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D531E" w:rsidRDefault="004D10B5" w:rsidP="00055164">
      <w:pPr>
        <w:pStyle w:val="LetterBodyText"/>
        <w:ind w:left="-567"/>
        <w:rPr>
          <w:rFonts w:ascii="Berlin Sans FB" w:hAnsi="Berlin Sans FB"/>
          <w:sz w:val="32"/>
        </w:rPr>
      </w:pPr>
      <w:r>
        <w:rPr>
          <w:noProof/>
        </w:rPr>
        <w:pict>
          <v:line id="_x0000_s1060" style="position:absolute;left:0;text-align:left;z-index:2;mso-position-horizontal-relative:page;mso-position-vertical-relative:page" from="35.75pt,60.05pt" to="35.75pt,734.25pt" strokecolor="#00b0f0" strokeweight="2.25pt">
            <w10:wrap anchorx="page" anchory="page"/>
          </v:line>
        </w:pict>
      </w:r>
      <w:r>
        <w:rPr>
          <w:noProof/>
        </w:rPr>
        <w:pict>
          <v:group id="_x0000_s1050" alt="Dots" style="position:absolute;left:0;text-align:left;margin-left:95pt;margin-top:15.45pt;width:22.2pt;height:111.35pt;rotation:-90;flip:x;z-index:1;mso-position-horizontal-relative:page;mso-position-vertical-relative:page" coordorigin="1499,1727" coordsize="420,1670">
            <v:oval id="_x0000_s1051" style="position:absolute;left:1499;top:2977;width:420;height:420" fillcolor="#00b0f0" stroked="f"/>
            <v:oval id="_x0000_s1052" style="position:absolute;left:1499;top:2352;width:420;height:420" fillcolor="#00b0f0" stroked="f">
              <v:fill opacity=".5"/>
            </v:oval>
            <v:oval id="_x0000_s1053" style="position:absolute;left:1499;top:1727;width:420;height:420" fillcolor="#00b0f0" stroked="f">
              <v:fill opacity=".25"/>
            </v:oval>
            <w10:wrap anchorx="page" anchory="page"/>
          </v:group>
        </w:pict>
      </w:r>
    </w:p>
    <w:p w:rsidR="00D77DB1" w:rsidRDefault="004D10B5" w:rsidP="001C21B1">
      <w:pPr>
        <w:pStyle w:val="LetterBodyText"/>
        <w:ind w:left="-567"/>
        <w:rPr>
          <w:rFonts w:ascii="Berlin Sans FB" w:hAnsi="Berlin Sans FB"/>
          <w:sz w:val="40"/>
        </w:rPr>
      </w:pPr>
      <w:r>
        <w:rPr>
          <w:noProof/>
        </w:rPr>
        <w:pict>
          <v:shapetype id="_x0000_t202" coordsize="21600,21600" o:spt="202" path="m,l,21600r21600,l21600,xe">
            <v:stroke joinstyle="miter"/>
            <v:path gradientshapeok="t" o:connecttype="rect"/>
          </v:shapetype>
          <v:shape id="_x0000_s1066" type="#_x0000_t202" style="position:absolute;left:0;text-align:left;margin-left:-27.9pt;margin-top:8.95pt;width:312.15pt;height:149.8pt;z-index:4;visibility:visible;mso-width-relative:margin;mso-height-relative:margin" strokecolor="white">
            <v:textbox style="mso-next-textbox:#_x0000_s1066">
              <w:txbxContent>
                <w:p w:rsidR="00D77DB1" w:rsidRPr="00843D8F" w:rsidRDefault="006E5D9C" w:rsidP="00D77DB1">
                  <w:pPr>
                    <w:rPr>
                      <w:rFonts w:ascii="Arial" w:hAnsi="Arial" w:cs="Arial"/>
                      <w:sz w:val="22"/>
                    </w:rPr>
                  </w:pPr>
                  <w:r w:rsidRPr="00843D8F">
                    <w:rPr>
                      <w:rFonts w:ascii="Arial" w:hAnsi="Arial" w:cs="Arial"/>
                      <w:sz w:val="22"/>
                    </w:rPr>
                    <w:t>Elliot</w:t>
                  </w:r>
                  <w:r w:rsidR="00D77DB1" w:rsidRPr="00843D8F">
                    <w:rPr>
                      <w:rFonts w:ascii="Arial" w:hAnsi="Arial" w:cs="Arial"/>
                      <w:sz w:val="22"/>
                    </w:rPr>
                    <w:t xml:space="preserve"> Davies </w:t>
                  </w:r>
                </w:p>
                <w:p w:rsidR="00D77DB1" w:rsidRPr="00843D8F" w:rsidRDefault="00D77DB1" w:rsidP="00D77DB1">
                  <w:pPr>
                    <w:rPr>
                      <w:rFonts w:ascii="Arial" w:hAnsi="Arial" w:cs="Arial"/>
                      <w:sz w:val="12"/>
                    </w:rPr>
                  </w:pPr>
                </w:p>
                <w:p w:rsidR="00D77DB1" w:rsidRPr="00843D8F" w:rsidRDefault="006E5D9C" w:rsidP="00D77DB1">
                  <w:pPr>
                    <w:rPr>
                      <w:rFonts w:ascii="Arial" w:hAnsi="Arial" w:cs="Arial"/>
                      <w:sz w:val="18"/>
                    </w:rPr>
                  </w:pPr>
                  <w:r w:rsidRPr="00843D8F">
                    <w:rPr>
                      <w:rFonts w:ascii="Arial" w:hAnsi="Arial" w:cs="Arial"/>
                      <w:sz w:val="18"/>
                    </w:rPr>
                    <w:t>I am c</w:t>
                  </w:r>
                  <w:r w:rsidR="00974A0B" w:rsidRPr="00843D8F">
                    <w:rPr>
                      <w:rFonts w:ascii="Arial" w:hAnsi="Arial" w:cs="Arial"/>
                      <w:sz w:val="18"/>
                    </w:rPr>
                    <w:t>urrently studying a BA Outdoor Adventure Education degree, full</w:t>
                  </w:r>
                  <w:r w:rsidRPr="00843D8F">
                    <w:rPr>
                      <w:rFonts w:ascii="Arial" w:hAnsi="Arial" w:cs="Arial"/>
                      <w:sz w:val="18"/>
                    </w:rPr>
                    <w:t>time at the University of Wales at</w:t>
                  </w:r>
                  <w:r w:rsidR="00974A0B" w:rsidRPr="00843D8F">
                    <w:rPr>
                      <w:rFonts w:ascii="Arial" w:hAnsi="Arial" w:cs="Arial"/>
                      <w:sz w:val="18"/>
                    </w:rPr>
                    <w:t xml:space="preserve"> Carmarthen Campus.</w:t>
                  </w:r>
                  <w:r w:rsidRPr="00843D8F">
                    <w:rPr>
                      <w:rFonts w:ascii="Arial" w:hAnsi="Arial" w:cs="Arial"/>
                      <w:sz w:val="18"/>
                    </w:rPr>
                    <w:t xml:space="preserve"> Alongside this program, I am</w:t>
                  </w:r>
                  <w:r w:rsidR="004F3E2C" w:rsidRPr="00843D8F">
                    <w:rPr>
                      <w:rFonts w:ascii="Arial" w:hAnsi="Arial" w:cs="Arial"/>
                      <w:sz w:val="18"/>
                    </w:rPr>
                    <w:t xml:space="preserve"> working towards</w:t>
                  </w:r>
                  <w:r w:rsidRPr="00843D8F">
                    <w:rPr>
                      <w:rFonts w:ascii="Arial" w:hAnsi="Arial" w:cs="Arial"/>
                      <w:sz w:val="18"/>
                    </w:rPr>
                    <w:t xml:space="preserve"> attaining my British Mountain Leader and Rock Climbing Instructor </w:t>
                  </w:r>
                  <w:r w:rsidR="005F5E54" w:rsidRPr="00843D8F">
                    <w:rPr>
                      <w:rFonts w:ascii="Arial" w:hAnsi="Arial" w:cs="Arial"/>
                      <w:sz w:val="18"/>
                    </w:rPr>
                    <w:t>n</w:t>
                  </w:r>
                  <w:r w:rsidRPr="00843D8F">
                    <w:rPr>
                      <w:rFonts w:ascii="Arial" w:hAnsi="Arial" w:cs="Arial"/>
                      <w:sz w:val="18"/>
                    </w:rPr>
                    <w:t>ation</w:t>
                  </w:r>
                  <w:r w:rsidR="005F5E54" w:rsidRPr="00843D8F">
                    <w:rPr>
                      <w:rFonts w:ascii="Arial" w:hAnsi="Arial" w:cs="Arial"/>
                      <w:sz w:val="18"/>
                    </w:rPr>
                    <w:t>al</w:t>
                  </w:r>
                  <w:r w:rsidRPr="00843D8F">
                    <w:rPr>
                      <w:rFonts w:ascii="Arial" w:hAnsi="Arial" w:cs="Arial"/>
                      <w:sz w:val="18"/>
                    </w:rPr>
                    <w:t xml:space="preserve"> </w:t>
                  </w:r>
                  <w:r w:rsidR="005F5E54" w:rsidRPr="00843D8F">
                    <w:rPr>
                      <w:rFonts w:ascii="Arial" w:hAnsi="Arial" w:cs="Arial"/>
                      <w:sz w:val="18"/>
                    </w:rPr>
                    <w:t xml:space="preserve">governing body awards. </w:t>
                  </w:r>
                  <w:r w:rsidR="004F3E2C" w:rsidRPr="00843D8F">
                    <w:rPr>
                      <w:rFonts w:ascii="Arial" w:hAnsi="Arial" w:cs="Arial"/>
                      <w:sz w:val="18"/>
                    </w:rPr>
                    <w:t xml:space="preserve">I currently possess the British Level 2 Mountain Bike Leadership Award and have recently completed my </w:t>
                  </w:r>
                  <w:r w:rsidR="001B3B06">
                    <w:rPr>
                      <w:rFonts w:ascii="Arial" w:hAnsi="Arial" w:cs="Arial"/>
                      <w:sz w:val="18"/>
                    </w:rPr>
                    <w:t>British Canoeing Sea Kayak Leader award</w:t>
                  </w:r>
                  <w:r w:rsidR="004F3E2C" w:rsidRPr="00843D8F">
                    <w:rPr>
                      <w:rFonts w:ascii="Arial" w:hAnsi="Arial" w:cs="Arial"/>
                      <w:sz w:val="18"/>
                    </w:rPr>
                    <w:t xml:space="preserve">. </w:t>
                  </w:r>
                  <w:r w:rsidR="00AB65CB" w:rsidRPr="00843D8F">
                    <w:rPr>
                      <w:rFonts w:ascii="Arial" w:hAnsi="Arial" w:cs="Arial"/>
                      <w:sz w:val="18"/>
                    </w:rPr>
                    <w:t>My ultimate goal is for an extensive and rewarding career within the outdoor education sector</w:t>
                  </w:r>
                  <w:r w:rsidR="00843D8F">
                    <w:rPr>
                      <w:rFonts w:ascii="Arial" w:hAnsi="Arial" w:cs="Arial"/>
                      <w:sz w:val="18"/>
                    </w:rPr>
                    <w:t>, with the opportunity to progress and relocate</w:t>
                  </w:r>
                  <w:r w:rsidR="00AB65CB" w:rsidRPr="00843D8F">
                    <w:rPr>
                      <w:rFonts w:ascii="Arial" w:hAnsi="Arial" w:cs="Arial"/>
                      <w:sz w:val="18"/>
                    </w:rPr>
                    <w:t>.</w:t>
                  </w:r>
                  <w:r w:rsidR="00CB6C3E" w:rsidRPr="00843D8F">
                    <w:rPr>
                      <w:rFonts w:ascii="Arial" w:hAnsi="Arial" w:cs="Arial"/>
                      <w:sz w:val="18"/>
                    </w:rPr>
                    <w:t xml:space="preserve"> I am proficient at delivering effective outdoor learning and facilitation. I believe that every child deserves the power of education and</w:t>
                  </w:r>
                  <w:r w:rsidR="00843D8F">
                    <w:rPr>
                      <w:rFonts w:ascii="Arial" w:hAnsi="Arial" w:cs="Arial"/>
                      <w:sz w:val="18"/>
                    </w:rPr>
                    <w:t xml:space="preserve"> I</w:t>
                  </w:r>
                  <w:r w:rsidR="00CB6C3E" w:rsidRPr="00843D8F">
                    <w:rPr>
                      <w:rFonts w:ascii="Arial" w:hAnsi="Arial" w:cs="Arial"/>
                      <w:sz w:val="18"/>
                    </w:rPr>
                    <w:t xml:space="preserve"> </w:t>
                  </w:r>
                  <w:r w:rsidR="00843D8F" w:rsidRPr="00843D8F">
                    <w:rPr>
                      <w:rFonts w:ascii="Arial" w:hAnsi="Arial" w:cs="Arial"/>
                      <w:sz w:val="18"/>
                    </w:rPr>
                    <w:t xml:space="preserve">truly emit this character in my operational approach. </w:t>
                  </w:r>
                  <w:r w:rsidR="00CB6C3E" w:rsidRPr="00843D8F">
                    <w:rPr>
                      <w:rFonts w:ascii="Arial" w:hAnsi="Arial" w:cs="Arial"/>
                      <w:sz w:val="18"/>
                    </w:rPr>
                    <w:t xml:space="preserve"> </w:t>
                  </w:r>
                </w:p>
                <w:p w:rsidR="00D77DB1" w:rsidRDefault="00D77DB1"/>
              </w:txbxContent>
            </v:textbox>
          </v:shape>
        </w:pict>
      </w:r>
      <w:r>
        <w:rPr>
          <w:noProof/>
        </w:rPr>
        <w:pict>
          <v:shape id="Text Box 2" o:spid="_x0000_s1065" type="#_x0000_t202" style="position:absolute;left:0;text-align:left;margin-left:317.8pt;margin-top:24.2pt;width:171.2pt;height:112.4pt;z-index:3;visibility:visible;mso-width-relative:margin;mso-height-relative:margin" strokecolor="white">
            <v:textbox style="mso-next-textbox:#Text Box 2">
              <w:txbxContent>
                <w:p w:rsidR="001C21B1" w:rsidRPr="00922C4F" w:rsidRDefault="001C21B1">
                  <w:pPr>
                    <w:rPr>
                      <w:rStyle w:val="domain"/>
                      <w:rFonts w:ascii="Arial" w:hAnsi="Arial" w:cs="Arial"/>
                      <w:sz w:val="22"/>
                    </w:rPr>
                  </w:pPr>
                  <w:r w:rsidRPr="00922C4F">
                    <w:rPr>
                      <w:rStyle w:val="domain"/>
                      <w:rFonts w:ascii="Arial" w:hAnsi="Arial" w:cs="Arial"/>
                      <w:sz w:val="22"/>
                    </w:rPr>
                    <w:t>C</w:t>
                  </w:r>
                  <w:r w:rsidR="00974A0B" w:rsidRPr="00922C4F">
                    <w:rPr>
                      <w:rStyle w:val="domain"/>
                      <w:rFonts w:ascii="Arial" w:hAnsi="Arial" w:cs="Arial"/>
                      <w:sz w:val="22"/>
                    </w:rPr>
                    <w:t>armarthenshire</w:t>
                  </w:r>
                  <w:r w:rsidRPr="00922C4F">
                    <w:rPr>
                      <w:rStyle w:val="domain"/>
                      <w:rFonts w:ascii="Arial" w:hAnsi="Arial" w:cs="Arial"/>
                      <w:sz w:val="22"/>
                    </w:rPr>
                    <w:t>, Wales.</w:t>
                  </w:r>
                </w:p>
                <w:p w:rsidR="00D77DB1" w:rsidRPr="00922C4F" w:rsidRDefault="00D77DB1">
                  <w:pPr>
                    <w:rPr>
                      <w:rStyle w:val="domain"/>
                      <w:rFonts w:ascii="Arial" w:hAnsi="Arial" w:cs="Arial"/>
                      <w:sz w:val="22"/>
                    </w:rPr>
                  </w:pPr>
                </w:p>
                <w:p w:rsidR="00D77DB1" w:rsidRPr="00922C4F" w:rsidRDefault="005F5E54">
                  <w:pPr>
                    <w:rPr>
                      <w:rStyle w:val="domain"/>
                      <w:rFonts w:ascii="Arial" w:hAnsi="Arial" w:cs="Arial"/>
                      <w:sz w:val="22"/>
                    </w:rPr>
                  </w:pPr>
                  <w:r w:rsidRPr="00922C4F">
                    <w:rPr>
                      <w:rStyle w:val="domain"/>
                      <w:rFonts w:ascii="Arial" w:hAnsi="Arial" w:cs="Arial"/>
                      <w:sz w:val="22"/>
                    </w:rPr>
                    <w:t xml:space="preserve">01633 378339   </w:t>
                  </w:r>
                  <w:r w:rsidR="006E5D9C" w:rsidRPr="00922C4F">
                    <w:rPr>
                      <w:rStyle w:val="domain"/>
                      <w:rFonts w:ascii="Arial" w:hAnsi="Arial" w:cs="Arial"/>
                      <w:sz w:val="22"/>
                    </w:rPr>
                    <w:t>+44</w:t>
                  </w:r>
                  <w:r w:rsidR="00D77DB1" w:rsidRPr="00922C4F">
                    <w:rPr>
                      <w:rStyle w:val="domain"/>
                      <w:rFonts w:ascii="Arial" w:hAnsi="Arial" w:cs="Arial"/>
                      <w:sz w:val="22"/>
                    </w:rPr>
                    <w:t>7713 492017</w:t>
                  </w:r>
                </w:p>
                <w:p w:rsidR="00D77DB1" w:rsidRPr="00922C4F" w:rsidRDefault="00D77DB1">
                  <w:pPr>
                    <w:rPr>
                      <w:rStyle w:val="domain"/>
                      <w:rFonts w:ascii="Arial" w:hAnsi="Arial" w:cs="Arial"/>
                      <w:sz w:val="22"/>
                    </w:rPr>
                  </w:pPr>
                </w:p>
                <w:p w:rsidR="00D77DB1" w:rsidRPr="00922C4F" w:rsidRDefault="00D77DB1">
                  <w:pPr>
                    <w:rPr>
                      <w:rStyle w:val="domain"/>
                      <w:rFonts w:ascii="Arial" w:hAnsi="Arial" w:cs="Arial"/>
                      <w:sz w:val="22"/>
                    </w:rPr>
                  </w:pPr>
                  <w:r w:rsidRPr="00922C4F">
                    <w:rPr>
                      <w:rStyle w:val="domain"/>
                      <w:rFonts w:ascii="Arial" w:hAnsi="Arial" w:cs="Arial"/>
                      <w:sz w:val="22"/>
                    </w:rPr>
                    <w:t>ell.davies@live.co.uk</w:t>
                  </w:r>
                </w:p>
                <w:p w:rsidR="00D77DB1" w:rsidRPr="00922C4F" w:rsidRDefault="00D77DB1">
                  <w:pPr>
                    <w:rPr>
                      <w:rStyle w:val="domain"/>
                      <w:rFonts w:ascii="Arial" w:hAnsi="Arial" w:cs="Arial"/>
                      <w:sz w:val="22"/>
                    </w:rPr>
                  </w:pPr>
                </w:p>
                <w:p w:rsidR="001C21B1" w:rsidRPr="00922C4F" w:rsidRDefault="001C21B1">
                  <w:pPr>
                    <w:rPr>
                      <w:rStyle w:val="vanity-name"/>
                      <w:rFonts w:ascii="Arial" w:hAnsi="Arial" w:cs="Arial"/>
                      <w:sz w:val="22"/>
                    </w:rPr>
                  </w:pPr>
                  <w:r w:rsidRPr="00922C4F">
                    <w:rPr>
                      <w:rStyle w:val="domain"/>
                      <w:rFonts w:ascii="Arial" w:hAnsi="Arial" w:cs="Arial"/>
                      <w:sz w:val="22"/>
                    </w:rPr>
                    <w:t>uk.linkedin.com/in/</w:t>
                  </w:r>
                  <w:r w:rsidRPr="00922C4F">
                    <w:rPr>
                      <w:rStyle w:val="vanity-name"/>
                      <w:rFonts w:ascii="Arial" w:hAnsi="Arial" w:cs="Arial"/>
                      <w:sz w:val="22"/>
                    </w:rPr>
                    <w:t>elliotjdavies</w:t>
                  </w:r>
                </w:p>
                <w:p w:rsidR="001C21B1" w:rsidRPr="00D77DB1" w:rsidRDefault="001C21B1">
                  <w:pPr>
                    <w:rPr>
                      <w:rStyle w:val="vanity-name"/>
                      <w:sz w:val="14"/>
                    </w:rPr>
                  </w:pPr>
                </w:p>
                <w:p w:rsidR="001C21B1" w:rsidRDefault="001C21B1"/>
              </w:txbxContent>
            </v:textbox>
          </v:shape>
        </w:pict>
      </w:r>
      <w:r>
        <w:rPr>
          <w:noProof/>
          <w:sz w:val="20"/>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61" type="#_x0000_t75" style="position:absolute;left:0;text-align:left;margin-left:291.3pt;margin-top:24.2pt;width:26.5pt;height:25.8pt;z-index:-4" wrapcoords="6789 3176 4320 5718 4320 8894 8640 19059 11726 19059 12343 19059 16046 10165 16046 5718 13577 3176 6789 3176">
            <v:imagedata r:id="rId8" o:title="map-pin[1]" gain="19661f" blacklevel="22938f" grayscale="t"/>
            <w10:wrap type="tight"/>
          </v:shape>
        </w:pict>
      </w:r>
      <w:r>
        <w:rPr>
          <w:noProof/>
          <w:sz w:val="22"/>
        </w:rPr>
        <w:pict>
          <v:shape id="_x0000_s1063" type="#_x0000_t75" style="position:absolute;left:0;text-align:left;margin-left:298.7pt;margin-top:55.65pt;width:19.1pt;height:22.55pt;z-index:-2" wrapcoords="2592 0 0 2880 0 12240 9504 20880 10368 20880 19008 20880 21600 18000 20736 13680 9504 11520 9504 3600 7776 0 2592 0">
            <v:imagedata r:id="rId9" o:title="6xqFT[1]" gain="19661f" blacklevel="22938f"/>
            <w10:wrap type="tight"/>
          </v:shape>
        </w:pict>
      </w:r>
    </w:p>
    <w:p w:rsidR="00055164" w:rsidRPr="00D77DB1" w:rsidRDefault="004D10B5" w:rsidP="00D77DB1">
      <w:pPr>
        <w:pStyle w:val="LetterBodyText"/>
        <w:rPr>
          <w:rFonts w:ascii="Berlin Sans FB" w:hAnsi="Berlin Sans FB"/>
          <w:sz w:val="32"/>
        </w:rPr>
      </w:pPr>
      <w:r>
        <w:rPr>
          <w:noProof/>
          <w:sz w:val="20"/>
        </w:rPr>
        <w:pict>
          <v:shape id="_x0000_s1062" type="#_x0000_t75" style="position:absolute;margin-left:298.7pt;margin-top:47pt;width:19.6pt;height:19.05pt;z-index:-3" wrapcoords="-831 2592 -831 18144 21600 18144 21600 2592 -831 2592">
            <v:imagedata r:id="rId10" o:title="1024px-Aiga_mail" gain="19661f" blacklevel="22938f"/>
            <w10:wrap type="tight"/>
          </v:shape>
        </w:pict>
      </w:r>
    </w:p>
    <w:p w:rsidR="00ED531E" w:rsidRPr="00ED531E" w:rsidRDefault="00ED531E" w:rsidP="00055164">
      <w:pPr>
        <w:pStyle w:val="LetterBodyText"/>
        <w:ind w:left="-567" w:right="-682"/>
        <w:rPr>
          <w:rFonts w:ascii="Berlin Sans FB" w:hAnsi="Berlin Sans FB"/>
          <w:sz w:val="24"/>
        </w:rPr>
      </w:pPr>
    </w:p>
    <w:p w:rsidR="00055164" w:rsidRPr="00922C4F" w:rsidRDefault="004D10B5" w:rsidP="004E7B74">
      <w:pPr>
        <w:pStyle w:val="LetterBodyText"/>
        <w:ind w:right="-682"/>
        <w:rPr>
          <w:rFonts w:ascii="Arial" w:hAnsi="Arial" w:cs="Arial"/>
          <w:sz w:val="32"/>
        </w:rPr>
      </w:pPr>
      <w:r>
        <w:rPr>
          <w:rFonts w:ascii="Arial" w:hAnsi="Arial" w:cs="Arial"/>
          <w:noProof/>
        </w:rPr>
        <w:pict>
          <v:shape id="_x0000_s1064" type="#_x0000_t75" style="position:absolute;margin-left:297.7pt;margin-top:3.85pt;width:20.6pt;height:18.05pt;z-index:-1" wrapcoords="-675 0 -675 20829 20250 20829 21600 16971 20250 0 -675 0">
            <v:imagedata r:id="rId11" o:title="LinkedIn-InBug-2CRev[1]" gain="19661f" blacklevel="22938f" grayscale="t"/>
            <w10:wrap type="tight"/>
          </v:shape>
        </w:pict>
      </w:r>
      <w:r w:rsidR="006A5595" w:rsidRPr="00922C4F">
        <w:rPr>
          <w:rFonts w:ascii="Arial" w:hAnsi="Arial" w:cs="Arial"/>
          <w:sz w:val="32"/>
        </w:rPr>
        <w:t>rr5</w:t>
      </w:r>
    </w:p>
    <w:p w:rsidR="00AA4884" w:rsidRPr="00922C4F" w:rsidRDefault="00AA4884" w:rsidP="00AA4884">
      <w:pPr>
        <w:ind w:left="-567"/>
        <w:rPr>
          <w:rFonts w:ascii="Arial" w:hAnsi="Arial" w:cs="Arial"/>
        </w:rPr>
      </w:pPr>
    </w:p>
    <w:p w:rsidR="00055164" w:rsidRPr="00922C4F" w:rsidRDefault="00055164" w:rsidP="00055164">
      <w:pPr>
        <w:ind w:left="-567"/>
        <w:rPr>
          <w:rFonts w:ascii="Arial" w:hAnsi="Arial" w:cs="Arial"/>
        </w:rPr>
      </w:pPr>
    </w:p>
    <w:p w:rsidR="00055164" w:rsidRPr="00922C4F" w:rsidRDefault="004D10B5" w:rsidP="00055164">
      <w:pPr>
        <w:ind w:left="-567"/>
        <w:rPr>
          <w:rFonts w:ascii="Arial" w:hAnsi="Arial" w:cs="Arial"/>
        </w:rPr>
      </w:pPr>
      <w:r>
        <w:rPr>
          <w:rFonts w:ascii="Arial" w:hAnsi="Arial" w:cs="Arial"/>
          <w:noProof/>
          <w:lang w:val="en-GB" w:eastAsia="en-GB"/>
        </w:rPr>
        <w:pict>
          <v:shapetype id="_x0000_t32" coordsize="21600,21600" o:spt="32" o:oned="t" path="m,l21600,21600e" filled="f">
            <v:path arrowok="t" fillok="f" o:connecttype="none"/>
            <o:lock v:ext="edit" shapetype="t"/>
          </v:shapetype>
          <v:shape id="_x0000_s1070" type="#_x0000_t32" style="position:absolute;left:0;text-align:left;margin-left:-27.9pt;margin-top:1.35pt;width:516.9pt;height:0;z-index:5" o:connectortype="straight" strokecolor="#00b0f0" strokeweight="2.25pt"/>
        </w:pict>
      </w:r>
    </w:p>
    <w:p w:rsidR="00055164" w:rsidRPr="00922C4F" w:rsidRDefault="006E5D9C" w:rsidP="00257FDD">
      <w:pPr>
        <w:ind w:left="-426"/>
        <w:rPr>
          <w:rFonts w:ascii="Arial" w:hAnsi="Arial" w:cs="Arial"/>
          <w:sz w:val="28"/>
        </w:rPr>
      </w:pPr>
      <w:r w:rsidRPr="00922C4F">
        <w:rPr>
          <w:rFonts w:ascii="Arial" w:hAnsi="Arial" w:cs="Arial"/>
          <w:sz w:val="28"/>
        </w:rPr>
        <w:t>Education &amp; Qualifications</w:t>
      </w:r>
    </w:p>
    <w:p w:rsidR="004F6CA2" w:rsidRPr="00922C4F" w:rsidRDefault="004F6CA2" w:rsidP="00257FDD">
      <w:pPr>
        <w:ind w:left="-426"/>
        <w:rPr>
          <w:rFonts w:ascii="Arial" w:hAnsi="Arial" w:cs="Arial"/>
          <w:sz w:val="28"/>
        </w:rPr>
      </w:pPr>
    </w:p>
    <w:p w:rsidR="004F6CA2" w:rsidRPr="00922C4F" w:rsidRDefault="006A6309" w:rsidP="00257FDD">
      <w:pPr>
        <w:ind w:left="-426"/>
        <w:rPr>
          <w:rFonts w:ascii="Arial" w:hAnsi="Arial" w:cs="Arial"/>
          <w:sz w:val="24"/>
        </w:rPr>
      </w:pPr>
      <w:r w:rsidRPr="00922C4F">
        <w:rPr>
          <w:rFonts w:ascii="Arial" w:hAnsi="Arial" w:cs="Arial"/>
          <w:sz w:val="22"/>
        </w:rPr>
        <w:t>Sept 2017 – July 2020 | University of Wales Trinity Saint David | BA Outdoor Adventure Education | Expected Grade - 2:1</w:t>
      </w:r>
    </w:p>
    <w:p w:rsidR="00055164" w:rsidRPr="00922C4F" w:rsidRDefault="00055164" w:rsidP="00055164">
      <w:pPr>
        <w:ind w:left="-567"/>
        <w:rPr>
          <w:rFonts w:ascii="Arial" w:hAnsi="Arial" w:cs="Arial"/>
        </w:rPr>
      </w:pPr>
    </w:p>
    <w:p w:rsidR="00700EAF" w:rsidRPr="00922C4F" w:rsidRDefault="008D280C" w:rsidP="008D280C">
      <w:pPr>
        <w:ind w:left="-426"/>
        <w:rPr>
          <w:rFonts w:ascii="Arial" w:hAnsi="Arial" w:cs="Arial"/>
          <w:sz w:val="22"/>
        </w:rPr>
      </w:pPr>
      <w:r w:rsidRPr="00922C4F">
        <w:rPr>
          <w:rFonts w:ascii="Arial" w:hAnsi="Arial" w:cs="Arial"/>
          <w:sz w:val="22"/>
        </w:rPr>
        <w:t xml:space="preserve">Sept 2014 – June 2015 </w:t>
      </w:r>
      <w:r w:rsidR="003F1B20" w:rsidRPr="00922C4F">
        <w:rPr>
          <w:rFonts w:ascii="Arial" w:hAnsi="Arial" w:cs="Arial"/>
          <w:sz w:val="22"/>
        </w:rPr>
        <w:t>|</w:t>
      </w:r>
      <w:r w:rsidR="00700EAF" w:rsidRPr="00922C4F">
        <w:rPr>
          <w:rFonts w:ascii="Arial" w:hAnsi="Arial" w:cs="Arial"/>
          <w:sz w:val="22"/>
        </w:rPr>
        <w:t xml:space="preserve"> Coleg G</w:t>
      </w:r>
      <w:r w:rsidR="005F5E54" w:rsidRPr="00922C4F">
        <w:rPr>
          <w:rFonts w:ascii="Arial" w:hAnsi="Arial" w:cs="Arial"/>
          <w:sz w:val="22"/>
        </w:rPr>
        <w:t>went Pontypool | BTEC Extended Diploma L</w:t>
      </w:r>
      <w:r w:rsidR="00700EAF" w:rsidRPr="00922C4F">
        <w:rPr>
          <w:rFonts w:ascii="Arial" w:hAnsi="Arial" w:cs="Arial"/>
          <w:sz w:val="22"/>
        </w:rPr>
        <w:t xml:space="preserve">evel 3 Applied Science (Forensics) </w:t>
      </w:r>
      <w:r w:rsidR="003F1B20" w:rsidRPr="00922C4F">
        <w:rPr>
          <w:rFonts w:ascii="Arial" w:hAnsi="Arial" w:cs="Arial"/>
          <w:sz w:val="22"/>
        </w:rPr>
        <w:t>|</w:t>
      </w:r>
      <w:r w:rsidR="00700EAF" w:rsidRPr="00922C4F">
        <w:rPr>
          <w:rFonts w:ascii="Arial" w:hAnsi="Arial" w:cs="Arial"/>
          <w:sz w:val="22"/>
        </w:rPr>
        <w:t xml:space="preserve"> Final grade – Merit,</w:t>
      </w:r>
      <w:r w:rsidR="009A569D" w:rsidRPr="00922C4F">
        <w:rPr>
          <w:rFonts w:ascii="Arial" w:hAnsi="Arial" w:cs="Arial"/>
          <w:sz w:val="22"/>
        </w:rPr>
        <w:t xml:space="preserve"> Pass, Pass</w:t>
      </w:r>
      <w:r w:rsidR="007B5914" w:rsidRPr="00922C4F">
        <w:rPr>
          <w:rFonts w:ascii="Arial" w:hAnsi="Arial" w:cs="Arial"/>
          <w:sz w:val="22"/>
        </w:rPr>
        <w:t xml:space="preserve"> </w:t>
      </w:r>
      <w:r w:rsidR="00700EAF" w:rsidRPr="00922C4F">
        <w:rPr>
          <w:rFonts w:ascii="Arial" w:hAnsi="Arial" w:cs="Arial"/>
          <w:sz w:val="22"/>
        </w:rPr>
        <w:t xml:space="preserve"> </w:t>
      </w:r>
    </w:p>
    <w:p w:rsidR="00700EAF" w:rsidRPr="00922C4F" w:rsidRDefault="00700EAF" w:rsidP="008D280C">
      <w:pPr>
        <w:ind w:left="-426"/>
        <w:rPr>
          <w:rFonts w:ascii="Arial" w:hAnsi="Arial" w:cs="Arial"/>
          <w:sz w:val="22"/>
        </w:rPr>
      </w:pPr>
    </w:p>
    <w:p w:rsidR="00700EAF" w:rsidRPr="00922C4F" w:rsidRDefault="00700EAF" w:rsidP="008D280C">
      <w:pPr>
        <w:ind w:left="-426"/>
        <w:rPr>
          <w:rFonts w:ascii="Arial" w:hAnsi="Arial" w:cs="Arial"/>
          <w:sz w:val="22"/>
        </w:rPr>
      </w:pPr>
      <w:r w:rsidRPr="00922C4F">
        <w:rPr>
          <w:rFonts w:ascii="Arial" w:hAnsi="Arial" w:cs="Arial"/>
          <w:sz w:val="22"/>
        </w:rPr>
        <w:t xml:space="preserve">Feb 2013 – July 2013 </w:t>
      </w:r>
      <w:r w:rsidR="003F1B20" w:rsidRPr="00922C4F">
        <w:rPr>
          <w:rFonts w:ascii="Arial" w:hAnsi="Arial" w:cs="Arial"/>
          <w:sz w:val="22"/>
        </w:rPr>
        <w:t>|</w:t>
      </w:r>
      <w:r w:rsidRPr="00922C4F">
        <w:rPr>
          <w:rFonts w:ascii="Arial" w:hAnsi="Arial" w:cs="Arial"/>
          <w:sz w:val="22"/>
        </w:rPr>
        <w:t xml:space="preserve"> Coleg Gwent Pontypool </w:t>
      </w:r>
      <w:r w:rsidR="003F1B20" w:rsidRPr="00922C4F">
        <w:rPr>
          <w:rFonts w:ascii="Arial" w:hAnsi="Arial" w:cs="Arial"/>
          <w:sz w:val="22"/>
        </w:rPr>
        <w:t xml:space="preserve">| </w:t>
      </w:r>
      <w:r w:rsidR="005F5E54" w:rsidRPr="00922C4F">
        <w:rPr>
          <w:rFonts w:ascii="Arial" w:hAnsi="Arial" w:cs="Arial"/>
          <w:sz w:val="22"/>
        </w:rPr>
        <w:t>City &amp; Guilds L</w:t>
      </w:r>
      <w:r w:rsidRPr="00922C4F">
        <w:rPr>
          <w:rFonts w:ascii="Arial" w:hAnsi="Arial" w:cs="Arial"/>
          <w:sz w:val="22"/>
        </w:rPr>
        <w:t xml:space="preserve">evel 2 Criminology (Crime and Deviance) </w:t>
      </w:r>
      <w:r w:rsidR="003F1B20" w:rsidRPr="00922C4F">
        <w:rPr>
          <w:rFonts w:ascii="Arial" w:hAnsi="Arial" w:cs="Arial"/>
          <w:sz w:val="22"/>
        </w:rPr>
        <w:t xml:space="preserve">| </w:t>
      </w:r>
      <w:r w:rsidRPr="00922C4F">
        <w:rPr>
          <w:rFonts w:ascii="Arial" w:hAnsi="Arial" w:cs="Arial"/>
          <w:sz w:val="22"/>
        </w:rPr>
        <w:t>Final grade – Pass</w:t>
      </w:r>
    </w:p>
    <w:p w:rsidR="00700EAF" w:rsidRPr="00922C4F" w:rsidRDefault="00700EAF" w:rsidP="008D280C">
      <w:pPr>
        <w:ind w:left="-426"/>
        <w:rPr>
          <w:rFonts w:ascii="Arial" w:hAnsi="Arial" w:cs="Arial"/>
          <w:sz w:val="22"/>
        </w:rPr>
      </w:pPr>
    </w:p>
    <w:p w:rsidR="003F1B20" w:rsidRPr="00922C4F" w:rsidRDefault="00700EAF" w:rsidP="008D280C">
      <w:pPr>
        <w:ind w:left="-426"/>
        <w:rPr>
          <w:rFonts w:ascii="Arial" w:hAnsi="Arial" w:cs="Arial"/>
          <w:sz w:val="22"/>
        </w:rPr>
      </w:pPr>
      <w:r w:rsidRPr="00922C4F">
        <w:rPr>
          <w:rFonts w:ascii="Arial" w:hAnsi="Arial" w:cs="Arial"/>
          <w:sz w:val="22"/>
        </w:rPr>
        <w:t xml:space="preserve">Sept 2012 – June 2013 </w:t>
      </w:r>
      <w:r w:rsidR="003F1B20" w:rsidRPr="00922C4F">
        <w:rPr>
          <w:rFonts w:ascii="Arial" w:hAnsi="Arial" w:cs="Arial"/>
          <w:sz w:val="22"/>
        </w:rPr>
        <w:t>|</w:t>
      </w:r>
      <w:r w:rsidRPr="00922C4F">
        <w:rPr>
          <w:rFonts w:ascii="Arial" w:hAnsi="Arial" w:cs="Arial"/>
          <w:sz w:val="22"/>
        </w:rPr>
        <w:t xml:space="preserve"> Coleg Gwent Crosskeys </w:t>
      </w:r>
      <w:r w:rsidR="003F1B20" w:rsidRPr="00922C4F">
        <w:rPr>
          <w:rFonts w:ascii="Arial" w:hAnsi="Arial" w:cs="Arial"/>
          <w:sz w:val="22"/>
        </w:rPr>
        <w:t>|</w:t>
      </w:r>
      <w:r w:rsidR="005F5E54" w:rsidRPr="00922C4F">
        <w:rPr>
          <w:rFonts w:ascii="Arial" w:hAnsi="Arial" w:cs="Arial"/>
          <w:sz w:val="22"/>
        </w:rPr>
        <w:t xml:space="preserve"> WJEC English Language G</w:t>
      </w:r>
      <w:r w:rsidRPr="00922C4F">
        <w:rPr>
          <w:rFonts w:ascii="Arial" w:hAnsi="Arial" w:cs="Arial"/>
          <w:sz w:val="22"/>
        </w:rPr>
        <w:t xml:space="preserve">rade </w:t>
      </w:r>
      <w:r w:rsidR="006A6309" w:rsidRPr="00922C4F">
        <w:rPr>
          <w:rFonts w:ascii="Arial" w:hAnsi="Arial" w:cs="Arial"/>
          <w:sz w:val="22"/>
        </w:rPr>
        <w:t xml:space="preserve">- </w:t>
      </w:r>
      <w:r w:rsidRPr="00922C4F">
        <w:rPr>
          <w:rFonts w:ascii="Arial" w:hAnsi="Arial" w:cs="Arial"/>
          <w:sz w:val="22"/>
        </w:rPr>
        <w:t>C |</w:t>
      </w:r>
      <w:r w:rsidR="001C6113" w:rsidRPr="00922C4F">
        <w:rPr>
          <w:rFonts w:ascii="Arial" w:hAnsi="Arial" w:cs="Arial"/>
          <w:sz w:val="22"/>
        </w:rPr>
        <w:t xml:space="preserve"> W</w:t>
      </w:r>
      <w:r w:rsidR="005F5E54" w:rsidRPr="00922C4F">
        <w:rPr>
          <w:rFonts w:ascii="Arial" w:hAnsi="Arial" w:cs="Arial"/>
          <w:sz w:val="22"/>
        </w:rPr>
        <w:t>orking with others</w:t>
      </w:r>
      <w:r w:rsidR="00303136" w:rsidRPr="00922C4F">
        <w:rPr>
          <w:rFonts w:ascii="Arial" w:hAnsi="Arial" w:cs="Arial"/>
          <w:sz w:val="22"/>
        </w:rPr>
        <w:t>, communications and I.T key skills level 2</w:t>
      </w:r>
      <w:r w:rsidR="006A6309" w:rsidRPr="00922C4F">
        <w:rPr>
          <w:rFonts w:ascii="Arial" w:hAnsi="Arial" w:cs="Arial"/>
          <w:sz w:val="22"/>
        </w:rPr>
        <w:t xml:space="preserve"> </w:t>
      </w:r>
    </w:p>
    <w:p w:rsidR="003F1B20" w:rsidRPr="00922C4F" w:rsidRDefault="003F1B20" w:rsidP="008D280C">
      <w:pPr>
        <w:ind w:left="-426"/>
        <w:rPr>
          <w:rFonts w:ascii="Arial" w:hAnsi="Arial" w:cs="Arial"/>
          <w:sz w:val="22"/>
        </w:rPr>
      </w:pPr>
    </w:p>
    <w:p w:rsidR="003F1B20" w:rsidRPr="00922C4F" w:rsidRDefault="003F1B20" w:rsidP="008D280C">
      <w:pPr>
        <w:ind w:left="-426"/>
        <w:rPr>
          <w:rFonts w:ascii="Arial" w:hAnsi="Arial" w:cs="Arial"/>
          <w:sz w:val="22"/>
        </w:rPr>
      </w:pPr>
      <w:r w:rsidRPr="00922C4F">
        <w:rPr>
          <w:rFonts w:ascii="Arial" w:hAnsi="Arial" w:cs="Arial"/>
          <w:sz w:val="22"/>
        </w:rPr>
        <w:t>Sept 2011 – July 2012 | Croesyceiliog Sixth form | BTEC Diploma level 2 Public Se</w:t>
      </w:r>
      <w:r w:rsidR="001C6113" w:rsidRPr="00922C4F">
        <w:rPr>
          <w:rFonts w:ascii="Arial" w:hAnsi="Arial" w:cs="Arial"/>
          <w:sz w:val="22"/>
        </w:rPr>
        <w:t>rvices | Fi</w:t>
      </w:r>
      <w:r w:rsidRPr="00922C4F">
        <w:rPr>
          <w:rFonts w:ascii="Arial" w:hAnsi="Arial" w:cs="Arial"/>
          <w:sz w:val="22"/>
        </w:rPr>
        <w:t>nal grade – Merit</w:t>
      </w:r>
    </w:p>
    <w:p w:rsidR="003F1B20" w:rsidRPr="00922C4F" w:rsidRDefault="003F1B20" w:rsidP="008D280C">
      <w:pPr>
        <w:ind w:left="-426"/>
        <w:rPr>
          <w:rFonts w:ascii="Arial" w:hAnsi="Arial" w:cs="Arial"/>
          <w:sz w:val="22"/>
        </w:rPr>
      </w:pPr>
    </w:p>
    <w:p w:rsidR="00055164" w:rsidRPr="00922C4F" w:rsidRDefault="003F1B20" w:rsidP="008D280C">
      <w:pPr>
        <w:ind w:left="-426"/>
        <w:rPr>
          <w:rFonts w:ascii="Arial" w:hAnsi="Arial" w:cs="Arial"/>
          <w:sz w:val="22"/>
        </w:rPr>
      </w:pPr>
      <w:r w:rsidRPr="00922C4F">
        <w:rPr>
          <w:rFonts w:ascii="Arial" w:hAnsi="Arial" w:cs="Arial"/>
          <w:sz w:val="22"/>
        </w:rPr>
        <w:t>Sept – 2006 – July 2011 | Croesyceiliog Secondary School | GCSE Math, Science, Science additional | Final grades – C</w:t>
      </w:r>
      <w:proofErr w:type="gramStart"/>
      <w:r w:rsidRPr="00922C4F">
        <w:rPr>
          <w:rFonts w:ascii="Arial" w:hAnsi="Arial" w:cs="Arial"/>
          <w:sz w:val="22"/>
        </w:rPr>
        <w:t>,C,C</w:t>
      </w:r>
      <w:proofErr w:type="gramEnd"/>
      <w:r w:rsidRPr="00922C4F">
        <w:rPr>
          <w:rFonts w:ascii="Arial" w:hAnsi="Arial" w:cs="Arial"/>
          <w:sz w:val="22"/>
        </w:rPr>
        <w:t xml:space="preserve">   </w:t>
      </w:r>
      <w:r w:rsidR="008D280C" w:rsidRPr="00922C4F">
        <w:rPr>
          <w:rFonts w:ascii="Arial" w:hAnsi="Arial" w:cs="Arial"/>
          <w:sz w:val="22"/>
        </w:rPr>
        <w:t xml:space="preserve">      </w:t>
      </w:r>
    </w:p>
    <w:p w:rsidR="008D280C" w:rsidRPr="00922C4F" w:rsidRDefault="004D10B5" w:rsidP="00055164">
      <w:pPr>
        <w:ind w:left="-567"/>
        <w:rPr>
          <w:rFonts w:ascii="Arial" w:hAnsi="Arial" w:cs="Arial"/>
          <w:sz w:val="22"/>
        </w:rPr>
      </w:pPr>
      <w:r>
        <w:rPr>
          <w:rFonts w:ascii="Arial" w:hAnsi="Arial" w:cs="Arial"/>
          <w:noProof/>
          <w:lang w:val="en-GB" w:eastAsia="en-GB"/>
        </w:rPr>
        <w:pict>
          <v:shape id="_x0000_s1071" type="#_x0000_t32" style="position:absolute;left:0;text-align:left;margin-left:-27.9pt;margin-top:8.7pt;width:516.9pt;height:0;z-index:6" o:connectortype="straight" strokecolor="#00b0f0" strokeweight="2.25pt"/>
        </w:pict>
      </w:r>
    </w:p>
    <w:p w:rsidR="003E443C" w:rsidRPr="00922C4F" w:rsidRDefault="003E443C" w:rsidP="003E443C">
      <w:pPr>
        <w:rPr>
          <w:rFonts w:ascii="Arial" w:hAnsi="Arial" w:cs="Arial"/>
        </w:rPr>
      </w:pPr>
    </w:p>
    <w:p w:rsidR="004F6CA2" w:rsidRPr="00922C4F" w:rsidRDefault="006E5D9C" w:rsidP="0039486D">
      <w:pPr>
        <w:ind w:left="-567" w:firstLine="141"/>
        <w:rPr>
          <w:rFonts w:ascii="Arial" w:hAnsi="Arial" w:cs="Arial"/>
          <w:sz w:val="28"/>
        </w:rPr>
      </w:pPr>
      <w:r w:rsidRPr="00922C4F">
        <w:rPr>
          <w:rFonts w:ascii="Arial" w:hAnsi="Arial" w:cs="Arial"/>
          <w:sz w:val="28"/>
        </w:rPr>
        <w:t>E</w:t>
      </w:r>
      <w:r w:rsidR="00865B6A" w:rsidRPr="00922C4F">
        <w:rPr>
          <w:rFonts w:ascii="Arial" w:hAnsi="Arial" w:cs="Arial"/>
          <w:sz w:val="28"/>
        </w:rPr>
        <w:t>mployment</w:t>
      </w:r>
      <w:r w:rsidR="004F3E2C" w:rsidRPr="00922C4F">
        <w:rPr>
          <w:rFonts w:ascii="Arial" w:hAnsi="Arial" w:cs="Arial"/>
          <w:sz w:val="28"/>
        </w:rPr>
        <w:t xml:space="preserve"> &amp; Experience</w:t>
      </w:r>
    </w:p>
    <w:p w:rsidR="004F6CA2" w:rsidRPr="00922C4F" w:rsidRDefault="004F6CA2" w:rsidP="004F6CA2">
      <w:pPr>
        <w:ind w:left="-426"/>
        <w:rPr>
          <w:rFonts w:ascii="Arial" w:hAnsi="Arial" w:cs="Arial"/>
          <w:sz w:val="28"/>
        </w:rPr>
      </w:pPr>
    </w:p>
    <w:p w:rsidR="004F6CA2" w:rsidRPr="00922C4F" w:rsidRDefault="004F6CA2" w:rsidP="0039486D">
      <w:pPr>
        <w:numPr>
          <w:ilvl w:val="0"/>
          <w:numId w:val="1"/>
        </w:numPr>
        <w:ind w:left="-284" w:hanging="142"/>
        <w:rPr>
          <w:rFonts w:ascii="Arial" w:hAnsi="Arial" w:cs="Arial"/>
          <w:sz w:val="22"/>
        </w:rPr>
      </w:pPr>
      <w:r w:rsidRPr="00922C4F">
        <w:rPr>
          <w:rFonts w:ascii="Arial" w:hAnsi="Arial" w:cs="Arial"/>
          <w:sz w:val="22"/>
        </w:rPr>
        <w:t xml:space="preserve">April 2019 to Present Day – Preseli Venture – Assistant Outdoor </w:t>
      </w:r>
      <w:r w:rsidR="00922C4F">
        <w:rPr>
          <w:rFonts w:ascii="Arial" w:hAnsi="Arial" w:cs="Arial"/>
          <w:sz w:val="22"/>
        </w:rPr>
        <w:t>Instructor</w:t>
      </w:r>
    </w:p>
    <w:p w:rsidR="004F6CA2" w:rsidRPr="00922C4F" w:rsidRDefault="006017DA" w:rsidP="0039486D">
      <w:pPr>
        <w:numPr>
          <w:ilvl w:val="0"/>
          <w:numId w:val="1"/>
        </w:numPr>
        <w:ind w:left="-284" w:hanging="142"/>
        <w:rPr>
          <w:rFonts w:ascii="Arial" w:hAnsi="Arial" w:cs="Arial"/>
          <w:sz w:val="22"/>
        </w:rPr>
      </w:pPr>
      <w:r w:rsidRPr="00922C4F">
        <w:rPr>
          <w:rFonts w:ascii="Arial" w:hAnsi="Arial" w:cs="Arial"/>
          <w:sz w:val="22"/>
        </w:rPr>
        <w:t>September 2015</w:t>
      </w:r>
      <w:r w:rsidR="006E5D9C" w:rsidRPr="00922C4F">
        <w:rPr>
          <w:rFonts w:ascii="Arial" w:hAnsi="Arial" w:cs="Arial"/>
          <w:sz w:val="22"/>
        </w:rPr>
        <w:t xml:space="preserve"> to August 2018</w:t>
      </w:r>
      <w:r w:rsidR="00366561" w:rsidRPr="00922C4F">
        <w:rPr>
          <w:rFonts w:ascii="Arial" w:hAnsi="Arial" w:cs="Arial"/>
          <w:sz w:val="22"/>
        </w:rPr>
        <w:t xml:space="preserve"> – PGL Travel Ltd.</w:t>
      </w:r>
      <w:r w:rsidR="00E30702" w:rsidRPr="00922C4F">
        <w:rPr>
          <w:rFonts w:ascii="Arial" w:hAnsi="Arial" w:cs="Arial"/>
          <w:sz w:val="22"/>
        </w:rPr>
        <w:t xml:space="preserve"> – Outdoor Pursuits Instructor</w:t>
      </w:r>
      <w:r w:rsidR="004F6CA2" w:rsidRPr="00922C4F">
        <w:rPr>
          <w:rFonts w:ascii="Arial" w:hAnsi="Arial" w:cs="Arial"/>
          <w:sz w:val="22"/>
        </w:rPr>
        <w:t xml:space="preserve"> / Group Leader</w:t>
      </w:r>
    </w:p>
    <w:p w:rsidR="004F6CA2" w:rsidRPr="00922C4F" w:rsidRDefault="00865B6A" w:rsidP="0039486D">
      <w:pPr>
        <w:numPr>
          <w:ilvl w:val="0"/>
          <w:numId w:val="1"/>
        </w:numPr>
        <w:ind w:left="-284" w:hanging="142"/>
        <w:rPr>
          <w:rFonts w:ascii="Arial" w:hAnsi="Arial" w:cs="Arial"/>
          <w:sz w:val="22"/>
        </w:rPr>
      </w:pPr>
      <w:r w:rsidRPr="00922C4F">
        <w:rPr>
          <w:rFonts w:ascii="Arial" w:hAnsi="Arial" w:cs="Arial"/>
          <w:sz w:val="22"/>
        </w:rPr>
        <w:t xml:space="preserve">February 2014 to </w:t>
      </w:r>
      <w:r w:rsidR="005F5E54" w:rsidRPr="00922C4F">
        <w:rPr>
          <w:rFonts w:ascii="Arial" w:hAnsi="Arial" w:cs="Arial"/>
          <w:sz w:val="22"/>
        </w:rPr>
        <w:t>August 2014 – Insure Your M</w:t>
      </w:r>
      <w:r w:rsidR="007B5914" w:rsidRPr="00922C4F">
        <w:rPr>
          <w:rFonts w:ascii="Arial" w:hAnsi="Arial" w:cs="Arial"/>
          <w:sz w:val="22"/>
        </w:rPr>
        <w:t>otor</w:t>
      </w:r>
      <w:r w:rsidR="00143CC5">
        <w:rPr>
          <w:rFonts w:ascii="Arial" w:hAnsi="Arial" w:cs="Arial"/>
          <w:sz w:val="22"/>
        </w:rPr>
        <w:t xml:space="preserve"> – Customer Service </w:t>
      </w:r>
      <w:r w:rsidRPr="00922C4F">
        <w:rPr>
          <w:rFonts w:ascii="Arial" w:hAnsi="Arial" w:cs="Arial"/>
          <w:sz w:val="22"/>
        </w:rPr>
        <w:t xml:space="preserve">Consultant </w:t>
      </w:r>
    </w:p>
    <w:p w:rsidR="00865B6A" w:rsidRPr="00922C4F" w:rsidRDefault="00865B6A" w:rsidP="0039486D">
      <w:pPr>
        <w:numPr>
          <w:ilvl w:val="0"/>
          <w:numId w:val="1"/>
        </w:numPr>
        <w:ind w:left="-284" w:hanging="142"/>
        <w:rPr>
          <w:rFonts w:ascii="Arial" w:hAnsi="Arial" w:cs="Arial"/>
          <w:sz w:val="22"/>
        </w:rPr>
      </w:pPr>
      <w:r w:rsidRPr="00922C4F">
        <w:rPr>
          <w:rFonts w:ascii="Arial" w:hAnsi="Arial" w:cs="Arial"/>
          <w:sz w:val="22"/>
        </w:rPr>
        <w:t xml:space="preserve">June 2011 to January 2013 </w:t>
      </w:r>
      <w:r w:rsidR="00303136" w:rsidRPr="00922C4F">
        <w:rPr>
          <w:rFonts w:ascii="Arial" w:hAnsi="Arial" w:cs="Arial"/>
          <w:sz w:val="22"/>
        </w:rPr>
        <w:t>– House of Fraser</w:t>
      </w:r>
      <w:r w:rsidR="00366561" w:rsidRPr="00922C4F">
        <w:rPr>
          <w:rFonts w:ascii="Arial" w:hAnsi="Arial" w:cs="Arial"/>
          <w:sz w:val="22"/>
        </w:rPr>
        <w:t xml:space="preserve"> (Domo Bags etc.)</w:t>
      </w:r>
      <w:r w:rsidR="00143CC5">
        <w:rPr>
          <w:rFonts w:ascii="Arial" w:hAnsi="Arial" w:cs="Arial"/>
          <w:sz w:val="22"/>
        </w:rPr>
        <w:t xml:space="preserve"> – Customer</w:t>
      </w:r>
      <w:r w:rsidR="00303136" w:rsidRPr="00922C4F">
        <w:rPr>
          <w:rFonts w:ascii="Arial" w:hAnsi="Arial" w:cs="Arial"/>
          <w:sz w:val="22"/>
        </w:rPr>
        <w:t xml:space="preserve"> Advisor</w:t>
      </w:r>
    </w:p>
    <w:p w:rsidR="00865B6A" w:rsidRPr="00922C4F" w:rsidRDefault="00865B6A" w:rsidP="0039486D">
      <w:pPr>
        <w:ind w:left="-426" w:hanging="142"/>
        <w:rPr>
          <w:rFonts w:ascii="Arial" w:hAnsi="Arial" w:cs="Arial"/>
          <w:sz w:val="22"/>
        </w:rPr>
      </w:pPr>
    </w:p>
    <w:p w:rsidR="00865B6A" w:rsidRPr="00922C4F" w:rsidRDefault="004D10B5" w:rsidP="00865B6A">
      <w:pPr>
        <w:ind w:left="-426"/>
        <w:rPr>
          <w:rFonts w:ascii="Arial" w:hAnsi="Arial" w:cs="Arial"/>
          <w:sz w:val="22"/>
        </w:rPr>
      </w:pPr>
      <w:r>
        <w:rPr>
          <w:rFonts w:ascii="Arial" w:hAnsi="Arial" w:cs="Arial"/>
          <w:noProof/>
          <w:lang w:val="en-GB" w:eastAsia="en-GB"/>
        </w:rPr>
        <w:pict>
          <v:shape id="_x0000_s1072" type="#_x0000_t32" style="position:absolute;left:0;text-align:left;margin-left:-27.9pt;margin-top:3pt;width:516.9pt;height:0;z-index:7" o:connectortype="straight" strokecolor="#00b0f0" strokeweight="2.25pt"/>
        </w:pict>
      </w:r>
      <w:r w:rsidR="00865B6A" w:rsidRPr="00922C4F">
        <w:rPr>
          <w:rFonts w:ascii="Arial" w:hAnsi="Arial" w:cs="Arial"/>
          <w:sz w:val="22"/>
        </w:rPr>
        <w:t xml:space="preserve"> </w:t>
      </w:r>
    </w:p>
    <w:p w:rsidR="00CB6C3E" w:rsidRDefault="00303136" w:rsidP="0039486D">
      <w:pPr>
        <w:ind w:left="-567" w:firstLine="141"/>
        <w:rPr>
          <w:rFonts w:ascii="Arial" w:hAnsi="Arial" w:cs="Arial"/>
          <w:sz w:val="28"/>
        </w:rPr>
      </w:pPr>
      <w:r w:rsidRPr="00922C4F">
        <w:rPr>
          <w:rFonts w:ascii="Arial" w:hAnsi="Arial" w:cs="Arial"/>
          <w:sz w:val="28"/>
        </w:rPr>
        <w:t xml:space="preserve">Achievements &amp; Certificates </w:t>
      </w:r>
      <w:r w:rsidR="00EB1C13" w:rsidRPr="00922C4F">
        <w:rPr>
          <w:rFonts w:ascii="Arial" w:hAnsi="Arial" w:cs="Arial"/>
          <w:sz w:val="28"/>
        </w:rPr>
        <w:t>/ Additional Information about myself</w:t>
      </w:r>
    </w:p>
    <w:p w:rsidR="00CB6C3E" w:rsidRDefault="00CB6C3E" w:rsidP="00CB6C3E">
      <w:pPr>
        <w:ind w:left="-567"/>
        <w:rPr>
          <w:rFonts w:ascii="Arial" w:hAnsi="Arial" w:cs="Arial"/>
          <w:sz w:val="20"/>
        </w:rPr>
      </w:pPr>
    </w:p>
    <w:p w:rsidR="00EB1C13" w:rsidRPr="00CB6C3E" w:rsidRDefault="0010615E" w:rsidP="0039486D">
      <w:pPr>
        <w:ind w:left="-426"/>
        <w:rPr>
          <w:rFonts w:ascii="Arial" w:hAnsi="Arial" w:cs="Arial"/>
          <w:sz w:val="28"/>
        </w:rPr>
      </w:pPr>
      <w:r w:rsidRPr="00922C4F">
        <w:rPr>
          <w:rFonts w:ascii="Arial" w:hAnsi="Arial" w:cs="Arial"/>
          <w:sz w:val="20"/>
        </w:rPr>
        <w:t>Full C</w:t>
      </w:r>
      <w:r w:rsidR="00303136" w:rsidRPr="00922C4F">
        <w:rPr>
          <w:rFonts w:ascii="Arial" w:hAnsi="Arial" w:cs="Arial"/>
          <w:sz w:val="20"/>
        </w:rPr>
        <w:t>le</w:t>
      </w:r>
      <w:r w:rsidRPr="00922C4F">
        <w:rPr>
          <w:rFonts w:ascii="Arial" w:hAnsi="Arial" w:cs="Arial"/>
          <w:sz w:val="20"/>
        </w:rPr>
        <w:t>an UK m</w:t>
      </w:r>
      <w:r w:rsidR="006E5D9C" w:rsidRPr="00922C4F">
        <w:rPr>
          <w:rFonts w:ascii="Arial" w:hAnsi="Arial" w:cs="Arial"/>
          <w:sz w:val="20"/>
        </w:rPr>
        <w:t>anual Driving License, with seven yea</w:t>
      </w:r>
      <w:r w:rsidR="00303136" w:rsidRPr="00922C4F">
        <w:rPr>
          <w:rFonts w:ascii="Arial" w:hAnsi="Arial" w:cs="Arial"/>
          <w:sz w:val="20"/>
        </w:rPr>
        <w:t>rs of driving experience</w:t>
      </w:r>
      <w:r w:rsidR="006E5D9C" w:rsidRPr="00922C4F">
        <w:rPr>
          <w:rFonts w:ascii="Arial" w:hAnsi="Arial" w:cs="Arial"/>
          <w:sz w:val="20"/>
        </w:rPr>
        <w:t xml:space="preserve"> with </w:t>
      </w:r>
      <w:r w:rsidR="00EB1C13" w:rsidRPr="00922C4F">
        <w:rPr>
          <w:rFonts w:ascii="Arial" w:hAnsi="Arial" w:cs="Arial"/>
          <w:sz w:val="20"/>
        </w:rPr>
        <w:t>use of my own vehicle</w:t>
      </w:r>
      <w:r w:rsidR="00303136" w:rsidRPr="00922C4F">
        <w:rPr>
          <w:rFonts w:ascii="Arial" w:hAnsi="Arial" w:cs="Arial"/>
          <w:sz w:val="20"/>
        </w:rPr>
        <w:t>.</w:t>
      </w:r>
      <w:r w:rsidR="001C6113" w:rsidRPr="00922C4F">
        <w:rPr>
          <w:rFonts w:ascii="Arial" w:hAnsi="Arial" w:cs="Arial"/>
          <w:sz w:val="20"/>
        </w:rPr>
        <w:t xml:space="preserve"> </w:t>
      </w:r>
      <w:r w:rsidR="005F5E54" w:rsidRPr="00922C4F">
        <w:rPr>
          <w:rFonts w:ascii="Arial" w:hAnsi="Arial" w:cs="Arial"/>
          <w:sz w:val="20"/>
        </w:rPr>
        <w:t xml:space="preserve">Previous </w:t>
      </w:r>
      <w:r w:rsidR="001C6113" w:rsidRPr="00922C4F">
        <w:rPr>
          <w:rFonts w:ascii="Arial" w:hAnsi="Arial" w:cs="Arial"/>
          <w:sz w:val="20"/>
        </w:rPr>
        <w:t xml:space="preserve">Youth Offending </w:t>
      </w:r>
      <w:r w:rsidR="005F5E54" w:rsidRPr="00922C4F">
        <w:rPr>
          <w:rFonts w:ascii="Arial" w:hAnsi="Arial" w:cs="Arial"/>
          <w:sz w:val="20"/>
        </w:rPr>
        <w:t xml:space="preserve">Service </w:t>
      </w:r>
      <w:r w:rsidR="006E5D9C" w:rsidRPr="00922C4F">
        <w:rPr>
          <w:rFonts w:ascii="Arial" w:hAnsi="Arial" w:cs="Arial"/>
          <w:sz w:val="20"/>
        </w:rPr>
        <w:t>Volunteer</w:t>
      </w:r>
      <w:r w:rsidR="005F5E54" w:rsidRPr="00922C4F">
        <w:rPr>
          <w:rFonts w:ascii="Arial" w:hAnsi="Arial" w:cs="Arial"/>
          <w:sz w:val="20"/>
        </w:rPr>
        <w:t xml:space="preserve"> at Newport, Wales YOS</w:t>
      </w:r>
      <w:r w:rsidR="004F0195" w:rsidRPr="00922C4F">
        <w:rPr>
          <w:rFonts w:ascii="Arial" w:hAnsi="Arial" w:cs="Arial"/>
          <w:sz w:val="20"/>
        </w:rPr>
        <w:t xml:space="preserve">. In date </w:t>
      </w:r>
      <w:r w:rsidR="006E5D9C" w:rsidRPr="00922C4F">
        <w:rPr>
          <w:rFonts w:ascii="Arial" w:hAnsi="Arial" w:cs="Arial"/>
          <w:sz w:val="20"/>
        </w:rPr>
        <w:t>Level 3 Outdoor First Aid Cert</w:t>
      </w:r>
      <w:r w:rsidR="004F0195" w:rsidRPr="00922C4F">
        <w:rPr>
          <w:rFonts w:ascii="Arial" w:hAnsi="Arial" w:cs="Arial"/>
          <w:sz w:val="20"/>
        </w:rPr>
        <w:t>ificate</w:t>
      </w:r>
      <w:r w:rsidR="006E5D9C" w:rsidRPr="00922C4F">
        <w:rPr>
          <w:rFonts w:ascii="Arial" w:hAnsi="Arial" w:cs="Arial"/>
          <w:sz w:val="20"/>
        </w:rPr>
        <w:t>.</w:t>
      </w:r>
      <w:r w:rsidR="005F5E54" w:rsidRPr="00922C4F">
        <w:rPr>
          <w:rFonts w:ascii="Arial" w:hAnsi="Arial" w:cs="Arial"/>
          <w:sz w:val="20"/>
        </w:rPr>
        <w:t xml:space="preserve"> </w:t>
      </w:r>
      <w:proofErr w:type="gramStart"/>
      <w:r w:rsidR="005F5E54" w:rsidRPr="00922C4F">
        <w:rPr>
          <w:rFonts w:ascii="Arial" w:hAnsi="Arial" w:cs="Arial"/>
          <w:sz w:val="20"/>
        </w:rPr>
        <w:t xml:space="preserve">British Cycling </w:t>
      </w:r>
      <w:r w:rsidR="004F0195" w:rsidRPr="00922C4F">
        <w:rPr>
          <w:rFonts w:ascii="Arial" w:hAnsi="Arial" w:cs="Arial"/>
          <w:sz w:val="20"/>
        </w:rPr>
        <w:t>Mountain Bike Leadership Level 2.</w:t>
      </w:r>
      <w:proofErr w:type="gramEnd"/>
      <w:r w:rsidR="004F0195" w:rsidRPr="00922C4F">
        <w:rPr>
          <w:rFonts w:ascii="Arial" w:hAnsi="Arial" w:cs="Arial"/>
          <w:sz w:val="20"/>
        </w:rPr>
        <w:t xml:space="preserve"> </w:t>
      </w:r>
      <w:proofErr w:type="gramStart"/>
      <w:r w:rsidR="004F0195" w:rsidRPr="00922C4F">
        <w:rPr>
          <w:rFonts w:ascii="Arial" w:hAnsi="Arial" w:cs="Arial"/>
          <w:sz w:val="20"/>
        </w:rPr>
        <w:t>Br</w:t>
      </w:r>
      <w:r w:rsidR="00E87D4B" w:rsidRPr="00922C4F">
        <w:rPr>
          <w:rFonts w:ascii="Arial" w:hAnsi="Arial" w:cs="Arial"/>
          <w:sz w:val="20"/>
        </w:rPr>
        <w:t>itish Canoeing Sea Kayak Award.</w:t>
      </w:r>
      <w:proofErr w:type="gramEnd"/>
      <w:r w:rsidR="0088350E" w:rsidRPr="00922C4F">
        <w:rPr>
          <w:rFonts w:ascii="Arial" w:hAnsi="Arial" w:cs="Arial"/>
          <w:sz w:val="20"/>
        </w:rPr>
        <w:t xml:space="preserve"> </w:t>
      </w:r>
      <w:r w:rsidR="004F0195" w:rsidRPr="00922C4F">
        <w:rPr>
          <w:rFonts w:ascii="Arial" w:hAnsi="Arial" w:cs="Arial"/>
          <w:sz w:val="20"/>
        </w:rPr>
        <w:t>Within my time at university I secured an Erasmus exchange placement at the University of South-E</w:t>
      </w:r>
      <w:r w:rsidR="009C2E55" w:rsidRPr="00922C4F">
        <w:rPr>
          <w:rFonts w:ascii="Arial" w:hAnsi="Arial" w:cs="Arial"/>
          <w:sz w:val="20"/>
        </w:rPr>
        <w:t>ast Norway located in Telemark. I have also participated on various expeditions with the university to Scotland, Spain, Norway</w:t>
      </w:r>
      <w:r w:rsidR="00E87D4B" w:rsidRPr="00922C4F">
        <w:rPr>
          <w:rFonts w:ascii="Arial" w:hAnsi="Arial" w:cs="Arial"/>
          <w:sz w:val="20"/>
        </w:rPr>
        <w:t xml:space="preserve"> and England. </w:t>
      </w:r>
      <w:r w:rsidR="003E443C" w:rsidRPr="00922C4F">
        <w:rPr>
          <w:rFonts w:ascii="Arial" w:hAnsi="Arial" w:cs="Arial"/>
          <w:sz w:val="20"/>
        </w:rPr>
        <w:t>I am currently working towards my Rock Climbing Instructor award and Mountain Leader award</w:t>
      </w:r>
      <w:r w:rsidR="00CB6C3E">
        <w:rPr>
          <w:rFonts w:ascii="Arial" w:hAnsi="Arial" w:cs="Arial"/>
          <w:sz w:val="20"/>
        </w:rPr>
        <w:t xml:space="preserve"> by taking the time and resources needed to effectively learn and train</w:t>
      </w:r>
      <w:r w:rsidR="003E443C" w:rsidRPr="00922C4F">
        <w:rPr>
          <w:rFonts w:ascii="Arial" w:hAnsi="Arial" w:cs="Arial"/>
          <w:sz w:val="20"/>
        </w:rPr>
        <w:t xml:space="preserve">. </w:t>
      </w:r>
    </w:p>
    <w:p w:rsidR="004E7B74" w:rsidRDefault="004E7B74" w:rsidP="004E7B74">
      <w:pPr>
        <w:ind w:left="-567"/>
        <w:rPr>
          <w:rFonts w:ascii="Berlin Sans FB" w:hAnsi="Berlin Sans FB"/>
          <w:sz w:val="22"/>
        </w:rPr>
      </w:pPr>
    </w:p>
    <w:p w:rsidR="004E7B74" w:rsidRPr="004E7B74" w:rsidRDefault="004D10B5" w:rsidP="004E7B74">
      <w:pPr>
        <w:spacing w:line="276" w:lineRule="auto"/>
        <w:rPr>
          <w:rFonts w:ascii="Calibri" w:eastAsia="Calibri" w:hAnsi="Calibri"/>
          <w:sz w:val="22"/>
          <w:szCs w:val="22"/>
          <w:lang w:val="en-GB"/>
        </w:rPr>
      </w:pPr>
      <w:r>
        <w:rPr>
          <w:rFonts w:ascii="Calibri" w:eastAsia="Calibri" w:hAnsi="Calibri"/>
          <w:noProof/>
          <w:sz w:val="22"/>
          <w:szCs w:val="22"/>
          <w:lang w:val="en-GB" w:eastAsia="en-GB"/>
        </w:rPr>
        <w:lastRenderedPageBreak/>
        <w:pict>
          <v:shape id="_x0000_i1025" type="#_x0000_t75" style="width:157.8pt;height:62.2pt;visibility:visible">
            <v:imagedata r:id="rId12" o:title="logomain"/>
          </v:shape>
        </w:pict>
      </w:r>
    </w:p>
    <w:p w:rsidR="004E7B74" w:rsidRPr="004E7B74" w:rsidRDefault="004E7B74" w:rsidP="004E7B74">
      <w:pPr>
        <w:spacing w:line="276" w:lineRule="auto"/>
        <w:rPr>
          <w:rFonts w:ascii="Calibri" w:eastAsia="Calibri" w:hAnsi="Calibri"/>
          <w:sz w:val="22"/>
          <w:szCs w:val="22"/>
          <w:lang w:val="en-GB"/>
        </w:rPr>
      </w:pPr>
    </w:p>
    <w:p w:rsidR="004E7B74" w:rsidRPr="004E7B74" w:rsidRDefault="004E7B74" w:rsidP="004E7B74">
      <w:pPr>
        <w:rPr>
          <w:rFonts w:ascii="Times New Roman" w:hAnsi="Times New Roman"/>
          <w:b/>
          <w:caps/>
          <w:sz w:val="28"/>
          <w:lang w:val="en-GB" w:eastAsia="en-GB"/>
        </w:rPr>
      </w:pPr>
      <w:r w:rsidRPr="004E7B74">
        <w:rPr>
          <w:rFonts w:ascii="Times New Roman" w:hAnsi="Times New Roman"/>
          <w:b/>
          <w:caps/>
          <w:sz w:val="28"/>
          <w:lang w:val="en-GB" w:eastAsia="en-GB"/>
        </w:rPr>
        <w:t xml:space="preserve">LEVEL 6  </w:t>
      </w:r>
    </w:p>
    <w:p w:rsidR="004E7B74" w:rsidRPr="004E7B74" w:rsidRDefault="004E7B74" w:rsidP="004E7B74">
      <w:pPr>
        <w:rPr>
          <w:rFonts w:ascii="Times New Roman" w:hAnsi="Times New Roman"/>
          <w:b/>
          <w:caps/>
          <w:sz w:val="28"/>
          <w:lang w:val="en-GB" w:eastAsia="en-GB"/>
        </w:rPr>
      </w:pPr>
      <w:r w:rsidRPr="004E7B74">
        <w:rPr>
          <w:rFonts w:ascii="Times New Roman" w:hAnsi="Times New Roman"/>
          <w:b/>
          <w:caps/>
          <w:sz w:val="28"/>
          <w:lang w:val="en-GB" w:eastAsia="en-GB"/>
        </w:rPr>
        <w:t xml:space="preserve">                                                                      </w:t>
      </w:r>
    </w:p>
    <w:p w:rsidR="004E7B74" w:rsidRPr="004E7B74" w:rsidRDefault="004E7B74" w:rsidP="004E7B74">
      <w:pPr>
        <w:rPr>
          <w:rFonts w:ascii="Times New Roman" w:hAnsi="Times New Roman"/>
          <w:b/>
          <w:caps/>
          <w:sz w:val="28"/>
          <w:lang w:val="en-GB" w:eastAsia="en-GB"/>
        </w:rPr>
      </w:pPr>
      <w:r w:rsidRPr="004E7B74">
        <w:rPr>
          <w:rFonts w:ascii="Times New Roman" w:hAnsi="Times New Roman"/>
          <w:b/>
          <w:caps/>
          <w:sz w:val="28"/>
          <w:lang w:val="en-GB" w:eastAsia="en-GB"/>
        </w:rPr>
        <w:t xml:space="preserve">SEMESTER 1                                                                         </w:t>
      </w:r>
    </w:p>
    <w:p w:rsidR="004E7B74" w:rsidRPr="004E7B74" w:rsidRDefault="004E7B74" w:rsidP="004E7B74">
      <w:pPr>
        <w:rPr>
          <w:rFonts w:ascii="Times New Roman" w:hAnsi="Times New Roman"/>
          <w:b/>
          <w:caps/>
          <w:sz w:val="28"/>
          <w:lang w:val="en-GB" w:eastAsia="en-GB"/>
        </w:rPr>
      </w:pPr>
    </w:p>
    <w:p w:rsidR="004E7B74" w:rsidRPr="004E7B74" w:rsidRDefault="004E7B74" w:rsidP="004E7B74">
      <w:pPr>
        <w:rPr>
          <w:rFonts w:ascii="Times New Roman" w:hAnsi="Times New Roman"/>
          <w:b/>
          <w:caps/>
          <w:sz w:val="28"/>
          <w:lang w:val="en-GB" w:eastAsia="en-GB"/>
        </w:rPr>
      </w:pPr>
    </w:p>
    <w:p w:rsidR="004E7B74" w:rsidRPr="004E7B74" w:rsidRDefault="004E7B74" w:rsidP="004E7B74">
      <w:pPr>
        <w:jc w:val="center"/>
        <w:rPr>
          <w:rFonts w:ascii="Times New Roman" w:hAnsi="Times New Roman"/>
          <w:b/>
          <w:caps/>
          <w:sz w:val="28"/>
          <w:lang w:val="en-GB" w:eastAsia="en-GB"/>
        </w:rPr>
      </w:pPr>
      <w:r w:rsidRPr="004E7B74">
        <w:rPr>
          <w:rFonts w:ascii="Times New Roman" w:hAnsi="Times New Roman"/>
          <w:b/>
          <w:caps/>
          <w:sz w:val="28"/>
          <w:lang w:val="en-GB" w:eastAsia="en-GB"/>
        </w:rPr>
        <w:t>MODULE CODE: SHSS6081</w:t>
      </w:r>
    </w:p>
    <w:p w:rsidR="004E7B74" w:rsidRPr="004E7B74" w:rsidRDefault="004E7B74" w:rsidP="004E7B74">
      <w:pPr>
        <w:spacing w:after="240"/>
        <w:jc w:val="center"/>
        <w:rPr>
          <w:rFonts w:ascii="Times New Roman" w:hAnsi="Times New Roman"/>
          <w:b/>
          <w:sz w:val="28"/>
          <w:lang w:val="en-GB" w:eastAsia="en-GB"/>
        </w:rPr>
      </w:pPr>
      <w:r w:rsidRPr="004E7B74">
        <w:rPr>
          <w:rFonts w:ascii="Times New Roman" w:hAnsi="Times New Roman"/>
          <w:b/>
          <w:sz w:val="28"/>
          <w:lang w:val="en-GB" w:eastAsia="en-GB"/>
        </w:rPr>
        <w:t>Next Steps</w:t>
      </w:r>
    </w:p>
    <w:p w:rsidR="004E7B74" w:rsidRPr="004E7B74" w:rsidRDefault="004E7B74" w:rsidP="004E7B74">
      <w:pPr>
        <w:spacing w:after="240"/>
        <w:rPr>
          <w:rFonts w:ascii="Times New Roman" w:hAnsi="Times New Roman"/>
          <w:b/>
          <w:caps/>
          <w:sz w:val="28"/>
          <w:szCs w:val="28"/>
          <w:lang w:val="en-GB" w:eastAsia="en-GB"/>
        </w:rPr>
      </w:pPr>
      <w:r w:rsidRPr="004E7B74">
        <w:rPr>
          <w:rFonts w:ascii="Times New Roman" w:hAnsi="Times New Roman"/>
          <w:b/>
          <w:caps/>
          <w:sz w:val="28"/>
          <w:szCs w:val="28"/>
          <w:lang w:val="en-GB" w:eastAsia="en-GB"/>
        </w:rPr>
        <w:t xml:space="preserve">aSSESSMENT TYPE: project   </w:t>
      </w:r>
    </w:p>
    <w:p w:rsidR="004E7B74" w:rsidRPr="004E7B74" w:rsidRDefault="004E7B74" w:rsidP="004E7B74">
      <w:pPr>
        <w:rPr>
          <w:rFonts w:ascii="Times New Roman" w:hAnsi="Times New Roman"/>
          <w:b/>
          <w:caps/>
          <w:sz w:val="28"/>
          <w:szCs w:val="28"/>
          <w:lang w:val="en-GB" w:eastAsia="en-GB"/>
        </w:rPr>
      </w:pPr>
      <w:r w:rsidRPr="004E7B74">
        <w:rPr>
          <w:rFonts w:ascii="Times New Roman" w:hAnsi="Times New Roman"/>
          <w:b/>
          <w:caps/>
          <w:sz w:val="28"/>
          <w:szCs w:val="28"/>
          <w:lang w:val="en-GB" w:eastAsia="en-GB"/>
        </w:rPr>
        <w:t>Assessment/Component: 1</w:t>
      </w:r>
    </w:p>
    <w:p w:rsidR="004E7B74" w:rsidRPr="004E7B74" w:rsidRDefault="004E7B74" w:rsidP="004E7B74">
      <w:pPr>
        <w:spacing w:after="120"/>
        <w:rPr>
          <w:rFonts w:ascii="Times New Roman" w:hAnsi="Times New Roman"/>
          <w:sz w:val="24"/>
          <w:lang w:val="en-GB" w:eastAsia="en-GB"/>
        </w:rPr>
      </w:pPr>
    </w:p>
    <w:p w:rsidR="004E7B74" w:rsidRPr="004E7B74" w:rsidRDefault="004E7B74" w:rsidP="004E7B74">
      <w:pPr>
        <w:spacing w:after="120"/>
        <w:rPr>
          <w:rFonts w:ascii="Times New Roman" w:hAnsi="Times New Roman"/>
          <w:b/>
          <w:sz w:val="28"/>
          <w:szCs w:val="28"/>
          <w:u w:val="single"/>
          <w:lang w:val="en-GB" w:eastAsia="en-GB"/>
        </w:rPr>
      </w:pPr>
      <w:r w:rsidRPr="004E7B74">
        <w:rPr>
          <w:rFonts w:ascii="Times New Roman" w:hAnsi="Times New Roman"/>
          <w:b/>
          <w:sz w:val="28"/>
          <w:szCs w:val="28"/>
          <w:lang w:val="en-GB" w:eastAsia="en-GB"/>
        </w:rPr>
        <w:t xml:space="preserve">COMPONENT WEIGHTING: </w:t>
      </w:r>
      <w:r w:rsidRPr="004E7B74">
        <w:rPr>
          <w:rFonts w:ascii="Times New Roman" w:hAnsi="Times New Roman"/>
          <w:b/>
          <w:sz w:val="28"/>
          <w:szCs w:val="28"/>
          <w:u w:val="single"/>
          <w:lang w:val="en-GB" w:eastAsia="en-GB"/>
        </w:rPr>
        <w:t xml:space="preserve">50 </w:t>
      </w:r>
      <w:r w:rsidRPr="004E7B74">
        <w:rPr>
          <w:rFonts w:ascii="Times New Roman" w:hAnsi="Times New Roman"/>
          <w:b/>
          <w:sz w:val="28"/>
          <w:szCs w:val="28"/>
          <w:lang w:val="en-GB" w:eastAsia="en-GB"/>
        </w:rPr>
        <w:t>%</w:t>
      </w:r>
    </w:p>
    <w:p w:rsidR="004E7B74" w:rsidRPr="004E7B74" w:rsidRDefault="004E7B74" w:rsidP="004E7B74">
      <w:pPr>
        <w:spacing w:after="120"/>
        <w:rPr>
          <w:rFonts w:ascii="Times New Roman" w:hAnsi="Times New Roman"/>
          <w:sz w:val="24"/>
          <w:lang w:val="en-GB" w:eastAsia="en-GB"/>
        </w:rPr>
      </w:pPr>
    </w:p>
    <w:p w:rsidR="004E7B74" w:rsidRPr="004E7B74" w:rsidRDefault="004E7B74" w:rsidP="004E7B74">
      <w:pPr>
        <w:spacing w:after="120"/>
        <w:rPr>
          <w:rFonts w:ascii="Times New Roman" w:hAnsi="Times New Roman"/>
          <w:b/>
          <w:sz w:val="28"/>
          <w:szCs w:val="28"/>
          <w:u w:val="single"/>
          <w:lang w:val="en-GB" w:eastAsia="en-GB"/>
        </w:rPr>
      </w:pPr>
      <w:r w:rsidRPr="004E7B74">
        <w:rPr>
          <w:rFonts w:ascii="Times New Roman" w:hAnsi="Times New Roman"/>
          <w:b/>
          <w:sz w:val="28"/>
          <w:szCs w:val="28"/>
          <w:lang w:val="en-GB" w:eastAsia="en-GB"/>
        </w:rPr>
        <w:t xml:space="preserve">WORD COUNT: </w:t>
      </w:r>
      <w:r w:rsidRPr="004E7B74">
        <w:rPr>
          <w:rFonts w:ascii="Times New Roman" w:hAnsi="Times New Roman"/>
          <w:b/>
          <w:sz w:val="28"/>
          <w:szCs w:val="28"/>
          <w:u w:val="single"/>
          <w:lang w:val="en-GB" w:eastAsia="en-GB"/>
        </w:rPr>
        <w:t xml:space="preserve">3,000 </w:t>
      </w:r>
      <w:r w:rsidRPr="004E7B74">
        <w:rPr>
          <w:rFonts w:ascii="Times New Roman" w:hAnsi="Times New Roman"/>
          <w:b/>
          <w:sz w:val="28"/>
          <w:szCs w:val="28"/>
          <w:lang w:val="en-GB" w:eastAsia="en-GB"/>
        </w:rPr>
        <w:t>WORDS</w:t>
      </w:r>
      <w:r w:rsidRPr="004E7B74">
        <w:rPr>
          <w:rFonts w:ascii="Times New Roman" w:hAnsi="Times New Roman"/>
          <w:b/>
          <w:sz w:val="28"/>
          <w:szCs w:val="28"/>
          <w:u w:val="single"/>
          <w:lang w:val="en-GB" w:eastAsia="en-GB"/>
        </w:rPr>
        <w:t xml:space="preserve"> </w:t>
      </w:r>
    </w:p>
    <w:p w:rsidR="004E7B74" w:rsidRPr="004E7B74" w:rsidRDefault="004E7B74" w:rsidP="004E7B74">
      <w:pPr>
        <w:spacing w:after="120"/>
        <w:rPr>
          <w:rFonts w:ascii="Times New Roman" w:hAnsi="Times New Roman"/>
          <w:b/>
          <w:sz w:val="28"/>
          <w:szCs w:val="28"/>
          <w:u w:val="single"/>
          <w:lang w:val="en-GB" w:eastAsia="en-GB"/>
        </w:rPr>
      </w:pPr>
    </w:p>
    <w:p w:rsidR="004E7B74" w:rsidRPr="004E7B74" w:rsidRDefault="004E7B74" w:rsidP="004E7B74">
      <w:pPr>
        <w:spacing w:after="120"/>
        <w:rPr>
          <w:rFonts w:ascii="Times New Roman" w:hAnsi="Times New Roman"/>
          <w:b/>
          <w:sz w:val="28"/>
          <w:szCs w:val="28"/>
          <w:u w:val="single"/>
          <w:lang w:val="en-GB" w:eastAsia="en-GB"/>
        </w:rPr>
      </w:pPr>
      <w:r w:rsidRPr="004E7B74">
        <w:rPr>
          <w:rFonts w:ascii="Times New Roman" w:hAnsi="Times New Roman"/>
          <w:b/>
          <w:sz w:val="28"/>
          <w:szCs w:val="28"/>
          <w:lang w:val="en-GB" w:eastAsia="en-GB"/>
        </w:rPr>
        <w:t xml:space="preserve">MODULE TUTOR: </w:t>
      </w:r>
      <w:r w:rsidRPr="004E7B74">
        <w:rPr>
          <w:rFonts w:ascii="Times New Roman" w:hAnsi="Times New Roman"/>
          <w:b/>
          <w:sz w:val="28"/>
          <w:szCs w:val="28"/>
          <w:u w:val="single"/>
          <w:lang w:val="en-GB" w:eastAsia="en-GB"/>
        </w:rPr>
        <w:t xml:space="preserve">Graham Harvey  </w:t>
      </w:r>
    </w:p>
    <w:p w:rsidR="004E7B74" w:rsidRPr="004E7B74" w:rsidRDefault="004E7B74" w:rsidP="004E7B74">
      <w:pPr>
        <w:spacing w:after="120"/>
        <w:rPr>
          <w:rFonts w:ascii="Times New Roman" w:hAnsi="Times New Roman"/>
          <w:b/>
          <w:sz w:val="28"/>
          <w:szCs w:val="28"/>
          <w:u w:val="single"/>
          <w:lang w:val="en-GB" w:eastAsia="en-GB"/>
        </w:rPr>
      </w:pPr>
    </w:p>
    <w:p w:rsidR="004E7B74" w:rsidRPr="004E7B74" w:rsidRDefault="004E7B74" w:rsidP="004E7B74">
      <w:pPr>
        <w:spacing w:line="276" w:lineRule="auto"/>
        <w:rPr>
          <w:rFonts w:ascii="Calibri" w:eastAsia="Calibri" w:hAnsi="Calibri"/>
          <w:sz w:val="28"/>
          <w:szCs w:val="28"/>
          <w:lang w:val="en-GB"/>
        </w:rPr>
      </w:pPr>
    </w:p>
    <w:p w:rsidR="004E7B74" w:rsidRPr="004E7B74" w:rsidRDefault="004E7B74" w:rsidP="004E7B74">
      <w:pPr>
        <w:spacing w:line="276" w:lineRule="auto"/>
        <w:rPr>
          <w:rFonts w:ascii="Times New Roman" w:eastAsia="Calibri" w:hAnsi="Times New Roman"/>
          <w:b/>
          <w:sz w:val="28"/>
          <w:szCs w:val="28"/>
          <w:lang w:val="en-GB"/>
        </w:rPr>
      </w:pPr>
      <w:r w:rsidRPr="004E7B74">
        <w:rPr>
          <w:rFonts w:ascii="Times New Roman" w:eastAsia="Calibri" w:hAnsi="Times New Roman"/>
          <w:b/>
          <w:sz w:val="28"/>
          <w:szCs w:val="28"/>
          <w:lang w:val="en-GB"/>
        </w:rPr>
        <w:t xml:space="preserve">SUBMISSION DETAILS:    </w:t>
      </w:r>
    </w:p>
    <w:p w:rsidR="004E7B74" w:rsidRPr="004E7B74" w:rsidRDefault="004E7B74" w:rsidP="004E7B74">
      <w:pPr>
        <w:spacing w:line="276" w:lineRule="auto"/>
        <w:rPr>
          <w:rFonts w:ascii="Times New Roman" w:eastAsia="Calibri" w:hAnsi="Times New Roman"/>
          <w:b/>
          <w:sz w:val="28"/>
          <w:szCs w:val="28"/>
          <w:lang w:val="en-GB"/>
        </w:rPr>
      </w:pPr>
      <w:r w:rsidRPr="004E7B74">
        <w:rPr>
          <w:rFonts w:ascii="Arial" w:eastAsia="Calibri" w:hAnsi="Arial" w:cs="Arial"/>
          <w:b/>
          <w:sz w:val="22"/>
          <w:szCs w:val="22"/>
          <w:lang w:val="en-GB"/>
        </w:rPr>
        <w:t>Job Application and Review (complete both sections)</w:t>
      </w:r>
    </w:p>
    <w:p w:rsidR="004E7B74" w:rsidRPr="004E7B74" w:rsidRDefault="004E7B74" w:rsidP="004E7B74">
      <w:pPr>
        <w:numPr>
          <w:ilvl w:val="0"/>
          <w:numId w:val="3"/>
        </w:numPr>
        <w:spacing w:after="200" w:line="276" w:lineRule="auto"/>
        <w:contextualSpacing/>
        <w:rPr>
          <w:rFonts w:ascii="Arial" w:eastAsia="Calibri" w:hAnsi="Arial" w:cs="Arial"/>
          <w:sz w:val="22"/>
          <w:szCs w:val="22"/>
          <w:lang w:val="en-GB"/>
        </w:rPr>
      </w:pPr>
      <w:r w:rsidRPr="004E7B74">
        <w:rPr>
          <w:rFonts w:ascii="Arial" w:eastAsia="Calibri" w:hAnsi="Arial" w:cs="Arial"/>
          <w:sz w:val="22"/>
          <w:szCs w:val="22"/>
          <w:lang w:val="en-GB"/>
        </w:rPr>
        <w:t xml:space="preserve">With specific reference to the “job pack” provided and to your own research into both the organisation and the job role, produce a CV and a letter of application for the post.  </w:t>
      </w:r>
    </w:p>
    <w:p w:rsidR="004E7B74" w:rsidRPr="004E7B74" w:rsidRDefault="004E7B74" w:rsidP="004E7B74">
      <w:pPr>
        <w:numPr>
          <w:ilvl w:val="0"/>
          <w:numId w:val="3"/>
        </w:numPr>
        <w:spacing w:after="200" w:line="276" w:lineRule="auto"/>
        <w:contextualSpacing/>
        <w:rPr>
          <w:rFonts w:ascii="Arial" w:eastAsia="Calibri" w:hAnsi="Arial" w:cs="Arial"/>
          <w:b/>
          <w:sz w:val="22"/>
          <w:szCs w:val="22"/>
          <w:lang w:val="en-GB"/>
        </w:rPr>
      </w:pPr>
      <w:r w:rsidRPr="004E7B74">
        <w:rPr>
          <w:rFonts w:ascii="Arial" w:eastAsia="Calibri" w:hAnsi="Arial" w:cs="Arial"/>
          <w:sz w:val="22"/>
          <w:szCs w:val="22"/>
          <w:lang w:val="en-GB"/>
        </w:rPr>
        <w:t xml:space="preserve">Produce a critically reflective account of your perceived personal strengths and weaknesses in relation to both your application and interview for the post.  This account should identify how the post might relate to your professional development in the short, medium and long term.  With references to broader societal issues and trends, this personalised account should identify and reflect upon apparent and potential barriers and opportunities to your proposed career development. </w:t>
      </w:r>
      <w:r w:rsidRPr="004E7B74">
        <w:rPr>
          <w:rFonts w:ascii="Arial" w:eastAsia="Calibri" w:hAnsi="Arial" w:cs="Arial"/>
          <w:b/>
          <w:sz w:val="22"/>
          <w:szCs w:val="22"/>
          <w:lang w:val="en-GB"/>
        </w:rPr>
        <w:t>You must use appropriate reference material throughout your account to support your critical writing.</w:t>
      </w:r>
    </w:p>
    <w:p w:rsidR="004E7B74" w:rsidRPr="004E7B74" w:rsidRDefault="004E7B74" w:rsidP="004E7B74">
      <w:pPr>
        <w:spacing w:line="276" w:lineRule="auto"/>
        <w:rPr>
          <w:rFonts w:ascii="Calibri" w:eastAsia="Calibri" w:hAnsi="Calibri"/>
          <w:sz w:val="22"/>
          <w:szCs w:val="22"/>
          <w:lang w:val="en-GB"/>
        </w:rPr>
      </w:pPr>
      <w:r w:rsidRPr="004E7B74">
        <w:rPr>
          <w:rFonts w:ascii="Calibri" w:eastAsia="Calibri" w:hAnsi="Calibri"/>
          <w:sz w:val="22"/>
          <w:szCs w:val="22"/>
          <w:lang w:val="en-GB"/>
        </w:rPr>
        <w:tab/>
      </w:r>
      <w:r w:rsidRPr="004E7B74">
        <w:rPr>
          <w:rFonts w:ascii="Calibri" w:eastAsia="Calibri" w:hAnsi="Calibri"/>
          <w:sz w:val="22"/>
          <w:szCs w:val="22"/>
          <w:lang w:val="en-GB"/>
        </w:rPr>
        <w:tab/>
      </w:r>
    </w:p>
    <w:p w:rsidR="004E7B74" w:rsidRPr="004E7B74" w:rsidRDefault="004E7B74" w:rsidP="004E7B74">
      <w:pPr>
        <w:spacing w:line="276" w:lineRule="auto"/>
        <w:jc w:val="center"/>
        <w:rPr>
          <w:rFonts w:ascii="Arial" w:eastAsia="Calibri" w:hAnsi="Arial"/>
          <w:b/>
          <w:color w:val="FF0000"/>
          <w:sz w:val="24"/>
          <w:szCs w:val="24"/>
          <w:lang w:val="en-GB"/>
        </w:rPr>
      </w:pPr>
      <w:r w:rsidRPr="004E7B74">
        <w:rPr>
          <w:rFonts w:ascii="Arial" w:eastAsia="Calibri" w:hAnsi="Arial"/>
          <w:b/>
          <w:color w:val="FF0000"/>
          <w:sz w:val="24"/>
          <w:szCs w:val="24"/>
          <w:lang w:val="en-GB"/>
        </w:rPr>
        <w:t>Submission Date 3</w:t>
      </w:r>
      <w:r w:rsidRPr="004E7B74">
        <w:rPr>
          <w:rFonts w:ascii="Arial" w:eastAsia="Calibri" w:hAnsi="Arial"/>
          <w:b/>
          <w:color w:val="FF0000"/>
          <w:sz w:val="24"/>
          <w:szCs w:val="24"/>
          <w:vertAlign w:val="superscript"/>
          <w:lang w:val="en-GB"/>
        </w:rPr>
        <w:t>rd</w:t>
      </w:r>
      <w:r w:rsidRPr="004E7B74">
        <w:rPr>
          <w:rFonts w:ascii="Arial" w:eastAsia="Calibri" w:hAnsi="Arial"/>
          <w:b/>
          <w:color w:val="FF0000"/>
          <w:sz w:val="24"/>
          <w:szCs w:val="24"/>
          <w:lang w:val="en-GB"/>
        </w:rPr>
        <w:t xml:space="preserve"> January 2020</w:t>
      </w:r>
    </w:p>
    <w:p w:rsidR="004E7B74" w:rsidRPr="004E7B74" w:rsidRDefault="004E7B74" w:rsidP="004E7B74">
      <w:pPr>
        <w:spacing w:line="276" w:lineRule="auto"/>
        <w:rPr>
          <w:rFonts w:ascii="Calibri" w:eastAsia="Calibri" w:hAnsi="Calibri"/>
          <w:sz w:val="22"/>
          <w:szCs w:val="22"/>
          <w:lang w:val="en-GB"/>
        </w:rPr>
      </w:pPr>
    </w:p>
    <w:p w:rsidR="004E7B74" w:rsidRPr="004E7B74" w:rsidRDefault="004E7B74" w:rsidP="004E7B74">
      <w:pPr>
        <w:spacing w:line="276" w:lineRule="auto"/>
        <w:rPr>
          <w:rFonts w:ascii="Times New Roman" w:eastAsia="MS Minngs" w:hAnsi="Times New Roman"/>
          <w:b/>
          <w:bCs/>
          <w:sz w:val="28"/>
          <w:szCs w:val="28"/>
          <w:lang w:val="en-GB" w:eastAsia="en-GB"/>
        </w:rPr>
      </w:pPr>
      <w:r w:rsidRPr="004E7B74">
        <w:rPr>
          <w:rFonts w:ascii="Calibri" w:eastAsia="Calibri" w:hAnsi="Calibri"/>
          <w:sz w:val="22"/>
          <w:szCs w:val="22"/>
          <w:lang w:val="en-GB"/>
        </w:rPr>
        <w:br w:type="page"/>
      </w:r>
    </w:p>
    <w:p w:rsidR="004E7B74" w:rsidRPr="004E7B74" w:rsidRDefault="004E7B74" w:rsidP="004E7B74">
      <w:pPr>
        <w:jc w:val="center"/>
        <w:rPr>
          <w:rFonts w:ascii="Times New Roman" w:eastAsia="MS Minngs" w:hAnsi="Times New Roman"/>
          <w:b/>
          <w:bCs/>
          <w:sz w:val="28"/>
          <w:szCs w:val="28"/>
          <w:lang w:val="en-GB" w:eastAsia="en-GB"/>
        </w:rPr>
      </w:pPr>
      <w:r w:rsidRPr="004E7B74">
        <w:rPr>
          <w:rFonts w:ascii="Times New Roman" w:eastAsia="MS Minngs" w:hAnsi="Times New Roman"/>
          <w:b/>
          <w:bCs/>
          <w:sz w:val="28"/>
          <w:szCs w:val="28"/>
          <w:lang w:val="en-GB" w:eastAsia="en-GB"/>
        </w:rPr>
        <w:t>School of Sport, Health &amp; Outdoor Education</w:t>
      </w:r>
    </w:p>
    <w:p w:rsidR="004E7B74" w:rsidRPr="004E7B74" w:rsidRDefault="004E7B74" w:rsidP="004E7B74">
      <w:pPr>
        <w:spacing w:line="276" w:lineRule="auto"/>
        <w:rPr>
          <w:rFonts w:ascii="Calibri" w:eastAsia="Calibri" w:hAnsi="Calibri"/>
          <w:b/>
          <w:bCs/>
          <w:szCs w:val="16"/>
          <w:lang w:val="en-GB"/>
        </w:rPr>
      </w:pPr>
    </w:p>
    <w:p w:rsidR="004E7B74" w:rsidRPr="004E7B74" w:rsidRDefault="004E7B74" w:rsidP="004E7B74">
      <w:pPr>
        <w:jc w:val="center"/>
        <w:rPr>
          <w:rFonts w:ascii="Times New Roman" w:eastAsia="MS Minngs" w:hAnsi="Times New Roman"/>
          <w:sz w:val="32"/>
          <w:szCs w:val="32"/>
          <w:u w:val="single"/>
          <w:lang w:val="en-GB" w:eastAsia="en-GB"/>
        </w:rPr>
      </w:pPr>
      <w:r w:rsidRPr="004E7B74">
        <w:rPr>
          <w:rFonts w:ascii="Times New Roman" w:eastAsia="MS Minngs" w:hAnsi="Times New Roman"/>
          <w:sz w:val="32"/>
          <w:szCs w:val="32"/>
          <w:u w:val="single"/>
          <w:lang w:val="en-GB" w:eastAsia="en-GB"/>
        </w:rPr>
        <w:t>Assessment Feedback Sheet</w:t>
      </w:r>
    </w:p>
    <w:p w:rsidR="004E7B74" w:rsidRPr="004E7B74" w:rsidRDefault="004E7B74" w:rsidP="004E7B74">
      <w:pPr>
        <w:jc w:val="center"/>
        <w:rPr>
          <w:rFonts w:ascii="Times New Roman" w:eastAsia="MS Minngs" w:hAnsi="Times New Roman"/>
          <w:szCs w:val="16"/>
          <w:u w:val="single"/>
          <w:lang w:val="en-GB" w:eastAsia="en-GB"/>
        </w:rPr>
      </w:pPr>
    </w:p>
    <w:p w:rsidR="004E7B74" w:rsidRPr="004E7B74" w:rsidRDefault="004E7B74" w:rsidP="004E7B74">
      <w:pPr>
        <w:jc w:val="both"/>
        <w:rPr>
          <w:rFonts w:ascii="Times New Roman" w:eastAsia="MS Minngs" w:hAnsi="Times New Roman"/>
          <w:b/>
          <w:bCs/>
          <w:sz w:val="32"/>
          <w:szCs w:val="32"/>
          <w:lang w:val="en-GB" w:eastAsia="en-GB"/>
        </w:rPr>
      </w:pPr>
      <w:r w:rsidRPr="004E7B74">
        <w:rPr>
          <w:rFonts w:ascii="Times New Roman" w:eastAsia="MS Minngs" w:hAnsi="Times New Roman"/>
          <w:b/>
          <w:bCs/>
          <w:sz w:val="24"/>
          <w:szCs w:val="24"/>
          <w:lang w:val="en-GB" w:eastAsia="en-GB"/>
        </w:rPr>
        <w:tab/>
        <w:t xml:space="preserve">                Student No</w:t>
      </w:r>
      <w:proofErr w:type="gramStart"/>
      <w:r w:rsidRPr="004E7B74">
        <w:rPr>
          <w:rFonts w:ascii="Times New Roman" w:eastAsia="MS Minngs" w:hAnsi="Times New Roman"/>
          <w:b/>
          <w:bCs/>
          <w:sz w:val="24"/>
          <w:szCs w:val="24"/>
          <w:lang w:val="en-GB" w:eastAsia="en-GB"/>
        </w:rPr>
        <w:t>./</w:t>
      </w:r>
      <w:proofErr w:type="gramEnd"/>
      <w:r w:rsidRPr="004E7B74">
        <w:rPr>
          <w:rFonts w:ascii="Times New Roman" w:eastAsia="MS Minngs" w:hAnsi="Times New Roman"/>
          <w:b/>
          <w:bCs/>
          <w:sz w:val="24"/>
          <w:szCs w:val="24"/>
          <w:lang w:val="en-GB" w:eastAsia="en-GB"/>
        </w:rPr>
        <w:t>Name:</w:t>
      </w:r>
      <w:r w:rsidRPr="004E7B74">
        <w:rPr>
          <w:rFonts w:ascii="Times New Roman" w:eastAsia="MS Minngs" w:hAnsi="Times New Roman"/>
          <w:b/>
          <w:bCs/>
          <w:sz w:val="24"/>
          <w:szCs w:val="24"/>
          <w:lang w:val="en-GB" w:eastAsia="en-GB"/>
        </w:rPr>
        <w:tab/>
      </w:r>
    </w:p>
    <w:p w:rsidR="004E7B74" w:rsidRPr="004E7B74" w:rsidRDefault="004E7B74" w:rsidP="004E7B74">
      <w:pPr>
        <w:rPr>
          <w:rFonts w:ascii="Times New Roman" w:eastAsia="MS Minngs" w:hAnsi="Times New Roman"/>
          <w:b/>
          <w:bCs/>
          <w:sz w:val="24"/>
          <w:szCs w:val="24"/>
          <w:lang w:val="en-GB" w:eastAsia="en-GB"/>
        </w:rPr>
      </w:pPr>
      <w:r w:rsidRPr="004E7B74">
        <w:rPr>
          <w:rFonts w:ascii="Times New Roman" w:eastAsia="MS Minngs" w:hAnsi="Times New Roman"/>
          <w:b/>
          <w:bCs/>
          <w:sz w:val="24"/>
          <w:szCs w:val="24"/>
          <w:lang w:val="en-GB" w:eastAsia="en-GB"/>
        </w:rPr>
        <w:t xml:space="preserve">                                               Module:</w:t>
      </w:r>
      <w:r w:rsidRPr="004E7B74">
        <w:rPr>
          <w:rFonts w:ascii="Times New Roman" w:eastAsia="MS Minngs" w:hAnsi="Times New Roman"/>
          <w:b/>
          <w:bCs/>
          <w:sz w:val="24"/>
          <w:szCs w:val="24"/>
          <w:lang w:val="en-GB" w:eastAsia="en-GB"/>
        </w:rPr>
        <w:tab/>
      </w:r>
    </w:p>
    <w:p w:rsidR="004E7B74" w:rsidRPr="004E7B74" w:rsidRDefault="004E7B74" w:rsidP="004E7B74">
      <w:pPr>
        <w:rPr>
          <w:rFonts w:ascii="Times New Roman" w:eastAsia="MS Minngs" w:hAnsi="Times New Roman"/>
          <w:b/>
          <w:bCs/>
          <w:sz w:val="24"/>
          <w:szCs w:val="24"/>
          <w:lang w:val="en-GB" w:eastAsia="en-GB"/>
        </w:rPr>
      </w:pPr>
      <w:r w:rsidRPr="004E7B74">
        <w:rPr>
          <w:rFonts w:ascii="Times New Roman" w:eastAsia="MS Minngs" w:hAnsi="Times New Roman"/>
          <w:b/>
          <w:bCs/>
          <w:sz w:val="24"/>
          <w:szCs w:val="24"/>
          <w:lang w:val="en-GB" w:eastAsia="en-GB"/>
        </w:rPr>
        <w:t xml:space="preserve">                                     Module Code: </w:t>
      </w:r>
    </w:p>
    <w:p w:rsidR="004E7B74" w:rsidRPr="004E7B74" w:rsidRDefault="004E7B74" w:rsidP="004E7B74">
      <w:pPr>
        <w:rPr>
          <w:rFonts w:ascii="Times New Roman" w:eastAsia="MS Minngs" w:hAnsi="Times New Roman"/>
          <w:b/>
          <w:bCs/>
          <w:sz w:val="24"/>
          <w:szCs w:val="24"/>
          <w:lang w:val="en-GB" w:eastAsia="en-GB"/>
        </w:rPr>
      </w:pPr>
    </w:p>
    <w:p w:rsidR="004E7B74" w:rsidRPr="004E7B74" w:rsidRDefault="004E7B74" w:rsidP="004E7B74">
      <w:pPr>
        <w:rPr>
          <w:rFonts w:ascii="Times New Roman" w:eastAsia="MS Minngs" w:hAnsi="Times New Roman"/>
          <w:b/>
          <w:bCs/>
          <w:szCs w:val="16"/>
          <w:u w:val="single"/>
          <w:lang w:val="en-GB" w:eastAsia="en-GB"/>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4E7B74" w:rsidRPr="004E7B74" w:rsidTr="004D10B5">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4E7B74" w:rsidRPr="004E7B74" w:rsidRDefault="004E7B74" w:rsidP="004E7B74">
            <w:pPr>
              <w:jc w:val="center"/>
              <w:rPr>
                <w:rFonts w:ascii="Times New Roman" w:eastAsia="MS Minngs" w:hAnsi="Times New Roman"/>
                <w:b/>
                <w:bCs/>
                <w:sz w:val="24"/>
                <w:szCs w:val="24"/>
                <w:lang w:val="en-GB" w:eastAsia="en-GB"/>
              </w:rPr>
            </w:pPr>
            <w:r w:rsidRPr="004E7B74">
              <w:rPr>
                <w:rFonts w:ascii="Times New Roman" w:eastAsia="MS Minngs" w:hAnsi="Times New Roman"/>
                <w:b/>
                <w:sz w:val="18"/>
                <w:szCs w:val="18"/>
                <w:lang w:val="en-GB" w:eastAsia="en-GB"/>
              </w:rPr>
              <w:t>Personal Evaluation</w:t>
            </w:r>
            <w:r w:rsidRPr="004E7B74">
              <w:rPr>
                <w:rFonts w:ascii="Times New Roman" w:eastAsia="MS Minngs" w:hAnsi="Times New Roman"/>
                <w:bCs/>
                <w:sz w:val="18"/>
                <w:szCs w:val="18"/>
                <w:lang w:val="en-GB" w:eastAsia="en-GB"/>
              </w:rPr>
              <w:t xml:space="preserve"> – to support your academic progress please complete the section below </w:t>
            </w:r>
            <w:r w:rsidRPr="004E7B74">
              <w:rPr>
                <w:rFonts w:ascii="Times New Roman" w:eastAsia="MS Minngs" w:hAnsi="Times New Roman"/>
                <w:b/>
                <w:bCs/>
                <w:sz w:val="18"/>
                <w:szCs w:val="18"/>
                <w:u w:val="single"/>
                <w:lang w:val="en-GB" w:eastAsia="en-GB"/>
              </w:rPr>
              <w:t>BEFORE</w:t>
            </w:r>
            <w:r w:rsidRPr="004E7B74">
              <w:rPr>
                <w:rFonts w:ascii="Times New Roman" w:eastAsia="MS Minngs" w:hAnsi="Times New Roman"/>
                <w:bCs/>
                <w:sz w:val="18"/>
                <w:szCs w:val="18"/>
                <w:lang w:val="en-GB" w:eastAsia="en-GB"/>
              </w:rPr>
              <w:t xml:space="preserve"> submitting your work.</w:t>
            </w:r>
          </w:p>
        </w:tc>
      </w:tr>
      <w:tr w:rsidR="004E7B74" w:rsidRPr="004E7B74" w:rsidTr="004D10B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4E7B74" w:rsidRPr="004E7B74" w:rsidRDefault="004E7B74" w:rsidP="004E7B74">
            <w:pPr>
              <w:spacing w:line="276" w:lineRule="auto"/>
              <w:ind w:left="113" w:right="113"/>
              <w:rPr>
                <w:rFonts w:ascii="Times New Roman" w:eastAsia="Calibri" w:hAnsi="Times New Roman"/>
                <w:szCs w:val="16"/>
                <w:lang w:val="en-GB"/>
              </w:rPr>
            </w:pPr>
            <w:r w:rsidRPr="004E7B74">
              <w:rPr>
                <w:rFonts w:ascii="Times New Roman" w:eastAsia="Calibri" w:hAnsi="Times New Roman"/>
                <w:bCs/>
                <w:sz w:val="18"/>
                <w:szCs w:val="18"/>
                <w:lang w:val="en-GB"/>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4E7B74" w:rsidRPr="004E7B74" w:rsidRDefault="004E7B74" w:rsidP="004E7B74">
            <w:pPr>
              <w:jc w:val="center"/>
              <w:rPr>
                <w:rFonts w:ascii="Times New Roman" w:eastAsia="MS Minngs" w:hAnsi="Times New Roman"/>
                <w:b/>
                <w:bCs/>
                <w:sz w:val="24"/>
                <w:szCs w:val="24"/>
                <w:lang w:val="en-GB" w:eastAsia="en-GB"/>
              </w:rPr>
            </w:pPr>
          </w:p>
        </w:tc>
      </w:tr>
      <w:tr w:rsidR="004E7B74" w:rsidRPr="004E7B74" w:rsidTr="004D10B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4E7B74" w:rsidRPr="004E7B74" w:rsidRDefault="004E7B74" w:rsidP="004E7B74">
            <w:pPr>
              <w:spacing w:line="276" w:lineRule="auto"/>
              <w:ind w:left="113" w:right="113"/>
              <w:rPr>
                <w:rFonts w:ascii="Times New Roman" w:eastAsia="Calibri" w:hAnsi="Times New Roman"/>
                <w:szCs w:val="16"/>
                <w:lang w:val="en-GB"/>
              </w:rPr>
            </w:pPr>
            <w:r w:rsidRPr="004E7B74">
              <w:rPr>
                <w:rFonts w:ascii="Times New Roman" w:eastAsia="Calibri" w:hAnsi="Times New Roman"/>
                <w:bCs/>
                <w:sz w:val="18"/>
                <w:szCs w:val="18"/>
                <w:lang w:val="en-GB"/>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4E7B74" w:rsidRPr="004E7B74" w:rsidRDefault="004E7B74" w:rsidP="004E7B74">
            <w:pPr>
              <w:jc w:val="center"/>
              <w:rPr>
                <w:rFonts w:ascii="Times New Roman" w:eastAsia="MS Minngs" w:hAnsi="Times New Roman"/>
                <w:b/>
                <w:bCs/>
                <w:sz w:val="24"/>
                <w:szCs w:val="24"/>
                <w:lang w:val="en-GB" w:eastAsia="en-GB"/>
              </w:rPr>
            </w:pPr>
          </w:p>
        </w:tc>
      </w:tr>
      <w:tr w:rsidR="004E7B74" w:rsidRPr="004E7B74" w:rsidTr="004D10B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4E7B74" w:rsidRPr="004E7B74" w:rsidRDefault="004E7B74" w:rsidP="004E7B74">
            <w:pPr>
              <w:spacing w:line="276" w:lineRule="auto"/>
              <w:ind w:left="113" w:right="113"/>
              <w:rPr>
                <w:rFonts w:ascii="Times New Roman" w:eastAsia="Calibri" w:hAnsi="Times New Roman"/>
                <w:szCs w:val="16"/>
                <w:lang w:val="en-GB"/>
              </w:rPr>
            </w:pPr>
            <w:r w:rsidRPr="004E7B74">
              <w:rPr>
                <w:rFonts w:ascii="Times New Roman" w:eastAsia="Calibri" w:hAnsi="Times New Roman"/>
                <w:bCs/>
                <w:sz w:val="18"/>
                <w:szCs w:val="18"/>
                <w:lang w:val="en-GB"/>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4E7B74" w:rsidRPr="004E7B74" w:rsidRDefault="004E7B74" w:rsidP="004E7B74">
            <w:pPr>
              <w:jc w:val="center"/>
              <w:rPr>
                <w:rFonts w:ascii="Times New Roman" w:eastAsia="MS Minngs" w:hAnsi="Times New Roman"/>
                <w:b/>
                <w:bCs/>
                <w:sz w:val="24"/>
                <w:szCs w:val="24"/>
                <w:lang w:val="en-GB" w:eastAsia="en-GB"/>
              </w:rPr>
            </w:pPr>
          </w:p>
        </w:tc>
      </w:tr>
      <w:tr w:rsidR="004E7B74" w:rsidRPr="004E7B74" w:rsidTr="004D10B5">
        <w:trPr>
          <w:cantSplit/>
        </w:trPr>
        <w:tc>
          <w:tcPr>
            <w:tcW w:w="2305" w:type="dxa"/>
            <w:vMerge w:val="restart"/>
            <w:tcBorders>
              <w:top w:val="single" w:sz="4" w:space="0" w:color="auto"/>
              <w:left w:val="thinThickLargeGap" w:sz="24" w:space="0" w:color="auto"/>
              <w:bottom w:val="single" w:sz="6" w:space="0" w:color="auto"/>
            </w:tcBorders>
          </w:tcPr>
          <w:p w:rsidR="004E7B74" w:rsidRPr="004E7B74" w:rsidRDefault="004E7B74" w:rsidP="004E7B74">
            <w:pPr>
              <w:rPr>
                <w:rFonts w:ascii="Times New Roman" w:eastAsia="MS Minngs" w:hAnsi="Times New Roman"/>
                <w:b/>
                <w:bCs/>
                <w:sz w:val="24"/>
                <w:szCs w:val="24"/>
                <w:lang w:val="en-GB" w:eastAsia="en-GB"/>
              </w:rPr>
            </w:pPr>
          </w:p>
          <w:p w:rsidR="004E7B74" w:rsidRPr="004E7B74" w:rsidRDefault="004E7B74" w:rsidP="004E7B74">
            <w:pPr>
              <w:jc w:val="center"/>
              <w:rPr>
                <w:rFonts w:ascii="Times New Roman" w:eastAsia="MS Minngs" w:hAnsi="Times New Roman"/>
                <w:b/>
                <w:bCs/>
                <w:sz w:val="24"/>
                <w:szCs w:val="24"/>
                <w:lang w:val="en-GB" w:eastAsia="en-GB"/>
              </w:rPr>
            </w:pPr>
            <w:r w:rsidRPr="004E7B74">
              <w:rPr>
                <w:rFonts w:ascii="Times New Roman" w:eastAsia="MS Minngs" w:hAnsi="Times New Roman"/>
                <w:b/>
                <w:bCs/>
                <w:sz w:val="24"/>
                <w:szCs w:val="24"/>
                <w:lang w:val="en-GB" w:eastAsia="en-GB"/>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4E7B74" w:rsidRPr="004E7B74" w:rsidRDefault="004E7B74" w:rsidP="004E7B74">
            <w:pPr>
              <w:spacing w:line="276" w:lineRule="auto"/>
              <w:ind w:left="113" w:right="113"/>
              <w:rPr>
                <w:rFonts w:ascii="Calibri" w:eastAsia="Calibri" w:hAnsi="Calibri"/>
                <w:szCs w:val="16"/>
                <w:lang w:val="en-GB"/>
              </w:rPr>
            </w:pPr>
            <w:r w:rsidRPr="004E7B74">
              <w:rPr>
                <w:rFonts w:ascii="Calibri" w:eastAsia="Calibri" w:hAnsi="Calibri"/>
                <w:szCs w:val="16"/>
                <w:lang w:val="en-GB"/>
              </w:rPr>
              <w:t>Learning</w:t>
            </w:r>
          </w:p>
          <w:p w:rsidR="004E7B74" w:rsidRPr="004E7B74" w:rsidRDefault="004E7B74" w:rsidP="004E7B74">
            <w:pPr>
              <w:spacing w:line="276" w:lineRule="auto"/>
              <w:ind w:left="113" w:right="113"/>
              <w:rPr>
                <w:rFonts w:ascii="Calibri" w:eastAsia="Calibri" w:hAnsi="Calibri"/>
                <w:szCs w:val="16"/>
                <w:lang w:val="en-GB"/>
              </w:rPr>
            </w:pPr>
            <w:r w:rsidRPr="004E7B74">
              <w:rPr>
                <w:rFonts w:ascii="Calibri" w:eastAsia="Calibri" w:hAnsi="Calibri"/>
                <w:szCs w:val="16"/>
                <w:lang w:val="en-GB"/>
              </w:rPr>
              <w:t>Outcomes</w:t>
            </w:r>
          </w:p>
          <w:p w:rsidR="004E7B74" w:rsidRPr="004E7B74" w:rsidRDefault="004E7B74" w:rsidP="004E7B74">
            <w:pPr>
              <w:spacing w:line="276" w:lineRule="auto"/>
              <w:ind w:left="113" w:right="113"/>
              <w:rPr>
                <w:rFonts w:ascii="Calibri" w:eastAsia="Calibri" w:hAnsi="Calibri"/>
                <w:szCs w:val="16"/>
                <w:lang w:val="en-GB"/>
              </w:rPr>
            </w:pPr>
          </w:p>
          <w:p w:rsidR="004E7B74" w:rsidRPr="004E7B74" w:rsidRDefault="004E7B74" w:rsidP="004E7B74">
            <w:pPr>
              <w:ind w:left="113" w:right="113"/>
              <w:jc w:val="center"/>
              <w:rPr>
                <w:rFonts w:ascii="Times New Roman" w:eastAsia="MS Minngs" w:hAnsi="Times New Roman"/>
                <w:b/>
                <w:bCs/>
                <w:szCs w:val="16"/>
                <w:lang w:val="en-GB" w:eastAsia="en-GB"/>
              </w:rPr>
            </w:pPr>
            <w:r w:rsidRPr="004E7B74">
              <w:rPr>
                <w:rFonts w:ascii="Times New Roman" w:eastAsia="MS Minngs" w:hAnsi="Times New Roman"/>
                <w:b/>
                <w:bCs/>
                <w:szCs w:val="16"/>
                <w:lang w:val="en-GB" w:eastAsia="en-GB"/>
              </w:rPr>
              <w:t>1</w:t>
            </w:r>
          </w:p>
          <w:p w:rsidR="004E7B74" w:rsidRPr="004E7B74" w:rsidRDefault="004E7B74" w:rsidP="004E7B74">
            <w:pPr>
              <w:ind w:left="113" w:right="113"/>
              <w:jc w:val="center"/>
              <w:rPr>
                <w:rFonts w:ascii="Times New Roman" w:eastAsia="MS Minngs" w:hAnsi="Times New Roman"/>
                <w:b/>
                <w:bCs/>
                <w:szCs w:val="16"/>
                <w:lang w:val="en-GB" w:eastAsia="en-GB"/>
              </w:rPr>
            </w:pPr>
            <w:r w:rsidRPr="004E7B74">
              <w:rPr>
                <w:rFonts w:ascii="Times New Roman" w:eastAsia="MS Minngs" w:hAnsi="Times New Roman"/>
                <w:b/>
                <w:bCs/>
                <w:szCs w:val="16"/>
                <w:lang w:val="en-GB" w:eastAsia="en-GB"/>
              </w:rPr>
              <w:t>1</w:t>
            </w:r>
          </w:p>
          <w:p w:rsidR="004E7B74" w:rsidRPr="004E7B74" w:rsidRDefault="004E7B74" w:rsidP="004E7B74">
            <w:pPr>
              <w:ind w:left="113" w:right="113"/>
              <w:jc w:val="center"/>
              <w:rPr>
                <w:rFonts w:ascii="Times New Roman" w:eastAsia="MS Minngs" w:hAnsi="Times New Roman"/>
                <w:b/>
                <w:bCs/>
                <w:szCs w:val="16"/>
                <w:lang w:val="en-GB" w:eastAsia="en-GB"/>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4E7B74" w:rsidRPr="004E7B74" w:rsidRDefault="004E7B74" w:rsidP="004E7B74">
            <w:pPr>
              <w:jc w:val="center"/>
              <w:rPr>
                <w:rFonts w:ascii="Times New Roman" w:eastAsia="MS Minngs" w:hAnsi="Times New Roman"/>
                <w:b/>
                <w:bCs/>
                <w:sz w:val="24"/>
                <w:szCs w:val="24"/>
                <w:lang w:val="en-GB" w:eastAsia="en-GB"/>
              </w:rPr>
            </w:pPr>
            <w:r w:rsidRPr="004E7B74">
              <w:rPr>
                <w:rFonts w:ascii="Times New Roman" w:eastAsia="MS Minngs" w:hAnsi="Times New Roman"/>
                <w:b/>
                <w:bCs/>
                <w:sz w:val="24"/>
                <w:szCs w:val="24"/>
                <w:lang w:val="en-GB" w:eastAsia="en-GB"/>
              </w:rPr>
              <w:t>GRADE</w:t>
            </w:r>
          </w:p>
        </w:tc>
      </w:tr>
      <w:tr w:rsidR="004E7B74" w:rsidRPr="004E7B74" w:rsidTr="004D10B5">
        <w:trPr>
          <w:cantSplit/>
        </w:trPr>
        <w:tc>
          <w:tcPr>
            <w:tcW w:w="2305" w:type="dxa"/>
            <w:vMerge/>
            <w:tcBorders>
              <w:top w:val="single" w:sz="6" w:space="0" w:color="auto"/>
              <w:left w:val="thinThickLargeGap" w:sz="24" w:space="0" w:color="auto"/>
              <w:bottom w:val="single" w:sz="6" w:space="0" w:color="auto"/>
            </w:tcBorders>
          </w:tcPr>
          <w:p w:rsidR="004E7B74" w:rsidRPr="004E7B74" w:rsidRDefault="004E7B74" w:rsidP="004E7B74">
            <w:pPr>
              <w:rPr>
                <w:rFonts w:ascii="Times New Roman" w:eastAsia="MS Minngs" w:hAnsi="Times New Roman"/>
                <w:b/>
                <w:bCs/>
                <w:sz w:val="24"/>
                <w:szCs w:val="24"/>
                <w:lang w:val="en-GB" w:eastAsia="en-GB"/>
              </w:rPr>
            </w:pPr>
          </w:p>
        </w:tc>
        <w:tc>
          <w:tcPr>
            <w:tcW w:w="540" w:type="dxa"/>
            <w:gridSpan w:val="2"/>
            <w:vMerge/>
            <w:tcBorders>
              <w:top w:val="single" w:sz="6" w:space="0" w:color="auto"/>
              <w:bottom w:val="single" w:sz="6" w:space="0" w:color="auto"/>
              <w:right w:val="single" w:sz="6" w:space="0" w:color="auto"/>
            </w:tcBorders>
          </w:tcPr>
          <w:p w:rsidR="004E7B74" w:rsidRPr="004E7B74" w:rsidRDefault="004E7B74" w:rsidP="004E7B74">
            <w:pPr>
              <w:rPr>
                <w:rFonts w:ascii="Times New Roman" w:eastAsia="MS Minngs" w:hAnsi="Times New Roman"/>
                <w:b/>
                <w:bCs/>
                <w:sz w:val="24"/>
                <w:szCs w:val="24"/>
                <w:lang w:val="en-GB" w:eastAsia="en-GB"/>
              </w:rPr>
            </w:pPr>
          </w:p>
        </w:tc>
        <w:tc>
          <w:tcPr>
            <w:tcW w:w="922" w:type="dxa"/>
            <w:tcBorders>
              <w:top w:val="single" w:sz="6" w:space="0" w:color="auto"/>
              <w:left w:val="single" w:sz="6" w:space="0" w:color="auto"/>
              <w:right w:val="single" w:sz="6" w:space="0" w:color="auto"/>
            </w:tcBorders>
          </w:tcPr>
          <w:p w:rsidR="004E7B74" w:rsidRPr="004E7B74" w:rsidRDefault="004E7B74" w:rsidP="004E7B74">
            <w:pPr>
              <w:jc w:val="center"/>
              <w:rPr>
                <w:rFonts w:ascii="Times New Roman" w:eastAsia="MS Minngs" w:hAnsi="Times New Roman"/>
                <w:b/>
                <w:bCs/>
                <w:szCs w:val="16"/>
                <w:lang w:val="en-GB" w:eastAsia="en-GB"/>
              </w:rPr>
            </w:pPr>
            <w:r w:rsidRPr="004E7B74">
              <w:rPr>
                <w:rFonts w:ascii="Times New Roman" w:eastAsia="MS Minngs" w:hAnsi="Times New Roman"/>
                <w:b/>
                <w:bCs/>
                <w:szCs w:val="16"/>
                <w:lang w:val="en-GB" w:eastAsia="en-GB"/>
              </w:rPr>
              <w:t>Poor</w:t>
            </w:r>
          </w:p>
          <w:p w:rsidR="004E7B74" w:rsidRPr="004E7B74" w:rsidRDefault="004E7B74" w:rsidP="004E7B74">
            <w:pPr>
              <w:jc w:val="center"/>
              <w:rPr>
                <w:rFonts w:ascii="Times New Roman" w:eastAsia="MS Minngs" w:hAnsi="Times New Roman"/>
                <w:b/>
                <w:bCs/>
                <w:szCs w:val="16"/>
                <w:lang w:val="en-GB" w:eastAsia="en-GB"/>
              </w:rPr>
            </w:pPr>
            <w:r w:rsidRPr="004E7B74">
              <w:rPr>
                <w:rFonts w:ascii="Times New Roman" w:eastAsia="MS Minngs" w:hAnsi="Times New Roman"/>
                <w:b/>
                <w:bCs/>
                <w:szCs w:val="16"/>
                <w:lang w:val="en-GB" w:eastAsia="en-GB"/>
              </w:rPr>
              <w:t>&lt; 20%</w:t>
            </w:r>
          </w:p>
          <w:p w:rsidR="004E7B74" w:rsidRPr="004E7B74" w:rsidRDefault="004E7B74" w:rsidP="004E7B74">
            <w:pPr>
              <w:jc w:val="center"/>
              <w:rPr>
                <w:rFonts w:ascii="Times New Roman" w:eastAsia="MS Minngs" w:hAnsi="Times New Roman"/>
                <w:szCs w:val="16"/>
                <w:lang w:val="en-GB" w:eastAsia="en-GB"/>
              </w:rPr>
            </w:pPr>
          </w:p>
        </w:tc>
        <w:tc>
          <w:tcPr>
            <w:tcW w:w="923" w:type="dxa"/>
            <w:tcBorders>
              <w:top w:val="single" w:sz="6" w:space="0" w:color="auto"/>
              <w:left w:val="single" w:sz="6" w:space="0" w:color="auto"/>
              <w:right w:val="single" w:sz="6" w:space="0" w:color="auto"/>
            </w:tcBorders>
          </w:tcPr>
          <w:p w:rsidR="004E7B74" w:rsidRPr="004E7B74" w:rsidRDefault="004E7B74" w:rsidP="004E7B74">
            <w:pPr>
              <w:jc w:val="center"/>
              <w:rPr>
                <w:rFonts w:ascii="Times New Roman" w:eastAsia="MS Minngs" w:hAnsi="Times New Roman"/>
                <w:b/>
                <w:szCs w:val="16"/>
                <w:lang w:val="en-GB" w:eastAsia="en-GB"/>
              </w:rPr>
            </w:pPr>
            <w:r w:rsidRPr="004E7B74">
              <w:rPr>
                <w:rFonts w:ascii="Times New Roman" w:eastAsia="MS Minngs" w:hAnsi="Times New Roman"/>
                <w:b/>
                <w:szCs w:val="16"/>
                <w:lang w:val="en-GB" w:eastAsia="en-GB"/>
              </w:rPr>
              <w:t>Weak</w:t>
            </w:r>
          </w:p>
          <w:p w:rsidR="004E7B74" w:rsidRPr="004E7B74" w:rsidRDefault="004E7B74" w:rsidP="004E7B74">
            <w:pPr>
              <w:jc w:val="center"/>
              <w:rPr>
                <w:rFonts w:ascii="Times New Roman" w:eastAsia="MS Minngs" w:hAnsi="Times New Roman"/>
                <w:b/>
                <w:szCs w:val="16"/>
                <w:lang w:val="en-GB" w:eastAsia="en-GB"/>
              </w:rPr>
            </w:pPr>
            <w:r w:rsidRPr="004E7B74">
              <w:rPr>
                <w:rFonts w:ascii="Times New Roman" w:eastAsia="MS Minngs" w:hAnsi="Times New Roman"/>
                <w:b/>
                <w:szCs w:val="16"/>
                <w:lang w:val="en-GB" w:eastAsia="en-GB"/>
              </w:rPr>
              <w:t>20-29%</w:t>
            </w:r>
          </w:p>
        </w:tc>
        <w:tc>
          <w:tcPr>
            <w:tcW w:w="922" w:type="dxa"/>
            <w:gridSpan w:val="2"/>
            <w:tcBorders>
              <w:top w:val="single" w:sz="6" w:space="0" w:color="auto"/>
              <w:left w:val="single" w:sz="6" w:space="0" w:color="auto"/>
              <w:right w:val="single" w:sz="6" w:space="0" w:color="auto"/>
            </w:tcBorders>
          </w:tcPr>
          <w:p w:rsidR="004E7B74" w:rsidRPr="004E7B74" w:rsidRDefault="004E7B74" w:rsidP="004E7B74">
            <w:pPr>
              <w:jc w:val="center"/>
              <w:rPr>
                <w:rFonts w:ascii="Times New Roman" w:eastAsia="MS Minngs" w:hAnsi="Times New Roman"/>
                <w:b/>
                <w:bCs/>
                <w:szCs w:val="16"/>
                <w:lang w:val="en-GB" w:eastAsia="en-GB"/>
              </w:rPr>
            </w:pPr>
            <w:r w:rsidRPr="004E7B74">
              <w:rPr>
                <w:rFonts w:ascii="Times New Roman" w:eastAsia="MS Minngs" w:hAnsi="Times New Roman"/>
                <w:b/>
                <w:bCs/>
                <w:szCs w:val="16"/>
                <w:lang w:val="en-GB" w:eastAsia="en-GB"/>
              </w:rPr>
              <w:t>Unsatisfactory</w:t>
            </w:r>
          </w:p>
          <w:p w:rsidR="004E7B74" w:rsidRPr="004E7B74" w:rsidRDefault="004E7B74" w:rsidP="004E7B74">
            <w:pPr>
              <w:jc w:val="center"/>
              <w:rPr>
                <w:rFonts w:ascii="Times New Roman" w:eastAsia="MS Minngs" w:hAnsi="Times New Roman"/>
                <w:b/>
                <w:bCs/>
                <w:szCs w:val="16"/>
                <w:lang w:val="en-GB" w:eastAsia="en-GB"/>
              </w:rPr>
            </w:pPr>
            <w:r w:rsidRPr="004E7B74">
              <w:rPr>
                <w:rFonts w:ascii="Times New Roman" w:eastAsia="MS Minngs" w:hAnsi="Times New Roman"/>
                <w:b/>
                <w:bCs/>
                <w:szCs w:val="16"/>
                <w:lang w:val="en-GB" w:eastAsia="en-GB"/>
              </w:rPr>
              <w:t>30-39%</w:t>
            </w:r>
          </w:p>
        </w:tc>
        <w:tc>
          <w:tcPr>
            <w:tcW w:w="923" w:type="dxa"/>
            <w:tcBorders>
              <w:top w:val="single" w:sz="6" w:space="0" w:color="auto"/>
              <w:left w:val="single" w:sz="6" w:space="0" w:color="auto"/>
              <w:bottom w:val="single" w:sz="6" w:space="0" w:color="auto"/>
              <w:right w:val="single" w:sz="6" w:space="0" w:color="auto"/>
            </w:tcBorders>
          </w:tcPr>
          <w:p w:rsidR="004E7B74" w:rsidRPr="004E7B74" w:rsidRDefault="004E7B74" w:rsidP="004E7B74">
            <w:pPr>
              <w:jc w:val="center"/>
              <w:rPr>
                <w:rFonts w:ascii="Times New Roman" w:eastAsia="MS Minngs" w:hAnsi="Times New Roman"/>
                <w:b/>
                <w:bCs/>
                <w:szCs w:val="16"/>
                <w:lang w:val="en-GB" w:eastAsia="en-GB"/>
              </w:rPr>
            </w:pPr>
            <w:r w:rsidRPr="004E7B74">
              <w:rPr>
                <w:rFonts w:ascii="Times New Roman" w:eastAsia="MS Minngs" w:hAnsi="Times New Roman"/>
                <w:b/>
                <w:bCs/>
                <w:szCs w:val="16"/>
                <w:lang w:val="en-GB" w:eastAsia="en-GB"/>
              </w:rPr>
              <w:t>Satisfactory</w:t>
            </w:r>
          </w:p>
          <w:p w:rsidR="004E7B74" w:rsidRPr="004E7B74" w:rsidRDefault="004E7B74" w:rsidP="004E7B74">
            <w:pPr>
              <w:jc w:val="center"/>
              <w:rPr>
                <w:rFonts w:ascii="Times New Roman" w:eastAsia="MS Minngs" w:hAnsi="Times New Roman"/>
                <w:b/>
                <w:bCs/>
                <w:szCs w:val="16"/>
                <w:lang w:val="en-GB" w:eastAsia="en-GB"/>
              </w:rPr>
            </w:pPr>
            <w:r w:rsidRPr="004E7B74">
              <w:rPr>
                <w:rFonts w:ascii="Times New Roman" w:eastAsia="MS Minngs" w:hAnsi="Times New Roman"/>
                <w:b/>
                <w:bCs/>
                <w:szCs w:val="16"/>
                <w:lang w:val="en-GB" w:eastAsia="en-GB"/>
              </w:rPr>
              <w:t>40 – 49%</w:t>
            </w:r>
          </w:p>
        </w:tc>
        <w:tc>
          <w:tcPr>
            <w:tcW w:w="922" w:type="dxa"/>
            <w:tcBorders>
              <w:top w:val="single" w:sz="6" w:space="0" w:color="auto"/>
              <w:left w:val="single" w:sz="6" w:space="0" w:color="auto"/>
              <w:bottom w:val="single" w:sz="6" w:space="0" w:color="auto"/>
              <w:right w:val="single" w:sz="6" w:space="0" w:color="auto"/>
            </w:tcBorders>
          </w:tcPr>
          <w:p w:rsidR="004E7B74" w:rsidRPr="004E7B74" w:rsidRDefault="004E7B74" w:rsidP="004E7B74">
            <w:pPr>
              <w:jc w:val="center"/>
              <w:rPr>
                <w:rFonts w:ascii="Times New Roman" w:eastAsia="MS Minngs" w:hAnsi="Times New Roman"/>
                <w:b/>
                <w:bCs/>
                <w:szCs w:val="16"/>
                <w:lang w:val="en-GB" w:eastAsia="en-GB"/>
              </w:rPr>
            </w:pPr>
            <w:r w:rsidRPr="004E7B74">
              <w:rPr>
                <w:rFonts w:ascii="Times New Roman" w:eastAsia="MS Minngs" w:hAnsi="Times New Roman"/>
                <w:b/>
                <w:bCs/>
                <w:szCs w:val="16"/>
                <w:lang w:val="en-GB" w:eastAsia="en-GB"/>
              </w:rPr>
              <w:t>Good</w:t>
            </w:r>
          </w:p>
          <w:p w:rsidR="004E7B74" w:rsidRPr="004E7B74" w:rsidRDefault="004E7B74" w:rsidP="004E7B74">
            <w:pPr>
              <w:jc w:val="center"/>
              <w:rPr>
                <w:rFonts w:ascii="Times New Roman" w:eastAsia="MS Minngs" w:hAnsi="Times New Roman"/>
                <w:b/>
                <w:bCs/>
                <w:szCs w:val="16"/>
                <w:lang w:val="en-GB" w:eastAsia="en-GB"/>
              </w:rPr>
            </w:pPr>
            <w:r w:rsidRPr="004E7B74">
              <w:rPr>
                <w:rFonts w:ascii="Times New Roman" w:eastAsia="MS Minngs" w:hAnsi="Times New Roman"/>
                <w:b/>
                <w:bCs/>
                <w:szCs w:val="16"/>
                <w:lang w:val="en-GB" w:eastAsia="en-GB"/>
              </w:rPr>
              <w:t>50 – 59%</w:t>
            </w:r>
          </w:p>
        </w:tc>
        <w:tc>
          <w:tcPr>
            <w:tcW w:w="923" w:type="dxa"/>
            <w:tcBorders>
              <w:top w:val="single" w:sz="6" w:space="0" w:color="auto"/>
              <w:left w:val="single" w:sz="6" w:space="0" w:color="auto"/>
              <w:bottom w:val="single" w:sz="6" w:space="0" w:color="auto"/>
              <w:right w:val="single" w:sz="6" w:space="0" w:color="auto"/>
            </w:tcBorders>
          </w:tcPr>
          <w:p w:rsidR="004E7B74" w:rsidRPr="004E7B74" w:rsidRDefault="004E7B74" w:rsidP="004E7B74">
            <w:pPr>
              <w:jc w:val="center"/>
              <w:rPr>
                <w:rFonts w:ascii="Times New Roman" w:eastAsia="MS Minngs" w:hAnsi="Times New Roman"/>
                <w:b/>
                <w:bCs/>
                <w:szCs w:val="16"/>
                <w:lang w:val="en-GB" w:eastAsia="en-GB"/>
              </w:rPr>
            </w:pPr>
            <w:r w:rsidRPr="004E7B74">
              <w:rPr>
                <w:rFonts w:ascii="Times New Roman" w:eastAsia="MS Minngs" w:hAnsi="Times New Roman"/>
                <w:b/>
                <w:bCs/>
                <w:szCs w:val="16"/>
                <w:lang w:val="en-GB" w:eastAsia="en-GB"/>
              </w:rPr>
              <w:t>Very Good</w:t>
            </w:r>
          </w:p>
          <w:p w:rsidR="004E7B74" w:rsidRPr="004E7B74" w:rsidRDefault="004E7B74" w:rsidP="004E7B74">
            <w:pPr>
              <w:jc w:val="center"/>
              <w:rPr>
                <w:rFonts w:ascii="Times New Roman" w:eastAsia="MS Minngs" w:hAnsi="Times New Roman"/>
                <w:b/>
                <w:bCs/>
                <w:szCs w:val="16"/>
                <w:lang w:val="en-GB" w:eastAsia="en-GB"/>
              </w:rPr>
            </w:pPr>
            <w:r w:rsidRPr="004E7B74">
              <w:rPr>
                <w:rFonts w:ascii="Times New Roman" w:eastAsia="MS Minngs" w:hAnsi="Times New Roman"/>
                <w:b/>
                <w:bCs/>
                <w:szCs w:val="16"/>
                <w:lang w:val="en-GB" w:eastAsia="en-GB"/>
              </w:rPr>
              <w:t>60 – 69%</w:t>
            </w:r>
          </w:p>
        </w:tc>
        <w:tc>
          <w:tcPr>
            <w:tcW w:w="922" w:type="dxa"/>
            <w:gridSpan w:val="2"/>
            <w:tcBorders>
              <w:top w:val="single" w:sz="6" w:space="0" w:color="auto"/>
              <w:left w:val="single" w:sz="6" w:space="0" w:color="auto"/>
              <w:right w:val="single" w:sz="6" w:space="0" w:color="auto"/>
            </w:tcBorders>
          </w:tcPr>
          <w:p w:rsidR="004E7B74" w:rsidRPr="004E7B74" w:rsidRDefault="004E7B74" w:rsidP="004E7B74">
            <w:pPr>
              <w:jc w:val="center"/>
              <w:rPr>
                <w:rFonts w:ascii="Times New Roman" w:eastAsia="MS Minngs" w:hAnsi="Times New Roman"/>
                <w:b/>
                <w:bCs/>
                <w:szCs w:val="16"/>
                <w:lang w:val="en-GB" w:eastAsia="en-GB"/>
              </w:rPr>
            </w:pPr>
            <w:r w:rsidRPr="004E7B74">
              <w:rPr>
                <w:rFonts w:ascii="Times New Roman" w:eastAsia="MS Minngs" w:hAnsi="Times New Roman"/>
                <w:b/>
                <w:bCs/>
                <w:szCs w:val="16"/>
                <w:lang w:val="en-GB" w:eastAsia="en-GB"/>
              </w:rPr>
              <w:t>Excellent</w:t>
            </w:r>
          </w:p>
          <w:p w:rsidR="004E7B74" w:rsidRPr="004E7B74" w:rsidRDefault="004E7B74" w:rsidP="004E7B74">
            <w:pPr>
              <w:jc w:val="center"/>
              <w:rPr>
                <w:rFonts w:ascii="Times New Roman" w:eastAsia="MS Minngs" w:hAnsi="Times New Roman"/>
                <w:b/>
                <w:bCs/>
                <w:szCs w:val="16"/>
                <w:lang w:val="en-GB" w:eastAsia="en-GB"/>
              </w:rPr>
            </w:pPr>
            <w:r w:rsidRPr="004E7B74">
              <w:rPr>
                <w:rFonts w:ascii="Times New Roman" w:eastAsia="MS Minngs" w:hAnsi="Times New Roman"/>
                <w:b/>
                <w:bCs/>
                <w:szCs w:val="16"/>
                <w:lang w:val="en-GB" w:eastAsia="en-GB"/>
              </w:rPr>
              <w:t>70 – 84%</w:t>
            </w:r>
          </w:p>
        </w:tc>
        <w:tc>
          <w:tcPr>
            <w:tcW w:w="923" w:type="dxa"/>
            <w:tcBorders>
              <w:top w:val="single" w:sz="6" w:space="0" w:color="auto"/>
              <w:left w:val="single" w:sz="6" w:space="0" w:color="auto"/>
              <w:right w:val="single" w:sz="6" w:space="0" w:color="auto"/>
            </w:tcBorders>
          </w:tcPr>
          <w:p w:rsidR="004E7B74" w:rsidRPr="004E7B74" w:rsidRDefault="004E7B74" w:rsidP="004E7B74">
            <w:pPr>
              <w:jc w:val="center"/>
              <w:rPr>
                <w:rFonts w:ascii="Times New Roman" w:eastAsia="MS Minngs" w:hAnsi="Times New Roman"/>
                <w:b/>
                <w:bCs/>
                <w:szCs w:val="16"/>
                <w:lang w:val="en-GB" w:eastAsia="en-GB"/>
              </w:rPr>
            </w:pPr>
            <w:r w:rsidRPr="004E7B74">
              <w:rPr>
                <w:rFonts w:ascii="Times New Roman" w:eastAsia="MS Minngs" w:hAnsi="Times New Roman"/>
                <w:b/>
                <w:bCs/>
                <w:szCs w:val="16"/>
                <w:lang w:val="en-GB" w:eastAsia="en-GB"/>
              </w:rPr>
              <w:t>Exceptional</w:t>
            </w:r>
          </w:p>
          <w:p w:rsidR="004E7B74" w:rsidRPr="004E7B74" w:rsidRDefault="004E7B74" w:rsidP="004E7B74">
            <w:pPr>
              <w:jc w:val="center"/>
              <w:rPr>
                <w:rFonts w:ascii="Times New Roman" w:eastAsia="MS Minngs" w:hAnsi="Times New Roman"/>
                <w:b/>
                <w:bCs/>
                <w:szCs w:val="16"/>
                <w:lang w:val="en-GB" w:eastAsia="en-GB"/>
              </w:rPr>
            </w:pPr>
            <w:r w:rsidRPr="004E7B74">
              <w:rPr>
                <w:rFonts w:ascii="Times New Roman" w:eastAsia="MS Minngs" w:hAnsi="Times New Roman"/>
                <w:b/>
                <w:bCs/>
                <w:szCs w:val="16"/>
                <w:lang w:val="en-GB" w:eastAsia="en-GB"/>
              </w:rPr>
              <w:t>85– 100%</w:t>
            </w:r>
          </w:p>
        </w:tc>
        <w:tc>
          <w:tcPr>
            <w:tcW w:w="720" w:type="dxa"/>
            <w:tcBorders>
              <w:top w:val="single" w:sz="6" w:space="0" w:color="auto"/>
              <w:left w:val="single" w:sz="6" w:space="0" w:color="auto"/>
              <w:bottom w:val="single" w:sz="6" w:space="0" w:color="auto"/>
              <w:right w:val="thinThickLargeGap" w:sz="24" w:space="0" w:color="auto"/>
            </w:tcBorders>
          </w:tcPr>
          <w:p w:rsidR="004E7B74" w:rsidRPr="004E7B74" w:rsidRDefault="004E7B74" w:rsidP="004E7B74">
            <w:pPr>
              <w:rPr>
                <w:rFonts w:ascii="Times New Roman" w:eastAsia="MS Minngs" w:hAnsi="Times New Roman"/>
                <w:b/>
                <w:bCs/>
                <w:sz w:val="18"/>
                <w:szCs w:val="18"/>
                <w:lang w:val="en-GB" w:eastAsia="en-GB"/>
              </w:rPr>
            </w:pPr>
          </w:p>
          <w:p w:rsidR="004E7B74" w:rsidRPr="004E7B74" w:rsidRDefault="004E7B74" w:rsidP="004E7B74">
            <w:pPr>
              <w:rPr>
                <w:rFonts w:ascii="Times New Roman" w:eastAsia="MS Minngs" w:hAnsi="Times New Roman"/>
                <w:b/>
                <w:bCs/>
                <w:sz w:val="18"/>
                <w:szCs w:val="18"/>
                <w:lang w:val="en-GB" w:eastAsia="en-GB"/>
              </w:rPr>
            </w:pPr>
            <w:r w:rsidRPr="004E7B74">
              <w:rPr>
                <w:rFonts w:ascii="Times New Roman" w:eastAsia="MS Minngs" w:hAnsi="Times New Roman"/>
                <w:b/>
                <w:bCs/>
                <w:sz w:val="18"/>
                <w:szCs w:val="18"/>
                <w:lang w:val="en-GB" w:eastAsia="en-GB"/>
              </w:rPr>
              <w:t xml:space="preserve">  %</w:t>
            </w:r>
          </w:p>
        </w:tc>
      </w:tr>
      <w:tr w:rsidR="004E7B74" w:rsidRPr="004E7B74" w:rsidTr="004D10B5">
        <w:tc>
          <w:tcPr>
            <w:tcW w:w="2305" w:type="dxa"/>
            <w:tcBorders>
              <w:top w:val="single" w:sz="6" w:space="0" w:color="auto"/>
              <w:left w:val="thinThickLargeGap" w:sz="24" w:space="0" w:color="auto"/>
              <w:bottom w:val="single" w:sz="6" w:space="0" w:color="auto"/>
            </w:tcBorders>
          </w:tcPr>
          <w:p w:rsidR="004E7B74" w:rsidRPr="004E7B74" w:rsidRDefault="004E7B74" w:rsidP="004E7B74">
            <w:pPr>
              <w:rPr>
                <w:rFonts w:ascii="Times New Roman" w:eastAsia="MS Minngs" w:hAnsi="Times New Roman"/>
                <w:sz w:val="18"/>
                <w:szCs w:val="18"/>
                <w:lang w:val="en-GB" w:eastAsia="en-GB"/>
              </w:rPr>
            </w:pPr>
            <w:r w:rsidRPr="004E7B74">
              <w:rPr>
                <w:rFonts w:ascii="Times New Roman" w:eastAsia="MS Minngs" w:hAnsi="Times New Roman"/>
                <w:sz w:val="18"/>
                <w:szCs w:val="18"/>
                <w:lang w:val="en-GB" w:eastAsia="en-GB"/>
              </w:rPr>
              <w:t xml:space="preserve">Design and produce </w:t>
            </w:r>
            <w:proofErr w:type="gramStart"/>
            <w:r w:rsidRPr="004E7B74">
              <w:rPr>
                <w:rFonts w:ascii="Times New Roman" w:eastAsia="MS Minngs" w:hAnsi="Times New Roman"/>
                <w:sz w:val="18"/>
                <w:szCs w:val="18"/>
                <w:lang w:val="en-GB" w:eastAsia="en-GB"/>
              </w:rPr>
              <w:t xml:space="preserve">a </w:t>
            </w:r>
            <w:r w:rsidRPr="004E7B74">
              <w:rPr>
                <w:rFonts w:ascii="Times New Roman" w:eastAsia="MS Minngs" w:hAnsi="Times New Roman"/>
                <w:i/>
                <w:sz w:val="18"/>
                <w:szCs w:val="18"/>
                <w:lang w:val="en-GB" w:eastAsia="en-GB"/>
              </w:rPr>
              <w:t>curriculum</w:t>
            </w:r>
            <w:proofErr w:type="gramEnd"/>
            <w:r w:rsidRPr="004E7B74">
              <w:rPr>
                <w:rFonts w:ascii="Times New Roman" w:eastAsia="MS Minngs" w:hAnsi="Times New Roman"/>
                <w:i/>
                <w:sz w:val="18"/>
                <w:szCs w:val="18"/>
                <w:lang w:val="en-GB" w:eastAsia="en-GB"/>
              </w:rPr>
              <w:t xml:space="preserve"> vitae</w:t>
            </w:r>
            <w:r w:rsidRPr="004E7B74">
              <w:rPr>
                <w:rFonts w:ascii="Times New Roman" w:eastAsia="MS Minngs" w:hAnsi="Times New Roman"/>
                <w:sz w:val="18"/>
                <w:szCs w:val="18"/>
                <w:lang w:val="en-GB" w:eastAsia="en-GB"/>
              </w:rPr>
              <w:t xml:space="preserve"> that relates your personal profile with the person specification and job description. </w:t>
            </w:r>
          </w:p>
        </w:tc>
        <w:tc>
          <w:tcPr>
            <w:tcW w:w="540" w:type="dxa"/>
            <w:gridSpan w:val="2"/>
            <w:tcBorders>
              <w:top w:val="single" w:sz="6" w:space="0" w:color="auto"/>
              <w:bottom w:val="single" w:sz="6" w:space="0" w:color="auto"/>
              <w:right w:val="single" w:sz="6" w:space="0" w:color="auto"/>
            </w:tcBorders>
          </w:tcPr>
          <w:p w:rsidR="004E7B74" w:rsidRPr="004E7B74" w:rsidRDefault="004E7B74" w:rsidP="004E7B74">
            <w:pPr>
              <w:jc w:val="center"/>
              <w:rPr>
                <w:rFonts w:ascii="Times New Roman" w:eastAsia="MS Minngs" w:hAnsi="Times New Roman"/>
                <w:b/>
                <w:bCs/>
                <w:sz w:val="18"/>
                <w:szCs w:val="18"/>
                <w:lang w:val="en-GB" w:eastAsia="en-GB"/>
              </w:rPr>
            </w:pPr>
            <w:r w:rsidRPr="004E7B74">
              <w:rPr>
                <w:rFonts w:ascii="Times New Roman" w:eastAsia="MS Minngs" w:hAnsi="Times New Roman"/>
                <w:b/>
                <w:bCs/>
                <w:sz w:val="18"/>
                <w:szCs w:val="18"/>
                <w:lang w:val="en-GB" w:eastAsia="en-GB"/>
              </w:rPr>
              <w:t>1</w:t>
            </w:r>
          </w:p>
          <w:p w:rsidR="004E7B74" w:rsidRPr="004E7B74" w:rsidRDefault="004E7B74" w:rsidP="004E7B74">
            <w:pPr>
              <w:jc w:val="center"/>
              <w:rPr>
                <w:rFonts w:ascii="Times New Roman" w:eastAsia="MS Minngs" w:hAnsi="Times New Roman"/>
                <w:b/>
                <w:bCs/>
                <w:sz w:val="18"/>
                <w:szCs w:val="18"/>
                <w:lang w:val="en-GB" w:eastAsia="en-GB"/>
              </w:rPr>
            </w:pPr>
            <w:r w:rsidRPr="004E7B74">
              <w:rPr>
                <w:rFonts w:ascii="Times New Roman" w:eastAsia="MS Minngs" w:hAnsi="Times New Roman"/>
                <w:b/>
                <w:bCs/>
                <w:sz w:val="18"/>
                <w:szCs w:val="18"/>
                <w:lang w:val="en-GB" w:eastAsia="en-GB"/>
              </w:rPr>
              <w:t>4</w:t>
            </w:r>
          </w:p>
        </w:tc>
        <w:tc>
          <w:tcPr>
            <w:tcW w:w="922" w:type="dxa"/>
            <w:tcBorders>
              <w:left w:val="single" w:sz="6" w:space="0" w:color="auto"/>
              <w:right w:val="single" w:sz="6" w:space="0" w:color="auto"/>
            </w:tcBorders>
          </w:tcPr>
          <w:p w:rsidR="004E7B74" w:rsidRPr="004E7B74" w:rsidRDefault="004E7B74" w:rsidP="004E7B74">
            <w:pPr>
              <w:jc w:val="center"/>
              <w:rPr>
                <w:rFonts w:ascii="Times New Roman" w:eastAsia="MS Minngs" w:hAnsi="Times New Roman"/>
                <w:sz w:val="18"/>
                <w:szCs w:val="18"/>
                <w:lang w:val="en-GB" w:eastAsia="en-GB"/>
              </w:rPr>
            </w:pPr>
          </w:p>
        </w:tc>
        <w:tc>
          <w:tcPr>
            <w:tcW w:w="923" w:type="dxa"/>
            <w:tcBorders>
              <w:left w:val="single" w:sz="6" w:space="0" w:color="auto"/>
              <w:right w:val="single" w:sz="6" w:space="0" w:color="auto"/>
            </w:tcBorders>
          </w:tcPr>
          <w:p w:rsidR="004E7B74" w:rsidRPr="004E7B74" w:rsidRDefault="004E7B74" w:rsidP="004E7B74">
            <w:pPr>
              <w:jc w:val="center"/>
              <w:rPr>
                <w:rFonts w:ascii="Times New Roman" w:eastAsia="MS Minngs" w:hAnsi="Times New Roman"/>
                <w:sz w:val="18"/>
                <w:szCs w:val="18"/>
                <w:lang w:val="en-GB" w:eastAsia="en-GB"/>
              </w:rPr>
            </w:pPr>
          </w:p>
        </w:tc>
        <w:tc>
          <w:tcPr>
            <w:tcW w:w="922" w:type="dxa"/>
            <w:gridSpan w:val="2"/>
            <w:tcBorders>
              <w:left w:val="single" w:sz="6" w:space="0" w:color="auto"/>
              <w:right w:val="single" w:sz="6" w:space="0" w:color="auto"/>
            </w:tcBorders>
          </w:tcPr>
          <w:p w:rsidR="004E7B74" w:rsidRPr="004E7B74" w:rsidRDefault="004E7B74" w:rsidP="004E7B74">
            <w:pPr>
              <w:jc w:val="center"/>
              <w:rPr>
                <w:rFonts w:ascii="Times New Roman" w:eastAsia="MS Minngs" w:hAnsi="Times New Roman"/>
                <w:sz w:val="18"/>
                <w:szCs w:val="18"/>
                <w:lang w:val="en-GB" w:eastAsia="en-GB"/>
              </w:rPr>
            </w:pPr>
          </w:p>
        </w:tc>
        <w:tc>
          <w:tcPr>
            <w:tcW w:w="923" w:type="dxa"/>
            <w:tcBorders>
              <w:top w:val="single" w:sz="6" w:space="0" w:color="auto"/>
              <w:left w:val="single" w:sz="6" w:space="0" w:color="auto"/>
              <w:bottom w:val="single" w:sz="6" w:space="0" w:color="auto"/>
              <w:right w:val="single" w:sz="6" w:space="0" w:color="auto"/>
            </w:tcBorders>
          </w:tcPr>
          <w:p w:rsidR="004E7B74" w:rsidRPr="004E7B74" w:rsidRDefault="004E7B74" w:rsidP="004E7B74">
            <w:pPr>
              <w:rPr>
                <w:rFonts w:ascii="Times New Roman" w:eastAsia="MS Minngs" w:hAnsi="Times New Roman"/>
                <w:sz w:val="18"/>
                <w:szCs w:val="18"/>
                <w:lang w:val="en-GB" w:eastAsia="en-GB"/>
              </w:rPr>
            </w:pPr>
          </w:p>
        </w:tc>
        <w:tc>
          <w:tcPr>
            <w:tcW w:w="922" w:type="dxa"/>
            <w:tcBorders>
              <w:top w:val="single" w:sz="6" w:space="0" w:color="auto"/>
              <w:left w:val="single" w:sz="6" w:space="0" w:color="auto"/>
              <w:bottom w:val="single" w:sz="6" w:space="0" w:color="auto"/>
              <w:right w:val="single" w:sz="6" w:space="0" w:color="auto"/>
            </w:tcBorders>
          </w:tcPr>
          <w:p w:rsidR="004E7B74" w:rsidRPr="004E7B74" w:rsidRDefault="004E7B74" w:rsidP="004E7B74">
            <w:pPr>
              <w:rPr>
                <w:rFonts w:ascii="Times New Roman" w:eastAsia="MS Minngs" w:hAnsi="Times New Roman"/>
                <w:sz w:val="18"/>
                <w:szCs w:val="18"/>
                <w:lang w:val="en-GB" w:eastAsia="en-GB"/>
              </w:rPr>
            </w:pPr>
          </w:p>
        </w:tc>
        <w:tc>
          <w:tcPr>
            <w:tcW w:w="923" w:type="dxa"/>
            <w:tcBorders>
              <w:top w:val="single" w:sz="6" w:space="0" w:color="auto"/>
              <w:left w:val="single" w:sz="6" w:space="0" w:color="auto"/>
              <w:bottom w:val="single" w:sz="6" w:space="0" w:color="auto"/>
              <w:right w:val="single" w:sz="6" w:space="0" w:color="auto"/>
            </w:tcBorders>
          </w:tcPr>
          <w:p w:rsidR="004E7B74" w:rsidRPr="004E7B74" w:rsidRDefault="004E7B74" w:rsidP="004E7B74">
            <w:pPr>
              <w:spacing w:line="276" w:lineRule="auto"/>
              <w:rPr>
                <w:rFonts w:ascii="Calibri" w:eastAsia="Calibri" w:hAnsi="Calibri"/>
                <w:sz w:val="22"/>
                <w:szCs w:val="22"/>
                <w:lang w:val="en-GB"/>
              </w:rPr>
            </w:pPr>
          </w:p>
        </w:tc>
        <w:tc>
          <w:tcPr>
            <w:tcW w:w="922" w:type="dxa"/>
            <w:gridSpan w:val="2"/>
            <w:tcBorders>
              <w:left w:val="single" w:sz="6" w:space="0" w:color="auto"/>
              <w:right w:val="single" w:sz="6" w:space="0" w:color="auto"/>
            </w:tcBorders>
          </w:tcPr>
          <w:p w:rsidR="004E7B74" w:rsidRPr="004E7B74" w:rsidRDefault="004E7B74" w:rsidP="004E7B74">
            <w:pPr>
              <w:jc w:val="center"/>
              <w:rPr>
                <w:rFonts w:ascii="Times New Roman" w:eastAsia="MS Minngs" w:hAnsi="Times New Roman"/>
                <w:sz w:val="18"/>
                <w:szCs w:val="18"/>
                <w:lang w:val="en-GB" w:eastAsia="en-GB"/>
              </w:rPr>
            </w:pPr>
          </w:p>
        </w:tc>
        <w:tc>
          <w:tcPr>
            <w:tcW w:w="923" w:type="dxa"/>
            <w:tcBorders>
              <w:left w:val="single" w:sz="6" w:space="0" w:color="auto"/>
              <w:right w:val="single" w:sz="6" w:space="0" w:color="auto"/>
            </w:tcBorders>
          </w:tcPr>
          <w:p w:rsidR="004E7B74" w:rsidRPr="004E7B74" w:rsidRDefault="004E7B74" w:rsidP="004E7B74">
            <w:pPr>
              <w:jc w:val="center"/>
              <w:rPr>
                <w:rFonts w:ascii="Times New Roman" w:eastAsia="MS Minngs" w:hAnsi="Times New Roman"/>
                <w:sz w:val="18"/>
                <w:szCs w:val="18"/>
                <w:lang w:val="en-GB" w:eastAsia="en-GB"/>
              </w:rPr>
            </w:pPr>
          </w:p>
        </w:tc>
        <w:tc>
          <w:tcPr>
            <w:tcW w:w="720" w:type="dxa"/>
            <w:tcBorders>
              <w:top w:val="single" w:sz="6" w:space="0" w:color="auto"/>
              <w:left w:val="single" w:sz="6" w:space="0" w:color="auto"/>
              <w:bottom w:val="single" w:sz="6" w:space="0" w:color="auto"/>
              <w:right w:val="thinThickLargeGap" w:sz="24" w:space="0" w:color="auto"/>
            </w:tcBorders>
          </w:tcPr>
          <w:p w:rsidR="004E7B74" w:rsidRPr="004E7B74" w:rsidRDefault="004E7B74" w:rsidP="004E7B74">
            <w:pPr>
              <w:rPr>
                <w:rFonts w:ascii="Times New Roman" w:eastAsia="MS Minngs" w:hAnsi="Times New Roman"/>
                <w:b/>
                <w:bCs/>
                <w:sz w:val="18"/>
                <w:szCs w:val="18"/>
                <w:lang w:val="en-GB" w:eastAsia="en-GB"/>
              </w:rPr>
            </w:pPr>
            <w:r w:rsidRPr="004E7B74">
              <w:rPr>
                <w:rFonts w:ascii="Times New Roman" w:eastAsia="MS Minngs" w:hAnsi="Times New Roman"/>
                <w:b/>
                <w:bCs/>
                <w:sz w:val="18"/>
                <w:szCs w:val="18"/>
                <w:lang w:val="en-GB" w:eastAsia="en-GB"/>
              </w:rPr>
              <w:t>15%</w:t>
            </w:r>
          </w:p>
        </w:tc>
      </w:tr>
      <w:tr w:rsidR="004E7B74" w:rsidRPr="004E7B74" w:rsidTr="004D10B5">
        <w:tc>
          <w:tcPr>
            <w:tcW w:w="2305" w:type="dxa"/>
            <w:tcBorders>
              <w:top w:val="single" w:sz="6" w:space="0" w:color="auto"/>
              <w:left w:val="thinThickLargeGap" w:sz="24" w:space="0" w:color="auto"/>
              <w:bottom w:val="single" w:sz="6" w:space="0" w:color="auto"/>
            </w:tcBorders>
          </w:tcPr>
          <w:p w:rsidR="004E7B74" w:rsidRPr="004E7B74" w:rsidRDefault="004E7B74" w:rsidP="004E7B74">
            <w:pPr>
              <w:ind w:left="-15"/>
              <w:rPr>
                <w:rFonts w:ascii="Times New Roman" w:eastAsia="MS Minngs" w:hAnsi="Times New Roman"/>
                <w:sz w:val="18"/>
                <w:szCs w:val="18"/>
                <w:lang w:val="en-GB" w:eastAsia="en-GB"/>
              </w:rPr>
            </w:pPr>
            <w:r w:rsidRPr="004E7B74">
              <w:rPr>
                <w:rFonts w:ascii="Times New Roman" w:eastAsia="MS Minngs" w:hAnsi="Times New Roman"/>
                <w:sz w:val="18"/>
                <w:szCs w:val="18"/>
                <w:lang w:val="en-GB" w:eastAsia="en-GB"/>
              </w:rPr>
              <w:t xml:space="preserve">Produce a concise </w:t>
            </w:r>
            <w:r w:rsidRPr="004E7B74">
              <w:rPr>
                <w:rFonts w:ascii="Times New Roman" w:eastAsia="MS Minngs" w:hAnsi="Times New Roman"/>
                <w:i/>
                <w:sz w:val="18"/>
                <w:szCs w:val="18"/>
                <w:lang w:val="en-GB" w:eastAsia="en-GB"/>
              </w:rPr>
              <w:t>letter of application</w:t>
            </w:r>
            <w:r w:rsidRPr="004E7B74">
              <w:rPr>
                <w:rFonts w:ascii="Times New Roman" w:eastAsia="MS Minngs" w:hAnsi="Times New Roman"/>
                <w:sz w:val="18"/>
                <w:szCs w:val="18"/>
                <w:lang w:val="en-GB" w:eastAsia="en-GB"/>
              </w:rPr>
              <w:t xml:space="preserve"> that relates your personal experiences and aspirations with the person specification and job description that you have selected</w:t>
            </w:r>
          </w:p>
        </w:tc>
        <w:tc>
          <w:tcPr>
            <w:tcW w:w="540" w:type="dxa"/>
            <w:gridSpan w:val="2"/>
            <w:tcBorders>
              <w:top w:val="single" w:sz="6" w:space="0" w:color="auto"/>
              <w:bottom w:val="single" w:sz="6" w:space="0" w:color="auto"/>
              <w:right w:val="single" w:sz="6" w:space="0" w:color="auto"/>
            </w:tcBorders>
          </w:tcPr>
          <w:p w:rsidR="004E7B74" w:rsidRPr="004E7B74" w:rsidRDefault="004E7B74" w:rsidP="004E7B74">
            <w:pPr>
              <w:jc w:val="center"/>
              <w:rPr>
                <w:rFonts w:ascii="Times New Roman" w:eastAsia="MS Minngs" w:hAnsi="Times New Roman"/>
                <w:b/>
                <w:bCs/>
                <w:sz w:val="18"/>
                <w:szCs w:val="18"/>
                <w:lang w:val="en-GB" w:eastAsia="en-GB"/>
              </w:rPr>
            </w:pPr>
            <w:r w:rsidRPr="004E7B74">
              <w:rPr>
                <w:rFonts w:ascii="Times New Roman" w:eastAsia="MS Minngs" w:hAnsi="Times New Roman"/>
                <w:b/>
                <w:bCs/>
                <w:sz w:val="18"/>
                <w:szCs w:val="18"/>
                <w:lang w:val="en-GB" w:eastAsia="en-GB"/>
              </w:rPr>
              <w:t>1</w:t>
            </w:r>
          </w:p>
          <w:p w:rsidR="004E7B74" w:rsidRPr="004E7B74" w:rsidRDefault="004E7B74" w:rsidP="004E7B74">
            <w:pPr>
              <w:jc w:val="center"/>
              <w:rPr>
                <w:rFonts w:ascii="Times New Roman" w:eastAsia="MS Minngs" w:hAnsi="Times New Roman"/>
                <w:b/>
                <w:bCs/>
                <w:sz w:val="18"/>
                <w:szCs w:val="18"/>
                <w:lang w:val="en-GB" w:eastAsia="en-GB"/>
              </w:rPr>
            </w:pPr>
            <w:r w:rsidRPr="004E7B74">
              <w:rPr>
                <w:rFonts w:ascii="Times New Roman" w:eastAsia="MS Minngs" w:hAnsi="Times New Roman"/>
                <w:b/>
                <w:bCs/>
                <w:sz w:val="18"/>
                <w:szCs w:val="18"/>
                <w:lang w:val="en-GB" w:eastAsia="en-GB"/>
              </w:rPr>
              <w:t>4</w:t>
            </w:r>
          </w:p>
        </w:tc>
        <w:tc>
          <w:tcPr>
            <w:tcW w:w="922" w:type="dxa"/>
            <w:tcBorders>
              <w:left w:val="single" w:sz="6" w:space="0" w:color="auto"/>
              <w:right w:val="single" w:sz="6" w:space="0" w:color="auto"/>
            </w:tcBorders>
          </w:tcPr>
          <w:p w:rsidR="004E7B74" w:rsidRPr="004E7B74" w:rsidRDefault="004E7B74" w:rsidP="004E7B74">
            <w:pPr>
              <w:jc w:val="center"/>
              <w:rPr>
                <w:rFonts w:ascii="Times New Roman" w:eastAsia="MS Minngs" w:hAnsi="Times New Roman"/>
                <w:sz w:val="18"/>
                <w:szCs w:val="18"/>
                <w:lang w:val="en-GB" w:eastAsia="en-GB"/>
              </w:rPr>
            </w:pPr>
          </w:p>
        </w:tc>
        <w:tc>
          <w:tcPr>
            <w:tcW w:w="923" w:type="dxa"/>
            <w:tcBorders>
              <w:left w:val="single" w:sz="6" w:space="0" w:color="auto"/>
              <w:right w:val="single" w:sz="6" w:space="0" w:color="auto"/>
            </w:tcBorders>
          </w:tcPr>
          <w:p w:rsidR="004E7B74" w:rsidRPr="004E7B74" w:rsidRDefault="004E7B74" w:rsidP="004E7B74">
            <w:pPr>
              <w:jc w:val="center"/>
              <w:rPr>
                <w:rFonts w:ascii="Times New Roman" w:eastAsia="MS Minngs" w:hAnsi="Times New Roman"/>
                <w:sz w:val="18"/>
                <w:szCs w:val="18"/>
                <w:lang w:val="en-GB" w:eastAsia="en-GB"/>
              </w:rPr>
            </w:pPr>
          </w:p>
        </w:tc>
        <w:tc>
          <w:tcPr>
            <w:tcW w:w="922" w:type="dxa"/>
            <w:gridSpan w:val="2"/>
            <w:tcBorders>
              <w:left w:val="single" w:sz="6" w:space="0" w:color="auto"/>
              <w:right w:val="single" w:sz="6" w:space="0" w:color="auto"/>
            </w:tcBorders>
          </w:tcPr>
          <w:p w:rsidR="004E7B74" w:rsidRPr="004E7B74" w:rsidRDefault="004E7B74" w:rsidP="004E7B74">
            <w:pPr>
              <w:jc w:val="center"/>
              <w:rPr>
                <w:rFonts w:ascii="Times New Roman" w:eastAsia="MS Minngs" w:hAnsi="Times New Roman"/>
                <w:sz w:val="18"/>
                <w:szCs w:val="18"/>
                <w:lang w:val="en-GB" w:eastAsia="en-GB"/>
              </w:rPr>
            </w:pPr>
          </w:p>
        </w:tc>
        <w:tc>
          <w:tcPr>
            <w:tcW w:w="923" w:type="dxa"/>
            <w:tcBorders>
              <w:top w:val="single" w:sz="6" w:space="0" w:color="auto"/>
              <w:left w:val="single" w:sz="6" w:space="0" w:color="auto"/>
              <w:bottom w:val="single" w:sz="6" w:space="0" w:color="auto"/>
              <w:right w:val="single" w:sz="6" w:space="0" w:color="auto"/>
            </w:tcBorders>
          </w:tcPr>
          <w:p w:rsidR="004E7B74" w:rsidRPr="004E7B74" w:rsidRDefault="004E7B74" w:rsidP="004E7B74">
            <w:pPr>
              <w:jc w:val="right"/>
              <w:rPr>
                <w:rFonts w:ascii="Times New Roman" w:eastAsia="MS Minngs" w:hAnsi="Times New Roman"/>
                <w:sz w:val="18"/>
                <w:szCs w:val="18"/>
                <w:lang w:val="en-GB" w:eastAsia="en-GB"/>
              </w:rPr>
            </w:pPr>
          </w:p>
        </w:tc>
        <w:tc>
          <w:tcPr>
            <w:tcW w:w="922" w:type="dxa"/>
            <w:tcBorders>
              <w:top w:val="single" w:sz="6" w:space="0" w:color="auto"/>
              <w:left w:val="single" w:sz="6" w:space="0" w:color="auto"/>
              <w:bottom w:val="single" w:sz="6" w:space="0" w:color="auto"/>
              <w:right w:val="single" w:sz="6" w:space="0" w:color="auto"/>
            </w:tcBorders>
          </w:tcPr>
          <w:p w:rsidR="004E7B74" w:rsidRPr="004E7B74" w:rsidRDefault="004E7B74" w:rsidP="004E7B74">
            <w:pPr>
              <w:jc w:val="right"/>
              <w:rPr>
                <w:rFonts w:ascii="Times New Roman" w:eastAsia="MS Minngs" w:hAnsi="Times New Roman"/>
                <w:sz w:val="18"/>
                <w:szCs w:val="18"/>
                <w:lang w:val="en-GB" w:eastAsia="en-GB"/>
              </w:rPr>
            </w:pPr>
          </w:p>
        </w:tc>
        <w:tc>
          <w:tcPr>
            <w:tcW w:w="923" w:type="dxa"/>
            <w:tcBorders>
              <w:top w:val="single" w:sz="6" w:space="0" w:color="auto"/>
              <w:left w:val="single" w:sz="6" w:space="0" w:color="auto"/>
              <w:bottom w:val="single" w:sz="6" w:space="0" w:color="auto"/>
              <w:right w:val="single" w:sz="6" w:space="0" w:color="auto"/>
            </w:tcBorders>
          </w:tcPr>
          <w:p w:rsidR="004E7B74" w:rsidRPr="004E7B74" w:rsidRDefault="004E7B74" w:rsidP="004E7B74">
            <w:pPr>
              <w:ind w:firstLine="281"/>
              <w:jc w:val="right"/>
              <w:rPr>
                <w:rFonts w:ascii="Times New Roman" w:eastAsia="MS Minngs" w:hAnsi="Times New Roman"/>
                <w:sz w:val="18"/>
                <w:szCs w:val="18"/>
                <w:lang w:val="en-GB" w:eastAsia="en-GB"/>
              </w:rPr>
            </w:pPr>
          </w:p>
        </w:tc>
        <w:tc>
          <w:tcPr>
            <w:tcW w:w="922" w:type="dxa"/>
            <w:gridSpan w:val="2"/>
            <w:tcBorders>
              <w:left w:val="single" w:sz="6" w:space="0" w:color="auto"/>
              <w:right w:val="single" w:sz="6" w:space="0" w:color="auto"/>
            </w:tcBorders>
          </w:tcPr>
          <w:p w:rsidR="004E7B74" w:rsidRPr="004E7B74" w:rsidRDefault="004E7B74" w:rsidP="004E7B74">
            <w:pPr>
              <w:jc w:val="center"/>
              <w:rPr>
                <w:rFonts w:ascii="Times New Roman" w:eastAsia="MS Minngs" w:hAnsi="Times New Roman"/>
                <w:sz w:val="18"/>
                <w:szCs w:val="18"/>
                <w:lang w:val="en-GB" w:eastAsia="en-GB"/>
              </w:rPr>
            </w:pPr>
          </w:p>
        </w:tc>
        <w:tc>
          <w:tcPr>
            <w:tcW w:w="923" w:type="dxa"/>
            <w:tcBorders>
              <w:left w:val="single" w:sz="6" w:space="0" w:color="auto"/>
              <w:right w:val="single" w:sz="6" w:space="0" w:color="auto"/>
            </w:tcBorders>
          </w:tcPr>
          <w:p w:rsidR="004E7B74" w:rsidRPr="004E7B74" w:rsidRDefault="004E7B74" w:rsidP="004E7B74">
            <w:pPr>
              <w:jc w:val="center"/>
              <w:rPr>
                <w:rFonts w:ascii="Times New Roman" w:eastAsia="MS Minngs" w:hAnsi="Times New Roman"/>
                <w:sz w:val="18"/>
                <w:szCs w:val="18"/>
                <w:lang w:val="en-GB" w:eastAsia="en-GB"/>
              </w:rPr>
            </w:pPr>
          </w:p>
        </w:tc>
        <w:tc>
          <w:tcPr>
            <w:tcW w:w="720" w:type="dxa"/>
            <w:tcBorders>
              <w:top w:val="single" w:sz="6" w:space="0" w:color="auto"/>
              <w:left w:val="single" w:sz="6" w:space="0" w:color="auto"/>
              <w:bottom w:val="single" w:sz="6" w:space="0" w:color="auto"/>
              <w:right w:val="thinThickLargeGap" w:sz="24" w:space="0" w:color="auto"/>
            </w:tcBorders>
          </w:tcPr>
          <w:p w:rsidR="004E7B74" w:rsidRPr="004E7B74" w:rsidRDefault="004E7B74" w:rsidP="004E7B74">
            <w:pPr>
              <w:rPr>
                <w:rFonts w:ascii="Times New Roman" w:eastAsia="MS Minngs" w:hAnsi="Times New Roman"/>
                <w:b/>
                <w:bCs/>
                <w:sz w:val="18"/>
                <w:szCs w:val="18"/>
                <w:lang w:val="en-GB" w:eastAsia="en-GB"/>
              </w:rPr>
            </w:pPr>
            <w:r w:rsidRPr="004E7B74">
              <w:rPr>
                <w:rFonts w:ascii="Times New Roman" w:eastAsia="MS Minngs" w:hAnsi="Times New Roman"/>
                <w:b/>
                <w:bCs/>
                <w:sz w:val="18"/>
                <w:szCs w:val="18"/>
                <w:lang w:val="en-GB" w:eastAsia="en-GB"/>
              </w:rPr>
              <w:t>15%</w:t>
            </w:r>
          </w:p>
        </w:tc>
      </w:tr>
      <w:tr w:rsidR="004E7B74" w:rsidRPr="004E7B74" w:rsidTr="004D10B5">
        <w:tc>
          <w:tcPr>
            <w:tcW w:w="2305" w:type="dxa"/>
            <w:tcBorders>
              <w:top w:val="single" w:sz="6" w:space="0" w:color="auto"/>
              <w:left w:val="thinThickLargeGap" w:sz="24" w:space="0" w:color="auto"/>
              <w:bottom w:val="single" w:sz="4" w:space="0" w:color="auto"/>
            </w:tcBorders>
          </w:tcPr>
          <w:p w:rsidR="004E7B74" w:rsidRPr="004E7B74" w:rsidRDefault="004E7B74" w:rsidP="004E7B74">
            <w:pPr>
              <w:ind w:left="-15"/>
              <w:rPr>
                <w:rFonts w:ascii="Times New Roman" w:eastAsia="MS Minngs" w:hAnsi="Times New Roman"/>
                <w:sz w:val="18"/>
                <w:szCs w:val="18"/>
                <w:lang w:val="en-GB" w:eastAsia="en-GB"/>
              </w:rPr>
            </w:pPr>
            <w:r w:rsidRPr="004E7B74">
              <w:rPr>
                <w:rFonts w:ascii="Times New Roman" w:eastAsia="MS Minngs" w:hAnsi="Times New Roman"/>
                <w:sz w:val="18"/>
                <w:szCs w:val="18"/>
                <w:lang w:val="en-GB" w:eastAsia="en-GB"/>
              </w:rPr>
              <w:t>Produce a critically reflective account of your application in relation to the job information; include a plan for CPD that would enhance your skills in relation to this role and your longer-term aspirations.</w:t>
            </w:r>
          </w:p>
        </w:tc>
        <w:tc>
          <w:tcPr>
            <w:tcW w:w="540" w:type="dxa"/>
            <w:gridSpan w:val="2"/>
            <w:tcBorders>
              <w:top w:val="single" w:sz="6" w:space="0" w:color="auto"/>
              <w:bottom w:val="single" w:sz="4" w:space="0" w:color="auto"/>
              <w:right w:val="single" w:sz="6" w:space="0" w:color="auto"/>
            </w:tcBorders>
          </w:tcPr>
          <w:p w:rsidR="004E7B74" w:rsidRPr="004E7B74" w:rsidRDefault="004E7B74" w:rsidP="004E7B74">
            <w:pPr>
              <w:jc w:val="center"/>
              <w:rPr>
                <w:rFonts w:ascii="Times New Roman" w:eastAsia="MS Minngs" w:hAnsi="Times New Roman"/>
                <w:b/>
                <w:bCs/>
                <w:sz w:val="18"/>
                <w:szCs w:val="18"/>
                <w:lang w:val="en-GB" w:eastAsia="en-GB"/>
              </w:rPr>
            </w:pPr>
            <w:r w:rsidRPr="004E7B74">
              <w:rPr>
                <w:rFonts w:ascii="Times New Roman" w:eastAsia="MS Minngs" w:hAnsi="Times New Roman"/>
                <w:b/>
                <w:bCs/>
                <w:sz w:val="18"/>
                <w:szCs w:val="18"/>
                <w:lang w:val="en-GB" w:eastAsia="en-GB"/>
              </w:rPr>
              <w:t>2</w:t>
            </w:r>
          </w:p>
          <w:p w:rsidR="004E7B74" w:rsidRPr="004E7B74" w:rsidRDefault="004E7B74" w:rsidP="004E7B74">
            <w:pPr>
              <w:jc w:val="center"/>
              <w:rPr>
                <w:rFonts w:ascii="Times New Roman" w:eastAsia="MS Minngs" w:hAnsi="Times New Roman"/>
                <w:b/>
                <w:bCs/>
                <w:sz w:val="18"/>
                <w:szCs w:val="18"/>
                <w:lang w:val="en-GB" w:eastAsia="en-GB"/>
              </w:rPr>
            </w:pPr>
            <w:r w:rsidRPr="004E7B74">
              <w:rPr>
                <w:rFonts w:ascii="Times New Roman" w:eastAsia="MS Minngs" w:hAnsi="Times New Roman"/>
                <w:b/>
                <w:bCs/>
                <w:sz w:val="18"/>
                <w:szCs w:val="18"/>
                <w:lang w:val="en-GB" w:eastAsia="en-GB"/>
              </w:rPr>
              <w:t>3</w:t>
            </w:r>
          </w:p>
        </w:tc>
        <w:tc>
          <w:tcPr>
            <w:tcW w:w="922" w:type="dxa"/>
            <w:tcBorders>
              <w:left w:val="single" w:sz="6" w:space="0" w:color="auto"/>
              <w:bottom w:val="single" w:sz="4" w:space="0" w:color="auto"/>
              <w:right w:val="single" w:sz="6" w:space="0" w:color="auto"/>
            </w:tcBorders>
          </w:tcPr>
          <w:p w:rsidR="004E7B74" w:rsidRPr="004E7B74" w:rsidRDefault="004E7B74" w:rsidP="004E7B74">
            <w:pPr>
              <w:jc w:val="center"/>
              <w:rPr>
                <w:rFonts w:ascii="Times New Roman" w:eastAsia="MS Minngs" w:hAnsi="Times New Roman"/>
                <w:sz w:val="18"/>
                <w:szCs w:val="18"/>
                <w:lang w:val="en-GB" w:eastAsia="en-GB"/>
              </w:rPr>
            </w:pPr>
          </w:p>
        </w:tc>
        <w:tc>
          <w:tcPr>
            <w:tcW w:w="923" w:type="dxa"/>
            <w:tcBorders>
              <w:left w:val="single" w:sz="6" w:space="0" w:color="auto"/>
              <w:bottom w:val="single" w:sz="4" w:space="0" w:color="auto"/>
              <w:right w:val="single" w:sz="6" w:space="0" w:color="auto"/>
            </w:tcBorders>
          </w:tcPr>
          <w:p w:rsidR="004E7B74" w:rsidRPr="004E7B74" w:rsidRDefault="004E7B74" w:rsidP="004E7B74">
            <w:pPr>
              <w:jc w:val="center"/>
              <w:rPr>
                <w:rFonts w:ascii="Times New Roman" w:eastAsia="MS Minngs" w:hAnsi="Times New Roman"/>
                <w:sz w:val="18"/>
                <w:szCs w:val="18"/>
                <w:lang w:val="en-GB" w:eastAsia="en-GB"/>
              </w:rPr>
            </w:pPr>
          </w:p>
        </w:tc>
        <w:tc>
          <w:tcPr>
            <w:tcW w:w="922" w:type="dxa"/>
            <w:gridSpan w:val="2"/>
            <w:tcBorders>
              <w:left w:val="single" w:sz="6" w:space="0" w:color="auto"/>
              <w:bottom w:val="single" w:sz="4" w:space="0" w:color="auto"/>
              <w:right w:val="single" w:sz="6" w:space="0" w:color="auto"/>
            </w:tcBorders>
          </w:tcPr>
          <w:p w:rsidR="004E7B74" w:rsidRPr="004E7B74" w:rsidRDefault="004E7B74" w:rsidP="004E7B74">
            <w:pPr>
              <w:jc w:val="center"/>
              <w:rPr>
                <w:rFonts w:ascii="Times New Roman" w:eastAsia="MS Minngs" w:hAnsi="Times New Roman"/>
                <w:sz w:val="18"/>
                <w:szCs w:val="18"/>
                <w:lang w:val="en-GB" w:eastAsia="en-GB"/>
              </w:rPr>
            </w:pPr>
          </w:p>
        </w:tc>
        <w:tc>
          <w:tcPr>
            <w:tcW w:w="923" w:type="dxa"/>
            <w:tcBorders>
              <w:top w:val="single" w:sz="6" w:space="0" w:color="auto"/>
              <w:left w:val="single" w:sz="6" w:space="0" w:color="auto"/>
              <w:bottom w:val="single" w:sz="4" w:space="0" w:color="auto"/>
              <w:right w:val="single" w:sz="6" w:space="0" w:color="auto"/>
            </w:tcBorders>
          </w:tcPr>
          <w:p w:rsidR="004E7B74" w:rsidRPr="004E7B74" w:rsidRDefault="004E7B74" w:rsidP="004E7B74">
            <w:pPr>
              <w:jc w:val="right"/>
              <w:rPr>
                <w:rFonts w:ascii="Times New Roman" w:eastAsia="MS Minngs" w:hAnsi="Times New Roman"/>
                <w:sz w:val="18"/>
                <w:szCs w:val="18"/>
                <w:lang w:val="en-GB" w:eastAsia="en-GB"/>
              </w:rPr>
            </w:pPr>
          </w:p>
        </w:tc>
        <w:tc>
          <w:tcPr>
            <w:tcW w:w="922" w:type="dxa"/>
            <w:tcBorders>
              <w:top w:val="single" w:sz="6" w:space="0" w:color="auto"/>
              <w:left w:val="single" w:sz="6" w:space="0" w:color="auto"/>
              <w:bottom w:val="single" w:sz="4" w:space="0" w:color="auto"/>
              <w:right w:val="single" w:sz="6" w:space="0" w:color="auto"/>
            </w:tcBorders>
          </w:tcPr>
          <w:p w:rsidR="004E7B74" w:rsidRPr="004E7B74" w:rsidRDefault="004E7B74" w:rsidP="004E7B74">
            <w:pPr>
              <w:jc w:val="right"/>
              <w:rPr>
                <w:rFonts w:ascii="Times New Roman" w:eastAsia="MS Minngs" w:hAnsi="Times New Roman"/>
                <w:sz w:val="18"/>
                <w:szCs w:val="18"/>
                <w:lang w:val="en-GB" w:eastAsia="en-GB"/>
              </w:rPr>
            </w:pPr>
          </w:p>
        </w:tc>
        <w:tc>
          <w:tcPr>
            <w:tcW w:w="923" w:type="dxa"/>
            <w:tcBorders>
              <w:top w:val="single" w:sz="6" w:space="0" w:color="auto"/>
              <w:left w:val="single" w:sz="6" w:space="0" w:color="auto"/>
              <w:bottom w:val="single" w:sz="4" w:space="0" w:color="auto"/>
              <w:right w:val="single" w:sz="6" w:space="0" w:color="auto"/>
            </w:tcBorders>
          </w:tcPr>
          <w:p w:rsidR="004E7B74" w:rsidRPr="004E7B74" w:rsidRDefault="004E7B74" w:rsidP="004E7B74">
            <w:pPr>
              <w:ind w:firstLine="281"/>
              <w:jc w:val="right"/>
              <w:rPr>
                <w:rFonts w:ascii="Times New Roman" w:eastAsia="MS Minngs" w:hAnsi="Times New Roman"/>
                <w:sz w:val="18"/>
                <w:szCs w:val="18"/>
                <w:lang w:val="en-GB" w:eastAsia="en-GB"/>
              </w:rPr>
            </w:pPr>
          </w:p>
        </w:tc>
        <w:tc>
          <w:tcPr>
            <w:tcW w:w="922" w:type="dxa"/>
            <w:gridSpan w:val="2"/>
            <w:tcBorders>
              <w:left w:val="single" w:sz="6" w:space="0" w:color="auto"/>
              <w:bottom w:val="single" w:sz="4" w:space="0" w:color="auto"/>
              <w:right w:val="single" w:sz="6" w:space="0" w:color="auto"/>
            </w:tcBorders>
          </w:tcPr>
          <w:p w:rsidR="004E7B74" w:rsidRPr="004E7B74" w:rsidRDefault="004E7B74" w:rsidP="004E7B74">
            <w:pPr>
              <w:jc w:val="center"/>
              <w:rPr>
                <w:rFonts w:ascii="Times New Roman" w:eastAsia="MS Minngs" w:hAnsi="Times New Roman"/>
                <w:sz w:val="18"/>
                <w:szCs w:val="18"/>
                <w:lang w:val="en-GB" w:eastAsia="en-GB"/>
              </w:rPr>
            </w:pPr>
          </w:p>
        </w:tc>
        <w:tc>
          <w:tcPr>
            <w:tcW w:w="923" w:type="dxa"/>
            <w:tcBorders>
              <w:left w:val="single" w:sz="6" w:space="0" w:color="auto"/>
              <w:bottom w:val="single" w:sz="4" w:space="0" w:color="auto"/>
              <w:right w:val="single" w:sz="6" w:space="0" w:color="auto"/>
            </w:tcBorders>
          </w:tcPr>
          <w:p w:rsidR="004E7B74" w:rsidRPr="004E7B74" w:rsidRDefault="004E7B74" w:rsidP="004E7B74">
            <w:pPr>
              <w:jc w:val="center"/>
              <w:rPr>
                <w:rFonts w:ascii="Times New Roman" w:eastAsia="MS Minngs" w:hAnsi="Times New Roman"/>
                <w:sz w:val="18"/>
                <w:szCs w:val="18"/>
                <w:lang w:val="en-GB" w:eastAsia="en-GB"/>
              </w:rPr>
            </w:pPr>
          </w:p>
        </w:tc>
        <w:tc>
          <w:tcPr>
            <w:tcW w:w="720" w:type="dxa"/>
            <w:tcBorders>
              <w:top w:val="single" w:sz="6" w:space="0" w:color="auto"/>
              <w:left w:val="single" w:sz="6" w:space="0" w:color="auto"/>
              <w:bottom w:val="single" w:sz="4" w:space="0" w:color="auto"/>
              <w:right w:val="thinThickLargeGap" w:sz="24" w:space="0" w:color="auto"/>
            </w:tcBorders>
          </w:tcPr>
          <w:p w:rsidR="004E7B74" w:rsidRPr="004E7B74" w:rsidRDefault="004E7B74" w:rsidP="004E7B74">
            <w:pPr>
              <w:rPr>
                <w:rFonts w:ascii="Times New Roman" w:eastAsia="MS Minngs" w:hAnsi="Times New Roman"/>
                <w:b/>
                <w:bCs/>
                <w:sz w:val="18"/>
                <w:szCs w:val="18"/>
                <w:lang w:val="en-GB" w:eastAsia="en-GB"/>
              </w:rPr>
            </w:pPr>
            <w:r w:rsidRPr="004E7B74">
              <w:rPr>
                <w:rFonts w:ascii="Times New Roman" w:eastAsia="MS Minngs" w:hAnsi="Times New Roman"/>
                <w:b/>
                <w:bCs/>
                <w:sz w:val="18"/>
                <w:szCs w:val="18"/>
                <w:lang w:val="en-GB" w:eastAsia="en-GB"/>
              </w:rPr>
              <w:t>30%</w:t>
            </w:r>
          </w:p>
        </w:tc>
      </w:tr>
      <w:tr w:rsidR="004E7B74" w:rsidRPr="004E7B74" w:rsidTr="004D10B5">
        <w:tc>
          <w:tcPr>
            <w:tcW w:w="2305" w:type="dxa"/>
            <w:tcBorders>
              <w:top w:val="single" w:sz="6" w:space="0" w:color="auto"/>
              <w:left w:val="thinThickLargeGap" w:sz="24" w:space="0" w:color="auto"/>
              <w:bottom w:val="single" w:sz="4" w:space="0" w:color="auto"/>
            </w:tcBorders>
          </w:tcPr>
          <w:p w:rsidR="004E7B74" w:rsidRPr="004E7B74" w:rsidRDefault="004E7B74" w:rsidP="004E7B74">
            <w:pPr>
              <w:ind w:left="-15"/>
              <w:rPr>
                <w:rFonts w:ascii="Times New Roman" w:eastAsia="MS Minngs" w:hAnsi="Times New Roman"/>
                <w:sz w:val="18"/>
                <w:szCs w:val="18"/>
                <w:lang w:val="en-GB" w:eastAsia="en-GB"/>
              </w:rPr>
            </w:pPr>
            <w:r w:rsidRPr="004E7B74">
              <w:rPr>
                <w:rFonts w:ascii="Times New Roman" w:eastAsia="MS Minngs" w:hAnsi="Times New Roman"/>
                <w:sz w:val="18"/>
                <w:szCs w:val="18"/>
                <w:lang w:val="en-GB" w:eastAsia="en-GB"/>
              </w:rPr>
              <w:t xml:space="preserve">Critically assess your interview performance, highlighting strengths and weaknesses.  </w:t>
            </w:r>
          </w:p>
        </w:tc>
        <w:tc>
          <w:tcPr>
            <w:tcW w:w="540" w:type="dxa"/>
            <w:gridSpan w:val="2"/>
            <w:tcBorders>
              <w:top w:val="single" w:sz="6" w:space="0" w:color="auto"/>
              <w:bottom w:val="single" w:sz="4" w:space="0" w:color="auto"/>
              <w:right w:val="single" w:sz="6" w:space="0" w:color="auto"/>
            </w:tcBorders>
          </w:tcPr>
          <w:p w:rsidR="004E7B74" w:rsidRPr="004E7B74" w:rsidRDefault="004E7B74" w:rsidP="004E7B74">
            <w:pPr>
              <w:jc w:val="center"/>
              <w:rPr>
                <w:rFonts w:ascii="Times New Roman" w:eastAsia="MS Minngs" w:hAnsi="Times New Roman"/>
                <w:b/>
                <w:bCs/>
                <w:sz w:val="18"/>
                <w:szCs w:val="18"/>
                <w:lang w:val="en-GB" w:eastAsia="en-GB"/>
              </w:rPr>
            </w:pPr>
            <w:r w:rsidRPr="004E7B74">
              <w:rPr>
                <w:rFonts w:ascii="Times New Roman" w:eastAsia="MS Minngs" w:hAnsi="Times New Roman"/>
                <w:b/>
                <w:bCs/>
                <w:sz w:val="18"/>
                <w:szCs w:val="18"/>
                <w:lang w:val="en-GB" w:eastAsia="en-GB"/>
              </w:rPr>
              <w:t>2</w:t>
            </w:r>
          </w:p>
          <w:p w:rsidR="004E7B74" w:rsidRPr="004E7B74" w:rsidRDefault="004E7B74" w:rsidP="004E7B74">
            <w:pPr>
              <w:jc w:val="center"/>
              <w:rPr>
                <w:rFonts w:ascii="Times New Roman" w:eastAsia="MS Minngs" w:hAnsi="Times New Roman"/>
                <w:b/>
                <w:bCs/>
                <w:sz w:val="18"/>
                <w:szCs w:val="18"/>
                <w:lang w:val="en-GB" w:eastAsia="en-GB"/>
              </w:rPr>
            </w:pPr>
            <w:r w:rsidRPr="004E7B74">
              <w:rPr>
                <w:rFonts w:ascii="Times New Roman" w:eastAsia="MS Minngs" w:hAnsi="Times New Roman"/>
                <w:b/>
                <w:bCs/>
                <w:sz w:val="18"/>
                <w:szCs w:val="18"/>
                <w:lang w:val="en-GB" w:eastAsia="en-GB"/>
              </w:rPr>
              <w:t>3</w:t>
            </w:r>
          </w:p>
          <w:p w:rsidR="004E7B74" w:rsidRPr="004E7B74" w:rsidRDefault="004E7B74" w:rsidP="004E7B74">
            <w:pPr>
              <w:jc w:val="center"/>
              <w:rPr>
                <w:rFonts w:ascii="Times New Roman" w:eastAsia="MS Minngs" w:hAnsi="Times New Roman"/>
                <w:b/>
                <w:bCs/>
                <w:sz w:val="18"/>
                <w:szCs w:val="18"/>
                <w:lang w:val="en-GB" w:eastAsia="en-GB"/>
              </w:rPr>
            </w:pPr>
            <w:r w:rsidRPr="004E7B74">
              <w:rPr>
                <w:rFonts w:ascii="Times New Roman" w:eastAsia="MS Minngs" w:hAnsi="Times New Roman"/>
                <w:b/>
                <w:bCs/>
                <w:sz w:val="18"/>
                <w:szCs w:val="18"/>
                <w:lang w:val="en-GB" w:eastAsia="en-GB"/>
              </w:rPr>
              <w:t>4</w:t>
            </w:r>
          </w:p>
          <w:p w:rsidR="004E7B74" w:rsidRPr="004E7B74" w:rsidRDefault="004E7B74" w:rsidP="004E7B74">
            <w:pPr>
              <w:jc w:val="center"/>
              <w:rPr>
                <w:rFonts w:ascii="Times New Roman" w:eastAsia="MS Minngs" w:hAnsi="Times New Roman"/>
                <w:b/>
                <w:bCs/>
                <w:sz w:val="18"/>
                <w:szCs w:val="18"/>
                <w:lang w:val="en-GB" w:eastAsia="en-GB"/>
              </w:rPr>
            </w:pPr>
          </w:p>
        </w:tc>
        <w:tc>
          <w:tcPr>
            <w:tcW w:w="922" w:type="dxa"/>
            <w:tcBorders>
              <w:left w:val="single" w:sz="6" w:space="0" w:color="auto"/>
              <w:bottom w:val="single" w:sz="4" w:space="0" w:color="auto"/>
              <w:right w:val="single" w:sz="6" w:space="0" w:color="auto"/>
            </w:tcBorders>
          </w:tcPr>
          <w:p w:rsidR="004E7B74" w:rsidRPr="004E7B74" w:rsidRDefault="004E7B74" w:rsidP="004E7B74">
            <w:pPr>
              <w:jc w:val="center"/>
              <w:rPr>
                <w:rFonts w:ascii="Times New Roman" w:eastAsia="MS Minngs" w:hAnsi="Times New Roman"/>
                <w:sz w:val="18"/>
                <w:szCs w:val="18"/>
                <w:lang w:val="en-GB" w:eastAsia="en-GB"/>
              </w:rPr>
            </w:pPr>
          </w:p>
        </w:tc>
        <w:tc>
          <w:tcPr>
            <w:tcW w:w="923" w:type="dxa"/>
            <w:tcBorders>
              <w:left w:val="single" w:sz="6" w:space="0" w:color="auto"/>
              <w:bottom w:val="single" w:sz="4" w:space="0" w:color="auto"/>
              <w:right w:val="single" w:sz="6" w:space="0" w:color="auto"/>
            </w:tcBorders>
          </w:tcPr>
          <w:p w:rsidR="004E7B74" w:rsidRPr="004E7B74" w:rsidRDefault="004E7B74" w:rsidP="004E7B74">
            <w:pPr>
              <w:jc w:val="center"/>
              <w:rPr>
                <w:rFonts w:ascii="Times New Roman" w:eastAsia="MS Minngs" w:hAnsi="Times New Roman"/>
                <w:sz w:val="18"/>
                <w:szCs w:val="18"/>
                <w:lang w:val="en-GB" w:eastAsia="en-GB"/>
              </w:rPr>
            </w:pPr>
          </w:p>
        </w:tc>
        <w:tc>
          <w:tcPr>
            <w:tcW w:w="922" w:type="dxa"/>
            <w:gridSpan w:val="2"/>
            <w:tcBorders>
              <w:left w:val="single" w:sz="6" w:space="0" w:color="auto"/>
              <w:bottom w:val="single" w:sz="4" w:space="0" w:color="auto"/>
              <w:right w:val="single" w:sz="6" w:space="0" w:color="auto"/>
            </w:tcBorders>
          </w:tcPr>
          <w:p w:rsidR="004E7B74" w:rsidRPr="004E7B74" w:rsidRDefault="004E7B74" w:rsidP="004E7B74">
            <w:pPr>
              <w:jc w:val="center"/>
              <w:rPr>
                <w:rFonts w:ascii="Times New Roman" w:eastAsia="MS Minngs" w:hAnsi="Times New Roman"/>
                <w:sz w:val="18"/>
                <w:szCs w:val="18"/>
                <w:lang w:val="en-GB" w:eastAsia="en-GB"/>
              </w:rPr>
            </w:pPr>
          </w:p>
        </w:tc>
        <w:tc>
          <w:tcPr>
            <w:tcW w:w="923" w:type="dxa"/>
            <w:tcBorders>
              <w:top w:val="single" w:sz="6" w:space="0" w:color="auto"/>
              <w:left w:val="single" w:sz="6" w:space="0" w:color="auto"/>
              <w:bottom w:val="single" w:sz="4" w:space="0" w:color="auto"/>
              <w:right w:val="single" w:sz="6" w:space="0" w:color="auto"/>
            </w:tcBorders>
          </w:tcPr>
          <w:p w:rsidR="004E7B74" w:rsidRPr="004E7B74" w:rsidRDefault="004E7B74" w:rsidP="004E7B74">
            <w:pPr>
              <w:jc w:val="right"/>
              <w:rPr>
                <w:rFonts w:ascii="Times New Roman" w:eastAsia="MS Minngs" w:hAnsi="Times New Roman"/>
                <w:sz w:val="18"/>
                <w:szCs w:val="18"/>
                <w:lang w:val="en-GB" w:eastAsia="en-GB"/>
              </w:rPr>
            </w:pPr>
          </w:p>
        </w:tc>
        <w:tc>
          <w:tcPr>
            <w:tcW w:w="922" w:type="dxa"/>
            <w:tcBorders>
              <w:top w:val="single" w:sz="6" w:space="0" w:color="auto"/>
              <w:left w:val="single" w:sz="6" w:space="0" w:color="auto"/>
              <w:bottom w:val="single" w:sz="4" w:space="0" w:color="auto"/>
              <w:right w:val="single" w:sz="6" w:space="0" w:color="auto"/>
            </w:tcBorders>
          </w:tcPr>
          <w:p w:rsidR="004E7B74" w:rsidRPr="004E7B74" w:rsidRDefault="004E7B74" w:rsidP="004E7B74">
            <w:pPr>
              <w:jc w:val="right"/>
              <w:rPr>
                <w:rFonts w:ascii="Times New Roman" w:eastAsia="MS Minngs" w:hAnsi="Times New Roman"/>
                <w:sz w:val="18"/>
                <w:szCs w:val="18"/>
                <w:lang w:val="en-GB" w:eastAsia="en-GB"/>
              </w:rPr>
            </w:pPr>
          </w:p>
        </w:tc>
        <w:tc>
          <w:tcPr>
            <w:tcW w:w="923" w:type="dxa"/>
            <w:tcBorders>
              <w:top w:val="single" w:sz="6" w:space="0" w:color="auto"/>
              <w:left w:val="single" w:sz="6" w:space="0" w:color="auto"/>
              <w:bottom w:val="single" w:sz="4" w:space="0" w:color="auto"/>
              <w:right w:val="single" w:sz="6" w:space="0" w:color="auto"/>
            </w:tcBorders>
          </w:tcPr>
          <w:p w:rsidR="004E7B74" w:rsidRPr="004E7B74" w:rsidRDefault="004E7B74" w:rsidP="004E7B74">
            <w:pPr>
              <w:ind w:firstLine="281"/>
              <w:jc w:val="right"/>
              <w:rPr>
                <w:rFonts w:ascii="Times New Roman" w:eastAsia="MS Minngs" w:hAnsi="Times New Roman"/>
                <w:sz w:val="18"/>
                <w:szCs w:val="18"/>
                <w:lang w:val="en-GB" w:eastAsia="en-GB"/>
              </w:rPr>
            </w:pPr>
          </w:p>
        </w:tc>
        <w:tc>
          <w:tcPr>
            <w:tcW w:w="922" w:type="dxa"/>
            <w:gridSpan w:val="2"/>
            <w:tcBorders>
              <w:left w:val="single" w:sz="6" w:space="0" w:color="auto"/>
              <w:bottom w:val="single" w:sz="4" w:space="0" w:color="auto"/>
              <w:right w:val="single" w:sz="6" w:space="0" w:color="auto"/>
            </w:tcBorders>
          </w:tcPr>
          <w:p w:rsidR="004E7B74" w:rsidRPr="004E7B74" w:rsidRDefault="004E7B74" w:rsidP="004E7B74">
            <w:pPr>
              <w:jc w:val="center"/>
              <w:rPr>
                <w:rFonts w:ascii="Times New Roman" w:eastAsia="MS Minngs" w:hAnsi="Times New Roman"/>
                <w:sz w:val="18"/>
                <w:szCs w:val="18"/>
                <w:lang w:val="en-GB" w:eastAsia="en-GB"/>
              </w:rPr>
            </w:pPr>
          </w:p>
        </w:tc>
        <w:tc>
          <w:tcPr>
            <w:tcW w:w="923" w:type="dxa"/>
            <w:tcBorders>
              <w:left w:val="single" w:sz="6" w:space="0" w:color="auto"/>
              <w:bottom w:val="single" w:sz="4" w:space="0" w:color="auto"/>
              <w:right w:val="single" w:sz="6" w:space="0" w:color="auto"/>
            </w:tcBorders>
          </w:tcPr>
          <w:p w:rsidR="004E7B74" w:rsidRPr="004E7B74" w:rsidRDefault="004E7B74" w:rsidP="004E7B74">
            <w:pPr>
              <w:jc w:val="center"/>
              <w:rPr>
                <w:rFonts w:ascii="Times New Roman" w:eastAsia="MS Minngs" w:hAnsi="Times New Roman"/>
                <w:sz w:val="18"/>
                <w:szCs w:val="18"/>
                <w:lang w:val="en-GB" w:eastAsia="en-GB"/>
              </w:rPr>
            </w:pPr>
          </w:p>
        </w:tc>
        <w:tc>
          <w:tcPr>
            <w:tcW w:w="720" w:type="dxa"/>
            <w:tcBorders>
              <w:top w:val="single" w:sz="6" w:space="0" w:color="auto"/>
              <w:left w:val="single" w:sz="6" w:space="0" w:color="auto"/>
              <w:bottom w:val="single" w:sz="4" w:space="0" w:color="auto"/>
              <w:right w:val="thinThickLargeGap" w:sz="24" w:space="0" w:color="auto"/>
            </w:tcBorders>
          </w:tcPr>
          <w:p w:rsidR="004E7B74" w:rsidRPr="004E7B74" w:rsidRDefault="004E7B74" w:rsidP="004E7B74">
            <w:pPr>
              <w:rPr>
                <w:rFonts w:ascii="Times New Roman" w:eastAsia="MS Minngs" w:hAnsi="Times New Roman"/>
                <w:b/>
                <w:bCs/>
                <w:sz w:val="18"/>
                <w:szCs w:val="18"/>
                <w:lang w:val="en-GB" w:eastAsia="en-GB"/>
              </w:rPr>
            </w:pPr>
            <w:r w:rsidRPr="004E7B74">
              <w:rPr>
                <w:rFonts w:ascii="Times New Roman" w:eastAsia="MS Minngs" w:hAnsi="Times New Roman"/>
                <w:b/>
                <w:bCs/>
                <w:sz w:val="18"/>
                <w:szCs w:val="18"/>
                <w:lang w:val="en-GB" w:eastAsia="en-GB"/>
              </w:rPr>
              <w:t>20%</w:t>
            </w:r>
          </w:p>
        </w:tc>
      </w:tr>
      <w:tr w:rsidR="004E7B74" w:rsidRPr="004E7B74" w:rsidTr="004D10B5">
        <w:tc>
          <w:tcPr>
            <w:tcW w:w="2305" w:type="dxa"/>
            <w:tcBorders>
              <w:top w:val="single" w:sz="6" w:space="0" w:color="auto"/>
              <w:left w:val="thinThickLargeGap" w:sz="24" w:space="0" w:color="auto"/>
              <w:bottom w:val="single" w:sz="4" w:space="0" w:color="auto"/>
            </w:tcBorders>
          </w:tcPr>
          <w:p w:rsidR="004E7B74" w:rsidRPr="004E7B74" w:rsidRDefault="004E7B74" w:rsidP="004E7B74">
            <w:pPr>
              <w:ind w:left="-15"/>
              <w:rPr>
                <w:rFonts w:ascii="Times New Roman" w:eastAsia="MS Minngs" w:hAnsi="Times New Roman"/>
                <w:sz w:val="18"/>
                <w:szCs w:val="18"/>
                <w:lang w:val="en-GB" w:eastAsia="en-GB"/>
              </w:rPr>
            </w:pPr>
            <w:r w:rsidRPr="004E7B74">
              <w:rPr>
                <w:rFonts w:ascii="Times New Roman" w:eastAsia="MS Minngs" w:hAnsi="Times New Roman"/>
                <w:sz w:val="18"/>
                <w:szCs w:val="18"/>
                <w:lang w:val="en-GB" w:eastAsia="en-GB"/>
              </w:rPr>
              <w:t>Demonstrate critical awareness of current and possible future developments within the chosen field of employment</w:t>
            </w:r>
          </w:p>
        </w:tc>
        <w:tc>
          <w:tcPr>
            <w:tcW w:w="540" w:type="dxa"/>
            <w:gridSpan w:val="2"/>
            <w:tcBorders>
              <w:top w:val="single" w:sz="6" w:space="0" w:color="auto"/>
              <w:bottom w:val="single" w:sz="4" w:space="0" w:color="auto"/>
              <w:right w:val="single" w:sz="6" w:space="0" w:color="auto"/>
            </w:tcBorders>
          </w:tcPr>
          <w:p w:rsidR="004E7B74" w:rsidRPr="004E7B74" w:rsidRDefault="004E7B74" w:rsidP="004E7B74">
            <w:pPr>
              <w:jc w:val="center"/>
              <w:rPr>
                <w:rFonts w:ascii="Times New Roman" w:eastAsia="MS Minngs" w:hAnsi="Times New Roman"/>
                <w:b/>
                <w:bCs/>
                <w:sz w:val="18"/>
                <w:szCs w:val="18"/>
                <w:lang w:val="en-GB" w:eastAsia="en-GB"/>
              </w:rPr>
            </w:pPr>
            <w:r w:rsidRPr="004E7B74">
              <w:rPr>
                <w:rFonts w:ascii="Times New Roman" w:eastAsia="MS Minngs" w:hAnsi="Times New Roman"/>
                <w:b/>
                <w:bCs/>
                <w:sz w:val="18"/>
                <w:szCs w:val="18"/>
                <w:lang w:val="en-GB" w:eastAsia="en-GB"/>
              </w:rPr>
              <w:t>2</w:t>
            </w:r>
          </w:p>
          <w:p w:rsidR="004E7B74" w:rsidRPr="004E7B74" w:rsidRDefault="004E7B74" w:rsidP="004E7B74">
            <w:pPr>
              <w:jc w:val="center"/>
              <w:rPr>
                <w:rFonts w:ascii="Times New Roman" w:eastAsia="MS Minngs" w:hAnsi="Times New Roman"/>
                <w:b/>
                <w:bCs/>
                <w:sz w:val="18"/>
                <w:szCs w:val="18"/>
                <w:lang w:val="en-GB" w:eastAsia="en-GB"/>
              </w:rPr>
            </w:pPr>
            <w:r w:rsidRPr="004E7B74">
              <w:rPr>
                <w:rFonts w:ascii="Times New Roman" w:eastAsia="MS Minngs" w:hAnsi="Times New Roman"/>
                <w:b/>
                <w:bCs/>
                <w:sz w:val="18"/>
                <w:szCs w:val="18"/>
                <w:lang w:val="en-GB" w:eastAsia="en-GB"/>
              </w:rPr>
              <w:t>3</w:t>
            </w:r>
          </w:p>
          <w:p w:rsidR="004E7B74" w:rsidRPr="004E7B74" w:rsidRDefault="004E7B74" w:rsidP="004E7B74">
            <w:pPr>
              <w:jc w:val="center"/>
              <w:rPr>
                <w:rFonts w:ascii="Times New Roman" w:eastAsia="MS Minngs" w:hAnsi="Times New Roman"/>
                <w:b/>
                <w:bCs/>
                <w:sz w:val="18"/>
                <w:szCs w:val="18"/>
                <w:lang w:val="en-GB" w:eastAsia="en-GB"/>
              </w:rPr>
            </w:pPr>
            <w:r w:rsidRPr="004E7B74">
              <w:rPr>
                <w:rFonts w:ascii="Times New Roman" w:eastAsia="MS Minngs" w:hAnsi="Times New Roman"/>
                <w:b/>
                <w:bCs/>
                <w:sz w:val="18"/>
                <w:szCs w:val="18"/>
                <w:lang w:val="en-GB" w:eastAsia="en-GB"/>
              </w:rPr>
              <w:t>4</w:t>
            </w:r>
          </w:p>
        </w:tc>
        <w:tc>
          <w:tcPr>
            <w:tcW w:w="922" w:type="dxa"/>
            <w:tcBorders>
              <w:left w:val="single" w:sz="6" w:space="0" w:color="auto"/>
              <w:bottom w:val="single" w:sz="4" w:space="0" w:color="auto"/>
              <w:right w:val="single" w:sz="6" w:space="0" w:color="auto"/>
            </w:tcBorders>
          </w:tcPr>
          <w:p w:rsidR="004E7B74" w:rsidRPr="004E7B74" w:rsidRDefault="004E7B74" w:rsidP="004E7B74">
            <w:pPr>
              <w:jc w:val="center"/>
              <w:rPr>
                <w:rFonts w:ascii="Times New Roman" w:eastAsia="MS Minngs" w:hAnsi="Times New Roman"/>
                <w:sz w:val="18"/>
                <w:szCs w:val="18"/>
                <w:lang w:val="en-GB" w:eastAsia="en-GB"/>
              </w:rPr>
            </w:pPr>
          </w:p>
        </w:tc>
        <w:tc>
          <w:tcPr>
            <w:tcW w:w="923" w:type="dxa"/>
            <w:tcBorders>
              <w:left w:val="single" w:sz="6" w:space="0" w:color="auto"/>
              <w:bottom w:val="single" w:sz="4" w:space="0" w:color="auto"/>
              <w:right w:val="single" w:sz="6" w:space="0" w:color="auto"/>
            </w:tcBorders>
          </w:tcPr>
          <w:p w:rsidR="004E7B74" w:rsidRPr="004E7B74" w:rsidRDefault="004E7B74" w:rsidP="004E7B74">
            <w:pPr>
              <w:jc w:val="center"/>
              <w:rPr>
                <w:rFonts w:ascii="Times New Roman" w:eastAsia="MS Minngs" w:hAnsi="Times New Roman"/>
                <w:sz w:val="18"/>
                <w:szCs w:val="18"/>
                <w:lang w:val="en-GB" w:eastAsia="en-GB"/>
              </w:rPr>
            </w:pPr>
          </w:p>
        </w:tc>
        <w:tc>
          <w:tcPr>
            <w:tcW w:w="922" w:type="dxa"/>
            <w:gridSpan w:val="2"/>
            <w:tcBorders>
              <w:left w:val="single" w:sz="6" w:space="0" w:color="auto"/>
              <w:bottom w:val="single" w:sz="4" w:space="0" w:color="auto"/>
              <w:right w:val="single" w:sz="6" w:space="0" w:color="auto"/>
            </w:tcBorders>
          </w:tcPr>
          <w:p w:rsidR="004E7B74" w:rsidRPr="004E7B74" w:rsidRDefault="004E7B74" w:rsidP="004E7B74">
            <w:pPr>
              <w:jc w:val="center"/>
              <w:rPr>
                <w:rFonts w:ascii="Times New Roman" w:eastAsia="MS Minngs" w:hAnsi="Times New Roman"/>
                <w:sz w:val="18"/>
                <w:szCs w:val="18"/>
                <w:lang w:val="en-GB" w:eastAsia="en-GB"/>
              </w:rPr>
            </w:pPr>
          </w:p>
        </w:tc>
        <w:tc>
          <w:tcPr>
            <w:tcW w:w="923" w:type="dxa"/>
            <w:tcBorders>
              <w:top w:val="single" w:sz="6" w:space="0" w:color="auto"/>
              <w:left w:val="single" w:sz="6" w:space="0" w:color="auto"/>
              <w:bottom w:val="single" w:sz="4" w:space="0" w:color="auto"/>
              <w:right w:val="single" w:sz="6" w:space="0" w:color="auto"/>
            </w:tcBorders>
          </w:tcPr>
          <w:p w:rsidR="004E7B74" w:rsidRPr="004E7B74" w:rsidRDefault="004E7B74" w:rsidP="004E7B74">
            <w:pPr>
              <w:jc w:val="right"/>
              <w:rPr>
                <w:rFonts w:ascii="Times New Roman" w:eastAsia="MS Minngs" w:hAnsi="Times New Roman"/>
                <w:sz w:val="18"/>
                <w:szCs w:val="18"/>
                <w:lang w:val="en-GB" w:eastAsia="en-GB"/>
              </w:rPr>
            </w:pPr>
          </w:p>
        </w:tc>
        <w:tc>
          <w:tcPr>
            <w:tcW w:w="922" w:type="dxa"/>
            <w:tcBorders>
              <w:top w:val="single" w:sz="6" w:space="0" w:color="auto"/>
              <w:left w:val="single" w:sz="6" w:space="0" w:color="auto"/>
              <w:bottom w:val="single" w:sz="4" w:space="0" w:color="auto"/>
              <w:right w:val="single" w:sz="6" w:space="0" w:color="auto"/>
            </w:tcBorders>
          </w:tcPr>
          <w:p w:rsidR="004E7B74" w:rsidRPr="004E7B74" w:rsidRDefault="004E7B74" w:rsidP="004E7B74">
            <w:pPr>
              <w:jc w:val="right"/>
              <w:rPr>
                <w:rFonts w:ascii="Times New Roman" w:eastAsia="MS Minngs" w:hAnsi="Times New Roman"/>
                <w:sz w:val="18"/>
                <w:szCs w:val="18"/>
                <w:lang w:val="en-GB" w:eastAsia="en-GB"/>
              </w:rPr>
            </w:pPr>
          </w:p>
        </w:tc>
        <w:tc>
          <w:tcPr>
            <w:tcW w:w="923" w:type="dxa"/>
            <w:tcBorders>
              <w:top w:val="single" w:sz="6" w:space="0" w:color="auto"/>
              <w:left w:val="single" w:sz="6" w:space="0" w:color="auto"/>
              <w:bottom w:val="single" w:sz="4" w:space="0" w:color="auto"/>
              <w:right w:val="single" w:sz="6" w:space="0" w:color="auto"/>
            </w:tcBorders>
          </w:tcPr>
          <w:p w:rsidR="004E7B74" w:rsidRPr="004E7B74" w:rsidRDefault="004E7B74" w:rsidP="004E7B74">
            <w:pPr>
              <w:ind w:firstLine="281"/>
              <w:jc w:val="right"/>
              <w:rPr>
                <w:rFonts w:ascii="Times New Roman" w:eastAsia="MS Minngs" w:hAnsi="Times New Roman"/>
                <w:sz w:val="18"/>
                <w:szCs w:val="18"/>
                <w:lang w:val="en-GB" w:eastAsia="en-GB"/>
              </w:rPr>
            </w:pPr>
          </w:p>
        </w:tc>
        <w:tc>
          <w:tcPr>
            <w:tcW w:w="922" w:type="dxa"/>
            <w:gridSpan w:val="2"/>
            <w:tcBorders>
              <w:left w:val="single" w:sz="6" w:space="0" w:color="auto"/>
              <w:bottom w:val="single" w:sz="4" w:space="0" w:color="auto"/>
              <w:right w:val="single" w:sz="6" w:space="0" w:color="auto"/>
            </w:tcBorders>
          </w:tcPr>
          <w:p w:rsidR="004E7B74" w:rsidRPr="004E7B74" w:rsidRDefault="004E7B74" w:rsidP="004E7B74">
            <w:pPr>
              <w:jc w:val="center"/>
              <w:rPr>
                <w:rFonts w:ascii="Times New Roman" w:eastAsia="MS Minngs" w:hAnsi="Times New Roman"/>
                <w:sz w:val="18"/>
                <w:szCs w:val="18"/>
                <w:lang w:val="en-GB" w:eastAsia="en-GB"/>
              </w:rPr>
            </w:pPr>
          </w:p>
        </w:tc>
        <w:tc>
          <w:tcPr>
            <w:tcW w:w="923" w:type="dxa"/>
            <w:tcBorders>
              <w:left w:val="single" w:sz="6" w:space="0" w:color="auto"/>
              <w:bottom w:val="single" w:sz="4" w:space="0" w:color="auto"/>
              <w:right w:val="single" w:sz="6" w:space="0" w:color="auto"/>
            </w:tcBorders>
          </w:tcPr>
          <w:p w:rsidR="004E7B74" w:rsidRPr="004E7B74" w:rsidRDefault="004E7B74" w:rsidP="004E7B74">
            <w:pPr>
              <w:jc w:val="center"/>
              <w:rPr>
                <w:rFonts w:ascii="Times New Roman" w:eastAsia="MS Minngs" w:hAnsi="Times New Roman"/>
                <w:sz w:val="18"/>
                <w:szCs w:val="18"/>
                <w:lang w:val="en-GB" w:eastAsia="en-GB"/>
              </w:rPr>
            </w:pPr>
          </w:p>
        </w:tc>
        <w:tc>
          <w:tcPr>
            <w:tcW w:w="720" w:type="dxa"/>
            <w:tcBorders>
              <w:top w:val="single" w:sz="6" w:space="0" w:color="auto"/>
              <w:left w:val="single" w:sz="6" w:space="0" w:color="auto"/>
              <w:bottom w:val="single" w:sz="4" w:space="0" w:color="auto"/>
              <w:right w:val="thinThickLargeGap" w:sz="24" w:space="0" w:color="auto"/>
            </w:tcBorders>
          </w:tcPr>
          <w:p w:rsidR="004E7B74" w:rsidRPr="004E7B74" w:rsidRDefault="004E7B74" w:rsidP="004E7B74">
            <w:pPr>
              <w:rPr>
                <w:rFonts w:ascii="Times New Roman" w:eastAsia="MS Minngs" w:hAnsi="Times New Roman"/>
                <w:b/>
                <w:bCs/>
                <w:sz w:val="18"/>
                <w:szCs w:val="18"/>
                <w:lang w:val="en-GB" w:eastAsia="en-GB"/>
              </w:rPr>
            </w:pPr>
            <w:r w:rsidRPr="004E7B74">
              <w:rPr>
                <w:rFonts w:ascii="Times New Roman" w:eastAsia="MS Minngs" w:hAnsi="Times New Roman"/>
                <w:b/>
                <w:bCs/>
                <w:sz w:val="18"/>
                <w:szCs w:val="18"/>
                <w:lang w:val="en-GB" w:eastAsia="en-GB"/>
              </w:rPr>
              <w:t>20%</w:t>
            </w:r>
          </w:p>
        </w:tc>
      </w:tr>
      <w:tr w:rsidR="004E7B74" w:rsidRPr="004E7B74" w:rsidTr="004D10B5">
        <w:trPr>
          <w:cantSplit/>
          <w:trHeight w:val="282"/>
        </w:trPr>
        <w:tc>
          <w:tcPr>
            <w:tcW w:w="10225" w:type="dxa"/>
            <w:gridSpan w:val="13"/>
            <w:tcBorders>
              <w:left w:val="thinThickLargeGap" w:sz="24" w:space="0" w:color="auto"/>
              <w:right w:val="single" w:sz="4" w:space="0" w:color="auto"/>
            </w:tcBorders>
          </w:tcPr>
          <w:p w:rsidR="004E7B74" w:rsidRPr="004E7B74" w:rsidRDefault="004E7B74" w:rsidP="004E7B74">
            <w:pPr>
              <w:rPr>
                <w:rFonts w:ascii="Times New Roman" w:eastAsia="MS Minngs" w:hAnsi="Times New Roman"/>
                <w:b/>
                <w:bCs/>
                <w:sz w:val="24"/>
                <w:szCs w:val="24"/>
                <w:lang w:val="en-GB" w:eastAsia="en-GB"/>
              </w:rPr>
            </w:pPr>
            <w:r w:rsidRPr="004E7B74">
              <w:rPr>
                <w:rFonts w:ascii="Times New Roman" w:eastAsia="MS Minngs" w:hAnsi="Times New Roman"/>
                <w:sz w:val="18"/>
                <w:szCs w:val="18"/>
                <w:lang w:val="en-GB" w:eastAsia="en-GB"/>
              </w:rPr>
              <w:t xml:space="preserve">It is expected that students will present work that is proof read, correctly referenced and adheres to the </w:t>
            </w:r>
            <w:r w:rsidRPr="004E7B74">
              <w:rPr>
                <w:rFonts w:ascii="Times New Roman" w:eastAsia="MS Minngs" w:hAnsi="Times New Roman"/>
                <w:b/>
                <w:sz w:val="18"/>
                <w:szCs w:val="18"/>
                <w:lang w:val="en-GB" w:eastAsia="en-GB"/>
              </w:rPr>
              <w:t>Assessment Checklist.</w:t>
            </w:r>
            <w:r w:rsidRPr="004E7B74">
              <w:rPr>
                <w:rFonts w:ascii="Times New Roman" w:eastAsia="MS Minngs" w:hAnsi="Times New Roman"/>
                <w:sz w:val="18"/>
                <w:szCs w:val="18"/>
                <w:lang w:val="en-GB" w:eastAsia="en-GB"/>
              </w:rPr>
              <w:t xml:space="preserve"> Therefore a range of 0 – 10 marks will be deducted for non-completion of any of the points on the </w:t>
            </w:r>
            <w:r w:rsidRPr="004E7B74">
              <w:rPr>
                <w:rFonts w:ascii="Times New Roman" w:eastAsia="MS Minngs" w:hAnsi="Times New Roman"/>
                <w:b/>
                <w:sz w:val="18"/>
                <w:szCs w:val="18"/>
                <w:lang w:val="en-GB" w:eastAsia="en-GB"/>
              </w:rPr>
              <w:t>checklist below</w:t>
            </w:r>
            <w:r w:rsidRPr="004E7B74">
              <w:rPr>
                <w:rFonts w:ascii="Times New Roman" w:eastAsia="MS Minngs" w:hAnsi="Times New Roman"/>
                <w:sz w:val="18"/>
                <w:szCs w:val="18"/>
                <w:lang w:val="en-GB" w:eastAsia="en-GB"/>
              </w:rPr>
              <w:t>.</w:t>
            </w:r>
          </w:p>
        </w:tc>
        <w:tc>
          <w:tcPr>
            <w:tcW w:w="720" w:type="dxa"/>
            <w:tcBorders>
              <w:left w:val="single" w:sz="4" w:space="0" w:color="auto"/>
              <w:right w:val="thinThickLargeGap" w:sz="24" w:space="0" w:color="auto"/>
            </w:tcBorders>
          </w:tcPr>
          <w:p w:rsidR="004E7B74" w:rsidRPr="004E7B74" w:rsidRDefault="004E7B74" w:rsidP="004E7B74">
            <w:pPr>
              <w:rPr>
                <w:rFonts w:ascii="Times New Roman" w:eastAsia="MS Minngs" w:hAnsi="Times New Roman"/>
                <w:b/>
                <w:bCs/>
                <w:sz w:val="24"/>
                <w:szCs w:val="24"/>
                <w:lang w:val="en-GB" w:eastAsia="en-GB"/>
              </w:rPr>
            </w:pPr>
          </w:p>
        </w:tc>
      </w:tr>
      <w:tr w:rsidR="004E7B74" w:rsidRPr="004E7B74" w:rsidTr="004D10B5">
        <w:trPr>
          <w:cantSplit/>
          <w:trHeight w:val="3683"/>
        </w:trPr>
        <w:tc>
          <w:tcPr>
            <w:tcW w:w="10945" w:type="dxa"/>
            <w:gridSpan w:val="14"/>
            <w:tcBorders>
              <w:left w:val="thinThickLargeGap" w:sz="24" w:space="0" w:color="auto"/>
              <w:right w:val="thinThickLargeGap" w:sz="24" w:space="0" w:color="auto"/>
            </w:tcBorders>
          </w:tcPr>
          <w:p w:rsidR="004E7B74" w:rsidRPr="004E7B74" w:rsidRDefault="004E7B74" w:rsidP="004E7B74">
            <w:pPr>
              <w:rPr>
                <w:rFonts w:ascii="Times New Roman" w:eastAsia="MS Minngs" w:hAnsi="Times New Roman"/>
                <w:b/>
                <w:bCs/>
                <w:sz w:val="24"/>
                <w:szCs w:val="24"/>
                <w:lang w:val="en-GB" w:eastAsia="en-GB"/>
              </w:rPr>
            </w:pPr>
            <w:r w:rsidRPr="004E7B74">
              <w:rPr>
                <w:rFonts w:ascii="Times New Roman" w:eastAsia="MS Minngs" w:hAnsi="Times New Roman"/>
                <w:b/>
                <w:bCs/>
                <w:sz w:val="24"/>
                <w:szCs w:val="24"/>
                <w:lang w:val="en-GB" w:eastAsia="en-GB"/>
              </w:rPr>
              <w:lastRenderedPageBreak/>
              <w:t>TUTOR COMMENTS:</w:t>
            </w:r>
          </w:p>
          <w:p w:rsidR="004E7B74" w:rsidRPr="004E7B74" w:rsidRDefault="004E7B74" w:rsidP="004E7B74">
            <w:pPr>
              <w:ind w:left="937" w:right="1152"/>
              <w:jc w:val="both"/>
              <w:rPr>
                <w:rFonts w:ascii="Times New Roman" w:eastAsia="MS Minngs" w:hAnsi="Times New Roman"/>
                <w:b/>
                <w:bCs/>
                <w:sz w:val="24"/>
                <w:szCs w:val="24"/>
                <w:lang w:val="en-GB" w:eastAsia="en-GB"/>
              </w:rPr>
            </w:pPr>
          </w:p>
          <w:p w:rsidR="004E7B74" w:rsidRPr="004E7B74" w:rsidRDefault="004E7B74" w:rsidP="004E7B74">
            <w:pPr>
              <w:ind w:left="937" w:right="1152"/>
              <w:jc w:val="both"/>
              <w:rPr>
                <w:rFonts w:ascii="Times New Roman" w:eastAsia="MS Minngs" w:hAnsi="Times New Roman"/>
                <w:b/>
                <w:bCs/>
                <w:sz w:val="24"/>
                <w:szCs w:val="24"/>
                <w:lang w:val="en-GB" w:eastAsia="en-GB"/>
              </w:rPr>
            </w:pPr>
          </w:p>
          <w:p w:rsidR="004E7B74" w:rsidRPr="004E7B74" w:rsidRDefault="004E7B74" w:rsidP="004E7B74">
            <w:pPr>
              <w:ind w:left="937" w:right="1152"/>
              <w:jc w:val="both"/>
              <w:rPr>
                <w:rFonts w:ascii="Times New Roman" w:eastAsia="MS Minngs" w:hAnsi="Times New Roman"/>
                <w:b/>
                <w:bCs/>
                <w:sz w:val="24"/>
                <w:szCs w:val="24"/>
                <w:lang w:val="en-GB" w:eastAsia="en-GB"/>
              </w:rPr>
            </w:pPr>
          </w:p>
          <w:p w:rsidR="004E7B74" w:rsidRPr="004E7B74" w:rsidRDefault="004E7B74" w:rsidP="004E7B74">
            <w:pPr>
              <w:ind w:left="937" w:right="1152"/>
              <w:jc w:val="both"/>
              <w:rPr>
                <w:rFonts w:ascii="Times New Roman" w:eastAsia="MS Minngs" w:hAnsi="Times New Roman"/>
                <w:b/>
                <w:bCs/>
                <w:sz w:val="24"/>
                <w:szCs w:val="24"/>
                <w:lang w:val="en-GB" w:eastAsia="en-GB"/>
              </w:rPr>
            </w:pPr>
          </w:p>
          <w:p w:rsidR="004E7B74" w:rsidRPr="004E7B74" w:rsidRDefault="004E7B74" w:rsidP="004E7B74">
            <w:pPr>
              <w:ind w:left="937" w:right="1152"/>
              <w:jc w:val="both"/>
              <w:rPr>
                <w:rFonts w:ascii="Times New Roman" w:eastAsia="MS Minngs" w:hAnsi="Times New Roman"/>
                <w:b/>
                <w:bCs/>
                <w:sz w:val="24"/>
                <w:szCs w:val="24"/>
                <w:lang w:val="en-GB" w:eastAsia="en-GB"/>
              </w:rPr>
            </w:pPr>
          </w:p>
          <w:p w:rsidR="004E7B74" w:rsidRPr="004E7B74" w:rsidRDefault="004E7B74" w:rsidP="004E7B74">
            <w:pPr>
              <w:ind w:left="937" w:right="1152"/>
              <w:jc w:val="both"/>
              <w:rPr>
                <w:rFonts w:ascii="Times New Roman" w:eastAsia="MS Minngs" w:hAnsi="Times New Roman"/>
                <w:b/>
                <w:bCs/>
                <w:sz w:val="24"/>
                <w:szCs w:val="24"/>
                <w:lang w:val="en-GB" w:eastAsia="en-GB"/>
              </w:rPr>
            </w:pPr>
          </w:p>
          <w:p w:rsidR="004E7B74" w:rsidRPr="004E7B74" w:rsidRDefault="004E7B74" w:rsidP="004E7B74">
            <w:pPr>
              <w:ind w:left="937" w:right="1152"/>
              <w:jc w:val="both"/>
              <w:rPr>
                <w:rFonts w:ascii="Times New Roman" w:eastAsia="MS Minngs" w:hAnsi="Times New Roman"/>
                <w:b/>
                <w:bCs/>
                <w:sz w:val="24"/>
                <w:szCs w:val="24"/>
                <w:lang w:val="en-GB" w:eastAsia="en-GB"/>
              </w:rPr>
            </w:pPr>
          </w:p>
          <w:p w:rsidR="004E7B74" w:rsidRPr="004E7B74" w:rsidRDefault="004E7B74" w:rsidP="004E7B74">
            <w:pPr>
              <w:ind w:left="937" w:right="1152"/>
              <w:jc w:val="both"/>
              <w:rPr>
                <w:rFonts w:ascii="Times New Roman" w:eastAsia="MS Minngs" w:hAnsi="Times New Roman"/>
                <w:b/>
                <w:bCs/>
                <w:sz w:val="24"/>
                <w:szCs w:val="24"/>
                <w:lang w:val="en-GB" w:eastAsia="en-GB"/>
              </w:rPr>
            </w:pPr>
          </w:p>
        </w:tc>
      </w:tr>
      <w:tr w:rsidR="004E7B74" w:rsidRPr="004E7B74" w:rsidTr="004D10B5">
        <w:trPr>
          <w:cantSplit/>
          <w:trHeight w:val="365"/>
        </w:trPr>
        <w:tc>
          <w:tcPr>
            <w:tcW w:w="2661" w:type="dxa"/>
            <w:gridSpan w:val="2"/>
            <w:tcBorders>
              <w:left w:val="thinThickLargeGap" w:sz="24" w:space="0" w:color="auto"/>
              <w:bottom w:val="thickThinLargeGap" w:sz="24" w:space="0" w:color="auto"/>
            </w:tcBorders>
          </w:tcPr>
          <w:p w:rsidR="004E7B74" w:rsidRPr="004E7B74" w:rsidRDefault="004E7B74" w:rsidP="004E7B74">
            <w:pPr>
              <w:rPr>
                <w:rFonts w:ascii="Times New Roman" w:eastAsia="MS Minngs" w:hAnsi="Times New Roman"/>
                <w:b/>
                <w:bCs/>
                <w:sz w:val="18"/>
                <w:szCs w:val="18"/>
                <w:lang w:val="en-GB" w:eastAsia="en-GB"/>
              </w:rPr>
            </w:pPr>
            <w:r w:rsidRPr="004E7B74">
              <w:rPr>
                <w:rFonts w:ascii="Times New Roman" w:eastAsia="MS Minngs" w:hAnsi="Times New Roman"/>
                <w:b/>
                <w:bCs/>
                <w:sz w:val="18"/>
                <w:szCs w:val="18"/>
                <w:lang w:val="en-GB" w:eastAsia="en-GB"/>
              </w:rPr>
              <w:t xml:space="preserve"> Submission date: </w:t>
            </w:r>
          </w:p>
          <w:p w:rsidR="004E7B74" w:rsidRPr="004E7B74" w:rsidRDefault="004E7B74" w:rsidP="004E7B74">
            <w:pPr>
              <w:rPr>
                <w:rFonts w:ascii="Times New Roman" w:eastAsia="MS Minngs" w:hAnsi="Times New Roman"/>
                <w:b/>
                <w:bCs/>
                <w:sz w:val="18"/>
                <w:szCs w:val="18"/>
                <w:lang w:val="en-GB" w:eastAsia="en-GB"/>
              </w:rPr>
            </w:pPr>
            <w:r w:rsidRPr="004E7B74">
              <w:rPr>
                <w:rFonts w:ascii="Times New Roman" w:eastAsia="MS Minngs" w:hAnsi="Times New Roman"/>
                <w:b/>
                <w:bCs/>
                <w:sz w:val="18"/>
                <w:szCs w:val="18"/>
                <w:lang w:val="en-GB" w:eastAsia="en-GB"/>
              </w:rPr>
              <w:t>via Turnitin</w:t>
            </w:r>
          </w:p>
        </w:tc>
        <w:tc>
          <w:tcPr>
            <w:tcW w:w="2337" w:type="dxa"/>
            <w:gridSpan w:val="4"/>
            <w:tcBorders>
              <w:bottom w:val="thickThinLargeGap" w:sz="24" w:space="0" w:color="auto"/>
            </w:tcBorders>
          </w:tcPr>
          <w:p w:rsidR="004E7B74" w:rsidRPr="004E7B74" w:rsidRDefault="004E7B74" w:rsidP="004E7B74">
            <w:pPr>
              <w:rPr>
                <w:rFonts w:ascii="Times New Roman" w:eastAsia="MS Minngs" w:hAnsi="Times New Roman"/>
                <w:b/>
                <w:bCs/>
                <w:sz w:val="18"/>
                <w:szCs w:val="18"/>
                <w:lang w:val="en-GB" w:eastAsia="en-GB"/>
              </w:rPr>
            </w:pPr>
            <w:r w:rsidRPr="004E7B74">
              <w:rPr>
                <w:rFonts w:ascii="Times New Roman" w:eastAsia="MS Minngs" w:hAnsi="Times New Roman"/>
                <w:b/>
                <w:bCs/>
                <w:sz w:val="18"/>
                <w:szCs w:val="18"/>
                <w:lang w:val="en-GB" w:eastAsia="en-GB"/>
              </w:rPr>
              <w:t>Return date:</w:t>
            </w:r>
          </w:p>
          <w:p w:rsidR="004E7B74" w:rsidRPr="004E7B74" w:rsidRDefault="004E7B74" w:rsidP="004E7B74">
            <w:pPr>
              <w:rPr>
                <w:rFonts w:ascii="Times New Roman" w:eastAsia="MS Minngs" w:hAnsi="Times New Roman"/>
                <w:b/>
                <w:bCs/>
                <w:sz w:val="18"/>
                <w:szCs w:val="18"/>
                <w:lang w:val="en-GB" w:eastAsia="en-GB"/>
              </w:rPr>
            </w:pPr>
            <w:r w:rsidRPr="004E7B74">
              <w:rPr>
                <w:rFonts w:ascii="Times New Roman" w:eastAsia="MS Minngs" w:hAnsi="Times New Roman"/>
                <w:b/>
                <w:bCs/>
                <w:sz w:val="18"/>
                <w:szCs w:val="18"/>
                <w:lang w:val="en-GB" w:eastAsia="en-GB"/>
              </w:rPr>
              <w:t>(at least within 4 weeks)</w:t>
            </w:r>
          </w:p>
        </w:tc>
        <w:tc>
          <w:tcPr>
            <w:tcW w:w="3600" w:type="dxa"/>
            <w:gridSpan w:val="5"/>
            <w:tcBorders>
              <w:bottom w:val="thickThinLargeGap" w:sz="24" w:space="0" w:color="auto"/>
            </w:tcBorders>
          </w:tcPr>
          <w:p w:rsidR="004E7B74" w:rsidRPr="004E7B74" w:rsidRDefault="004E7B74" w:rsidP="004E7B74">
            <w:pPr>
              <w:rPr>
                <w:rFonts w:ascii="Times New Roman" w:eastAsia="MS Minngs" w:hAnsi="Times New Roman"/>
                <w:b/>
                <w:bCs/>
                <w:sz w:val="18"/>
                <w:szCs w:val="18"/>
                <w:lang w:val="en-GB" w:eastAsia="en-GB"/>
              </w:rPr>
            </w:pPr>
            <w:r w:rsidRPr="004E7B74">
              <w:rPr>
                <w:rFonts w:ascii="Times New Roman" w:eastAsia="MS Minngs" w:hAnsi="Times New Roman"/>
                <w:b/>
                <w:bCs/>
                <w:sz w:val="18"/>
                <w:szCs w:val="18"/>
                <w:lang w:val="en-GB" w:eastAsia="en-GB"/>
              </w:rPr>
              <w:t xml:space="preserve">Tutor: </w:t>
            </w:r>
          </w:p>
          <w:p w:rsidR="004E7B74" w:rsidRPr="004E7B74" w:rsidRDefault="004E7B74" w:rsidP="004E7B74">
            <w:pPr>
              <w:rPr>
                <w:rFonts w:ascii="Times New Roman" w:eastAsia="MS Minngs" w:hAnsi="Times New Roman"/>
                <w:b/>
                <w:bCs/>
                <w:sz w:val="18"/>
                <w:szCs w:val="18"/>
                <w:lang w:val="en-GB" w:eastAsia="en-GB"/>
              </w:rPr>
            </w:pPr>
            <w:r w:rsidRPr="004E7B74">
              <w:rPr>
                <w:rFonts w:ascii="Times New Roman" w:eastAsia="MS Minngs" w:hAnsi="Times New Roman"/>
                <w:b/>
                <w:bCs/>
                <w:sz w:val="18"/>
                <w:szCs w:val="18"/>
                <w:lang w:val="en-GB" w:eastAsia="en-GB"/>
              </w:rPr>
              <w:t xml:space="preserve">Graham Harvey </w:t>
            </w:r>
          </w:p>
        </w:tc>
        <w:tc>
          <w:tcPr>
            <w:tcW w:w="2347" w:type="dxa"/>
            <w:gridSpan w:val="3"/>
            <w:tcBorders>
              <w:bottom w:val="thickThinLargeGap" w:sz="24" w:space="0" w:color="auto"/>
              <w:right w:val="thinThickLargeGap" w:sz="24" w:space="0" w:color="auto"/>
            </w:tcBorders>
          </w:tcPr>
          <w:p w:rsidR="004E7B74" w:rsidRPr="004E7B74" w:rsidRDefault="004E7B74" w:rsidP="004E7B74">
            <w:pPr>
              <w:rPr>
                <w:rFonts w:ascii="Times New Roman" w:eastAsia="MS Minngs" w:hAnsi="Times New Roman"/>
                <w:b/>
                <w:bCs/>
                <w:sz w:val="18"/>
                <w:szCs w:val="18"/>
                <w:lang w:val="en-GB" w:eastAsia="en-GB"/>
              </w:rPr>
            </w:pPr>
            <w:r w:rsidRPr="004E7B74">
              <w:rPr>
                <w:rFonts w:ascii="Times New Roman" w:eastAsia="MS Minngs" w:hAnsi="Times New Roman"/>
                <w:b/>
                <w:bCs/>
                <w:sz w:val="18"/>
                <w:szCs w:val="18"/>
                <w:lang w:val="en-GB" w:eastAsia="en-GB"/>
              </w:rPr>
              <w:t xml:space="preserve">Mark: </w:t>
            </w:r>
          </w:p>
        </w:tc>
      </w:tr>
    </w:tbl>
    <w:p w:rsidR="004E7B74" w:rsidRPr="004E7B74" w:rsidRDefault="004E7B74" w:rsidP="004E7B74">
      <w:pPr>
        <w:spacing w:line="276" w:lineRule="auto"/>
        <w:rPr>
          <w:rFonts w:ascii="Calibri" w:eastAsia="Calibri" w:hAnsi="Calibri"/>
          <w:sz w:val="24"/>
          <w:szCs w:val="24"/>
          <w:lang w:val="en-GB"/>
        </w:rPr>
      </w:pPr>
    </w:p>
    <w:p w:rsidR="004E7B74" w:rsidRPr="004E7B74" w:rsidRDefault="004E7B74" w:rsidP="004E7B74">
      <w:pPr>
        <w:ind w:left="-284"/>
        <w:jc w:val="center"/>
        <w:rPr>
          <w:rFonts w:ascii="Times New Roman" w:eastAsia="MS Minngs" w:hAnsi="Times New Roman"/>
          <w:b/>
          <w:bCs/>
          <w:sz w:val="28"/>
          <w:szCs w:val="28"/>
          <w:u w:val="single"/>
          <w:lang w:val="en-GB" w:eastAsia="en-GB"/>
        </w:rPr>
      </w:pPr>
      <w:r w:rsidRPr="004E7B74">
        <w:rPr>
          <w:rFonts w:ascii="Times New Roman" w:eastAsia="MS Minngs" w:hAnsi="Times New Roman"/>
          <w:b/>
          <w:bCs/>
          <w:sz w:val="24"/>
          <w:szCs w:val="24"/>
          <w:lang w:val="en-GB" w:eastAsia="en-GB"/>
        </w:rPr>
        <w:br w:type="page"/>
      </w:r>
      <w:r w:rsidRPr="004E7B74">
        <w:rPr>
          <w:rFonts w:ascii="Times New Roman" w:eastAsia="MS Minngs" w:hAnsi="Times New Roman"/>
          <w:b/>
          <w:bCs/>
          <w:sz w:val="28"/>
          <w:szCs w:val="28"/>
          <w:u w:val="single"/>
          <w:lang w:val="en-GB" w:eastAsia="en-GB"/>
        </w:rPr>
        <w:lastRenderedPageBreak/>
        <w:t>Assignment Checklist</w:t>
      </w:r>
    </w:p>
    <w:p w:rsidR="004E7B74" w:rsidRPr="004E7B74" w:rsidRDefault="004E7B74" w:rsidP="004E7B74">
      <w:pPr>
        <w:ind w:left="-284"/>
        <w:jc w:val="center"/>
        <w:rPr>
          <w:rFonts w:ascii="Times New Roman" w:eastAsia="MS Minngs" w:hAnsi="Times New Roman"/>
          <w:b/>
          <w:bCs/>
          <w:sz w:val="28"/>
          <w:szCs w:val="28"/>
          <w:lang w:val="en-GB" w:eastAsia="en-GB"/>
        </w:rPr>
      </w:pPr>
    </w:p>
    <w:p w:rsidR="004E7B74" w:rsidRPr="004E7B74" w:rsidRDefault="004E7B74" w:rsidP="004E7B74">
      <w:pPr>
        <w:widowControl w:val="0"/>
        <w:numPr>
          <w:ilvl w:val="0"/>
          <w:numId w:val="2"/>
        </w:numPr>
        <w:autoSpaceDE w:val="0"/>
        <w:autoSpaceDN w:val="0"/>
        <w:adjustRightInd w:val="0"/>
        <w:spacing w:after="240" w:line="276" w:lineRule="auto"/>
        <w:ind w:left="147" w:right="-391" w:hanging="357"/>
        <w:contextualSpacing/>
        <w:rPr>
          <w:rFonts w:ascii="Times New Roman" w:hAnsi="Times New Roman"/>
          <w:sz w:val="24"/>
          <w:szCs w:val="24"/>
          <w:lang w:val="en-GB"/>
        </w:rPr>
      </w:pPr>
      <w:r w:rsidRPr="004E7B74">
        <w:rPr>
          <w:rFonts w:ascii="Times New Roman" w:hAnsi="Times New Roman"/>
          <w:sz w:val="24"/>
          <w:szCs w:val="24"/>
          <w:lang w:val="en-GB"/>
        </w:rPr>
        <w:t xml:space="preserve">Please complete the </w:t>
      </w:r>
      <w:r w:rsidRPr="004E7B74">
        <w:rPr>
          <w:rFonts w:ascii="Times New Roman" w:hAnsi="Times New Roman"/>
          <w:b/>
          <w:sz w:val="24"/>
          <w:szCs w:val="24"/>
          <w:lang w:val="en-GB"/>
        </w:rPr>
        <w:t>Personal Evaluation</w:t>
      </w:r>
      <w:r w:rsidRPr="004E7B74">
        <w:rPr>
          <w:rFonts w:ascii="Times New Roman" w:hAnsi="Times New Roman"/>
          <w:sz w:val="24"/>
          <w:szCs w:val="24"/>
          <w:lang w:val="en-GB"/>
        </w:rPr>
        <w:t xml:space="preserve"> section of the Assessment Feedback sheet, add your name and details, and paste the whole of this assignment document into the front of your assignment</w:t>
      </w:r>
    </w:p>
    <w:p w:rsidR="004E7B74" w:rsidRPr="004E7B74" w:rsidRDefault="004E7B74" w:rsidP="004E7B74">
      <w:pPr>
        <w:widowControl w:val="0"/>
        <w:autoSpaceDE w:val="0"/>
        <w:autoSpaceDN w:val="0"/>
        <w:adjustRightInd w:val="0"/>
        <w:spacing w:after="240"/>
        <w:ind w:left="147" w:right="-391"/>
        <w:contextualSpacing/>
        <w:rPr>
          <w:rFonts w:ascii="Times New Roman" w:hAnsi="Times New Roman"/>
          <w:sz w:val="24"/>
          <w:szCs w:val="24"/>
          <w:lang w:val="en-GB"/>
        </w:rPr>
      </w:pPr>
    </w:p>
    <w:p w:rsidR="004E7B74" w:rsidRPr="004E7B74" w:rsidRDefault="004E7B74" w:rsidP="004E7B74">
      <w:pPr>
        <w:widowControl w:val="0"/>
        <w:numPr>
          <w:ilvl w:val="0"/>
          <w:numId w:val="2"/>
        </w:numPr>
        <w:autoSpaceDE w:val="0"/>
        <w:autoSpaceDN w:val="0"/>
        <w:adjustRightInd w:val="0"/>
        <w:spacing w:after="240" w:line="480" w:lineRule="auto"/>
        <w:ind w:left="147" w:right="-391" w:hanging="357"/>
        <w:contextualSpacing/>
        <w:rPr>
          <w:rFonts w:ascii="Times New Roman" w:hAnsi="Times New Roman"/>
          <w:sz w:val="24"/>
          <w:szCs w:val="24"/>
          <w:lang w:val="en-GB"/>
        </w:rPr>
      </w:pPr>
      <w:r w:rsidRPr="004E7B74">
        <w:rPr>
          <w:rFonts w:ascii="Times New Roman" w:hAnsi="Times New Roman"/>
          <w:sz w:val="24"/>
          <w:szCs w:val="24"/>
          <w:lang w:val="en-GB"/>
        </w:rPr>
        <w:t xml:space="preserve">Submission is a </w:t>
      </w:r>
      <w:r w:rsidRPr="004E7B74">
        <w:rPr>
          <w:rFonts w:ascii="Times New Roman" w:hAnsi="Times New Roman"/>
          <w:b/>
          <w:sz w:val="24"/>
          <w:szCs w:val="24"/>
          <w:lang w:val="en-GB"/>
        </w:rPr>
        <w:t>single word file, clearly labelled</w:t>
      </w:r>
      <w:r w:rsidRPr="004E7B74">
        <w:rPr>
          <w:rFonts w:ascii="Times New Roman" w:hAnsi="Times New Roman"/>
          <w:sz w:val="24"/>
          <w:szCs w:val="24"/>
          <w:lang w:val="en-GB"/>
        </w:rPr>
        <w:t xml:space="preserve"> with your name and module code</w:t>
      </w:r>
    </w:p>
    <w:p w:rsidR="004E7B74" w:rsidRPr="004E7B74" w:rsidRDefault="004E7B74" w:rsidP="004E7B74">
      <w:pPr>
        <w:widowControl w:val="0"/>
        <w:numPr>
          <w:ilvl w:val="0"/>
          <w:numId w:val="2"/>
        </w:numPr>
        <w:autoSpaceDE w:val="0"/>
        <w:autoSpaceDN w:val="0"/>
        <w:adjustRightInd w:val="0"/>
        <w:spacing w:after="240" w:line="480" w:lineRule="auto"/>
        <w:ind w:left="147" w:right="-391" w:hanging="357"/>
        <w:contextualSpacing/>
        <w:rPr>
          <w:rFonts w:ascii="Times New Roman" w:hAnsi="Times New Roman"/>
          <w:sz w:val="24"/>
          <w:szCs w:val="24"/>
          <w:lang w:val="en-GB"/>
        </w:rPr>
      </w:pPr>
      <w:r w:rsidRPr="004E7B74">
        <w:rPr>
          <w:rFonts w:ascii="Times New Roman" w:hAnsi="Times New Roman"/>
          <w:sz w:val="24"/>
          <w:szCs w:val="24"/>
          <w:lang w:val="en-GB"/>
        </w:rPr>
        <w:t>Font style - Times New Roman, size -12 for text and 14 for headings</w:t>
      </w:r>
    </w:p>
    <w:p w:rsidR="004E7B74" w:rsidRPr="004E7B74" w:rsidRDefault="004E7B74" w:rsidP="004E7B74">
      <w:pPr>
        <w:widowControl w:val="0"/>
        <w:numPr>
          <w:ilvl w:val="0"/>
          <w:numId w:val="2"/>
        </w:numPr>
        <w:autoSpaceDE w:val="0"/>
        <w:autoSpaceDN w:val="0"/>
        <w:adjustRightInd w:val="0"/>
        <w:spacing w:after="240" w:line="480" w:lineRule="auto"/>
        <w:ind w:left="147" w:right="-391" w:hanging="357"/>
        <w:contextualSpacing/>
        <w:rPr>
          <w:rFonts w:ascii="Times New Roman" w:hAnsi="Times New Roman"/>
          <w:sz w:val="24"/>
          <w:szCs w:val="24"/>
          <w:lang w:val="en-GB"/>
        </w:rPr>
      </w:pPr>
      <w:r w:rsidRPr="004E7B74">
        <w:rPr>
          <w:rFonts w:ascii="Times New Roman" w:hAnsi="Times New Roman"/>
          <w:sz w:val="24"/>
          <w:szCs w:val="24"/>
          <w:lang w:val="en-GB"/>
        </w:rPr>
        <w:t>Ink colour – black only</w:t>
      </w:r>
    </w:p>
    <w:p w:rsidR="004E7B74" w:rsidRPr="004E7B74" w:rsidRDefault="004E7B74" w:rsidP="004E7B74">
      <w:pPr>
        <w:widowControl w:val="0"/>
        <w:numPr>
          <w:ilvl w:val="0"/>
          <w:numId w:val="2"/>
        </w:numPr>
        <w:autoSpaceDE w:val="0"/>
        <w:autoSpaceDN w:val="0"/>
        <w:adjustRightInd w:val="0"/>
        <w:spacing w:after="240" w:line="480" w:lineRule="auto"/>
        <w:ind w:left="147" w:right="-391" w:hanging="357"/>
        <w:contextualSpacing/>
        <w:rPr>
          <w:rFonts w:ascii="Times New Roman" w:hAnsi="Times New Roman"/>
          <w:sz w:val="24"/>
          <w:szCs w:val="24"/>
          <w:lang w:val="en-GB"/>
        </w:rPr>
      </w:pPr>
      <w:r w:rsidRPr="004E7B74">
        <w:rPr>
          <w:rFonts w:ascii="Times New Roman" w:hAnsi="Times New Roman"/>
          <w:sz w:val="24"/>
          <w:szCs w:val="24"/>
          <w:lang w:val="en-GB"/>
        </w:rPr>
        <w:t>Line spacing – 1.5 line spacing and 2cm- 2.5cm page margins</w:t>
      </w:r>
    </w:p>
    <w:p w:rsidR="004E7B74" w:rsidRPr="004E7B74" w:rsidRDefault="004E7B74" w:rsidP="004E7B74">
      <w:pPr>
        <w:widowControl w:val="0"/>
        <w:numPr>
          <w:ilvl w:val="0"/>
          <w:numId w:val="2"/>
        </w:numPr>
        <w:autoSpaceDE w:val="0"/>
        <w:autoSpaceDN w:val="0"/>
        <w:adjustRightInd w:val="0"/>
        <w:spacing w:after="240" w:line="480" w:lineRule="auto"/>
        <w:ind w:left="147" w:right="-391" w:hanging="357"/>
        <w:contextualSpacing/>
        <w:rPr>
          <w:rFonts w:ascii="Times New Roman" w:hAnsi="Times New Roman"/>
          <w:sz w:val="24"/>
          <w:szCs w:val="24"/>
          <w:lang w:val="en-GB"/>
        </w:rPr>
      </w:pPr>
      <w:r w:rsidRPr="004E7B74">
        <w:rPr>
          <w:rFonts w:ascii="Times New Roman" w:hAnsi="Times New Roman"/>
          <w:sz w:val="24"/>
          <w:szCs w:val="24"/>
          <w:lang w:val="en-GB"/>
        </w:rPr>
        <w:t>Quotations more than three lines to be indented 1 line spacing</w:t>
      </w:r>
    </w:p>
    <w:p w:rsidR="004E7B74" w:rsidRPr="004E7B74" w:rsidRDefault="004E7B74" w:rsidP="004E7B74">
      <w:pPr>
        <w:widowControl w:val="0"/>
        <w:numPr>
          <w:ilvl w:val="0"/>
          <w:numId w:val="2"/>
        </w:numPr>
        <w:autoSpaceDE w:val="0"/>
        <w:autoSpaceDN w:val="0"/>
        <w:adjustRightInd w:val="0"/>
        <w:spacing w:after="240" w:line="480" w:lineRule="auto"/>
        <w:ind w:left="147" w:right="-391" w:hanging="357"/>
        <w:contextualSpacing/>
        <w:rPr>
          <w:rFonts w:ascii="Times New Roman" w:hAnsi="Times New Roman"/>
          <w:sz w:val="24"/>
          <w:szCs w:val="24"/>
          <w:lang w:val="en-GB"/>
        </w:rPr>
      </w:pPr>
      <w:r w:rsidRPr="004E7B74">
        <w:rPr>
          <w:rFonts w:ascii="Times New Roman" w:hAnsi="Times New Roman"/>
          <w:sz w:val="24"/>
          <w:szCs w:val="24"/>
          <w:lang w:val="en-GB"/>
        </w:rPr>
        <w:t>One line space between paragraphs, paragraphs must be left aligned</w:t>
      </w:r>
    </w:p>
    <w:p w:rsidR="004E7B74" w:rsidRPr="004E7B74" w:rsidRDefault="004E7B74" w:rsidP="004E7B74">
      <w:pPr>
        <w:widowControl w:val="0"/>
        <w:numPr>
          <w:ilvl w:val="0"/>
          <w:numId w:val="2"/>
        </w:numPr>
        <w:autoSpaceDE w:val="0"/>
        <w:autoSpaceDN w:val="0"/>
        <w:adjustRightInd w:val="0"/>
        <w:spacing w:after="240" w:line="480" w:lineRule="auto"/>
        <w:ind w:left="147" w:right="-391" w:hanging="357"/>
        <w:contextualSpacing/>
        <w:rPr>
          <w:rFonts w:ascii="Times New Roman" w:hAnsi="Times New Roman"/>
          <w:sz w:val="24"/>
          <w:szCs w:val="24"/>
          <w:lang w:val="en-GB"/>
        </w:rPr>
      </w:pPr>
      <w:r w:rsidRPr="004E7B74">
        <w:rPr>
          <w:rFonts w:ascii="Times New Roman" w:hAnsi="Times New Roman"/>
          <w:sz w:val="24"/>
          <w:szCs w:val="24"/>
          <w:lang w:val="en-GB"/>
        </w:rPr>
        <w:t xml:space="preserve">Pagination (your assignment should have </w:t>
      </w:r>
      <w:r w:rsidRPr="004E7B74">
        <w:rPr>
          <w:rFonts w:ascii="Times New Roman" w:hAnsi="Times New Roman"/>
          <w:b/>
          <w:sz w:val="24"/>
          <w:szCs w:val="24"/>
          <w:lang w:val="en-GB"/>
        </w:rPr>
        <w:t>page numbers</w:t>
      </w:r>
      <w:r w:rsidRPr="004E7B74">
        <w:rPr>
          <w:rFonts w:ascii="Times New Roman" w:hAnsi="Times New Roman"/>
          <w:sz w:val="24"/>
          <w:szCs w:val="24"/>
          <w:lang w:val="en-GB"/>
        </w:rPr>
        <w:t xml:space="preserve">) </w:t>
      </w:r>
    </w:p>
    <w:p w:rsidR="004E7B74" w:rsidRPr="004E7B74" w:rsidRDefault="004E7B74" w:rsidP="004E7B74">
      <w:pPr>
        <w:widowControl w:val="0"/>
        <w:numPr>
          <w:ilvl w:val="0"/>
          <w:numId w:val="2"/>
        </w:numPr>
        <w:autoSpaceDE w:val="0"/>
        <w:autoSpaceDN w:val="0"/>
        <w:adjustRightInd w:val="0"/>
        <w:spacing w:after="240" w:line="480" w:lineRule="auto"/>
        <w:ind w:left="147" w:right="-391" w:hanging="357"/>
        <w:contextualSpacing/>
        <w:rPr>
          <w:rFonts w:ascii="Times New Roman" w:hAnsi="Times New Roman"/>
          <w:sz w:val="24"/>
          <w:szCs w:val="24"/>
          <w:lang w:val="en-GB"/>
        </w:rPr>
      </w:pPr>
      <w:r w:rsidRPr="004E7B74">
        <w:rPr>
          <w:rFonts w:ascii="Times New Roman" w:hAnsi="Times New Roman"/>
          <w:sz w:val="24"/>
          <w:szCs w:val="24"/>
          <w:lang w:val="en-GB"/>
        </w:rPr>
        <w:t>All tables and figures are internally referenced and have a title</w:t>
      </w:r>
    </w:p>
    <w:p w:rsidR="004E7B74" w:rsidRPr="004E7B74" w:rsidRDefault="004E7B74" w:rsidP="004E7B74">
      <w:pPr>
        <w:widowControl w:val="0"/>
        <w:numPr>
          <w:ilvl w:val="0"/>
          <w:numId w:val="2"/>
        </w:numPr>
        <w:autoSpaceDE w:val="0"/>
        <w:autoSpaceDN w:val="0"/>
        <w:adjustRightInd w:val="0"/>
        <w:spacing w:after="240" w:line="480" w:lineRule="auto"/>
        <w:ind w:left="147" w:right="-391" w:hanging="357"/>
        <w:contextualSpacing/>
        <w:rPr>
          <w:rFonts w:ascii="Times New Roman" w:hAnsi="Times New Roman"/>
          <w:sz w:val="24"/>
          <w:szCs w:val="24"/>
          <w:lang w:val="en-GB"/>
        </w:rPr>
      </w:pPr>
      <w:r w:rsidRPr="004E7B74">
        <w:rPr>
          <w:rFonts w:ascii="Times New Roman" w:hAnsi="Times New Roman"/>
          <w:b/>
          <w:sz w:val="24"/>
          <w:szCs w:val="24"/>
          <w:lang w:val="en-GB"/>
        </w:rPr>
        <w:t>Word count</w:t>
      </w:r>
      <w:r w:rsidRPr="004E7B74">
        <w:rPr>
          <w:rFonts w:ascii="Times New Roman" w:hAnsi="Times New Roman"/>
          <w:sz w:val="24"/>
          <w:szCs w:val="24"/>
          <w:lang w:val="en-GB"/>
        </w:rPr>
        <w:t xml:space="preserve"> checked and written at end of text (before references and any appendix)</w:t>
      </w:r>
    </w:p>
    <w:p w:rsidR="004E7B74" w:rsidRPr="004E7B74" w:rsidRDefault="004E7B74" w:rsidP="004E7B74">
      <w:pPr>
        <w:widowControl w:val="0"/>
        <w:numPr>
          <w:ilvl w:val="0"/>
          <w:numId w:val="2"/>
        </w:numPr>
        <w:autoSpaceDE w:val="0"/>
        <w:autoSpaceDN w:val="0"/>
        <w:adjustRightInd w:val="0"/>
        <w:spacing w:after="240" w:line="480" w:lineRule="auto"/>
        <w:ind w:left="147" w:right="-391" w:hanging="357"/>
        <w:contextualSpacing/>
        <w:rPr>
          <w:rFonts w:ascii="Times New Roman" w:hAnsi="Times New Roman"/>
          <w:sz w:val="24"/>
          <w:szCs w:val="24"/>
          <w:lang w:val="en-GB"/>
        </w:rPr>
      </w:pPr>
      <w:r w:rsidRPr="004E7B74">
        <w:rPr>
          <w:rFonts w:ascii="Times New Roman" w:hAnsi="Times New Roman"/>
          <w:sz w:val="24"/>
          <w:szCs w:val="24"/>
          <w:lang w:val="en-GB"/>
        </w:rPr>
        <w:t>Assignment is within 10% of the word limit (excluding references and any appendices)</w:t>
      </w:r>
    </w:p>
    <w:p w:rsidR="004E7B74" w:rsidRPr="004E7B74" w:rsidRDefault="004E7B74" w:rsidP="004E7B74">
      <w:pPr>
        <w:widowControl w:val="0"/>
        <w:numPr>
          <w:ilvl w:val="0"/>
          <w:numId w:val="2"/>
        </w:numPr>
        <w:autoSpaceDE w:val="0"/>
        <w:autoSpaceDN w:val="0"/>
        <w:adjustRightInd w:val="0"/>
        <w:spacing w:after="240" w:line="480" w:lineRule="auto"/>
        <w:ind w:left="147" w:right="-391" w:hanging="357"/>
        <w:contextualSpacing/>
        <w:rPr>
          <w:rFonts w:ascii="Times New Roman" w:hAnsi="Times New Roman"/>
          <w:sz w:val="24"/>
          <w:szCs w:val="24"/>
          <w:lang w:val="en-GB"/>
        </w:rPr>
      </w:pPr>
      <w:r w:rsidRPr="004E7B74">
        <w:rPr>
          <w:rFonts w:ascii="Times New Roman" w:hAnsi="Times New Roman"/>
          <w:b/>
          <w:sz w:val="24"/>
          <w:szCs w:val="24"/>
          <w:lang w:val="en-GB"/>
        </w:rPr>
        <w:t>All</w:t>
      </w:r>
      <w:r w:rsidRPr="004E7B74">
        <w:rPr>
          <w:rFonts w:ascii="Times New Roman" w:hAnsi="Times New Roman"/>
          <w:sz w:val="24"/>
          <w:szCs w:val="24"/>
          <w:lang w:val="en-GB"/>
        </w:rPr>
        <w:t xml:space="preserve"> references in the text are included in the reference list</w:t>
      </w:r>
    </w:p>
    <w:p w:rsidR="004E7B74" w:rsidRPr="004E7B74" w:rsidRDefault="004E7B74" w:rsidP="004E7B74">
      <w:pPr>
        <w:widowControl w:val="0"/>
        <w:numPr>
          <w:ilvl w:val="0"/>
          <w:numId w:val="2"/>
        </w:numPr>
        <w:autoSpaceDE w:val="0"/>
        <w:autoSpaceDN w:val="0"/>
        <w:adjustRightInd w:val="0"/>
        <w:spacing w:after="240" w:line="480" w:lineRule="auto"/>
        <w:ind w:left="147" w:right="-391" w:hanging="357"/>
        <w:contextualSpacing/>
        <w:rPr>
          <w:rFonts w:ascii="Times New Roman" w:hAnsi="Times New Roman"/>
          <w:b/>
          <w:sz w:val="24"/>
          <w:szCs w:val="24"/>
          <w:lang w:val="en-GB"/>
        </w:rPr>
      </w:pPr>
      <w:r w:rsidRPr="004E7B74">
        <w:rPr>
          <w:rFonts w:ascii="Times New Roman" w:hAnsi="Times New Roman"/>
          <w:b/>
          <w:sz w:val="24"/>
          <w:szCs w:val="24"/>
          <w:lang w:val="en-GB"/>
        </w:rPr>
        <w:t>Correct referencing following the Harvard style, as described in the Palgrave study skills book ‘Cite them Right’.</w:t>
      </w:r>
    </w:p>
    <w:p w:rsidR="004E7B74" w:rsidRPr="004E7B74" w:rsidRDefault="004E7B74" w:rsidP="004E7B74">
      <w:pPr>
        <w:widowControl w:val="0"/>
        <w:numPr>
          <w:ilvl w:val="0"/>
          <w:numId w:val="2"/>
        </w:numPr>
        <w:autoSpaceDE w:val="0"/>
        <w:autoSpaceDN w:val="0"/>
        <w:adjustRightInd w:val="0"/>
        <w:spacing w:after="240" w:line="480" w:lineRule="auto"/>
        <w:ind w:left="147" w:right="-391" w:hanging="357"/>
        <w:contextualSpacing/>
        <w:rPr>
          <w:rFonts w:ascii="Times New Roman" w:hAnsi="Times New Roman"/>
          <w:sz w:val="24"/>
          <w:szCs w:val="24"/>
          <w:lang w:val="en-GB"/>
        </w:rPr>
      </w:pPr>
      <w:r w:rsidRPr="004E7B74">
        <w:rPr>
          <w:rFonts w:ascii="Times New Roman" w:hAnsi="Times New Roman"/>
          <w:sz w:val="24"/>
          <w:szCs w:val="24"/>
          <w:lang w:val="en-GB"/>
        </w:rPr>
        <w:t xml:space="preserve">Correct spelling using </w:t>
      </w:r>
      <w:r w:rsidRPr="004E7B74">
        <w:rPr>
          <w:rFonts w:ascii="Times New Roman" w:hAnsi="Times New Roman"/>
          <w:b/>
          <w:sz w:val="24"/>
          <w:szCs w:val="24"/>
          <w:lang w:val="en-GB"/>
        </w:rPr>
        <w:t>UK English</w:t>
      </w:r>
    </w:p>
    <w:p w:rsidR="004E7B74" w:rsidRPr="004E7B74" w:rsidRDefault="004E7B74" w:rsidP="004E7B74">
      <w:pPr>
        <w:widowControl w:val="0"/>
        <w:numPr>
          <w:ilvl w:val="0"/>
          <w:numId w:val="2"/>
        </w:numPr>
        <w:autoSpaceDE w:val="0"/>
        <w:autoSpaceDN w:val="0"/>
        <w:adjustRightInd w:val="0"/>
        <w:spacing w:after="240" w:line="480" w:lineRule="auto"/>
        <w:ind w:left="147" w:right="-391" w:hanging="357"/>
        <w:contextualSpacing/>
        <w:rPr>
          <w:rFonts w:ascii="Times New Roman" w:hAnsi="Times New Roman"/>
          <w:sz w:val="24"/>
          <w:szCs w:val="24"/>
          <w:lang w:val="en-GB"/>
        </w:rPr>
      </w:pPr>
      <w:r w:rsidRPr="004E7B74">
        <w:rPr>
          <w:rFonts w:ascii="Times New Roman" w:hAnsi="Times New Roman"/>
          <w:sz w:val="24"/>
          <w:szCs w:val="24"/>
          <w:lang w:val="en-GB"/>
        </w:rPr>
        <w:t>Correct use of punctuation</w:t>
      </w:r>
    </w:p>
    <w:p w:rsidR="004E7B74" w:rsidRPr="004E7B74" w:rsidRDefault="004E7B74" w:rsidP="004E7B74">
      <w:pPr>
        <w:widowControl w:val="0"/>
        <w:numPr>
          <w:ilvl w:val="0"/>
          <w:numId w:val="2"/>
        </w:numPr>
        <w:autoSpaceDE w:val="0"/>
        <w:autoSpaceDN w:val="0"/>
        <w:adjustRightInd w:val="0"/>
        <w:spacing w:after="240" w:line="480" w:lineRule="auto"/>
        <w:ind w:left="147" w:right="-391" w:hanging="357"/>
        <w:contextualSpacing/>
        <w:rPr>
          <w:rFonts w:ascii="Times New Roman" w:hAnsi="Times New Roman"/>
          <w:sz w:val="24"/>
          <w:szCs w:val="24"/>
          <w:lang w:val="en-GB"/>
        </w:rPr>
      </w:pPr>
      <w:r w:rsidRPr="004E7B74">
        <w:rPr>
          <w:rFonts w:ascii="Times New Roman" w:hAnsi="Times New Roman"/>
          <w:sz w:val="24"/>
          <w:szCs w:val="24"/>
          <w:lang w:val="en-GB"/>
        </w:rPr>
        <w:t>Grammar and syntax correct- double check anything that has a green line under it</w:t>
      </w:r>
    </w:p>
    <w:p w:rsidR="004E7B74" w:rsidRPr="004E7B74" w:rsidRDefault="004E7B74" w:rsidP="004E7B74">
      <w:pPr>
        <w:widowControl w:val="0"/>
        <w:numPr>
          <w:ilvl w:val="0"/>
          <w:numId w:val="2"/>
        </w:numPr>
        <w:autoSpaceDE w:val="0"/>
        <w:autoSpaceDN w:val="0"/>
        <w:adjustRightInd w:val="0"/>
        <w:spacing w:after="240" w:line="480" w:lineRule="auto"/>
        <w:ind w:left="147" w:right="-391" w:hanging="357"/>
        <w:contextualSpacing/>
        <w:rPr>
          <w:rFonts w:ascii="Times New Roman" w:hAnsi="Times New Roman"/>
          <w:sz w:val="24"/>
          <w:szCs w:val="24"/>
          <w:lang w:val="en-GB"/>
        </w:rPr>
      </w:pPr>
      <w:r w:rsidRPr="004E7B74">
        <w:rPr>
          <w:rFonts w:ascii="Times New Roman" w:hAnsi="Times New Roman"/>
          <w:sz w:val="24"/>
          <w:szCs w:val="24"/>
          <w:lang w:val="en-GB"/>
        </w:rPr>
        <w:t>I have read my assignment out loud to myself and it makes sense and is easy to read</w:t>
      </w:r>
    </w:p>
    <w:p w:rsidR="004E7B74" w:rsidRPr="004E7B74" w:rsidRDefault="004E7B74" w:rsidP="004E7B74">
      <w:pPr>
        <w:widowControl w:val="0"/>
        <w:numPr>
          <w:ilvl w:val="0"/>
          <w:numId w:val="2"/>
        </w:numPr>
        <w:autoSpaceDE w:val="0"/>
        <w:autoSpaceDN w:val="0"/>
        <w:adjustRightInd w:val="0"/>
        <w:spacing w:after="240" w:line="480" w:lineRule="auto"/>
        <w:ind w:left="147" w:right="-391" w:hanging="357"/>
        <w:contextualSpacing/>
        <w:rPr>
          <w:rFonts w:ascii="Times New Roman" w:hAnsi="Times New Roman"/>
          <w:sz w:val="24"/>
          <w:szCs w:val="24"/>
          <w:lang w:val="en-GB"/>
        </w:rPr>
      </w:pPr>
      <w:r w:rsidRPr="004E7B74">
        <w:rPr>
          <w:rFonts w:ascii="Times New Roman" w:hAnsi="Times New Roman"/>
          <w:sz w:val="24"/>
          <w:szCs w:val="24"/>
          <w:lang w:val="en-GB"/>
        </w:rPr>
        <w:t>Somebody else has read my work and it makes sense to him or her!</w:t>
      </w:r>
    </w:p>
    <w:p w:rsidR="004E7B74" w:rsidRDefault="004E7B74" w:rsidP="004E7B74">
      <w:pPr>
        <w:widowControl w:val="0"/>
        <w:numPr>
          <w:ilvl w:val="0"/>
          <w:numId w:val="2"/>
        </w:numPr>
        <w:autoSpaceDE w:val="0"/>
        <w:autoSpaceDN w:val="0"/>
        <w:adjustRightInd w:val="0"/>
        <w:spacing w:after="240" w:line="480" w:lineRule="auto"/>
        <w:ind w:left="147" w:right="-391" w:hanging="357"/>
        <w:contextualSpacing/>
        <w:rPr>
          <w:rFonts w:ascii="Times New Roman" w:hAnsi="Times New Roman"/>
          <w:b/>
          <w:sz w:val="24"/>
          <w:szCs w:val="24"/>
          <w:lang w:val="en-GB"/>
        </w:rPr>
      </w:pPr>
      <w:r w:rsidRPr="004E7B74">
        <w:rPr>
          <w:rFonts w:ascii="Times New Roman" w:hAnsi="Times New Roman"/>
          <w:b/>
          <w:sz w:val="24"/>
          <w:szCs w:val="24"/>
          <w:lang w:val="en-GB"/>
        </w:rPr>
        <w:t>I have checked and I have not plagiarise</w:t>
      </w:r>
      <w:r>
        <w:rPr>
          <w:rFonts w:ascii="Times New Roman" w:hAnsi="Times New Roman"/>
          <w:b/>
          <w:sz w:val="24"/>
          <w:szCs w:val="24"/>
          <w:lang w:val="en-GB"/>
        </w:rPr>
        <w:t>d</w:t>
      </w:r>
    </w:p>
    <w:p w:rsidR="00B855CF" w:rsidRDefault="004E7B74" w:rsidP="00B855CF">
      <w:pPr>
        <w:widowControl w:val="0"/>
        <w:autoSpaceDE w:val="0"/>
        <w:autoSpaceDN w:val="0"/>
        <w:adjustRightInd w:val="0"/>
        <w:spacing w:after="240" w:line="480" w:lineRule="auto"/>
        <w:ind w:left="147" w:right="-391"/>
        <w:contextualSpacing/>
        <w:rPr>
          <w:rFonts w:ascii="Calibri" w:eastAsia="Calibri" w:hAnsi="Calibri"/>
          <w:b/>
          <w:sz w:val="40"/>
          <w:szCs w:val="22"/>
          <w:lang w:val="en-GB"/>
        </w:rPr>
      </w:pPr>
      <w:r w:rsidRPr="004E7B74">
        <w:rPr>
          <w:rFonts w:ascii="Calibri" w:eastAsia="Calibri" w:hAnsi="Calibri"/>
          <w:b/>
          <w:sz w:val="40"/>
          <w:szCs w:val="22"/>
          <w:lang w:val="en-GB"/>
        </w:rPr>
        <w:t>Failure to follow these guidelines will cost you marks!</w:t>
      </w:r>
    </w:p>
    <w:p w:rsidR="00EA49E2" w:rsidRDefault="0088350E" w:rsidP="00B855CF">
      <w:pPr>
        <w:widowControl w:val="0"/>
        <w:autoSpaceDE w:val="0"/>
        <w:autoSpaceDN w:val="0"/>
        <w:adjustRightInd w:val="0"/>
        <w:spacing w:after="240" w:line="480" w:lineRule="auto"/>
        <w:ind w:right="-391"/>
        <w:contextualSpacing/>
        <w:rPr>
          <w:rFonts w:ascii="Times New Roman" w:eastAsia="Calibri" w:hAnsi="Times New Roman"/>
          <w:sz w:val="28"/>
          <w:szCs w:val="24"/>
          <w:lang w:val="en-GB"/>
        </w:rPr>
      </w:pPr>
      <w:r>
        <w:rPr>
          <w:rFonts w:ascii="Times New Roman" w:eastAsia="Calibri" w:hAnsi="Times New Roman"/>
          <w:sz w:val="28"/>
          <w:szCs w:val="24"/>
          <w:lang w:val="en-GB"/>
        </w:rPr>
        <w:t xml:space="preserve"> </w:t>
      </w:r>
    </w:p>
    <w:p w:rsidR="004E7B74" w:rsidRPr="00B855CF" w:rsidRDefault="0088350E" w:rsidP="00B855CF">
      <w:pPr>
        <w:widowControl w:val="0"/>
        <w:autoSpaceDE w:val="0"/>
        <w:autoSpaceDN w:val="0"/>
        <w:adjustRightInd w:val="0"/>
        <w:spacing w:after="240" w:line="480" w:lineRule="auto"/>
        <w:ind w:right="-391"/>
        <w:contextualSpacing/>
        <w:rPr>
          <w:rFonts w:ascii="Calibri" w:eastAsia="Calibri" w:hAnsi="Calibri"/>
          <w:b/>
          <w:sz w:val="40"/>
          <w:szCs w:val="22"/>
          <w:lang w:val="en-GB"/>
        </w:rPr>
      </w:pPr>
      <w:r>
        <w:rPr>
          <w:rFonts w:ascii="Times New Roman" w:eastAsia="Calibri" w:hAnsi="Times New Roman"/>
          <w:sz w:val="28"/>
          <w:szCs w:val="24"/>
          <w:lang w:val="en-GB"/>
        </w:rPr>
        <w:lastRenderedPageBreak/>
        <w:t xml:space="preserve">Part </w:t>
      </w:r>
      <w:proofErr w:type="gramStart"/>
      <w:r>
        <w:rPr>
          <w:rFonts w:ascii="Times New Roman" w:eastAsia="Calibri" w:hAnsi="Times New Roman"/>
          <w:sz w:val="28"/>
          <w:szCs w:val="24"/>
          <w:lang w:val="en-GB"/>
        </w:rPr>
        <w:t>A</w:t>
      </w:r>
      <w:proofErr w:type="gramEnd"/>
      <w:r>
        <w:rPr>
          <w:rFonts w:ascii="Times New Roman" w:eastAsia="Calibri" w:hAnsi="Times New Roman"/>
          <w:sz w:val="28"/>
          <w:szCs w:val="24"/>
          <w:lang w:val="en-GB"/>
        </w:rPr>
        <w:t xml:space="preserve"> - </w:t>
      </w:r>
      <w:r w:rsidR="004E7B74" w:rsidRPr="004E7B74">
        <w:rPr>
          <w:rFonts w:ascii="Times New Roman" w:eastAsia="Calibri" w:hAnsi="Times New Roman"/>
          <w:sz w:val="28"/>
          <w:szCs w:val="24"/>
          <w:lang w:val="en-GB"/>
        </w:rPr>
        <w:t xml:space="preserve">Letter of Application / Covering Letter to Outward Bound </w:t>
      </w:r>
    </w:p>
    <w:p w:rsidR="00720E2A" w:rsidRDefault="00720E2A" w:rsidP="00E4583C">
      <w:pPr>
        <w:spacing w:before="100" w:beforeAutospacing="1" w:after="100" w:afterAutospacing="1" w:line="276" w:lineRule="auto"/>
        <w:rPr>
          <w:rFonts w:ascii="Times New Roman" w:eastAsia="Calibri" w:hAnsi="Times New Roman"/>
          <w:sz w:val="24"/>
          <w:szCs w:val="24"/>
          <w:lang w:val="en-GB"/>
        </w:rPr>
      </w:pPr>
      <w:r>
        <w:rPr>
          <w:rFonts w:ascii="Times New Roman" w:eastAsia="Calibri" w:hAnsi="Times New Roman"/>
          <w:sz w:val="24"/>
          <w:szCs w:val="24"/>
          <w:lang w:val="en-GB"/>
        </w:rPr>
        <w:t>For the Position of an Instructor at the Outward Bound Trust in Aberdovey, Wales.</w:t>
      </w:r>
    </w:p>
    <w:p w:rsidR="00720E2A" w:rsidRDefault="00720E2A" w:rsidP="00E4583C">
      <w:pPr>
        <w:spacing w:before="100" w:beforeAutospacing="1" w:after="100" w:afterAutospacing="1" w:line="276" w:lineRule="auto"/>
        <w:rPr>
          <w:rFonts w:ascii="Times New Roman" w:eastAsia="Calibri" w:hAnsi="Times New Roman"/>
          <w:sz w:val="24"/>
          <w:szCs w:val="24"/>
          <w:lang w:val="en-GB"/>
        </w:rPr>
      </w:pPr>
    </w:p>
    <w:p w:rsidR="004E7B74" w:rsidRPr="00E60A80" w:rsidRDefault="004E7B74" w:rsidP="00E4583C">
      <w:pPr>
        <w:spacing w:before="100" w:beforeAutospacing="1" w:after="100" w:afterAutospacing="1" w:line="276" w:lineRule="auto"/>
        <w:rPr>
          <w:rFonts w:ascii="Times New Roman" w:eastAsia="Calibri" w:hAnsi="Times New Roman"/>
          <w:sz w:val="24"/>
          <w:szCs w:val="24"/>
          <w:lang w:val="en-GB"/>
        </w:rPr>
      </w:pPr>
      <w:r w:rsidRPr="00E60A80">
        <w:rPr>
          <w:rFonts w:ascii="Times New Roman" w:eastAsia="Calibri" w:hAnsi="Times New Roman"/>
          <w:sz w:val="24"/>
          <w:szCs w:val="24"/>
          <w:lang w:val="en-GB"/>
        </w:rPr>
        <w:t>Dear Mr Harvey,</w:t>
      </w:r>
    </w:p>
    <w:p w:rsidR="00720E2A" w:rsidRDefault="00720E2A" w:rsidP="00E4583C">
      <w:pPr>
        <w:spacing w:before="100" w:beforeAutospacing="1" w:after="100" w:afterAutospacing="1" w:line="276" w:lineRule="auto"/>
        <w:rPr>
          <w:rFonts w:ascii="Times New Roman" w:eastAsia="Calibri" w:hAnsi="Times New Roman"/>
          <w:sz w:val="24"/>
          <w:szCs w:val="24"/>
          <w:lang w:val="en-GB"/>
        </w:rPr>
      </w:pPr>
    </w:p>
    <w:p w:rsidR="00EC5E06" w:rsidRPr="00E60A80" w:rsidRDefault="004E7B74" w:rsidP="00E4583C">
      <w:pPr>
        <w:spacing w:before="100" w:beforeAutospacing="1" w:after="100" w:afterAutospacing="1" w:line="276" w:lineRule="auto"/>
        <w:rPr>
          <w:rFonts w:ascii="Times New Roman" w:eastAsia="Calibri" w:hAnsi="Times New Roman"/>
          <w:sz w:val="24"/>
          <w:szCs w:val="24"/>
          <w:lang w:val="en-GB"/>
        </w:rPr>
      </w:pPr>
      <w:r w:rsidRPr="00E60A80">
        <w:rPr>
          <w:rFonts w:ascii="Times New Roman" w:eastAsia="Calibri" w:hAnsi="Times New Roman"/>
          <w:sz w:val="24"/>
          <w:szCs w:val="24"/>
          <w:lang w:val="en-GB"/>
        </w:rPr>
        <w:t>I wish to apply for the position of an Outward Bound Trust Instructor at Loch Eil, Scotland. Af</w:t>
      </w:r>
      <w:r w:rsidR="00EC5E06" w:rsidRPr="00E60A80">
        <w:rPr>
          <w:rFonts w:ascii="Times New Roman" w:eastAsia="Calibri" w:hAnsi="Times New Roman"/>
          <w:sz w:val="24"/>
          <w:szCs w:val="24"/>
          <w:lang w:val="en-GB"/>
        </w:rPr>
        <w:t xml:space="preserve">ter being told about the programme by a current employee from the Aberdovey centre in North Wales, I believe this position is a perfect </w:t>
      </w:r>
      <w:r w:rsidR="00BF41D4">
        <w:rPr>
          <w:rFonts w:ascii="Times New Roman" w:eastAsia="Calibri" w:hAnsi="Times New Roman"/>
          <w:sz w:val="24"/>
          <w:szCs w:val="24"/>
          <w:lang w:val="en-GB"/>
        </w:rPr>
        <w:t xml:space="preserve">fit </w:t>
      </w:r>
      <w:r w:rsidR="00EC5E06" w:rsidRPr="00E60A80">
        <w:rPr>
          <w:rFonts w:ascii="Times New Roman" w:eastAsia="Calibri" w:hAnsi="Times New Roman"/>
          <w:sz w:val="24"/>
          <w:szCs w:val="24"/>
          <w:lang w:val="en-GB"/>
        </w:rPr>
        <w:t>for both me and the Trust.</w:t>
      </w:r>
    </w:p>
    <w:p w:rsidR="006017DA" w:rsidRPr="00E60A80" w:rsidRDefault="00BF6CDF" w:rsidP="00E4583C">
      <w:pPr>
        <w:spacing w:before="100" w:beforeAutospacing="1" w:after="100" w:afterAutospacing="1" w:line="276" w:lineRule="auto"/>
        <w:rPr>
          <w:rFonts w:ascii="Times New Roman" w:eastAsia="Calibri" w:hAnsi="Times New Roman"/>
          <w:sz w:val="24"/>
          <w:szCs w:val="24"/>
          <w:lang w:val="en-GB"/>
        </w:rPr>
      </w:pPr>
      <w:r w:rsidRPr="00E60A80">
        <w:rPr>
          <w:rFonts w:ascii="Times New Roman" w:eastAsia="Calibri" w:hAnsi="Times New Roman"/>
          <w:sz w:val="24"/>
          <w:szCs w:val="24"/>
          <w:lang w:val="en-GB"/>
        </w:rPr>
        <w:t>I strongly believe that the nature and professionality of the Trust</w:t>
      </w:r>
      <w:r w:rsidR="00277AE0" w:rsidRPr="00E60A80">
        <w:rPr>
          <w:rFonts w:ascii="Times New Roman" w:eastAsia="Calibri" w:hAnsi="Times New Roman"/>
          <w:sz w:val="24"/>
          <w:szCs w:val="24"/>
          <w:lang w:val="en-GB"/>
        </w:rPr>
        <w:t>’</w:t>
      </w:r>
      <w:r w:rsidRPr="00E60A80">
        <w:rPr>
          <w:rFonts w:ascii="Times New Roman" w:eastAsia="Calibri" w:hAnsi="Times New Roman"/>
          <w:sz w:val="24"/>
          <w:szCs w:val="24"/>
          <w:lang w:val="en-GB"/>
        </w:rPr>
        <w:t xml:space="preserve">s work is something that I would highly appreciation to be a part of. I </w:t>
      </w:r>
      <w:r w:rsidR="00F76F83" w:rsidRPr="00E60A80">
        <w:rPr>
          <w:rFonts w:ascii="Times New Roman" w:eastAsia="Calibri" w:hAnsi="Times New Roman"/>
          <w:sz w:val="24"/>
          <w:szCs w:val="24"/>
          <w:lang w:val="en-GB"/>
        </w:rPr>
        <w:t>get a sensation that,</w:t>
      </w:r>
      <w:r w:rsidRPr="00E60A80">
        <w:rPr>
          <w:rFonts w:ascii="Times New Roman" w:eastAsia="Calibri" w:hAnsi="Times New Roman"/>
          <w:sz w:val="24"/>
          <w:szCs w:val="24"/>
          <w:lang w:val="en-GB"/>
        </w:rPr>
        <w:t xml:space="preserve"> I truly resonate with the Trust</w:t>
      </w:r>
      <w:r w:rsidR="00277AE0" w:rsidRPr="00E60A80">
        <w:rPr>
          <w:rFonts w:ascii="Times New Roman" w:eastAsia="Calibri" w:hAnsi="Times New Roman"/>
          <w:sz w:val="24"/>
          <w:szCs w:val="24"/>
          <w:lang w:val="en-GB"/>
        </w:rPr>
        <w:t>’</w:t>
      </w:r>
      <w:r w:rsidRPr="00E60A80">
        <w:rPr>
          <w:rFonts w:ascii="Times New Roman" w:eastAsia="Calibri" w:hAnsi="Times New Roman"/>
          <w:sz w:val="24"/>
          <w:szCs w:val="24"/>
          <w:lang w:val="en-GB"/>
        </w:rPr>
        <w:t>s belief tha</w:t>
      </w:r>
      <w:r w:rsidR="00F76F83" w:rsidRPr="00E60A80">
        <w:rPr>
          <w:rFonts w:ascii="Times New Roman" w:eastAsia="Calibri" w:hAnsi="Times New Roman"/>
          <w:sz w:val="24"/>
          <w:szCs w:val="24"/>
          <w:lang w:val="en-GB"/>
        </w:rPr>
        <w:t xml:space="preserve">t everyone has </w:t>
      </w:r>
      <w:r w:rsidRPr="00E60A80">
        <w:rPr>
          <w:rFonts w:ascii="Times New Roman" w:eastAsia="Calibri" w:hAnsi="Times New Roman"/>
          <w:sz w:val="24"/>
          <w:szCs w:val="24"/>
          <w:lang w:val="en-GB"/>
        </w:rPr>
        <w:t>p</w:t>
      </w:r>
      <w:r w:rsidR="00F76F83" w:rsidRPr="00E60A80">
        <w:rPr>
          <w:rFonts w:ascii="Times New Roman" w:eastAsia="Calibri" w:hAnsi="Times New Roman"/>
          <w:sz w:val="24"/>
          <w:szCs w:val="24"/>
          <w:lang w:val="en-GB"/>
        </w:rPr>
        <w:t xml:space="preserve">otential and that we indeed are </w:t>
      </w:r>
      <w:r w:rsidRPr="00E60A80">
        <w:rPr>
          <w:rFonts w:ascii="Times New Roman" w:eastAsia="Calibri" w:hAnsi="Times New Roman"/>
          <w:sz w:val="24"/>
          <w:szCs w:val="24"/>
          <w:lang w:val="en-GB"/>
        </w:rPr>
        <w:t>capable</w:t>
      </w:r>
      <w:r w:rsidR="00F76F83" w:rsidRPr="00E60A80">
        <w:rPr>
          <w:rFonts w:ascii="Times New Roman" w:eastAsia="Calibri" w:hAnsi="Times New Roman"/>
          <w:sz w:val="24"/>
          <w:szCs w:val="24"/>
          <w:lang w:val="en-GB"/>
        </w:rPr>
        <w:t xml:space="preserve"> of</w:t>
      </w:r>
      <w:r w:rsidRPr="00E60A80">
        <w:rPr>
          <w:rFonts w:ascii="Times New Roman" w:eastAsia="Calibri" w:hAnsi="Times New Roman"/>
          <w:sz w:val="24"/>
          <w:szCs w:val="24"/>
          <w:lang w:val="en-GB"/>
        </w:rPr>
        <w:t xml:space="preserve"> more than we know. To be able to </w:t>
      </w:r>
      <w:r w:rsidR="00BF41D4">
        <w:rPr>
          <w:rFonts w:ascii="Times New Roman" w:eastAsia="Calibri" w:hAnsi="Times New Roman"/>
          <w:sz w:val="24"/>
          <w:szCs w:val="24"/>
          <w:lang w:val="en-GB"/>
        </w:rPr>
        <w:t xml:space="preserve">utilise </w:t>
      </w:r>
      <w:r w:rsidRPr="00E60A80">
        <w:rPr>
          <w:rFonts w:ascii="Times New Roman" w:eastAsia="Calibri" w:hAnsi="Times New Roman"/>
          <w:sz w:val="24"/>
          <w:szCs w:val="24"/>
          <w:lang w:val="en-GB"/>
        </w:rPr>
        <w:t>this potential</w:t>
      </w:r>
      <w:r w:rsidR="00F76F83" w:rsidRPr="00E60A80">
        <w:rPr>
          <w:rFonts w:ascii="Times New Roman" w:eastAsia="Calibri" w:hAnsi="Times New Roman"/>
          <w:sz w:val="24"/>
          <w:szCs w:val="24"/>
          <w:lang w:val="en-GB"/>
        </w:rPr>
        <w:t>, in such wonderful environments</w:t>
      </w:r>
      <w:r w:rsidRPr="00E60A80">
        <w:rPr>
          <w:rFonts w:ascii="Times New Roman" w:eastAsia="Calibri" w:hAnsi="Times New Roman"/>
          <w:sz w:val="24"/>
          <w:szCs w:val="24"/>
          <w:lang w:val="en-GB"/>
        </w:rPr>
        <w:t xml:space="preserve"> would mak</w:t>
      </w:r>
      <w:r w:rsidR="00F76F83" w:rsidRPr="00E60A80">
        <w:rPr>
          <w:rFonts w:ascii="Times New Roman" w:eastAsia="Calibri" w:hAnsi="Times New Roman"/>
          <w:sz w:val="24"/>
          <w:szCs w:val="24"/>
          <w:lang w:val="en-GB"/>
        </w:rPr>
        <w:t>e me delighted to work for and with the participants on programmes throughout the Trust. I fully recognise that Outward Bound courses are meant to have deep and meaningful learning experiences</w:t>
      </w:r>
      <w:r w:rsidR="005E24BE" w:rsidRPr="00E60A80">
        <w:rPr>
          <w:rFonts w:ascii="Times New Roman" w:eastAsia="Calibri" w:hAnsi="Times New Roman"/>
          <w:sz w:val="24"/>
          <w:szCs w:val="24"/>
          <w:lang w:val="en-GB"/>
        </w:rPr>
        <w:t>, as this is truly what I feel separates the company from the rest</w:t>
      </w:r>
      <w:r w:rsidR="008233F6" w:rsidRPr="00E60A80">
        <w:rPr>
          <w:rFonts w:ascii="Times New Roman" w:eastAsia="Calibri" w:hAnsi="Times New Roman"/>
          <w:sz w:val="24"/>
          <w:szCs w:val="24"/>
          <w:lang w:val="en-GB"/>
        </w:rPr>
        <w:t>. I have first-hand experience in delivering experiential learning to participants and also have operated in environments that intrinsically contain risk, I see these environments as places of opportunity, to grow and develop. I am pleased to say that, with my facilitation skillset</w:t>
      </w:r>
      <w:r w:rsidR="00277AE0" w:rsidRPr="00E60A80">
        <w:rPr>
          <w:rFonts w:ascii="Times New Roman" w:eastAsia="Calibri" w:hAnsi="Times New Roman"/>
          <w:sz w:val="24"/>
          <w:szCs w:val="24"/>
          <w:lang w:val="en-GB"/>
        </w:rPr>
        <w:t>,</w:t>
      </w:r>
      <w:r w:rsidR="008233F6" w:rsidRPr="00E60A80">
        <w:rPr>
          <w:rFonts w:ascii="Times New Roman" w:eastAsia="Calibri" w:hAnsi="Times New Roman"/>
          <w:sz w:val="24"/>
          <w:szCs w:val="24"/>
          <w:lang w:val="en-GB"/>
        </w:rPr>
        <w:t xml:space="preserve"> I am able to balance those risks, thus turning them into situations that offer reward and always recognition of </w:t>
      </w:r>
      <w:r w:rsidR="00277AE0" w:rsidRPr="00E60A80">
        <w:rPr>
          <w:rFonts w:ascii="Times New Roman" w:eastAsia="Calibri" w:hAnsi="Times New Roman"/>
          <w:sz w:val="24"/>
          <w:szCs w:val="24"/>
          <w:lang w:val="en-GB"/>
        </w:rPr>
        <w:t xml:space="preserve">participant </w:t>
      </w:r>
      <w:r w:rsidR="008233F6" w:rsidRPr="00E60A80">
        <w:rPr>
          <w:rFonts w:ascii="Times New Roman" w:eastAsia="Calibri" w:hAnsi="Times New Roman"/>
          <w:sz w:val="24"/>
          <w:szCs w:val="24"/>
          <w:lang w:val="en-GB"/>
        </w:rPr>
        <w:t>development.</w:t>
      </w:r>
    </w:p>
    <w:p w:rsidR="006D4C9B" w:rsidRDefault="006017DA" w:rsidP="001255EC">
      <w:pPr>
        <w:spacing w:before="100" w:beforeAutospacing="1" w:after="100" w:afterAutospacing="1" w:line="276" w:lineRule="auto"/>
        <w:rPr>
          <w:rFonts w:ascii="Times New Roman" w:eastAsia="Calibri" w:hAnsi="Times New Roman"/>
          <w:sz w:val="24"/>
          <w:szCs w:val="24"/>
          <w:lang w:val="en-GB"/>
        </w:rPr>
      </w:pPr>
      <w:r w:rsidRPr="00E60A80">
        <w:rPr>
          <w:rFonts w:ascii="Times New Roman" w:eastAsia="Calibri" w:hAnsi="Times New Roman"/>
          <w:sz w:val="24"/>
          <w:szCs w:val="24"/>
          <w:lang w:val="en-GB"/>
        </w:rPr>
        <w:t>As you can see from my attached CV, I have over three years’ experience working as an outdoor activity instructor with PGL. I am proud to say that</w:t>
      </w:r>
      <w:r w:rsidR="00B57D2B" w:rsidRPr="00E60A80">
        <w:rPr>
          <w:rFonts w:ascii="Times New Roman" w:eastAsia="Calibri" w:hAnsi="Times New Roman"/>
          <w:sz w:val="24"/>
          <w:szCs w:val="24"/>
          <w:lang w:val="en-GB"/>
        </w:rPr>
        <w:t>,</w:t>
      </w:r>
      <w:r w:rsidRPr="00E60A80">
        <w:rPr>
          <w:rFonts w:ascii="Times New Roman" w:eastAsia="Calibri" w:hAnsi="Times New Roman"/>
          <w:sz w:val="24"/>
          <w:szCs w:val="24"/>
          <w:lang w:val="en-GB"/>
        </w:rPr>
        <w:t xml:space="preserve"> each and eve</w:t>
      </w:r>
      <w:r w:rsidR="00B57D2B" w:rsidRPr="00E60A80">
        <w:rPr>
          <w:rFonts w:ascii="Times New Roman" w:eastAsia="Calibri" w:hAnsi="Times New Roman"/>
          <w:sz w:val="24"/>
          <w:szCs w:val="24"/>
          <w:lang w:val="en-GB"/>
        </w:rPr>
        <w:t>ry one of my sessions was consistently</w:t>
      </w:r>
      <w:r w:rsidRPr="00E60A80">
        <w:rPr>
          <w:rFonts w:ascii="Times New Roman" w:eastAsia="Calibri" w:hAnsi="Times New Roman"/>
          <w:sz w:val="24"/>
          <w:szCs w:val="24"/>
          <w:lang w:val="en-GB"/>
        </w:rPr>
        <w:t xml:space="preserve"> handled professionally and</w:t>
      </w:r>
      <w:r w:rsidR="00B57D2B" w:rsidRPr="00E60A80">
        <w:rPr>
          <w:rFonts w:ascii="Times New Roman" w:eastAsia="Calibri" w:hAnsi="Times New Roman"/>
          <w:sz w:val="24"/>
          <w:szCs w:val="24"/>
          <w:lang w:val="en-GB"/>
        </w:rPr>
        <w:t xml:space="preserve"> always</w:t>
      </w:r>
      <w:r w:rsidRPr="00E60A80">
        <w:rPr>
          <w:rFonts w:ascii="Times New Roman" w:eastAsia="Calibri" w:hAnsi="Times New Roman"/>
          <w:sz w:val="24"/>
          <w:szCs w:val="24"/>
          <w:lang w:val="en-GB"/>
        </w:rPr>
        <w:t xml:space="preserve"> proficiently </w:t>
      </w:r>
      <w:r w:rsidR="00B57D2B" w:rsidRPr="00E60A80">
        <w:rPr>
          <w:rFonts w:ascii="Times New Roman" w:eastAsia="Calibri" w:hAnsi="Times New Roman"/>
          <w:sz w:val="24"/>
          <w:szCs w:val="24"/>
          <w:lang w:val="en-GB"/>
        </w:rPr>
        <w:t>composed</w:t>
      </w:r>
      <w:r w:rsidRPr="00E60A80">
        <w:rPr>
          <w:rFonts w:ascii="Times New Roman" w:eastAsia="Calibri" w:hAnsi="Times New Roman"/>
          <w:sz w:val="24"/>
          <w:szCs w:val="24"/>
          <w:lang w:val="en-GB"/>
        </w:rPr>
        <w:t xml:space="preserve"> to suit the </w:t>
      </w:r>
      <w:r w:rsidR="00B57D2B" w:rsidRPr="00E60A80">
        <w:rPr>
          <w:rFonts w:ascii="Times New Roman" w:eastAsia="Calibri" w:hAnsi="Times New Roman"/>
          <w:sz w:val="24"/>
          <w:szCs w:val="24"/>
          <w:lang w:val="en-GB"/>
        </w:rPr>
        <w:t xml:space="preserve">prerequisites </w:t>
      </w:r>
      <w:r w:rsidRPr="00E60A80">
        <w:rPr>
          <w:rFonts w:ascii="Times New Roman" w:eastAsia="Calibri" w:hAnsi="Times New Roman"/>
          <w:sz w:val="24"/>
          <w:szCs w:val="24"/>
          <w:lang w:val="en-GB"/>
        </w:rPr>
        <w:t>for the individuals within my groups.</w:t>
      </w:r>
      <w:r w:rsidR="0024598C" w:rsidRPr="00E60A80">
        <w:rPr>
          <w:rFonts w:ascii="Times New Roman" w:eastAsia="Calibri" w:hAnsi="Times New Roman"/>
          <w:sz w:val="24"/>
          <w:szCs w:val="24"/>
          <w:lang w:val="en-GB"/>
        </w:rPr>
        <w:t xml:space="preserve"> Working at PGL gave me diverse experience as no two groups were ever the same. With the utmost integrity, </w:t>
      </w:r>
      <w:r w:rsidR="00277AE0" w:rsidRPr="00E60A80">
        <w:rPr>
          <w:rFonts w:ascii="Times New Roman" w:eastAsia="Calibri" w:hAnsi="Times New Roman"/>
          <w:sz w:val="24"/>
          <w:szCs w:val="24"/>
          <w:lang w:val="en-GB"/>
        </w:rPr>
        <w:t xml:space="preserve">I can </w:t>
      </w:r>
      <w:r w:rsidR="00B57D2B" w:rsidRPr="00E60A80">
        <w:rPr>
          <w:rFonts w:ascii="Times New Roman" w:eastAsia="Calibri" w:hAnsi="Times New Roman"/>
          <w:sz w:val="24"/>
          <w:szCs w:val="24"/>
          <w:lang w:val="en-GB"/>
        </w:rPr>
        <w:t>say that</w:t>
      </w:r>
      <w:r w:rsidR="0024598C" w:rsidRPr="00E60A80">
        <w:rPr>
          <w:rFonts w:ascii="Times New Roman" w:eastAsia="Calibri" w:hAnsi="Times New Roman"/>
          <w:sz w:val="24"/>
          <w:szCs w:val="24"/>
          <w:lang w:val="en-GB"/>
        </w:rPr>
        <w:t xml:space="preserve"> providing an adaptable personality </w:t>
      </w:r>
      <w:r w:rsidR="00B57D2B" w:rsidRPr="00E60A80">
        <w:rPr>
          <w:rFonts w:ascii="Times New Roman" w:eastAsia="Calibri" w:hAnsi="Times New Roman"/>
          <w:sz w:val="24"/>
          <w:szCs w:val="24"/>
          <w:lang w:val="en-GB"/>
        </w:rPr>
        <w:t xml:space="preserve">wasn’t work for </w:t>
      </w:r>
      <w:r w:rsidR="0024598C" w:rsidRPr="00E60A80">
        <w:rPr>
          <w:rFonts w:ascii="Times New Roman" w:eastAsia="Calibri" w:hAnsi="Times New Roman"/>
          <w:sz w:val="24"/>
          <w:szCs w:val="24"/>
          <w:lang w:val="en-GB"/>
        </w:rPr>
        <w:t>me;</w:t>
      </w:r>
      <w:r w:rsidR="00B57D2B" w:rsidRPr="00E60A80">
        <w:rPr>
          <w:rFonts w:ascii="Times New Roman" w:eastAsia="Calibri" w:hAnsi="Times New Roman"/>
          <w:sz w:val="24"/>
          <w:szCs w:val="24"/>
          <w:lang w:val="en-GB"/>
        </w:rPr>
        <w:t xml:space="preserve"> it was second nature</w:t>
      </w:r>
      <w:r w:rsidR="00277AE0" w:rsidRPr="00E60A80">
        <w:rPr>
          <w:rFonts w:ascii="Times New Roman" w:eastAsia="Calibri" w:hAnsi="Times New Roman"/>
          <w:sz w:val="24"/>
          <w:szCs w:val="24"/>
          <w:lang w:val="en-GB"/>
        </w:rPr>
        <w:t xml:space="preserve"> to provide this</w:t>
      </w:r>
      <w:r w:rsidR="00B57D2B" w:rsidRPr="00E60A80">
        <w:rPr>
          <w:rFonts w:ascii="Times New Roman" w:eastAsia="Calibri" w:hAnsi="Times New Roman"/>
          <w:sz w:val="24"/>
          <w:szCs w:val="24"/>
          <w:lang w:val="en-GB"/>
        </w:rPr>
        <w:t>.</w:t>
      </w:r>
      <w:r w:rsidR="00720E2A">
        <w:rPr>
          <w:rFonts w:ascii="Times New Roman" w:eastAsia="Calibri" w:hAnsi="Times New Roman"/>
          <w:sz w:val="24"/>
          <w:szCs w:val="24"/>
          <w:lang w:val="en-GB"/>
        </w:rPr>
        <w:t xml:space="preserve"> Working within the remits of my qualifications is something I am proud to do</w:t>
      </w:r>
      <w:r w:rsidR="00D04BDB">
        <w:rPr>
          <w:rFonts w:ascii="Times New Roman" w:eastAsia="Calibri" w:hAnsi="Times New Roman"/>
          <w:sz w:val="24"/>
          <w:szCs w:val="24"/>
          <w:lang w:val="en-GB"/>
        </w:rPr>
        <w:t>,</w:t>
      </w:r>
      <w:r w:rsidR="00720E2A">
        <w:rPr>
          <w:rFonts w:ascii="Times New Roman" w:eastAsia="Calibri" w:hAnsi="Times New Roman"/>
          <w:sz w:val="24"/>
          <w:szCs w:val="24"/>
          <w:lang w:val="en-GB"/>
        </w:rPr>
        <w:t xml:space="preserve"> as this demonstrates my competence and confidence while running a session.</w:t>
      </w:r>
      <w:r w:rsidR="00B57D2B" w:rsidRPr="00E60A80">
        <w:rPr>
          <w:rFonts w:ascii="Times New Roman" w:eastAsia="Calibri" w:hAnsi="Times New Roman"/>
          <w:sz w:val="24"/>
          <w:szCs w:val="24"/>
          <w:lang w:val="en-GB"/>
        </w:rPr>
        <w:t xml:space="preserve"> More recently I have worked for Preseli Venture and it was there on the wild coast of North Pembrokeshire, that I realised the potential of facilitating in environments like this. I recognised this because of the clear impact upon the </w:t>
      </w:r>
      <w:r w:rsidR="00D04BDB" w:rsidRPr="00E60A80">
        <w:rPr>
          <w:rFonts w:ascii="Times New Roman" w:eastAsia="Calibri" w:hAnsi="Times New Roman"/>
          <w:sz w:val="24"/>
          <w:szCs w:val="24"/>
          <w:lang w:val="en-GB"/>
        </w:rPr>
        <w:t>enthused</w:t>
      </w:r>
      <w:r w:rsidR="00B57D2B" w:rsidRPr="00E60A80">
        <w:rPr>
          <w:rFonts w:ascii="Times New Roman" w:eastAsia="Calibri" w:hAnsi="Times New Roman"/>
          <w:sz w:val="24"/>
          <w:szCs w:val="24"/>
          <w:lang w:val="en-GB"/>
        </w:rPr>
        <w:t xml:space="preserve"> guests</w:t>
      </w:r>
      <w:r w:rsidR="003F2C1F" w:rsidRPr="00E60A80">
        <w:rPr>
          <w:rFonts w:ascii="Times New Roman" w:eastAsia="Calibri" w:hAnsi="Times New Roman"/>
          <w:sz w:val="24"/>
          <w:szCs w:val="24"/>
          <w:lang w:val="en-GB"/>
        </w:rPr>
        <w:t>, building rapport with</w:t>
      </w:r>
      <w:r w:rsidR="00A33FE1">
        <w:rPr>
          <w:rFonts w:ascii="Times New Roman" w:eastAsia="Calibri" w:hAnsi="Times New Roman"/>
          <w:sz w:val="24"/>
          <w:szCs w:val="24"/>
          <w:lang w:val="en-GB"/>
        </w:rPr>
        <w:t xml:space="preserve"> a diverse range of</w:t>
      </w:r>
      <w:r w:rsidR="003F2C1F" w:rsidRPr="00E60A80">
        <w:rPr>
          <w:rFonts w:ascii="Times New Roman" w:eastAsia="Calibri" w:hAnsi="Times New Roman"/>
          <w:sz w:val="24"/>
          <w:szCs w:val="24"/>
          <w:lang w:val="en-GB"/>
        </w:rPr>
        <w:t xml:space="preserve"> guests allowed me to understand how they felt about the whole experience, this was enlightening and inspiring f</w:t>
      </w:r>
      <w:r w:rsidR="006D4C9B">
        <w:rPr>
          <w:rFonts w:ascii="Times New Roman" w:eastAsia="Calibri" w:hAnsi="Times New Roman"/>
          <w:sz w:val="24"/>
          <w:szCs w:val="24"/>
          <w:lang w:val="en-GB"/>
        </w:rPr>
        <w:t xml:space="preserve">or myself. Through working with both of these companies, I have been able to personally develop myself through reflection and experimentation. </w:t>
      </w:r>
      <w:r w:rsidR="00D04BDB">
        <w:rPr>
          <w:rFonts w:ascii="Times New Roman" w:eastAsia="Calibri" w:hAnsi="Times New Roman"/>
          <w:sz w:val="24"/>
          <w:szCs w:val="24"/>
          <w:lang w:val="en-GB"/>
        </w:rPr>
        <w:t xml:space="preserve">Constructively liaising with higher management, </w:t>
      </w:r>
      <w:r w:rsidR="006D4C9B">
        <w:rPr>
          <w:rFonts w:ascii="Times New Roman" w:eastAsia="Calibri" w:hAnsi="Times New Roman"/>
          <w:sz w:val="24"/>
          <w:szCs w:val="24"/>
          <w:lang w:val="en-GB"/>
        </w:rPr>
        <w:t>I took my performance appraisals in my stride and used them to effectively work on my points for improvement.</w:t>
      </w:r>
    </w:p>
    <w:p w:rsidR="00B219B0" w:rsidRPr="00E60A80" w:rsidRDefault="00CF17E2" w:rsidP="00E4583C">
      <w:pPr>
        <w:spacing w:before="100" w:beforeAutospacing="1" w:after="100" w:afterAutospacing="1" w:line="276" w:lineRule="auto"/>
        <w:rPr>
          <w:rFonts w:ascii="Times New Roman" w:eastAsia="Calibri" w:hAnsi="Times New Roman"/>
          <w:sz w:val="24"/>
          <w:szCs w:val="24"/>
          <w:lang w:val="en-GB"/>
        </w:rPr>
      </w:pPr>
      <w:r w:rsidRPr="00E60A80">
        <w:rPr>
          <w:rFonts w:ascii="Times New Roman" w:eastAsia="Calibri" w:hAnsi="Times New Roman"/>
          <w:sz w:val="24"/>
          <w:szCs w:val="24"/>
          <w:lang w:val="en-GB"/>
        </w:rPr>
        <w:t xml:space="preserve">Beyond my work experience, I am currently at university studying Outdoor Adventure </w:t>
      </w:r>
      <w:r w:rsidR="00B219B0" w:rsidRPr="00E60A80">
        <w:rPr>
          <w:rFonts w:ascii="Times New Roman" w:eastAsia="Calibri" w:hAnsi="Times New Roman"/>
          <w:sz w:val="24"/>
          <w:szCs w:val="24"/>
          <w:lang w:val="en-GB"/>
        </w:rPr>
        <w:t>Education</w:t>
      </w:r>
      <w:r w:rsidR="00326EFF" w:rsidRPr="00E60A80">
        <w:rPr>
          <w:rFonts w:ascii="Times New Roman" w:eastAsia="Calibri" w:hAnsi="Times New Roman"/>
          <w:sz w:val="24"/>
          <w:szCs w:val="24"/>
          <w:lang w:val="en-GB"/>
        </w:rPr>
        <w:t>. T</w:t>
      </w:r>
      <w:r w:rsidR="00B219B0" w:rsidRPr="00E60A80">
        <w:rPr>
          <w:rFonts w:ascii="Times New Roman" w:eastAsia="Calibri" w:hAnsi="Times New Roman"/>
          <w:sz w:val="24"/>
          <w:szCs w:val="24"/>
          <w:lang w:val="en-GB"/>
        </w:rPr>
        <w:t xml:space="preserve">he </w:t>
      </w:r>
      <w:r w:rsidRPr="00E60A80">
        <w:rPr>
          <w:rFonts w:ascii="Times New Roman" w:eastAsia="Calibri" w:hAnsi="Times New Roman"/>
          <w:sz w:val="24"/>
          <w:szCs w:val="24"/>
          <w:lang w:val="en-GB"/>
        </w:rPr>
        <w:t>course</w:t>
      </w:r>
      <w:r w:rsidR="00B219B0" w:rsidRPr="00E60A80">
        <w:rPr>
          <w:rFonts w:ascii="Times New Roman" w:eastAsia="Calibri" w:hAnsi="Times New Roman"/>
          <w:sz w:val="24"/>
          <w:szCs w:val="24"/>
          <w:lang w:val="en-GB"/>
        </w:rPr>
        <w:t xml:space="preserve"> here in Wales,</w:t>
      </w:r>
      <w:r w:rsidRPr="00E60A80">
        <w:rPr>
          <w:rFonts w:ascii="Times New Roman" w:eastAsia="Calibri" w:hAnsi="Times New Roman"/>
          <w:sz w:val="24"/>
          <w:szCs w:val="24"/>
          <w:lang w:val="en-GB"/>
        </w:rPr>
        <w:t xml:space="preserve"> has taught me how to blend theoretical knowledge</w:t>
      </w:r>
      <w:r w:rsidR="00326EFF" w:rsidRPr="00E60A80">
        <w:rPr>
          <w:rFonts w:ascii="Times New Roman" w:eastAsia="Calibri" w:hAnsi="Times New Roman"/>
          <w:sz w:val="24"/>
          <w:szCs w:val="24"/>
          <w:lang w:val="en-GB"/>
        </w:rPr>
        <w:t xml:space="preserve"> such as experiential learning cycles</w:t>
      </w:r>
      <w:r w:rsidR="00277AE0" w:rsidRPr="00E60A80">
        <w:rPr>
          <w:rFonts w:ascii="Times New Roman" w:eastAsia="Calibri" w:hAnsi="Times New Roman"/>
          <w:sz w:val="24"/>
          <w:szCs w:val="24"/>
          <w:lang w:val="en-GB"/>
        </w:rPr>
        <w:t xml:space="preserve"> and facilitation models</w:t>
      </w:r>
      <w:r w:rsidR="00326EFF" w:rsidRPr="00E60A80">
        <w:rPr>
          <w:rFonts w:ascii="Times New Roman" w:eastAsia="Calibri" w:hAnsi="Times New Roman"/>
          <w:sz w:val="24"/>
          <w:szCs w:val="24"/>
          <w:lang w:val="en-GB"/>
        </w:rPr>
        <w:t xml:space="preserve"> </w:t>
      </w:r>
      <w:r w:rsidRPr="00E60A80">
        <w:rPr>
          <w:rFonts w:ascii="Times New Roman" w:eastAsia="Calibri" w:hAnsi="Times New Roman"/>
          <w:sz w:val="24"/>
          <w:szCs w:val="24"/>
          <w:lang w:val="en-GB"/>
        </w:rPr>
        <w:t>into practical</w:t>
      </w:r>
      <w:r w:rsidR="00B219B0" w:rsidRPr="00E60A80">
        <w:rPr>
          <w:rFonts w:ascii="Times New Roman" w:eastAsia="Calibri" w:hAnsi="Times New Roman"/>
          <w:sz w:val="24"/>
          <w:szCs w:val="24"/>
          <w:lang w:val="en-GB"/>
        </w:rPr>
        <w:t xml:space="preserve"> activity experiences, which in turn better helps me at understanding how I should plan and execute a session. Having applied </w:t>
      </w:r>
      <w:r w:rsidR="00B219B0" w:rsidRPr="00E60A80">
        <w:rPr>
          <w:rFonts w:ascii="Times New Roman" w:eastAsia="Calibri" w:hAnsi="Times New Roman"/>
          <w:sz w:val="24"/>
          <w:szCs w:val="24"/>
          <w:lang w:val="en-GB"/>
        </w:rPr>
        <w:lastRenderedPageBreak/>
        <w:t>for a semester abroad in Norway, I was fortunate enough to learn the concept of Friluftsliv. This really had dramatic</w:t>
      </w:r>
      <w:r w:rsidR="00277AE0" w:rsidRPr="00E60A80">
        <w:rPr>
          <w:rFonts w:ascii="Times New Roman" w:eastAsia="Calibri" w:hAnsi="Times New Roman"/>
          <w:sz w:val="24"/>
          <w:szCs w:val="24"/>
          <w:lang w:val="en-GB"/>
        </w:rPr>
        <w:t>ally</w:t>
      </w:r>
      <w:r w:rsidR="00B219B0" w:rsidRPr="00E60A80">
        <w:rPr>
          <w:rFonts w:ascii="Times New Roman" w:eastAsia="Calibri" w:hAnsi="Times New Roman"/>
          <w:sz w:val="24"/>
          <w:szCs w:val="24"/>
          <w:lang w:val="en-GB"/>
        </w:rPr>
        <w:t xml:space="preserve"> positive effects on my personal views to Outdoor Education and what can really be attained from such experiences within nature</w:t>
      </w:r>
      <w:r w:rsidR="00326EFF" w:rsidRPr="00E60A80">
        <w:rPr>
          <w:rFonts w:ascii="Times New Roman" w:eastAsia="Calibri" w:hAnsi="Times New Roman"/>
          <w:sz w:val="24"/>
          <w:szCs w:val="24"/>
          <w:lang w:val="en-GB"/>
        </w:rPr>
        <w:t xml:space="preserve">. </w:t>
      </w:r>
    </w:p>
    <w:p w:rsidR="006017DA" w:rsidRPr="00E60A80" w:rsidRDefault="00B855CF" w:rsidP="00E4583C">
      <w:pPr>
        <w:spacing w:before="100" w:beforeAutospacing="1" w:after="100" w:afterAutospacing="1" w:line="276" w:lineRule="auto"/>
        <w:rPr>
          <w:rFonts w:ascii="Times New Roman" w:eastAsia="Calibri" w:hAnsi="Times New Roman"/>
          <w:sz w:val="24"/>
          <w:szCs w:val="24"/>
          <w:lang w:val="en-GB"/>
        </w:rPr>
      </w:pPr>
      <w:r w:rsidRPr="00E60A80">
        <w:rPr>
          <w:rFonts w:ascii="Times New Roman" w:eastAsia="Calibri" w:hAnsi="Times New Roman"/>
          <w:sz w:val="24"/>
          <w:szCs w:val="24"/>
          <w:lang w:val="en-GB"/>
        </w:rPr>
        <w:t>On a final note,</w:t>
      </w:r>
      <w:r w:rsidR="00B219B0" w:rsidRPr="00E60A80">
        <w:rPr>
          <w:rFonts w:ascii="Times New Roman" w:eastAsia="Calibri" w:hAnsi="Times New Roman"/>
          <w:sz w:val="24"/>
          <w:szCs w:val="24"/>
          <w:lang w:val="en-GB"/>
        </w:rPr>
        <w:t xml:space="preserve"> I am confident I will bri</w:t>
      </w:r>
      <w:r w:rsidRPr="00E60A80">
        <w:rPr>
          <w:rFonts w:ascii="Times New Roman" w:eastAsia="Calibri" w:hAnsi="Times New Roman"/>
          <w:sz w:val="24"/>
          <w:szCs w:val="24"/>
          <w:lang w:val="en-GB"/>
        </w:rPr>
        <w:t>ng positive aspects to the Outward Bound trust. Fulfilling the position of an Instructor will allow me to full</w:t>
      </w:r>
      <w:r w:rsidR="001B3B06" w:rsidRPr="00E60A80">
        <w:rPr>
          <w:rFonts w:ascii="Times New Roman" w:eastAsia="Calibri" w:hAnsi="Times New Roman"/>
          <w:sz w:val="24"/>
          <w:szCs w:val="24"/>
          <w:lang w:val="en-GB"/>
        </w:rPr>
        <w:t xml:space="preserve">y invest and share my knowledge, inspiration </w:t>
      </w:r>
      <w:r w:rsidRPr="00E60A80">
        <w:rPr>
          <w:rFonts w:ascii="Times New Roman" w:eastAsia="Calibri" w:hAnsi="Times New Roman"/>
          <w:sz w:val="24"/>
          <w:szCs w:val="24"/>
          <w:lang w:val="en-GB"/>
        </w:rPr>
        <w:t xml:space="preserve">and passion for the outdoors with your participants. I wish to grow and develop with the Trust and I trust that there isn’t a better place more suited to what I am willing to give. </w:t>
      </w:r>
    </w:p>
    <w:p w:rsidR="00B855CF" w:rsidRPr="00E60A80" w:rsidRDefault="00B855CF" w:rsidP="00E4583C">
      <w:pPr>
        <w:spacing w:before="100" w:beforeAutospacing="1" w:after="100" w:afterAutospacing="1" w:line="276" w:lineRule="auto"/>
        <w:rPr>
          <w:rFonts w:ascii="Times New Roman" w:eastAsia="Calibri" w:hAnsi="Times New Roman"/>
          <w:sz w:val="24"/>
          <w:szCs w:val="24"/>
          <w:lang w:val="en-GB"/>
        </w:rPr>
      </w:pPr>
      <w:r w:rsidRPr="00E60A80">
        <w:rPr>
          <w:rFonts w:ascii="Times New Roman" w:eastAsia="Calibri" w:hAnsi="Times New Roman"/>
          <w:sz w:val="24"/>
          <w:szCs w:val="24"/>
          <w:lang w:val="en-GB"/>
        </w:rPr>
        <w:t xml:space="preserve">Thank you for your time and I hope to hear from you to discuss what I can do to </w:t>
      </w:r>
      <w:r w:rsidR="00D552DC">
        <w:rPr>
          <w:rFonts w:ascii="Times New Roman" w:eastAsia="Calibri" w:hAnsi="Times New Roman"/>
          <w:sz w:val="24"/>
          <w:szCs w:val="24"/>
          <w:lang w:val="en-GB"/>
        </w:rPr>
        <w:t xml:space="preserve">fit </w:t>
      </w:r>
      <w:r w:rsidRPr="00E60A80">
        <w:rPr>
          <w:rFonts w:ascii="Times New Roman" w:eastAsia="Calibri" w:hAnsi="Times New Roman"/>
          <w:sz w:val="24"/>
          <w:szCs w:val="24"/>
          <w:lang w:val="en-GB"/>
        </w:rPr>
        <w:t xml:space="preserve">the boots of an Outward Bound Instructor. </w:t>
      </w:r>
    </w:p>
    <w:p w:rsidR="00B855CF" w:rsidRPr="00E60A80" w:rsidRDefault="00B855CF" w:rsidP="00E4583C">
      <w:pPr>
        <w:spacing w:before="100" w:beforeAutospacing="1" w:after="100" w:afterAutospacing="1" w:line="276" w:lineRule="auto"/>
        <w:rPr>
          <w:rFonts w:ascii="Times New Roman" w:eastAsia="Calibri" w:hAnsi="Times New Roman"/>
          <w:sz w:val="24"/>
          <w:szCs w:val="24"/>
          <w:lang w:val="en-GB"/>
        </w:rPr>
      </w:pPr>
      <w:r w:rsidRPr="00E60A80">
        <w:rPr>
          <w:rFonts w:ascii="Times New Roman" w:eastAsia="Calibri" w:hAnsi="Times New Roman"/>
          <w:sz w:val="24"/>
          <w:szCs w:val="24"/>
          <w:lang w:val="en-GB"/>
        </w:rPr>
        <w:t xml:space="preserve">Yours Faithfully, </w:t>
      </w:r>
    </w:p>
    <w:p w:rsidR="00E60A80" w:rsidRDefault="00D552DC" w:rsidP="0032092C">
      <w:pPr>
        <w:spacing w:before="100" w:beforeAutospacing="1" w:after="100" w:afterAutospacing="1" w:line="276" w:lineRule="auto"/>
        <w:rPr>
          <w:rFonts w:ascii="Times New Roman" w:eastAsia="Calibri" w:hAnsi="Times New Roman"/>
          <w:sz w:val="24"/>
          <w:szCs w:val="24"/>
          <w:lang w:val="en-GB"/>
        </w:rPr>
      </w:pPr>
      <w:r>
        <w:rPr>
          <w:rFonts w:ascii="Times New Roman" w:eastAsia="Calibri" w:hAnsi="Times New Roman"/>
          <w:sz w:val="24"/>
          <w:szCs w:val="24"/>
          <w:lang w:val="en-GB"/>
        </w:rPr>
        <w:t xml:space="preserve">Mr </w:t>
      </w:r>
      <w:r w:rsidR="00B855CF" w:rsidRPr="00E60A80">
        <w:rPr>
          <w:rFonts w:ascii="Times New Roman" w:eastAsia="Calibri" w:hAnsi="Times New Roman"/>
          <w:sz w:val="24"/>
          <w:szCs w:val="24"/>
          <w:lang w:val="en-GB"/>
        </w:rPr>
        <w:t>Elliot Davies</w:t>
      </w:r>
    </w:p>
    <w:p w:rsidR="00BD1543" w:rsidRDefault="00BD1543" w:rsidP="0032092C">
      <w:pPr>
        <w:spacing w:before="100" w:beforeAutospacing="1" w:after="100" w:afterAutospacing="1" w:line="276" w:lineRule="auto"/>
        <w:rPr>
          <w:rFonts w:ascii="Times New Roman" w:eastAsia="Calibri" w:hAnsi="Times New Roman"/>
          <w:sz w:val="28"/>
          <w:szCs w:val="24"/>
          <w:lang w:val="en-GB"/>
        </w:rPr>
      </w:pPr>
    </w:p>
    <w:p w:rsidR="00BD1543" w:rsidRDefault="00BD1543" w:rsidP="0032092C">
      <w:pPr>
        <w:spacing w:before="100" w:beforeAutospacing="1" w:after="100" w:afterAutospacing="1" w:line="276" w:lineRule="auto"/>
        <w:rPr>
          <w:rFonts w:ascii="Times New Roman" w:eastAsia="Calibri" w:hAnsi="Times New Roman"/>
          <w:sz w:val="28"/>
          <w:szCs w:val="24"/>
          <w:lang w:val="en-GB"/>
        </w:rPr>
      </w:pPr>
    </w:p>
    <w:p w:rsidR="00D552DC" w:rsidRDefault="00D552DC" w:rsidP="0032092C">
      <w:pPr>
        <w:spacing w:before="100" w:beforeAutospacing="1" w:after="100" w:afterAutospacing="1" w:line="276" w:lineRule="auto"/>
        <w:rPr>
          <w:rFonts w:ascii="Times New Roman" w:eastAsia="Calibri" w:hAnsi="Times New Roman"/>
          <w:sz w:val="28"/>
          <w:szCs w:val="24"/>
          <w:lang w:val="en-GB"/>
        </w:rPr>
      </w:pPr>
    </w:p>
    <w:p w:rsidR="00D552DC" w:rsidRDefault="00D552DC" w:rsidP="0032092C">
      <w:pPr>
        <w:spacing w:before="100" w:beforeAutospacing="1" w:after="100" w:afterAutospacing="1" w:line="276" w:lineRule="auto"/>
        <w:rPr>
          <w:rFonts w:ascii="Times New Roman" w:eastAsia="Calibri" w:hAnsi="Times New Roman"/>
          <w:sz w:val="28"/>
          <w:szCs w:val="24"/>
          <w:lang w:val="en-GB"/>
        </w:rPr>
      </w:pPr>
    </w:p>
    <w:p w:rsidR="00D552DC" w:rsidRDefault="00D552DC" w:rsidP="0032092C">
      <w:pPr>
        <w:spacing w:before="100" w:beforeAutospacing="1" w:after="100" w:afterAutospacing="1" w:line="276" w:lineRule="auto"/>
        <w:rPr>
          <w:rFonts w:ascii="Times New Roman" w:eastAsia="Calibri" w:hAnsi="Times New Roman"/>
          <w:sz w:val="28"/>
          <w:szCs w:val="24"/>
          <w:lang w:val="en-GB"/>
        </w:rPr>
      </w:pPr>
    </w:p>
    <w:p w:rsidR="00D552DC" w:rsidRDefault="00D552DC" w:rsidP="0032092C">
      <w:pPr>
        <w:spacing w:before="100" w:beforeAutospacing="1" w:after="100" w:afterAutospacing="1" w:line="276" w:lineRule="auto"/>
        <w:rPr>
          <w:rFonts w:ascii="Times New Roman" w:eastAsia="Calibri" w:hAnsi="Times New Roman"/>
          <w:sz w:val="28"/>
          <w:szCs w:val="24"/>
          <w:lang w:val="en-GB"/>
        </w:rPr>
      </w:pPr>
    </w:p>
    <w:p w:rsidR="00D552DC" w:rsidRDefault="00D552DC" w:rsidP="0032092C">
      <w:pPr>
        <w:spacing w:before="100" w:beforeAutospacing="1" w:after="100" w:afterAutospacing="1" w:line="276" w:lineRule="auto"/>
        <w:rPr>
          <w:rFonts w:ascii="Times New Roman" w:eastAsia="Calibri" w:hAnsi="Times New Roman"/>
          <w:sz w:val="28"/>
          <w:szCs w:val="24"/>
          <w:lang w:val="en-GB"/>
        </w:rPr>
      </w:pPr>
    </w:p>
    <w:p w:rsidR="00D552DC" w:rsidRDefault="00D552DC" w:rsidP="0032092C">
      <w:pPr>
        <w:spacing w:before="100" w:beforeAutospacing="1" w:after="100" w:afterAutospacing="1" w:line="276" w:lineRule="auto"/>
        <w:rPr>
          <w:rFonts w:ascii="Times New Roman" w:eastAsia="Calibri" w:hAnsi="Times New Roman"/>
          <w:sz w:val="28"/>
          <w:szCs w:val="24"/>
          <w:lang w:val="en-GB"/>
        </w:rPr>
      </w:pPr>
    </w:p>
    <w:p w:rsidR="00D552DC" w:rsidRDefault="00D552DC" w:rsidP="0032092C">
      <w:pPr>
        <w:spacing w:before="100" w:beforeAutospacing="1" w:after="100" w:afterAutospacing="1" w:line="276" w:lineRule="auto"/>
        <w:rPr>
          <w:rFonts w:ascii="Times New Roman" w:eastAsia="Calibri" w:hAnsi="Times New Roman"/>
          <w:sz w:val="28"/>
          <w:szCs w:val="24"/>
          <w:lang w:val="en-GB"/>
        </w:rPr>
      </w:pPr>
    </w:p>
    <w:p w:rsidR="00D552DC" w:rsidRDefault="00D552DC" w:rsidP="0032092C">
      <w:pPr>
        <w:spacing w:before="100" w:beforeAutospacing="1" w:after="100" w:afterAutospacing="1" w:line="276" w:lineRule="auto"/>
        <w:rPr>
          <w:rFonts w:ascii="Times New Roman" w:eastAsia="Calibri" w:hAnsi="Times New Roman"/>
          <w:sz w:val="28"/>
          <w:szCs w:val="24"/>
          <w:lang w:val="en-GB"/>
        </w:rPr>
      </w:pPr>
    </w:p>
    <w:p w:rsidR="00D552DC" w:rsidRDefault="00D552DC" w:rsidP="0032092C">
      <w:pPr>
        <w:spacing w:before="100" w:beforeAutospacing="1" w:after="100" w:afterAutospacing="1" w:line="276" w:lineRule="auto"/>
        <w:rPr>
          <w:rFonts w:ascii="Times New Roman" w:eastAsia="Calibri" w:hAnsi="Times New Roman"/>
          <w:sz w:val="28"/>
          <w:szCs w:val="24"/>
          <w:lang w:val="en-GB"/>
        </w:rPr>
      </w:pPr>
    </w:p>
    <w:p w:rsidR="00D552DC" w:rsidRDefault="00D552DC" w:rsidP="0032092C">
      <w:pPr>
        <w:spacing w:before="100" w:beforeAutospacing="1" w:after="100" w:afterAutospacing="1" w:line="276" w:lineRule="auto"/>
        <w:rPr>
          <w:rFonts w:ascii="Times New Roman" w:eastAsia="Calibri" w:hAnsi="Times New Roman"/>
          <w:sz w:val="28"/>
          <w:szCs w:val="24"/>
          <w:lang w:val="en-GB"/>
        </w:rPr>
      </w:pPr>
    </w:p>
    <w:p w:rsidR="00D552DC" w:rsidRDefault="00D552DC" w:rsidP="0032092C">
      <w:pPr>
        <w:spacing w:before="100" w:beforeAutospacing="1" w:after="100" w:afterAutospacing="1" w:line="276" w:lineRule="auto"/>
        <w:rPr>
          <w:rFonts w:ascii="Times New Roman" w:eastAsia="Calibri" w:hAnsi="Times New Roman"/>
          <w:sz w:val="28"/>
          <w:szCs w:val="24"/>
          <w:lang w:val="en-GB"/>
        </w:rPr>
      </w:pPr>
    </w:p>
    <w:p w:rsidR="00D552DC" w:rsidRDefault="00D552DC" w:rsidP="0032092C">
      <w:pPr>
        <w:spacing w:before="100" w:beforeAutospacing="1" w:after="100" w:afterAutospacing="1" w:line="276" w:lineRule="auto"/>
        <w:rPr>
          <w:rFonts w:ascii="Times New Roman" w:eastAsia="Calibri" w:hAnsi="Times New Roman"/>
          <w:sz w:val="28"/>
          <w:szCs w:val="24"/>
          <w:lang w:val="en-GB"/>
        </w:rPr>
      </w:pPr>
    </w:p>
    <w:p w:rsidR="00D552DC" w:rsidRDefault="00D552DC" w:rsidP="0032092C">
      <w:pPr>
        <w:spacing w:before="100" w:beforeAutospacing="1" w:after="100" w:afterAutospacing="1" w:line="276" w:lineRule="auto"/>
        <w:rPr>
          <w:rFonts w:ascii="Times New Roman" w:eastAsia="Calibri" w:hAnsi="Times New Roman"/>
          <w:sz w:val="28"/>
          <w:szCs w:val="24"/>
          <w:lang w:val="en-GB"/>
        </w:rPr>
      </w:pPr>
    </w:p>
    <w:p w:rsidR="00D552DC" w:rsidRDefault="00D552DC" w:rsidP="0032092C">
      <w:pPr>
        <w:spacing w:before="100" w:beforeAutospacing="1" w:after="100" w:afterAutospacing="1" w:line="276" w:lineRule="auto"/>
        <w:rPr>
          <w:rFonts w:ascii="Times New Roman" w:eastAsia="Calibri" w:hAnsi="Times New Roman"/>
          <w:sz w:val="28"/>
          <w:szCs w:val="24"/>
          <w:lang w:val="en-GB"/>
        </w:rPr>
      </w:pPr>
    </w:p>
    <w:p w:rsidR="00EA49E2" w:rsidRDefault="00EA49E2" w:rsidP="0032092C">
      <w:pPr>
        <w:spacing w:before="100" w:beforeAutospacing="1" w:after="100" w:afterAutospacing="1" w:line="276" w:lineRule="auto"/>
        <w:rPr>
          <w:rFonts w:ascii="Times New Roman" w:eastAsia="Calibri" w:hAnsi="Times New Roman"/>
          <w:sz w:val="28"/>
          <w:szCs w:val="24"/>
          <w:lang w:val="en-GB"/>
        </w:rPr>
      </w:pPr>
    </w:p>
    <w:p w:rsidR="00A77D7D" w:rsidRPr="0032092C" w:rsidRDefault="0088350E" w:rsidP="0032092C">
      <w:pPr>
        <w:spacing w:before="100" w:beforeAutospacing="1" w:after="100" w:afterAutospacing="1" w:line="276" w:lineRule="auto"/>
        <w:rPr>
          <w:rFonts w:ascii="Times New Roman" w:eastAsia="Calibri" w:hAnsi="Times New Roman"/>
          <w:sz w:val="24"/>
          <w:szCs w:val="24"/>
          <w:lang w:val="en-GB"/>
        </w:rPr>
      </w:pPr>
      <w:r w:rsidRPr="0088350E">
        <w:rPr>
          <w:rFonts w:ascii="Times New Roman" w:eastAsia="Calibri" w:hAnsi="Times New Roman"/>
          <w:sz w:val="28"/>
          <w:szCs w:val="24"/>
          <w:lang w:val="en-GB"/>
        </w:rPr>
        <w:lastRenderedPageBreak/>
        <w:t xml:space="preserve">Part B – Critical </w:t>
      </w:r>
      <w:r>
        <w:rPr>
          <w:rFonts w:ascii="Times New Roman" w:eastAsia="Calibri" w:hAnsi="Times New Roman"/>
          <w:sz w:val="28"/>
          <w:szCs w:val="24"/>
          <w:lang w:val="en-GB"/>
        </w:rPr>
        <w:t>Reflection Account</w:t>
      </w:r>
    </w:p>
    <w:p w:rsidR="00A77D7D" w:rsidRDefault="00A77D7D" w:rsidP="00E4583C">
      <w:pPr>
        <w:spacing w:before="100" w:beforeAutospacing="1" w:after="100" w:afterAutospacing="1" w:line="360" w:lineRule="auto"/>
        <w:rPr>
          <w:rFonts w:ascii="Times New Roman" w:eastAsia="Calibri" w:hAnsi="Times New Roman"/>
          <w:sz w:val="24"/>
          <w:szCs w:val="24"/>
          <w:lang w:val="en-GB"/>
        </w:rPr>
      </w:pPr>
      <w:r>
        <w:rPr>
          <w:rFonts w:ascii="Times New Roman" w:eastAsia="Calibri" w:hAnsi="Times New Roman"/>
          <w:sz w:val="24"/>
          <w:szCs w:val="24"/>
          <w:lang w:val="en-GB"/>
        </w:rPr>
        <w:t xml:space="preserve">I will begin this critical assessment of myself in relation to the Outward Bound Trust instructor role interview. </w:t>
      </w:r>
      <w:r w:rsidR="00326EFF">
        <w:rPr>
          <w:rFonts w:ascii="Times New Roman" w:eastAsia="Calibri" w:hAnsi="Times New Roman"/>
          <w:sz w:val="24"/>
          <w:szCs w:val="24"/>
          <w:lang w:val="en-GB"/>
        </w:rPr>
        <w:t xml:space="preserve">In this account then, I will aim to review my personal performance by means of reflecting on the experience. </w:t>
      </w:r>
      <w:r w:rsidR="00A57ADB">
        <w:rPr>
          <w:rFonts w:ascii="Times New Roman" w:eastAsia="Calibri" w:hAnsi="Times New Roman"/>
          <w:sz w:val="24"/>
          <w:szCs w:val="24"/>
          <w:lang w:val="en-GB"/>
        </w:rPr>
        <w:t>To aid myself in making reflections</w:t>
      </w:r>
      <w:r w:rsidR="00326EFF">
        <w:rPr>
          <w:rFonts w:ascii="Times New Roman" w:eastAsia="Calibri" w:hAnsi="Times New Roman"/>
          <w:sz w:val="24"/>
          <w:szCs w:val="24"/>
          <w:lang w:val="en-GB"/>
        </w:rPr>
        <w:t xml:space="preserve"> I will</w:t>
      </w:r>
      <w:r w:rsidR="00956E94">
        <w:rPr>
          <w:rFonts w:ascii="Times New Roman" w:eastAsia="Calibri" w:hAnsi="Times New Roman"/>
          <w:sz w:val="24"/>
          <w:szCs w:val="24"/>
          <w:lang w:val="en-GB"/>
        </w:rPr>
        <w:t xml:space="preserve"> in some measure</w:t>
      </w:r>
      <w:r w:rsidR="00326EFF">
        <w:rPr>
          <w:rFonts w:ascii="Times New Roman" w:eastAsia="Calibri" w:hAnsi="Times New Roman"/>
          <w:sz w:val="24"/>
          <w:szCs w:val="24"/>
          <w:lang w:val="en-GB"/>
        </w:rPr>
        <w:t xml:space="preserve"> employ </w:t>
      </w:r>
      <w:r w:rsidR="00F1410A">
        <w:rPr>
          <w:rFonts w:ascii="Times New Roman" w:eastAsia="Calibri" w:hAnsi="Times New Roman"/>
          <w:sz w:val="24"/>
          <w:szCs w:val="24"/>
          <w:lang w:val="en-GB"/>
        </w:rPr>
        <w:t>Kolb’s</w:t>
      </w:r>
      <w:r w:rsidR="00326EFF">
        <w:rPr>
          <w:rFonts w:ascii="Times New Roman" w:eastAsia="Calibri" w:hAnsi="Times New Roman"/>
          <w:sz w:val="24"/>
          <w:szCs w:val="24"/>
          <w:lang w:val="en-GB"/>
        </w:rPr>
        <w:t xml:space="preserve"> (1984) </w:t>
      </w:r>
      <w:r w:rsidR="00A57ADB">
        <w:rPr>
          <w:rFonts w:ascii="Times New Roman" w:eastAsia="Calibri" w:hAnsi="Times New Roman"/>
          <w:sz w:val="24"/>
          <w:szCs w:val="24"/>
          <w:lang w:val="en-GB"/>
        </w:rPr>
        <w:t>experiential learning cycle to break down the</w:t>
      </w:r>
      <w:r w:rsidR="00956E94">
        <w:rPr>
          <w:rFonts w:ascii="Times New Roman" w:eastAsia="Calibri" w:hAnsi="Times New Roman"/>
          <w:sz w:val="24"/>
          <w:szCs w:val="24"/>
          <w:lang w:val="en-GB"/>
        </w:rPr>
        <w:t xml:space="preserve"> interview</w:t>
      </w:r>
      <w:r w:rsidR="00A57ADB">
        <w:rPr>
          <w:rFonts w:ascii="Times New Roman" w:eastAsia="Calibri" w:hAnsi="Times New Roman"/>
          <w:sz w:val="24"/>
          <w:szCs w:val="24"/>
          <w:lang w:val="en-GB"/>
        </w:rPr>
        <w:t xml:space="preserve"> experience</w:t>
      </w:r>
      <w:r w:rsidR="00956E94">
        <w:rPr>
          <w:rFonts w:ascii="Times New Roman" w:eastAsia="Calibri" w:hAnsi="Times New Roman"/>
          <w:sz w:val="24"/>
          <w:szCs w:val="24"/>
          <w:lang w:val="en-GB"/>
        </w:rPr>
        <w:t>.</w:t>
      </w:r>
      <w:r w:rsidR="00A57ADB">
        <w:rPr>
          <w:rFonts w:ascii="Times New Roman" w:eastAsia="Calibri" w:hAnsi="Times New Roman"/>
          <w:sz w:val="24"/>
          <w:szCs w:val="24"/>
          <w:lang w:val="en-GB"/>
        </w:rPr>
        <w:t xml:space="preserve"> </w:t>
      </w:r>
    </w:p>
    <w:p w:rsidR="00630334" w:rsidRDefault="00956E94" w:rsidP="00E4583C">
      <w:pPr>
        <w:spacing w:before="100" w:beforeAutospacing="1" w:after="100" w:afterAutospacing="1" w:line="360" w:lineRule="auto"/>
        <w:rPr>
          <w:rFonts w:ascii="Times New Roman" w:hAnsi="Times New Roman"/>
          <w:sz w:val="24"/>
          <w:szCs w:val="24"/>
        </w:rPr>
      </w:pPr>
      <w:r>
        <w:rPr>
          <w:rFonts w:ascii="Times New Roman" w:eastAsia="Calibri" w:hAnsi="Times New Roman"/>
          <w:sz w:val="24"/>
          <w:szCs w:val="24"/>
          <w:lang w:val="en-GB"/>
        </w:rPr>
        <w:t xml:space="preserve">To begin with, I think I dressed professionally and appropriately suited for the interview. I think it is important to remember that while we shouldn’t live in a world where we judge people, we will however always create and leave impressions. </w:t>
      </w:r>
      <w:r w:rsidR="00E4583C">
        <w:rPr>
          <w:rFonts w:ascii="Times New Roman" w:eastAsia="Calibri" w:hAnsi="Times New Roman"/>
          <w:sz w:val="24"/>
          <w:szCs w:val="24"/>
          <w:lang w:val="en-GB"/>
        </w:rPr>
        <w:t xml:space="preserve">According to </w:t>
      </w:r>
      <w:r w:rsidR="00E4583C" w:rsidRPr="00956E94">
        <w:rPr>
          <w:rFonts w:ascii="Times New Roman" w:hAnsi="Times New Roman"/>
          <w:sz w:val="24"/>
          <w:szCs w:val="24"/>
        </w:rPr>
        <w:t>Chambers</w:t>
      </w:r>
      <w:r w:rsidR="00E4583C">
        <w:rPr>
          <w:rFonts w:ascii="Times New Roman" w:hAnsi="Times New Roman"/>
          <w:sz w:val="24"/>
          <w:szCs w:val="24"/>
        </w:rPr>
        <w:t xml:space="preserve"> (1996) how a person can dress is one of the simplest ways to improve professional image. I also feel I acted in a professional manner showing interest while being polite. I answered the first question concisely and with an interesting personality. However, after this I seemed to drop off in terms of enthusiasm, perhaps caused by nerves</w:t>
      </w:r>
      <w:r w:rsidR="0069428F">
        <w:rPr>
          <w:rFonts w:ascii="Times New Roman" w:hAnsi="Times New Roman"/>
          <w:sz w:val="24"/>
          <w:szCs w:val="24"/>
        </w:rPr>
        <w:t>, if this was the case then Lyon</w:t>
      </w:r>
      <w:r w:rsidR="0069428F" w:rsidRPr="0069428F">
        <w:rPr>
          <w:rFonts w:ascii="Times New Roman" w:hAnsi="Times New Roman"/>
          <w:sz w:val="24"/>
          <w:szCs w:val="24"/>
        </w:rPr>
        <w:t xml:space="preserve"> </w:t>
      </w:r>
      <w:r w:rsidR="0069428F">
        <w:rPr>
          <w:rFonts w:ascii="Times New Roman" w:hAnsi="Times New Roman"/>
          <w:sz w:val="24"/>
          <w:szCs w:val="24"/>
        </w:rPr>
        <w:t>(2005) has some techniques which I could use such as cognitive behavioral therapy, life coaching or complementary therapy</w:t>
      </w:r>
      <w:r w:rsidR="00783A5D">
        <w:rPr>
          <w:rFonts w:ascii="Times New Roman" w:hAnsi="Times New Roman"/>
          <w:sz w:val="24"/>
          <w:szCs w:val="24"/>
        </w:rPr>
        <w:t xml:space="preserve"> to help with this in future</w:t>
      </w:r>
      <w:r w:rsidR="00E4583C">
        <w:rPr>
          <w:rFonts w:ascii="Times New Roman" w:hAnsi="Times New Roman"/>
          <w:sz w:val="24"/>
          <w:szCs w:val="24"/>
        </w:rPr>
        <w:t xml:space="preserve">. </w:t>
      </w:r>
    </w:p>
    <w:p w:rsidR="000D1366" w:rsidRDefault="00E4583C" w:rsidP="00E4583C">
      <w:pPr>
        <w:spacing w:before="100" w:beforeAutospacing="1" w:after="100" w:afterAutospacing="1" w:line="360" w:lineRule="auto"/>
        <w:rPr>
          <w:rFonts w:ascii="Times New Roman" w:hAnsi="Times New Roman"/>
          <w:sz w:val="24"/>
          <w:szCs w:val="24"/>
        </w:rPr>
      </w:pPr>
      <w:r>
        <w:rPr>
          <w:rFonts w:ascii="Times New Roman" w:hAnsi="Times New Roman"/>
          <w:sz w:val="24"/>
          <w:szCs w:val="24"/>
        </w:rPr>
        <w:t xml:space="preserve">I noticed early on that throughout the interview I </w:t>
      </w:r>
      <w:r w:rsidR="0069428F">
        <w:rPr>
          <w:rFonts w:ascii="Times New Roman" w:hAnsi="Times New Roman"/>
          <w:sz w:val="24"/>
          <w:szCs w:val="24"/>
        </w:rPr>
        <w:t>paused a lot and used unnecessary</w:t>
      </w:r>
      <w:r w:rsidR="0069428F" w:rsidRPr="0069428F">
        <w:t xml:space="preserve"> </w:t>
      </w:r>
      <w:r w:rsidR="00783A5D">
        <w:rPr>
          <w:rFonts w:ascii="Times New Roman" w:hAnsi="Times New Roman"/>
          <w:sz w:val="24"/>
          <w:szCs w:val="24"/>
        </w:rPr>
        <w:t>conjunction</w:t>
      </w:r>
      <w:r w:rsidR="000E671B">
        <w:rPr>
          <w:rFonts w:ascii="Times New Roman" w:hAnsi="Times New Roman"/>
          <w:sz w:val="24"/>
          <w:szCs w:val="24"/>
        </w:rPr>
        <w:t xml:space="preserve"> filler words such as, um and ah. </w:t>
      </w:r>
      <w:r w:rsidR="000D095F">
        <w:rPr>
          <w:rFonts w:ascii="Times New Roman" w:hAnsi="Times New Roman"/>
          <w:sz w:val="24"/>
          <w:szCs w:val="24"/>
        </w:rPr>
        <w:t xml:space="preserve"> According to Judi (2009) ‘the fi</w:t>
      </w:r>
      <w:r w:rsidR="000D095F" w:rsidRPr="000D095F">
        <w:rPr>
          <w:rFonts w:ascii="Times New Roman" w:hAnsi="Times New Roman"/>
          <w:sz w:val="24"/>
          <w:szCs w:val="24"/>
        </w:rPr>
        <w:t xml:space="preserve">rst skill of communication is active listening. When you learn to listen properly, you learn to understand. And once you’ve understood, your own responses </w:t>
      </w:r>
      <w:r w:rsidR="000D095F">
        <w:rPr>
          <w:rFonts w:ascii="Times New Roman" w:hAnsi="Times New Roman"/>
          <w:sz w:val="24"/>
          <w:szCs w:val="24"/>
        </w:rPr>
        <w:t xml:space="preserve">will be 20 times more effective’ (p. 124). </w:t>
      </w:r>
      <w:r w:rsidR="00A236C9">
        <w:rPr>
          <w:rFonts w:ascii="Times New Roman" w:hAnsi="Times New Roman"/>
          <w:sz w:val="24"/>
          <w:szCs w:val="24"/>
        </w:rPr>
        <w:t xml:space="preserve">I think I can definitely relate to this, as I think my responses sometimes seemed to lack understanding of the true question meaning. While I do think, my answers could have been rehearsed more so that, I may have had more confidence in giving a more concise and better structured answer for the particular question. </w:t>
      </w:r>
      <w:r w:rsidR="00EE6412">
        <w:rPr>
          <w:rFonts w:ascii="Times New Roman" w:hAnsi="Times New Roman"/>
          <w:sz w:val="24"/>
          <w:szCs w:val="24"/>
        </w:rPr>
        <w:t xml:space="preserve">However, I did show some clear knowledge from referenced answers such as the book question; I related how Richard Louv’s book </w:t>
      </w:r>
      <w:r w:rsidR="00EE6412" w:rsidRPr="00EE6412">
        <w:rPr>
          <w:rFonts w:ascii="Times New Roman" w:hAnsi="Times New Roman"/>
          <w:i/>
          <w:sz w:val="24"/>
          <w:szCs w:val="24"/>
        </w:rPr>
        <w:t>The Last Child in the Woods</w:t>
      </w:r>
      <w:r w:rsidR="000D1366">
        <w:rPr>
          <w:rFonts w:ascii="Times New Roman" w:hAnsi="Times New Roman"/>
          <w:i/>
          <w:sz w:val="24"/>
          <w:szCs w:val="24"/>
        </w:rPr>
        <w:t>,</w:t>
      </w:r>
      <w:r w:rsidR="00EE6412">
        <w:rPr>
          <w:rFonts w:ascii="Times New Roman" w:hAnsi="Times New Roman"/>
          <w:sz w:val="24"/>
          <w:szCs w:val="24"/>
        </w:rPr>
        <w:t xml:space="preserve"> is perhaps why organisations like the Trust seek to </w:t>
      </w:r>
      <w:r w:rsidR="000D1366">
        <w:rPr>
          <w:rFonts w:ascii="Times New Roman" w:hAnsi="Times New Roman"/>
          <w:sz w:val="24"/>
          <w:szCs w:val="24"/>
        </w:rPr>
        <w:t>help children</w:t>
      </w:r>
      <w:r w:rsidR="00F872D2">
        <w:rPr>
          <w:rFonts w:ascii="Times New Roman" w:hAnsi="Times New Roman"/>
          <w:sz w:val="24"/>
          <w:szCs w:val="24"/>
        </w:rPr>
        <w:t>,</w:t>
      </w:r>
      <w:r w:rsidR="000D1366">
        <w:rPr>
          <w:rFonts w:ascii="Times New Roman" w:hAnsi="Times New Roman"/>
          <w:sz w:val="24"/>
          <w:szCs w:val="24"/>
        </w:rPr>
        <w:t xml:space="preserve"> build and fulfil their potentials.</w:t>
      </w:r>
    </w:p>
    <w:p w:rsidR="00F872D2" w:rsidRDefault="000D1366" w:rsidP="00E4583C">
      <w:pPr>
        <w:spacing w:before="100" w:beforeAutospacing="1" w:after="100" w:afterAutospacing="1" w:line="360" w:lineRule="auto"/>
        <w:rPr>
          <w:rFonts w:ascii="Times New Roman" w:hAnsi="Times New Roman"/>
          <w:sz w:val="24"/>
          <w:szCs w:val="24"/>
        </w:rPr>
      </w:pPr>
      <w:r>
        <w:rPr>
          <w:rFonts w:ascii="Times New Roman" w:hAnsi="Times New Roman"/>
          <w:sz w:val="24"/>
          <w:szCs w:val="24"/>
        </w:rPr>
        <w:t>I gave a sound personal judgement on my perception of risk and how to use it advantageously, in a school setting. However, I perhaps could have further related it to Louv’s Book and also made some specific answers related to the Loch Eil Centre and the sites used for activities.</w:t>
      </w:r>
      <w:r w:rsidR="00F872D2">
        <w:rPr>
          <w:rFonts w:ascii="Times New Roman" w:hAnsi="Times New Roman"/>
          <w:sz w:val="24"/>
          <w:szCs w:val="24"/>
        </w:rPr>
        <w:t xml:space="preserve"> Consequently I missed </w:t>
      </w:r>
      <w:r>
        <w:rPr>
          <w:rFonts w:ascii="Times New Roman" w:hAnsi="Times New Roman"/>
          <w:sz w:val="24"/>
          <w:szCs w:val="24"/>
        </w:rPr>
        <w:t>a lot of opportunities to express my knowledge on Loch Eil Centre specifics</w:t>
      </w:r>
      <w:r w:rsidR="008767B4">
        <w:rPr>
          <w:rFonts w:ascii="Times New Roman" w:hAnsi="Times New Roman"/>
          <w:sz w:val="24"/>
          <w:szCs w:val="24"/>
        </w:rPr>
        <w:t>. Within the attributes question I could have related them more towards the skillset and core values of the Trust.</w:t>
      </w:r>
      <w:r w:rsidR="00F872D2">
        <w:rPr>
          <w:rFonts w:ascii="Times New Roman" w:hAnsi="Times New Roman"/>
          <w:sz w:val="24"/>
          <w:szCs w:val="24"/>
        </w:rPr>
        <w:t xml:space="preserve"> Alongside this I could have further strengthened the interview by</w:t>
      </w:r>
      <w:r w:rsidR="005D7977">
        <w:rPr>
          <w:rFonts w:ascii="Times New Roman" w:hAnsi="Times New Roman"/>
          <w:sz w:val="24"/>
          <w:szCs w:val="24"/>
        </w:rPr>
        <w:t>,</w:t>
      </w:r>
      <w:r w:rsidR="00F872D2">
        <w:rPr>
          <w:rFonts w:ascii="Times New Roman" w:hAnsi="Times New Roman"/>
          <w:sz w:val="24"/>
          <w:szCs w:val="24"/>
        </w:rPr>
        <w:t xml:space="preserve"> relating my work experience with Preseli Venture and PGL</w:t>
      </w:r>
      <w:r w:rsidR="005D7977">
        <w:rPr>
          <w:rFonts w:ascii="Times New Roman" w:hAnsi="Times New Roman"/>
          <w:sz w:val="24"/>
          <w:szCs w:val="24"/>
        </w:rPr>
        <w:t>,</w:t>
      </w:r>
      <w:r w:rsidR="00F872D2">
        <w:rPr>
          <w:rFonts w:ascii="Times New Roman" w:hAnsi="Times New Roman"/>
          <w:sz w:val="24"/>
          <w:szCs w:val="24"/>
        </w:rPr>
        <w:t xml:space="preserve"> to show how that has given me competence and confidence to work with groups. Moreover it would have given me </w:t>
      </w:r>
      <w:r w:rsidR="00F872D2">
        <w:rPr>
          <w:rFonts w:ascii="Times New Roman" w:hAnsi="Times New Roman"/>
          <w:sz w:val="24"/>
          <w:szCs w:val="24"/>
        </w:rPr>
        <w:lastRenderedPageBreak/>
        <w:t>opportunities to explain how I motivated guests and also include</w:t>
      </w:r>
      <w:r w:rsidR="001B3B06">
        <w:rPr>
          <w:rFonts w:ascii="Times New Roman" w:hAnsi="Times New Roman"/>
          <w:sz w:val="24"/>
          <w:szCs w:val="24"/>
        </w:rPr>
        <w:t>d</w:t>
      </w:r>
      <w:r w:rsidR="00F872D2">
        <w:rPr>
          <w:rFonts w:ascii="Times New Roman" w:hAnsi="Times New Roman"/>
          <w:sz w:val="24"/>
          <w:szCs w:val="24"/>
        </w:rPr>
        <w:t xml:space="preserve"> them in the risk assessing strategy</w:t>
      </w:r>
      <w:r w:rsidR="001B3B06">
        <w:rPr>
          <w:rFonts w:ascii="Times New Roman" w:hAnsi="Times New Roman"/>
          <w:sz w:val="24"/>
          <w:szCs w:val="24"/>
        </w:rPr>
        <w:t xml:space="preserve"> in my previous employment</w:t>
      </w:r>
      <w:r w:rsidR="00F872D2">
        <w:rPr>
          <w:rFonts w:ascii="Times New Roman" w:hAnsi="Times New Roman"/>
          <w:sz w:val="24"/>
          <w:szCs w:val="24"/>
        </w:rPr>
        <w:t xml:space="preserve">. </w:t>
      </w:r>
    </w:p>
    <w:p w:rsidR="006B1D1F" w:rsidRDefault="00F872D2" w:rsidP="00E4583C">
      <w:pPr>
        <w:spacing w:before="100" w:beforeAutospacing="1" w:after="100" w:afterAutospacing="1" w:line="360" w:lineRule="auto"/>
        <w:rPr>
          <w:rFonts w:ascii="Times New Roman" w:hAnsi="Times New Roman"/>
          <w:sz w:val="24"/>
          <w:szCs w:val="24"/>
        </w:rPr>
      </w:pPr>
      <w:r>
        <w:rPr>
          <w:rFonts w:ascii="Times New Roman" w:hAnsi="Times New Roman"/>
          <w:sz w:val="24"/>
          <w:szCs w:val="24"/>
        </w:rPr>
        <w:t>Overall then it appears that I definitely could have researched more into the Loch Eil centre specifics to relate the information into my interview answers. I feel while I was fairly competent at my communication during the interview, it probably would have been less stressful and more fluent if I rehearsed my answers more.</w:t>
      </w:r>
      <w:r w:rsidR="000D5CA9">
        <w:rPr>
          <w:rFonts w:ascii="Times New Roman" w:hAnsi="Times New Roman"/>
          <w:sz w:val="24"/>
          <w:szCs w:val="24"/>
        </w:rPr>
        <w:t xml:space="preserve"> So I think preparation is truly the underlying matter that I would need to address in future interviews to give myself better chances of success.</w:t>
      </w:r>
    </w:p>
    <w:p w:rsidR="001B3B06" w:rsidRDefault="001B3B06" w:rsidP="00E4583C">
      <w:pPr>
        <w:spacing w:before="100" w:beforeAutospacing="1" w:after="100" w:afterAutospacing="1" w:line="360" w:lineRule="auto"/>
        <w:rPr>
          <w:rFonts w:ascii="Times New Roman" w:hAnsi="Times New Roman"/>
          <w:sz w:val="24"/>
          <w:szCs w:val="24"/>
        </w:rPr>
      </w:pPr>
      <w:r>
        <w:rPr>
          <w:rFonts w:ascii="Times New Roman" w:hAnsi="Times New Roman"/>
          <w:sz w:val="24"/>
          <w:szCs w:val="24"/>
        </w:rPr>
        <w:t>In this section, I will reflect upon my written application for the Outward Bound Trust position as an instructor. I aim to address how I related the roles information pack including the Trusts core visions and values to how I constructed my application. Finally in this section, I will make use of the reflections by creating a continuous professional development plan, so that I can measure my current ability and use that to benchmark my skills. I will then be able to use this plan to create goals so I can strive for attainment in all areas that are needed.</w:t>
      </w:r>
    </w:p>
    <w:p w:rsidR="005D7977" w:rsidRDefault="000E3AA3" w:rsidP="00E4583C">
      <w:pPr>
        <w:spacing w:before="100" w:beforeAutospacing="1" w:after="100" w:afterAutospacing="1" w:line="360" w:lineRule="auto"/>
        <w:rPr>
          <w:rFonts w:ascii="Times New Roman" w:hAnsi="Times New Roman"/>
          <w:sz w:val="24"/>
          <w:szCs w:val="24"/>
        </w:rPr>
      </w:pPr>
      <w:r>
        <w:rPr>
          <w:rFonts w:ascii="Times New Roman" w:hAnsi="Times New Roman"/>
          <w:sz w:val="24"/>
          <w:szCs w:val="24"/>
        </w:rPr>
        <w:t>To begin with, I feel I maintain</w:t>
      </w:r>
      <w:r w:rsidR="00592EAB">
        <w:rPr>
          <w:rFonts w:ascii="Times New Roman" w:hAnsi="Times New Roman"/>
          <w:sz w:val="24"/>
          <w:szCs w:val="24"/>
        </w:rPr>
        <w:t>ed</w:t>
      </w:r>
      <w:r>
        <w:rPr>
          <w:rFonts w:ascii="Times New Roman" w:hAnsi="Times New Roman"/>
          <w:sz w:val="24"/>
          <w:szCs w:val="24"/>
        </w:rPr>
        <w:t xml:space="preserve"> a good standard of professionalism within my application. As the Trust </w:t>
      </w:r>
      <w:r w:rsidR="005D7977">
        <w:rPr>
          <w:rFonts w:ascii="Times New Roman" w:hAnsi="Times New Roman"/>
          <w:sz w:val="24"/>
          <w:szCs w:val="24"/>
        </w:rPr>
        <w:t>requires</w:t>
      </w:r>
      <w:r>
        <w:rPr>
          <w:rFonts w:ascii="Times New Roman" w:hAnsi="Times New Roman"/>
          <w:sz w:val="24"/>
          <w:szCs w:val="24"/>
        </w:rPr>
        <w:t xml:space="preserve"> an employee to have high professional standards</w:t>
      </w:r>
      <w:r w:rsidR="005D7977">
        <w:rPr>
          <w:rFonts w:ascii="Times New Roman" w:hAnsi="Times New Roman"/>
          <w:sz w:val="24"/>
          <w:szCs w:val="24"/>
        </w:rPr>
        <w:t>, I seemingly demonstrated t</w:t>
      </w:r>
      <w:r>
        <w:rPr>
          <w:rFonts w:ascii="Times New Roman" w:hAnsi="Times New Roman"/>
          <w:sz w:val="24"/>
          <w:szCs w:val="24"/>
        </w:rPr>
        <w:t>his</w:t>
      </w:r>
      <w:r w:rsidR="005D7977">
        <w:rPr>
          <w:rFonts w:ascii="Times New Roman" w:hAnsi="Times New Roman"/>
          <w:sz w:val="24"/>
          <w:szCs w:val="24"/>
        </w:rPr>
        <w:t xml:space="preserve"> in my covering letter</w:t>
      </w:r>
      <w:r>
        <w:rPr>
          <w:rFonts w:ascii="Times New Roman" w:hAnsi="Times New Roman"/>
          <w:sz w:val="24"/>
          <w:szCs w:val="24"/>
        </w:rPr>
        <w:t xml:space="preserve"> by</w:t>
      </w:r>
      <w:r w:rsidR="005D7977">
        <w:rPr>
          <w:rFonts w:ascii="Times New Roman" w:hAnsi="Times New Roman"/>
          <w:sz w:val="24"/>
          <w:szCs w:val="24"/>
        </w:rPr>
        <w:t xml:space="preserve"> talking about, previous employment and the responsibilities that I undertook. I could also point to the fact that I have worked with youth offenders for the Youth Offending Service and this indeed requires extremely high professional standards. However, I perhaps could have made a literal stated example of a time when I upheld my professional standards and integrity while volunteering for the Youth Offending service. </w:t>
      </w:r>
    </w:p>
    <w:p w:rsidR="0005600D" w:rsidRDefault="005D7977" w:rsidP="00E4583C">
      <w:pPr>
        <w:spacing w:before="100" w:beforeAutospacing="1" w:after="100" w:afterAutospacing="1" w:line="360" w:lineRule="auto"/>
        <w:rPr>
          <w:rFonts w:ascii="Times New Roman" w:hAnsi="Times New Roman"/>
          <w:sz w:val="24"/>
          <w:szCs w:val="24"/>
        </w:rPr>
      </w:pPr>
      <w:r>
        <w:rPr>
          <w:rFonts w:ascii="Times New Roman" w:hAnsi="Times New Roman"/>
          <w:sz w:val="24"/>
          <w:szCs w:val="24"/>
        </w:rPr>
        <w:t xml:space="preserve">Another positive </w:t>
      </w:r>
      <w:r w:rsidR="00D01D35">
        <w:rPr>
          <w:rFonts w:ascii="Times New Roman" w:hAnsi="Times New Roman"/>
          <w:sz w:val="24"/>
          <w:szCs w:val="24"/>
        </w:rPr>
        <w:t xml:space="preserve">point in relation to the Outward Bounds role information was that I </w:t>
      </w:r>
      <w:r w:rsidR="00BA5D4F">
        <w:rPr>
          <w:rFonts w:ascii="Times New Roman" w:hAnsi="Times New Roman"/>
          <w:sz w:val="24"/>
          <w:szCs w:val="24"/>
        </w:rPr>
        <w:t xml:space="preserve">showed that I have had </w:t>
      </w:r>
      <w:r w:rsidR="00D01D35">
        <w:rPr>
          <w:rFonts w:ascii="Times New Roman" w:hAnsi="Times New Roman"/>
          <w:sz w:val="24"/>
          <w:szCs w:val="24"/>
        </w:rPr>
        <w:t>good experience with safety and risk management. Having worked as an outdoor instructor previously</w:t>
      </w:r>
      <w:r w:rsidR="00EF4F5F">
        <w:rPr>
          <w:rFonts w:ascii="Times New Roman" w:hAnsi="Times New Roman"/>
          <w:sz w:val="24"/>
          <w:szCs w:val="24"/>
        </w:rPr>
        <w:t>,</w:t>
      </w:r>
      <w:r w:rsidR="00D01D35">
        <w:rPr>
          <w:rFonts w:ascii="Times New Roman" w:hAnsi="Times New Roman"/>
          <w:sz w:val="24"/>
          <w:szCs w:val="24"/>
        </w:rPr>
        <w:t xml:space="preserve"> I </w:t>
      </w:r>
      <w:r w:rsidR="00EF4F5F">
        <w:rPr>
          <w:rFonts w:ascii="Times New Roman" w:hAnsi="Times New Roman"/>
          <w:sz w:val="24"/>
          <w:szCs w:val="24"/>
        </w:rPr>
        <w:t>was able to use this as a sign that I have experience in handling and running sessions soundly and smoothly. Subsequently, I then mentioned that I have theoretical knowledge regarding outdoor education models and practices</w:t>
      </w:r>
      <w:r w:rsidR="00CC60B6">
        <w:rPr>
          <w:rFonts w:ascii="Times New Roman" w:hAnsi="Times New Roman"/>
          <w:sz w:val="24"/>
          <w:szCs w:val="24"/>
        </w:rPr>
        <w:t xml:space="preserve">, I used my Outdoor Adventure Education </w:t>
      </w:r>
      <w:r w:rsidR="00EF4F5F">
        <w:rPr>
          <w:rFonts w:ascii="Times New Roman" w:hAnsi="Times New Roman"/>
          <w:sz w:val="24"/>
          <w:szCs w:val="24"/>
        </w:rPr>
        <w:t xml:space="preserve">degree </w:t>
      </w:r>
      <w:r w:rsidR="00CC60B6">
        <w:rPr>
          <w:rFonts w:ascii="Times New Roman" w:hAnsi="Times New Roman"/>
          <w:sz w:val="24"/>
          <w:szCs w:val="24"/>
        </w:rPr>
        <w:t xml:space="preserve">to validate that, I have studied risk and safety related modules that complement </w:t>
      </w:r>
      <w:r w:rsidR="00EF4F5F">
        <w:rPr>
          <w:rFonts w:ascii="Times New Roman" w:hAnsi="Times New Roman"/>
          <w:sz w:val="24"/>
          <w:szCs w:val="24"/>
        </w:rPr>
        <w:t>this aspect of the application</w:t>
      </w:r>
      <w:r w:rsidR="00CC60B6">
        <w:rPr>
          <w:rFonts w:ascii="Times New Roman" w:hAnsi="Times New Roman"/>
          <w:sz w:val="24"/>
          <w:szCs w:val="24"/>
        </w:rPr>
        <w:t xml:space="preserve"> form</w:t>
      </w:r>
      <w:r w:rsidR="00EF4F5F">
        <w:rPr>
          <w:rFonts w:ascii="Times New Roman" w:hAnsi="Times New Roman"/>
          <w:sz w:val="24"/>
          <w:szCs w:val="24"/>
        </w:rPr>
        <w:t>.</w:t>
      </w:r>
      <w:r w:rsidR="00BA5D4F">
        <w:rPr>
          <w:rFonts w:ascii="Times New Roman" w:hAnsi="Times New Roman"/>
          <w:sz w:val="24"/>
          <w:szCs w:val="24"/>
        </w:rPr>
        <w:t xml:space="preserve"> It is highly important that an organisation such as Outward Bound observe and adhere to the Adventurous Activities licensing authorities guidelines.</w:t>
      </w:r>
      <w:r w:rsidR="00ED17AD">
        <w:rPr>
          <w:rFonts w:ascii="Times New Roman" w:hAnsi="Times New Roman"/>
          <w:sz w:val="24"/>
          <w:szCs w:val="24"/>
        </w:rPr>
        <w:t xml:space="preserve"> According to </w:t>
      </w:r>
      <w:r w:rsidR="00ED17AD">
        <w:rPr>
          <w:rFonts w:ascii="Times New Roman" w:hAnsi="Times New Roman"/>
          <w:sz w:val="24"/>
          <w:szCs w:val="24"/>
        </w:rPr>
        <w:t>Dickson</w:t>
      </w:r>
      <w:r w:rsidR="00ED17AD">
        <w:rPr>
          <w:rFonts w:ascii="Times New Roman" w:hAnsi="Times New Roman"/>
          <w:sz w:val="24"/>
          <w:szCs w:val="24"/>
        </w:rPr>
        <w:t xml:space="preserve"> and Gray</w:t>
      </w:r>
      <w:r w:rsidR="00ED17AD">
        <w:rPr>
          <w:rFonts w:ascii="Times New Roman" w:hAnsi="Times New Roman"/>
          <w:sz w:val="24"/>
          <w:szCs w:val="24"/>
        </w:rPr>
        <w:t xml:space="preserve"> (2012</w:t>
      </w:r>
      <w:r w:rsidR="00ED17AD">
        <w:rPr>
          <w:rFonts w:ascii="Times New Roman" w:hAnsi="Times New Roman"/>
          <w:sz w:val="24"/>
          <w:szCs w:val="24"/>
        </w:rPr>
        <w:t xml:space="preserve">) consideration towards the psychological and physical needs of a participant is paramount for successful delivery of the objectives. I think I make myself clear that I understand the position of responsibility and would uphold the reputation for safety management for Outward Bound. </w:t>
      </w:r>
      <w:r w:rsidR="00BA5D4F">
        <w:rPr>
          <w:rFonts w:ascii="Times New Roman" w:hAnsi="Times New Roman"/>
          <w:sz w:val="24"/>
          <w:szCs w:val="24"/>
        </w:rPr>
        <w:t xml:space="preserve">  </w:t>
      </w:r>
      <w:r w:rsidR="004E56D0">
        <w:rPr>
          <w:rFonts w:ascii="Times New Roman" w:hAnsi="Times New Roman"/>
          <w:sz w:val="24"/>
          <w:szCs w:val="24"/>
        </w:rPr>
        <w:t xml:space="preserve"> </w:t>
      </w:r>
    </w:p>
    <w:p w:rsidR="00D93791" w:rsidRDefault="0005600D" w:rsidP="00E4583C">
      <w:pPr>
        <w:spacing w:before="100" w:beforeAutospacing="1" w:after="100" w:afterAutospacing="1" w:line="360" w:lineRule="auto"/>
        <w:rPr>
          <w:rFonts w:ascii="Times New Roman" w:hAnsi="Times New Roman"/>
          <w:sz w:val="24"/>
          <w:szCs w:val="24"/>
        </w:rPr>
      </w:pPr>
      <w:r>
        <w:rPr>
          <w:rFonts w:ascii="Times New Roman" w:hAnsi="Times New Roman"/>
          <w:sz w:val="24"/>
          <w:szCs w:val="24"/>
        </w:rPr>
        <w:lastRenderedPageBreak/>
        <w:t>Following on from my previous experience as an outdoor instructor I gave multiple points regarding the courses and sessions that I have personally run. To back this up I have given reasons and explanations into what I did and how I operated as an instructor. Perhaps I could have detailed my C.V. to show exactly the</w:t>
      </w:r>
      <w:r w:rsidR="00BA5D4F">
        <w:rPr>
          <w:rFonts w:ascii="Times New Roman" w:hAnsi="Times New Roman"/>
          <w:sz w:val="24"/>
          <w:szCs w:val="24"/>
        </w:rPr>
        <w:t xml:space="preserve"> type of</w:t>
      </w:r>
      <w:r>
        <w:rPr>
          <w:rFonts w:ascii="Times New Roman" w:hAnsi="Times New Roman"/>
          <w:sz w:val="24"/>
          <w:szCs w:val="24"/>
        </w:rPr>
        <w:t xml:space="preserve"> sessions that I </w:t>
      </w:r>
      <w:r w:rsidR="00BA5D4F">
        <w:rPr>
          <w:rFonts w:ascii="Times New Roman" w:hAnsi="Times New Roman"/>
          <w:sz w:val="24"/>
          <w:szCs w:val="24"/>
        </w:rPr>
        <w:t>managed, including how they were structured to meet the group’s needs</w:t>
      </w:r>
      <w:r>
        <w:rPr>
          <w:rFonts w:ascii="Times New Roman" w:hAnsi="Times New Roman"/>
          <w:sz w:val="24"/>
          <w:szCs w:val="24"/>
        </w:rPr>
        <w:t xml:space="preserve">. </w:t>
      </w:r>
      <w:r w:rsidR="00D552DC">
        <w:rPr>
          <w:rFonts w:ascii="Times New Roman" w:hAnsi="Times New Roman"/>
          <w:sz w:val="24"/>
          <w:szCs w:val="24"/>
        </w:rPr>
        <w:t xml:space="preserve">A point to also make is that I have had relevant experience in customer service focused roles. </w:t>
      </w:r>
    </w:p>
    <w:p w:rsidR="00F91C61" w:rsidRDefault="00D93791" w:rsidP="00E4583C">
      <w:pPr>
        <w:spacing w:before="100" w:beforeAutospacing="1" w:after="100" w:afterAutospacing="1" w:line="360" w:lineRule="auto"/>
        <w:rPr>
          <w:rFonts w:ascii="Times New Roman" w:hAnsi="Times New Roman"/>
          <w:sz w:val="24"/>
          <w:szCs w:val="24"/>
        </w:rPr>
      </w:pPr>
      <w:r>
        <w:rPr>
          <w:rFonts w:ascii="Times New Roman" w:hAnsi="Times New Roman"/>
          <w:sz w:val="24"/>
          <w:szCs w:val="24"/>
        </w:rPr>
        <w:t>With regards to the person specification, I think I addressed several personal attributes within my writing</w:t>
      </w:r>
      <w:r w:rsidR="00BF41D4">
        <w:rPr>
          <w:rFonts w:ascii="Times New Roman" w:hAnsi="Times New Roman"/>
          <w:sz w:val="24"/>
          <w:szCs w:val="24"/>
        </w:rPr>
        <w:t xml:space="preserve"> that related to the person specifications</w:t>
      </w:r>
      <w:r>
        <w:rPr>
          <w:rFonts w:ascii="Times New Roman" w:hAnsi="Times New Roman"/>
          <w:sz w:val="24"/>
          <w:szCs w:val="24"/>
        </w:rPr>
        <w:t>.</w:t>
      </w:r>
      <w:r w:rsidR="00BF41D4">
        <w:rPr>
          <w:rFonts w:ascii="Times New Roman" w:hAnsi="Times New Roman"/>
          <w:sz w:val="24"/>
          <w:szCs w:val="24"/>
        </w:rPr>
        <w:t xml:space="preserve"> To begin with, I feel I definitely showed in my writing that I am an enthusiastic </w:t>
      </w:r>
      <w:r w:rsidR="00D552DC">
        <w:rPr>
          <w:rFonts w:ascii="Times New Roman" w:hAnsi="Times New Roman"/>
          <w:sz w:val="24"/>
          <w:szCs w:val="24"/>
        </w:rPr>
        <w:t>person;</w:t>
      </w:r>
      <w:r w:rsidR="00BF41D4">
        <w:rPr>
          <w:rFonts w:ascii="Times New Roman" w:hAnsi="Times New Roman"/>
          <w:sz w:val="24"/>
          <w:szCs w:val="24"/>
        </w:rPr>
        <w:t xml:space="preserve"> I made this</w:t>
      </w:r>
      <w:r w:rsidR="00D552DC">
        <w:rPr>
          <w:rFonts w:ascii="Times New Roman" w:hAnsi="Times New Roman"/>
          <w:sz w:val="24"/>
          <w:szCs w:val="24"/>
        </w:rPr>
        <w:t xml:space="preserve"> by</w:t>
      </w:r>
      <w:r w:rsidR="00BF41D4">
        <w:rPr>
          <w:rFonts w:ascii="Times New Roman" w:hAnsi="Times New Roman"/>
          <w:sz w:val="24"/>
          <w:szCs w:val="24"/>
        </w:rPr>
        <w:t xml:space="preserve"> indirectly </w:t>
      </w:r>
      <w:r w:rsidR="00D552DC">
        <w:rPr>
          <w:rFonts w:ascii="Times New Roman" w:hAnsi="Times New Roman"/>
          <w:sz w:val="24"/>
          <w:szCs w:val="24"/>
        </w:rPr>
        <w:t>showing desire to work for the organisation in multiple sentences. I feel I could have perhaps emphasized more on how I have personally used enthusiasm as a motivator</w:t>
      </w:r>
      <w:r w:rsidR="00F91C61">
        <w:rPr>
          <w:rFonts w:ascii="Times New Roman" w:hAnsi="Times New Roman"/>
          <w:sz w:val="24"/>
          <w:szCs w:val="24"/>
        </w:rPr>
        <w:t xml:space="preserve"> within </w:t>
      </w:r>
      <w:r w:rsidR="00D552DC">
        <w:rPr>
          <w:rFonts w:ascii="Times New Roman" w:hAnsi="Times New Roman"/>
          <w:sz w:val="24"/>
          <w:szCs w:val="24"/>
        </w:rPr>
        <w:t>my sessions.</w:t>
      </w:r>
      <w:r w:rsidR="00C37326">
        <w:rPr>
          <w:rFonts w:ascii="Times New Roman" w:hAnsi="Times New Roman"/>
          <w:sz w:val="24"/>
          <w:szCs w:val="24"/>
        </w:rPr>
        <w:t xml:space="preserve"> A study by </w:t>
      </w:r>
      <w:r w:rsidR="00C37326">
        <w:rPr>
          <w:rFonts w:ascii="Times New Roman" w:hAnsi="Times New Roman"/>
          <w:sz w:val="24"/>
          <w:szCs w:val="24"/>
        </w:rPr>
        <w:t>Lucardie</w:t>
      </w:r>
      <w:r w:rsidR="00C37326" w:rsidRPr="00C37326">
        <w:rPr>
          <w:rFonts w:ascii="Times New Roman" w:hAnsi="Times New Roman"/>
          <w:sz w:val="24"/>
          <w:szCs w:val="24"/>
        </w:rPr>
        <w:t xml:space="preserve"> </w:t>
      </w:r>
      <w:r w:rsidR="00C37326">
        <w:rPr>
          <w:rFonts w:ascii="Times New Roman" w:hAnsi="Times New Roman"/>
          <w:sz w:val="24"/>
          <w:szCs w:val="24"/>
        </w:rPr>
        <w:t>(2014</w:t>
      </w:r>
      <w:r w:rsidR="00C37326">
        <w:rPr>
          <w:rFonts w:ascii="Times New Roman" w:hAnsi="Times New Roman"/>
          <w:sz w:val="24"/>
          <w:szCs w:val="24"/>
        </w:rPr>
        <w:t>) shows that</w:t>
      </w:r>
      <w:r w:rsidR="00AA008B">
        <w:rPr>
          <w:rFonts w:ascii="Times New Roman" w:hAnsi="Times New Roman"/>
          <w:sz w:val="24"/>
          <w:szCs w:val="24"/>
        </w:rPr>
        <w:t>,</w:t>
      </w:r>
      <w:r w:rsidR="00C37326">
        <w:rPr>
          <w:rFonts w:ascii="Times New Roman" w:hAnsi="Times New Roman"/>
          <w:sz w:val="24"/>
          <w:szCs w:val="24"/>
        </w:rPr>
        <w:t xml:space="preserve"> </w:t>
      </w:r>
      <w:r w:rsidR="00AA008B">
        <w:rPr>
          <w:rFonts w:ascii="Times New Roman" w:hAnsi="Times New Roman"/>
          <w:sz w:val="24"/>
          <w:szCs w:val="24"/>
        </w:rPr>
        <w:t xml:space="preserve">using positive reinforcements such as fun and enjoyment can make an individual more motivated to learn, while also creating a comfortable learning environment. This is why I see this as important for fulfilling a session’s learning outcomes, if enthusiasm and other environmental aspects can help an individual to feel relaxed and willing to learn then I must make it my goal to become a better motivator.   </w:t>
      </w:r>
      <w:r w:rsidR="00D552DC">
        <w:rPr>
          <w:rFonts w:ascii="Times New Roman" w:hAnsi="Times New Roman"/>
          <w:sz w:val="24"/>
          <w:szCs w:val="24"/>
        </w:rPr>
        <w:t xml:space="preserve"> </w:t>
      </w:r>
    </w:p>
    <w:p w:rsidR="00EA49E2" w:rsidRDefault="00F91C61" w:rsidP="00E4583C">
      <w:pPr>
        <w:spacing w:before="100" w:beforeAutospacing="1" w:after="100" w:afterAutospacing="1" w:line="360" w:lineRule="auto"/>
        <w:rPr>
          <w:rFonts w:ascii="Times New Roman" w:hAnsi="Times New Roman"/>
          <w:sz w:val="24"/>
          <w:szCs w:val="24"/>
        </w:rPr>
      </w:pPr>
      <w:r>
        <w:rPr>
          <w:rFonts w:ascii="Times New Roman" w:hAnsi="Times New Roman"/>
          <w:sz w:val="24"/>
          <w:szCs w:val="24"/>
        </w:rPr>
        <w:t>In relation to the requirements of personal experience with working in an outdoor education setting within a residential centre, I gave good examples of previous employment within my C.V. and also then briefly</w:t>
      </w:r>
      <w:r w:rsidR="00D04BDB">
        <w:rPr>
          <w:rFonts w:ascii="Times New Roman" w:hAnsi="Times New Roman"/>
          <w:sz w:val="24"/>
          <w:szCs w:val="24"/>
        </w:rPr>
        <w:t xml:space="preserve"> described why I think outdoor education in natural environments can be great for learning and experience. As for linking my personal experience in the development of individual using outdoor education I showed my competence in the form of my academic experience and also mentioning that I have a different perspective to add to my experience. </w:t>
      </w:r>
    </w:p>
    <w:p w:rsidR="00AF4BED" w:rsidRDefault="00EA49E2" w:rsidP="00E4583C">
      <w:pPr>
        <w:spacing w:before="100" w:beforeAutospacing="1" w:after="100" w:afterAutospacing="1" w:line="360" w:lineRule="auto"/>
        <w:rPr>
          <w:rFonts w:ascii="Times New Roman" w:hAnsi="Times New Roman"/>
          <w:sz w:val="24"/>
          <w:szCs w:val="24"/>
        </w:rPr>
      </w:pPr>
      <w:r>
        <w:rPr>
          <w:rFonts w:ascii="Times New Roman" w:hAnsi="Times New Roman"/>
          <w:sz w:val="24"/>
          <w:szCs w:val="24"/>
        </w:rPr>
        <w:t xml:space="preserve">I understand the Trust works with a diverse range of participants, each with their own abilities and limits. I feel that I made the reader aware that I have had experience with a diverse range of people, I think I make it also clear that I don’t compromise on my sessions, instead I strive to tailor my sessions rather based on the participants needs and requirements. As I have briefly volunteered with Newport Youth Offending team, I feel this will greatly add to my application showing that I indeed have worked with at risk children and those who perhaps need restorative care. This shows that I have the ability to be patient and give </w:t>
      </w:r>
      <w:r w:rsidR="00B23400">
        <w:rPr>
          <w:rFonts w:ascii="Times New Roman" w:hAnsi="Times New Roman"/>
          <w:sz w:val="24"/>
          <w:szCs w:val="24"/>
        </w:rPr>
        <w:t>any person</w:t>
      </w:r>
      <w:r>
        <w:rPr>
          <w:rFonts w:ascii="Times New Roman" w:hAnsi="Times New Roman"/>
          <w:sz w:val="24"/>
          <w:szCs w:val="24"/>
        </w:rPr>
        <w:t xml:space="preserve"> my</w:t>
      </w:r>
      <w:r w:rsidR="00B23400">
        <w:rPr>
          <w:rFonts w:ascii="Times New Roman" w:hAnsi="Times New Roman"/>
          <w:sz w:val="24"/>
          <w:szCs w:val="24"/>
        </w:rPr>
        <w:t xml:space="preserve"> exclusive</w:t>
      </w:r>
      <w:r>
        <w:rPr>
          <w:rFonts w:ascii="Times New Roman" w:hAnsi="Times New Roman"/>
          <w:sz w:val="24"/>
          <w:szCs w:val="24"/>
        </w:rPr>
        <w:t xml:space="preserve"> time. </w:t>
      </w:r>
    </w:p>
    <w:p w:rsidR="00C85AB4" w:rsidRDefault="00245918" w:rsidP="00E4583C">
      <w:pPr>
        <w:spacing w:before="100" w:beforeAutospacing="1" w:after="100" w:afterAutospacing="1" w:line="360" w:lineRule="auto"/>
        <w:rPr>
          <w:rFonts w:ascii="Times New Roman" w:hAnsi="Times New Roman"/>
          <w:sz w:val="24"/>
          <w:szCs w:val="24"/>
        </w:rPr>
      </w:pPr>
      <w:r w:rsidRPr="00245918">
        <w:rPr>
          <w:rFonts w:ascii="Times New Roman" w:hAnsi="Times New Roman"/>
          <w:sz w:val="24"/>
          <w:szCs w:val="24"/>
        </w:rPr>
        <w:t xml:space="preserve">On a final note, I think I make good use of personal character touches throughout the covering letter, making it stimulating and hopefully unique to the reader. I think making my personality </w:t>
      </w:r>
      <w:r w:rsidRPr="00245918">
        <w:rPr>
          <w:rFonts w:ascii="Times New Roman" w:hAnsi="Times New Roman"/>
          <w:sz w:val="24"/>
          <w:szCs w:val="24"/>
        </w:rPr>
        <w:lastRenderedPageBreak/>
        <w:t>attractive by adding some charismatic tones and lines adds depth to my application and hopefully helps to animate it to the reader.</w:t>
      </w:r>
    </w:p>
    <w:p w:rsidR="003F3A9A" w:rsidRDefault="00AE55BF" w:rsidP="00E4583C">
      <w:pPr>
        <w:spacing w:before="100" w:beforeAutospacing="1" w:after="100" w:afterAutospacing="1" w:line="360" w:lineRule="auto"/>
        <w:rPr>
          <w:rFonts w:ascii="Times New Roman" w:hAnsi="Times New Roman"/>
          <w:sz w:val="24"/>
          <w:szCs w:val="24"/>
        </w:rPr>
      </w:pPr>
      <w:r>
        <w:rPr>
          <w:rFonts w:ascii="Times New Roman" w:hAnsi="Times New Roman"/>
          <w:sz w:val="24"/>
          <w:szCs w:val="24"/>
        </w:rPr>
        <w:t xml:space="preserve">According to </w:t>
      </w:r>
      <w:r w:rsidR="00AF4BED" w:rsidRPr="00B23400">
        <w:rPr>
          <w:rFonts w:ascii="Times New Roman" w:hAnsi="Times New Roman"/>
          <w:sz w:val="24"/>
          <w:szCs w:val="24"/>
        </w:rPr>
        <w:t>Povilaitis</w:t>
      </w:r>
      <w:r w:rsidR="00AF4BED">
        <w:rPr>
          <w:rFonts w:ascii="Times New Roman" w:hAnsi="Times New Roman"/>
          <w:sz w:val="24"/>
          <w:szCs w:val="24"/>
        </w:rPr>
        <w:t xml:space="preserve">, </w:t>
      </w:r>
      <w:r w:rsidR="00AF4BED">
        <w:rPr>
          <w:rFonts w:ascii="Times New Roman" w:hAnsi="Times New Roman"/>
          <w:sz w:val="24"/>
          <w:szCs w:val="24"/>
        </w:rPr>
        <w:t>et al.</w:t>
      </w:r>
      <w:r w:rsidR="00AF4BED">
        <w:rPr>
          <w:rFonts w:ascii="Times New Roman" w:hAnsi="Times New Roman"/>
          <w:sz w:val="24"/>
          <w:szCs w:val="24"/>
        </w:rPr>
        <w:t xml:space="preserve"> (2019) instructor behaviors such as role modeling, being supportive, being accessible and available</w:t>
      </w:r>
      <w:r w:rsidR="00C85AB4">
        <w:rPr>
          <w:rFonts w:ascii="Times New Roman" w:hAnsi="Times New Roman"/>
          <w:sz w:val="24"/>
          <w:szCs w:val="24"/>
        </w:rPr>
        <w:t>,</w:t>
      </w:r>
      <w:r w:rsidR="00AF4BED">
        <w:rPr>
          <w:rFonts w:ascii="Times New Roman" w:hAnsi="Times New Roman"/>
          <w:sz w:val="24"/>
          <w:szCs w:val="24"/>
        </w:rPr>
        <w:t xml:space="preserve"> all contribute to a participants learning experience</w:t>
      </w:r>
      <w:r w:rsidR="00A77049">
        <w:rPr>
          <w:rFonts w:ascii="Times New Roman" w:hAnsi="Times New Roman"/>
          <w:sz w:val="24"/>
          <w:szCs w:val="24"/>
        </w:rPr>
        <w:t>. T</w:t>
      </w:r>
      <w:r w:rsidR="006546E1">
        <w:rPr>
          <w:rFonts w:ascii="Times New Roman" w:hAnsi="Times New Roman"/>
          <w:sz w:val="24"/>
          <w:szCs w:val="24"/>
        </w:rPr>
        <w:t>o further add to this, Schumann, et al.</w:t>
      </w:r>
      <w:r w:rsidR="006546E1">
        <w:rPr>
          <w:rFonts w:ascii="Times New Roman" w:hAnsi="Times New Roman"/>
          <w:sz w:val="24"/>
          <w:szCs w:val="24"/>
        </w:rPr>
        <w:t xml:space="preserve"> (2009</w:t>
      </w:r>
      <w:r w:rsidR="006546E1">
        <w:rPr>
          <w:rFonts w:ascii="Times New Roman" w:hAnsi="Times New Roman"/>
          <w:sz w:val="24"/>
          <w:szCs w:val="24"/>
        </w:rPr>
        <w:t>) also consider</w:t>
      </w:r>
      <w:r w:rsidR="00C85AB4">
        <w:rPr>
          <w:rFonts w:ascii="Times New Roman" w:hAnsi="Times New Roman"/>
          <w:sz w:val="24"/>
          <w:szCs w:val="24"/>
        </w:rPr>
        <w:t>s</w:t>
      </w:r>
      <w:r w:rsidR="006546E1">
        <w:rPr>
          <w:rFonts w:ascii="Times New Roman" w:hAnsi="Times New Roman"/>
          <w:sz w:val="24"/>
          <w:szCs w:val="24"/>
        </w:rPr>
        <w:t xml:space="preserve"> similar</w:t>
      </w:r>
      <w:r w:rsidR="00C85AB4">
        <w:rPr>
          <w:rFonts w:ascii="Times New Roman" w:hAnsi="Times New Roman"/>
          <w:sz w:val="24"/>
          <w:szCs w:val="24"/>
        </w:rPr>
        <w:t xml:space="preserve"> instructor characteristics and behaviors</w:t>
      </w:r>
      <w:r w:rsidR="006546E1">
        <w:rPr>
          <w:rFonts w:ascii="Times New Roman" w:hAnsi="Times New Roman"/>
          <w:sz w:val="24"/>
          <w:szCs w:val="24"/>
        </w:rPr>
        <w:t xml:space="preserve"> such as </w:t>
      </w:r>
      <w:r w:rsidR="00C85AB4">
        <w:rPr>
          <w:rFonts w:ascii="Times New Roman" w:hAnsi="Times New Roman"/>
          <w:sz w:val="24"/>
          <w:szCs w:val="24"/>
        </w:rPr>
        <w:t>patient, fun and entertaining, empathetic</w:t>
      </w:r>
      <w:r w:rsidR="001D4A6B">
        <w:rPr>
          <w:rFonts w:ascii="Times New Roman" w:hAnsi="Times New Roman"/>
          <w:sz w:val="24"/>
          <w:szCs w:val="24"/>
        </w:rPr>
        <w:t xml:space="preserve"> and</w:t>
      </w:r>
      <w:r w:rsidR="00C85AB4">
        <w:rPr>
          <w:rFonts w:ascii="Times New Roman" w:hAnsi="Times New Roman"/>
          <w:sz w:val="24"/>
          <w:szCs w:val="24"/>
        </w:rPr>
        <w:t xml:space="preserve"> inspiring to be important for participant engagement and </w:t>
      </w:r>
      <w:r w:rsidR="001D4A6B">
        <w:rPr>
          <w:rFonts w:ascii="Times New Roman" w:hAnsi="Times New Roman"/>
          <w:sz w:val="24"/>
          <w:szCs w:val="24"/>
        </w:rPr>
        <w:t>learning. In the study it was found that these attributes of an instructor can potentially influence the participant’s experience positively (</w:t>
      </w:r>
      <w:r w:rsidR="001D4A6B">
        <w:rPr>
          <w:rFonts w:ascii="Times New Roman" w:hAnsi="Times New Roman"/>
          <w:sz w:val="24"/>
          <w:szCs w:val="24"/>
        </w:rPr>
        <w:t>Schumann, et al.</w:t>
      </w:r>
      <w:r w:rsidR="001D4A6B">
        <w:rPr>
          <w:rFonts w:ascii="Times New Roman" w:hAnsi="Times New Roman"/>
          <w:sz w:val="24"/>
          <w:szCs w:val="24"/>
        </w:rPr>
        <w:t xml:space="preserve">, </w:t>
      </w:r>
      <w:r w:rsidR="001D4A6B">
        <w:rPr>
          <w:rFonts w:ascii="Times New Roman" w:hAnsi="Times New Roman"/>
          <w:sz w:val="24"/>
          <w:szCs w:val="24"/>
        </w:rPr>
        <w:t>2009)</w:t>
      </w:r>
      <w:r w:rsidR="001D4A6B">
        <w:rPr>
          <w:rFonts w:ascii="Times New Roman" w:hAnsi="Times New Roman"/>
          <w:sz w:val="24"/>
          <w:szCs w:val="24"/>
        </w:rPr>
        <w:t>.</w:t>
      </w:r>
    </w:p>
    <w:p w:rsidR="00F66B10" w:rsidRDefault="00245918" w:rsidP="00E4583C">
      <w:pPr>
        <w:spacing w:before="100" w:beforeAutospacing="1" w:after="100" w:afterAutospacing="1" w:line="360" w:lineRule="auto"/>
        <w:rPr>
          <w:rFonts w:ascii="Times New Roman" w:hAnsi="Times New Roman"/>
          <w:sz w:val="28"/>
          <w:szCs w:val="24"/>
        </w:rPr>
      </w:pPr>
      <w:r w:rsidRPr="00245918">
        <w:rPr>
          <w:rFonts w:ascii="Times New Roman" w:hAnsi="Times New Roman"/>
          <w:sz w:val="28"/>
          <w:szCs w:val="24"/>
        </w:rPr>
        <w:t>Plan for Professional Development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17"/>
        <w:gridCol w:w="1276"/>
        <w:gridCol w:w="1839"/>
        <w:gridCol w:w="1563"/>
        <w:gridCol w:w="2126"/>
        <w:gridCol w:w="992"/>
        <w:gridCol w:w="963"/>
      </w:tblGrid>
      <w:tr w:rsidR="00D67BFC" w:rsidRPr="007A08BB" w:rsidTr="007A08BB">
        <w:tc>
          <w:tcPr>
            <w:tcW w:w="817" w:type="dxa"/>
            <w:shd w:val="clear" w:color="auto" w:fill="auto"/>
          </w:tcPr>
          <w:p w:rsidR="00D67BFC" w:rsidRPr="007A08BB" w:rsidRDefault="00D67BFC" w:rsidP="007A08BB">
            <w:pPr>
              <w:spacing w:before="100" w:beforeAutospacing="1" w:after="100" w:afterAutospacing="1" w:line="360" w:lineRule="auto"/>
              <w:jc w:val="center"/>
              <w:rPr>
                <w:rFonts w:ascii="Times New Roman" w:hAnsi="Times New Roman"/>
                <w:sz w:val="18"/>
                <w:szCs w:val="24"/>
              </w:rPr>
            </w:pPr>
          </w:p>
        </w:tc>
        <w:tc>
          <w:tcPr>
            <w:tcW w:w="1276" w:type="dxa"/>
            <w:shd w:val="clear" w:color="auto" w:fill="auto"/>
          </w:tcPr>
          <w:p w:rsidR="00D67BFC" w:rsidRPr="007A08BB" w:rsidRDefault="00D67BFC" w:rsidP="007A08BB">
            <w:pPr>
              <w:spacing w:before="100" w:beforeAutospacing="1" w:after="100" w:afterAutospacing="1" w:line="360" w:lineRule="auto"/>
              <w:jc w:val="center"/>
              <w:rPr>
                <w:rFonts w:ascii="Times New Roman" w:hAnsi="Times New Roman"/>
                <w:sz w:val="18"/>
                <w:szCs w:val="24"/>
              </w:rPr>
            </w:pPr>
            <w:r w:rsidRPr="007A08BB">
              <w:rPr>
                <w:rFonts w:ascii="Times New Roman" w:hAnsi="Times New Roman"/>
                <w:sz w:val="18"/>
                <w:szCs w:val="24"/>
              </w:rPr>
              <w:t>Area to be Improved / Learnt</w:t>
            </w:r>
          </w:p>
        </w:tc>
        <w:tc>
          <w:tcPr>
            <w:tcW w:w="1839" w:type="dxa"/>
            <w:shd w:val="clear" w:color="auto" w:fill="auto"/>
          </w:tcPr>
          <w:p w:rsidR="00D67BFC" w:rsidRPr="007A08BB" w:rsidRDefault="00D67BFC" w:rsidP="007A08BB">
            <w:pPr>
              <w:spacing w:before="100" w:beforeAutospacing="1" w:after="100" w:afterAutospacing="1" w:line="360" w:lineRule="auto"/>
              <w:jc w:val="center"/>
              <w:rPr>
                <w:rFonts w:ascii="Times New Roman" w:hAnsi="Times New Roman"/>
                <w:sz w:val="18"/>
                <w:szCs w:val="24"/>
              </w:rPr>
            </w:pPr>
            <w:r w:rsidRPr="007A08BB">
              <w:rPr>
                <w:rFonts w:ascii="Times New Roman" w:hAnsi="Times New Roman"/>
                <w:sz w:val="18"/>
                <w:szCs w:val="24"/>
              </w:rPr>
              <w:t>Actions to Achieve</w:t>
            </w:r>
            <w:r w:rsidR="00190C42" w:rsidRPr="007A08BB">
              <w:rPr>
                <w:rFonts w:ascii="Times New Roman" w:hAnsi="Times New Roman"/>
                <w:sz w:val="18"/>
                <w:szCs w:val="24"/>
              </w:rPr>
              <w:t xml:space="preserve"> this</w:t>
            </w:r>
          </w:p>
        </w:tc>
        <w:tc>
          <w:tcPr>
            <w:tcW w:w="1563" w:type="dxa"/>
            <w:shd w:val="clear" w:color="auto" w:fill="auto"/>
          </w:tcPr>
          <w:p w:rsidR="00D67BFC" w:rsidRPr="007A08BB" w:rsidRDefault="00D67BFC" w:rsidP="007A08BB">
            <w:pPr>
              <w:spacing w:before="100" w:beforeAutospacing="1" w:after="100" w:afterAutospacing="1" w:line="360" w:lineRule="auto"/>
              <w:jc w:val="center"/>
              <w:rPr>
                <w:rFonts w:ascii="Times New Roman" w:hAnsi="Times New Roman"/>
                <w:sz w:val="18"/>
                <w:szCs w:val="24"/>
              </w:rPr>
            </w:pPr>
            <w:r w:rsidRPr="007A08BB">
              <w:rPr>
                <w:rFonts w:ascii="Times New Roman" w:hAnsi="Times New Roman"/>
                <w:sz w:val="18"/>
                <w:szCs w:val="24"/>
              </w:rPr>
              <w:t>Resources and Support</w:t>
            </w:r>
          </w:p>
        </w:tc>
        <w:tc>
          <w:tcPr>
            <w:tcW w:w="2126" w:type="dxa"/>
            <w:shd w:val="clear" w:color="auto" w:fill="auto"/>
          </w:tcPr>
          <w:p w:rsidR="00D67BFC" w:rsidRPr="007A08BB" w:rsidRDefault="00D67BFC" w:rsidP="007A08BB">
            <w:pPr>
              <w:spacing w:before="100" w:beforeAutospacing="1" w:after="100" w:afterAutospacing="1" w:line="360" w:lineRule="auto"/>
              <w:jc w:val="center"/>
              <w:rPr>
                <w:rFonts w:ascii="Times New Roman" w:hAnsi="Times New Roman"/>
                <w:sz w:val="18"/>
                <w:szCs w:val="24"/>
              </w:rPr>
            </w:pPr>
            <w:r w:rsidRPr="007A08BB">
              <w:rPr>
                <w:rFonts w:ascii="Times New Roman" w:hAnsi="Times New Roman"/>
                <w:sz w:val="18"/>
                <w:szCs w:val="24"/>
              </w:rPr>
              <w:t>Measurable Outcome</w:t>
            </w:r>
          </w:p>
        </w:tc>
        <w:tc>
          <w:tcPr>
            <w:tcW w:w="992" w:type="dxa"/>
            <w:shd w:val="clear" w:color="auto" w:fill="auto"/>
          </w:tcPr>
          <w:p w:rsidR="00D67BFC" w:rsidRPr="007A08BB" w:rsidRDefault="00D67BFC" w:rsidP="007A08BB">
            <w:pPr>
              <w:spacing w:before="100" w:beforeAutospacing="1" w:after="100" w:afterAutospacing="1" w:line="360" w:lineRule="auto"/>
              <w:jc w:val="center"/>
              <w:rPr>
                <w:rFonts w:ascii="Times New Roman" w:hAnsi="Times New Roman"/>
                <w:sz w:val="18"/>
                <w:szCs w:val="24"/>
              </w:rPr>
            </w:pPr>
            <w:r w:rsidRPr="007A08BB">
              <w:rPr>
                <w:rFonts w:ascii="Times New Roman" w:hAnsi="Times New Roman"/>
                <w:sz w:val="18"/>
                <w:szCs w:val="24"/>
              </w:rPr>
              <w:t>Start Date</w:t>
            </w:r>
          </w:p>
        </w:tc>
        <w:tc>
          <w:tcPr>
            <w:tcW w:w="963" w:type="dxa"/>
            <w:shd w:val="clear" w:color="auto" w:fill="auto"/>
          </w:tcPr>
          <w:p w:rsidR="00D67BFC" w:rsidRPr="007A08BB" w:rsidRDefault="00D67BFC" w:rsidP="007A08BB">
            <w:pPr>
              <w:spacing w:before="100" w:beforeAutospacing="1" w:after="100" w:afterAutospacing="1" w:line="360" w:lineRule="auto"/>
              <w:jc w:val="center"/>
              <w:rPr>
                <w:rFonts w:ascii="Times New Roman" w:hAnsi="Times New Roman"/>
                <w:sz w:val="18"/>
                <w:szCs w:val="24"/>
              </w:rPr>
            </w:pPr>
            <w:r w:rsidRPr="007A08BB">
              <w:rPr>
                <w:rFonts w:ascii="Times New Roman" w:hAnsi="Times New Roman"/>
                <w:sz w:val="18"/>
                <w:szCs w:val="24"/>
              </w:rPr>
              <w:t>Completion Date</w:t>
            </w:r>
          </w:p>
        </w:tc>
      </w:tr>
      <w:tr w:rsidR="00D67BFC" w:rsidRPr="007A08BB" w:rsidTr="007A08BB">
        <w:tc>
          <w:tcPr>
            <w:tcW w:w="817" w:type="dxa"/>
            <w:shd w:val="clear" w:color="auto" w:fill="auto"/>
          </w:tcPr>
          <w:p w:rsidR="00D67BFC" w:rsidRPr="007A08BB" w:rsidRDefault="00D67BFC" w:rsidP="007A08BB">
            <w:pPr>
              <w:spacing w:before="100" w:beforeAutospacing="1" w:after="100" w:afterAutospacing="1" w:line="360" w:lineRule="auto"/>
              <w:jc w:val="center"/>
              <w:rPr>
                <w:rFonts w:ascii="Times New Roman" w:hAnsi="Times New Roman"/>
                <w:sz w:val="14"/>
                <w:szCs w:val="24"/>
              </w:rPr>
            </w:pPr>
            <w:r w:rsidRPr="007A08BB">
              <w:rPr>
                <w:rFonts w:ascii="Times New Roman" w:hAnsi="Times New Roman"/>
                <w:sz w:val="14"/>
                <w:szCs w:val="24"/>
              </w:rPr>
              <w:t>Short Term</w:t>
            </w:r>
          </w:p>
        </w:tc>
        <w:tc>
          <w:tcPr>
            <w:tcW w:w="1276" w:type="dxa"/>
            <w:shd w:val="clear" w:color="auto" w:fill="auto"/>
          </w:tcPr>
          <w:p w:rsidR="00D67BFC" w:rsidRPr="007A08BB" w:rsidRDefault="00D67BFC" w:rsidP="007A08BB">
            <w:pPr>
              <w:spacing w:before="100" w:beforeAutospacing="1" w:after="100" w:afterAutospacing="1" w:line="360" w:lineRule="auto"/>
              <w:rPr>
                <w:rFonts w:ascii="Times New Roman" w:hAnsi="Times New Roman"/>
                <w:sz w:val="14"/>
                <w:szCs w:val="24"/>
              </w:rPr>
            </w:pPr>
            <w:r w:rsidRPr="007A08BB">
              <w:rPr>
                <w:rFonts w:ascii="Times New Roman" w:hAnsi="Times New Roman"/>
                <w:sz w:val="14"/>
                <w:szCs w:val="24"/>
              </w:rPr>
              <w:t>Outdoor Facilitation models and leadership styles</w:t>
            </w:r>
          </w:p>
        </w:tc>
        <w:tc>
          <w:tcPr>
            <w:tcW w:w="1839" w:type="dxa"/>
            <w:shd w:val="clear" w:color="auto" w:fill="auto"/>
          </w:tcPr>
          <w:p w:rsidR="00D67BFC" w:rsidRPr="007A08BB" w:rsidRDefault="00D67BFC" w:rsidP="007A08BB">
            <w:pPr>
              <w:spacing w:before="100" w:beforeAutospacing="1" w:after="100" w:afterAutospacing="1" w:line="360" w:lineRule="auto"/>
              <w:rPr>
                <w:rFonts w:ascii="Times New Roman" w:hAnsi="Times New Roman"/>
                <w:sz w:val="14"/>
                <w:szCs w:val="24"/>
              </w:rPr>
            </w:pPr>
            <w:r w:rsidRPr="007A08BB">
              <w:rPr>
                <w:rFonts w:ascii="Times New Roman" w:hAnsi="Times New Roman"/>
                <w:sz w:val="14"/>
                <w:szCs w:val="24"/>
              </w:rPr>
              <w:t xml:space="preserve">Find out what models and styles are best suited for job roles I am interested in. </w:t>
            </w:r>
          </w:p>
        </w:tc>
        <w:tc>
          <w:tcPr>
            <w:tcW w:w="1563" w:type="dxa"/>
            <w:shd w:val="clear" w:color="auto" w:fill="auto"/>
          </w:tcPr>
          <w:p w:rsidR="00D67BFC" w:rsidRPr="007A08BB" w:rsidRDefault="00D67BFC" w:rsidP="007A08BB">
            <w:pPr>
              <w:spacing w:before="100" w:beforeAutospacing="1" w:after="100" w:afterAutospacing="1" w:line="360" w:lineRule="auto"/>
              <w:rPr>
                <w:rFonts w:ascii="Times New Roman" w:hAnsi="Times New Roman"/>
                <w:sz w:val="14"/>
                <w:szCs w:val="24"/>
              </w:rPr>
            </w:pPr>
            <w:r w:rsidRPr="007A08BB">
              <w:rPr>
                <w:rFonts w:ascii="Times New Roman" w:hAnsi="Times New Roman"/>
                <w:sz w:val="14"/>
                <w:szCs w:val="24"/>
              </w:rPr>
              <w:t>Websites, Tutors, Books</w:t>
            </w:r>
          </w:p>
        </w:tc>
        <w:tc>
          <w:tcPr>
            <w:tcW w:w="2126" w:type="dxa"/>
            <w:shd w:val="clear" w:color="auto" w:fill="auto"/>
          </w:tcPr>
          <w:p w:rsidR="00D67BFC" w:rsidRPr="007A08BB" w:rsidRDefault="00D67BFC" w:rsidP="007A08BB">
            <w:pPr>
              <w:spacing w:before="100" w:beforeAutospacing="1" w:after="100" w:afterAutospacing="1" w:line="360" w:lineRule="auto"/>
              <w:rPr>
                <w:rFonts w:ascii="Times New Roman" w:hAnsi="Times New Roman"/>
                <w:sz w:val="14"/>
                <w:szCs w:val="24"/>
              </w:rPr>
            </w:pPr>
            <w:r w:rsidRPr="007A08BB">
              <w:rPr>
                <w:rFonts w:ascii="Times New Roman" w:hAnsi="Times New Roman"/>
                <w:sz w:val="14"/>
                <w:szCs w:val="24"/>
              </w:rPr>
              <w:t>Able to demonstrate knowledge competently and smoothly with a thorough understanding</w:t>
            </w:r>
          </w:p>
        </w:tc>
        <w:tc>
          <w:tcPr>
            <w:tcW w:w="992" w:type="dxa"/>
            <w:shd w:val="clear" w:color="auto" w:fill="auto"/>
          </w:tcPr>
          <w:p w:rsidR="00D67BFC" w:rsidRPr="007A08BB" w:rsidRDefault="00D67BFC" w:rsidP="007A08BB">
            <w:pPr>
              <w:spacing w:before="100" w:beforeAutospacing="1" w:after="100" w:afterAutospacing="1" w:line="360" w:lineRule="auto"/>
              <w:rPr>
                <w:rFonts w:ascii="Times New Roman" w:hAnsi="Times New Roman"/>
                <w:sz w:val="14"/>
                <w:szCs w:val="24"/>
              </w:rPr>
            </w:pPr>
            <w:r w:rsidRPr="007A08BB">
              <w:rPr>
                <w:rFonts w:ascii="Times New Roman" w:hAnsi="Times New Roman"/>
                <w:sz w:val="14"/>
                <w:szCs w:val="24"/>
              </w:rPr>
              <w:t>02/01/2020</w:t>
            </w:r>
          </w:p>
        </w:tc>
        <w:tc>
          <w:tcPr>
            <w:tcW w:w="963" w:type="dxa"/>
            <w:shd w:val="clear" w:color="auto" w:fill="auto"/>
          </w:tcPr>
          <w:p w:rsidR="00D67BFC" w:rsidRPr="007A08BB" w:rsidRDefault="00D67BFC" w:rsidP="007A08BB">
            <w:pPr>
              <w:spacing w:before="100" w:beforeAutospacing="1" w:after="100" w:afterAutospacing="1" w:line="360" w:lineRule="auto"/>
              <w:rPr>
                <w:rFonts w:ascii="Times New Roman" w:hAnsi="Times New Roman"/>
                <w:sz w:val="14"/>
                <w:szCs w:val="24"/>
              </w:rPr>
            </w:pPr>
            <w:r w:rsidRPr="007A08BB">
              <w:rPr>
                <w:rFonts w:ascii="Times New Roman" w:hAnsi="Times New Roman"/>
                <w:sz w:val="14"/>
                <w:szCs w:val="24"/>
              </w:rPr>
              <w:t>16/01/2020</w:t>
            </w:r>
          </w:p>
        </w:tc>
      </w:tr>
      <w:tr w:rsidR="00D67BFC" w:rsidRPr="007A08BB" w:rsidTr="007A08BB">
        <w:tc>
          <w:tcPr>
            <w:tcW w:w="817" w:type="dxa"/>
            <w:shd w:val="clear" w:color="auto" w:fill="auto"/>
          </w:tcPr>
          <w:p w:rsidR="00D67BFC" w:rsidRPr="007A08BB" w:rsidRDefault="00D67BFC" w:rsidP="007A08BB">
            <w:pPr>
              <w:spacing w:before="100" w:beforeAutospacing="1" w:after="100" w:afterAutospacing="1" w:line="360" w:lineRule="auto"/>
              <w:jc w:val="center"/>
              <w:rPr>
                <w:rFonts w:ascii="Times New Roman" w:hAnsi="Times New Roman"/>
                <w:sz w:val="14"/>
                <w:szCs w:val="24"/>
              </w:rPr>
            </w:pPr>
            <w:r w:rsidRPr="007A08BB">
              <w:rPr>
                <w:rFonts w:ascii="Times New Roman" w:hAnsi="Times New Roman"/>
                <w:sz w:val="14"/>
                <w:szCs w:val="24"/>
              </w:rPr>
              <w:t>Medium Term</w:t>
            </w:r>
          </w:p>
        </w:tc>
        <w:tc>
          <w:tcPr>
            <w:tcW w:w="1276" w:type="dxa"/>
            <w:shd w:val="clear" w:color="auto" w:fill="auto"/>
          </w:tcPr>
          <w:p w:rsidR="00D67BFC" w:rsidRPr="007A08BB" w:rsidRDefault="00D67BFC" w:rsidP="007A08BB">
            <w:pPr>
              <w:spacing w:before="100" w:beforeAutospacing="1" w:after="100" w:afterAutospacing="1" w:line="360" w:lineRule="auto"/>
              <w:rPr>
                <w:rFonts w:ascii="Times New Roman" w:hAnsi="Times New Roman"/>
                <w:sz w:val="14"/>
                <w:szCs w:val="24"/>
              </w:rPr>
            </w:pPr>
            <w:r w:rsidRPr="007A08BB">
              <w:rPr>
                <w:rFonts w:ascii="Times New Roman" w:hAnsi="Times New Roman"/>
                <w:sz w:val="14"/>
                <w:szCs w:val="24"/>
              </w:rPr>
              <w:t xml:space="preserve">Get out and complete log days for </w:t>
            </w:r>
            <w:r w:rsidR="00190C42" w:rsidRPr="007A08BB">
              <w:rPr>
                <w:rFonts w:ascii="Times New Roman" w:hAnsi="Times New Roman"/>
                <w:sz w:val="14"/>
                <w:szCs w:val="24"/>
              </w:rPr>
              <w:t>NGBAs</w:t>
            </w:r>
          </w:p>
        </w:tc>
        <w:tc>
          <w:tcPr>
            <w:tcW w:w="1839" w:type="dxa"/>
            <w:shd w:val="clear" w:color="auto" w:fill="auto"/>
          </w:tcPr>
          <w:p w:rsidR="00D67BFC" w:rsidRPr="007A08BB" w:rsidRDefault="00190C42" w:rsidP="007A08BB">
            <w:pPr>
              <w:spacing w:before="100" w:beforeAutospacing="1" w:after="100" w:afterAutospacing="1" w:line="360" w:lineRule="auto"/>
              <w:rPr>
                <w:rFonts w:ascii="Times New Roman" w:hAnsi="Times New Roman"/>
                <w:sz w:val="14"/>
                <w:szCs w:val="24"/>
              </w:rPr>
            </w:pPr>
            <w:r w:rsidRPr="007A08BB">
              <w:rPr>
                <w:rFonts w:ascii="Times New Roman" w:hAnsi="Times New Roman"/>
                <w:sz w:val="14"/>
                <w:szCs w:val="24"/>
              </w:rPr>
              <w:t xml:space="preserve">Plan out days with others to make it financially practicable. </w:t>
            </w:r>
          </w:p>
        </w:tc>
        <w:tc>
          <w:tcPr>
            <w:tcW w:w="1563" w:type="dxa"/>
            <w:shd w:val="clear" w:color="auto" w:fill="auto"/>
          </w:tcPr>
          <w:p w:rsidR="00D67BFC" w:rsidRPr="007A08BB" w:rsidRDefault="00190C42" w:rsidP="007A08BB">
            <w:pPr>
              <w:spacing w:before="100" w:beforeAutospacing="1" w:after="100" w:afterAutospacing="1" w:line="360" w:lineRule="auto"/>
              <w:rPr>
                <w:rFonts w:ascii="Times New Roman" w:hAnsi="Times New Roman"/>
                <w:sz w:val="14"/>
                <w:szCs w:val="24"/>
              </w:rPr>
            </w:pPr>
            <w:r w:rsidRPr="007A08BB">
              <w:rPr>
                <w:rFonts w:ascii="Times New Roman" w:hAnsi="Times New Roman"/>
                <w:sz w:val="14"/>
                <w:szCs w:val="24"/>
              </w:rPr>
              <w:t>Transport, other participants, technical equipment</w:t>
            </w:r>
          </w:p>
        </w:tc>
        <w:tc>
          <w:tcPr>
            <w:tcW w:w="2126" w:type="dxa"/>
            <w:shd w:val="clear" w:color="auto" w:fill="auto"/>
          </w:tcPr>
          <w:p w:rsidR="00D67BFC" w:rsidRPr="007A08BB" w:rsidRDefault="00190C42" w:rsidP="007A08BB">
            <w:pPr>
              <w:spacing w:before="100" w:beforeAutospacing="1" w:after="100" w:afterAutospacing="1" w:line="360" w:lineRule="auto"/>
              <w:rPr>
                <w:rFonts w:ascii="Times New Roman" w:hAnsi="Times New Roman"/>
                <w:sz w:val="14"/>
                <w:szCs w:val="24"/>
              </w:rPr>
            </w:pPr>
            <w:r w:rsidRPr="007A08BB">
              <w:rPr>
                <w:rFonts w:ascii="Times New Roman" w:hAnsi="Times New Roman"/>
                <w:sz w:val="14"/>
                <w:szCs w:val="24"/>
              </w:rPr>
              <w:t>At least 20 logged climbs at 4a and above / 10 QMD’s</w:t>
            </w:r>
          </w:p>
        </w:tc>
        <w:tc>
          <w:tcPr>
            <w:tcW w:w="992" w:type="dxa"/>
            <w:shd w:val="clear" w:color="auto" w:fill="auto"/>
          </w:tcPr>
          <w:p w:rsidR="00D67BFC" w:rsidRPr="007A08BB" w:rsidRDefault="00D67BFC" w:rsidP="007A08BB">
            <w:pPr>
              <w:spacing w:before="100" w:beforeAutospacing="1" w:after="100" w:afterAutospacing="1" w:line="360" w:lineRule="auto"/>
              <w:rPr>
                <w:rFonts w:ascii="Times New Roman" w:hAnsi="Times New Roman"/>
                <w:sz w:val="14"/>
                <w:szCs w:val="24"/>
              </w:rPr>
            </w:pPr>
            <w:r w:rsidRPr="007A08BB">
              <w:rPr>
                <w:rFonts w:ascii="Times New Roman" w:hAnsi="Times New Roman"/>
                <w:sz w:val="14"/>
                <w:szCs w:val="24"/>
              </w:rPr>
              <w:t>02/01/2020</w:t>
            </w:r>
          </w:p>
        </w:tc>
        <w:tc>
          <w:tcPr>
            <w:tcW w:w="963" w:type="dxa"/>
            <w:shd w:val="clear" w:color="auto" w:fill="auto"/>
          </w:tcPr>
          <w:p w:rsidR="00D67BFC" w:rsidRPr="007A08BB" w:rsidRDefault="00190C42" w:rsidP="007A08BB">
            <w:pPr>
              <w:spacing w:before="100" w:beforeAutospacing="1" w:after="100" w:afterAutospacing="1" w:line="360" w:lineRule="auto"/>
              <w:rPr>
                <w:rFonts w:ascii="Times New Roman" w:hAnsi="Times New Roman"/>
                <w:sz w:val="14"/>
                <w:szCs w:val="24"/>
              </w:rPr>
            </w:pPr>
            <w:r w:rsidRPr="007A08BB">
              <w:rPr>
                <w:rFonts w:ascii="Times New Roman" w:hAnsi="Times New Roman"/>
                <w:sz w:val="14"/>
                <w:szCs w:val="24"/>
              </w:rPr>
              <w:t>01/07</w:t>
            </w:r>
            <w:r w:rsidR="00D67BFC" w:rsidRPr="007A08BB">
              <w:rPr>
                <w:rFonts w:ascii="Times New Roman" w:hAnsi="Times New Roman"/>
                <w:sz w:val="14"/>
                <w:szCs w:val="24"/>
              </w:rPr>
              <w:t>/2020</w:t>
            </w:r>
          </w:p>
        </w:tc>
      </w:tr>
      <w:tr w:rsidR="00D67BFC" w:rsidRPr="007A08BB" w:rsidTr="007A08BB">
        <w:tc>
          <w:tcPr>
            <w:tcW w:w="817" w:type="dxa"/>
            <w:shd w:val="clear" w:color="auto" w:fill="auto"/>
          </w:tcPr>
          <w:p w:rsidR="00D67BFC" w:rsidRPr="007A08BB" w:rsidRDefault="00D67BFC" w:rsidP="007A08BB">
            <w:pPr>
              <w:spacing w:before="100" w:beforeAutospacing="1" w:after="100" w:afterAutospacing="1" w:line="360" w:lineRule="auto"/>
              <w:jc w:val="center"/>
              <w:rPr>
                <w:rFonts w:ascii="Times New Roman" w:hAnsi="Times New Roman"/>
                <w:sz w:val="14"/>
                <w:szCs w:val="24"/>
              </w:rPr>
            </w:pPr>
            <w:r w:rsidRPr="007A08BB">
              <w:rPr>
                <w:rFonts w:ascii="Times New Roman" w:hAnsi="Times New Roman"/>
                <w:sz w:val="14"/>
                <w:szCs w:val="24"/>
              </w:rPr>
              <w:t>Long Term</w:t>
            </w:r>
          </w:p>
        </w:tc>
        <w:tc>
          <w:tcPr>
            <w:tcW w:w="1276" w:type="dxa"/>
            <w:shd w:val="clear" w:color="auto" w:fill="auto"/>
          </w:tcPr>
          <w:p w:rsidR="00D67BFC" w:rsidRPr="007A08BB" w:rsidRDefault="00190C42" w:rsidP="007A08BB">
            <w:pPr>
              <w:spacing w:before="100" w:beforeAutospacing="1" w:after="100" w:afterAutospacing="1" w:line="360" w:lineRule="auto"/>
              <w:rPr>
                <w:rFonts w:ascii="Times New Roman" w:hAnsi="Times New Roman"/>
                <w:sz w:val="14"/>
                <w:szCs w:val="24"/>
              </w:rPr>
            </w:pPr>
            <w:r w:rsidRPr="007A08BB">
              <w:rPr>
                <w:rFonts w:ascii="Times New Roman" w:hAnsi="Times New Roman"/>
                <w:sz w:val="14"/>
                <w:szCs w:val="24"/>
              </w:rPr>
              <w:t xml:space="preserve">Complete two NGBA’s (ML and RCI) </w:t>
            </w:r>
          </w:p>
        </w:tc>
        <w:tc>
          <w:tcPr>
            <w:tcW w:w="1839" w:type="dxa"/>
            <w:shd w:val="clear" w:color="auto" w:fill="auto"/>
          </w:tcPr>
          <w:p w:rsidR="00D67BFC" w:rsidRPr="007A08BB" w:rsidRDefault="00190C42" w:rsidP="007A08BB">
            <w:pPr>
              <w:spacing w:before="100" w:beforeAutospacing="1" w:after="100" w:afterAutospacing="1" w:line="360" w:lineRule="auto"/>
              <w:rPr>
                <w:rFonts w:ascii="Times New Roman" w:hAnsi="Times New Roman"/>
                <w:sz w:val="14"/>
                <w:szCs w:val="24"/>
              </w:rPr>
            </w:pPr>
            <w:r w:rsidRPr="007A08BB">
              <w:rPr>
                <w:rFonts w:ascii="Times New Roman" w:hAnsi="Times New Roman"/>
                <w:sz w:val="14"/>
                <w:szCs w:val="24"/>
              </w:rPr>
              <w:t xml:space="preserve">Fulfill log days to prerequisite standard and also complete course training modules. Revise for assessment </w:t>
            </w:r>
          </w:p>
        </w:tc>
        <w:tc>
          <w:tcPr>
            <w:tcW w:w="1563" w:type="dxa"/>
            <w:shd w:val="clear" w:color="auto" w:fill="auto"/>
          </w:tcPr>
          <w:p w:rsidR="00D67BFC" w:rsidRPr="007A08BB" w:rsidRDefault="00190C42" w:rsidP="007A08BB">
            <w:pPr>
              <w:spacing w:before="100" w:beforeAutospacing="1" w:after="100" w:afterAutospacing="1" w:line="360" w:lineRule="auto"/>
              <w:rPr>
                <w:rFonts w:ascii="Times New Roman" w:hAnsi="Times New Roman"/>
                <w:sz w:val="14"/>
                <w:szCs w:val="24"/>
              </w:rPr>
            </w:pPr>
            <w:r w:rsidRPr="007A08BB">
              <w:rPr>
                <w:rFonts w:ascii="Times New Roman" w:hAnsi="Times New Roman"/>
                <w:sz w:val="14"/>
                <w:szCs w:val="24"/>
              </w:rPr>
              <w:t xml:space="preserve">Transport, other participants, technical equipment, Support from others who have passed (forums, books) </w:t>
            </w:r>
          </w:p>
        </w:tc>
        <w:tc>
          <w:tcPr>
            <w:tcW w:w="2126" w:type="dxa"/>
            <w:shd w:val="clear" w:color="auto" w:fill="auto"/>
          </w:tcPr>
          <w:p w:rsidR="00D67BFC" w:rsidRPr="007A08BB" w:rsidRDefault="00190C42" w:rsidP="007A08BB">
            <w:pPr>
              <w:spacing w:before="100" w:beforeAutospacing="1" w:after="100" w:afterAutospacing="1" w:line="360" w:lineRule="auto"/>
              <w:rPr>
                <w:rFonts w:ascii="Times New Roman" w:hAnsi="Times New Roman"/>
                <w:sz w:val="14"/>
                <w:szCs w:val="24"/>
              </w:rPr>
            </w:pPr>
            <w:r w:rsidRPr="007A08BB">
              <w:rPr>
                <w:rFonts w:ascii="Times New Roman" w:hAnsi="Times New Roman"/>
                <w:sz w:val="14"/>
                <w:szCs w:val="24"/>
              </w:rPr>
              <w:t>Award of the official NGBA’s.</w:t>
            </w:r>
          </w:p>
        </w:tc>
        <w:tc>
          <w:tcPr>
            <w:tcW w:w="992" w:type="dxa"/>
            <w:shd w:val="clear" w:color="auto" w:fill="auto"/>
          </w:tcPr>
          <w:p w:rsidR="00D67BFC" w:rsidRPr="007A08BB" w:rsidRDefault="00D67BFC" w:rsidP="007A08BB">
            <w:pPr>
              <w:spacing w:before="100" w:beforeAutospacing="1" w:after="100" w:afterAutospacing="1" w:line="360" w:lineRule="auto"/>
              <w:rPr>
                <w:rFonts w:ascii="Times New Roman" w:hAnsi="Times New Roman"/>
                <w:sz w:val="14"/>
                <w:szCs w:val="24"/>
              </w:rPr>
            </w:pPr>
            <w:r w:rsidRPr="007A08BB">
              <w:rPr>
                <w:rFonts w:ascii="Times New Roman" w:hAnsi="Times New Roman"/>
                <w:sz w:val="14"/>
                <w:szCs w:val="24"/>
              </w:rPr>
              <w:t>02/01/2020</w:t>
            </w:r>
          </w:p>
        </w:tc>
        <w:tc>
          <w:tcPr>
            <w:tcW w:w="963" w:type="dxa"/>
            <w:shd w:val="clear" w:color="auto" w:fill="auto"/>
          </w:tcPr>
          <w:p w:rsidR="00D67BFC" w:rsidRPr="007A08BB" w:rsidRDefault="00190C42" w:rsidP="007A08BB">
            <w:pPr>
              <w:spacing w:before="100" w:beforeAutospacing="1" w:after="100" w:afterAutospacing="1" w:line="360" w:lineRule="auto"/>
              <w:rPr>
                <w:rFonts w:ascii="Times New Roman" w:hAnsi="Times New Roman"/>
                <w:sz w:val="14"/>
                <w:szCs w:val="24"/>
              </w:rPr>
            </w:pPr>
            <w:r w:rsidRPr="007A08BB">
              <w:rPr>
                <w:rFonts w:ascii="Times New Roman" w:hAnsi="Times New Roman"/>
                <w:sz w:val="14"/>
                <w:szCs w:val="24"/>
              </w:rPr>
              <w:t>02/06</w:t>
            </w:r>
            <w:r w:rsidR="003E2A11" w:rsidRPr="007A08BB">
              <w:rPr>
                <w:rFonts w:ascii="Times New Roman" w:hAnsi="Times New Roman"/>
                <w:sz w:val="14"/>
                <w:szCs w:val="24"/>
              </w:rPr>
              <w:t>/2021</w:t>
            </w:r>
          </w:p>
        </w:tc>
      </w:tr>
    </w:tbl>
    <w:p w:rsidR="00D67BFC" w:rsidRDefault="00D67BFC" w:rsidP="00E4583C">
      <w:pPr>
        <w:spacing w:before="100" w:beforeAutospacing="1" w:after="100" w:afterAutospacing="1" w:line="360" w:lineRule="auto"/>
        <w:rPr>
          <w:rFonts w:ascii="Times New Roman" w:hAnsi="Times New Roman"/>
          <w:sz w:val="28"/>
          <w:szCs w:val="24"/>
        </w:rPr>
      </w:pPr>
    </w:p>
    <w:p w:rsidR="00D36F89" w:rsidRDefault="00D36F89" w:rsidP="00E4583C">
      <w:pPr>
        <w:spacing w:before="100" w:beforeAutospacing="1" w:after="100" w:afterAutospacing="1" w:line="360" w:lineRule="auto"/>
        <w:rPr>
          <w:rFonts w:ascii="Times New Roman" w:hAnsi="Times New Roman"/>
          <w:sz w:val="24"/>
          <w:szCs w:val="24"/>
          <w:lang w:val="en-GB"/>
        </w:rPr>
      </w:pPr>
      <w:r>
        <w:rPr>
          <w:rFonts w:ascii="Times New Roman" w:hAnsi="Times New Roman"/>
          <w:sz w:val="24"/>
          <w:szCs w:val="24"/>
        </w:rPr>
        <w:t xml:space="preserve">It is important to have attainable goals in life so that I can have a desire to achieve something I care about. According to </w:t>
      </w:r>
      <w:r w:rsidRPr="00D36F89">
        <w:rPr>
          <w:rFonts w:ascii="Times New Roman" w:hAnsi="Times New Roman"/>
          <w:sz w:val="24"/>
          <w:szCs w:val="24"/>
          <w:lang w:val="en-GB"/>
        </w:rPr>
        <w:t>Locke</w:t>
      </w:r>
      <w:r>
        <w:rPr>
          <w:rFonts w:ascii="Times New Roman" w:hAnsi="Times New Roman"/>
          <w:sz w:val="24"/>
          <w:szCs w:val="24"/>
          <w:lang w:val="en-GB"/>
        </w:rPr>
        <w:t xml:space="preserve"> (</w:t>
      </w:r>
      <w:r w:rsidRPr="00D36F89">
        <w:rPr>
          <w:rFonts w:ascii="Times New Roman" w:hAnsi="Times New Roman"/>
          <w:sz w:val="24"/>
          <w:szCs w:val="24"/>
          <w:lang w:val="en-GB"/>
        </w:rPr>
        <w:t>1968</w:t>
      </w:r>
      <w:r>
        <w:rPr>
          <w:rFonts w:ascii="Times New Roman" w:hAnsi="Times New Roman"/>
          <w:sz w:val="24"/>
          <w:szCs w:val="24"/>
          <w:lang w:val="en-GB"/>
        </w:rPr>
        <w:t xml:space="preserve">) an individual is more likely to achieve something if they set it as realistic goal. Locke (1968) says that individuals, in the right circumstances can actually perform better if they have a set of goals and correspondingly motivations behind those chosen goals. It is for this reason that I think, using a continuous professional development plan is extremely useful and important to </w:t>
      </w:r>
      <w:r w:rsidR="00212B73">
        <w:rPr>
          <w:rFonts w:ascii="Times New Roman" w:hAnsi="Times New Roman"/>
          <w:sz w:val="24"/>
          <w:szCs w:val="24"/>
          <w:lang w:val="en-GB"/>
        </w:rPr>
        <w:t xml:space="preserve">my overall success. I can use it to also measure how and what I am doing to achieve my intended goals. </w:t>
      </w:r>
      <w:r>
        <w:rPr>
          <w:rFonts w:ascii="Times New Roman" w:hAnsi="Times New Roman"/>
          <w:sz w:val="24"/>
          <w:szCs w:val="24"/>
          <w:lang w:val="en-GB"/>
        </w:rPr>
        <w:t xml:space="preserve"> </w:t>
      </w:r>
    </w:p>
    <w:p w:rsidR="00400FC7" w:rsidRDefault="00F66B10" w:rsidP="00E4583C">
      <w:pPr>
        <w:spacing w:before="100" w:beforeAutospacing="1" w:after="100" w:afterAutospacing="1" w:line="360" w:lineRule="auto"/>
        <w:rPr>
          <w:rFonts w:ascii="Times New Roman" w:hAnsi="Times New Roman"/>
          <w:sz w:val="24"/>
          <w:szCs w:val="24"/>
        </w:rPr>
      </w:pPr>
      <w:r w:rsidRPr="00BD7D6F">
        <w:rPr>
          <w:rFonts w:ascii="Times New Roman" w:hAnsi="Times New Roman"/>
          <w:sz w:val="24"/>
          <w:szCs w:val="24"/>
        </w:rPr>
        <w:t>Looking ahead</w:t>
      </w:r>
      <w:r>
        <w:rPr>
          <w:rFonts w:ascii="Times New Roman" w:hAnsi="Times New Roman"/>
          <w:sz w:val="24"/>
          <w:szCs w:val="24"/>
        </w:rPr>
        <w:t xml:space="preserve"> for the future of outdoor facilitators and instructors, there are some conceivably real obstacles and potential barriers for anyone wishing to work within the sector. A potential </w:t>
      </w:r>
      <w:r>
        <w:rPr>
          <w:rFonts w:ascii="Times New Roman" w:hAnsi="Times New Roman"/>
          <w:sz w:val="24"/>
          <w:szCs w:val="24"/>
        </w:rPr>
        <w:lastRenderedPageBreak/>
        <w:t>significant barrier might be that the environments where outdoor activities are routinely held in will suffer overuse resulting in land degradation</w:t>
      </w:r>
      <w:r w:rsidR="00952D51">
        <w:rPr>
          <w:rFonts w:ascii="Times New Roman" w:hAnsi="Times New Roman"/>
          <w:sz w:val="24"/>
          <w:szCs w:val="24"/>
        </w:rPr>
        <w:t>.</w:t>
      </w:r>
      <w:r w:rsidR="00245918">
        <w:rPr>
          <w:rFonts w:ascii="Times New Roman" w:hAnsi="Times New Roman"/>
          <w:sz w:val="24"/>
          <w:szCs w:val="24"/>
        </w:rPr>
        <w:t xml:space="preserve"> Outdoor education has the potential to unite people through its activities and also to raise awareness of the environments where it takes place. It could be part of the solution towards climate change by getting people motivated towards making a real difference. </w:t>
      </w:r>
      <w:r w:rsidR="00D67BFC" w:rsidRPr="00D67BFC">
        <w:rPr>
          <w:rFonts w:ascii="Times New Roman" w:hAnsi="Times New Roman"/>
          <w:sz w:val="24"/>
          <w:szCs w:val="24"/>
        </w:rPr>
        <w:t>As the national curriculum now places a focus on outdoor learning this could lead to more positions and also promising developments into new roles at schools and outdoor centres (Welsh Council for Outdoor Learning, 2018).</w:t>
      </w:r>
    </w:p>
    <w:p w:rsidR="00522DE4" w:rsidRDefault="00400FC7" w:rsidP="00E4583C">
      <w:pPr>
        <w:spacing w:before="100" w:beforeAutospacing="1" w:after="100" w:afterAutospacing="1" w:line="360" w:lineRule="auto"/>
        <w:rPr>
          <w:rFonts w:ascii="Times New Roman" w:hAnsi="Times New Roman"/>
          <w:sz w:val="24"/>
          <w:szCs w:val="24"/>
        </w:rPr>
      </w:pPr>
      <w:r>
        <w:rPr>
          <w:rFonts w:ascii="Times New Roman" w:hAnsi="Times New Roman"/>
          <w:sz w:val="24"/>
          <w:szCs w:val="24"/>
        </w:rPr>
        <w:t>On the one hand, Huddart and Stott</w:t>
      </w:r>
      <w:r w:rsidRPr="00400FC7">
        <w:rPr>
          <w:rFonts w:ascii="Times New Roman" w:hAnsi="Times New Roman"/>
          <w:sz w:val="24"/>
          <w:szCs w:val="24"/>
        </w:rPr>
        <w:t xml:space="preserve"> (2019</w:t>
      </w:r>
      <w:r>
        <w:rPr>
          <w:rFonts w:ascii="Times New Roman" w:hAnsi="Times New Roman"/>
          <w:sz w:val="24"/>
          <w:szCs w:val="24"/>
        </w:rPr>
        <w:t>) talk about the environmentally damaging effects of adventure tourism and how making activities such skiing as sustainable as possible. However, on the other hand, it could be argued that adventurous activities that involve being in the outdoors are great ways to engage people with an environment (</w:t>
      </w:r>
      <w:r w:rsidRPr="00400FC7">
        <w:rPr>
          <w:rFonts w:ascii="Times New Roman" w:hAnsi="Times New Roman"/>
          <w:sz w:val="24"/>
          <w:szCs w:val="24"/>
        </w:rPr>
        <w:t>H</w:t>
      </w:r>
      <w:r>
        <w:rPr>
          <w:rFonts w:ascii="Times New Roman" w:hAnsi="Times New Roman"/>
          <w:sz w:val="24"/>
          <w:szCs w:val="24"/>
        </w:rPr>
        <w:t>uddart</w:t>
      </w:r>
      <w:r>
        <w:rPr>
          <w:rFonts w:ascii="Times New Roman" w:hAnsi="Times New Roman"/>
          <w:sz w:val="24"/>
          <w:szCs w:val="24"/>
        </w:rPr>
        <w:t xml:space="preserve"> and Stott, </w:t>
      </w:r>
      <w:r>
        <w:rPr>
          <w:rFonts w:ascii="Times New Roman" w:hAnsi="Times New Roman"/>
          <w:sz w:val="24"/>
          <w:szCs w:val="24"/>
        </w:rPr>
        <w:t>2019</w:t>
      </w:r>
      <w:r>
        <w:rPr>
          <w:rFonts w:ascii="Times New Roman" w:hAnsi="Times New Roman"/>
          <w:sz w:val="24"/>
          <w:szCs w:val="24"/>
        </w:rPr>
        <w:t xml:space="preserve">). This in could lead to individuals having a higher appreciation for nature and its current problems it faces. </w:t>
      </w:r>
    </w:p>
    <w:p w:rsidR="00245918" w:rsidRDefault="00522DE4" w:rsidP="00E4583C">
      <w:pPr>
        <w:spacing w:before="100" w:beforeAutospacing="1" w:after="100" w:afterAutospacing="1" w:line="360" w:lineRule="auto"/>
        <w:rPr>
          <w:rFonts w:ascii="Times New Roman" w:hAnsi="Times New Roman"/>
          <w:sz w:val="24"/>
          <w:szCs w:val="24"/>
        </w:rPr>
      </w:pPr>
      <w:r>
        <w:rPr>
          <w:rFonts w:ascii="Times New Roman" w:hAnsi="Times New Roman"/>
          <w:sz w:val="24"/>
          <w:szCs w:val="24"/>
        </w:rPr>
        <w:t xml:space="preserve">I think overall I have much to improve on, specifically in the interview stage I feel I lacked real confidence in my answers. I feel this may have largely come down to the fact of not rehearsing and practicing my answers beforehand. However, I do feel I have a strong covering letter than shows character and also a desire to do well at the advertised job. </w:t>
      </w:r>
      <w:r w:rsidR="00400FC7">
        <w:rPr>
          <w:rFonts w:ascii="Times New Roman" w:hAnsi="Times New Roman"/>
          <w:sz w:val="24"/>
          <w:szCs w:val="24"/>
        </w:rPr>
        <w:t xml:space="preserve">   </w:t>
      </w:r>
    </w:p>
    <w:p w:rsidR="00FC1636" w:rsidRDefault="00FC1636" w:rsidP="00E4583C">
      <w:pPr>
        <w:spacing w:before="100" w:beforeAutospacing="1" w:after="100" w:afterAutospacing="1" w:line="360" w:lineRule="auto"/>
        <w:rPr>
          <w:rFonts w:ascii="Times New Roman" w:hAnsi="Times New Roman"/>
          <w:sz w:val="24"/>
          <w:szCs w:val="24"/>
        </w:rPr>
      </w:pPr>
    </w:p>
    <w:p w:rsidR="00FC1636" w:rsidRDefault="00FC1636" w:rsidP="00E4583C">
      <w:pPr>
        <w:spacing w:before="100" w:beforeAutospacing="1" w:after="100" w:afterAutospacing="1" w:line="360" w:lineRule="auto"/>
        <w:rPr>
          <w:rFonts w:ascii="Times New Roman" w:hAnsi="Times New Roman"/>
          <w:sz w:val="24"/>
          <w:szCs w:val="24"/>
        </w:rPr>
      </w:pPr>
      <w:r>
        <w:rPr>
          <w:rFonts w:ascii="Times New Roman" w:hAnsi="Times New Roman"/>
          <w:sz w:val="24"/>
          <w:szCs w:val="24"/>
        </w:rPr>
        <w:t>Word Count: 3016</w:t>
      </w:r>
      <w:bookmarkStart w:id="0" w:name="_GoBack"/>
      <w:bookmarkEnd w:id="0"/>
    </w:p>
    <w:p w:rsidR="000D1366" w:rsidRDefault="000D5CA9" w:rsidP="00E4583C">
      <w:pPr>
        <w:spacing w:before="100" w:beforeAutospacing="1" w:after="100" w:afterAutospacing="1" w:line="360" w:lineRule="auto"/>
        <w:rPr>
          <w:rFonts w:ascii="Times New Roman" w:hAnsi="Times New Roman"/>
          <w:sz w:val="24"/>
          <w:szCs w:val="24"/>
        </w:rPr>
      </w:pPr>
      <w:r>
        <w:rPr>
          <w:rFonts w:ascii="Times New Roman" w:hAnsi="Times New Roman"/>
          <w:sz w:val="24"/>
          <w:szCs w:val="24"/>
        </w:rPr>
        <w:t xml:space="preserve"> </w:t>
      </w:r>
      <w:r w:rsidR="00F872D2">
        <w:rPr>
          <w:rFonts w:ascii="Times New Roman" w:hAnsi="Times New Roman"/>
          <w:sz w:val="24"/>
          <w:szCs w:val="24"/>
        </w:rPr>
        <w:t xml:space="preserve">     </w:t>
      </w:r>
      <w:r w:rsidR="008767B4">
        <w:rPr>
          <w:rFonts w:ascii="Times New Roman" w:hAnsi="Times New Roman"/>
          <w:sz w:val="24"/>
          <w:szCs w:val="24"/>
        </w:rPr>
        <w:t xml:space="preserve"> </w:t>
      </w:r>
      <w:r w:rsidR="000D1366">
        <w:rPr>
          <w:rFonts w:ascii="Times New Roman" w:hAnsi="Times New Roman"/>
          <w:sz w:val="24"/>
          <w:szCs w:val="24"/>
        </w:rPr>
        <w:t xml:space="preserve">    </w:t>
      </w:r>
    </w:p>
    <w:p w:rsidR="00FC1636" w:rsidRDefault="00FC1636" w:rsidP="00E60A80">
      <w:pPr>
        <w:tabs>
          <w:tab w:val="left" w:pos="7027"/>
        </w:tabs>
        <w:spacing w:before="100" w:beforeAutospacing="1" w:after="100" w:afterAutospacing="1" w:line="360" w:lineRule="auto"/>
        <w:rPr>
          <w:rFonts w:ascii="Times New Roman" w:hAnsi="Times New Roman"/>
          <w:sz w:val="24"/>
          <w:szCs w:val="24"/>
        </w:rPr>
      </w:pPr>
    </w:p>
    <w:p w:rsidR="00FC1636" w:rsidRDefault="00FC1636" w:rsidP="00E60A80">
      <w:pPr>
        <w:tabs>
          <w:tab w:val="left" w:pos="7027"/>
        </w:tabs>
        <w:spacing w:before="100" w:beforeAutospacing="1" w:after="100" w:afterAutospacing="1" w:line="360" w:lineRule="auto"/>
        <w:rPr>
          <w:rFonts w:ascii="Times New Roman" w:hAnsi="Times New Roman"/>
          <w:sz w:val="24"/>
          <w:szCs w:val="24"/>
        </w:rPr>
      </w:pPr>
    </w:p>
    <w:p w:rsidR="00FC1636" w:rsidRDefault="00FC1636" w:rsidP="00E60A80">
      <w:pPr>
        <w:tabs>
          <w:tab w:val="left" w:pos="7027"/>
        </w:tabs>
        <w:spacing w:before="100" w:beforeAutospacing="1" w:after="100" w:afterAutospacing="1" w:line="360" w:lineRule="auto"/>
        <w:rPr>
          <w:rFonts w:ascii="Times New Roman" w:hAnsi="Times New Roman"/>
          <w:sz w:val="24"/>
          <w:szCs w:val="24"/>
        </w:rPr>
      </w:pPr>
    </w:p>
    <w:p w:rsidR="00FC1636" w:rsidRDefault="00FC1636" w:rsidP="00E60A80">
      <w:pPr>
        <w:tabs>
          <w:tab w:val="left" w:pos="7027"/>
        </w:tabs>
        <w:spacing w:before="100" w:beforeAutospacing="1" w:after="100" w:afterAutospacing="1" w:line="360" w:lineRule="auto"/>
        <w:rPr>
          <w:rFonts w:ascii="Times New Roman" w:hAnsi="Times New Roman"/>
          <w:sz w:val="24"/>
          <w:szCs w:val="24"/>
        </w:rPr>
      </w:pPr>
    </w:p>
    <w:p w:rsidR="00FC1636" w:rsidRDefault="00FC1636" w:rsidP="00E60A80">
      <w:pPr>
        <w:tabs>
          <w:tab w:val="left" w:pos="7027"/>
        </w:tabs>
        <w:spacing w:before="100" w:beforeAutospacing="1" w:after="100" w:afterAutospacing="1" w:line="360" w:lineRule="auto"/>
        <w:rPr>
          <w:rFonts w:ascii="Times New Roman" w:hAnsi="Times New Roman"/>
          <w:sz w:val="24"/>
          <w:szCs w:val="24"/>
        </w:rPr>
      </w:pPr>
    </w:p>
    <w:p w:rsidR="00FC1636" w:rsidRDefault="00FC1636" w:rsidP="00E60A80">
      <w:pPr>
        <w:tabs>
          <w:tab w:val="left" w:pos="7027"/>
        </w:tabs>
        <w:spacing w:before="100" w:beforeAutospacing="1" w:after="100" w:afterAutospacing="1" w:line="360" w:lineRule="auto"/>
        <w:rPr>
          <w:rFonts w:ascii="Times New Roman" w:hAnsi="Times New Roman"/>
          <w:sz w:val="24"/>
          <w:szCs w:val="24"/>
        </w:rPr>
      </w:pPr>
    </w:p>
    <w:p w:rsidR="00FC1636" w:rsidRDefault="00FC1636" w:rsidP="00E60A80">
      <w:pPr>
        <w:tabs>
          <w:tab w:val="left" w:pos="7027"/>
        </w:tabs>
        <w:spacing w:before="100" w:beforeAutospacing="1" w:after="100" w:afterAutospacing="1" w:line="360" w:lineRule="auto"/>
        <w:rPr>
          <w:rFonts w:ascii="Times New Roman" w:hAnsi="Times New Roman"/>
          <w:sz w:val="24"/>
          <w:szCs w:val="24"/>
        </w:rPr>
      </w:pPr>
    </w:p>
    <w:p w:rsidR="00FC1636" w:rsidRDefault="00FC1636" w:rsidP="00E60A80">
      <w:pPr>
        <w:tabs>
          <w:tab w:val="left" w:pos="7027"/>
        </w:tabs>
        <w:spacing w:before="100" w:beforeAutospacing="1" w:after="100" w:afterAutospacing="1" w:line="360" w:lineRule="auto"/>
        <w:rPr>
          <w:rFonts w:ascii="Times New Roman" w:hAnsi="Times New Roman"/>
          <w:sz w:val="24"/>
          <w:szCs w:val="24"/>
        </w:rPr>
      </w:pPr>
    </w:p>
    <w:p w:rsidR="00FC1636" w:rsidRDefault="00FC1636" w:rsidP="00E60A80">
      <w:pPr>
        <w:tabs>
          <w:tab w:val="left" w:pos="7027"/>
        </w:tabs>
        <w:spacing w:before="100" w:beforeAutospacing="1" w:after="100" w:afterAutospacing="1" w:line="360" w:lineRule="auto"/>
        <w:rPr>
          <w:rFonts w:ascii="Times New Roman" w:hAnsi="Times New Roman"/>
          <w:sz w:val="24"/>
          <w:szCs w:val="24"/>
        </w:rPr>
      </w:pPr>
    </w:p>
    <w:p w:rsidR="00FC1636" w:rsidRDefault="00FC1636" w:rsidP="00E60A80">
      <w:pPr>
        <w:tabs>
          <w:tab w:val="left" w:pos="7027"/>
        </w:tabs>
        <w:spacing w:before="100" w:beforeAutospacing="1" w:after="100" w:afterAutospacing="1" w:line="360" w:lineRule="auto"/>
        <w:rPr>
          <w:rFonts w:ascii="Times New Roman" w:hAnsi="Times New Roman"/>
          <w:sz w:val="24"/>
          <w:szCs w:val="24"/>
        </w:rPr>
      </w:pPr>
    </w:p>
    <w:p w:rsidR="00326EFF" w:rsidRPr="00E60A80" w:rsidRDefault="00EE6412" w:rsidP="00E60A80">
      <w:pPr>
        <w:tabs>
          <w:tab w:val="left" w:pos="7027"/>
        </w:tabs>
        <w:spacing w:before="100" w:beforeAutospacing="1" w:after="100" w:afterAutospacing="1" w:line="360" w:lineRule="auto"/>
        <w:rPr>
          <w:rFonts w:ascii="Times New Roman" w:hAnsi="Times New Roman"/>
          <w:sz w:val="24"/>
          <w:szCs w:val="24"/>
        </w:rPr>
      </w:pPr>
      <w:r>
        <w:rPr>
          <w:rFonts w:ascii="Times New Roman" w:hAnsi="Times New Roman"/>
          <w:sz w:val="24"/>
          <w:szCs w:val="24"/>
        </w:rPr>
        <w:t xml:space="preserve"> </w:t>
      </w:r>
      <w:r w:rsidR="00326EFF">
        <w:rPr>
          <w:rFonts w:ascii="Times New Roman" w:hAnsi="Times New Roman"/>
          <w:sz w:val="28"/>
          <w:szCs w:val="24"/>
        </w:rPr>
        <w:t>Bibliography</w:t>
      </w:r>
    </w:p>
    <w:p w:rsidR="00956E94" w:rsidRDefault="00956E94" w:rsidP="00E4583C">
      <w:pPr>
        <w:spacing w:before="100" w:beforeAutospacing="1" w:after="100" w:afterAutospacing="1"/>
        <w:ind w:left="851" w:hanging="851"/>
        <w:rPr>
          <w:rFonts w:ascii="Times New Roman" w:hAnsi="Times New Roman"/>
          <w:sz w:val="24"/>
          <w:szCs w:val="24"/>
        </w:rPr>
      </w:pPr>
      <w:r w:rsidRPr="00956E94">
        <w:rPr>
          <w:rFonts w:ascii="Times New Roman" w:hAnsi="Times New Roman"/>
          <w:sz w:val="24"/>
          <w:szCs w:val="24"/>
        </w:rPr>
        <w:t xml:space="preserve">Chambers, </w:t>
      </w:r>
      <w:r>
        <w:rPr>
          <w:rFonts w:ascii="Times New Roman" w:hAnsi="Times New Roman"/>
          <w:sz w:val="24"/>
          <w:szCs w:val="24"/>
        </w:rPr>
        <w:t>D. (1996)</w:t>
      </w:r>
      <w:r w:rsidRPr="00956E94">
        <w:rPr>
          <w:rFonts w:ascii="Times New Roman" w:hAnsi="Times New Roman"/>
          <w:sz w:val="24"/>
          <w:szCs w:val="24"/>
        </w:rPr>
        <w:t xml:space="preserve"> </w:t>
      </w:r>
      <w:r w:rsidR="00E4583C">
        <w:rPr>
          <w:rFonts w:ascii="Times New Roman" w:hAnsi="Times New Roman"/>
          <w:sz w:val="24"/>
          <w:szCs w:val="24"/>
        </w:rPr>
        <w:t>‘</w:t>
      </w:r>
      <w:r w:rsidRPr="00956E94">
        <w:rPr>
          <w:rFonts w:ascii="Times New Roman" w:hAnsi="Times New Roman"/>
          <w:sz w:val="24"/>
          <w:szCs w:val="24"/>
        </w:rPr>
        <w:t>Professional respect (little things you can do to gain it)</w:t>
      </w:r>
      <w:r w:rsidR="00E4583C">
        <w:rPr>
          <w:rFonts w:ascii="Times New Roman" w:hAnsi="Times New Roman"/>
          <w:sz w:val="24"/>
          <w:szCs w:val="24"/>
        </w:rPr>
        <w:t>’</w:t>
      </w:r>
      <w:r w:rsidRPr="00956E94">
        <w:rPr>
          <w:rFonts w:ascii="Times New Roman" w:hAnsi="Times New Roman"/>
          <w:sz w:val="24"/>
          <w:szCs w:val="24"/>
        </w:rPr>
        <w:t>. </w:t>
      </w:r>
      <w:proofErr w:type="gramStart"/>
      <w:r w:rsidR="00E4583C" w:rsidRPr="00E4583C">
        <w:rPr>
          <w:rFonts w:ascii="Times New Roman" w:hAnsi="Times New Roman"/>
          <w:sz w:val="24"/>
          <w:szCs w:val="24"/>
          <w:lang w:val="en-GB"/>
        </w:rPr>
        <w:t>International Association of Administrative Professionals</w:t>
      </w:r>
      <w:r w:rsidRPr="00956E94">
        <w:rPr>
          <w:rFonts w:ascii="Times New Roman" w:hAnsi="Times New Roman"/>
          <w:sz w:val="24"/>
          <w:szCs w:val="24"/>
        </w:rPr>
        <w:t>, 56(6), pp.22–23.</w:t>
      </w:r>
      <w:proofErr w:type="gramEnd"/>
    </w:p>
    <w:p w:rsidR="00621C00" w:rsidRDefault="00621C00" w:rsidP="00E4583C">
      <w:pPr>
        <w:spacing w:before="100" w:beforeAutospacing="1" w:after="100" w:afterAutospacing="1"/>
        <w:ind w:left="851" w:hanging="851"/>
        <w:rPr>
          <w:rFonts w:ascii="Times New Roman" w:hAnsi="Times New Roman"/>
          <w:sz w:val="24"/>
          <w:szCs w:val="24"/>
        </w:rPr>
      </w:pPr>
      <w:proofErr w:type="gramStart"/>
      <w:r>
        <w:rPr>
          <w:rFonts w:ascii="Times New Roman" w:hAnsi="Times New Roman"/>
          <w:sz w:val="24"/>
          <w:szCs w:val="24"/>
        </w:rPr>
        <w:t>Dickson, T.J. and Gray, T. (2012)</w:t>
      </w:r>
      <w:r w:rsidRPr="00621C00">
        <w:rPr>
          <w:rFonts w:ascii="Times New Roman" w:hAnsi="Times New Roman"/>
          <w:sz w:val="24"/>
          <w:szCs w:val="24"/>
        </w:rPr>
        <w:t> </w:t>
      </w:r>
      <w:r w:rsidRPr="00621C00">
        <w:rPr>
          <w:rFonts w:ascii="Times New Roman" w:hAnsi="Times New Roman"/>
          <w:i/>
          <w:iCs/>
          <w:sz w:val="24"/>
          <w:szCs w:val="24"/>
        </w:rPr>
        <w:t>Risk Management in the Outdoors: A Whole of Organisation Approach for Education, Sport and Recreation</w:t>
      </w:r>
      <w:r w:rsidRPr="00621C00">
        <w:rPr>
          <w:rFonts w:ascii="Times New Roman" w:hAnsi="Times New Roman"/>
          <w:sz w:val="24"/>
          <w:szCs w:val="24"/>
        </w:rPr>
        <w:t>, Cambridge;</w:t>
      </w:r>
      <w:r>
        <w:rPr>
          <w:rFonts w:ascii="Times New Roman" w:hAnsi="Times New Roman"/>
          <w:sz w:val="24"/>
          <w:szCs w:val="24"/>
        </w:rPr>
        <w:t xml:space="preserve"> Port Melbourne, Vic</w:t>
      </w:r>
      <w:r w:rsidRPr="00621C00">
        <w:rPr>
          <w:rFonts w:ascii="Times New Roman" w:hAnsi="Times New Roman"/>
          <w:sz w:val="24"/>
          <w:szCs w:val="24"/>
        </w:rPr>
        <w:t>: Cambridge University Press.</w:t>
      </w:r>
      <w:proofErr w:type="gramEnd"/>
    </w:p>
    <w:p w:rsidR="00400FC7" w:rsidRPr="00E4583C" w:rsidRDefault="00400FC7" w:rsidP="00E4583C">
      <w:pPr>
        <w:spacing w:before="100" w:beforeAutospacing="1" w:after="100" w:afterAutospacing="1"/>
        <w:ind w:left="851" w:hanging="851"/>
        <w:rPr>
          <w:rFonts w:ascii="Times New Roman" w:hAnsi="Times New Roman"/>
          <w:sz w:val="24"/>
          <w:szCs w:val="24"/>
          <w:lang w:val="en-GB"/>
        </w:rPr>
      </w:pPr>
      <w:proofErr w:type="gramStart"/>
      <w:r w:rsidRPr="00400FC7">
        <w:rPr>
          <w:rFonts w:ascii="Times New Roman" w:hAnsi="Times New Roman"/>
          <w:sz w:val="24"/>
          <w:szCs w:val="24"/>
        </w:rPr>
        <w:t>H</w:t>
      </w:r>
      <w:r>
        <w:rPr>
          <w:rFonts w:ascii="Times New Roman" w:hAnsi="Times New Roman"/>
          <w:sz w:val="24"/>
          <w:szCs w:val="24"/>
        </w:rPr>
        <w:t>uddart, D. and Stott, T. (2019)</w:t>
      </w:r>
      <w:r w:rsidRPr="00400FC7">
        <w:rPr>
          <w:rFonts w:ascii="Times New Roman" w:hAnsi="Times New Roman"/>
          <w:sz w:val="24"/>
          <w:szCs w:val="24"/>
        </w:rPr>
        <w:t> </w:t>
      </w:r>
      <w:r w:rsidRPr="00400FC7">
        <w:rPr>
          <w:rFonts w:ascii="Times New Roman" w:hAnsi="Times New Roman"/>
          <w:i/>
          <w:iCs/>
          <w:sz w:val="24"/>
          <w:szCs w:val="24"/>
        </w:rPr>
        <w:t>Adventure Tourism</w:t>
      </w:r>
      <w:r w:rsidRPr="00400FC7">
        <w:rPr>
          <w:rFonts w:ascii="Times New Roman" w:hAnsi="Times New Roman"/>
          <w:sz w:val="24"/>
          <w:szCs w:val="24"/>
        </w:rPr>
        <w:t>.</w:t>
      </w:r>
      <w:proofErr w:type="gramEnd"/>
      <w:r w:rsidRPr="00400FC7">
        <w:rPr>
          <w:rFonts w:ascii="Times New Roman" w:hAnsi="Times New Roman"/>
          <w:sz w:val="24"/>
          <w:szCs w:val="24"/>
        </w:rPr>
        <w:t xml:space="preserve"> Basel: Palgrave Macmillan.</w:t>
      </w:r>
    </w:p>
    <w:p w:rsidR="00F1410A" w:rsidRDefault="00F1410A" w:rsidP="00F1410A">
      <w:pPr>
        <w:spacing w:before="100" w:beforeAutospacing="1" w:after="100" w:afterAutospacing="1"/>
        <w:ind w:left="851" w:hanging="851"/>
        <w:rPr>
          <w:rFonts w:ascii="Times New Roman" w:hAnsi="Times New Roman"/>
          <w:sz w:val="24"/>
          <w:szCs w:val="24"/>
        </w:rPr>
      </w:pPr>
      <w:r w:rsidRPr="00F1410A">
        <w:rPr>
          <w:rFonts w:ascii="Times New Roman" w:hAnsi="Times New Roman"/>
          <w:sz w:val="24"/>
          <w:szCs w:val="24"/>
        </w:rPr>
        <w:t>Judi, J (2009) You're Hired! Interview: Tips and Techniques for a Brilliant Interview. [Online] Available at: https://search-proquest-com.ezproxy.uwtsd.ac.uk/docview/189242256/fulltextPDF/BCCF963C13F14EBAPQ/1?accountid=130472</w:t>
      </w:r>
      <w:r>
        <w:rPr>
          <w:rFonts w:ascii="Times New Roman" w:hAnsi="Times New Roman"/>
          <w:sz w:val="24"/>
          <w:szCs w:val="24"/>
        </w:rPr>
        <w:t xml:space="preserve"> (Accessed: 11 January 2020).</w:t>
      </w:r>
    </w:p>
    <w:p w:rsidR="00922C4F" w:rsidRDefault="00956E94" w:rsidP="00922C4F">
      <w:pPr>
        <w:spacing w:before="100" w:beforeAutospacing="1" w:after="100" w:afterAutospacing="1"/>
        <w:ind w:left="851" w:hanging="851"/>
        <w:rPr>
          <w:rFonts w:ascii="Times New Roman" w:hAnsi="Times New Roman"/>
          <w:sz w:val="24"/>
          <w:szCs w:val="24"/>
          <w:lang w:val="en-GB"/>
        </w:rPr>
      </w:pPr>
      <w:r>
        <w:rPr>
          <w:rFonts w:ascii="Times New Roman" w:hAnsi="Times New Roman"/>
          <w:sz w:val="24"/>
          <w:szCs w:val="24"/>
          <w:lang w:val="en-GB"/>
        </w:rPr>
        <w:t xml:space="preserve">Kolb, D. A. (1984) </w:t>
      </w:r>
      <w:r w:rsidR="00922C4F" w:rsidRPr="00922C4F">
        <w:rPr>
          <w:rFonts w:ascii="Times New Roman" w:hAnsi="Times New Roman"/>
          <w:sz w:val="24"/>
          <w:szCs w:val="24"/>
          <w:lang w:val="en-GB"/>
        </w:rPr>
        <w:t>Experiential learning: Experience as the source of learning and development (Vol. 1). Englewood Cliffs, NJ: Prentice-Hall.</w:t>
      </w:r>
    </w:p>
    <w:p w:rsidR="00F1410A" w:rsidRDefault="00F1410A" w:rsidP="006B1D1F">
      <w:pPr>
        <w:spacing w:before="100" w:beforeAutospacing="1" w:after="100" w:afterAutospacing="1"/>
        <w:ind w:left="851" w:hanging="851"/>
        <w:rPr>
          <w:rFonts w:ascii="Times New Roman" w:hAnsi="Times New Roman"/>
          <w:sz w:val="24"/>
          <w:szCs w:val="24"/>
          <w:lang w:val="en-GB"/>
        </w:rPr>
      </w:pPr>
      <w:r w:rsidRPr="00D36F89">
        <w:rPr>
          <w:rFonts w:ascii="Times New Roman" w:hAnsi="Times New Roman"/>
          <w:sz w:val="24"/>
          <w:szCs w:val="24"/>
          <w:lang w:val="en-GB"/>
        </w:rPr>
        <w:t>Locke, E. A. (1968)</w:t>
      </w:r>
      <w:r>
        <w:rPr>
          <w:rFonts w:ascii="Times New Roman" w:hAnsi="Times New Roman"/>
          <w:sz w:val="24"/>
          <w:szCs w:val="24"/>
          <w:lang w:val="en-GB"/>
        </w:rPr>
        <w:t xml:space="preserve"> </w:t>
      </w:r>
      <w:r w:rsidR="006B1D1F">
        <w:rPr>
          <w:rFonts w:ascii="Times New Roman" w:hAnsi="Times New Roman"/>
          <w:sz w:val="24"/>
          <w:szCs w:val="24"/>
          <w:lang w:val="en-GB"/>
        </w:rPr>
        <w:t>Toward a Theory of Task Motivation and I</w:t>
      </w:r>
      <w:r w:rsidRPr="00F1410A">
        <w:rPr>
          <w:rFonts w:ascii="Times New Roman" w:hAnsi="Times New Roman"/>
          <w:sz w:val="24"/>
          <w:szCs w:val="24"/>
          <w:lang w:val="en-GB"/>
        </w:rPr>
        <w:t>ncentives. Organizational Behaviour &amp; Human Performance, 3(2), 157-189</w:t>
      </w:r>
      <w:r>
        <w:rPr>
          <w:rFonts w:ascii="Times New Roman" w:hAnsi="Times New Roman"/>
          <w:sz w:val="24"/>
          <w:szCs w:val="24"/>
          <w:lang w:val="en-GB"/>
        </w:rPr>
        <w:t>.</w:t>
      </w:r>
    </w:p>
    <w:p w:rsidR="00C37326" w:rsidRDefault="00C37326" w:rsidP="006B1D1F">
      <w:pPr>
        <w:spacing w:before="100" w:beforeAutospacing="1" w:after="100" w:afterAutospacing="1"/>
        <w:ind w:left="851" w:hanging="851"/>
        <w:rPr>
          <w:rFonts w:ascii="Times New Roman" w:hAnsi="Times New Roman"/>
          <w:sz w:val="24"/>
          <w:szCs w:val="24"/>
          <w:lang w:val="en-GB"/>
        </w:rPr>
      </w:pPr>
      <w:r>
        <w:rPr>
          <w:rFonts w:ascii="Times New Roman" w:hAnsi="Times New Roman"/>
          <w:sz w:val="24"/>
          <w:szCs w:val="24"/>
        </w:rPr>
        <w:t>Lucardie, D.</w:t>
      </w:r>
      <w:r w:rsidRPr="00C37326">
        <w:rPr>
          <w:rFonts w:ascii="Times New Roman" w:hAnsi="Times New Roman"/>
          <w:sz w:val="24"/>
          <w:szCs w:val="24"/>
        </w:rPr>
        <w:t xml:space="preserve"> </w:t>
      </w:r>
      <w:r>
        <w:rPr>
          <w:rFonts w:ascii="Times New Roman" w:hAnsi="Times New Roman"/>
          <w:sz w:val="24"/>
          <w:szCs w:val="24"/>
        </w:rPr>
        <w:t>(2014)</w:t>
      </w:r>
      <w:r w:rsidRPr="00C37326">
        <w:rPr>
          <w:rFonts w:ascii="Times New Roman" w:hAnsi="Times New Roman"/>
          <w:sz w:val="24"/>
          <w:szCs w:val="24"/>
        </w:rPr>
        <w:t xml:space="preserve"> </w:t>
      </w:r>
      <w:r w:rsidR="00AE55BF">
        <w:rPr>
          <w:rFonts w:ascii="Times New Roman" w:hAnsi="Times New Roman"/>
          <w:sz w:val="24"/>
          <w:szCs w:val="24"/>
        </w:rPr>
        <w:t>‘</w:t>
      </w:r>
      <w:r w:rsidRPr="00C37326">
        <w:rPr>
          <w:rFonts w:ascii="Times New Roman" w:hAnsi="Times New Roman"/>
          <w:sz w:val="24"/>
          <w:szCs w:val="24"/>
        </w:rPr>
        <w:t>The Impact of Fun and Enjoyment on Adult's Learning</w:t>
      </w:r>
      <w:r w:rsidR="00AE55BF">
        <w:rPr>
          <w:rFonts w:ascii="Times New Roman" w:hAnsi="Times New Roman"/>
          <w:sz w:val="24"/>
          <w:szCs w:val="24"/>
        </w:rPr>
        <w:t>’</w:t>
      </w:r>
      <w:r w:rsidRPr="00C37326">
        <w:rPr>
          <w:rFonts w:ascii="Times New Roman" w:hAnsi="Times New Roman"/>
          <w:sz w:val="24"/>
          <w:szCs w:val="24"/>
        </w:rPr>
        <w:t>. </w:t>
      </w:r>
      <w:r w:rsidRPr="00C37326">
        <w:rPr>
          <w:rFonts w:ascii="Times New Roman" w:hAnsi="Times New Roman"/>
          <w:i/>
          <w:iCs/>
          <w:sz w:val="24"/>
          <w:szCs w:val="24"/>
        </w:rPr>
        <w:t>Procedia - Social and Behavioral Sciences</w:t>
      </w:r>
      <w:r w:rsidRPr="00C37326">
        <w:rPr>
          <w:rFonts w:ascii="Times New Roman" w:hAnsi="Times New Roman"/>
          <w:sz w:val="24"/>
          <w:szCs w:val="24"/>
        </w:rPr>
        <w:t>, 142(C), pp.</w:t>
      </w:r>
      <w:r>
        <w:rPr>
          <w:rFonts w:ascii="Times New Roman" w:hAnsi="Times New Roman"/>
          <w:sz w:val="24"/>
          <w:szCs w:val="24"/>
        </w:rPr>
        <w:t xml:space="preserve"> </w:t>
      </w:r>
      <w:r w:rsidRPr="00C37326">
        <w:rPr>
          <w:rFonts w:ascii="Times New Roman" w:hAnsi="Times New Roman"/>
          <w:sz w:val="24"/>
          <w:szCs w:val="24"/>
        </w:rPr>
        <w:t>439–446.</w:t>
      </w:r>
    </w:p>
    <w:p w:rsidR="0069428F" w:rsidRDefault="0069428F" w:rsidP="00922C4F">
      <w:pPr>
        <w:spacing w:before="100" w:beforeAutospacing="1" w:after="100" w:afterAutospacing="1"/>
        <w:ind w:left="851" w:hanging="851"/>
        <w:rPr>
          <w:rFonts w:ascii="Times New Roman" w:hAnsi="Times New Roman"/>
          <w:sz w:val="24"/>
          <w:szCs w:val="24"/>
          <w:lang w:val="en-GB"/>
        </w:rPr>
      </w:pPr>
      <w:r>
        <w:rPr>
          <w:rFonts w:ascii="Times New Roman" w:hAnsi="Times New Roman"/>
          <w:sz w:val="24"/>
          <w:szCs w:val="24"/>
        </w:rPr>
        <w:t>Lyon, S.</w:t>
      </w:r>
      <w:r w:rsidRPr="0069428F">
        <w:rPr>
          <w:rFonts w:ascii="Times New Roman" w:hAnsi="Times New Roman"/>
          <w:sz w:val="24"/>
          <w:szCs w:val="24"/>
        </w:rPr>
        <w:t xml:space="preserve"> </w:t>
      </w:r>
      <w:r>
        <w:rPr>
          <w:rFonts w:ascii="Times New Roman" w:hAnsi="Times New Roman"/>
          <w:sz w:val="24"/>
          <w:szCs w:val="24"/>
        </w:rPr>
        <w:t>(2005)</w:t>
      </w:r>
      <w:r w:rsidRPr="0069428F">
        <w:rPr>
          <w:rFonts w:ascii="Times New Roman" w:hAnsi="Times New Roman"/>
          <w:sz w:val="24"/>
          <w:szCs w:val="24"/>
        </w:rPr>
        <w:t xml:space="preserve"> Find some inner courage to beat your interview nerves. </w:t>
      </w:r>
      <w:proofErr w:type="gramStart"/>
      <w:r w:rsidRPr="0069428F">
        <w:rPr>
          <w:rFonts w:ascii="Times New Roman" w:hAnsi="Times New Roman"/>
          <w:i/>
          <w:iCs/>
          <w:sz w:val="24"/>
          <w:szCs w:val="24"/>
        </w:rPr>
        <w:t>Nursing Standard</w:t>
      </w:r>
      <w:r>
        <w:rPr>
          <w:rFonts w:ascii="Times New Roman" w:hAnsi="Times New Roman"/>
          <w:i/>
          <w:iCs/>
          <w:sz w:val="24"/>
          <w:szCs w:val="24"/>
        </w:rPr>
        <w:t>.</w:t>
      </w:r>
      <w:proofErr w:type="gramEnd"/>
      <w:r w:rsidRPr="0069428F">
        <w:rPr>
          <w:rFonts w:ascii="Times New Roman" w:hAnsi="Times New Roman"/>
          <w:i/>
          <w:iCs/>
          <w:sz w:val="24"/>
          <w:szCs w:val="24"/>
        </w:rPr>
        <w:t xml:space="preserve"> </w:t>
      </w:r>
      <w:r w:rsidRPr="0069428F">
        <w:rPr>
          <w:rFonts w:ascii="Times New Roman" w:hAnsi="Times New Roman"/>
          <w:sz w:val="24"/>
          <w:szCs w:val="24"/>
        </w:rPr>
        <w:t>20(2), pp.70–1.</w:t>
      </w:r>
    </w:p>
    <w:p w:rsidR="00B23400" w:rsidRDefault="00B23400" w:rsidP="00956E94">
      <w:pPr>
        <w:spacing w:before="100" w:beforeAutospacing="1" w:after="100" w:afterAutospacing="1"/>
        <w:ind w:left="851" w:hanging="851"/>
        <w:rPr>
          <w:rFonts w:ascii="Times New Roman" w:hAnsi="Times New Roman"/>
          <w:sz w:val="24"/>
          <w:szCs w:val="24"/>
        </w:rPr>
      </w:pPr>
      <w:r w:rsidRPr="00B23400">
        <w:rPr>
          <w:rFonts w:ascii="Times New Roman" w:hAnsi="Times New Roman"/>
          <w:sz w:val="24"/>
          <w:szCs w:val="24"/>
        </w:rPr>
        <w:t xml:space="preserve">Povilaitis, </w:t>
      </w:r>
      <w:r>
        <w:rPr>
          <w:rFonts w:ascii="Times New Roman" w:hAnsi="Times New Roman"/>
          <w:sz w:val="24"/>
          <w:szCs w:val="24"/>
        </w:rPr>
        <w:t>V., et al.</w:t>
      </w:r>
      <w:r w:rsidRPr="00B23400">
        <w:rPr>
          <w:rFonts w:ascii="Times New Roman" w:hAnsi="Times New Roman"/>
          <w:sz w:val="24"/>
          <w:szCs w:val="24"/>
        </w:rPr>
        <w:t xml:space="preserve"> </w:t>
      </w:r>
      <w:r>
        <w:rPr>
          <w:rFonts w:ascii="Times New Roman" w:hAnsi="Times New Roman"/>
          <w:sz w:val="24"/>
          <w:szCs w:val="24"/>
        </w:rPr>
        <w:t>(2019)</w:t>
      </w:r>
      <w:r w:rsidRPr="00B23400">
        <w:rPr>
          <w:rFonts w:ascii="Times New Roman" w:hAnsi="Times New Roman"/>
          <w:sz w:val="24"/>
          <w:szCs w:val="24"/>
        </w:rPr>
        <w:t xml:space="preserve"> Instructor Impacts on Outdoor Education Participant Outcomes: A Systematic Review. </w:t>
      </w:r>
      <w:r w:rsidRPr="00B23400">
        <w:rPr>
          <w:rFonts w:ascii="Times New Roman" w:hAnsi="Times New Roman"/>
          <w:i/>
          <w:iCs/>
          <w:sz w:val="24"/>
          <w:szCs w:val="24"/>
        </w:rPr>
        <w:t>Journal of Outdoor Recreation, Education &amp; Leadership</w:t>
      </w:r>
      <w:r w:rsidRPr="00B23400">
        <w:rPr>
          <w:rFonts w:ascii="Times New Roman" w:hAnsi="Times New Roman"/>
          <w:sz w:val="24"/>
          <w:szCs w:val="24"/>
        </w:rPr>
        <w:t>, 11(3), pp.</w:t>
      </w:r>
      <w:r>
        <w:rPr>
          <w:rFonts w:ascii="Times New Roman" w:hAnsi="Times New Roman"/>
          <w:sz w:val="24"/>
          <w:szCs w:val="24"/>
        </w:rPr>
        <w:t xml:space="preserve"> </w:t>
      </w:r>
      <w:r w:rsidRPr="00B23400">
        <w:rPr>
          <w:rFonts w:ascii="Times New Roman" w:hAnsi="Times New Roman"/>
          <w:sz w:val="24"/>
          <w:szCs w:val="24"/>
        </w:rPr>
        <w:t>222–239</w:t>
      </w:r>
      <w:r>
        <w:rPr>
          <w:rFonts w:ascii="Times New Roman" w:hAnsi="Times New Roman"/>
          <w:sz w:val="24"/>
          <w:szCs w:val="24"/>
        </w:rPr>
        <w:t>.</w:t>
      </w:r>
    </w:p>
    <w:p w:rsidR="00326EFF" w:rsidRDefault="00B0728D" w:rsidP="00A77049">
      <w:pPr>
        <w:spacing w:before="100" w:beforeAutospacing="1" w:after="100" w:afterAutospacing="1"/>
        <w:ind w:left="851" w:hanging="851"/>
        <w:rPr>
          <w:rFonts w:ascii="Times New Roman" w:hAnsi="Times New Roman"/>
          <w:sz w:val="24"/>
          <w:szCs w:val="24"/>
        </w:rPr>
      </w:pPr>
      <w:r>
        <w:rPr>
          <w:rFonts w:ascii="Times New Roman" w:hAnsi="Times New Roman"/>
          <w:sz w:val="24"/>
          <w:szCs w:val="24"/>
        </w:rPr>
        <w:t>Schumann, S. A., et al</w:t>
      </w:r>
      <w:r w:rsidR="00A77049">
        <w:rPr>
          <w:rFonts w:ascii="Times New Roman" w:hAnsi="Times New Roman"/>
          <w:sz w:val="24"/>
          <w:szCs w:val="24"/>
        </w:rPr>
        <w:t>. (2009)</w:t>
      </w:r>
      <w:r w:rsidR="00A77049" w:rsidRPr="00A77049">
        <w:rPr>
          <w:rFonts w:ascii="Times New Roman" w:hAnsi="Times New Roman"/>
          <w:sz w:val="24"/>
          <w:szCs w:val="24"/>
        </w:rPr>
        <w:t xml:space="preserve"> Instructor influences on student learning at NOLS. </w:t>
      </w:r>
      <w:r w:rsidR="00A77049" w:rsidRPr="00A77049">
        <w:rPr>
          <w:rFonts w:ascii="Times New Roman" w:hAnsi="Times New Roman"/>
          <w:i/>
          <w:sz w:val="24"/>
          <w:szCs w:val="24"/>
        </w:rPr>
        <w:t>Journal of Outdoor Recreation, Education, and Leadership</w:t>
      </w:r>
      <w:r w:rsidR="00A77049" w:rsidRPr="00A77049">
        <w:rPr>
          <w:rFonts w:ascii="Times New Roman" w:hAnsi="Times New Roman"/>
          <w:sz w:val="24"/>
          <w:szCs w:val="24"/>
        </w:rPr>
        <w:t>, 1(1),</w:t>
      </w:r>
      <w:r w:rsidR="00A77049">
        <w:rPr>
          <w:rFonts w:ascii="Times New Roman" w:hAnsi="Times New Roman"/>
          <w:sz w:val="24"/>
          <w:szCs w:val="24"/>
        </w:rPr>
        <w:t xml:space="preserve"> pp.</w:t>
      </w:r>
      <w:r w:rsidR="00A77049" w:rsidRPr="00A77049">
        <w:rPr>
          <w:rFonts w:ascii="Times New Roman" w:hAnsi="Times New Roman"/>
          <w:sz w:val="24"/>
          <w:szCs w:val="24"/>
        </w:rPr>
        <w:t xml:space="preserve"> 15–37.</w:t>
      </w:r>
    </w:p>
    <w:p w:rsidR="00245918" w:rsidRPr="00245918" w:rsidRDefault="00245918" w:rsidP="00245918">
      <w:pPr>
        <w:spacing w:before="100" w:beforeAutospacing="1" w:after="100" w:afterAutospacing="1"/>
        <w:ind w:left="851" w:hanging="851"/>
        <w:rPr>
          <w:rFonts w:ascii="Times New Roman" w:hAnsi="Times New Roman"/>
          <w:sz w:val="24"/>
          <w:szCs w:val="24"/>
        </w:rPr>
      </w:pPr>
      <w:r w:rsidRPr="00245918">
        <w:rPr>
          <w:rFonts w:ascii="Times New Roman" w:hAnsi="Times New Roman"/>
          <w:sz w:val="24"/>
          <w:szCs w:val="24"/>
        </w:rPr>
        <w:t xml:space="preserve">Welsh Council for Outdoor Learning (2018) </w:t>
      </w:r>
      <w:r w:rsidRPr="00245918">
        <w:rPr>
          <w:rFonts w:ascii="Times New Roman" w:hAnsi="Times New Roman"/>
          <w:i/>
          <w:sz w:val="24"/>
          <w:szCs w:val="24"/>
        </w:rPr>
        <w:t>High Quality Outdoor Learning for Wales.</w:t>
      </w:r>
      <w:r w:rsidRPr="00245918">
        <w:rPr>
          <w:rFonts w:ascii="Times New Roman" w:hAnsi="Times New Roman"/>
          <w:sz w:val="24"/>
          <w:szCs w:val="24"/>
        </w:rPr>
        <w:t xml:space="preserve"> </w:t>
      </w:r>
      <w:proofErr w:type="gramStart"/>
      <w:r w:rsidRPr="00245918">
        <w:rPr>
          <w:rFonts w:ascii="Times New Roman" w:hAnsi="Times New Roman"/>
          <w:sz w:val="24"/>
          <w:szCs w:val="24"/>
        </w:rPr>
        <w:t>OEAP Wales.</w:t>
      </w:r>
      <w:proofErr w:type="gramEnd"/>
      <w:r w:rsidRPr="00245918">
        <w:rPr>
          <w:rFonts w:ascii="Times New Roman" w:hAnsi="Times New Roman"/>
          <w:sz w:val="24"/>
          <w:szCs w:val="24"/>
        </w:rPr>
        <w:t xml:space="preserve"> Available at: https://www.walescouncilforoutdoorlearning.org/high-quality-outdoor-learning/ (Accessed: 31</w:t>
      </w:r>
      <w:r w:rsidRPr="00245918">
        <w:rPr>
          <w:rFonts w:ascii="Times New Roman" w:hAnsi="Times New Roman"/>
          <w:sz w:val="24"/>
          <w:szCs w:val="24"/>
          <w:vertAlign w:val="superscript"/>
        </w:rPr>
        <w:t xml:space="preserve"> </w:t>
      </w:r>
      <w:r w:rsidRPr="00245918">
        <w:rPr>
          <w:rFonts w:ascii="Times New Roman" w:hAnsi="Times New Roman"/>
          <w:sz w:val="24"/>
          <w:szCs w:val="24"/>
        </w:rPr>
        <w:t xml:space="preserve">December 2019)      </w:t>
      </w:r>
    </w:p>
    <w:p w:rsidR="00245918" w:rsidRPr="00A77049" w:rsidRDefault="00245918" w:rsidP="00A77049">
      <w:pPr>
        <w:spacing w:before="100" w:beforeAutospacing="1" w:after="100" w:afterAutospacing="1"/>
        <w:ind w:left="851" w:hanging="851"/>
        <w:rPr>
          <w:rFonts w:ascii="Times New Roman" w:hAnsi="Times New Roman"/>
          <w:sz w:val="24"/>
          <w:szCs w:val="24"/>
        </w:rPr>
      </w:pPr>
    </w:p>
    <w:sectPr w:rsidR="00245918" w:rsidRPr="00A77049" w:rsidSect="00D552DC">
      <w:pgSz w:w="12240" w:h="15840"/>
      <w:pgMar w:top="993" w:right="1440" w:bottom="851" w:left="1440" w:header="142" w:footer="567" w:gutter="0"/>
      <w:pgNumType w:start="1"/>
      <w:cols w:space="720"/>
      <w:noEndnote/>
      <w:docGrid w:linePitch="21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A08BB" w:rsidRDefault="007A08BB" w:rsidP="00B203EF">
      <w:r>
        <w:separator/>
      </w:r>
    </w:p>
  </w:endnote>
  <w:endnote w:type="continuationSeparator" w:id="0">
    <w:p w:rsidR="007A08BB" w:rsidRDefault="007A08BB" w:rsidP="00B203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Times">
    <w:altName w:val="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Berlin Sans FB">
    <w:panose1 w:val="020E0602020502020306"/>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Minngs">
    <w:altName w:val="MS Gothic"/>
    <w:panose1 w:val="00000000000000000000"/>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A08BB" w:rsidRDefault="007A08BB" w:rsidP="00B203EF">
      <w:r>
        <w:separator/>
      </w:r>
    </w:p>
  </w:footnote>
  <w:footnote w:type="continuationSeparator" w:id="0">
    <w:p w:rsidR="007A08BB" w:rsidRDefault="007A08BB" w:rsidP="00B203E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2DC06A2"/>
    <w:multiLevelType w:val="hybridMultilevel"/>
    <w:tmpl w:val="3E36FAFA"/>
    <w:lvl w:ilvl="0" w:tplc="08090001">
      <w:start w:val="1"/>
      <w:numFmt w:val="bullet"/>
      <w:lvlText w:val=""/>
      <w:lvlJc w:val="left"/>
      <w:pPr>
        <w:ind w:left="294" w:hanging="360"/>
      </w:pPr>
      <w:rPr>
        <w:rFonts w:ascii="Symbol" w:hAnsi="Symbol" w:hint="default"/>
      </w:rPr>
    </w:lvl>
    <w:lvl w:ilvl="1" w:tplc="08090003" w:tentative="1">
      <w:start w:val="1"/>
      <w:numFmt w:val="bullet"/>
      <w:lvlText w:val="o"/>
      <w:lvlJc w:val="left"/>
      <w:pPr>
        <w:ind w:left="1014" w:hanging="360"/>
      </w:pPr>
      <w:rPr>
        <w:rFonts w:ascii="Courier New" w:hAnsi="Courier New" w:cs="Courier New" w:hint="default"/>
      </w:rPr>
    </w:lvl>
    <w:lvl w:ilvl="2" w:tplc="08090005" w:tentative="1">
      <w:start w:val="1"/>
      <w:numFmt w:val="bullet"/>
      <w:lvlText w:val=""/>
      <w:lvlJc w:val="left"/>
      <w:pPr>
        <w:ind w:left="1734" w:hanging="360"/>
      </w:pPr>
      <w:rPr>
        <w:rFonts w:ascii="Wingdings" w:hAnsi="Wingdings" w:hint="default"/>
      </w:rPr>
    </w:lvl>
    <w:lvl w:ilvl="3" w:tplc="08090001" w:tentative="1">
      <w:start w:val="1"/>
      <w:numFmt w:val="bullet"/>
      <w:lvlText w:val=""/>
      <w:lvlJc w:val="left"/>
      <w:pPr>
        <w:ind w:left="2454" w:hanging="360"/>
      </w:pPr>
      <w:rPr>
        <w:rFonts w:ascii="Symbol" w:hAnsi="Symbol" w:hint="default"/>
      </w:rPr>
    </w:lvl>
    <w:lvl w:ilvl="4" w:tplc="08090003" w:tentative="1">
      <w:start w:val="1"/>
      <w:numFmt w:val="bullet"/>
      <w:lvlText w:val="o"/>
      <w:lvlJc w:val="left"/>
      <w:pPr>
        <w:ind w:left="3174" w:hanging="360"/>
      </w:pPr>
      <w:rPr>
        <w:rFonts w:ascii="Courier New" w:hAnsi="Courier New" w:cs="Courier New" w:hint="default"/>
      </w:rPr>
    </w:lvl>
    <w:lvl w:ilvl="5" w:tplc="08090005" w:tentative="1">
      <w:start w:val="1"/>
      <w:numFmt w:val="bullet"/>
      <w:lvlText w:val=""/>
      <w:lvlJc w:val="left"/>
      <w:pPr>
        <w:ind w:left="3894" w:hanging="360"/>
      </w:pPr>
      <w:rPr>
        <w:rFonts w:ascii="Wingdings" w:hAnsi="Wingdings" w:hint="default"/>
      </w:rPr>
    </w:lvl>
    <w:lvl w:ilvl="6" w:tplc="08090001" w:tentative="1">
      <w:start w:val="1"/>
      <w:numFmt w:val="bullet"/>
      <w:lvlText w:val=""/>
      <w:lvlJc w:val="left"/>
      <w:pPr>
        <w:ind w:left="4614" w:hanging="360"/>
      </w:pPr>
      <w:rPr>
        <w:rFonts w:ascii="Symbol" w:hAnsi="Symbol" w:hint="default"/>
      </w:rPr>
    </w:lvl>
    <w:lvl w:ilvl="7" w:tplc="08090003" w:tentative="1">
      <w:start w:val="1"/>
      <w:numFmt w:val="bullet"/>
      <w:lvlText w:val="o"/>
      <w:lvlJc w:val="left"/>
      <w:pPr>
        <w:ind w:left="5334" w:hanging="360"/>
      </w:pPr>
      <w:rPr>
        <w:rFonts w:ascii="Courier New" w:hAnsi="Courier New" w:cs="Courier New" w:hint="default"/>
      </w:rPr>
    </w:lvl>
    <w:lvl w:ilvl="8" w:tplc="08090005" w:tentative="1">
      <w:start w:val="1"/>
      <w:numFmt w:val="bullet"/>
      <w:lvlText w:val=""/>
      <w:lvlJc w:val="left"/>
      <w:pPr>
        <w:ind w:left="6054" w:hanging="360"/>
      </w:pPr>
      <w:rPr>
        <w:rFonts w:ascii="Wingdings" w:hAnsi="Wingdings" w:hint="default"/>
      </w:rPr>
    </w:lvl>
  </w:abstractNum>
  <w:abstractNum w:abstractNumId="1">
    <w:nsid w:val="3C874058"/>
    <w:multiLevelType w:val="hybridMultilevel"/>
    <w:tmpl w:val="43EC4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65F6CDC"/>
    <w:multiLevelType w:val="hybridMultilevel"/>
    <w:tmpl w:val="E228B75C"/>
    <w:lvl w:ilvl="0" w:tplc="FBFA4DC0">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embedSystemFont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doNotHyphenateCaps/>
  <w:drawingGridHorizontalSpacing w:val="120"/>
  <w:drawingGridVerticalSpacing w:val="120"/>
  <w:displayHorizontalDrawingGridEvery w:val="0"/>
  <w:displayVerticalDrawingGridEvery w:val="0"/>
  <w:doNotShadeFormData/>
  <w:characterSpacingControl w:val="doNotCompress"/>
  <w:hdrShapeDefaults>
    <o:shapedefaults v:ext="edit" spidmax="2049"/>
  </w:hdrShapeDefaults>
  <w:footnotePr>
    <w:footnote w:id="-1"/>
    <w:footnote w:id="0"/>
  </w:footnotePr>
  <w:endnotePr>
    <w:endnote w:id="-1"/>
    <w:endnote w:id="0"/>
  </w:endnotePr>
  <w:compat>
    <w:footnoteLayoutLikeWW8/>
    <w:shapeLayoutLikeWW8/>
    <w:alignTablesRowByRow/>
    <w:forgetLastTabAlignment/>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B203EF"/>
    <w:rsid w:val="0000104E"/>
    <w:rsid w:val="00035897"/>
    <w:rsid w:val="00044D9E"/>
    <w:rsid w:val="000501CC"/>
    <w:rsid w:val="00053D63"/>
    <w:rsid w:val="00055164"/>
    <w:rsid w:val="0005600D"/>
    <w:rsid w:val="0006009F"/>
    <w:rsid w:val="0006555E"/>
    <w:rsid w:val="000663F7"/>
    <w:rsid w:val="00076EBE"/>
    <w:rsid w:val="000807D3"/>
    <w:rsid w:val="00085FFD"/>
    <w:rsid w:val="0009753D"/>
    <w:rsid w:val="000B1EC5"/>
    <w:rsid w:val="000B67E1"/>
    <w:rsid w:val="000B6F52"/>
    <w:rsid w:val="000C0857"/>
    <w:rsid w:val="000D0284"/>
    <w:rsid w:val="000D095F"/>
    <w:rsid w:val="000D1366"/>
    <w:rsid w:val="000D5CA9"/>
    <w:rsid w:val="000E3AA3"/>
    <w:rsid w:val="000E671B"/>
    <w:rsid w:val="0010615E"/>
    <w:rsid w:val="001255EC"/>
    <w:rsid w:val="00131CF9"/>
    <w:rsid w:val="00143CC5"/>
    <w:rsid w:val="001441CA"/>
    <w:rsid w:val="001474D1"/>
    <w:rsid w:val="00155895"/>
    <w:rsid w:val="0017006C"/>
    <w:rsid w:val="001760EC"/>
    <w:rsid w:val="00190C42"/>
    <w:rsid w:val="001B3B06"/>
    <w:rsid w:val="001C21B1"/>
    <w:rsid w:val="001C6113"/>
    <w:rsid w:val="001D4A6B"/>
    <w:rsid w:val="001F0331"/>
    <w:rsid w:val="001F2D83"/>
    <w:rsid w:val="001F4F51"/>
    <w:rsid w:val="002117EA"/>
    <w:rsid w:val="00212B73"/>
    <w:rsid w:val="0021521E"/>
    <w:rsid w:val="00215604"/>
    <w:rsid w:val="00217E48"/>
    <w:rsid w:val="0024275A"/>
    <w:rsid w:val="00245918"/>
    <w:rsid w:val="0024598C"/>
    <w:rsid w:val="00257FDD"/>
    <w:rsid w:val="00277AE0"/>
    <w:rsid w:val="00284EBD"/>
    <w:rsid w:val="002945AC"/>
    <w:rsid w:val="002D0775"/>
    <w:rsid w:val="002E6214"/>
    <w:rsid w:val="002F2D72"/>
    <w:rsid w:val="00303136"/>
    <w:rsid w:val="0032092C"/>
    <w:rsid w:val="00326EFF"/>
    <w:rsid w:val="00330042"/>
    <w:rsid w:val="00333E71"/>
    <w:rsid w:val="00343B33"/>
    <w:rsid w:val="00344C3A"/>
    <w:rsid w:val="00361797"/>
    <w:rsid w:val="003626C4"/>
    <w:rsid w:val="00364DC5"/>
    <w:rsid w:val="003664D7"/>
    <w:rsid w:val="00366561"/>
    <w:rsid w:val="003747BB"/>
    <w:rsid w:val="0039486D"/>
    <w:rsid w:val="00396894"/>
    <w:rsid w:val="003E2A11"/>
    <w:rsid w:val="003E3666"/>
    <w:rsid w:val="003E443C"/>
    <w:rsid w:val="003F1B20"/>
    <w:rsid w:val="003F24D1"/>
    <w:rsid w:val="003F2C1F"/>
    <w:rsid w:val="003F3A9A"/>
    <w:rsid w:val="00400FC7"/>
    <w:rsid w:val="004029D1"/>
    <w:rsid w:val="0041123F"/>
    <w:rsid w:val="00433257"/>
    <w:rsid w:val="00461A59"/>
    <w:rsid w:val="00486731"/>
    <w:rsid w:val="00487F5D"/>
    <w:rsid w:val="004A18CB"/>
    <w:rsid w:val="004C53C9"/>
    <w:rsid w:val="004D10B5"/>
    <w:rsid w:val="004E56D0"/>
    <w:rsid w:val="004E7B74"/>
    <w:rsid w:val="004F0195"/>
    <w:rsid w:val="004F3E2C"/>
    <w:rsid w:val="004F6CA2"/>
    <w:rsid w:val="005112E3"/>
    <w:rsid w:val="00522820"/>
    <w:rsid w:val="00522DE4"/>
    <w:rsid w:val="00556ED4"/>
    <w:rsid w:val="00592EAB"/>
    <w:rsid w:val="005A49DB"/>
    <w:rsid w:val="005B14CC"/>
    <w:rsid w:val="005C1ACF"/>
    <w:rsid w:val="005C51BD"/>
    <w:rsid w:val="005D4C3A"/>
    <w:rsid w:val="005D7977"/>
    <w:rsid w:val="005E24BE"/>
    <w:rsid w:val="005F5E54"/>
    <w:rsid w:val="006017DA"/>
    <w:rsid w:val="00603320"/>
    <w:rsid w:val="00613559"/>
    <w:rsid w:val="00621C00"/>
    <w:rsid w:val="00630334"/>
    <w:rsid w:val="00645B16"/>
    <w:rsid w:val="006546E1"/>
    <w:rsid w:val="006733DA"/>
    <w:rsid w:val="00684120"/>
    <w:rsid w:val="0069428F"/>
    <w:rsid w:val="006A5595"/>
    <w:rsid w:val="006A6309"/>
    <w:rsid w:val="006A7CA6"/>
    <w:rsid w:val="006B1D1F"/>
    <w:rsid w:val="006B4567"/>
    <w:rsid w:val="006D2266"/>
    <w:rsid w:val="006D4C9B"/>
    <w:rsid w:val="006E5D9C"/>
    <w:rsid w:val="00700EAF"/>
    <w:rsid w:val="00707EEB"/>
    <w:rsid w:val="00720E2A"/>
    <w:rsid w:val="00733187"/>
    <w:rsid w:val="007368E2"/>
    <w:rsid w:val="00737F51"/>
    <w:rsid w:val="0074123D"/>
    <w:rsid w:val="00741CFE"/>
    <w:rsid w:val="00745C41"/>
    <w:rsid w:val="00783A5D"/>
    <w:rsid w:val="007870F1"/>
    <w:rsid w:val="007A08BB"/>
    <w:rsid w:val="007A141D"/>
    <w:rsid w:val="007A3E18"/>
    <w:rsid w:val="007A70B0"/>
    <w:rsid w:val="007B5914"/>
    <w:rsid w:val="007D746A"/>
    <w:rsid w:val="007F44D5"/>
    <w:rsid w:val="007F781A"/>
    <w:rsid w:val="008233F6"/>
    <w:rsid w:val="00823BDC"/>
    <w:rsid w:val="008243F0"/>
    <w:rsid w:val="00843D8F"/>
    <w:rsid w:val="00851C03"/>
    <w:rsid w:val="008521C6"/>
    <w:rsid w:val="00865B6A"/>
    <w:rsid w:val="008736E3"/>
    <w:rsid w:val="008767B4"/>
    <w:rsid w:val="0088099E"/>
    <w:rsid w:val="0088350E"/>
    <w:rsid w:val="008D280C"/>
    <w:rsid w:val="008D7DC6"/>
    <w:rsid w:val="008E4D6A"/>
    <w:rsid w:val="00906F54"/>
    <w:rsid w:val="00922C4F"/>
    <w:rsid w:val="00940E7F"/>
    <w:rsid w:val="00952D51"/>
    <w:rsid w:val="00956E94"/>
    <w:rsid w:val="00974A0B"/>
    <w:rsid w:val="00975F3B"/>
    <w:rsid w:val="009822CB"/>
    <w:rsid w:val="009A569D"/>
    <w:rsid w:val="009C2E55"/>
    <w:rsid w:val="009C6907"/>
    <w:rsid w:val="009D405E"/>
    <w:rsid w:val="009D70B2"/>
    <w:rsid w:val="009F0630"/>
    <w:rsid w:val="00A236A9"/>
    <w:rsid w:val="00A236C9"/>
    <w:rsid w:val="00A33FE1"/>
    <w:rsid w:val="00A57ADB"/>
    <w:rsid w:val="00A64669"/>
    <w:rsid w:val="00A654E5"/>
    <w:rsid w:val="00A721CA"/>
    <w:rsid w:val="00A77049"/>
    <w:rsid w:val="00A77298"/>
    <w:rsid w:val="00A77D7D"/>
    <w:rsid w:val="00AA008B"/>
    <w:rsid w:val="00AA4884"/>
    <w:rsid w:val="00AB0AB0"/>
    <w:rsid w:val="00AB65CB"/>
    <w:rsid w:val="00AD699B"/>
    <w:rsid w:val="00AE2114"/>
    <w:rsid w:val="00AE391E"/>
    <w:rsid w:val="00AE55BF"/>
    <w:rsid w:val="00AF4BED"/>
    <w:rsid w:val="00AF7083"/>
    <w:rsid w:val="00B05425"/>
    <w:rsid w:val="00B0728D"/>
    <w:rsid w:val="00B13D67"/>
    <w:rsid w:val="00B203EF"/>
    <w:rsid w:val="00B219B0"/>
    <w:rsid w:val="00B23400"/>
    <w:rsid w:val="00B57D2B"/>
    <w:rsid w:val="00B761AB"/>
    <w:rsid w:val="00B855CF"/>
    <w:rsid w:val="00BA38B8"/>
    <w:rsid w:val="00BA5D4F"/>
    <w:rsid w:val="00BC0313"/>
    <w:rsid w:val="00BC27BB"/>
    <w:rsid w:val="00BD0170"/>
    <w:rsid w:val="00BD1543"/>
    <w:rsid w:val="00BD7D6F"/>
    <w:rsid w:val="00BF41D4"/>
    <w:rsid w:val="00BF6CDF"/>
    <w:rsid w:val="00C017FC"/>
    <w:rsid w:val="00C10421"/>
    <w:rsid w:val="00C23DF4"/>
    <w:rsid w:val="00C34416"/>
    <w:rsid w:val="00C37326"/>
    <w:rsid w:val="00C46089"/>
    <w:rsid w:val="00C82AF6"/>
    <w:rsid w:val="00C85AB4"/>
    <w:rsid w:val="00CB6C3E"/>
    <w:rsid w:val="00CC60B6"/>
    <w:rsid w:val="00CC6D2F"/>
    <w:rsid w:val="00CF17E2"/>
    <w:rsid w:val="00D01D35"/>
    <w:rsid w:val="00D04BDB"/>
    <w:rsid w:val="00D36F89"/>
    <w:rsid w:val="00D552DC"/>
    <w:rsid w:val="00D57FAC"/>
    <w:rsid w:val="00D645BC"/>
    <w:rsid w:val="00D67562"/>
    <w:rsid w:val="00D67BFC"/>
    <w:rsid w:val="00D77DB1"/>
    <w:rsid w:val="00D93791"/>
    <w:rsid w:val="00DA1926"/>
    <w:rsid w:val="00DA2713"/>
    <w:rsid w:val="00DB4E20"/>
    <w:rsid w:val="00DC7A00"/>
    <w:rsid w:val="00DE3BB6"/>
    <w:rsid w:val="00DE695F"/>
    <w:rsid w:val="00DF0B4C"/>
    <w:rsid w:val="00E163CD"/>
    <w:rsid w:val="00E30702"/>
    <w:rsid w:val="00E315F5"/>
    <w:rsid w:val="00E4583C"/>
    <w:rsid w:val="00E461F3"/>
    <w:rsid w:val="00E52D9A"/>
    <w:rsid w:val="00E53379"/>
    <w:rsid w:val="00E606F5"/>
    <w:rsid w:val="00E60A80"/>
    <w:rsid w:val="00E87D4B"/>
    <w:rsid w:val="00E906A4"/>
    <w:rsid w:val="00EA1F83"/>
    <w:rsid w:val="00EA49E2"/>
    <w:rsid w:val="00EB12B5"/>
    <w:rsid w:val="00EB1C13"/>
    <w:rsid w:val="00EB43FF"/>
    <w:rsid w:val="00EC5E06"/>
    <w:rsid w:val="00EC7C7D"/>
    <w:rsid w:val="00EC7EF2"/>
    <w:rsid w:val="00ED17AD"/>
    <w:rsid w:val="00ED3287"/>
    <w:rsid w:val="00ED531E"/>
    <w:rsid w:val="00ED6522"/>
    <w:rsid w:val="00EE0CFB"/>
    <w:rsid w:val="00EE6412"/>
    <w:rsid w:val="00EF4F5F"/>
    <w:rsid w:val="00F0448F"/>
    <w:rsid w:val="00F10C59"/>
    <w:rsid w:val="00F13AB7"/>
    <w:rsid w:val="00F1410A"/>
    <w:rsid w:val="00F2328D"/>
    <w:rsid w:val="00F25CD8"/>
    <w:rsid w:val="00F33CD3"/>
    <w:rsid w:val="00F66169"/>
    <w:rsid w:val="00F66450"/>
    <w:rsid w:val="00F66B10"/>
    <w:rsid w:val="00F76F83"/>
    <w:rsid w:val="00F872D2"/>
    <w:rsid w:val="00F91C61"/>
    <w:rsid w:val="00FB2E87"/>
    <w:rsid w:val="00FC1636"/>
    <w:rsid w:val="00FF5A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rules v:ext="edit">
        <o:r id="V:Rule1" type="connector" idref="#_x0000_s1072"/>
        <o:r id="V:Rule2" type="connector" idref="#_x0000_s1071"/>
        <o:r id="V:Rule3" type="connector" idref="#_x0000_s1070"/>
      </o:rules>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w:eastAsia="Times" w:hAnsi="Times"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906F54"/>
    <w:rPr>
      <w:rFonts w:ascii="Tahoma" w:eastAsia="Times New Roman" w:hAnsi="Tahoma"/>
      <w:sz w:val="16"/>
      <w:lang w:val="en-US" w:eastAsia="en-US"/>
    </w:rPr>
  </w:style>
  <w:style w:type="paragraph" w:styleId="Heading1">
    <w:name w:val="heading 1"/>
    <w:basedOn w:val="Normal"/>
    <w:next w:val="Normal"/>
    <w:qFormat/>
    <w:rsid w:val="00CC6D2F"/>
    <w:pPr>
      <w:spacing w:after="200"/>
      <w:outlineLvl w:val="0"/>
    </w:pPr>
    <w:rPr>
      <w:caps/>
      <w:sz w:val="44"/>
      <w:szCs w:val="36"/>
    </w:rPr>
  </w:style>
  <w:style w:type="paragraph" w:styleId="Heading2">
    <w:name w:val="heading 2"/>
    <w:basedOn w:val="Normal"/>
    <w:next w:val="Normal"/>
    <w:qFormat/>
    <w:rsid w:val="008736E3"/>
    <w:pPr>
      <w:outlineLvl w:val="1"/>
    </w:pPr>
    <w:rPr>
      <w:color w:val="99BABD"/>
      <w:sz w:val="100"/>
      <w:szCs w:val="70"/>
    </w:rPr>
  </w:style>
  <w:style w:type="paragraph" w:styleId="Heading3">
    <w:name w:val="heading 3"/>
    <w:basedOn w:val="Heading2"/>
    <w:next w:val="Normal"/>
    <w:qFormat/>
    <w:rsid w:val="00906F54"/>
    <w:pPr>
      <w:outlineLvl w:val="2"/>
    </w:pPr>
  </w:style>
  <w:style w:type="paragraph" w:styleId="Heading4">
    <w:name w:val="heading 4"/>
    <w:basedOn w:val="Normal"/>
    <w:next w:val="Normal"/>
    <w:qFormat/>
    <w:pPr>
      <w:keepNext/>
      <w:outlineLvl w:val="3"/>
    </w:pPr>
    <w:rPr>
      <w:color w:val="003366"/>
    </w:rPr>
  </w:style>
  <w:style w:type="paragraph" w:styleId="Heading5">
    <w:name w:val="heading 5"/>
    <w:basedOn w:val="Normal"/>
    <w:next w:val="Normal"/>
    <w:qFormat/>
    <w:pPr>
      <w:keepNext/>
      <w:shd w:val="clear" w:color="auto" w:fill="008080"/>
      <w:ind w:left="58"/>
      <w:outlineLvl w:val="4"/>
    </w:pPr>
    <w:rPr>
      <w:b/>
      <w:color w:val="FFFFFF"/>
    </w:rPr>
  </w:style>
  <w:style w:type="paragraph" w:styleId="Heading6">
    <w:name w:val="heading 6"/>
    <w:basedOn w:val="Normal"/>
    <w:next w:val="Normal"/>
    <w:qFormat/>
    <w:pPr>
      <w:keepNext/>
      <w:outlineLvl w:val="5"/>
    </w:pPr>
    <w:rPr>
      <w:b/>
      <w:sz w:val="32"/>
    </w:rPr>
  </w:style>
  <w:style w:type="paragraph" w:styleId="Heading7">
    <w:name w:val="heading 7"/>
    <w:basedOn w:val="Normal"/>
    <w:next w:val="Normal"/>
    <w:qFormat/>
    <w:pPr>
      <w:keepNext/>
      <w:outlineLvl w:val="6"/>
    </w:pPr>
    <w:rPr>
      <w:b/>
      <w:i/>
      <w:color w:val="003366"/>
      <w:sz w:val="18"/>
    </w:rPr>
  </w:style>
  <w:style w:type="paragraph" w:styleId="Heading8">
    <w:name w:val="heading 8"/>
    <w:basedOn w:val="Normal"/>
    <w:next w:val="Normal"/>
    <w:qFormat/>
    <w:pPr>
      <w:keepNext/>
      <w:outlineLvl w:val="7"/>
    </w:pPr>
    <w:rPr>
      <w:rFonts w:ascii="Times New Roman" w:hAnsi="Times New Roman"/>
      <w:b/>
    </w:rPr>
  </w:style>
  <w:style w:type="paragraph" w:styleId="Heading9">
    <w:name w:val="heading 9"/>
    <w:basedOn w:val="Normal"/>
    <w:next w:val="Normal"/>
    <w:qFormat/>
    <w:pPr>
      <w:keepNext/>
      <w:ind w:left="58"/>
      <w:outlineLvl w:val="8"/>
    </w:pPr>
    <w:rPr>
      <w:color w:val="0033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906F54"/>
    <w:rPr>
      <w:rFonts w:cs="Tahoma"/>
      <w:szCs w:val="16"/>
    </w:rPr>
  </w:style>
  <w:style w:type="paragraph" w:styleId="Header">
    <w:name w:val="header"/>
    <w:basedOn w:val="Normal"/>
    <w:link w:val="HeaderChar"/>
    <w:uiPriority w:val="99"/>
    <w:rsid w:val="00B203EF"/>
    <w:pPr>
      <w:tabs>
        <w:tab w:val="center" w:pos="4513"/>
        <w:tab w:val="right" w:pos="9026"/>
      </w:tabs>
    </w:pPr>
  </w:style>
  <w:style w:type="character" w:customStyle="1" w:styleId="HeaderChar">
    <w:name w:val="Header Char"/>
    <w:link w:val="Header"/>
    <w:uiPriority w:val="99"/>
    <w:rsid w:val="00B203EF"/>
    <w:rPr>
      <w:rFonts w:ascii="Tahoma" w:eastAsia="Times New Roman" w:hAnsi="Tahoma"/>
      <w:sz w:val="16"/>
      <w:lang w:val="en-US" w:eastAsia="en-US"/>
    </w:rPr>
  </w:style>
  <w:style w:type="paragraph" w:styleId="Footer">
    <w:name w:val="footer"/>
    <w:basedOn w:val="Normal"/>
    <w:link w:val="FooterChar"/>
    <w:uiPriority w:val="99"/>
    <w:rsid w:val="00B203EF"/>
    <w:pPr>
      <w:tabs>
        <w:tab w:val="center" w:pos="4513"/>
        <w:tab w:val="right" w:pos="9026"/>
      </w:tabs>
    </w:pPr>
  </w:style>
  <w:style w:type="character" w:customStyle="1" w:styleId="FooterChar">
    <w:name w:val="Footer Char"/>
    <w:link w:val="Footer"/>
    <w:uiPriority w:val="99"/>
    <w:rsid w:val="00B203EF"/>
    <w:rPr>
      <w:rFonts w:ascii="Tahoma" w:eastAsia="Times New Roman" w:hAnsi="Tahoma"/>
      <w:sz w:val="16"/>
      <w:lang w:val="en-US" w:eastAsia="en-US"/>
    </w:rPr>
  </w:style>
  <w:style w:type="paragraph" w:customStyle="1" w:styleId="LetterBodyText">
    <w:name w:val="Letter Body Text"/>
    <w:basedOn w:val="Normal"/>
    <w:rsid w:val="00076EBE"/>
    <w:pPr>
      <w:spacing w:after="200" w:line="288" w:lineRule="auto"/>
    </w:pPr>
    <w:rPr>
      <w:sz w:val="18"/>
    </w:rPr>
  </w:style>
  <w:style w:type="character" w:customStyle="1" w:styleId="domain">
    <w:name w:val="domain"/>
    <w:rsid w:val="001C21B1"/>
  </w:style>
  <w:style w:type="character" w:customStyle="1" w:styleId="vanity-name">
    <w:name w:val="vanity-name"/>
    <w:rsid w:val="001C21B1"/>
  </w:style>
  <w:style w:type="paragraph" w:styleId="ListParagraph">
    <w:name w:val="List Paragraph"/>
    <w:basedOn w:val="Normal"/>
    <w:uiPriority w:val="34"/>
    <w:qFormat/>
    <w:rsid w:val="00366561"/>
    <w:pPr>
      <w:ind w:left="720"/>
    </w:pPr>
  </w:style>
  <w:style w:type="character" w:styleId="Emphasis">
    <w:name w:val="Emphasis"/>
    <w:qFormat/>
    <w:rsid w:val="004E7B74"/>
    <w:rPr>
      <w:i/>
      <w:iCs/>
    </w:rPr>
  </w:style>
  <w:style w:type="character" w:styleId="Hyperlink">
    <w:name w:val="Hyperlink"/>
    <w:rsid w:val="00F1410A"/>
    <w:rPr>
      <w:color w:val="0000FF"/>
      <w:u w:val="single"/>
    </w:rPr>
  </w:style>
  <w:style w:type="table" w:styleId="TableGrid">
    <w:name w:val="Table Grid"/>
    <w:basedOn w:val="TableNormal"/>
    <w:rsid w:val="00D67BF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7861775">
      <w:bodyDiv w:val="1"/>
      <w:marLeft w:val="0"/>
      <w:marRight w:val="0"/>
      <w:marTop w:val="0"/>
      <w:marBottom w:val="0"/>
      <w:divBdr>
        <w:top w:val="none" w:sz="0" w:space="0" w:color="auto"/>
        <w:left w:val="none" w:sz="0" w:space="0" w:color="auto"/>
        <w:bottom w:val="none" w:sz="0" w:space="0" w:color="auto"/>
        <w:right w:val="none" w:sz="0" w:space="0" w:color="auto"/>
      </w:divBdr>
      <w:divsChild>
        <w:div w:id="72627312">
          <w:marLeft w:val="0"/>
          <w:marRight w:val="0"/>
          <w:marTop w:val="0"/>
          <w:marBottom w:val="0"/>
          <w:divBdr>
            <w:top w:val="none" w:sz="0" w:space="0" w:color="auto"/>
            <w:left w:val="none" w:sz="0" w:space="0" w:color="auto"/>
            <w:bottom w:val="none" w:sz="0" w:space="0" w:color="auto"/>
            <w:right w:val="none" w:sz="0" w:space="0" w:color="auto"/>
          </w:divBdr>
        </w:div>
        <w:div w:id="982388770">
          <w:marLeft w:val="0"/>
          <w:marRight w:val="0"/>
          <w:marTop w:val="0"/>
          <w:marBottom w:val="0"/>
          <w:divBdr>
            <w:top w:val="none" w:sz="0" w:space="0" w:color="auto"/>
            <w:left w:val="none" w:sz="0" w:space="0" w:color="auto"/>
            <w:bottom w:val="none" w:sz="0" w:space="0" w:color="auto"/>
            <w:right w:val="none" w:sz="0" w:space="0" w:color="auto"/>
          </w:divBdr>
        </w:div>
      </w:divsChild>
    </w:div>
    <w:div w:id="1104375557">
      <w:bodyDiv w:val="1"/>
      <w:marLeft w:val="0"/>
      <w:marRight w:val="0"/>
      <w:marTop w:val="0"/>
      <w:marBottom w:val="0"/>
      <w:divBdr>
        <w:top w:val="none" w:sz="0" w:space="0" w:color="auto"/>
        <w:left w:val="none" w:sz="0" w:space="0" w:color="auto"/>
        <w:bottom w:val="none" w:sz="0" w:space="0" w:color="auto"/>
        <w:right w:val="none" w:sz="0" w:space="0" w:color="auto"/>
      </w:divBdr>
    </w:div>
    <w:div w:id="1856461430">
      <w:bodyDiv w:val="1"/>
      <w:marLeft w:val="0"/>
      <w:marRight w:val="0"/>
      <w:marTop w:val="0"/>
      <w:marBottom w:val="0"/>
      <w:divBdr>
        <w:top w:val="none" w:sz="0" w:space="0" w:color="auto"/>
        <w:left w:val="none" w:sz="0" w:space="0" w:color="auto"/>
        <w:bottom w:val="none" w:sz="0" w:space="0" w:color="auto"/>
        <w:right w:val="none" w:sz="0" w:space="0" w:color="auto"/>
      </w:divBdr>
      <w:divsChild>
        <w:div w:id="438109507">
          <w:marLeft w:val="0"/>
          <w:marRight w:val="0"/>
          <w:marTop w:val="0"/>
          <w:marBottom w:val="0"/>
          <w:divBdr>
            <w:top w:val="none" w:sz="0" w:space="0" w:color="auto"/>
            <w:left w:val="none" w:sz="0" w:space="0" w:color="auto"/>
            <w:bottom w:val="none" w:sz="0" w:space="0" w:color="auto"/>
            <w:right w:val="none" w:sz="0" w:space="0" w:color="auto"/>
          </w:divBdr>
        </w:div>
        <w:div w:id="5361663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oe\AppData\Roaming\Microsoft\Templates\Letterhea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A30F2A0B-E9EC-4236-9FF7-76A22B6CA1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Letterhead</Template>
  <TotalTime>0</TotalTime>
  <Pages>13</Pages>
  <Words>3723</Words>
  <Characters>21222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Microsoft Corporation</Company>
  <LinksUpToDate>false</LinksUpToDate>
  <CharactersWithSpaces>24896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joe</dc:creator>
  <cp:lastModifiedBy>Elliot J Davies</cp:lastModifiedBy>
  <cp:revision>2</cp:revision>
  <cp:lastPrinted>2004-01-21T08:10:00Z</cp:lastPrinted>
  <dcterms:created xsi:type="dcterms:W3CDTF">2020-01-24T00:56:00Z</dcterms:created>
  <dcterms:modified xsi:type="dcterms:W3CDTF">2020-01-24T00:56:00Z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TC010129251033</vt:lpwstr>
  </property>
</Properties>
</file>