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6"/>
          <w:szCs w:val="72"/>
        </w:rPr>
        <w:id w:val="2086623397"/>
        <w:docPartObj>
          <w:docPartGallery w:val="Cover Pages"/>
          <w:docPartUnique/>
        </w:docPartObj>
      </w:sdtPr>
      <w:sdtEndPr>
        <w:rPr>
          <w:rFonts w:asciiTheme="minorHAnsi" w:eastAsiaTheme="minorHAnsi" w:hAnsiTheme="minorHAnsi" w:cstheme="minorBidi"/>
          <w:sz w:val="22"/>
          <w:szCs w:val="22"/>
          <w:lang w:val="en-GB"/>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tblPr>
          <w:tblGrid>
            <w:gridCol w:w="3388"/>
            <w:gridCol w:w="3361"/>
            <w:gridCol w:w="2709"/>
          </w:tblGrid>
          <w:tr w:rsidR="00E00987">
            <w:sdt>
              <w:sdtPr>
                <w:rPr>
                  <w:rFonts w:asciiTheme="majorHAnsi" w:eastAsiaTheme="majorEastAsia" w:hAnsiTheme="majorHAnsi" w:cstheme="majorBidi"/>
                  <w:sz w:val="76"/>
                  <w:szCs w:val="72"/>
                </w:rPr>
                <w:alias w:val="Title"/>
                <w:id w:val="276713177"/>
                <w:placeholder>
                  <w:docPart w:val="052E1C2EA37C41E99E4D3E22FDFCBC67"/>
                </w:placeholder>
                <w:dataBinding w:prefixMappings="xmlns:ns0='http://schemas.openxmlformats.org/package/2006/metadata/core-properties' xmlns:ns1='http://purl.org/dc/elements/1.1/'" w:xpath="/ns0:coreProperties[1]/ns1:title[1]" w:storeItemID="{6C3C8BC8-F283-45AE-878A-BAB7291924A1}"/>
                <w:text/>
              </w:sdtPr>
              <w:sdtEndPr>
                <w:rPr>
                  <w:rFonts w:ascii="Times New Roman" w:hAnsi="Times New Roman" w:cs="Times New Roman"/>
                  <w:sz w:val="36"/>
                  <w:szCs w:val="36"/>
                </w:rPr>
              </w:sdtEndPr>
              <w:sdtContent>
                <w:tc>
                  <w:tcPr>
                    <w:tcW w:w="3525" w:type="dxa"/>
                    <w:tcBorders>
                      <w:bottom w:val="single" w:sz="18" w:space="0" w:color="808080" w:themeColor="background1" w:themeShade="80"/>
                      <w:right w:val="single" w:sz="18" w:space="0" w:color="808080" w:themeColor="background1" w:themeShade="80"/>
                    </w:tcBorders>
                    <w:vAlign w:val="center"/>
                  </w:tcPr>
                  <w:p w:rsidR="00E00987" w:rsidRDefault="00CA2EAE" w:rsidP="00CA2EAE">
                    <w:pPr>
                      <w:pStyle w:val="NoSpacing"/>
                      <w:rPr>
                        <w:rFonts w:asciiTheme="majorHAnsi" w:eastAsiaTheme="majorEastAsia" w:hAnsiTheme="majorHAnsi" w:cstheme="majorBidi"/>
                        <w:sz w:val="76"/>
                        <w:szCs w:val="72"/>
                      </w:rPr>
                    </w:pPr>
                    <w:r w:rsidRPr="00CA2EAE">
                      <w:rPr>
                        <w:rFonts w:ascii="Times New Roman" w:eastAsiaTheme="majorEastAsia" w:hAnsi="Times New Roman" w:cs="Times New Roman"/>
                        <w:sz w:val="36"/>
                        <w:szCs w:val="36"/>
                      </w:rPr>
                      <w:t xml:space="preserve">Professional career development assignment </w:t>
                    </w:r>
                  </w:p>
                </w:tc>
              </w:sdtContent>
            </w:sdt>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2FBC78A6AAD141D491D22EEC096D7092"/>
                  </w:placeholder>
                  <w:dataBinding w:prefixMappings="xmlns:ns0='http://schemas.microsoft.com/office/2006/coverPageProps'" w:xpath="/ns0:CoverPageProperties[1]/ns0:PublishDate[1]" w:storeItemID="{55AF091B-3C7A-41E3-B477-F2FDAA23CFDA}"/>
                  <w:date w:fullDate="2021-03-05T00:00:00Z">
                    <w:dateFormat w:val="MMMM d"/>
                    <w:lid w:val="en-US"/>
                    <w:storeMappedDataAs w:val="dateTime"/>
                    <w:calendar w:val="gregorian"/>
                  </w:date>
                </w:sdtPr>
                <w:sdtContent>
                  <w:p w:rsidR="00E00987" w:rsidRDefault="00CA2EA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March 5</w:t>
                    </w:r>
                  </w:p>
                </w:sdtContent>
              </w:sdt>
              <w:sdt>
                <w:sdtPr>
                  <w:rPr>
                    <w:color w:val="4F81BD" w:themeColor="accent1"/>
                    <w:sz w:val="200"/>
                    <w:szCs w:val="200"/>
                  </w:rPr>
                  <w:alias w:val="Year"/>
                  <w:id w:val="276713170"/>
                  <w:placeholder>
                    <w:docPart w:val="AB04A09B13DF40459F76F66FC5ABFE1D"/>
                  </w:placeholder>
                  <w:dataBinding w:prefixMappings="xmlns:ns0='http://schemas.microsoft.com/office/2006/coverPageProps'" w:xpath="/ns0:CoverPageProperties[1]/ns0:PublishDate[1]" w:storeItemID="{55AF091B-3C7A-41E3-B477-F2FDAA23CFDA}"/>
                  <w:date w:fullDate="2021-03-05T00:00:00Z">
                    <w:dateFormat w:val="yyyy"/>
                    <w:lid w:val="en-US"/>
                    <w:storeMappedDataAs w:val="dateTime"/>
                    <w:calendar w:val="gregorian"/>
                  </w:date>
                </w:sdtPr>
                <w:sdtContent>
                  <w:p w:rsidR="00E00987" w:rsidRDefault="00CA2EAE">
                    <w:pPr>
                      <w:pStyle w:val="NoSpacing"/>
                      <w:rPr>
                        <w:color w:val="4F81BD" w:themeColor="accent1"/>
                        <w:sz w:val="200"/>
                        <w:szCs w:val="200"/>
                      </w:rPr>
                    </w:pPr>
                    <w:r>
                      <w:rPr>
                        <w:color w:val="4F81BD" w:themeColor="accent1"/>
                        <w:sz w:val="200"/>
                        <w:szCs w:val="200"/>
                      </w:rPr>
                      <w:t>2021</w:t>
                    </w:r>
                  </w:p>
                </w:sdtContent>
              </w:sdt>
            </w:tc>
          </w:tr>
          <w:tr w:rsidR="00E00987">
            <w:sdt>
              <w:sdtPr>
                <w:alias w:val="Abstract"/>
                <w:id w:val="276713183"/>
                <w:placeholder>
                  <w:docPart w:val="3B7415C3EBC7400A88718F0EC771E80F"/>
                </w:placeholder>
                <w:showingPlcHdr/>
                <w:dataBinding w:prefixMappings="xmlns:ns0='http://schemas.microsoft.com/office/2006/coverPageProps'" w:xpath="/ns0:CoverPageProperties[1]/ns0:Abstract[1]" w:storeItemID="{55AF091B-3C7A-41E3-B477-F2FDAA23CFDA}"/>
                <w:text/>
              </w:sdtPr>
              <w:sdtContent>
                <w:tc>
                  <w:tcPr>
                    <w:tcW w:w="7054" w:type="dxa"/>
                    <w:gridSpan w:val="2"/>
                    <w:tcBorders>
                      <w:top w:val="single" w:sz="18" w:space="0" w:color="808080" w:themeColor="background1" w:themeShade="80"/>
                    </w:tcBorders>
                    <w:vAlign w:val="center"/>
                  </w:tcPr>
                  <w:p w:rsidR="00E00987" w:rsidRDefault="00CA2EAE" w:rsidP="00CA2EAE">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sdt>
              <w:sdtPr>
                <w:rPr>
                  <w:rFonts w:asciiTheme="majorHAnsi" w:eastAsiaTheme="majorEastAsia" w:hAnsiTheme="majorHAnsi" w:cstheme="majorBidi"/>
                  <w:sz w:val="36"/>
                  <w:szCs w:val="36"/>
                </w:rPr>
                <w:alias w:val="Subtitle"/>
                <w:id w:val="276713189"/>
                <w:placeholder>
                  <w:docPart w:val="F660BF87891B49BAA9C48256067F01DA"/>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2738" w:type="dxa"/>
                    <w:tcBorders>
                      <w:top w:val="single" w:sz="18" w:space="0" w:color="808080" w:themeColor="background1" w:themeShade="80"/>
                    </w:tcBorders>
                    <w:vAlign w:val="center"/>
                  </w:tcPr>
                  <w:p w:rsidR="00E00987" w:rsidRDefault="00CA2EAE" w:rsidP="00CA2EA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subtitle]</w:t>
                    </w:r>
                  </w:p>
                </w:tc>
              </w:sdtContent>
            </w:sdt>
          </w:tr>
        </w:tbl>
        <w:p w:rsidR="00E00987" w:rsidRDefault="00E00987"/>
        <w:p w:rsidR="00E00987" w:rsidRDefault="00E00987">
          <w:pPr>
            <w:rPr>
              <w:rFonts w:asciiTheme="majorHAnsi" w:eastAsiaTheme="majorEastAsia" w:hAnsiTheme="majorHAnsi" w:cstheme="majorBidi"/>
              <w:b/>
              <w:bCs/>
              <w:color w:val="365F91" w:themeColor="accent1" w:themeShade="BF"/>
              <w:sz w:val="28"/>
              <w:szCs w:val="28"/>
            </w:rPr>
          </w:pPr>
          <w:r>
            <w:br w:type="page"/>
          </w:r>
        </w:p>
      </w:sdtContent>
    </w:sdt>
    <w:p w:rsidR="00E00987" w:rsidRDefault="00E00987" w:rsidP="00E00987">
      <w:pPr>
        <w:pStyle w:val="Heading1"/>
      </w:pPr>
      <w:r>
        <w:lastRenderedPageBreak/>
        <w:t>Table of content</w:t>
      </w:r>
    </w:p>
    <w:p w:rsidR="00354EF4" w:rsidRDefault="00354EF4" w:rsidP="00E00987"/>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 xml:space="preserve">Executive summary </w:t>
      </w:r>
    </w:p>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Terms of reference</w:t>
      </w:r>
    </w:p>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Procedure</w:t>
      </w:r>
    </w:p>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Introduction</w:t>
      </w:r>
    </w:p>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Findings</w:t>
      </w:r>
    </w:p>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Conclusion</w:t>
      </w:r>
    </w:p>
    <w:p w:rsidR="00354EF4" w:rsidRPr="00354EF4" w:rsidRDefault="00354EF4" w:rsidP="00354EF4">
      <w:pPr>
        <w:pStyle w:val="ListParagraph"/>
        <w:numPr>
          <w:ilvl w:val="0"/>
          <w:numId w:val="1"/>
        </w:numPr>
        <w:rPr>
          <w:rFonts w:asciiTheme="majorHAnsi" w:eastAsiaTheme="majorEastAsia" w:hAnsiTheme="majorHAnsi" w:cstheme="majorBidi"/>
          <w:color w:val="365F91" w:themeColor="accent1" w:themeShade="BF"/>
          <w:sz w:val="28"/>
          <w:szCs w:val="28"/>
        </w:rPr>
      </w:pPr>
      <w:r>
        <w:t>References</w:t>
      </w:r>
    </w:p>
    <w:p w:rsidR="00354EF4" w:rsidRPr="00354EF4" w:rsidRDefault="00354EF4" w:rsidP="00354EF4">
      <w:pPr>
        <w:pStyle w:val="ListParagraph"/>
        <w:rPr>
          <w:rFonts w:asciiTheme="majorHAnsi" w:eastAsiaTheme="majorEastAsia" w:hAnsiTheme="majorHAnsi" w:cstheme="majorBidi"/>
          <w:color w:val="365F91" w:themeColor="accent1" w:themeShade="BF"/>
          <w:sz w:val="28"/>
          <w:szCs w:val="28"/>
        </w:rPr>
      </w:pPr>
    </w:p>
    <w:p w:rsidR="00E00987" w:rsidRPr="00354EF4" w:rsidRDefault="00E00987" w:rsidP="00354EF4">
      <w:pPr>
        <w:pStyle w:val="ListParagraph"/>
        <w:numPr>
          <w:ilvl w:val="0"/>
          <w:numId w:val="1"/>
        </w:numPr>
        <w:rPr>
          <w:rFonts w:asciiTheme="majorHAnsi" w:eastAsiaTheme="majorEastAsia" w:hAnsiTheme="majorHAnsi" w:cstheme="majorBidi"/>
          <w:color w:val="365F91" w:themeColor="accent1" w:themeShade="BF"/>
          <w:sz w:val="28"/>
          <w:szCs w:val="28"/>
        </w:rPr>
      </w:pPr>
      <w:r>
        <w:br w:type="page"/>
      </w:r>
    </w:p>
    <w:p w:rsidR="00A97826" w:rsidRDefault="00E00987" w:rsidP="005901B0">
      <w:pPr>
        <w:pStyle w:val="Heading1"/>
        <w:numPr>
          <w:ilvl w:val="0"/>
          <w:numId w:val="3"/>
        </w:numPr>
      </w:pPr>
      <w:r>
        <w:lastRenderedPageBreak/>
        <w:t>Executive summary</w:t>
      </w:r>
    </w:p>
    <w:p w:rsidR="005901B0" w:rsidRDefault="005901B0" w:rsidP="005901B0"/>
    <w:p w:rsidR="005901B0" w:rsidRPr="005901B0" w:rsidRDefault="005901B0" w:rsidP="005901B0">
      <w:r>
        <w:t>The purpose of this report is to present the knowledge I achieved attending the lectures. I will present in the follo</w:t>
      </w:r>
      <w:r w:rsidR="00E73528">
        <w:t>wing pages my process of personal and professional development</w:t>
      </w:r>
      <w:r>
        <w:t xml:space="preserve"> by reflecting on S. Covey’s theories about self-awareness,  </w:t>
      </w:r>
      <w:r w:rsidR="00E73528">
        <w:t xml:space="preserve">applying </w:t>
      </w:r>
      <w:r>
        <w:t>Gibb’s reflecting method, completing psychometric tests like Myer-Briggs  and VARK to find out more about my personality traits and my learning style,  applying Humphrey’s (1960) SWOT analysis to identify my strengths and  opportunities and planning SMART objectives to help me achieve my goal</w:t>
      </w:r>
      <w:r w:rsidR="00E73528">
        <w:t>.</w:t>
      </w:r>
    </w:p>
    <w:p w:rsidR="00A97826" w:rsidRDefault="00A97826" w:rsidP="00A97826">
      <w:pPr>
        <w:rPr>
          <w:rFonts w:asciiTheme="majorHAnsi" w:eastAsiaTheme="majorEastAsia" w:hAnsiTheme="majorHAnsi" w:cstheme="majorBidi"/>
          <w:color w:val="365F91" w:themeColor="accent1" w:themeShade="BF"/>
          <w:sz w:val="28"/>
          <w:szCs w:val="28"/>
        </w:rPr>
      </w:pPr>
      <w:r>
        <w:br w:type="page"/>
      </w:r>
    </w:p>
    <w:p w:rsidR="00E00987" w:rsidRDefault="00E00987" w:rsidP="00DB35A6">
      <w:pPr>
        <w:pStyle w:val="Heading1"/>
      </w:pPr>
    </w:p>
    <w:p w:rsidR="00A97826" w:rsidRDefault="00E00987" w:rsidP="005901B0">
      <w:pPr>
        <w:pStyle w:val="Heading1"/>
        <w:numPr>
          <w:ilvl w:val="0"/>
          <w:numId w:val="3"/>
        </w:numPr>
      </w:pPr>
      <w:r>
        <w:t>Terms of reference</w:t>
      </w:r>
    </w:p>
    <w:p w:rsidR="00CE3F30" w:rsidRDefault="00CE3F30" w:rsidP="00A97826"/>
    <w:p w:rsidR="00CE3F30" w:rsidRPr="00BD32B2" w:rsidRDefault="00CE3F30" w:rsidP="00CE3F30">
      <w:r>
        <w:t>The focus if this report is to asses my capacity of understanding the strategies and theories that helps us to develop as persons and as employees. It was requested by my lecturer as a component of my final grade.</w:t>
      </w:r>
    </w:p>
    <w:p w:rsidR="00A97826" w:rsidRDefault="00A97826" w:rsidP="00A97826">
      <w:r>
        <w:br w:type="page"/>
      </w:r>
    </w:p>
    <w:p w:rsidR="00CE3F30" w:rsidRDefault="00CE3F30" w:rsidP="00A97826">
      <w:pPr>
        <w:rPr>
          <w:rFonts w:asciiTheme="majorHAnsi" w:eastAsiaTheme="majorEastAsia" w:hAnsiTheme="majorHAnsi" w:cstheme="majorBidi"/>
          <w:color w:val="365F91" w:themeColor="accent1" w:themeShade="BF"/>
          <w:sz w:val="28"/>
          <w:szCs w:val="28"/>
        </w:rPr>
      </w:pPr>
    </w:p>
    <w:p w:rsidR="00E00987" w:rsidRDefault="00E00987" w:rsidP="00DB35A6">
      <w:pPr>
        <w:pStyle w:val="Heading1"/>
        <w:ind w:left="720"/>
      </w:pPr>
    </w:p>
    <w:p w:rsidR="00A97826" w:rsidRDefault="00E00987" w:rsidP="005901B0">
      <w:pPr>
        <w:pStyle w:val="Heading1"/>
        <w:numPr>
          <w:ilvl w:val="0"/>
          <w:numId w:val="3"/>
        </w:numPr>
      </w:pPr>
      <w:r>
        <w:t>Procedure</w:t>
      </w:r>
    </w:p>
    <w:p w:rsidR="00CE3F30" w:rsidRPr="00CE3F30" w:rsidRDefault="00CE3F30" w:rsidP="00CE3F30"/>
    <w:p w:rsidR="00A97826" w:rsidRDefault="00A97826" w:rsidP="00A97826">
      <w:pPr>
        <w:rPr>
          <w:rFonts w:asciiTheme="majorHAnsi" w:eastAsiaTheme="majorEastAsia" w:hAnsiTheme="majorHAnsi" w:cstheme="majorBidi"/>
          <w:color w:val="365F91" w:themeColor="accent1" w:themeShade="BF"/>
          <w:sz w:val="28"/>
          <w:szCs w:val="28"/>
        </w:rPr>
      </w:pPr>
      <w:r>
        <w:br w:type="page"/>
      </w:r>
    </w:p>
    <w:p w:rsidR="00E00987" w:rsidRDefault="00E00987" w:rsidP="00DB35A6">
      <w:pPr>
        <w:pStyle w:val="Heading1"/>
        <w:ind w:left="720"/>
      </w:pPr>
    </w:p>
    <w:p w:rsidR="00A97826" w:rsidRDefault="00E00987" w:rsidP="005901B0">
      <w:pPr>
        <w:pStyle w:val="Heading1"/>
        <w:numPr>
          <w:ilvl w:val="0"/>
          <w:numId w:val="3"/>
        </w:numPr>
      </w:pPr>
      <w:r>
        <w:t>Introduction</w:t>
      </w:r>
    </w:p>
    <w:p w:rsidR="006F6D96" w:rsidRPr="006F6D96" w:rsidRDefault="006F6D96" w:rsidP="006F6D96"/>
    <w:p w:rsidR="00CE3F30" w:rsidRDefault="006F6D96" w:rsidP="006F6D96">
      <w:r>
        <w:t xml:space="preserve">The journey of self-discovery it’s not just an empiric concept as we all think, it is a long and complicated process which aims to help us evolve as persons and as employees. </w:t>
      </w:r>
    </w:p>
    <w:p w:rsidR="006F6D96" w:rsidRDefault="006F6D96" w:rsidP="006F6D96">
      <w:r>
        <w:t>In this report I will focus on the professional part reflecting on how achieve your objective, to be</w:t>
      </w:r>
      <w:r w:rsidRPr="00A31834">
        <w:t xml:space="preserve"> </w:t>
      </w:r>
      <w:r>
        <w:t>successful and develop our career and analysing the methods and strategies to implement in order to achieve it.</w:t>
      </w:r>
    </w:p>
    <w:p w:rsidR="006F6D96" w:rsidRDefault="006F6D96" w:rsidP="006F6D96">
      <w:r>
        <w:t>To be successful in life, especially in their career, it’s a stress most people obsessed over in the last century.  But what they didn’t realised is that in order to be successful you need to have a goal, a target, an objective and achieve it. Success in life is whatever you define it to be: a positive outcome, a gain, an accomplishment and reaching it helps you grow and develop</w:t>
      </w:r>
      <w:r w:rsidR="0042573D">
        <w:t xml:space="preserve"> (Martins Ferreira, 2020</w:t>
      </w:r>
      <w:r>
        <w:t>)</w:t>
      </w:r>
      <w:r w:rsidR="0042573D">
        <w:t>.</w:t>
      </w:r>
    </w:p>
    <w:p w:rsidR="006F6D96" w:rsidRDefault="006F6D96" w:rsidP="006F6D96">
      <w:r>
        <w:t xml:space="preserve">Studies showed that most people when they meet the concept of career development they think of different perspectives. Some they think of it in strictly personal terms while others in terms of organisational programs or practices that assist employees in managing their careers and both perspectives are perfectly acceptable as successful nowadays.(2) </w:t>
      </w:r>
    </w:p>
    <w:p w:rsidR="006F6D96" w:rsidRDefault="006F6D96" w:rsidP="006F6D96">
      <w:r>
        <w:t>But in order to reach it we need to know ourselves better, to have a clear perception of our personality, our behaviour, feelings and motivation, our voice and our perception of others. Being more self-aware is the first step in identifying your skills, working on developing them and achieving your goal.</w:t>
      </w:r>
    </w:p>
    <w:p w:rsidR="006F6D96" w:rsidRDefault="006F6D96" w:rsidP="006F6D96">
      <w:r>
        <w:t>The skills or aptitudes we need to work on, have met different approaches through th</w:t>
      </w:r>
      <w:r w:rsidR="0042573D">
        <w:t>e history. Some like Holland</w:t>
      </w:r>
      <w:r>
        <w:t xml:space="preserve"> considered that the skills were a result of culture and environment while other</w:t>
      </w:r>
      <w:r w:rsidR="0042573D">
        <w:t>s like Super</w:t>
      </w:r>
      <w:r>
        <w:t xml:space="preserve"> believed that they represent an entity that needs to be tested against the reality of the market of demands</w:t>
      </w:r>
      <w:r w:rsidR="0042573D">
        <w:t xml:space="preserve"> (Super, Hall, 1976)</w:t>
      </w:r>
      <w:r>
        <w:t>.</w:t>
      </w:r>
    </w:p>
    <w:p w:rsidR="006F6D96" w:rsidRDefault="006F6D96" w:rsidP="006F6D96">
      <w:r>
        <w:t>Nowadays, the skills represent an important role in the process of professional development and employability because they determine your ability to achieve your objectives with success.  Researching on how to improve my skills I found some methods and strategies to apply. And so I did. In the following pages I will describe how I used Covey’s time management matrix and the Alpen system to learn how to be more efficient, finish my tasks successfully and accordingly with my deadlines, how to plan better by making realistic objectives and how I create my Professional Development Plan in order to achieve my goal and move forward in my career.</w:t>
      </w:r>
    </w:p>
    <w:p w:rsidR="00A97826" w:rsidRDefault="00A97826" w:rsidP="00A97826">
      <w:pPr>
        <w:rPr>
          <w:rFonts w:asciiTheme="majorHAnsi" w:eastAsiaTheme="majorEastAsia" w:hAnsiTheme="majorHAnsi" w:cstheme="majorBidi"/>
          <w:color w:val="365F91" w:themeColor="accent1" w:themeShade="BF"/>
          <w:sz w:val="28"/>
          <w:szCs w:val="28"/>
        </w:rPr>
      </w:pPr>
      <w:r>
        <w:br w:type="page"/>
      </w:r>
    </w:p>
    <w:p w:rsidR="00E00987" w:rsidRDefault="00E00987" w:rsidP="00DB35A6">
      <w:pPr>
        <w:pStyle w:val="Heading1"/>
        <w:ind w:left="720"/>
      </w:pPr>
    </w:p>
    <w:p w:rsidR="00E00987" w:rsidRDefault="00E00987" w:rsidP="005901B0">
      <w:pPr>
        <w:pStyle w:val="Heading1"/>
        <w:numPr>
          <w:ilvl w:val="0"/>
          <w:numId w:val="3"/>
        </w:numPr>
      </w:pPr>
      <w:r>
        <w:t xml:space="preserve">Findings </w:t>
      </w:r>
    </w:p>
    <w:p w:rsidR="00730DD2" w:rsidRDefault="00730DD2" w:rsidP="00730DD2"/>
    <w:p w:rsidR="00730DD2" w:rsidRDefault="00730DD2" w:rsidP="00730DD2">
      <w:pPr>
        <w:jc w:val="both"/>
        <w:rPr>
          <w:rFonts w:ascii="Times New Roman" w:hAnsi="Times New Roman" w:cs="Times New Roman"/>
          <w:sz w:val="24"/>
          <w:szCs w:val="24"/>
        </w:rPr>
      </w:pPr>
      <w:r w:rsidRPr="00F00F5F">
        <w:rPr>
          <w:rFonts w:ascii="Times New Roman" w:hAnsi="Times New Roman" w:cs="Times New Roman"/>
          <w:sz w:val="24"/>
          <w:szCs w:val="24"/>
        </w:rPr>
        <w:t>After</w:t>
      </w:r>
      <w:r>
        <w:rPr>
          <w:rFonts w:ascii="Times New Roman" w:hAnsi="Times New Roman" w:cs="Times New Roman"/>
          <w:sz w:val="24"/>
          <w:szCs w:val="24"/>
        </w:rPr>
        <w:t xml:space="preserve"> being solely focus on the employability sector but not making very much progress I realised that my methods are not very efficient and my plan to evolve professionally might be faulty. So, after </w:t>
      </w:r>
      <w:r w:rsidRPr="00F00F5F">
        <w:rPr>
          <w:rFonts w:ascii="Times New Roman" w:hAnsi="Times New Roman" w:cs="Times New Roman"/>
          <w:sz w:val="24"/>
          <w:szCs w:val="24"/>
        </w:rPr>
        <w:t xml:space="preserve">a long break from education, I registered for a course at UWTSD that contains the modules I found more useful </w:t>
      </w:r>
      <w:r>
        <w:rPr>
          <w:rFonts w:ascii="Times New Roman" w:hAnsi="Times New Roman" w:cs="Times New Roman"/>
          <w:sz w:val="24"/>
          <w:szCs w:val="24"/>
        </w:rPr>
        <w:t xml:space="preserve">for my current problem </w:t>
      </w:r>
      <w:r w:rsidRPr="00F00F5F">
        <w:rPr>
          <w:rFonts w:ascii="Times New Roman" w:hAnsi="Times New Roman" w:cs="Times New Roman"/>
          <w:sz w:val="24"/>
          <w:szCs w:val="24"/>
        </w:rPr>
        <w:t xml:space="preserve">and </w:t>
      </w:r>
      <w:r>
        <w:rPr>
          <w:rFonts w:ascii="Times New Roman" w:hAnsi="Times New Roman" w:cs="Times New Roman"/>
          <w:sz w:val="24"/>
          <w:szCs w:val="24"/>
        </w:rPr>
        <w:t xml:space="preserve">also </w:t>
      </w:r>
      <w:r w:rsidRPr="00F00F5F">
        <w:rPr>
          <w:rFonts w:ascii="Times New Roman" w:hAnsi="Times New Roman" w:cs="Times New Roman"/>
          <w:sz w:val="24"/>
          <w:szCs w:val="24"/>
        </w:rPr>
        <w:t xml:space="preserve">enjoyable. With the lectures being held online, I </w:t>
      </w:r>
      <w:r>
        <w:rPr>
          <w:rFonts w:ascii="Times New Roman" w:hAnsi="Times New Roman" w:cs="Times New Roman"/>
          <w:sz w:val="24"/>
          <w:szCs w:val="24"/>
        </w:rPr>
        <w:t>found</w:t>
      </w:r>
      <w:r w:rsidRPr="00F00F5F">
        <w:rPr>
          <w:rFonts w:ascii="Times New Roman" w:hAnsi="Times New Roman" w:cs="Times New Roman"/>
          <w:sz w:val="24"/>
          <w:szCs w:val="24"/>
        </w:rPr>
        <w:t xml:space="preserve"> it easier to study and prepare</w:t>
      </w:r>
      <w:r>
        <w:rPr>
          <w:rFonts w:ascii="Times New Roman" w:hAnsi="Times New Roman" w:cs="Times New Roman"/>
          <w:sz w:val="24"/>
          <w:szCs w:val="24"/>
        </w:rPr>
        <w:t xml:space="preserve"> and also have a job</w:t>
      </w:r>
      <w:r w:rsidRPr="00F00F5F">
        <w:rPr>
          <w:rFonts w:ascii="Times New Roman" w:hAnsi="Times New Roman" w:cs="Times New Roman"/>
          <w:sz w:val="24"/>
          <w:szCs w:val="24"/>
        </w:rPr>
        <w:t xml:space="preserve"> by not having to work on logistics to get to the physical class.  </w:t>
      </w:r>
    </w:p>
    <w:p w:rsidR="00730DD2" w:rsidRDefault="00730DD2" w:rsidP="00730DD2">
      <w:pPr>
        <w:jc w:val="both"/>
        <w:rPr>
          <w:rFonts w:ascii="Times New Roman" w:hAnsi="Times New Roman" w:cs="Times New Roman"/>
          <w:sz w:val="24"/>
          <w:szCs w:val="24"/>
        </w:rPr>
      </w:pPr>
      <w:r>
        <w:rPr>
          <w:rFonts w:ascii="Times New Roman" w:hAnsi="Times New Roman" w:cs="Times New Roman"/>
          <w:sz w:val="24"/>
          <w:szCs w:val="24"/>
        </w:rPr>
        <w:t xml:space="preserve">The first couple of weeks were amazing. It was like I was receiving the solutions to my problems without even talking about them. It seemed very easy. But very quickly I realised that the hard part of it, the part that needed hard work was the part where I needed to put them into practice. </w:t>
      </w:r>
    </w:p>
    <w:p w:rsidR="00730DD2" w:rsidRPr="00730DD2" w:rsidRDefault="00730DD2" w:rsidP="00730DD2"/>
    <w:p w:rsidR="00E00987" w:rsidRDefault="00E00987" w:rsidP="005901B0">
      <w:pPr>
        <w:pStyle w:val="Heading2"/>
        <w:numPr>
          <w:ilvl w:val="1"/>
          <w:numId w:val="3"/>
        </w:numPr>
      </w:pPr>
      <w:r>
        <w:t>The concept of self-awareness</w:t>
      </w:r>
    </w:p>
    <w:p w:rsidR="00730DD2" w:rsidRDefault="00730DD2" w:rsidP="00730DD2"/>
    <w:p w:rsidR="00817310" w:rsidRDefault="00817310" w:rsidP="00817310">
      <w:pPr>
        <w:jc w:val="both"/>
        <w:rPr>
          <w:rFonts w:ascii="Times New Roman" w:hAnsi="Times New Roman" w:cs="Times New Roman"/>
          <w:sz w:val="24"/>
          <w:szCs w:val="24"/>
        </w:rPr>
      </w:pPr>
      <w:r>
        <w:rPr>
          <w:rFonts w:ascii="Times New Roman" w:hAnsi="Times New Roman" w:cs="Times New Roman"/>
          <w:sz w:val="24"/>
          <w:szCs w:val="24"/>
        </w:rPr>
        <w:t xml:space="preserve">The first thing I learned attending the lectures was that in order to evolve as a person, as an employee and as a leader I need to be more aware of my knowledge, my habits, my behaviour, my environment and my goal. </w:t>
      </w:r>
    </w:p>
    <w:p w:rsidR="00817310" w:rsidRDefault="00817310" w:rsidP="00817310">
      <w:pPr>
        <w:jc w:val="both"/>
        <w:rPr>
          <w:rFonts w:ascii="Times New Roman" w:hAnsi="Times New Roman" w:cs="Times New Roman"/>
          <w:sz w:val="24"/>
          <w:szCs w:val="24"/>
        </w:rPr>
      </w:pPr>
      <w:r>
        <w:rPr>
          <w:rFonts w:ascii="Times New Roman" w:hAnsi="Times New Roman" w:cs="Times New Roman"/>
          <w:sz w:val="24"/>
          <w:szCs w:val="24"/>
        </w:rPr>
        <w:t xml:space="preserve">In my research on how to do this, I read S Covey’s methods of being more efficient and I understood that I need to start with myself. I need to be sure of what I want to achieve, to think about my final goal and mental visualise it, to be more proactive, confident and invested in my plan, to interact and collaborate, to develop my skills and grow. </w:t>
      </w:r>
    </w:p>
    <w:p w:rsidR="00396AB7" w:rsidRDefault="00396AB7" w:rsidP="00396AB7">
      <w:pPr>
        <w:jc w:val="both"/>
        <w:rPr>
          <w:rFonts w:ascii="Times New Roman" w:hAnsi="Times New Roman" w:cs="Times New Roman"/>
          <w:sz w:val="24"/>
          <w:szCs w:val="24"/>
        </w:rPr>
      </w:pPr>
      <w:r>
        <w:rPr>
          <w:rFonts w:ascii="Times New Roman" w:hAnsi="Times New Roman" w:cs="Times New Roman"/>
          <w:sz w:val="24"/>
          <w:szCs w:val="24"/>
        </w:rPr>
        <w:t>So I start thinking of my goal and I start to analyse my plan of achieving it and doing so, I realised that I need to plan smarter. Attending my lectures, I learned goals are part of everyday life and by setting them we provide ourselves a sense of direction, a purpose and that there are methods we can use to make sure we can reach it.</w:t>
      </w:r>
    </w:p>
    <w:p w:rsidR="00396AB7" w:rsidRPr="00730DD2" w:rsidRDefault="00396AB7" w:rsidP="00730DD2"/>
    <w:p w:rsidR="00E00987" w:rsidRDefault="00E00987" w:rsidP="005901B0">
      <w:pPr>
        <w:pStyle w:val="Heading2"/>
        <w:numPr>
          <w:ilvl w:val="1"/>
          <w:numId w:val="3"/>
        </w:numPr>
      </w:pPr>
      <w:r>
        <w:t>SMART</w:t>
      </w:r>
    </w:p>
    <w:p w:rsidR="00396AB7" w:rsidRDefault="00396AB7" w:rsidP="00396AB7"/>
    <w:p w:rsidR="003A2257" w:rsidRDefault="003A2257" w:rsidP="003A2257">
      <w:pPr>
        <w:jc w:val="both"/>
        <w:rPr>
          <w:rFonts w:ascii="Times New Roman" w:hAnsi="Times New Roman" w:cs="Times New Roman"/>
          <w:sz w:val="24"/>
          <w:szCs w:val="24"/>
        </w:rPr>
      </w:pPr>
      <w:r>
        <w:rPr>
          <w:rFonts w:ascii="Times New Roman" w:hAnsi="Times New Roman" w:cs="Times New Roman"/>
          <w:sz w:val="24"/>
          <w:szCs w:val="24"/>
        </w:rPr>
        <w:t xml:space="preserve">Researching on how to do this I discovered the S.M.A.R.T. method of planning.  Implemented by Doran in 1981, this method helped me formulate my goal in a smart matter. </w:t>
      </w:r>
    </w:p>
    <w:p w:rsidR="003A2257" w:rsidRDefault="003A2257" w:rsidP="003A2257">
      <w:pPr>
        <w:jc w:val="both"/>
        <w:rPr>
          <w:rFonts w:ascii="Times New Roman" w:hAnsi="Times New Roman" w:cs="Times New Roman"/>
          <w:sz w:val="24"/>
          <w:szCs w:val="24"/>
        </w:rPr>
      </w:pPr>
      <w:r>
        <w:rPr>
          <w:rFonts w:ascii="Times New Roman" w:hAnsi="Times New Roman" w:cs="Times New Roman"/>
          <w:sz w:val="24"/>
          <w:szCs w:val="24"/>
        </w:rPr>
        <w:t xml:space="preserve">In his paper, Doran claims that goals can be achieved only if they are clear, reachable and can be monitored and he set out a guide to help. According to him, the goal needs to be specific, measurable, achievable, realistic and time bound. </w:t>
      </w:r>
    </w:p>
    <w:p w:rsidR="009F6AFC" w:rsidRDefault="003A2257" w:rsidP="009F6AF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Reflecting on these characteristics I realised that my goal doesn’t contained all these elements. My goal was to advance in my career. It didn’t stipulate anything more than that so I realised that it was too broad which made it overwhelming and without any time frame or method to measure progress didn’t seemed very realistic. Applying the SMART characteristics, I rethought it and now my goal is to become a hotel manager at Travelodge Hotels Ltd in the next five years. I made sure that I formulated a clear statement of what I want to achieve and what the final result will look like and more importantly when I want to achieve it. </w:t>
      </w:r>
    </w:p>
    <w:p w:rsidR="009F6AFC" w:rsidRPr="009F6AFC" w:rsidRDefault="009F6AFC" w:rsidP="009F6AFC">
      <w:pPr>
        <w:jc w:val="both"/>
        <w:rPr>
          <w:rFonts w:ascii="Times New Roman" w:hAnsi="Times New Roman" w:cs="Times New Roman"/>
          <w:sz w:val="24"/>
          <w:szCs w:val="24"/>
        </w:rPr>
      </w:pPr>
    </w:p>
    <w:p w:rsidR="009F6AFC" w:rsidRDefault="00E00987" w:rsidP="005901B0">
      <w:pPr>
        <w:pStyle w:val="Heading2"/>
        <w:numPr>
          <w:ilvl w:val="1"/>
          <w:numId w:val="3"/>
        </w:numPr>
      </w:pPr>
      <w:r>
        <w:t>SWOT</w:t>
      </w:r>
    </w:p>
    <w:p w:rsidR="009F6AFC" w:rsidRPr="009F6AFC" w:rsidRDefault="009F6AFC" w:rsidP="009F6AFC"/>
    <w:p w:rsidR="009F6AFC" w:rsidRDefault="009F6AFC" w:rsidP="009F6AFC">
      <w:pPr>
        <w:jc w:val="both"/>
        <w:rPr>
          <w:rFonts w:ascii="Times New Roman" w:hAnsi="Times New Roman" w:cs="Times New Roman"/>
          <w:sz w:val="24"/>
          <w:szCs w:val="24"/>
        </w:rPr>
      </w:pPr>
      <w:r>
        <w:rPr>
          <w:rFonts w:ascii="Times New Roman" w:hAnsi="Times New Roman" w:cs="Times New Roman"/>
          <w:sz w:val="24"/>
          <w:szCs w:val="24"/>
        </w:rPr>
        <w:t xml:space="preserve">Another thing I learned from school in my first couple of weeks was that I need to learn to asses my current state in the hotels industry market. In order to grow and develop my career in this industry and reach my goal I need to identify my skills, to improve them and also to learn new ones. The strategy that I used for this task was the SWOT analysis. </w:t>
      </w:r>
    </w:p>
    <w:p w:rsidR="009F6AFC" w:rsidRDefault="009F6AFC" w:rsidP="009F6AFC">
      <w:pPr>
        <w:jc w:val="both"/>
        <w:rPr>
          <w:rFonts w:ascii="Times New Roman" w:hAnsi="Times New Roman" w:cs="Times New Roman"/>
          <w:sz w:val="24"/>
          <w:szCs w:val="24"/>
        </w:rPr>
      </w:pPr>
      <w:r>
        <w:rPr>
          <w:rFonts w:ascii="Times New Roman" w:hAnsi="Times New Roman" w:cs="Times New Roman"/>
          <w:sz w:val="24"/>
          <w:szCs w:val="24"/>
        </w:rPr>
        <w:t>Despite the difficulty of finding its origins, the SWOT concept was developed to this actual framework by Professor Andrew Humphrey while he was working at Stanford University between 1950 and 1960. In his research, Humphrey used key concepts as strengths, weaknesses, threats and opportunities to identify the positive and negative factors that can have an impact in attaining your goal. Using this method I analysed my level of readiness in the process of achieving my goal.</w:t>
      </w:r>
    </w:p>
    <w:tbl>
      <w:tblPr>
        <w:tblStyle w:val="TableGrid"/>
        <w:tblW w:w="0" w:type="auto"/>
        <w:tblLook w:val="04A0"/>
      </w:tblPr>
      <w:tblGrid>
        <w:gridCol w:w="4343"/>
        <w:gridCol w:w="4343"/>
      </w:tblGrid>
      <w:tr w:rsidR="009F6AFC" w:rsidTr="009F6AFC">
        <w:trPr>
          <w:trHeight w:val="170"/>
        </w:trPr>
        <w:tc>
          <w:tcPr>
            <w:tcW w:w="4343" w:type="dxa"/>
          </w:tcPr>
          <w:p w:rsidR="009F6AFC" w:rsidRDefault="009F6AFC" w:rsidP="0041445A">
            <w:pPr>
              <w:jc w:val="both"/>
              <w:rPr>
                <w:rFonts w:ascii="Times New Roman" w:hAnsi="Times New Roman" w:cs="Times New Roman"/>
                <w:sz w:val="24"/>
                <w:szCs w:val="24"/>
              </w:rPr>
            </w:pPr>
            <w:r>
              <w:rPr>
                <w:rFonts w:ascii="Times New Roman" w:hAnsi="Times New Roman" w:cs="Times New Roman"/>
                <w:sz w:val="24"/>
                <w:szCs w:val="24"/>
              </w:rPr>
              <w:t>STRENGHTS</w:t>
            </w:r>
          </w:p>
        </w:tc>
        <w:tc>
          <w:tcPr>
            <w:tcW w:w="4343" w:type="dxa"/>
          </w:tcPr>
          <w:p w:rsidR="009F6AFC" w:rsidRDefault="009F6AFC" w:rsidP="0041445A">
            <w:pPr>
              <w:jc w:val="both"/>
              <w:rPr>
                <w:rFonts w:ascii="Times New Roman" w:hAnsi="Times New Roman" w:cs="Times New Roman"/>
                <w:sz w:val="24"/>
                <w:szCs w:val="24"/>
              </w:rPr>
            </w:pPr>
            <w:r>
              <w:rPr>
                <w:rFonts w:ascii="Times New Roman" w:hAnsi="Times New Roman" w:cs="Times New Roman"/>
                <w:sz w:val="24"/>
                <w:szCs w:val="24"/>
              </w:rPr>
              <w:t>WEAKNESSES</w:t>
            </w:r>
          </w:p>
        </w:tc>
      </w:tr>
      <w:tr w:rsidR="009F6AFC" w:rsidTr="009F6AFC">
        <w:trPr>
          <w:trHeight w:val="1636"/>
        </w:trPr>
        <w:tc>
          <w:tcPr>
            <w:tcW w:w="4343" w:type="dxa"/>
          </w:tcPr>
          <w:p w:rsidR="009F6AFC" w:rsidRPr="003B6416" w:rsidRDefault="009F6AFC" w:rsidP="009F6AFC">
            <w:pPr>
              <w:pStyle w:val="ListParagraph"/>
              <w:numPr>
                <w:ilvl w:val="0"/>
                <w:numId w:val="2"/>
              </w:numPr>
              <w:jc w:val="both"/>
              <w:rPr>
                <w:rFonts w:ascii="Times New Roman" w:hAnsi="Times New Roman" w:cs="Times New Roman"/>
                <w:sz w:val="24"/>
                <w:szCs w:val="24"/>
              </w:rPr>
            </w:pPr>
            <w:r w:rsidRPr="003B6416">
              <w:rPr>
                <w:rFonts w:ascii="Times New Roman" w:hAnsi="Times New Roman" w:cs="Times New Roman"/>
                <w:sz w:val="24"/>
                <w:szCs w:val="24"/>
              </w:rPr>
              <w:t>Experience in customer service</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Computer skills</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Adaptable and hardworking</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Capable of working by myself or in a team  </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Basic financial skills</w:t>
            </w:r>
          </w:p>
          <w:p w:rsidR="009F6AFC" w:rsidRPr="00457AEF"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Capable of handling big teams</w:t>
            </w:r>
          </w:p>
          <w:p w:rsidR="009F6AFC" w:rsidRPr="003B6416"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Working on getting my bachelor degree</w:t>
            </w:r>
          </w:p>
        </w:tc>
        <w:tc>
          <w:tcPr>
            <w:tcW w:w="4343" w:type="dxa"/>
          </w:tcPr>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Improve delegation </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Improve my time management </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Emotional and impatient</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Perfectionist </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Can appear shy and nervous in big meetings</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Work on my digital competency</w:t>
            </w:r>
          </w:p>
          <w:p w:rsidR="009F6AFC" w:rsidRPr="00457AEF"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Not very flexible</w:t>
            </w:r>
          </w:p>
        </w:tc>
      </w:tr>
      <w:tr w:rsidR="009F6AFC" w:rsidTr="009F6AFC">
        <w:trPr>
          <w:trHeight w:val="170"/>
        </w:trPr>
        <w:tc>
          <w:tcPr>
            <w:tcW w:w="4343" w:type="dxa"/>
          </w:tcPr>
          <w:p w:rsidR="009F6AFC" w:rsidRDefault="009F6AFC" w:rsidP="0041445A">
            <w:pPr>
              <w:jc w:val="both"/>
              <w:rPr>
                <w:rFonts w:ascii="Times New Roman" w:hAnsi="Times New Roman" w:cs="Times New Roman"/>
                <w:sz w:val="24"/>
                <w:szCs w:val="24"/>
              </w:rPr>
            </w:pPr>
            <w:r>
              <w:rPr>
                <w:rFonts w:ascii="Times New Roman" w:hAnsi="Times New Roman" w:cs="Times New Roman"/>
                <w:sz w:val="24"/>
                <w:szCs w:val="24"/>
              </w:rPr>
              <w:t>OPPORTUNITIES</w:t>
            </w:r>
          </w:p>
        </w:tc>
        <w:tc>
          <w:tcPr>
            <w:tcW w:w="4343" w:type="dxa"/>
          </w:tcPr>
          <w:p w:rsidR="009F6AFC" w:rsidRDefault="009F6AFC" w:rsidP="0041445A">
            <w:pPr>
              <w:jc w:val="both"/>
              <w:rPr>
                <w:rFonts w:ascii="Times New Roman" w:hAnsi="Times New Roman" w:cs="Times New Roman"/>
                <w:sz w:val="24"/>
                <w:szCs w:val="24"/>
              </w:rPr>
            </w:pPr>
            <w:r>
              <w:rPr>
                <w:rFonts w:ascii="Times New Roman" w:hAnsi="Times New Roman" w:cs="Times New Roman"/>
                <w:sz w:val="24"/>
                <w:szCs w:val="24"/>
              </w:rPr>
              <w:t>THREATS</w:t>
            </w:r>
          </w:p>
        </w:tc>
      </w:tr>
      <w:tr w:rsidR="009F6AFC" w:rsidTr="009F6AFC">
        <w:trPr>
          <w:trHeight w:val="1641"/>
        </w:trPr>
        <w:tc>
          <w:tcPr>
            <w:tcW w:w="4343" w:type="dxa"/>
          </w:tcPr>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Gaining more experience in the hotel industry</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Learning more aspects of the business</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Networking in hospitality sector</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Reaching new targets and grow business </w:t>
            </w:r>
          </w:p>
          <w:p w:rsidR="009F6AFC" w:rsidRP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Working on learning new skills</w:t>
            </w:r>
          </w:p>
        </w:tc>
        <w:tc>
          <w:tcPr>
            <w:tcW w:w="4343" w:type="dxa"/>
          </w:tcPr>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Current pandemic </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Competitors with more experience in the industry</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No position open in the next few years</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Inflexible program</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Low remuneration for the position</w:t>
            </w:r>
          </w:p>
          <w:p w:rsidR="009F6AFC" w:rsidRDefault="009F6AFC" w:rsidP="009F6AF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Restrictive laws for European citizens </w:t>
            </w:r>
          </w:p>
          <w:p w:rsidR="009F6AFC" w:rsidRPr="006C4DFF" w:rsidRDefault="009F6AFC" w:rsidP="0041445A">
            <w:pPr>
              <w:pStyle w:val="ListParagraph"/>
              <w:jc w:val="both"/>
              <w:rPr>
                <w:rFonts w:ascii="Times New Roman" w:hAnsi="Times New Roman" w:cs="Times New Roman"/>
                <w:sz w:val="24"/>
                <w:szCs w:val="24"/>
              </w:rPr>
            </w:pPr>
          </w:p>
        </w:tc>
      </w:tr>
    </w:tbl>
    <w:p w:rsidR="009F6AFC" w:rsidRDefault="009F6AFC" w:rsidP="009F6AFC">
      <w:pPr>
        <w:jc w:val="both"/>
        <w:rPr>
          <w:rFonts w:ascii="Times New Roman" w:hAnsi="Times New Roman" w:cs="Times New Roman"/>
          <w:sz w:val="24"/>
          <w:szCs w:val="24"/>
        </w:rPr>
      </w:pPr>
    </w:p>
    <w:p w:rsidR="009F6AFC" w:rsidRDefault="009F6AFC" w:rsidP="009F6AFC">
      <w:pPr>
        <w:jc w:val="both"/>
        <w:rPr>
          <w:rFonts w:ascii="Times New Roman" w:hAnsi="Times New Roman" w:cs="Times New Roman"/>
          <w:sz w:val="24"/>
          <w:szCs w:val="24"/>
        </w:rPr>
      </w:pPr>
      <w:r>
        <w:rPr>
          <w:rFonts w:ascii="Times New Roman" w:hAnsi="Times New Roman" w:cs="Times New Roman"/>
          <w:sz w:val="24"/>
          <w:szCs w:val="24"/>
        </w:rPr>
        <w:lastRenderedPageBreak/>
        <w:t>The SWOT analysis that I presented on top shows the skills that I can use in my advantage in developing my career and achieving my goal but also shows the weaknesses that I have to work on to conquer, in order to seize the opportunities and to avoid the threats.</w:t>
      </w:r>
    </w:p>
    <w:p w:rsidR="009F6AFC" w:rsidRPr="009F6AFC" w:rsidRDefault="009F6AFC" w:rsidP="009F6AFC"/>
    <w:p w:rsidR="00E00987" w:rsidRDefault="00E00987" w:rsidP="005901B0">
      <w:pPr>
        <w:pStyle w:val="Heading2"/>
        <w:numPr>
          <w:ilvl w:val="1"/>
          <w:numId w:val="3"/>
        </w:numPr>
      </w:pPr>
      <w:r>
        <w:t>Johari window</w:t>
      </w:r>
    </w:p>
    <w:p w:rsidR="00655818" w:rsidRPr="00655818" w:rsidRDefault="00655818" w:rsidP="00655818"/>
    <w:p w:rsidR="00655818" w:rsidRPr="00655818" w:rsidRDefault="00655818" w:rsidP="00655818">
      <w:pPr>
        <w:jc w:val="both"/>
        <w:rPr>
          <w:rFonts w:ascii="Times New Roman" w:hAnsi="Times New Roman" w:cs="Times New Roman"/>
          <w:sz w:val="24"/>
          <w:szCs w:val="24"/>
        </w:rPr>
      </w:pPr>
      <w:r w:rsidRPr="00655818">
        <w:rPr>
          <w:rFonts w:ascii="Times New Roman" w:hAnsi="Times New Roman" w:cs="Times New Roman"/>
          <w:sz w:val="24"/>
          <w:szCs w:val="24"/>
        </w:rPr>
        <w:t xml:space="preserve">Another theory that helped me in my situation was Johari Window(). This theory describes the concepts of self-awareness, personality development, interpersonal communication and can be applied even further to team development, group dynamics and intergroup relations. Being considered one of the most effective tools in the development of self-awareness, it is also known as a ‘disclosure/feedback of self-awareness’. </w:t>
      </w:r>
    </w:p>
    <w:p w:rsidR="00655818" w:rsidRDefault="00655818" w:rsidP="00655818">
      <w:pPr>
        <w:jc w:val="both"/>
      </w:pPr>
      <w:r w:rsidRPr="00655818">
        <w:rPr>
          <w:rFonts w:ascii="Times New Roman" w:hAnsi="Times New Roman" w:cs="Times New Roman"/>
          <w:sz w:val="24"/>
          <w:szCs w:val="24"/>
        </w:rPr>
        <w:t xml:space="preserve">Johari window </w:t>
      </w:r>
      <w:r>
        <w:t>represents your attitude, behaviour, skills and experiences in relation to other people from four perspectives called windows or quadrants. Each of these perspectives presents the information in terms of whether the information is known or unknown to yourself and whether the information is known or unknown to others with whom you are coming into contact. The four areas of the window represent the following:</w:t>
      </w:r>
    </w:p>
    <w:tbl>
      <w:tblPr>
        <w:tblStyle w:val="TableGrid"/>
        <w:tblW w:w="0" w:type="auto"/>
        <w:tblLook w:val="04A0"/>
      </w:tblPr>
      <w:tblGrid>
        <w:gridCol w:w="4621"/>
        <w:gridCol w:w="4621"/>
      </w:tblGrid>
      <w:tr w:rsidR="00655818" w:rsidTr="0041445A">
        <w:tc>
          <w:tcPr>
            <w:tcW w:w="4621" w:type="dxa"/>
          </w:tcPr>
          <w:p w:rsidR="00655818" w:rsidRDefault="00655818" w:rsidP="0041445A">
            <w:pPr>
              <w:jc w:val="both"/>
            </w:pPr>
            <w:r>
              <w:t>OPEN</w:t>
            </w:r>
          </w:p>
          <w:p w:rsidR="00655818" w:rsidRDefault="00655818" w:rsidP="0041445A">
            <w:pPr>
              <w:jc w:val="both"/>
            </w:pPr>
            <w:r>
              <w:t>(known to self and known to others)</w:t>
            </w:r>
          </w:p>
        </w:tc>
        <w:tc>
          <w:tcPr>
            <w:tcW w:w="4621" w:type="dxa"/>
          </w:tcPr>
          <w:p w:rsidR="00655818" w:rsidRDefault="00655818" w:rsidP="0041445A">
            <w:pPr>
              <w:jc w:val="both"/>
            </w:pPr>
            <w:r>
              <w:t>BLIND</w:t>
            </w:r>
          </w:p>
          <w:p w:rsidR="00655818" w:rsidRDefault="00655818" w:rsidP="0041445A">
            <w:pPr>
              <w:jc w:val="both"/>
            </w:pPr>
            <w:r>
              <w:t>(unknown to self but known to others)</w:t>
            </w:r>
          </w:p>
        </w:tc>
      </w:tr>
      <w:tr w:rsidR="00655818" w:rsidTr="0041445A">
        <w:tc>
          <w:tcPr>
            <w:tcW w:w="4621" w:type="dxa"/>
          </w:tcPr>
          <w:p w:rsidR="00655818" w:rsidRDefault="00655818" w:rsidP="0041445A">
            <w:pPr>
              <w:jc w:val="both"/>
            </w:pPr>
            <w:r>
              <w:t>FACADE</w:t>
            </w:r>
          </w:p>
          <w:p w:rsidR="00655818" w:rsidRDefault="00655818" w:rsidP="0041445A">
            <w:pPr>
              <w:jc w:val="both"/>
            </w:pPr>
            <w:r>
              <w:t>(known to self but unknown to others)</w:t>
            </w:r>
          </w:p>
        </w:tc>
        <w:tc>
          <w:tcPr>
            <w:tcW w:w="4621" w:type="dxa"/>
          </w:tcPr>
          <w:p w:rsidR="00655818" w:rsidRDefault="00655818" w:rsidP="0041445A">
            <w:pPr>
              <w:jc w:val="both"/>
            </w:pPr>
            <w:r>
              <w:t>UNKNOWN</w:t>
            </w:r>
          </w:p>
          <w:p w:rsidR="00655818" w:rsidRDefault="00655818" w:rsidP="0041445A">
            <w:pPr>
              <w:jc w:val="both"/>
            </w:pPr>
            <w:r>
              <w:t>(unknown to self and unknown to others)</w:t>
            </w:r>
          </w:p>
        </w:tc>
      </w:tr>
    </w:tbl>
    <w:p w:rsidR="00655818" w:rsidRDefault="00655818" w:rsidP="00655818">
      <w:pPr>
        <w:pStyle w:val="ListParagraph"/>
        <w:jc w:val="both"/>
      </w:pPr>
    </w:p>
    <w:p w:rsidR="00655818" w:rsidRDefault="00655818" w:rsidP="001A7AC0">
      <w:pPr>
        <w:jc w:val="both"/>
        <w:rPr>
          <w:rFonts w:ascii="Times New Roman" w:hAnsi="Times New Roman" w:cs="Times New Roman"/>
          <w:sz w:val="24"/>
          <w:szCs w:val="24"/>
        </w:rPr>
      </w:pPr>
      <w:r>
        <w:t xml:space="preserve">Reflecting on these four areas from a professional perspective, I realised that the open area contains the information that I know about myself as an employee and what my colleagues and my boss know as well. This refers to my behaviour at work. The blind area contains information on how other people see us. In other words, how my manager, my colleagues and people with whom I have contact perceive me. The hidden area or the facade represents the information that we already know about ourselves but not the others unless we disclose it. In my case, this area contains my fears and my insecurities about my ability to develop new skills and progress in my career. The last quadrant is the unknown area,  which represent the ignorance that we posses in relation with us and with the people around us but also at the potential we have but it is unknown to us and others. In my case, this area refers to the abilities, motives and attitude at work that I need to discover and develop in order to grow and progress. </w:t>
      </w:r>
    </w:p>
    <w:p w:rsidR="001A7AC0" w:rsidRPr="001A7AC0" w:rsidRDefault="001A7AC0" w:rsidP="001A7AC0">
      <w:pPr>
        <w:jc w:val="both"/>
        <w:rPr>
          <w:rFonts w:ascii="Times New Roman" w:hAnsi="Times New Roman" w:cs="Times New Roman"/>
          <w:sz w:val="24"/>
          <w:szCs w:val="24"/>
        </w:rPr>
      </w:pPr>
    </w:p>
    <w:p w:rsidR="00E00987" w:rsidRDefault="00E00987" w:rsidP="005901B0">
      <w:pPr>
        <w:pStyle w:val="Heading2"/>
        <w:numPr>
          <w:ilvl w:val="1"/>
          <w:numId w:val="3"/>
        </w:numPr>
      </w:pPr>
      <w:r>
        <w:t>Gibb’s reflective cycle</w:t>
      </w:r>
    </w:p>
    <w:p w:rsidR="001A7AC0" w:rsidRDefault="001A7AC0" w:rsidP="001A7AC0"/>
    <w:p w:rsidR="001A7AC0" w:rsidRDefault="001A7AC0" w:rsidP="001A7AC0">
      <w:pPr>
        <w:jc w:val="both"/>
        <w:rPr>
          <w:rFonts w:ascii="Times New Roman" w:hAnsi="Times New Roman" w:cs="Times New Roman"/>
          <w:sz w:val="24"/>
          <w:szCs w:val="24"/>
        </w:rPr>
      </w:pPr>
      <w:r>
        <w:rPr>
          <w:rFonts w:ascii="Times New Roman" w:hAnsi="Times New Roman" w:cs="Times New Roman"/>
          <w:sz w:val="24"/>
          <w:szCs w:val="24"/>
        </w:rPr>
        <w:t>Another method I found in my research and I am working on applying it in my process of developing my career and reaching my goal is to reflect on my past experiences, to understand and analyse them and to improve ‘my way’ of handling similar situations.</w:t>
      </w:r>
    </w:p>
    <w:p w:rsidR="001F2B79" w:rsidRDefault="001A7AC0" w:rsidP="001A7AC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Gibb’s reflective cycle helped me think of new ways of handling past professional experiences, by analysing and evaluating them and convert the information into knowledge then into actions and change.</w:t>
      </w:r>
    </w:p>
    <w:p w:rsidR="001A7AC0" w:rsidRDefault="001A7AC0" w:rsidP="001F2B79">
      <w:pPr>
        <w:jc w:val="both"/>
        <w:rPr>
          <w:rFonts w:ascii="Times New Roman" w:hAnsi="Times New Roman" w:cs="Times New Roman"/>
          <w:sz w:val="24"/>
          <w:szCs w:val="24"/>
        </w:rPr>
      </w:pPr>
      <w:r>
        <w:rPr>
          <w:rFonts w:ascii="Times New Roman" w:hAnsi="Times New Roman" w:cs="Times New Roman"/>
          <w:sz w:val="24"/>
          <w:szCs w:val="24"/>
        </w:rPr>
        <w:t xml:space="preserve"> This method of reflecting helped me have a clear perception on what abilities I need to develop in order to progress as an employee and grow as a future leader/manager. Using this method and reflecting on my experiences I realised what went wrong with my plans and where was the problem. I discovered that I need to work on prioritising my tasks better and on my capacity of completing them on a timely effective matter and I also discovered that I need to improve my digital skills so I can be more confident in my work using the company’s programs and software. I learned that it is important to understand what I did wrong or poorly, so I can work on improving it and change the outcome. </w:t>
      </w:r>
    </w:p>
    <w:p w:rsidR="001F2B79" w:rsidRPr="001F2B79" w:rsidRDefault="001F2B79" w:rsidP="001F2B79">
      <w:pPr>
        <w:jc w:val="both"/>
        <w:rPr>
          <w:rFonts w:ascii="Times New Roman" w:hAnsi="Times New Roman" w:cs="Times New Roman"/>
          <w:sz w:val="24"/>
          <w:szCs w:val="24"/>
        </w:rPr>
      </w:pPr>
    </w:p>
    <w:p w:rsidR="00E00987" w:rsidRDefault="00E00987" w:rsidP="005901B0">
      <w:pPr>
        <w:pStyle w:val="Heading2"/>
        <w:numPr>
          <w:ilvl w:val="1"/>
          <w:numId w:val="3"/>
        </w:numPr>
      </w:pPr>
      <w:r>
        <w:t xml:space="preserve">Meyer-Briggs and VARK </w:t>
      </w:r>
    </w:p>
    <w:p w:rsidR="000C2B4C" w:rsidRDefault="000C2B4C" w:rsidP="000C2B4C"/>
    <w:p w:rsidR="003F2ECC" w:rsidRDefault="000C2B4C" w:rsidP="000C2B4C">
      <w:pPr>
        <w:jc w:val="both"/>
        <w:rPr>
          <w:rFonts w:ascii="Times New Roman" w:hAnsi="Times New Roman" w:cs="Times New Roman"/>
          <w:sz w:val="24"/>
          <w:szCs w:val="24"/>
        </w:rPr>
      </w:pPr>
      <w:r>
        <w:rPr>
          <w:rFonts w:ascii="Times New Roman" w:hAnsi="Times New Roman" w:cs="Times New Roman"/>
          <w:sz w:val="24"/>
          <w:szCs w:val="24"/>
        </w:rPr>
        <w:t xml:space="preserve">Attending all my lectures, I also learned how to identify my learning style so I can have a better performance in managing new situations professionally, to be more efficient in completing my tasks and prioritise better. This concept refers to the methods of receiving information and study that is </w:t>
      </w:r>
      <w:r w:rsidR="00231F99">
        <w:rPr>
          <w:rFonts w:ascii="Times New Roman" w:hAnsi="Times New Roman" w:cs="Times New Roman"/>
          <w:sz w:val="24"/>
          <w:szCs w:val="24"/>
        </w:rPr>
        <w:t xml:space="preserve">more effective </w:t>
      </w:r>
      <w:r>
        <w:rPr>
          <w:rFonts w:ascii="Times New Roman" w:hAnsi="Times New Roman" w:cs="Times New Roman"/>
          <w:sz w:val="24"/>
          <w:szCs w:val="24"/>
        </w:rPr>
        <w:t>for each person. Researching on how to know myself better and to di</w:t>
      </w:r>
      <w:r w:rsidR="000D3BE2">
        <w:rPr>
          <w:rFonts w:ascii="Times New Roman" w:hAnsi="Times New Roman" w:cs="Times New Roman"/>
          <w:sz w:val="24"/>
          <w:szCs w:val="24"/>
        </w:rPr>
        <w:t>scover ‘my way’ of doing things,</w:t>
      </w:r>
      <w:r>
        <w:rPr>
          <w:rFonts w:ascii="Times New Roman" w:hAnsi="Times New Roman" w:cs="Times New Roman"/>
          <w:sz w:val="24"/>
          <w:szCs w:val="24"/>
        </w:rPr>
        <w:t xml:space="preserve"> I used Myer – Briggs Psyc</w:t>
      </w:r>
      <w:r w:rsidR="000D3BE2">
        <w:rPr>
          <w:rFonts w:ascii="Times New Roman" w:hAnsi="Times New Roman" w:cs="Times New Roman"/>
          <w:sz w:val="24"/>
          <w:szCs w:val="24"/>
        </w:rPr>
        <w:t>hometric Tests (Bayne, 1997). This test helped me discover</w:t>
      </w:r>
      <w:r>
        <w:rPr>
          <w:rFonts w:ascii="Times New Roman" w:hAnsi="Times New Roman" w:cs="Times New Roman"/>
          <w:sz w:val="24"/>
          <w:szCs w:val="24"/>
        </w:rPr>
        <w:t xml:space="preserve"> that some traits in my personality can explain my behaviour in some contexts and environments and the way I take decisions.</w:t>
      </w:r>
      <w:r w:rsidR="005542FE">
        <w:rPr>
          <w:rFonts w:ascii="Times New Roman" w:hAnsi="Times New Roman" w:cs="Times New Roman"/>
          <w:sz w:val="24"/>
          <w:szCs w:val="24"/>
        </w:rPr>
        <w:t xml:space="preserve"> In my professional environment,</w:t>
      </w:r>
      <w:r>
        <w:rPr>
          <w:rFonts w:ascii="Times New Roman" w:hAnsi="Times New Roman" w:cs="Times New Roman"/>
          <w:sz w:val="24"/>
          <w:szCs w:val="24"/>
        </w:rPr>
        <w:t xml:space="preserve"> </w:t>
      </w:r>
      <w:r w:rsidR="00B21C8C">
        <w:rPr>
          <w:rFonts w:ascii="Times New Roman" w:hAnsi="Times New Roman" w:cs="Times New Roman"/>
          <w:sz w:val="24"/>
          <w:szCs w:val="24"/>
        </w:rPr>
        <w:t xml:space="preserve">I noticed that being an introvert person it is hard for me to participate to group meetings and </w:t>
      </w:r>
      <w:r w:rsidR="003F2ECC">
        <w:rPr>
          <w:rFonts w:ascii="Times New Roman" w:hAnsi="Times New Roman" w:cs="Times New Roman"/>
          <w:sz w:val="24"/>
          <w:szCs w:val="24"/>
        </w:rPr>
        <w:t>I appreciate my alone time, I am an intuitive person and it is very easy for me to be creative</w:t>
      </w:r>
      <w:r w:rsidR="005542FE">
        <w:rPr>
          <w:rFonts w:ascii="Times New Roman" w:hAnsi="Times New Roman" w:cs="Times New Roman"/>
          <w:sz w:val="24"/>
          <w:szCs w:val="24"/>
        </w:rPr>
        <w:t>, plan</w:t>
      </w:r>
      <w:r w:rsidR="003F2ECC">
        <w:rPr>
          <w:rFonts w:ascii="Times New Roman" w:hAnsi="Times New Roman" w:cs="Times New Roman"/>
          <w:sz w:val="24"/>
          <w:szCs w:val="24"/>
        </w:rPr>
        <w:t xml:space="preserve"> and develop new ideas, I am motivated by my feelings in my decisions but also I am very </w:t>
      </w:r>
      <w:r w:rsidR="005542FE">
        <w:rPr>
          <w:rFonts w:ascii="Times New Roman" w:hAnsi="Times New Roman" w:cs="Times New Roman"/>
          <w:sz w:val="24"/>
          <w:szCs w:val="24"/>
        </w:rPr>
        <w:t>analytical and ‘judgy’. I have my own system of values that I respect and I am hesitant in engaging with others if I feel they do not understand or respect them.</w:t>
      </w:r>
    </w:p>
    <w:p w:rsidR="0070667C" w:rsidRDefault="000C2B4C" w:rsidP="000C2B4C">
      <w:pPr>
        <w:jc w:val="both"/>
        <w:rPr>
          <w:rFonts w:ascii="Times New Roman" w:hAnsi="Times New Roman" w:cs="Times New Roman"/>
          <w:sz w:val="24"/>
          <w:szCs w:val="24"/>
        </w:rPr>
      </w:pPr>
      <w:r>
        <w:rPr>
          <w:rFonts w:ascii="Times New Roman" w:hAnsi="Times New Roman" w:cs="Times New Roman"/>
          <w:sz w:val="24"/>
          <w:szCs w:val="24"/>
        </w:rPr>
        <w:t xml:space="preserve">Completing the VARK test (2010) as well, I understood that I manage to receive information better using the reading and writing style. Reflecting on this result, I remembered it was my favourite method of learning new things in the past and it still is the first that I choose whenever I have the chance, however sometimes I become impatient and I am using my kinaesthetic way of learning- by doing it. </w:t>
      </w:r>
    </w:p>
    <w:p w:rsidR="000C2B4C" w:rsidRDefault="000C2B4C" w:rsidP="000C2B4C">
      <w:pPr>
        <w:jc w:val="both"/>
        <w:rPr>
          <w:rFonts w:ascii="Times New Roman" w:hAnsi="Times New Roman" w:cs="Times New Roman"/>
          <w:sz w:val="24"/>
          <w:szCs w:val="24"/>
        </w:rPr>
      </w:pPr>
      <w:r>
        <w:rPr>
          <w:rFonts w:ascii="Times New Roman" w:hAnsi="Times New Roman" w:cs="Times New Roman"/>
          <w:sz w:val="24"/>
          <w:szCs w:val="24"/>
        </w:rPr>
        <w:t>Discovering how to learn better and easier and how to use this ability to develop other skills represented a very important discovery for me because I am a keen believer that we can learn through our entire life.</w:t>
      </w:r>
    </w:p>
    <w:p w:rsidR="000C2B4C" w:rsidRDefault="000C2B4C" w:rsidP="000C2B4C"/>
    <w:p w:rsidR="0034586B" w:rsidRPr="000C2B4C" w:rsidRDefault="0034586B" w:rsidP="000C2B4C"/>
    <w:p w:rsidR="00E00987" w:rsidRDefault="00E00987" w:rsidP="005901B0">
      <w:pPr>
        <w:pStyle w:val="Heading2"/>
        <w:numPr>
          <w:ilvl w:val="1"/>
          <w:numId w:val="3"/>
        </w:numPr>
      </w:pPr>
      <w:r>
        <w:lastRenderedPageBreak/>
        <w:t>Personal and professional development plan</w:t>
      </w:r>
    </w:p>
    <w:p w:rsidR="0034586B" w:rsidRPr="0034586B" w:rsidRDefault="0034586B" w:rsidP="0034586B"/>
    <w:p w:rsidR="00C4771C" w:rsidRDefault="00464787" w:rsidP="002C157D">
      <w:pPr>
        <w:jc w:val="both"/>
        <w:rPr>
          <w:rFonts w:ascii="Times New Roman" w:hAnsi="Times New Roman" w:cs="Times New Roman"/>
          <w:sz w:val="24"/>
          <w:szCs w:val="24"/>
        </w:rPr>
      </w:pPr>
      <w:r w:rsidRPr="0034586B">
        <w:rPr>
          <w:rFonts w:ascii="Times New Roman" w:hAnsi="Times New Roman" w:cs="Times New Roman"/>
          <w:sz w:val="24"/>
          <w:szCs w:val="24"/>
        </w:rPr>
        <w:t>As I was stating earlier, Gibb’s reflective cycle helped me reflect on past experiences but also on how to be better prepared and to put that preparation into action. So, my action plan consists in improving my time management skills and my digital competency.</w:t>
      </w:r>
      <w:r w:rsidR="00C4771C">
        <w:rPr>
          <w:rFonts w:ascii="Times New Roman" w:hAnsi="Times New Roman" w:cs="Times New Roman"/>
          <w:sz w:val="24"/>
          <w:szCs w:val="24"/>
        </w:rPr>
        <w:t xml:space="preserve"> </w:t>
      </w:r>
      <w:r w:rsidRPr="0034586B">
        <w:rPr>
          <w:rFonts w:ascii="Times New Roman" w:hAnsi="Times New Roman" w:cs="Times New Roman"/>
          <w:sz w:val="24"/>
          <w:szCs w:val="24"/>
        </w:rPr>
        <w:t xml:space="preserve">But converting this action plan into real actions was not easy. </w:t>
      </w:r>
    </w:p>
    <w:p w:rsidR="002C157D" w:rsidRDefault="00464787" w:rsidP="002C157D">
      <w:pPr>
        <w:jc w:val="both"/>
        <w:rPr>
          <w:rFonts w:ascii="Times New Roman" w:hAnsi="Times New Roman" w:cs="Times New Roman"/>
          <w:sz w:val="24"/>
          <w:szCs w:val="24"/>
        </w:rPr>
      </w:pPr>
      <w:r w:rsidRPr="0034586B">
        <w:rPr>
          <w:rFonts w:ascii="Times New Roman" w:hAnsi="Times New Roman" w:cs="Times New Roman"/>
          <w:sz w:val="24"/>
          <w:szCs w:val="24"/>
        </w:rPr>
        <w:t xml:space="preserve">Researching on how to do this, I discovered that I am not spending my time efficiently. </w:t>
      </w:r>
      <w:r w:rsidR="002C157D" w:rsidRPr="005C649D">
        <w:rPr>
          <w:rFonts w:ascii="Times New Roman" w:hAnsi="Times New Roman" w:cs="Times New Roman"/>
          <w:sz w:val="24"/>
          <w:szCs w:val="24"/>
        </w:rPr>
        <w:t>Stephen Covey’s time management matrix (1989) showed me that I’m not</w:t>
      </w:r>
      <w:r w:rsidR="002C157D">
        <w:rPr>
          <w:rFonts w:ascii="Times New Roman" w:hAnsi="Times New Roman" w:cs="Times New Roman"/>
          <w:sz w:val="24"/>
          <w:szCs w:val="24"/>
        </w:rPr>
        <w:t xml:space="preserve"> spending my time efficiently. R</w:t>
      </w:r>
      <w:r w:rsidR="002C157D" w:rsidRPr="005C649D">
        <w:rPr>
          <w:rFonts w:ascii="Times New Roman" w:hAnsi="Times New Roman" w:cs="Times New Roman"/>
          <w:sz w:val="24"/>
          <w:szCs w:val="24"/>
        </w:rPr>
        <w:t>ather than considering and acting as every task is important and urgent, I need to plan them accordingly to their deadline and their importance</w:t>
      </w:r>
      <w:r w:rsidR="002C157D">
        <w:rPr>
          <w:rFonts w:ascii="Times New Roman" w:hAnsi="Times New Roman" w:cs="Times New Roman"/>
          <w:sz w:val="24"/>
          <w:szCs w:val="24"/>
        </w:rPr>
        <w:t xml:space="preserve">. </w:t>
      </w:r>
    </w:p>
    <w:p w:rsidR="00464787" w:rsidRDefault="002C157D" w:rsidP="002C157D">
      <w:pPr>
        <w:jc w:val="both"/>
        <w:rPr>
          <w:rFonts w:ascii="Times New Roman" w:hAnsi="Times New Roman" w:cs="Times New Roman"/>
          <w:sz w:val="24"/>
          <w:szCs w:val="24"/>
        </w:rPr>
      </w:pPr>
      <w:r>
        <w:rPr>
          <w:rFonts w:ascii="Times New Roman" w:hAnsi="Times New Roman" w:cs="Times New Roman"/>
          <w:sz w:val="24"/>
          <w:szCs w:val="24"/>
        </w:rPr>
        <w:t xml:space="preserve"> Also in my research on how to improve my time management skills I discovered the </w:t>
      </w:r>
      <w:r w:rsidRPr="005C649D">
        <w:rPr>
          <w:rFonts w:ascii="Times New Roman" w:hAnsi="Times New Roman" w:cs="Times New Roman"/>
          <w:sz w:val="24"/>
          <w:szCs w:val="24"/>
        </w:rPr>
        <w:t xml:space="preserve">ALPEN system (Panayatova et al, 2015) which made me understand that I need to allocate some ‘buffer time’ for tasks to be able to better manage changes that can impact </w:t>
      </w:r>
      <w:r>
        <w:rPr>
          <w:rFonts w:ascii="Times New Roman" w:hAnsi="Times New Roman" w:cs="Times New Roman"/>
          <w:sz w:val="24"/>
          <w:szCs w:val="24"/>
        </w:rPr>
        <w:t xml:space="preserve">my </w:t>
      </w:r>
      <w:r w:rsidRPr="005C649D">
        <w:rPr>
          <w:rFonts w:ascii="Times New Roman" w:hAnsi="Times New Roman" w:cs="Times New Roman"/>
          <w:sz w:val="24"/>
          <w:szCs w:val="24"/>
        </w:rPr>
        <w:t>plan</w:t>
      </w:r>
      <w:r>
        <w:rPr>
          <w:rFonts w:ascii="Times New Roman" w:hAnsi="Times New Roman" w:cs="Times New Roman"/>
          <w:sz w:val="24"/>
          <w:szCs w:val="24"/>
        </w:rPr>
        <w:t>.</w:t>
      </w:r>
    </w:p>
    <w:p w:rsidR="00C4771C" w:rsidRDefault="007A4D69" w:rsidP="007A4D69">
      <w:pPr>
        <w:jc w:val="both"/>
      </w:pPr>
      <w:r>
        <w:rPr>
          <w:rFonts w:ascii="Times New Roman" w:hAnsi="Times New Roman" w:cs="Times New Roman"/>
          <w:sz w:val="24"/>
          <w:szCs w:val="24"/>
        </w:rPr>
        <w:t xml:space="preserve">Regarding the skills and knowledge in the technology department, I realised that these abilities are becoming more important every day. Even if there are not a lot of studies on this concept </w:t>
      </w:r>
      <w:r w:rsidR="00C4771C">
        <w:t>digital competency is an emerging concept and it consists of a variety of skills and competences as:  technical skills to use digital technologies, abilities to use digital technologies in a meaningful way for working, studying and for everyday life in general in various activities and  abilities to critically evaluate the digital technologies ().</w:t>
      </w:r>
    </w:p>
    <w:p w:rsidR="00C76F5A" w:rsidRDefault="00C4771C" w:rsidP="007A4D69">
      <w:pPr>
        <w:jc w:val="both"/>
      </w:pPr>
      <w:r>
        <w:t>My plan on how to develop my digital competence to register to some IT courses that can help me learn new software programs and also to participate to all the digital  trainings session available at work.</w:t>
      </w:r>
    </w:p>
    <w:p w:rsidR="00415B62" w:rsidRDefault="00415B62" w:rsidP="007A4D69">
      <w:pPr>
        <w:jc w:val="both"/>
      </w:pPr>
    </w:p>
    <w:p w:rsidR="00A97826" w:rsidRDefault="00A97826" w:rsidP="00A97826">
      <w:pPr>
        <w:rPr>
          <w:rFonts w:asciiTheme="majorHAnsi" w:eastAsiaTheme="majorEastAsia" w:hAnsiTheme="majorHAnsi" w:cstheme="majorBidi"/>
          <w:color w:val="4F81BD" w:themeColor="accent1"/>
          <w:sz w:val="26"/>
          <w:szCs w:val="26"/>
        </w:rPr>
      </w:pPr>
      <w:r>
        <w:br w:type="page"/>
      </w:r>
    </w:p>
    <w:p w:rsidR="00E00987" w:rsidRDefault="00415B62" w:rsidP="005901B0">
      <w:pPr>
        <w:pStyle w:val="Heading2"/>
        <w:numPr>
          <w:ilvl w:val="1"/>
          <w:numId w:val="3"/>
        </w:numPr>
      </w:pPr>
      <w:r>
        <w:lastRenderedPageBreak/>
        <w:t>Barriers</w:t>
      </w:r>
    </w:p>
    <w:p w:rsidR="009A2A10" w:rsidRDefault="009A2A10" w:rsidP="009A2A10"/>
    <w:p w:rsidR="009A2A10" w:rsidRDefault="009A2A10" w:rsidP="009A2A10">
      <w:r>
        <w:t xml:space="preserve">The challenges that I face at the moment are both internal and external. </w:t>
      </w:r>
    </w:p>
    <w:p w:rsidR="009A2A10" w:rsidRDefault="00A13CFB" w:rsidP="009A2A10">
      <w:r>
        <w:t>The external barriers in my professional field refers to</w:t>
      </w:r>
      <w:r w:rsidR="009A2A10">
        <w:t xml:space="preserve"> </w:t>
      </w:r>
      <w:r>
        <w:t>my</w:t>
      </w:r>
      <w:r w:rsidR="009A2A10">
        <w:t xml:space="preserve"> age (once you reach a certain age </w:t>
      </w:r>
      <w:r>
        <w:t xml:space="preserve">your day is thin-spread and your </w:t>
      </w:r>
      <w:r w:rsidR="009A2A10">
        <w:t xml:space="preserve">personal time </w:t>
      </w:r>
      <w:r>
        <w:t xml:space="preserve">is </w:t>
      </w:r>
      <w:r w:rsidR="009A2A10">
        <w:t>almost non-existent due to a long list of activities and tasks), the costs</w:t>
      </w:r>
      <w:r>
        <w:t xml:space="preserve"> of education</w:t>
      </w:r>
      <w:r w:rsidR="009A2A10">
        <w:t xml:space="preserve"> (sometime the cost of education is an investment with slow profit and is very hard to keep everything afloat while waiting for it),</w:t>
      </w:r>
      <w:r>
        <w:t xml:space="preserve"> the transport logistics (not having a driving license it is very hard to rely on the efficiency public transport to get to work on time and back some safe),</w:t>
      </w:r>
      <w:r w:rsidR="009A2A10">
        <w:t xml:space="preserve"> the politics (is very difficult nowadays to be a citizen/resident or European/not European ,  to understand your rights and your responsibilities, to do/to do not, so it is difficult to seek opportunities).  </w:t>
      </w:r>
    </w:p>
    <w:p w:rsidR="00A13CFB" w:rsidRDefault="00A13CFB" w:rsidP="009A2A10">
      <w:r>
        <w:t xml:space="preserve">The internal barriers represent my insecurities on the levels of knowledge and skills that I poses and my fear of taking risks. In the process of developing my career these insecurities and fear </w:t>
      </w:r>
      <w:r w:rsidR="00032073">
        <w:t xml:space="preserve">represent a weakness that I need to converge it into strength. I need to overcome this fear of taking risks by </w:t>
      </w:r>
      <w:r w:rsidR="00A9469F">
        <w:t xml:space="preserve">having </w:t>
      </w:r>
      <w:r w:rsidR="00032073">
        <w:t xml:space="preserve">more </w:t>
      </w:r>
      <w:r w:rsidR="00A9469F">
        <w:t xml:space="preserve">confidence </w:t>
      </w:r>
      <w:r w:rsidR="00032073">
        <w:t>in myself.</w:t>
      </w:r>
    </w:p>
    <w:p w:rsidR="009A2A10" w:rsidRDefault="009A2A10"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Default="006F6D96" w:rsidP="009A2A10"/>
    <w:p w:rsidR="006F6D96" w:rsidRPr="009A2A10" w:rsidRDefault="006F6D96" w:rsidP="009A2A10"/>
    <w:p w:rsidR="004C4CAB" w:rsidRDefault="00A6692E" w:rsidP="005901B0">
      <w:pPr>
        <w:pStyle w:val="Heading1"/>
        <w:numPr>
          <w:ilvl w:val="0"/>
          <w:numId w:val="3"/>
        </w:numPr>
      </w:pPr>
      <w:r>
        <w:lastRenderedPageBreak/>
        <w:t>Conclusion</w:t>
      </w:r>
    </w:p>
    <w:p w:rsidR="007A2A6A" w:rsidRDefault="007A2A6A" w:rsidP="004C4CAB"/>
    <w:p w:rsidR="00C0395F" w:rsidRDefault="007A2A6A" w:rsidP="004C4CAB">
      <w:r>
        <w:t xml:space="preserve">Being successful and career orientated is an objective we all want to reach. But what most of us do </w:t>
      </w:r>
      <w:r w:rsidR="00C0395F">
        <w:t>not understand is that there isn’t a general framework for it.</w:t>
      </w:r>
      <w:r w:rsidR="004B06AA">
        <w:t xml:space="preserve"> We can’t do this without a personal development as well. </w:t>
      </w:r>
      <w:r w:rsidR="00C0395F">
        <w:t xml:space="preserve"> We can’t develop our career without evolving as employees and we can’t evolve as employees if we are not aware of ourselves as individuals. It </w:t>
      </w:r>
      <w:r w:rsidR="00D836C7">
        <w:t>is a complicated</w:t>
      </w:r>
      <w:r w:rsidR="004B06AA">
        <w:t>, interconnected</w:t>
      </w:r>
      <w:r w:rsidR="00D836C7">
        <w:t xml:space="preserve"> and </w:t>
      </w:r>
      <w:r w:rsidR="00C0395F">
        <w:t>long-term process.</w:t>
      </w:r>
    </w:p>
    <w:p w:rsidR="00D836C7" w:rsidRDefault="00C0395F" w:rsidP="004C4CAB">
      <w:r>
        <w:t>Researching on how to develop my career and progress</w:t>
      </w:r>
      <w:r w:rsidR="000E0B9B">
        <w:t>,</w:t>
      </w:r>
      <w:r>
        <w:t xml:space="preserve"> I realised that self-awareness is the key to do it. Being more aware of myself</w:t>
      </w:r>
      <w:r w:rsidR="000E0B9B">
        <w:t xml:space="preserve">, of what I can do, </w:t>
      </w:r>
      <w:r>
        <w:t>what I need to learn and learning how</w:t>
      </w:r>
      <w:r w:rsidR="000E0B9B">
        <w:t xml:space="preserve"> to receive and understand information is the best strategy to progress. </w:t>
      </w:r>
      <w:r w:rsidR="00D836C7">
        <w:t xml:space="preserve">I also realised </w:t>
      </w:r>
      <w:r w:rsidR="004B06AA">
        <w:t xml:space="preserve">that it is important not only how you see yourself but also how others perceive you and what impression you leave them with. </w:t>
      </w:r>
    </w:p>
    <w:p w:rsidR="007A2A6A" w:rsidRDefault="004B06AA" w:rsidP="004C4CAB">
      <w:r>
        <w:t>A popular expression states that if you don’t like where you are, you can move. You are not a tree</w:t>
      </w:r>
      <w:r w:rsidR="00337818">
        <w:t xml:space="preserve">. So, to conclude my report, I learned that there are ways to help you </w:t>
      </w:r>
      <w:r w:rsidR="00B70DF6">
        <w:t>develop and reach your objective;</w:t>
      </w:r>
      <w:r w:rsidR="00337818">
        <w:t xml:space="preserve"> you just need to discover and use them.</w:t>
      </w:r>
    </w:p>
    <w:p w:rsidR="004C4CAB" w:rsidRDefault="004C4CAB" w:rsidP="004C4CAB">
      <w:pPr>
        <w:rPr>
          <w:rFonts w:asciiTheme="majorHAnsi" w:eastAsiaTheme="majorEastAsia" w:hAnsiTheme="majorHAnsi" w:cstheme="majorBidi"/>
          <w:color w:val="365F91" w:themeColor="accent1" w:themeShade="BF"/>
          <w:sz w:val="28"/>
          <w:szCs w:val="28"/>
        </w:rPr>
      </w:pPr>
      <w:r>
        <w:br w:type="page"/>
      </w:r>
    </w:p>
    <w:p w:rsidR="00A97826" w:rsidRDefault="00A97826" w:rsidP="004C4CAB">
      <w:pPr>
        <w:pStyle w:val="Heading1"/>
        <w:ind w:left="720"/>
      </w:pPr>
    </w:p>
    <w:p w:rsidR="00A6692E" w:rsidRDefault="00A6692E" w:rsidP="005901B0">
      <w:pPr>
        <w:pStyle w:val="Heading1"/>
        <w:numPr>
          <w:ilvl w:val="0"/>
          <w:numId w:val="3"/>
        </w:numPr>
      </w:pPr>
      <w:r>
        <w:t>References</w:t>
      </w:r>
    </w:p>
    <w:p w:rsidR="00A6692E" w:rsidRPr="00660D9D" w:rsidRDefault="0042573D" w:rsidP="0042573D">
      <w:pPr>
        <w:pStyle w:val="Heading1"/>
        <w:numPr>
          <w:ilvl w:val="0"/>
          <w:numId w:val="4"/>
        </w:numPr>
        <w:rPr>
          <w:rFonts w:ascii="Times New Roman" w:hAnsi="Times New Roman" w:cs="Times New Roman"/>
          <w:color w:val="auto"/>
          <w:sz w:val="24"/>
          <w:szCs w:val="24"/>
        </w:rPr>
      </w:pPr>
      <w:r w:rsidRPr="00660D9D">
        <w:rPr>
          <w:rFonts w:ascii="Times New Roman" w:hAnsi="Times New Roman" w:cs="Times New Roman"/>
          <w:color w:val="auto"/>
          <w:sz w:val="24"/>
          <w:szCs w:val="24"/>
        </w:rPr>
        <w:t xml:space="preserve">Martins Ferreira, N. (2020), How to be successful (and get everything you want in life), available at </w:t>
      </w:r>
      <w:hyperlink r:id="rId7" w:history="1">
        <w:r w:rsidRPr="00660D9D">
          <w:rPr>
            <w:rStyle w:val="Hyperlink"/>
            <w:rFonts w:ascii="Times New Roman" w:hAnsi="Times New Roman" w:cs="Times New Roman"/>
            <w:color w:val="auto"/>
            <w:sz w:val="24"/>
            <w:szCs w:val="24"/>
          </w:rPr>
          <w:t>https://www.oberlo.co.uk/blog/how-to-be-successful</w:t>
        </w:r>
      </w:hyperlink>
      <w:r w:rsidRPr="00660D9D">
        <w:rPr>
          <w:rFonts w:ascii="Times New Roman" w:hAnsi="Times New Roman" w:cs="Times New Roman"/>
          <w:color w:val="auto"/>
          <w:sz w:val="24"/>
          <w:szCs w:val="24"/>
        </w:rPr>
        <w:t>, accessed 27 February 2021</w:t>
      </w:r>
    </w:p>
    <w:p w:rsidR="0042573D" w:rsidRPr="0042573D" w:rsidRDefault="00A811DF" w:rsidP="0042573D">
      <w:pPr>
        <w:pStyle w:val="ListParagraph"/>
        <w:numPr>
          <w:ilvl w:val="0"/>
          <w:numId w:val="4"/>
        </w:numPr>
      </w:pPr>
      <w:r>
        <w:t>Super</w:t>
      </w:r>
    </w:p>
    <w:sectPr w:rsidR="0042573D" w:rsidRPr="0042573D" w:rsidSect="00BB2FA5">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F3B49"/>
    <w:multiLevelType w:val="multilevel"/>
    <w:tmpl w:val="3C423AA0"/>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6CC56E5"/>
    <w:multiLevelType w:val="hybridMultilevel"/>
    <w:tmpl w:val="B9244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A2F01A7"/>
    <w:multiLevelType w:val="hybridMultilevel"/>
    <w:tmpl w:val="7B948100"/>
    <w:lvl w:ilvl="0" w:tplc="DFC0600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DCA3D74"/>
    <w:multiLevelType w:val="hybridMultilevel"/>
    <w:tmpl w:val="5D2618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BB2FA5"/>
    <w:rsid w:val="00032073"/>
    <w:rsid w:val="000C2B4C"/>
    <w:rsid w:val="000D3BE2"/>
    <w:rsid w:val="000E0B9B"/>
    <w:rsid w:val="001A7AC0"/>
    <w:rsid w:val="001F2B79"/>
    <w:rsid w:val="00231F99"/>
    <w:rsid w:val="002C157D"/>
    <w:rsid w:val="002C64EC"/>
    <w:rsid w:val="00337818"/>
    <w:rsid w:val="0034586B"/>
    <w:rsid w:val="00354EF4"/>
    <w:rsid w:val="00396AB7"/>
    <w:rsid w:val="003A2257"/>
    <w:rsid w:val="003F2ECC"/>
    <w:rsid w:val="00415B62"/>
    <w:rsid w:val="0042573D"/>
    <w:rsid w:val="00464787"/>
    <w:rsid w:val="004B06AA"/>
    <w:rsid w:val="004C4CAB"/>
    <w:rsid w:val="00545AA4"/>
    <w:rsid w:val="005542FE"/>
    <w:rsid w:val="005901B0"/>
    <w:rsid w:val="00655818"/>
    <w:rsid w:val="00660D9D"/>
    <w:rsid w:val="006F6D96"/>
    <w:rsid w:val="0070667C"/>
    <w:rsid w:val="00730DD2"/>
    <w:rsid w:val="007A2A6A"/>
    <w:rsid w:val="007A4D69"/>
    <w:rsid w:val="00817310"/>
    <w:rsid w:val="009A2A10"/>
    <w:rsid w:val="009F6AFC"/>
    <w:rsid w:val="00A13CFB"/>
    <w:rsid w:val="00A6692E"/>
    <w:rsid w:val="00A811DF"/>
    <w:rsid w:val="00A9469F"/>
    <w:rsid w:val="00A97826"/>
    <w:rsid w:val="00B10D80"/>
    <w:rsid w:val="00B21C8C"/>
    <w:rsid w:val="00B70DF6"/>
    <w:rsid w:val="00BB2FA5"/>
    <w:rsid w:val="00BB4164"/>
    <w:rsid w:val="00C0395F"/>
    <w:rsid w:val="00C4771C"/>
    <w:rsid w:val="00C76F5A"/>
    <w:rsid w:val="00CA2EAE"/>
    <w:rsid w:val="00CE3F30"/>
    <w:rsid w:val="00D836C7"/>
    <w:rsid w:val="00DB35A6"/>
    <w:rsid w:val="00E00987"/>
    <w:rsid w:val="00E73528"/>
    <w:rsid w:val="00FE44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D80"/>
  </w:style>
  <w:style w:type="paragraph" w:styleId="Heading1">
    <w:name w:val="heading 1"/>
    <w:basedOn w:val="Normal"/>
    <w:next w:val="Normal"/>
    <w:link w:val="Heading1Char"/>
    <w:uiPriority w:val="9"/>
    <w:qFormat/>
    <w:rsid w:val="00BB2F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0098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2F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FA5"/>
    <w:rPr>
      <w:rFonts w:eastAsiaTheme="minorEastAsia"/>
      <w:lang w:val="en-US"/>
    </w:rPr>
  </w:style>
  <w:style w:type="paragraph" w:styleId="BalloonText">
    <w:name w:val="Balloon Text"/>
    <w:basedOn w:val="Normal"/>
    <w:link w:val="BalloonTextChar"/>
    <w:uiPriority w:val="99"/>
    <w:semiHidden/>
    <w:unhideWhenUsed/>
    <w:rsid w:val="00BB2F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FA5"/>
    <w:rPr>
      <w:rFonts w:ascii="Tahoma" w:hAnsi="Tahoma" w:cs="Tahoma"/>
      <w:sz w:val="16"/>
      <w:szCs w:val="16"/>
    </w:rPr>
  </w:style>
  <w:style w:type="character" w:customStyle="1" w:styleId="Heading1Char">
    <w:name w:val="Heading 1 Char"/>
    <w:basedOn w:val="DefaultParagraphFont"/>
    <w:link w:val="Heading1"/>
    <w:uiPriority w:val="9"/>
    <w:rsid w:val="00BB2F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0098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F6AFC"/>
    <w:pPr>
      <w:ind w:left="720"/>
      <w:contextualSpacing/>
    </w:pPr>
  </w:style>
  <w:style w:type="table" w:styleId="TableGrid">
    <w:name w:val="Table Grid"/>
    <w:basedOn w:val="TableNormal"/>
    <w:uiPriority w:val="59"/>
    <w:rsid w:val="009F6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573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oberlo.co.uk/blog/how-to-be-successfu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52E1C2EA37C41E99E4D3E22FDFCBC67"/>
        <w:category>
          <w:name w:val="General"/>
          <w:gallery w:val="placeholder"/>
        </w:category>
        <w:types>
          <w:type w:val="bbPlcHdr"/>
        </w:types>
        <w:behaviors>
          <w:behavior w:val="content"/>
        </w:behaviors>
        <w:guid w:val="{F2E78E4C-43DC-4EFC-A5BE-67C0B1E7DC3E}"/>
      </w:docPartPr>
      <w:docPartBody>
        <w:p w:rsidR="00000000" w:rsidRDefault="005D61B7" w:rsidP="005D61B7">
          <w:pPr>
            <w:pStyle w:val="052E1C2EA37C41E99E4D3E22FDFCBC67"/>
          </w:pPr>
          <w:r>
            <w:rPr>
              <w:rFonts w:asciiTheme="majorHAnsi" w:eastAsiaTheme="majorEastAsia" w:hAnsiTheme="majorHAnsi" w:cstheme="majorBidi"/>
              <w:sz w:val="72"/>
              <w:szCs w:val="72"/>
            </w:rPr>
            <w:t>[Type the document title]</w:t>
          </w:r>
        </w:p>
      </w:docPartBody>
    </w:docPart>
    <w:docPart>
      <w:docPartPr>
        <w:name w:val="2FBC78A6AAD141D491D22EEC096D7092"/>
        <w:category>
          <w:name w:val="General"/>
          <w:gallery w:val="placeholder"/>
        </w:category>
        <w:types>
          <w:type w:val="bbPlcHdr"/>
        </w:types>
        <w:behaviors>
          <w:behavior w:val="content"/>
        </w:behaviors>
        <w:guid w:val="{E1D33B4A-1CCE-46F5-AD27-41D447166D97}"/>
      </w:docPartPr>
      <w:docPartBody>
        <w:p w:rsidR="00000000" w:rsidRDefault="005D61B7" w:rsidP="005D61B7">
          <w:pPr>
            <w:pStyle w:val="2FBC78A6AAD141D491D22EEC096D7092"/>
          </w:pPr>
          <w:r>
            <w:rPr>
              <w:rFonts w:asciiTheme="majorHAnsi" w:eastAsiaTheme="majorEastAsia" w:hAnsiTheme="majorHAnsi" w:cstheme="majorBidi"/>
              <w:sz w:val="36"/>
              <w:szCs w:val="36"/>
            </w:rPr>
            <w:t>[Pick the date]</w:t>
          </w:r>
        </w:p>
      </w:docPartBody>
    </w:docPart>
    <w:docPart>
      <w:docPartPr>
        <w:name w:val="AB04A09B13DF40459F76F66FC5ABFE1D"/>
        <w:category>
          <w:name w:val="General"/>
          <w:gallery w:val="placeholder"/>
        </w:category>
        <w:types>
          <w:type w:val="bbPlcHdr"/>
        </w:types>
        <w:behaviors>
          <w:behavior w:val="content"/>
        </w:behaviors>
        <w:guid w:val="{85BB6A05-9D15-42E6-A7D7-A8078177299D}"/>
      </w:docPartPr>
      <w:docPartBody>
        <w:p w:rsidR="00000000" w:rsidRDefault="005D61B7" w:rsidP="005D61B7">
          <w:pPr>
            <w:pStyle w:val="AB04A09B13DF40459F76F66FC5ABFE1D"/>
          </w:pPr>
          <w:r>
            <w:rPr>
              <w:color w:val="4F81BD" w:themeColor="accent1"/>
              <w:sz w:val="200"/>
              <w:szCs w:val="200"/>
            </w:rPr>
            <w:t>[Year]</w:t>
          </w:r>
        </w:p>
      </w:docPartBody>
    </w:docPart>
    <w:docPart>
      <w:docPartPr>
        <w:name w:val="3B7415C3EBC7400A88718F0EC771E80F"/>
        <w:category>
          <w:name w:val="General"/>
          <w:gallery w:val="placeholder"/>
        </w:category>
        <w:types>
          <w:type w:val="bbPlcHdr"/>
        </w:types>
        <w:behaviors>
          <w:behavior w:val="content"/>
        </w:behaviors>
        <w:guid w:val="{7B567019-E907-466C-8589-34729CB53FCB}"/>
      </w:docPartPr>
      <w:docPartBody>
        <w:p w:rsidR="00000000" w:rsidRDefault="005D61B7" w:rsidP="005D61B7">
          <w:pPr>
            <w:pStyle w:val="3B7415C3EBC7400A88718F0EC771E80F"/>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F660BF87891B49BAA9C48256067F01DA"/>
        <w:category>
          <w:name w:val="General"/>
          <w:gallery w:val="placeholder"/>
        </w:category>
        <w:types>
          <w:type w:val="bbPlcHdr"/>
        </w:types>
        <w:behaviors>
          <w:behavior w:val="content"/>
        </w:behaviors>
        <w:guid w:val="{69C8F3BE-9BB9-4567-A4E5-B54D7D7ADBAD}"/>
      </w:docPartPr>
      <w:docPartBody>
        <w:p w:rsidR="00000000" w:rsidRDefault="005D61B7" w:rsidP="005D61B7">
          <w:pPr>
            <w:pStyle w:val="F660BF87891B49BAA9C48256067F01DA"/>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D61B7"/>
    <w:rsid w:val="000A3AE6"/>
    <w:rsid w:val="005D61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BD737563E94956AAFED49A75C7CEAB">
    <w:name w:val="7ABD737563E94956AAFED49A75C7CEAB"/>
    <w:rsid w:val="005D61B7"/>
  </w:style>
  <w:style w:type="paragraph" w:customStyle="1" w:styleId="FF86CC8F0F7A47C7BF30B391F9524066">
    <w:name w:val="FF86CC8F0F7A47C7BF30B391F9524066"/>
    <w:rsid w:val="005D61B7"/>
  </w:style>
  <w:style w:type="paragraph" w:customStyle="1" w:styleId="6B0974ADFCBA42F597D67417B168EF30">
    <w:name w:val="6B0974ADFCBA42F597D67417B168EF30"/>
    <w:rsid w:val="005D61B7"/>
  </w:style>
  <w:style w:type="paragraph" w:customStyle="1" w:styleId="79E4236CB09A4D6C9A0896C9BAF25572">
    <w:name w:val="79E4236CB09A4D6C9A0896C9BAF25572"/>
    <w:rsid w:val="005D61B7"/>
  </w:style>
  <w:style w:type="paragraph" w:customStyle="1" w:styleId="9E77C29690E649DA95E8F35FAE299ACB">
    <w:name w:val="9E77C29690E649DA95E8F35FAE299ACB"/>
    <w:rsid w:val="005D61B7"/>
  </w:style>
  <w:style w:type="paragraph" w:customStyle="1" w:styleId="052E1C2EA37C41E99E4D3E22FDFCBC67">
    <w:name w:val="052E1C2EA37C41E99E4D3E22FDFCBC67"/>
    <w:rsid w:val="005D61B7"/>
  </w:style>
  <w:style w:type="paragraph" w:customStyle="1" w:styleId="2FBC78A6AAD141D491D22EEC096D7092">
    <w:name w:val="2FBC78A6AAD141D491D22EEC096D7092"/>
    <w:rsid w:val="005D61B7"/>
  </w:style>
  <w:style w:type="paragraph" w:customStyle="1" w:styleId="AB04A09B13DF40459F76F66FC5ABFE1D">
    <w:name w:val="AB04A09B13DF40459F76F66FC5ABFE1D"/>
    <w:rsid w:val="005D61B7"/>
  </w:style>
  <w:style w:type="paragraph" w:customStyle="1" w:styleId="3B7415C3EBC7400A88718F0EC771E80F">
    <w:name w:val="3B7415C3EBC7400A88718F0EC771E80F"/>
    <w:rsid w:val="005D61B7"/>
  </w:style>
  <w:style w:type="paragraph" w:customStyle="1" w:styleId="F660BF87891B49BAA9C48256067F01DA">
    <w:name w:val="F660BF87891B49BAA9C48256067F01DA"/>
    <w:rsid w:val="005D61B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49C0CD-83C4-45AA-B3B8-F656CDB50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14</Pages>
  <Words>2636</Words>
  <Characters>15027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assignment </dc:title>
  <dc:subject/>
  <dc:creator>anka</dc:creator>
  <cp:keywords/>
  <dc:description/>
  <cp:lastModifiedBy>anka</cp:lastModifiedBy>
  <cp:revision>42</cp:revision>
  <dcterms:created xsi:type="dcterms:W3CDTF">2021-03-05T11:47:00Z</dcterms:created>
  <dcterms:modified xsi:type="dcterms:W3CDTF">2021-03-05T14:58:00Z</dcterms:modified>
</cp:coreProperties>
</file>