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AB6151" w14:textId="10F785A7" w:rsidR="00223FE8" w:rsidRDefault="00223FE8">
      <w:r>
        <w:rPr>
          <w:noProof/>
        </w:rPr>
        <w:drawing>
          <wp:inline distT="0" distB="0" distL="0" distR="0" wp14:anchorId="1F1CC8C6" wp14:editId="2AA8328D">
            <wp:extent cx="5731510" cy="4298950"/>
            <wp:effectExtent l="0" t="0" r="0" b="635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F0AEC" w14:textId="5BE2BC80" w:rsidR="00D412D0" w:rsidRDefault="00D412D0"/>
    <w:p w14:paraId="24666042" w14:textId="068781B9" w:rsidR="00D412D0" w:rsidRDefault="00D412D0"/>
    <w:p w14:paraId="17883D19" w14:textId="54ED5D7B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name: Ana Maria </w:t>
      </w:r>
      <w:proofErr w:type="spellStart"/>
      <w:r>
        <w:rPr>
          <w:rFonts w:ascii="Arial" w:hAnsi="Arial" w:cs="Arial"/>
        </w:rPr>
        <w:t>Dobrinoiu</w:t>
      </w:r>
      <w:proofErr w:type="spellEnd"/>
    </w:p>
    <w:p w14:paraId="312818DE" w14:textId="301BAA24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>Student number: 2017713</w:t>
      </w:r>
    </w:p>
    <w:p w14:paraId="305B0258" w14:textId="7F7448D1" w:rsid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>Module: Foreign Languages – Mandarin (BMIH 5003)</w:t>
      </w:r>
    </w:p>
    <w:p w14:paraId="2B1A6A18" w14:textId="67D3E911" w:rsidR="00D412D0" w:rsidRPr="00D412D0" w:rsidRDefault="00D412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Business Card for Hilton Beijing Hotel </w:t>
      </w:r>
    </w:p>
    <w:sectPr w:rsidR="00D412D0" w:rsidRPr="00D412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FE8"/>
    <w:rsid w:val="00223FE8"/>
    <w:rsid w:val="00D41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49DB5B"/>
  <w15:chartTrackingRefBased/>
  <w15:docId w15:val="{12409F61-2242-BC4F-800E-912CE55CA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Dobrinoiu (2017713)</dc:creator>
  <cp:keywords/>
  <dc:description/>
  <cp:lastModifiedBy>Ana-Maria Dobrinoiu (2017713)</cp:lastModifiedBy>
  <cp:revision>2</cp:revision>
  <dcterms:created xsi:type="dcterms:W3CDTF">2022-02-23T10:31:00Z</dcterms:created>
  <dcterms:modified xsi:type="dcterms:W3CDTF">2022-02-23T10:44:00Z</dcterms:modified>
</cp:coreProperties>
</file>