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D2D89" w14:textId="448C620A" w:rsidR="0023593F" w:rsidRDefault="009756AC" w:rsidP="009756AC">
      <w:pPr>
        <w:jc w:val="center"/>
        <w:rPr>
          <w:rFonts w:ascii="Garamond" w:hAnsi="Garamond"/>
          <w:sz w:val="28"/>
          <w:szCs w:val="28"/>
        </w:rPr>
      </w:pPr>
      <w:r>
        <w:rPr>
          <w:rFonts w:ascii="Garamond" w:hAnsi="Garamond"/>
          <w:sz w:val="28"/>
          <w:szCs w:val="28"/>
        </w:rPr>
        <w:t>WIAV Italian vocal coaching</w:t>
      </w:r>
    </w:p>
    <w:p w14:paraId="5899FB6A" w14:textId="35F8D493" w:rsidR="009756AC" w:rsidRDefault="009756AC" w:rsidP="009756AC">
      <w:pPr>
        <w:jc w:val="center"/>
        <w:rPr>
          <w:rFonts w:ascii="Garamond" w:hAnsi="Garamond"/>
          <w:sz w:val="28"/>
          <w:szCs w:val="28"/>
        </w:rPr>
      </w:pPr>
      <w:r>
        <w:rPr>
          <w:rFonts w:ascii="Garamond" w:hAnsi="Garamond"/>
          <w:sz w:val="28"/>
          <w:szCs w:val="28"/>
        </w:rPr>
        <w:t>Week 2 – 1 Oct</w:t>
      </w:r>
    </w:p>
    <w:p w14:paraId="25FFDB34" w14:textId="7D4B0C3E" w:rsidR="009756AC" w:rsidRDefault="009756AC" w:rsidP="009756AC">
      <w:pPr>
        <w:rPr>
          <w:rFonts w:ascii="Garamond" w:hAnsi="Garamond"/>
          <w:sz w:val="28"/>
          <w:szCs w:val="28"/>
        </w:rPr>
      </w:pPr>
    </w:p>
    <w:p w14:paraId="43219472" w14:textId="262C40A4" w:rsidR="009756AC" w:rsidRDefault="009756AC" w:rsidP="009756AC">
      <w:pPr>
        <w:rPr>
          <w:rFonts w:ascii="Garamond" w:hAnsi="Garamond"/>
          <w:sz w:val="24"/>
          <w:szCs w:val="24"/>
        </w:rPr>
      </w:pPr>
      <w:r>
        <w:rPr>
          <w:rFonts w:ascii="Garamond" w:hAnsi="Garamond"/>
          <w:sz w:val="24"/>
          <w:szCs w:val="24"/>
        </w:rPr>
        <w:t xml:space="preserve">Cosa </w:t>
      </w:r>
      <w:proofErr w:type="spellStart"/>
      <w:r>
        <w:rPr>
          <w:rFonts w:ascii="Garamond" w:hAnsi="Garamond"/>
          <w:sz w:val="24"/>
          <w:szCs w:val="24"/>
        </w:rPr>
        <w:t>facciamo</w:t>
      </w:r>
      <w:proofErr w:type="spellEnd"/>
      <w:r>
        <w:rPr>
          <w:rFonts w:ascii="Garamond" w:hAnsi="Garamond"/>
          <w:sz w:val="24"/>
          <w:szCs w:val="24"/>
        </w:rPr>
        <w:t xml:space="preserve"> </w:t>
      </w:r>
      <w:proofErr w:type="spellStart"/>
      <w:r>
        <w:rPr>
          <w:rFonts w:ascii="Garamond" w:hAnsi="Garamond"/>
          <w:sz w:val="24"/>
          <w:szCs w:val="24"/>
        </w:rPr>
        <w:t>oggi</w:t>
      </w:r>
      <w:proofErr w:type="spellEnd"/>
      <w:r>
        <w:rPr>
          <w:rFonts w:ascii="Garamond" w:hAnsi="Garamond"/>
          <w:sz w:val="24"/>
          <w:szCs w:val="24"/>
        </w:rPr>
        <w:t>?</w:t>
      </w:r>
    </w:p>
    <w:p w14:paraId="0AB887CF" w14:textId="766C0E4B" w:rsidR="009756AC" w:rsidRDefault="009756AC" w:rsidP="009756AC">
      <w:pPr>
        <w:rPr>
          <w:rFonts w:ascii="Garamond" w:hAnsi="Garamond"/>
          <w:sz w:val="24"/>
          <w:szCs w:val="24"/>
        </w:rPr>
      </w:pPr>
      <w:r>
        <w:rPr>
          <w:rFonts w:ascii="Garamond" w:hAnsi="Garamond"/>
          <w:sz w:val="24"/>
          <w:szCs w:val="24"/>
        </w:rPr>
        <w:t>- recap on vowels</w:t>
      </w:r>
    </w:p>
    <w:p w14:paraId="2A6D503A" w14:textId="6DF9897B" w:rsidR="009756AC" w:rsidRDefault="009756AC" w:rsidP="009756AC">
      <w:pPr>
        <w:rPr>
          <w:rFonts w:ascii="Garamond" w:hAnsi="Garamond"/>
          <w:sz w:val="24"/>
          <w:szCs w:val="24"/>
        </w:rPr>
      </w:pPr>
      <w:r>
        <w:rPr>
          <w:rFonts w:ascii="Garamond" w:hAnsi="Garamond"/>
          <w:sz w:val="24"/>
          <w:szCs w:val="24"/>
        </w:rPr>
        <w:t>- learn the basics of Italian conversation in (and outside!) the classroom</w:t>
      </w:r>
    </w:p>
    <w:p w14:paraId="191C2354" w14:textId="37B2B880" w:rsidR="009756AC" w:rsidRDefault="009756AC" w:rsidP="009756AC">
      <w:pPr>
        <w:rPr>
          <w:rFonts w:ascii="Garamond" w:hAnsi="Garamond"/>
          <w:sz w:val="24"/>
          <w:szCs w:val="24"/>
        </w:rPr>
      </w:pPr>
      <w:r>
        <w:rPr>
          <w:rFonts w:ascii="Garamond" w:hAnsi="Garamond"/>
          <w:sz w:val="24"/>
          <w:szCs w:val="24"/>
        </w:rPr>
        <w:t>- learn how to introduce ourselves and greet others in different situations</w:t>
      </w:r>
    </w:p>
    <w:p w14:paraId="5E5CD386" w14:textId="1DBDC4F3" w:rsidR="009756AC" w:rsidRDefault="009756AC" w:rsidP="009756AC">
      <w:pPr>
        <w:rPr>
          <w:rFonts w:ascii="Garamond" w:hAnsi="Garamond"/>
          <w:sz w:val="24"/>
          <w:szCs w:val="24"/>
        </w:rPr>
      </w:pPr>
      <w:r>
        <w:rPr>
          <w:rFonts w:ascii="Garamond" w:hAnsi="Garamond"/>
          <w:sz w:val="24"/>
          <w:szCs w:val="24"/>
        </w:rPr>
        <w:t>- learn how to read and write words with Cs and Gs</w:t>
      </w:r>
    </w:p>
    <w:p w14:paraId="14396337" w14:textId="789FECA6" w:rsidR="009756AC" w:rsidRDefault="009756AC" w:rsidP="009756AC">
      <w:pPr>
        <w:rPr>
          <w:rFonts w:ascii="Garamond" w:hAnsi="Garamond"/>
          <w:sz w:val="24"/>
          <w:szCs w:val="24"/>
        </w:rPr>
      </w:pPr>
    </w:p>
    <w:p w14:paraId="2A469AEF" w14:textId="3767D7EC" w:rsidR="009756AC" w:rsidRDefault="0044099F" w:rsidP="0044099F">
      <w:pPr>
        <w:spacing w:after="0" w:line="360" w:lineRule="auto"/>
        <w:jc w:val="both"/>
        <w:rPr>
          <w:rFonts w:ascii="Garamond" w:hAnsi="Garamond"/>
          <w:sz w:val="24"/>
          <w:szCs w:val="24"/>
        </w:rPr>
      </w:pPr>
      <w:r>
        <w:rPr>
          <w:rFonts w:ascii="Garamond" w:hAnsi="Garamond"/>
          <w:sz w:val="24"/>
          <w:szCs w:val="24"/>
        </w:rPr>
        <w:t xml:space="preserve">Tip: use the expressions we learn, even the easiest ones, on a regular basis. This will help you setting your mouth into ‘Italian mode’, with me being also able to listen to your pronunciation and correct it if needed. It also means that we can effectively TALK IN ITALIAN for quite a while. </w:t>
      </w:r>
    </w:p>
    <w:p w14:paraId="25D33D12" w14:textId="33DAA831" w:rsidR="0044099F" w:rsidRDefault="0044099F" w:rsidP="0044099F">
      <w:pPr>
        <w:spacing w:after="0" w:line="360" w:lineRule="auto"/>
        <w:jc w:val="both"/>
        <w:rPr>
          <w:rFonts w:ascii="Garamond" w:hAnsi="Garamond"/>
          <w:sz w:val="24"/>
          <w:szCs w:val="24"/>
        </w:rPr>
      </w:pPr>
    </w:p>
    <w:p w14:paraId="667332AB" w14:textId="424884C1" w:rsidR="0044099F" w:rsidRDefault="0044099F" w:rsidP="0044099F">
      <w:pPr>
        <w:spacing w:after="0" w:line="360" w:lineRule="auto"/>
        <w:jc w:val="both"/>
        <w:rPr>
          <w:rFonts w:ascii="Garamond" w:hAnsi="Garamond"/>
          <w:sz w:val="24"/>
          <w:szCs w:val="24"/>
        </w:rPr>
      </w:pPr>
      <w:r>
        <w:rPr>
          <w:rFonts w:ascii="Garamond" w:hAnsi="Garamond"/>
          <w:sz w:val="24"/>
          <w:szCs w:val="24"/>
        </w:rPr>
        <w:t>Greetings (SALUTI)</w:t>
      </w:r>
    </w:p>
    <w:p w14:paraId="7E9995B8" w14:textId="1EBEEE97" w:rsidR="0044099F" w:rsidRDefault="0044099F" w:rsidP="0044099F">
      <w:pPr>
        <w:spacing w:after="0" w:line="360" w:lineRule="auto"/>
        <w:jc w:val="both"/>
        <w:rPr>
          <w:rFonts w:ascii="Garamond" w:hAnsi="Garamond"/>
          <w:sz w:val="24"/>
          <w:szCs w:val="24"/>
        </w:rPr>
      </w:pPr>
      <w:r>
        <w:rPr>
          <w:rFonts w:ascii="Garamond" w:hAnsi="Garamond"/>
          <w:sz w:val="24"/>
          <w:szCs w:val="24"/>
        </w:rPr>
        <w:t xml:space="preserve">Like English, Italian changes a lot based on </w:t>
      </w:r>
      <w:r w:rsidRPr="006F4E2B">
        <w:rPr>
          <w:rFonts w:ascii="Garamond" w:hAnsi="Garamond"/>
          <w:b/>
          <w:sz w:val="24"/>
          <w:szCs w:val="24"/>
        </w:rPr>
        <w:t>REGISTER</w:t>
      </w:r>
      <w:r>
        <w:rPr>
          <w:rFonts w:ascii="Garamond" w:hAnsi="Garamond"/>
          <w:sz w:val="24"/>
          <w:szCs w:val="24"/>
        </w:rPr>
        <w:t xml:space="preserve">, i.e. the situation and level of </w:t>
      </w:r>
      <w:r w:rsidRPr="006F4E2B">
        <w:rPr>
          <w:rFonts w:ascii="Garamond" w:hAnsi="Garamond"/>
          <w:b/>
          <w:sz w:val="24"/>
          <w:szCs w:val="24"/>
        </w:rPr>
        <w:t>formality</w:t>
      </w:r>
      <w:r>
        <w:rPr>
          <w:rFonts w:ascii="Garamond" w:hAnsi="Garamond"/>
          <w:sz w:val="24"/>
          <w:szCs w:val="24"/>
        </w:rPr>
        <w:t xml:space="preserve"> implied. </w:t>
      </w:r>
      <w:r w:rsidR="002D05C2">
        <w:rPr>
          <w:rFonts w:ascii="Garamond" w:hAnsi="Garamond"/>
          <w:sz w:val="24"/>
          <w:szCs w:val="24"/>
        </w:rPr>
        <w:t xml:space="preserve">You talk formally to: older people, teachers and professors, professionals, in general any adult you do not know. You talk informally to: your friends, family, students and in general other young people. </w:t>
      </w:r>
      <w:r>
        <w:rPr>
          <w:rFonts w:ascii="Garamond" w:hAnsi="Garamond"/>
          <w:sz w:val="24"/>
          <w:szCs w:val="24"/>
        </w:rPr>
        <w:t>Whereas English makes use of different expressions and courtesy formulas, Italian also uses different verbs and pronouns, so:</w:t>
      </w:r>
    </w:p>
    <w:p w14:paraId="6EB86991" w14:textId="77777777" w:rsidR="002D05C2" w:rsidRDefault="002D05C2" w:rsidP="0044099F">
      <w:pPr>
        <w:spacing w:after="0" w:line="360" w:lineRule="auto"/>
        <w:jc w:val="both"/>
        <w:rPr>
          <w:rFonts w:ascii="Garamond" w:hAnsi="Garamond"/>
          <w:sz w:val="24"/>
          <w:szCs w:val="24"/>
        </w:rPr>
      </w:pPr>
    </w:p>
    <w:tbl>
      <w:tblPr>
        <w:tblStyle w:val="TableGrid"/>
        <w:tblW w:w="0" w:type="auto"/>
        <w:jc w:val="center"/>
        <w:tblLook w:val="04A0" w:firstRow="1" w:lastRow="0" w:firstColumn="1" w:lastColumn="0" w:noHBand="0" w:noVBand="1"/>
      </w:tblPr>
      <w:tblGrid>
        <w:gridCol w:w="2122"/>
        <w:gridCol w:w="2693"/>
        <w:gridCol w:w="2410"/>
      </w:tblGrid>
      <w:tr w:rsidR="0044099F" w14:paraId="05C0F1F8" w14:textId="77777777" w:rsidTr="002D05C2">
        <w:trPr>
          <w:jc w:val="center"/>
        </w:trPr>
        <w:tc>
          <w:tcPr>
            <w:tcW w:w="2122" w:type="dxa"/>
            <w:tcBorders>
              <w:top w:val="nil"/>
              <w:left w:val="nil"/>
              <w:bottom w:val="single" w:sz="4" w:space="0" w:color="auto"/>
              <w:right w:val="single" w:sz="4" w:space="0" w:color="auto"/>
            </w:tcBorders>
          </w:tcPr>
          <w:p w14:paraId="3F0DEF0B" w14:textId="77777777" w:rsidR="0044099F" w:rsidRDefault="0044099F" w:rsidP="0044099F">
            <w:pPr>
              <w:spacing w:line="360" w:lineRule="auto"/>
              <w:jc w:val="both"/>
              <w:rPr>
                <w:rFonts w:ascii="Garamond" w:hAnsi="Garamond"/>
                <w:sz w:val="24"/>
                <w:szCs w:val="24"/>
              </w:rPr>
            </w:pPr>
          </w:p>
        </w:tc>
        <w:tc>
          <w:tcPr>
            <w:tcW w:w="2693" w:type="dxa"/>
            <w:tcBorders>
              <w:left w:val="single" w:sz="4" w:space="0" w:color="auto"/>
            </w:tcBorders>
          </w:tcPr>
          <w:p w14:paraId="14985A55" w14:textId="1CC4294D" w:rsidR="0044099F" w:rsidRDefault="0044099F" w:rsidP="0044099F">
            <w:pPr>
              <w:spacing w:line="360" w:lineRule="auto"/>
              <w:jc w:val="both"/>
              <w:rPr>
                <w:rFonts w:ascii="Garamond" w:hAnsi="Garamond"/>
                <w:sz w:val="24"/>
                <w:szCs w:val="24"/>
              </w:rPr>
            </w:pPr>
            <w:r>
              <w:rPr>
                <w:rFonts w:ascii="Garamond" w:hAnsi="Garamond"/>
                <w:sz w:val="24"/>
                <w:szCs w:val="24"/>
              </w:rPr>
              <w:t>ITALIAN</w:t>
            </w:r>
          </w:p>
        </w:tc>
        <w:tc>
          <w:tcPr>
            <w:tcW w:w="2410" w:type="dxa"/>
          </w:tcPr>
          <w:p w14:paraId="33CE207C" w14:textId="48477726" w:rsidR="0044099F" w:rsidRDefault="0044099F" w:rsidP="0044099F">
            <w:pPr>
              <w:spacing w:line="360" w:lineRule="auto"/>
              <w:jc w:val="both"/>
              <w:rPr>
                <w:rFonts w:ascii="Garamond" w:hAnsi="Garamond"/>
                <w:sz w:val="24"/>
                <w:szCs w:val="24"/>
              </w:rPr>
            </w:pPr>
            <w:r>
              <w:rPr>
                <w:rFonts w:ascii="Garamond" w:hAnsi="Garamond"/>
                <w:sz w:val="24"/>
                <w:szCs w:val="24"/>
              </w:rPr>
              <w:t>ENGLISH</w:t>
            </w:r>
          </w:p>
        </w:tc>
      </w:tr>
      <w:tr w:rsidR="0044099F" w14:paraId="174A0E98" w14:textId="77777777" w:rsidTr="002D05C2">
        <w:trPr>
          <w:jc w:val="center"/>
        </w:trPr>
        <w:tc>
          <w:tcPr>
            <w:tcW w:w="2122" w:type="dxa"/>
            <w:tcBorders>
              <w:top w:val="single" w:sz="4" w:space="0" w:color="auto"/>
            </w:tcBorders>
          </w:tcPr>
          <w:p w14:paraId="560F5E0E" w14:textId="48575257" w:rsidR="0044099F" w:rsidRDefault="0044099F" w:rsidP="0044099F">
            <w:pPr>
              <w:spacing w:line="360" w:lineRule="auto"/>
              <w:jc w:val="both"/>
              <w:rPr>
                <w:rFonts w:ascii="Garamond" w:hAnsi="Garamond"/>
                <w:sz w:val="24"/>
                <w:szCs w:val="24"/>
              </w:rPr>
            </w:pPr>
            <w:r>
              <w:rPr>
                <w:rFonts w:ascii="Garamond" w:hAnsi="Garamond"/>
                <w:sz w:val="24"/>
                <w:szCs w:val="24"/>
              </w:rPr>
              <w:t>FORMAL</w:t>
            </w:r>
          </w:p>
        </w:tc>
        <w:tc>
          <w:tcPr>
            <w:tcW w:w="2693" w:type="dxa"/>
          </w:tcPr>
          <w:p w14:paraId="26982A4F" w14:textId="7F7FC4C8" w:rsidR="0044099F" w:rsidRDefault="002D05C2" w:rsidP="0044099F">
            <w:pPr>
              <w:spacing w:line="360" w:lineRule="auto"/>
              <w:jc w:val="both"/>
              <w:rPr>
                <w:rFonts w:ascii="Garamond" w:hAnsi="Garamond"/>
                <w:sz w:val="24"/>
                <w:szCs w:val="24"/>
              </w:rPr>
            </w:pPr>
            <w:r>
              <w:rPr>
                <w:rFonts w:ascii="Garamond" w:hAnsi="Garamond"/>
                <w:sz w:val="24"/>
                <w:szCs w:val="24"/>
              </w:rPr>
              <w:t>Lei (capital L)</w:t>
            </w:r>
          </w:p>
        </w:tc>
        <w:tc>
          <w:tcPr>
            <w:tcW w:w="2410" w:type="dxa"/>
          </w:tcPr>
          <w:p w14:paraId="369BEFC4" w14:textId="7B5F29CC" w:rsidR="0044099F" w:rsidRDefault="002D05C2" w:rsidP="0044099F">
            <w:pPr>
              <w:spacing w:line="360" w:lineRule="auto"/>
              <w:jc w:val="both"/>
              <w:rPr>
                <w:rFonts w:ascii="Garamond" w:hAnsi="Garamond"/>
                <w:sz w:val="24"/>
                <w:szCs w:val="24"/>
              </w:rPr>
            </w:pPr>
            <w:r>
              <w:rPr>
                <w:rFonts w:ascii="Garamond" w:hAnsi="Garamond"/>
                <w:sz w:val="24"/>
                <w:szCs w:val="24"/>
              </w:rPr>
              <w:t>you</w:t>
            </w:r>
          </w:p>
        </w:tc>
      </w:tr>
      <w:tr w:rsidR="0044099F" w14:paraId="5EDD2B39" w14:textId="77777777" w:rsidTr="002D05C2">
        <w:trPr>
          <w:jc w:val="center"/>
        </w:trPr>
        <w:tc>
          <w:tcPr>
            <w:tcW w:w="2122" w:type="dxa"/>
          </w:tcPr>
          <w:p w14:paraId="0F1E8F46" w14:textId="63AD2EA8" w:rsidR="0044099F" w:rsidRDefault="0044099F" w:rsidP="0044099F">
            <w:pPr>
              <w:spacing w:line="360" w:lineRule="auto"/>
              <w:jc w:val="both"/>
              <w:rPr>
                <w:rFonts w:ascii="Garamond" w:hAnsi="Garamond"/>
                <w:sz w:val="24"/>
                <w:szCs w:val="24"/>
              </w:rPr>
            </w:pPr>
            <w:r>
              <w:rPr>
                <w:rFonts w:ascii="Garamond" w:hAnsi="Garamond"/>
                <w:sz w:val="24"/>
                <w:szCs w:val="24"/>
              </w:rPr>
              <w:t>INFORMAL</w:t>
            </w:r>
          </w:p>
        </w:tc>
        <w:tc>
          <w:tcPr>
            <w:tcW w:w="2693" w:type="dxa"/>
          </w:tcPr>
          <w:p w14:paraId="226B30CC" w14:textId="0DABFEDC" w:rsidR="0044099F" w:rsidRDefault="002D05C2" w:rsidP="0044099F">
            <w:pPr>
              <w:spacing w:line="360" w:lineRule="auto"/>
              <w:jc w:val="both"/>
              <w:rPr>
                <w:rFonts w:ascii="Garamond" w:hAnsi="Garamond"/>
                <w:sz w:val="24"/>
                <w:szCs w:val="24"/>
              </w:rPr>
            </w:pPr>
            <w:proofErr w:type="spellStart"/>
            <w:r>
              <w:rPr>
                <w:rFonts w:ascii="Garamond" w:hAnsi="Garamond"/>
                <w:sz w:val="24"/>
                <w:szCs w:val="24"/>
              </w:rPr>
              <w:t>tu</w:t>
            </w:r>
            <w:proofErr w:type="spellEnd"/>
          </w:p>
        </w:tc>
        <w:tc>
          <w:tcPr>
            <w:tcW w:w="2410" w:type="dxa"/>
          </w:tcPr>
          <w:p w14:paraId="053BB6B7" w14:textId="7A581C9D" w:rsidR="0044099F" w:rsidRDefault="002D05C2" w:rsidP="0044099F">
            <w:pPr>
              <w:spacing w:line="360" w:lineRule="auto"/>
              <w:jc w:val="both"/>
              <w:rPr>
                <w:rFonts w:ascii="Garamond" w:hAnsi="Garamond"/>
                <w:sz w:val="24"/>
                <w:szCs w:val="24"/>
              </w:rPr>
            </w:pPr>
            <w:r>
              <w:rPr>
                <w:rFonts w:ascii="Garamond" w:hAnsi="Garamond"/>
                <w:sz w:val="24"/>
                <w:szCs w:val="24"/>
              </w:rPr>
              <w:t>you</w:t>
            </w:r>
          </w:p>
        </w:tc>
      </w:tr>
    </w:tbl>
    <w:p w14:paraId="7319C5F0" w14:textId="3F38BC38" w:rsidR="0044099F" w:rsidRDefault="0044099F" w:rsidP="0044099F">
      <w:pPr>
        <w:spacing w:after="0" w:line="360" w:lineRule="auto"/>
        <w:jc w:val="both"/>
        <w:rPr>
          <w:rFonts w:ascii="Garamond" w:hAnsi="Garamond"/>
          <w:sz w:val="24"/>
          <w:szCs w:val="24"/>
        </w:rPr>
      </w:pPr>
      <w:r>
        <w:rPr>
          <w:rFonts w:ascii="Garamond" w:hAnsi="Garamond"/>
          <w:sz w:val="24"/>
          <w:szCs w:val="24"/>
        </w:rPr>
        <w:t xml:space="preserve"> </w:t>
      </w:r>
    </w:p>
    <w:p w14:paraId="6B884827" w14:textId="79D174E1" w:rsidR="0044099F" w:rsidRDefault="002D05C2" w:rsidP="0044099F">
      <w:pPr>
        <w:spacing w:after="0" w:line="360" w:lineRule="auto"/>
        <w:jc w:val="both"/>
        <w:rPr>
          <w:rFonts w:ascii="Garamond" w:hAnsi="Garamond"/>
          <w:sz w:val="24"/>
          <w:szCs w:val="24"/>
        </w:rPr>
      </w:pPr>
      <w:r>
        <w:rPr>
          <w:rFonts w:ascii="Garamond" w:hAnsi="Garamond"/>
          <w:sz w:val="24"/>
          <w:szCs w:val="24"/>
        </w:rPr>
        <w:t>Watch out: ‘Lei’ needs to always be spelled with a capital ‘L’, otherwise it will be identical to ‘lei’ meaning she (all verbs are the same as well, so you need to highlight the difference at least in writing):</w:t>
      </w:r>
    </w:p>
    <w:p w14:paraId="27AB4F7B" w14:textId="7214E3D8" w:rsidR="002D05C2" w:rsidRDefault="002D05C2" w:rsidP="0044099F">
      <w:pPr>
        <w:spacing w:after="0" w:line="360" w:lineRule="auto"/>
        <w:jc w:val="both"/>
        <w:rPr>
          <w:rFonts w:ascii="Garamond" w:hAnsi="Garamond"/>
          <w:sz w:val="24"/>
          <w:szCs w:val="24"/>
        </w:rPr>
      </w:pPr>
    </w:p>
    <w:tbl>
      <w:tblPr>
        <w:tblStyle w:val="TableGrid"/>
        <w:tblW w:w="0" w:type="auto"/>
        <w:tblLook w:val="04A0" w:firstRow="1" w:lastRow="0" w:firstColumn="1" w:lastColumn="0" w:noHBand="0" w:noVBand="1"/>
      </w:tblPr>
      <w:tblGrid>
        <w:gridCol w:w="3964"/>
        <w:gridCol w:w="5052"/>
      </w:tblGrid>
      <w:tr w:rsidR="002D05C2" w:rsidRPr="002D05C2" w14:paraId="283004C8" w14:textId="77777777" w:rsidTr="002D05C2">
        <w:tc>
          <w:tcPr>
            <w:tcW w:w="3964" w:type="dxa"/>
          </w:tcPr>
          <w:p w14:paraId="2A72EEB6" w14:textId="58E43415" w:rsidR="002D05C2" w:rsidRPr="002D05C2" w:rsidRDefault="002D05C2" w:rsidP="0044099F">
            <w:pPr>
              <w:spacing w:line="360" w:lineRule="auto"/>
              <w:jc w:val="both"/>
              <w:rPr>
                <w:rFonts w:ascii="Garamond" w:hAnsi="Garamond"/>
                <w:sz w:val="24"/>
                <w:szCs w:val="24"/>
                <w:lang w:val="it-IT"/>
              </w:rPr>
            </w:pPr>
            <w:r>
              <w:rPr>
                <w:rFonts w:ascii="Garamond" w:hAnsi="Garamond"/>
                <w:sz w:val="24"/>
                <w:szCs w:val="24"/>
                <w:lang w:val="it-IT"/>
              </w:rPr>
              <w:t>Per caso</w:t>
            </w:r>
            <w:r w:rsidRPr="002D05C2">
              <w:rPr>
                <w:rFonts w:ascii="Garamond" w:hAnsi="Garamond"/>
                <w:sz w:val="24"/>
                <w:szCs w:val="24"/>
                <w:lang w:val="it-IT"/>
              </w:rPr>
              <w:t xml:space="preserve"> Lei </w:t>
            </w:r>
            <w:r w:rsidRPr="002D05C2">
              <w:rPr>
                <w:rFonts w:ascii="Garamond" w:hAnsi="Garamond"/>
                <w:sz w:val="24"/>
                <w:szCs w:val="24"/>
                <w:lang w:val="it-IT"/>
              </w:rPr>
              <w:t>è</w:t>
            </w:r>
            <w:r w:rsidRPr="002D05C2">
              <w:rPr>
                <w:rFonts w:ascii="Garamond" w:hAnsi="Garamond"/>
                <w:sz w:val="24"/>
                <w:szCs w:val="24"/>
                <w:lang w:val="it-IT"/>
              </w:rPr>
              <w:t xml:space="preserve"> una studentessa?</w:t>
            </w:r>
          </w:p>
        </w:tc>
        <w:tc>
          <w:tcPr>
            <w:tcW w:w="5052" w:type="dxa"/>
          </w:tcPr>
          <w:p w14:paraId="163C73B8" w14:textId="143EDC37" w:rsidR="002D05C2" w:rsidRPr="002D05C2" w:rsidRDefault="002D05C2" w:rsidP="0044099F">
            <w:pPr>
              <w:spacing w:line="360" w:lineRule="auto"/>
              <w:jc w:val="both"/>
              <w:rPr>
                <w:rFonts w:ascii="Garamond" w:hAnsi="Garamond"/>
                <w:sz w:val="24"/>
                <w:szCs w:val="24"/>
              </w:rPr>
            </w:pPr>
            <w:r>
              <w:rPr>
                <w:rFonts w:ascii="Garamond" w:hAnsi="Garamond"/>
                <w:sz w:val="24"/>
                <w:szCs w:val="24"/>
              </w:rPr>
              <w:t>A</w:t>
            </w:r>
            <w:r w:rsidRPr="002D05C2">
              <w:rPr>
                <w:rFonts w:ascii="Garamond" w:hAnsi="Garamond"/>
                <w:sz w:val="24"/>
                <w:szCs w:val="24"/>
              </w:rPr>
              <w:t xml:space="preserve">re you </w:t>
            </w:r>
            <w:r>
              <w:rPr>
                <w:rFonts w:ascii="Garamond" w:hAnsi="Garamond"/>
                <w:sz w:val="24"/>
                <w:szCs w:val="24"/>
              </w:rPr>
              <w:t xml:space="preserve">possibly </w:t>
            </w:r>
            <w:r w:rsidRPr="002D05C2">
              <w:rPr>
                <w:rFonts w:ascii="Garamond" w:hAnsi="Garamond"/>
                <w:sz w:val="24"/>
                <w:szCs w:val="24"/>
              </w:rPr>
              <w:t>a</w:t>
            </w:r>
            <w:r>
              <w:rPr>
                <w:rFonts w:ascii="Garamond" w:hAnsi="Garamond"/>
                <w:sz w:val="24"/>
                <w:szCs w:val="24"/>
              </w:rPr>
              <w:t xml:space="preserve"> student?</w:t>
            </w:r>
          </w:p>
        </w:tc>
      </w:tr>
      <w:tr w:rsidR="002D05C2" w:rsidRPr="002D05C2" w14:paraId="041FD717" w14:textId="77777777" w:rsidTr="002D05C2">
        <w:tc>
          <w:tcPr>
            <w:tcW w:w="3964" w:type="dxa"/>
          </w:tcPr>
          <w:p w14:paraId="55342334" w14:textId="7327D953" w:rsidR="002D05C2" w:rsidRPr="002D05C2" w:rsidRDefault="002D05C2" w:rsidP="0044099F">
            <w:pPr>
              <w:spacing w:line="360" w:lineRule="auto"/>
              <w:jc w:val="both"/>
              <w:rPr>
                <w:rFonts w:ascii="Garamond" w:hAnsi="Garamond"/>
                <w:sz w:val="24"/>
                <w:szCs w:val="24"/>
                <w:lang w:val="it-IT"/>
              </w:rPr>
            </w:pPr>
            <w:r>
              <w:rPr>
                <w:rFonts w:ascii="Garamond" w:hAnsi="Garamond"/>
                <w:sz w:val="24"/>
                <w:szCs w:val="24"/>
                <w:lang w:val="it-IT"/>
              </w:rPr>
              <w:t xml:space="preserve">Per caso lei </w:t>
            </w:r>
            <w:r w:rsidRPr="002D05C2">
              <w:rPr>
                <w:rFonts w:ascii="Garamond" w:hAnsi="Garamond"/>
                <w:sz w:val="24"/>
                <w:szCs w:val="24"/>
                <w:lang w:val="it-IT"/>
              </w:rPr>
              <w:t>è</w:t>
            </w:r>
            <w:r w:rsidRPr="002D05C2">
              <w:rPr>
                <w:rFonts w:ascii="Garamond" w:hAnsi="Garamond"/>
                <w:sz w:val="24"/>
                <w:szCs w:val="24"/>
                <w:lang w:val="it-IT"/>
              </w:rPr>
              <w:t xml:space="preserve"> una s</w:t>
            </w:r>
            <w:r>
              <w:rPr>
                <w:rFonts w:ascii="Garamond" w:hAnsi="Garamond"/>
                <w:sz w:val="24"/>
                <w:szCs w:val="24"/>
                <w:lang w:val="it-IT"/>
              </w:rPr>
              <w:t>tudentessa?</w:t>
            </w:r>
          </w:p>
        </w:tc>
        <w:tc>
          <w:tcPr>
            <w:tcW w:w="5052" w:type="dxa"/>
          </w:tcPr>
          <w:p w14:paraId="4C3764B8" w14:textId="7293E8E4" w:rsidR="002D05C2" w:rsidRPr="002D05C2" w:rsidRDefault="002D05C2" w:rsidP="0044099F">
            <w:pPr>
              <w:spacing w:line="360" w:lineRule="auto"/>
              <w:jc w:val="both"/>
              <w:rPr>
                <w:rFonts w:ascii="Garamond" w:hAnsi="Garamond"/>
                <w:sz w:val="24"/>
                <w:szCs w:val="24"/>
              </w:rPr>
            </w:pPr>
            <w:r>
              <w:rPr>
                <w:rFonts w:ascii="Garamond" w:hAnsi="Garamond"/>
                <w:sz w:val="24"/>
                <w:szCs w:val="24"/>
              </w:rPr>
              <w:t>Is she possibly a student?</w:t>
            </w:r>
          </w:p>
        </w:tc>
      </w:tr>
    </w:tbl>
    <w:p w14:paraId="2675C9B9" w14:textId="2F5A59A2" w:rsidR="002D05C2" w:rsidRDefault="002D05C2" w:rsidP="0044099F">
      <w:pPr>
        <w:spacing w:after="0" w:line="360" w:lineRule="auto"/>
        <w:jc w:val="both"/>
        <w:rPr>
          <w:rFonts w:ascii="Garamond" w:hAnsi="Garamond"/>
          <w:sz w:val="24"/>
          <w:szCs w:val="24"/>
        </w:rPr>
      </w:pPr>
    </w:p>
    <w:p w14:paraId="382D576C" w14:textId="1DD3DEDD" w:rsidR="002D05C2" w:rsidRDefault="002D05C2" w:rsidP="0044099F">
      <w:pPr>
        <w:spacing w:after="0" w:line="360" w:lineRule="auto"/>
        <w:jc w:val="both"/>
        <w:rPr>
          <w:rFonts w:ascii="Garamond" w:hAnsi="Garamond"/>
          <w:sz w:val="24"/>
          <w:szCs w:val="24"/>
        </w:rPr>
      </w:pPr>
      <w:r>
        <w:rPr>
          <w:rFonts w:ascii="Garamond" w:hAnsi="Garamond"/>
          <w:sz w:val="24"/>
          <w:szCs w:val="24"/>
        </w:rPr>
        <w:t xml:space="preserve">You select the right way to greet a person based on how formal the situation is AND which part of the day you are in. Is it </w:t>
      </w:r>
      <w:proofErr w:type="spellStart"/>
      <w:r w:rsidRPr="006F4E2B">
        <w:rPr>
          <w:rFonts w:ascii="Garamond" w:hAnsi="Garamond"/>
          <w:b/>
          <w:sz w:val="24"/>
          <w:szCs w:val="24"/>
        </w:rPr>
        <w:t>mattina</w:t>
      </w:r>
      <w:proofErr w:type="spellEnd"/>
      <w:r w:rsidRPr="006F4E2B">
        <w:rPr>
          <w:rFonts w:ascii="Garamond" w:hAnsi="Garamond"/>
          <w:b/>
          <w:sz w:val="24"/>
          <w:szCs w:val="24"/>
        </w:rPr>
        <w:t xml:space="preserve">, primo </w:t>
      </w:r>
      <w:proofErr w:type="spellStart"/>
      <w:r w:rsidRPr="006F4E2B">
        <w:rPr>
          <w:rFonts w:ascii="Garamond" w:hAnsi="Garamond"/>
          <w:b/>
          <w:sz w:val="24"/>
          <w:szCs w:val="24"/>
        </w:rPr>
        <w:t>pomeriggio</w:t>
      </w:r>
      <w:proofErr w:type="spellEnd"/>
      <w:r w:rsidRPr="006F4E2B">
        <w:rPr>
          <w:rFonts w:ascii="Garamond" w:hAnsi="Garamond"/>
          <w:b/>
          <w:sz w:val="24"/>
          <w:szCs w:val="24"/>
        </w:rPr>
        <w:t xml:space="preserve">, </w:t>
      </w:r>
      <w:proofErr w:type="spellStart"/>
      <w:r w:rsidRPr="006F4E2B">
        <w:rPr>
          <w:rFonts w:ascii="Garamond" w:hAnsi="Garamond"/>
          <w:b/>
          <w:sz w:val="24"/>
          <w:szCs w:val="24"/>
        </w:rPr>
        <w:t>tardo</w:t>
      </w:r>
      <w:proofErr w:type="spellEnd"/>
      <w:r w:rsidRPr="006F4E2B">
        <w:rPr>
          <w:rFonts w:ascii="Garamond" w:hAnsi="Garamond"/>
          <w:b/>
          <w:sz w:val="24"/>
          <w:szCs w:val="24"/>
        </w:rPr>
        <w:t xml:space="preserve"> </w:t>
      </w:r>
      <w:proofErr w:type="spellStart"/>
      <w:r w:rsidRPr="006F4E2B">
        <w:rPr>
          <w:rFonts w:ascii="Garamond" w:hAnsi="Garamond"/>
          <w:b/>
          <w:sz w:val="24"/>
          <w:szCs w:val="24"/>
        </w:rPr>
        <w:t>pomeriggio</w:t>
      </w:r>
      <w:proofErr w:type="spellEnd"/>
      <w:r w:rsidRPr="006F4E2B">
        <w:rPr>
          <w:rFonts w:ascii="Garamond" w:hAnsi="Garamond"/>
          <w:b/>
          <w:sz w:val="24"/>
          <w:szCs w:val="24"/>
        </w:rPr>
        <w:t xml:space="preserve"> </w:t>
      </w:r>
      <w:r w:rsidRPr="006F4E2B">
        <w:rPr>
          <w:rFonts w:ascii="Garamond" w:hAnsi="Garamond"/>
          <w:sz w:val="24"/>
          <w:szCs w:val="24"/>
        </w:rPr>
        <w:t>o</w:t>
      </w:r>
      <w:r w:rsidRPr="006F4E2B">
        <w:rPr>
          <w:rFonts w:ascii="Garamond" w:hAnsi="Garamond"/>
          <w:b/>
          <w:sz w:val="24"/>
          <w:szCs w:val="24"/>
        </w:rPr>
        <w:t xml:space="preserve"> sera</w:t>
      </w:r>
      <w:r>
        <w:rPr>
          <w:rFonts w:ascii="Garamond" w:hAnsi="Garamond"/>
          <w:sz w:val="24"/>
          <w:szCs w:val="24"/>
        </w:rPr>
        <w:t xml:space="preserve">? </w:t>
      </w:r>
    </w:p>
    <w:p w14:paraId="64198D1D" w14:textId="102E2446" w:rsidR="006F4E2B" w:rsidRPr="002D05C2" w:rsidRDefault="006F4E2B" w:rsidP="0044099F">
      <w:pPr>
        <w:spacing w:after="0" w:line="360" w:lineRule="auto"/>
        <w:jc w:val="both"/>
        <w:rPr>
          <w:rFonts w:ascii="Garamond" w:hAnsi="Garamond"/>
          <w:sz w:val="24"/>
          <w:szCs w:val="24"/>
        </w:rPr>
      </w:pPr>
      <w:r>
        <w:rPr>
          <w:rFonts w:ascii="Garamond" w:hAnsi="Garamond"/>
          <w:sz w:val="24"/>
          <w:szCs w:val="24"/>
        </w:rPr>
        <w:lastRenderedPageBreak/>
        <w:t xml:space="preserve">Let’s do a little </w:t>
      </w:r>
      <w:proofErr w:type="spellStart"/>
      <w:r>
        <w:rPr>
          <w:rFonts w:ascii="Garamond" w:hAnsi="Garamond"/>
          <w:sz w:val="24"/>
          <w:szCs w:val="24"/>
        </w:rPr>
        <w:t>esercizio</w:t>
      </w:r>
      <w:proofErr w:type="spellEnd"/>
      <w:r>
        <w:rPr>
          <w:rFonts w:ascii="Garamond" w:hAnsi="Garamond"/>
          <w:sz w:val="24"/>
          <w:szCs w:val="24"/>
        </w:rPr>
        <w:t>:</w:t>
      </w:r>
    </w:p>
    <w:p w14:paraId="7DF2E7DD" w14:textId="55325A55" w:rsidR="0044099F" w:rsidRDefault="0044099F" w:rsidP="0044099F">
      <w:pPr>
        <w:spacing w:after="0" w:line="360" w:lineRule="auto"/>
        <w:jc w:val="both"/>
        <w:rPr>
          <w:rFonts w:ascii="Garamond" w:hAnsi="Garamond"/>
          <w:sz w:val="24"/>
          <w:szCs w:val="24"/>
        </w:rPr>
      </w:pPr>
      <w:r>
        <w:rPr>
          <w:noProof/>
        </w:rPr>
        <w:drawing>
          <wp:inline distT="0" distB="0" distL="0" distR="0" wp14:anchorId="1993B715" wp14:editId="5CB8C4EE">
            <wp:extent cx="6013048" cy="3176905"/>
            <wp:effectExtent l="0" t="0" r="6985" b="4445"/>
            <wp:docPr id="96261" name="Picture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6261" name="Picture 5"/>
                    <pic:cNvPicPr>
                      <a:picLocks noGrp="1" noChangeAspect="1" noChangeArrowheads="1"/>
                    </pic:cNvPicPr>
                  </pic:nvPicPr>
                  <pic:blipFill>
                    <a:blip r:embed="rId4" cstate="print"/>
                    <a:stretch>
                      <a:fillRect/>
                    </a:stretch>
                  </pic:blipFill>
                  <pic:spPr>
                    <a:xfrm>
                      <a:off x="0" y="0"/>
                      <a:ext cx="6021095" cy="3181157"/>
                    </a:xfrm>
                    <a:prstGeom prst="rect">
                      <a:avLst/>
                    </a:prstGeom>
                    <a:noFill/>
                    <a:ln/>
                  </pic:spPr>
                </pic:pic>
              </a:graphicData>
            </a:graphic>
          </wp:inline>
        </w:drawing>
      </w:r>
    </w:p>
    <w:p w14:paraId="07C064F8" w14:textId="7AEE3BC2" w:rsidR="006F4E2B" w:rsidRDefault="006F4E2B" w:rsidP="0044099F">
      <w:pPr>
        <w:spacing w:after="0" w:line="360" w:lineRule="auto"/>
        <w:jc w:val="both"/>
        <w:rPr>
          <w:rFonts w:ascii="Garamond" w:hAnsi="Garamond"/>
          <w:sz w:val="24"/>
          <w:szCs w:val="24"/>
        </w:rPr>
      </w:pPr>
    </w:p>
    <w:p w14:paraId="20776E20" w14:textId="4B8F20CE" w:rsidR="006F4E2B" w:rsidRDefault="006F4E2B" w:rsidP="0044099F">
      <w:pPr>
        <w:spacing w:after="0" w:line="360" w:lineRule="auto"/>
        <w:jc w:val="both"/>
        <w:rPr>
          <w:rFonts w:ascii="Garamond" w:hAnsi="Garamond"/>
          <w:sz w:val="24"/>
          <w:szCs w:val="24"/>
        </w:rPr>
      </w:pPr>
      <w:r>
        <w:rPr>
          <w:rFonts w:ascii="Garamond" w:hAnsi="Garamond"/>
          <w:sz w:val="24"/>
          <w:szCs w:val="24"/>
        </w:rPr>
        <w:t>And now on to names!</w:t>
      </w:r>
    </w:p>
    <w:p w14:paraId="4CEA4F62" w14:textId="2B9AF54A" w:rsidR="006F4E2B" w:rsidRDefault="006F4E2B" w:rsidP="0044099F">
      <w:pPr>
        <w:spacing w:after="0" w:line="360" w:lineRule="auto"/>
        <w:jc w:val="both"/>
        <w:rPr>
          <w:rFonts w:ascii="Garamond" w:hAnsi="Garamond"/>
          <w:sz w:val="24"/>
          <w:szCs w:val="24"/>
        </w:rPr>
      </w:pPr>
      <w:r>
        <w:rPr>
          <w:rFonts w:ascii="Garamond" w:hAnsi="Garamond"/>
          <w:sz w:val="24"/>
          <w:szCs w:val="24"/>
        </w:rPr>
        <w:t>In Italian, we do not say ‘I am called’ or ‘My name is’, but we literally ‘I call myself’: that ‘mysel</w:t>
      </w:r>
      <w:r w:rsidR="003358A0">
        <w:rPr>
          <w:rFonts w:ascii="Garamond" w:hAnsi="Garamond"/>
          <w:sz w:val="24"/>
          <w:szCs w:val="24"/>
        </w:rPr>
        <w:t>f is called a reflexive pronoun and changes depending on who is speaking. See below a table showing you the different ways in which Italian and other languages express this:</w:t>
      </w:r>
    </w:p>
    <w:p w14:paraId="72C0E4AF" w14:textId="77777777" w:rsidR="003358A0" w:rsidRDefault="003358A0" w:rsidP="0044099F">
      <w:pPr>
        <w:spacing w:after="0" w:line="360" w:lineRule="auto"/>
        <w:jc w:val="both"/>
        <w:rPr>
          <w:rFonts w:ascii="Garamond" w:hAnsi="Garamond"/>
          <w:sz w:val="24"/>
          <w:szCs w:val="24"/>
        </w:rPr>
      </w:pPr>
    </w:p>
    <w:tbl>
      <w:tblPr>
        <w:tblStyle w:val="TableGrid"/>
        <w:tblW w:w="0" w:type="auto"/>
        <w:jc w:val="center"/>
        <w:tblLook w:val="04A0" w:firstRow="1" w:lastRow="0" w:firstColumn="1" w:lastColumn="0" w:noHBand="0" w:noVBand="1"/>
      </w:tblPr>
      <w:tblGrid>
        <w:gridCol w:w="2254"/>
        <w:gridCol w:w="2254"/>
        <w:gridCol w:w="2254"/>
        <w:gridCol w:w="2254"/>
      </w:tblGrid>
      <w:tr w:rsidR="003358A0" w14:paraId="6315743E" w14:textId="77777777" w:rsidTr="009C7E7D">
        <w:trPr>
          <w:jc w:val="center"/>
        </w:trPr>
        <w:tc>
          <w:tcPr>
            <w:tcW w:w="2254" w:type="dxa"/>
          </w:tcPr>
          <w:p w14:paraId="62F7CEB2" w14:textId="2911A460" w:rsidR="003358A0" w:rsidRPr="003358A0" w:rsidRDefault="003358A0" w:rsidP="006F4E2B">
            <w:pPr>
              <w:spacing w:line="360" w:lineRule="auto"/>
              <w:jc w:val="center"/>
              <w:rPr>
                <w:rFonts w:ascii="Garamond" w:hAnsi="Garamond"/>
                <w:b/>
                <w:sz w:val="24"/>
                <w:szCs w:val="24"/>
              </w:rPr>
            </w:pPr>
            <w:r w:rsidRPr="003358A0">
              <w:rPr>
                <w:rFonts w:ascii="Garamond" w:hAnsi="Garamond"/>
                <w:b/>
                <w:sz w:val="24"/>
                <w:szCs w:val="24"/>
              </w:rPr>
              <w:t>English</w:t>
            </w:r>
          </w:p>
        </w:tc>
        <w:tc>
          <w:tcPr>
            <w:tcW w:w="2254" w:type="dxa"/>
          </w:tcPr>
          <w:p w14:paraId="0CCA1B4F" w14:textId="560A44A2" w:rsidR="003358A0" w:rsidRPr="003358A0" w:rsidRDefault="003358A0" w:rsidP="006F4E2B">
            <w:pPr>
              <w:spacing w:line="360" w:lineRule="auto"/>
              <w:jc w:val="center"/>
              <w:rPr>
                <w:rFonts w:ascii="Garamond" w:hAnsi="Garamond"/>
                <w:b/>
                <w:sz w:val="24"/>
                <w:szCs w:val="24"/>
              </w:rPr>
            </w:pPr>
            <w:r w:rsidRPr="003358A0">
              <w:rPr>
                <w:rFonts w:ascii="Garamond" w:hAnsi="Garamond"/>
                <w:b/>
                <w:sz w:val="24"/>
                <w:szCs w:val="24"/>
              </w:rPr>
              <w:t>Italian</w:t>
            </w:r>
          </w:p>
        </w:tc>
        <w:tc>
          <w:tcPr>
            <w:tcW w:w="2254" w:type="dxa"/>
          </w:tcPr>
          <w:p w14:paraId="40866BE8" w14:textId="77BB0F4D" w:rsidR="003358A0" w:rsidRPr="003358A0" w:rsidRDefault="003358A0" w:rsidP="006F4E2B">
            <w:pPr>
              <w:spacing w:line="360" w:lineRule="auto"/>
              <w:jc w:val="center"/>
              <w:rPr>
                <w:rFonts w:ascii="Garamond" w:hAnsi="Garamond"/>
                <w:b/>
                <w:sz w:val="24"/>
                <w:szCs w:val="24"/>
              </w:rPr>
            </w:pPr>
            <w:r w:rsidRPr="003358A0">
              <w:rPr>
                <w:rFonts w:ascii="Garamond" w:hAnsi="Garamond"/>
                <w:b/>
                <w:sz w:val="24"/>
                <w:szCs w:val="24"/>
              </w:rPr>
              <w:t>French</w:t>
            </w:r>
          </w:p>
        </w:tc>
        <w:tc>
          <w:tcPr>
            <w:tcW w:w="2254" w:type="dxa"/>
          </w:tcPr>
          <w:p w14:paraId="7FE684AF" w14:textId="6F395EEE" w:rsidR="003358A0" w:rsidRPr="003358A0" w:rsidRDefault="003358A0" w:rsidP="006F4E2B">
            <w:pPr>
              <w:spacing w:line="360" w:lineRule="auto"/>
              <w:jc w:val="center"/>
              <w:rPr>
                <w:rFonts w:ascii="Garamond" w:hAnsi="Garamond"/>
                <w:b/>
                <w:sz w:val="24"/>
                <w:szCs w:val="24"/>
              </w:rPr>
            </w:pPr>
            <w:r w:rsidRPr="003358A0">
              <w:rPr>
                <w:rFonts w:ascii="Garamond" w:hAnsi="Garamond"/>
                <w:b/>
                <w:sz w:val="24"/>
                <w:szCs w:val="24"/>
              </w:rPr>
              <w:t>German</w:t>
            </w:r>
          </w:p>
        </w:tc>
      </w:tr>
      <w:tr w:rsidR="003358A0" w14:paraId="648A7E16" w14:textId="77777777" w:rsidTr="009C7E7D">
        <w:trPr>
          <w:jc w:val="center"/>
        </w:trPr>
        <w:tc>
          <w:tcPr>
            <w:tcW w:w="2254" w:type="dxa"/>
          </w:tcPr>
          <w:p w14:paraId="317F2198" w14:textId="2FD18CBF" w:rsidR="003358A0" w:rsidRDefault="003358A0" w:rsidP="006F4E2B">
            <w:pPr>
              <w:spacing w:line="360" w:lineRule="auto"/>
              <w:jc w:val="center"/>
              <w:rPr>
                <w:rFonts w:ascii="Garamond" w:hAnsi="Garamond"/>
                <w:sz w:val="24"/>
                <w:szCs w:val="24"/>
              </w:rPr>
            </w:pPr>
            <w:r>
              <w:rPr>
                <w:rFonts w:ascii="Garamond" w:hAnsi="Garamond"/>
                <w:sz w:val="24"/>
                <w:szCs w:val="24"/>
              </w:rPr>
              <w:t>My name is</w:t>
            </w:r>
          </w:p>
        </w:tc>
        <w:tc>
          <w:tcPr>
            <w:tcW w:w="2254" w:type="dxa"/>
          </w:tcPr>
          <w:p w14:paraId="4919698E" w14:textId="57C16651" w:rsidR="003358A0" w:rsidRDefault="003358A0" w:rsidP="006F4E2B">
            <w:pPr>
              <w:spacing w:line="360" w:lineRule="auto"/>
              <w:jc w:val="center"/>
              <w:rPr>
                <w:rFonts w:ascii="Garamond" w:hAnsi="Garamond"/>
                <w:sz w:val="24"/>
                <w:szCs w:val="24"/>
              </w:rPr>
            </w:pPr>
            <w:r>
              <w:rPr>
                <w:rFonts w:ascii="Garamond" w:hAnsi="Garamond"/>
                <w:sz w:val="24"/>
                <w:szCs w:val="24"/>
              </w:rPr>
              <w:t xml:space="preserve">Io mi </w:t>
            </w:r>
            <w:proofErr w:type="spellStart"/>
            <w:r>
              <w:rPr>
                <w:rFonts w:ascii="Garamond" w:hAnsi="Garamond"/>
                <w:sz w:val="24"/>
                <w:szCs w:val="24"/>
              </w:rPr>
              <w:t>chiamo</w:t>
            </w:r>
            <w:proofErr w:type="spellEnd"/>
          </w:p>
        </w:tc>
        <w:tc>
          <w:tcPr>
            <w:tcW w:w="2254" w:type="dxa"/>
          </w:tcPr>
          <w:p w14:paraId="6EF3502A" w14:textId="2245993D" w:rsidR="003358A0" w:rsidRPr="006F4E2B" w:rsidRDefault="003358A0" w:rsidP="006F4E2B">
            <w:pPr>
              <w:spacing w:line="360" w:lineRule="auto"/>
              <w:jc w:val="center"/>
              <w:rPr>
                <w:rFonts w:ascii="Garamond" w:hAnsi="Garamond"/>
                <w:sz w:val="24"/>
                <w:szCs w:val="24"/>
                <w:lang w:val="fr-FR"/>
              </w:rPr>
            </w:pPr>
            <w:r w:rsidRPr="006F4E2B">
              <w:rPr>
                <w:rFonts w:ascii="Garamond" w:hAnsi="Garamond"/>
                <w:sz w:val="24"/>
                <w:szCs w:val="24"/>
                <w:lang w:val="fr-FR"/>
              </w:rPr>
              <w:t>Je m’appelle</w:t>
            </w:r>
          </w:p>
        </w:tc>
        <w:tc>
          <w:tcPr>
            <w:tcW w:w="2254" w:type="dxa"/>
          </w:tcPr>
          <w:p w14:paraId="07574476" w14:textId="131CFE8D" w:rsidR="003358A0" w:rsidRDefault="003358A0" w:rsidP="006F4E2B">
            <w:pPr>
              <w:spacing w:line="360" w:lineRule="auto"/>
              <w:jc w:val="center"/>
              <w:rPr>
                <w:rFonts w:ascii="Garamond" w:hAnsi="Garamond"/>
                <w:sz w:val="24"/>
                <w:szCs w:val="24"/>
              </w:rPr>
            </w:pPr>
            <w:r>
              <w:rPr>
                <w:rFonts w:ascii="Garamond" w:hAnsi="Garamond"/>
                <w:sz w:val="24"/>
                <w:szCs w:val="24"/>
              </w:rPr>
              <w:t xml:space="preserve">Ich </w:t>
            </w:r>
            <w:proofErr w:type="spellStart"/>
            <w:r>
              <w:rPr>
                <w:rFonts w:ascii="Garamond" w:hAnsi="Garamond"/>
                <w:sz w:val="24"/>
                <w:szCs w:val="24"/>
              </w:rPr>
              <w:t>hei</w:t>
            </w:r>
            <w:proofErr w:type="spellEnd"/>
            <w:r>
              <w:rPr>
                <w:rFonts w:ascii="Garamond" w:hAnsi="Garamond"/>
                <w:sz w:val="24"/>
                <w:szCs w:val="24"/>
              </w:rPr>
              <w:t>βe</w:t>
            </w:r>
          </w:p>
        </w:tc>
      </w:tr>
      <w:tr w:rsidR="003358A0" w14:paraId="0687B8B2" w14:textId="77777777" w:rsidTr="009C7E7D">
        <w:trPr>
          <w:jc w:val="center"/>
        </w:trPr>
        <w:tc>
          <w:tcPr>
            <w:tcW w:w="2254" w:type="dxa"/>
          </w:tcPr>
          <w:p w14:paraId="1798DCAF" w14:textId="2FAAF7AC" w:rsidR="003358A0" w:rsidRDefault="003358A0" w:rsidP="006F4E2B">
            <w:pPr>
              <w:spacing w:line="360" w:lineRule="auto"/>
              <w:jc w:val="center"/>
              <w:rPr>
                <w:rFonts w:ascii="Garamond" w:hAnsi="Garamond"/>
                <w:sz w:val="24"/>
                <w:szCs w:val="24"/>
              </w:rPr>
            </w:pPr>
            <w:r>
              <w:rPr>
                <w:rFonts w:ascii="Garamond" w:hAnsi="Garamond"/>
                <w:sz w:val="24"/>
                <w:szCs w:val="24"/>
              </w:rPr>
              <w:t>Your name is</w:t>
            </w:r>
          </w:p>
        </w:tc>
        <w:tc>
          <w:tcPr>
            <w:tcW w:w="2254" w:type="dxa"/>
          </w:tcPr>
          <w:p w14:paraId="301406A8" w14:textId="75389AD5" w:rsidR="003358A0" w:rsidRDefault="003358A0" w:rsidP="006F4E2B">
            <w:pPr>
              <w:spacing w:line="360" w:lineRule="auto"/>
              <w:jc w:val="center"/>
              <w:rPr>
                <w:rFonts w:ascii="Garamond" w:hAnsi="Garamond"/>
                <w:sz w:val="24"/>
                <w:szCs w:val="24"/>
              </w:rPr>
            </w:pPr>
            <w:r>
              <w:rPr>
                <w:rFonts w:ascii="Garamond" w:hAnsi="Garamond"/>
                <w:sz w:val="24"/>
                <w:szCs w:val="24"/>
              </w:rPr>
              <w:t xml:space="preserve">Tu </w:t>
            </w:r>
            <w:proofErr w:type="spellStart"/>
            <w:r>
              <w:rPr>
                <w:rFonts w:ascii="Garamond" w:hAnsi="Garamond"/>
                <w:sz w:val="24"/>
                <w:szCs w:val="24"/>
              </w:rPr>
              <w:t>ti</w:t>
            </w:r>
            <w:proofErr w:type="spellEnd"/>
            <w:r>
              <w:rPr>
                <w:rFonts w:ascii="Garamond" w:hAnsi="Garamond"/>
                <w:sz w:val="24"/>
                <w:szCs w:val="24"/>
              </w:rPr>
              <w:t xml:space="preserve"> </w:t>
            </w:r>
            <w:proofErr w:type="spellStart"/>
            <w:r>
              <w:rPr>
                <w:rFonts w:ascii="Garamond" w:hAnsi="Garamond"/>
                <w:sz w:val="24"/>
                <w:szCs w:val="24"/>
              </w:rPr>
              <w:t>chiami</w:t>
            </w:r>
            <w:proofErr w:type="spellEnd"/>
          </w:p>
        </w:tc>
        <w:tc>
          <w:tcPr>
            <w:tcW w:w="2254" w:type="dxa"/>
          </w:tcPr>
          <w:p w14:paraId="0B502DC1" w14:textId="4FE1A1B6" w:rsidR="003358A0" w:rsidRPr="006F4E2B" w:rsidRDefault="003358A0" w:rsidP="006F4E2B">
            <w:pPr>
              <w:spacing w:line="360" w:lineRule="auto"/>
              <w:jc w:val="center"/>
              <w:rPr>
                <w:rFonts w:ascii="Garamond" w:hAnsi="Garamond"/>
                <w:sz w:val="24"/>
                <w:szCs w:val="24"/>
                <w:lang w:val="fr-FR"/>
              </w:rPr>
            </w:pPr>
            <w:r w:rsidRPr="006F4E2B">
              <w:rPr>
                <w:rFonts w:ascii="Garamond" w:hAnsi="Garamond"/>
                <w:sz w:val="24"/>
                <w:szCs w:val="24"/>
                <w:lang w:val="fr-FR"/>
              </w:rPr>
              <w:t>Tu t’appelles</w:t>
            </w:r>
          </w:p>
        </w:tc>
        <w:tc>
          <w:tcPr>
            <w:tcW w:w="2254" w:type="dxa"/>
          </w:tcPr>
          <w:p w14:paraId="1DF80CF9" w14:textId="204A914D" w:rsidR="003358A0" w:rsidRDefault="003358A0" w:rsidP="006F4E2B">
            <w:pPr>
              <w:spacing w:line="360" w:lineRule="auto"/>
              <w:jc w:val="center"/>
              <w:rPr>
                <w:rFonts w:ascii="Garamond" w:hAnsi="Garamond"/>
                <w:sz w:val="24"/>
                <w:szCs w:val="24"/>
              </w:rPr>
            </w:pPr>
            <w:r>
              <w:rPr>
                <w:rFonts w:ascii="Garamond" w:hAnsi="Garamond"/>
                <w:sz w:val="24"/>
                <w:szCs w:val="24"/>
              </w:rPr>
              <w:t xml:space="preserve">Du </w:t>
            </w:r>
            <w:proofErr w:type="spellStart"/>
            <w:r>
              <w:rPr>
                <w:rFonts w:ascii="Garamond" w:hAnsi="Garamond"/>
                <w:sz w:val="24"/>
                <w:szCs w:val="24"/>
              </w:rPr>
              <w:t>hei</w:t>
            </w:r>
            <w:proofErr w:type="spellEnd"/>
            <w:r>
              <w:rPr>
                <w:rFonts w:ascii="Garamond" w:hAnsi="Garamond"/>
                <w:sz w:val="24"/>
                <w:szCs w:val="24"/>
              </w:rPr>
              <w:t>β</w:t>
            </w:r>
            <w:r>
              <w:rPr>
                <w:rFonts w:ascii="Garamond" w:hAnsi="Garamond"/>
                <w:sz w:val="24"/>
                <w:szCs w:val="24"/>
              </w:rPr>
              <w:t>t</w:t>
            </w:r>
          </w:p>
        </w:tc>
      </w:tr>
      <w:tr w:rsidR="003358A0" w14:paraId="102BA5B2" w14:textId="77777777" w:rsidTr="009C7E7D">
        <w:trPr>
          <w:jc w:val="center"/>
        </w:trPr>
        <w:tc>
          <w:tcPr>
            <w:tcW w:w="2254" w:type="dxa"/>
          </w:tcPr>
          <w:p w14:paraId="4852710B" w14:textId="4A0C52BD" w:rsidR="003358A0" w:rsidRDefault="003358A0" w:rsidP="006F4E2B">
            <w:pPr>
              <w:spacing w:line="360" w:lineRule="auto"/>
              <w:jc w:val="center"/>
              <w:rPr>
                <w:rFonts w:ascii="Garamond" w:hAnsi="Garamond"/>
                <w:sz w:val="24"/>
                <w:szCs w:val="24"/>
              </w:rPr>
            </w:pPr>
            <w:r>
              <w:rPr>
                <w:rFonts w:ascii="Garamond" w:hAnsi="Garamond"/>
                <w:sz w:val="24"/>
                <w:szCs w:val="24"/>
              </w:rPr>
              <w:t>Your name is</w:t>
            </w:r>
          </w:p>
        </w:tc>
        <w:tc>
          <w:tcPr>
            <w:tcW w:w="2254" w:type="dxa"/>
          </w:tcPr>
          <w:p w14:paraId="006317B6" w14:textId="77777777" w:rsidR="003358A0" w:rsidRDefault="003358A0" w:rsidP="006F4E2B">
            <w:pPr>
              <w:spacing w:line="360" w:lineRule="auto"/>
              <w:jc w:val="center"/>
              <w:rPr>
                <w:rFonts w:ascii="Garamond" w:hAnsi="Garamond"/>
                <w:sz w:val="24"/>
                <w:szCs w:val="24"/>
              </w:rPr>
            </w:pPr>
            <w:r>
              <w:rPr>
                <w:rFonts w:ascii="Garamond" w:hAnsi="Garamond"/>
                <w:sz w:val="24"/>
                <w:szCs w:val="24"/>
              </w:rPr>
              <w:t xml:space="preserve">Lei </w:t>
            </w:r>
            <w:proofErr w:type="spellStart"/>
            <w:r>
              <w:rPr>
                <w:rFonts w:ascii="Garamond" w:hAnsi="Garamond"/>
                <w:sz w:val="24"/>
                <w:szCs w:val="24"/>
              </w:rPr>
              <w:t>si</w:t>
            </w:r>
            <w:proofErr w:type="spellEnd"/>
            <w:r>
              <w:rPr>
                <w:rFonts w:ascii="Garamond" w:hAnsi="Garamond"/>
                <w:sz w:val="24"/>
                <w:szCs w:val="24"/>
              </w:rPr>
              <w:t xml:space="preserve"> </w:t>
            </w:r>
            <w:proofErr w:type="spellStart"/>
            <w:r>
              <w:rPr>
                <w:rFonts w:ascii="Garamond" w:hAnsi="Garamond"/>
                <w:sz w:val="24"/>
                <w:szCs w:val="24"/>
              </w:rPr>
              <w:t>chiama</w:t>
            </w:r>
            <w:proofErr w:type="spellEnd"/>
          </w:p>
          <w:p w14:paraId="1FC545B4" w14:textId="2E6C0350" w:rsidR="003358A0" w:rsidRPr="003358A0" w:rsidRDefault="003358A0" w:rsidP="006F4E2B">
            <w:pPr>
              <w:spacing w:line="360" w:lineRule="auto"/>
              <w:jc w:val="center"/>
              <w:rPr>
                <w:rFonts w:ascii="Garamond" w:hAnsi="Garamond"/>
                <w:sz w:val="24"/>
                <w:szCs w:val="24"/>
                <w:lang w:val="it-IT"/>
              </w:rPr>
            </w:pPr>
            <w:r w:rsidRPr="003358A0">
              <w:rPr>
                <w:rFonts w:ascii="Garamond" w:hAnsi="Garamond"/>
                <w:sz w:val="24"/>
                <w:szCs w:val="24"/>
                <w:lang w:val="it-IT"/>
              </w:rPr>
              <w:t>(nb lei si chiama = h</w:t>
            </w:r>
            <w:r>
              <w:rPr>
                <w:rFonts w:ascii="Garamond" w:hAnsi="Garamond"/>
                <w:sz w:val="24"/>
                <w:szCs w:val="24"/>
                <w:lang w:val="it-IT"/>
              </w:rPr>
              <w:t>er name is)</w:t>
            </w:r>
          </w:p>
        </w:tc>
        <w:tc>
          <w:tcPr>
            <w:tcW w:w="2254" w:type="dxa"/>
          </w:tcPr>
          <w:p w14:paraId="6E0FD757" w14:textId="5AD9ED18" w:rsidR="003358A0" w:rsidRPr="006F4E2B" w:rsidRDefault="003358A0" w:rsidP="006F4E2B">
            <w:pPr>
              <w:spacing w:line="360" w:lineRule="auto"/>
              <w:jc w:val="center"/>
              <w:rPr>
                <w:rFonts w:ascii="Garamond" w:hAnsi="Garamond"/>
                <w:sz w:val="24"/>
                <w:szCs w:val="24"/>
                <w:lang w:val="fr-FR"/>
              </w:rPr>
            </w:pPr>
            <w:r w:rsidRPr="006F4E2B">
              <w:rPr>
                <w:rFonts w:ascii="Garamond" w:hAnsi="Garamond"/>
                <w:sz w:val="24"/>
                <w:szCs w:val="24"/>
                <w:lang w:val="fr-FR"/>
              </w:rPr>
              <w:t>Vous v</w:t>
            </w:r>
            <w:r>
              <w:rPr>
                <w:rFonts w:ascii="Garamond" w:hAnsi="Garamond"/>
                <w:sz w:val="24"/>
                <w:szCs w:val="24"/>
                <w:lang w:val="fr-FR"/>
              </w:rPr>
              <w:t xml:space="preserve">ous </w:t>
            </w:r>
            <w:r w:rsidRPr="006F4E2B">
              <w:rPr>
                <w:rFonts w:ascii="Garamond" w:hAnsi="Garamond"/>
                <w:sz w:val="24"/>
                <w:szCs w:val="24"/>
                <w:lang w:val="fr-FR"/>
              </w:rPr>
              <w:t>appelez</w:t>
            </w:r>
          </w:p>
        </w:tc>
        <w:tc>
          <w:tcPr>
            <w:tcW w:w="2254" w:type="dxa"/>
          </w:tcPr>
          <w:p w14:paraId="70C51359" w14:textId="2E1358B4" w:rsidR="003358A0" w:rsidRDefault="003358A0" w:rsidP="006F4E2B">
            <w:pPr>
              <w:spacing w:line="360" w:lineRule="auto"/>
              <w:jc w:val="center"/>
              <w:rPr>
                <w:rFonts w:ascii="Garamond" w:hAnsi="Garamond"/>
                <w:sz w:val="24"/>
                <w:szCs w:val="24"/>
              </w:rPr>
            </w:pPr>
            <w:r>
              <w:rPr>
                <w:rFonts w:ascii="Garamond" w:hAnsi="Garamond"/>
                <w:sz w:val="24"/>
                <w:szCs w:val="24"/>
              </w:rPr>
              <w:t xml:space="preserve">Sie </w:t>
            </w:r>
            <w:proofErr w:type="spellStart"/>
            <w:r>
              <w:rPr>
                <w:rFonts w:ascii="Garamond" w:hAnsi="Garamond"/>
                <w:sz w:val="24"/>
                <w:szCs w:val="24"/>
              </w:rPr>
              <w:t>hei</w:t>
            </w:r>
            <w:proofErr w:type="spellEnd"/>
            <w:r>
              <w:rPr>
                <w:rFonts w:ascii="Garamond" w:hAnsi="Garamond"/>
                <w:sz w:val="24"/>
                <w:szCs w:val="24"/>
              </w:rPr>
              <w:t>β</w:t>
            </w:r>
            <w:r>
              <w:rPr>
                <w:rFonts w:ascii="Garamond" w:hAnsi="Garamond"/>
                <w:sz w:val="24"/>
                <w:szCs w:val="24"/>
              </w:rPr>
              <w:t xml:space="preserve">en </w:t>
            </w:r>
          </w:p>
        </w:tc>
      </w:tr>
    </w:tbl>
    <w:p w14:paraId="1E64E335" w14:textId="6D11F9E1" w:rsidR="009756AC" w:rsidRDefault="009756AC" w:rsidP="009756AC">
      <w:pPr>
        <w:rPr>
          <w:rFonts w:ascii="Garamond" w:hAnsi="Garamond"/>
          <w:sz w:val="24"/>
          <w:szCs w:val="24"/>
        </w:rPr>
      </w:pPr>
    </w:p>
    <w:p w14:paraId="65AC2F56" w14:textId="4C1A603D" w:rsidR="003358A0" w:rsidRPr="003358A0" w:rsidRDefault="003358A0" w:rsidP="009756AC">
      <w:pPr>
        <w:rPr>
          <w:rFonts w:ascii="Garamond" w:hAnsi="Garamond"/>
          <w:b/>
          <w:sz w:val="24"/>
          <w:szCs w:val="24"/>
        </w:rPr>
      </w:pPr>
      <w:r w:rsidRPr="003358A0">
        <w:rPr>
          <w:rFonts w:ascii="Garamond" w:hAnsi="Garamond"/>
          <w:b/>
          <w:sz w:val="24"/>
          <w:szCs w:val="24"/>
        </w:rPr>
        <w:t>Cs and Gs</w:t>
      </w:r>
    </w:p>
    <w:p w14:paraId="67C2D7C7" w14:textId="77777777" w:rsidR="00232FF8" w:rsidRDefault="003358A0" w:rsidP="003358A0">
      <w:pPr>
        <w:jc w:val="both"/>
        <w:rPr>
          <w:rFonts w:ascii="Garamond" w:hAnsi="Garamond" w:cs="Times New Roman"/>
          <w:sz w:val="24"/>
          <w:szCs w:val="24"/>
        </w:rPr>
      </w:pPr>
      <w:r w:rsidRPr="003358A0">
        <w:rPr>
          <w:rFonts w:ascii="Garamond" w:hAnsi="Garamond"/>
          <w:sz w:val="24"/>
          <w:szCs w:val="24"/>
        </w:rPr>
        <w:t xml:space="preserve">Here are some words that can help you deal with reading and writing the sounds /k/, /g/, </w:t>
      </w:r>
      <w:r w:rsidRPr="003358A0">
        <w:rPr>
          <w:rFonts w:ascii="Garamond" w:hAnsi="Garamond" w:cs="Times New Roman"/>
          <w:sz w:val="24"/>
          <w:szCs w:val="24"/>
        </w:rPr>
        <w:t>/</w:t>
      </w:r>
      <w:proofErr w:type="spellStart"/>
      <w:r w:rsidRPr="003358A0">
        <w:rPr>
          <w:rFonts w:ascii="Garamond" w:hAnsi="Garamond" w:cs="Times New Roman"/>
          <w:sz w:val="24"/>
          <w:szCs w:val="24"/>
        </w:rPr>
        <w:t>t</w:t>
      </w:r>
      <w:r w:rsidRPr="003358A0">
        <w:rPr>
          <w:rFonts w:ascii="Times New Roman" w:hAnsi="Times New Roman" w:cs="Times New Roman"/>
          <w:sz w:val="24"/>
          <w:szCs w:val="24"/>
        </w:rPr>
        <w:t>ʃ</w:t>
      </w:r>
      <w:proofErr w:type="spellEnd"/>
      <w:r w:rsidRPr="003358A0">
        <w:rPr>
          <w:rFonts w:ascii="Garamond" w:hAnsi="Garamond" w:cs="Times New Roman"/>
          <w:sz w:val="24"/>
          <w:szCs w:val="24"/>
        </w:rPr>
        <w:t>/</w:t>
      </w:r>
      <w:r>
        <w:rPr>
          <w:rFonts w:ascii="Garamond" w:hAnsi="Garamond" w:cs="Times New Roman"/>
          <w:sz w:val="24"/>
          <w:szCs w:val="24"/>
        </w:rPr>
        <w:t xml:space="preserve"> and </w:t>
      </w:r>
      <w:r w:rsidRPr="003358A0">
        <w:rPr>
          <w:rFonts w:ascii="Garamond" w:hAnsi="Garamond"/>
          <w:sz w:val="24"/>
          <w:szCs w:val="24"/>
        </w:rPr>
        <w:t>/</w:t>
      </w:r>
      <w:proofErr w:type="spellStart"/>
      <w:r w:rsidRPr="003358A0">
        <w:rPr>
          <w:rFonts w:ascii="Garamond" w:hAnsi="Garamond"/>
          <w:sz w:val="24"/>
          <w:szCs w:val="24"/>
        </w:rPr>
        <w:t>d</w:t>
      </w:r>
      <w:r w:rsidRPr="003358A0">
        <w:rPr>
          <w:rFonts w:ascii="Times New Roman" w:hAnsi="Times New Roman" w:cs="Times New Roman"/>
          <w:sz w:val="24"/>
          <w:szCs w:val="24"/>
        </w:rPr>
        <w:t>ʒ</w:t>
      </w:r>
      <w:proofErr w:type="spellEnd"/>
      <w:r w:rsidRPr="003358A0">
        <w:rPr>
          <w:rFonts w:ascii="Garamond" w:hAnsi="Garamond" w:cs="Times New Roman"/>
          <w:sz w:val="24"/>
          <w:szCs w:val="24"/>
        </w:rPr>
        <w:t>/</w:t>
      </w:r>
      <w:r w:rsidRPr="003358A0">
        <w:rPr>
          <w:rFonts w:ascii="Garamond" w:hAnsi="Garamond" w:cs="Times New Roman"/>
          <w:sz w:val="24"/>
          <w:szCs w:val="24"/>
        </w:rPr>
        <w:t xml:space="preserve"> (more IPA symbols to learn as well!).</w:t>
      </w:r>
    </w:p>
    <w:p w14:paraId="7214DEFB" w14:textId="77777777" w:rsidR="00232FF8" w:rsidRDefault="00232FF8" w:rsidP="003358A0">
      <w:pPr>
        <w:jc w:val="both"/>
        <w:rPr>
          <w:rFonts w:ascii="Garamond" w:hAnsi="Garamond" w:cs="Times New Roman"/>
          <w:sz w:val="24"/>
          <w:szCs w:val="24"/>
        </w:rPr>
      </w:pPr>
      <w:r>
        <w:rPr>
          <w:rFonts w:ascii="Garamond" w:hAnsi="Garamond" w:cs="Times New Roman"/>
          <w:sz w:val="24"/>
          <w:szCs w:val="24"/>
        </w:rPr>
        <w:t>Let’s first listen to them, try to write them down as you hear them:</w:t>
      </w:r>
    </w:p>
    <w:p w14:paraId="50EB9760"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1.</w:t>
      </w:r>
    </w:p>
    <w:p w14:paraId="25071493"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2.</w:t>
      </w:r>
    </w:p>
    <w:p w14:paraId="766BAD1E"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3.</w:t>
      </w:r>
    </w:p>
    <w:p w14:paraId="54556361"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lastRenderedPageBreak/>
        <w:t>4.</w:t>
      </w:r>
    </w:p>
    <w:p w14:paraId="3CD779DD"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5.</w:t>
      </w:r>
    </w:p>
    <w:p w14:paraId="2DAD9458"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6.</w:t>
      </w:r>
    </w:p>
    <w:p w14:paraId="6327C5CD"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7.</w:t>
      </w:r>
    </w:p>
    <w:p w14:paraId="1EE4F798"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8.</w:t>
      </w:r>
    </w:p>
    <w:p w14:paraId="78AC0A5C"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9.</w:t>
      </w:r>
    </w:p>
    <w:p w14:paraId="15C91154"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10.</w:t>
      </w:r>
    </w:p>
    <w:p w14:paraId="6CE7E3EF"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11.</w:t>
      </w:r>
    </w:p>
    <w:p w14:paraId="4214CEB4"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12.</w:t>
      </w:r>
    </w:p>
    <w:p w14:paraId="0BD5246B"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13.</w:t>
      </w:r>
    </w:p>
    <w:p w14:paraId="6EE922A4"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And now that’s check…</w:t>
      </w:r>
    </w:p>
    <w:p w14:paraId="157BCD22" w14:textId="77777777" w:rsidR="00B8294A" w:rsidRDefault="00B8294A" w:rsidP="003358A0">
      <w:pPr>
        <w:jc w:val="both"/>
        <w:rPr>
          <w:rFonts w:ascii="Garamond" w:hAnsi="Garamond" w:cs="Times New Roman"/>
          <w:sz w:val="24"/>
          <w:szCs w:val="24"/>
        </w:rPr>
      </w:pPr>
      <w:r>
        <w:rPr>
          <w:rFonts w:ascii="Garamond" w:hAnsi="Garamond" w:cs="Times New Roman"/>
          <w:sz w:val="24"/>
          <w:szCs w:val="24"/>
        </w:rPr>
        <w:t>Words with a /k/ sound:</w:t>
      </w:r>
    </w:p>
    <w:p w14:paraId="4E9CB04E" w14:textId="77777777" w:rsidR="00B8294A" w:rsidRDefault="00B8294A" w:rsidP="003358A0">
      <w:pPr>
        <w:jc w:val="both"/>
        <w:rPr>
          <w:rFonts w:ascii="Garamond" w:hAnsi="Garamond" w:cs="Times New Roman"/>
          <w:sz w:val="24"/>
          <w:szCs w:val="24"/>
        </w:rPr>
      </w:pPr>
    </w:p>
    <w:p w14:paraId="155DD4CE" w14:textId="44B85601" w:rsidR="003358A0" w:rsidRDefault="00B8294A" w:rsidP="003358A0">
      <w:pPr>
        <w:jc w:val="both"/>
        <w:rPr>
          <w:rFonts w:ascii="Garamond" w:hAnsi="Garamond" w:cs="Times New Roman"/>
          <w:sz w:val="24"/>
          <w:szCs w:val="24"/>
        </w:rPr>
      </w:pPr>
      <w:r>
        <w:rPr>
          <w:rFonts w:ascii="Garamond" w:hAnsi="Garamond" w:cs="Times New Roman"/>
          <w:sz w:val="24"/>
          <w:szCs w:val="24"/>
        </w:rPr>
        <w:t>Words with a /g/ sound:</w:t>
      </w:r>
    </w:p>
    <w:p w14:paraId="131A7DF9" w14:textId="7A5F75EC" w:rsidR="00B8294A" w:rsidRDefault="00B8294A" w:rsidP="003358A0">
      <w:pPr>
        <w:jc w:val="both"/>
        <w:rPr>
          <w:rFonts w:ascii="Garamond" w:hAnsi="Garamond" w:cs="Times New Roman"/>
          <w:sz w:val="24"/>
          <w:szCs w:val="24"/>
        </w:rPr>
      </w:pPr>
    </w:p>
    <w:p w14:paraId="667E31C3" w14:textId="1247FD0E" w:rsidR="00ED37B0" w:rsidRDefault="00B8294A" w:rsidP="003358A0">
      <w:pPr>
        <w:jc w:val="both"/>
        <w:rPr>
          <w:rFonts w:ascii="Garamond" w:hAnsi="Garamond" w:cs="Times New Roman"/>
          <w:sz w:val="24"/>
          <w:szCs w:val="24"/>
        </w:rPr>
      </w:pPr>
      <w:r>
        <w:rPr>
          <w:rFonts w:ascii="Garamond" w:hAnsi="Garamond" w:cs="Times New Roman"/>
          <w:sz w:val="24"/>
          <w:szCs w:val="24"/>
        </w:rPr>
        <w:t xml:space="preserve">Words with a </w:t>
      </w:r>
      <w:r w:rsidRPr="003358A0">
        <w:rPr>
          <w:rFonts w:ascii="Garamond" w:hAnsi="Garamond" w:cs="Times New Roman"/>
          <w:sz w:val="24"/>
          <w:szCs w:val="24"/>
        </w:rPr>
        <w:t>/</w:t>
      </w:r>
      <w:proofErr w:type="spellStart"/>
      <w:r w:rsidRPr="003358A0">
        <w:rPr>
          <w:rFonts w:ascii="Garamond" w:hAnsi="Garamond" w:cs="Times New Roman"/>
          <w:sz w:val="24"/>
          <w:szCs w:val="24"/>
        </w:rPr>
        <w:t>t</w:t>
      </w:r>
      <w:r w:rsidRPr="003358A0">
        <w:rPr>
          <w:rFonts w:ascii="Times New Roman" w:hAnsi="Times New Roman" w:cs="Times New Roman"/>
          <w:sz w:val="24"/>
          <w:szCs w:val="24"/>
        </w:rPr>
        <w:t>ʃ</w:t>
      </w:r>
      <w:proofErr w:type="spellEnd"/>
      <w:r w:rsidRPr="003358A0">
        <w:rPr>
          <w:rFonts w:ascii="Garamond" w:hAnsi="Garamond" w:cs="Times New Roman"/>
          <w:sz w:val="24"/>
          <w:szCs w:val="24"/>
        </w:rPr>
        <w:t>/</w:t>
      </w:r>
      <w:r>
        <w:rPr>
          <w:rFonts w:ascii="Garamond" w:hAnsi="Garamond" w:cs="Times New Roman"/>
          <w:sz w:val="24"/>
          <w:szCs w:val="24"/>
        </w:rPr>
        <w:t xml:space="preserve"> sound:</w:t>
      </w:r>
    </w:p>
    <w:p w14:paraId="1CFFC96E" w14:textId="1BDF43F3" w:rsidR="00B8294A" w:rsidRDefault="00B8294A" w:rsidP="003358A0">
      <w:pPr>
        <w:jc w:val="both"/>
        <w:rPr>
          <w:rFonts w:ascii="Garamond" w:hAnsi="Garamond" w:cs="Times New Roman"/>
          <w:sz w:val="24"/>
          <w:szCs w:val="24"/>
        </w:rPr>
      </w:pPr>
    </w:p>
    <w:p w14:paraId="5F3E8396" w14:textId="5F0C5DF7" w:rsidR="00B8294A" w:rsidRDefault="00B8294A" w:rsidP="003358A0">
      <w:pPr>
        <w:jc w:val="both"/>
        <w:rPr>
          <w:rFonts w:ascii="Garamond" w:hAnsi="Garamond" w:cs="Times New Roman"/>
          <w:sz w:val="24"/>
          <w:szCs w:val="24"/>
        </w:rPr>
      </w:pPr>
      <w:r>
        <w:rPr>
          <w:rFonts w:ascii="Garamond" w:hAnsi="Garamond" w:cs="Times New Roman"/>
          <w:sz w:val="24"/>
          <w:szCs w:val="24"/>
        </w:rPr>
        <w:t xml:space="preserve">Words with a </w:t>
      </w:r>
      <w:r w:rsidRPr="003358A0">
        <w:rPr>
          <w:rFonts w:ascii="Garamond" w:hAnsi="Garamond"/>
          <w:sz w:val="24"/>
          <w:szCs w:val="24"/>
        </w:rPr>
        <w:t>/</w:t>
      </w:r>
      <w:proofErr w:type="spellStart"/>
      <w:r w:rsidRPr="003358A0">
        <w:rPr>
          <w:rFonts w:ascii="Garamond" w:hAnsi="Garamond"/>
          <w:sz w:val="24"/>
          <w:szCs w:val="24"/>
        </w:rPr>
        <w:t>d</w:t>
      </w:r>
      <w:r w:rsidRPr="003358A0">
        <w:rPr>
          <w:rFonts w:ascii="Times New Roman" w:hAnsi="Times New Roman" w:cs="Times New Roman"/>
          <w:sz w:val="24"/>
          <w:szCs w:val="24"/>
        </w:rPr>
        <w:t>ʒ</w:t>
      </w:r>
      <w:proofErr w:type="spellEnd"/>
      <w:r w:rsidRPr="003358A0">
        <w:rPr>
          <w:rFonts w:ascii="Garamond" w:hAnsi="Garamond" w:cs="Times New Roman"/>
          <w:sz w:val="24"/>
          <w:szCs w:val="24"/>
        </w:rPr>
        <w:t>/</w:t>
      </w:r>
      <w:r>
        <w:rPr>
          <w:rFonts w:ascii="Garamond" w:hAnsi="Garamond" w:cs="Times New Roman"/>
          <w:sz w:val="24"/>
          <w:szCs w:val="24"/>
        </w:rPr>
        <w:t xml:space="preserve"> sound:</w:t>
      </w:r>
    </w:p>
    <w:p w14:paraId="787DC25D" w14:textId="0B9670BC" w:rsidR="00B8294A" w:rsidRDefault="00B8294A" w:rsidP="003358A0">
      <w:pPr>
        <w:jc w:val="both"/>
        <w:rPr>
          <w:rFonts w:ascii="Garamond" w:hAnsi="Garamond" w:cs="Times New Roman"/>
          <w:sz w:val="24"/>
          <w:szCs w:val="24"/>
        </w:rPr>
      </w:pPr>
    </w:p>
    <w:p w14:paraId="256F9505" w14:textId="2FFCD290" w:rsidR="00B8294A" w:rsidRDefault="00B8294A" w:rsidP="003358A0">
      <w:pPr>
        <w:jc w:val="both"/>
        <w:rPr>
          <w:rFonts w:ascii="Garamond" w:hAnsi="Garamond" w:cs="Times New Roman"/>
          <w:sz w:val="24"/>
          <w:szCs w:val="24"/>
        </w:rPr>
      </w:pPr>
      <w:r>
        <w:rPr>
          <w:rFonts w:ascii="Garamond" w:hAnsi="Garamond" w:cs="Times New Roman"/>
          <w:sz w:val="24"/>
          <w:szCs w:val="24"/>
        </w:rPr>
        <w:t>How do you think this works?</w:t>
      </w:r>
    </w:p>
    <w:p w14:paraId="1126B8E7" w14:textId="6EC3B52F" w:rsidR="00B8294A" w:rsidRDefault="00B8294A" w:rsidP="003358A0">
      <w:pPr>
        <w:jc w:val="both"/>
        <w:rPr>
          <w:rFonts w:ascii="Garamond" w:hAnsi="Garamond" w:cs="Times New Roman"/>
          <w:sz w:val="24"/>
          <w:szCs w:val="24"/>
        </w:rPr>
      </w:pPr>
    </w:p>
    <w:p w14:paraId="650AC7A1" w14:textId="4F138267" w:rsidR="00ED37B0" w:rsidRDefault="00ED37B0" w:rsidP="003358A0">
      <w:pPr>
        <w:jc w:val="both"/>
        <w:rPr>
          <w:rFonts w:ascii="Garamond" w:hAnsi="Garamond" w:cs="Times New Roman"/>
          <w:sz w:val="24"/>
          <w:szCs w:val="24"/>
        </w:rPr>
      </w:pPr>
      <w:r>
        <w:rPr>
          <w:rFonts w:ascii="Garamond" w:hAnsi="Garamond" w:cs="Times New Roman"/>
          <w:sz w:val="24"/>
          <w:szCs w:val="24"/>
        </w:rPr>
        <w:t>And finally, let’s practice with a little game…</w:t>
      </w:r>
    </w:p>
    <w:p w14:paraId="3A7E886D" w14:textId="1732C34C" w:rsidR="00ED37B0" w:rsidRPr="00ED37B0" w:rsidRDefault="00ED37B0" w:rsidP="003358A0">
      <w:pPr>
        <w:jc w:val="both"/>
        <w:rPr>
          <w:rFonts w:ascii="Garamond" w:hAnsi="Garamond" w:cs="Times New Roman"/>
          <w:sz w:val="24"/>
          <w:szCs w:val="24"/>
          <w:lang w:val="it-IT"/>
        </w:rPr>
      </w:pPr>
      <w:r w:rsidRPr="00ED37B0">
        <w:rPr>
          <w:rFonts w:ascii="Garamond" w:hAnsi="Garamond" w:cs="Times New Roman"/>
          <w:sz w:val="24"/>
          <w:szCs w:val="24"/>
          <w:lang w:val="it-IT"/>
        </w:rPr>
        <w:t>Come si legge? Come si s</w:t>
      </w:r>
      <w:r>
        <w:rPr>
          <w:rFonts w:ascii="Garamond" w:hAnsi="Garamond" w:cs="Times New Roman"/>
          <w:sz w:val="24"/>
          <w:szCs w:val="24"/>
          <w:lang w:val="it-IT"/>
        </w:rPr>
        <w:t>crive?</w:t>
      </w:r>
      <w:bookmarkStart w:id="0" w:name="_GoBack"/>
      <w:bookmarkEnd w:id="0"/>
    </w:p>
    <w:sectPr w:rsidR="00ED37B0" w:rsidRPr="00ED3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FAF"/>
    <w:rsid w:val="00232FF8"/>
    <w:rsid w:val="0023593F"/>
    <w:rsid w:val="002D05C2"/>
    <w:rsid w:val="003358A0"/>
    <w:rsid w:val="0044099F"/>
    <w:rsid w:val="006F4E2B"/>
    <w:rsid w:val="009756AC"/>
    <w:rsid w:val="00987FAF"/>
    <w:rsid w:val="00B8294A"/>
    <w:rsid w:val="00ED3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3225E"/>
  <w15:chartTrackingRefBased/>
  <w15:docId w15:val="{7E78B814-0D4C-4218-B217-7522B1630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409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3</Pages>
  <Words>396</Words>
  <Characters>2262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Alessandra Palidda</dc:creator>
  <cp:keywords/>
  <dc:description/>
  <cp:lastModifiedBy>Alessandra Palidda</cp:lastModifiedBy>
  <cp:revision>5</cp:revision>
  <dcterms:created xsi:type="dcterms:W3CDTF">2018-10-01T06:22:00Z</dcterms:created>
  <dcterms:modified xsi:type="dcterms:W3CDTF">2018-10-01T07:27:00Z</dcterms:modified>
</cp:coreProperties>
</file>