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A498CE" w14:textId="33E6C71A" w:rsidR="005402AA" w:rsidRDefault="005402AA" w:rsidP="00A00232">
      <w:pPr>
        <w:ind w:left="3600"/>
        <w:rPr>
          <w:rFonts w:ascii="Abadi" w:hAnsi="Abadi" w:cs="Aharoni"/>
          <w:b/>
          <w:bCs/>
          <w:sz w:val="56"/>
          <w:szCs w:val="56"/>
        </w:rPr>
      </w:pPr>
      <w:r w:rsidRPr="00A00232">
        <w:rPr>
          <w:rFonts w:ascii="Abadi" w:hAnsi="Abadi" w:cs="Aharoni"/>
          <w:b/>
          <w:bCs/>
          <w:sz w:val="56"/>
          <w:szCs w:val="56"/>
        </w:rPr>
        <w:t xml:space="preserve">Digital skills &amp; Research Methods </w:t>
      </w:r>
      <w:r w:rsidR="00FF2E34" w:rsidRPr="00A00232">
        <w:rPr>
          <w:rFonts w:ascii="Abadi" w:hAnsi="Abadi" w:cs="Aharoni"/>
          <w:b/>
          <w:bCs/>
          <w:sz w:val="56"/>
          <w:szCs w:val="56"/>
        </w:rPr>
        <w:t>–</w:t>
      </w:r>
      <w:r w:rsidRPr="00A00232">
        <w:rPr>
          <w:rFonts w:ascii="Abadi" w:hAnsi="Abadi" w:cs="Aharoni"/>
          <w:b/>
          <w:bCs/>
          <w:sz w:val="56"/>
          <w:szCs w:val="56"/>
        </w:rPr>
        <w:t xml:space="preserve"> L</w:t>
      </w:r>
      <w:r w:rsidR="00FF2E34" w:rsidRPr="00A00232">
        <w:rPr>
          <w:rFonts w:ascii="Abadi" w:hAnsi="Abadi" w:cs="Aharoni"/>
          <w:b/>
          <w:bCs/>
          <w:sz w:val="56"/>
          <w:szCs w:val="56"/>
        </w:rPr>
        <w:t>SCH4002</w:t>
      </w:r>
      <w:r w:rsidR="00E54821" w:rsidRPr="00A00232">
        <w:rPr>
          <w:rFonts w:ascii="Abadi" w:hAnsi="Abadi" w:cs="Aharoni"/>
          <w:b/>
          <w:bCs/>
          <w:sz w:val="56"/>
          <w:szCs w:val="56"/>
        </w:rPr>
        <w:t xml:space="preserve"> Term 1</w:t>
      </w:r>
    </w:p>
    <w:p w14:paraId="5833EBA3" w14:textId="77777777" w:rsidR="00C426FC" w:rsidRDefault="00C426FC" w:rsidP="00A00232">
      <w:pPr>
        <w:ind w:left="3600"/>
        <w:rPr>
          <w:rFonts w:ascii="Abadi" w:hAnsi="Abadi" w:cs="Aharoni"/>
          <w:b/>
          <w:bCs/>
          <w:sz w:val="56"/>
          <w:szCs w:val="56"/>
        </w:rPr>
      </w:pPr>
    </w:p>
    <w:p w14:paraId="6C6301DD" w14:textId="0BF18E17" w:rsidR="00C426FC" w:rsidRPr="00A00232" w:rsidRDefault="00C426FC" w:rsidP="00A00232">
      <w:pPr>
        <w:ind w:left="3600"/>
        <w:rPr>
          <w:rFonts w:ascii="Abadi" w:hAnsi="Abadi" w:cs="Aharoni"/>
          <w:b/>
          <w:bCs/>
          <w:sz w:val="56"/>
          <w:szCs w:val="56"/>
        </w:rPr>
      </w:pPr>
      <w:r>
        <w:rPr>
          <w:rFonts w:ascii="Abadi" w:hAnsi="Abadi" w:cs="Aharoni"/>
          <w:b/>
          <w:bCs/>
          <w:sz w:val="56"/>
          <w:szCs w:val="56"/>
        </w:rPr>
        <w:t xml:space="preserve">The use of technology in the </w:t>
      </w:r>
      <w:r w:rsidR="00346D32">
        <w:rPr>
          <w:rFonts w:ascii="Abadi" w:hAnsi="Abadi" w:cs="Aharoni"/>
          <w:b/>
          <w:bCs/>
          <w:sz w:val="56"/>
          <w:szCs w:val="56"/>
        </w:rPr>
        <w:t xml:space="preserve">healthcare sector </w:t>
      </w:r>
    </w:p>
    <w:p w14:paraId="44646042" w14:textId="59CD9413" w:rsidR="00E54821" w:rsidRPr="00A00232" w:rsidRDefault="00E54821" w:rsidP="00A00232">
      <w:pPr>
        <w:ind w:left="3600"/>
        <w:rPr>
          <w:rFonts w:ascii="Abadi" w:hAnsi="Abadi" w:cs="Aharoni"/>
          <w:b/>
          <w:bCs/>
          <w:sz w:val="56"/>
          <w:szCs w:val="56"/>
        </w:rPr>
      </w:pPr>
    </w:p>
    <w:p w14:paraId="3EB67D69" w14:textId="6E531E39" w:rsidR="00E54821" w:rsidRDefault="00A00232" w:rsidP="00E54821">
      <w:pPr>
        <w:ind w:left="1440"/>
        <w:rPr>
          <w:rFonts w:ascii="Abadi" w:hAnsi="Abadi" w:cs="Aharoni"/>
          <w:b/>
          <w:bCs/>
          <w:sz w:val="56"/>
          <w:szCs w:val="56"/>
        </w:rPr>
      </w:pPr>
      <w:r>
        <w:rPr>
          <w:rFonts w:ascii="Abadi" w:hAnsi="Abadi" w:cs="Aharoni"/>
          <w:b/>
          <w:bCs/>
          <w:sz w:val="56"/>
          <w:szCs w:val="56"/>
        </w:rPr>
        <w:t xml:space="preserve">             </w:t>
      </w:r>
      <w:proofErr w:type="spellStart"/>
      <w:r w:rsidR="00E54821" w:rsidRPr="00A00232">
        <w:rPr>
          <w:rFonts w:ascii="Abadi" w:hAnsi="Abadi" w:cs="Aharoni"/>
          <w:b/>
          <w:bCs/>
          <w:sz w:val="56"/>
          <w:szCs w:val="56"/>
        </w:rPr>
        <w:t>Rehema</w:t>
      </w:r>
      <w:proofErr w:type="spellEnd"/>
      <w:r w:rsidR="00E54821" w:rsidRPr="00A00232">
        <w:rPr>
          <w:rFonts w:ascii="Abadi" w:hAnsi="Abadi" w:cs="Aharoni"/>
          <w:b/>
          <w:bCs/>
          <w:sz w:val="56"/>
          <w:szCs w:val="56"/>
        </w:rPr>
        <w:t xml:space="preserve"> Namuli </w:t>
      </w:r>
    </w:p>
    <w:p w14:paraId="7EE12238" w14:textId="77777777" w:rsidR="00346D32" w:rsidRDefault="00346D32" w:rsidP="00E54821">
      <w:pPr>
        <w:ind w:left="1440"/>
        <w:rPr>
          <w:rFonts w:ascii="Abadi" w:hAnsi="Abadi" w:cs="Aharoni"/>
          <w:b/>
          <w:bCs/>
          <w:sz w:val="56"/>
          <w:szCs w:val="56"/>
        </w:rPr>
      </w:pPr>
    </w:p>
    <w:p w14:paraId="509A1E3F" w14:textId="77777777" w:rsidR="00346D32" w:rsidRDefault="00346D32" w:rsidP="00E54821">
      <w:pPr>
        <w:ind w:left="1440"/>
        <w:rPr>
          <w:rFonts w:ascii="Abadi" w:hAnsi="Abadi" w:cs="Aharoni"/>
          <w:b/>
          <w:bCs/>
          <w:sz w:val="56"/>
          <w:szCs w:val="56"/>
        </w:rPr>
      </w:pPr>
    </w:p>
    <w:p w14:paraId="33768BFA" w14:textId="77777777" w:rsidR="00346D32" w:rsidRDefault="00346D32" w:rsidP="00E54821">
      <w:pPr>
        <w:ind w:left="1440"/>
        <w:rPr>
          <w:rFonts w:ascii="Abadi" w:hAnsi="Abadi" w:cs="Aharoni"/>
          <w:b/>
          <w:bCs/>
          <w:sz w:val="56"/>
          <w:szCs w:val="56"/>
        </w:rPr>
      </w:pPr>
    </w:p>
    <w:p w14:paraId="15727E68" w14:textId="77777777" w:rsidR="00346D32" w:rsidRDefault="00346D32" w:rsidP="00E54821">
      <w:pPr>
        <w:ind w:left="1440"/>
        <w:rPr>
          <w:rFonts w:ascii="Abadi" w:hAnsi="Abadi" w:cs="Aharoni"/>
          <w:b/>
          <w:bCs/>
          <w:sz w:val="56"/>
          <w:szCs w:val="56"/>
        </w:rPr>
      </w:pPr>
    </w:p>
    <w:p w14:paraId="0890F7F8" w14:textId="77777777" w:rsidR="00346D32" w:rsidRDefault="00346D32" w:rsidP="00E54821">
      <w:pPr>
        <w:ind w:left="1440"/>
        <w:rPr>
          <w:rFonts w:ascii="Abadi" w:hAnsi="Abadi" w:cs="Aharoni"/>
          <w:b/>
          <w:bCs/>
          <w:sz w:val="56"/>
          <w:szCs w:val="56"/>
        </w:rPr>
      </w:pPr>
    </w:p>
    <w:p w14:paraId="6CFB820B" w14:textId="77777777" w:rsidR="00346D32" w:rsidRDefault="00346D32" w:rsidP="00E54821">
      <w:pPr>
        <w:ind w:left="1440"/>
        <w:rPr>
          <w:rFonts w:ascii="Abadi" w:hAnsi="Abadi" w:cs="Aharoni"/>
          <w:b/>
          <w:bCs/>
          <w:sz w:val="56"/>
          <w:szCs w:val="56"/>
        </w:rPr>
      </w:pPr>
    </w:p>
    <w:p w14:paraId="594A4409" w14:textId="77777777" w:rsidR="00346D32" w:rsidRDefault="00346D32" w:rsidP="00E54821">
      <w:pPr>
        <w:ind w:left="1440"/>
        <w:rPr>
          <w:rFonts w:ascii="Abadi" w:hAnsi="Abadi" w:cs="Aharoni"/>
          <w:b/>
          <w:bCs/>
          <w:sz w:val="56"/>
          <w:szCs w:val="56"/>
        </w:rPr>
      </w:pPr>
    </w:p>
    <w:p w14:paraId="3914EEE7" w14:textId="77777777" w:rsidR="00346D32" w:rsidRDefault="00346D32" w:rsidP="00E54821">
      <w:pPr>
        <w:ind w:left="1440"/>
        <w:rPr>
          <w:rFonts w:ascii="Abadi" w:hAnsi="Abadi" w:cs="Aharoni"/>
          <w:b/>
          <w:bCs/>
          <w:sz w:val="56"/>
          <w:szCs w:val="56"/>
        </w:rPr>
      </w:pPr>
    </w:p>
    <w:p w14:paraId="5B15013B" w14:textId="77777777" w:rsidR="00346D32" w:rsidRDefault="00346D32" w:rsidP="00E54821">
      <w:pPr>
        <w:ind w:left="1440"/>
        <w:rPr>
          <w:rFonts w:ascii="Abadi" w:hAnsi="Abadi" w:cs="Aharoni"/>
          <w:b/>
          <w:bCs/>
          <w:sz w:val="56"/>
          <w:szCs w:val="56"/>
        </w:rPr>
      </w:pPr>
    </w:p>
    <w:p w14:paraId="6E3FE7B0" w14:textId="77777777" w:rsidR="00346D32" w:rsidRDefault="00346D32" w:rsidP="00E54821">
      <w:pPr>
        <w:ind w:left="1440"/>
        <w:rPr>
          <w:rFonts w:ascii="Abadi" w:hAnsi="Abadi" w:cs="Aharoni"/>
          <w:b/>
          <w:bCs/>
          <w:sz w:val="56"/>
          <w:szCs w:val="56"/>
        </w:rPr>
      </w:pPr>
    </w:p>
    <w:p w14:paraId="6260EEFC" w14:textId="77777777" w:rsidR="00346D32" w:rsidRDefault="00346D32" w:rsidP="00E54821">
      <w:pPr>
        <w:ind w:left="1440"/>
        <w:rPr>
          <w:rFonts w:ascii="Abadi" w:hAnsi="Abadi" w:cs="Aharoni"/>
          <w:b/>
          <w:bCs/>
          <w:sz w:val="56"/>
          <w:szCs w:val="56"/>
        </w:rPr>
      </w:pPr>
    </w:p>
    <w:p w14:paraId="4F8EF603" w14:textId="77777777" w:rsidR="00874B26" w:rsidRDefault="00874B26" w:rsidP="00874B26">
      <w:pPr>
        <w:rPr>
          <w:rFonts w:ascii="Abadi" w:hAnsi="Abadi" w:cs="Aharoni"/>
          <w:b/>
          <w:bCs/>
          <w:sz w:val="56"/>
          <w:szCs w:val="56"/>
        </w:rPr>
      </w:pPr>
    </w:p>
    <w:p w14:paraId="495520CB" w14:textId="276E5A67" w:rsidR="00346D32" w:rsidRDefault="00346D32" w:rsidP="00297318">
      <w:pPr>
        <w:ind w:firstLine="360"/>
        <w:rPr>
          <w:rFonts w:ascii="Abadi" w:hAnsi="Abadi" w:cs="Aharoni"/>
          <w:b/>
          <w:bCs/>
          <w:sz w:val="56"/>
          <w:szCs w:val="56"/>
        </w:rPr>
      </w:pPr>
      <w:r>
        <w:rPr>
          <w:rFonts w:ascii="Abadi" w:hAnsi="Abadi" w:cs="Aharoni"/>
          <w:b/>
          <w:bCs/>
          <w:sz w:val="56"/>
          <w:szCs w:val="56"/>
        </w:rPr>
        <w:lastRenderedPageBreak/>
        <w:t>Table of contexts</w:t>
      </w:r>
    </w:p>
    <w:p w14:paraId="523B114C" w14:textId="52583873" w:rsidR="005C54C6" w:rsidRDefault="005C54C6" w:rsidP="005C54C6">
      <w:pPr>
        <w:pStyle w:val="ListParagraph"/>
        <w:numPr>
          <w:ilvl w:val="0"/>
          <w:numId w:val="1"/>
        </w:numPr>
        <w:rPr>
          <w:rFonts w:ascii="Abadi" w:hAnsi="Abadi" w:cs="Aharoni"/>
          <w:b/>
          <w:bCs/>
          <w:sz w:val="56"/>
          <w:szCs w:val="56"/>
        </w:rPr>
      </w:pPr>
      <w:r>
        <w:rPr>
          <w:rFonts w:ascii="Abadi" w:hAnsi="Abadi" w:cs="Aharoni"/>
          <w:b/>
          <w:bCs/>
          <w:sz w:val="56"/>
          <w:szCs w:val="56"/>
        </w:rPr>
        <w:t xml:space="preserve">Front page </w:t>
      </w:r>
    </w:p>
    <w:p w14:paraId="39892719" w14:textId="77777777" w:rsidR="00C81A24" w:rsidRDefault="005C54C6" w:rsidP="00C81A24">
      <w:pPr>
        <w:pStyle w:val="ListParagraph"/>
        <w:numPr>
          <w:ilvl w:val="0"/>
          <w:numId w:val="1"/>
        </w:numPr>
        <w:rPr>
          <w:rFonts w:ascii="Abadi" w:hAnsi="Abadi" w:cs="Aharoni"/>
          <w:b/>
          <w:bCs/>
          <w:sz w:val="56"/>
          <w:szCs w:val="56"/>
        </w:rPr>
      </w:pPr>
      <w:r>
        <w:rPr>
          <w:rFonts w:ascii="Abadi" w:hAnsi="Abadi" w:cs="Aharoni"/>
          <w:b/>
          <w:bCs/>
          <w:sz w:val="56"/>
          <w:szCs w:val="56"/>
        </w:rPr>
        <w:t xml:space="preserve">Table of context </w:t>
      </w:r>
    </w:p>
    <w:p w14:paraId="2BAA78EE" w14:textId="2B477FA3" w:rsidR="00C81A24" w:rsidRDefault="005C54C6" w:rsidP="00C81A24">
      <w:pPr>
        <w:pStyle w:val="ListParagraph"/>
        <w:numPr>
          <w:ilvl w:val="0"/>
          <w:numId w:val="1"/>
        </w:numPr>
        <w:rPr>
          <w:rFonts w:ascii="Abadi" w:hAnsi="Abadi" w:cs="Aharoni"/>
          <w:b/>
          <w:bCs/>
          <w:sz w:val="56"/>
          <w:szCs w:val="56"/>
        </w:rPr>
      </w:pPr>
      <w:r w:rsidRPr="00BD1C69">
        <w:rPr>
          <w:rFonts w:ascii="Abadi" w:hAnsi="Abadi" w:cs="Aharoni"/>
          <w:b/>
          <w:bCs/>
          <w:sz w:val="56"/>
          <w:szCs w:val="56"/>
        </w:rPr>
        <w:t xml:space="preserve">Introduction </w:t>
      </w:r>
    </w:p>
    <w:p w14:paraId="0323A29E" w14:textId="613E4A56" w:rsidR="00BD1C69" w:rsidRDefault="00BD1C69" w:rsidP="00C81A24">
      <w:pPr>
        <w:pStyle w:val="ListParagraph"/>
        <w:numPr>
          <w:ilvl w:val="0"/>
          <w:numId w:val="1"/>
        </w:numPr>
        <w:rPr>
          <w:rFonts w:ascii="Abadi" w:hAnsi="Abadi" w:cs="Aharoni"/>
          <w:b/>
          <w:bCs/>
          <w:sz w:val="56"/>
          <w:szCs w:val="56"/>
        </w:rPr>
      </w:pPr>
      <w:r>
        <w:rPr>
          <w:rFonts w:ascii="Abadi" w:hAnsi="Abadi" w:cs="Aharoni"/>
          <w:b/>
          <w:bCs/>
          <w:sz w:val="56"/>
          <w:szCs w:val="56"/>
        </w:rPr>
        <w:t xml:space="preserve">Different </w:t>
      </w:r>
      <w:r w:rsidR="0066755D">
        <w:rPr>
          <w:rFonts w:ascii="Abadi" w:hAnsi="Abadi" w:cs="Aharoni"/>
          <w:b/>
          <w:bCs/>
          <w:sz w:val="56"/>
          <w:szCs w:val="56"/>
        </w:rPr>
        <w:t>technologies used in the</w:t>
      </w:r>
      <w:r w:rsidR="00E12787">
        <w:rPr>
          <w:rFonts w:ascii="Abadi" w:hAnsi="Abadi" w:cs="Aharoni"/>
          <w:b/>
          <w:bCs/>
          <w:sz w:val="56"/>
          <w:szCs w:val="56"/>
        </w:rPr>
        <w:t xml:space="preserve"> modern</w:t>
      </w:r>
      <w:r w:rsidR="0066755D">
        <w:rPr>
          <w:rFonts w:ascii="Abadi" w:hAnsi="Abadi" w:cs="Aharoni"/>
          <w:b/>
          <w:bCs/>
          <w:sz w:val="56"/>
          <w:szCs w:val="56"/>
        </w:rPr>
        <w:t xml:space="preserve"> healthcare </w:t>
      </w:r>
      <w:r w:rsidR="00E12787">
        <w:rPr>
          <w:rFonts w:ascii="Abadi" w:hAnsi="Abadi" w:cs="Aharoni"/>
          <w:b/>
          <w:bCs/>
          <w:sz w:val="56"/>
          <w:szCs w:val="56"/>
        </w:rPr>
        <w:t xml:space="preserve">workplace </w:t>
      </w:r>
    </w:p>
    <w:p w14:paraId="2DB6B616" w14:textId="5DC83065" w:rsidR="00A660A3" w:rsidRDefault="00A660A3" w:rsidP="00C81A24">
      <w:pPr>
        <w:pStyle w:val="ListParagraph"/>
        <w:numPr>
          <w:ilvl w:val="0"/>
          <w:numId w:val="1"/>
        </w:numPr>
        <w:rPr>
          <w:rFonts w:ascii="Abadi" w:hAnsi="Abadi" w:cs="Aharoni"/>
          <w:b/>
          <w:bCs/>
          <w:sz w:val="56"/>
          <w:szCs w:val="56"/>
        </w:rPr>
      </w:pPr>
      <w:r>
        <w:rPr>
          <w:rFonts w:ascii="Abadi" w:hAnsi="Abadi" w:cs="Aharoni"/>
          <w:b/>
          <w:bCs/>
          <w:sz w:val="56"/>
          <w:szCs w:val="56"/>
        </w:rPr>
        <w:t xml:space="preserve">References </w:t>
      </w:r>
    </w:p>
    <w:p w14:paraId="41453926" w14:textId="77777777" w:rsidR="00E12787" w:rsidRDefault="00E12787" w:rsidP="00E12787">
      <w:pPr>
        <w:rPr>
          <w:rFonts w:ascii="Abadi" w:hAnsi="Abadi" w:cs="Aharoni"/>
          <w:b/>
          <w:bCs/>
          <w:sz w:val="56"/>
          <w:szCs w:val="56"/>
        </w:rPr>
      </w:pPr>
    </w:p>
    <w:p w14:paraId="2AF543E9" w14:textId="77777777" w:rsidR="00E12787" w:rsidRDefault="00E12787" w:rsidP="00E12787">
      <w:pPr>
        <w:rPr>
          <w:rFonts w:ascii="Abadi" w:hAnsi="Abadi" w:cs="Aharoni"/>
          <w:b/>
          <w:bCs/>
          <w:sz w:val="56"/>
          <w:szCs w:val="56"/>
        </w:rPr>
      </w:pPr>
    </w:p>
    <w:p w14:paraId="741745C2" w14:textId="77777777" w:rsidR="00E22D1D" w:rsidRDefault="00E22D1D" w:rsidP="00874B26">
      <w:pPr>
        <w:rPr>
          <w:rFonts w:ascii="Abadi" w:hAnsi="Abadi" w:cs="Aharoni"/>
          <w:b/>
          <w:bCs/>
          <w:sz w:val="56"/>
          <w:szCs w:val="56"/>
        </w:rPr>
      </w:pPr>
    </w:p>
    <w:p w14:paraId="036C28C3" w14:textId="77777777" w:rsidR="00E22D1D" w:rsidRDefault="00E22D1D" w:rsidP="00874B26">
      <w:pPr>
        <w:rPr>
          <w:rFonts w:ascii="Abadi" w:hAnsi="Abadi" w:cs="Aharoni"/>
          <w:b/>
          <w:bCs/>
          <w:sz w:val="56"/>
          <w:szCs w:val="56"/>
        </w:rPr>
      </w:pPr>
    </w:p>
    <w:p w14:paraId="155327A4" w14:textId="77777777" w:rsidR="00E22D1D" w:rsidRDefault="00E22D1D" w:rsidP="00874B26">
      <w:pPr>
        <w:rPr>
          <w:rFonts w:ascii="Abadi" w:hAnsi="Abadi" w:cs="Aharoni"/>
          <w:b/>
          <w:bCs/>
          <w:sz w:val="56"/>
          <w:szCs w:val="56"/>
        </w:rPr>
      </w:pPr>
    </w:p>
    <w:p w14:paraId="3E04148E" w14:textId="77777777" w:rsidR="00E22D1D" w:rsidRDefault="00E22D1D" w:rsidP="00874B26">
      <w:pPr>
        <w:rPr>
          <w:rFonts w:ascii="Abadi" w:hAnsi="Abadi" w:cs="Aharoni"/>
          <w:b/>
          <w:bCs/>
          <w:sz w:val="56"/>
          <w:szCs w:val="56"/>
        </w:rPr>
      </w:pPr>
    </w:p>
    <w:p w14:paraId="28C2685D" w14:textId="77777777" w:rsidR="00E22D1D" w:rsidRDefault="00E22D1D" w:rsidP="00874B26">
      <w:pPr>
        <w:rPr>
          <w:rFonts w:ascii="Abadi" w:hAnsi="Abadi" w:cs="Aharoni"/>
          <w:b/>
          <w:bCs/>
          <w:sz w:val="56"/>
          <w:szCs w:val="56"/>
        </w:rPr>
      </w:pPr>
    </w:p>
    <w:p w14:paraId="0BD6E7AC" w14:textId="77777777" w:rsidR="00E22D1D" w:rsidRDefault="00E22D1D" w:rsidP="00874B26">
      <w:pPr>
        <w:rPr>
          <w:rFonts w:ascii="Abadi" w:hAnsi="Abadi" w:cs="Aharoni"/>
          <w:b/>
          <w:bCs/>
          <w:sz w:val="56"/>
          <w:szCs w:val="56"/>
        </w:rPr>
      </w:pPr>
    </w:p>
    <w:p w14:paraId="7D5F0C67" w14:textId="77777777" w:rsidR="00E22D1D" w:rsidRDefault="00E22D1D" w:rsidP="00874B26">
      <w:pPr>
        <w:rPr>
          <w:rFonts w:ascii="Abadi" w:hAnsi="Abadi" w:cs="Aharoni"/>
          <w:b/>
          <w:bCs/>
          <w:sz w:val="56"/>
          <w:szCs w:val="56"/>
        </w:rPr>
      </w:pPr>
    </w:p>
    <w:p w14:paraId="3D8637E4" w14:textId="77777777" w:rsidR="00E22D1D" w:rsidRDefault="00E22D1D" w:rsidP="00874B26">
      <w:pPr>
        <w:rPr>
          <w:rFonts w:ascii="Abadi" w:hAnsi="Abadi" w:cs="Aharoni"/>
          <w:b/>
          <w:bCs/>
          <w:sz w:val="56"/>
          <w:szCs w:val="56"/>
        </w:rPr>
      </w:pPr>
    </w:p>
    <w:p w14:paraId="6153D15F" w14:textId="77777777" w:rsidR="00E22D1D" w:rsidRDefault="00E22D1D" w:rsidP="00874B26">
      <w:pPr>
        <w:rPr>
          <w:rFonts w:ascii="Abadi" w:hAnsi="Abadi" w:cs="Aharoni"/>
          <w:b/>
          <w:bCs/>
          <w:sz w:val="56"/>
          <w:szCs w:val="56"/>
        </w:rPr>
      </w:pPr>
    </w:p>
    <w:p w14:paraId="38819521" w14:textId="77777777" w:rsidR="00E22D1D" w:rsidRDefault="00E22D1D" w:rsidP="00874B26">
      <w:pPr>
        <w:rPr>
          <w:rFonts w:ascii="Abadi" w:hAnsi="Abadi" w:cs="Aharoni"/>
          <w:b/>
          <w:bCs/>
          <w:sz w:val="56"/>
          <w:szCs w:val="56"/>
        </w:rPr>
      </w:pPr>
    </w:p>
    <w:p w14:paraId="480E77FD" w14:textId="77777777" w:rsidR="00E22D1D" w:rsidRDefault="00E22D1D" w:rsidP="00874B26">
      <w:pPr>
        <w:rPr>
          <w:rFonts w:ascii="Abadi" w:hAnsi="Abadi" w:cs="Aharoni"/>
          <w:b/>
          <w:bCs/>
          <w:sz w:val="56"/>
          <w:szCs w:val="56"/>
        </w:rPr>
      </w:pPr>
    </w:p>
    <w:p w14:paraId="2C1AE414" w14:textId="1A7EA134" w:rsidR="00346D32" w:rsidRDefault="0083404F" w:rsidP="00874B26">
      <w:pPr>
        <w:rPr>
          <w:rFonts w:cs="Aharoni"/>
          <w:sz w:val="36"/>
          <w:szCs w:val="36"/>
        </w:rPr>
      </w:pPr>
      <w:r w:rsidRPr="0083404F">
        <w:rPr>
          <w:rFonts w:cs="Aharoni"/>
          <w:sz w:val="36"/>
          <w:szCs w:val="36"/>
        </w:rPr>
        <w:lastRenderedPageBreak/>
        <w:t xml:space="preserve">In this reflective report I am going to highlight the </w:t>
      </w:r>
      <w:r>
        <w:rPr>
          <w:rFonts w:cs="Aharoni"/>
          <w:sz w:val="36"/>
          <w:szCs w:val="36"/>
        </w:rPr>
        <w:t xml:space="preserve">major </w:t>
      </w:r>
      <w:r w:rsidR="00A10C16">
        <w:rPr>
          <w:rFonts w:cs="Aharoni"/>
          <w:sz w:val="36"/>
          <w:szCs w:val="36"/>
        </w:rPr>
        <w:t>factors of technolog</w:t>
      </w:r>
      <w:r w:rsidR="00CE39D0">
        <w:rPr>
          <w:rFonts w:cs="Aharoni"/>
          <w:sz w:val="36"/>
          <w:szCs w:val="36"/>
        </w:rPr>
        <w:t>y</w:t>
      </w:r>
      <w:r w:rsidR="00A10C16">
        <w:rPr>
          <w:rFonts w:cs="Aharoni"/>
          <w:sz w:val="36"/>
          <w:szCs w:val="36"/>
        </w:rPr>
        <w:t xml:space="preserve"> use</w:t>
      </w:r>
      <w:r w:rsidR="00652831">
        <w:rPr>
          <w:rFonts w:cs="Aharoni"/>
          <w:sz w:val="36"/>
          <w:szCs w:val="36"/>
        </w:rPr>
        <w:t>d</w:t>
      </w:r>
      <w:r w:rsidR="00A10C16">
        <w:rPr>
          <w:rFonts w:cs="Aharoni"/>
          <w:sz w:val="36"/>
          <w:szCs w:val="36"/>
        </w:rPr>
        <w:t xml:space="preserve"> in the modern healthcare workplace. </w:t>
      </w:r>
      <w:r w:rsidR="00E03CC0">
        <w:rPr>
          <w:rFonts w:cs="Aharoni"/>
          <w:sz w:val="36"/>
          <w:szCs w:val="36"/>
        </w:rPr>
        <w:t xml:space="preserve">The department I have chosen to base my research on is hospitals and the impact </w:t>
      </w:r>
      <w:r w:rsidR="005B56C6">
        <w:rPr>
          <w:rFonts w:cs="Aharoni"/>
          <w:sz w:val="36"/>
          <w:szCs w:val="36"/>
        </w:rPr>
        <w:t>technology has played in patient care</w:t>
      </w:r>
      <w:r w:rsidR="003A26AB">
        <w:rPr>
          <w:rFonts w:cs="Aharoni"/>
          <w:sz w:val="36"/>
          <w:szCs w:val="36"/>
        </w:rPr>
        <w:t xml:space="preserve">. </w:t>
      </w:r>
      <w:r w:rsidR="007C2682">
        <w:rPr>
          <w:rFonts w:cs="Aharoni"/>
          <w:sz w:val="36"/>
          <w:szCs w:val="36"/>
        </w:rPr>
        <w:t>I wi</w:t>
      </w:r>
      <w:r w:rsidR="00652831">
        <w:rPr>
          <w:rFonts w:cs="Aharoni"/>
          <w:sz w:val="36"/>
          <w:szCs w:val="36"/>
        </w:rPr>
        <w:t>ll</w:t>
      </w:r>
      <w:r w:rsidR="004B0575">
        <w:rPr>
          <w:rFonts w:cs="Aharoni"/>
          <w:sz w:val="36"/>
          <w:szCs w:val="36"/>
        </w:rPr>
        <w:t xml:space="preserve"> be </w:t>
      </w:r>
      <w:r w:rsidR="00652831">
        <w:rPr>
          <w:rFonts w:cs="Aharoni"/>
          <w:sz w:val="36"/>
          <w:szCs w:val="36"/>
        </w:rPr>
        <w:t>identify</w:t>
      </w:r>
      <w:r w:rsidR="00E23161">
        <w:rPr>
          <w:rFonts w:cs="Aharoni"/>
          <w:sz w:val="36"/>
          <w:szCs w:val="36"/>
        </w:rPr>
        <w:t xml:space="preserve">ing </w:t>
      </w:r>
      <w:r w:rsidR="00652831">
        <w:rPr>
          <w:rFonts w:cs="Aharoni"/>
          <w:sz w:val="36"/>
          <w:szCs w:val="36"/>
        </w:rPr>
        <w:t xml:space="preserve">the strengths of technology and how </w:t>
      </w:r>
      <w:r w:rsidR="00166B3F">
        <w:rPr>
          <w:rFonts w:cs="Aharoni"/>
          <w:sz w:val="36"/>
          <w:szCs w:val="36"/>
        </w:rPr>
        <w:t>it’s implemented in our everyday lives</w:t>
      </w:r>
      <w:r w:rsidR="00652831">
        <w:rPr>
          <w:rFonts w:cs="Aharoni"/>
          <w:sz w:val="36"/>
          <w:szCs w:val="36"/>
        </w:rPr>
        <w:t xml:space="preserve">. </w:t>
      </w:r>
      <w:r w:rsidR="00AF5015">
        <w:rPr>
          <w:rFonts w:cs="Aharoni"/>
          <w:sz w:val="36"/>
          <w:szCs w:val="36"/>
        </w:rPr>
        <w:t xml:space="preserve">The development </w:t>
      </w:r>
      <w:r w:rsidR="00482C4A">
        <w:rPr>
          <w:rFonts w:cs="Aharoni"/>
          <w:sz w:val="36"/>
          <w:szCs w:val="36"/>
        </w:rPr>
        <w:t xml:space="preserve">of different medical </w:t>
      </w:r>
      <w:r w:rsidR="008640C4">
        <w:rPr>
          <w:rFonts w:cs="Aharoni"/>
          <w:sz w:val="36"/>
          <w:szCs w:val="36"/>
        </w:rPr>
        <w:t>equipment</w:t>
      </w:r>
      <w:r w:rsidR="00764FB3">
        <w:rPr>
          <w:rFonts w:cs="Aharoni"/>
          <w:sz w:val="36"/>
          <w:szCs w:val="36"/>
        </w:rPr>
        <w:t xml:space="preserve"> in technology. </w:t>
      </w:r>
      <w:r w:rsidR="00652831">
        <w:rPr>
          <w:rFonts w:cs="Aharoni"/>
          <w:sz w:val="36"/>
          <w:szCs w:val="36"/>
        </w:rPr>
        <w:t xml:space="preserve">The impact it </w:t>
      </w:r>
      <w:r w:rsidR="00C131BA">
        <w:rPr>
          <w:rFonts w:cs="Aharoni"/>
          <w:sz w:val="36"/>
          <w:szCs w:val="36"/>
        </w:rPr>
        <w:t>plays in our daily routines when visiting medical centres</w:t>
      </w:r>
      <w:r w:rsidR="007B680B">
        <w:rPr>
          <w:rFonts w:cs="Aharoni"/>
          <w:sz w:val="36"/>
          <w:szCs w:val="36"/>
        </w:rPr>
        <w:t xml:space="preserve"> like</w:t>
      </w:r>
      <w:r w:rsidR="00C131BA">
        <w:rPr>
          <w:rFonts w:cs="Aharoni"/>
          <w:sz w:val="36"/>
          <w:szCs w:val="36"/>
        </w:rPr>
        <w:t xml:space="preserve"> </w:t>
      </w:r>
      <w:r w:rsidR="00C72BD0">
        <w:rPr>
          <w:rFonts w:cs="Aharoni"/>
          <w:sz w:val="36"/>
          <w:szCs w:val="36"/>
        </w:rPr>
        <w:t>Hospitals</w:t>
      </w:r>
      <w:r w:rsidR="008844EB">
        <w:rPr>
          <w:rFonts w:cs="Aharoni"/>
          <w:sz w:val="36"/>
          <w:szCs w:val="36"/>
        </w:rPr>
        <w:t>.</w:t>
      </w:r>
      <w:r w:rsidR="00FE4F4C">
        <w:rPr>
          <w:rFonts w:cs="Aharoni"/>
          <w:sz w:val="36"/>
          <w:szCs w:val="36"/>
        </w:rPr>
        <w:t xml:space="preserve"> I will also be highlighting the benefits of technology </w:t>
      </w:r>
      <w:r w:rsidR="0072465E">
        <w:rPr>
          <w:rFonts w:cs="Aharoni"/>
          <w:sz w:val="36"/>
          <w:szCs w:val="36"/>
        </w:rPr>
        <w:t xml:space="preserve">in the healthcare sector for both patients and staff. </w:t>
      </w:r>
      <w:r w:rsidR="00166B3F">
        <w:rPr>
          <w:rFonts w:cs="Aharoni"/>
          <w:sz w:val="36"/>
          <w:szCs w:val="36"/>
        </w:rPr>
        <w:t>The development of equipment from the 1990’s.</w:t>
      </w:r>
    </w:p>
    <w:p w14:paraId="398EBD24" w14:textId="797DCBC9" w:rsidR="008844EB" w:rsidRDefault="008844EB" w:rsidP="00874B26">
      <w:pPr>
        <w:rPr>
          <w:rFonts w:cs="Aharoni"/>
          <w:sz w:val="36"/>
          <w:szCs w:val="36"/>
        </w:rPr>
      </w:pPr>
    </w:p>
    <w:p w14:paraId="6DC8B87F" w14:textId="7C5F5427" w:rsidR="00815152" w:rsidRDefault="00815152" w:rsidP="00874B26">
      <w:pPr>
        <w:rPr>
          <w:rFonts w:cs="Aharoni"/>
          <w:sz w:val="36"/>
          <w:szCs w:val="36"/>
        </w:rPr>
      </w:pPr>
    </w:p>
    <w:p w14:paraId="5D274BC6" w14:textId="4792CF2F" w:rsidR="00815152" w:rsidRDefault="00815152" w:rsidP="00874B26">
      <w:pPr>
        <w:rPr>
          <w:rFonts w:cs="Aharoni"/>
          <w:sz w:val="36"/>
          <w:szCs w:val="36"/>
        </w:rPr>
      </w:pPr>
    </w:p>
    <w:p w14:paraId="66231943" w14:textId="6B8CFB59" w:rsidR="00815152" w:rsidRDefault="00815152" w:rsidP="00874B26">
      <w:pPr>
        <w:rPr>
          <w:rFonts w:cs="Aharoni"/>
          <w:sz w:val="36"/>
          <w:szCs w:val="36"/>
        </w:rPr>
      </w:pPr>
    </w:p>
    <w:p w14:paraId="1A9387A3" w14:textId="28C726E6" w:rsidR="00815152" w:rsidRDefault="00815152" w:rsidP="00874B26">
      <w:pPr>
        <w:rPr>
          <w:rFonts w:cs="Aharoni"/>
          <w:sz w:val="36"/>
          <w:szCs w:val="36"/>
        </w:rPr>
      </w:pPr>
    </w:p>
    <w:p w14:paraId="7B2BFF3F" w14:textId="61EC0ED8" w:rsidR="00815152" w:rsidRDefault="00815152" w:rsidP="00874B26">
      <w:pPr>
        <w:rPr>
          <w:rFonts w:cs="Aharoni"/>
          <w:sz w:val="36"/>
          <w:szCs w:val="36"/>
        </w:rPr>
      </w:pPr>
    </w:p>
    <w:p w14:paraId="38025128" w14:textId="4BF03975" w:rsidR="00815152" w:rsidRDefault="00815152" w:rsidP="00874B26">
      <w:pPr>
        <w:rPr>
          <w:rFonts w:cs="Aharoni"/>
          <w:sz w:val="36"/>
          <w:szCs w:val="36"/>
        </w:rPr>
      </w:pPr>
    </w:p>
    <w:p w14:paraId="59D913BF" w14:textId="77D762D8" w:rsidR="00815152" w:rsidRDefault="00815152" w:rsidP="00874B26">
      <w:pPr>
        <w:rPr>
          <w:rFonts w:cs="Aharoni"/>
          <w:sz w:val="36"/>
          <w:szCs w:val="36"/>
        </w:rPr>
      </w:pPr>
    </w:p>
    <w:p w14:paraId="1CF7FE38" w14:textId="70E066A9" w:rsidR="00815152" w:rsidRDefault="00815152" w:rsidP="00874B26">
      <w:pPr>
        <w:rPr>
          <w:rFonts w:cs="Aharoni"/>
          <w:sz w:val="36"/>
          <w:szCs w:val="36"/>
        </w:rPr>
      </w:pPr>
    </w:p>
    <w:p w14:paraId="6BCF43B3" w14:textId="09650FDC" w:rsidR="00815152" w:rsidRDefault="00815152" w:rsidP="00874B26">
      <w:pPr>
        <w:rPr>
          <w:rFonts w:cs="Aharoni"/>
          <w:sz w:val="36"/>
          <w:szCs w:val="36"/>
        </w:rPr>
      </w:pPr>
    </w:p>
    <w:p w14:paraId="051E18B5" w14:textId="6EA68A8E" w:rsidR="00815152" w:rsidRDefault="00815152" w:rsidP="00874B26">
      <w:pPr>
        <w:rPr>
          <w:rFonts w:cs="Aharoni"/>
          <w:sz w:val="36"/>
          <w:szCs w:val="36"/>
        </w:rPr>
      </w:pPr>
    </w:p>
    <w:p w14:paraId="061E4946" w14:textId="52EDB442" w:rsidR="00815152" w:rsidRDefault="00815152" w:rsidP="00874B26">
      <w:pPr>
        <w:rPr>
          <w:rFonts w:cs="Aharoni"/>
          <w:sz w:val="36"/>
          <w:szCs w:val="36"/>
        </w:rPr>
      </w:pPr>
    </w:p>
    <w:p w14:paraId="042919CD" w14:textId="37CF8E70" w:rsidR="00815152" w:rsidRDefault="00815152" w:rsidP="00874B26">
      <w:pPr>
        <w:rPr>
          <w:rFonts w:cs="Aharoni"/>
          <w:sz w:val="36"/>
          <w:szCs w:val="36"/>
        </w:rPr>
      </w:pPr>
    </w:p>
    <w:p w14:paraId="309824AC" w14:textId="57C3A6FC" w:rsidR="00815152" w:rsidRDefault="00815152" w:rsidP="00874B26">
      <w:pPr>
        <w:rPr>
          <w:rFonts w:cs="Aharoni"/>
          <w:sz w:val="36"/>
          <w:szCs w:val="36"/>
        </w:rPr>
      </w:pPr>
    </w:p>
    <w:p w14:paraId="07E9FCD9" w14:textId="3695C881" w:rsidR="00815152" w:rsidRDefault="00815152" w:rsidP="00874B26">
      <w:pPr>
        <w:rPr>
          <w:rFonts w:cs="Aharoni"/>
          <w:sz w:val="36"/>
          <w:szCs w:val="36"/>
        </w:rPr>
      </w:pPr>
    </w:p>
    <w:p w14:paraId="2B39D521" w14:textId="64B22BC7" w:rsidR="00815152" w:rsidRDefault="00815152" w:rsidP="00874B26">
      <w:pPr>
        <w:rPr>
          <w:rFonts w:cs="Aharoni"/>
          <w:sz w:val="36"/>
          <w:szCs w:val="36"/>
        </w:rPr>
      </w:pPr>
    </w:p>
    <w:p w14:paraId="22465480" w14:textId="7F2478DB" w:rsidR="00815152" w:rsidRDefault="00815152" w:rsidP="00874B26">
      <w:pPr>
        <w:rPr>
          <w:rFonts w:cs="Aharoni"/>
          <w:sz w:val="36"/>
          <w:szCs w:val="36"/>
        </w:rPr>
      </w:pPr>
    </w:p>
    <w:p w14:paraId="353D58E7" w14:textId="0D886CC3" w:rsidR="00815152" w:rsidRDefault="00815152" w:rsidP="00874B26">
      <w:pPr>
        <w:rPr>
          <w:rFonts w:cs="Aharoni"/>
          <w:sz w:val="36"/>
          <w:szCs w:val="36"/>
        </w:rPr>
      </w:pPr>
    </w:p>
    <w:p w14:paraId="45C13C52" w14:textId="2133FA92" w:rsidR="00815152" w:rsidRDefault="00815152" w:rsidP="00874B26">
      <w:pPr>
        <w:rPr>
          <w:rFonts w:cs="Aharoni"/>
          <w:sz w:val="36"/>
          <w:szCs w:val="36"/>
        </w:rPr>
      </w:pPr>
    </w:p>
    <w:p w14:paraId="70DC8D46" w14:textId="77777777" w:rsidR="00815152" w:rsidRDefault="00815152" w:rsidP="00874B26">
      <w:pPr>
        <w:rPr>
          <w:rFonts w:cs="Aharoni"/>
          <w:sz w:val="36"/>
          <w:szCs w:val="36"/>
        </w:rPr>
      </w:pPr>
    </w:p>
    <w:p w14:paraId="087BAC10" w14:textId="13BB053E" w:rsidR="00E23161" w:rsidRDefault="004026B6" w:rsidP="00874B26">
      <w:pPr>
        <w:rPr>
          <w:rFonts w:cs="Aharoni"/>
          <w:sz w:val="36"/>
          <w:szCs w:val="36"/>
        </w:rPr>
      </w:pPr>
      <w:r>
        <w:rPr>
          <w:rFonts w:cs="Aharoni"/>
          <w:sz w:val="36"/>
          <w:szCs w:val="36"/>
        </w:rPr>
        <w:t>The impact of technology in the healthcare sector over the years has deve</w:t>
      </w:r>
      <w:r w:rsidR="003C114D">
        <w:rPr>
          <w:rFonts w:cs="Aharoni"/>
          <w:sz w:val="36"/>
          <w:szCs w:val="36"/>
        </w:rPr>
        <w:t xml:space="preserve">loped tremendously. </w:t>
      </w:r>
      <w:r w:rsidR="00166B3F">
        <w:rPr>
          <w:rFonts w:cs="Aharoni"/>
          <w:sz w:val="36"/>
          <w:szCs w:val="36"/>
        </w:rPr>
        <w:t>Patients are facing less struggles due to the advancement of helpful technology.</w:t>
      </w:r>
      <w:r w:rsidR="00621F77">
        <w:rPr>
          <w:rFonts w:cs="Aharoni"/>
          <w:sz w:val="36"/>
          <w:szCs w:val="36"/>
        </w:rPr>
        <w:t>This includes</w:t>
      </w:r>
      <w:r w:rsidR="001E5621">
        <w:rPr>
          <w:rFonts w:cs="Aharoni"/>
          <w:sz w:val="36"/>
          <w:szCs w:val="36"/>
        </w:rPr>
        <w:t xml:space="preserve"> </w:t>
      </w:r>
      <w:r w:rsidR="00216A3A">
        <w:rPr>
          <w:rFonts w:cs="Aharoni"/>
          <w:sz w:val="36"/>
          <w:szCs w:val="36"/>
        </w:rPr>
        <w:t xml:space="preserve">things like </w:t>
      </w:r>
      <w:r w:rsidR="00617019">
        <w:rPr>
          <w:rFonts w:cs="Aharoni"/>
          <w:sz w:val="36"/>
          <w:szCs w:val="36"/>
        </w:rPr>
        <w:t xml:space="preserve">computerised telephone monitoring systems, frequent </w:t>
      </w:r>
      <w:r w:rsidR="000D59B8">
        <w:rPr>
          <w:rFonts w:cs="Aharoni"/>
          <w:sz w:val="36"/>
          <w:szCs w:val="36"/>
        </w:rPr>
        <w:t>text reminders for patient appointments</w:t>
      </w:r>
      <w:r w:rsidR="003F42D4">
        <w:rPr>
          <w:rFonts w:cs="Aharoni"/>
          <w:sz w:val="36"/>
          <w:szCs w:val="36"/>
        </w:rPr>
        <w:t xml:space="preserve"> and </w:t>
      </w:r>
      <w:r w:rsidR="00761E47">
        <w:rPr>
          <w:rFonts w:cs="Aharoni"/>
          <w:sz w:val="36"/>
          <w:szCs w:val="36"/>
        </w:rPr>
        <w:t xml:space="preserve">personal digital assistants. All of these forms of technology help guide and support patients when </w:t>
      </w:r>
      <w:r w:rsidR="005E7F42">
        <w:rPr>
          <w:rFonts w:cs="Aharoni"/>
          <w:sz w:val="36"/>
          <w:szCs w:val="36"/>
        </w:rPr>
        <w:t>accessing their medical records, requesting</w:t>
      </w:r>
      <w:r w:rsidR="00DE65F4">
        <w:rPr>
          <w:rFonts w:cs="Aharoni"/>
          <w:sz w:val="36"/>
          <w:szCs w:val="36"/>
        </w:rPr>
        <w:t xml:space="preserve">/rescheduling </w:t>
      </w:r>
      <w:r w:rsidR="005E7F42">
        <w:rPr>
          <w:rFonts w:cs="Aharoni"/>
          <w:sz w:val="36"/>
          <w:szCs w:val="36"/>
        </w:rPr>
        <w:t>appointments</w:t>
      </w:r>
      <w:r w:rsidR="00066206">
        <w:rPr>
          <w:rFonts w:cs="Aharoni"/>
          <w:sz w:val="36"/>
          <w:szCs w:val="36"/>
        </w:rPr>
        <w:t xml:space="preserve">. </w:t>
      </w:r>
    </w:p>
    <w:p w14:paraId="780F8D2C" w14:textId="77777777" w:rsidR="00E23161" w:rsidRDefault="00E23161" w:rsidP="00874B26">
      <w:pPr>
        <w:rPr>
          <w:rFonts w:cs="Aharoni"/>
          <w:sz w:val="36"/>
          <w:szCs w:val="36"/>
        </w:rPr>
      </w:pPr>
    </w:p>
    <w:p w14:paraId="3CED650B" w14:textId="0EBEB475" w:rsidR="008844EB" w:rsidRDefault="00066206" w:rsidP="00874B26">
      <w:pPr>
        <w:rPr>
          <w:rFonts w:cs="Aharoni"/>
          <w:sz w:val="36"/>
          <w:szCs w:val="36"/>
        </w:rPr>
      </w:pPr>
      <w:r>
        <w:rPr>
          <w:rFonts w:cs="Aharoni"/>
          <w:sz w:val="36"/>
          <w:szCs w:val="36"/>
        </w:rPr>
        <w:t xml:space="preserve">This benefits staff as much as it benefits patients as </w:t>
      </w:r>
      <w:r w:rsidR="00FD2E3A">
        <w:rPr>
          <w:rFonts w:cs="Aharoni"/>
          <w:sz w:val="36"/>
          <w:szCs w:val="36"/>
        </w:rPr>
        <w:t>it reduces</w:t>
      </w:r>
      <w:r w:rsidR="00A07572">
        <w:rPr>
          <w:rFonts w:cs="Aharoni"/>
          <w:sz w:val="36"/>
          <w:szCs w:val="36"/>
        </w:rPr>
        <w:t xml:space="preserve"> </w:t>
      </w:r>
      <w:r w:rsidR="000057CE">
        <w:rPr>
          <w:rFonts w:cs="Aharoni"/>
          <w:sz w:val="36"/>
          <w:szCs w:val="36"/>
        </w:rPr>
        <w:t xml:space="preserve">the amount of patient </w:t>
      </w:r>
      <w:r w:rsidR="00DD6037">
        <w:rPr>
          <w:rFonts w:cs="Aharoni"/>
          <w:sz w:val="36"/>
          <w:szCs w:val="36"/>
        </w:rPr>
        <w:t xml:space="preserve">visits to </w:t>
      </w:r>
      <w:r w:rsidR="0056243E">
        <w:rPr>
          <w:rFonts w:cs="Aharoni"/>
          <w:sz w:val="36"/>
          <w:szCs w:val="36"/>
        </w:rPr>
        <w:t>practices/clinics as things could be done effectively online</w:t>
      </w:r>
      <w:r w:rsidR="00DD6037">
        <w:rPr>
          <w:rFonts w:cs="Aharoni"/>
          <w:sz w:val="36"/>
          <w:szCs w:val="36"/>
        </w:rPr>
        <w:t xml:space="preserve">. </w:t>
      </w:r>
      <w:r w:rsidR="008A6EFC">
        <w:rPr>
          <w:rFonts w:cs="Aharoni"/>
          <w:sz w:val="36"/>
          <w:szCs w:val="36"/>
        </w:rPr>
        <w:t xml:space="preserve">The use of </w:t>
      </w:r>
      <w:r w:rsidR="00D44524">
        <w:rPr>
          <w:rFonts w:cs="Aharoni"/>
          <w:sz w:val="36"/>
          <w:szCs w:val="36"/>
        </w:rPr>
        <w:t xml:space="preserve">current </w:t>
      </w:r>
      <w:r w:rsidR="00CC0DC4">
        <w:rPr>
          <w:rFonts w:cs="Aharoni"/>
          <w:sz w:val="36"/>
          <w:szCs w:val="36"/>
        </w:rPr>
        <w:t xml:space="preserve">patient records </w:t>
      </w:r>
      <w:r w:rsidR="00F208DB">
        <w:rPr>
          <w:rFonts w:cs="Aharoni"/>
          <w:sz w:val="36"/>
          <w:szCs w:val="36"/>
        </w:rPr>
        <w:t xml:space="preserve">being amended regularly from either staff </w:t>
      </w:r>
      <w:r w:rsidR="00E761E2">
        <w:rPr>
          <w:rFonts w:cs="Aharoni"/>
          <w:sz w:val="36"/>
          <w:szCs w:val="36"/>
        </w:rPr>
        <w:t>or patient</w:t>
      </w:r>
      <w:r w:rsidR="00E23161">
        <w:rPr>
          <w:rFonts w:cs="Aharoni"/>
          <w:sz w:val="36"/>
          <w:szCs w:val="36"/>
        </w:rPr>
        <w:t>s,</w:t>
      </w:r>
      <w:r w:rsidR="004155C6">
        <w:rPr>
          <w:rFonts w:cs="Aharoni"/>
          <w:sz w:val="36"/>
          <w:szCs w:val="36"/>
        </w:rPr>
        <w:t xml:space="preserve"> this includes a change in </w:t>
      </w:r>
      <w:r w:rsidR="00646D46">
        <w:rPr>
          <w:rFonts w:cs="Aharoni"/>
          <w:sz w:val="36"/>
          <w:szCs w:val="36"/>
        </w:rPr>
        <w:t xml:space="preserve">blood pressure, temperature or even pulse rate. This </w:t>
      </w:r>
      <w:r w:rsidR="00166B3F">
        <w:rPr>
          <w:rFonts w:cs="Aharoni"/>
          <w:sz w:val="36"/>
          <w:szCs w:val="36"/>
        </w:rPr>
        <w:t>all</w:t>
      </w:r>
      <w:r w:rsidR="00646D46">
        <w:rPr>
          <w:rFonts w:cs="Aharoni"/>
          <w:sz w:val="36"/>
          <w:szCs w:val="36"/>
        </w:rPr>
        <w:t xml:space="preserve"> falls into recorded evidence for the patients medical records.</w:t>
      </w:r>
      <w:r w:rsidR="008041B7">
        <w:rPr>
          <w:rFonts w:cs="Aharoni"/>
          <w:sz w:val="36"/>
          <w:szCs w:val="36"/>
        </w:rPr>
        <w:t xml:space="preserve"> The patients could track their progress whilst </w:t>
      </w:r>
      <w:r w:rsidR="00771E7A">
        <w:rPr>
          <w:rFonts w:cs="Aharoni"/>
          <w:sz w:val="36"/>
          <w:szCs w:val="36"/>
        </w:rPr>
        <w:t xml:space="preserve">medical staff could </w:t>
      </w:r>
      <w:r w:rsidR="00E23161">
        <w:rPr>
          <w:rFonts w:cs="Aharoni"/>
          <w:sz w:val="36"/>
          <w:szCs w:val="36"/>
        </w:rPr>
        <w:t xml:space="preserve">assess </w:t>
      </w:r>
      <w:r w:rsidR="00771E7A">
        <w:rPr>
          <w:rFonts w:cs="Aharoni"/>
          <w:sz w:val="36"/>
          <w:szCs w:val="36"/>
        </w:rPr>
        <w:t>and suggest new forms of assistance.</w:t>
      </w:r>
      <w:r w:rsidR="00166B3F">
        <w:rPr>
          <w:rFonts w:cs="Aharoni"/>
          <w:sz w:val="36"/>
          <w:szCs w:val="36"/>
        </w:rPr>
        <w:t xml:space="preserve"> This is both effective for patients as they are being reassured regularly and staff as the</w:t>
      </w:r>
      <w:r w:rsidR="0084180B">
        <w:rPr>
          <w:rFonts w:cs="Aharoni"/>
          <w:sz w:val="36"/>
          <w:szCs w:val="36"/>
        </w:rPr>
        <w:t>y</w:t>
      </w:r>
      <w:r w:rsidR="00166B3F">
        <w:rPr>
          <w:rFonts w:cs="Aharoni"/>
          <w:sz w:val="36"/>
          <w:szCs w:val="36"/>
        </w:rPr>
        <w:t xml:space="preserve"> could build connections with their patients.</w:t>
      </w:r>
    </w:p>
    <w:p w14:paraId="71378CA6" w14:textId="77777777" w:rsidR="00E23161" w:rsidRDefault="00E23161" w:rsidP="00874B26">
      <w:pPr>
        <w:rPr>
          <w:rFonts w:cs="Aharoni"/>
          <w:sz w:val="36"/>
          <w:szCs w:val="36"/>
        </w:rPr>
      </w:pPr>
    </w:p>
    <w:p w14:paraId="70F9461C" w14:textId="7E1A38D5" w:rsidR="00E23161" w:rsidRDefault="00E23161" w:rsidP="00874B26">
      <w:pPr>
        <w:rPr>
          <w:rFonts w:cs="Aharoni"/>
          <w:sz w:val="36"/>
          <w:szCs w:val="36"/>
        </w:rPr>
      </w:pPr>
      <w:r>
        <w:rPr>
          <w:rFonts w:cs="Aharoni"/>
          <w:sz w:val="36"/>
          <w:szCs w:val="36"/>
        </w:rPr>
        <w:t xml:space="preserve">I </w:t>
      </w:r>
      <w:r w:rsidR="00B42F43">
        <w:rPr>
          <w:rFonts w:cs="Aharoni"/>
          <w:sz w:val="36"/>
          <w:szCs w:val="36"/>
        </w:rPr>
        <w:t xml:space="preserve">am going to begin by identifying different forms of technology in the healthcare sector. </w:t>
      </w:r>
      <w:r w:rsidR="007B680B">
        <w:rPr>
          <w:rFonts w:cs="Aharoni"/>
          <w:sz w:val="36"/>
          <w:szCs w:val="36"/>
        </w:rPr>
        <w:t xml:space="preserve">My chosen subject will specify in hospitals. </w:t>
      </w:r>
      <w:r w:rsidR="00B42F43">
        <w:rPr>
          <w:rFonts w:cs="Aharoni"/>
          <w:sz w:val="36"/>
          <w:szCs w:val="36"/>
        </w:rPr>
        <w:t xml:space="preserve">I will mention how </w:t>
      </w:r>
      <w:r w:rsidR="007B680B">
        <w:rPr>
          <w:rFonts w:cs="Aharoni"/>
          <w:sz w:val="36"/>
          <w:szCs w:val="36"/>
        </w:rPr>
        <w:t xml:space="preserve">technology has </w:t>
      </w:r>
      <w:r w:rsidR="00B42F43">
        <w:rPr>
          <w:rFonts w:cs="Aharoni"/>
          <w:sz w:val="36"/>
          <w:szCs w:val="36"/>
        </w:rPr>
        <w:t xml:space="preserve">  advanced and how it has, or is changing the approach of technology in the healthcare sector. I will be conducting my report based on 3 physical forms of technology</w:t>
      </w:r>
      <w:r w:rsidR="00166B3F">
        <w:rPr>
          <w:rFonts w:cs="Aharoni"/>
          <w:sz w:val="36"/>
          <w:szCs w:val="36"/>
        </w:rPr>
        <w:t>. I have chosen MRI scans, Ultrasounds and electronic health records as my three chosen subjects. I will be</w:t>
      </w:r>
      <w:r w:rsidR="00B42F43">
        <w:rPr>
          <w:rFonts w:cs="Aharoni"/>
          <w:sz w:val="36"/>
          <w:szCs w:val="36"/>
        </w:rPr>
        <w:t xml:space="preserve"> detailing the use of </w:t>
      </w:r>
      <w:r w:rsidR="00B42F43">
        <w:rPr>
          <w:rFonts w:cs="Aharoni"/>
          <w:sz w:val="36"/>
          <w:szCs w:val="36"/>
        </w:rPr>
        <w:lastRenderedPageBreak/>
        <w:t>each, how effective each appliances is and how it has improved the healthcare sector.</w:t>
      </w:r>
    </w:p>
    <w:p w14:paraId="48F785D9" w14:textId="5AD6A75A" w:rsidR="00B42F43" w:rsidRDefault="00B42F43" w:rsidP="00874B26">
      <w:pPr>
        <w:rPr>
          <w:rFonts w:cs="Aharoni"/>
          <w:sz w:val="36"/>
          <w:szCs w:val="36"/>
        </w:rPr>
      </w:pPr>
    </w:p>
    <w:p w14:paraId="5F6FFCE2" w14:textId="7B65B4D3" w:rsidR="00B42F43" w:rsidRDefault="00B42F43" w:rsidP="00874B26">
      <w:pPr>
        <w:rPr>
          <w:rFonts w:cs="Aharoni"/>
          <w:sz w:val="36"/>
          <w:szCs w:val="36"/>
        </w:rPr>
      </w:pPr>
      <w:r>
        <w:rPr>
          <w:rFonts w:cs="Aharoni"/>
          <w:sz w:val="36"/>
          <w:szCs w:val="36"/>
        </w:rPr>
        <w:t>I am going to start off with MRI scans as it a</w:t>
      </w:r>
      <w:r w:rsidR="0084180B">
        <w:rPr>
          <w:rFonts w:cs="Aharoni"/>
          <w:sz w:val="36"/>
          <w:szCs w:val="36"/>
        </w:rPr>
        <w:t xml:space="preserve"> very</w:t>
      </w:r>
      <w:r>
        <w:rPr>
          <w:rFonts w:cs="Aharoni"/>
          <w:sz w:val="36"/>
          <w:szCs w:val="36"/>
        </w:rPr>
        <w:t xml:space="preserve"> commonly used form of technology in the healthcare sector.</w:t>
      </w:r>
      <w:r w:rsidR="0084180B">
        <w:rPr>
          <w:rFonts w:cs="Aharoni"/>
          <w:sz w:val="36"/>
          <w:szCs w:val="36"/>
        </w:rPr>
        <w:t xml:space="preserve"> </w:t>
      </w:r>
      <w:r>
        <w:rPr>
          <w:rFonts w:cs="Aharoni"/>
          <w:sz w:val="36"/>
          <w:szCs w:val="36"/>
        </w:rPr>
        <w:t>According to the national health service (NHS)  MRI stands for “Magnetic resonance imaging”. This consists of the use of very strong magnetic fields an</w:t>
      </w:r>
      <w:r w:rsidR="007B680B">
        <w:rPr>
          <w:rFonts w:cs="Aharoni"/>
          <w:sz w:val="36"/>
          <w:szCs w:val="36"/>
        </w:rPr>
        <w:t>d</w:t>
      </w:r>
      <w:r>
        <w:rPr>
          <w:rFonts w:cs="Aharoni"/>
          <w:sz w:val="36"/>
          <w:szCs w:val="36"/>
        </w:rPr>
        <w:t xml:space="preserve"> radio waves. </w:t>
      </w:r>
      <w:r w:rsidR="00166B3F">
        <w:rPr>
          <w:rFonts w:cs="Aharoni"/>
          <w:sz w:val="36"/>
          <w:szCs w:val="36"/>
        </w:rPr>
        <w:t>This involves a large structure of electronic technology, which will commonly be used on a twenty four hour basis in hospitals</w:t>
      </w:r>
      <w:r w:rsidR="0084180B">
        <w:rPr>
          <w:rFonts w:cs="Aharoni"/>
          <w:sz w:val="36"/>
          <w:szCs w:val="36"/>
        </w:rPr>
        <w:t>.</w:t>
      </w:r>
      <w:r>
        <w:rPr>
          <w:rFonts w:cs="Aharoni"/>
          <w:sz w:val="36"/>
          <w:szCs w:val="36"/>
        </w:rPr>
        <w:t xml:space="preserve">A MRI scan was first created </w:t>
      </w:r>
      <w:r w:rsidR="007B680B">
        <w:rPr>
          <w:rFonts w:cs="Aharoni"/>
          <w:sz w:val="36"/>
          <w:szCs w:val="36"/>
        </w:rPr>
        <w:t>July 3</w:t>
      </w:r>
      <w:r w:rsidR="007B680B" w:rsidRPr="007B680B">
        <w:rPr>
          <w:rFonts w:cs="Aharoni"/>
          <w:sz w:val="36"/>
          <w:szCs w:val="36"/>
          <w:vertAlign w:val="superscript"/>
        </w:rPr>
        <w:t>rd</w:t>
      </w:r>
      <w:r w:rsidR="007B680B">
        <w:rPr>
          <w:rFonts w:cs="Aharoni"/>
          <w:sz w:val="36"/>
          <w:szCs w:val="36"/>
        </w:rPr>
        <w:t xml:space="preserve"> of 1997</w:t>
      </w:r>
      <w:r>
        <w:rPr>
          <w:rFonts w:cs="Aharoni"/>
          <w:sz w:val="36"/>
          <w:szCs w:val="36"/>
        </w:rPr>
        <w:t>.These produce very detailed images of inside the body. This can be used to examine all parts of the body. Some of these include breasts, heart, blood vessels, spinal cords, brain, joints</w:t>
      </w:r>
      <w:r w:rsidR="007B680B">
        <w:rPr>
          <w:rFonts w:cs="Aharoni"/>
          <w:sz w:val="36"/>
          <w:szCs w:val="36"/>
        </w:rPr>
        <w:t>,</w:t>
      </w:r>
      <w:r>
        <w:rPr>
          <w:rFonts w:cs="Aharoni"/>
          <w:sz w:val="36"/>
          <w:szCs w:val="36"/>
        </w:rPr>
        <w:t xml:space="preserve"> bones and many more. The use of MRI scans is to locate which specific part of the body needs medical attention. By doing this it helps medical staff to diagnose conditions. Assess the severity of each condition. Plan and discuss further treatments and also try to comprehend why previous treatment may have failed or been less effective.</w:t>
      </w:r>
    </w:p>
    <w:p w14:paraId="0B493AD8" w14:textId="77777777" w:rsidR="00B42F43" w:rsidRDefault="00B42F43" w:rsidP="00874B26">
      <w:pPr>
        <w:rPr>
          <w:rFonts w:cs="Aharoni"/>
          <w:sz w:val="36"/>
          <w:szCs w:val="36"/>
        </w:rPr>
      </w:pPr>
    </w:p>
    <w:p w14:paraId="4338991C" w14:textId="71AB4262" w:rsidR="00B42F43" w:rsidRDefault="00B42F43" w:rsidP="00874B26">
      <w:pPr>
        <w:rPr>
          <w:rFonts w:cs="Aharoni"/>
          <w:sz w:val="36"/>
          <w:szCs w:val="36"/>
        </w:rPr>
      </w:pPr>
      <w:r>
        <w:rPr>
          <w:rFonts w:cs="Aharoni"/>
          <w:sz w:val="36"/>
          <w:szCs w:val="36"/>
        </w:rPr>
        <w:t xml:space="preserve">In the event of a MRI scan your positioned to lie flat on your back (if possible) onto a flat bed that is moved into an electronic scanner. </w:t>
      </w:r>
      <w:r w:rsidR="00166B3F">
        <w:rPr>
          <w:rFonts w:cs="Aharoni"/>
          <w:sz w:val="36"/>
          <w:szCs w:val="36"/>
        </w:rPr>
        <w:t xml:space="preserve">If you have mobility issues or severe back issues assistance or alternative measures could be provided. </w:t>
      </w:r>
      <w:r>
        <w:rPr>
          <w:rFonts w:cs="Aharoni"/>
          <w:sz w:val="36"/>
          <w:szCs w:val="36"/>
        </w:rPr>
        <w:t xml:space="preserve">You could be moved into the scanner either head </w:t>
      </w:r>
      <w:r w:rsidR="0084180B">
        <w:rPr>
          <w:rFonts w:cs="Aharoni"/>
          <w:sz w:val="36"/>
          <w:szCs w:val="36"/>
        </w:rPr>
        <w:t>or</w:t>
      </w:r>
      <w:r>
        <w:rPr>
          <w:rFonts w:cs="Aharoni"/>
          <w:sz w:val="36"/>
          <w:szCs w:val="36"/>
        </w:rPr>
        <w:t xml:space="preserve"> feet first depending on what significant part of your body needs to be scanned.  A trained individual named a “radiographer” will carry out this procedure. This can last up to fifteen to ninety minutes depending on </w:t>
      </w:r>
      <w:r w:rsidR="007B680B">
        <w:rPr>
          <w:rFonts w:cs="Aharoni"/>
          <w:sz w:val="36"/>
          <w:szCs w:val="36"/>
        </w:rPr>
        <w:t>the</w:t>
      </w:r>
      <w:r>
        <w:rPr>
          <w:rFonts w:cs="Aharoni"/>
          <w:sz w:val="36"/>
          <w:szCs w:val="36"/>
        </w:rPr>
        <w:t xml:space="preserve"> specific area being scanned and the amount of images that need to be taken. </w:t>
      </w:r>
      <w:r w:rsidR="00166B3F">
        <w:rPr>
          <w:rFonts w:cs="Aharoni"/>
          <w:sz w:val="36"/>
          <w:szCs w:val="36"/>
        </w:rPr>
        <w:t xml:space="preserve"> This is a very </w:t>
      </w:r>
      <w:r w:rsidR="00166B3F">
        <w:rPr>
          <w:rFonts w:cs="Aharoni"/>
          <w:sz w:val="36"/>
          <w:szCs w:val="36"/>
        </w:rPr>
        <w:lastRenderedPageBreak/>
        <w:t>important process as electronic monitors and devices will be surrounded you whilst your scan takes place.</w:t>
      </w:r>
    </w:p>
    <w:p w14:paraId="2D6938EA" w14:textId="77777777" w:rsidR="00B42F43" w:rsidRDefault="00B42F43" w:rsidP="00874B26">
      <w:pPr>
        <w:rPr>
          <w:rFonts w:cs="Aharoni"/>
          <w:sz w:val="36"/>
          <w:szCs w:val="36"/>
        </w:rPr>
      </w:pPr>
    </w:p>
    <w:p w14:paraId="0B5ACB08" w14:textId="521EA828" w:rsidR="00B42F43" w:rsidRDefault="00B42F43" w:rsidP="00874B26">
      <w:pPr>
        <w:rPr>
          <w:rFonts w:cs="Aharoni"/>
          <w:sz w:val="36"/>
          <w:szCs w:val="36"/>
        </w:rPr>
      </w:pPr>
      <w:r>
        <w:rPr>
          <w:rFonts w:cs="Aharoni"/>
          <w:sz w:val="36"/>
          <w:szCs w:val="36"/>
        </w:rPr>
        <w:t>MRI scanners have been seen as very effective for both patients and staff. It is a pain free procedure with no evidence to suggest there’s a risk. This means MRI scans are one of the safest medical procedures available. On the other hand it is not recommended to complete a scan knowing you have metal implanted inside any part of your body. In addition to</w:t>
      </w:r>
      <w:r w:rsidR="00166B3F">
        <w:rPr>
          <w:rFonts w:cs="Aharoni"/>
          <w:sz w:val="36"/>
          <w:szCs w:val="36"/>
        </w:rPr>
        <w:t xml:space="preserve"> this pregnant individuals will have to consult with a trained medical professional  whether it is suitable to and appropriate to go ahead with a MRI scan.</w:t>
      </w:r>
    </w:p>
    <w:p w14:paraId="67B383EB" w14:textId="77777777" w:rsidR="00B42F43" w:rsidRDefault="00B42F43" w:rsidP="00874B26">
      <w:pPr>
        <w:rPr>
          <w:rFonts w:cs="Aharoni"/>
          <w:sz w:val="36"/>
          <w:szCs w:val="36"/>
        </w:rPr>
      </w:pPr>
    </w:p>
    <w:p w14:paraId="39870785" w14:textId="7A942AB3" w:rsidR="00B42F43" w:rsidRDefault="00B42F43" w:rsidP="00874B26">
      <w:pPr>
        <w:rPr>
          <w:rFonts w:cs="Aharoni"/>
          <w:sz w:val="36"/>
          <w:szCs w:val="36"/>
        </w:rPr>
      </w:pPr>
      <w:r>
        <w:rPr>
          <w:rFonts w:cs="Aharoni"/>
          <w:sz w:val="36"/>
          <w:szCs w:val="36"/>
        </w:rPr>
        <w:t xml:space="preserve">Overall MRI scans are one of the safest and most effective ways to carry out and in-depth scan on your whole body or just parts of your body. They provide close up images for both the patient and medical staff. </w:t>
      </w:r>
      <w:r w:rsidR="00166B3F">
        <w:rPr>
          <w:rFonts w:cs="Aharoni"/>
          <w:sz w:val="36"/>
          <w:szCs w:val="36"/>
        </w:rPr>
        <w:t xml:space="preserve">These could possibly also be accessed in patient medical records if requested. </w:t>
      </w:r>
      <w:r>
        <w:rPr>
          <w:rFonts w:cs="Aharoni"/>
          <w:sz w:val="36"/>
          <w:szCs w:val="36"/>
        </w:rPr>
        <w:t xml:space="preserve">This is classed as an effective and essential piece of technology equipment for uk medical staff. </w:t>
      </w:r>
      <w:r w:rsidR="007B680B">
        <w:rPr>
          <w:rFonts w:cs="Aharoni"/>
          <w:sz w:val="36"/>
          <w:szCs w:val="36"/>
        </w:rPr>
        <w:t xml:space="preserve">MRI scans are used widely across the uk in </w:t>
      </w:r>
      <w:r w:rsidR="00166B3F">
        <w:rPr>
          <w:rFonts w:cs="Aharoni"/>
          <w:sz w:val="36"/>
          <w:szCs w:val="36"/>
        </w:rPr>
        <w:t>hospitals on a daily basis.</w:t>
      </w:r>
    </w:p>
    <w:p w14:paraId="7905DBE2" w14:textId="77777777" w:rsidR="00166B3F" w:rsidRDefault="00166B3F" w:rsidP="00874B26">
      <w:pPr>
        <w:rPr>
          <w:rFonts w:cs="Aharoni"/>
          <w:sz w:val="36"/>
          <w:szCs w:val="36"/>
        </w:rPr>
      </w:pPr>
    </w:p>
    <w:p w14:paraId="168667F6" w14:textId="3ACA620F" w:rsidR="00F15906" w:rsidRDefault="00B42F43" w:rsidP="00874B26">
      <w:pPr>
        <w:rPr>
          <w:rFonts w:cs="Aharoni"/>
          <w:sz w:val="36"/>
          <w:szCs w:val="36"/>
        </w:rPr>
      </w:pPr>
      <w:r>
        <w:rPr>
          <w:rFonts w:cs="Aharoni"/>
          <w:sz w:val="36"/>
          <w:szCs w:val="36"/>
        </w:rPr>
        <w:t xml:space="preserve">I will </w:t>
      </w:r>
      <w:r w:rsidR="00166B3F">
        <w:rPr>
          <w:rFonts w:cs="Aharoni"/>
          <w:sz w:val="36"/>
          <w:szCs w:val="36"/>
        </w:rPr>
        <w:t xml:space="preserve">now </w:t>
      </w:r>
      <w:r>
        <w:rPr>
          <w:rFonts w:cs="Aharoni"/>
          <w:sz w:val="36"/>
          <w:szCs w:val="36"/>
        </w:rPr>
        <w:t xml:space="preserve">move onto the use of </w:t>
      </w:r>
      <w:r w:rsidR="00F15906">
        <w:rPr>
          <w:rFonts w:cs="Aharoni"/>
          <w:sz w:val="36"/>
          <w:szCs w:val="36"/>
        </w:rPr>
        <w:t>ultrasounds</w:t>
      </w:r>
      <w:r>
        <w:rPr>
          <w:rFonts w:cs="Aharoni"/>
          <w:sz w:val="36"/>
          <w:szCs w:val="36"/>
        </w:rPr>
        <w:t>.</w:t>
      </w:r>
      <w:r w:rsidR="00F15906">
        <w:rPr>
          <w:rFonts w:cs="Aharoni"/>
          <w:sz w:val="36"/>
          <w:szCs w:val="36"/>
        </w:rPr>
        <w:t xml:space="preserve"> Ultrasounds are well constructed scans mainly used for pregnant women however ultrasounds can also be used for other elements of patient care. </w:t>
      </w:r>
      <w:r w:rsidR="00947F6A">
        <w:rPr>
          <w:rFonts w:cs="Aharoni"/>
          <w:sz w:val="36"/>
          <w:szCs w:val="36"/>
        </w:rPr>
        <w:t>Ultrasounds first originated in 1956 in Glasgow by two engineers</w:t>
      </w:r>
      <w:r w:rsidR="00166B3F">
        <w:rPr>
          <w:rFonts w:cs="Aharoni"/>
          <w:sz w:val="36"/>
          <w:szCs w:val="36"/>
        </w:rPr>
        <w:t xml:space="preserve">. Ultrasounds have advanced tremendously through the years thanks to the advancement of electronics and technology softwares. </w:t>
      </w:r>
      <w:r w:rsidR="00F15906">
        <w:rPr>
          <w:rFonts w:cs="Aharoni"/>
          <w:sz w:val="36"/>
          <w:szCs w:val="36"/>
        </w:rPr>
        <w:t>These are often carried out in hospitals or private medical practices</w:t>
      </w:r>
      <w:r w:rsidR="00166B3F">
        <w:rPr>
          <w:rFonts w:cs="Aharoni"/>
          <w:sz w:val="36"/>
          <w:szCs w:val="36"/>
        </w:rPr>
        <w:t xml:space="preserve"> like Gp practices/surgery’s</w:t>
      </w:r>
      <w:r w:rsidR="00F15906">
        <w:rPr>
          <w:rFonts w:cs="Aharoni"/>
          <w:sz w:val="36"/>
          <w:szCs w:val="36"/>
        </w:rPr>
        <w:t>. A ultrasound consists of a small device</w:t>
      </w:r>
      <w:r w:rsidR="00166B3F">
        <w:rPr>
          <w:rFonts w:cs="Aharoni"/>
          <w:sz w:val="36"/>
          <w:szCs w:val="36"/>
        </w:rPr>
        <w:t xml:space="preserve">, </w:t>
      </w:r>
      <w:r w:rsidR="00166B3F">
        <w:rPr>
          <w:rFonts w:cs="Aharoni"/>
          <w:sz w:val="36"/>
          <w:szCs w:val="36"/>
        </w:rPr>
        <w:lastRenderedPageBreak/>
        <w:t>(mostly known as a probe)</w:t>
      </w:r>
      <w:r w:rsidR="00F15906">
        <w:rPr>
          <w:rFonts w:cs="Aharoni"/>
          <w:sz w:val="36"/>
          <w:szCs w:val="36"/>
        </w:rPr>
        <w:t xml:space="preserve"> which gives off high frequency sound waves. The waves of sound are undetectable</w:t>
      </w:r>
      <w:r w:rsidR="00166B3F">
        <w:rPr>
          <w:rFonts w:cs="Aharoni"/>
          <w:sz w:val="36"/>
          <w:szCs w:val="36"/>
        </w:rPr>
        <w:t xml:space="preserve"> and will not be heard during your scan,</w:t>
      </w:r>
      <w:r w:rsidR="00F15906">
        <w:rPr>
          <w:rFonts w:cs="Aharoni"/>
          <w:sz w:val="36"/>
          <w:szCs w:val="36"/>
        </w:rPr>
        <w:t xml:space="preserve"> but create echoes when bouncing off different parts of your body. The echoes are specifically picked up by a probe which will convert them into a moving image. These images are often displayed onto a monitor while the scan is being carried out.</w:t>
      </w:r>
      <w:r w:rsidR="00166B3F">
        <w:rPr>
          <w:rFonts w:cs="Aharoni"/>
          <w:sz w:val="36"/>
          <w:szCs w:val="36"/>
        </w:rPr>
        <w:t xml:space="preserve"> These images are visible to both the patient and staff. The use of smart/touch screen computers help zoom in and out of the images for patients and staff. This is also another development in technology as it benefits all.</w:t>
      </w:r>
    </w:p>
    <w:p w14:paraId="1E14319F" w14:textId="77777777" w:rsidR="00F15906" w:rsidRDefault="00F15906" w:rsidP="00874B26">
      <w:pPr>
        <w:rPr>
          <w:rFonts w:cs="Aharoni"/>
          <w:sz w:val="36"/>
          <w:szCs w:val="36"/>
        </w:rPr>
      </w:pPr>
    </w:p>
    <w:p w14:paraId="510EA325" w14:textId="77777777" w:rsidR="005F6694" w:rsidRDefault="00F15906" w:rsidP="00874B26">
      <w:pPr>
        <w:rPr>
          <w:rFonts w:cs="Aharoni"/>
          <w:sz w:val="36"/>
          <w:szCs w:val="36"/>
        </w:rPr>
      </w:pPr>
      <w:r>
        <w:rPr>
          <w:rFonts w:cs="Aharoni"/>
          <w:sz w:val="36"/>
          <w:szCs w:val="36"/>
        </w:rPr>
        <w:t xml:space="preserve">Whilst preparing for an ultrasound scan you could be advised to complete some actions beforehand. These may include drinking plenty of water, avoided the use of toilets until after the scan and avoiding drinking and eating hours before the scan. The reasons for this can vary. If you are instructed to drink water and avoid using the toilet this is because it maybe necessary before a scan of your unborn baby. On the other hand if you are advised to avoid eating and drinking hours before your scan this is because the medical staff want to conduct a scan that focuses on your digestive system. This can include the gallbladder and liver. Following these instructions from doctors and nurses are vital. It is also possible for doctors to </w:t>
      </w:r>
      <w:r w:rsidR="005F6694">
        <w:rPr>
          <w:rFonts w:cs="Aharoni"/>
          <w:sz w:val="36"/>
          <w:szCs w:val="36"/>
        </w:rPr>
        <w:t>advise you to wear a hospital gown depending on where your getting examined. The duration for ultrasounds can last from fifteen to fifty minutes.</w:t>
      </w:r>
    </w:p>
    <w:p w14:paraId="3BCA25A1" w14:textId="77777777" w:rsidR="005F6694" w:rsidRDefault="005F6694" w:rsidP="00874B26">
      <w:pPr>
        <w:rPr>
          <w:rFonts w:cs="Aharoni"/>
          <w:sz w:val="36"/>
          <w:szCs w:val="36"/>
        </w:rPr>
      </w:pPr>
    </w:p>
    <w:p w14:paraId="204CA5CD" w14:textId="60307609" w:rsidR="00947F6A" w:rsidRDefault="005F6694" w:rsidP="00874B26">
      <w:pPr>
        <w:rPr>
          <w:rFonts w:cs="Aharoni"/>
          <w:sz w:val="36"/>
          <w:szCs w:val="36"/>
        </w:rPr>
      </w:pPr>
      <w:r>
        <w:rPr>
          <w:rFonts w:cs="Aharoni"/>
          <w:sz w:val="36"/>
          <w:szCs w:val="36"/>
        </w:rPr>
        <w:t>Ultrasounds can be split into three</w:t>
      </w:r>
      <w:r w:rsidR="004F450B">
        <w:rPr>
          <w:rFonts w:cs="Aharoni"/>
          <w:sz w:val="36"/>
          <w:szCs w:val="36"/>
        </w:rPr>
        <w:t xml:space="preserve"> main types</w:t>
      </w:r>
      <w:r>
        <w:rPr>
          <w:rFonts w:cs="Aharoni"/>
          <w:sz w:val="36"/>
          <w:szCs w:val="36"/>
        </w:rPr>
        <w:t xml:space="preserve">. These consist of external ultrasounds, internal or </w:t>
      </w:r>
      <w:r w:rsidR="0084180B">
        <w:rPr>
          <w:rFonts w:cs="Aharoni"/>
          <w:sz w:val="36"/>
          <w:szCs w:val="36"/>
        </w:rPr>
        <w:t>trans-vaginal</w:t>
      </w:r>
      <w:r>
        <w:rPr>
          <w:rFonts w:cs="Aharoni"/>
          <w:sz w:val="36"/>
          <w:szCs w:val="36"/>
        </w:rPr>
        <w:t xml:space="preserve"> ultrasound</w:t>
      </w:r>
      <w:r w:rsidR="004F450B">
        <w:rPr>
          <w:rFonts w:cs="Aharoni"/>
          <w:sz w:val="36"/>
          <w:szCs w:val="36"/>
        </w:rPr>
        <w:t>s</w:t>
      </w:r>
      <w:r>
        <w:rPr>
          <w:rFonts w:cs="Aharoni"/>
          <w:sz w:val="36"/>
          <w:szCs w:val="36"/>
        </w:rPr>
        <w:t xml:space="preserve"> and endoscopic ultra sound. </w:t>
      </w:r>
      <w:r w:rsidR="004F450B">
        <w:rPr>
          <w:rFonts w:cs="Aharoni"/>
          <w:sz w:val="36"/>
          <w:szCs w:val="36"/>
        </w:rPr>
        <w:t xml:space="preserve">All these ultrasounds are carried </w:t>
      </w:r>
      <w:r w:rsidR="004F450B">
        <w:rPr>
          <w:rFonts w:cs="Aharoni"/>
          <w:sz w:val="36"/>
          <w:szCs w:val="36"/>
        </w:rPr>
        <w:lastRenderedPageBreak/>
        <w:t>out by medical professionals in hospitals and possible Gp practices. Midwives and physiotherapist specially trained in ultrasounds will take on these responsibilities.</w:t>
      </w:r>
    </w:p>
    <w:p w14:paraId="79B21E1E" w14:textId="77777777" w:rsidR="00947F6A" w:rsidRDefault="00947F6A" w:rsidP="00874B26">
      <w:pPr>
        <w:rPr>
          <w:rFonts w:cs="Aharoni"/>
          <w:sz w:val="36"/>
          <w:szCs w:val="36"/>
        </w:rPr>
      </w:pPr>
    </w:p>
    <w:p w14:paraId="00D9FBC8" w14:textId="504235FB" w:rsidR="00947F6A" w:rsidRDefault="00947F6A" w:rsidP="00874B26">
      <w:pPr>
        <w:rPr>
          <w:rFonts w:cs="Aharoni"/>
          <w:sz w:val="36"/>
          <w:szCs w:val="36"/>
        </w:rPr>
      </w:pPr>
      <w:r>
        <w:rPr>
          <w:rFonts w:cs="Aharoni"/>
          <w:sz w:val="36"/>
          <w:szCs w:val="36"/>
        </w:rPr>
        <w:t>External ultrasounds are conducted with a probe over the skin. These are often used to examine an unborn baby or the heart.</w:t>
      </w:r>
      <w:r w:rsidR="00AF0F36">
        <w:rPr>
          <w:rFonts w:cs="Aharoni"/>
          <w:sz w:val="36"/>
          <w:szCs w:val="36"/>
        </w:rPr>
        <w:t xml:space="preserve"> This is a common ultrasound used on a daily basis. All uk hospitals are provided with essential equipment to complete and external ultrasound. </w:t>
      </w:r>
      <w:r>
        <w:rPr>
          <w:rFonts w:cs="Aharoni"/>
          <w:sz w:val="36"/>
          <w:szCs w:val="36"/>
        </w:rPr>
        <w:t xml:space="preserve">A lubricating gel is put on the skin. This provides continuous contact with the probe and skin. </w:t>
      </w:r>
    </w:p>
    <w:p w14:paraId="31D4EEF0" w14:textId="77777777" w:rsidR="00947F6A" w:rsidRDefault="00947F6A" w:rsidP="00874B26">
      <w:pPr>
        <w:rPr>
          <w:rFonts w:cs="Aharoni"/>
          <w:sz w:val="36"/>
          <w:szCs w:val="36"/>
        </w:rPr>
      </w:pPr>
    </w:p>
    <w:p w14:paraId="1FF6F1C1" w14:textId="43E3A234" w:rsidR="00947F6A" w:rsidRDefault="00947F6A" w:rsidP="00874B26">
      <w:pPr>
        <w:rPr>
          <w:rFonts w:cs="Aharoni"/>
          <w:sz w:val="36"/>
          <w:szCs w:val="36"/>
        </w:rPr>
      </w:pPr>
      <w:r>
        <w:rPr>
          <w:rFonts w:cs="Aharoni"/>
          <w:sz w:val="36"/>
          <w:szCs w:val="36"/>
        </w:rPr>
        <w:t xml:space="preserve">Internal or </w:t>
      </w:r>
      <w:r w:rsidR="00AF0F36">
        <w:rPr>
          <w:rFonts w:cs="Aharoni"/>
          <w:sz w:val="36"/>
          <w:szCs w:val="36"/>
        </w:rPr>
        <w:t>Trans-vaginal</w:t>
      </w:r>
      <w:r>
        <w:rPr>
          <w:rFonts w:cs="Aharoni"/>
          <w:sz w:val="36"/>
          <w:szCs w:val="36"/>
        </w:rPr>
        <w:t xml:space="preserve"> ultrasound are scans which are used to look closely inside the body. </w:t>
      </w:r>
      <w:r w:rsidR="00AF0F36">
        <w:rPr>
          <w:rFonts w:cs="Aharoni"/>
          <w:sz w:val="36"/>
          <w:szCs w:val="36"/>
        </w:rPr>
        <w:t>Trans-vaginal</w:t>
      </w:r>
      <w:r>
        <w:rPr>
          <w:rFonts w:cs="Aharoni"/>
          <w:sz w:val="36"/>
          <w:szCs w:val="36"/>
        </w:rPr>
        <w:t xml:space="preserve"> means “through the vagina”. The organs often looked into are ovaries , womb or prostate gland. An Instrument called a ultra sound probe with a sterile cover are placed into the rectum or vagina. Images will then be able to be seen on the monitor. Most internal examinations may cause some pain or discomfort. This should not be long lasting</w:t>
      </w:r>
      <w:r w:rsidR="00AF0F36">
        <w:rPr>
          <w:rFonts w:cs="Aharoni"/>
          <w:sz w:val="36"/>
          <w:szCs w:val="36"/>
        </w:rPr>
        <w:t xml:space="preserve"> and the pain shall ease after a few minutes. This procedure could also be provided with a latex free sterile cover as some people are allergic to latex.</w:t>
      </w:r>
    </w:p>
    <w:p w14:paraId="794B9EFF" w14:textId="77777777" w:rsidR="00AF0F36" w:rsidRDefault="00AF0F36" w:rsidP="00874B26">
      <w:pPr>
        <w:rPr>
          <w:rFonts w:cs="Aharoni"/>
          <w:sz w:val="36"/>
          <w:szCs w:val="36"/>
        </w:rPr>
      </w:pPr>
    </w:p>
    <w:p w14:paraId="5F1F695A" w14:textId="7623E1A5" w:rsidR="00947F6A" w:rsidRDefault="00947F6A" w:rsidP="00874B26">
      <w:pPr>
        <w:rPr>
          <w:rFonts w:cs="Aharoni"/>
          <w:sz w:val="36"/>
          <w:szCs w:val="36"/>
        </w:rPr>
      </w:pPr>
      <w:r>
        <w:rPr>
          <w:rFonts w:cs="Aharoni"/>
          <w:sz w:val="36"/>
          <w:szCs w:val="36"/>
        </w:rPr>
        <w:t>Endoscopic ultrasounds consist of a endoscope being placed into your body directly through the mouth area. This is used</w:t>
      </w:r>
      <w:r w:rsidR="00AF0F36">
        <w:rPr>
          <w:rFonts w:cs="Aharoni"/>
          <w:sz w:val="36"/>
          <w:szCs w:val="36"/>
        </w:rPr>
        <w:t xml:space="preserve"> to</w:t>
      </w:r>
      <w:r>
        <w:rPr>
          <w:rFonts w:cs="Aharoni"/>
          <w:sz w:val="36"/>
          <w:szCs w:val="36"/>
        </w:rPr>
        <w:t xml:space="preserve"> examine areas like your stomach and oesophagus. Images will be conducted exact same way as external ultrasounds. During this procedure it is common to be given local anaesthetic and a sedative. The</w:t>
      </w:r>
      <w:r w:rsidR="00AF0F36">
        <w:rPr>
          <w:rFonts w:cs="Aharoni"/>
          <w:sz w:val="36"/>
          <w:szCs w:val="36"/>
        </w:rPr>
        <w:t>y</w:t>
      </w:r>
      <w:r>
        <w:rPr>
          <w:rFonts w:cs="Aharoni"/>
          <w:sz w:val="36"/>
          <w:szCs w:val="36"/>
        </w:rPr>
        <w:t xml:space="preserve"> will be given in a form of a spray to numb your throat as you may feel sickly. A mouth guard Is also a offered as extra protection to prevent you </w:t>
      </w:r>
      <w:r>
        <w:rPr>
          <w:rFonts w:cs="Aharoni"/>
          <w:sz w:val="36"/>
          <w:szCs w:val="36"/>
        </w:rPr>
        <w:lastRenderedPageBreak/>
        <w:t>from biting the endoscope. This will also help you to protect you teeth.</w:t>
      </w:r>
    </w:p>
    <w:p w14:paraId="1677B588" w14:textId="77777777" w:rsidR="00947F6A" w:rsidRDefault="00947F6A" w:rsidP="00874B26">
      <w:pPr>
        <w:rPr>
          <w:rFonts w:cs="Aharoni"/>
          <w:sz w:val="36"/>
          <w:szCs w:val="36"/>
        </w:rPr>
      </w:pPr>
    </w:p>
    <w:p w14:paraId="77DF1982" w14:textId="3E2D2FE8" w:rsidR="00B42F43" w:rsidRDefault="00947F6A" w:rsidP="00874B26">
      <w:pPr>
        <w:rPr>
          <w:rFonts w:cs="Aharoni"/>
          <w:sz w:val="36"/>
          <w:szCs w:val="36"/>
        </w:rPr>
      </w:pPr>
      <w:r>
        <w:rPr>
          <w:rFonts w:cs="Aharoni"/>
          <w:sz w:val="36"/>
          <w:szCs w:val="36"/>
        </w:rPr>
        <w:t>These 3 uses of ultrasounds are very effective in hospitals as they all have different uses.  Most of these ultrasounds have no affects to the human body as to why they are commonly used in our hospitals regularly.</w:t>
      </w:r>
      <w:r w:rsidR="0062335D">
        <w:rPr>
          <w:rFonts w:cs="Aharoni"/>
          <w:sz w:val="36"/>
          <w:szCs w:val="36"/>
        </w:rPr>
        <w:t xml:space="preserve"> Unless you have taken a sedative a endoscopic ultrasound could be the only ultrasound that may have some effects</w:t>
      </w:r>
      <w:r w:rsidR="00560DED">
        <w:rPr>
          <w:rFonts w:cs="Aharoni"/>
          <w:sz w:val="36"/>
          <w:szCs w:val="36"/>
        </w:rPr>
        <w:t>. You are advised not to operate machinery, drink alcohol or drive.</w:t>
      </w:r>
      <w:r w:rsidR="00AF0F36">
        <w:rPr>
          <w:rFonts w:cs="Aharoni"/>
          <w:sz w:val="36"/>
          <w:szCs w:val="36"/>
        </w:rPr>
        <w:t xml:space="preserve"> You are also advised to remain in hospital until the sedative leaves your system completely.</w:t>
      </w:r>
      <w:r w:rsidR="00560DED">
        <w:rPr>
          <w:rFonts w:cs="Aharoni"/>
          <w:sz w:val="36"/>
          <w:szCs w:val="36"/>
        </w:rPr>
        <w:t xml:space="preserve"> In addition to this you could also been affected with a sore throat or bloating.</w:t>
      </w:r>
      <w:r w:rsidR="00AF0F36">
        <w:rPr>
          <w:rFonts w:cs="Aharoni"/>
          <w:sz w:val="36"/>
          <w:szCs w:val="36"/>
        </w:rPr>
        <w:t xml:space="preserve"> Over the counter medication is also advised </w:t>
      </w:r>
      <w:r w:rsidR="0084180B">
        <w:rPr>
          <w:rFonts w:cs="Aharoni"/>
          <w:sz w:val="36"/>
          <w:szCs w:val="36"/>
        </w:rPr>
        <w:t>i</w:t>
      </w:r>
      <w:r w:rsidR="00AF0F36">
        <w:rPr>
          <w:rFonts w:cs="Aharoni"/>
          <w:sz w:val="36"/>
          <w:szCs w:val="36"/>
        </w:rPr>
        <w:t>f necessary.</w:t>
      </w:r>
      <w:r>
        <w:rPr>
          <w:rFonts w:cs="Aharoni"/>
          <w:sz w:val="36"/>
          <w:szCs w:val="36"/>
        </w:rPr>
        <w:t xml:space="preserve"> External ultrasounds are commonly used ultrasounds in the uk as the population of people has expanded the use of ultrasounds have become more apparent. This means that hospitals will be provided with more technology used to conduct ultrasounds. This is a big development in the healthcare sector when it comes to technology as Ultrasounds are very effective</w:t>
      </w:r>
      <w:r w:rsidR="0062335D">
        <w:rPr>
          <w:rFonts w:cs="Aharoni"/>
          <w:sz w:val="36"/>
          <w:szCs w:val="36"/>
        </w:rPr>
        <w:t>.</w:t>
      </w:r>
    </w:p>
    <w:p w14:paraId="4045D6A5" w14:textId="77777777" w:rsidR="00560DED" w:rsidRDefault="00560DED" w:rsidP="00874B26">
      <w:pPr>
        <w:rPr>
          <w:rFonts w:cs="Aharoni"/>
          <w:sz w:val="36"/>
          <w:szCs w:val="36"/>
        </w:rPr>
      </w:pPr>
    </w:p>
    <w:p w14:paraId="3917B29E" w14:textId="64F445A0" w:rsidR="00560DED" w:rsidRDefault="00560DED" w:rsidP="00874B26">
      <w:pPr>
        <w:rPr>
          <w:rFonts w:cs="Aharoni"/>
          <w:sz w:val="36"/>
          <w:szCs w:val="36"/>
        </w:rPr>
      </w:pPr>
      <w:r>
        <w:rPr>
          <w:rFonts w:cs="Aharoni"/>
          <w:sz w:val="36"/>
          <w:szCs w:val="36"/>
        </w:rPr>
        <w:t xml:space="preserve">In my final topic I will be discussing electronic health records. Due to the use of internet and technology being used commonly together, electronic health records have played a big part in the development in the healthcare sector. Electronic health records consist of confidential information for all patients. Most hospitals </w:t>
      </w:r>
      <w:r w:rsidR="00500125">
        <w:rPr>
          <w:rFonts w:cs="Aharoni"/>
          <w:sz w:val="36"/>
          <w:szCs w:val="36"/>
        </w:rPr>
        <w:t>provide a full and detailed report for all patient</w:t>
      </w:r>
      <w:r w:rsidR="00AF0F36">
        <w:rPr>
          <w:rFonts w:cs="Aharoni"/>
          <w:sz w:val="36"/>
          <w:szCs w:val="36"/>
        </w:rPr>
        <w:t>s</w:t>
      </w:r>
      <w:r w:rsidR="00500125">
        <w:rPr>
          <w:rFonts w:cs="Aharoni"/>
          <w:sz w:val="36"/>
          <w:szCs w:val="36"/>
        </w:rPr>
        <w:t xml:space="preserve"> to place inside their medical records. These consist of name, age address, health conditions, allergies, previous reactions to medicines. Test, scans and X-rays results. Treatments an</w:t>
      </w:r>
      <w:r w:rsidR="00A61A6F">
        <w:rPr>
          <w:rFonts w:cs="Aharoni"/>
          <w:sz w:val="36"/>
          <w:szCs w:val="36"/>
        </w:rPr>
        <w:t xml:space="preserve">d </w:t>
      </w:r>
      <w:r w:rsidR="00500125">
        <w:rPr>
          <w:rFonts w:cs="Aharoni"/>
          <w:sz w:val="36"/>
          <w:szCs w:val="36"/>
        </w:rPr>
        <w:t xml:space="preserve">medicines. Lifestyle information </w:t>
      </w:r>
      <w:r w:rsidR="00500125">
        <w:rPr>
          <w:rFonts w:cs="Aharoni"/>
          <w:sz w:val="36"/>
          <w:szCs w:val="36"/>
        </w:rPr>
        <w:lastRenderedPageBreak/>
        <w:t xml:space="preserve">(If your are a smoker or drinker) not forgetting hospital admission and discharge information. This can be accessed by both patients and staff. Patients can use this information to keep track of </w:t>
      </w:r>
      <w:r w:rsidR="00A61A6F">
        <w:rPr>
          <w:rFonts w:cs="Aharoni"/>
          <w:sz w:val="36"/>
          <w:szCs w:val="36"/>
        </w:rPr>
        <w:t>all their progress. They will be able to alter their information if anything changes. An example of this is if a patient moves address, the old address may stay on the records however their new address will be added to the medical records and will be placed as their current address.</w:t>
      </w:r>
    </w:p>
    <w:p w14:paraId="19CA4F6D" w14:textId="77777777" w:rsidR="00F43C46" w:rsidRDefault="00F43C46" w:rsidP="00874B26">
      <w:pPr>
        <w:rPr>
          <w:rFonts w:cs="Aharoni"/>
          <w:sz w:val="36"/>
          <w:szCs w:val="36"/>
        </w:rPr>
      </w:pPr>
    </w:p>
    <w:p w14:paraId="54AC2D94" w14:textId="05BC602A" w:rsidR="00F43C46" w:rsidRDefault="00F43C46" w:rsidP="00874B26">
      <w:pPr>
        <w:rPr>
          <w:rFonts w:cs="Aharoni"/>
          <w:sz w:val="36"/>
          <w:szCs w:val="36"/>
        </w:rPr>
      </w:pPr>
      <w:r>
        <w:rPr>
          <w:rFonts w:cs="Aharoni"/>
          <w:sz w:val="36"/>
          <w:szCs w:val="36"/>
        </w:rPr>
        <w:t xml:space="preserve">Confidentiality plays a big part in </w:t>
      </w:r>
      <w:r w:rsidR="006F481E">
        <w:rPr>
          <w:rFonts w:cs="Aharoni"/>
          <w:sz w:val="36"/>
          <w:szCs w:val="36"/>
        </w:rPr>
        <w:t>healthcare sector. Patients medical records should never be exposed to the public.</w:t>
      </w:r>
      <w:r w:rsidR="008E6E51">
        <w:rPr>
          <w:rFonts w:cs="Aharoni"/>
          <w:sz w:val="36"/>
          <w:szCs w:val="36"/>
        </w:rPr>
        <w:t xml:space="preserve"> </w:t>
      </w:r>
      <w:r w:rsidR="002B67AB">
        <w:rPr>
          <w:rFonts w:cs="Aharoni"/>
          <w:sz w:val="36"/>
          <w:szCs w:val="36"/>
        </w:rPr>
        <w:t xml:space="preserve">In addition to this there are also 5 rules to confidentiality. </w:t>
      </w:r>
      <w:r w:rsidR="008E6E51">
        <w:rPr>
          <w:rFonts w:cs="Aharoni"/>
          <w:sz w:val="36"/>
          <w:szCs w:val="36"/>
        </w:rPr>
        <w:t xml:space="preserve">This plays a part in good </w:t>
      </w:r>
      <w:r w:rsidR="00BE7F48">
        <w:rPr>
          <w:rFonts w:cs="Aharoni"/>
          <w:sz w:val="36"/>
          <w:szCs w:val="36"/>
        </w:rPr>
        <w:t>care practice</w:t>
      </w:r>
      <w:r w:rsidR="002B67AB">
        <w:rPr>
          <w:rFonts w:cs="Aharoni"/>
          <w:sz w:val="36"/>
          <w:szCs w:val="36"/>
        </w:rPr>
        <w:t>.</w:t>
      </w:r>
      <w:r w:rsidR="00AF0F36">
        <w:rPr>
          <w:rFonts w:cs="Aharoni"/>
          <w:sz w:val="36"/>
          <w:szCs w:val="36"/>
        </w:rPr>
        <w:t xml:space="preserve"> Technology used in the healthcare sector is plays a big part in patient medical records as they have to be stored correctly. Hospital have professional softwares to make sure they provide secure and accurate information for their patients.</w:t>
      </w:r>
    </w:p>
    <w:p w14:paraId="73D311A3" w14:textId="77777777" w:rsidR="00AF0F36" w:rsidRDefault="00AF0F36" w:rsidP="00874B26">
      <w:pPr>
        <w:rPr>
          <w:rFonts w:cs="Aharoni"/>
          <w:sz w:val="36"/>
          <w:szCs w:val="36"/>
        </w:rPr>
      </w:pPr>
    </w:p>
    <w:p w14:paraId="74EBAD66" w14:textId="61A7C8A4" w:rsidR="00AF0F36" w:rsidRDefault="00AF0F36" w:rsidP="00874B26">
      <w:pPr>
        <w:rPr>
          <w:rFonts w:cs="Aharoni"/>
          <w:sz w:val="36"/>
          <w:szCs w:val="36"/>
        </w:rPr>
      </w:pPr>
      <w:r>
        <w:rPr>
          <w:rFonts w:cs="Aharoni"/>
          <w:sz w:val="36"/>
          <w:szCs w:val="36"/>
        </w:rPr>
        <w:t>To conclude my report Technology plays a big part in the healthcare sector and continues to provide a great amount of support in UK hospitals. Most medical equipment in hospitals are all technology based which means technology has a great significance in the UK healthcare sector. On top of this technology is still advancing throughout the UK &amp; in hospitals.</w:t>
      </w:r>
    </w:p>
    <w:p w14:paraId="57AA2F3C" w14:textId="36E3066F" w:rsidR="00A660A3" w:rsidRDefault="00A660A3" w:rsidP="00874B26">
      <w:pPr>
        <w:rPr>
          <w:rFonts w:cs="Aharoni"/>
          <w:sz w:val="36"/>
          <w:szCs w:val="36"/>
        </w:rPr>
      </w:pPr>
    </w:p>
    <w:p w14:paraId="3E7AB0E8" w14:textId="03E1934B" w:rsidR="00A660A3" w:rsidRDefault="00A660A3" w:rsidP="00874B26">
      <w:pPr>
        <w:rPr>
          <w:rFonts w:cs="Aharoni"/>
          <w:sz w:val="36"/>
          <w:szCs w:val="36"/>
        </w:rPr>
      </w:pPr>
    </w:p>
    <w:p w14:paraId="7FDC6402" w14:textId="44F590AB" w:rsidR="00A660A3" w:rsidRDefault="00A660A3" w:rsidP="00874B26">
      <w:pPr>
        <w:rPr>
          <w:rFonts w:cs="Aharoni"/>
          <w:sz w:val="36"/>
          <w:szCs w:val="36"/>
        </w:rPr>
      </w:pPr>
    </w:p>
    <w:p w14:paraId="1BBBD859" w14:textId="10679B36" w:rsidR="00A660A3" w:rsidRDefault="00A660A3" w:rsidP="00874B26">
      <w:pPr>
        <w:rPr>
          <w:rFonts w:cs="Aharoni"/>
          <w:sz w:val="36"/>
          <w:szCs w:val="36"/>
        </w:rPr>
      </w:pPr>
    </w:p>
    <w:p w14:paraId="71BA2807" w14:textId="6E1E0DCF" w:rsidR="00A660A3" w:rsidRDefault="00A660A3" w:rsidP="00874B26">
      <w:pPr>
        <w:rPr>
          <w:rFonts w:cs="Aharoni"/>
          <w:sz w:val="36"/>
          <w:szCs w:val="36"/>
        </w:rPr>
      </w:pPr>
    </w:p>
    <w:p w14:paraId="1204A36E" w14:textId="56FE75B9" w:rsidR="00E22D1D" w:rsidRDefault="00E22D1D" w:rsidP="00874B26">
      <w:pPr>
        <w:rPr>
          <w:rFonts w:cs="Aharoni"/>
          <w:sz w:val="36"/>
          <w:szCs w:val="36"/>
        </w:rPr>
      </w:pPr>
    </w:p>
    <w:p w14:paraId="7AF70DF9" w14:textId="72E00C81" w:rsidR="00E22D1D" w:rsidRDefault="00E22D1D" w:rsidP="00874B26">
      <w:pPr>
        <w:rPr>
          <w:rFonts w:cs="Aharoni"/>
          <w:sz w:val="36"/>
          <w:szCs w:val="36"/>
        </w:rPr>
      </w:pPr>
    </w:p>
    <w:p w14:paraId="184CA53B" w14:textId="4F6B7F5B" w:rsidR="00E22D1D" w:rsidRDefault="00E22D1D" w:rsidP="00874B26">
      <w:pPr>
        <w:rPr>
          <w:rFonts w:cs="Aharoni"/>
          <w:sz w:val="36"/>
          <w:szCs w:val="36"/>
        </w:rPr>
      </w:pPr>
    </w:p>
    <w:p w14:paraId="6A01A55D" w14:textId="5C31E2C9" w:rsidR="00E22D1D" w:rsidRDefault="00E22D1D" w:rsidP="00874B26">
      <w:pPr>
        <w:rPr>
          <w:rFonts w:cs="Aharoni"/>
          <w:sz w:val="36"/>
          <w:szCs w:val="36"/>
        </w:rPr>
      </w:pPr>
    </w:p>
    <w:p w14:paraId="00D6187B" w14:textId="3075E9E5" w:rsidR="00E22D1D" w:rsidRDefault="00E22D1D" w:rsidP="00874B26">
      <w:pPr>
        <w:rPr>
          <w:rFonts w:cs="Aharoni"/>
          <w:sz w:val="36"/>
          <w:szCs w:val="36"/>
        </w:rPr>
      </w:pPr>
    </w:p>
    <w:p w14:paraId="369ACD69" w14:textId="6BC7049B" w:rsidR="00E22D1D" w:rsidRDefault="00E22D1D" w:rsidP="00874B26">
      <w:pPr>
        <w:rPr>
          <w:rFonts w:cs="Aharoni"/>
          <w:sz w:val="36"/>
          <w:szCs w:val="36"/>
        </w:rPr>
      </w:pPr>
    </w:p>
    <w:p w14:paraId="4D088D2B" w14:textId="77777777" w:rsidR="00E22D1D" w:rsidRDefault="00E22D1D" w:rsidP="00874B26">
      <w:pPr>
        <w:rPr>
          <w:rFonts w:cs="Aharoni"/>
          <w:sz w:val="36"/>
          <w:szCs w:val="36"/>
        </w:rPr>
      </w:pPr>
    </w:p>
    <w:p w14:paraId="1547B162" w14:textId="7A6CC3C8" w:rsidR="00A660A3" w:rsidRDefault="00A660A3" w:rsidP="00874B26">
      <w:pPr>
        <w:rPr>
          <w:rFonts w:cs="Aharoni"/>
          <w:sz w:val="36"/>
          <w:szCs w:val="36"/>
        </w:rPr>
      </w:pPr>
    </w:p>
    <w:p w14:paraId="2B3CB41E" w14:textId="52D6BA57" w:rsidR="00A660A3" w:rsidRDefault="00A660A3" w:rsidP="00874B26">
      <w:pPr>
        <w:rPr>
          <w:rFonts w:cs="Aharoni"/>
          <w:sz w:val="36"/>
          <w:szCs w:val="36"/>
        </w:rPr>
      </w:pPr>
    </w:p>
    <w:p w14:paraId="05B39CFE" w14:textId="77777777" w:rsidR="00AF0F36" w:rsidRDefault="00AF0F36" w:rsidP="00874B26">
      <w:pPr>
        <w:rPr>
          <w:rFonts w:cs="Aharoni"/>
          <w:sz w:val="36"/>
          <w:szCs w:val="36"/>
        </w:rPr>
      </w:pPr>
    </w:p>
    <w:p w14:paraId="7BE0BFE3" w14:textId="77777777" w:rsidR="00AF0F36" w:rsidRDefault="00AF0F36" w:rsidP="00874B26">
      <w:pPr>
        <w:rPr>
          <w:rFonts w:cs="Aharoni"/>
          <w:sz w:val="36"/>
          <w:szCs w:val="36"/>
        </w:rPr>
      </w:pPr>
    </w:p>
    <w:p w14:paraId="3A0F8CCE" w14:textId="01998432" w:rsidR="00A660A3" w:rsidRDefault="00A660A3" w:rsidP="00874B26">
      <w:pPr>
        <w:rPr>
          <w:rFonts w:cs="Aharoni"/>
          <w:sz w:val="36"/>
          <w:szCs w:val="36"/>
        </w:rPr>
      </w:pPr>
    </w:p>
    <w:p w14:paraId="79711EF8" w14:textId="03BE01C4" w:rsidR="00A660A3" w:rsidRDefault="00A660A3" w:rsidP="00874B26">
      <w:pPr>
        <w:rPr>
          <w:rFonts w:cs="Aharoni"/>
          <w:sz w:val="36"/>
          <w:szCs w:val="36"/>
        </w:rPr>
      </w:pPr>
    </w:p>
    <w:p w14:paraId="34F2868E" w14:textId="1FE3E449" w:rsidR="00A660A3" w:rsidRDefault="00A660A3" w:rsidP="00B97CEB">
      <w:pPr>
        <w:rPr>
          <w:rFonts w:ascii="Abadi" w:hAnsi="Abadi" w:cs="Aharoni"/>
          <w:b/>
          <w:bCs/>
          <w:sz w:val="36"/>
          <w:szCs w:val="36"/>
        </w:rPr>
      </w:pPr>
      <w:r w:rsidRPr="00B42F43">
        <w:rPr>
          <w:rFonts w:ascii="Abadi" w:hAnsi="Abadi" w:cs="Aharoni"/>
          <w:b/>
          <w:bCs/>
          <w:sz w:val="36"/>
          <w:szCs w:val="36"/>
        </w:rPr>
        <w:t>References : Technology to improve service, NHS, Pg. 35</w:t>
      </w:r>
    </w:p>
    <w:p w14:paraId="5A43030C" w14:textId="77777777" w:rsidR="00E22D1D" w:rsidRPr="00B42F43" w:rsidRDefault="00E22D1D" w:rsidP="00B97CEB">
      <w:pPr>
        <w:rPr>
          <w:rStyle w:val="Hyperlink"/>
          <w:rFonts w:ascii="Abadi" w:hAnsi="Abadi" w:cs="Aharoni"/>
          <w:b/>
          <w:bCs/>
          <w:sz w:val="36"/>
          <w:szCs w:val="36"/>
        </w:rPr>
      </w:pPr>
      <w:r w:rsidRPr="00B42F43">
        <w:rPr>
          <w:rFonts w:ascii="Abadi" w:hAnsi="Abadi" w:cs="Aharoni"/>
          <w:b/>
          <w:bCs/>
          <w:sz w:val="36"/>
          <w:szCs w:val="36"/>
        </w:rPr>
        <w:fldChar w:fldCharType="begin"/>
      </w:r>
      <w:r w:rsidRPr="00B42F43">
        <w:rPr>
          <w:rFonts w:ascii="Abadi" w:hAnsi="Abadi" w:cs="Aharoni"/>
          <w:b/>
          <w:bCs/>
          <w:sz w:val="36"/>
          <w:szCs w:val="36"/>
        </w:rPr>
        <w:instrText xml:space="preserve"> HYPERLINK "https://www.england.nhs.uk/improvement-hub/wp-content/uploads/sites/44/2017/11/ILG-1.6-Use-of-Technology-to-Improve-Services.pdf" </w:instrText>
      </w:r>
      <w:r w:rsidRPr="00B42F43">
        <w:rPr>
          <w:rFonts w:ascii="Abadi" w:hAnsi="Abadi" w:cs="Aharoni"/>
          <w:b/>
          <w:bCs/>
          <w:sz w:val="36"/>
          <w:szCs w:val="36"/>
        </w:rPr>
      </w:r>
      <w:r w:rsidRPr="00B42F43">
        <w:rPr>
          <w:rFonts w:ascii="Abadi" w:hAnsi="Abadi" w:cs="Aharoni"/>
          <w:b/>
          <w:bCs/>
          <w:sz w:val="36"/>
          <w:szCs w:val="36"/>
        </w:rPr>
        <w:fldChar w:fldCharType="separate"/>
      </w:r>
      <w:r w:rsidRPr="00B42F43">
        <w:rPr>
          <w:rStyle w:val="Hyperlink"/>
          <w:rFonts w:ascii="Abadi" w:hAnsi="Abadi" w:cs="Aharoni"/>
          <w:b/>
          <w:bCs/>
          <w:sz w:val="36"/>
          <w:szCs w:val="36"/>
        </w:rPr>
        <w:t>https://www.england.nhs.uk/improvement-hub/wp-content/uploads/sites/44/2017/11/ILG-1.6-Use-of-Technology-to-Improve-Services.pdf</w:t>
      </w:r>
    </w:p>
    <w:p w14:paraId="04B97826" w14:textId="11EAD4AF" w:rsidR="00E22D1D" w:rsidRDefault="00E22D1D" w:rsidP="00B97CEB">
      <w:pPr>
        <w:rPr>
          <w:rFonts w:ascii="Abadi" w:hAnsi="Abadi" w:cs="Aharoni"/>
          <w:b/>
          <w:bCs/>
          <w:sz w:val="36"/>
          <w:szCs w:val="36"/>
        </w:rPr>
      </w:pPr>
      <w:r w:rsidRPr="00B42F43">
        <w:rPr>
          <w:rFonts w:ascii="Abadi" w:hAnsi="Abadi" w:cs="Aharoni"/>
          <w:b/>
          <w:bCs/>
          <w:sz w:val="36"/>
          <w:szCs w:val="36"/>
        </w:rPr>
        <w:fldChar w:fldCharType="end"/>
      </w:r>
    </w:p>
    <w:p w14:paraId="78EDF2B2" w14:textId="5B848E8C" w:rsidR="00166B3F" w:rsidRDefault="00166B3F" w:rsidP="00B97CEB">
      <w:pPr>
        <w:rPr>
          <w:rFonts w:ascii="Abadi" w:hAnsi="Abadi" w:cs="Aharoni"/>
          <w:b/>
          <w:bCs/>
          <w:sz w:val="36"/>
          <w:szCs w:val="36"/>
        </w:rPr>
      </w:pPr>
    </w:p>
    <w:p w14:paraId="4A85DE97" w14:textId="77777777" w:rsidR="00166B3F" w:rsidRPr="00E22D1D" w:rsidRDefault="00166B3F" w:rsidP="00B97CEB">
      <w:pPr>
        <w:rPr>
          <w:rStyle w:val="Hyperlink"/>
          <w:rFonts w:ascii="Abadi" w:hAnsi="Abadi" w:cs="Aharoni"/>
          <w:b/>
          <w:bCs/>
          <w:sz w:val="36"/>
          <w:szCs w:val="36"/>
        </w:rPr>
      </w:pPr>
      <w:r w:rsidRPr="00E22D1D">
        <w:rPr>
          <w:rFonts w:ascii="Abadi" w:hAnsi="Abadi" w:cs="Aharoni"/>
          <w:b/>
          <w:bCs/>
          <w:sz w:val="36"/>
          <w:szCs w:val="36"/>
        </w:rPr>
        <w:t xml:space="preserve">MRI scans : </w:t>
      </w:r>
      <w:r w:rsidRPr="00E22D1D">
        <w:rPr>
          <w:rFonts w:ascii="Abadi" w:hAnsi="Abadi" w:cs="Aharoni"/>
          <w:b/>
          <w:bCs/>
          <w:sz w:val="36"/>
          <w:szCs w:val="36"/>
        </w:rPr>
        <w:fldChar w:fldCharType="begin"/>
      </w:r>
      <w:r w:rsidRPr="00E22D1D">
        <w:rPr>
          <w:rFonts w:ascii="Abadi" w:hAnsi="Abadi" w:cs="Aharoni"/>
          <w:b/>
          <w:bCs/>
          <w:sz w:val="36"/>
          <w:szCs w:val="36"/>
        </w:rPr>
        <w:instrText xml:space="preserve"> HYPERLINK "https://www.nhs.uk/conditions/mri-scan/" </w:instrText>
      </w:r>
      <w:r w:rsidRPr="00E22D1D">
        <w:rPr>
          <w:rFonts w:ascii="Abadi" w:hAnsi="Abadi" w:cs="Aharoni"/>
          <w:b/>
          <w:bCs/>
          <w:sz w:val="36"/>
          <w:szCs w:val="36"/>
        </w:rPr>
      </w:r>
      <w:r w:rsidRPr="00E22D1D">
        <w:rPr>
          <w:rFonts w:ascii="Abadi" w:hAnsi="Abadi" w:cs="Aharoni"/>
          <w:b/>
          <w:bCs/>
          <w:sz w:val="36"/>
          <w:szCs w:val="36"/>
        </w:rPr>
        <w:fldChar w:fldCharType="separate"/>
      </w:r>
      <w:r w:rsidRPr="00E22D1D">
        <w:rPr>
          <w:rStyle w:val="Hyperlink"/>
          <w:rFonts w:ascii="Abadi" w:hAnsi="Abadi" w:cs="Aharoni"/>
          <w:b/>
          <w:bCs/>
          <w:sz w:val="36"/>
          <w:szCs w:val="36"/>
        </w:rPr>
        <w:t>https://www.nhs.uk/conditions/mri-scan/</w:t>
      </w:r>
    </w:p>
    <w:p w14:paraId="0CB91516" w14:textId="77777777" w:rsidR="00166B3F" w:rsidRPr="00E22D1D" w:rsidRDefault="00166B3F" w:rsidP="00B97CEB">
      <w:pPr>
        <w:rPr>
          <w:rFonts w:ascii="Abadi" w:hAnsi="Abadi" w:cs="Aharoni"/>
          <w:b/>
          <w:bCs/>
          <w:sz w:val="36"/>
          <w:szCs w:val="36"/>
        </w:rPr>
      </w:pPr>
      <w:r w:rsidRPr="00E22D1D">
        <w:rPr>
          <w:rFonts w:ascii="Abadi" w:hAnsi="Abadi" w:cs="Aharoni"/>
          <w:b/>
          <w:bCs/>
          <w:sz w:val="36"/>
          <w:szCs w:val="36"/>
        </w:rPr>
        <w:fldChar w:fldCharType="end"/>
      </w:r>
    </w:p>
    <w:p w14:paraId="0884D76F" w14:textId="6B4969FB" w:rsidR="00166B3F" w:rsidRDefault="00166B3F" w:rsidP="00B97CEB">
      <w:pPr>
        <w:rPr>
          <w:rFonts w:ascii="Abadi" w:hAnsi="Abadi" w:cs="Aharoni"/>
          <w:b/>
          <w:bCs/>
          <w:sz w:val="36"/>
          <w:szCs w:val="36"/>
        </w:rPr>
      </w:pPr>
    </w:p>
    <w:p w14:paraId="570D1E7C" w14:textId="77777777" w:rsidR="00166B3F" w:rsidRPr="00E22D1D" w:rsidRDefault="00166B3F" w:rsidP="00B97CEB">
      <w:pPr>
        <w:rPr>
          <w:rStyle w:val="Hyperlink"/>
          <w:rFonts w:ascii="Abadi" w:hAnsi="Abadi" w:cs="Aharoni"/>
          <w:b/>
          <w:bCs/>
          <w:sz w:val="36"/>
          <w:szCs w:val="36"/>
        </w:rPr>
      </w:pPr>
      <w:r w:rsidRPr="00E22D1D">
        <w:rPr>
          <w:rFonts w:ascii="Abadi" w:hAnsi="Abadi" w:cs="Aharoni"/>
          <w:b/>
          <w:bCs/>
          <w:sz w:val="36"/>
          <w:szCs w:val="36"/>
        </w:rPr>
        <w:t xml:space="preserve">Ultra sounds : </w:t>
      </w:r>
      <w:r w:rsidRPr="00E22D1D">
        <w:rPr>
          <w:rFonts w:ascii="Abadi" w:hAnsi="Abadi" w:cs="Aharoni"/>
          <w:b/>
          <w:bCs/>
          <w:sz w:val="36"/>
          <w:szCs w:val="36"/>
        </w:rPr>
        <w:fldChar w:fldCharType="begin"/>
      </w:r>
      <w:r w:rsidRPr="00E22D1D">
        <w:rPr>
          <w:rFonts w:ascii="Abadi" w:hAnsi="Abadi" w:cs="Aharoni"/>
          <w:b/>
          <w:bCs/>
          <w:sz w:val="36"/>
          <w:szCs w:val="36"/>
        </w:rPr>
        <w:instrText xml:space="preserve"> HYPERLINK "https://www.nhs.uk/conditions/ultrasound-scan/" </w:instrText>
      </w:r>
      <w:r w:rsidRPr="00E22D1D">
        <w:rPr>
          <w:rFonts w:ascii="Abadi" w:hAnsi="Abadi" w:cs="Aharoni"/>
          <w:b/>
          <w:bCs/>
          <w:sz w:val="36"/>
          <w:szCs w:val="36"/>
        </w:rPr>
      </w:r>
      <w:r w:rsidRPr="00E22D1D">
        <w:rPr>
          <w:rFonts w:ascii="Abadi" w:hAnsi="Abadi" w:cs="Aharoni"/>
          <w:b/>
          <w:bCs/>
          <w:sz w:val="36"/>
          <w:szCs w:val="36"/>
        </w:rPr>
        <w:fldChar w:fldCharType="separate"/>
      </w:r>
      <w:r w:rsidRPr="00E22D1D">
        <w:rPr>
          <w:rStyle w:val="Hyperlink"/>
          <w:rFonts w:ascii="Abadi" w:hAnsi="Abadi" w:cs="Aharoni"/>
          <w:b/>
          <w:bCs/>
          <w:sz w:val="36"/>
          <w:szCs w:val="36"/>
        </w:rPr>
        <w:t>https://www.nhs.uk/conditions/ultrasound-scan/</w:t>
      </w:r>
    </w:p>
    <w:p w14:paraId="3795F519" w14:textId="0EEF22F3" w:rsidR="00166B3F" w:rsidRPr="00166B3F" w:rsidRDefault="00166B3F" w:rsidP="00B97CEB">
      <w:pPr>
        <w:rPr>
          <w:rFonts w:cs="Aharoni"/>
          <w:sz w:val="36"/>
          <w:szCs w:val="36"/>
        </w:rPr>
      </w:pPr>
      <w:r w:rsidRPr="00E22D1D">
        <w:rPr>
          <w:rFonts w:ascii="Abadi" w:hAnsi="Abadi" w:cs="Aharoni"/>
          <w:b/>
          <w:bCs/>
          <w:sz w:val="36"/>
          <w:szCs w:val="36"/>
        </w:rPr>
        <w:fldChar w:fldCharType="end"/>
      </w:r>
    </w:p>
    <w:p w14:paraId="3FA661C0" w14:textId="77777777" w:rsidR="00E22D1D" w:rsidRPr="00B42F43" w:rsidRDefault="00E22D1D" w:rsidP="00B97CEB">
      <w:pPr>
        <w:rPr>
          <w:rFonts w:ascii="Abadi" w:hAnsi="Abadi" w:cs="Aharoni"/>
          <w:b/>
          <w:bCs/>
          <w:sz w:val="36"/>
          <w:szCs w:val="36"/>
        </w:rPr>
      </w:pPr>
    </w:p>
    <w:p w14:paraId="5720C17D" w14:textId="77777777" w:rsidR="00A660A3" w:rsidRPr="00A61A6F" w:rsidRDefault="00A660A3" w:rsidP="00B97CEB">
      <w:pPr>
        <w:rPr>
          <w:rStyle w:val="Hyperlink"/>
          <w:rFonts w:ascii="Abadi" w:hAnsi="Abadi" w:cs="Aharoni"/>
          <w:b/>
          <w:bCs/>
          <w:sz w:val="36"/>
          <w:szCs w:val="36"/>
        </w:rPr>
      </w:pPr>
      <w:r>
        <w:rPr>
          <w:rFonts w:ascii="Abadi" w:hAnsi="Abadi" w:cs="Aharoni"/>
          <w:b/>
          <w:bCs/>
          <w:sz w:val="36"/>
          <w:szCs w:val="36"/>
        </w:rPr>
        <w:t xml:space="preserve">Health records : </w:t>
      </w:r>
      <w:r>
        <w:rPr>
          <w:rFonts w:ascii="Abadi" w:hAnsi="Abadi" w:cs="Aharoni"/>
          <w:b/>
          <w:bCs/>
          <w:sz w:val="36"/>
          <w:szCs w:val="36"/>
        </w:rPr>
        <w:fldChar w:fldCharType="begin"/>
      </w:r>
      <w:r>
        <w:rPr>
          <w:rFonts w:ascii="Abadi" w:hAnsi="Abadi" w:cs="Aharoni"/>
          <w:b/>
          <w:bCs/>
          <w:sz w:val="36"/>
          <w:szCs w:val="36"/>
        </w:rPr>
        <w:instrText xml:space="preserve"> HYPERLINK "https://www.nhs.uk/using-the-nhs/about-the-nhs/your-health-records/" </w:instrText>
      </w:r>
      <w:r>
        <w:rPr>
          <w:rFonts w:ascii="Abadi" w:hAnsi="Abadi" w:cs="Aharoni"/>
          <w:b/>
          <w:bCs/>
          <w:sz w:val="36"/>
          <w:szCs w:val="36"/>
        </w:rPr>
      </w:r>
      <w:r>
        <w:rPr>
          <w:rFonts w:ascii="Abadi" w:hAnsi="Abadi" w:cs="Aharoni"/>
          <w:b/>
          <w:bCs/>
          <w:sz w:val="36"/>
          <w:szCs w:val="36"/>
        </w:rPr>
        <w:fldChar w:fldCharType="separate"/>
      </w:r>
      <w:r w:rsidRPr="00A61A6F">
        <w:rPr>
          <w:rStyle w:val="Hyperlink"/>
          <w:rFonts w:ascii="Abadi" w:hAnsi="Abadi" w:cs="Aharoni"/>
          <w:b/>
          <w:bCs/>
          <w:sz w:val="36"/>
          <w:szCs w:val="36"/>
        </w:rPr>
        <w:t>https://www.nhs.uk/using-the-nhs/about-the-nhs/your-health-records/</w:t>
      </w:r>
    </w:p>
    <w:p w14:paraId="1EABB254" w14:textId="77777777" w:rsidR="00A660A3" w:rsidRPr="00B42F43" w:rsidRDefault="00A660A3" w:rsidP="00B97CEB">
      <w:pPr>
        <w:rPr>
          <w:rFonts w:ascii="Abadi" w:hAnsi="Abadi" w:cs="Aharoni"/>
          <w:b/>
          <w:bCs/>
          <w:sz w:val="36"/>
          <w:szCs w:val="36"/>
        </w:rPr>
      </w:pPr>
      <w:r>
        <w:rPr>
          <w:rFonts w:ascii="Abadi" w:hAnsi="Abadi" w:cs="Aharoni"/>
          <w:b/>
          <w:bCs/>
          <w:sz w:val="36"/>
          <w:szCs w:val="36"/>
        </w:rPr>
        <w:fldChar w:fldCharType="end"/>
      </w:r>
    </w:p>
    <w:p w14:paraId="291042CD" w14:textId="6FDF8A96" w:rsidR="00A660A3" w:rsidRDefault="00A660A3" w:rsidP="00874B26">
      <w:pPr>
        <w:rPr>
          <w:rFonts w:cs="Aharoni"/>
          <w:sz w:val="36"/>
          <w:szCs w:val="36"/>
        </w:rPr>
      </w:pPr>
    </w:p>
    <w:p w14:paraId="6DD48DB5" w14:textId="0E4D4448" w:rsidR="00A660A3" w:rsidRDefault="00A660A3" w:rsidP="00874B26">
      <w:pPr>
        <w:rPr>
          <w:rFonts w:cs="Aharoni"/>
          <w:sz w:val="36"/>
          <w:szCs w:val="36"/>
        </w:rPr>
      </w:pPr>
    </w:p>
    <w:p w14:paraId="45412472" w14:textId="6F1FFC48" w:rsidR="00A660A3" w:rsidRDefault="00A660A3" w:rsidP="00874B26">
      <w:pPr>
        <w:rPr>
          <w:rFonts w:cs="Aharoni"/>
          <w:sz w:val="36"/>
          <w:szCs w:val="36"/>
        </w:rPr>
      </w:pPr>
    </w:p>
    <w:p w14:paraId="391E5250" w14:textId="0C34D0E3" w:rsidR="00A660A3" w:rsidRPr="0083404F" w:rsidRDefault="00A660A3" w:rsidP="00874B26">
      <w:pPr>
        <w:rPr>
          <w:rFonts w:cs="Aharoni"/>
          <w:sz w:val="36"/>
          <w:szCs w:val="36"/>
        </w:rPr>
      </w:pPr>
    </w:p>
    <w:sectPr w:rsidR="00A660A3" w:rsidRPr="0083404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badi">
    <w:panose1 w:val="020B0604020104020204"/>
    <w:charset w:val="00"/>
    <w:family w:val="swiss"/>
    <w:pitch w:val="variable"/>
    <w:sig w:usb0="80000003" w:usb1="00000000" w:usb2="00000000" w:usb3="00000000" w:csb0="00000001" w:csb1="00000000"/>
  </w:font>
  <w:font w:name="Aharoni">
    <w:panose1 w:val="02010803020104030203"/>
    <w:charset w:val="B1"/>
    <w:family w:val="auto"/>
    <w:pitch w:val="variable"/>
    <w:sig w:usb0="00000803" w:usb1="00000000" w:usb2="00000000" w:usb3="00000000" w:csb0="0000002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6355CE5"/>
    <w:multiLevelType w:val="hybridMultilevel"/>
    <w:tmpl w:val="197AD3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823457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2"/>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02AA"/>
    <w:rsid w:val="000057CE"/>
    <w:rsid w:val="00066206"/>
    <w:rsid w:val="000B360A"/>
    <w:rsid w:val="000D59B8"/>
    <w:rsid w:val="000F334D"/>
    <w:rsid w:val="001072F8"/>
    <w:rsid w:val="00166B3F"/>
    <w:rsid w:val="001C5459"/>
    <w:rsid w:val="001E059E"/>
    <w:rsid w:val="001E5621"/>
    <w:rsid w:val="00216A3A"/>
    <w:rsid w:val="00254743"/>
    <w:rsid w:val="00260D92"/>
    <w:rsid w:val="00274E62"/>
    <w:rsid w:val="00297318"/>
    <w:rsid w:val="002B67AB"/>
    <w:rsid w:val="002B6EFD"/>
    <w:rsid w:val="003440F5"/>
    <w:rsid w:val="00346D32"/>
    <w:rsid w:val="00397E71"/>
    <w:rsid w:val="003A26AB"/>
    <w:rsid w:val="003C114D"/>
    <w:rsid w:val="003C203C"/>
    <w:rsid w:val="003F42D4"/>
    <w:rsid w:val="004026B6"/>
    <w:rsid w:val="00410812"/>
    <w:rsid w:val="004155C6"/>
    <w:rsid w:val="00431828"/>
    <w:rsid w:val="00482C4A"/>
    <w:rsid w:val="004A1181"/>
    <w:rsid w:val="004B0575"/>
    <w:rsid w:val="004B6E89"/>
    <w:rsid w:val="004F450B"/>
    <w:rsid w:val="00500125"/>
    <w:rsid w:val="005402AA"/>
    <w:rsid w:val="00560DED"/>
    <w:rsid w:val="0056243E"/>
    <w:rsid w:val="005739A2"/>
    <w:rsid w:val="005B56C6"/>
    <w:rsid w:val="005C54C6"/>
    <w:rsid w:val="005E7F42"/>
    <w:rsid w:val="005F6694"/>
    <w:rsid w:val="006121D8"/>
    <w:rsid w:val="00617019"/>
    <w:rsid w:val="00621F77"/>
    <w:rsid w:val="0062295F"/>
    <w:rsid w:val="0062335D"/>
    <w:rsid w:val="00642FBC"/>
    <w:rsid w:val="00646D46"/>
    <w:rsid w:val="00650DE9"/>
    <w:rsid w:val="00652831"/>
    <w:rsid w:val="006648C3"/>
    <w:rsid w:val="0066755D"/>
    <w:rsid w:val="006866E3"/>
    <w:rsid w:val="006C79AA"/>
    <w:rsid w:val="006D46BD"/>
    <w:rsid w:val="006F481E"/>
    <w:rsid w:val="0070750C"/>
    <w:rsid w:val="0072465E"/>
    <w:rsid w:val="00761E47"/>
    <w:rsid w:val="00764FB3"/>
    <w:rsid w:val="00771E7A"/>
    <w:rsid w:val="007B680B"/>
    <w:rsid w:val="007C2682"/>
    <w:rsid w:val="008041B7"/>
    <w:rsid w:val="00815152"/>
    <w:rsid w:val="0083404F"/>
    <w:rsid w:val="0084180B"/>
    <w:rsid w:val="00843997"/>
    <w:rsid w:val="008640C4"/>
    <w:rsid w:val="00874B26"/>
    <w:rsid w:val="008844EB"/>
    <w:rsid w:val="008A6EFC"/>
    <w:rsid w:val="008E6E51"/>
    <w:rsid w:val="008F15F5"/>
    <w:rsid w:val="00947F6A"/>
    <w:rsid w:val="0095067C"/>
    <w:rsid w:val="00977C6A"/>
    <w:rsid w:val="009A2FED"/>
    <w:rsid w:val="009B1529"/>
    <w:rsid w:val="009C3F8E"/>
    <w:rsid w:val="009D6022"/>
    <w:rsid w:val="009F20C7"/>
    <w:rsid w:val="00A00232"/>
    <w:rsid w:val="00A07572"/>
    <w:rsid w:val="00A10C16"/>
    <w:rsid w:val="00A61A6F"/>
    <w:rsid w:val="00A660A3"/>
    <w:rsid w:val="00AC2F4C"/>
    <w:rsid w:val="00AF0F36"/>
    <w:rsid w:val="00AF5015"/>
    <w:rsid w:val="00B42F43"/>
    <w:rsid w:val="00B76AF9"/>
    <w:rsid w:val="00BA6E1F"/>
    <w:rsid w:val="00BC7843"/>
    <w:rsid w:val="00BD1C69"/>
    <w:rsid w:val="00BE7F48"/>
    <w:rsid w:val="00C06A42"/>
    <w:rsid w:val="00C131BA"/>
    <w:rsid w:val="00C27143"/>
    <w:rsid w:val="00C426FC"/>
    <w:rsid w:val="00C72BD0"/>
    <w:rsid w:val="00C81A24"/>
    <w:rsid w:val="00C8426A"/>
    <w:rsid w:val="00CC0DC4"/>
    <w:rsid w:val="00CE39D0"/>
    <w:rsid w:val="00CE7E28"/>
    <w:rsid w:val="00CF723E"/>
    <w:rsid w:val="00D00D3C"/>
    <w:rsid w:val="00D12C4C"/>
    <w:rsid w:val="00D44524"/>
    <w:rsid w:val="00D81117"/>
    <w:rsid w:val="00D90789"/>
    <w:rsid w:val="00D92F1F"/>
    <w:rsid w:val="00D955E3"/>
    <w:rsid w:val="00DD6037"/>
    <w:rsid w:val="00DE65F4"/>
    <w:rsid w:val="00E03CC0"/>
    <w:rsid w:val="00E12787"/>
    <w:rsid w:val="00E17D76"/>
    <w:rsid w:val="00E22D1D"/>
    <w:rsid w:val="00E23161"/>
    <w:rsid w:val="00E27C02"/>
    <w:rsid w:val="00E54821"/>
    <w:rsid w:val="00E761E2"/>
    <w:rsid w:val="00EA7873"/>
    <w:rsid w:val="00EB0106"/>
    <w:rsid w:val="00F14ACD"/>
    <w:rsid w:val="00F15906"/>
    <w:rsid w:val="00F208DB"/>
    <w:rsid w:val="00F43C46"/>
    <w:rsid w:val="00FC7BC3"/>
    <w:rsid w:val="00FD2E3A"/>
    <w:rsid w:val="00FE4F4C"/>
    <w:rsid w:val="00FF2E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CE25672"/>
  <w15:chartTrackingRefBased/>
  <w15:docId w15:val="{AA6271E9-7F6F-E046-ADE3-A1AE0DE3A1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C54C6"/>
    <w:pPr>
      <w:ind w:left="720"/>
      <w:contextualSpacing/>
    </w:pPr>
  </w:style>
  <w:style w:type="character" w:styleId="Hyperlink">
    <w:name w:val="Hyperlink"/>
    <w:basedOn w:val="DefaultParagraphFont"/>
    <w:uiPriority w:val="99"/>
    <w:unhideWhenUsed/>
    <w:rsid w:val="00E23161"/>
    <w:rPr>
      <w:color w:val="0563C1" w:themeColor="hyperlink"/>
      <w:u w:val="single"/>
    </w:rPr>
  </w:style>
  <w:style w:type="character" w:styleId="UnresolvedMention">
    <w:name w:val="Unresolved Mention"/>
    <w:basedOn w:val="DefaultParagraphFont"/>
    <w:uiPriority w:val="99"/>
    <w:semiHidden/>
    <w:unhideWhenUsed/>
    <w:rsid w:val="00E23161"/>
    <w:rPr>
      <w:color w:val="605E5C"/>
      <w:shd w:val="clear" w:color="auto" w:fill="E1DFDD"/>
    </w:rPr>
  </w:style>
  <w:style w:type="character" w:styleId="FollowedHyperlink">
    <w:name w:val="FollowedHyperlink"/>
    <w:basedOn w:val="DefaultParagraphFont"/>
    <w:uiPriority w:val="99"/>
    <w:semiHidden/>
    <w:unhideWhenUsed/>
    <w:rsid w:val="00A660A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686</TotalTime>
  <Pages>11</Pages>
  <Words>2000</Words>
  <Characters>10353</Characters>
  <Application>Microsoft Office Word</Application>
  <DocSecurity>0</DocSecurity>
  <Lines>320</Lines>
  <Paragraphs>32</Paragraphs>
  <ScaleCrop>false</ScaleCrop>
  <Company/>
  <LinksUpToDate>false</LinksUpToDate>
  <CharactersWithSpaces>12356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Rehema Sali Namuli (2132529)</dc:creator>
  <cp:keywords/>
  <dc:description/>
  <cp:lastModifiedBy>Rehema Sali Namuli (2132529)</cp:lastModifiedBy>
  <cp:revision>136</cp:revision>
  <dcterms:created xsi:type="dcterms:W3CDTF">2022-11-30T16:00:00Z</dcterms:created>
  <dcterms:modified xsi:type="dcterms:W3CDTF">2023-01-04T22:53:00Z</dcterms:modified>
</cp:coreProperties>
</file>