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EBB4C" w14:textId="77777777" w:rsidR="00C91997" w:rsidRDefault="00C91997" w:rsidP="00C91997">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6"/>
        <w:gridCol w:w="1578"/>
        <w:gridCol w:w="558"/>
      </w:tblGrid>
      <w:tr w:rsidR="00C91997" w:rsidRPr="00330917" w14:paraId="755AA149" w14:textId="77777777" w:rsidTr="00331F69">
        <w:trPr>
          <w:trHeight w:val="418"/>
          <w:jc w:val="center"/>
        </w:trPr>
        <w:tc>
          <w:tcPr>
            <w:tcW w:w="5175" w:type="dxa"/>
            <w:vMerge w:val="restart"/>
            <w:tcBorders>
              <w:top w:val="single" w:sz="4" w:space="0" w:color="auto"/>
              <w:left w:val="single" w:sz="4" w:space="0" w:color="auto"/>
              <w:right w:val="single" w:sz="4" w:space="0" w:color="auto"/>
            </w:tcBorders>
            <w:shd w:val="clear" w:color="auto" w:fill="auto"/>
          </w:tcPr>
          <w:p w14:paraId="25C42ABA" w14:textId="77777777" w:rsidR="00C91997" w:rsidRPr="00330917" w:rsidRDefault="00C91997" w:rsidP="00331F69">
            <w:pPr>
              <w:keepNext/>
              <w:spacing w:after="0" w:line="240" w:lineRule="auto"/>
              <w:jc w:val="center"/>
              <w:rPr>
                <w:rFonts w:ascii="Arial" w:eastAsia="Times New Roman" w:hAnsi="Arial" w:cs="Times New Roman"/>
                <w:b/>
                <w:color w:val="auto"/>
                <w:sz w:val="32"/>
                <w:szCs w:val="32"/>
                <w:lang w:val="en-AU"/>
              </w:rPr>
            </w:pPr>
          </w:p>
          <w:p w14:paraId="71A7EC6C" w14:textId="77777777" w:rsidR="00C91997" w:rsidRPr="00330917" w:rsidRDefault="00C91997" w:rsidP="00331F69">
            <w:pPr>
              <w:keepNext/>
              <w:spacing w:after="0" w:line="240" w:lineRule="auto"/>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CD70A23" wp14:editId="70ACCB56">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5225D6AE" w14:textId="77777777" w:rsidR="00C91997" w:rsidRPr="005F689A" w:rsidRDefault="00C91997" w:rsidP="00331F69">
            <w:pPr>
              <w:widowControl w:val="0"/>
              <w:autoSpaceDE w:val="0"/>
              <w:autoSpaceDN w:val="0"/>
              <w:spacing w:after="0" w:line="240" w:lineRule="auto"/>
              <w:rPr>
                <w:rFonts w:eastAsia="Times New Roman" w:cs="Times New Roman"/>
                <w:b/>
                <w:bCs/>
                <w:i/>
                <w:iCs/>
                <w:color w:val="000000"/>
                <w:sz w:val="28"/>
                <w:szCs w:val="28"/>
                <w:lang w:val="en-US"/>
              </w:rPr>
            </w:pPr>
            <w:r>
              <w:rPr>
                <w:noProof/>
                <w:lang w:val="en-US"/>
              </w:rPr>
              <w:drawing>
                <wp:inline distT="0" distB="0" distL="0" distR="0" wp14:anchorId="30018E4A" wp14:editId="46BC8406">
                  <wp:extent cx="2943225" cy="914400"/>
                  <wp:effectExtent l="0" t="0" r="9525" b="0"/>
                  <wp:docPr id="2" name="Picture 2" descr="A white background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with low confidence"/>
                          <pic:cNvPicPr/>
                        </pic:nvPicPr>
                        <pic:blipFill>
                          <a:blip r:embed="rId5"/>
                          <a:stretch>
                            <a:fillRect/>
                          </a:stretch>
                        </pic:blipFill>
                        <pic:spPr>
                          <a:xfrm>
                            <a:off x="0" y="0"/>
                            <a:ext cx="2943225" cy="914400"/>
                          </a:xfrm>
                          <a:prstGeom prst="rect">
                            <a:avLst/>
                          </a:prstGeom>
                        </pic:spPr>
                      </pic:pic>
                    </a:graphicData>
                  </a:graphic>
                </wp:inline>
              </w:drawing>
            </w:r>
          </w:p>
          <w:p w14:paraId="10A9BD56" w14:textId="77777777" w:rsidR="00C91997" w:rsidRPr="00330917" w:rsidRDefault="00C91997" w:rsidP="00331F69">
            <w:pPr>
              <w:rPr>
                <w:rFonts w:ascii="Arial" w:eastAsia="Times New Roman" w:hAnsi="Arial" w:cs="Times New Roman"/>
                <w:b/>
                <w:color w:val="auto"/>
                <w:sz w:val="32"/>
                <w:szCs w:val="32"/>
                <w:lang w:val="en-AU"/>
              </w:rPr>
            </w:pPr>
          </w:p>
        </w:tc>
        <w:tc>
          <w:tcPr>
            <w:tcW w:w="1213" w:type="dxa"/>
            <w:tcBorders>
              <w:top w:val="single" w:sz="4" w:space="0" w:color="auto"/>
              <w:left w:val="single" w:sz="4" w:space="0" w:color="auto"/>
              <w:bottom w:val="nil"/>
              <w:right w:val="nil"/>
            </w:tcBorders>
            <w:shd w:val="clear" w:color="auto" w:fill="auto"/>
            <w:vAlign w:val="center"/>
          </w:tcPr>
          <w:p w14:paraId="5AD143D6" w14:textId="77777777" w:rsidR="00C91997" w:rsidRPr="00330917" w:rsidRDefault="00C91997" w:rsidP="00331F69">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236" w:type="dxa"/>
            <w:gridSpan w:val="2"/>
            <w:tcBorders>
              <w:top w:val="single" w:sz="4" w:space="0" w:color="auto"/>
              <w:left w:val="nil"/>
              <w:bottom w:val="dashed" w:sz="4" w:space="0" w:color="auto"/>
              <w:right w:val="nil"/>
            </w:tcBorders>
            <w:shd w:val="clear" w:color="auto" w:fill="auto"/>
            <w:vAlign w:val="center"/>
          </w:tcPr>
          <w:p w14:paraId="29246068" w14:textId="77777777" w:rsidR="00C91997" w:rsidRDefault="00C91997" w:rsidP="00331F69">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Muresan Mariana Geanina</w:t>
            </w:r>
          </w:p>
          <w:p w14:paraId="73932C54"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2210334</w:t>
            </w:r>
          </w:p>
        </w:tc>
        <w:tc>
          <w:tcPr>
            <w:tcW w:w="618" w:type="dxa"/>
            <w:tcBorders>
              <w:top w:val="single" w:sz="4" w:space="0" w:color="auto"/>
              <w:left w:val="nil"/>
              <w:bottom w:val="nil"/>
              <w:right w:val="single" w:sz="4" w:space="0" w:color="auto"/>
            </w:tcBorders>
            <w:shd w:val="clear" w:color="auto" w:fill="auto"/>
            <w:vAlign w:val="center"/>
          </w:tcPr>
          <w:p w14:paraId="70187558"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p>
        </w:tc>
      </w:tr>
      <w:tr w:rsidR="00C91997" w:rsidRPr="00330917" w14:paraId="4F560F13" w14:textId="77777777" w:rsidTr="00331F69">
        <w:trPr>
          <w:trHeight w:val="468"/>
          <w:jc w:val="center"/>
        </w:trPr>
        <w:tc>
          <w:tcPr>
            <w:tcW w:w="5175" w:type="dxa"/>
            <w:vMerge/>
            <w:tcBorders>
              <w:left w:val="single" w:sz="4" w:space="0" w:color="auto"/>
              <w:right w:val="single" w:sz="4" w:space="0" w:color="auto"/>
            </w:tcBorders>
            <w:shd w:val="clear" w:color="auto" w:fill="auto"/>
          </w:tcPr>
          <w:p w14:paraId="30EA5226" w14:textId="77777777" w:rsidR="00C91997" w:rsidRPr="00330917" w:rsidRDefault="00C91997" w:rsidP="00331F69">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285E538C" w14:textId="77777777" w:rsidR="00C91997" w:rsidRPr="00330917" w:rsidRDefault="00C91997" w:rsidP="00331F69">
            <w:pPr>
              <w:keepNext/>
              <w:spacing w:after="0" w:line="240" w:lineRule="auto"/>
              <w:rPr>
                <w:rFonts w:ascii="Arial" w:eastAsia="Times New Roman" w:hAnsi="Arial" w:cs="Times New Roman"/>
                <w:color w:val="auto"/>
                <w:sz w:val="20"/>
                <w:szCs w:val="20"/>
                <w:lang w:val="en-AU"/>
              </w:rPr>
            </w:pPr>
          </w:p>
          <w:p w14:paraId="45B7F03C" w14:textId="77777777" w:rsidR="00C91997" w:rsidRPr="00330917" w:rsidRDefault="00C91997" w:rsidP="00331F69">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236" w:type="dxa"/>
            <w:gridSpan w:val="2"/>
            <w:tcBorders>
              <w:top w:val="dashed" w:sz="4" w:space="0" w:color="auto"/>
              <w:left w:val="nil"/>
              <w:bottom w:val="dashed" w:sz="4" w:space="0" w:color="auto"/>
              <w:right w:val="nil"/>
            </w:tcBorders>
            <w:shd w:val="clear" w:color="auto" w:fill="auto"/>
            <w:vAlign w:val="center"/>
          </w:tcPr>
          <w:p w14:paraId="3C88077D"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r w:rsidRPr="00693912">
              <w:rPr>
                <w:rFonts w:ascii="Arial" w:eastAsia="Times New Roman" w:hAnsi="Arial" w:cs="Times New Roman"/>
                <w:b/>
                <w:color w:val="auto"/>
                <w:sz w:val="20"/>
                <w:szCs w:val="20"/>
                <w:lang w:val="en-AU"/>
              </w:rPr>
              <w:t>Hotel Administration and Front Office</w:t>
            </w:r>
          </w:p>
        </w:tc>
        <w:tc>
          <w:tcPr>
            <w:tcW w:w="618" w:type="dxa"/>
            <w:tcBorders>
              <w:top w:val="nil"/>
              <w:left w:val="nil"/>
              <w:bottom w:val="nil"/>
              <w:right w:val="single" w:sz="4" w:space="0" w:color="auto"/>
            </w:tcBorders>
            <w:shd w:val="clear" w:color="auto" w:fill="auto"/>
            <w:vAlign w:val="center"/>
          </w:tcPr>
          <w:p w14:paraId="49940A25"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p>
        </w:tc>
      </w:tr>
      <w:tr w:rsidR="00C91997" w:rsidRPr="00330917" w14:paraId="21D4C0EF" w14:textId="77777777" w:rsidTr="00331F69">
        <w:trPr>
          <w:trHeight w:val="468"/>
          <w:jc w:val="center"/>
        </w:trPr>
        <w:tc>
          <w:tcPr>
            <w:tcW w:w="5175" w:type="dxa"/>
            <w:vMerge/>
            <w:tcBorders>
              <w:left w:val="single" w:sz="4" w:space="0" w:color="auto"/>
              <w:right w:val="single" w:sz="4" w:space="0" w:color="auto"/>
            </w:tcBorders>
            <w:shd w:val="clear" w:color="auto" w:fill="auto"/>
          </w:tcPr>
          <w:p w14:paraId="338D1961" w14:textId="77777777" w:rsidR="00C91997" w:rsidRPr="00330917" w:rsidRDefault="00C91997" w:rsidP="00331F69">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47137109" w14:textId="77777777" w:rsidR="00C91997" w:rsidRPr="00330917" w:rsidRDefault="00C91997" w:rsidP="00331F69">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236" w:type="dxa"/>
            <w:gridSpan w:val="2"/>
            <w:tcBorders>
              <w:top w:val="dashed" w:sz="4" w:space="0" w:color="auto"/>
              <w:left w:val="nil"/>
              <w:bottom w:val="dashed" w:sz="4" w:space="0" w:color="auto"/>
              <w:right w:val="nil"/>
            </w:tcBorders>
            <w:shd w:val="clear" w:color="auto" w:fill="auto"/>
            <w:vAlign w:val="center"/>
          </w:tcPr>
          <w:p w14:paraId="4FE43518"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r w:rsidRPr="00693912">
              <w:rPr>
                <w:rFonts w:ascii="Arial" w:eastAsia="Times New Roman" w:hAnsi="Arial" w:cs="Times New Roman"/>
                <w:b/>
                <w:color w:val="auto"/>
                <w:sz w:val="20"/>
                <w:szCs w:val="20"/>
                <w:lang w:val="en-AU"/>
              </w:rPr>
              <w:t>BMIH4004</w:t>
            </w:r>
          </w:p>
        </w:tc>
        <w:tc>
          <w:tcPr>
            <w:tcW w:w="618" w:type="dxa"/>
            <w:tcBorders>
              <w:top w:val="nil"/>
              <w:left w:val="nil"/>
              <w:bottom w:val="nil"/>
              <w:right w:val="single" w:sz="4" w:space="0" w:color="auto"/>
            </w:tcBorders>
            <w:shd w:val="clear" w:color="auto" w:fill="auto"/>
            <w:vAlign w:val="center"/>
          </w:tcPr>
          <w:p w14:paraId="00D5B6DC"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p>
        </w:tc>
      </w:tr>
      <w:tr w:rsidR="00C91997" w:rsidRPr="00330917" w14:paraId="38D71414" w14:textId="77777777" w:rsidTr="00331F69">
        <w:trPr>
          <w:trHeight w:val="468"/>
          <w:jc w:val="center"/>
        </w:trPr>
        <w:tc>
          <w:tcPr>
            <w:tcW w:w="5175" w:type="dxa"/>
            <w:vMerge/>
            <w:tcBorders>
              <w:left w:val="single" w:sz="4" w:space="0" w:color="auto"/>
              <w:right w:val="single" w:sz="4" w:space="0" w:color="auto"/>
            </w:tcBorders>
            <w:shd w:val="clear" w:color="auto" w:fill="auto"/>
          </w:tcPr>
          <w:p w14:paraId="79FA4E57" w14:textId="77777777" w:rsidR="00C91997" w:rsidRPr="00330917" w:rsidRDefault="00C91997" w:rsidP="00331F69">
            <w:pPr>
              <w:keepNext/>
              <w:spacing w:after="0" w:line="240" w:lineRule="auto"/>
              <w:jc w:val="center"/>
              <w:rPr>
                <w:rFonts w:ascii="Arial" w:eastAsia="Times New Roman" w:hAnsi="Arial" w:cs="Times New Roman"/>
                <w:b/>
                <w:color w:val="auto"/>
                <w:sz w:val="40"/>
                <w:szCs w:val="20"/>
                <w:lang w:val="en-AU"/>
              </w:rPr>
            </w:pPr>
          </w:p>
        </w:tc>
        <w:tc>
          <w:tcPr>
            <w:tcW w:w="1213" w:type="dxa"/>
            <w:tcBorders>
              <w:top w:val="nil"/>
              <w:left w:val="single" w:sz="4" w:space="0" w:color="auto"/>
              <w:bottom w:val="nil"/>
              <w:right w:val="nil"/>
            </w:tcBorders>
            <w:shd w:val="clear" w:color="auto" w:fill="auto"/>
            <w:vAlign w:val="center"/>
          </w:tcPr>
          <w:p w14:paraId="129C49D2" w14:textId="77777777" w:rsidR="00C91997" w:rsidRPr="00330917" w:rsidRDefault="00C91997" w:rsidP="00331F69">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236" w:type="dxa"/>
            <w:gridSpan w:val="2"/>
            <w:tcBorders>
              <w:top w:val="dashed" w:sz="4" w:space="0" w:color="auto"/>
              <w:left w:val="nil"/>
              <w:bottom w:val="dashed" w:sz="4" w:space="0" w:color="auto"/>
              <w:right w:val="nil"/>
            </w:tcBorders>
            <w:shd w:val="clear" w:color="auto" w:fill="auto"/>
            <w:vAlign w:val="center"/>
          </w:tcPr>
          <w:p w14:paraId="10C8AFDE" w14:textId="77777777" w:rsidR="00C91997" w:rsidRPr="00330917" w:rsidRDefault="00C91997" w:rsidP="00331F69">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618" w:type="dxa"/>
            <w:tcBorders>
              <w:top w:val="nil"/>
              <w:left w:val="nil"/>
              <w:bottom w:val="nil"/>
              <w:right w:val="single" w:sz="4" w:space="0" w:color="auto"/>
            </w:tcBorders>
            <w:shd w:val="clear" w:color="auto" w:fill="auto"/>
            <w:vAlign w:val="center"/>
          </w:tcPr>
          <w:p w14:paraId="7E0FA26C" w14:textId="77777777" w:rsidR="00C91997" w:rsidRPr="00330917" w:rsidRDefault="00C91997" w:rsidP="00331F69">
            <w:pPr>
              <w:keepNext/>
              <w:spacing w:after="0" w:line="240" w:lineRule="auto"/>
              <w:jc w:val="center"/>
              <w:rPr>
                <w:rFonts w:ascii="Arial" w:eastAsia="Times New Roman" w:hAnsi="Arial" w:cs="Times New Roman"/>
                <w:b/>
                <w:color w:val="auto"/>
                <w:sz w:val="20"/>
                <w:szCs w:val="20"/>
                <w:lang w:val="en-AU"/>
              </w:rPr>
            </w:pPr>
          </w:p>
        </w:tc>
      </w:tr>
      <w:tr w:rsidR="00C91997" w:rsidRPr="00330917" w14:paraId="70D7E5C6" w14:textId="77777777" w:rsidTr="00331F69">
        <w:trPr>
          <w:trHeight w:val="20"/>
          <w:jc w:val="center"/>
        </w:trPr>
        <w:tc>
          <w:tcPr>
            <w:tcW w:w="5175" w:type="dxa"/>
            <w:vMerge/>
            <w:tcBorders>
              <w:left w:val="single" w:sz="4" w:space="0" w:color="auto"/>
              <w:bottom w:val="single" w:sz="4" w:space="0" w:color="auto"/>
              <w:right w:val="single" w:sz="4" w:space="0" w:color="auto"/>
            </w:tcBorders>
            <w:shd w:val="clear" w:color="auto" w:fill="auto"/>
          </w:tcPr>
          <w:p w14:paraId="2E2A0D12" w14:textId="77777777" w:rsidR="00C91997" w:rsidRPr="00330917" w:rsidRDefault="00C91997" w:rsidP="00331F69">
            <w:pPr>
              <w:keepNext/>
              <w:spacing w:after="0" w:line="240" w:lineRule="auto"/>
              <w:jc w:val="center"/>
              <w:rPr>
                <w:rFonts w:ascii="Arial" w:eastAsia="Times New Roman" w:hAnsi="Arial" w:cs="Times New Roman"/>
                <w:b/>
                <w:color w:val="auto"/>
                <w:sz w:val="40"/>
                <w:szCs w:val="20"/>
                <w:lang w:val="en-AU"/>
              </w:rPr>
            </w:pPr>
          </w:p>
        </w:tc>
        <w:tc>
          <w:tcPr>
            <w:tcW w:w="1794" w:type="dxa"/>
            <w:gridSpan w:val="2"/>
            <w:tcBorders>
              <w:top w:val="nil"/>
              <w:left w:val="single" w:sz="4" w:space="0" w:color="auto"/>
              <w:bottom w:val="single" w:sz="4" w:space="0" w:color="auto"/>
              <w:right w:val="nil"/>
            </w:tcBorders>
            <w:shd w:val="clear" w:color="auto" w:fill="auto"/>
            <w:vAlign w:val="center"/>
          </w:tcPr>
          <w:p w14:paraId="1E444229" w14:textId="77777777" w:rsidR="00C91997" w:rsidRPr="00330917" w:rsidRDefault="00C91997" w:rsidP="00331F69">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3BAAD179" w14:textId="77777777" w:rsidR="00C91997" w:rsidRPr="00330917" w:rsidRDefault="00C91997" w:rsidP="00331F69">
            <w:pPr>
              <w:keepNext/>
              <w:spacing w:after="0" w:line="240" w:lineRule="auto"/>
              <w:rPr>
                <w:rFonts w:ascii="Arial" w:eastAsia="Times New Roman" w:hAnsi="Arial" w:cs="Times New Roman"/>
                <w:b/>
                <w:color w:val="auto"/>
                <w:sz w:val="16"/>
                <w:szCs w:val="16"/>
                <w:lang w:val="en-AU"/>
              </w:rPr>
            </w:pPr>
          </w:p>
        </w:tc>
        <w:tc>
          <w:tcPr>
            <w:tcW w:w="618" w:type="dxa"/>
            <w:tcBorders>
              <w:top w:val="nil"/>
              <w:left w:val="nil"/>
              <w:bottom w:val="single" w:sz="4" w:space="0" w:color="auto"/>
              <w:right w:val="single" w:sz="4" w:space="0" w:color="auto"/>
            </w:tcBorders>
            <w:shd w:val="clear" w:color="auto" w:fill="auto"/>
            <w:vAlign w:val="center"/>
          </w:tcPr>
          <w:p w14:paraId="2332D9BD" w14:textId="77777777" w:rsidR="00C91997" w:rsidRPr="00330917" w:rsidRDefault="00C91997" w:rsidP="00331F69">
            <w:pPr>
              <w:keepNext/>
              <w:spacing w:after="0" w:line="240" w:lineRule="auto"/>
              <w:jc w:val="center"/>
              <w:rPr>
                <w:rFonts w:ascii="Arial" w:eastAsia="Times New Roman" w:hAnsi="Arial" w:cs="Times New Roman"/>
                <w:b/>
                <w:color w:val="auto"/>
                <w:sz w:val="40"/>
                <w:szCs w:val="20"/>
                <w:lang w:val="en-AU"/>
              </w:rPr>
            </w:pPr>
          </w:p>
        </w:tc>
      </w:tr>
      <w:tr w:rsidR="00C91997" w:rsidRPr="00330917" w14:paraId="767C10A5" w14:textId="77777777" w:rsidTr="00331F69">
        <w:trPr>
          <w:trHeight w:val="470"/>
          <w:jc w:val="center"/>
        </w:trPr>
        <w:tc>
          <w:tcPr>
            <w:tcW w:w="9242"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596CD06" w14:textId="77777777" w:rsidR="00C91997" w:rsidRPr="00330917" w:rsidRDefault="00C91997" w:rsidP="00331F69">
            <w:pPr>
              <w:spacing w:after="0" w:line="240" w:lineRule="auto"/>
              <w:rPr>
                <w:rFonts w:ascii="Arial" w:eastAsia="Times New Roman" w:hAnsi="Arial" w:cs="Times New Roman"/>
                <w:bCs/>
                <w:color w:val="auto"/>
                <w:sz w:val="20"/>
                <w:szCs w:val="20"/>
              </w:rPr>
            </w:pPr>
          </w:p>
          <w:p w14:paraId="25442ED5" w14:textId="77777777" w:rsidR="00C91997" w:rsidRPr="00330917" w:rsidRDefault="00C91997" w:rsidP="00331F69">
            <w:pPr>
              <w:spacing w:after="0" w:line="240" w:lineRule="auto"/>
              <w:rPr>
                <w:rFonts w:ascii="Arial" w:eastAsia="Times New Roman" w:hAnsi="Arial" w:cs="Times New Roman"/>
                <w:bCs/>
                <w:color w:val="auto"/>
                <w:sz w:val="20"/>
                <w:szCs w:val="20"/>
              </w:rPr>
            </w:pPr>
          </w:p>
          <w:p w14:paraId="43C55814" w14:textId="77777777" w:rsidR="00C91997" w:rsidRPr="009E2E1B" w:rsidRDefault="00C91997" w:rsidP="00331F69">
            <w:pPr>
              <w:rPr>
                <w:b/>
              </w:rPr>
            </w:pPr>
            <w:r w:rsidRPr="009E2E1B">
              <w:rPr>
                <w:b/>
              </w:rPr>
              <w:t>The Key Skills Required to Work at the Hotel’s Front Desk</w:t>
            </w:r>
          </w:p>
          <w:p w14:paraId="04D0C1AC" w14:textId="77777777" w:rsidR="00C91997" w:rsidRDefault="00C91997" w:rsidP="00331F69">
            <w:r>
              <w:t>There are a lot of skills required to work at the front desk of a hotel to make sure that the basic operations of a hotel are. These skills are diverse in range and may depend on one another to provide customers with an excellent experience and service. (</w:t>
            </w:r>
            <w:proofErr w:type="spellStart"/>
            <w:r w:rsidRPr="00407677">
              <w:rPr>
                <w:rFonts w:cs="Times New Roman"/>
                <w:color w:val="222222"/>
                <w:szCs w:val="24"/>
                <w:shd w:val="clear" w:color="auto" w:fill="FFFFFF"/>
              </w:rPr>
              <w:t>Bardi</w:t>
            </w:r>
            <w:proofErr w:type="spellEnd"/>
            <w:r w:rsidRPr="00407677">
              <w:rPr>
                <w:rFonts w:cs="Times New Roman"/>
                <w:color w:val="222222"/>
                <w:szCs w:val="24"/>
                <w:shd w:val="clear" w:color="auto" w:fill="FFFFFF"/>
              </w:rPr>
              <w:t>, 2021</w:t>
            </w:r>
            <w:proofErr w:type="gramStart"/>
            <w:r w:rsidRPr="00407677">
              <w:rPr>
                <w:rFonts w:cs="Times New Roman"/>
                <w:color w:val="222222"/>
                <w:szCs w:val="24"/>
                <w:shd w:val="clear" w:color="auto" w:fill="FFFFFF"/>
              </w:rPr>
              <w:t>)</w:t>
            </w:r>
            <w:r>
              <w:t>.As</w:t>
            </w:r>
            <w:proofErr w:type="gramEnd"/>
            <w:r>
              <w:t xml:space="preserve"> the proverb goes, the first impression is the best; the authority leaves no room for the customers to leave with a bad impression of the services that the hotel provides. The employee at the front desk plays an important role in making a positive and welcoming experience for the guests staying in the hotel which is why the employee must have some unique and fluent skills (</w:t>
            </w:r>
            <w:r w:rsidRPr="00407677">
              <w:rPr>
                <w:rFonts w:cs="Times New Roman"/>
                <w:color w:val="222222"/>
                <w:szCs w:val="24"/>
                <w:shd w:val="clear" w:color="auto" w:fill="FFFFFF"/>
              </w:rPr>
              <w:t>Shin</w:t>
            </w:r>
            <w:r>
              <w:rPr>
                <w:rFonts w:cs="Times New Roman"/>
                <w:color w:val="222222"/>
                <w:szCs w:val="24"/>
                <w:shd w:val="clear" w:color="auto" w:fill="FFFFFF"/>
              </w:rPr>
              <w:t xml:space="preserve"> et al., </w:t>
            </w:r>
            <w:r w:rsidRPr="00407677">
              <w:rPr>
                <w:rFonts w:cs="Times New Roman"/>
                <w:color w:val="222222"/>
                <w:szCs w:val="24"/>
                <w:shd w:val="clear" w:color="auto" w:fill="FFFFFF"/>
              </w:rPr>
              <w:t>2019)</w:t>
            </w:r>
            <w:r>
              <w:t>.</w:t>
            </w:r>
          </w:p>
          <w:p w14:paraId="57A2A51F" w14:textId="77777777" w:rsidR="00C91997" w:rsidRDefault="00C91997" w:rsidP="00331F69">
            <w:r>
              <w:t xml:space="preserve">I belief that some of the basic skills that the employee working at the hotel’s front desk is required to have </w:t>
            </w:r>
            <w:proofErr w:type="gramStart"/>
            <w:r>
              <w:t>are</w:t>
            </w:r>
            <w:proofErr w:type="gramEnd"/>
            <w:r>
              <w:t>:</w:t>
            </w:r>
          </w:p>
          <w:p w14:paraId="15A57499" w14:textId="77777777" w:rsidR="00C91997" w:rsidRDefault="00C91997" w:rsidP="00331F69">
            <w:r w:rsidRPr="002F35E1">
              <w:rPr>
                <w:b/>
              </w:rPr>
              <w:t>Communication Skills:</w:t>
            </w:r>
            <w:r>
              <w:t xml:space="preserve"> To work at the front desk of a hotel, an employee must have robust verbal and written communication skills which help the employee communicate and interact with guests, co-workers, and other employees working at the hotel. As the main person that the customers interact with, the person working at the front desk must be fluent while speaking to guests. Guests may face problems while staying at the hotel which is why the front desk must always be ready to listen to their problems attentively, understand them fully, and come up with appropriate solutions to provide them comfort. (</w:t>
            </w:r>
            <w:proofErr w:type="spellStart"/>
            <w:r w:rsidRPr="00407677">
              <w:rPr>
                <w:rFonts w:cs="Times New Roman"/>
                <w:color w:val="222222"/>
                <w:szCs w:val="24"/>
                <w:shd w:val="clear" w:color="auto" w:fill="FFFFFF"/>
              </w:rPr>
              <w:t>Bardi</w:t>
            </w:r>
            <w:proofErr w:type="spellEnd"/>
            <w:r w:rsidRPr="00407677">
              <w:rPr>
                <w:rFonts w:cs="Times New Roman"/>
                <w:color w:val="222222"/>
                <w:szCs w:val="24"/>
                <w:shd w:val="clear" w:color="auto" w:fill="FFFFFF"/>
              </w:rPr>
              <w:t>, 2021)</w:t>
            </w:r>
            <w:r>
              <w:t>.</w:t>
            </w:r>
          </w:p>
          <w:p w14:paraId="0776DF5D" w14:textId="77777777" w:rsidR="00C91997" w:rsidRDefault="00C91997" w:rsidP="00331F69"/>
          <w:p w14:paraId="766394BA" w14:textId="77777777" w:rsidR="00C91997" w:rsidRDefault="00C91997" w:rsidP="00331F69">
            <w:r>
              <w:t>I belief that Handling phone calls is another crucial part of why the person working at the front desk of a hotel needs fluent communication skills as clear communication over the phone is very important to answer the inquiries that the guests do about the hotel, providing directions to the hotel, making reservations, and helping the guests with what they need (</w:t>
            </w:r>
            <w:proofErr w:type="spellStart"/>
            <w:r w:rsidRPr="00407677">
              <w:rPr>
                <w:rFonts w:cs="Times New Roman"/>
                <w:color w:val="222222"/>
                <w:szCs w:val="24"/>
                <w:shd w:val="clear" w:color="auto" w:fill="FFFFFF"/>
              </w:rPr>
              <w:t>Sørensen</w:t>
            </w:r>
            <w:proofErr w:type="spellEnd"/>
            <w:r>
              <w:rPr>
                <w:rFonts w:cs="Times New Roman"/>
                <w:color w:val="222222"/>
                <w:szCs w:val="24"/>
                <w:shd w:val="clear" w:color="auto" w:fill="FFFFFF"/>
              </w:rPr>
              <w:t xml:space="preserve"> et al., </w:t>
            </w:r>
            <w:r w:rsidRPr="00407677">
              <w:rPr>
                <w:rFonts w:cs="Times New Roman"/>
                <w:color w:val="222222"/>
                <w:szCs w:val="24"/>
                <w:shd w:val="clear" w:color="auto" w:fill="FFFFFF"/>
              </w:rPr>
              <w:t>2015)</w:t>
            </w:r>
            <w:r>
              <w:t>.</w:t>
            </w:r>
          </w:p>
          <w:p w14:paraId="654D8846" w14:textId="77777777" w:rsidR="00C91997" w:rsidRDefault="00C91997" w:rsidP="00331F69">
            <w:r w:rsidRPr="009E2E1B">
              <w:rPr>
                <w:b/>
              </w:rPr>
              <w:t>Multitasking and Organization</w:t>
            </w:r>
            <w:r>
              <w:rPr>
                <w:b/>
              </w:rPr>
              <w:t xml:space="preserve">: </w:t>
            </w:r>
            <w:r>
              <w:t xml:space="preserve">While working at the front desk, often the employee </w:t>
            </w:r>
            <w:proofErr w:type="gramStart"/>
            <w:r>
              <w:t>has to</w:t>
            </w:r>
            <w:proofErr w:type="gramEnd"/>
            <w:r>
              <w:t xml:space="preserve"> handle multiple tasks at the same time which is why it is required that the employee is very organized, is capable of working under pressure, and is very oriented in focusing on the details of the tasks. For example, while taking reservations through phone calls or face-to-face, the employee should be checking in, verifying identification, processing payments, assigning rooms to the guests, and ensuring accurate bills simultaneously which reduces the waiting time for other guests. This skill is also needed to coordinate with co-workers and other departments of the hotel. The employee at the front desk needs to be able to multitask to help the guests who are staying at the hotel with their requests and concerns (</w:t>
            </w:r>
            <w:r w:rsidRPr="00407677">
              <w:rPr>
                <w:rFonts w:cs="Times New Roman"/>
                <w:color w:val="222222"/>
                <w:szCs w:val="24"/>
                <w:shd w:val="clear" w:color="auto" w:fill="FFFFFF"/>
              </w:rPr>
              <w:t>Shin</w:t>
            </w:r>
            <w:r>
              <w:rPr>
                <w:rFonts w:cs="Times New Roman"/>
                <w:color w:val="222222"/>
                <w:szCs w:val="24"/>
                <w:shd w:val="clear" w:color="auto" w:fill="FFFFFF"/>
              </w:rPr>
              <w:t xml:space="preserve"> et al., </w:t>
            </w:r>
            <w:r w:rsidRPr="00407677">
              <w:rPr>
                <w:rFonts w:cs="Times New Roman"/>
                <w:color w:val="222222"/>
                <w:szCs w:val="24"/>
                <w:shd w:val="clear" w:color="auto" w:fill="FFFFFF"/>
              </w:rPr>
              <w:t>2019)</w:t>
            </w:r>
            <w:r>
              <w:t>.</w:t>
            </w:r>
          </w:p>
          <w:p w14:paraId="6A71C410" w14:textId="77777777" w:rsidR="00C91997" w:rsidRDefault="00C91997" w:rsidP="00331F69">
            <w:r w:rsidRPr="009E2E1B">
              <w:rPr>
                <w:b/>
              </w:rPr>
              <w:t>Computer Literacy</w:t>
            </w:r>
            <w:r>
              <w:rPr>
                <w:b/>
              </w:rPr>
              <w:t xml:space="preserve">: </w:t>
            </w:r>
            <w:r>
              <w:t xml:space="preserve">The employee working at the front desk of a hotel often </w:t>
            </w:r>
            <w:proofErr w:type="gramStart"/>
            <w:r>
              <w:t>has to</w:t>
            </w:r>
            <w:proofErr w:type="gramEnd"/>
            <w:r>
              <w:t xml:space="preserve"> rely heavily on computer systems and software which is why it is always a must for the employee to be familiar with how to work with computers and office programs. Having a faster typing speed helps the employee enter data faster which reduces waiting time. If done correctly, computers can calculate even the most complex calculations in a matter of moments which the human brain may take some time to solve. Front desk staff often need to use the hotel management system to manage multiple tasks which is why the staff needs to be efficient in working with computers to handle check-ins, assigning rooms, bill tracking, accurate billing, and check-outs (</w:t>
            </w:r>
            <w:r w:rsidRPr="00407677">
              <w:rPr>
                <w:rFonts w:cs="Times New Roman"/>
                <w:color w:val="222222"/>
                <w:szCs w:val="24"/>
                <w:shd w:val="clear" w:color="auto" w:fill="FFFFFF"/>
              </w:rPr>
              <w:t>Mooney</w:t>
            </w:r>
            <w:r>
              <w:rPr>
                <w:rFonts w:cs="Times New Roman"/>
                <w:color w:val="222222"/>
                <w:szCs w:val="24"/>
                <w:shd w:val="clear" w:color="auto" w:fill="FFFFFF"/>
              </w:rPr>
              <w:t xml:space="preserve"> et al., </w:t>
            </w:r>
            <w:r w:rsidRPr="00407677">
              <w:rPr>
                <w:rFonts w:cs="Times New Roman"/>
                <w:color w:val="222222"/>
                <w:szCs w:val="24"/>
                <w:shd w:val="clear" w:color="auto" w:fill="FFFFFF"/>
              </w:rPr>
              <w:t>2016)</w:t>
            </w:r>
            <w:r>
              <w:t>.</w:t>
            </w:r>
          </w:p>
          <w:p w14:paraId="297B8377" w14:textId="77777777" w:rsidR="00C91997" w:rsidRDefault="00C91997" w:rsidP="00331F69">
            <w:r w:rsidRPr="009E2E1B">
              <w:rPr>
                <w:b/>
              </w:rPr>
              <w:t>Cash Handling and Math Skills</w:t>
            </w:r>
            <w:r>
              <w:t>: One of the most important skills that are required to work at the front desk is to be able to handle cash and have appropriate math skills which are needed to process cash transactions and payments and manage the account of guests. The employee working at the front desk must be fluent in processing credit cards, and efficiently and accurately manage the balance of the cash drawer. As the main employee who interacts with guests, the employee is to create invoices which consist of the bills that include days spent in the hotel, extra services provided, consumption of food and drinks, bar expenditure, etc. (</w:t>
            </w:r>
            <w:proofErr w:type="spellStart"/>
            <w:r w:rsidRPr="00407677">
              <w:rPr>
                <w:rFonts w:cs="Times New Roman"/>
                <w:color w:val="222222"/>
                <w:szCs w:val="24"/>
                <w:shd w:val="clear" w:color="auto" w:fill="FFFFFF"/>
              </w:rPr>
              <w:t>Bardi</w:t>
            </w:r>
            <w:proofErr w:type="spellEnd"/>
            <w:r w:rsidRPr="00407677">
              <w:rPr>
                <w:rFonts w:cs="Times New Roman"/>
                <w:color w:val="222222"/>
                <w:szCs w:val="24"/>
                <w:shd w:val="clear" w:color="auto" w:fill="FFFFFF"/>
              </w:rPr>
              <w:t>, 2021)</w:t>
            </w:r>
            <w:r>
              <w:t>.</w:t>
            </w:r>
          </w:p>
          <w:p w14:paraId="026F240E" w14:textId="77777777" w:rsidR="00C91997" w:rsidRDefault="00C91997" w:rsidP="00331F69">
            <w:r w:rsidRPr="009E2E1B">
              <w:rPr>
                <w:b/>
              </w:rPr>
              <w:lastRenderedPageBreak/>
              <w:t>Knowledge of Hotel Services and Policies</w:t>
            </w:r>
            <w:r>
              <w:rPr>
                <w:b/>
              </w:rPr>
              <w:t xml:space="preserve">: </w:t>
            </w:r>
            <w:r>
              <w:t>As the main communicator on behalf of the hotel, the employee working at the front desk must have a good understanding of the services, policies, and facilities that are provided by the hotel. I belief that This may include the types of rooms that the hotel provides, rates of each type, nearby sites of attraction, and any special events that might be going on within or outside the hotel. In case of any inquiry from any guest or potential guests, the employee must be able to clearly say the features and policies that the hotel provides to clear any question that the guests may have in mind (</w:t>
            </w:r>
            <w:proofErr w:type="spellStart"/>
            <w:r w:rsidRPr="00407677">
              <w:rPr>
                <w:rFonts w:cs="Times New Roman"/>
                <w:color w:val="222222"/>
                <w:szCs w:val="24"/>
                <w:shd w:val="clear" w:color="auto" w:fill="FFFFFF"/>
              </w:rPr>
              <w:t>Solnet</w:t>
            </w:r>
            <w:proofErr w:type="spellEnd"/>
            <w:r>
              <w:rPr>
                <w:rFonts w:cs="Times New Roman"/>
                <w:color w:val="222222"/>
                <w:szCs w:val="24"/>
                <w:shd w:val="clear" w:color="auto" w:fill="FFFFFF"/>
              </w:rPr>
              <w:t xml:space="preserve"> et al., </w:t>
            </w:r>
            <w:r w:rsidRPr="00407677">
              <w:rPr>
                <w:rFonts w:cs="Times New Roman"/>
                <w:color w:val="222222"/>
                <w:szCs w:val="24"/>
                <w:shd w:val="clear" w:color="auto" w:fill="FFFFFF"/>
              </w:rPr>
              <w:t>2016)</w:t>
            </w:r>
            <w:r>
              <w:t>. The employee working at the front desk must be able to calculate these bills accurately and efficiently (</w:t>
            </w:r>
            <w:proofErr w:type="spellStart"/>
            <w:r w:rsidRPr="00407677">
              <w:rPr>
                <w:rFonts w:cs="Times New Roman"/>
                <w:color w:val="222222"/>
                <w:szCs w:val="24"/>
                <w:shd w:val="clear" w:color="auto" w:fill="FFFFFF"/>
              </w:rPr>
              <w:t>Bardi</w:t>
            </w:r>
            <w:proofErr w:type="spellEnd"/>
            <w:r w:rsidRPr="00407677">
              <w:rPr>
                <w:rFonts w:cs="Times New Roman"/>
                <w:color w:val="222222"/>
                <w:szCs w:val="24"/>
                <w:shd w:val="clear" w:color="auto" w:fill="FFFFFF"/>
              </w:rPr>
              <w:t>, 2021)</w:t>
            </w:r>
            <w:r>
              <w:t>.</w:t>
            </w:r>
          </w:p>
          <w:p w14:paraId="7CC6ECEC" w14:textId="77777777" w:rsidR="00C91997" w:rsidRPr="00330917" w:rsidRDefault="00C91997" w:rsidP="00331F69">
            <w:pPr>
              <w:spacing w:after="0" w:line="240" w:lineRule="auto"/>
              <w:rPr>
                <w:rFonts w:ascii="Arial" w:eastAsia="Times New Roman" w:hAnsi="Arial" w:cs="Times New Roman"/>
                <w:bCs/>
                <w:color w:val="auto"/>
                <w:sz w:val="20"/>
                <w:szCs w:val="20"/>
              </w:rPr>
            </w:pPr>
          </w:p>
        </w:tc>
      </w:tr>
    </w:tbl>
    <w:p w14:paraId="109784E7" w14:textId="77777777" w:rsidR="00C91997" w:rsidRDefault="00C91997" w:rsidP="00C91997">
      <w:pPr>
        <w:tabs>
          <w:tab w:val="left" w:pos="1344"/>
        </w:tabs>
        <w:rPr>
          <w:b/>
          <w:bCs/>
        </w:rPr>
      </w:pPr>
    </w:p>
    <w:tbl>
      <w:tblPr>
        <w:tblStyle w:val="TableGrid"/>
        <w:tblW w:w="4376" w:type="pct"/>
        <w:jc w:val="center"/>
        <w:tblLook w:val="04A0" w:firstRow="1" w:lastRow="0" w:firstColumn="1" w:lastColumn="0" w:noHBand="0" w:noVBand="1"/>
      </w:tblPr>
      <w:tblGrid>
        <w:gridCol w:w="3945"/>
        <w:gridCol w:w="3946"/>
      </w:tblGrid>
      <w:tr w:rsidR="00C91997" w14:paraId="2CF75205" w14:textId="77777777" w:rsidTr="00331F69">
        <w:trPr>
          <w:trHeight w:val="323"/>
          <w:jc w:val="center"/>
        </w:trPr>
        <w:tc>
          <w:tcPr>
            <w:tcW w:w="2500" w:type="pct"/>
          </w:tcPr>
          <w:p w14:paraId="1FD2483E" w14:textId="77777777" w:rsidR="00C91997" w:rsidRDefault="00C91997" w:rsidP="00331F69">
            <w:pPr>
              <w:jc w:val="center"/>
              <w:rPr>
                <w:b/>
                <w:bCs/>
              </w:rPr>
            </w:pPr>
            <w:r>
              <w:rPr>
                <w:b/>
                <w:bCs/>
              </w:rPr>
              <w:tab/>
              <w:t>Word Count</w:t>
            </w:r>
          </w:p>
        </w:tc>
        <w:tc>
          <w:tcPr>
            <w:tcW w:w="2500" w:type="pct"/>
          </w:tcPr>
          <w:p w14:paraId="612A4072" w14:textId="77777777" w:rsidR="00C91997" w:rsidRDefault="00C91997" w:rsidP="00331F69">
            <w:pPr>
              <w:jc w:val="center"/>
              <w:rPr>
                <w:b/>
                <w:bCs/>
              </w:rPr>
            </w:pPr>
            <w:r>
              <w:rPr>
                <w:b/>
                <w:bCs/>
              </w:rPr>
              <w:t>816</w:t>
            </w:r>
          </w:p>
        </w:tc>
      </w:tr>
    </w:tbl>
    <w:p w14:paraId="27126648" w14:textId="77777777" w:rsidR="00C91997" w:rsidRDefault="00C91997" w:rsidP="00C91997">
      <w:pPr>
        <w:tabs>
          <w:tab w:val="left" w:pos="1344"/>
        </w:tabs>
        <w:rPr>
          <w:b/>
          <w:bCs/>
        </w:rPr>
      </w:pPr>
    </w:p>
    <w:p w14:paraId="07EA912E" w14:textId="77777777" w:rsidR="00C91997" w:rsidRDefault="00C91997" w:rsidP="00C91997">
      <w:pPr>
        <w:tabs>
          <w:tab w:val="left" w:pos="1344"/>
        </w:tabs>
        <w:rPr>
          <w:b/>
          <w:bCs/>
        </w:rPr>
      </w:pPr>
    </w:p>
    <w:p w14:paraId="4CD04DF4" w14:textId="77777777" w:rsidR="00C91997" w:rsidRDefault="00C91997" w:rsidP="00C91997">
      <w:pPr>
        <w:tabs>
          <w:tab w:val="left" w:pos="1344"/>
        </w:tabs>
        <w:rPr>
          <w:b/>
          <w:bCs/>
        </w:rPr>
      </w:pPr>
    </w:p>
    <w:p w14:paraId="6E4B64FA" w14:textId="77777777" w:rsidR="00C91997" w:rsidRDefault="00C91997" w:rsidP="00C91997">
      <w:pPr>
        <w:tabs>
          <w:tab w:val="left" w:pos="1344"/>
        </w:tabs>
        <w:rPr>
          <w:b/>
          <w:bCs/>
        </w:rPr>
      </w:pPr>
    </w:p>
    <w:p w14:paraId="5D6DB4C4" w14:textId="77777777" w:rsidR="00C91997" w:rsidRDefault="00C91997" w:rsidP="00C91997">
      <w:pPr>
        <w:tabs>
          <w:tab w:val="left" w:pos="1344"/>
        </w:tabs>
        <w:rPr>
          <w:b/>
          <w:bCs/>
        </w:rPr>
      </w:pPr>
    </w:p>
    <w:p w14:paraId="54BCBD69" w14:textId="77777777" w:rsidR="00C91997" w:rsidRDefault="00C91997" w:rsidP="00C91997">
      <w:pPr>
        <w:tabs>
          <w:tab w:val="left" w:pos="1344"/>
        </w:tabs>
        <w:rPr>
          <w:b/>
          <w:bCs/>
        </w:rPr>
      </w:pPr>
    </w:p>
    <w:p w14:paraId="67BB48CC" w14:textId="77777777" w:rsidR="00C91997" w:rsidRDefault="00C91997" w:rsidP="00C91997">
      <w:pPr>
        <w:tabs>
          <w:tab w:val="left" w:pos="1344"/>
        </w:tabs>
        <w:rPr>
          <w:b/>
          <w:bCs/>
        </w:rPr>
      </w:pPr>
    </w:p>
    <w:p w14:paraId="16E4AA48" w14:textId="77777777" w:rsidR="00C91997" w:rsidRDefault="00C91997" w:rsidP="00C91997">
      <w:pPr>
        <w:tabs>
          <w:tab w:val="left" w:pos="1344"/>
        </w:tabs>
        <w:rPr>
          <w:b/>
          <w:bCs/>
        </w:rPr>
      </w:pPr>
    </w:p>
    <w:p w14:paraId="5D653C69" w14:textId="77777777" w:rsidR="00C91997" w:rsidRDefault="00C91997" w:rsidP="00C91997">
      <w:pPr>
        <w:tabs>
          <w:tab w:val="left" w:pos="1344"/>
        </w:tabs>
        <w:rPr>
          <w:b/>
          <w:bCs/>
        </w:rPr>
      </w:pPr>
    </w:p>
    <w:p w14:paraId="0FCB6116" w14:textId="77777777" w:rsidR="00C91997" w:rsidRDefault="00C91997" w:rsidP="00C91997">
      <w:pPr>
        <w:tabs>
          <w:tab w:val="left" w:pos="1344"/>
        </w:tabs>
        <w:rPr>
          <w:b/>
          <w:bCs/>
        </w:rPr>
      </w:pPr>
    </w:p>
    <w:p w14:paraId="085853C6" w14:textId="77777777" w:rsidR="00C91997" w:rsidRDefault="00C91997" w:rsidP="00C91997">
      <w:pPr>
        <w:tabs>
          <w:tab w:val="left" w:pos="1344"/>
        </w:tabs>
        <w:rPr>
          <w:b/>
          <w:bCs/>
        </w:rPr>
      </w:pPr>
    </w:p>
    <w:p w14:paraId="3F92910C" w14:textId="77777777" w:rsidR="00C91997" w:rsidRDefault="00C91997" w:rsidP="00C91997">
      <w:pPr>
        <w:tabs>
          <w:tab w:val="left" w:pos="1344"/>
        </w:tabs>
        <w:rPr>
          <w:b/>
          <w:bCs/>
        </w:rPr>
      </w:pPr>
    </w:p>
    <w:p w14:paraId="74D34316" w14:textId="77777777" w:rsidR="00C91997" w:rsidRDefault="00C91997" w:rsidP="00C91997">
      <w:pPr>
        <w:tabs>
          <w:tab w:val="left" w:pos="1344"/>
        </w:tabs>
        <w:rPr>
          <w:b/>
          <w:bCs/>
        </w:rPr>
      </w:pPr>
    </w:p>
    <w:p w14:paraId="67C19901" w14:textId="77777777" w:rsidR="00C91997" w:rsidRDefault="00C91997" w:rsidP="00C91997">
      <w:pPr>
        <w:tabs>
          <w:tab w:val="left" w:pos="1344"/>
        </w:tabs>
        <w:rPr>
          <w:b/>
          <w:bCs/>
        </w:rPr>
      </w:pPr>
    </w:p>
    <w:p w14:paraId="09179881" w14:textId="77777777" w:rsidR="00C91997" w:rsidRDefault="00C91997" w:rsidP="00C91997">
      <w:pPr>
        <w:tabs>
          <w:tab w:val="left" w:pos="1344"/>
        </w:tabs>
        <w:rPr>
          <w:b/>
          <w:bCs/>
        </w:rPr>
      </w:pPr>
    </w:p>
    <w:p w14:paraId="694237DF" w14:textId="77777777" w:rsidR="00C91997" w:rsidRDefault="00C91997" w:rsidP="00C91997">
      <w:pPr>
        <w:tabs>
          <w:tab w:val="left" w:pos="1344"/>
        </w:tabs>
        <w:rPr>
          <w:b/>
          <w:bCs/>
        </w:rPr>
      </w:pPr>
    </w:p>
    <w:p w14:paraId="2C6649E5" w14:textId="77777777" w:rsidR="00C91997" w:rsidRDefault="00C91997" w:rsidP="00C91997">
      <w:pPr>
        <w:rPr>
          <w:b/>
          <w:bCs/>
          <w:sz w:val="28"/>
          <w:szCs w:val="24"/>
        </w:rPr>
      </w:pPr>
      <w:r w:rsidRPr="001749FD">
        <w:rPr>
          <w:b/>
          <w:bCs/>
          <w:sz w:val="28"/>
          <w:szCs w:val="24"/>
        </w:rPr>
        <w:lastRenderedPageBreak/>
        <w:t>Component Two:</w:t>
      </w:r>
    </w:p>
    <w:p w14:paraId="6B2D8E89" w14:textId="77777777" w:rsidR="00C91997" w:rsidRDefault="00C91997" w:rsidP="00C91997">
      <w:pPr>
        <w:widowControl w:val="0"/>
        <w:autoSpaceDE w:val="0"/>
        <w:autoSpaceDN w:val="0"/>
        <w:spacing w:after="0" w:line="240" w:lineRule="auto"/>
        <w:jc w:val="center"/>
        <w:rPr>
          <w:b/>
          <w:bCs/>
        </w:rPr>
      </w:pPr>
      <w:r>
        <w:rPr>
          <w:noProof/>
          <w:lang w:val="en-US"/>
        </w:rPr>
        <w:drawing>
          <wp:inline distT="0" distB="0" distL="0" distR="0" wp14:anchorId="4921BD89" wp14:editId="2E710511">
            <wp:extent cx="5362575" cy="609600"/>
            <wp:effectExtent l="0" t="0" r="9525" b="0"/>
            <wp:docPr id="3" name="Picture 3" descr="A picture containing text, font, screensho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screenshot, line&#10;&#10;Description automatically generated"/>
                    <pic:cNvPicPr/>
                  </pic:nvPicPr>
                  <pic:blipFill>
                    <a:blip r:embed="rId6"/>
                    <a:stretch>
                      <a:fillRect/>
                    </a:stretch>
                  </pic:blipFill>
                  <pic:spPr>
                    <a:xfrm>
                      <a:off x="0" y="0"/>
                      <a:ext cx="5362575" cy="609600"/>
                    </a:xfrm>
                    <a:prstGeom prst="rect">
                      <a:avLst/>
                    </a:prstGeom>
                  </pic:spPr>
                </pic:pic>
              </a:graphicData>
            </a:graphic>
          </wp:inline>
        </w:drawing>
      </w:r>
    </w:p>
    <w:tbl>
      <w:tblPr>
        <w:tblStyle w:val="TableGrid"/>
        <w:tblW w:w="0" w:type="auto"/>
        <w:jc w:val="center"/>
        <w:tblLook w:val="04A0" w:firstRow="1" w:lastRow="0" w:firstColumn="1" w:lastColumn="0" w:noHBand="0" w:noVBand="1"/>
      </w:tblPr>
      <w:tblGrid>
        <w:gridCol w:w="2296"/>
        <w:gridCol w:w="2279"/>
        <w:gridCol w:w="2206"/>
        <w:gridCol w:w="2235"/>
      </w:tblGrid>
      <w:tr w:rsidR="00C91997" w14:paraId="33DD0B5B" w14:textId="77777777" w:rsidTr="00331F69">
        <w:trPr>
          <w:trHeight w:val="1067"/>
          <w:jc w:val="center"/>
        </w:trPr>
        <w:tc>
          <w:tcPr>
            <w:tcW w:w="2972" w:type="dxa"/>
          </w:tcPr>
          <w:p w14:paraId="4DC20E63" w14:textId="77777777" w:rsidR="00C91997" w:rsidRPr="00F06CC9" w:rsidRDefault="00C91997" w:rsidP="00331F69">
            <w:pPr>
              <w:rPr>
                <w:b/>
                <w:bCs/>
                <w:szCs w:val="24"/>
              </w:rPr>
            </w:pPr>
            <w:r w:rsidRPr="00F06CC9">
              <w:rPr>
                <w:rStyle w:val="fluidplugincopy"/>
                <w:rFonts w:eastAsia="Times New Roman" w:cs="Times New Roman"/>
                <w:b/>
                <w:color w:val="000000"/>
                <w:szCs w:val="24"/>
                <w:shd w:val="clear" w:color="auto" w:fill="FFFFFF"/>
              </w:rPr>
              <w:t>What are you going to do to ensure that the hotel is represented well to guests?</w:t>
            </w:r>
          </w:p>
        </w:tc>
        <w:tc>
          <w:tcPr>
            <w:tcW w:w="2904" w:type="dxa"/>
          </w:tcPr>
          <w:p w14:paraId="28AEC61B" w14:textId="77777777" w:rsidR="00C91997" w:rsidRPr="00F06CC9" w:rsidRDefault="00C91997" w:rsidP="00331F69">
            <w:pPr>
              <w:rPr>
                <w:rFonts w:eastAsia="Times New Roman" w:cs="Times New Roman"/>
                <w:b/>
                <w:szCs w:val="24"/>
              </w:rPr>
            </w:pPr>
            <w:r w:rsidRPr="00F06CC9">
              <w:rPr>
                <w:rStyle w:val="fluidplugincopy"/>
                <w:rFonts w:eastAsia="Times New Roman" w:cs="Times New Roman"/>
                <w:b/>
                <w:color w:val="000000"/>
                <w:szCs w:val="24"/>
                <w:shd w:val="clear" w:color="auto" w:fill="FFFFFF"/>
              </w:rPr>
              <w:t>How will operations run smoothly throughout your shift?</w:t>
            </w:r>
          </w:p>
        </w:tc>
        <w:tc>
          <w:tcPr>
            <w:tcW w:w="2808" w:type="dxa"/>
          </w:tcPr>
          <w:p w14:paraId="53F2C0FD" w14:textId="77777777" w:rsidR="00C91997" w:rsidRPr="00F06CC9" w:rsidRDefault="00C91997" w:rsidP="00331F69">
            <w:pPr>
              <w:rPr>
                <w:b/>
                <w:szCs w:val="24"/>
              </w:rPr>
            </w:pPr>
            <w:r w:rsidRPr="00F06CC9">
              <w:rPr>
                <w:b/>
                <w:szCs w:val="24"/>
                <w:shd w:val="clear" w:color="auto" w:fill="FFFFFF"/>
              </w:rPr>
              <w:t>Why would you consider your plan being the most effective?</w:t>
            </w:r>
          </w:p>
          <w:p w14:paraId="22E2992E" w14:textId="77777777" w:rsidR="00C91997" w:rsidRPr="00F06CC9" w:rsidRDefault="00C91997" w:rsidP="00331F69">
            <w:pPr>
              <w:rPr>
                <w:b/>
                <w:bCs/>
                <w:szCs w:val="24"/>
              </w:rPr>
            </w:pPr>
          </w:p>
        </w:tc>
        <w:tc>
          <w:tcPr>
            <w:tcW w:w="2871" w:type="dxa"/>
          </w:tcPr>
          <w:p w14:paraId="6A1B496F" w14:textId="77777777" w:rsidR="00C91997" w:rsidRPr="00F06CC9" w:rsidRDefault="00C91997" w:rsidP="00331F69">
            <w:pPr>
              <w:rPr>
                <w:b/>
                <w:szCs w:val="24"/>
              </w:rPr>
            </w:pPr>
            <w:r w:rsidRPr="00F06CC9">
              <w:rPr>
                <w:b/>
                <w:szCs w:val="24"/>
                <w:shd w:val="clear" w:color="auto" w:fill="FFFFFF"/>
              </w:rPr>
              <w:t>What contingency plan will you put in place to ensure quick resolution of this scenario in the future?</w:t>
            </w:r>
          </w:p>
        </w:tc>
      </w:tr>
      <w:tr w:rsidR="00C91997" w14:paraId="749DCBD7" w14:textId="77777777" w:rsidTr="00331F69">
        <w:trPr>
          <w:trHeight w:val="317"/>
          <w:jc w:val="center"/>
        </w:trPr>
        <w:tc>
          <w:tcPr>
            <w:tcW w:w="2972" w:type="dxa"/>
          </w:tcPr>
          <w:p w14:paraId="42096857" w14:textId="77777777" w:rsidR="00C91997" w:rsidRDefault="00C91997" w:rsidP="00331F69">
            <w:r w:rsidRPr="00530591">
              <w:rPr>
                <w:b/>
              </w:rPr>
              <w:t>Dress Professionally:</w:t>
            </w:r>
            <w:r>
              <w:t xml:space="preserve"> First impression is very important in the hotel business. So, in that case, if I dress following the hotel dress code that it will create a good impression that is positive in the mind of the guests that impress them well. </w:t>
            </w:r>
            <w:r w:rsidRPr="00F04797">
              <w:t xml:space="preserve">I need to run </w:t>
            </w:r>
            <w:proofErr w:type="gramStart"/>
            <w:r w:rsidRPr="00F04797">
              <w:t>all of</w:t>
            </w:r>
            <w:proofErr w:type="gramEnd"/>
            <w:r w:rsidRPr="00F04797">
              <w:t xml:space="preserve"> the operations of the motel smoothly during my shift if so </w:t>
            </w:r>
            <w:proofErr w:type="spellStart"/>
            <w:r w:rsidRPr="00F04797">
              <w:t>i</w:t>
            </w:r>
            <w:proofErr w:type="spellEnd"/>
            <w:r w:rsidRPr="00F04797">
              <w:t xml:space="preserve"> want to do many critical things that are. </w:t>
            </w:r>
          </w:p>
          <w:p w14:paraId="7DF4B9FA" w14:textId="77777777" w:rsidR="00C91997" w:rsidRPr="00981F2D" w:rsidRDefault="00C91997" w:rsidP="00331F69">
            <w:r>
              <w:t xml:space="preserve">For ensuring the hotel is represented well to guests on my first day as a front desk </w:t>
            </w:r>
            <w:proofErr w:type="gramStart"/>
            <w:r>
              <w:t>associate</w:t>
            </w:r>
            <w:proofErr w:type="gramEnd"/>
            <w:r>
              <w:t xml:space="preserve"> I can do </w:t>
            </w:r>
            <w:r>
              <w:lastRenderedPageBreak/>
              <w:t>many things instated for the manager is sick</w:t>
            </w:r>
            <w:r>
              <w:rPr>
                <w:shd w:val="clear" w:color="auto" w:fill="FFFFFF"/>
              </w:rPr>
              <w:t>.</w:t>
            </w:r>
            <w:r>
              <w:t xml:space="preserve"> By this, I can make sure the hotel is represented well </w:t>
            </w:r>
            <w:r>
              <w:rPr>
                <w:shd w:val="clear" w:color="auto" w:fill="FFFFFF"/>
              </w:rPr>
              <w:t>(</w:t>
            </w:r>
            <w:proofErr w:type="spellStart"/>
            <w:r>
              <w:rPr>
                <w:shd w:val="clear" w:color="auto" w:fill="FFFFFF"/>
              </w:rPr>
              <w:t>Bénet</w:t>
            </w:r>
            <w:proofErr w:type="spellEnd"/>
            <w:r>
              <w:rPr>
                <w:shd w:val="clear" w:color="auto" w:fill="FFFFFF"/>
              </w:rPr>
              <w:t xml:space="preserve"> et al, 2022).</w:t>
            </w:r>
            <w:r>
              <w:t xml:space="preserve"> </w:t>
            </w:r>
          </w:p>
        </w:tc>
        <w:tc>
          <w:tcPr>
            <w:tcW w:w="2904" w:type="dxa"/>
          </w:tcPr>
          <w:p w14:paraId="308FACFF" w14:textId="77777777" w:rsidR="00C91997" w:rsidRDefault="00C91997" w:rsidP="00331F69">
            <w:r>
              <w:lastRenderedPageBreak/>
              <w:t xml:space="preserve">I need to communicate with other team members first. It will help me to know about all the operations of the hotel properly. </w:t>
            </w:r>
            <w:r w:rsidRPr="00F04797">
              <w:t xml:space="preserve">As </w:t>
            </w:r>
            <w:r>
              <w:t>I</w:t>
            </w:r>
            <w:r w:rsidRPr="00F04797">
              <w:t xml:space="preserve">'m a front desk accomplice so </w:t>
            </w:r>
            <w:r>
              <w:t>I</w:t>
            </w:r>
            <w:r w:rsidRPr="00F04797">
              <w:t xml:space="preserve"> want to prepare my paintings. It's going to give me more blessings to finish the paintings of the lodge nicely and </w:t>
            </w:r>
            <w:proofErr w:type="spellStart"/>
            <w:r w:rsidRPr="00F04797">
              <w:t>i</w:t>
            </w:r>
            <w:proofErr w:type="spellEnd"/>
            <w:r w:rsidRPr="00F04797">
              <w:t xml:space="preserve"> can also examine my subordinate and make certain they all are running well. </w:t>
            </w:r>
            <w:r>
              <w:rPr>
                <w:color w:val="auto"/>
              </w:rPr>
              <w:t>(</w:t>
            </w:r>
            <w:proofErr w:type="spellStart"/>
            <w:r>
              <w:rPr>
                <w:rFonts w:cs="Times New Roman"/>
                <w:color w:val="222222"/>
                <w:szCs w:val="24"/>
                <w:shd w:val="clear" w:color="auto" w:fill="FFFFFF"/>
              </w:rPr>
              <w:t>Bardi</w:t>
            </w:r>
            <w:proofErr w:type="spellEnd"/>
            <w:r>
              <w:rPr>
                <w:rFonts w:cs="Times New Roman"/>
                <w:color w:val="222222"/>
                <w:szCs w:val="24"/>
                <w:shd w:val="clear" w:color="auto" w:fill="FFFFFF"/>
              </w:rPr>
              <w:t>, 2021)</w:t>
            </w:r>
            <w:r>
              <w:rPr>
                <w:color w:val="auto"/>
              </w:rPr>
              <w:t>.</w:t>
            </w:r>
          </w:p>
          <w:p w14:paraId="12EC922C" w14:textId="77777777" w:rsidR="00C91997" w:rsidRDefault="00C91997" w:rsidP="00331F69">
            <w:pPr>
              <w:rPr>
                <w:rFonts w:asciiTheme="minorHAnsi" w:eastAsia="Times New Roman" w:hAnsiTheme="minorHAnsi" w:cstheme="minorHAnsi"/>
                <w:color w:val="000000"/>
                <w:szCs w:val="24"/>
                <w:shd w:val="clear" w:color="auto" w:fill="FFFFFF"/>
              </w:rPr>
            </w:pPr>
            <w:r>
              <w:t xml:space="preserve">Then I need to divide the task among the team member so that they can do their work and can run the </w:t>
            </w:r>
            <w:r>
              <w:lastRenderedPageBreak/>
              <w:t xml:space="preserve">hotel smoothly during my shift </w:t>
            </w:r>
            <w:r>
              <w:rPr>
                <w:shd w:val="clear" w:color="auto" w:fill="FFFFFF"/>
              </w:rPr>
              <w:t>(</w:t>
            </w:r>
            <w:proofErr w:type="spellStart"/>
            <w:r>
              <w:rPr>
                <w:shd w:val="clear" w:color="auto" w:fill="FFFFFF"/>
              </w:rPr>
              <w:t>Akgunduz</w:t>
            </w:r>
            <w:proofErr w:type="spellEnd"/>
            <w:r>
              <w:rPr>
                <w:shd w:val="clear" w:color="auto" w:fill="FFFFFF"/>
              </w:rPr>
              <w:t xml:space="preserve"> et al, 2022).</w:t>
            </w:r>
          </w:p>
        </w:tc>
        <w:tc>
          <w:tcPr>
            <w:tcW w:w="2808" w:type="dxa"/>
          </w:tcPr>
          <w:p w14:paraId="18B06C2B" w14:textId="77777777" w:rsidR="00C91997" w:rsidRDefault="00C91997" w:rsidP="00331F69">
            <w:r>
              <w:lastRenderedPageBreak/>
              <w:t xml:space="preserve">As a front desk associate to run the business properly, I need to plan well so that I can make the plan effective for the hotel. For handling the task of the hotel </w:t>
            </w:r>
            <w:proofErr w:type="gramStart"/>
            <w:r>
              <w:t>business</w:t>
            </w:r>
            <w:proofErr w:type="gramEnd"/>
            <w:r>
              <w:t xml:space="preserve"> a front desk associate needs to run the hotel properly to know about the standard operating procedures. </w:t>
            </w:r>
            <w:r w:rsidRPr="00F04797">
              <w:t xml:space="preserve">Behaving nicely to the visitor is any other important factor that makes the guest happy and </w:t>
            </w:r>
            <w:r>
              <w:t>I</w:t>
            </w:r>
            <w:r w:rsidRPr="00F04797">
              <w:t>'m able to properly do my activity additionally.</w:t>
            </w:r>
            <w:r>
              <w:t xml:space="preserve"> </w:t>
            </w:r>
          </w:p>
          <w:p w14:paraId="43325A5A" w14:textId="77777777" w:rsidR="00C91997" w:rsidRDefault="00C91997" w:rsidP="00331F69">
            <w:pPr>
              <w:rPr>
                <w:b/>
                <w:bCs/>
              </w:rPr>
            </w:pPr>
            <w:r>
              <w:t xml:space="preserve">It will help me to complete the entire </w:t>
            </w:r>
            <w:r>
              <w:lastRenderedPageBreak/>
              <w:t xml:space="preserve">task like check-ins, check-outs, and guest inquiries properly by which I can maintain all the things properly </w:t>
            </w:r>
            <w:r>
              <w:rPr>
                <w:shd w:val="clear" w:color="auto" w:fill="FFFFFF"/>
              </w:rPr>
              <w:t>(Rutherford, 2021).</w:t>
            </w:r>
          </w:p>
        </w:tc>
        <w:tc>
          <w:tcPr>
            <w:tcW w:w="2871" w:type="dxa"/>
          </w:tcPr>
          <w:p w14:paraId="7DC11964" w14:textId="77777777" w:rsidR="00C91997" w:rsidRDefault="00C91997" w:rsidP="00331F69">
            <w:r>
              <w:lastRenderedPageBreak/>
              <w:t>For handling these types of problems in the future I need to define the roles and regulations clearly. It will help to make sure all the work of the employees is properly done. For ensuring the quick resolution of this scenario in the future I need to do well plan what I can use at the time of these types of situations.</w:t>
            </w:r>
            <w:r>
              <w:rPr>
                <w:color w:val="auto"/>
              </w:rPr>
              <w:t xml:space="preserve"> (</w:t>
            </w:r>
            <w:proofErr w:type="spellStart"/>
            <w:r>
              <w:rPr>
                <w:rFonts w:cs="Times New Roman"/>
                <w:color w:val="222222"/>
                <w:szCs w:val="24"/>
                <w:shd w:val="clear" w:color="auto" w:fill="FFFFFF"/>
              </w:rPr>
              <w:t>Bardi</w:t>
            </w:r>
            <w:proofErr w:type="spellEnd"/>
            <w:r>
              <w:rPr>
                <w:rFonts w:cs="Times New Roman"/>
                <w:color w:val="222222"/>
                <w:szCs w:val="24"/>
                <w:shd w:val="clear" w:color="auto" w:fill="FFFFFF"/>
              </w:rPr>
              <w:t>, 2021)</w:t>
            </w:r>
            <w:r>
              <w:rPr>
                <w:color w:val="auto"/>
              </w:rPr>
              <w:t>.</w:t>
            </w:r>
          </w:p>
          <w:p w14:paraId="73F80457" w14:textId="77777777" w:rsidR="00C91997" w:rsidRDefault="00C91997" w:rsidP="00331F69"/>
          <w:p w14:paraId="0CCB76EB" w14:textId="77777777" w:rsidR="00C91997" w:rsidRDefault="00C91997" w:rsidP="00331F69">
            <w:pPr>
              <w:rPr>
                <w:b/>
                <w:bCs/>
              </w:rPr>
            </w:pPr>
            <w:r>
              <w:t xml:space="preserve"> </w:t>
            </w:r>
            <w:r w:rsidRPr="00F04797">
              <w:t>I ought to open the communi</w:t>
            </w:r>
            <w:r>
              <w:t>cation</w:t>
            </w:r>
            <w:r w:rsidRPr="00F04797">
              <w:t xml:space="preserve"> way it will supply the personnel an easy manner to speak with me which assist me to run the operations </w:t>
            </w:r>
            <w:r w:rsidRPr="00F04797">
              <w:lastRenderedPageBreak/>
              <w:t xml:space="preserve">smoothly. </w:t>
            </w:r>
            <w:r>
              <w:t xml:space="preserve">The reason is the employees know their responsibilities which will make them sincere about their work </w:t>
            </w:r>
            <w:r>
              <w:rPr>
                <w:shd w:val="clear" w:color="auto" w:fill="FFFFFF"/>
              </w:rPr>
              <w:t>(</w:t>
            </w:r>
            <w:proofErr w:type="spellStart"/>
            <w:r>
              <w:rPr>
                <w:shd w:val="clear" w:color="auto" w:fill="FFFFFF"/>
              </w:rPr>
              <w:t>Akgunduz</w:t>
            </w:r>
            <w:proofErr w:type="spellEnd"/>
            <w:r>
              <w:rPr>
                <w:shd w:val="clear" w:color="auto" w:fill="FFFFFF"/>
              </w:rPr>
              <w:t xml:space="preserve"> et al, 2022).</w:t>
            </w:r>
          </w:p>
        </w:tc>
      </w:tr>
      <w:tr w:rsidR="00C91997" w14:paraId="45DB951E" w14:textId="77777777" w:rsidTr="00331F69">
        <w:trPr>
          <w:trHeight w:val="293"/>
          <w:jc w:val="center"/>
        </w:trPr>
        <w:tc>
          <w:tcPr>
            <w:tcW w:w="2972" w:type="dxa"/>
          </w:tcPr>
          <w:p w14:paraId="64A1F954" w14:textId="77777777" w:rsidR="00C91997" w:rsidRDefault="00C91997" w:rsidP="00331F69">
            <w:r w:rsidRPr="00CD4B88">
              <w:rPr>
                <w:b/>
              </w:rPr>
              <w:lastRenderedPageBreak/>
              <w:t>Greet guests warmly:</w:t>
            </w:r>
            <w:r>
              <w:t xml:space="preserve"> It is another important thing for me as a front desk associate is to greet guests warmly and talk with them with a smile. I</w:t>
            </w:r>
            <w:r w:rsidRPr="00F04797">
              <w:t xml:space="preserve"> need to talk with extraordinary departments and colleagues to properly do the housekeeping, maintenance, and many other paintings. </w:t>
            </w:r>
            <w:r>
              <w:t xml:space="preserve">Behaving well to the guest is another important thing that makes the guest satisfied and I can properly do my job also </w:t>
            </w:r>
            <w:r>
              <w:rPr>
                <w:shd w:val="clear" w:color="auto" w:fill="FFFFFF"/>
              </w:rPr>
              <w:t>(</w:t>
            </w:r>
            <w:proofErr w:type="spellStart"/>
            <w:r>
              <w:rPr>
                <w:shd w:val="clear" w:color="auto" w:fill="FFFFFF"/>
              </w:rPr>
              <w:t>Bardi</w:t>
            </w:r>
            <w:proofErr w:type="spellEnd"/>
            <w:r>
              <w:rPr>
                <w:shd w:val="clear" w:color="auto" w:fill="FFFFFF"/>
              </w:rPr>
              <w:t>, 2021).</w:t>
            </w:r>
          </w:p>
          <w:p w14:paraId="34E70008" w14:textId="77777777" w:rsidR="00C91997" w:rsidRDefault="00C91997" w:rsidP="00331F69">
            <w:pPr>
              <w:rPr>
                <w:b/>
                <w:bCs/>
              </w:rPr>
            </w:pPr>
          </w:p>
          <w:p w14:paraId="1CF8F7B1" w14:textId="77777777" w:rsidR="00C91997" w:rsidRDefault="00C91997" w:rsidP="00331F69">
            <w:pPr>
              <w:rPr>
                <w:b/>
                <w:bCs/>
              </w:rPr>
            </w:pPr>
          </w:p>
          <w:p w14:paraId="16431167" w14:textId="77777777" w:rsidR="00C91997" w:rsidRDefault="00C91997" w:rsidP="00331F69">
            <w:pPr>
              <w:rPr>
                <w:b/>
                <w:bCs/>
              </w:rPr>
            </w:pPr>
          </w:p>
        </w:tc>
        <w:tc>
          <w:tcPr>
            <w:tcW w:w="2904" w:type="dxa"/>
          </w:tcPr>
          <w:p w14:paraId="25FF5690" w14:textId="77777777" w:rsidR="00C91997" w:rsidRDefault="00C91997" w:rsidP="00331F69">
            <w:pPr>
              <w:rPr>
                <w:b/>
                <w:bCs/>
              </w:rPr>
            </w:pPr>
            <w:r>
              <w:t xml:space="preserve">As the manager </w:t>
            </w:r>
            <w:proofErr w:type="gramStart"/>
            <w:r>
              <w:t>phoned</w:t>
            </w:r>
            <w:proofErr w:type="gramEnd"/>
            <w:r>
              <w:t xml:space="preserve"> he/she is sick and I need to run all the operations of the hotel smoothly during my shift in that case I need to do many important things which are. As I am a front desk </w:t>
            </w:r>
            <w:proofErr w:type="gramStart"/>
            <w:r>
              <w:t>associate</w:t>
            </w:r>
            <w:proofErr w:type="gramEnd"/>
            <w:r>
              <w:t xml:space="preserve"> so I need to organize my work. It will give me extra benefits to complete the work of the hotel properly and I can also look at my subordinate and ensure all of them are working properly </w:t>
            </w:r>
            <w:r>
              <w:rPr>
                <w:shd w:val="clear" w:color="auto" w:fill="FFFFFF"/>
              </w:rPr>
              <w:t>(Chalupa et al, 2021).</w:t>
            </w:r>
          </w:p>
        </w:tc>
        <w:tc>
          <w:tcPr>
            <w:tcW w:w="2808" w:type="dxa"/>
          </w:tcPr>
          <w:p w14:paraId="4FA8AA5A" w14:textId="77777777" w:rsidR="00C91997" w:rsidRDefault="00C91997" w:rsidP="00331F69">
            <w:pPr>
              <w:rPr>
                <w:b/>
                <w:bCs/>
              </w:rPr>
            </w:pPr>
            <w:r>
              <w:t>I</w:t>
            </w:r>
            <w:r w:rsidRPr="00F04797">
              <w:t xml:space="preserve"> am the front table partner of a motel corporation so </w:t>
            </w:r>
            <w:r>
              <w:t xml:space="preserve">planning properly to increase my ability to multitask is very important and it will be very effective for the hotel business. So, the plan I do for running the hotel business must be related to increasing my multitask ability. By this, I will make everything effective for the hotel business as a front desk associate </w:t>
            </w:r>
            <w:r>
              <w:rPr>
                <w:shd w:val="clear" w:color="auto" w:fill="FFFFFF"/>
              </w:rPr>
              <w:t>(</w:t>
            </w:r>
            <w:proofErr w:type="spellStart"/>
            <w:r>
              <w:rPr>
                <w:shd w:val="clear" w:color="auto" w:fill="FFFFFF"/>
              </w:rPr>
              <w:t>Mankame</w:t>
            </w:r>
            <w:proofErr w:type="spellEnd"/>
            <w:r>
              <w:rPr>
                <w:shd w:val="clear" w:color="auto" w:fill="FFFFFF"/>
              </w:rPr>
              <w:t>, 2021).</w:t>
            </w:r>
          </w:p>
        </w:tc>
        <w:tc>
          <w:tcPr>
            <w:tcW w:w="2871" w:type="dxa"/>
          </w:tcPr>
          <w:p w14:paraId="149C28F2" w14:textId="77777777" w:rsidR="00C91997" w:rsidRDefault="00C91997" w:rsidP="00331F69">
            <w:pPr>
              <w:rPr>
                <w:b/>
                <w:bCs/>
              </w:rPr>
            </w:pPr>
            <w:r w:rsidRPr="00F04797">
              <w:t xml:space="preserve">Regular assembly and updates help me to realize approximately the inter condition of the inn which offers me to clear up the problems a good way to arrive within the destiny and assist me to take the tasks. </w:t>
            </w:r>
            <w:r>
              <w:t xml:space="preserve">Cross-training will help me to handle these types of situations perfectly. In that case, all the employees and departments are getting all types of training which will increase their knowledge of work in any situation in any position that is very good for </w:t>
            </w:r>
            <w:r>
              <w:lastRenderedPageBreak/>
              <w:t xml:space="preserve">handling this type of situation in the future </w:t>
            </w:r>
            <w:r>
              <w:rPr>
                <w:shd w:val="clear" w:color="auto" w:fill="FFFFFF"/>
              </w:rPr>
              <w:t>(Chalupa et al, 2021).</w:t>
            </w:r>
          </w:p>
        </w:tc>
      </w:tr>
      <w:tr w:rsidR="00C91997" w14:paraId="223965CE" w14:textId="77777777" w:rsidTr="00331F69">
        <w:trPr>
          <w:trHeight w:val="293"/>
          <w:jc w:val="center"/>
        </w:trPr>
        <w:tc>
          <w:tcPr>
            <w:tcW w:w="2972" w:type="dxa"/>
          </w:tcPr>
          <w:p w14:paraId="13F48B80" w14:textId="77777777" w:rsidR="00C91997" w:rsidRPr="00784B98" w:rsidRDefault="00C91997" w:rsidP="00331F69">
            <w:r w:rsidRPr="00DE7817">
              <w:rPr>
                <w:b/>
              </w:rPr>
              <w:lastRenderedPageBreak/>
              <w:t>Learn about the hotel:</w:t>
            </w:r>
            <w:r>
              <w:t xml:space="preserve"> To proving good customer service it is very significant for me as a front desk associate on my first day at work is learning about the hotel. After learning, I can properly know how the hotel behaves with its guest so that I can use all the techniques that make the guest satisfied </w:t>
            </w:r>
            <w:r>
              <w:rPr>
                <w:shd w:val="clear" w:color="auto" w:fill="FFFFFF"/>
              </w:rPr>
              <w:t>(Rutherford, 2021).</w:t>
            </w:r>
          </w:p>
        </w:tc>
        <w:tc>
          <w:tcPr>
            <w:tcW w:w="2904" w:type="dxa"/>
          </w:tcPr>
          <w:p w14:paraId="27985AAF" w14:textId="77777777" w:rsidR="00C91997" w:rsidRPr="001A7907" w:rsidRDefault="00C91997" w:rsidP="00331F69">
            <w:r>
              <w:t xml:space="preserve">In the hotel business every day, a lot of problems have arrived. So, I need to as a front desk associate to finding all the problems reasons. After finding the reason for the problem I can solve the problem easily which helps me to run the hotel business smoothly during my shift </w:t>
            </w:r>
            <w:r>
              <w:rPr>
                <w:shd w:val="clear" w:color="auto" w:fill="FFFFFF"/>
              </w:rPr>
              <w:t>(</w:t>
            </w:r>
            <w:proofErr w:type="spellStart"/>
            <w:r>
              <w:rPr>
                <w:shd w:val="clear" w:color="auto" w:fill="FFFFFF"/>
              </w:rPr>
              <w:t>Siregar</w:t>
            </w:r>
            <w:proofErr w:type="spellEnd"/>
            <w:r>
              <w:rPr>
                <w:shd w:val="clear" w:color="auto" w:fill="FFFFFF"/>
              </w:rPr>
              <w:t xml:space="preserve"> et al, 2021).</w:t>
            </w:r>
          </w:p>
        </w:tc>
        <w:tc>
          <w:tcPr>
            <w:tcW w:w="2808" w:type="dxa"/>
          </w:tcPr>
          <w:p w14:paraId="1ADBB35C" w14:textId="77777777" w:rsidR="00C91997" w:rsidRDefault="00C91997" w:rsidP="00331F69">
            <w:r>
              <w:t xml:space="preserve">As I am a front desk associate of a hotel </w:t>
            </w:r>
            <w:proofErr w:type="gramStart"/>
            <w:r>
              <w:t>organization</w:t>
            </w:r>
            <w:proofErr w:type="gramEnd"/>
            <w:r>
              <w:t xml:space="preserve"> so I need to talk with different departments and colleagues to properly do the housekeeping, maintenance, and many other work </w:t>
            </w:r>
            <w:r>
              <w:rPr>
                <w:shd w:val="clear" w:color="auto" w:fill="FFFFFF"/>
              </w:rPr>
              <w:t>(</w:t>
            </w:r>
            <w:proofErr w:type="spellStart"/>
            <w:r>
              <w:rPr>
                <w:shd w:val="clear" w:color="auto" w:fill="FFFFFF"/>
              </w:rPr>
              <w:t>Bardi</w:t>
            </w:r>
            <w:proofErr w:type="spellEnd"/>
            <w:r>
              <w:rPr>
                <w:shd w:val="clear" w:color="auto" w:fill="FFFFFF"/>
              </w:rPr>
              <w:t xml:space="preserve"> et al, 2021)</w:t>
            </w:r>
            <w:r>
              <w:t>.</w:t>
            </w:r>
          </w:p>
          <w:p w14:paraId="797C8458" w14:textId="77777777" w:rsidR="00C91997" w:rsidRDefault="00C91997" w:rsidP="00331F69">
            <w:pPr>
              <w:rPr>
                <w:b/>
                <w:bCs/>
              </w:rPr>
            </w:pPr>
          </w:p>
        </w:tc>
        <w:tc>
          <w:tcPr>
            <w:tcW w:w="2871" w:type="dxa"/>
          </w:tcPr>
          <w:p w14:paraId="38EE1F74" w14:textId="77777777" w:rsidR="00C91997" w:rsidRDefault="00C91997" w:rsidP="00331F69">
            <w:pPr>
              <w:rPr>
                <w:b/>
                <w:bCs/>
              </w:rPr>
            </w:pPr>
            <w:r>
              <w:t xml:space="preserve">For designated backup, it is very important to succession plan properly. With the help of these when I face this type of </w:t>
            </w:r>
            <w:proofErr w:type="gramStart"/>
            <w:r>
              <w:t>situation</w:t>
            </w:r>
            <w:proofErr w:type="gramEnd"/>
            <w:r>
              <w:t xml:space="preserve"> I can hire a new manager who can handle the entire situation properly and make the business successful </w:t>
            </w:r>
            <w:r>
              <w:rPr>
                <w:shd w:val="clear" w:color="auto" w:fill="FFFFFF"/>
              </w:rPr>
              <w:t>(</w:t>
            </w:r>
            <w:proofErr w:type="spellStart"/>
            <w:r>
              <w:rPr>
                <w:shd w:val="clear" w:color="auto" w:fill="FFFFFF"/>
              </w:rPr>
              <w:t>Siregar</w:t>
            </w:r>
            <w:proofErr w:type="spellEnd"/>
            <w:r>
              <w:rPr>
                <w:shd w:val="clear" w:color="auto" w:fill="FFFFFF"/>
              </w:rPr>
              <w:t xml:space="preserve"> et al, 2021).</w:t>
            </w:r>
          </w:p>
        </w:tc>
      </w:tr>
      <w:tr w:rsidR="00C91997" w14:paraId="2BC72ADC" w14:textId="77777777" w:rsidTr="00331F69">
        <w:trPr>
          <w:trHeight w:val="293"/>
          <w:jc w:val="center"/>
        </w:trPr>
        <w:tc>
          <w:tcPr>
            <w:tcW w:w="2972" w:type="dxa"/>
          </w:tcPr>
          <w:p w14:paraId="0F036050" w14:textId="77777777" w:rsidR="00C91997" w:rsidRPr="00981F2D" w:rsidRDefault="00C91997" w:rsidP="00331F69">
            <w:r w:rsidRPr="00FF7665">
              <w:rPr>
                <w:b/>
              </w:rPr>
              <w:t>Provide excellent customer service:</w:t>
            </w:r>
            <w:r>
              <w:t xml:space="preserve"> Providing the best customer service is the most important factor for satisfying the hotel guest. So, I need to try my level best to provide the best customer service that ensures that the hotel is represented </w:t>
            </w:r>
            <w:r>
              <w:lastRenderedPageBreak/>
              <w:t xml:space="preserve">well </w:t>
            </w:r>
            <w:r>
              <w:rPr>
                <w:shd w:val="clear" w:color="auto" w:fill="FFFFFF"/>
              </w:rPr>
              <w:t>(</w:t>
            </w:r>
            <w:proofErr w:type="spellStart"/>
            <w:r>
              <w:rPr>
                <w:shd w:val="clear" w:color="auto" w:fill="FFFFFF"/>
              </w:rPr>
              <w:t>Mankame</w:t>
            </w:r>
            <w:proofErr w:type="spellEnd"/>
            <w:r>
              <w:rPr>
                <w:shd w:val="clear" w:color="auto" w:fill="FFFFFF"/>
              </w:rPr>
              <w:t>, 2021).</w:t>
            </w:r>
          </w:p>
        </w:tc>
        <w:tc>
          <w:tcPr>
            <w:tcW w:w="2904" w:type="dxa"/>
          </w:tcPr>
          <w:p w14:paraId="0F9293B0" w14:textId="77777777" w:rsidR="00C91997" w:rsidRPr="00F04797" w:rsidRDefault="00C91997" w:rsidP="00331F69">
            <w:r>
              <w:lastRenderedPageBreak/>
              <w:t xml:space="preserve">Communication is very important for running the business smoothly. </w:t>
            </w:r>
            <w:r w:rsidRPr="00F04797">
              <w:t xml:space="preserve">After locating the cause for the hassle </w:t>
            </w:r>
            <w:proofErr w:type="spellStart"/>
            <w:r w:rsidRPr="00F04797">
              <w:t>i</w:t>
            </w:r>
            <w:proofErr w:type="spellEnd"/>
            <w:r w:rsidRPr="00F04797">
              <w:t xml:space="preserve"> can remedy the trouble without difficulty which facilitates me to run the inn enterprise smoothly at some point of my shift. </w:t>
            </w:r>
          </w:p>
          <w:p w14:paraId="05388A60" w14:textId="77777777" w:rsidR="00C91997" w:rsidRDefault="00C91997" w:rsidP="00331F69">
            <w:pPr>
              <w:rPr>
                <w:b/>
                <w:bCs/>
              </w:rPr>
            </w:pPr>
            <w:r>
              <w:lastRenderedPageBreak/>
              <w:t xml:space="preserve">So, for running the business as a front desk associate of a hotel organization </w:t>
            </w:r>
            <w:r>
              <w:rPr>
                <w:shd w:val="clear" w:color="auto" w:fill="FFFFFF"/>
              </w:rPr>
              <w:t>(</w:t>
            </w:r>
            <w:proofErr w:type="spellStart"/>
            <w:r>
              <w:rPr>
                <w:shd w:val="clear" w:color="auto" w:fill="FFFFFF"/>
              </w:rPr>
              <w:t>Elziny</w:t>
            </w:r>
            <w:proofErr w:type="spellEnd"/>
            <w:r>
              <w:rPr>
                <w:shd w:val="clear" w:color="auto" w:fill="FFFFFF"/>
              </w:rPr>
              <w:t xml:space="preserve"> et al, 2021).</w:t>
            </w:r>
          </w:p>
        </w:tc>
        <w:tc>
          <w:tcPr>
            <w:tcW w:w="2808" w:type="dxa"/>
          </w:tcPr>
          <w:p w14:paraId="65214AA2" w14:textId="77777777" w:rsidR="00C91997" w:rsidRDefault="00C91997" w:rsidP="00331F69">
            <w:pPr>
              <w:rPr>
                <w:b/>
                <w:bCs/>
              </w:rPr>
            </w:pPr>
            <w:r>
              <w:lastRenderedPageBreak/>
              <w:t xml:space="preserve">I must open the communication way it will give the employees an easy way to communicate with me which help me to run the operations smoothly In that case I need to work with them collaboratively and behave with them very well so that </w:t>
            </w:r>
            <w:r>
              <w:lastRenderedPageBreak/>
              <w:t xml:space="preserve">they are working for the hotel and give their best effort which also helps me to make my plan very effective to the hotel business </w:t>
            </w:r>
            <w:r>
              <w:rPr>
                <w:shd w:val="clear" w:color="auto" w:fill="FFFFFF"/>
              </w:rPr>
              <w:t>(</w:t>
            </w:r>
            <w:proofErr w:type="spellStart"/>
            <w:r>
              <w:rPr>
                <w:shd w:val="clear" w:color="auto" w:fill="FFFFFF"/>
              </w:rPr>
              <w:t>Davronov</w:t>
            </w:r>
            <w:proofErr w:type="spellEnd"/>
            <w:r>
              <w:rPr>
                <w:shd w:val="clear" w:color="auto" w:fill="FFFFFF"/>
              </w:rPr>
              <w:t>, 2021).</w:t>
            </w:r>
          </w:p>
        </w:tc>
        <w:tc>
          <w:tcPr>
            <w:tcW w:w="2871" w:type="dxa"/>
          </w:tcPr>
          <w:p w14:paraId="493906D0" w14:textId="77777777" w:rsidR="00C91997" w:rsidRDefault="00C91997" w:rsidP="00331F69">
            <w:pPr>
              <w:rPr>
                <w:b/>
                <w:bCs/>
              </w:rPr>
            </w:pPr>
            <w:r>
              <w:lastRenderedPageBreak/>
              <w:t xml:space="preserve">Regular meeting and updates help me to know about the inter condition of the hotel which gives me to solve the problems that will arrive in the future and help me to take the initiatives which will increase the image of the hotel business </w:t>
            </w:r>
            <w:proofErr w:type="gramStart"/>
            <w:r>
              <w:t>and also</w:t>
            </w:r>
            <w:proofErr w:type="gramEnd"/>
            <w:r>
              <w:t xml:space="preserve"> help me to make </w:t>
            </w:r>
            <w:r>
              <w:lastRenderedPageBreak/>
              <w:t xml:space="preserve">the hotel business successful as a front desk associate </w:t>
            </w:r>
            <w:r>
              <w:rPr>
                <w:shd w:val="clear" w:color="auto" w:fill="FFFFFF"/>
              </w:rPr>
              <w:t>(</w:t>
            </w:r>
            <w:proofErr w:type="spellStart"/>
            <w:r>
              <w:rPr>
                <w:shd w:val="clear" w:color="auto" w:fill="FFFFFF"/>
              </w:rPr>
              <w:t>Elziny</w:t>
            </w:r>
            <w:proofErr w:type="spellEnd"/>
            <w:r>
              <w:rPr>
                <w:shd w:val="clear" w:color="auto" w:fill="FFFFFF"/>
              </w:rPr>
              <w:t xml:space="preserve"> et al, 2021).</w:t>
            </w:r>
          </w:p>
        </w:tc>
      </w:tr>
    </w:tbl>
    <w:p w14:paraId="12C416D6" w14:textId="77777777" w:rsidR="00C91997" w:rsidRDefault="00C91997" w:rsidP="00C91997">
      <w:pPr>
        <w:rPr>
          <w:b/>
          <w:bCs/>
        </w:rPr>
        <w:sectPr w:rsidR="00C91997" w:rsidSect="00F80130">
          <w:footerReference w:type="default" r:id="rId7"/>
          <w:pgSz w:w="11906" w:h="16838" w:code="9"/>
          <w:pgMar w:top="1077" w:right="1440" w:bottom="1077" w:left="1440" w:header="709" w:footer="709" w:gutter="0"/>
          <w:cols w:space="708"/>
          <w:docGrid w:linePitch="360"/>
        </w:sectPr>
      </w:pPr>
    </w:p>
    <w:p w14:paraId="07ACCC37" w14:textId="77777777" w:rsidR="00C91997" w:rsidRPr="001749FD" w:rsidRDefault="00C91997" w:rsidP="00C91997">
      <w:pPr>
        <w:rPr>
          <w:b/>
          <w:bCs/>
          <w:sz w:val="28"/>
          <w:szCs w:val="28"/>
        </w:rPr>
      </w:pPr>
      <w:r w:rsidRPr="001749FD">
        <w:rPr>
          <w:b/>
          <w:bCs/>
          <w:sz w:val="28"/>
          <w:szCs w:val="28"/>
        </w:rPr>
        <w:lastRenderedPageBreak/>
        <w:t>Component Three:</w:t>
      </w:r>
    </w:p>
    <w:p w14:paraId="0B22FD80" w14:textId="77777777" w:rsidR="00C91997" w:rsidRPr="007A65A2" w:rsidRDefault="00C91997" w:rsidP="00C91997">
      <w:pPr>
        <w:rPr>
          <w:rFonts w:eastAsia="Carlito" w:cs="Times New Roman"/>
          <w:color w:val="auto"/>
          <w:sz w:val="28"/>
          <w:szCs w:val="28"/>
          <w:lang w:val="en-US"/>
        </w:rPr>
      </w:pPr>
      <w:r>
        <w:rPr>
          <w:noProof/>
          <w:lang w:val="en-US"/>
        </w:rPr>
        <w:drawing>
          <wp:inline distT="0" distB="0" distL="0" distR="0" wp14:anchorId="40DC1DEA" wp14:editId="57747173">
            <wp:extent cx="5314950" cy="609600"/>
            <wp:effectExtent l="0" t="0" r="0" b="0"/>
            <wp:docPr id="4" name="Picture 4" descr="A black text on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text on a white background&#10;&#10;Description automatically generated with medium confidence"/>
                    <pic:cNvPicPr/>
                  </pic:nvPicPr>
                  <pic:blipFill>
                    <a:blip r:embed="rId8"/>
                    <a:stretch>
                      <a:fillRect/>
                    </a:stretch>
                  </pic:blipFill>
                  <pic:spPr>
                    <a:xfrm>
                      <a:off x="0" y="0"/>
                      <a:ext cx="5314950" cy="609600"/>
                    </a:xfrm>
                    <a:prstGeom prst="rect">
                      <a:avLst/>
                    </a:prstGeom>
                  </pic:spPr>
                </pic:pic>
              </a:graphicData>
            </a:graphic>
          </wp:inline>
        </w:drawing>
      </w:r>
    </w:p>
    <w:tbl>
      <w:tblPr>
        <w:tblStyle w:val="TableGrid"/>
        <w:tblW w:w="9354" w:type="dxa"/>
        <w:jc w:val="center"/>
        <w:tblLook w:val="04A0" w:firstRow="1" w:lastRow="0" w:firstColumn="1" w:lastColumn="0" w:noHBand="0" w:noVBand="1"/>
      </w:tblPr>
      <w:tblGrid>
        <w:gridCol w:w="4677"/>
        <w:gridCol w:w="4671"/>
        <w:gridCol w:w="6"/>
      </w:tblGrid>
      <w:tr w:rsidR="00C91997" w:rsidRPr="009022D4" w14:paraId="2FA92C9F" w14:textId="77777777" w:rsidTr="00331F69">
        <w:trPr>
          <w:gridAfter w:val="1"/>
          <w:wAfter w:w="6" w:type="dxa"/>
          <w:trHeight w:val="495"/>
          <w:jc w:val="center"/>
        </w:trPr>
        <w:tc>
          <w:tcPr>
            <w:tcW w:w="9348" w:type="dxa"/>
            <w:gridSpan w:val="2"/>
          </w:tcPr>
          <w:p w14:paraId="5863CEB9" w14:textId="77777777" w:rsidR="00C91997" w:rsidRPr="009022D4" w:rsidRDefault="00C91997" w:rsidP="00331F69">
            <w:pPr>
              <w:widowControl w:val="0"/>
              <w:autoSpaceDE w:val="0"/>
              <w:autoSpaceDN w:val="0"/>
              <w:spacing w:before="2"/>
              <w:rPr>
                <w:rFonts w:eastAsia="Times New Roman" w:cs="Times New Roman"/>
                <w:b/>
                <w:bCs/>
                <w:i/>
                <w:iCs/>
                <w:color w:val="000000"/>
                <w:sz w:val="28"/>
                <w:szCs w:val="28"/>
                <w:lang w:val="en-US"/>
              </w:rPr>
            </w:pPr>
          </w:p>
          <w:p w14:paraId="07FE6408" w14:textId="77777777" w:rsidR="00C91997" w:rsidRPr="009022D4" w:rsidRDefault="00C91997" w:rsidP="00331F69">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45502BB2" w14:textId="77777777" w:rsidR="00C91997" w:rsidRPr="009022D4" w:rsidRDefault="00C91997" w:rsidP="00331F69">
            <w:pPr>
              <w:rPr>
                <w:rFonts w:cs="Times New Roman"/>
                <w:b/>
                <w:bCs/>
              </w:rPr>
            </w:pPr>
          </w:p>
        </w:tc>
      </w:tr>
      <w:tr w:rsidR="00C91997" w:rsidRPr="009022D4" w14:paraId="39B43BAF" w14:textId="77777777" w:rsidTr="00331F69">
        <w:trPr>
          <w:gridAfter w:val="1"/>
          <w:wAfter w:w="6" w:type="dxa"/>
          <w:trHeight w:val="495"/>
          <w:jc w:val="center"/>
        </w:trPr>
        <w:tc>
          <w:tcPr>
            <w:tcW w:w="9348" w:type="dxa"/>
            <w:gridSpan w:val="2"/>
          </w:tcPr>
          <w:p w14:paraId="0821AB41" w14:textId="77777777" w:rsidR="00C91997" w:rsidRDefault="00C91997" w:rsidP="00331F69">
            <w:r>
              <w:t>A property management system or PMS is a system that streamlines the management of a hotel’s overall administrative activities. It is very important for a hotel as it makes hotel reservations and other tasks easier and more efficient such as front-desk management, reservation, payment, housekeeping, and other activities (</w:t>
            </w:r>
            <w:proofErr w:type="spellStart"/>
            <w:r w:rsidRPr="001B3A4B">
              <w:t>Abukhalifeh</w:t>
            </w:r>
            <w:proofErr w:type="spellEnd"/>
            <w:r>
              <w:t xml:space="preserve"> et al., </w:t>
            </w:r>
            <w:r w:rsidRPr="001B3A4B">
              <w:t>2022)</w:t>
            </w:r>
            <w:r>
              <w:t xml:space="preserve">. Some elements of the property management </w:t>
            </w:r>
            <w:r w:rsidRPr="007A65A2">
              <w:t>system of a hotel are given below – Reservation: Customers can easily reserve hotel rooms and book them online using the central reservation system of PMS. The reservation system includes room booking, e-payment accepting options, reservation confirmation responses, and other extra activity bookings (</w:t>
            </w:r>
            <w:proofErr w:type="spellStart"/>
            <w:r w:rsidRPr="007A65A2">
              <w:t>Abukhalifeh</w:t>
            </w:r>
            <w:proofErr w:type="spellEnd"/>
            <w:r w:rsidRPr="007A65A2">
              <w:t xml:space="preserve"> et al., 2022). Front desk management: Using PMS front desk manager of a hotel can see whether a room is booked or not, and he can provide guests with the latest information on the current reservations. The front desk manager also helps the guests to check in and check out very efficiently (Nirmala, 2021). Revenue management: Hotel authorities can use PMS to manage and process revenue collection and related activities. A belongings management gadget or PMS is a machine that streamlines the management of </w:t>
            </w:r>
            <w:proofErr w:type="gramStart"/>
            <w:r w:rsidRPr="007A65A2">
              <w:t>a</w:t>
            </w:r>
            <w:proofErr w:type="gramEnd"/>
            <w:r w:rsidRPr="007A65A2">
              <w:t xml:space="preserve"> inn’s ordinary administrative activities. Using the revenue management system, authorities can plan the pricing strategies for their rooms and other activities (Dhiman et al., 2015). Housekeeping: It is very crucial for a resort because it makes inn reservations and other tasks simpler and extra efficient inclusive of the front-table management, reservation, price, housekeeping, and different activities. Using PMS, the manager of a hotel can efficiently manage the housekeeping service by efficiently giving them tasks and keeping track of the activities (Nirmala, 2021).</w:t>
            </w:r>
          </w:p>
          <w:p w14:paraId="0EB387C6" w14:textId="77777777" w:rsidR="00C91997" w:rsidRDefault="00C91997" w:rsidP="00331F69"/>
          <w:p w14:paraId="186C8263" w14:textId="77777777" w:rsidR="00C91997" w:rsidRDefault="00C91997" w:rsidP="00331F69"/>
          <w:p w14:paraId="15D2C012" w14:textId="77777777" w:rsidR="00C91997" w:rsidRDefault="00C91997" w:rsidP="00331F69"/>
          <w:p w14:paraId="511F3D8B" w14:textId="77777777" w:rsidR="00C91997" w:rsidRDefault="00C91997" w:rsidP="00331F69"/>
          <w:p w14:paraId="3688D084" w14:textId="77777777" w:rsidR="00C91997" w:rsidRPr="00193EF8" w:rsidRDefault="00C91997" w:rsidP="00331F69"/>
        </w:tc>
      </w:tr>
      <w:tr w:rsidR="00C91997" w:rsidRPr="009022D4" w14:paraId="4E48AF23" w14:textId="77777777" w:rsidTr="00331F69">
        <w:trPr>
          <w:gridAfter w:val="1"/>
          <w:wAfter w:w="6" w:type="dxa"/>
          <w:trHeight w:val="495"/>
          <w:jc w:val="center"/>
        </w:trPr>
        <w:tc>
          <w:tcPr>
            <w:tcW w:w="9348" w:type="dxa"/>
            <w:gridSpan w:val="2"/>
          </w:tcPr>
          <w:p w14:paraId="52627959" w14:textId="77777777" w:rsidR="00C91997" w:rsidRPr="009022D4" w:rsidRDefault="00C91997" w:rsidP="00331F69">
            <w:pPr>
              <w:widowControl w:val="0"/>
              <w:autoSpaceDE w:val="0"/>
              <w:autoSpaceDN w:val="0"/>
              <w:spacing w:before="2"/>
              <w:rPr>
                <w:rFonts w:eastAsia="Times New Roman" w:cs="Times New Roman"/>
                <w:b/>
                <w:bCs/>
                <w:i/>
                <w:iCs/>
                <w:color w:val="000000"/>
                <w:szCs w:val="24"/>
                <w:shd w:val="clear" w:color="auto" w:fill="FFFFFF"/>
                <w:lang w:val="en-US"/>
              </w:rPr>
            </w:pPr>
          </w:p>
          <w:p w14:paraId="26D61DD4" w14:textId="77777777" w:rsidR="00C91997" w:rsidRPr="009022D4" w:rsidRDefault="00C91997" w:rsidP="00331F69">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lastRenderedPageBreak/>
              <w:t>Element 2 – Hotel reputation</w:t>
            </w:r>
          </w:p>
          <w:p w14:paraId="7F432754" w14:textId="77777777" w:rsidR="00C91997" w:rsidRPr="009022D4" w:rsidRDefault="00C91997" w:rsidP="00331F69">
            <w:pPr>
              <w:rPr>
                <w:rFonts w:cs="Times New Roman"/>
                <w:b/>
                <w:bCs/>
              </w:rPr>
            </w:pPr>
          </w:p>
        </w:tc>
      </w:tr>
      <w:tr w:rsidR="00C91997" w:rsidRPr="009022D4" w14:paraId="500DC954" w14:textId="77777777" w:rsidTr="00331F69">
        <w:trPr>
          <w:gridAfter w:val="1"/>
          <w:wAfter w:w="6" w:type="dxa"/>
          <w:trHeight w:val="495"/>
          <w:jc w:val="center"/>
        </w:trPr>
        <w:tc>
          <w:tcPr>
            <w:tcW w:w="9348" w:type="dxa"/>
            <w:gridSpan w:val="2"/>
          </w:tcPr>
          <w:p w14:paraId="5573A1AA" w14:textId="77777777" w:rsidR="00C91997" w:rsidRPr="00193EF8" w:rsidRDefault="00C91997" w:rsidP="00331F69">
            <w:r>
              <w:lastRenderedPageBreak/>
              <w:t xml:space="preserve">In the hotel industry, building and improving reputation is very crucial. The marketing department of a hotel business will take different measures to improve its reputation. Some of the approaches to </w:t>
            </w:r>
            <w:r w:rsidRPr="007A65A2">
              <w:t>improvi</w:t>
            </w:r>
            <w:r>
              <w:t>ng reputation are given below –</w:t>
            </w:r>
            <w:r w:rsidRPr="007A65A2">
              <w:t xml:space="preserve"> Increasing online presence: Increasing online presence is very important for the hotel business, because currently people are online-oriented, and they search online for the best hotels. Therefore, the marketing department of hotel businesses should increase their online presence and increase online marketing. Responding quickly to customers' queries will give them a lot of advantages (Lai et al., 2019). Providing best quality services: The management of hotels should provide the best quality services to the guests during their stay. Growing </w:t>
            </w:r>
            <w:proofErr w:type="gramStart"/>
            <w:r w:rsidRPr="007A65A2">
              <w:t>on line</w:t>
            </w:r>
            <w:proofErr w:type="gramEnd"/>
            <w:r w:rsidRPr="007A65A2">
              <w:t xml:space="preserve"> presence could be very important for the hotel business, because currently humans are online-orientated, and they search on line for the exceptional accommodations. The authorities should make all the processes and formalities easier for the guests so that the impressions of guests become positive (</w:t>
            </w:r>
            <w:proofErr w:type="spellStart"/>
            <w:r w:rsidRPr="007A65A2">
              <w:t>Anagnostopoulou</w:t>
            </w:r>
            <w:proofErr w:type="spellEnd"/>
            <w:r w:rsidRPr="007A65A2">
              <w:t xml:space="preserve"> et al., 2019). Taking reviews from the guests: The managers and authorities of hotels should ask for and take feedback from the guests. Consequently, the advertising department of motel businesses ought to increase their online presence and increase </w:t>
            </w:r>
            <w:proofErr w:type="gramStart"/>
            <w:r w:rsidRPr="007A65A2">
              <w:t>on line</w:t>
            </w:r>
            <w:proofErr w:type="gramEnd"/>
            <w:r w:rsidRPr="007A65A2">
              <w:t xml:space="preserve"> advertising and marketing. This feedback will help the authorities to improve the existing services and will help them provide</w:t>
            </w:r>
            <w:r>
              <w:t xml:space="preserve"> better services in the future (</w:t>
            </w:r>
            <w:r w:rsidRPr="0043389A">
              <w:t>Perez-Aranda</w:t>
            </w:r>
            <w:r>
              <w:t xml:space="preserve"> et al., </w:t>
            </w:r>
            <w:r w:rsidRPr="0043389A">
              <w:t>2019)</w:t>
            </w:r>
            <w:r>
              <w:t>.</w:t>
            </w:r>
          </w:p>
        </w:tc>
      </w:tr>
      <w:tr w:rsidR="00C91997" w:rsidRPr="009022D4" w14:paraId="3F378FD1" w14:textId="77777777" w:rsidTr="00331F69">
        <w:trPr>
          <w:gridAfter w:val="1"/>
          <w:wAfter w:w="6" w:type="dxa"/>
          <w:trHeight w:val="454"/>
          <w:jc w:val="center"/>
        </w:trPr>
        <w:tc>
          <w:tcPr>
            <w:tcW w:w="9348" w:type="dxa"/>
            <w:gridSpan w:val="2"/>
          </w:tcPr>
          <w:p w14:paraId="3BF17BCD" w14:textId="77777777" w:rsidR="00C91997" w:rsidRPr="009022D4" w:rsidRDefault="00C91997" w:rsidP="00331F69">
            <w:pPr>
              <w:rPr>
                <w:rFonts w:cs="Times New Roman"/>
                <w:b/>
                <w:bCs/>
              </w:rPr>
            </w:pPr>
          </w:p>
          <w:p w14:paraId="3A272A9C" w14:textId="77777777" w:rsidR="00C91997" w:rsidRPr="009022D4" w:rsidRDefault="00C91997" w:rsidP="00331F69">
            <w:pPr>
              <w:widowControl w:val="0"/>
              <w:autoSpaceDE w:val="0"/>
              <w:autoSpaceDN w:val="0"/>
              <w:spacing w:before="2"/>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0B9A72EC" w14:textId="77777777" w:rsidR="00C91997" w:rsidRPr="009022D4" w:rsidRDefault="00C91997" w:rsidP="00331F69">
            <w:pPr>
              <w:rPr>
                <w:rFonts w:cs="Times New Roman"/>
                <w:b/>
                <w:bCs/>
              </w:rPr>
            </w:pPr>
          </w:p>
        </w:tc>
      </w:tr>
      <w:tr w:rsidR="00C91997" w:rsidRPr="009022D4" w14:paraId="3FB9FA42" w14:textId="77777777" w:rsidTr="00331F69">
        <w:trPr>
          <w:gridAfter w:val="1"/>
          <w:wAfter w:w="6" w:type="dxa"/>
          <w:trHeight w:val="495"/>
          <w:jc w:val="center"/>
        </w:trPr>
        <w:tc>
          <w:tcPr>
            <w:tcW w:w="9348" w:type="dxa"/>
            <w:gridSpan w:val="2"/>
          </w:tcPr>
          <w:p w14:paraId="519514B9" w14:textId="77777777" w:rsidR="00C91997" w:rsidRPr="007A65A2" w:rsidRDefault="00C91997" w:rsidP="00331F69">
            <w:r>
              <w:t xml:space="preserve">In the hotel and hospitality industries, communication plays an extremely important role in the success of the business. In this field of business, communication occurs internally and externally. Active communication improves relationships between people taking and giving services in the hotel industry. </w:t>
            </w:r>
            <w:r w:rsidRPr="00EB2139">
              <w:t xml:space="preserve">In the motel and hospitality industries, conversation plays an incredibly critical position within the success of the commercial enterprise. </w:t>
            </w:r>
            <w:r>
              <w:t>It also improves the inclusiveness of everybody and increases the overall efficiency and productivity of hotel operations (</w:t>
            </w:r>
            <w:proofErr w:type="spellStart"/>
            <w:r w:rsidRPr="00471D07">
              <w:t>Jhaiyanuntana</w:t>
            </w:r>
            <w:proofErr w:type="spellEnd"/>
            <w:r>
              <w:t xml:space="preserve"> et al., </w:t>
            </w:r>
            <w:r w:rsidRPr="00471D07">
              <w:t>2020)</w:t>
            </w:r>
            <w:r>
              <w:t xml:space="preserve">. Two types of communication are most common in hotel </w:t>
            </w:r>
            <w:r w:rsidRPr="007A65A2">
              <w:t xml:space="preserve">operations, and they are described below – Communication between employees: To make the hotel operations and activities more efficient and effective, internal communication among the staff members and management of a hotel should be increased. </w:t>
            </w:r>
            <w:r>
              <w:rPr>
                <w:color w:val="auto"/>
              </w:rPr>
              <w:t>(</w:t>
            </w:r>
            <w:proofErr w:type="spellStart"/>
            <w:r>
              <w:rPr>
                <w:rFonts w:cs="Times New Roman"/>
                <w:color w:val="222222"/>
                <w:szCs w:val="24"/>
                <w:shd w:val="clear" w:color="auto" w:fill="FFFFFF"/>
              </w:rPr>
              <w:t>Bardi</w:t>
            </w:r>
            <w:proofErr w:type="spellEnd"/>
            <w:r>
              <w:rPr>
                <w:rFonts w:cs="Times New Roman"/>
                <w:color w:val="222222"/>
                <w:szCs w:val="24"/>
                <w:shd w:val="clear" w:color="auto" w:fill="FFFFFF"/>
              </w:rPr>
              <w:t>, 2021)</w:t>
            </w:r>
            <w:r>
              <w:rPr>
                <w:color w:val="auto"/>
              </w:rPr>
              <w:t>.</w:t>
            </w:r>
          </w:p>
          <w:p w14:paraId="5F48E834" w14:textId="77777777" w:rsidR="00C91997" w:rsidRPr="007A65A2" w:rsidRDefault="00C91997" w:rsidP="00331F69"/>
          <w:p w14:paraId="0B00FB6B" w14:textId="77777777" w:rsidR="00C91997" w:rsidRPr="00193EF8" w:rsidRDefault="00C91997" w:rsidP="00331F69">
            <w:r w:rsidRPr="007A65A2">
              <w:lastRenderedPageBreak/>
              <w:t>Energetic communication improves relationships among humans taking and giving offerings in the motel industry. This kind of internal communication which can be both verbal and non-verbal will improve the productivity of a hotel and decreases the chance of internal conflict. Effective communication between employees and managerial bodies will also improve the working culture and increase the inclusion of staff members (Halim et al., 2021). Communication with guests: Effective communication with guests plays the most vital role in hotel industries. Good and active communication with the guests improves their relationship with them. Guests feel more comfortable if they can easily communicate with the authorities and managers. On this subject of commercial enterprise, communication takes place internally and externally. It helps the hotel management</w:t>
            </w:r>
            <w:r>
              <w:t xml:space="preserve"> to boost its reputation via public relations. The authorities should provide customers with relevant information help them out during any problem and respond quickly to any queries of the guests (</w:t>
            </w:r>
            <w:proofErr w:type="spellStart"/>
            <w:r w:rsidRPr="00471D07">
              <w:t>Jhaiyanuntana</w:t>
            </w:r>
            <w:proofErr w:type="spellEnd"/>
            <w:r>
              <w:t xml:space="preserve"> et al., </w:t>
            </w:r>
            <w:r w:rsidRPr="00471D07">
              <w:t>2020).</w:t>
            </w:r>
            <w:r>
              <w:t xml:space="preserve"> </w:t>
            </w:r>
          </w:p>
        </w:tc>
      </w:tr>
      <w:tr w:rsidR="00C91997" w:rsidRPr="009022D4" w14:paraId="0B75ABCB" w14:textId="77777777" w:rsidTr="00331F69">
        <w:trPr>
          <w:gridAfter w:val="1"/>
          <w:wAfter w:w="6" w:type="dxa"/>
          <w:trHeight w:val="495"/>
          <w:jc w:val="center"/>
        </w:trPr>
        <w:tc>
          <w:tcPr>
            <w:tcW w:w="9348" w:type="dxa"/>
            <w:gridSpan w:val="2"/>
          </w:tcPr>
          <w:p w14:paraId="5CC28D44" w14:textId="77777777" w:rsidR="00C91997" w:rsidRPr="009022D4" w:rsidRDefault="00C91997" w:rsidP="00331F69">
            <w:pPr>
              <w:rPr>
                <w:rFonts w:cs="Times New Roman"/>
                <w:b/>
                <w:bCs/>
              </w:rPr>
            </w:pPr>
          </w:p>
          <w:p w14:paraId="2EB25AFF" w14:textId="77777777" w:rsidR="00C91997" w:rsidRPr="009022D4" w:rsidRDefault="00C91997" w:rsidP="00331F69">
            <w:pPr>
              <w:widowControl w:val="0"/>
              <w:autoSpaceDE w:val="0"/>
              <w:autoSpaceDN w:val="0"/>
              <w:spacing w:before="2"/>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0B59B4B1" w14:textId="77777777" w:rsidR="00C91997" w:rsidRPr="009022D4" w:rsidRDefault="00C91997" w:rsidP="00331F69">
            <w:pPr>
              <w:rPr>
                <w:rFonts w:cs="Times New Roman"/>
                <w:b/>
                <w:bCs/>
              </w:rPr>
            </w:pPr>
          </w:p>
        </w:tc>
      </w:tr>
      <w:tr w:rsidR="00C91997" w:rsidRPr="009022D4" w14:paraId="2D39D85A" w14:textId="77777777" w:rsidTr="00331F69">
        <w:trPr>
          <w:gridAfter w:val="1"/>
          <w:wAfter w:w="6" w:type="dxa"/>
          <w:trHeight w:val="495"/>
          <w:jc w:val="center"/>
        </w:trPr>
        <w:tc>
          <w:tcPr>
            <w:tcW w:w="9348" w:type="dxa"/>
            <w:gridSpan w:val="2"/>
          </w:tcPr>
          <w:p w14:paraId="3C4C34C8" w14:textId="77777777" w:rsidR="00C91997" w:rsidRPr="009022D4" w:rsidRDefault="00C91997" w:rsidP="00331F69">
            <w:pPr>
              <w:jc w:val="center"/>
              <w:rPr>
                <w:rFonts w:cs="Times New Roman"/>
                <w:b/>
                <w:bCs/>
              </w:rPr>
            </w:pPr>
          </w:p>
          <w:p w14:paraId="5291B2AC" w14:textId="77777777" w:rsidR="00C91997" w:rsidRDefault="00C91997" w:rsidP="00331F69">
            <w:r>
              <w:t xml:space="preserve">Staff and employees play the most important part in running a hotel business. Hotel industries require skilled staff and employees. Skilled employees and staff can effectively manage all the activities. From </w:t>
            </w:r>
            <w:r w:rsidRPr="007A65A2">
              <w:t>housekeeping to the front desk, every employee must be skilled to make a hotel business a success (</w:t>
            </w:r>
            <w:proofErr w:type="spellStart"/>
            <w:r w:rsidRPr="007A65A2">
              <w:t>Hewagama</w:t>
            </w:r>
            <w:proofErr w:type="spellEnd"/>
            <w:r w:rsidRPr="007A65A2">
              <w:t xml:space="preserve">, 2015).  Some of the important aspects of staffing in a hotel business are given below – Hiring staff for specific roles: The HRM of a hotel should hire staff for specific roles such as housekeepers, room attendants, room inspectors, front desk managers, public space attendants etc. This will help the hotel authorities make the hotel operations efficient. It additionally improves the inclusiveness of each person and will increase the general efficiency and productivity of inn operations. Again, employees can focus on their specific roles that will improve their productivity (Miah et al., 2020). Internal and external hiring: The authorities of a hotel can hire employees from the internal workforce or </w:t>
            </w:r>
            <w:proofErr w:type="gramStart"/>
            <w:r w:rsidRPr="007A65A2">
              <w:t>can do</w:t>
            </w:r>
            <w:proofErr w:type="gramEnd"/>
            <w:r w:rsidRPr="007A65A2">
              <w:t xml:space="preserve"> external hiring. This kind of inner communication which may be each verbal and non-verbal will enhance the productivity of a motel and reduces the threat of internal war. Internal hiring can help them choose the best candidate for a role. External hiring will give them options to have more qualified candidates for a specific role (</w:t>
            </w:r>
            <w:proofErr w:type="spellStart"/>
            <w:r w:rsidRPr="007A65A2">
              <w:t>Hewagama</w:t>
            </w:r>
            <w:proofErr w:type="spellEnd"/>
            <w:r w:rsidRPr="007A65A2">
              <w:t xml:space="preserve">, 2015).   Skill development program and training: It is very important to provide necessary training to the employees and arrange different skill development programs from time to time. </w:t>
            </w:r>
            <w:r>
              <w:rPr>
                <w:color w:val="auto"/>
              </w:rPr>
              <w:t>(</w:t>
            </w:r>
            <w:proofErr w:type="spellStart"/>
            <w:r>
              <w:rPr>
                <w:rFonts w:cs="Times New Roman"/>
                <w:color w:val="222222"/>
                <w:szCs w:val="24"/>
                <w:shd w:val="clear" w:color="auto" w:fill="FFFFFF"/>
              </w:rPr>
              <w:t>Bardi</w:t>
            </w:r>
            <w:proofErr w:type="spellEnd"/>
            <w:r>
              <w:rPr>
                <w:rFonts w:cs="Times New Roman"/>
                <w:color w:val="222222"/>
                <w:szCs w:val="24"/>
                <w:shd w:val="clear" w:color="auto" w:fill="FFFFFF"/>
              </w:rPr>
              <w:t>, 2021)</w:t>
            </w:r>
            <w:r>
              <w:rPr>
                <w:color w:val="auto"/>
              </w:rPr>
              <w:t>.</w:t>
            </w:r>
          </w:p>
          <w:p w14:paraId="3A805E68" w14:textId="77777777" w:rsidR="00C91997" w:rsidRPr="007A65A2" w:rsidRDefault="00C91997" w:rsidP="00331F69"/>
          <w:p w14:paraId="69B2812A" w14:textId="77777777" w:rsidR="00C91997" w:rsidRPr="007A65A2" w:rsidRDefault="00C91997" w:rsidP="00331F69"/>
          <w:p w14:paraId="001209BE" w14:textId="77777777" w:rsidR="00C91997" w:rsidRDefault="00C91997" w:rsidP="00331F69">
            <w:r w:rsidRPr="007A65A2">
              <w:t xml:space="preserve">To make the hotel operations and sports more efficient and powerful, internal communication among the body of workers individuals and management of </w:t>
            </w:r>
            <w:proofErr w:type="gramStart"/>
            <w:r w:rsidRPr="007A65A2">
              <w:t>a</w:t>
            </w:r>
            <w:proofErr w:type="gramEnd"/>
            <w:r w:rsidRPr="007A65A2">
              <w:t xml:space="preserve"> inn need to be increased. This will make the employees skilled in their specific roles and they will be more efficient in their work and overall productivity will improve (</w:t>
            </w:r>
            <w:proofErr w:type="spellStart"/>
            <w:r w:rsidRPr="007A65A2">
              <w:t>Nikolskaya</w:t>
            </w:r>
            <w:proofErr w:type="spellEnd"/>
            <w:r w:rsidRPr="007A65A2">
              <w:t xml:space="preserve"> et al., 2019).</w:t>
            </w:r>
          </w:p>
          <w:p w14:paraId="4F0C7D90" w14:textId="77777777" w:rsidR="00C91997" w:rsidRPr="00193EF8" w:rsidRDefault="00C91997" w:rsidP="00331F69"/>
        </w:tc>
      </w:tr>
      <w:tr w:rsidR="00C91997" w14:paraId="2C5E32B5" w14:textId="77777777" w:rsidTr="00331F69">
        <w:trPr>
          <w:trHeight w:val="515"/>
          <w:jc w:val="center"/>
        </w:trPr>
        <w:tc>
          <w:tcPr>
            <w:tcW w:w="4677" w:type="dxa"/>
          </w:tcPr>
          <w:p w14:paraId="1F2DD069" w14:textId="77777777" w:rsidR="00C91997" w:rsidRDefault="00C91997" w:rsidP="00331F69">
            <w:pPr>
              <w:jc w:val="center"/>
              <w:rPr>
                <w:b/>
                <w:bCs/>
              </w:rPr>
            </w:pPr>
            <w:r>
              <w:rPr>
                <w:b/>
                <w:bCs/>
              </w:rPr>
              <w:lastRenderedPageBreak/>
              <w:tab/>
              <w:t>Word Count</w:t>
            </w:r>
          </w:p>
        </w:tc>
        <w:tc>
          <w:tcPr>
            <w:tcW w:w="4677" w:type="dxa"/>
            <w:gridSpan w:val="2"/>
          </w:tcPr>
          <w:p w14:paraId="3BA10C35" w14:textId="77777777" w:rsidR="00C91997" w:rsidRDefault="00C91997" w:rsidP="00331F69">
            <w:pPr>
              <w:jc w:val="center"/>
              <w:rPr>
                <w:b/>
                <w:bCs/>
              </w:rPr>
            </w:pPr>
            <w:r>
              <w:rPr>
                <w:b/>
                <w:bCs/>
              </w:rPr>
              <w:t>1089</w:t>
            </w:r>
          </w:p>
        </w:tc>
      </w:tr>
    </w:tbl>
    <w:p w14:paraId="34CC2159" w14:textId="77777777" w:rsidR="00C91997" w:rsidRDefault="00C91997" w:rsidP="00C91997">
      <w:pPr>
        <w:ind w:left="-284"/>
        <w:rPr>
          <w:b/>
          <w:bCs/>
        </w:rPr>
      </w:pPr>
    </w:p>
    <w:p w14:paraId="162813C6" w14:textId="77777777" w:rsidR="00C91997" w:rsidRDefault="00C91997" w:rsidP="00C91997">
      <w:pPr>
        <w:ind w:left="-284"/>
        <w:rPr>
          <w:b/>
          <w:bCs/>
        </w:rPr>
      </w:pPr>
    </w:p>
    <w:p w14:paraId="1A8B4E80" w14:textId="77777777" w:rsidR="00C91997" w:rsidRDefault="00C91997" w:rsidP="00C91997">
      <w:pPr>
        <w:spacing w:line="259" w:lineRule="auto"/>
        <w:jc w:val="left"/>
        <w:rPr>
          <w:rFonts w:eastAsiaTheme="majorEastAsia" w:cs="Times New Roman"/>
          <w:color w:val="auto"/>
          <w:sz w:val="32"/>
          <w:szCs w:val="32"/>
        </w:rPr>
      </w:pPr>
      <w:r>
        <w:rPr>
          <w:rFonts w:cs="Times New Roman"/>
        </w:rPr>
        <w:br w:type="page"/>
      </w:r>
    </w:p>
    <w:p w14:paraId="6D4F477C" w14:textId="77777777" w:rsidR="00C91997" w:rsidRPr="009E31E5" w:rsidRDefault="00C91997" w:rsidP="00C91997">
      <w:pPr>
        <w:pStyle w:val="Heading1"/>
        <w:rPr>
          <w:rFonts w:cs="Times New Roman"/>
        </w:rPr>
      </w:pPr>
      <w:r w:rsidRPr="009E31E5">
        <w:rPr>
          <w:rFonts w:cs="Times New Roman"/>
        </w:rPr>
        <w:lastRenderedPageBreak/>
        <w:t xml:space="preserve">References </w:t>
      </w:r>
    </w:p>
    <w:p w14:paraId="157648BA" w14:textId="77777777" w:rsidR="00C91997" w:rsidRPr="00193EF8" w:rsidRDefault="00C91997" w:rsidP="00C91997">
      <w:proofErr w:type="spellStart"/>
      <w:r w:rsidRPr="00193EF8">
        <w:t>Abukhalifeh</w:t>
      </w:r>
      <w:proofErr w:type="spellEnd"/>
      <w:r w:rsidRPr="00193EF8">
        <w:t xml:space="preserve">, A. N., &amp; Pratt, T. J. (2022). Hotel Property Management System. In </w:t>
      </w:r>
      <w:proofErr w:type="spellStart"/>
      <w:r w:rsidRPr="00193EF8">
        <w:t>Encyclopedia</w:t>
      </w:r>
      <w:proofErr w:type="spellEnd"/>
      <w:r w:rsidRPr="00193EF8">
        <w:t xml:space="preserve"> of Tourism Management and Marketing (pp. 604-607). Edward Elgar Publishing.</w:t>
      </w:r>
    </w:p>
    <w:p w14:paraId="75D0B19A" w14:textId="77777777" w:rsidR="00C91997" w:rsidRPr="00193EF8" w:rsidRDefault="00C91997" w:rsidP="00C91997">
      <w:proofErr w:type="spellStart"/>
      <w:r w:rsidRPr="00193EF8">
        <w:t>Akgunduz</w:t>
      </w:r>
      <w:proofErr w:type="spellEnd"/>
      <w:r w:rsidRPr="00193EF8">
        <w:t xml:space="preserve">, Y., </w:t>
      </w:r>
      <w:proofErr w:type="spellStart"/>
      <w:r w:rsidRPr="00193EF8">
        <w:t>Alkan</w:t>
      </w:r>
      <w:proofErr w:type="spellEnd"/>
      <w:r w:rsidRPr="00193EF8">
        <w:t xml:space="preserve">, C. and Adan </w:t>
      </w:r>
      <w:proofErr w:type="spellStart"/>
      <w:r w:rsidRPr="00193EF8">
        <w:t>Gök</w:t>
      </w:r>
      <w:proofErr w:type="spellEnd"/>
      <w:r w:rsidRPr="00193EF8">
        <w:t>, Ö., (2022). How are the exchange relationships of front office employees reflected on customers? The Service Industries Journal, 42(9-10), pp.798-821.</w:t>
      </w:r>
    </w:p>
    <w:p w14:paraId="623A5D53" w14:textId="77777777" w:rsidR="00C91997" w:rsidRPr="00193EF8" w:rsidRDefault="00C91997" w:rsidP="00C91997">
      <w:proofErr w:type="spellStart"/>
      <w:r w:rsidRPr="00193EF8">
        <w:t>Anagnostopoulou</w:t>
      </w:r>
      <w:proofErr w:type="spellEnd"/>
      <w:r w:rsidRPr="00193EF8">
        <w:t xml:space="preserve">, S. C., </w:t>
      </w:r>
      <w:proofErr w:type="spellStart"/>
      <w:r w:rsidRPr="00193EF8">
        <w:t>Buhalis</w:t>
      </w:r>
      <w:proofErr w:type="spellEnd"/>
      <w:r w:rsidRPr="00193EF8">
        <w:t xml:space="preserve">, D., </w:t>
      </w:r>
      <w:proofErr w:type="spellStart"/>
      <w:r w:rsidRPr="00193EF8">
        <w:t>Kountouri</w:t>
      </w:r>
      <w:proofErr w:type="spellEnd"/>
      <w:r w:rsidRPr="00193EF8">
        <w:t xml:space="preserve">, I. L., </w:t>
      </w:r>
      <w:proofErr w:type="spellStart"/>
      <w:r w:rsidRPr="00193EF8">
        <w:t>Manousakis</w:t>
      </w:r>
      <w:proofErr w:type="spellEnd"/>
      <w:r w:rsidRPr="00193EF8">
        <w:t xml:space="preserve">, E. G., &amp; </w:t>
      </w:r>
      <w:proofErr w:type="spellStart"/>
      <w:r w:rsidRPr="00193EF8">
        <w:t>Tsekrekos</w:t>
      </w:r>
      <w:proofErr w:type="spellEnd"/>
      <w:r w:rsidRPr="00193EF8">
        <w:t>, A. E. (2019). The impact of online reputation on hotel profitability. International Journal of Contemporary Hospitality Management, 32(1), 20-39.</w:t>
      </w:r>
    </w:p>
    <w:p w14:paraId="741B2712" w14:textId="77777777" w:rsidR="00C91997" w:rsidRPr="00193EF8" w:rsidRDefault="00C91997" w:rsidP="00C91997">
      <w:r w:rsidRPr="00193EF8">
        <w:t xml:space="preserve">Belias, D. and </w:t>
      </w:r>
      <w:proofErr w:type="spellStart"/>
      <w:r w:rsidRPr="00193EF8">
        <w:t>Trihas</w:t>
      </w:r>
      <w:proofErr w:type="spellEnd"/>
      <w:r w:rsidRPr="00193EF8">
        <w:t>, N., (2022). Human Resource Training of Front Office Employees and Change Management in Hospitality Sector during Crisis. In FEMIB (pp. 101-106).</w:t>
      </w:r>
    </w:p>
    <w:p w14:paraId="50B6C949" w14:textId="77777777" w:rsidR="00C91997" w:rsidRPr="00193EF8" w:rsidRDefault="00C91997" w:rsidP="00C91997">
      <w:r w:rsidRPr="00193EF8">
        <w:t xml:space="preserve">Chalupa, S., </w:t>
      </w:r>
      <w:proofErr w:type="spellStart"/>
      <w:r w:rsidRPr="00193EF8">
        <w:t>Chadt</w:t>
      </w:r>
      <w:proofErr w:type="spellEnd"/>
      <w:r w:rsidRPr="00193EF8">
        <w:t xml:space="preserve">, K. and </w:t>
      </w:r>
      <w:proofErr w:type="spellStart"/>
      <w:r w:rsidRPr="00193EF8">
        <w:t>Jenckova</w:t>
      </w:r>
      <w:proofErr w:type="spellEnd"/>
      <w:r w:rsidRPr="00193EF8">
        <w:t>, J., (2021). Impact of National Measures Connected to Covid-19 Pandemic on the Hotel Front-Office Communication Themes. IBIMA Business Review, 2021.</w:t>
      </w:r>
    </w:p>
    <w:p w14:paraId="0F54D728" w14:textId="77777777" w:rsidR="00C91997" w:rsidRPr="00193EF8" w:rsidRDefault="00C91997" w:rsidP="00C91997">
      <w:proofErr w:type="spellStart"/>
      <w:r w:rsidRPr="00193EF8">
        <w:t>Davronov</w:t>
      </w:r>
      <w:proofErr w:type="spellEnd"/>
      <w:r w:rsidRPr="00193EF8">
        <w:t>, I., (2021). DEVELOPMENT OF NEW TYPES OF TOURISM THROUGH THE INNOVATIVE SERVICES IN THE HOTEL INDUSTRY. ЦЕНТР НАУЧНЫХ ПУБЛИКАЦИЙ (</w:t>
      </w:r>
      <w:proofErr w:type="spellStart"/>
      <w:r w:rsidRPr="00193EF8">
        <w:t>buxdu</w:t>
      </w:r>
      <w:proofErr w:type="spellEnd"/>
      <w:r w:rsidRPr="00193EF8">
        <w:t xml:space="preserve">. </w:t>
      </w:r>
      <w:proofErr w:type="spellStart"/>
      <w:r w:rsidRPr="00193EF8">
        <w:t>uz</w:t>
      </w:r>
      <w:proofErr w:type="spellEnd"/>
      <w:r w:rsidRPr="00193EF8">
        <w:t xml:space="preserve">), 8(8). </w:t>
      </w:r>
      <w:proofErr w:type="spellStart"/>
      <w:r w:rsidRPr="00193EF8">
        <w:t>Anirban_Ariful_Khaled</w:t>
      </w:r>
      <w:proofErr w:type="spellEnd"/>
    </w:p>
    <w:p w14:paraId="44CEC0A5" w14:textId="77777777" w:rsidR="00C91997" w:rsidRPr="00193EF8" w:rsidRDefault="00C91997" w:rsidP="00C91997">
      <w:r w:rsidRPr="00193EF8">
        <w:t>Dhiman, M. C., &amp; Anand, M. (2015). Understanding the Importance of Property Management Practices in Indian Hotel Industry. In International Tourism and Hospitality in the Digital Age (pp. 205-219). IGI Global.</w:t>
      </w:r>
    </w:p>
    <w:p w14:paraId="4AC14CBD" w14:textId="77777777" w:rsidR="00C91997" w:rsidRPr="00193EF8" w:rsidRDefault="00C91997" w:rsidP="00C91997">
      <w:r w:rsidRPr="00193EF8">
        <w:t xml:space="preserve">Halim, H., </w:t>
      </w:r>
      <w:proofErr w:type="spellStart"/>
      <w:r w:rsidRPr="00193EF8">
        <w:t>Radin</w:t>
      </w:r>
      <w:proofErr w:type="spellEnd"/>
      <w:r w:rsidRPr="00193EF8">
        <w:t xml:space="preserve">, T. M. A. T., </w:t>
      </w:r>
      <w:proofErr w:type="spellStart"/>
      <w:r w:rsidRPr="00193EF8">
        <w:t>Azizan</w:t>
      </w:r>
      <w:proofErr w:type="spellEnd"/>
      <w:r w:rsidRPr="00193EF8">
        <w:t xml:space="preserve">, F. L., &amp; </w:t>
      </w:r>
      <w:proofErr w:type="spellStart"/>
      <w:r w:rsidRPr="00193EF8">
        <w:t>Nazri</w:t>
      </w:r>
      <w:proofErr w:type="spellEnd"/>
      <w:r w:rsidRPr="00193EF8">
        <w:t xml:space="preserve">, N. S. (2021). Workplace environment, leader communication and hotel employee retention: job satisfaction as a mediator. </w:t>
      </w:r>
      <w:proofErr w:type="spellStart"/>
      <w:r w:rsidRPr="00193EF8">
        <w:t>Jurnal</w:t>
      </w:r>
      <w:proofErr w:type="spellEnd"/>
      <w:r w:rsidRPr="00193EF8">
        <w:t xml:space="preserve"> </w:t>
      </w:r>
      <w:proofErr w:type="spellStart"/>
      <w:r w:rsidRPr="00193EF8">
        <w:t>Komunikasi</w:t>
      </w:r>
      <w:proofErr w:type="spellEnd"/>
      <w:r w:rsidRPr="00193EF8">
        <w:t>: Malaysian Journal of Communication, 37(4), 384-404.</w:t>
      </w:r>
    </w:p>
    <w:p w14:paraId="74A9BD7B" w14:textId="77777777" w:rsidR="00C91997" w:rsidRPr="00193EF8" w:rsidRDefault="00C91997" w:rsidP="00C91997">
      <w:proofErr w:type="spellStart"/>
      <w:r w:rsidRPr="00193EF8">
        <w:t>Hewagama</w:t>
      </w:r>
      <w:proofErr w:type="spellEnd"/>
      <w:r w:rsidRPr="00193EF8">
        <w:t>, G. (2015, December). Human resource management in the hotel industry: A review of the literature. In Proceedings of 29th Australian and New Zealand Academy of Management Conference (pp. 1-22).</w:t>
      </w:r>
    </w:p>
    <w:p w14:paraId="2ED71B2F" w14:textId="77777777" w:rsidR="00C91997" w:rsidRPr="00193EF8" w:rsidRDefault="00C91997" w:rsidP="00C91997">
      <w:proofErr w:type="spellStart"/>
      <w:r w:rsidRPr="00193EF8">
        <w:t>Jhaiyanuntana</w:t>
      </w:r>
      <w:proofErr w:type="spellEnd"/>
      <w:r w:rsidRPr="00193EF8">
        <w:t xml:space="preserve">, A., &amp; </w:t>
      </w:r>
      <w:proofErr w:type="spellStart"/>
      <w:r w:rsidRPr="00193EF8">
        <w:t>Nomnian</w:t>
      </w:r>
      <w:proofErr w:type="spellEnd"/>
      <w:r w:rsidRPr="00193EF8">
        <w:t>, S. (2020). Intercultural communication challenges and strategies for the Thai undergraduate hotel interns. PASAA: Journal of Language Teaching and Learning in Thailand, 59, 204-235.</w:t>
      </w:r>
    </w:p>
    <w:p w14:paraId="0D3AAB86" w14:textId="77777777" w:rsidR="00C91997" w:rsidRPr="00193EF8" w:rsidRDefault="00C91997" w:rsidP="00C91997">
      <w:r w:rsidRPr="00193EF8">
        <w:t>Lai, I. K. W. (2019). Hotel image and reputation on building customer loyalty: An empirical study in Macau. Journal of Hospitality and Tourism Management, 38, 111-121.</w:t>
      </w:r>
    </w:p>
    <w:p w14:paraId="1ED2F82B" w14:textId="77777777" w:rsidR="00C91997" w:rsidRPr="00193EF8" w:rsidRDefault="00C91997" w:rsidP="00C91997">
      <w:proofErr w:type="spellStart"/>
      <w:r w:rsidRPr="00193EF8">
        <w:lastRenderedPageBreak/>
        <w:t>Mankame</w:t>
      </w:r>
      <w:proofErr w:type="spellEnd"/>
      <w:r w:rsidRPr="00193EF8">
        <w:t>, M.S., (2021). Study on Hotel Front Office Practices and Its Impact on Guest Satisfaction. </w:t>
      </w:r>
      <w:proofErr w:type="spellStart"/>
      <w:r w:rsidRPr="00193EF8">
        <w:t>Palarch's</w:t>
      </w:r>
      <w:proofErr w:type="spellEnd"/>
      <w:r w:rsidRPr="00193EF8">
        <w:t xml:space="preserve"> Journal of Archaeology of Egypt/Egyptology, 18(1), pp.4545-4550.</w:t>
      </w:r>
    </w:p>
    <w:p w14:paraId="1E873DD9" w14:textId="77777777" w:rsidR="00C91997" w:rsidRPr="00193EF8" w:rsidRDefault="00C91997" w:rsidP="00C91997">
      <w:r w:rsidRPr="00193EF8">
        <w:t xml:space="preserve">Miah, M. M., &amp; Intan </w:t>
      </w:r>
      <w:proofErr w:type="spellStart"/>
      <w:r w:rsidRPr="00193EF8">
        <w:t>Adha</w:t>
      </w:r>
      <w:proofErr w:type="spellEnd"/>
      <w:r w:rsidRPr="00193EF8">
        <w:t xml:space="preserve"> </w:t>
      </w:r>
      <w:proofErr w:type="spellStart"/>
      <w:r w:rsidRPr="00193EF8">
        <w:t>Hafit</w:t>
      </w:r>
      <w:proofErr w:type="spellEnd"/>
      <w:r w:rsidRPr="00193EF8">
        <w:t>, N. (2020). The Relationship between Selective Staffing, Work Environment and Employee Turnover in the Malaysian Hotel Industry. International Journal of Business and Social Science, 11(12), 77-80.</w:t>
      </w:r>
    </w:p>
    <w:p w14:paraId="455C7876" w14:textId="77777777" w:rsidR="00C91997" w:rsidRPr="00193EF8" w:rsidRDefault="00C91997" w:rsidP="00C91997">
      <w:r w:rsidRPr="00193EF8">
        <w:t xml:space="preserve">Mooney, S. K., Harris, C., &amp; Ryan, I. (2016). Long hospitality careers–a contradiction in </w:t>
      </w:r>
      <w:proofErr w:type="gramStart"/>
      <w:r w:rsidRPr="00193EF8">
        <w:t>terms?.</w:t>
      </w:r>
      <w:proofErr w:type="gramEnd"/>
      <w:r w:rsidRPr="00193EF8">
        <w:t> International Journal of Contemporary Hospitality Management.</w:t>
      </w:r>
    </w:p>
    <w:p w14:paraId="07861D6A" w14:textId="77777777" w:rsidR="00C91997" w:rsidRPr="00193EF8" w:rsidRDefault="00C91997" w:rsidP="00C91997">
      <w:proofErr w:type="spellStart"/>
      <w:r w:rsidRPr="00193EF8">
        <w:t>Nikolskaya</w:t>
      </w:r>
      <w:proofErr w:type="spellEnd"/>
      <w:r w:rsidRPr="00193EF8">
        <w:t xml:space="preserve">, E. Y., </w:t>
      </w:r>
      <w:proofErr w:type="spellStart"/>
      <w:r w:rsidRPr="00193EF8">
        <w:t>Pasko</w:t>
      </w:r>
      <w:proofErr w:type="spellEnd"/>
      <w:r w:rsidRPr="00193EF8">
        <w:t xml:space="preserve">, O. V., &amp; </w:t>
      </w:r>
      <w:proofErr w:type="spellStart"/>
      <w:r w:rsidRPr="00193EF8">
        <w:t>Novolodskaya</w:t>
      </w:r>
      <w:proofErr w:type="spellEnd"/>
      <w:r w:rsidRPr="00193EF8">
        <w:t xml:space="preserve">, G. I. (2019). Development of the staffing system in hotels in the digital economy: Economic and legal aspects. </w:t>
      </w:r>
      <w:proofErr w:type="spellStart"/>
      <w:r w:rsidRPr="00193EF8">
        <w:t>Opción</w:t>
      </w:r>
      <w:proofErr w:type="spellEnd"/>
      <w:r w:rsidRPr="00193EF8">
        <w:t xml:space="preserve">: </w:t>
      </w:r>
      <w:proofErr w:type="spellStart"/>
      <w:r w:rsidRPr="00193EF8">
        <w:t>Revista</w:t>
      </w:r>
      <w:proofErr w:type="spellEnd"/>
      <w:r w:rsidRPr="00193EF8">
        <w:t xml:space="preserve"> de </w:t>
      </w:r>
      <w:proofErr w:type="spellStart"/>
      <w:r w:rsidRPr="00193EF8">
        <w:t>Ciencias</w:t>
      </w:r>
      <w:proofErr w:type="spellEnd"/>
      <w:r w:rsidRPr="00193EF8">
        <w:t xml:space="preserve"> </w:t>
      </w:r>
      <w:proofErr w:type="spellStart"/>
      <w:r w:rsidRPr="00193EF8">
        <w:t>Humanas</w:t>
      </w:r>
      <w:proofErr w:type="spellEnd"/>
      <w:r w:rsidRPr="00193EF8">
        <w:t xml:space="preserve"> y </w:t>
      </w:r>
      <w:proofErr w:type="spellStart"/>
      <w:r w:rsidRPr="00193EF8">
        <w:t>Sociales</w:t>
      </w:r>
      <w:proofErr w:type="spellEnd"/>
      <w:r w:rsidRPr="00193EF8">
        <w:t>, 35(20), 1059-1073.</w:t>
      </w:r>
    </w:p>
    <w:p w14:paraId="3F23171E" w14:textId="77777777" w:rsidR="00C91997" w:rsidRPr="00193EF8" w:rsidRDefault="00C91997" w:rsidP="00C91997">
      <w:r w:rsidRPr="00193EF8">
        <w:t xml:space="preserve">Perez-Aranda, J., </w:t>
      </w:r>
      <w:proofErr w:type="spellStart"/>
      <w:r w:rsidRPr="00193EF8">
        <w:t>Vallespín</w:t>
      </w:r>
      <w:proofErr w:type="spellEnd"/>
      <w:r w:rsidRPr="00193EF8">
        <w:t>, M., &amp; Molinillo, S. (2019). Hotels’ online reputation management: benefits perceived by managers. International Journal of Contemporary Hospitality Management, 31(2), 615-632.</w:t>
      </w:r>
    </w:p>
    <w:p w14:paraId="403AA8CC" w14:textId="77777777" w:rsidR="00C91997" w:rsidRPr="00193EF8" w:rsidRDefault="00C91997" w:rsidP="00C91997">
      <w:r w:rsidRPr="00193EF8">
        <w:t>Rutherford, D.G., (2021). Hotel management and operations.</w:t>
      </w:r>
    </w:p>
    <w:p w14:paraId="256A7E37" w14:textId="77777777" w:rsidR="00C91997" w:rsidRPr="00193EF8" w:rsidRDefault="00C91997" w:rsidP="00C91997">
      <w:r w:rsidRPr="00193EF8">
        <w:t>Shin, H., Perdue, R. R., &amp; Kang, J. (2019). Front desk technology innovation in hotels: A managerial perspective. Tourism Management, 74, 310-318.</w:t>
      </w:r>
    </w:p>
    <w:p w14:paraId="0178D13C" w14:textId="77777777" w:rsidR="00C91997" w:rsidRPr="00193EF8" w:rsidRDefault="00C91997" w:rsidP="00C91997">
      <w:proofErr w:type="spellStart"/>
      <w:r w:rsidRPr="00193EF8">
        <w:t>Siregar</w:t>
      </w:r>
      <w:proofErr w:type="spellEnd"/>
      <w:r w:rsidRPr="00193EF8">
        <w:t xml:space="preserve">, V.M.M. and </w:t>
      </w:r>
      <w:proofErr w:type="spellStart"/>
      <w:r w:rsidRPr="00193EF8">
        <w:t>Siagian</w:t>
      </w:r>
      <w:proofErr w:type="spellEnd"/>
      <w:r w:rsidRPr="00193EF8">
        <w:t xml:space="preserve">, N.F., (2021). </w:t>
      </w:r>
      <w:proofErr w:type="spellStart"/>
      <w:r w:rsidRPr="00193EF8">
        <w:t>Sistem</w:t>
      </w:r>
      <w:proofErr w:type="spellEnd"/>
      <w:r w:rsidRPr="00193EF8">
        <w:t xml:space="preserve"> </w:t>
      </w:r>
      <w:proofErr w:type="spellStart"/>
      <w:r w:rsidRPr="00193EF8">
        <w:t>Informasi</w:t>
      </w:r>
      <w:proofErr w:type="spellEnd"/>
      <w:r w:rsidRPr="00193EF8">
        <w:t xml:space="preserve"> Front Office </w:t>
      </w:r>
      <w:proofErr w:type="spellStart"/>
      <w:r w:rsidRPr="00193EF8">
        <w:t>Untuk</w:t>
      </w:r>
      <w:proofErr w:type="spellEnd"/>
      <w:r w:rsidRPr="00193EF8">
        <w:t xml:space="preserve"> </w:t>
      </w:r>
      <w:proofErr w:type="spellStart"/>
      <w:r w:rsidRPr="00193EF8">
        <w:t>Peningkatan</w:t>
      </w:r>
      <w:proofErr w:type="spellEnd"/>
      <w:r w:rsidRPr="00193EF8">
        <w:t xml:space="preserve"> </w:t>
      </w:r>
      <w:proofErr w:type="spellStart"/>
      <w:r w:rsidRPr="00193EF8">
        <w:t>Pelayanan</w:t>
      </w:r>
      <w:proofErr w:type="spellEnd"/>
      <w:r w:rsidRPr="00193EF8">
        <w:t xml:space="preserve"> </w:t>
      </w:r>
      <w:proofErr w:type="spellStart"/>
      <w:r w:rsidRPr="00193EF8">
        <w:t>Pelanggan</w:t>
      </w:r>
      <w:proofErr w:type="spellEnd"/>
      <w:r w:rsidRPr="00193EF8">
        <w:t xml:space="preserve"> </w:t>
      </w:r>
      <w:proofErr w:type="spellStart"/>
      <w:r w:rsidRPr="00193EF8">
        <w:t>Dalam</w:t>
      </w:r>
      <w:proofErr w:type="spellEnd"/>
      <w:r w:rsidRPr="00193EF8">
        <w:t xml:space="preserve"> </w:t>
      </w:r>
      <w:proofErr w:type="spellStart"/>
      <w:r w:rsidRPr="00193EF8">
        <w:t>Reservasi</w:t>
      </w:r>
      <w:proofErr w:type="spellEnd"/>
      <w:r w:rsidRPr="00193EF8">
        <w:t xml:space="preserve"> Kamar Hotel. </w:t>
      </w:r>
      <w:proofErr w:type="spellStart"/>
      <w:r w:rsidRPr="00193EF8">
        <w:t>Jurnal</w:t>
      </w:r>
      <w:proofErr w:type="spellEnd"/>
      <w:r w:rsidRPr="00193EF8">
        <w:t xml:space="preserve"> </w:t>
      </w:r>
      <w:proofErr w:type="spellStart"/>
      <w:r w:rsidRPr="00193EF8">
        <w:t>Tekinkom</w:t>
      </w:r>
      <w:proofErr w:type="spellEnd"/>
      <w:r w:rsidRPr="00193EF8">
        <w:t xml:space="preserve"> (Teknik </w:t>
      </w:r>
      <w:proofErr w:type="spellStart"/>
      <w:r w:rsidRPr="00193EF8">
        <w:t>Informasi</w:t>
      </w:r>
      <w:proofErr w:type="spellEnd"/>
      <w:r w:rsidRPr="00193EF8">
        <w:t xml:space="preserve"> Dan </w:t>
      </w:r>
      <w:proofErr w:type="spellStart"/>
      <w:r w:rsidRPr="00193EF8">
        <w:t>Komputer</w:t>
      </w:r>
      <w:proofErr w:type="spellEnd"/>
      <w:r w:rsidRPr="00193EF8">
        <w:t>), 4(1), pp.77-82.</w:t>
      </w:r>
    </w:p>
    <w:p w14:paraId="12FFA8B1" w14:textId="77777777" w:rsidR="00C91997" w:rsidRPr="00193EF8" w:rsidRDefault="00C91997" w:rsidP="00C91997">
      <w:proofErr w:type="spellStart"/>
      <w:r w:rsidRPr="00193EF8">
        <w:t>Solnet</w:t>
      </w:r>
      <w:proofErr w:type="spellEnd"/>
      <w:r w:rsidRPr="00193EF8">
        <w:t xml:space="preserve">, D., Baum, T., Robinson, R. N., &amp; </w:t>
      </w:r>
      <w:proofErr w:type="spellStart"/>
      <w:r w:rsidRPr="00193EF8">
        <w:t>Lockstone</w:t>
      </w:r>
      <w:proofErr w:type="spellEnd"/>
      <w:r w:rsidRPr="00193EF8">
        <w:t>-Binney, L. (2016). What about the workers? Roles and skills for employees in hotels of the future. Journal of Vacation Marketing, 22(3), 212-226.</w:t>
      </w:r>
    </w:p>
    <w:p w14:paraId="74F74320" w14:textId="77777777" w:rsidR="00C91997" w:rsidRPr="00193EF8" w:rsidRDefault="00C91997" w:rsidP="00C91997">
      <w:proofErr w:type="spellStart"/>
      <w:r w:rsidRPr="00193EF8">
        <w:t>Sørensen</w:t>
      </w:r>
      <w:proofErr w:type="spellEnd"/>
      <w:r w:rsidRPr="00193EF8">
        <w:t>, F., &amp; Jensen, J. F. (2015). Value creation and knowledge development in tourism experience encounters. Tourism Management, 46, 336-346.</w:t>
      </w:r>
    </w:p>
    <w:p w14:paraId="0E0EF362" w14:textId="77777777" w:rsidR="007F13A1" w:rsidRDefault="007F13A1"/>
    <w:sectPr w:rsidR="007F13A1"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8881340"/>
      <w:docPartObj>
        <w:docPartGallery w:val="Page Numbers (Bottom of Page)"/>
        <w:docPartUnique/>
      </w:docPartObj>
    </w:sdtPr>
    <w:sdtEndPr>
      <w:rPr>
        <w:noProof/>
      </w:rPr>
    </w:sdtEndPr>
    <w:sdtContent>
      <w:p w14:paraId="293121A5" w14:textId="77777777" w:rsidR="00294644" w:rsidRDefault="00000000" w:rsidP="00294644">
        <w:pPr>
          <w:pStyle w:val="Footer"/>
          <w:jc w:val="center"/>
        </w:pPr>
        <w:r>
          <w:t xml:space="preserve">Page | </w:t>
        </w:r>
        <w:r>
          <w:fldChar w:fldCharType="begin"/>
        </w:r>
        <w:r>
          <w:instrText xml:space="preserve"> PAGE   \* MERGEFORMAT </w:instrText>
        </w:r>
        <w:r>
          <w:fldChar w:fldCharType="separate"/>
        </w:r>
        <w:r>
          <w:rPr>
            <w:noProof/>
          </w:rPr>
          <w:t>10</w:t>
        </w:r>
        <w:r>
          <w:rPr>
            <w:noProof/>
          </w:rPr>
          <w:fldChar w:fldCharType="end"/>
        </w:r>
      </w:p>
    </w:sdtContent>
  </w:sdt>
  <w:p w14:paraId="5CE47AC0" w14:textId="77777777" w:rsidR="00294644"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4BB"/>
    <w:rsid w:val="007F13A1"/>
    <w:rsid w:val="009A64BB"/>
    <w:rsid w:val="00C91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DA0119-D3BE-4290-87AB-736C27F6D8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997"/>
    <w:pPr>
      <w:spacing w:line="360" w:lineRule="auto"/>
      <w:jc w:val="both"/>
    </w:pPr>
    <w:rPr>
      <w:rFonts w:ascii="Times New Roman" w:hAnsi="Times New Roman"/>
      <w:color w:val="000000" w:themeColor="text1"/>
      <w:kern w:val="0"/>
      <w:sz w:val="24"/>
      <w14:ligatures w14:val="none"/>
    </w:rPr>
  </w:style>
  <w:style w:type="paragraph" w:styleId="Heading1">
    <w:name w:val="heading 1"/>
    <w:basedOn w:val="Normal"/>
    <w:next w:val="Normal"/>
    <w:link w:val="Heading1Char"/>
    <w:uiPriority w:val="9"/>
    <w:qFormat/>
    <w:rsid w:val="00C91997"/>
    <w:pPr>
      <w:keepNext/>
      <w:keepLines/>
      <w:spacing w:before="240" w:after="0"/>
      <w:jc w:val="center"/>
      <w:outlineLvl w:val="0"/>
    </w:pPr>
    <w:rPr>
      <w:rFonts w:eastAsiaTheme="majorEastAsia" w:cstheme="majorBidi"/>
      <w:color w:val="auto"/>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997"/>
    <w:rPr>
      <w:rFonts w:ascii="Times New Roman" w:eastAsiaTheme="majorEastAsia" w:hAnsi="Times New Roman" w:cstheme="majorBidi"/>
      <w:kern w:val="0"/>
      <w:sz w:val="32"/>
      <w:szCs w:val="32"/>
      <w14:ligatures w14:val="none"/>
    </w:rPr>
  </w:style>
  <w:style w:type="table" w:styleId="TableGrid">
    <w:name w:val="Table Grid"/>
    <w:basedOn w:val="TableNormal"/>
    <w:uiPriority w:val="39"/>
    <w:rsid w:val="00C91997"/>
    <w:pPr>
      <w:spacing w:after="0" w:line="240" w:lineRule="auto"/>
    </w:pPr>
    <w:rPr>
      <w:rFonts w:ascii="Times New Roman" w:hAnsi="Times New Roman"/>
      <w:color w:val="000000" w:themeColor="text1"/>
      <w:kern w:val="0"/>
      <w:sz w:val="24"/>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uidplugincopy">
    <w:name w:val="fluidplugincopy"/>
    <w:basedOn w:val="DefaultParagraphFont"/>
    <w:rsid w:val="00C91997"/>
  </w:style>
  <w:style w:type="paragraph" w:styleId="Footer">
    <w:name w:val="footer"/>
    <w:basedOn w:val="Normal"/>
    <w:link w:val="FooterChar"/>
    <w:uiPriority w:val="99"/>
    <w:unhideWhenUsed/>
    <w:rsid w:val="00C919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1997"/>
    <w:rPr>
      <w:rFonts w:ascii="Times New Roman" w:hAnsi="Times New Roman"/>
      <w:color w:val="000000" w:themeColor="text1"/>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3473</Words>
  <Characters>19802</Characters>
  <Application>Microsoft Office Word</Application>
  <DocSecurity>0</DocSecurity>
  <Lines>165</Lines>
  <Paragraphs>46</Paragraphs>
  <ScaleCrop>false</ScaleCrop>
  <Company/>
  <LinksUpToDate>false</LinksUpToDate>
  <CharactersWithSpaces>23229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2</cp:revision>
  <dcterms:created xsi:type="dcterms:W3CDTF">2023-06-09T11:01:00Z</dcterms:created>
  <dcterms:modified xsi:type="dcterms:W3CDTF">2023-06-09T11:06:00Z</dcterms:modified>
</cp:coreProperties>
</file>