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94582" w14:textId="77777777" w:rsidR="00386F9E" w:rsidRPr="00386F9E" w:rsidRDefault="00386F9E" w:rsidP="00386F9E">
      <w:pPr>
        <w:ind w:left="359"/>
        <w:rPr>
          <w:rFonts w:cstheme="minorHAnsi"/>
          <w:color w:val="000000"/>
          <w:sz w:val="28"/>
          <w:szCs w:val="28"/>
        </w:rPr>
      </w:pPr>
      <w:r w:rsidRPr="00386F9E">
        <w:rPr>
          <w:rFonts w:cstheme="minorHAnsi"/>
          <w:color w:val="000000"/>
          <w:sz w:val="28"/>
          <w:szCs w:val="28"/>
        </w:rPr>
        <w:t>Asda publishing. (2022). </w:t>
      </w:r>
      <w:r w:rsidRPr="00386F9E">
        <w:rPr>
          <w:rFonts w:cstheme="minorHAnsi"/>
          <w:i/>
          <w:iCs/>
          <w:color w:val="000000"/>
          <w:sz w:val="28"/>
          <w:szCs w:val="28"/>
        </w:rPr>
        <w:t xml:space="preserve">Our </w:t>
      </w:r>
      <w:r w:rsidRPr="00386F9E">
        <w:rPr>
          <w:rFonts w:cstheme="minorHAnsi"/>
          <w:i/>
          <w:iCs/>
          <w:color w:val="000000"/>
          <w:sz w:val="28"/>
          <w:szCs w:val="28"/>
        </w:rPr>
        <w:t>history</w:t>
      </w:r>
      <w:r w:rsidRPr="00386F9E">
        <w:rPr>
          <w:rFonts w:cstheme="minorHAnsi"/>
          <w:i/>
          <w:iCs/>
          <w:color w:val="000000"/>
          <w:sz w:val="28"/>
          <w:szCs w:val="28"/>
        </w:rPr>
        <w:t>.</w:t>
      </w:r>
      <w:r w:rsidRPr="00386F9E">
        <w:rPr>
          <w:rFonts w:cstheme="minorHAnsi"/>
          <w:color w:val="000000"/>
          <w:sz w:val="28"/>
          <w:szCs w:val="28"/>
        </w:rPr>
        <w:t xml:space="preserve"> Available: </w:t>
      </w:r>
      <w:hyperlink r:id="rId6" w:history="1">
        <w:r w:rsidRPr="00386F9E">
          <w:rPr>
            <w:rStyle w:val="Hyperlink"/>
            <w:rFonts w:cstheme="minorHAnsi"/>
            <w:sz w:val="28"/>
            <w:szCs w:val="28"/>
          </w:rPr>
          <w:t>https://corporate.asda.com/our-story/our-history. Last accessed 25-01-2022</w:t>
        </w:r>
      </w:hyperlink>
      <w:r w:rsidRPr="00386F9E">
        <w:rPr>
          <w:rFonts w:cstheme="minorHAnsi"/>
          <w:color w:val="000000"/>
          <w:sz w:val="28"/>
          <w:szCs w:val="28"/>
        </w:rPr>
        <w:t>.</w:t>
      </w:r>
    </w:p>
    <w:p w14:paraId="6BEC7101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sz w:val="28"/>
          <w:szCs w:val="28"/>
        </w:rPr>
        <w:t>Channel 5. (0012922). </w:t>
      </w:r>
      <w:r w:rsidRPr="00386F9E">
        <w:rPr>
          <w:rFonts w:cstheme="minorHAnsi"/>
          <w:i/>
          <w:iCs/>
          <w:sz w:val="28"/>
          <w:szCs w:val="28"/>
        </w:rPr>
        <w:t xml:space="preserve">Bigger, Better, </w:t>
      </w:r>
      <w:r w:rsidRPr="00386F9E">
        <w:rPr>
          <w:rFonts w:cstheme="minorHAnsi"/>
          <w:i/>
          <w:iCs/>
          <w:sz w:val="28"/>
          <w:szCs w:val="28"/>
        </w:rPr>
        <w:t>Cheaper?</w:t>
      </w:r>
      <w:r w:rsidRPr="00386F9E">
        <w:rPr>
          <w:rFonts w:cstheme="minorHAnsi"/>
          <w:sz w:val="28"/>
          <w:szCs w:val="28"/>
        </w:rPr>
        <w:t> Available: https://www.channel5.com/show/inside-asda-bigger-better-cheaper/season-1/inside-asda-bigger-better-cheaper. Last accessed 25-01-2022.</w:t>
      </w:r>
    </w:p>
    <w:p w14:paraId="68B82FF8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i/>
          <w:iCs/>
          <w:sz w:val="28"/>
          <w:szCs w:val="28"/>
        </w:rPr>
        <w:t xml:space="preserve">Daily Telegraph (London, </w:t>
      </w:r>
      <w:proofErr w:type="gramStart"/>
      <w:r w:rsidRPr="00386F9E">
        <w:rPr>
          <w:rFonts w:cstheme="minorHAnsi"/>
          <w:i/>
          <w:iCs/>
          <w:sz w:val="28"/>
          <w:szCs w:val="28"/>
        </w:rPr>
        <w:t>England :</w:t>
      </w:r>
      <w:proofErr w:type="gramEnd"/>
      <w:r w:rsidRPr="00386F9E">
        <w:rPr>
          <w:rFonts w:cstheme="minorHAnsi"/>
          <w:i/>
          <w:iCs/>
          <w:sz w:val="28"/>
          <w:szCs w:val="28"/>
        </w:rPr>
        <w:t xml:space="preserve"> 1969)</w:t>
      </w:r>
      <w:r w:rsidRPr="00386F9E">
        <w:rPr>
          <w:rFonts w:cstheme="minorHAnsi"/>
          <w:sz w:val="28"/>
          <w:szCs w:val="28"/>
        </w:rPr>
        <w:t> (2020) ‘Asda workers have reason to be wary of private equity; With buyout firms circling, the supermarket must be careful not to follow Debenhams and effectively sign its own death warrant’, p. 2</w:t>
      </w:r>
    </w:p>
    <w:p w14:paraId="7D1519A0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i/>
          <w:iCs/>
          <w:sz w:val="28"/>
          <w:szCs w:val="28"/>
        </w:rPr>
        <w:t xml:space="preserve">Daily Telegraph (London, </w:t>
      </w:r>
      <w:r w:rsidRPr="00386F9E">
        <w:rPr>
          <w:rFonts w:cstheme="minorHAnsi"/>
          <w:i/>
          <w:iCs/>
          <w:sz w:val="28"/>
          <w:szCs w:val="28"/>
        </w:rPr>
        <w:t>England:</w:t>
      </w:r>
      <w:r w:rsidRPr="00386F9E">
        <w:rPr>
          <w:rFonts w:cstheme="minorHAnsi"/>
          <w:i/>
          <w:iCs/>
          <w:sz w:val="28"/>
          <w:szCs w:val="28"/>
        </w:rPr>
        <w:t xml:space="preserve"> 1969)</w:t>
      </w:r>
      <w:r w:rsidRPr="00386F9E">
        <w:rPr>
          <w:rFonts w:cstheme="minorHAnsi"/>
          <w:sz w:val="28"/>
          <w:szCs w:val="28"/>
        </w:rPr>
        <w:t> (2020) ‘Blackburn billionaires pledge £1bn to make British success story out of Asda’.</w:t>
      </w:r>
    </w:p>
    <w:p w14:paraId="2D851BD7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proofErr w:type="spellStart"/>
      <w:r w:rsidRPr="00386F9E">
        <w:rPr>
          <w:rFonts w:cstheme="minorHAnsi"/>
          <w:sz w:val="28"/>
          <w:szCs w:val="28"/>
        </w:rPr>
        <w:t>Dearbail</w:t>
      </w:r>
      <w:proofErr w:type="spellEnd"/>
      <w:r w:rsidRPr="00386F9E">
        <w:rPr>
          <w:rFonts w:cstheme="minorHAnsi"/>
          <w:sz w:val="28"/>
          <w:szCs w:val="28"/>
        </w:rPr>
        <w:t xml:space="preserve"> Jordan. (02-10-2020). </w:t>
      </w:r>
      <w:r w:rsidRPr="00386F9E">
        <w:rPr>
          <w:rFonts w:cstheme="minorHAnsi"/>
          <w:i/>
          <w:iCs/>
          <w:sz w:val="28"/>
          <w:szCs w:val="28"/>
        </w:rPr>
        <w:t>Asda bought by billionaire Issa brothers in £6.8bn deal.</w:t>
      </w:r>
      <w:r w:rsidRPr="00386F9E">
        <w:rPr>
          <w:rFonts w:cstheme="minorHAnsi"/>
          <w:sz w:val="28"/>
          <w:szCs w:val="28"/>
        </w:rPr>
        <w:t> Available: https://www.bbc.co.uk/news/business-54383131. Last accessed 25-01-2022.</w:t>
      </w:r>
    </w:p>
    <w:p w14:paraId="6689E5BD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sz w:val="28"/>
          <w:szCs w:val="28"/>
        </w:rPr>
        <w:t>Emma Bedford. (14-01-2022). </w:t>
      </w:r>
      <w:r w:rsidRPr="00386F9E">
        <w:rPr>
          <w:rFonts w:cstheme="minorHAnsi"/>
          <w:i/>
          <w:iCs/>
          <w:sz w:val="28"/>
          <w:szCs w:val="28"/>
        </w:rPr>
        <w:t>Asda sales growth year-on-year in Great Britain 2014-2021.</w:t>
      </w:r>
      <w:r w:rsidRPr="00386F9E">
        <w:rPr>
          <w:rFonts w:cstheme="minorHAnsi"/>
          <w:sz w:val="28"/>
          <w:szCs w:val="28"/>
        </w:rPr>
        <w:t> Available: https:///statistics/386700/asda-sales-percentage-change-great-britain-uk/. Last accessed 25-01-2022</w:t>
      </w:r>
    </w:p>
    <w:p w14:paraId="533F6D4F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sz w:val="28"/>
          <w:szCs w:val="28"/>
        </w:rPr>
        <w:t>Emma Simpson. (20-04-2021). </w:t>
      </w:r>
      <w:r w:rsidRPr="00386F9E">
        <w:rPr>
          <w:rFonts w:cstheme="minorHAnsi"/>
          <w:i/>
          <w:iCs/>
          <w:sz w:val="28"/>
          <w:szCs w:val="28"/>
        </w:rPr>
        <w:t>Asda takeover 'could lead to higher petrol prices'.</w:t>
      </w:r>
      <w:r w:rsidRPr="00386F9E">
        <w:rPr>
          <w:rFonts w:cstheme="minorHAnsi"/>
          <w:sz w:val="28"/>
          <w:szCs w:val="28"/>
        </w:rPr>
        <w:t> Available: https://www.bbc.co.uk/news/business-56815934. Last accessed 25-01-2022.</w:t>
      </w:r>
    </w:p>
    <w:p w14:paraId="43514DE2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sz w:val="28"/>
          <w:szCs w:val="28"/>
        </w:rPr>
        <w:t>Manchester</w:t>
      </w:r>
      <w:r w:rsidRPr="00386F9E">
        <w:rPr>
          <w:rFonts w:cstheme="minorHAnsi"/>
          <w:sz w:val="28"/>
          <w:szCs w:val="28"/>
        </w:rPr>
        <w:t xml:space="preserve"> times. (06-01-2022). </w:t>
      </w:r>
      <w:r w:rsidRPr="00386F9E">
        <w:rPr>
          <w:rFonts w:cstheme="minorHAnsi"/>
          <w:i/>
          <w:iCs/>
          <w:sz w:val="28"/>
          <w:szCs w:val="28"/>
        </w:rPr>
        <w:t>Asda announces new leadership changes, including in retail and George.</w:t>
      </w:r>
      <w:r w:rsidRPr="00386F9E">
        <w:rPr>
          <w:rFonts w:cstheme="minorHAnsi"/>
          <w:sz w:val="28"/>
          <w:szCs w:val="28"/>
        </w:rPr>
        <w:t> Available: http://mctimes.co.uk/editorspick/4002847/asda-announces-new-leadership-changes-including-in-retail-and-george/. Last accessed 25-01-2022.</w:t>
      </w:r>
    </w:p>
    <w:p w14:paraId="2125BD4E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proofErr w:type="spellStart"/>
      <w:r w:rsidRPr="00386F9E">
        <w:rPr>
          <w:rFonts w:cstheme="minorHAnsi"/>
          <w:sz w:val="28"/>
          <w:szCs w:val="28"/>
        </w:rPr>
        <w:t>Mared</w:t>
      </w:r>
      <w:proofErr w:type="spellEnd"/>
      <w:r w:rsidRPr="00386F9E">
        <w:rPr>
          <w:rFonts w:cstheme="minorHAnsi"/>
          <w:sz w:val="28"/>
          <w:szCs w:val="28"/>
        </w:rPr>
        <w:t xml:space="preserve"> </w:t>
      </w:r>
      <w:proofErr w:type="spellStart"/>
      <w:r w:rsidRPr="00386F9E">
        <w:rPr>
          <w:rFonts w:cstheme="minorHAnsi"/>
          <w:sz w:val="28"/>
          <w:szCs w:val="28"/>
        </w:rPr>
        <w:t>Gruffidd</w:t>
      </w:r>
      <w:proofErr w:type="spellEnd"/>
      <w:r w:rsidRPr="00386F9E">
        <w:rPr>
          <w:rFonts w:cstheme="minorHAnsi"/>
          <w:sz w:val="28"/>
          <w:szCs w:val="28"/>
        </w:rPr>
        <w:t>. (03-11-2021). </w:t>
      </w:r>
      <w:r w:rsidRPr="00386F9E">
        <w:rPr>
          <w:rFonts w:cstheme="minorHAnsi"/>
          <w:i/>
          <w:iCs/>
          <w:sz w:val="28"/>
          <w:szCs w:val="28"/>
        </w:rPr>
        <w:t>Asda makes major change to all stores affecting customers - ‘more welcoming &amp; inclusive’.</w:t>
      </w:r>
      <w:r w:rsidRPr="00386F9E">
        <w:rPr>
          <w:rFonts w:cstheme="minorHAnsi"/>
          <w:sz w:val="28"/>
          <w:szCs w:val="28"/>
        </w:rPr>
        <w:t> Available: https://www.express.co.uk/life-style/life/1515797/asda-supermarket-major-change-customers-shoppers-quieter-hour. Last accessed 25-01-2022.</w:t>
      </w:r>
    </w:p>
    <w:p w14:paraId="3FDC29E2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sz w:val="28"/>
          <w:szCs w:val="28"/>
        </w:rPr>
        <w:t xml:space="preserve">Retail Insight </w:t>
      </w:r>
      <w:r w:rsidRPr="00386F9E">
        <w:rPr>
          <w:rFonts w:cstheme="minorHAnsi"/>
          <w:sz w:val="28"/>
          <w:szCs w:val="28"/>
        </w:rPr>
        <w:t>Network</w:t>
      </w:r>
      <w:r w:rsidRPr="00386F9E">
        <w:rPr>
          <w:rFonts w:cstheme="minorHAnsi"/>
          <w:sz w:val="28"/>
          <w:szCs w:val="28"/>
        </w:rPr>
        <w:t>. (26-02-2021). </w:t>
      </w:r>
      <w:r w:rsidRPr="00386F9E">
        <w:rPr>
          <w:rFonts w:cstheme="minorHAnsi"/>
          <w:i/>
          <w:iCs/>
          <w:sz w:val="28"/>
          <w:szCs w:val="28"/>
        </w:rPr>
        <w:t>Asda’s new business transformation plan risks around 5,000 jobs.</w:t>
      </w:r>
      <w:r w:rsidRPr="00386F9E">
        <w:rPr>
          <w:rFonts w:cstheme="minorHAnsi"/>
          <w:sz w:val="28"/>
          <w:szCs w:val="28"/>
        </w:rPr>
        <w:t> Available: https://www.retail-insight-</w:t>
      </w:r>
      <w:r w:rsidRPr="00386F9E">
        <w:rPr>
          <w:rFonts w:cstheme="minorHAnsi"/>
          <w:sz w:val="28"/>
          <w:szCs w:val="28"/>
        </w:rPr>
        <w:lastRenderedPageBreak/>
        <w:t>network.com/news/asda-transformation-5000-jobs/. Last accessed 25-01-2022.</w:t>
      </w:r>
    </w:p>
    <w:p w14:paraId="7C3FA70D" w14:textId="77777777" w:rsidR="00386F9E" w:rsidRPr="00386F9E" w:rsidRDefault="00386F9E" w:rsidP="00386F9E">
      <w:pPr>
        <w:ind w:left="359"/>
        <w:rPr>
          <w:rFonts w:cstheme="minorHAnsi"/>
          <w:sz w:val="28"/>
          <w:szCs w:val="28"/>
        </w:rPr>
      </w:pPr>
      <w:r w:rsidRPr="00386F9E">
        <w:rPr>
          <w:rFonts w:cstheme="minorHAnsi"/>
          <w:sz w:val="28"/>
          <w:szCs w:val="28"/>
        </w:rPr>
        <w:t>Zoe Wood. (20-04-2021). </w:t>
      </w:r>
      <w:r w:rsidRPr="00386F9E">
        <w:rPr>
          <w:rFonts w:cstheme="minorHAnsi"/>
          <w:i/>
          <w:iCs/>
          <w:sz w:val="28"/>
          <w:szCs w:val="28"/>
        </w:rPr>
        <w:t>Asda takeover by Issa brothers could lead to higher fuel prices, says CMA.</w:t>
      </w:r>
      <w:r w:rsidRPr="00386F9E">
        <w:rPr>
          <w:rFonts w:cstheme="minorHAnsi"/>
          <w:sz w:val="28"/>
          <w:szCs w:val="28"/>
        </w:rPr>
        <w:t> Available: https://www.theguardian.com/business/2021/apr/20/asda-takeover-issa-brothers-fuel-prices-cma. Last accessed 25-01-2022.</w:t>
      </w:r>
    </w:p>
    <w:sectPr w:rsidR="00386F9E" w:rsidRPr="00386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1202"/>
    <w:multiLevelType w:val="hybridMultilevel"/>
    <w:tmpl w:val="136A2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F01"/>
    <w:rsid w:val="00070287"/>
    <w:rsid w:val="002E4DD5"/>
    <w:rsid w:val="00373E15"/>
    <w:rsid w:val="00386F9E"/>
    <w:rsid w:val="003E7E78"/>
    <w:rsid w:val="00432396"/>
    <w:rsid w:val="006D69E1"/>
    <w:rsid w:val="009C04F0"/>
    <w:rsid w:val="00B12E2D"/>
    <w:rsid w:val="00B74CFE"/>
    <w:rsid w:val="00BE6F01"/>
    <w:rsid w:val="00DD04AD"/>
    <w:rsid w:val="00F2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38F8E"/>
  <w15:chartTrackingRefBased/>
  <w15:docId w15:val="{C064BE6B-11DB-4C0E-B886-4772F531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D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23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239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E4DD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B12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rporate.asda.com/our-story/our-history.%20Last%20accessed%2025-01-20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B5A5E57-67B0-4977-952D-F20B54E44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dinuta</dc:creator>
  <cp:keywords/>
  <dc:description/>
  <cp:lastModifiedBy>laura dinuta</cp:lastModifiedBy>
  <cp:revision>3</cp:revision>
  <dcterms:created xsi:type="dcterms:W3CDTF">2022-01-27T09:14:00Z</dcterms:created>
  <dcterms:modified xsi:type="dcterms:W3CDTF">2022-01-28T10:17:00Z</dcterms:modified>
</cp:coreProperties>
</file>