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259184" w14:textId="77777777" w:rsidR="00185B45" w:rsidRDefault="00185B45" w:rsidP="00185B45">
      <w:pPr>
        <w:jc w:val="center"/>
        <w:rPr>
          <w:rFonts w:cstheme="minorHAnsi"/>
          <w:b/>
          <w:sz w:val="56"/>
          <w:szCs w:val="56"/>
        </w:rPr>
      </w:pPr>
      <w:bookmarkStart w:id="0" w:name="_Hlk69063072"/>
      <w:bookmarkEnd w:id="0"/>
    </w:p>
    <w:p w14:paraId="6F4C523D" w14:textId="77777777" w:rsidR="00185B45" w:rsidRDefault="00185B45" w:rsidP="00185B45">
      <w:pPr>
        <w:jc w:val="center"/>
        <w:rPr>
          <w:rFonts w:cstheme="minorHAnsi"/>
          <w:b/>
          <w:sz w:val="56"/>
          <w:szCs w:val="56"/>
        </w:rPr>
      </w:pPr>
      <w:r>
        <w:rPr>
          <w:rFonts w:cstheme="minorHAnsi"/>
          <w:b/>
          <w:sz w:val="56"/>
          <w:szCs w:val="56"/>
        </w:rPr>
        <w:t>University of Wales Trinity Saint David</w:t>
      </w:r>
    </w:p>
    <w:p w14:paraId="5DFBE478" w14:textId="77777777" w:rsidR="00185B45" w:rsidRDefault="00185B45" w:rsidP="00185B45">
      <w:pPr>
        <w:jc w:val="center"/>
        <w:rPr>
          <w:rFonts w:cstheme="minorHAnsi"/>
          <w:b/>
          <w:sz w:val="56"/>
          <w:szCs w:val="56"/>
        </w:rPr>
      </w:pPr>
      <w:r>
        <w:rPr>
          <w:rFonts w:cstheme="minorHAnsi"/>
          <w:b/>
          <w:sz w:val="56"/>
          <w:szCs w:val="56"/>
        </w:rPr>
        <w:t>School of Engineering</w:t>
      </w:r>
    </w:p>
    <w:p w14:paraId="2378C89B" w14:textId="77777777" w:rsidR="00185B45" w:rsidRDefault="00185B45" w:rsidP="00185B45">
      <w:pPr>
        <w:jc w:val="center"/>
        <w:rPr>
          <w:rFonts w:cstheme="minorHAnsi"/>
          <w:color w:val="FF0000"/>
          <w:sz w:val="56"/>
          <w:szCs w:val="56"/>
        </w:rPr>
      </w:pPr>
    </w:p>
    <w:p w14:paraId="6BB4A332" w14:textId="77777777" w:rsidR="00185B45" w:rsidRDefault="00185B45" w:rsidP="00185B45">
      <w:pPr>
        <w:jc w:val="center"/>
        <w:rPr>
          <w:rFonts w:cstheme="minorHAnsi"/>
          <w:color w:val="FF0000"/>
          <w:sz w:val="56"/>
          <w:szCs w:val="56"/>
        </w:rPr>
      </w:pPr>
    </w:p>
    <w:p w14:paraId="0BE59A8C" w14:textId="730E177D" w:rsidR="00185B45" w:rsidRDefault="00885472" w:rsidP="00185B45">
      <w:pPr>
        <w:jc w:val="center"/>
        <w:rPr>
          <w:rFonts w:cstheme="minorHAnsi"/>
          <w:sz w:val="56"/>
          <w:szCs w:val="56"/>
        </w:rPr>
      </w:pPr>
      <w:r>
        <w:rPr>
          <w:rFonts w:cstheme="minorHAnsi"/>
          <w:sz w:val="56"/>
          <w:szCs w:val="56"/>
        </w:rPr>
        <w:t>Transient Response Vehicle Modelling</w:t>
      </w:r>
    </w:p>
    <w:p w14:paraId="02669733" w14:textId="77777777" w:rsidR="00185B45" w:rsidRDefault="00185B45" w:rsidP="00185B45">
      <w:pPr>
        <w:jc w:val="center"/>
        <w:rPr>
          <w:rFonts w:cstheme="minorHAnsi"/>
          <w:sz w:val="56"/>
          <w:szCs w:val="56"/>
        </w:rPr>
      </w:pPr>
    </w:p>
    <w:p w14:paraId="34C324B1" w14:textId="77777777" w:rsidR="00185B45" w:rsidRPr="00CC0B50" w:rsidRDefault="00185B45" w:rsidP="00185B45">
      <w:pPr>
        <w:jc w:val="center"/>
        <w:rPr>
          <w:rFonts w:cstheme="minorHAnsi"/>
          <w:sz w:val="56"/>
          <w:szCs w:val="56"/>
        </w:rPr>
      </w:pPr>
    </w:p>
    <w:p w14:paraId="3D6377BD" w14:textId="77777777" w:rsidR="00185B45" w:rsidRDefault="00185B45" w:rsidP="00185B45">
      <w:pPr>
        <w:jc w:val="center"/>
        <w:rPr>
          <w:rFonts w:cstheme="minorHAnsi"/>
          <w:sz w:val="56"/>
          <w:szCs w:val="56"/>
        </w:rPr>
      </w:pPr>
      <w:r>
        <w:rPr>
          <w:rFonts w:cstheme="minorHAnsi"/>
          <w:sz w:val="56"/>
          <w:szCs w:val="56"/>
        </w:rPr>
        <w:t>Lee Stewart 1700860</w:t>
      </w:r>
    </w:p>
    <w:p w14:paraId="2BF56B8C" w14:textId="77777777" w:rsidR="00185B45" w:rsidRDefault="00185B45" w:rsidP="00185B45">
      <w:pPr>
        <w:jc w:val="center"/>
        <w:rPr>
          <w:rFonts w:cstheme="minorHAnsi"/>
          <w:sz w:val="56"/>
          <w:szCs w:val="56"/>
        </w:rPr>
      </w:pPr>
      <w:r>
        <w:rPr>
          <w:rFonts w:cstheme="minorHAnsi"/>
          <w:sz w:val="56"/>
          <w:szCs w:val="56"/>
        </w:rPr>
        <w:t>Automotive Engineering</w:t>
      </w:r>
    </w:p>
    <w:p w14:paraId="012BA431" w14:textId="77777777" w:rsidR="00185B45" w:rsidRDefault="00185B45" w:rsidP="00185B45">
      <w:pPr>
        <w:rPr>
          <w:rFonts w:cstheme="minorHAnsi"/>
          <w:sz w:val="56"/>
          <w:szCs w:val="56"/>
        </w:rPr>
      </w:pPr>
    </w:p>
    <w:p w14:paraId="0246A679" w14:textId="77777777" w:rsidR="00185B45" w:rsidRDefault="00185B45" w:rsidP="00185B45">
      <w:pPr>
        <w:rPr>
          <w:rFonts w:cstheme="minorHAnsi"/>
          <w:sz w:val="56"/>
          <w:szCs w:val="56"/>
        </w:rPr>
      </w:pPr>
    </w:p>
    <w:p w14:paraId="6B6D2C0C" w14:textId="7FB1E226" w:rsidR="00185B45" w:rsidRDefault="00885472" w:rsidP="00185B45">
      <w:pPr>
        <w:jc w:val="center"/>
        <w:rPr>
          <w:rFonts w:cstheme="minorHAnsi"/>
          <w:sz w:val="56"/>
          <w:szCs w:val="56"/>
        </w:rPr>
      </w:pPr>
      <w:r>
        <w:rPr>
          <w:rFonts w:cstheme="minorHAnsi"/>
          <w:sz w:val="56"/>
          <w:szCs w:val="56"/>
        </w:rPr>
        <w:t>13</w:t>
      </w:r>
      <w:r w:rsidR="00185B45">
        <w:rPr>
          <w:rFonts w:cstheme="minorHAnsi"/>
          <w:sz w:val="56"/>
          <w:szCs w:val="56"/>
        </w:rPr>
        <w:t>/1</w:t>
      </w:r>
      <w:r>
        <w:rPr>
          <w:rFonts w:cstheme="minorHAnsi"/>
          <w:sz w:val="56"/>
          <w:szCs w:val="56"/>
        </w:rPr>
        <w:t>2</w:t>
      </w:r>
      <w:r w:rsidR="00185B45">
        <w:rPr>
          <w:rFonts w:cstheme="minorHAnsi"/>
          <w:sz w:val="56"/>
          <w:szCs w:val="56"/>
        </w:rPr>
        <w:t>/2021</w:t>
      </w:r>
    </w:p>
    <w:p w14:paraId="563FC79F" w14:textId="5E168F96" w:rsidR="00185B45" w:rsidRDefault="00EB17B2" w:rsidP="00185B45">
      <w:pPr>
        <w:jc w:val="center"/>
        <w:rPr>
          <w:rFonts w:cstheme="minorHAnsi"/>
          <w:sz w:val="56"/>
          <w:szCs w:val="56"/>
        </w:rPr>
      </w:pPr>
      <w:r>
        <w:rPr>
          <w:rFonts w:cstheme="minorHAnsi"/>
          <w:sz w:val="56"/>
          <w:szCs w:val="56"/>
        </w:rPr>
        <w:t>Advanced Vehicle Dynamic Behaviour</w:t>
      </w:r>
    </w:p>
    <w:p w14:paraId="19022159" w14:textId="4F4BD2C5" w:rsidR="00880A00" w:rsidRPr="00E50029" w:rsidRDefault="00185B45" w:rsidP="00E50029">
      <w:pPr>
        <w:jc w:val="center"/>
        <w:rPr>
          <w:sz w:val="56"/>
          <w:szCs w:val="56"/>
        </w:rPr>
      </w:pPr>
      <w:r>
        <w:rPr>
          <w:sz w:val="56"/>
          <w:szCs w:val="56"/>
        </w:rPr>
        <w:t>ACEA700</w:t>
      </w:r>
      <w:r w:rsidR="00885472">
        <w:rPr>
          <w:sz w:val="56"/>
          <w:szCs w:val="56"/>
        </w:rPr>
        <w:t>3</w:t>
      </w:r>
    </w:p>
    <w:sdt>
      <w:sdtPr>
        <w:rPr>
          <w:rFonts w:asciiTheme="minorHAnsi" w:eastAsiaTheme="minorHAnsi" w:hAnsiTheme="minorHAnsi" w:cstheme="minorBidi"/>
          <w:color w:val="auto"/>
          <w:sz w:val="22"/>
          <w:szCs w:val="22"/>
          <w:lang w:val="en-GB"/>
        </w:rPr>
        <w:id w:val="1034160149"/>
        <w:docPartObj>
          <w:docPartGallery w:val="Table of Contents"/>
          <w:docPartUnique/>
        </w:docPartObj>
      </w:sdtPr>
      <w:sdtEndPr>
        <w:rPr>
          <w:b/>
          <w:bCs/>
          <w:noProof/>
        </w:rPr>
      </w:sdtEndPr>
      <w:sdtContent>
        <w:p w14:paraId="26394F49" w14:textId="6F049B9A" w:rsidR="001F6779" w:rsidRDefault="001F6779">
          <w:pPr>
            <w:pStyle w:val="TOCHeading"/>
          </w:pPr>
          <w:r>
            <w:t>Contents</w:t>
          </w:r>
        </w:p>
        <w:p w14:paraId="37807340" w14:textId="53CC06A4" w:rsidR="001F6779" w:rsidRDefault="001F6779">
          <w:pPr>
            <w:pStyle w:val="TOC1"/>
            <w:tabs>
              <w:tab w:val="left" w:pos="660"/>
              <w:tab w:val="right" w:leader="dot" w:pos="9016"/>
            </w:tabs>
            <w:rPr>
              <w:noProof/>
            </w:rPr>
          </w:pPr>
          <w:r>
            <w:fldChar w:fldCharType="begin"/>
          </w:r>
          <w:r>
            <w:instrText xml:space="preserve"> TOC \o "1-3" \h \z \u </w:instrText>
          </w:r>
          <w:r>
            <w:fldChar w:fldCharType="separate"/>
          </w:r>
          <w:hyperlink w:anchor="_Toc90248488" w:history="1">
            <w:r w:rsidRPr="006A50CF">
              <w:rPr>
                <w:rStyle w:val="Hyperlink"/>
                <w:noProof/>
              </w:rPr>
              <w:t>1.0.</w:t>
            </w:r>
            <w:r>
              <w:rPr>
                <w:noProof/>
              </w:rPr>
              <w:tab/>
            </w:r>
            <w:r w:rsidRPr="006A50CF">
              <w:rPr>
                <w:rStyle w:val="Hyperlink"/>
                <w:noProof/>
              </w:rPr>
              <w:t>Introduction</w:t>
            </w:r>
            <w:r>
              <w:rPr>
                <w:noProof/>
                <w:webHidden/>
              </w:rPr>
              <w:tab/>
            </w:r>
            <w:r>
              <w:rPr>
                <w:noProof/>
                <w:webHidden/>
              </w:rPr>
              <w:fldChar w:fldCharType="begin"/>
            </w:r>
            <w:r>
              <w:rPr>
                <w:noProof/>
                <w:webHidden/>
              </w:rPr>
              <w:instrText xml:space="preserve"> PAGEREF _Toc90248488 \h </w:instrText>
            </w:r>
            <w:r>
              <w:rPr>
                <w:noProof/>
                <w:webHidden/>
              </w:rPr>
            </w:r>
            <w:r>
              <w:rPr>
                <w:noProof/>
                <w:webHidden/>
              </w:rPr>
              <w:fldChar w:fldCharType="separate"/>
            </w:r>
            <w:r>
              <w:rPr>
                <w:noProof/>
                <w:webHidden/>
              </w:rPr>
              <w:t>5</w:t>
            </w:r>
            <w:r>
              <w:rPr>
                <w:noProof/>
                <w:webHidden/>
              </w:rPr>
              <w:fldChar w:fldCharType="end"/>
            </w:r>
          </w:hyperlink>
        </w:p>
        <w:p w14:paraId="55D2401B" w14:textId="2B74F609" w:rsidR="001F6779" w:rsidRDefault="00A05744">
          <w:pPr>
            <w:pStyle w:val="TOC1"/>
            <w:tabs>
              <w:tab w:val="right" w:leader="dot" w:pos="9016"/>
            </w:tabs>
            <w:rPr>
              <w:noProof/>
            </w:rPr>
          </w:pPr>
          <w:hyperlink w:anchor="_Toc90248489" w:history="1">
            <w:r w:rsidR="001F6779" w:rsidRPr="006A50CF">
              <w:rPr>
                <w:rStyle w:val="Hyperlink"/>
                <w:noProof/>
              </w:rPr>
              <w:t>2.0.   Mass, Spring, Damper Theory</w:t>
            </w:r>
            <w:r w:rsidR="001F6779">
              <w:rPr>
                <w:noProof/>
                <w:webHidden/>
              </w:rPr>
              <w:tab/>
            </w:r>
            <w:r w:rsidR="001F6779">
              <w:rPr>
                <w:noProof/>
                <w:webHidden/>
              </w:rPr>
              <w:fldChar w:fldCharType="begin"/>
            </w:r>
            <w:r w:rsidR="001F6779">
              <w:rPr>
                <w:noProof/>
                <w:webHidden/>
              </w:rPr>
              <w:instrText xml:space="preserve"> PAGEREF _Toc90248489 \h </w:instrText>
            </w:r>
            <w:r w:rsidR="001F6779">
              <w:rPr>
                <w:noProof/>
                <w:webHidden/>
              </w:rPr>
            </w:r>
            <w:r w:rsidR="001F6779">
              <w:rPr>
                <w:noProof/>
                <w:webHidden/>
              </w:rPr>
              <w:fldChar w:fldCharType="separate"/>
            </w:r>
            <w:r w:rsidR="001F6779">
              <w:rPr>
                <w:noProof/>
                <w:webHidden/>
              </w:rPr>
              <w:t>5</w:t>
            </w:r>
            <w:r w:rsidR="001F6779">
              <w:rPr>
                <w:noProof/>
                <w:webHidden/>
              </w:rPr>
              <w:fldChar w:fldCharType="end"/>
            </w:r>
          </w:hyperlink>
        </w:p>
        <w:p w14:paraId="7DF22E30" w14:textId="72EB2495" w:rsidR="001F6779" w:rsidRDefault="00A05744">
          <w:pPr>
            <w:pStyle w:val="TOC1"/>
            <w:tabs>
              <w:tab w:val="right" w:leader="dot" w:pos="9016"/>
            </w:tabs>
            <w:rPr>
              <w:noProof/>
            </w:rPr>
          </w:pPr>
          <w:hyperlink w:anchor="_Toc90248490" w:history="1">
            <w:r w:rsidR="001F6779" w:rsidRPr="006A50CF">
              <w:rPr>
                <w:rStyle w:val="Hyperlink"/>
                <w:noProof/>
              </w:rPr>
              <w:t>3.0.   Methodology &amp; Modelling Techniques</w:t>
            </w:r>
            <w:r w:rsidR="001F6779">
              <w:rPr>
                <w:noProof/>
                <w:webHidden/>
              </w:rPr>
              <w:tab/>
            </w:r>
            <w:r w:rsidR="001F6779">
              <w:rPr>
                <w:noProof/>
                <w:webHidden/>
              </w:rPr>
              <w:fldChar w:fldCharType="begin"/>
            </w:r>
            <w:r w:rsidR="001F6779">
              <w:rPr>
                <w:noProof/>
                <w:webHidden/>
              </w:rPr>
              <w:instrText xml:space="preserve"> PAGEREF _Toc90248490 \h </w:instrText>
            </w:r>
            <w:r w:rsidR="001F6779">
              <w:rPr>
                <w:noProof/>
                <w:webHidden/>
              </w:rPr>
            </w:r>
            <w:r w:rsidR="001F6779">
              <w:rPr>
                <w:noProof/>
                <w:webHidden/>
              </w:rPr>
              <w:fldChar w:fldCharType="separate"/>
            </w:r>
            <w:r w:rsidR="001F6779">
              <w:rPr>
                <w:noProof/>
                <w:webHidden/>
              </w:rPr>
              <w:t>6</w:t>
            </w:r>
            <w:r w:rsidR="001F6779">
              <w:rPr>
                <w:noProof/>
                <w:webHidden/>
              </w:rPr>
              <w:fldChar w:fldCharType="end"/>
            </w:r>
          </w:hyperlink>
        </w:p>
        <w:p w14:paraId="4EE2D43C" w14:textId="752A9C98" w:rsidR="001F6779" w:rsidRDefault="00A05744">
          <w:pPr>
            <w:pStyle w:val="TOC2"/>
            <w:tabs>
              <w:tab w:val="right" w:leader="dot" w:pos="9016"/>
            </w:tabs>
            <w:rPr>
              <w:noProof/>
            </w:rPr>
          </w:pPr>
          <w:hyperlink w:anchor="_Toc90248491" w:history="1">
            <w:r w:rsidR="001F6779" w:rsidRPr="006A50CF">
              <w:rPr>
                <w:rStyle w:val="Hyperlink"/>
                <w:noProof/>
              </w:rPr>
              <w:t>3.1.   One Degree of Freedom</w:t>
            </w:r>
            <w:r w:rsidR="001F6779">
              <w:rPr>
                <w:noProof/>
                <w:webHidden/>
              </w:rPr>
              <w:tab/>
            </w:r>
            <w:r w:rsidR="001F6779">
              <w:rPr>
                <w:noProof/>
                <w:webHidden/>
              </w:rPr>
              <w:fldChar w:fldCharType="begin"/>
            </w:r>
            <w:r w:rsidR="001F6779">
              <w:rPr>
                <w:noProof/>
                <w:webHidden/>
              </w:rPr>
              <w:instrText xml:space="preserve"> PAGEREF _Toc90248491 \h </w:instrText>
            </w:r>
            <w:r w:rsidR="001F6779">
              <w:rPr>
                <w:noProof/>
                <w:webHidden/>
              </w:rPr>
            </w:r>
            <w:r w:rsidR="001F6779">
              <w:rPr>
                <w:noProof/>
                <w:webHidden/>
              </w:rPr>
              <w:fldChar w:fldCharType="separate"/>
            </w:r>
            <w:r w:rsidR="001F6779">
              <w:rPr>
                <w:noProof/>
                <w:webHidden/>
              </w:rPr>
              <w:t>6</w:t>
            </w:r>
            <w:r w:rsidR="001F6779">
              <w:rPr>
                <w:noProof/>
                <w:webHidden/>
              </w:rPr>
              <w:fldChar w:fldCharType="end"/>
            </w:r>
          </w:hyperlink>
        </w:p>
        <w:p w14:paraId="6EF4D1BE" w14:textId="6ED1BF98" w:rsidR="001F6779" w:rsidRDefault="00A05744">
          <w:pPr>
            <w:pStyle w:val="TOC2"/>
            <w:tabs>
              <w:tab w:val="right" w:leader="dot" w:pos="9016"/>
            </w:tabs>
            <w:rPr>
              <w:noProof/>
            </w:rPr>
          </w:pPr>
          <w:hyperlink w:anchor="_Toc90248492" w:history="1">
            <w:r w:rsidR="001F6779" w:rsidRPr="006A50CF">
              <w:rPr>
                <w:rStyle w:val="Hyperlink"/>
                <w:noProof/>
              </w:rPr>
              <w:t>3.2.   Two Degrees of Freedom</w:t>
            </w:r>
            <w:r w:rsidR="001F6779">
              <w:rPr>
                <w:noProof/>
                <w:webHidden/>
              </w:rPr>
              <w:tab/>
            </w:r>
            <w:r w:rsidR="001F6779">
              <w:rPr>
                <w:noProof/>
                <w:webHidden/>
              </w:rPr>
              <w:fldChar w:fldCharType="begin"/>
            </w:r>
            <w:r w:rsidR="001F6779">
              <w:rPr>
                <w:noProof/>
                <w:webHidden/>
              </w:rPr>
              <w:instrText xml:space="preserve"> PAGEREF _Toc90248492 \h </w:instrText>
            </w:r>
            <w:r w:rsidR="001F6779">
              <w:rPr>
                <w:noProof/>
                <w:webHidden/>
              </w:rPr>
            </w:r>
            <w:r w:rsidR="001F6779">
              <w:rPr>
                <w:noProof/>
                <w:webHidden/>
              </w:rPr>
              <w:fldChar w:fldCharType="separate"/>
            </w:r>
            <w:r w:rsidR="001F6779">
              <w:rPr>
                <w:noProof/>
                <w:webHidden/>
              </w:rPr>
              <w:t>7</w:t>
            </w:r>
            <w:r w:rsidR="001F6779">
              <w:rPr>
                <w:noProof/>
                <w:webHidden/>
              </w:rPr>
              <w:fldChar w:fldCharType="end"/>
            </w:r>
          </w:hyperlink>
        </w:p>
        <w:p w14:paraId="411F5EF5" w14:textId="6C79F545" w:rsidR="001F6779" w:rsidRDefault="00A05744">
          <w:pPr>
            <w:pStyle w:val="TOC2"/>
            <w:tabs>
              <w:tab w:val="right" w:leader="dot" w:pos="9016"/>
            </w:tabs>
            <w:rPr>
              <w:noProof/>
            </w:rPr>
          </w:pPr>
          <w:hyperlink w:anchor="_Toc90248493" w:history="1">
            <w:r w:rsidR="001F6779" w:rsidRPr="006A50CF">
              <w:rPr>
                <w:rStyle w:val="Hyperlink"/>
                <w:noProof/>
              </w:rPr>
              <w:t>3.3.   Four Degrees of Freedom</w:t>
            </w:r>
            <w:r w:rsidR="001F6779">
              <w:rPr>
                <w:noProof/>
                <w:webHidden/>
              </w:rPr>
              <w:tab/>
            </w:r>
            <w:r w:rsidR="001F6779">
              <w:rPr>
                <w:noProof/>
                <w:webHidden/>
              </w:rPr>
              <w:fldChar w:fldCharType="begin"/>
            </w:r>
            <w:r w:rsidR="001F6779">
              <w:rPr>
                <w:noProof/>
                <w:webHidden/>
              </w:rPr>
              <w:instrText xml:space="preserve"> PAGEREF _Toc90248493 \h </w:instrText>
            </w:r>
            <w:r w:rsidR="001F6779">
              <w:rPr>
                <w:noProof/>
                <w:webHidden/>
              </w:rPr>
            </w:r>
            <w:r w:rsidR="001F6779">
              <w:rPr>
                <w:noProof/>
                <w:webHidden/>
              </w:rPr>
              <w:fldChar w:fldCharType="separate"/>
            </w:r>
            <w:r w:rsidR="001F6779">
              <w:rPr>
                <w:noProof/>
                <w:webHidden/>
              </w:rPr>
              <w:t>9</w:t>
            </w:r>
            <w:r w:rsidR="001F6779">
              <w:rPr>
                <w:noProof/>
                <w:webHidden/>
              </w:rPr>
              <w:fldChar w:fldCharType="end"/>
            </w:r>
          </w:hyperlink>
        </w:p>
        <w:p w14:paraId="6B8ABD6F" w14:textId="3754095B" w:rsidR="001F6779" w:rsidRDefault="00A05744">
          <w:pPr>
            <w:pStyle w:val="TOC2"/>
            <w:tabs>
              <w:tab w:val="right" w:leader="dot" w:pos="9016"/>
            </w:tabs>
            <w:rPr>
              <w:noProof/>
            </w:rPr>
          </w:pPr>
          <w:hyperlink w:anchor="_Toc90248494" w:history="1">
            <w:r w:rsidR="001F6779" w:rsidRPr="006A50CF">
              <w:rPr>
                <w:rStyle w:val="Hyperlink"/>
                <w:noProof/>
              </w:rPr>
              <w:t>3.4.   Seven Degrees of Freedom</w:t>
            </w:r>
            <w:r w:rsidR="001F6779">
              <w:rPr>
                <w:noProof/>
                <w:webHidden/>
              </w:rPr>
              <w:tab/>
            </w:r>
            <w:r w:rsidR="001F6779">
              <w:rPr>
                <w:noProof/>
                <w:webHidden/>
              </w:rPr>
              <w:fldChar w:fldCharType="begin"/>
            </w:r>
            <w:r w:rsidR="001F6779">
              <w:rPr>
                <w:noProof/>
                <w:webHidden/>
              </w:rPr>
              <w:instrText xml:space="preserve"> PAGEREF _Toc90248494 \h </w:instrText>
            </w:r>
            <w:r w:rsidR="001F6779">
              <w:rPr>
                <w:noProof/>
                <w:webHidden/>
              </w:rPr>
            </w:r>
            <w:r w:rsidR="001F6779">
              <w:rPr>
                <w:noProof/>
                <w:webHidden/>
              </w:rPr>
              <w:fldChar w:fldCharType="separate"/>
            </w:r>
            <w:r w:rsidR="001F6779">
              <w:rPr>
                <w:noProof/>
                <w:webHidden/>
              </w:rPr>
              <w:t>14</w:t>
            </w:r>
            <w:r w:rsidR="001F6779">
              <w:rPr>
                <w:noProof/>
                <w:webHidden/>
              </w:rPr>
              <w:fldChar w:fldCharType="end"/>
            </w:r>
          </w:hyperlink>
        </w:p>
        <w:p w14:paraId="449242C3" w14:textId="0D3B7EB7" w:rsidR="001F6779" w:rsidRDefault="00A05744">
          <w:pPr>
            <w:pStyle w:val="TOC1"/>
            <w:tabs>
              <w:tab w:val="right" w:leader="dot" w:pos="9016"/>
            </w:tabs>
            <w:rPr>
              <w:noProof/>
            </w:rPr>
          </w:pPr>
          <w:hyperlink w:anchor="_Toc90248495" w:history="1">
            <w:r w:rsidR="001F6779" w:rsidRPr="006A50CF">
              <w:rPr>
                <w:rStyle w:val="Hyperlink"/>
                <w:noProof/>
              </w:rPr>
              <w:t>4.0.   Model Validation</w:t>
            </w:r>
            <w:r w:rsidR="001F6779">
              <w:rPr>
                <w:noProof/>
                <w:webHidden/>
              </w:rPr>
              <w:tab/>
            </w:r>
            <w:r w:rsidR="001F6779">
              <w:rPr>
                <w:noProof/>
                <w:webHidden/>
              </w:rPr>
              <w:fldChar w:fldCharType="begin"/>
            </w:r>
            <w:r w:rsidR="001F6779">
              <w:rPr>
                <w:noProof/>
                <w:webHidden/>
              </w:rPr>
              <w:instrText xml:space="preserve"> PAGEREF _Toc90248495 \h </w:instrText>
            </w:r>
            <w:r w:rsidR="001F6779">
              <w:rPr>
                <w:noProof/>
                <w:webHidden/>
              </w:rPr>
            </w:r>
            <w:r w:rsidR="001F6779">
              <w:rPr>
                <w:noProof/>
                <w:webHidden/>
              </w:rPr>
              <w:fldChar w:fldCharType="separate"/>
            </w:r>
            <w:r w:rsidR="001F6779">
              <w:rPr>
                <w:noProof/>
                <w:webHidden/>
              </w:rPr>
              <w:t>19</w:t>
            </w:r>
            <w:r w:rsidR="001F6779">
              <w:rPr>
                <w:noProof/>
                <w:webHidden/>
              </w:rPr>
              <w:fldChar w:fldCharType="end"/>
            </w:r>
          </w:hyperlink>
        </w:p>
        <w:p w14:paraId="3A17FAFF" w14:textId="18429EF8" w:rsidR="001F6779" w:rsidRDefault="00A05744">
          <w:pPr>
            <w:pStyle w:val="TOC1"/>
            <w:tabs>
              <w:tab w:val="right" w:leader="dot" w:pos="9016"/>
            </w:tabs>
            <w:rPr>
              <w:noProof/>
            </w:rPr>
          </w:pPr>
          <w:hyperlink w:anchor="_Toc90248496" w:history="1">
            <w:r w:rsidR="001F6779" w:rsidRPr="006A50CF">
              <w:rPr>
                <w:rStyle w:val="Hyperlink"/>
                <w:noProof/>
              </w:rPr>
              <w:t>5.0.   Analysis</w:t>
            </w:r>
            <w:r w:rsidR="001F6779">
              <w:rPr>
                <w:noProof/>
                <w:webHidden/>
              </w:rPr>
              <w:tab/>
            </w:r>
            <w:r w:rsidR="001F6779">
              <w:rPr>
                <w:noProof/>
                <w:webHidden/>
              </w:rPr>
              <w:fldChar w:fldCharType="begin"/>
            </w:r>
            <w:r w:rsidR="001F6779">
              <w:rPr>
                <w:noProof/>
                <w:webHidden/>
              </w:rPr>
              <w:instrText xml:space="preserve"> PAGEREF _Toc90248496 \h </w:instrText>
            </w:r>
            <w:r w:rsidR="001F6779">
              <w:rPr>
                <w:noProof/>
                <w:webHidden/>
              </w:rPr>
            </w:r>
            <w:r w:rsidR="001F6779">
              <w:rPr>
                <w:noProof/>
                <w:webHidden/>
              </w:rPr>
              <w:fldChar w:fldCharType="separate"/>
            </w:r>
            <w:r w:rsidR="001F6779">
              <w:rPr>
                <w:noProof/>
                <w:webHidden/>
              </w:rPr>
              <w:t>21</w:t>
            </w:r>
            <w:r w:rsidR="001F6779">
              <w:rPr>
                <w:noProof/>
                <w:webHidden/>
              </w:rPr>
              <w:fldChar w:fldCharType="end"/>
            </w:r>
          </w:hyperlink>
        </w:p>
        <w:p w14:paraId="4504DF67" w14:textId="31114734" w:rsidR="001F6779" w:rsidRDefault="00A05744">
          <w:pPr>
            <w:pStyle w:val="TOC1"/>
            <w:tabs>
              <w:tab w:val="right" w:leader="dot" w:pos="9016"/>
            </w:tabs>
            <w:rPr>
              <w:noProof/>
            </w:rPr>
          </w:pPr>
          <w:hyperlink w:anchor="_Toc90248497" w:history="1">
            <w:r w:rsidR="001F6779" w:rsidRPr="006A50CF">
              <w:rPr>
                <w:rStyle w:val="Hyperlink"/>
                <w:noProof/>
              </w:rPr>
              <w:t>6.0.   Model Limitations &amp; Further Work</w:t>
            </w:r>
            <w:r w:rsidR="001F6779">
              <w:rPr>
                <w:noProof/>
                <w:webHidden/>
              </w:rPr>
              <w:tab/>
            </w:r>
            <w:r w:rsidR="001F6779">
              <w:rPr>
                <w:noProof/>
                <w:webHidden/>
              </w:rPr>
              <w:fldChar w:fldCharType="begin"/>
            </w:r>
            <w:r w:rsidR="001F6779">
              <w:rPr>
                <w:noProof/>
                <w:webHidden/>
              </w:rPr>
              <w:instrText xml:space="preserve"> PAGEREF _Toc90248497 \h </w:instrText>
            </w:r>
            <w:r w:rsidR="001F6779">
              <w:rPr>
                <w:noProof/>
                <w:webHidden/>
              </w:rPr>
            </w:r>
            <w:r w:rsidR="001F6779">
              <w:rPr>
                <w:noProof/>
                <w:webHidden/>
              </w:rPr>
              <w:fldChar w:fldCharType="separate"/>
            </w:r>
            <w:r w:rsidR="001F6779">
              <w:rPr>
                <w:noProof/>
                <w:webHidden/>
              </w:rPr>
              <w:t>24</w:t>
            </w:r>
            <w:r w:rsidR="001F6779">
              <w:rPr>
                <w:noProof/>
                <w:webHidden/>
              </w:rPr>
              <w:fldChar w:fldCharType="end"/>
            </w:r>
          </w:hyperlink>
        </w:p>
        <w:p w14:paraId="66FB594B" w14:textId="2D46F76D" w:rsidR="001F6779" w:rsidRDefault="00A05744">
          <w:pPr>
            <w:pStyle w:val="TOC1"/>
            <w:tabs>
              <w:tab w:val="right" w:leader="dot" w:pos="9016"/>
            </w:tabs>
            <w:rPr>
              <w:noProof/>
            </w:rPr>
          </w:pPr>
          <w:hyperlink w:anchor="_Toc90248498" w:history="1">
            <w:r w:rsidR="001F6779" w:rsidRPr="006A50CF">
              <w:rPr>
                <w:rStyle w:val="Hyperlink"/>
                <w:noProof/>
              </w:rPr>
              <w:t>7.0.   Conclusions</w:t>
            </w:r>
            <w:r w:rsidR="001F6779">
              <w:rPr>
                <w:noProof/>
                <w:webHidden/>
              </w:rPr>
              <w:tab/>
            </w:r>
            <w:r w:rsidR="001F6779">
              <w:rPr>
                <w:noProof/>
                <w:webHidden/>
              </w:rPr>
              <w:fldChar w:fldCharType="begin"/>
            </w:r>
            <w:r w:rsidR="001F6779">
              <w:rPr>
                <w:noProof/>
                <w:webHidden/>
              </w:rPr>
              <w:instrText xml:space="preserve"> PAGEREF _Toc90248498 \h </w:instrText>
            </w:r>
            <w:r w:rsidR="001F6779">
              <w:rPr>
                <w:noProof/>
                <w:webHidden/>
              </w:rPr>
            </w:r>
            <w:r w:rsidR="001F6779">
              <w:rPr>
                <w:noProof/>
                <w:webHidden/>
              </w:rPr>
              <w:fldChar w:fldCharType="separate"/>
            </w:r>
            <w:r w:rsidR="001F6779">
              <w:rPr>
                <w:noProof/>
                <w:webHidden/>
              </w:rPr>
              <w:t>25</w:t>
            </w:r>
            <w:r w:rsidR="001F6779">
              <w:rPr>
                <w:noProof/>
                <w:webHidden/>
              </w:rPr>
              <w:fldChar w:fldCharType="end"/>
            </w:r>
          </w:hyperlink>
        </w:p>
        <w:p w14:paraId="539D7B25" w14:textId="662D68BA" w:rsidR="001F6779" w:rsidRDefault="00A05744">
          <w:pPr>
            <w:pStyle w:val="TOC1"/>
            <w:tabs>
              <w:tab w:val="right" w:leader="dot" w:pos="9016"/>
            </w:tabs>
            <w:rPr>
              <w:noProof/>
            </w:rPr>
          </w:pPr>
          <w:hyperlink w:anchor="_Toc90248499" w:history="1">
            <w:r w:rsidR="001F6779" w:rsidRPr="006A50CF">
              <w:rPr>
                <w:rStyle w:val="Hyperlink"/>
                <w:noProof/>
              </w:rPr>
              <w:t>9.0.   References</w:t>
            </w:r>
            <w:r w:rsidR="001F6779">
              <w:rPr>
                <w:noProof/>
                <w:webHidden/>
              </w:rPr>
              <w:tab/>
            </w:r>
            <w:r w:rsidR="001F6779">
              <w:rPr>
                <w:noProof/>
                <w:webHidden/>
              </w:rPr>
              <w:fldChar w:fldCharType="begin"/>
            </w:r>
            <w:r w:rsidR="001F6779">
              <w:rPr>
                <w:noProof/>
                <w:webHidden/>
              </w:rPr>
              <w:instrText xml:space="preserve"> PAGEREF _Toc90248499 \h </w:instrText>
            </w:r>
            <w:r w:rsidR="001F6779">
              <w:rPr>
                <w:noProof/>
                <w:webHidden/>
              </w:rPr>
            </w:r>
            <w:r w:rsidR="001F6779">
              <w:rPr>
                <w:noProof/>
                <w:webHidden/>
              </w:rPr>
              <w:fldChar w:fldCharType="separate"/>
            </w:r>
            <w:r w:rsidR="001F6779">
              <w:rPr>
                <w:noProof/>
                <w:webHidden/>
              </w:rPr>
              <w:t>26</w:t>
            </w:r>
            <w:r w:rsidR="001F6779">
              <w:rPr>
                <w:noProof/>
                <w:webHidden/>
              </w:rPr>
              <w:fldChar w:fldCharType="end"/>
            </w:r>
          </w:hyperlink>
        </w:p>
        <w:p w14:paraId="5B8A1FAB" w14:textId="17965AFE" w:rsidR="001F6779" w:rsidRDefault="00A05744">
          <w:pPr>
            <w:pStyle w:val="TOC1"/>
            <w:tabs>
              <w:tab w:val="right" w:leader="dot" w:pos="9016"/>
            </w:tabs>
            <w:rPr>
              <w:noProof/>
            </w:rPr>
          </w:pPr>
          <w:hyperlink w:anchor="_Toc90248500" w:history="1">
            <w:r w:rsidR="001F6779" w:rsidRPr="006A50CF">
              <w:rPr>
                <w:rStyle w:val="Hyperlink"/>
                <w:noProof/>
              </w:rPr>
              <w:t>10.0.   Appendix</w:t>
            </w:r>
            <w:r w:rsidR="001F6779">
              <w:rPr>
                <w:noProof/>
                <w:webHidden/>
              </w:rPr>
              <w:tab/>
            </w:r>
            <w:r w:rsidR="001F6779">
              <w:rPr>
                <w:noProof/>
                <w:webHidden/>
              </w:rPr>
              <w:fldChar w:fldCharType="begin"/>
            </w:r>
            <w:r w:rsidR="001F6779">
              <w:rPr>
                <w:noProof/>
                <w:webHidden/>
              </w:rPr>
              <w:instrText xml:space="preserve"> PAGEREF _Toc90248500 \h </w:instrText>
            </w:r>
            <w:r w:rsidR="001F6779">
              <w:rPr>
                <w:noProof/>
                <w:webHidden/>
              </w:rPr>
            </w:r>
            <w:r w:rsidR="001F6779">
              <w:rPr>
                <w:noProof/>
                <w:webHidden/>
              </w:rPr>
              <w:fldChar w:fldCharType="separate"/>
            </w:r>
            <w:r w:rsidR="001F6779">
              <w:rPr>
                <w:noProof/>
                <w:webHidden/>
              </w:rPr>
              <w:t>27</w:t>
            </w:r>
            <w:r w:rsidR="001F6779">
              <w:rPr>
                <w:noProof/>
                <w:webHidden/>
              </w:rPr>
              <w:fldChar w:fldCharType="end"/>
            </w:r>
          </w:hyperlink>
        </w:p>
        <w:p w14:paraId="5CEDCC2B" w14:textId="66899537" w:rsidR="001F6779" w:rsidRDefault="00A05744">
          <w:pPr>
            <w:pStyle w:val="TOC2"/>
            <w:tabs>
              <w:tab w:val="right" w:leader="dot" w:pos="9016"/>
            </w:tabs>
            <w:rPr>
              <w:noProof/>
            </w:rPr>
          </w:pPr>
          <w:hyperlink w:anchor="_Toc90248501" w:history="1">
            <w:r w:rsidR="001F6779" w:rsidRPr="006A50CF">
              <w:rPr>
                <w:rStyle w:val="Hyperlink"/>
                <w:noProof/>
              </w:rPr>
              <w:t>10.1. 1 DOF Matlab Script</w:t>
            </w:r>
            <w:r w:rsidR="001F6779">
              <w:rPr>
                <w:noProof/>
                <w:webHidden/>
              </w:rPr>
              <w:tab/>
            </w:r>
            <w:r w:rsidR="001F6779">
              <w:rPr>
                <w:noProof/>
                <w:webHidden/>
              </w:rPr>
              <w:fldChar w:fldCharType="begin"/>
            </w:r>
            <w:r w:rsidR="001F6779">
              <w:rPr>
                <w:noProof/>
                <w:webHidden/>
              </w:rPr>
              <w:instrText xml:space="preserve"> PAGEREF _Toc90248501 \h </w:instrText>
            </w:r>
            <w:r w:rsidR="001F6779">
              <w:rPr>
                <w:noProof/>
                <w:webHidden/>
              </w:rPr>
            </w:r>
            <w:r w:rsidR="001F6779">
              <w:rPr>
                <w:noProof/>
                <w:webHidden/>
              </w:rPr>
              <w:fldChar w:fldCharType="separate"/>
            </w:r>
            <w:r w:rsidR="001F6779">
              <w:rPr>
                <w:noProof/>
                <w:webHidden/>
              </w:rPr>
              <w:t>27</w:t>
            </w:r>
            <w:r w:rsidR="001F6779">
              <w:rPr>
                <w:noProof/>
                <w:webHidden/>
              </w:rPr>
              <w:fldChar w:fldCharType="end"/>
            </w:r>
          </w:hyperlink>
        </w:p>
        <w:p w14:paraId="29BE80CA" w14:textId="135462BB" w:rsidR="001F6779" w:rsidRDefault="00A05744">
          <w:pPr>
            <w:pStyle w:val="TOC2"/>
            <w:tabs>
              <w:tab w:val="right" w:leader="dot" w:pos="9016"/>
            </w:tabs>
            <w:rPr>
              <w:noProof/>
            </w:rPr>
          </w:pPr>
          <w:hyperlink w:anchor="_Toc90248502" w:history="1">
            <w:r w:rsidR="001F6779" w:rsidRPr="006A50CF">
              <w:rPr>
                <w:rStyle w:val="Hyperlink"/>
                <w:noProof/>
              </w:rPr>
              <w:t>10.2. 2 DOF Matlab Script</w:t>
            </w:r>
            <w:r w:rsidR="001F6779">
              <w:rPr>
                <w:noProof/>
                <w:webHidden/>
              </w:rPr>
              <w:tab/>
            </w:r>
            <w:r w:rsidR="001F6779">
              <w:rPr>
                <w:noProof/>
                <w:webHidden/>
              </w:rPr>
              <w:fldChar w:fldCharType="begin"/>
            </w:r>
            <w:r w:rsidR="001F6779">
              <w:rPr>
                <w:noProof/>
                <w:webHidden/>
              </w:rPr>
              <w:instrText xml:space="preserve"> PAGEREF _Toc90248502 \h </w:instrText>
            </w:r>
            <w:r w:rsidR="001F6779">
              <w:rPr>
                <w:noProof/>
                <w:webHidden/>
              </w:rPr>
            </w:r>
            <w:r w:rsidR="001F6779">
              <w:rPr>
                <w:noProof/>
                <w:webHidden/>
              </w:rPr>
              <w:fldChar w:fldCharType="separate"/>
            </w:r>
            <w:r w:rsidR="001F6779">
              <w:rPr>
                <w:noProof/>
                <w:webHidden/>
              </w:rPr>
              <w:t>27</w:t>
            </w:r>
            <w:r w:rsidR="001F6779">
              <w:rPr>
                <w:noProof/>
                <w:webHidden/>
              </w:rPr>
              <w:fldChar w:fldCharType="end"/>
            </w:r>
          </w:hyperlink>
        </w:p>
        <w:p w14:paraId="0C5F7FD5" w14:textId="0E73435F" w:rsidR="001F6779" w:rsidRDefault="00A05744">
          <w:pPr>
            <w:pStyle w:val="TOC2"/>
            <w:tabs>
              <w:tab w:val="right" w:leader="dot" w:pos="9016"/>
            </w:tabs>
            <w:rPr>
              <w:noProof/>
            </w:rPr>
          </w:pPr>
          <w:hyperlink w:anchor="_Toc90248503" w:history="1">
            <w:r w:rsidR="001F6779" w:rsidRPr="006A50CF">
              <w:rPr>
                <w:rStyle w:val="Hyperlink"/>
                <w:noProof/>
              </w:rPr>
              <w:t>10.3. 4 DOF Matlab Script</w:t>
            </w:r>
            <w:r w:rsidR="001F6779">
              <w:rPr>
                <w:noProof/>
                <w:webHidden/>
              </w:rPr>
              <w:tab/>
            </w:r>
            <w:r w:rsidR="001F6779">
              <w:rPr>
                <w:noProof/>
                <w:webHidden/>
              </w:rPr>
              <w:fldChar w:fldCharType="begin"/>
            </w:r>
            <w:r w:rsidR="001F6779">
              <w:rPr>
                <w:noProof/>
                <w:webHidden/>
              </w:rPr>
              <w:instrText xml:space="preserve"> PAGEREF _Toc90248503 \h </w:instrText>
            </w:r>
            <w:r w:rsidR="001F6779">
              <w:rPr>
                <w:noProof/>
                <w:webHidden/>
              </w:rPr>
            </w:r>
            <w:r w:rsidR="001F6779">
              <w:rPr>
                <w:noProof/>
                <w:webHidden/>
              </w:rPr>
              <w:fldChar w:fldCharType="separate"/>
            </w:r>
            <w:r w:rsidR="001F6779">
              <w:rPr>
                <w:noProof/>
                <w:webHidden/>
              </w:rPr>
              <w:t>27</w:t>
            </w:r>
            <w:r w:rsidR="001F6779">
              <w:rPr>
                <w:noProof/>
                <w:webHidden/>
              </w:rPr>
              <w:fldChar w:fldCharType="end"/>
            </w:r>
          </w:hyperlink>
        </w:p>
        <w:p w14:paraId="46B7B591" w14:textId="4CF922EF" w:rsidR="001F6779" w:rsidRDefault="00A05744">
          <w:pPr>
            <w:pStyle w:val="TOC2"/>
            <w:tabs>
              <w:tab w:val="right" w:leader="dot" w:pos="9016"/>
            </w:tabs>
            <w:rPr>
              <w:noProof/>
            </w:rPr>
          </w:pPr>
          <w:hyperlink w:anchor="_Toc90248504" w:history="1">
            <w:r w:rsidR="001F6779" w:rsidRPr="006A50CF">
              <w:rPr>
                <w:rStyle w:val="Hyperlink"/>
                <w:noProof/>
              </w:rPr>
              <w:t>10.4. 7 DOF Matlab Script Set Up 1</w:t>
            </w:r>
            <w:r w:rsidR="001F6779">
              <w:rPr>
                <w:noProof/>
                <w:webHidden/>
              </w:rPr>
              <w:tab/>
            </w:r>
            <w:r w:rsidR="001F6779">
              <w:rPr>
                <w:noProof/>
                <w:webHidden/>
              </w:rPr>
              <w:fldChar w:fldCharType="begin"/>
            </w:r>
            <w:r w:rsidR="001F6779">
              <w:rPr>
                <w:noProof/>
                <w:webHidden/>
              </w:rPr>
              <w:instrText xml:space="preserve"> PAGEREF _Toc90248504 \h </w:instrText>
            </w:r>
            <w:r w:rsidR="001F6779">
              <w:rPr>
                <w:noProof/>
                <w:webHidden/>
              </w:rPr>
            </w:r>
            <w:r w:rsidR="001F6779">
              <w:rPr>
                <w:noProof/>
                <w:webHidden/>
              </w:rPr>
              <w:fldChar w:fldCharType="separate"/>
            </w:r>
            <w:r w:rsidR="001F6779">
              <w:rPr>
                <w:noProof/>
                <w:webHidden/>
              </w:rPr>
              <w:t>27</w:t>
            </w:r>
            <w:r w:rsidR="001F6779">
              <w:rPr>
                <w:noProof/>
                <w:webHidden/>
              </w:rPr>
              <w:fldChar w:fldCharType="end"/>
            </w:r>
          </w:hyperlink>
        </w:p>
        <w:p w14:paraId="10BD5571" w14:textId="53FD0AA4" w:rsidR="001F6779" w:rsidRDefault="00A05744">
          <w:pPr>
            <w:pStyle w:val="TOC2"/>
            <w:tabs>
              <w:tab w:val="right" w:leader="dot" w:pos="9016"/>
            </w:tabs>
            <w:rPr>
              <w:noProof/>
            </w:rPr>
          </w:pPr>
          <w:hyperlink w:anchor="_Toc90248505" w:history="1">
            <w:r w:rsidR="001F6779" w:rsidRPr="006A50CF">
              <w:rPr>
                <w:rStyle w:val="Hyperlink"/>
                <w:rFonts w:eastAsia="Times New Roman"/>
                <w:noProof/>
                <w:lang w:eastAsia="en-GB"/>
              </w:rPr>
              <w:t xml:space="preserve">10.4.1. </w:t>
            </w:r>
            <w:r w:rsidR="001F6779" w:rsidRPr="006A50CF">
              <w:rPr>
                <w:rStyle w:val="Hyperlink"/>
                <w:noProof/>
              </w:rPr>
              <w:t>7 DOF Matlab Script Set Up 2</w:t>
            </w:r>
            <w:r w:rsidR="001F6779">
              <w:rPr>
                <w:noProof/>
                <w:webHidden/>
              </w:rPr>
              <w:tab/>
            </w:r>
            <w:r w:rsidR="001F6779">
              <w:rPr>
                <w:noProof/>
                <w:webHidden/>
              </w:rPr>
              <w:fldChar w:fldCharType="begin"/>
            </w:r>
            <w:r w:rsidR="001F6779">
              <w:rPr>
                <w:noProof/>
                <w:webHidden/>
              </w:rPr>
              <w:instrText xml:space="preserve"> PAGEREF _Toc90248505 \h </w:instrText>
            </w:r>
            <w:r w:rsidR="001F6779">
              <w:rPr>
                <w:noProof/>
                <w:webHidden/>
              </w:rPr>
            </w:r>
            <w:r w:rsidR="001F6779">
              <w:rPr>
                <w:noProof/>
                <w:webHidden/>
              </w:rPr>
              <w:fldChar w:fldCharType="separate"/>
            </w:r>
            <w:r w:rsidR="001F6779">
              <w:rPr>
                <w:noProof/>
                <w:webHidden/>
              </w:rPr>
              <w:t>28</w:t>
            </w:r>
            <w:r w:rsidR="001F6779">
              <w:rPr>
                <w:noProof/>
                <w:webHidden/>
              </w:rPr>
              <w:fldChar w:fldCharType="end"/>
            </w:r>
          </w:hyperlink>
        </w:p>
        <w:p w14:paraId="4A839AC1" w14:textId="05BF8C9A" w:rsidR="001F6779" w:rsidRDefault="00A05744">
          <w:pPr>
            <w:pStyle w:val="TOC2"/>
            <w:tabs>
              <w:tab w:val="right" w:leader="dot" w:pos="9016"/>
            </w:tabs>
            <w:rPr>
              <w:noProof/>
            </w:rPr>
          </w:pPr>
          <w:hyperlink w:anchor="_Toc90248506" w:history="1">
            <w:r w:rsidR="001F6779" w:rsidRPr="006A50CF">
              <w:rPr>
                <w:rStyle w:val="Hyperlink"/>
                <w:noProof/>
              </w:rPr>
              <w:t>10.4.2. 7 DOF Matlab Script Set Up 3</w:t>
            </w:r>
            <w:r w:rsidR="001F6779">
              <w:rPr>
                <w:noProof/>
                <w:webHidden/>
              </w:rPr>
              <w:tab/>
            </w:r>
            <w:r w:rsidR="001F6779">
              <w:rPr>
                <w:noProof/>
                <w:webHidden/>
              </w:rPr>
              <w:fldChar w:fldCharType="begin"/>
            </w:r>
            <w:r w:rsidR="001F6779">
              <w:rPr>
                <w:noProof/>
                <w:webHidden/>
              </w:rPr>
              <w:instrText xml:space="preserve"> PAGEREF _Toc90248506 \h </w:instrText>
            </w:r>
            <w:r w:rsidR="001F6779">
              <w:rPr>
                <w:noProof/>
                <w:webHidden/>
              </w:rPr>
            </w:r>
            <w:r w:rsidR="001F6779">
              <w:rPr>
                <w:noProof/>
                <w:webHidden/>
              </w:rPr>
              <w:fldChar w:fldCharType="separate"/>
            </w:r>
            <w:r w:rsidR="001F6779">
              <w:rPr>
                <w:noProof/>
                <w:webHidden/>
              </w:rPr>
              <w:t>29</w:t>
            </w:r>
            <w:r w:rsidR="001F6779">
              <w:rPr>
                <w:noProof/>
                <w:webHidden/>
              </w:rPr>
              <w:fldChar w:fldCharType="end"/>
            </w:r>
          </w:hyperlink>
        </w:p>
        <w:p w14:paraId="35D4BBA0" w14:textId="15AD8C17" w:rsidR="001F6779" w:rsidRDefault="00A05744">
          <w:pPr>
            <w:pStyle w:val="TOC2"/>
            <w:tabs>
              <w:tab w:val="right" w:leader="dot" w:pos="9016"/>
            </w:tabs>
            <w:rPr>
              <w:noProof/>
            </w:rPr>
          </w:pPr>
          <w:hyperlink w:anchor="_Toc90248507" w:history="1">
            <w:r w:rsidR="001F6779" w:rsidRPr="006A50CF">
              <w:rPr>
                <w:rStyle w:val="Hyperlink"/>
                <w:noProof/>
              </w:rPr>
              <w:t>10.5. Weight Transfer Spreadsheet</w:t>
            </w:r>
            <w:r w:rsidR="001F6779">
              <w:rPr>
                <w:noProof/>
                <w:webHidden/>
              </w:rPr>
              <w:tab/>
            </w:r>
            <w:r w:rsidR="001F6779">
              <w:rPr>
                <w:noProof/>
                <w:webHidden/>
              </w:rPr>
              <w:fldChar w:fldCharType="begin"/>
            </w:r>
            <w:r w:rsidR="001F6779">
              <w:rPr>
                <w:noProof/>
                <w:webHidden/>
              </w:rPr>
              <w:instrText xml:space="preserve"> PAGEREF _Toc90248507 \h </w:instrText>
            </w:r>
            <w:r w:rsidR="001F6779">
              <w:rPr>
                <w:noProof/>
                <w:webHidden/>
              </w:rPr>
            </w:r>
            <w:r w:rsidR="001F6779">
              <w:rPr>
                <w:noProof/>
                <w:webHidden/>
              </w:rPr>
              <w:fldChar w:fldCharType="separate"/>
            </w:r>
            <w:r w:rsidR="001F6779">
              <w:rPr>
                <w:noProof/>
                <w:webHidden/>
              </w:rPr>
              <w:t>30</w:t>
            </w:r>
            <w:r w:rsidR="001F6779">
              <w:rPr>
                <w:noProof/>
                <w:webHidden/>
              </w:rPr>
              <w:fldChar w:fldCharType="end"/>
            </w:r>
          </w:hyperlink>
        </w:p>
        <w:p w14:paraId="7FA36288" w14:textId="3DE400EF" w:rsidR="001F6779" w:rsidRDefault="001F6779">
          <w:r>
            <w:rPr>
              <w:b/>
              <w:bCs/>
              <w:noProof/>
            </w:rPr>
            <w:fldChar w:fldCharType="end"/>
          </w:r>
        </w:p>
      </w:sdtContent>
    </w:sdt>
    <w:p w14:paraId="1466FF4E" w14:textId="2AE1A19E" w:rsidR="00880A00" w:rsidRPr="00E50029" w:rsidRDefault="00880A00" w:rsidP="00E50029">
      <w:pPr>
        <w:spacing w:line="259" w:lineRule="auto"/>
        <w:rPr>
          <w:rFonts w:asciiTheme="majorHAnsi" w:eastAsiaTheme="majorEastAsia" w:hAnsiTheme="majorHAnsi" w:cstheme="majorBidi"/>
          <w:color w:val="2F5496" w:themeColor="accent1" w:themeShade="BF"/>
          <w:sz w:val="32"/>
          <w:szCs w:val="32"/>
        </w:rPr>
      </w:pPr>
      <w:r>
        <w:br w:type="page"/>
      </w:r>
    </w:p>
    <w:p w14:paraId="75E642F4" w14:textId="03EFDFE0" w:rsidR="00E50029" w:rsidRDefault="00E50029">
      <w:pPr>
        <w:pStyle w:val="TableofFigures"/>
        <w:tabs>
          <w:tab w:val="right" w:leader="dot" w:pos="9016"/>
        </w:tabs>
        <w:rPr>
          <w:noProof/>
        </w:rPr>
      </w:pPr>
      <w:r>
        <w:lastRenderedPageBreak/>
        <w:fldChar w:fldCharType="begin"/>
      </w:r>
      <w:r>
        <w:instrText xml:space="preserve"> TOC \h \z \c "Figure" </w:instrText>
      </w:r>
      <w:r>
        <w:fldChar w:fldCharType="separate"/>
      </w:r>
      <w:hyperlink w:anchor="_Toc90248297" w:history="1">
        <w:r w:rsidRPr="00EC046B">
          <w:rPr>
            <w:rStyle w:val="Hyperlink"/>
            <w:noProof/>
          </w:rPr>
          <w:t>Figure 1: Image displaying a simple 1 DOF mass, spring, damper system.</w:t>
        </w:r>
        <w:r>
          <w:rPr>
            <w:noProof/>
            <w:webHidden/>
          </w:rPr>
          <w:tab/>
        </w:r>
        <w:r>
          <w:rPr>
            <w:noProof/>
            <w:webHidden/>
          </w:rPr>
          <w:fldChar w:fldCharType="begin"/>
        </w:r>
        <w:r>
          <w:rPr>
            <w:noProof/>
            <w:webHidden/>
          </w:rPr>
          <w:instrText xml:space="preserve"> PAGEREF _Toc90248297 \h </w:instrText>
        </w:r>
        <w:r>
          <w:rPr>
            <w:noProof/>
            <w:webHidden/>
          </w:rPr>
        </w:r>
        <w:r>
          <w:rPr>
            <w:noProof/>
            <w:webHidden/>
          </w:rPr>
          <w:fldChar w:fldCharType="separate"/>
        </w:r>
        <w:r>
          <w:rPr>
            <w:noProof/>
            <w:webHidden/>
          </w:rPr>
          <w:t>4</w:t>
        </w:r>
        <w:r>
          <w:rPr>
            <w:noProof/>
            <w:webHidden/>
          </w:rPr>
          <w:fldChar w:fldCharType="end"/>
        </w:r>
      </w:hyperlink>
    </w:p>
    <w:p w14:paraId="1DA37305" w14:textId="4EB120A6" w:rsidR="00E50029" w:rsidRDefault="00A05744">
      <w:pPr>
        <w:pStyle w:val="TableofFigures"/>
        <w:tabs>
          <w:tab w:val="right" w:leader="dot" w:pos="9016"/>
        </w:tabs>
        <w:rPr>
          <w:noProof/>
        </w:rPr>
      </w:pPr>
      <w:hyperlink w:anchor="_Toc90248298" w:history="1">
        <w:r w:rsidR="00E50029" w:rsidRPr="00EC046B">
          <w:rPr>
            <w:rStyle w:val="Hyperlink"/>
            <w:noProof/>
          </w:rPr>
          <w:t>Figure 2: Image depicting a 1DOF model created on Simulink.</w:t>
        </w:r>
        <w:r w:rsidR="00E50029">
          <w:rPr>
            <w:noProof/>
            <w:webHidden/>
          </w:rPr>
          <w:tab/>
        </w:r>
        <w:r w:rsidR="00E50029">
          <w:rPr>
            <w:noProof/>
            <w:webHidden/>
          </w:rPr>
          <w:fldChar w:fldCharType="begin"/>
        </w:r>
        <w:r w:rsidR="00E50029">
          <w:rPr>
            <w:noProof/>
            <w:webHidden/>
          </w:rPr>
          <w:instrText xml:space="preserve"> PAGEREF _Toc90248298 \h </w:instrText>
        </w:r>
        <w:r w:rsidR="00E50029">
          <w:rPr>
            <w:noProof/>
            <w:webHidden/>
          </w:rPr>
        </w:r>
        <w:r w:rsidR="00E50029">
          <w:rPr>
            <w:noProof/>
            <w:webHidden/>
          </w:rPr>
          <w:fldChar w:fldCharType="separate"/>
        </w:r>
        <w:r w:rsidR="00E50029">
          <w:rPr>
            <w:noProof/>
            <w:webHidden/>
          </w:rPr>
          <w:t>5</w:t>
        </w:r>
        <w:r w:rsidR="00E50029">
          <w:rPr>
            <w:noProof/>
            <w:webHidden/>
          </w:rPr>
          <w:fldChar w:fldCharType="end"/>
        </w:r>
      </w:hyperlink>
    </w:p>
    <w:p w14:paraId="22803B58" w14:textId="60E24FD2" w:rsidR="00E50029" w:rsidRDefault="00A05744">
      <w:pPr>
        <w:pStyle w:val="TableofFigures"/>
        <w:tabs>
          <w:tab w:val="right" w:leader="dot" w:pos="9016"/>
        </w:tabs>
        <w:rPr>
          <w:noProof/>
        </w:rPr>
      </w:pPr>
      <w:hyperlink w:anchor="_Toc90248299" w:history="1">
        <w:r w:rsidR="00E50029" w:rsidRPr="00EC046B">
          <w:rPr>
            <w:rStyle w:val="Hyperlink"/>
            <w:noProof/>
          </w:rPr>
          <w:t>Figure 3: Graph generated through Simulink illustrating the system response from the 1DOF model.</w:t>
        </w:r>
        <w:r w:rsidR="00E50029">
          <w:rPr>
            <w:noProof/>
            <w:webHidden/>
          </w:rPr>
          <w:tab/>
        </w:r>
        <w:r w:rsidR="00E50029">
          <w:rPr>
            <w:noProof/>
            <w:webHidden/>
          </w:rPr>
          <w:fldChar w:fldCharType="begin"/>
        </w:r>
        <w:r w:rsidR="00E50029">
          <w:rPr>
            <w:noProof/>
            <w:webHidden/>
          </w:rPr>
          <w:instrText xml:space="preserve"> PAGEREF _Toc90248299 \h </w:instrText>
        </w:r>
        <w:r w:rsidR="00E50029">
          <w:rPr>
            <w:noProof/>
            <w:webHidden/>
          </w:rPr>
        </w:r>
        <w:r w:rsidR="00E50029">
          <w:rPr>
            <w:noProof/>
            <w:webHidden/>
          </w:rPr>
          <w:fldChar w:fldCharType="separate"/>
        </w:r>
        <w:r w:rsidR="00E50029">
          <w:rPr>
            <w:noProof/>
            <w:webHidden/>
          </w:rPr>
          <w:t>5</w:t>
        </w:r>
        <w:r w:rsidR="00E50029">
          <w:rPr>
            <w:noProof/>
            <w:webHidden/>
          </w:rPr>
          <w:fldChar w:fldCharType="end"/>
        </w:r>
      </w:hyperlink>
    </w:p>
    <w:p w14:paraId="2C715F1C" w14:textId="45C9F67F" w:rsidR="00E50029" w:rsidRDefault="00A05744">
      <w:pPr>
        <w:pStyle w:val="TableofFigures"/>
        <w:tabs>
          <w:tab w:val="right" w:leader="dot" w:pos="9016"/>
        </w:tabs>
        <w:rPr>
          <w:noProof/>
        </w:rPr>
      </w:pPr>
      <w:hyperlink w:anchor="_Toc90248300" w:history="1">
        <w:r w:rsidR="00E50029" w:rsidRPr="00EC046B">
          <w:rPr>
            <w:rStyle w:val="Hyperlink"/>
            <w:noProof/>
          </w:rPr>
          <w:t>Figure 4: Image displaying a 2 DOF mass, spring, damper system.</w:t>
        </w:r>
        <w:r w:rsidR="00E50029">
          <w:rPr>
            <w:noProof/>
            <w:webHidden/>
          </w:rPr>
          <w:tab/>
        </w:r>
        <w:r w:rsidR="00E50029">
          <w:rPr>
            <w:noProof/>
            <w:webHidden/>
          </w:rPr>
          <w:fldChar w:fldCharType="begin"/>
        </w:r>
        <w:r w:rsidR="00E50029">
          <w:rPr>
            <w:noProof/>
            <w:webHidden/>
          </w:rPr>
          <w:instrText xml:space="preserve"> PAGEREF _Toc90248300 \h </w:instrText>
        </w:r>
        <w:r w:rsidR="00E50029">
          <w:rPr>
            <w:noProof/>
            <w:webHidden/>
          </w:rPr>
        </w:r>
        <w:r w:rsidR="00E50029">
          <w:rPr>
            <w:noProof/>
            <w:webHidden/>
          </w:rPr>
          <w:fldChar w:fldCharType="separate"/>
        </w:r>
        <w:r w:rsidR="00E50029">
          <w:rPr>
            <w:noProof/>
            <w:webHidden/>
          </w:rPr>
          <w:t>6</w:t>
        </w:r>
        <w:r w:rsidR="00E50029">
          <w:rPr>
            <w:noProof/>
            <w:webHidden/>
          </w:rPr>
          <w:fldChar w:fldCharType="end"/>
        </w:r>
      </w:hyperlink>
    </w:p>
    <w:p w14:paraId="145A7B3C" w14:textId="7D620316" w:rsidR="00E50029" w:rsidRDefault="00A05744">
      <w:pPr>
        <w:pStyle w:val="TableofFigures"/>
        <w:tabs>
          <w:tab w:val="right" w:leader="dot" w:pos="9016"/>
        </w:tabs>
        <w:rPr>
          <w:noProof/>
        </w:rPr>
      </w:pPr>
      <w:hyperlink w:anchor="_Toc90248301" w:history="1">
        <w:r w:rsidR="00E50029" w:rsidRPr="00EC046B">
          <w:rPr>
            <w:rStyle w:val="Hyperlink"/>
            <w:noProof/>
          </w:rPr>
          <w:t>Figure 5: Image depicting a 2DOF model created on Simulink.</w:t>
        </w:r>
        <w:r w:rsidR="00E50029">
          <w:rPr>
            <w:noProof/>
            <w:webHidden/>
          </w:rPr>
          <w:tab/>
        </w:r>
        <w:r w:rsidR="00E50029">
          <w:rPr>
            <w:noProof/>
            <w:webHidden/>
          </w:rPr>
          <w:fldChar w:fldCharType="begin"/>
        </w:r>
        <w:r w:rsidR="00E50029">
          <w:rPr>
            <w:noProof/>
            <w:webHidden/>
          </w:rPr>
          <w:instrText xml:space="preserve"> PAGEREF _Toc90248301 \h </w:instrText>
        </w:r>
        <w:r w:rsidR="00E50029">
          <w:rPr>
            <w:noProof/>
            <w:webHidden/>
          </w:rPr>
        </w:r>
        <w:r w:rsidR="00E50029">
          <w:rPr>
            <w:noProof/>
            <w:webHidden/>
          </w:rPr>
          <w:fldChar w:fldCharType="separate"/>
        </w:r>
        <w:r w:rsidR="00E50029">
          <w:rPr>
            <w:noProof/>
            <w:webHidden/>
          </w:rPr>
          <w:t>7</w:t>
        </w:r>
        <w:r w:rsidR="00E50029">
          <w:rPr>
            <w:noProof/>
            <w:webHidden/>
          </w:rPr>
          <w:fldChar w:fldCharType="end"/>
        </w:r>
      </w:hyperlink>
    </w:p>
    <w:p w14:paraId="6E3659E7" w14:textId="5A5845BF" w:rsidR="00E50029" w:rsidRDefault="00A05744">
      <w:pPr>
        <w:pStyle w:val="TableofFigures"/>
        <w:tabs>
          <w:tab w:val="right" w:leader="dot" w:pos="9016"/>
        </w:tabs>
        <w:rPr>
          <w:noProof/>
        </w:rPr>
      </w:pPr>
      <w:hyperlink w:anchor="_Toc90248302" w:history="1">
        <w:r w:rsidR="00E50029" w:rsidRPr="00EC046B">
          <w:rPr>
            <w:rStyle w:val="Hyperlink"/>
            <w:noProof/>
          </w:rPr>
          <w:t>Figure 6: Graph displaying the position of the sprung and unsprung masses in the 2DOF system.</w:t>
        </w:r>
        <w:r w:rsidR="00E50029">
          <w:rPr>
            <w:noProof/>
            <w:webHidden/>
          </w:rPr>
          <w:tab/>
        </w:r>
        <w:r w:rsidR="00E50029">
          <w:rPr>
            <w:noProof/>
            <w:webHidden/>
          </w:rPr>
          <w:fldChar w:fldCharType="begin"/>
        </w:r>
        <w:r w:rsidR="00E50029">
          <w:rPr>
            <w:noProof/>
            <w:webHidden/>
          </w:rPr>
          <w:instrText xml:space="preserve"> PAGEREF _Toc90248302 \h </w:instrText>
        </w:r>
        <w:r w:rsidR="00E50029">
          <w:rPr>
            <w:noProof/>
            <w:webHidden/>
          </w:rPr>
        </w:r>
        <w:r w:rsidR="00E50029">
          <w:rPr>
            <w:noProof/>
            <w:webHidden/>
          </w:rPr>
          <w:fldChar w:fldCharType="separate"/>
        </w:r>
        <w:r w:rsidR="00E50029">
          <w:rPr>
            <w:noProof/>
            <w:webHidden/>
          </w:rPr>
          <w:t>7</w:t>
        </w:r>
        <w:r w:rsidR="00E50029">
          <w:rPr>
            <w:noProof/>
            <w:webHidden/>
          </w:rPr>
          <w:fldChar w:fldCharType="end"/>
        </w:r>
      </w:hyperlink>
    </w:p>
    <w:p w14:paraId="3623DA18" w14:textId="6F67E3FF" w:rsidR="00E50029" w:rsidRDefault="00A05744">
      <w:pPr>
        <w:pStyle w:val="TableofFigures"/>
        <w:tabs>
          <w:tab w:val="right" w:leader="dot" w:pos="9016"/>
        </w:tabs>
        <w:rPr>
          <w:noProof/>
        </w:rPr>
      </w:pPr>
      <w:hyperlink w:anchor="_Toc90248303" w:history="1">
        <w:r w:rsidR="00E50029" w:rsidRPr="00EC046B">
          <w:rPr>
            <w:rStyle w:val="Hyperlink"/>
            <w:noProof/>
          </w:rPr>
          <w:t>Figure 7: Graph displaying the velocities of the sprung and unsprung masses in the 2DOF system.</w:t>
        </w:r>
        <w:r w:rsidR="00E50029">
          <w:rPr>
            <w:noProof/>
            <w:webHidden/>
          </w:rPr>
          <w:tab/>
        </w:r>
        <w:r w:rsidR="00E50029">
          <w:rPr>
            <w:noProof/>
            <w:webHidden/>
          </w:rPr>
          <w:fldChar w:fldCharType="begin"/>
        </w:r>
        <w:r w:rsidR="00E50029">
          <w:rPr>
            <w:noProof/>
            <w:webHidden/>
          </w:rPr>
          <w:instrText xml:space="preserve"> PAGEREF _Toc90248303 \h </w:instrText>
        </w:r>
        <w:r w:rsidR="00E50029">
          <w:rPr>
            <w:noProof/>
            <w:webHidden/>
          </w:rPr>
        </w:r>
        <w:r w:rsidR="00E50029">
          <w:rPr>
            <w:noProof/>
            <w:webHidden/>
          </w:rPr>
          <w:fldChar w:fldCharType="separate"/>
        </w:r>
        <w:r w:rsidR="00E50029">
          <w:rPr>
            <w:noProof/>
            <w:webHidden/>
          </w:rPr>
          <w:t>8</w:t>
        </w:r>
        <w:r w:rsidR="00E50029">
          <w:rPr>
            <w:noProof/>
            <w:webHidden/>
          </w:rPr>
          <w:fldChar w:fldCharType="end"/>
        </w:r>
      </w:hyperlink>
    </w:p>
    <w:p w14:paraId="1872A935" w14:textId="473B5059" w:rsidR="00E50029" w:rsidRDefault="00A05744">
      <w:pPr>
        <w:pStyle w:val="TableofFigures"/>
        <w:tabs>
          <w:tab w:val="right" w:leader="dot" w:pos="9016"/>
        </w:tabs>
        <w:rPr>
          <w:noProof/>
        </w:rPr>
      </w:pPr>
      <w:hyperlink w:anchor="_Toc90248304" w:history="1">
        <w:r w:rsidR="00E50029" w:rsidRPr="00EC046B">
          <w:rPr>
            <w:rStyle w:val="Hyperlink"/>
            <w:noProof/>
          </w:rPr>
          <w:t>Figure 8: Image displaying a 2 DOF mass, spring, damper system.</w:t>
        </w:r>
        <w:r w:rsidR="00E50029">
          <w:rPr>
            <w:noProof/>
            <w:webHidden/>
          </w:rPr>
          <w:tab/>
        </w:r>
        <w:r w:rsidR="00E50029">
          <w:rPr>
            <w:noProof/>
            <w:webHidden/>
          </w:rPr>
          <w:fldChar w:fldCharType="begin"/>
        </w:r>
        <w:r w:rsidR="00E50029">
          <w:rPr>
            <w:noProof/>
            <w:webHidden/>
          </w:rPr>
          <w:instrText xml:space="preserve"> PAGEREF _Toc90248304 \h </w:instrText>
        </w:r>
        <w:r w:rsidR="00E50029">
          <w:rPr>
            <w:noProof/>
            <w:webHidden/>
          </w:rPr>
        </w:r>
        <w:r w:rsidR="00E50029">
          <w:rPr>
            <w:noProof/>
            <w:webHidden/>
          </w:rPr>
          <w:fldChar w:fldCharType="separate"/>
        </w:r>
        <w:r w:rsidR="00E50029">
          <w:rPr>
            <w:noProof/>
            <w:webHidden/>
          </w:rPr>
          <w:t>8</w:t>
        </w:r>
        <w:r w:rsidR="00E50029">
          <w:rPr>
            <w:noProof/>
            <w:webHidden/>
          </w:rPr>
          <w:fldChar w:fldCharType="end"/>
        </w:r>
      </w:hyperlink>
    </w:p>
    <w:p w14:paraId="01D20B9B" w14:textId="4C7AAAED" w:rsidR="00E50029" w:rsidRDefault="00A05744">
      <w:pPr>
        <w:pStyle w:val="TableofFigures"/>
        <w:tabs>
          <w:tab w:val="right" w:leader="dot" w:pos="9016"/>
        </w:tabs>
        <w:rPr>
          <w:noProof/>
        </w:rPr>
      </w:pPr>
      <w:hyperlink w:anchor="_Toc90248305" w:history="1">
        <w:r w:rsidR="00E50029" w:rsidRPr="00EC046B">
          <w:rPr>
            <w:rStyle w:val="Hyperlink"/>
            <w:noProof/>
          </w:rPr>
          <w:t>Figure 9: Image depicting a 4DOF model created on Simulink.</w:t>
        </w:r>
        <w:r w:rsidR="00E50029">
          <w:rPr>
            <w:noProof/>
            <w:webHidden/>
          </w:rPr>
          <w:tab/>
        </w:r>
        <w:r w:rsidR="00E50029">
          <w:rPr>
            <w:noProof/>
            <w:webHidden/>
          </w:rPr>
          <w:fldChar w:fldCharType="begin"/>
        </w:r>
        <w:r w:rsidR="00E50029">
          <w:rPr>
            <w:noProof/>
            <w:webHidden/>
          </w:rPr>
          <w:instrText xml:space="preserve"> PAGEREF _Toc90248305 \h </w:instrText>
        </w:r>
        <w:r w:rsidR="00E50029">
          <w:rPr>
            <w:noProof/>
            <w:webHidden/>
          </w:rPr>
        </w:r>
        <w:r w:rsidR="00E50029">
          <w:rPr>
            <w:noProof/>
            <w:webHidden/>
          </w:rPr>
          <w:fldChar w:fldCharType="separate"/>
        </w:r>
        <w:r w:rsidR="00E50029">
          <w:rPr>
            <w:noProof/>
            <w:webHidden/>
          </w:rPr>
          <w:t>10</w:t>
        </w:r>
        <w:r w:rsidR="00E50029">
          <w:rPr>
            <w:noProof/>
            <w:webHidden/>
          </w:rPr>
          <w:fldChar w:fldCharType="end"/>
        </w:r>
      </w:hyperlink>
    </w:p>
    <w:p w14:paraId="7213F95F" w14:textId="61857081" w:rsidR="00E50029" w:rsidRDefault="00A05744">
      <w:pPr>
        <w:pStyle w:val="TableofFigures"/>
        <w:tabs>
          <w:tab w:val="right" w:leader="dot" w:pos="9016"/>
        </w:tabs>
        <w:rPr>
          <w:noProof/>
        </w:rPr>
      </w:pPr>
      <w:hyperlink w:anchor="_Toc90248306" w:history="1">
        <w:r w:rsidR="00E50029" w:rsidRPr="00EC046B">
          <w:rPr>
            <w:rStyle w:val="Hyperlink"/>
            <w:noProof/>
          </w:rPr>
          <w:t>Figure 10: Graph displaying the position of the unsprung masses in the 4DOF system.</w:t>
        </w:r>
        <w:r w:rsidR="00E50029">
          <w:rPr>
            <w:noProof/>
            <w:webHidden/>
          </w:rPr>
          <w:tab/>
        </w:r>
        <w:r w:rsidR="00E50029">
          <w:rPr>
            <w:noProof/>
            <w:webHidden/>
          </w:rPr>
          <w:fldChar w:fldCharType="begin"/>
        </w:r>
        <w:r w:rsidR="00E50029">
          <w:rPr>
            <w:noProof/>
            <w:webHidden/>
          </w:rPr>
          <w:instrText xml:space="preserve"> PAGEREF _Toc90248306 \h </w:instrText>
        </w:r>
        <w:r w:rsidR="00E50029">
          <w:rPr>
            <w:noProof/>
            <w:webHidden/>
          </w:rPr>
        </w:r>
        <w:r w:rsidR="00E50029">
          <w:rPr>
            <w:noProof/>
            <w:webHidden/>
          </w:rPr>
          <w:fldChar w:fldCharType="separate"/>
        </w:r>
        <w:r w:rsidR="00E50029">
          <w:rPr>
            <w:noProof/>
            <w:webHidden/>
          </w:rPr>
          <w:t>10</w:t>
        </w:r>
        <w:r w:rsidR="00E50029">
          <w:rPr>
            <w:noProof/>
            <w:webHidden/>
          </w:rPr>
          <w:fldChar w:fldCharType="end"/>
        </w:r>
      </w:hyperlink>
    </w:p>
    <w:p w14:paraId="035296F9" w14:textId="0EFA2236" w:rsidR="00E50029" w:rsidRDefault="00A05744">
      <w:pPr>
        <w:pStyle w:val="TableofFigures"/>
        <w:tabs>
          <w:tab w:val="right" w:leader="dot" w:pos="9016"/>
        </w:tabs>
        <w:rPr>
          <w:noProof/>
        </w:rPr>
      </w:pPr>
      <w:hyperlink w:anchor="_Toc90248307" w:history="1">
        <w:r w:rsidR="00E50029" w:rsidRPr="00EC046B">
          <w:rPr>
            <w:rStyle w:val="Hyperlink"/>
            <w:noProof/>
          </w:rPr>
          <w:t>Figure 11: Graph displaying the velocities of the unsprung masses in the 4DOF system.</w:t>
        </w:r>
        <w:r w:rsidR="00E50029">
          <w:rPr>
            <w:noProof/>
            <w:webHidden/>
          </w:rPr>
          <w:tab/>
        </w:r>
        <w:r w:rsidR="00E50029">
          <w:rPr>
            <w:noProof/>
            <w:webHidden/>
          </w:rPr>
          <w:fldChar w:fldCharType="begin"/>
        </w:r>
        <w:r w:rsidR="00E50029">
          <w:rPr>
            <w:noProof/>
            <w:webHidden/>
          </w:rPr>
          <w:instrText xml:space="preserve"> PAGEREF _Toc90248307 \h </w:instrText>
        </w:r>
        <w:r w:rsidR="00E50029">
          <w:rPr>
            <w:noProof/>
            <w:webHidden/>
          </w:rPr>
        </w:r>
        <w:r w:rsidR="00E50029">
          <w:rPr>
            <w:noProof/>
            <w:webHidden/>
          </w:rPr>
          <w:fldChar w:fldCharType="separate"/>
        </w:r>
        <w:r w:rsidR="00E50029">
          <w:rPr>
            <w:noProof/>
            <w:webHidden/>
          </w:rPr>
          <w:t>11</w:t>
        </w:r>
        <w:r w:rsidR="00E50029">
          <w:rPr>
            <w:noProof/>
            <w:webHidden/>
          </w:rPr>
          <w:fldChar w:fldCharType="end"/>
        </w:r>
      </w:hyperlink>
    </w:p>
    <w:p w14:paraId="12767067" w14:textId="3AD847C4" w:rsidR="00E50029" w:rsidRDefault="00A05744">
      <w:pPr>
        <w:pStyle w:val="TableofFigures"/>
        <w:tabs>
          <w:tab w:val="right" w:leader="dot" w:pos="9016"/>
        </w:tabs>
        <w:rPr>
          <w:noProof/>
        </w:rPr>
      </w:pPr>
      <w:hyperlink w:anchor="_Toc90248308" w:history="1">
        <w:r w:rsidR="00E50029" w:rsidRPr="00EC046B">
          <w:rPr>
            <w:rStyle w:val="Hyperlink"/>
            <w:noProof/>
          </w:rPr>
          <w:t>Figure 12: Graph displaying the position of the sprung mass in the 4DOF system.</w:t>
        </w:r>
        <w:r w:rsidR="00E50029">
          <w:rPr>
            <w:noProof/>
            <w:webHidden/>
          </w:rPr>
          <w:tab/>
        </w:r>
        <w:r w:rsidR="00E50029">
          <w:rPr>
            <w:noProof/>
            <w:webHidden/>
          </w:rPr>
          <w:fldChar w:fldCharType="begin"/>
        </w:r>
        <w:r w:rsidR="00E50029">
          <w:rPr>
            <w:noProof/>
            <w:webHidden/>
          </w:rPr>
          <w:instrText xml:space="preserve"> PAGEREF _Toc90248308 \h </w:instrText>
        </w:r>
        <w:r w:rsidR="00E50029">
          <w:rPr>
            <w:noProof/>
            <w:webHidden/>
          </w:rPr>
        </w:r>
        <w:r w:rsidR="00E50029">
          <w:rPr>
            <w:noProof/>
            <w:webHidden/>
          </w:rPr>
          <w:fldChar w:fldCharType="separate"/>
        </w:r>
        <w:r w:rsidR="00E50029">
          <w:rPr>
            <w:noProof/>
            <w:webHidden/>
          </w:rPr>
          <w:t>11</w:t>
        </w:r>
        <w:r w:rsidR="00E50029">
          <w:rPr>
            <w:noProof/>
            <w:webHidden/>
          </w:rPr>
          <w:fldChar w:fldCharType="end"/>
        </w:r>
      </w:hyperlink>
    </w:p>
    <w:p w14:paraId="64C2DDC2" w14:textId="3A4FFB4E" w:rsidR="00E50029" w:rsidRDefault="00A05744">
      <w:pPr>
        <w:pStyle w:val="TableofFigures"/>
        <w:tabs>
          <w:tab w:val="right" w:leader="dot" w:pos="9016"/>
        </w:tabs>
        <w:rPr>
          <w:noProof/>
        </w:rPr>
      </w:pPr>
      <w:hyperlink w:anchor="_Toc90248309" w:history="1">
        <w:r w:rsidR="00E50029" w:rsidRPr="00EC046B">
          <w:rPr>
            <w:rStyle w:val="Hyperlink"/>
            <w:noProof/>
          </w:rPr>
          <w:t>Figure 13: Graph displaying the velocities of the sprung mass in the 4DOF system.</w:t>
        </w:r>
        <w:r w:rsidR="00E50029">
          <w:rPr>
            <w:noProof/>
            <w:webHidden/>
          </w:rPr>
          <w:tab/>
        </w:r>
        <w:r w:rsidR="00E50029">
          <w:rPr>
            <w:noProof/>
            <w:webHidden/>
          </w:rPr>
          <w:fldChar w:fldCharType="begin"/>
        </w:r>
        <w:r w:rsidR="00E50029">
          <w:rPr>
            <w:noProof/>
            <w:webHidden/>
          </w:rPr>
          <w:instrText xml:space="preserve"> PAGEREF _Toc90248309 \h </w:instrText>
        </w:r>
        <w:r w:rsidR="00E50029">
          <w:rPr>
            <w:noProof/>
            <w:webHidden/>
          </w:rPr>
        </w:r>
        <w:r w:rsidR="00E50029">
          <w:rPr>
            <w:noProof/>
            <w:webHidden/>
          </w:rPr>
          <w:fldChar w:fldCharType="separate"/>
        </w:r>
        <w:r w:rsidR="00E50029">
          <w:rPr>
            <w:noProof/>
            <w:webHidden/>
          </w:rPr>
          <w:t>12</w:t>
        </w:r>
        <w:r w:rsidR="00E50029">
          <w:rPr>
            <w:noProof/>
            <w:webHidden/>
          </w:rPr>
          <w:fldChar w:fldCharType="end"/>
        </w:r>
      </w:hyperlink>
    </w:p>
    <w:p w14:paraId="22C2511E" w14:textId="1A38B46D" w:rsidR="00E50029" w:rsidRDefault="00A05744">
      <w:pPr>
        <w:pStyle w:val="TableofFigures"/>
        <w:tabs>
          <w:tab w:val="right" w:leader="dot" w:pos="9016"/>
        </w:tabs>
        <w:rPr>
          <w:noProof/>
        </w:rPr>
      </w:pPr>
      <w:hyperlink w:anchor="_Toc90248310" w:history="1">
        <w:r w:rsidR="00E50029" w:rsidRPr="00EC046B">
          <w:rPr>
            <w:rStyle w:val="Hyperlink"/>
            <w:noProof/>
          </w:rPr>
          <w:t>Figure 14: Diagram illustrating a 7DOF full car model. (S. Sulaiman, 2012)</w:t>
        </w:r>
        <w:r w:rsidR="00E50029">
          <w:rPr>
            <w:noProof/>
            <w:webHidden/>
          </w:rPr>
          <w:tab/>
        </w:r>
        <w:r w:rsidR="00E50029">
          <w:rPr>
            <w:noProof/>
            <w:webHidden/>
          </w:rPr>
          <w:fldChar w:fldCharType="begin"/>
        </w:r>
        <w:r w:rsidR="00E50029">
          <w:rPr>
            <w:noProof/>
            <w:webHidden/>
          </w:rPr>
          <w:instrText xml:space="preserve"> PAGEREF _Toc90248310 \h </w:instrText>
        </w:r>
        <w:r w:rsidR="00E50029">
          <w:rPr>
            <w:noProof/>
            <w:webHidden/>
          </w:rPr>
        </w:r>
        <w:r w:rsidR="00E50029">
          <w:rPr>
            <w:noProof/>
            <w:webHidden/>
          </w:rPr>
          <w:fldChar w:fldCharType="separate"/>
        </w:r>
        <w:r w:rsidR="00E50029">
          <w:rPr>
            <w:noProof/>
            <w:webHidden/>
          </w:rPr>
          <w:t>13</w:t>
        </w:r>
        <w:r w:rsidR="00E50029">
          <w:rPr>
            <w:noProof/>
            <w:webHidden/>
          </w:rPr>
          <w:fldChar w:fldCharType="end"/>
        </w:r>
      </w:hyperlink>
    </w:p>
    <w:p w14:paraId="13AEA61F" w14:textId="6374DE21" w:rsidR="00E50029" w:rsidRDefault="00A05744">
      <w:pPr>
        <w:pStyle w:val="TableofFigures"/>
        <w:tabs>
          <w:tab w:val="right" w:leader="dot" w:pos="9016"/>
        </w:tabs>
        <w:rPr>
          <w:noProof/>
        </w:rPr>
      </w:pPr>
      <w:hyperlink w:anchor="_Toc90248311" w:history="1">
        <w:r w:rsidR="00E50029" w:rsidRPr="00EC046B">
          <w:rPr>
            <w:rStyle w:val="Hyperlink"/>
            <w:noProof/>
          </w:rPr>
          <w:t>Figure 15: Image displaying the technique used to help calculate the vehicle's roll centre. (Rowley, 2021)</w:t>
        </w:r>
        <w:r w:rsidR="00E50029">
          <w:rPr>
            <w:noProof/>
            <w:webHidden/>
          </w:rPr>
          <w:tab/>
        </w:r>
        <w:r w:rsidR="00E50029">
          <w:rPr>
            <w:noProof/>
            <w:webHidden/>
          </w:rPr>
          <w:fldChar w:fldCharType="begin"/>
        </w:r>
        <w:r w:rsidR="00E50029">
          <w:rPr>
            <w:noProof/>
            <w:webHidden/>
          </w:rPr>
          <w:instrText xml:space="preserve"> PAGEREF _Toc90248311 \h </w:instrText>
        </w:r>
        <w:r w:rsidR="00E50029">
          <w:rPr>
            <w:noProof/>
            <w:webHidden/>
          </w:rPr>
        </w:r>
        <w:r w:rsidR="00E50029">
          <w:rPr>
            <w:noProof/>
            <w:webHidden/>
          </w:rPr>
          <w:fldChar w:fldCharType="separate"/>
        </w:r>
        <w:r w:rsidR="00E50029">
          <w:rPr>
            <w:noProof/>
            <w:webHidden/>
          </w:rPr>
          <w:t>13</w:t>
        </w:r>
        <w:r w:rsidR="00E50029">
          <w:rPr>
            <w:noProof/>
            <w:webHidden/>
          </w:rPr>
          <w:fldChar w:fldCharType="end"/>
        </w:r>
      </w:hyperlink>
    </w:p>
    <w:p w14:paraId="2E27ABE9" w14:textId="73F2262F" w:rsidR="00E50029" w:rsidRDefault="00A05744">
      <w:pPr>
        <w:pStyle w:val="TableofFigures"/>
        <w:tabs>
          <w:tab w:val="right" w:leader="dot" w:pos="9016"/>
        </w:tabs>
        <w:rPr>
          <w:noProof/>
        </w:rPr>
      </w:pPr>
      <w:hyperlink w:anchor="_Toc90248312" w:history="1">
        <w:r w:rsidR="00E50029" w:rsidRPr="00EC046B">
          <w:rPr>
            <w:rStyle w:val="Hyperlink"/>
            <w:noProof/>
          </w:rPr>
          <w:t>Figure 16: Image illustrating the construction of the 7DOF model in Simulink.</w:t>
        </w:r>
        <w:r w:rsidR="00E50029">
          <w:rPr>
            <w:noProof/>
            <w:webHidden/>
          </w:rPr>
          <w:tab/>
        </w:r>
        <w:r w:rsidR="00E50029">
          <w:rPr>
            <w:noProof/>
            <w:webHidden/>
          </w:rPr>
          <w:fldChar w:fldCharType="begin"/>
        </w:r>
        <w:r w:rsidR="00E50029">
          <w:rPr>
            <w:noProof/>
            <w:webHidden/>
          </w:rPr>
          <w:instrText xml:space="preserve"> PAGEREF _Toc90248312 \h </w:instrText>
        </w:r>
        <w:r w:rsidR="00E50029">
          <w:rPr>
            <w:noProof/>
            <w:webHidden/>
          </w:rPr>
        </w:r>
        <w:r w:rsidR="00E50029">
          <w:rPr>
            <w:noProof/>
            <w:webHidden/>
          </w:rPr>
          <w:fldChar w:fldCharType="separate"/>
        </w:r>
        <w:r w:rsidR="00E50029">
          <w:rPr>
            <w:noProof/>
            <w:webHidden/>
          </w:rPr>
          <w:t>15</w:t>
        </w:r>
        <w:r w:rsidR="00E50029">
          <w:rPr>
            <w:noProof/>
            <w:webHidden/>
          </w:rPr>
          <w:fldChar w:fldCharType="end"/>
        </w:r>
      </w:hyperlink>
    </w:p>
    <w:p w14:paraId="42FAC969" w14:textId="436BB8F5" w:rsidR="00E50029" w:rsidRDefault="00A05744">
      <w:pPr>
        <w:pStyle w:val="TableofFigures"/>
        <w:tabs>
          <w:tab w:val="right" w:leader="dot" w:pos="9016"/>
        </w:tabs>
        <w:rPr>
          <w:noProof/>
        </w:rPr>
      </w:pPr>
      <w:hyperlink w:anchor="_Toc90248313" w:history="1">
        <w:r w:rsidR="00E50029" w:rsidRPr="00EC046B">
          <w:rPr>
            <w:rStyle w:val="Hyperlink"/>
            <w:noProof/>
          </w:rPr>
          <w:t>Figure 17: Image displaying the constructed equation within the front left unsprung mass sub-system.</w:t>
        </w:r>
        <w:r w:rsidR="00E50029">
          <w:rPr>
            <w:noProof/>
            <w:webHidden/>
          </w:rPr>
          <w:tab/>
        </w:r>
        <w:r w:rsidR="00E50029">
          <w:rPr>
            <w:noProof/>
            <w:webHidden/>
          </w:rPr>
          <w:fldChar w:fldCharType="begin"/>
        </w:r>
        <w:r w:rsidR="00E50029">
          <w:rPr>
            <w:noProof/>
            <w:webHidden/>
          </w:rPr>
          <w:instrText xml:space="preserve"> PAGEREF _Toc90248313 \h </w:instrText>
        </w:r>
        <w:r w:rsidR="00E50029">
          <w:rPr>
            <w:noProof/>
            <w:webHidden/>
          </w:rPr>
        </w:r>
        <w:r w:rsidR="00E50029">
          <w:rPr>
            <w:noProof/>
            <w:webHidden/>
          </w:rPr>
          <w:fldChar w:fldCharType="separate"/>
        </w:r>
        <w:r w:rsidR="00E50029">
          <w:rPr>
            <w:noProof/>
            <w:webHidden/>
          </w:rPr>
          <w:t>16</w:t>
        </w:r>
        <w:r w:rsidR="00E50029">
          <w:rPr>
            <w:noProof/>
            <w:webHidden/>
          </w:rPr>
          <w:fldChar w:fldCharType="end"/>
        </w:r>
      </w:hyperlink>
    </w:p>
    <w:p w14:paraId="2A0D8ABA" w14:textId="685440B5" w:rsidR="00E50029" w:rsidRDefault="00A05744">
      <w:pPr>
        <w:pStyle w:val="TableofFigures"/>
        <w:tabs>
          <w:tab w:val="right" w:leader="dot" w:pos="9016"/>
        </w:tabs>
        <w:rPr>
          <w:noProof/>
        </w:rPr>
      </w:pPr>
      <w:hyperlink w:anchor="_Toc90248314" w:history="1">
        <w:r w:rsidR="00E50029" w:rsidRPr="00EC046B">
          <w:rPr>
            <w:rStyle w:val="Hyperlink"/>
            <w:noProof/>
          </w:rPr>
          <w:t>Figure 18: Image displaying the constructed equation within the front right unsprung mass sub-system.</w:t>
        </w:r>
        <w:r w:rsidR="00E50029">
          <w:rPr>
            <w:noProof/>
            <w:webHidden/>
          </w:rPr>
          <w:tab/>
        </w:r>
        <w:r w:rsidR="00E50029">
          <w:rPr>
            <w:noProof/>
            <w:webHidden/>
          </w:rPr>
          <w:fldChar w:fldCharType="begin"/>
        </w:r>
        <w:r w:rsidR="00E50029">
          <w:rPr>
            <w:noProof/>
            <w:webHidden/>
          </w:rPr>
          <w:instrText xml:space="preserve"> PAGEREF _Toc90248314 \h </w:instrText>
        </w:r>
        <w:r w:rsidR="00E50029">
          <w:rPr>
            <w:noProof/>
            <w:webHidden/>
          </w:rPr>
        </w:r>
        <w:r w:rsidR="00E50029">
          <w:rPr>
            <w:noProof/>
            <w:webHidden/>
          </w:rPr>
          <w:fldChar w:fldCharType="separate"/>
        </w:r>
        <w:r w:rsidR="00E50029">
          <w:rPr>
            <w:noProof/>
            <w:webHidden/>
          </w:rPr>
          <w:t>16</w:t>
        </w:r>
        <w:r w:rsidR="00E50029">
          <w:rPr>
            <w:noProof/>
            <w:webHidden/>
          </w:rPr>
          <w:fldChar w:fldCharType="end"/>
        </w:r>
      </w:hyperlink>
    </w:p>
    <w:p w14:paraId="648FC348" w14:textId="14D8E148" w:rsidR="00E50029" w:rsidRDefault="00A05744">
      <w:pPr>
        <w:pStyle w:val="TableofFigures"/>
        <w:tabs>
          <w:tab w:val="right" w:leader="dot" w:pos="9016"/>
        </w:tabs>
        <w:rPr>
          <w:noProof/>
        </w:rPr>
      </w:pPr>
      <w:hyperlink w:anchor="_Toc90248315" w:history="1">
        <w:r w:rsidR="00E50029" w:rsidRPr="00EC046B">
          <w:rPr>
            <w:rStyle w:val="Hyperlink"/>
            <w:noProof/>
          </w:rPr>
          <w:t>Figure 19: Image displaying the constructed equation within the rear left unsprung mass sub-system.</w:t>
        </w:r>
        <w:r w:rsidR="00E50029">
          <w:rPr>
            <w:noProof/>
            <w:webHidden/>
          </w:rPr>
          <w:tab/>
        </w:r>
        <w:r w:rsidR="00E50029">
          <w:rPr>
            <w:noProof/>
            <w:webHidden/>
          </w:rPr>
          <w:fldChar w:fldCharType="begin"/>
        </w:r>
        <w:r w:rsidR="00E50029">
          <w:rPr>
            <w:noProof/>
            <w:webHidden/>
          </w:rPr>
          <w:instrText xml:space="preserve"> PAGEREF _Toc90248315 \h </w:instrText>
        </w:r>
        <w:r w:rsidR="00E50029">
          <w:rPr>
            <w:noProof/>
            <w:webHidden/>
          </w:rPr>
        </w:r>
        <w:r w:rsidR="00E50029">
          <w:rPr>
            <w:noProof/>
            <w:webHidden/>
          </w:rPr>
          <w:fldChar w:fldCharType="separate"/>
        </w:r>
        <w:r w:rsidR="00E50029">
          <w:rPr>
            <w:noProof/>
            <w:webHidden/>
          </w:rPr>
          <w:t>16</w:t>
        </w:r>
        <w:r w:rsidR="00E50029">
          <w:rPr>
            <w:noProof/>
            <w:webHidden/>
          </w:rPr>
          <w:fldChar w:fldCharType="end"/>
        </w:r>
      </w:hyperlink>
    </w:p>
    <w:p w14:paraId="7A438675" w14:textId="7FE9A975" w:rsidR="00E50029" w:rsidRDefault="00A05744">
      <w:pPr>
        <w:pStyle w:val="TableofFigures"/>
        <w:tabs>
          <w:tab w:val="right" w:leader="dot" w:pos="9016"/>
        </w:tabs>
        <w:rPr>
          <w:noProof/>
        </w:rPr>
      </w:pPr>
      <w:hyperlink w:anchor="_Toc90248316" w:history="1">
        <w:r w:rsidR="00E50029" w:rsidRPr="00EC046B">
          <w:rPr>
            <w:rStyle w:val="Hyperlink"/>
            <w:noProof/>
          </w:rPr>
          <w:t>Figure 20: Image displaying the constructed equation within the rear right unsprung mass sub-system.</w:t>
        </w:r>
        <w:r w:rsidR="00E50029">
          <w:rPr>
            <w:noProof/>
            <w:webHidden/>
          </w:rPr>
          <w:tab/>
        </w:r>
        <w:r w:rsidR="00E50029">
          <w:rPr>
            <w:noProof/>
            <w:webHidden/>
          </w:rPr>
          <w:fldChar w:fldCharType="begin"/>
        </w:r>
        <w:r w:rsidR="00E50029">
          <w:rPr>
            <w:noProof/>
            <w:webHidden/>
          </w:rPr>
          <w:instrText xml:space="preserve"> PAGEREF _Toc90248316 \h </w:instrText>
        </w:r>
        <w:r w:rsidR="00E50029">
          <w:rPr>
            <w:noProof/>
            <w:webHidden/>
          </w:rPr>
        </w:r>
        <w:r w:rsidR="00E50029">
          <w:rPr>
            <w:noProof/>
            <w:webHidden/>
          </w:rPr>
          <w:fldChar w:fldCharType="separate"/>
        </w:r>
        <w:r w:rsidR="00E50029">
          <w:rPr>
            <w:noProof/>
            <w:webHidden/>
          </w:rPr>
          <w:t>16</w:t>
        </w:r>
        <w:r w:rsidR="00E50029">
          <w:rPr>
            <w:noProof/>
            <w:webHidden/>
          </w:rPr>
          <w:fldChar w:fldCharType="end"/>
        </w:r>
      </w:hyperlink>
    </w:p>
    <w:p w14:paraId="0B8A2686" w14:textId="16D1F406" w:rsidR="00E50029" w:rsidRDefault="00A05744">
      <w:pPr>
        <w:pStyle w:val="TableofFigures"/>
        <w:tabs>
          <w:tab w:val="right" w:leader="dot" w:pos="9016"/>
        </w:tabs>
        <w:rPr>
          <w:noProof/>
        </w:rPr>
      </w:pPr>
      <w:hyperlink w:anchor="_Toc90248317" w:history="1">
        <w:r w:rsidR="00E50029" w:rsidRPr="00EC046B">
          <w:rPr>
            <w:rStyle w:val="Hyperlink"/>
            <w:noProof/>
          </w:rPr>
          <w:t>Figure 21: Image displaying the constructed equation within the bounce/heave sub-system.</w:t>
        </w:r>
        <w:r w:rsidR="00E50029">
          <w:rPr>
            <w:noProof/>
            <w:webHidden/>
          </w:rPr>
          <w:tab/>
        </w:r>
        <w:r w:rsidR="00E50029">
          <w:rPr>
            <w:noProof/>
            <w:webHidden/>
          </w:rPr>
          <w:fldChar w:fldCharType="begin"/>
        </w:r>
        <w:r w:rsidR="00E50029">
          <w:rPr>
            <w:noProof/>
            <w:webHidden/>
          </w:rPr>
          <w:instrText xml:space="preserve"> PAGEREF _Toc90248317 \h </w:instrText>
        </w:r>
        <w:r w:rsidR="00E50029">
          <w:rPr>
            <w:noProof/>
            <w:webHidden/>
          </w:rPr>
        </w:r>
        <w:r w:rsidR="00E50029">
          <w:rPr>
            <w:noProof/>
            <w:webHidden/>
          </w:rPr>
          <w:fldChar w:fldCharType="separate"/>
        </w:r>
        <w:r w:rsidR="00E50029">
          <w:rPr>
            <w:noProof/>
            <w:webHidden/>
          </w:rPr>
          <w:t>17</w:t>
        </w:r>
        <w:r w:rsidR="00E50029">
          <w:rPr>
            <w:noProof/>
            <w:webHidden/>
          </w:rPr>
          <w:fldChar w:fldCharType="end"/>
        </w:r>
      </w:hyperlink>
    </w:p>
    <w:p w14:paraId="4DF4AB6F" w14:textId="61AABB16" w:rsidR="00E50029" w:rsidRDefault="00A05744">
      <w:pPr>
        <w:pStyle w:val="TableofFigures"/>
        <w:tabs>
          <w:tab w:val="right" w:leader="dot" w:pos="9016"/>
        </w:tabs>
        <w:rPr>
          <w:noProof/>
        </w:rPr>
      </w:pPr>
      <w:hyperlink w:anchor="_Toc90248318" w:history="1">
        <w:r w:rsidR="00E50029" w:rsidRPr="00EC046B">
          <w:rPr>
            <w:rStyle w:val="Hyperlink"/>
            <w:noProof/>
          </w:rPr>
          <w:t>Figure 22: Image displaying the constructed equation within the pitch sub-system.</w:t>
        </w:r>
        <w:r w:rsidR="00E50029">
          <w:rPr>
            <w:noProof/>
            <w:webHidden/>
          </w:rPr>
          <w:tab/>
        </w:r>
        <w:r w:rsidR="00E50029">
          <w:rPr>
            <w:noProof/>
            <w:webHidden/>
          </w:rPr>
          <w:fldChar w:fldCharType="begin"/>
        </w:r>
        <w:r w:rsidR="00E50029">
          <w:rPr>
            <w:noProof/>
            <w:webHidden/>
          </w:rPr>
          <w:instrText xml:space="preserve"> PAGEREF _Toc90248318 \h </w:instrText>
        </w:r>
        <w:r w:rsidR="00E50029">
          <w:rPr>
            <w:noProof/>
            <w:webHidden/>
          </w:rPr>
        </w:r>
        <w:r w:rsidR="00E50029">
          <w:rPr>
            <w:noProof/>
            <w:webHidden/>
          </w:rPr>
          <w:fldChar w:fldCharType="separate"/>
        </w:r>
        <w:r w:rsidR="00E50029">
          <w:rPr>
            <w:noProof/>
            <w:webHidden/>
          </w:rPr>
          <w:t>17</w:t>
        </w:r>
        <w:r w:rsidR="00E50029">
          <w:rPr>
            <w:noProof/>
            <w:webHidden/>
          </w:rPr>
          <w:fldChar w:fldCharType="end"/>
        </w:r>
      </w:hyperlink>
    </w:p>
    <w:p w14:paraId="3E61A97A" w14:textId="4ED4B351" w:rsidR="00E50029" w:rsidRDefault="00A05744">
      <w:pPr>
        <w:pStyle w:val="TableofFigures"/>
        <w:tabs>
          <w:tab w:val="right" w:leader="dot" w:pos="9016"/>
        </w:tabs>
        <w:rPr>
          <w:noProof/>
        </w:rPr>
      </w:pPr>
      <w:hyperlink w:anchor="_Toc90248319" w:history="1">
        <w:r w:rsidR="00E50029" w:rsidRPr="00EC046B">
          <w:rPr>
            <w:rStyle w:val="Hyperlink"/>
            <w:noProof/>
          </w:rPr>
          <w:t>Figure 23: Image displaying the constructed equation within the roll sub-system.</w:t>
        </w:r>
        <w:r w:rsidR="00E50029">
          <w:rPr>
            <w:noProof/>
            <w:webHidden/>
          </w:rPr>
          <w:tab/>
        </w:r>
        <w:r w:rsidR="00E50029">
          <w:rPr>
            <w:noProof/>
            <w:webHidden/>
          </w:rPr>
          <w:fldChar w:fldCharType="begin"/>
        </w:r>
        <w:r w:rsidR="00E50029">
          <w:rPr>
            <w:noProof/>
            <w:webHidden/>
          </w:rPr>
          <w:instrText xml:space="preserve"> PAGEREF _Toc90248319 \h </w:instrText>
        </w:r>
        <w:r w:rsidR="00E50029">
          <w:rPr>
            <w:noProof/>
            <w:webHidden/>
          </w:rPr>
        </w:r>
        <w:r w:rsidR="00E50029">
          <w:rPr>
            <w:noProof/>
            <w:webHidden/>
          </w:rPr>
          <w:fldChar w:fldCharType="separate"/>
        </w:r>
        <w:r w:rsidR="00E50029">
          <w:rPr>
            <w:noProof/>
            <w:webHidden/>
          </w:rPr>
          <w:t>17</w:t>
        </w:r>
        <w:r w:rsidR="00E50029">
          <w:rPr>
            <w:noProof/>
            <w:webHidden/>
          </w:rPr>
          <w:fldChar w:fldCharType="end"/>
        </w:r>
      </w:hyperlink>
    </w:p>
    <w:p w14:paraId="43AF733A" w14:textId="22FAD970" w:rsidR="00E50029" w:rsidRDefault="00A05744">
      <w:pPr>
        <w:pStyle w:val="TableofFigures"/>
        <w:tabs>
          <w:tab w:val="right" w:leader="dot" w:pos="9016"/>
        </w:tabs>
        <w:rPr>
          <w:noProof/>
        </w:rPr>
      </w:pPr>
      <w:hyperlink w:anchor="_Toc90248320" w:history="1">
        <w:r w:rsidR="00E50029" w:rsidRPr="00EC046B">
          <w:rPr>
            <w:rStyle w:val="Hyperlink"/>
            <w:noProof/>
          </w:rPr>
          <w:t>Figure 24: Motec data displaying the longitudinal and lateral accelerations produced by the motorsport simulator completing a slalom manoeuvre.</w:t>
        </w:r>
        <w:r w:rsidR="00E50029">
          <w:rPr>
            <w:noProof/>
            <w:webHidden/>
          </w:rPr>
          <w:tab/>
        </w:r>
        <w:r w:rsidR="00E50029">
          <w:rPr>
            <w:noProof/>
            <w:webHidden/>
          </w:rPr>
          <w:fldChar w:fldCharType="begin"/>
        </w:r>
        <w:r w:rsidR="00E50029">
          <w:rPr>
            <w:noProof/>
            <w:webHidden/>
          </w:rPr>
          <w:instrText xml:space="preserve"> PAGEREF _Toc90248320 \h </w:instrText>
        </w:r>
        <w:r w:rsidR="00E50029">
          <w:rPr>
            <w:noProof/>
            <w:webHidden/>
          </w:rPr>
        </w:r>
        <w:r w:rsidR="00E50029">
          <w:rPr>
            <w:noProof/>
            <w:webHidden/>
          </w:rPr>
          <w:fldChar w:fldCharType="separate"/>
        </w:r>
        <w:r w:rsidR="00E50029">
          <w:rPr>
            <w:noProof/>
            <w:webHidden/>
          </w:rPr>
          <w:t>18</w:t>
        </w:r>
        <w:r w:rsidR="00E50029">
          <w:rPr>
            <w:noProof/>
            <w:webHidden/>
          </w:rPr>
          <w:fldChar w:fldCharType="end"/>
        </w:r>
      </w:hyperlink>
    </w:p>
    <w:p w14:paraId="3CE463F8" w14:textId="005AD9B4" w:rsidR="00E50029" w:rsidRDefault="00A05744">
      <w:pPr>
        <w:pStyle w:val="TableofFigures"/>
        <w:tabs>
          <w:tab w:val="right" w:leader="dot" w:pos="9016"/>
        </w:tabs>
        <w:rPr>
          <w:noProof/>
        </w:rPr>
      </w:pPr>
      <w:hyperlink w:anchor="_Toc90248321" w:history="1">
        <w:r w:rsidR="00E50029" w:rsidRPr="00EC046B">
          <w:rPr>
            <w:rStyle w:val="Hyperlink"/>
            <w:noProof/>
          </w:rPr>
          <w:t>Figure 25: Image illustrating the lateral acceleration signal programmed into the 7DOF model.</w:t>
        </w:r>
        <w:r w:rsidR="00E50029">
          <w:rPr>
            <w:noProof/>
            <w:webHidden/>
          </w:rPr>
          <w:tab/>
        </w:r>
        <w:r w:rsidR="00E50029">
          <w:rPr>
            <w:noProof/>
            <w:webHidden/>
          </w:rPr>
          <w:fldChar w:fldCharType="begin"/>
        </w:r>
        <w:r w:rsidR="00E50029">
          <w:rPr>
            <w:noProof/>
            <w:webHidden/>
          </w:rPr>
          <w:instrText xml:space="preserve"> PAGEREF _Toc90248321 \h </w:instrText>
        </w:r>
        <w:r w:rsidR="00E50029">
          <w:rPr>
            <w:noProof/>
            <w:webHidden/>
          </w:rPr>
        </w:r>
        <w:r w:rsidR="00E50029">
          <w:rPr>
            <w:noProof/>
            <w:webHidden/>
          </w:rPr>
          <w:fldChar w:fldCharType="separate"/>
        </w:r>
        <w:r w:rsidR="00E50029">
          <w:rPr>
            <w:noProof/>
            <w:webHidden/>
          </w:rPr>
          <w:t>18</w:t>
        </w:r>
        <w:r w:rsidR="00E50029">
          <w:rPr>
            <w:noProof/>
            <w:webHidden/>
          </w:rPr>
          <w:fldChar w:fldCharType="end"/>
        </w:r>
      </w:hyperlink>
    </w:p>
    <w:p w14:paraId="20DBEA27" w14:textId="7E0F7F60" w:rsidR="00E50029" w:rsidRDefault="00A05744">
      <w:pPr>
        <w:pStyle w:val="TableofFigures"/>
        <w:tabs>
          <w:tab w:val="right" w:leader="dot" w:pos="9016"/>
        </w:tabs>
        <w:rPr>
          <w:noProof/>
        </w:rPr>
      </w:pPr>
      <w:hyperlink w:anchor="_Toc90248322" w:history="1">
        <w:r w:rsidR="00E50029" w:rsidRPr="00EC046B">
          <w:rPr>
            <w:rStyle w:val="Hyperlink"/>
            <w:noProof/>
          </w:rPr>
          <w:t>Figure 26: Image illustrating the lateral acceleration signal programmed into the 7DOF model.</w:t>
        </w:r>
        <w:r w:rsidR="00E50029">
          <w:rPr>
            <w:noProof/>
            <w:webHidden/>
          </w:rPr>
          <w:tab/>
        </w:r>
        <w:r w:rsidR="00E50029">
          <w:rPr>
            <w:noProof/>
            <w:webHidden/>
          </w:rPr>
          <w:fldChar w:fldCharType="begin"/>
        </w:r>
        <w:r w:rsidR="00E50029">
          <w:rPr>
            <w:noProof/>
            <w:webHidden/>
          </w:rPr>
          <w:instrText xml:space="preserve"> PAGEREF _Toc90248322 \h </w:instrText>
        </w:r>
        <w:r w:rsidR="00E50029">
          <w:rPr>
            <w:noProof/>
            <w:webHidden/>
          </w:rPr>
        </w:r>
        <w:r w:rsidR="00E50029">
          <w:rPr>
            <w:noProof/>
            <w:webHidden/>
          </w:rPr>
          <w:fldChar w:fldCharType="separate"/>
        </w:r>
        <w:r w:rsidR="00E50029">
          <w:rPr>
            <w:noProof/>
            <w:webHidden/>
          </w:rPr>
          <w:t>19</w:t>
        </w:r>
        <w:r w:rsidR="00E50029">
          <w:rPr>
            <w:noProof/>
            <w:webHidden/>
          </w:rPr>
          <w:fldChar w:fldCharType="end"/>
        </w:r>
      </w:hyperlink>
    </w:p>
    <w:p w14:paraId="2FB29177" w14:textId="76F25D7C" w:rsidR="00E50029" w:rsidRDefault="00A05744">
      <w:pPr>
        <w:pStyle w:val="TableofFigures"/>
        <w:tabs>
          <w:tab w:val="right" w:leader="dot" w:pos="9016"/>
        </w:tabs>
        <w:rPr>
          <w:noProof/>
        </w:rPr>
      </w:pPr>
      <w:hyperlink w:anchor="_Toc90248323" w:history="1">
        <w:r w:rsidR="00E50029" w:rsidRPr="00EC046B">
          <w:rPr>
            <w:rStyle w:val="Hyperlink"/>
            <w:noProof/>
          </w:rPr>
          <w:t>Figure 27: Image demonstrating the pitch and roll position of the sprung mass.</w:t>
        </w:r>
        <w:r w:rsidR="00E50029">
          <w:rPr>
            <w:noProof/>
            <w:webHidden/>
          </w:rPr>
          <w:tab/>
        </w:r>
        <w:r w:rsidR="00E50029">
          <w:rPr>
            <w:noProof/>
            <w:webHidden/>
          </w:rPr>
          <w:fldChar w:fldCharType="begin"/>
        </w:r>
        <w:r w:rsidR="00E50029">
          <w:rPr>
            <w:noProof/>
            <w:webHidden/>
          </w:rPr>
          <w:instrText xml:space="preserve"> PAGEREF _Toc90248323 \h </w:instrText>
        </w:r>
        <w:r w:rsidR="00E50029">
          <w:rPr>
            <w:noProof/>
            <w:webHidden/>
          </w:rPr>
        </w:r>
        <w:r w:rsidR="00E50029">
          <w:rPr>
            <w:noProof/>
            <w:webHidden/>
          </w:rPr>
          <w:fldChar w:fldCharType="separate"/>
        </w:r>
        <w:r w:rsidR="00E50029">
          <w:rPr>
            <w:noProof/>
            <w:webHidden/>
          </w:rPr>
          <w:t>19</w:t>
        </w:r>
        <w:r w:rsidR="00E50029">
          <w:rPr>
            <w:noProof/>
            <w:webHidden/>
          </w:rPr>
          <w:fldChar w:fldCharType="end"/>
        </w:r>
      </w:hyperlink>
    </w:p>
    <w:p w14:paraId="70835E04" w14:textId="06ACA968" w:rsidR="00E50029" w:rsidRDefault="00A05744">
      <w:pPr>
        <w:pStyle w:val="TableofFigures"/>
        <w:tabs>
          <w:tab w:val="right" w:leader="dot" w:pos="9016"/>
        </w:tabs>
        <w:rPr>
          <w:noProof/>
        </w:rPr>
      </w:pPr>
      <w:hyperlink w:anchor="_Toc90248324" w:history="1">
        <w:r w:rsidR="00E50029" w:rsidRPr="00EC046B">
          <w:rPr>
            <w:rStyle w:val="Hyperlink"/>
            <w:noProof/>
          </w:rPr>
          <w:t>Figure 28: Graph displaying the roll response of the vehicle using the 3 different set ups. (Set up 1 = Purple line, Set up 2 = Green line, Set up 3 = Blue line)</w:t>
        </w:r>
        <w:r w:rsidR="00E50029">
          <w:rPr>
            <w:noProof/>
            <w:webHidden/>
          </w:rPr>
          <w:tab/>
        </w:r>
        <w:r w:rsidR="00E50029">
          <w:rPr>
            <w:noProof/>
            <w:webHidden/>
          </w:rPr>
          <w:fldChar w:fldCharType="begin"/>
        </w:r>
        <w:r w:rsidR="00E50029">
          <w:rPr>
            <w:noProof/>
            <w:webHidden/>
          </w:rPr>
          <w:instrText xml:space="preserve"> PAGEREF _Toc90248324 \h </w:instrText>
        </w:r>
        <w:r w:rsidR="00E50029">
          <w:rPr>
            <w:noProof/>
            <w:webHidden/>
          </w:rPr>
        </w:r>
        <w:r w:rsidR="00E50029">
          <w:rPr>
            <w:noProof/>
            <w:webHidden/>
          </w:rPr>
          <w:fldChar w:fldCharType="separate"/>
        </w:r>
        <w:r w:rsidR="00E50029">
          <w:rPr>
            <w:noProof/>
            <w:webHidden/>
          </w:rPr>
          <w:t>21</w:t>
        </w:r>
        <w:r w:rsidR="00E50029">
          <w:rPr>
            <w:noProof/>
            <w:webHidden/>
          </w:rPr>
          <w:fldChar w:fldCharType="end"/>
        </w:r>
      </w:hyperlink>
    </w:p>
    <w:p w14:paraId="7ABAACD8" w14:textId="0841E4C7" w:rsidR="00E50029" w:rsidRDefault="00A05744">
      <w:pPr>
        <w:pStyle w:val="TableofFigures"/>
        <w:tabs>
          <w:tab w:val="right" w:leader="dot" w:pos="9016"/>
        </w:tabs>
        <w:rPr>
          <w:noProof/>
        </w:rPr>
      </w:pPr>
      <w:hyperlink w:anchor="_Toc90248325" w:history="1">
        <w:r w:rsidR="00E50029" w:rsidRPr="00EC046B">
          <w:rPr>
            <w:rStyle w:val="Hyperlink"/>
            <w:noProof/>
          </w:rPr>
          <w:t>Figure 29: Graph displaying the pitch response of the vehicle using the 3 different set ups. (Set up 1 = Purple line, Set up 2 = Green line, Set up 3 = Blue line)</w:t>
        </w:r>
        <w:r w:rsidR="00E50029">
          <w:rPr>
            <w:noProof/>
            <w:webHidden/>
          </w:rPr>
          <w:tab/>
        </w:r>
        <w:r w:rsidR="00E50029">
          <w:rPr>
            <w:noProof/>
            <w:webHidden/>
          </w:rPr>
          <w:fldChar w:fldCharType="begin"/>
        </w:r>
        <w:r w:rsidR="00E50029">
          <w:rPr>
            <w:noProof/>
            <w:webHidden/>
          </w:rPr>
          <w:instrText xml:space="preserve"> PAGEREF _Toc90248325 \h </w:instrText>
        </w:r>
        <w:r w:rsidR="00E50029">
          <w:rPr>
            <w:noProof/>
            <w:webHidden/>
          </w:rPr>
        </w:r>
        <w:r w:rsidR="00E50029">
          <w:rPr>
            <w:noProof/>
            <w:webHidden/>
          </w:rPr>
          <w:fldChar w:fldCharType="separate"/>
        </w:r>
        <w:r w:rsidR="00E50029">
          <w:rPr>
            <w:noProof/>
            <w:webHidden/>
          </w:rPr>
          <w:t>21</w:t>
        </w:r>
        <w:r w:rsidR="00E50029">
          <w:rPr>
            <w:noProof/>
            <w:webHidden/>
          </w:rPr>
          <w:fldChar w:fldCharType="end"/>
        </w:r>
      </w:hyperlink>
    </w:p>
    <w:p w14:paraId="6685E229" w14:textId="631D24C0" w:rsidR="00E50029" w:rsidRDefault="00A05744">
      <w:pPr>
        <w:pStyle w:val="TableofFigures"/>
        <w:tabs>
          <w:tab w:val="right" w:leader="dot" w:pos="9016"/>
        </w:tabs>
        <w:rPr>
          <w:noProof/>
        </w:rPr>
      </w:pPr>
      <w:hyperlink w:anchor="_Toc90248326" w:history="1">
        <w:r w:rsidR="00E50029" w:rsidRPr="00EC046B">
          <w:rPr>
            <w:rStyle w:val="Hyperlink"/>
            <w:noProof/>
          </w:rPr>
          <w:t>Figure 30: Graph displaying the bounce response of the vehicle using the 3 different set ups. (Set up 1 = Purple line, Set up 2 = Green line, Set up 3 = Blue line)</w:t>
        </w:r>
        <w:r w:rsidR="00E50029">
          <w:rPr>
            <w:noProof/>
            <w:webHidden/>
          </w:rPr>
          <w:tab/>
        </w:r>
        <w:r w:rsidR="00E50029">
          <w:rPr>
            <w:noProof/>
            <w:webHidden/>
          </w:rPr>
          <w:fldChar w:fldCharType="begin"/>
        </w:r>
        <w:r w:rsidR="00E50029">
          <w:rPr>
            <w:noProof/>
            <w:webHidden/>
          </w:rPr>
          <w:instrText xml:space="preserve"> PAGEREF _Toc90248326 \h </w:instrText>
        </w:r>
        <w:r w:rsidR="00E50029">
          <w:rPr>
            <w:noProof/>
            <w:webHidden/>
          </w:rPr>
        </w:r>
        <w:r w:rsidR="00E50029">
          <w:rPr>
            <w:noProof/>
            <w:webHidden/>
          </w:rPr>
          <w:fldChar w:fldCharType="separate"/>
        </w:r>
        <w:r w:rsidR="00E50029">
          <w:rPr>
            <w:noProof/>
            <w:webHidden/>
          </w:rPr>
          <w:t>22</w:t>
        </w:r>
        <w:r w:rsidR="00E50029">
          <w:rPr>
            <w:noProof/>
            <w:webHidden/>
          </w:rPr>
          <w:fldChar w:fldCharType="end"/>
        </w:r>
      </w:hyperlink>
    </w:p>
    <w:p w14:paraId="39423D4D" w14:textId="1583A6FD" w:rsidR="00E50029" w:rsidRDefault="00A05744">
      <w:pPr>
        <w:pStyle w:val="TableofFigures"/>
        <w:tabs>
          <w:tab w:val="right" w:leader="dot" w:pos="9016"/>
        </w:tabs>
        <w:rPr>
          <w:noProof/>
        </w:rPr>
      </w:pPr>
      <w:hyperlink w:anchor="_Toc90248327" w:history="1">
        <w:r w:rsidR="00E50029" w:rsidRPr="00EC046B">
          <w:rPr>
            <w:rStyle w:val="Hyperlink"/>
            <w:noProof/>
          </w:rPr>
          <w:t>Figure 31: Graph displaying the position of the front unsprung masses using the 3 different vehicle set ups. (Set up 1 – Front left = Red line, Front right = Orange line; Set up 2- Front left = Dark green line, Front right = Light green line; Set up 3 – Front left = Blue line, Front right = Purple line).</w:t>
        </w:r>
        <w:r w:rsidR="00E50029">
          <w:rPr>
            <w:noProof/>
            <w:webHidden/>
          </w:rPr>
          <w:tab/>
        </w:r>
        <w:r w:rsidR="00E50029">
          <w:rPr>
            <w:noProof/>
            <w:webHidden/>
          </w:rPr>
          <w:fldChar w:fldCharType="begin"/>
        </w:r>
        <w:r w:rsidR="00E50029">
          <w:rPr>
            <w:noProof/>
            <w:webHidden/>
          </w:rPr>
          <w:instrText xml:space="preserve"> PAGEREF _Toc90248327 \h </w:instrText>
        </w:r>
        <w:r w:rsidR="00E50029">
          <w:rPr>
            <w:noProof/>
            <w:webHidden/>
          </w:rPr>
        </w:r>
        <w:r w:rsidR="00E50029">
          <w:rPr>
            <w:noProof/>
            <w:webHidden/>
          </w:rPr>
          <w:fldChar w:fldCharType="separate"/>
        </w:r>
        <w:r w:rsidR="00E50029">
          <w:rPr>
            <w:noProof/>
            <w:webHidden/>
          </w:rPr>
          <w:t>22</w:t>
        </w:r>
        <w:r w:rsidR="00E50029">
          <w:rPr>
            <w:noProof/>
            <w:webHidden/>
          </w:rPr>
          <w:fldChar w:fldCharType="end"/>
        </w:r>
      </w:hyperlink>
    </w:p>
    <w:p w14:paraId="3D3676DC" w14:textId="1156990A" w:rsidR="00E50029" w:rsidRDefault="00A05744">
      <w:pPr>
        <w:pStyle w:val="TableofFigures"/>
        <w:tabs>
          <w:tab w:val="right" w:leader="dot" w:pos="9016"/>
        </w:tabs>
        <w:rPr>
          <w:noProof/>
        </w:rPr>
      </w:pPr>
      <w:hyperlink w:anchor="_Toc90248328" w:history="1">
        <w:r w:rsidR="00E50029" w:rsidRPr="00EC046B">
          <w:rPr>
            <w:rStyle w:val="Hyperlink"/>
            <w:noProof/>
          </w:rPr>
          <w:t>Figure 32: Graph displaying the position of the rear unsprung masses using the 3 different vehicle set ups. (Set up 1 – Rear left = Red line, Rear right = Orange line; Set up 2- Rear left = Dark green line, Rear right = Light green line; Set up 3 – Rear left = Blue line, Rear right = Purple line).</w:t>
        </w:r>
        <w:r w:rsidR="00E50029">
          <w:rPr>
            <w:noProof/>
            <w:webHidden/>
          </w:rPr>
          <w:tab/>
        </w:r>
        <w:r w:rsidR="00E50029">
          <w:rPr>
            <w:noProof/>
            <w:webHidden/>
          </w:rPr>
          <w:fldChar w:fldCharType="begin"/>
        </w:r>
        <w:r w:rsidR="00E50029">
          <w:rPr>
            <w:noProof/>
            <w:webHidden/>
          </w:rPr>
          <w:instrText xml:space="preserve"> PAGEREF _Toc90248328 \h </w:instrText>
        </w:r>
        <w:r w:rsidR="00E50029">
          <w:rPr>
            <w:noProof/>
            <w:webHidden/>
          </w:rPr>
        </w:r>
        <w:r w:rsidR="00E50029">
          <w:rPr>
            <w:noProof/>
            <w:webHidden/>
          </w:rPr>
          <w:fldChar w:fldCharType="separate"/>
        </w:r>
        <w:r w:rsidR="00E50029">
          <w:rPr>
            <w:noProof/>
            <w:webHidden/>
          </w:rPr>
          <w:t>23</w:t>
        </w:r>
        <w:r w:rsidR="00E50029">
          <w:rPr>
            <w:noProof/>
            <w:webHidden/>
          </w:rPr>
          <w:fldChar w:fldCharType="end"/>
        </w:r>
      </w:hyperlink>
    </w:p>
    <w:p w14:paraId="6D7A9F20" w14:textId="28672725" w:rsidR="00E50029" w:rsidRDefault="00A05744">
      <w:pPr>
        <w:pStyle w:val="TableofFigures"/>
        <w:tabs>
          <w:tab w:val="right" w:leader="dot" w:pos="9016"/>
        </w:tabs>
        <w:rPr>
          <w:noProof/>
        </w:rPr>
      </w:pPr>
      <w:hyperlink w:anchor="_Toc90248329" w:history="1">
        <w:r w:rsidR="00E50029" w:rsidRPr="00EC046B">
          <w:rPr>
            <w:rStyle w:val="Hyperlink"/>
            <w:noProof/>
          </w:rPr>
          <w:t>Figure 33: Spreadsheet that aided in the understanding of the roll centre position calculations.</w:t>
        </w:r>
        <w:r w:rsidR="00E50029">
          <w:rPr>
            <w:noProof/>
            <w:webHidden/>
          </w:rPr>
          <w:tab/>
        </w:r>
        <w:r w:rsidR="00E50029">
          <w:rPr>
            <w:noProof/>
            <w:webHidden/>
          </w:rPr>
          <w:fldChar w:fldCharType="begin"/>
        </w:r>
        <w:r w:rsidR="00E50029">
          <w:rPr>
            <w:noProof/>
            <w:webHidden/>
          </w:rPr>
          <w:instrText xml:space="preserve"> PAGEREF _Toc90248329 \h </w:instrText>
        </w:r>
        <w:r w:rsidR="00E50029">
          <w:rPr>
            <w:noProof/>
            <w:webHidden/>
          </w:rPr>
        </w:r>
        <w:r w:rsidR="00E50029">
          <w:rPr>
            <w:noProof/>
            <w:webHidden/>
          </w:rPr>
          <w:fldChar w:fldCharType="separate"/>
        </w:r>
        <w:r w:rsidR="00E50029">
          <w:rPr>
            <w:noProof/>
            <w:webHidden/>
          </w:rPr>
          <w:t>29</w:t>
        </w:r>
        <w:r w:rsidR="00E50029">
          <w:rPr>
            <w:noProof/>
            <w:webHidden/>
          </w:rPr>
          <w:fldChar w:fldCharType="end"/>
        </w:r>
      </w:hyperlink>
    </w:p>
    <w:p w14:paraId="5E8DA9BC" w14:textId="77777777" w:rsidR="00B3751B" w:rsidRDefault="00E50029">
      <w:pPr>
        <w:spacing w:line="259" w:lineRule="auto"/>
      </w:pPr>
      <w:r>
        <w:fldChar w:fldCharType="end"/>
      </w:r>
    </w:p>
    <w:p w14:paraId="7C5CF28B" w14:textId="77777777" w:rsidR="00B3751B" w:rsidRDefault="00B3751B">
      <w:pPr>
        <w:spacing w:line="259" w:lineRule="auto"/>
      </w:pPr>
      <w:r>
        <w:br w:type="page"/>
      </w:r>
    </w:p>
    <w:p w14:paraId="5CF31A06" w14:textId="284AF597" w:rsidR="00B3751B" w:rsidRDefault="00B3751B">
      <w:pPr>
        <w:pStyle w:val="TableofFigures"/>
        <w:tabs>
          <w:tab w:val="right" w:leader="dot" w:pos="9016"/>
        </w:tabs>
        <w:rPr>
          <w:rFonts w:eastAsiaTheme="minorEastAsia"/>
          <w:noProof/>
          <w:lang w:eastAsia="en-GB"/>
        </w:rPr>
      </w:pPr>
      <w:r>
        <w:lastRenderedPageBreak/>
        <w:fldChar w:fldCharType="begin"/>
      </w:r>
      <w:r>
        <w:instrText xml:space="preserve"> TOC \h \z \c "Table" </w:instrText>
      </w:r>
      <w:r>
        <w:fldChar w:fldCharType="separate"/>
      </w:r>
      <w:hyperlink w:anchor="_Toc90248384" w:history="1">
        <w:r w:rsidRPr="00223BC5">
          <w:rPr>
            <w:rStyle w:val="Hyperlink"/>
            <w:noProof/>
          </w:rPr>
          <w:t>Table 1: Table containing the extensions of the individual components in the 2 DOF system.</w:t>
        </w:r>
        <w:r>
          <w:rPr>
            <w:noProof/>
            <w:webHidden/>
          </w:rPr>
          <w:tab/>
        </w:r>
        <w:r>
          <w:rPr>
            <w:noProof/>
            <w:webHidden/>
          </w:rPr>
          <w:fldChar w:fldCharType="begin"/>
        </w:r>
        <w:r>
          <w:rPr>
            <w:noProof/>
            <w:webHidden/>
          </w:rPr>
          <w:instrText xml:space="preserve"> PAGEREF _Toc90248384 \h </w:instrText>
        </w:r>
        <w:r>
          <w:rPr>
            <w:noProof/>
            <w:webHidden/>
          </w:rPr>
        </w:r>
        <w:r>
          <w:rPr>
            <w:noProof/>
            <w:webHidden/>
          </w:rPr>
          <w:fldChar w:fldCharType="separate"/>
        </w:r>
        <w:r>
          <w:rPr>
            <w:noProof/>
            <w:webHidden/>
          </w:rPr>
          <w:t>7</w:t>
        </w:r>
        <w:r>
          <w:rPr>
            <w:noProof/>
            <w:webHidden/>
          </w:rPr>
          <w:fldChar w:fldCharType="end"/>
        </w:r>
      </w:hyperlink>
    </w:p>
    <w:p w14:paraId="753A4E6A" w14:textId="611C6F33" w:rsidR="00B3751B" w:rsidRDefault="00A05744">
      <w:pPr>
        <w:pStyle w:val="TableofFigures"/>
        <w:tabs>
          <w:tab w:val="right" w:leader="dot" w:pos="9016"/>
        </w:tabs>
        <w:rPr>
          <w:rFonts w:eastAsiaTheme="minorEastAsia"/>
          <w:noProof/>
          <w:lang w:eastAsia="en-GB"/>
        </w:rPr>
      </w:pPr>
      <w:hyperlink w:anchor="_Toc90248385" w:history="1">
        <w:r w:rsidR="00B3751B" w:rsidRPr="00223BC5">
          <w:rPr>
            <w:rStyle w:val="Hyperlink"/>
            <w:noProof/>
          </w:rPr>
          <w:t>Table 2: Table displaying the extensions for each component within the 4DOF system:</w:t>
        </w:r>
        <w:r w:rsidR="00B3751B">
          <w:rPr>
            <w:noProof/>
            <w:webHidden/>
          </w:rPr>
          <w:tab/>
        </w:r>
        <w:r w:rsidR="00B3751B">
          <w:rPr>
            <w:noProof/>
            <w:webHidden/>
          </w:rPr>
          <w:fldChar w:fldCharType="begin"/>
        </w:r>
        <w:r w:rsidR="00B3751B">
          <w:rPr>
            <w:noProof/>
            <w:webHidden/>
          </w:rPr>
          <w:instrText xml:space="preserve"> PAGEREF _Toc90248385 \h </w:instrText>
        </w:r>
        <w:r w:rsidR="00B3751B">
          <w:rPr>
            <w:noProof/>
            <w:webHidden/>
          </w:rPr>
        </w:r>
        <w:r w:rsidR="00B3751B">
          <w:rPr>
            <w:noProof/>
            <w:webHidden/>
          </w:rPr>
          <w:fldChar w:fldCharType="separate"/>
        </w:r>
        <w:r w:rsidR="00B3751B">
          <w:rPr>
            <w:noProof/>
            <w:webHidden/>
          </w:rPr>
          <w:t>10</w:t>
        </w:r>
        <w:r w:rsidR="00B3751B">
          <w:rPr>
            <w:noProof/>
            <w:webHidden/>
          </w:rPr>
          <w:fldChar w:fldCharType="end"/>
        </w:r>
      </w:hyperlink>
    </w:p>
    <w:p w14:paraId="58DF2A79" w14:textId="45B812EC" w:rsidR="00B3751B" w:rsidRDefault="00A05744">
      <w:pPr>
        <w:pStyle w:val="TableofFigures"/>
        <w:tabs>
          <w:tab w:val="right" w:leader="dot" w:pos="9016"/>
        </w:tabs>
        <w:rPr>
          <w:rFonts w:eastAsiaTheme="minorEastAsia"/>
          <w:noProof/>
          <w:lang w:eastAsia="en-GB"/>
        </w:rPr>
      </w:pPr>
      <w:hyperlink w:anchor="_Toc90248386" w:history="1">
        <w:r w:rsidR="00B3751B" w:rsidRPr="00223BC5">
          <w:rPr>
            <w:rStyle w:val="Hyperlink"/>
            <w:noProof/>
          </w:rPr>
          <w:t>Table 3: Table displaying the extensions for each of the components within the 7DOF system.</w:t>
        </w:r>
        <w:r w:rsidR="00B3751B">
          <w:rPr>
            <w:noProof/>
            <w:webHidden/>
          </w:rPr>
          <w:tab/>
        </w:r>
        <w:r w:rsidR="00B3751B">
          <w:rPr>
            <w:noProof/>
            <w:webHidden/>
          </w:rPr>
          <w:fldChar w:fldCharType="begin"/>
        </w:r>
        <w:r w:rsidR="00B3751B">
          <w:rPr>
            <w:noProof/>
            <w:webHidden/>
          </w:rPr>
          <w:instrText xml:space="preserve"> PAGEREF _Toc90248386 \h </w:instrText>
        </w:r>
        <w:r w:rsidR="00B3751B">
          <w:rPr>
            <w:noProof/>
            <w:webHidden/>
          </w:rPr>
        </w:r>
        <w:r w:rsidR="00B3751B">
          <w:rPr>
            <w:noProof/>
            <w:webHidden/>
          </w:rPr>
          <w:fldChar w:fldCharType="separate"/>
        </w:r>
        <w:r w:rsidR="00B3751B">
          <w:rPr>
            <w:noProof/>
            <w:webHidden/>
          </w:rPr>
          <w:t>15</w:t>
        </w:r>
        <w:r w:rsidR="00B3751B">
          <w:rPr>
            <w:noProof/>
            <w:webHidden/>
          </w:rPr>
          <w:fldChar w:fldCharType="end"/>
        </w:r>
      </w:hyperlink>
    </w:p>
    <w:p w14:paraId="046D4871" w14:textId="6B96D671" w:rsidR="00B3751B" w:rsidRDefault="00A05744">
      <w:pPr>
        <w:pStyle w:val="TableofFigures"/>
        <w:tabs>
          <w:tab w:val="right" w:leader="dot" w:pos="9016"/>
        </w:tabs>
        <w:rPr>
          <w:rFonts w:eastAsiaTheme="minorEastAsia"/>
          <w:noProof/>
          <w:lang w:eastAsia="en-GB"/>
        </w:rPr>
      </w:pPr>
      <w:hyperlink w:anchor="_Toc90248387" w:history="1">
        <w:r w:rsidR="00B3751B" w:rsidRPr="00223BC5">
          <w:rPr>
            <w:rStyle w:val="Hyperlink"/>
            <w:noProof/>
          </w:rPr>
          <w:t>Table 4: Table displaying the default vehicle set up specifications used in the performance analysis.</w:t>
        </w:r>
        <w:r w:rsidR="00B3751B">
          <w:rPr>
            <w:noProof/>
            <w:webHidden/>
          </w:rPr>
          <w:tab/>
        </w:r>
        <w:r w:rsidR="00B3751B">
          <w:rPr>
            <w:noProof/>
            <w:webHidden/>
          </w:rPr>
          <w:fldChar w:fldCharType="begin"/>
        </w:r>
        <w:r w:rsidR="00B3751B">
          <w:rPr>
            <w:noProof/>
            <w:webHidden/>
          </w:rPr>
          <w:instrText xml:space="preserve"> PAGEREF _Toc90248387 \h </w:instrText>
        </w:r>
        <w:r w:rsidR="00B3751B">
          <w:rPr>
            <w:noProof/>
            <w:webHidden/>
          </w:rPr>
        </w:r>
        <w:r w:rsidR="00B3751B">
          <w:rPr>
            <w:noProof/>
            <w:webHidden/>
          </w:rPr>
          <w:fldChar w:fldCharType="separate"/>
        </w:r>
        <w:r w:rsidR="00B3751B">
          <w:rPr>
            <w:noProof/>
            <w:webHidden/>
          </w:rPr>
          <w:t>21</w:t>
        </w:r>
        <w:r w:rsidR="00B3751B">
          <w:rPr>
            <w:noProof/>
            <w:webHidden/>
          </w:rPr>
          <w:fldChar w:fldCharType="end"/>
        </w:r>
      </w:hyperlink>
    </w:p>
    <w:p w14:paraId="6F80BA6A" w14:textId="6FA5D269" w:rsidR="00B3751B" w:rsidRDefault="00A05744">
      <w:pPr>
        <w:pStyle w:val="TableofFigures"/>
        <w:tabs>
          <w:tab w:val="right" w:leader="dot" w:pos="9016"/>
        </w:tabs>
        <w:rPr>
          <w:rFonts w:eastAsiaTheme="minorEastAsia"/>
          <w:noProof/>
          <w:lang w:eastAsia="en-GB"/>
        </w:rPr>
      </w:pPr>
      <w:hyperlink w:anchor="_Toc90248388" w:history="1">
        <w:r w:rsidR="00B3751B" w:rsidRPr="00223BC5">
          <w:rPr>
            <w:rStyle w:val="Hyperlink"/>
            <w:noProof/>
          </w:rPr>
          <w:t>Table 5: Table displaying the spring rate values used in the 3 set ups for the performance analysis.</w:t>
        </w:r>
        <w:r w:rsidR="00B3751B">
          <w:rPr>
            <w:noProof/>
            <w:webHidden/>
          </w:rPr>
          <w:tab/>
        </w:r>
        <w:r w:rsidR="00B3751B">
          <w:rPr>
            <w:noProof/>
            <w:webHidden/>
          </w:rPr>
          <w:fldChar w:fldCharType="begin"/>
        </w:r>
        <w:r w:rsidR="00B3751B">
          <w:rPr>
            <w:noProof/>
            <w:webHidden/>
          </w:rPr>
          <w:instrText xml:space="preserve"> PAGEREF _Toc90248388 \h </w:instrText>
        </w:r>
        <w:r w:rsidR="00B3751B">
          <w:rPr>
            <w:noProof/>
            <w:webHidden/>
          </w:rPr>
        </w:r>
        <w:r w:rsidR="00B3751B">
          <w:rPr>
            <w:noProof/>
            <w:webHidden/>
          </w:rPr>
          <w:fldChar w:fldCharType="separate"/>
        </w:r>
        <w:r w:rsidR="00B3751B">
          <w:rPr>
            <w:noProof/>
            <w:webHidden/>
          </w:rPr>
          <w:t>21</w:t>
        </w:r>
        <w:r w:rsidR="00B3751B">
          <w:rPr>
            <w:noProof/>
            <w:webHidden/>
          </w:rPr>
          <w:fldChar w:fldCharType="end"/>
        </w:r>
      </w:hyperlink>
    </w:p>
    <w:p w14:paraId="0470B149" w14:textId="77777777" w:rsidR="001F6779" w:rsidRDefault="00B3751B">
      <w:pPr>
        <w:spacing w:line="259" w:lineRule="auto"/>
      </w:pPr>
      <w:r>
        <w:fldChar w:fldCharType="end"/>
      </w:r>
    </w:p>
    <w:p w14:paraId="374F1877" w14:textId="62DEF0D9" w:rsidR="001F6779" w:rsidRDefault="001F6779">
      <w:pPr>
        <w:pStyle w:val="TableofFigures"/>
        <w:tabs>
          <w:tab w:val="right" w:leader="dot" w:pos="9016"/>
        </w:tabs>
        <w:rPr>
          <w:rFonts w:eastAsiaTheme="minorEastAsia"/>
          <w:noProof/>
          <w:lang w:eastAsia="en-GB"/>
        </w:rPr>
      </w:pPr>
      <w:r>
        <w:fldChar w:fldCharType="begin"/>
      </w:r>
      <w:r>
        <w:instrText xml:space="preserve"> TOC \h \z \c "Equation" </w:instrText>
      </w:r>
      <w:r>
        <w:fldChar w:fldCharType="separate"/>
      </w:r>
      <w:hyperlink w:anchor="_Toc90248439" w:history="1">
        <w:r w:rsidRPr="00FF2E98">
          <w:rPr>
            <w:rStyle w:val="Hyperlink"/>
            <w:noProof/>
          </w:rPr>
          <w:t>Equation 1: Coupled differential equations representing the 2DOF system.</w:t>
        </w:r>
        <w:r>
          <w:rPr>
            <w:noProof/>
            <w:webHidden/>
          </w:rPr>
          <w:tab/>
        </w:r>
        <w:r>
          <w:rPr>
            <w:noProof/>
            <w:webHidden/>
          </w:rPr>
          <w:fldChar w:fldCharType="begin"/>
        </w:r>
        <w:r>
          <w:rPr>
            <w:noProof/>
            <w:webHidden/>
          </w:rPr>
          <w:instrText xml:space="preserve"> PAGEREF _Toc90248439 \h </w:instrText>
        </w:r>
        <w:r>
          <w:rPr>
            <w:noProof/>
            <w:webHidden/>
          </w:rPr>
        </w:r>
        <w:r>
          <w:rPr>
            <w:noProof/>
            <w:webHidden/>
          </w:rPr>
          <w:fldChar w:fldCharType="separate"/>
        </w:r>
        <w:r>
          <w:rPr>
            <w:noProof/>
            <w:webHidden/>
          </w:rPr>
          <w:t>7</w:t>
        </w:r>
        <w:r>
          <w:rPr>
            <w:noProof/>
            <w:webHidden/>
          </w:rPr>
          <w:fldChar w:fldCharType="end"/>
        </w:r>
      </w:hyperlink>
    </w:p>
    <w:p w14:paraId="706A6FE9" w14:textId="5F530963" w:rsidR="001F6779" w:rsidRDefault="00A05744">
      <w:pPr>
        <w:pStyle w:val="TableofFigures"/>
        <w:tabs>
          <w:tab w:val="right" w:leader="dot" w:pos="9016"/>
        </w:tabs>
        <w:rPr>
          <w:rFonts w:eastAsiaTheme="minorEastAsia"/>
          <w:noProof/>
          <w:lang w:eastAsia="en-GB"/>
        </w:rPr>
      </w:pPr>
      <w:hyperlink w:anchor="_Toc90248440" w:history="1">
        <w:r w:rsidR="001F6779" w:rsidRPr="00FF2E98">
          <w:rPr>
            <w:rStyle w:val="Hyperlink"/>
            <w:noProof/>
          </w:rPr>
          <w:t>Equation 2: 4DOF system defining equations. Sprung mass pitch and heave, both unsprung masses heave.</w:t>
        </w:r>
        <w:r w:rsidR="001F6779">
          <w:rPr>
            <w:noProof/>
            <w:webHidden/>
          </w:rPr>
          <w:tab/>
        </w:r>
        <w:r w:rsidR="001F6779">
          <w:rPr>
            <w:noProof/>
            <w:webHidden/>
          </w:rPr>
          <w:fldChar w:fldCharType="begin"/>
        </w:r>
        <w:r w:rsidR="001F6779">
          <w:rPr>
            <w:noProof/>
            <w:webHidden/>
          </w:rPr>
          <w:instrText xml:space="preserve"> PAGEREF _Toc90248440 \h </w:instrText>
        </w:r>
        <w:r w:rsidR="001F6779">
          <w:rPr>
            <w:noProof/>
            <w:webHidden/>
          </w:rPr>
        </w:r>
        <w:r w:rsidR="001F6779">
          <w:rPr>
            <w:noProof/>
            <w:webHidden/>
          </w:rPr>
          <w:fldChar w:fldCharType="separate"/>
        </w:r>
        <w:r w:rsidR="001F6779">
          <w:rPr>
            <w:noProof/>
            <w:webHidden/>
          </w:rPr>
          <w:t>10</w:t>
        </w:r>
        <w:r w:rsidR="001F6779">
          <w:rPr>
            <w:noProof/>
            <w:webHidden/>
          </w:rPr>
          <w:fldChar w:fldCharType="end"/>
        </w:r>
      </w:hyperlink>
    </w:p>
    <w:p w14:paraId="3E541FF3" w14:textId="5B2A5BA9" w:rsidR="001F6779" w:rsidRDefault="00A05744">
      <w:pPr>
        <w:pStyle w:val="TableofFigures"/>
        <w:tabs>
          <w:tab w:val="right" w:leader="dot" w:pos="9016"/>
        </w:tabs>
        <w:rPr>
          <w:rFonts w:eastAsiaTheme="minorEastAsia"/>
          <w:noProof/>
          <w:lang w:eastAsia="en-GB"/>
        </w:rPr>
      </w:pPr>
      <w:hyperlink w:anchor="_Toc90248441" w:history="1">
        <w:r w:rsidR="001F6779" w:rsidRPr="00FF2E98">
          <w:rPr>
            <w:rStyle w:val="Hyperlink"/>
            <w:noProof/>
          </w:rPr>
          <w:t>Equation 3: Unsprung masses 7DOF characteristic equations.</w:t>
        </w:r>
        <w:r w:rsidR="001F6779">
          <w:rPr>
            <w:noProof/>
            <w:webHidden/>
          </w:rPr>
          <w:tab/>
        </w:r>
        <w:r w:rsidR="001F6779">
          <w:rPr>
            <w:noProof/>
            <w:webHidden/>
          </w:rPr>
          <w:fldChar w:fldCharType="begin"/>
        </w:r>
        <w:r w:rsidR="001F6779">
          <w:rPr>
            <w:noProof/>
            <w:webHidden/>
          </w:rPr>
          <w:instrText xml:space="preserve"> PAGEREF _Toc90248441 \h </w:instrText>
        </w:r>
        <w:r w:rsidR="001F6779">
          <w:rPr>
            <w:noProof/>
            <w:webHidden/>
          </w:rPr>
        </w:r>
        <w:r w:rsidR="001F6779">
          <w:rPr>
            <w:noProof/>
            <w:webHidden/>
          </w:rPr>
          <w:fldChar w:fldCharType="separate"/>
        </w:r>
        <w:r w:rsidR="001F6779">
          <w:rPr>
            <w:noProof/>
            <w:webHidden/>
          </w:rPr>
          <w:t>15</w:t>
        </w:r>
        <w:r w:rsidR="001F6779">
          <w:rPr>
            <w:noProof/>
            <w:webHidden/>
          </w:rPr>
          <w:fldChar w:fldCharType="end"/>
        </w:r>
      </w:hyperlink>
    </w:p>
    <w:p w14:paraId="3C5A931B" w14:textId="3F3ACF30" w:rsidR="001F6779" w:rsidRDefault="00A05744">
      <w:pPr>
        <w:pStyle w:val="TableofFigures"/>
        <w:tabs>
          <w:tab w:val="right" w:leader="dot" w:pos="9016"/>
        </w:tabs>
        <w:rPr>
          <w:rFonts w:eastAsiaTheme="minorEastAsia"/>
          <w:noProof/>
          <w:lang w:eastAsia="en-GB"/>
        </w:rPr>
      </w:pPr>
      <w:hyperlink w:anchor="_Toc90248442" w:history="1">
        <w:r w:rsidR="001F6779" w:rsidRPr="00FF2E98">
          <w:rPr>
            <w:rStyle w:val="Hyperlink"/>
            <w:noProof/>
          </w:rPr>
          <w:t>Equation 4: 7DOF heave characteristic equation.</w:t>
        </w:r>
        <w:r w:rsidR="001F6779">
          <w:rPr>
            <w:noProof/>
            <w:webHidden/>
          </w:rPr>
          <w:tab/>
        </w:r>
        <w:r w:rsidR="001F6779">
          <w:rPr>
            <w:noProof/>
            <w:webHidden/>
          </w:rPr>
          <w:fldChar w:fldCharType="begin"/>
        </w:r>
        <w:r w:rsidR="001F6779">
          <w:rPr>
            <w:noProof/>
            <w:webHidden/>
          </w:rPr>
          <w:instrText xml:space="preserve"> PAGEREF _Toc90248442 \h </w:instrText>
        </w:r>
        <w:r w:rsidR="001F6779">
          <w:rPr>
            <w:noProof/>
            <w:webHidden/>
          </w:rPr>
        </w:r>
        <w:r w:rsidR="001F6779">
          <w:rPr>
            <w:noProof/>
            <w:webHidden/>
          </w:rPr>
          <w:fldChar w:fldCharType="separate"/>
        </w:r>
        <w:r w:rsidR="001F6779">
          <w:rPr>
            <w:noProof/>
            <w:webHidden/>
          </w:rPr>
          <w:t>15</w:t>
        </w:r>
        <w:r w:rsidR="001F6779">
          <w:rPr>
            <w:noProof/>
            <w:webHidden/>
          </w:rPr>
          <w:fldChar w:fldCharType="end"/>
        </w:r>
      </w:hyperlink>
    </w:p>
    <w:p w14:paraId="79CA46E0" w14:textId="2B1D900D" w:rsidR="001F6779" w:rsidRDefault="00A05744">
      <w:pPr>
        <w:pStyle w:val="TableofFigures"/>
        <w:tabs>
          <w:tab w:val="right" w:leader="dot" w:pos="9016"/>
        </w:tabs>
        <w:rPr>
          <w:rFonts w:eastAsiaTheme="minorEastAsia"/>
          <w:noProof/>
          <w:lang w:eastAsia="en-GB"/>
        </w:rPr>
      </w:pPr>
      <w:hyperlink w:anchor="_Toc90248443" w:history="1">
        <w:r w:rsidR="001F6779" w:rsidRPr="00FF2E98">
          <w:rPr>
            <w:rStyle w:val="Hyperlink"/>
            <w:noProof/>
          </w:rPr>
          <w:t>Equation 5: 7DOF pitch characteristic equation.</w:t>
        </w:r>
        <w:r w:rsidR="001F6779">
          <w:rPr>
            <w:noProof/>
            <w:webHidden/>
          </w:rPr>
          <w:tab/>
        </w:r>
        <w:r w:rsidR="001F6779">
          <w:rPr>
            <w:noProof/>
            <w:webHidden/>
          </w:rPr>
          <w:fldChar w:fldCharType="begin"/>
        </w:r>
        <w:r w:rsidR="001F6779">
          <w:rPr>
            <w:noProof/>
            <w:webHidden/>
          </w:rPr>
          <w:instrText xml:space="preserve"> PAGEREF _Toc90248443 \h </w:instrText>
        </w:r>
        <w:r w:rsidR="001F6779">
          <w:rPr>
            <w:noProof/>
            <w:webHidden/>
          </w:rPr>
        </w:r>
        <w:r w:rsidR="001F6779">
          <w:rPr>
            <w:noProof/>
            <w:webHidden/>
          </w:rPr>
          <w:fldChar w:fldCharType="separate"/>
        </w:r>
        <w:r w:rsidR="001F6779">
          <w:rPr>
            <w:noProof/>
            <w:webHidden/>
          </w:rPr>
          <w:t>15</w:t>
        </w:r>
        <w:r w:rsidR="001F6779">
          <w:rPr>
            <w:noProof/>
            <w:webHidden/>
          </w:rPr>
          <w:fldChar w:fldCharType="end"/>
        </w:r>
      </w:hyperlink>
    </w:p>
    <w:p w14:paraId="600DF7EF" w14:textId="2B66A378" w:rsidR="001F6779" w:rsidRDefault="00A05744">
      <w:pPr>
        <w:pStyle w:val="TableofFigures"/>
        <w:tabs>
          <w:tab w:val="right" w:leader="dot" w:pos="9016"/>
        </w:tabs>
        <w:rPr>
          <w:rFonts w:eastAsiaTheme="minorEastAsia"/>
          <w:noProof/>
          <w:lang w:eastAsia="en-GB"/>
        </w:rPr>
      </w:pPr>
      <w:hyperlink w:anchor="_Toc90248444" w:history="1">
        <w:r w:rsidR="001F6779" w:rsidRPr="00FF2E98">
          <w:rPr>
            <w:rStyle w:val="Hyperlink"/>
            <w:noProof/>
          </w:rPr>
          <w:t>Equation 6: 7DOF roll characteristic equation.</w:t>
        </w:r>
        <w:r w:rsidR="001F6779">
          <w:rPr>
            <w:noProof/>
            <w:webHidden/>
          </w:rPr>
          <w:tab/>
        </w:r>
        <w:r w:rsidR="001F6779">
          <w:rPr>
            <w:noProof/>
            <w:webHidden/>
          </w:rPr>
          <w:fldChar w:fldCharType="begin"/>
        </w:r>
        <w:r w:rsidR="001F6779">
          <w:rPr>
            <w:noProof/>
            <w:webHidden/>
          </w:rPr>
          <w:instrText xml:space="preserve"> PAGEREF _Toc90248444 \h </w:instrText>
        </w:r>
        <w:r w:rsidR="001F6779">
          <w:rPr>
            <w:noProof/>
            <w:webHidden/>
          </w:rPr>
        </w:r>
        <w:r w:rsidR="001F6779">
          <w:rPr>
            <w:noProof/>
            <w:webHidden/>
          </w:rPr>
          <w:fldChar w:fldCharType="separate"/>
        </w:r>
        <w:r w:rsidR="001F6779">
          <w:rPr>
            <w:noProof/>
            <w:webHidden/>
          </w:rPr>
          <w:t>15</w:t>
        </w:r>
        <w:r w:rsidR="001F6779">
          <w:rPr>
            <w:noProof/>
            <w:webHidden/>
          </w:rPr>
          <w:fldChar w:fldCharType="end"/>
        </w:r>
      </w:hyperlink>
    </w:p>
    <w:p w14:paraId="260878FA" w14:textId="12ED6FB5" w:rsidR="00880A00" w:rsidRDefault="001F6779">
      <w:pPr>
        <w:spacing w:line="259" w:lineRule="auto"/>
        <w:rPr>
          <w:rFonts w:asciiTheme="majorHAnsi" w:eastAsiaTheme="majorEastAsia" w:hAnsiTheme="majorHAnsi" w:cstheme="majorBidi"/>
          <w:color w:val="2F5496" w:themeColor="accent1" w:themeShade="BF"/>
          <w:sz w:val="32"/>
          <w:szCs w:val="32"/>
        </w:rPr>
      </w:pPr>
      <w:r>
        <w:fldChar w:fldCharType="end"/>
      </w:r>
      <w:r w:rsidR="00880A00">
        <w:br w:type="page"/>
      </w:r>
    </w:p>
    <w:p w14:paraId="248480A0" w14:textId="01C60DB5" w:rsidR="00185B45" w:rsidRDefault="00614031" w:rsidP="00614031">
      <w:pPr>
        <w:pStyle w:val="Heading1"/>
        <w:numPr>
          <w:ilvl w:val="0"/>
          <w:numId w:val="1"/>
        </w:numPr>
      </w:pPr>
      <w:bookmarkStart w:id="1" w:name="_Toc90248488"/>
      <w:r>
        <w:lastRenderedPageBreak/>
        <w:t>Introduction</w:t>
      </w:r>
      <w:bookmarkEnd w:id="1"/>
    </w:p>
    <w:p w14:paraId="6B96C3C0" w14:textId="2B9274BD" w:rsidR="00614031" w:rsidRDefault="00534A11" w:rsidP="00614031">
      <w:r>
        <w:t xml:space="preserve">As vehicle simulation </w:t>
      </w:r>
      <w:r w:rsidR="000F71A6">
        <w:t>becomes</w:t>
      </w:r>
      <w:r>
        <w:t xml:space="preserve"> ever more prevalent in motorsport and commercial vehicle development, it is important that simulations are being created to somewhat represent the vehicle being analysed</w:t>
      </w:r>
      <w:r w:rsidR="000F71A6">
        <w:t xml:space="preserve"> and</w:t>
      </w:r>
      <w:r>
        <w:t xml:space="preserve"> to ensure the performance of the vehicle is being accurately portrayed. This report will focus on </w:t>
      </w:r>
      <w:r w:rsidR="00F30B80">
        <w:t xml:space="preserve">how a vehicle performance simulation model </w:t>
      </w:r>
      <w:r w:rsidR="00E12BEE">
        <w:t>can be developed from first principles and how the transient response of a vehicle can be approximated</w:t>
      </w:r>
      <w:r w:rsidR="00FC2B0F">
        <w:t xml:space="preserve"> as a reaction to an input simulating a dynamic manoeuvre. </w:t>
      </w:r>
    </w:p>
    <w:p w14:paraId="07A6B762" w14:textId="578E8CC5" w:rsidR="00FC2B0F" w:rsidRDefault="000F71A6" w:rsidP="00614031">
      <w:r>
        <w:t xml:space="preserve">The </w:t>
      </w:r>
      <w:r w:rsidR="00C54CD6">
        <w:t>simulation model</w:t>
      </w:r>
      <w:r>
        <w:t xml:space="preserve"> will be </w:t>
      </w:r>
      <w:r w:rsidR="00C54CD6">
        <w:t>created using</w:t>
      </w:r>
      <w:r>
        <w:t xml:space="preserve"> </w:t>
      </w:r>
      <w:r w:rsidR="00C54CD6">
        <w:t xml:space="preserve">the specifications and characteristics of </w:t>
      </w:r>
      <w:r>
        <w:t>a modern Formula Ford car</w:t>
      </w:r>
      <w:r w:rsidR="00EC4A7F">
        <w:t xml:space="preserve">  with</w:t>
      </w:r>
      <w:r w:rsidR="00C54CD6">
        <w:t xml:space="preserve"> three separate vehicle </w:t>
      </w:r>
      <w:r w:rsidR="00EC4A7F">
        <w:t>“</w:t>
      </w:r>
      <w:r w:rsidR="00C54CD6">
        <w:t>set ups</w:t>
      </w:r>
      <w:r w:rsidR="00EC4A7F">
        <w:t xml:space="preserve">” being modelled for performance analysis. The model will be validated using data gathered from three separate runs </w:t>
      </w:r>
      <w:r w:rsidR="00256010">
        <w:t xml:space="preserve">of a Formula Ford car completing a dynamic manoeuvre with the three </w:t>
      </w:r>
      <w:r w:rsidR="00B56920">
        <w:t xml:space="preserve">different </w:t>
      </w:r>
      <w:r w:rsidR="00256010">
        <w:t xml:space="preserve">vehicle set ups </w:t>
      </w:r>
      <w:r w:rsidR="00B56920">
        <w:t xml:space="preserve">being </w:t>
      </w:r>
      <w:r w:rsidR="00256010">
        <w:t xml:space="preserve">used in the simulation model. </w:t>
      </w:r>
      <w:r w:rsidR="00B56920">
        <w:t>From this, the performance of the vehicle can then be analysed for each of the set ups and the</w:t>
      </w:r>
      <w:r w:rsidR="00445BF0">
        <w:t xml:space="preserve"> most</w:t>
      </w:r>
      <w:r w:rsidR="00B56920">
        <w:t xml:space="preserve"> optimal </w:t>
      </w:r>
      <w:r w:rsidR="00153CA9">
        <w:t xml:space="preserve">established </w:t>
      </w:r>
      <w:r w:rsidR="00B56920">
        <w:t xml:space="preserve">for the vehicle’s specific applications. </w:t>
      </w:r>
    </w:p>
    <w:p w14:paraId="6B5ED014" w14:textId="77777777" w:rsidR="00153CA9" w:rsidRDefault="00153CA9" w:rsidP="00614031"/>
    <w:p w14:paraId="6C3AC4B4" w14:textId="1C9D7118" w:rsidR="00614031" w:rsidRDefault="00614031" w:rsidP="00614031">
      <w:pPr>
        <w:pStyle w:val="Heading1"/>
      </w:pPr>
      <w:bookmarkStart w:id="2" w:name="_Toc90248489"/>
      <w:r>
        <w:t>2.0.</w:t>
      </w:r>
      <w:r w:rsidR="003B0D02">
        <w:t xml:space="preserve">   </w:t>
      </w:r>
      <w:r>
        <w:t>Mass, Spring, Damper Theory</w:t>
      </w:r>
      <w:bookmarkEnd w:id="2"/>
      <w:r>
        <w:t xml:space="preserve"> </w:t>
      </w:r>
    </w:p>
    <w:p w14:paraId="3DF336A7" w14:textId="5F6B26E2" w:rsidR="00D15AB4" w:rsidRDefault="00D15AB4" w:rsidP="00D15AB4">
      <w:pPr>
        <w:jc w:val="center"/>
      </w:pPr>
      <w:r>
        <w:rPr>
          <w:noProof/>
        </w:rPr>
        <w:drawing>
          <wp:inline distT="0" distB="0" distL="0" distR="0" wp14:anchorId="1A1F0751" wp14:editId="783ED18D">
            <wp:extent cx="4938473" cy="2141220"/>
            <wp:effectExtent l="0" t="0" r="0" b="0"/>
            <wp:docPr id="1" name="Picture 1"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with medium confidence"/>
                    <pic:cNvPicPr/>
                  </pic:nvPicPr>
                  <pic:blipFill>
                    <a:blip r:embed="rId8"/>
                    <a:stretch>
                      <a:fillRect/>
                    </a:stretch>
                  </pic:blipFill>
                  <pic:spPr>
                    <a:xfrm>
                      <a:off x="0" y="0"/>
                      <a:ext cx="4957056" cy="2149277"/>
                    </a:xfrm>
                    <a:prstGeom prst="rect">
                      <a:avLst/>
                    </a:prstGeom>
                  </pic:spPr>
                </pic:pic>
              </a:graphicData>
            </a:graphic>
          </wp:inline>
        </w:drawing>
      </w:r>
    </w:p>
    <w:p w14:paraId="2CBF8D96" w14:textId="2539DFE9" w:rsidR="00D15AB4" w:rsidRDefault="00D15AB4" w:rsidP="00D15AB4">
      <w:pPr>
        <w:pStyle w:val="Caption"/>
        <w:jc w:val="center"/>
      </w:pPr>
      <w:bookmarkStart w:id="3" w:name="_Toc90248297"/>
      <w:r>
        <w:t xml:space="preserve">Figure </w:t>
      </w:r>
      <w:fldSimple w:instr=" SEQ Figure \* ARABIC ">
        <w:r w:rsidR="00B63E1A">
          <w:rPr>
            <w:noProof/>
          </w:rPr>
          <w:t>1</w:t>
        </w:r>
      </w:fldSimple>
      <w:r>
        <w:t>: Image displaying a simple 1 DOF mass, spring, damper system.</w:t>
      </w:r>
      <w:bookmarkEnd w:id="3"/>
      <w:r w:rsidR="00FB2B46">
        <w:t xml:space="preserve"> </w:t>
      </w:r>
    </w:p>
    <w:p w14:paraId="6A34A2AC" w14:textId="39DC851D" w:rsidR="00BB5446" w:rsidRDefault="00153CA9" w:rsidP="00614031">
      <w:r>
        <w:t xml:space="preserve">As a vehicle can be categorised as multitude of sprung and unsprung masses </w:t>
      </w:r>
      <w:r w:rsidR="00BA100D">
        <w:t>supported by suspension systems comprising of</w:t>
      </w:r>
      <w:r w:rsidR="009600C1">
        <w:t xml:space="preserve"> a series of </w:t>
      </w:r>
      <w:r w:rsidR="00BA100D">
        <w:t>springs and dampers, mass</w:t>
      </w:r>
      <w:r w:rsidR="009600C1">
        <w:t xml:space="preserve">, </w:t>
      </w:r>
      <w:r w:rsidR="00BA100D">
        <w:t>spring</w:t>
      </w:r>
      <w:r w:rsidR="009600C1">
        <w:t xml:space="preserve">, </w:t>
      </w:r>
      <w:r w:rsidR="00BA100D">
        <w:t xml:space="preserve">damper theory can be used to </w:t>
      </w:r>
      <w:r w:rsidR="006A5D93">
        <w:t>approximate</w:t>
      </w:r>
      <w:r w:rsidR="00BA100D">
        <w:t xml:space="preserve"> the transient response of a vehicle from a </w:t>
      </w:r>
      <w:r w:rsidR="009600C1">
        <w:t xml:space="preserve">specific </w:t>
      </w:r>
      <w:r w:rsidR="00BA100D">
        <w:t xml:space="preserve">dynamic input. </w:t>
      </w:r>
      <w:r w:rsidR="006A5D93">
        <w:t xml:space="preserve">Mass, spring, damper theory utilises coupled second order differential equations to reach an approximation of the position </w:t>
      </w:r>
      <w:r w:rsidR="00FE7C43">
        <w:t xml:space="preserve">and velocity </w:t>
      </w:r>
      <w:r w:rsidR="006A5D93">
        <w:t xml:space="preserve">of </w:t>
      </w:r>
      <w:r w:rsidR="00FE7C43">
        <w:t>the sprung or unsprung masses within the system. These mass, spring, damper models can</w:t>
      </w:r>
      <w:r w:rsidR="00573771">
        <w:t xml:space="preserve"> vary in complexity due the accuracy required from the model. This report will focus on the development of a model that encompasses the full seven degrees of freedom required to model a </w:t>
      </w:r>
      <w:r w:rsidR="00117794">
        <w:t xml:space="preserve">response from a </w:t>
      </w:r>
      <w:r w:rsidR="00573771">
        <w:t>four wheeled vehicle.</w:t>
      </w:r>
      <w:r w:rsidR="00BB5446">
        <w:t xml:space="preserve"> A full seven degree of freedom model </w:t>
      </w:r>
      <w:r w:rsidR="00445BF0">
        <w:t>should</w:t>
      </w:r>
      <w:r w:rsidR="00BB5446">
        <w:t xml:space="preserve"> </w:t>
      </w:r>
      <w:r w:rsidR="00D42F7B">
        <w:t>allow the response of</w:t>
      </w:r>
      <w:r w:rsidR="00BB5446">
        <w:t xml:space="preserve"> the </w:t>
      </w:r>
      <w:r w:rsidR="00D42F7B">
        <w:t>4 unsprung masses (wheels) and the sprung mass (main vehicle body) to be approximated with relative accuracy.</w:t>
      </w:r>
      <w:r w:rsidR="00C17394">
        <w:t xml:space="preserve"> The second order differential equations used in the </w:t>
      </w:r>
      <w:r w:rsidR="0021182B">
        <w:t xml:space="preserve">mass, spring, damper </w:t>
      </w:r>
      <w:r w:rsidR="00C17394">
        <w:t>theory to approximate the response</w:t>
      </w:r>
      <w:r w:rsidR="0021182B">
        <w:t xml:space="preserve"> of a vehicle</w:t>
      </w:r>
      <w:r w:rsidR="00C17394">
        <w:t xml:space="preserve"> can be solved with</w:t>
      </w:r>
      <w:r w:rsidR="0021182B">
        <w:t xml:space="preserve"> an</w:t>
      </w:r>
      <w:r w:rsidR="00C17394">
        <w:t xml:space="preserve"> analytical or computational </w:t>
      </w:r>
      <w:r w:rsidR="0021182B">
        <w:t>approach</w:t>
      </w:r>
      <w:r w:rsidR="00C17394">
        <w:t xml:space="preserve">. </w:t>
      </w:r>
      <w:r w:rsidR="0021182B">
        <w:t>Although the response of the system can be solved using analytical techniques, as the model increases in complexity and more degrees of freedom are added, it is common practice to solve the problem with computational methods.</w:t>
      </w:r>
    </w:p>
    <w:p w14:paraId="49C494E1" w14:textId="77777777" w:rsidR="009600C1" w:rsidRDefault="009600C1" w:rsidP="00614031"/>
    <w:p w14:paraId="5F582D21" w14:textId="4F4B62EB" w:rsidR="00614031" w:rsidRDefault="00614031" w:rsidP="00614031">
      <w:pPr>
        <w:pStyle w:val="Heading1"/>
      </w:pPr>
      <w:bookmarkStart w:id="4" w:name="_Toc90248490"/>
      <w:r>
        <w:lastRenderedPageBreak/>
        <w:t>3.0.</w:t>
      </w:r>
      <w:r w:rsidR="003B0D02">
        <w:t xml:space="preserve">   Methodology</w:t>
      </w:r>
      <w:r>
        <w:t xml:space="preserve"> &amp; </w:t>
      </w:r>
      <w:r w:rsidR="003B0D02">
        <w:t>Modelling</w:t>
      </w:r>
      <w:r>
        <w:t xml:space="preserve"> Techniques</w:t>
      </w:r>
      <w:bookmarkEnd w:id="4"/>
    </w:p>
    <w:p w14:paraId="1A1EBA20" w14:textId="5BEB7F1A" w:rsidR="009C2516" w:rsidRDefault="00AB4716" w:rsidP="009C2516">
      <w:r>
        <w:t xml:space="preserve">Due to the </w:t>
      </w:r>
      <w:r w:rsidR="006C13D1">
        <w:t xml:space="preserve">inherent </w:t>
      </w:r>
      <w:r>
        <w:t xml:space="preserve">complexity </w:t>
      </w:r>
      <w:r w:rsidR="006C13D1">
        <w:t>involved</w:t>
      </w:r>
      <w:r>
        <w:t xml:space="preserve"> when </w:t>
      </w:r>
      <w:r w:rsidR="006C13D1">
        <w:t xml:space="preserve">developing and </w:t>
      </w:r>
      <w:r>
        <w:t xml:space="preserve">solving a </w:t>
      </w:r>
      <w:r w:rsidR="006C13D1">
        <w:t xml:space="preserve">simulation </w:t>
      </w:r>
      <w:r>
        <w:t xml:space="preserve">model that can approximate </w:t>
      </w:r>
      <w:r w:rsidR="006C13D1">
        <w:t xml:space="preserve">the transient response of a vehicle with any degree of accuracy, the model </w:t>
      </w:r>
      <w:r w:rsidR="00054E22">
        <w:t>developed throughout this report will be created using Simulink. This is due to the fact Simulink has the ability to model non-linear systems that mimic the</w:t>
      </w:r>
      <w:r w:rsidR="00FD3917">
        <w:t xml:space="preserve"> suspension systems of a contemporary vehicle. </w:t>
      </w:r>
      <w:sdt>
        <w:sdtPr>
          <w:id w:val="-1661617744"/>
          <w:citation/>
        </w:sdtPr>
        <w:sdtEndPr/>
        <w:sdtContent>
          <w:r w:rsidR="00FD3917">
            <w:fldChar w:fldCharType="begin"/>
          </w:r>
          <w:r w:rsidR="00FD3917">
            <w:instrText xml:space="preserve"> CITATION Mat21 \l 2057 </w:instrText>
          </w:r>
          <w:r w:rsidR="00FD3917">
            <w:fldChar w:fldCharType="separate"/>
          </w:r>
          <w:r w:rsidR="00FD3917" w:rsidRPr="00FD3917">
            <w:rPr>
              <w:noProof/>
            </w:rPr>
            <w:t>(Math Works, 2021)</w:t>
          </w:r>
          <w:r w:rsidR="00FD3917">
            <w:fldChar w:fldCharType="end"/>
          </w:r>
        </w:sdtContent>
      </w:sdt>
      <w:r w:rsidR="000757C4">
        <w:t xml:space="preserve"> </w:t>
      </w:r>
      <w:r w:rsidR="000757C4" w:rsidRPr="00FF4285">
        <w:t xml:space="preserve">To create </w:t>
      </w:r>
      <w:r w:rsidR="00FF4285" w:rsidRPr="00FF4285">
        <w:t>a</w:t>
      </w:r>
      <w:r w:rsidR="000757C4" w:rsidRPr="00FF4285">
        <w:t xml:space="preserve"> seven degree of freedom </w:t>
      </w:r>
      <w:r w:rsidR="00FF4285" w:rsidRPr="00FF4285">
        <w:t>model</w:t>
      </w:r>
      <w:r w:rsidR="00445BF0">
        <w:t>,</w:t>
      </w:r>
      <w:r w:rsidR="00FF4285" w:rsidRPr="00FF4285">
        <w:t xml:space="preserve"> </w:t>
      </w:r>
      <w:r w:rsidR="00D55742" w:rsidRPr="00FF4285">
        <w:t>it was thought to be beneficial to develop the model from a one degree of freedom model</w:t>
      </w:r>
      <w:r w:rsidR="00FF4285" w:rsidRPr="00FF4285">
        <w:t>, through two and four degrees, leading to the full seven degrees of freedom or full car model.</w:t>
      </w:r>
    </w:p>
    <w:p w14:paraId="00912A0A" w14:textId="5E2493D0" w:rsidR="009C2516" w:rsidRDefault="009C2516" w:rsidP="009C2516">
      <w:pPr>
        <w:pStyle w:val="Heading2"/>
      </w:pPr>
      <w:bookmarkStart w:id="5" w:name="_Toc90248491"/>
      <w:r>
        <w:t>3.1.   One Degree of Freedom</w:t>
      </w:r>
      <w:bookmarkEnd w:id="5"/>
    </w:p>
    <w:p w14:paraId="5AF59142" w14:textId="359FD80C" w:rsidR="000757C4" w:rsidRDefault="000757C4" w:rsidP="00FD3917">
      <w:pPr>
        <w:rPr>
          <w:rFonts w:eastAsiaTheme="minorEastAsia"/>
        </w:rPr>
      </w:pPr>
      <w:r>
        <w:t xml:space="preserve">The one degree of freedom model is the most basic of the mass, spring, damper models as it only contains a single mass, one spring and one damping element. A visual representation of this type of system is displayed in Figure 1.  </w:t>
      </w:r>
      <w:r w:rsidR="00FB2B46">
        <w:t xml:space="preserve">Although a model of this kind is not </w:t>
      </w:r>
      <w:r w:rsidR="00FE6FD6">
        <w:t>truly representative of a vehicle, it can still</w:t>
      </w:r>
      <w:r w:rsidR="006965A7">
        <w:t xml:space="preserve"> provide </w:t>
      </w:r>
      <w:r w:rsidR="00FF4285">
        <w:t>a quick overview of a system and help determine its characteristics.</w:t>
      </w:r>
      <w:r w:rsidR="001571EA">
        <w:t xml:space="preserve"> S</w:t>
      </w:r>
      <w:r w:rsidR="00FB2B46">
        <w:t>olv</w:t>
      </w:r>
      <w:r w:rsidR="001571EA">
        <w:t>ing</w:t>
      </w:r>
      <w:r w:rsidR="00FB2B46">
        <w:t xml:space="preserve"> a system such as this</w:t>
      </w:r>
      <w:r w:rsidR="00FE6FD6">
        <w:t xml:space="preserve"> and determin</w:t>
      </w:r>
      <w:r w:rsidR="001571EA">
        <w:t>ing</w:t>
      </w:r>
      <w:r w:rsidR="00FE6FD6">
        <w:t xml:space="preserve"> the </w:t>
      </w:r>
      <w:r w:rsidR="001571EA">
        <w:t xml:space="preserve">response of the system is normally achieved using analytical techniques due to the simplicity of the system. </w:t>
      </w:r>
      <w:r w:rsidR="0088376F">
        <w:t xml:space="preserve">However, as the goal is to develop a model up to seven degrees of freedom that can </w:t>
      </w:r>
      <w:r w:rsidR="00C06370">
        <w:t>model a vehicle with a certain degree of accuracy, a one degree of freedom model was created using Simulink.</w:t>
      </w:r>
      <w:r w:rsidR="000C5857">
        <w:t xml:space="preserve"> To achieve this the system’s categorising equation of</w:t>
      </w:r>
      <w:r w:rsidR="002556A9">
        <w:t>,</w:t>
      </w:r>
      <w:r w:rsidR="000C5857">
        <w:t xml:space="preserve"> </w:t>
      </w:r>
      <m:oMath>
        <m:r>
          <w:rPr>
            <w:rFonts w:ascii="Cambria Math" w:hAnsi="Cambria Math"/>
          </w:rPr>
          <m:t>-m</m:t>
        </m:r>
        <m:acc>
          <m:accPr>
            <m:chr m:val="̈"/>
            <m:ctrlPr>
              <w:rPr>
                <w:rFonts w:ascii="Cambria Math" w:hAnsi="Cambria Math"/>
                <w:i/>
              </w:rPr>
            </m:ctrlPr>
          </m:accPr>
          <m:e>
            <m:r>
              <w:rPr>
                <w:rFonts w:ascii="Cambria Math" w:hAnsi="Cambria Math"/>
              </w:rPr>
              <m:t>x</m:t>
            </m:r>
          </m:e>
        </m:acc>
        <m:r>
          <w:rPr>
            <w:rFonts w:ascii="Cambria Math" w:hAnsi="Cambria Math"/>
          </w:rPr>
          <m:t>=c</m:t>
        </m:r>
        <m:acc>
          <m:accPr>
            <m:chr m:val="̇"/>
            <m:ctrlPr>
              <w:rPr>
                <w:rFonts w:ascii="Cambria Math" w:hAnsi="Cambria Math"/>
                <w:i/>
              </w:rPr>
            </m:ctrlPr>
          </m:accPr>
          <m:e>
            <m:r>
              <w:rPr>
                <w:rFonts w:ascii="Cambria Math" w:hAnsi="Cambria Math"/>
              </w:rPr>
              <m:t>x</m:t>
            </m:r>
          </m:e>
        </m:acc>
        <m:r>
          <w:rPr>
            <w:rFonts w:ascii="Cambria Math" w:hAnsi="Cambria Math"/>
          </w:rPr>
          <m:t>+kx</m:t>
        </m:r>
      </m:oMath>
      <w:r w:rsidR="000C5857">
        <w:rPr>
          <w:rFonts w:eastAsiaTheme="minorEastAsia"/>
        </w:rPr>
        <w:t xml:space="preserve"> </w:t>
      </w:r>
      <w:r w:rsidR="002556A9">
        <w:rPr>
          <w:rFonts w:eastAsiaTheme="minorEastAsia"/>
        </w:rPr>
        <w:t xml:space="preserve">first needs dividing through the mass to become </w:t>
      </w:r>
      <m:oMath>
        <m:acc>
          <m:accPr>
            <m:chr m:val="̈"/>
            <m:ctrlPr>
              <w:rPr>
                <w:rFonts w:ascii="Cambria Math" w:eastAsiaTheme="minorEastAsia" w:hAnsi="Cambria Math"/>
                <w:i/>
              </w:rPr>
            </m:ctrlPr>
          </m:accPr>
          <m:e>
            <m:r>
              <w:rPr>
                <w:rFonts w:ascii="Cambria Math" w:eastAsiaTheme="minorEastAsia" w:hAnsi="Cambria Math"/>
              </w:rPr>
              <m:t>x</m:t>
            </m:r>
          </m:e>
        </m:acc>
        <m:r>
          <w:rPr>
            <w:rFonts w:ascii="Cambria Math" w:eastAsiaTheme="minorEastAsia" w:hAnsi="Cambria Math"/>
          </w:rPr>
          <m:t>= -</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m</m:t>
            </m:r>
          </m:den>
        </m:f>
        <m:r>
          <w:rPr>
            <w:rFonts w:ascii="Cambria Math" w:eastAsiaTheme="minorEastAsia" w:hAnsi="Cambria Math"/>
          </w:rPr>
          <m:t>[c</m:t>
        </m:r>
        <m:acc>
          <m:accPr>
            <m:chr m:val="̇"/>
            <m:ctrlPr>
              <w:rPr>
                <w:rFonts w:ascii="Cambria Math" w:eastAsiaTheme="minorEastAsia" w:hAnsi="Cambria Math"/>
                <w:i/>
              </w:rPr>
            </m:ctrlPr>
          </m:accPr>
          <m:e>
            <m:r>
              <w:rPr>
                <w:rFonts w:ascii="Cambria Math" w:eastAsiaTheme="minorEastAsia" w:hAnsi="Cambria Math"/>
              </w:rPr>
              <m:t>x</m:t>
            </m:r>
          </m:e>
        </m:acc>
        <m:r>
          <w:rPr>
            <w:rFonts w:ascii="Cambria Math" w:eastAsiaTheme="minorEastAsia" w:hAnsi="Cambria Math"/>
          </w:rPr>
          <m:t>+kx]</m:t>
        </m:r>
      </m:oMath>
      <w:r w:rsidR="00166146">
        <w:rPr>
          <w:rFonts w:eastAsiaTheme="minorEastAsia"/>
        </w:rPr>
        <w:t>. Doing this will make the process of structuring the equations in Simulink a lot simpler</w:t>
      </w:r>
      <w:r w:rsidR="003F200C">
        <w:rPr>
          <w:rFonts w:eastAsiaTheme="minorEastAsia"/>
        </w:rPr>
        <w:t xml:space="preserve"> and more logical</w:t>
      </w:r>
      <w:r w:rsidR="00166146">
        <w:rPr>
          <w:rFonts w:eastAsiaTheme="minorEastAsia"/>
        </w:rPr>
        <w:t>.</w:t>
      </w:r>
    </w:p>
    <w:p w14:paraId="5030271D" w14:textId="761AC3E0" w:rsidR="00D74CCB" w:rsidRDefault="00D20174" w:rsidP="00D20174">
      <w:pPr>
        <w:spacing w:after="0"/>
        <w:jc w:val="center"/>
        <w:rPr>
          <w:rFonts w:eastAsiaTheme="minorEastAsia"/>
        </w:rPr>
      </w:pPr>
      <w:r>
        <w:rPr>
          <w:noProof/>
        </w:rPr>
        <w:drawing>
          <wp:inline distT="0" distB="0" distL="0" distR="0" wp14:anchorId="7BD96E45" wp14:editId="6911DC3F">
            <wp:extent cx="5731510" cy="2125980"/>
            <wp:effectExtent l="0" t="0" r="2540" b="7620"/>
            <wp:docPr id="9" name="Picture 9"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engineering drawing&#10;&#10;Description automatically generated"/>
                    <pic:cNvPicPr/>
                  </pic:nvPicPr>
                  <pic:blipFill>
                    <a:blip r:embed="rId9"/>
                    <a:stretch>
                      <a:fillRect/>
                    </a:stretch>
                  </pic:blipFill>
                  <pic:spPr>
                    <a:xfrm>
                      <a:off x="0" y="0"/>
                      <a:ext cx="5731510" cy="2125980"/>
                    </a:xfrm>
                    <a:prstGeom prst="rect">
                      <a:avLst/>
                    </a:prstGeom>
                  </pic:spPr>
                </pic:pic>
              </a:graphicData>
            </a:graphic>
          </wp:inline>
        </w:drawing>
      </w:r>
    </w:p>
    <w:p w14:paraId="1BB022E9" w14:textId="3E3E6572" w:rsidR="00D74CCB" w:rsidRDefault="00D20174" w:rsidP="00D20174">
      <w:pPr>
        <w:pStyle w:val="Caption"/>
        <w:jc w:val="center"/>
        <w:rPr>
          <w:rFonts w:eastAsiaTheme="minorEastAsia"/>
        </w:rPr>
      </w:pPr>
      <w:bookmarkStart w:id="6" w:name="_Toc90248298"/>
      <w:r>
        <w:t xml:space="preserve">Figure </w:t>
      </w:r>
      <w:fldSimple w:instr=" SEQ Figure \* ARABIC ">
        <w:r w:rsidR="00B63E1A">
          <w:rPr>
            <w:noProof/>
          </w:rPr>
          <w:t>2</w:t>
        </w:r>
      </w:fldSimple>
      <w:r>
        <w:t>: Image depicting a 1DOF model created on Simulink.</w:t>
      </w:r>
      <w:bookmarkEnd w:id="6"/>
    </w:p>
    <w:p w14:paraId="3067983F" w14:textId="72B9FA3E" w:rsidR="00D74CCB" w:rsidRDefault="00D20174" w:rsidP="00D20174">
      <w:pPr>
        <w:spacing w:after="0"/>
        <w:jc w:val="center"/>
        <w:rPr>
          <w:rFonts w:eastAsiaTheme="minorEastAsia"/>
        </w:rPr>
      </w:pPr>
      <w:r>
        <w:rPr>
          <w:noProof/>
        </w:rPr>
        <w:drawing>
          <wp:inline distT="0" distB="0" distL="0" distR="0" wp14:anchorId="63C21528" wp14:editId="78F5F884">
            <wp:extent cx="5385710" cy="2453640"/>
            <wp:effectExtent l="0" t="0" r="5715" b="3810"/>
            <wp:docPr id="8" name="Picture 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line chart&#10;&#10;Description automatically generated"/>
                    <pic:cNvPicPr/>
                  </pic:nvPicPr>
                  <pic:blipFill>
                    <a:blip r:embed="rId10"/>
                    <a:stretch>
                      <a:fillRect/>
                    </a:stretch>
                  </pic:blipFill>
                  <pic:spPr>
                    <a:xfrm>
                      <a:off x="0" y="0"/>
                      <a:ext cx="5385710" cy="2453640"/>
                    </a:xfrm>
                    <a:prstGeom prst="rect">
                      <a:avLst/>
                    </a:prstGeom>
                  </pic:spPr>
                </pic:pic>
              </a:graphicData>
            </a:graphic>
          </wp:inline>
        </w:drawing>
      </w:r>
    </w:p>
    <w:p w14:paraId="4431A93B" w14:textId="50BCB0C7" w:rsidR="00FD3917" w:rsidRPr="00FF4E98" w:rsidRDefault="00D20174" w:rsidP="00FF4E98">
      <w:pPr>
        <w:pStyle w:val="Caption"/>
        <w:jc w:val="center"/>
        <w:rPr>
          <w:rFonts w:eastAsiaTheme="minorEastAsia"/>
        </w:rPr>
      </w:pPr>
      <w:bookmarkStart w:id="7" w:name="_Toc90248299"/>
      <w:r>
        <w:t xml:space="preserve">Figure </w:t>
      </w:r>
      <w:fldSimple w:instr=" SEQ Figure \* ARABIC ">
        <w:r w:rsidR="00B63E1A">
          <w:rPr>
            <w:noProof/>
          </w:rPr>
          <w:t>3</w:t>
        </w:r>
      </w:fldSimple>
      <w:r>
        <w:t>: Graph generated through Simulink illustrating the system response from the 1DOF model.</w:t>
      </w:r>
      <w:bookmarkEnd w:id="7"/>
    </w:p>
    <w:p w14:paraId="0F68BFC5" w14:textId="401AF5A2" w:rsidR="009C2516" w:rsidRDefault="009C2516" w:rsidP="009C2516">
      <w:pPr>
        <w:pStyle w:val="Heading2"/>
      </w:pPr>
      <w:bookmarkStart w:id="8" w:name="_Toc90248492"/>
      <w:r>
        <w:lastRenderedPageBreak/>
        <w:t>3.2.   Two Degrees of Freedom</w:t>
      </w:r>
      <w:bookmarkEnd w:id="8"/>
    </w:p>
    <w:p w14:paraId="10EDBD18" w14:textId="75BB80DE" w:rsidR="00FF4E98" w:rsidRDefault="00D446E8" w:rsidP="00121BD3">
      <w:pPr>
        <w:spacing w:after="0"/>
        <w:jc w:val="center"/>
      </w:pPr>
      <w:r>
        <w:rPr>
          <w:noProof/>
        </w:rPr>
        <mc:AlternateContent>
          <mc:Choice Requires="wps">
            <w:drawing>
              <wp:anchor distT="0" distB="0" distL="114300" distR="114300" simplePos="0" relativeHeight="251661312" behindDoc="0" locked="0" layoutInCell="1" allowOverlap="1" wp14:anchorId="32E4409C" wp14:editId="06FDB62E">
                <wp:simplePos x="0" y="0"/>
                <wp:positionH relativeFrom="column">
                  <wp:posOffset>3718560</wp:posOffset>
                </wp:positionH>
                <wp:positionV relativeFrom="paragraph">
                  <wp:posOffset>2223135</wp:posOffset>
                </wp:positionV>
                <wp:extent cx="297180" cy="289560"/>
                <wp:effectExtent l="0" t="0" r="26670" b="15240"/>
                <wp:wrapNone/>
                <wp:docPr id="14" name="Text Box 14"/>
                <wp:cNvGraphicFramePr/>
                <a:graphic xmlns:a="http://schemas.openxmlformats.org/drawingml/2006/main">
                  <a:graphicData uri="http://schemas.microsoft.com/office/word/2010/wordprocessingShape">
                    <wps:wsp>
                      <wps:cNvSpPr txBox="1"/>
                      <wps:spPr>
                        <a:xfrm>
                          <a:off x="0" y="0"/>
                          <a:ext cx="297180" cy="289560"/>
                        </a:xfrm>
                        <a:prstGeom prst="rect">
                          <a:avLst/>
                        </a:prstGeom>
                        <a:solidFill>
                          <a:schemeClr val="lt1"/>
                        </a:solidFill>
                        <a:ln w="6350">
                          <a:solidFill>
                            <a:schemeClr val="bg1"/>
                          </a:solidFill>
                        </a:ln>
                      </wps:spPr>
                      <wps:txbx>
                        <w:txbxContent>
                          <w:p w14:paraId="5E7E7716" w14:textId="7410C4BE" w:rsidR="000D3DED" w:rsidRPr="000D3DED" w:rsidRDefault="000D3DED">
                            <w:pPr>
                              <w:rPr>
                                <w:b/>
                                <w:bCs/>
                                <w:sz w:val="24"/>
                                <w:szCs w:val="24"/>
                              </w:rPr>
                            </w:pPr>
                            <w:r w:rsidRPr="000D3DED">
                              <w:rPr>
                                <w:b/>
                                <w:bCs/>
                                <w:sz w:val="24"/>
                                <w:szCs w:val="24"/>
                              </w:rPr>
                              <w: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E4409C" id="_x0000_t202" coordsize="21600,21600" o:spt="202" path="m,l,21600r21600,l21600,xe">
                <v:stroke joinstyle="miter"/>
                <v:path gradientshapeok="t" o:connecttype="rect"/>
              </v:shapetype>
              <v:shape id="Text Box 14" o:spid="_x0000_s1026" type="#_x0000_t202" style="position:absolute;left:0;text-align:left;margin-left:292.8pt;margin-top:175.05pt;width:23.4pt;height:22.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bgnNAIAAHsEAAAOAAAAZHJzL2Uyb0RvYy54bWysVE2P2jAQvVfqf7B8LwEKLESEFWVFVQnt&#10;rsRWezaOTSI5Htc2JPTXd+yEj93uqerFGXvGzzNv3mR+31SKHIV1JeiMDnp9SoTmkJd6n9GfL+sv&#10;U0qcZzpnCrTI6Ek4er/4/Glem1QMoQCVC0sQRLu0NhktvDdpkjheiIq5Hhih0SnBVszj1u6T3LIa&#10;0SuVDPv9SVKDzY0FLpzD04fWSRcRX0rB/ZOUTniiMoq5+bjauO7CmizmLN1bZoqSd2mwf8iiYqXG&#10;Ry9QD8wzcrDlX1BVyS04kL7HoUpAypKLWANWM+i/q2ZbMCNiLUiOMxea3P+D5Y/HrXm2xDffoMEG&#10;BkJq41KHh6GeRtoqfDFTgn6k8HShTTSecDwczu4GU/RwdA2ns/Ek0ppcLxvr/HcBFQlGRi12JZLF&#10;jhvn8UEMPYeEtxyoMl+XSsVNUIJYKUuODHuofEwRb7yJUprUGZ18Hfcj8Btf1NIVYbf/AAHxlMZE&#10;rqUHyze7puNjB/kJabLQKsgZvi6xmA1z/plZlAzWj2Pgn3CRCjAZ6CxKCrC/PzoP8dhJ9FJSowQz&#10;6n4dmBWUqB8aezwbjEZBs3EzGt8NcWNvPbtbjz5UK0CGBjhwhkczxHt1NqWF6hWnZRleRRfTHN/O&#10;qD+bK98OBk4bF8tlDEKVGuY3emt4gA4dCa16aV6ZNV0/PQrhEc5iZem7trax4aaG5cGDLGPPA8Et&#10;qx3vqPAohW4awwjd7mPU9Z+x+AMAAP//AwBQSwMEFAAGAAgAAAAhAIbh8ZPhAAAACwEAAA8AAABk&#10;cnMvZG93bnJldi54bWxMj01PwzAMhu9I/IfISNxYuvWDUppOFQghARJi24Vb1pi2onGqJtu6f485&#10;wdH2o9fPW65nO4gjTr53pGC5iEAgNc701CrYbZ9uchA+aDJ6cIQKzuhhXV1elLow7kQfeNyEVnAI&#10;+UIr6EIYCyl906HVfuFGJL59ucnqwOPUSjPpE4fbQa6iKJNW98QfOj3iQ4fN9+ZgFbwkn/oxDq94&#10;DjS/1/VzPib+Tanrq7m+BxFwDn8w/OqzOlTstHcHMl4MCtI8zRhVEKfREgQTWbxKQOx5c5fegqxK&#10;+b9D9QMAAP//AwBQSwECLQAUAAYACAAAACEAtoM4kv4AAADhAQAAEwAAAAAAAAAAAAAAAAAAAAAA&#10;W0NvbnRlbnRfVHlwZXNdLnhtbFBLAQItABQABgAIAAAAIQA4/SH/1gAAAJQBAAALAAAAAAAAAAAA&#10;AAAAAC8BAABfcmVscy8ucmVsc1BLAQItABQABgAIAAAAIQCOFbgnNAIAAHsEAAAOAAAAAAAAAAAA&#10;AAAAAC4CAABkcnMvZTJvRG9jLnhtbFBLAQItABQABgAIAAAAIQCG4fGT4QAAAAsBAAAPAAAAAAAA&#10;AAAAAAAAAI4EAABkcnMvZG93bnJldi54bWxQSwUGAAAAAAQABADzAAAAnAUAAAAA&#10;" fillcolor="white [3201]" strokecolor="white [3212]" strokeweight=".5pt">
                <v:textbox>
                  <w:txbxContent>
                    <w:p w14:paraId="5E7E7716" w14:textId="7410C4BE" w:rsidR="000D3DED" w:rsidRPr="000D3DED" w:rsidRDefault="000D3DED">
                      <w:pPr>
                        <w:rPr>
                          <w:b/>
                          <w:bCs/>
                          <w:sz w:val="24"/>
                          <w:szCs w:val="24"/>
                        </w:rPr>
                      </w:pPr>
                      <w:r w:rsidRPr="000D3DED">
                        <w:rPr>
                          <w:b/>
                          <w:bCs/>
                          <w:sz w:val="24"/>
                          <w:szCs w:val="24"/>
                        </w:rPr>
                        <w:t>Y</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57C74252" wp14:editId="68B8E936">
                <wp:simplePos x="0" y="0"/>
                <wp:positionH relativeFrom="column">
                  <wp:posOffset>3665220</wp:posOffset>
                </wp:positionH>
                <wp:positionV relativeFrom="paragraph">
                  <wp:posOffset>2337435</wp:posOffset>
                </wp:positionV>
                <wp:extent cx="7620" cy="182880"/>
                <wp:effectExtent l="76200" t="38100" r="68580" b="26670"/>
                <wp:wrapNone/>
                <wp:docPr id="13" name="Straight Arrow Connector 13"/>
                <wp:cNvGraphicFramePr/>
                <a:graphic xmlns:a="http://schemas.openxmlformats.org/drawingml/2006/main">
                  <a:graphicData uri="http://schemas.microsoft.com/office/word/2010/wordprocessingShape">
                    <wps:wsp>
                      <wps:cNvCnPr/>
                      <wps:spPr>
                        <a:xfrm flipH="1" flipV="1">
                          <a:off x="0" y="0"/>
                          <a:ext cx="7620" cy="18288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66A0A4A4" id="_x0000_t32" coordsize="21600,21600" o:spt="32" o:oned="t" path="m,l21600,21600e" filled="f">
                <v:path arrowok="t" fillok="f" o:connecttype="none"/>
                <o:lock v:ext="edit" shapetype="t"/>
              </v:shapetype>
              <v:shape id="Straight Arrow Connector 13" o:spid="_x0000_s1026" type="#_x0000_t32" style="position:absolute;margin-left:288.6pt;margin-top:184.05pt;width:.6pt;height:14.4pt;flip:x 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2YKxgEAANUDAAAOAAAAZHJzL2Uyb0RvYy54bWysU0uP1DAMviPxH6LcmXbmsIyq6exhlscB&#10;wQpY7tnUaSPyUmKm7b/HSWe6iIeEEBfLjf3Z/j67h9vJGnaGmLR3Ld9uas7ASd9p17f84fPrF3vO&#10;EgrXCeMdtHyGxG+Pz58dxtDAzg/edBAZFXGpGUPLB8TQVFWSA1iRNj6Ao6Dy0Qqkz9hXXRQjVbem&#10;2tX1TTX62IXoJaREr3dLkB9LfaVA4gelEiAzLafZsNhY7GO21fEgmj6KMGh5GUP8wxRWaEdN11J3&#10;AgX7FvUvpayW0SevcCO9rbxSWkLhQGy29U9sPg0iQOFC4qSwypT+X1n5/nxy95FkGENqUriPmcWk&#10;omXK6PCWdsqL9yV7OUYzs6kIOK8CwoRM0uPLmx2JLCmw3e/2+yJvtZTL0BATvgFvWXZanjAK3Q94&#10;8s7RonxcGojzu4Q0EAGvgAw2LlsU2rxyHcM50DVh1ML1BvIaKT2nVE88ioezgQX+ERTTHU25tCkn&#10;BicT2VnQcXRft2sVyswQpY1ZQXUh/0fQJTfDoJzd3wLX7NLRO1yBVjsff9cVp+uoasm/sl64ZtqP&#10;vpvLVoscdDtFn8ud5+P88bvAn/7G43cAAAD//wMAUEsDBBQABgAIAAAAIQBtR1CE3gAAAAsBAAAP&#10;AAAAZHJzL2Rvd25yZXYueG1sTI/LTsMwEEX3SPyDNUjsqNOW5kWcChDdsWnKB7jx5KHG4yh2m/D3&#10;DCtYzszRnXOL/WIHccPJ944UrFcRCKTamZ5aBV+nw1MKwgdNRg+OUME3etiX93eFzo2b6Yi3KrSC&#10;Q8jnWkEXwphL6esOrfYrNyLxrXGT1YHHqZVm0jOH20FuoiiWVvfEHzo94nuH9aW6WgXSn67H7TJf&#10;6gbnz6b6MIe3NlPq8WF5fQERcAl/MPzqszqU7HR2VzJeDAp2SbJhVME2TtcgmNgl6TOIM2+yOANZ&#10;FvJ/h/IHAAD//wMAUEsBAi0AFAAGAAgAAAAhALaDOJL+AAAA4QEAABMAAAAAAAAAAAAAAAAAAAAA&#10;AFtDb250ZW50X1R5cGVzXS54bWxQSwECLQAUAAYACAAAACEAOP0h/9YAAACUAQAACwAAAAAAAAAA&#10;AAAAAAAvAQAAX3JlbHMvLnJlbHNQSwECLQAUAAYACAAAACEAC2NmCsYBAADVAwAADgAAAAAAAAAA&#10;AAAAAAAuAgAAZHJzL2Uyb0RvYy54bWxQSwECLQAUAAYACAAAACEAbUdQhN4AAAALAQAADwAAAAAA&#10;AAAAAAAAAAAgBAAAZHJzL2Rvd25yZXYueG1sUEsFBgAAAAAEAAQA8wAAACsFAAAAAA==&#10;" strokecolor="black [3200]" strokeweight=".5pt">
                <v:stroke endarrow="block" joinstyle="miter"/>
              </v:shape>
            </w:pict>
          </mc:Fallback>
        </mc:AlternateContent>
      </w:r>
      <w:r w:rsidR="0039080B">
        <w:rPr>
          <w:noProof/>
        </w:rPr>
        <w:drawing>
          <wp:inline distT="0" distB="0" distL="0" distR="0" wp14:anchorId="6A9F521A" wp14:editId="5EC24E40">
            <wp:extent cx="2860936" cy="2796540"/>
            <wp:effectExtent l="0" t="0" r="0" b="3810"/>
            <wp:docPr id="10" name="Picture 1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879211" cy="2814403"/>
                    </a:xfrm>
                    <a:prstGeom prst="rect">
                      <a:avLst/>
                    </a:prstGeom>
                  </pic:spPr>
                </pic:pic>
              </a:graphicData>
            </a:graphic>
          </wp:inline>
        </w:drawing>
      </w:r>
    </w:p>
    <w:p w14:paraId="27794F06" w14:textId="69A86EEF" w:rsidR="00121BD3" w:rsidRDefault="00121BD3" w:rsidP="00121BD3">
      <w:pPr>
        <w:pStyle w:val="Caption"/>
        <w:jc w:val="center"/>
      </w:pPr>
      <w:bookmarkStart w:id="9" w:name="_Toc90248300"/>
      <w:r>
        <w:t xml:space="preserve">Figure </w:t>
      </w:r>
      <w:fldSimple w:instr=" SEQ Figure \* ARABIC ">
        <w:r w:rsidR="00B63E1A">
          <w:rPr>
            <w:noProof/>
          </w:rPr>
          <w:t>4</w:t>
        </w:r>
      </w:fldSimple>
      <w:r>
        <w:t xml:space="preserve">: Image displaying a </w:t>
      </w:r>
      <w:r w:rsidR="00446B64">
        <w:t>2</w:t>
      </w:r>
      <w:r>
        <w:t xml:space="preserve"> DOF mass, spring, damper system.</w:t>
      </w:r>
      <w:bookmarkEnd w:id="9"/>
    </w:p>
    <w:p w14:paraId="654E0D15" w14:textId="61E48574" w:rsidR="00FF4E98" w:rsidRDefault="00FF4E98" w:rsidP="00FF4E98">
      <w:r>
        <w:t>The two degree of freedom model</w:t>
      </w:r>
      <w:r w:rsidR="0039080B">
        <w:t xml:space="preserve"> can be seen to represent a single corner of a four wheeled vehicle as it contains a sprung mass supported by a single spring and damper, as well as a</w:t>
      </w:r>
      <w:r w:rsidR="00FB4055">
        <w:t>n</w:t>
      </w:r>
      <w:r w:rsidR="0039080B">
        <w:t xml:space="preserve"> unsprung</w:t>
      </w:r>
      <w:r w:rsidR="00FB4055">
        <w:t xml:space="preserve"> </w:t>
      </w:r>
      <w:r w:rsidR="0039080B">
        <w:t>mass th</w:t>
      </w:r>
      <w:r w:rsidR="00FB4055">
        <w:t xml:space="preserve">at contains its own spring and damper elements which represents a vehicle’s tyre. </w:t>
      </w:r>
      <w:r w:rsidR="00A94477">
        <w:t xml:space="preserve">As the models become more complex </w:t>
      </w:r>
      <w:r w:rsidR="00254D63">
        <w:t>with</w:t>
      </w:r>
      <w:r w:rsidR="00A94477">
        <w:t xml:space="preserve"> more variables </w:t>
      </w:r>
      <w:r w:rsidR="00254D63">
        <w:t xml:space="preserve">and masses to account for, it is common practice to solve these problems computationally. </w:t>
      </w:r>
      <w:r w:rsidR="00886F5B">
        <w:t xml:space="preserve">To solve a problem such as this and ensure the masses interact with each other as they should, coupled differential equations must be utilised. To derive these coupled equations, it is good practice to </w:t>
      </w:r>
      <w:r w:rsidR="00807A74">
        <w:t xml:space="preserve">first </w:t>
      </w:r>
      <w:r w:rsidR="00886F5B">
        <w:t xml:space="preserve">determine the </w:t>
      </w:r>
      <w:r w:rsidR="00807A74">
        <w:t xml:space="preserve">extensions for each of the spring and damper elements within the system. </w:t>
      </w:r>
    </w:p>
    <w:tbl>
      <w:tblPr>
        <w:tblStyle w:val="TableGrid"/>
        <w:tblW w:w="0" w:type="auto"/>
        <w:tblLook w:val="04A0" w:firstRow="1" w:lastRow="0" w:firstColumn="1" w:lastColumn="0" w:noHBand="0" w:noVBand="1"/>
      </w:tblPr>
      <w:tblGrid>
        <w:gridCol w:w="4508"/>
        <w:gridCol w:w="4508"/>
      </w:tblGrid>
      <w:tr w:rsidR="00807A74" w14:paraId="2147C947" w14:textId="77777777" w:rsidTr="00807A74">
        <w:tc>
          <w:tcPr>
            <w:tcW w:w="4508" w:type="dxa"/>
          </w:tcPr>
          <w:p w14:paraId="5EF2E32F" w14:textId="2BFD568D" w:rsidR="00807A74" w:rsidRPr="00121BD3" w:rsidRDefault="00807A74" w:rsidP="00807A74">
            <w:pPr>
              <w:jc w:val="center"/>
              <w:rPr>
                <w:b/>
                <w:bCs/>
                <w:sz w:val="24"/>
                <w:szCs w:val="24"/>
              </w:rPr>
            </w:pPr>
            <w:r w:rsidRPr="00121BD3">
              <w:rPr>
                <w:b/>
                <w:bCs/>
                <w:sz w:val="24"/>
                <w:szCs w:val="24"/>
              </w:rPr>
              <w:t>System Component</w:t>
            </w:r>
          </w:p>
        </w:tc>
        <w:tc>
          <w:tcPr>
            <w:tcW w:w="4508" w:type="dxa"/>
          </w:tcPr>
          <w:p w14:paraId="270260C9" w14:textId="29DF1DC5" w:rsidR="00807A74" w:rsidRPr="00121BD3" w:rsidRDefault="00807A74" w:rsidP="00807A74">
            <w:pPr>
              <w:jc w:val="center"/>
              <w:rPr>
                <w:b/>
                <w:bCs/>
                <w:sz w:val="24"/>
                <w:szCs w:val="24"/>
              </w:rPr>
            </w:pPr>
            <w:r w:rsidRPr="00121BD3">
              <w:rPr>
                <w:b/>
                <w:bCs/>
                <w:sz w:val="24"/>
                <w:szCs w:val="24"/>
              </w:rPr>
              <w:t>Extension</w:t>
            </w:r>
          </w:p>
        </w:tc>
      </w:tr>
      <w:tr w:rsidR="00807A74" w14:paraId="7D532DB8" w14:textId="77777777" w:rsidTr="00807A74">
        <w:tc>
          <w:tcPr>
            <w:tcW w:w="4508" w:type="dxa"/>
          </w:tcPr>
          <w:p w14:paraId="5A015C7E" w14:textId="373592D9" w:rsidR="00807A74" w:rsidRDefault="00807A74" w:rsidP="00807A74">
            <w:pPr>
              <w:jc w:val="center"/>
            </w:pPr>
            <w:r>
              <w:t>Ks</w:t>
            </w:r>
          </w:p>
        </w:tc>
        <w:tc>
          <w:tcPr>
            <w:tcW w:w="4508" w:type="dxa"/>
          </w:tcPr>
          <w:p w14:paraId="0146345B" w14:textId="77FE66D1" w:rsidR="00807A74" w:rsidRPr="00EC03E9" w:rsidRDefault="00EC03E9" w:rsidP="00807A74">
            <w:pPr>
              <w:jc w:val="center"/>
              <w:rPr>
                <w:rFonts w:cstheme="minorHAnsi"/>
              </w:rPr>
            </w:pPr>
            <w:r w:rsidRPr="00EC03E9">
              <w:rPr>
                <w:rFonts w:cstheme="minorHAnsi"/>
              </w:rPr>
              <w:t>Z</w:t>
            </w:r>
            <w:r w:rsidR="00807A74" w:rsidRPr="00EC03E9">
              <w:rPr>
                <w:rFonts w:cstheme="minorHAnsi"/>
              </w:rPr>
              <w:t xml:space="preserve">s – </w:t>
            </w:r>
            <w:r w:rsidRPr="00EC03E9">
              <w:rPr>
                <w:rFonts w:cstheme="minorHAnsi"/>
              </w:rPr>
              <w:t>Z</w:t>
            </w:r>
            <w:r w:rsidR="00807A74" w:rsidRPr="00EC03E9">
              <w:rPr>
                <w:rFonts w:cstheme="minorHAnsi"/>
              </w:rPr>
              <w:t>u</w:t>
            </w:r>
          </w:p>
        </w:tc>
      </w:tr>
      <w:tr w:rsidR="00807A74" w14:paraId="473761A2" w14:textId="77777777" w:rsidTr="00807A74">
        <w:tc>
          <w:tcPr>
            <w:tcW w:w="4508" w:type="dxa"/>
          </w:tcPr>
          <w:p w14:paraId="7B0DE18E" w14:textId="0ACB5C05" w:rsidR="00807A74" w:rsidRDefault="00807A74" w:rsidP="00807A74">
            <w:pPr>
              <w:jc w:val="center"/>
            </w:pPr>
            <w:r>
              <w:t>Ku</w:t>
            </w:r>
          </w:p>
        </w:tc>
        <w:tc>
          <w:tcPr>
            <w:tcW w:w="4508" w:type="dxa"/>
          </w:tcPr>
          <w:p w14:paraId="5E92F7C0" w14:textId="2C81107C" w:rsidR="00807A74" w:rsidRPr="00EC03E9" w:rsidRDefault="00EC03E9" w:rsidP="00807A74">
            <w:pPr>
              <w:jc w:val="center"/>
              <w:rPr>
                <w:rFonts w:cstheme="minorHAnsi"/>
              </w:rPr>
            </w:pPr>
            <w:r w:rsidRPr="00EC03E9">
              <w:rPr>
                <w:rFonts w:cstheme="minorHAnsi"/>
              </w:rPr>
              <w:t>Z</w:t>
            </w:r>
            <w:r w:rsidR="00807A74" w:rsidRPr="00EC03E9">
              <w:rPr>
                <w:rFonts w:cstheme="minorHAnsi"/>
              </w:rPr>
              <w:t>u - Y</w:t>
            </w:r>
          </w:p>
        </w:tc>
      </w:tr>
      <w:tr w:rsidR="00807A74" w14:paraId="6D826B9B" w14:textId="77777777" w:rsidTr="00807A74">
        <w:tc>
          <w:tcPr>
            <w:tcW w:w="4508" w:type="dxa"/>
          </w:tcPr>
          <w:p w14:paraId="32A9585F" w14:textId="31CEAD73" w:rsidR="00807A74" w:rsidRDefault="00807A74" w:rsidP="00807A74">
            <w:pPr>
              <w:jc w:val="center"/>
            </w:pPr>
            <w:r>
              <w:t>Cs</w:t>
            </w:r>
          </w:p>
        </w:tc>
        <w:tc>
          <w:tcPr>
            <w:tcW w:w="4508" w:type="dxa"/>
          </w:tcPr>
          <w:p w14:paraId="25B00A28" w14:textId="56A22DFA" w:rsidR="00807A74" w:rsidRPr="00EC03E9" w:rsidRDefault="00A05744" w:rsidP="00121BD3">
            <w:pPr>
              <w:jc w:val="center"/>
              <w:rPr>
                <w:rFonts w:cstheme="minorHAnsi"/>
              </w:rPr>
            </w:pPr>
            <m:oMath>
              <m:acc>
                <m:accPr>
                  <m:chr m:val="̇"/>
                  <m:ctrlPr>
                    <w:rPr>
                      <w:rFonts w:ascii="Cambria Math" w:hAnsi="Cambria Math" w:cstheme="minorHAnsi"/>
                    </w:rPr>
                  </m:ctrlPr>
                </m:accPr>
                <m:e>
                  <m:r>
                    <m:rPr>
                      <m:sty m:val="p"/>
                    </m:rPr>
                    <w:rPr>
                      <w:rFonts w:ascii="Cambria Math" w:hAnsi="Cambria Math" w:cstheme="minorHAnsi"/>
                    </w:rPr>
                    <m:t>Z</m:t>
                  </m:r>
                </m:e>
              </m:acc>
            </m:oMath>
            <w:r w:rsidR="00121BD3" w:rsidRPr="00EC03E9">
              <w:rPr>
                <w:rFonts w:eastAsiaTheme="minorEastAsia" w:cstheme="minorHAnsi"/>
              </w:rPr>
              <w:t xml:space="preserve">s - </w:t>
            </w:r>
            <m:oMath>
              <m:acc>
                <m:accPr>
                  <m:chr m:val="̇"/>
                  <m:ctrlPr>
                    <w:rPr>
                      <w:rFonts w:ascii="Cambria Math" w:eastAsiaTheme="minorEastAsia" w:hAnsi="Cambria Math" w:cstheme="minorHAnsi"/>
                    </w:rPr>
                  </m:ctrlPr>
                </m:accPr>
                <m:e>
                  <m:r>
                    <m:rPr>
                      <m:sty m:val="p"/>
                    </m:rPr>
                    <w:rPr>
                      <w:rFonts w:ascii="Cambria Math" w:eastAsiaTheme="minorEastAsia" w:hAnsi="Cambria Math" w:cstheme="minorHAnsi"/>
                    </w:rPr>
                    <m:t>Z</m:t>
                  </m:r>
                </m:e>
              </m:acc>
            </m:oMath>
            <w:r w:rsidR="00121BD3" w:rsidRPr="00EC03E9">
              <w:rPr>
                <w:rFonts w:eastAsiaTheme="minorEastAsia" w:cstheme="minorHAnsi"/>
              </w:rPr>
              <w:t>u</w:t>
            </w:r>
          </w:p>
        </w:tc>
      </w:tr>
      <w:tr w:rsidR="00807A74" w14:paraId="2FE9FF62" w14:textId="77777777" w:rsidTr="00807A74">
        <w:tc>
          <w:tcPr>
            <w:tcW w:w="4508" w:type="dxa"/>
          </w:tcPr>
          <w:p w14:paraId="3F6719A9" w14:textId="2E6E893F" w:rsidR="00807A74" w:rsidRDefault="00807A74" w:rsidP="00807A74">
            <w:pPr>
              <w:jc w:val="center"/>
            </w:pPr>
            <w:r>
              <w:t>Cu</w:t>
            </w:r>
          </w:p>
        </w:tc>
        <w:tc>
          <w:tcPr>
            <w:tcW w:w="4508" w:type="dxa"/>
          </w:tcPr>
          <w:p w14:paraId="71504813" w14:textId="36326C37" w:rsidR="00807A74" w:rsidRPr="00EC03E9" w:rsidRDefault="00A05744" w:rsidP="00121BD3">
            <w:pPr>
              <w:jc w:val="center"/>
              <w:rPr>
                <w:rFonts w:cstheme="minorHAnsi"/>
              </w:rPr>
            </w:pPr>
            <m:oMath>
              <m:acc>
                <m:accPr>
                  <m:chr m:val="̇"/>
                  <m:ctrlPr>
                    <w:rPr>
                      <w:rFonts w:ascii="Cambria Math" w:hAnsi="Cambria Math" w:cstheme="minorHAnsi"/>
                    </w:rPr>
                  </m:ctrlPr>
                </m:accPr>
                <m:e>
                  <m:r>
                    <m:rPr>
                      <m:sty m:val="p"/>
                    </m:rPr>
                    <w:rPr>
                      <w:rFonts w:ascii="Cambria Math" w:hAnsi="Cambria Math" w:cstheme="minorHAnsi"/>
                    </w:rPr>
                    <m:t>Z</m:t>
                  </m:r>
                </m:e>
              </m:acc>
            </m:oMath>
            <w:r w:rsidR="00121BD3" w:rsidRPr="00EC03E9">
              <w:rPr>
                <w:rFonts w:eastAsiaTheme="minorEastAsia" w:cstheme="minorHAnsi"/>
              </w:rPr>
              <w:t xml:space="preserve">s - </w:t>
            </w:r>
            <m:oMath>
              <m:acc>
                <m:accPr>
                  <m:chr m:val="̇"/>
                  <m:ctrlPr>
                    <w:rPr>
                      <w:rFonts w:ascii="Cambria Math" w:eastAsiaTheme="minorEastAsia" w:hAnsi="Cambria Math" w:cstheme="minorHAnsi"/>
                    </w:rPr>
                  </m:ctrlPr>
                </m:accPr>
                <m:e>
                  <m:r>
                    <m:rPr>
                      <m:sty m:val="p"/>
                    </m:rPr>
                    <w:rPr>
                      <w:rFonts w:ascii="Cambria Math" w:eastAsiaTheme="minorEastAsia" w:hAnsi="Cambria Math" w:cstheme="minorHAnsi"/>
                    </w:rPr>
                    <m:t>Y</m:t>
                  </m:r>
                </m:e>
              </m:acc>
            </m:oMath>
          </w:p>
        </w:tc>
      </w:tr>
    </w:tbl>
    <w:p w14:paraId="2576F25C" w14:textId="4329BC30" w:rsidR="00807A74" w:rsidRDefault="00121BD3" w:rsidP="00121BD3">
      <w:pPr>
        <w:pStyle w:val="Caption"/>
        <w:jc w:val="center"/>
      </w:pPr>
      <w:bookmarkStart w:id="10" w:name="_Toc90248384"/>
      <w:r>
        <w:t xml:space="preserve">Table </w:t>
      </w:r>
      <w:fldSimple w:instr=" SEQ Table \* ARABIC ">
        <w:r w:rsidR="00601FF7">
          <w:rPr>
            <w:noProof/>
          </w:rPr>
          <w:t>1</w:t>
        </w:r>
      </w:fldSimple>
      <w:r>
        <w:t>: Table containing the extensions of the individual components in the 2 DOF system.</w:t>
      </w:r>
      <w:bookmarkEnd w:id="10"/>
    </w:p>
    <w:p w14:paraId="3177EDEA" w14:textId="731552EA" w:rsidR="00FF4E98" w:rsidRDefault="000D3DED" w:rsidP="00FF4E98">
      <w:r>
        <w:t xml:space="preserve">Once the extensions have been determined, the system defining equations can </w:t>
      </w:r>
      <w:r w:rsidR="004C7FEA">
        <w:t xml:space="preserve">then </w:t>
      </w:r>
      <w:r>
        <w:t>be constructed</w:t>
      </w:r>
      <w:r w:rsidR="00196AD0">
        <w:t>.</w:t>
      </w:r>
    </w:p>
    <w:p w14:paraId="0094773D" w14:textId="370BA87C" w:rsidR="00196AD0" w:rsidRPr="00196AD0" w:rsidRDefault="00196AD0" w:rsidP="00FF4E98">
      <w:pPr>
        <w:rPr>
          <w:rFonts w:eastAsiaTheme="minorEastAsia"/>
        </w:rPr>
      </w:pPr>
      <m:oMathPara>
        <m:oMath>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s</m:t>
              </m:r>
            </m:sub>
          </m:sSub>
          <m:sSub>
            <m:sSubPr>
              <m:ctrlPr>
                <w:rPr>
                  <w:rFonts w:ascii="Cambria Math" w:hAnsi="Cambria Math"/>
                  <w:i/>
                </w:rPr>
              </m:ctrlPr>
            </m:sSubPr>
            <m:e>
              <m:acc>
                <m:accPr>
                  <m:chr m:val="̈"/>
                  <m:ctrlPr>
                    <w:rPr>
                      <w:rFonts w:ascii="Cambria Math" w:hAnsi="Cambria Math"/>
                      <w:i/>
                    </w:rPr>
                  </m:ctrlPr>
                </m:accPr>
                <m:e>
                  <m:r>
                    <w:rPr>
                      <w:rFonts w:ascii="Cambria Math" w:hAnsi="Cambria Math"/>
                    </w:rPr>
                    <m:t>z</m:t>
                  </m:r>
                </m:e>
              </m:acc>
            </m:e>
            <m:sub>
              <m:r>
                <w:rPr>
                  <w:rFonts w:ascii="Cambria Math" w:hAnsi="Cambria Math"/>
                </w:rPr>
                <m:t>s</m:t>
              </m:r>
            </m:sub>
          </m:sSub>
          <m:r>
            <w:rPr>
              <w:rFonts w:ascii="Cambria Math" w:hAnsi="Cambria Math"/>
            </w:rPr>
            <m:t xml:space="preserve">= </m:t>
          </m:r>
          <m:sSub>
            <m:sSubPr>
              <m:ctrlPr>
                <w:rPr>
                  <w:rFonts w:ascii="Cambria Math" w:hAnsi="Cambria Math"/>
                  <w:i/>
                </w:rPr>
              </m:ctrlPr>
            </m:sSubPr>
            <m:e>
              <m:r>
                <w:rPr>
                  <w:rFonts w:ascii="Cambria Math" w:hAnsi="Cambria Math"/>
                </w:rPr>
                <m:t>k</m:t>
              </m:r>
            </m:e>
            <m:sub>
              <m:r>
                <w:rPr>
                  <w:rFonts w:ascii="Cambria Math" w:hAnsi="Cambria Math"/>
                </w:rPr>
                <m:t>s</m:t>
              </m:r>
            </m:sub>
          </m:sSub>
          <m:d>
            <m:dPr>
              <m:ctrlPr>
                <w:rPr>
                  <w:rFonts w:ascii="Cambria Math" w:hAnsi="Cambria Math"/>
                  <w:i/>
                </w:rPr>
              </m:ctrlPr>
            </m:dPr>
            <m:e>
              <m:sSub>
                <m:sSubPr>
                  <m:ctrlPr>
                    <w:rPr>
                      <w:rFonts w:ascii="Cambria Math" w:hAnsi="Cambria Math"/>
                      <w:i/>
                    </w:rPr>
                  </m:ctrlPr>
                </m:sSubPr>
                <m:e>
                  <m:r>
                    <w:rPr>
                      <w:rFonts w:ascii="Cambria Math" w:hAnsi="Cambria Math"/>
                    </w:rPr>
                    <m:t>z</m:t>
                  </m:r>
                </m:e>
                <m:sub>
                  <m:r>
                    <w:rPr>
                      <w:rFonts w:ascii="Cambria Math" w:hAnsi="Cambria Math"/>
                    </w:rPr>
                    <m:t>s</m:t>
                  </m:r>
                </m:sub>
              </m:sSub>
              <m:r>
                <w:rPr>
                  <w:rFonts w:ascii="Cambria Math" w:hAnsi="Cambria Math"/>
                </w:rPr>
                <m:t xml:space="preserve">- </m:t>
              </m:r>
              <m:sSub>
                <m:sSubPr>
                  <m:ctrlPr>
                    <w:rPr>
                      <w:rFonts w:ascii="Cambria Math" w:hAnsi="Cambria Math"/>
                      <w:i/>
                    </w:rPr>
                  </m:ctrlPr>
                </m:sSubPr>
                <m:e>
                  <m:r>
                    <w:rPr>
                      <w:rFonts w:ascii="Cambria Math" w:hAnsi="Cambria Math"/>
                    </w:rPr>
                    <m:t>z</m:t>
                  </m:r>
                </m:e>
                <m:sub>
                  <m:r>
                    <w:rPr>
                      <w:rFonts w:ascii="Cambria Math" w:hAnsi="Cambria Math"/>
                    </w:rPr>
                    <m:t>u</m:t>
                  </m:r>
                </m:sub>
              </m:sSub>
            </m:e>
          </m:d>
          <m:r>
            <w:rPr>
              <w:rFonts w:ascii="Cambria Math" w:hAnsi="Cambria Math"/>
            </w:rPr>
            <m:t xml:space="preserve">+ </m:t>
          </m:r>
          <m:sSub>
            <m:sSubPr>
              <m:ctrlPr>
                <w:rPr>
                  <w:rFonts w:ascii="Cambria Math" w:hAnsi="Cambria Math"/>
                  <w:i/>
                </w:rPr>
              </m:ctrlPr>
            </m:sSubPr>
            <m:e>
              <m:r>
                <w:rPr>
                  <w:rFonts w:ascii="Cambria Math" w:hAnsi="Cambria Math"/>
                </w:rPr>
                <m:t>c</m:t>
              </m:r>
            </m:e>
            <m:sub>
              <m:r>
                <w:rPr>
                  <w:rFonts w:ascii="Cambria Math" w:hAnsi="Cambria Math"/>
                </w:rPr>
                <m:t>s</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z</m:t>
                  </m:r>
                </m:e>
              </m:acc>
            </m:e>
            <m:sub>
              <m:r>
                <w:rPr>
                  <w:rFonts w:ascii="Cambria Math" w:hAnsi="Cambria Math"/>
                </w:rPr>
                <m:t>s</m:t>
              </m:r>
            </m:sub>
          </m:sSub>
          <m:r>
            <w:rPr>
              <w:rFonts w:ascii="Cambria Math" w:hAnsi="Cambria Math"/>
            </w:rPr>
            <m:t xml:space="preserve">- </m:t>
          </m:r>
          <m:sSub>
            <m:sSubPr>
              <m:ctrlPr>
                <w:rPr>
                  <w:rFonts w:ascii="Cambria Math" w:hAnsi="Cambria Math"/>
                  <w:i/>
                </w:rPr>
              </m:ctrlPr>
            </m:sSubPr>
            <m:e>
              <m:acc>
                <m:accPr>
                  <m:chr m:val="̇"/>
                  <m:ctrlPr>
                    <w:rPr>
                      <w:rFonts w:ascii="Cambria Math" w:hAnsi="Cambria Math"/>
                      <w:i/>
                    </w:rPr>
                  </m:ctrlPr>
                </m:accPr>
                <m:e>
                  <m:r>
                    <w:rPr>
                      <w:rFonts w:ascii="Cambria Math" w:hAnsi="Cambria Math"/>
                    </w:rPr>
                    <m:t>z</m:t>
                  </m:r>
                </m:e>
              </m:acc>
            </m:e>
            <m:sub>
              <m:r>
                <w:rPr>
                  <w:rFonts w:ascii="Cambria Math" w:hAnsi="Cambria Math"/>
                </w:rPr>
                <m:t>u</m:t>
              </m:r>
            </m:sub>
          </m:sSub>
          <m:r>
            <w:rPr>
              <w:rFonts w:ascii="Cambria Math" w:hAnsi="Cambria Math"/>
            </w:rPr>
            <m:t>)</m:t>
          </m:r>
        </m:oMath>
      </m:oMathPara>
    </w:p>
    <w:p w14:paraId="236B2296" w14:textId="14E8B966" w:rsidR="00196AD0" w:rsidRPr="000720A9" w:rsidRDefault="00196AD0" w:rsidP="00FF4E98">
      <w:pPr>
        <w:rPr>
          <w:rFonts w:eastAsiaTheme="minorEastAsia"/>
        </w:rPr>
      </w:pPr>
      <m:oMathPara>
        <m:oMath>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u</m:t>
              </m:r>
            </m:sub>
          </m:sSub>
          <m:sSub>
            <m:sSubPr>
              <m:ctrlPr>
                <w:rPr>
                  <w:rFonts w:ascii="Cambria Math" w:hAnsi="Cambria Math"/>
                  <w:i/>
                </w:rPr>
              </m:ctrlPr>
            </m:sSubPr>
            <m:e>
              <m:acc>
                <m:accPr>
                  <m:chr m:val="̈"/>
                  <m:ctrlPr>
                    <w:rPr>
                      <w:rFonts w:ascii="Cambria Math" w:hAnsi="Cambria Math"/>
                      <w:i/>
                    </w:rPr>
                  </m:ctrlPr>
                </m:accPr>
                <m:e>
                  <m:r>
                    <w:rPr>
                      <w:rFonts w:ascii="Cambria Math" w:hAnsi="Cambria Math"/>
                    </w:rPr>
                    <m:t>z</m:t>
                  </m:r>
                </m:e>
              </m:acc>
            </m:e>
            <m:sub>
              <m:r>
                <w:rPr>
                  <w:rFonts w:ascii="Cambria Math" w:hAnsi="Cambria Math"/>
                </w:rPr>
                <m:t>u</m:t>
              </m:r>
            </m:sub>
          </m:sSub>
          <m:r>
            <w:rPr>
              <w:rFonts w:ascii="Cambria Math" w:hAnsi="Cambria Math"/>
            </w:rPr>
            <m:t xml:space="preserve">= </m:t>
          </m:r>
          <m:sSub>
            <m:sSubPr>
              <m:ctrlPr>
                <w:rPr>
                  <w:rFonts w:ascii="Cambria Math" w:hAnsi="Cambria Math"/>
                  <w:i/>
                </w:rPr>
              </m:ctrlPr>
            </m:sSubPr>
            <m:e>
              <m:r>
                <w:rPr>
                  <w:rFonts w:ascii="Cambria Math" w:hAnsi="Cambria Math"/>
                </w:rPr>
                <m:t>k</m:t>
              </m:r>
            </m:e>
            <m:sub>
              <m:r>
                <w:rPr>
                  <w:rFonts w:ascii="Cambria Math" w:hAnsi="Cambria Math"/>
                </w:rPr>
                <m:t>u</m:t>
              </m:r>
            </m:sub>
          </m:sSub>
          <m:d>
            <m:dPr>
              <m:ctrlPr>
                <w:rPr>
                  <w:rFonts w:ascii="Cambria Math" w:hAnsi="Cambria Math"/>
                  <w:i/>
                </w:rPr>
              </m:ctrlPr>
            </m:dPr>
            <m:e>
              <m:sSub>
                <m:sSubPr>
                  <m:ctrlPr>
                    <w:rPr>
                      <w:rFonts w:ascii="Cambria Math" w:hAnsi="Cambria Math"/>
                      <w:i/>
                    </w:rPr>
                  </m:ctrlPr>
                </m:sSubPr>
                <m:e>
                  <m:r>
                    <w:rPr>
                      <w:rFonts w:ascii="Cambria Math" w:hAnsi="Cambria Math"/>
                    </w:rPr>
                    <m:t>z</m:t>
                  </m:r>
                </m:e>
                <m:sub>
                  <m:r>
                    <w:rPr>
                      <w:rFonts w:ascii="Cambria Math" w:hAnsi="Cambria Math"/>
                    </w:rPr>
                    <m:t>u</m:t>
                  </m:r>
                </m:sub>
              </m:sSub>
              <m:r>
                <w:rPr>
                  <w:rFonts w:ascii="Cambria Math" w:hAnsi="Cambria Math"/>
                </w:rPr>
                <m:t>-y</m:t>
              </m:r>
            </m:e>
          </m:d>
          <m:r>
            <w:rPr>
              <w:rFonts w:ascii="Cambria Math" w:hAnsi="Cambria Math"/>
            </w:rPr>
            <m:t xml:space="preserve">+ </m:t>
          </m:r>
          <m:sSub>
            <m:sSubPr>
              <m:ctrlPr>
                <w:rPr>
                  <w:rFonts w:ascii="Cambria Math" w:hAnsi="Cambria Math"/>
                  <w:i/>
                </w:rPr>
              </m:ctrlPr>
            </m:sSubPr>
            <m:e>
              <m:r>
                <w:rPr>
                  <w:rFonts w:ascii="Cambria Math" w:hAnsi="Cambria Math"/>
                </w:rPr>
                <m:t>c</m:t>
              </m:r>
            </m:e>
            <m:sub>
              <m:r>
                <w:rPr>
                  <w:rFonts w:ascii="Cambria Math" w:hAnsi="Cambria Math"/>
                </w:rPr>
                <m:t>u</m:t>
              </m:r>
            </m:sub>
          </m:sSub>
          <m:d>
            <m:dPr>
              <m:ctrlPr>
                <w:rPr>
                  <w:rFonts w:ascii="Cambria Math" w:hAnsi="Cambria Math"/>
                  <w:i/>
                </w:rPr>
              </m:ctrlPr>
            </m:dPr>
            <m:e>
              <m:sSub>
                <m:sSubPr>
                  <m:ctrlPr>
                    <w:rPr>
                      <w:rFonts w:ascii="Cambria Math" w:hAnsi="Cambria Math"/>
                      <w:i/>
                    </w:rPr>
                  </m:ctrlPr>
                </m:sSubPr>
                <m:e>
                  <m:acc>
                    <m:accPr>
                      <m:chr m:val="̇"/>
                      <m:ctrlPr>
                        <w:rPr>
                          <w:rFonts w:ascii="Cambria Math" w:hAnsi="Cambria Math"/>
                          <w:i/>
                        </w:rPr>
                      </m:ctrlPr>
                    </m:accPr>
                    <m:e>
                      <m:r>
                        <w:rPr>
                          <w:rFonts w:ascii="Cambria Math" w:hAnsi="Cambria Math"/>
                        </w:rPr>
                        <m:t>z</m:t>
                      </m:r>
                    </m:e>
                  </m:acc>
                </m:e>
                <m:sub>
                  <m:r>
                    <w:rPr>
                      <w:rFonts w:ascii="Cambria Math" w:hAnsi="Cambria Math"/>
                    </w:rPr>
                    <m:t>u</m:t>
                  </m:r>
                </m:sub>
              </m:sSub>
              <m:r>
                <w:rPr>
                  <w:rFonts w:ascii="Cambria Math" w:hAnsi="Cambria Math"/>
                </w:rPr>
                <m:t xml:space="preserve">- </m:t>
              </m:r>
              <m:acc>
                <m:accPr>
                  <m:chr m:val="̇"/>
                  <m:ctrlPr>
                    <w:rPr>
                      <w:rFonts w:ascii="Cambria Math" w:hAnsi="Cambria Math"/>
                      <w:i/>
                    </w:rPr>
                  </m:ctrlPr>
                </m:accPr>
                <m:e>
                  <m:r>
                    <w:rPr>
                      <w:rFonts w:ascii="Cambria Math" w:hAnsi="Cambria Math"/>
                    </w:rPr>
                    <m:t>y</m:t>
                  </m:r>
                </m:e>
              </m:acc>
            </m:e>
          </m:d>
          <m:r>
            <w:rPr>
              <w:rFonts w:ascii="Cambria Math" w:hAnsi="Cambria Math"/>
            </w:rPr>
            <m:t xml:space="preserve">- </m:t>
          </m:r>
          <m:sSub>
            <m:sSubPr>
              <m:ctrlPr>
                <w:rPr>
                  <w:rFonts w:ascii="Cambria Math" w:hAnsi="Cambria Math"/>
                  <w:i/>
                </w:rPr>
              </m:ctrlPr>
            </m:sSubPr>
            <m:e>
              <m:r>
                <w:rPr>
                  <w:rFonts w:ascii="Cambria Math" w:hAnsi="Cambria Math"/>
                </w:rPr>
                <m:t>k</m:t>
              </m:r>
            </m:e>
            <m:sub>
              <m:r>
                <w:rPr>
                  <w:rFonts w:ascii="Cambria Math" w:hAnsi="Cambria Math"/>
                </w:rPr>
                <m:t>s</m:t>
              </m:r>
            </m:sub>
          </m:sSub>
          <m:d>
            <m:dPr>
              <m:ctrlPr>
                <w:rPr>
                  <w:rFonts w:ascii="Cambria Math" w:hAnsi="Cambria Math"/>
                  <w:i/>
                </w:rPr>
              </m:ctrlPr>
            </m:dPr>
            <m:e>
              <m:sSub>
                <m:sSubPr>
                  <m:ctrlPr>
                    <w:rPr>
                      <w:rFonts w:ascii="Cambria Math" w:hAnsi="Cambria Math"/>
                      <w:i/>
                    </w:rPr>
                  </m:ctrlPr>
                </m:sSubPr>
                <m:e>
                  <m:r>
                    <w:rPr>
                      <w:rFonts w:ascii="Cambria Math" w:hAnsi="Cambria Math"/>
                    </w:rPr>
                    <m:t>z</m:t>
                  </m:r>
                </m:e>
                <m:sub>
                  <m:r>
                    <w:rPr>
                      <w:rFonts w:ascii="Cambria Math" w:hAnsi="Cambria Math"/>
                    </w:rPr>
                    <m:t>s</m:t>
                  </m:r>
                </m:sub>
              </m:sSub>
              <m:r>
                <w:rPr>
                  <w:rFonts w:ascii="Cambria Math" w:hAnsi="Cambria Math"/>
                </w:rPr>
                <m:t xml:space="preserve">- </m:t>
              </m:r>
              <m:sSub>
                <m:sSubPr>
                  <m:ctrlPr>
                    <w:rPr>
                      <w:rFonts w:ascii="Cambria Math" w:hAnsi="Cambria Math"/>
                      <w:i/>
                    </w:rPr>
                  </m:ctrlPr>
                </m:sSubPr>
                <m:e>
                  <m:r>
                    <w:rPr>
                      <w:rFonts w:ascii="Cambria Math" w:hAnsi="Cambria Math"/>
                    </w:rPr>
                    <m:t>z</m:t>
                  </m:r>
                </m:e>
                <m:sub>
                  <m:r>
                    <w:rPr>
                      <w:rFonts w:ascii="Cambria Math" w:hAnsi="Cambria Math"/>
                    </w:rPr>
                    <m:t>u</m:t>
                  </m:r>
                </m:sub>
              </m:sSub>
            </m:e>
          </m:d>
          <m:r>
            <w:rPr>
              <w:rFonts w:ascii="Cambria Math" w:hAnsi="Cambria Math"/>
            </w:rPr>
            <m:t xml:space="preserve">- </m:t>
          </m:r>
          <m:sSub>
            <m:sSubPr>
              <m:ctrlPr>
                <w:rPr>
                  <w:rFonts w:ascii="Cambria Math" w:hAnsi="Cambria Math"/>
                  <w:i/>
                </w:rPr>
              </m:ctrlPr>
            </m:sSubPr>
            <m:e>
              <m:r>
                <w:rPr>
                  <w:rFonts w:ascii="Cambria Math" w:hAnsi="Cambria Math"/>
                </w:rPr>
                <m:t>c</m:t>
              </m:r>
            </m:e>
            <m:sub>
              <m:r>
                <w:rPr>
                  <w:rFonts w:ascii="Cambria Math" w:hAnsi="Cambria Math"/>
                </w:rPr>
                <m:t>s</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z</m:t>
                  </m:r>
                </m:e>
              </m:acc>
            </m:e>
            <m:sub>
              <m:r>
                <w:rPr>
                  <w:rFonts w:ascii="Cambria Math" w:hAnsi="Cambria Math"/>
                </w:rPr>
                <m:t>s</m:t>
              </m:r>
            </m:sub>
          </m:sSub>
          <m:r>
            <w:rPr>
              <w:rFonts w:ascii="Cambria Math" w:hAnsi="Cambria Math"/>
            </w:rPr>
            <m:t xml:space="preserve">- </m:t>
          </m:r>
          <m:sSub>
            <m:sSubPr>
              <m:ctrlPr>
                <w:rPr>
                  <w:rFonts w:ascii="Cambria Math" w:hAnsi="Cambria Math"/>
                  <w:i/>
                </w:rPr>
              </m:ctrlPr>
            </m:sSubPr>
            <m:e>
              <m:acc>
                <m:accPr>
                  <m:chr m:val="̇"/>
                  <m:ctrlPr>
                    <w:rPr>
                      <w:rFonts w:ascii="Cambria Math" w:hAnsi="Cambria Math"/>
                      <w:i/>
                    </w:rPr>
                  </m:ctrlPr>
                </m:accPr>
                <m:e>
                  <m:r>
                    <w:rPr>
                      <w:rFonts w:ascii="Cambria Math" w:hAnsi="Cambria Math"/>
                    </w:rPr>
                    <m:t>z</m:t>
                  </m:r>
                </m:e>
              </m:acc>
            </m:e>
            <m:sub>
              <m:r>
                <w:rPr>
                  <w:rFonts w:ascii="Cambria Math" w:hAnsi="Cambria Math"/>
                </w:rPr>
                <m:t>u</m:t>
              </m:r>
            </m:sub>
          </m:sSub>
          <m:r>
            <w:rPr>
              <w:rFonts w:ascii="Cambria Math" w:hAnsi="Cambria Math"/>
            </w:rPr>
            <m:t>)</m:t>
          </m:r>
        </m:oMath>
      </m:oMathPara>
    </w:p>
    <w:p w14:paraId="4EC6C64A" w14:textId="2BCDDCF2" w:rsidR="000720A9" w:rsidRDefault="0087624D" w:rsidP="00E465C6">
      <w:pPr>
        <w:pStyle w:val="Caption"/>
        <w:spacing w:after="0"/>
        <w:jc w:val="center"/>
        <w:rPr>
          <w:rFonts w:eastAsiaTheme="minorEastAsia"/>
        </w:rPr>
      </w:pPr>
      <w:bookmarkStart w:id="11" w:name="_Toc90248439"/>
      <w:r>
        <w:t xml:space="preserve">Equation </w:t>
      </w:r>
      <w:fldSimple w:instr=" SEQ Equation \* ARABIC ">
        <w:r w:rsidR="009214BF">
          <w:rPr>
            <w:noProof/>
          </w:rPr>
          <w:t>1</w:t>
        </w:r>
      </w:fldSimple>
      <w:r>
        <w:t>: Coupled differential equations representing the 2DOF system.</w:t>
      </w:r>
      <w:bookmarkEnd w:id="11"/>
    </w:p>
    <w:p w14:paraId="5538AB30" w14:textId="5C2D9B72" w:rsidR="000720A9" w:rsidRDefault="000720A9" w:rsidP="00FF4E98">
      <w:pPr>
        <w:rPr>
          <w:rFonts w:eastAsiaTheme="minorEastAsia"/>
        </w:rPr>
      </w:pPr>
      <w:r>
        <w:rPr>
          <w:rFonts w:eastAsiaTheme="minorEastAsia"/>
        </w:rPr>
        <w:t>Where…</w:t>
      </w:r>
    </w:p>
    <w:p w14:paraId="5CB15062" w14:textId="09EAB716" w:rsidR="00E465C6" w:rsidRDefault="00E465C6" w:rsidP="00E465C6">
      <w:pPr>
        <w:spacing w:after="0"/>
        <w:rPr>
          <w:rFonts w:eastAsiaTheme="minorEastAsia"/>
        </w:rPr>
      </w:pPr>
      <w:r>
        <w:rPr>
          <w:rFonts w:eastAsiaTheme="minorEastAsia"/>
        </w:rPr>
        <w:t>Ms = Sprung mass</w:t>
      </w:r>
    </w:p>
    <w:p w14:paraId="0C7E8BA1" w14:textId="0933F14A" w:rsidR="00E465C6" w:rsidRDefault="00E465C6" w:rsidP="00E465C6">
      <w:pPr>
        <w:spacing w:after="0"/>
        <w:rPr>
          <w:rFonts w:eastAsiaTheme="minorEastAsia"/>
        </w:rPr>
      </w:pPr>
      <w:r>
        <w:rPr>
          <w:rFonts w:eastAsiaTheme="minorEastAsia"/>
        </w:rPr>
        <w:t>Mu = Unsprung mass</w:t>
      </w:r>
    </w:p>
    <w:p w14:paraId="64EC2159" w14:textId="44E92336" w:rsidR="000720A9" w:rsidRDefault="000720A9" w:rsidP="004C7FEA">
      <w:pPr>
        <w:spacing w:after="0"/>
        <w:rPr>
          <w:rFonts w:eastAsiaTheme="minorEastAsia"/>
        </w:rPr>
      </w:pPr>
      <w:r>
        <w:rPr>
          <w:rFonts w:eastAsiaTheme="minorEastAsia"/>
        </w:rPr>
        <w:t xml:space="preserve">Ks = </w:t>
      </w:r>
      <w:r w:rsidR="0087624D">
        <w:rPr>
          <w:rFonts w:eastAsiaTheme="minorEastAsia"/>
        </w:rPr>
        <w:t>Sprung mass spring rate.</w:t>
      </w:r>
    </w:p>
    <w:p w14:paraId="3EF8A589" w14:textId="3BB717CA" w:rsidR="0087624D" w:rsidRDefault="0087624D" w:rsidP="004C7FEA">
      <w:pPr>
        <w:spacing w:after="0"/>
        <w:rPr>
          <w:rFonts w:eastAsiaTheme="minorEastAsia"/>
        </w:rPr>
      </w:pPr>
      <w:r>
        <w:rPr>
          <w:rFonts w:eastAsiaTheme="minorEastAsia"/>
        </w:rPr>
        <w:t>Ku = Unsprung mass spring rate</w:t>
      </w:r>
      <w:r w:rsidR="004C7FEA">
        <w:rPr>
          <w:rFonts w:eastAsiaTheme="minorEastAsia"/>
        </w:rPr>
        <w:t>.</w:t>
      </w:r>
    </w:p>
    <w:p w14:paraId="32733D05" w14:textId="16B40DFE" w:rsidR="0087624D" w:rsidRDefault="0087624D" w:rsidP="004C7FEA">
      <w:pPr>
        <w:spacing w:after="0"/>
        <w:rPr>
          <w:rFonts w:eastAsiaTheme="minorEastAsia"/>
        </w:rPr>
      </w:pPr>
      <w:r>
        <w:rPr>
          <w:rFonts w:eastAsiaTheme="minorEastAsia"/>
        </w:rPr>
        <w:t>Cs = Sprung mass damping co-efficient</w:t>
      </w:r>
      <w:r w:rsidR="004C7FEA">
        <w:rPr>
          <w:rFonts w:eastAsiaTheme="minorEastAsia"/>
        </w:rPr>
        <w:t>.</w:t>
      </w:r>
    </w:p>
    <w:p w14:paraId="30570DC1" w14:textId="5412AA0E" w:rsidR="0087624D" w:rsidRDefault="0087624D" w:rsidP="00FF4E98">
      <w:pPr>
        <w:rPr>
          <w:rFonts w:eastAsiaTheme="minorEastAsia"/>
        </w:rPr>
      </w:pPr>
      <w:r>
        <w:rPr>
          <w:rFonts w:eastAsiaTheme="minorEastAsia"/>
        </w:rPr>
        <w:t>Cu = Unsprung mass damping co-efficient</w:t>
      </w:r>
      <w:r w:rsidR="004C7FEA">
        <w:rPr>
          <w:rFonts w:eastAsiaTheme="minorEastAsia"/>
        </w:rPr>
        <w:t>.</w:t>
      </w:r>
    </w:p>
    <w:p w14:paraId="6B12BAC4" w14:textId="15FD4A7B" w:rsidR="004C7FEA" w:rsidRDefault="004C7FEA" w:rsidP="00FF4E98">
      <w:r>
        <w:lastRenderedPageBreak/>
        <w:t>Similarly to the equation used to define the 1DOF system, the equations that define the 2DOF system need dividing through its mass to make the structuring of the equations in Simulink simpler.</w:t>
      </w:r>
    </w:p>
    <w:p w14:paraId="311F12D9" w14:textId="489D9C08" w:rsidR="00784C4F" w:rsidRDefault="00784C4F" w:rsidP="00FF4E98">
      <w:r>
        <w:rPr>
          <w:noProof/>
        </w:rPr>
        <w:drawing>
          <wp:inline distT="0" distB="0" distL="0" distR="0" wp14:anchorId="6177C807" wp14:editId="40163FF0">
            <wp:extent cx="5731510" cy="1950720"/>
            <wp:effectExtent l="0" t="0" r="2540" b="0"/>
            <wp:docPr id="17" name="Picture 17" descr="A picture containing text, antenn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antenna&#10;&#10;Description automatically generated"/>
                    <pic:cNvPicPr/>
                  </pic:nvPicPr>
                  <pic:blipFill>
                    <a:blip r:embed="rId12"/>
                    <a:stretch>
                      <a:fillRect/>
                    </a:stretch>
                  </pic:blipFill>
                  <pic:spPr>
                    <a:xfrm>
                      <a:off x="0" y="0"/>
                      <a:ext cx="5731510" cy="1950720"/>
                    </a:xfrm>
                    <a:prstGeom prst="rect">
                      <a:avLst/>
                    </a:prstGeom>
                  </pic:spPr>
                </pic:pic>
              </a:graphicData>
            </a:graphic>
          </wp:inline>
        </w:drawing>
      </w:r>
    </w:p>
    <w:p w14:paraId="5DF26026" w14:textId="7786C7E0" w:rsidR="00784C4F" w:rsidRPr="00784C4F" w:rsidRDefault="00784C4F" w:rsidP="00784C4F">
      <w:pPr>
        <w:pStyle w:val="Caption"/>
        <w:jc w:val="center"/>
        <w:rPr>
          <w:rFonts w:eastAsiaTheme="minorEastAsia"/>
        </w:rPr>
      </w:pPr>
      <w:bookmarkStart w:id="12" w:name="_Toc90248301"/>
      <w:r>
        <w:t xml:space="preserve">Figure </w:t>
      </w:r>
      <w:fldSimple w:instr=" SEQ Figure \* ARABIC ">
        <w:r w:rsidR="00B63E1A">
          <w:rPr>
            <w:noProof/>
          </w:rPr>
          <w:t>5</w:t>
        </w:r>
      </w:fldSimple>
      <w:r>
        <w:t>: Image depicting a 2DOF model created on Simulink.</w:t>
      </w:r>
      <w:bookmarkEnd w:id="12"/>
    </w:p>
    <w:p w14:paraId="48D33417" w14:textId="45A8F5B9" w:rsidR="00784C4F" w:rsidRDefault="00512AF7" w:rsidP="006761D5">
      <w:pPr>
        <w:jc w:val="center"/>
      </w:pPr>
      <w:r>
        <w:rPr>
          <w:noProof/>
        </w:rPr>
        <w:drawing>
          <wp:inline distT="0" distB="0" distL="0" distR="0" wp14:anchorId="7DE7862E" wp14:editId="3F38B462">
            <wp:extent cx="5653820" cy="4297680"/>
            <wp:effectExtent l="0" t="0" r="4445" b="7620"/>
            <wp:docPr id="18" name="Picture 1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line chart&#10;&#10;Description automatically generated"/>
                    <pic:cNvPicPr/>
                  </pic:nvPicPr>
                  <pic:blipFill>
                    <a:blip r:embed="rId13"/>
                    <a:stretch>
                      <a:fillRect/>
                    </a:stretch>
                  </pic:blipFill>
                  <pic:spPr>
                    <a:xfrm>
                      <a:off x="0" y="0"/>
                      <a:ext cx="5671578" cy="4311179"/>
                    </a:xfrm>
                    <a:prstGeom prst="rect">
                      <a:avLst/>
                    </a:prstGeom>
                  </pic:spPr>
                </pic:pic>
              </a:graphicData>
            </a:graphic>
          </wp:inline>
        </w:drawing>
      </w:r>
    </w:p>
    <w:p w14:paraId="604F460F" w14:textId="7859F738" w:rsidR="006761D5" w:rsidRDefault="006761D5" w:rsidP="006761D5">
      <w:pPr>
        <w:pStyle w:val="Caption"/>
        <w:jc w:val="center"/>
      </w:pPr>
      <w:bookmarkStart w:id="13" w:name="_Toc90248302"/>
      <w:r>
        <w:t xml:space="preserve">Figure </w:t>
      </w:r>
      <w:fldSimple w:instr=" SEQ Figure \* ARABIC ">
        <w:r w:rsidR="00B63E1A">
          <w:rPr>
            <w:noProof/>
          </w:rPr>
          <w:t>6</w:t>
        </w:r>
      </w:fldSimple>
      <w:r>
        <w:t xml:space="preserve">: </w:t>
      </w:r>
      <w:bookmarkStart w:id="14" w:name="_Hlk90158533"/>
      <w:r>
        <w:t>Graph displaying the position of the sprung and unsprung masses in the 2DOF system.</w:t>
      </w:r>
      <w:bookmarkEnd w:id="13"/>
      <w:bookmarkEnd w:id="14"/>
    </w:p>
    <w:p w14:paraId="1E7E58A5" w14:textId="5709BAB1" w:rsidR="006761D5" w:rsidRPr="006761D5" w:rsidRDefault="001B496F" w:rsidP="006761D5">
      <w:r>
        <w:t xml:space="preserve">Figure 6 displays the positions of the masses within the 2 DOF system and it </w:t>
      </w:r>
      <w:r w:rsidR="00994CAF">
        <w:t>is</w:t>
      </w:r>
      <w:r>
        <w:t xml:space="preserve"> clear from analysis that the </w:t>
      </w:r>
      <w:r w:rsidR="00512AF7">
        <w:t xml:space="preserve">that the system is underdamped as expected. It is also visible from the figure </w:t>
      </w:r>
      <w:r w:rsidR="00994CAF">
        <w:t xml:space="preserve">where the system </w:t>
      </w:r>
      <w:proofErr w:type="gramStart"/>
      <w:r w:rsidR="00994CAF">
        <w:t>comes into contact with</w:t>
      </w:r>
      <w:proofErr w:type="gramEnd"/>
      <w:r w:rsidR="00994CAF">
        <w:t xml:space="preserve"> the step at 4 seconds and when the system drops off the step at 6 seconds. The system then oscillates at around 1.25 Hz for around four seconds until settling back </w:t>
      </w:r>
      <w:r w:rsidR="00BC3BDD">
        <w:t>into</w:t>
      </w:r>
      <w:r w:rsidR="00994CAF">
        <w:t xml:space="preserve"> its original position.</w:t>
      </w:r>
    </w:p>
    <w:p w14:paraId="15353D8F" w14:textId="7D6CDFCD" w:rsidR="00E465C6" w:rsidRDefault="00E465C6" w:rsidP="00784C4F">
      <w:pPr>
        <w:jc w:val="center"/>
      </w:pPr>
    </w:p>
    <w:p w14:paraId="22C128A3" w14:textId="0CA0FE55" w:rsidR="00784C4F" w:rsidRDefault="00BB75C5" w:rsidP="00784C4F">
      <w:pPr>
        <w:jc w:val="center"/>
      </w:pPr>
      <w:r>
        <w:rPr>
          <w:noProof/>
        </w:rPr>
        <w:lastRenderedPageBreak/>
        <w:drawing>
          <wp:inline distT="0" distB="0" distL="0" distR="0" wp14:anchorId="1749AA12" wp14:editId="243AF5E7">
            <wp:extent cx="5731510" cy="4444365"/>
            <wp:effectExtent l="0" t="0" r="2540" b="0"/>
            <wp:docPr id="19" name="Picture 1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line chart&#10;&#10;Description automatically generated"/>
                    <pic:cNvPicPr/>
                  </pic:nvPicPr>
                  <pic:blipFill>
                    <a:blip r:embed="rId14"/>
                    <a:stretch>
                      <a:fillRect/>
                    </a:stretch>
                  </pic:blipFill>
                  <pic:spPr>
                    <a:xfrm>
                      <a:off x="0" y="0"/>
                      <a:ext cx="5731510" cy="4444365"/>
                    </a:xfrm>
                    <a:prstGeom prst="rect">
                      <a:avLst/>
                    </a:prstGeom>
                  </pic:spPr>
                </pic:pic>
              </a:graphicData>
            </a:graphic>
          </wp:inline>
        </w:drawing>
      </w:r>
    </w:p>
    <w:p w14:paraId="4C6A2522" w14:textId="76D6FA67" w:rsidR="00E465C6" w:rsidRDefault="00BB75C5" w:rsidP="003B58F3">
      <w:pPr>
        <w:pStyle w:val="Caption"/>
        <w:jc w:val="center"/>
      </w:pPr>
      <w:bookmarkStart w:id="15" w:name="_Toc90248303"/>
      <w:r>
        <w:t xml:space="preserve">Figure </w:t>
      </w:r>
      <w:fldSimple w:instr=" SEQ Figure \* ARABIC ">
        <w:r w:rsidR="00B63E1A">
          <w:rPr>
            <w:noProof/>
          </w:rPr>
          <w:t>7</w:t>
        </w:r>
      </w:fldSimple>
      <w:r>
        <w:t>:</w:t>
      </w:r>
      <w:r w:rsidR="003B58F3">
        <w:t xml:space="preserve"> Graph displaying the velocities of the sprung and unsprung masses in the 2DOF system.</w:t>
      </w:r>
      <w:bookmarkEnd w:id="15"/>
    </w:p>
    <w:p w14:paraId="5A814374" w14:textId="5260E649" w:rsidR="003B58F3" w:rsidRPr="003B58F3" w:rsidRDefault="003B58F3" w:rsidP="003B58F3">
      <w:r>
        <w:t xml:space="preserve">It can be seen from Figures 6 &amp; 7 that the velocities are proportional to the position of the corresponding masses. It is also evident from the figure that both masses reach a maximum velocity of around 3.4 metres </w:t>
      </w:r>
      <w:r w:rsidR="00642864">
        <w:t>per second</w:t>
      </w:r>
      <w:r w:rsidR="00A843A3">
        <w:t>. Although the masses reach a similar velocity, I can be seen that the sprung and unsprung masses decelerate at different rates. This is due to different damping characteristics being used in each the dampers used to slow the oscillations of the separate masses.</w:t>
      </w:r>
    </w:p>
    <w:p w14:paraId="713E5D4B" w14:textId="3055CB78" w:rsidR="009C2516" w:rsidRDefault="009C2516" w:rsidP="009C2516">
      <w:pPr>
        <w:pStyle w:val="Heading2"/>
      </w:pPr>
      <w:bookmarkStart w:id="16" w:name="_Toc90248493"/>
      <w:r>
        <w:t>3.3.   Four Degrees of Freedom</w:t>
      </w:r>
      <w:bookmarkEnd w:id="16"/>
    </w:p>
    <w:p w14:paraId="666B7616" w14:textId="332956ED" w:rsidR="00CB38D4" w:rsidRPr="00CB38D4" w:rsidRDefault="00446B64" w:rsidP="00D446E8">
      <w:pPr>
        <w:jc w:val="center"/>
      </w:pPr>
      <w:r>
        <w:rPr>
          <w:noProof/>
        </w:rPr>
        <mc:AlternateContent>
          <mc:Choice Requires="wps">
            <w:drawing>
              <wp:anchor distT="0" distB="0" distL="114300" distR="114300" simplePos="0" relativeHeight="251662336" behindDoc="0" locked="0" layoutInCell="1" allowOverlap="1" wp14:anchorId="53F8981D" wp14:editId="4993A823">
                <wp:simplePos x="0" y="0"/>
                <wp:positionH relativeFrom="column">
                  <wp:posOffset>3695700</wp:posOffset>
                </wp:positionH>
                <wp:positionV relativeFrom="paragraph">
                  <wp:posOffset>1433195</wp:posOffset>
                </wp:positionV>
                <wp:extent cx="144780" cy="175260"/>
                <wp:effectExtent l="0" t="0" r="26670" b="15240"/>
                <wp:wrapNone/>
                <wp:docPr id="23" name="Text Box 23"/>
                <wp:cNvGraphicFramePr/>
                <a:graphic xmlns:a="http://schemas.openxmlformats.org/drawingml/2006/main">
                  <a:graphicData uri="http://schemas.microsoft.com/office/word/2010/wordprocessingShape">
                    <wps:wsp>
                      <wps:cNvSpPr txBox="1"/>
                      <wps:spPr>
                        <a:xfrm>
                          <a:off x="0" y="0"/>
                          <a:ext cx="144780" cy="175260"/>
                        </a:xfrm>
                        <a:prstGeom prst="rect">
                          <a:avLst/>
                        </a:prstGeom>
                        <a:solidFill>
                          <a:schemeClr val="bg1"/>
                        </a:solidFill>
                        <a:ln w="6350">
                          <a:solidFill>
                            <a:schemeClr val="bg1"/>
                          </a:solidFill>
                        </a:ln>
                      </wps:spPr>
                      <wps:txbx>
                        <w:txbxContent>
                          <w:p w14:paraId="5277CCF3" w14:textId="77777777" w:rsidR="00446B64" w:rsidRDefault="00446B6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3F8981D" id="Text Box 23" o:spid="_x0000_s1027" type="#_x0000_t202" style="position:absolute;left:0;text-align:left;margin-left:291pt;margin-top:112.85pt;width:11.4pt;height:13.8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e24MgIAAIIEAAAOAAAAZHJzL2Uyb0RvYy54bWysVNtqGzEQfS/0H4Te67VdX5LF6+A6uBRM&#10;EnBKnmWt5BVoNaoke9f9+o7ka9JAoPRFO6MZzeXMmZ3ctbUmO+G8AlPQXqdLiTAcSmU2Bf35vPhy&#10;Q4kPzJRMgxEF3QtP76afP00am4s+VKBL4QgGMT5vbEGrEGyeZZ5Xoma+A1YYNEpwNQuouk1WOtZg&#10;9Fpn/W53lDXgSuuAC+/x9v5gpNMUX0rBw6OUXgSiC4q1hXS6dK7jmU0nLN84ZivFj2Wwf6iiZspg&#10;0nOoexYY2Tr1V6hacQceZOhwqDOQUnGResBuet033awqZkXqBcHx9gyT/39h+cNuZZ8cCe03aHGA&#10;EZDG+tzjZeynla6OX6yUoB0h3J9hE20gPD4aDMY3aOFo6o2H/VGCNbs8ts6H7wJqEoWCOpxKAovt&#10;lj5gQnQ9ucRcHrQqF0rrpEQmiLl2ZMdwhutNKhFfvPLShjQFHX0ddlPgV7bEpQ8iYDxtsJBL61EK&#10;7bolqryCZQ3lHtFycCCSt3yhsKcl8+GJOWQOwoDbEB7xkBqwJjhKlFTgfr93H/1xoGilpEEmFtT/&#10;2jInKNE/DI76FvGN1E3KYDjuo+KuLetri9nWc0Cgerh3licx+gd9EqWD+gWXZhazookZjrkLGk7i&#10;PBz2A5eOi9ksOSFZLQtLs7I8ho6DiRN7bl+Ys8exBuTDA5w4y/I30z34xpcGZtsAUqXRR5wPqB7h&#10;R6InRhyXMm7StZ68Lr+O6R8AAAD//wMAUEsDBBQABgAIAAAAIQAbTk7A3wAAAAsBAAAPAAAAZHJz&#10;L2Rvd25yZXYueG1sTI/BToNAEIbvJr7DZky82UUqLSJLQ0x66smW1OsWRiBlZ8nuQvHtHU96nJk/&#10;/3xfvlvMIGZ0vrek4HkVgUCqbdNTq6A67Z9SED5oavRgCRV8o4ddcX+X66yxN/rA+RhawSXkM62g&#10;C2HMpPR1h0b7lR2R+PZlndGBR9fKxukbl5tBxlG0kUb3xB86PeJ7h/X1OBkF58NpL+mQTlXSl+WV&#10;Prfza+WUenxYyjcQAZfwF4ZffEaHgpkudqLGi0FBksbsEhTEcbIFwYlN9MIyF94k6zXIIpf/HYof&#10;AAAA//8DAFBLAQItABQABgAIAAAAIQC2gziS/gAAAOEBAAATAAAAAAAAAAAAAAAAAAAAAABbQ29u&#10;dGVudF9UeXBlc10ueG1sUEsBAi0AFAAGAAgAAAAhADj9If/WAAAAlAEAAAsAAAAAAAAAAAAAAAAA&#10;LwEAAF9yZWxzLy5yZWxzUEsBAi0AFAAGAAgAAAAhAPJV7bgyAgAAggQAAA4AAAAAAAAAAAAAAAAA&#10;LgIAAGRycy9lMm9Eb2MueG1sUEsBAi0AFAAGAAgAAAAhABtOTsDfAAAACwEAAA8AAAAAAAAAAAAA&#10;AAAAjAQAAGRycy9kb3ducmV2LnhtbFBLBQYAAAAABAAEAPMAAACYBQAAAAA=&#10;" fillcolor="white [3212]" strokecolor="white [3212]" strokeweight=".5pt">
                <v:textbox>
                  <w:txbxContent>
                    <w:p w14:paraId="5277CCF3" w14:textId="77777777" w:rsidR="00446B64" w:rsidRDefault="00446B64"/>
                  </w:txbxContent>
                </v:textbox>
              </v:shape>
            </w:pict>
          </mc:Fallback>
        </mc:AlternateContent>
      </w:r>
      <w:r w:rsidR="00D446E8">
        <w:rPr>
          <w:noProof/>
        </w:rPr>
        <w:drawing>
          <wp:inline distT="0" distB="0" distL="0" distR="0" wp14:anchorId="2A07D7F5" wp14:editId="4CC83766">
            <wp:extent cx="5493221" cy="2293620"/>
            <wp:effectExtent l="0" t="0" r="0" b="0"/>
            <wp:docPr id="6" name="Picture 6"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with medium confidence"/>
                    <pic:cNvPicPr/>
                  </pic:nvPicPr>
                  <pic:blipFill>
                    <a:blip r:embed="rId15"/>
                    <a:stretch>
                      <a:fillRect/>
                    </a:stretch>
                  </pic:blipFill>
                  <pic:spPr>
                    <a:xfrm>
                      <a:off x="0" y="0"/>
                      <a:ext cx="5528546" cy="2308369"/>
                    </a:xfrm>
                    <a:prstGeom prst="rect">
                      <a:avLst/>
                    </a:prstGeom>
                  </pic:spPr>
                </pic:pic>
              </a:graphicData>
            </a:graphic>
          </wp:inline>
        </w:drawing>
      </w:r>
    </w:p>
    <w:p w14:paraId="385D437D" w14:textId="55B93C7F" w:rsidR="00D446E8" w:rsidRDefault="00446B64" w:rsidP="00446B64">
      <w:pPr>
        <w:pStyle w:val="Caption"/>
        <w:jc w:val="center"/>
      </w:pPr>
      <w:bookmarkStart w:id="17" w:name="_Toc90248304"/>
      <w:r>
        <w:t xml:space="preserve">Figure </w:t>
      </w:r>
      <w:fldSimple w:instr=" SEQ Figure \* ARABIC ">
        <w:r w:rsidR="00B63E1A">
          <w:rPr>
            <w:noProof/>
          </w:rPr>
          <w:t>8</w:t>
        </w:r>
      </w:fldSimple>
      <w:r>
        <w:t>:</w:t>
      </w:r>
      <w:r w:rsidRPr="00446B64">
        <w:t xml:space="preserve"> </w:t>
      </w:r>
      <w:r>
        <w:t>Image displaying a 2 DOF mass, spring, damper system.</w:t>
      </w:r>
      <w:bookmarkEnd w:id="17"/>
    </w:p>
    <w:p w14:paraId="0DA8400B" w14:textId="0E241FE0" w:rsidR="00CB38D4" w:rsidRDefault="00CB38D4" w:rsidP="00CB38D4">
      <w:r>
        <w:lastRenderedPageBreak/>
        <w:t xml:space="preserve">The 4DOF model, also known as the half car or motorcycle model, </w:t>
      </w:r>
      <w:r w:rsidR="00446B64">
        <w:t>contains two unsprung masses representing a vehicle’s wheels</w:t>
      </w:r>
      <w:r w:rsidR="000537F9">
        <w:t>,</w:t>
      </w:r>
      <w:r w:rsidR="00446B64">
        <w:t xml:space="preserve"> and a sprung </w:t>
      </w:r>
      <w:r w:rsidR="000537F9">
        <w:t>which represents</w:t>
      </w:r>
      <w:r w:rsidR="00446B64">
        <w:t xml:space="preserve"> the main vehicle body. It should also be noted that the two unsprung masses are supporting the sprung mass on oppos</w:t>
      </w:r>
      <w:r w:rsidR="00D5486F">
        <w:t>ing</w:t>
      </w:r>
      <w:r w:rsidR="00446B64">
        <w:t xml:space="preserve"> sides</w:t>
      </w:r>
      <w:r w:rsidR="000E1FF2">
        <w:t>,</w:t>
      </w:r>
      <w:r w:rsidR="00D5486F">
        <w:t xml:space="preserve"> and </w:t>
      </w:r>
      <w:r w:rsidR="000E1FF2">
        <w:t xml:space="preserve">due to this </w:t>
      </w:r>
      <w:r w:rsidR="00D5486F">
        <w:t>the sprung mass is now able to pitch around its centre of gravity.</w:t>
      </w:r>
      <w:r w:rsidR="000E1FF2">
        <w:t xml:space="preserve"> This adds another level of complexity into the model but also increases the accuracy of the results. Similarly to the process in</w:t>
      </w:r>
      <w:r w:rsidR="000537F9">
        <w:t>volved in</w:t>
      </w:r>
      <w:r w:rsidR="000E1FF2">
        <w:t xml:space="preserve"> deriving the equations </w:t>
      </w:r>
      <w:r w:rsidR="00F44DB3">
        <w:t>for the 2DOF system, it is good practice to define the extensions of each of the separate components within the system.</w:t>
      </w:r>
    </w:p>
    <w:tbl>
      <w:tblPr>
        <w:tblStyle w:val="TableGrid"/>
        <w:tblW w:w="0" w:type="auto"/>
        <w:tblLook w:val="04A0" w:firstRow="1" w:lastRow="0" w:firstColumn="1" w:lastColumn="0" w:noHBand="0" w:noVBand="1"/>
      </w:tblPr>
      <w:tblGrid>
        <w:gridCol w:w="4508"/>
        <w:gridCol w:w="4508"/>
      </w:tblGrid>
      <w:tr w:rsidR="00D91C59" w14:paraId="60E2DB91" w14:textId="77777777" w:rsidTr="00D91C59">
        <w:tc>
          <w:tcPr>
            <w:tcW w:w="4508" w:type="dxa"/>
          </w:tcPr>
          <w:p w14:paraId="45390F3D" w14:textId="55136FCA" w:rsidR="00D91C59" w:rsidRPr="00D91C59" w:rsidRDefault="00D91C59" w:rsidP="00D91C59">
            <w:pPr>
              <w:jc w:val="center"/>
              <w:rPr>
                <w:b/>
                <w:bCs/>
                <w:sz w:val="24"/>
                <w:szCs w:val="24"/>
              </w:rPr>
            </w:pPr>
            <w:r w:rsidRPr="00D91C59">
              <w:rPr>
                <w:b/>
                <w:bCs/>
                <w:sz w:val="24"/>
                <w:szCs w:val="24"/>
              </w:rPr>
              <w:t>System Component</w:t>
            </w:r>
          </w:p>
        </w:tc>
        <w:tc>
          <w:tcPr>
            <w:tcW w:w="4508" w:type="dxa"/>
          </w:tcPr>
          <w:p w14:paraId="390A72CC" w14:textId="48C980BA" w:rsidR="00D91C59" w:rsidRPr="00D91C59" w:rsidRDefault="00D91C59" w:rsidP="00D91C59">
            <w:pPr>
              <w:jc w:val="center"/>
              <w:rPr>
                <w:b/>
                <w:bCs/>
                <w:sz w:val="24"/>
                <w:szCs w:val="24"/>
              </w:rPr>
            </w:pPr>
            <w:r w:rsidRPr="00D91C59">
              <w:rPr>
                <w:b/>
                <w:bCs/>
                <w:sz w:val="24"/>
                <w:szCs w:val="24"/>
              </w:rPr>
              <w:t>Extension</w:t>
            </w:r>
          </w:p>
        </w:tc>
      </w:tr>
      <w:tr w:rsidR="00D91C59" w14:paraId="2465C08E" w14:textId="77777777" w:rsidTr="00D91C59">
        <w:tc>
          <w:tcPr>
            <w:tcW w:w="4508" w:type="dxa"/>
          </w:tcPr>
          <w:p w14:paraId="7A0E333F" w14:textId="4A6A2BD2" w:rsidR="00D91C59" w:rsidRPr="0099009A" w:rsidRDefault="00D91C59" w:rsidP="0099009A">
            <w:pPr>
              <w:jc w:val="center"/>
              <w:rPr>
                <w:rFonts w:cstheme="minorHAnsi"/>
              </w:rPr>
            </w:pPr>
            <w:r w:rsidRPr="0099009A">
              <w:rPr>
                <w:rFonts w:cstheme="minorHAnsi"/>
              </w:rPr>
              <w:t>Kf</w:t>
            </w:r>
          </w:p>
        </w:tc>
        <w:tc>
          <w:tcPr>
            <w:tcW w:w="4508" w:type="dxa"/>
          </w:tcPr>
          <w:p w14:paraId="0DD0F578" w14:textId="1CFE4DA9" w:rsidR="00D91C59" w:rsidRPr="0099009A" w:rsidRDefault="0099009A" w:rsidP="0099009A">
            <w:pPr>
              <w:jc w:val="center"/>
              <w:rPr>
                <w:rFonts w:cstheme="minorHAnsi"/>
              </w:rPr>
            </w:pPr>
            <w:bookmarkStart w:id="18" w:name="_Hlk90152162"/>
            <m:oMathPara>
              <m:oMath>
                <m:r>
                  <m:rPr>
                    <m:sty m:val="p"/>
                  </m:rPr>
                  <w:rPr>
                    <w:rFonts w:ascii="Cambria Math" w:hAnsi="Cambria Math" w:cstheme="minorHAnsi"/>
                  </w:rPr>
                  <m:t>Zs-aθ-Zf</m:t>
                </m:r>
              </m:oMath>
            </m:oMathPara>
            <w:bookmarkEnd w:id="18"/>
          </w:p>
        </w:tc>
      </w:tr>
      <w:tr w:rsidR="00D91C59" w14:paraId="4A22A8A3" w14:textId="77777777" w:rsidTr="00D91C59">
        <w:tc>
          <w:tcPr>
            <w:tcW w:w="4508" w:type="dxa"/>
          </w:tcPr>
          <w:p w14:paraId="6E98D7C2" w14:textId="221B3EB3" w:rsidR="00D91C59" w:rsidRPr="0099009A" w:rsidRDefault="0099009A" w:rsidP="0099009A">
            <w:pPr>
              <w:jc w:val="center"/>
              <w:rPr>
                <w:rFonts w:cstheme="minorHAnsi"/>
              </w:rPr>
            </w:pPr>
            <w:r w:rsidRPr="0099009A">
              <w:rPr>
                <w:rFonts w:cstheme="minorHAnsi"/>
              </w:rPr>
              <w:t>Kuf</w:t>
            </w:r>
          </w:p>
        </w:tc>
        <w:tc>
          <w:tcPr>
            <w:tcW w:w="4508" w:type="dxa"/>
          </w:tcPr>
          <w:p w14:paraId="789A14F3" w14:textId="6BC52DCE" w:rsidR="00D91C59" w:rsidRPr="0099009A" w:rsidRDefault="0099009A" w:rsidP="0099009A">
            <w:pPr>
              <w:jc w:val="center"/>
              <w:rPr>
                <w:rFonts w:cstheme="minorHAnsi"/>
              </w:rPr>
            </w:pPr>
            <m:oMathPara>
              <m:oMath>
                <m:r>
                  <m:rPr>
                    <m:sty m:val="p"/>
                  </m:rPr>
                  <w:rPr>
                    <w:rFonts w:ascii="Cambria Math" w:hAnsi="Cambria Math" w:cstheme="minorHAnsi"/>
                  </w:rPr>
                  <m:t>Zf-Yf</m:t>
                </m:r>
              </m:oMath>
            </m:oMathPara>
          </w:p>
        </w:tc>
      </w:tr>
      <w:tr w:rsidR="00D91C59" w14:paraId="28225F97" w14:textId="77777777" w:rsidTr="00D91C59">
        <w:tc>
          <w:tcPr>
            <w:tcW w:w="4508" w:type="dxa"/>
          </w:tcPr>
          <w:p w14:paraId="58115B14" w14:textId="38003CD3" w:rsidR="00D91C59" w:rsidRPr="0099009A" w:rsidRDefault="00D91C59" w:rsidP="0099009A">
            <w:pPr>
              <w:jc w:val="center"/>
              <w:rPr>
                <w:rFonts w:cstheme="minorHAnsi"/>
              </w:rPr>
            </w:pPr>
            <w:r w:rsidRPr="0099009A">
              <w:rPr>
                <w:rFonts w:cstheme="minorHAnsi"/>
              </w:rPr>
              <w:t>Kr</w:t>
            </w:r>
          </w:p>
        </w:tc>
        <w:tc>
          <w:tcPr>
            <w:tcW w:w="4508" w:type="dxa"/>
          </w:tcPr>
          <w:p w14:paraId="2CDFFE0F" w14:textId="6006A03D" w:rsidR="00D91C59" w:rsidRPr="0099009A" w:rsidRDefault="0099009A" w:rsidP="0099009A">
            <w:pPr>
              <w:jc w:val="center"/>
              <w:rPr>
                <w:rFonts w:cstheme="minorHAnsi"/>
              </w:rPr>
            </w:pPr>
            <w:bookmarkStart w:id="19" w:name="_Hlk90152192"/>
            <m:oMathPara>
              <m:oMath>
                <m:r>
                  <m:rPr>
                    <m:sty m:val="p"/>
                  </m:rPr>
                  <w:rPr>
                    <w:rFonts w:ascii="Cambria Math" w:hAnsi="Cambria Math" w:cstheme="minorHAnsi"/>
                  </w:rPr>
                  <m:t>Zs+bθ-Zr</m:t>
                </m:r>
              </m:oMath>
            </m:oMathPara>
            <w:bookmarkEnd w:id="19"/>
          </w:p>
        </w:tc>
      </w:tr>
      <w:tr w:rsidR="00D91C59" w14:paraId="6191B613" w14:textId="77777777" w:rsidTr="00D91C59">
        <w:tc>
          <w:tcPr>
            <w:tcW w:w="4508" w:type="dxa"/>
          </w:tcPr>
          <w:p w14:paraId="2EAC4085" w14:textId="66577CB5" w:rsidR="00D91C59" w:rsidRPr="0099009A" w:rsidRDefault="00D91C59" w:rsidP="0099009A">
            <w:pPr>
              <w:jc w:val="center"/>
              <w:rPr>
                <w:rFonts w:cstheme="minorHAnsi"/>
              </w:rPr>
            </w:pPr>
            <w:r w:rsidRPr="0099009A">
              <w:rPr>
                <w:rFonts w:cstheme="minorHAnsi"/>
              </w:rPr>
              <w:t>Kur</w:t>
            </w:r>
          </w:p>
        </w:tc>
        <w:tc>
          <w:tcPr>
            <w:tcW w:w="4508" w:type="dxa"/>
          </w:tcPr>
          <w:p w14:paraId="2133F6D9" w14:textId="311A5A8E" w:rsidR="00D91C59" w:rsidRPr="0099009A" w:rsidRDefault="0099009A" w:rsidP="0099009A">
            <w:pPr>
              <w:jc w:val="center"/>
              <w:rPr>
                <w:rFonts w:cstheme="minorHAnsi"/>
              </w:rPr>
            </w:pPr>
            <m:oMathPara>
              <m:oMath>
                <m:r>
                  <m:rPr>
                    <m:sty m:val="p"/>
                  </m:rPr>
                  <w:rPr>
                    <w:rFonts w:ascii="Cambria Math" w:hAnsi="Cambria Math" w:cstheme="minorHAnsi"/>
                  </w:rPr>
                  <m:t>Zr-Yr</m:t>
                </m:r>
              </m:oMath>
            </m:oMathPara>
          </w:p>
        </w:tc>
      </w:tr>
      <w:tr w:rsidR="00D91C59" w14:paraId="08F4B91F" w14:textId="77777777" w:rsidTr="00D91C59">
        <w:tc>
          <w:tcPr>
            <w:tcW w:w="4508" w:type="dxa"/>
          </w:tcPr>
          <w:p w14:paraId="2E02EF8A" w14:textId="732BEA4B" w:rsidR="00D91C59" w:rsidRPr="0099009A" w:rsidRDefault="00D91C59" w:rsidP="0099009A">
            <w:pPr>
              <w:jc w:val="center"/>
              <w:rPr>
                <w:rFonts w:cstheme="minorHAnsi"/>
              </w:rPr>
            </w:pPr>
            <w:r w:rsidRPr="0099009A">
              <w:rPr>
                <w:rFonts w:cstheme="minorHAnsi"/>
              </w:rPr>
              <w:t>Cf</w:t>
            </w:r>
          </w:p>
        </w:tc>
        <w:tc>
          <w:tcPr>
            <w:tcW w:w="4508" w:type="dxa"/>
          </w:tcPr>
          <w:p w14:paraId="41AC458B" w14:textId="6958FDC1" w:rsidR="00D91C59" w:rsidRPr="0099009A" w:rsidRDefault="00A05744" w:rsidP="0099009A">
            <w:pPr>
              <w:jc w:val="center"/>
              <w:rPr>
                <w:rFonts w:cstheme="minorHAnsi"/>
              </w:rPr>
            </w:pPr>
            <m:oMathPara>
              <m:oMath>
                <m:acc>
                  <m:accPr>
                    <m:chr m:val="̇"/>
                    <m:ctrlPr>
                      <w:rPr>
                        <w:rFonts w:ascii="Cambria Math" w:hAnsi="Cambria Math" w:cstheme="minorHAnsi"/>
                      </w:rPr>
                    </m:ctrlPr>
                  </m:accPr>
                  <m:e>
                    <m:r>
                      <m:rPr>
                        <m:sty m:val="p"/>
                      </m:rPr>
                      <w:rPr>
                        <w:rFonts w:ascii="Cambria Math" w:hAnsi="Cambria Math" w:cstheme="minorHAnsi"/>
                      </w:rPr>
                      <m:t>Z</m:t>
                    </m:r>
                  </m:e>
                </m:acc>
                <m:r>
                  <m:rPr>
                    <m:sty m:val="p"/>
                  </m:rPr>
                  <w:rPr>
                    <w:rFonts w:ascii="Cambria Math" w:hAnsi="Cambria Math" w:cstheme="minorHAnsi"/>
                  </w:rPr>
                  <m:t>s-a</m:t>
                </m:r>
                <m:acc>
                  <m:accPr>
                    <m:chr m:val="̇"/>
                    <m:ctrlPr>
                      <w:rPr>
                        <w:rFonts w:ascii="Cambria Math" w:hAnsi="Cambria Math" w:cstheme="minorHAnsi"/>
                      </w:rPr>
                    </m:ctrlPr>
                  </m:accPr>
                  <m:e>
                    <m:r>
                      <m:rPr>
                        <m:sty m:val="p"/>
                      </m:rPr>
                      <w:rPr>
                        <w:rFonts w:ascii="Cambria Math" w:hAnsi="Cambria Math" w:cstheme="minorHAnsi"/>
                      </w:rPr>
                      <m:t>θ</m:t>
                    </m:r>
                  </m:e>
                </m:acc>
                <m:r>
                  <m:rPr>
                    <m:sty m:val="p"/>
                  </m:rPr>
                  <w:rPr>
                    <w:rFonts w:ascii="Cambria Math" w:hAnsi="Cambria Math" w:cstheme="minorHAnsi"/>
                  </w:rPr>
                  <m:t xml:space="preserve">- </m:t>
                </m:r>
                <m:acc>
                  <m:accPr>
                    <m:chr m:val="̇"/>
                    <m:ctrlPr>
                      <w:rPr>
                        <w:rFonts w:ascii="Cambria Math" w:hAnsi="Cambria Math" w:cstheme="minorHAnsi"/>
                      </w:rPr>
                    </m:ctrlPr>
                  </m:accPr>
                  <m:e>
                    <m:r>
                      <m:rPr>
                        <m:sty m:val="p"/>
                      </m:rPr>
                      <w:rPr>
                        <w:rFonts w:ascii="Cambria Math" w:hAnsi="Cambria Math" w:cstheme="minorHAnsi"/>
                      </w:rPr>
                      <m:t>Z</m:t>
                    </m:r>
                  </m:e>
                </m:acc>
                <m:r>
                  <m:rPr>
                    <m:sty m:val="p"/>
                  </m:rPr>
                  <w:rPr>
                    <w:rFonts w:ascii="Cambria Math" w:hAnsi="Cambria Math" w:cstheme="minorHAnsi"/>
                  </w:rPr>
                  <m:t>f</m:t>
                </m:r>
              </m:oMath>
            </m:oMathPara>
          </w:p>
        </w:tc>
      </w:tr>
      <w:tr w:rsidR="00D91C59" w14:paraId="62942773" w14:textId="77777777" w:rsidTr="00D91C59">
        <w:tc>
          <w:tcPr>
            <w:tcW w:w="4508" w:type="dxa"/>
          </w:tcPr>
          <w:p w14:paraId="2F6E82A6" w14:textId="2704330E" w:rsidR="00D91C59" w:rsidRPr="0099009A" w:rsidRDefault="00D91C59" w:rsidP="0099009A">
            <w:pPr>
              <w:jc w:val="center"/>
              <w:rPr>
                <w:rFonts w:cstheme="minorHAnsi"/>
              </w:rPr>
            </w:pPr>
            <w:r w:rsidRPr="0099009A">
              <w:rPr>
                <w:rFonts w:cstheme="minorHAnsi"/>
              </w:rPr>
              <w:t>Cuf</w:t>
            </w:r>
          </w:p>
        </w:tc>
        <w:tc>
          <w:tcPr>
            <w:tcW w:w="4508" w:type="dxa"/>
          </w:tcPr>
          <w:p w14:paraId="3D96F079" w14:textId="7DF44278" w:rsidR="00D91C59" w:rsidRPr="0099009A" w:rsidRDefault="00A05744" w:rsidP="0099009A">
            <w:pPr>
              <w:jc w:val="center"/>
              <w:rPr>
                <w:rFonts w:cstheme="minorHAnsi"/>
              </w:rPr>
            </w:pPr>
            <m:oMathPara>
              <m:oMath>
                <m:acc>
                  <m:accPr>
                    <m:chr m:val="̇"/>
                    <m:ctrlPr>
                      <w:rPr>
                        <w:rFonts w:ascii="Cambria Math" w:hAnsi="Cambria Math" w:cstheme="minorHAnsi"/>
                      </w:rPr>
                    </m:ctrlPr>
                  </m:accPr>
                  <m:e>
                    <m:r>
                      <m:rPr>
                        <m:sty m:val="p"/>
                      </m:rPr>
                      <w:rPr>
                        <w:rFonts w:ascii="Cambria Math" w:hAnsi="Cambria Math" w:cstheme="minorHAnsi"/>
                      </w:rPr>
                      <m:t>Z</m:t>
                    </m:r>
                  </m:e>
                </m:acc>
                <m:r>
                  <m:rPr>
                    <m:sty m:val="p"/>
                  </m:rPr>
                  <w:rPr>
                    <w:rFonts w:ascii="Cambria Math" w:hAnsi="Cambria Math" w:cstheme="minorHAnsi"/>
                  </w:rPr>
                  <m:t xml:space="preserve">f- </m:t>
                </m:r>
                <m:acc>
                  <m:accPr>
                    <m:chr m:val="̇"/>
                    <m:ctrlPr>
                      <w:rPr>
                        <w:rFonts w:ascii="Cambria Math" w:hAnsi="Cambria Math" w:cstheme="minorHAnsi"/>
                      </w:rPr>
                    </m:ctrlPr>
                  </m:accPr>
                  <m:e>
                    <m:r>
                      <m:rPr>
                        <m:sty m:val="p"/>
                      </m:rPr>
                      <w:rPr>
                        <w:rFonts w:ascii="Cambria Math" w:hAnsi="Cambria Math" w:cstheme="minorHAnsi"/>
                      </w:rPr>
                      <m:t>Zr</m:t>
                    </m:r>
                  </m:e>
                </m:acc>
              </m:oMath>
            </m:oMathPara>
          </w:p>
        </w:tc>
      </w:tr>
      <w:tr w:rsidR="00D91C59" w14:paraId="6F234AD2" w14:textId="77777777" w:rsidTr="00D91C59">
        <w:tc>
          <w:tcPr>
            <w:tcW w:w="4508" w:type="dxa"/>
          </w:tcPr>
          <w:p w14:paraId="68BA4A48" w14:textId="2176233E" w:rsidR="00D91C59" w:rsidRPr="0099009A" w:rsidRDefault="00D91C59" w:rsidP="0099009A">
            <w:pPr>
              <w:jc w:val="center"/>
              <w:rPr>
                <w:rFonts w:cstheme="minorHAnsi"/>
              </w:rPr>
            </w:pPr>
            <w:r w:rsidRPr="0099009A">
              <w:rPr>
                <w:rFonts w:cstheme="minorHAnsi"/>
              </w:rPr>
              <w:t>Cr</w:t>
            </w:r>
          </w:p>
        </w:tc>
        <w:bookmarkStart w:id="20" w:name="_Hlk90153538"/>
        <w:tc>
          <w:tcPr>
            <w:tcW w:w="4508" w:type="dxa"/>
          </w:tcPr>
          <w:p w14:paraId="4DC08E63" w14:textId="5AA32D17" w:rsidR="00D91C59" w:rsidRPr="0099009A" w:rsidRDefault="00A05744" w:rsidP="0099009A">
            <w:pPr>
              <w:jc w:val="center"/>
              <w:rPr>
                <w:rFonts w:cstheme="minorHAnsi"/>
              </w:rPr>
            </w:pPr>
            <m:oMathPara>
              <m:oMath>
                <m:acc>
                  <m:accPr>
                    <m:chr m:val="̇"/>
                    <m:ctrlPr>
                      <w:rPr>
                        <w:rFonts w:ascii="Cambria Math" w:hAnsi="Cambria Math" w:cstheme="minorHAnsi"/>
                      </w:rPr>
                    </m:ctrlPr>
                  </m:accPr>
                  <m:e>
                    <m:r>
                      <m:rPr>
                        <m:sty m:val="p"/>
                      </m:rPr>
                      <w:rPr>
                        <w:rFonts w:ascii="Cambria Math" w:hAnsi="Cambria Math" w:cstheme="minorHAnsi"/>
                      </w:rPr>
                      <m:t>Z</m:t>
                    </m:r>
                  </m:e>
                </m:acc>
                <m:r>
                  <m:rPr>
                    <m:sty m:val="p"/>
                  </m:rPr>
                  <w:rPr>
                    <w:rFonts w:ascii="Cambria Math" w:hAnsi="Cambria Math" w:cstheme="minorHAnsi"/>
                  </w:rPr>
                  <m:t>s+b</m:t>
                </m:r>
                <m:acc>
                  <m:accPr>
                    <m:chr m:val="̇"/>
                    <m:ctrlPr>
                      <w:rPr>
                        <w:rFonts w:ascii="Cambria Math" w:hAnsi="Cambria Math" w:cstheme="minorHAnsi"/>
                      </w:rPr>
                    </m:ctrlPr>
                  </m:accPr>
                  <m:e>
                    <m:r>
                      <m:rPr>
                        <m:sty m:val="p"/>
                      </m:rPr>
                      <w:rPr>
                        <w:rFonts w:ascii="Cambria Math" w:hAnsi="Cambria Math" w:cstheme="minorHAnsi"/>
                      </w:rPr>
                      <m:t>θ</m:t>
                    </m:r>
                  </m:e>
                </m:acc>
                <m:r>
                  <m:rPr>
                    <m:sty m:val="p"/>
                  </m:rPr>
                  <w:rPr>
                    <w:rFonts w:ascii="Cambria Math" w:hAnsi="Cambria Math" w:cstheme="minorHAnsi"/>
                  </w:rPr>
                  <m:t xml:space="preserve">- </m:t>
                </m:r>
                <m:acc>
                  <m:accPr>
                    <m:chr m:val="̇"/>
                    <m:ctrlPr>
                      <w:rPr>
                        <w:rFonts w:ascii="Cambria Math" w:hAnsi="Cambria Math" w:cstheme="minorHAnsi"/>
                      </w:rPr>
                    </m:ctrlPr>
                  </m:accPr>
                  <m:e>
                    <m:r>
                      <m:rPr>
                        <m:sty m:val="p"/>
                      </m:rPr>
                      <w:rPr>
                        <w:rFonts w:ascii="Cambria Math" w:hAnsi="Cambria Math" w:cstheme="minorHAnsi"/>
                      </w:rPr>
                      <m:t>Z</m:t>
                    </m:r>
                  </m:e>
                </m:acc>
                <m:r>
                  <m:rPr>
                    <m:sty m:val="p"/>
                  </m:rPr>
                  <w:rPr>
                    <w:rFonts w:ascii="Cambria Math" w:hAnsi="Cambria Math" w:cstheme="minorHAnsi"/>
                  </w:rPr>
                  <m:t>r</m:t>
                </m:r>
              </m:oMath>
            </m:oMathPara>
            <w:bookmarkEnd w:id="20"/>
          </w:p>
        </w:tc>
      </w:tr>
      <w:tr w:rsidR="00D91C59" w14:paraId="1E2C6615" w14:textId="77777777" w:rsidTr="00D91C59">
        <w:tc>
          <w:tcPr>
            <w:tcW w:w="4508" w:type="dxa"/>
          </w:tcPr>
          <w:p w14:paraId="37FA58D8" w14:textId="438DB6A5" w:rsidR="00D91C59" w:rsidRPr="0099009A" w:rsidRDefault="00D91C59" w:rsidP="0099009A">
            <w:pPr>
              <w:jc w:val="center"/>
              <w:rPr>
                <w:rFonts w:cstheme="minorHAnsi"/>
              </w:rPr>
            </w:pPr>
            <w:r w:rsidRPr="0099009A">
              <w:rPr>
                <w:rFonts w:cstheme="minorHAnsi"/>
              </w:rPr>
              <w:t>Cur</w:t>
            </w:r>
          </w:p>
        </w:tc>
        <w:tc>
          <w:tcPr>
            <w:tcW w:w="4508" w:type="dxa"/>
          </w:tcPr>
          <w:p w14:paraId="1A2F285E" w14:textId="34CC5D2D" w:rsidR="00D91C59" w:rsidRPr="0099009A" w:rsidRDefault="00A05744" w:rsidP="0099009A">
            <w:pPr>
              <w:jc w:val="center"/>
              <w:rPr>
                <w:rFonts w:cstheme="minorHAnsi"/>
              </w:rPr>
            </w:pPr>
            <m:oMathPara>
              <m:oMath>
                <m:acc>
                  <m:accPr>
                    <m:chr m:val="̇"/>
                    <m:ctrlPr>
                      <w:rPr>
                        <w:rFonts w:ascii="Cambria Math" w:hAnsi="Cambria Math" w:cstheme="minorHAnsi"/>
                      </w:rPr>
                    </m:ctrlPr>
                  </m:accPr>
                  <m:e>
                    <m:r>
                      <m:rPr>
                        <m:sty m:val="p"/>
                      </m:rPr>
                      <w:rPr>
                        <w:rFonts w:ascii="Cambria Math" w:hAnsi="Cambria Math" w:cstheme="minorHAnsi"/>
                      </w:rPr>
                      <m:t>Z</m:t>
                    </m:r>
                  </m:e>
                </m:acc>
                <m:r>
                  <m:rPr>
                    <m:sty m:val="p"/>
                  </m:rPr>
                  <w:rPr>
                    <w:rFonts w:ascii="Cambria Math" w:hAnsi="Cambria Math" w:cstheme="minorHAnsi"/>
                  </w:rPr>
                  <m:t xml:space="preserve">r- </m:t>
                </m:r>
                <m:acc>
                  <m:accPr>
                    <m:chr m:val="̇"/>
                    <m:ctrlPr>
                      <w:rPr>
                        <w:rFonts w:ascii="Cambria Math" w:hAnsi="Cambria Math" w:cstheme="minorHAnsi"/>
                      </w:rPr>
                    </m:ctrlPr>
                  </m:accPr>
                  <m:e>
                    <m:r>
                      <m:rPr>
                        <m:sty m:val="p"/>
                      </m:rPr>
                      <w:rPr>
                        <w:rFonts w:ascii="Cambria Math" w:hAnsi="Cambria Math" w:cstheme="minorHAnsi"/>
                      </w:rPr>
                      <m:t>Y</m:t>
                    </m:r>
                  </m:e>
                </m:acc>
                <m:r>
                  <m:rPr>
                    <m:sty m:val="p"/>
                  </m:rPr>
                  <w:rPr>
                    <w:rFonts w:ascii="Cambria Math" w:hAnsi="Cambria Math" w:cstheme="minorHAnsi"/>
                  </w:rPr>
                  <m:t>r</m:t>
                </m:r>
              </m:oMath>
            </m:oMathPara>
          </w:p>
        </w:tc>
      </w:tr>
    </w:tbl>
    <w:p w14:paraId="01BAE3C3" w14:textId="5E934121" w:rsidR="00F44DB3" w:rsidRDefault="005833DF" w:rsidP="005833DF">
      <w:pPr>
        <w:pStyle w:val="Caption"/>
        <w:jc w:val="center"/>
      </w:pPr>
      <w:bookmarkStart w:id="21" w:name="_Toc90248385"/>
      <w:r>
        <w:t xml:space="preserve">Table </w:t>
      </w:r>
      <w:fldSimple w:instr=" SEQ Table \* ARABIC ">
        <w:r w:rsidR="00601FF7">
          <w:rPr>
            <w:noProof/>
          </w:rPr>
          <w:t>2</w:t>
        </w:r>
      </w:fldSimple>
      <w:r>
        <w:t>: Table displaying the extensions for each component within the 4DOF system:</w:t>
      </w:r>
      <w:bookmarkEnd w:id="21"/>
    </w:p>
    <w:p w14:paraId="4069A7C3" w14:textId="1E1160F2" w:rsidR="00CB38D4" w:rsidRPr="00872829" w:rsidRDefault="00872829" w:rsidP="00CB38D4">
      <w:pPr>
        <w:rPr>
          <w:rFonts w:ascii="Cambria Math" w:eastAsiaTheme="minorEastAsia" w:hAnsi="Cambria Math"/>
          <w:i/>
        </w:rPr>
      </w:pPr>
      <m:oMathPara>
        <m:oMath>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s</m:t>
              </m:r>
            </m:sub>
          </m:sSub>
          <m:sSub>
            <m:sSubPr>
              <m:ctrlPr>
                <w:rPr>
                  <w:rFonts w:ascii="Cambria Math" w:hAnsi="Cambria Math"/>
                  <w:i/>
                </w:rPr>
              </m:ctrlPr>
            </m:sSubPr>
            <m:e>
              <m:acc>
                <m:accPr>
                  <m:chr m:val="̈"/>
                  <m:ctrlPr>
                    <w:rPr>
                      <w:rFonts w:ascii="Cambria Math" w:hAnsi="Cambria Math"/>
                      <w:i/>
                    </w:rPr>
                  </m:ctrlPr>
                </m:accPr>
                <m:e>
                  <m:r>
                    <w:rPr>
                      <w:rFonts w:ascii="Cambria Math" w:hAnsi="Cambria Math"/>
                    </w:rPr>
                    <m:t>z</m:t>
                  </m:r>
                </m:e>
              </m:acc>
            </m:e>
            <m:sub>
              <m:r>
                <w:rPr>
                  <w:rFonts w:ascii="Cambria Math" w:hAnsi="Cambria Math"/>
                </w:rPr>
                <m:t>s</m:t>
              </m:r>
            </m:sub>
          </m:sSub>
          <m:r>
            <w:rPr>
              <w:rFonts w:ascii="Cambria Math" w:hAnsi="Cambria Math"/>
            </w:rPr>
            <m:t xml:space="preserve">= </m:t>
          </m:r>
          <m:sSub>
            <m:sSubPr>
              <m:ctrlPr>
                <w:rPr>
                  <w:rFonts w:ascii="Cambria Math" w:hAnsi="Cambria Math"/>
                  <w:i/>
                </w:rPr>
              </m:ctrlPr>
            </m:sSubPr>
            <m:e>
              <m:r>
                <w:rPr>
                  <w:rFonts w:ascii="Cambria Math" w:hAnsi="Cambria Math"/>
                </w:rPr>
                <m:t>k</m:t>
              </m:r>
            </m:e>
            <m:sub>
              <m:r>
                <w:rPr>
                  <w:rFonts w:ascii="Cambria Math" w:hAnsi="Cambria Math"/>
                </w:rPr>
                <m:t>f</m:t>
              </m:r>
            </m:sub>
          </m:sSub>
          <m:d>
            <m:dPr>
              <m:ctrlPr>
                <w:rPr>
                  <w:rFonts w:ascii="Cambria Math" w:hAnsi="Cambria Math"/>
                  <w:i/>
                </w:rPr>
              </m:ctrlPr>
            </m:dPr>
            <m:e>
              <m:r>
                <w:rPr>
                  <w:rFonts w:ascii="Cambria Math" w:hAnsi="Cambria Math" w:cstheme="minorHAnsi"/>
                </w:rPr>
                <m:t>Zs-aθ-Zf</m:t>
              </m:r>
              <m:ctrlPr>
                <w:rPr>
                  <w:rFonts w:ascii="Cambria Math" w:hAnsi="Cambria Math" w:cstheme="minorHAnsi"/>
                  <w:i/>
                </w:rPr>
              </m:ctrlPr>
            </m:e>
          </m:d>
          <m:r>
            <w:rPr>
              <w:rFonts w:ascii="Cambria Math" w:hAnsi="Cambria Math" w:cstheme="minorHAnsi"/>
            </w:rPr>
            <m:t xml:space="preserve">+ </m:t>
          </m:r>
          <m:sSub>
            <m:sSubPr>
              <m:ctrlPr>
                <w:rPr>
                  <w:rFonts w:ascii="Cambria Math" w:hAnsi="Cambria Math" w:cstheme="minorHAnsi"/>
                  <w:i/>
                </w:rPr>
              </m:ctrlPr>
            </m:sSubPr>
            <m:e>
              <m:r>
                <w:rPr>
                  <w:rFonts w:ascii="Cambria Math" w:hAnsi="Cambria Math" w:cstheme="minorHAnsi"/>
                </w:rPr>
                <m:t>k</m:t>
              </m:r>
            </m:e>
            <m:sub>
              <m:r>
                <w:rPr>
                  <w:rFonts w:ascii="Cambria Math" w:hAnsi="Cambria Math" w:cstheme="minorHAnsi"/>
                </w:rPr>
                <m:t>r</m:t>
              </m:r>
            </m:sub>
          </m:sSub>
          <m:d>
            <m:dPr>
              <m:ctrlPr>
                <w:rPr>
                  <w:rFonts w:ascii="Cambria Math" w:hAnsi="Cambria Math" w:cstheme="minorHAnsi"/>
                  <w:i/>
                </w:rPr>
              </m:ctrlPr>
            </m:dPr>
            <m:e>
              <m:r>
                <w:rPr>
                  <w:rFonts w:ascii="Cambria Math" w:hAnsi="Cambria Math" w:cstheme="minorHAnsi"/>
                </w:rPr>
                <m:t>Zs+bθ-Zr</m:t>
              </m:r>
            </m:e>
          </m:d>
          <m:r>
            <w:rPr>
              <w:rFonts w:ascii="Cambria Math" w:hAnsi="Cambria Math" w:cstheme="minorHAnsi"/>
            </w:rPr>
            <m:t xml:space="preserve">+ </m:t>
          </m:r>
          <m:sSub>
            <m:sSubPr>
              <m:ctrlPr>
                <w:rPr>
                  <w:rFonts w:ascii="Cambria Math" w:hAnsi="Cambria Math" w:cstheme="minorHAnsi"/>
                  <w:i/>
                </w:rPr>
              </m:ctrlPr>
            </m:sSubPr>
            <m:e>
              <m:r>
                <w:rPr>
                  <w:rFonts w:ascii="Cambria Math" w:hAnsi="Cambria Math" w:cstheme="minorHAnsi"/>
                </w:rPr>
                <m:t>c</m:t>
              </m:r>
            </m:e>
            <m:sub>
              <m:r>
                <w:rPr>
                  <w:rFonts w:ascii="Cambria Math" w:hAnsi="Cambria Math" w:cstheme="minorHAnsi"/>
                </w:rPr>
                <m:t>f</m:t>
              </m:r>
            </m:sub>
          </m:sSub>
          <m:d>
            <m:dPr>
              <m:ctrlPr>
                <w:rPr>
                  <w:rFonts w:ascii="Cambria Math" w:hAnsi="Cambria Math" w:cstheme="minorHAnsi"/>
                  <w:i/>
                </w:rPr>
              </m:ctrlPr>
            </m:dPr>
            <m:e>
              <m:acc>
                <m:accPr>
                  <m:chr m:val="̇"/>
                  <m:ctrlPr>
                    <w:rPr>
                      <w:rFonts w:ascii="Cambria Math" w:hAnsi="Cambria Math" w:cstheme="minorHAnsi"/>
                      <w:i/>
                    </w:rPr>
                  </m:ctrlPr>
                </m:accPr>
                <m:e>
                  <m:r>
                    <w:rPr>
                      <w:rFonts w:ascii="Cambria Math" w:hAnsi="Cambria Math" w:cstheme="minorHAnsi"/>
                    </w:rPr>
                    <m:t>Z</m:t>
                  </m:r>
                </m:e>
              </m:acc>
              <m:r>
                <w:rPr>
                  <w:rFonts w:ascii="Cambria Math" w:hAnsi="Cambria Math" w:cstheme="minorHAnsi"/>
                </w:rPr>
                <m:t>s-a</m:t>
              </m:r>
              <m:acc>
                <m:accPr>
                  <m:chr m:val="̇"/>
                  <m:ctrlPr>
                    <w:rPr>
                      <w:rFonts w:ascii="Cambria Math" w:hAnsi="Cambria Math" w:cstheme="minorHAnsi"/>
                      <w:i/>
                    </w:rPr>
                  </m:ctrlPr>
                </m:accPr>
                <m:e>
                  <m:r>
                    <w:rPr>
                      <w:rFonts w:ascii="Cambria Math" w:hAnsi="Cambria Math" w:cstheme="minorHAnsi"/>
                    </w:rPr>
                    <m:t>θ</m:t>
                  </m:r>
                </m:e>
              </m:acc>
              <m:r>
                <w:rPr>
                  <w:rFonts w:ascii="Cambria Math" w:hAnsi="Cambria Math" w:cstheme="minorHAnsi"/>
                </w:rPr>
                <m:t xml:space="preserve">- </m:t>
              </m:r>
              <m:acc>
                <m:accPr>
                  <m:chr m:val="̇"/>
                  <m:ctrlPr>
                    <w:rPr>
                      <w:rFonts w:ascii="Cambria Math" w:hAnsi="Cambria Math" w:cstheme="minorHAnsi"/>
                      <w:i/>
                    </w:rPr>
                  </m:ctrlPr>
                </m:accPr>
                <m:e>
                  <m:r>
                    <w:rPr>
                      <w:rFonts w:ascii="Cambria Math" w:hAnsi="Cambria Math" w:cstheme="minorHAnsi"/>
                    </w:rPr>
                    <m:t>Z</m:t>
                  </m:r>
                </m:e>
              </m:acc>
              <m:r>
                <w:rPr>
                  <w:rFonts w:ascii="Cambria Math" w:hAnsi="Cambria Math" w:cstheme="minorHAnsi"/>
                </w:rPr>
                <m:t>f</m:t>
              </m:r>
            </m:e>
          </m:d>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c</m:t>
              </m:r>
            </m:e>
            <m:sub>
              <m:r>
                <w:rPr>
                  <w:rFonts w:ascii="Cambria Math" w:hAnsi="Cambria Math" w:cstheme="minorHAnsi"/>
                </w:rPr>
                <m:t>r</m:t>
              </m:r>
            </m:sub>
          </m:sSub>
          <m:r>
            <w:rPr>
              <w:rFonts w:ascii="Cambria Math" w:hAnsi="Cambria Math" w:cstheme="minorHAnsi"/>
            </w:rPr>
            <m:t>(</m:t>
          </m:r>
          <m:acc>
            <m:accPr>
              <m:chr m:val="̇"/>
              <m:ctrlPr>
                <w:rPr>
                  <w:rFonts w:ascii="Cambria Math" w:hAnsi="Cambria Math" w:cstheme="minorHAnsi"/>
                  <w:i/>
                </w:rPr>
              </m:ctrlPr>
            </m:accPr>
            <m:e>
              <m:r>
                <w:rPr>
                  <w:rFonts w:ascii="Cambria Math" w:hAnsi="Cambria Math" w:cstheme="minorHAnsi"/>
                </w:rPr>
                <m:t>Z</m:t>
              </m:r>
            </m:e>
          </m:acc>
          <m:r>
            <w:rPr>
              <w:rFonts w:ascii="Cambria Math" w:hAnsi="Cambria Math" w:cstheme="minorHAnsi"/>
            </w:rPr>
            <m:t>s+b</m:t>
          </m:r>
          <m:acc>
            <m:accPr>
              <m:chr m:val="̇"/>
              <m:ctrlPr>
                <w:rPr>
                  <w:rFonts w:ascii="Cambria Math" w:hAnsi="Cambria Math" w:cstheme="minorHAnsi"/>
                  <w:i/>
                </w:rPr>
              </m:ctrlPr>
            </m:accPr>
            <m:e>
              <m:r>
                <w:rPr>
                  <w:rFonts w:ascii="Cambria Math" w:hAnsi="Cambria Math" w:cstheme="minorHAnsi"/>
                </w:rPr>
                <m:t>θ</m:t>
              </m:r>
            </m:e>
          </m:acc>
          <m:r>
            <w:rPr>
              <w:rFonts w:ascii="Cambria Math" w:hAnsi="Cambria Math" w:cstheme="minorHAnsi"/>
            </w:rPr>
            <m:t xml:space="preserve">- </m:t>
          </m:r>
          <m:acc>
            <m:accPr>
              <m:chr m:val="̇"/>
              <m:ctrlPr>
                <w:rPr>
                  <w:rFonts w:ascii="Cambria Math" w:hAnsi="Cambria Math" w:cstheme="minorHAnsi"/>
                  <w:i/>
                </w:rPr>
              </m:ctrlPr>
            </m:accPr>
            <m:e>
              <m:r>
                <w:rPr>
                  <w:rFonts w:ascii="Cambria Math" w:hAnsi="Cambria Math" w:cstheme="minorHAnsi"/>
                </w:rPr>
                <m:t>Z</m:t>
              </m:r>
            </m:e>
          </m:acc>
          <m:r>
            <w:rPr>
              <w:rFonts w:ascii="Cambria Math" w:hAnsi="Cambria Math" w:cstheme="minorHAnsi"/>
            </w:rPr>
            <m:t>r)</m:t>
          </m:r>
        </m:oMath>
      </m:oMathPara>
    </w:p>
    <w:p w14:paraId="5DA47929" w14:textId="659FD50E" w:rsidR="004B2D25" w:rsidRPr="00872829" w:rsidRDefault="00872829" w:rsidP="00CB38D4">
      <w:pPr>
        <w:rPr>
          <w:rFonts w:ascii="Cambria Math" w:eastAsiaTheme="minorEastAsia" w:hAnsi="Cambria Math"/>
          <w:i/>
        </w:rPr>
      </w:pPr>
      <m:oMathPara>
        <m:oMath>
          <m:r>
            <w:rPr>
              <w:rFonts w:ascii="Cambria Math" w:hAnsi="Cambria Math"/>
            </w:rPr>
            <m:t>-I</m:t>
          </m:r>
          <m:acc>
            <m:accPr>
              <m:chr m:val="̈"/>
              <m:ctrlPr>
                <w:rPr>
                  <w:rFonts w:ascii="Cambria Math" w:hAnsi="Cambria Math"/>
                  <w:i/>
                </w:rPr>
              </m:ctrlPr>
            </m:accPr>
            <m:e>
              <m:r>
                <w:rPr>
                  <w:rFonts w:ascii="Cambria Math" w:hAnsi="Cambria Math"/>
                </w:rPr>
                <m:t>θ</m:t>
              </m:r>
            </m:e>
          </m:acc>
          <m:r>
            <w:rPr>
              <w:rFonts w:ascii="Cambria Math" w:hAnsi="Cambria Math"/>
            </w:rPr>
            <m:t>=b</m:t>
          </m:r>
          <m:sSub>
            <m:sSubPr>
              <m:ctrlPr>
                <w:rPr>
                  <w:rFonts w:ascii="Cambria Math" w:hAnsi="Cambria Math"/>
                  <w:i/>
                </w:rPr>
              </m:ctrlPr>
            </m:sSubPr>
            <m:e>
              <m:r>
                <w:rPr>
                  <w:rFonts w:ascii="Cambria Math" w:hAnsi="Cambria Math"/>
                </w:rPr>
                <m:t>k</m:t>
              </m:r>
            </m:e>
            <m:sub>
              <m:r>
                <w:rPr>
                  <w:rFonts w:ascii="Cambria Math" w:hAnsi="Cambria Math"/>
                </w:rPr>
                <m:t>r</m:t>
              </m:r>
            </m:sub>
          </m:sSub>
          <m:d>
            <m:dPr>
              <m:ctrlPr>
                <w:rPr>
                  <w:rFonts w:ascii="Cambria Math" w:hAnsi="Cambria Math"/>
                  <w:i/>
                </w:rPr>
              </m:ctrlPr>
            </m:dPr>
            <m:e>
              <m:r>
                <w:rPr>
                  <w:rFonts w:ascii="Cambria Math" w:hAnsi="Cambria Math" w:cstheme="minorHAnsi"/>
                </w:rPr>
                <m:t>Zs+bθ-Zr</m:t>
              </m:r>
              <m:ctrlPr>
                <w:rPr>
                  <w:rFonts w:ascii="Cambria Math" w:hAnsi="Cambria Math" w:cstheme="minorHAnsi"/>
                  <w:i/>
                </w:rPr>
              </m:ctrlPr>
            </m:e>
          </m:d>
          <m:r>
            <w:rPr>
              <w:rFonts w:ascii="Cambria Math" w:hAnsi="Cambria Math" w:cstheme="minorHAnsi"/>
            </w:rPr>
            <m:t>-a</m:t>
          </m:r>
          <m:sSub>
            <m:sSubPr>
              <m:ctrlPr>
                <w:rPr>
                  <w:rFonts w:ascii="Cambria Math" w:hAnsi="Cambria Math" w:cstheme="minorHAnsi"/>
                  <w:i/>
                </w:rPr>
              </m:ctrlPr>
            </m:sSubPr>
            <m:e>
              <m:r>
                <w:rPr>
                  <w:rFonts w:ascii="Cambria Math" w:hAnsi="Cambria Math" w:cstheme="minorHAnsi"/>
                </w:rPr>
                <m:t>k</m:t>
              </m:r>
            </m:e>
            <m:sub>
              <m:r>
                <w:rPr>
                  <w:rFonts w:ascii="Cambria Math" w:hAnsi="Cambria Math" w:cstheme="minorHAnsi"/>
                </w:rPr>
                <m:t>f</m:t>
              </m:r>
            </m:sub>
          </m:sSub>
          <m:d>
            <m:dPr>
              <m:ctrlPr>
                <w:rPr>
                  <w:rFonts w:ascii="Cambria Math" w:eastAsiaTheme="minorEastAsia" w:hAnsi="Cambria Math"/>
                  <w:i/>
                </w:rPr>
              </m:ctrlPr>
            </m:dPr>
            <m:e>
              <m:r>
                <w:rPr>
                  <w:rFonts w:ascii="Cambria Math" w:hAnsi="Cambria Math" w:cstheme="minorHAnsi"/>
                </w:rPr>
                <m:t>Zs-a</m:t>
              </m:r>
              <w:bookmarkStart w:id="22" w:name="_Hlk90154912"/>
              <m:r>
                <w:rPr>
                  <w:rFonts w:ascii="Cambria Math" w:hAnsi="Cambria Math" w:cstheme="minorHAnsi"/>
                </w:rPr>
                <m:t>θ</m:t>
              </m:r>
              <w:bookmarkEnd w:id="22"/>
              <m:r>
                <w:rPr>
                  <w:rFonts w:ascii="Cambria Math" w:hAnsi="Cambria Math" w:cstheme="minorHAnsi"/>
                </w:rPr>
                <m:t>-Zf</m:t>
              </m:r>
              <m:ctrlPr>
                <w:rPr>
                  <w:rFonts w:ascii="Cambria Math" w:hAnsi="Cambria Math" w:cstheme="minorHAnsi"/>
                  <w:i/>
                </w:rPr>
              </m:ctrlPr>
            </m:e>
          </m:d>
          <m:r>
            <w:rPr>
              <w:rFonts w:ascii="Cambria Math" w:hAnsi="Cambria Math" w:cstheme="minorHAnsi"/>
            </w:rPr>
            <m:t>+b</m:t>
          </m:r>
          <m:sSub>
            <m:sSubPr>
              <m:ctrlPr>
                <w:rPr>
                  <w:rFonts w:ascii="Cambria Math" w:hAnsi="Cambria Math" w:cstheme="minorHAnsi"/>
                  <w:i/>
                </w:rPr>
              </m:ctrlPr>
            </m:sSubPr>
            <m:e>
              <m:r>
                <w:rPr>
                  <w:rFonts w:ascii="Cambria Math" w:hAnsi="Cambria Math" w:cstheme="minorHAnsi"/>
                </w:rPr>
                <m:t>c</m:t>
              </m:r>
            </m:e>
            <m:sub>
              <m:r>
                <w:rPr>
                  <w:rFonts w:ascii="Cambria Math" w:hAnsi="Cambria Math" w:cstheme="minorHAnsi"/>
                </w:rPr>
                <m:t>r</m:t>
              </m:r>
            </m:sub>
          </m:sSub>
          <m:d>
            <m:dPr>
              <m:ctrlPr>
                <w:rPr>
                  <w:rFonts w:ascii="Cambria Math" w:hAnsi="Cambria Math" w:cstheme="minorHAnsi"/>
                  <w:i/>
                </w:rPr>
              </m:ctrlPr>
            </m:dPr>
            <m:e>
              <m:acc>
                <m:accPr>
                  <m:chr m:val="̇"/>
                  <m:ctrlPr>
                    <w:rPr>
                      <w:rFonts w:ascii="Cambria Math" w:hAnsi="Cambria Math" w:cstheme="minorHAnsi"/>
                      <w:i/>
                    </w:rPr>
                  </m:ctrlPr>
                </m:accPr>
                <m:e>
                  <m:r>
                    <w:rPr>
                      <w:rFonts w:ascii="Cambria Math" w:hAnsi="Cambria Math" w:cstheme="minorHAnsi"/>
                    </w:rPr>
                    <m:t>Z</m:t>
                  </m:r>
                </m:e>
              </m:acc>
              <m:r>
                <w:rPr>
                  <w:rFonts w:ascii="Cambria Math" w:hAnsi="Cambria Math" w:cstheme="minorHAnsi"/>
                </w:rPr>
                <m:t>s+b</m:t>
              </m:r>
              <m:acc>
                <m:accPr>
                  <m:chr m:val="̇"/>
                  <m:ctrlPr>
                    <w:rPr>
                      <w:rFonts w:ascii="Cambria Math" w:hAnsi="Cambria Math" w:cstheme="minorHAnsi"/>
                      <w:i/>
                    </w:rPr>
                  </m:ctrlPr>
                </m:accPr>
                <m:e>
                  <m:r>
                    <w:rPr>
                      <w:rFonts w:ascii="Cambria Math" w:hAnsi="Cambria Math" w:cstheme="minorHAnsi"/>
                    </w:rPr>
                    <m:t>θ</m:t>
                  </m:r>
                </m:e>
              </m:acc>
              <m:r>
                <w:rPr>
                  <w:rFonts w:ascii="Cambria Math" w:hAnsi="Cambria Math" w:cstheme="minorHAnsi"/>
                </w:rPr>
                <m:t xml:space="preserve">- </m:t>
              </m:r>
              <m:acc>
                <m:accPr>
                  <m:chr m:val="̇"/>
                  <m:ctrlPr>
                    <w:rPr>
                      <w:rFonts w:ascii="Cambria Math" w:hAnsi="Cambria Math" w:cstheme="minorHAnsi"/>
                      <w:i/>
                    </w:rPr>
                  </m:ctrlPr>
                </m:accPr>
                <m:e>
                  <m:r>
                    <w:rPr>
                      <w:rFonts w:ascii="Cambria Math" w:hAnsi="Cambria Math" w:cstheme="minorHAnsi"/>
                    </w:rPr>
                    <m:t>Z</m:t>
                  </m:r>
                </m:e>
              </m:acc>
              <m:r>
                <w:rPr>
                  <w:rFonts w:ascii="Cambria Math" w:hAnsi="Cambria Math" w:cstheme="minorHAnsi"/>
                </w:rPr>
                <m:t>r</m:t>
              </m:r>
            </m:e>
          </m:d>
          <m:r>
            <w:rPr>
              <w:rFonts w:ascii="Cambria Math" w:hAnsi="Cambria Math" w:cstheme="minorHAnsi"/>
            </w:rPr>
            <m:t>-a</m:t>
          </m:r>
          <m:sSub>
            <m:sSubPr>
              <m:ctrlPr>
                <w:rPr>
                  <w:rFonts w:ascii="Cambria Math" w:hAnsi="Cambria Math" w:cstheme="minorHAnsi"/>
                  <w:i/>
                </w:rPr>
              </m:ctrlPr>
            </m:sSubPr>
            <m:e>
              <m:r>
                <w:rPr>
                  <w:rFonts w:ascii="Cambria Math" w:hAnsi="Cambria Math" w:cstheme="minorHAnsi"/>
                </w:rPr>
                <m:t>c</m:t>
              </m:r>
            </m:e>
            <m:sub>
              <m:r>
                <w:rPr>
                  <w:rFonts w:ascii="Cambria Math" w:hAnsi="Cambria Math" w:cstheme="minorHAnsi"/>
                </w:rPr>
                <m:t>f</m:t>
              </m:r>
            </m:sub>
          </m:sSub>
          <m:r>
            <w:rPr>
              <w:rFonts w:ascii="Cambria Math" w:hAnsi="Cambria Math" w:cstheme="minorHAnsi"/>
            </w:rPr>
            <m:t>(</m:t>
          </m:r>
          <m:acc>
            <m:accPr>
              <m:chr m:val="̇"/>
              <m:ctrlPr>
                <w:rPr>
                  <w:rFonts w:ascii="Cambria Math" w:hAnsi="Cambria Math" w:cstheme="minorHAnsi"/>
                  <w:i/>
                </w:rPr>
              </m:ctrlPr>
            </m:accPr>
            <m:e>
              <m:r>
                <w:rPr>
                  <w:rFonts w:ascii="Cambria Math" w:hAnsi="Cambria Math" w:cstheme="minorHAnsi"/>
                </w:rPr>
                <m:t>Z</m:t>
              </m:r>
            </m:e>
          </m:acc>
          <m:r>
            <w:rPr>
              <w:rFonts w:ascii="Cambria Math" w:hAnsi="Cambria Math" w:cstheme="minorHAnsi"/>
            </w:rPr>
            <m:t>s-a</m:t>
          </m:r>
          <m:acc>
            <m:accPr>
              <m:chr m:val="̇"/>
              <m:ctrlPr>
                <w:rPr>
                  <w:rFonts w:ascii="Cambria Math" w:hAnsi="Cambria Math" w:cstheme="minorHAnsi"/>
                  <w:i/>
                </w:rPr>
              </m:ctrlPr>
            </m:accPr>
            <m:e>
              <m:r>
                <w:rPr>
                  <w:rFonts w:ascii="Cambria Math" w:hAnsi="Cambria Math" w:cstheme="minorHAnsi"/>
                </w:rPr>
                <m:t>θ</m:t>
              </m:r>
            </m:e>
          </m:acc>
          <m:r>
            <w:rPr>
              <w:rFonts w:ascii="Cambria Math" w:hAnsi="Cambria Math" w:cstheme="minorHAnsi"/>
            </w:rPr>
            <m:t xml:space="preserve">- </m:t>
          </m:r>
          <m:acc>
            <m:accPr>
              <m:chr m:val="̇"/>
              <m:ctrlPr>
                <w:rPr>
                  <w:rFonts w:ascii="Cambria Math" w:hAnsi="Cambria Math" w:cstheme="minorHAnsi"/>
                  <w:i/>
                </w:rPr>
              </m:ctrlPr>
            </m:accPr>
            <m:e>
              <m:r>
                <w:rPr>
                  <w:rFonts w:ascii="Cambria Math" w:hAnsi="Cambria Math" w:cstheme="minorHAnsi"/>
                </w:rPr>
                <m:t>Z</m:t>
              </m:r>
            </m:e>
          </m:acc>
          <m:r>
            <w:rPr>
              <w:rFonts w:ascii="Cambria Math" w:hAnsi="Cambria Math" w:cstheme="minorHAnsi"/>
            </w:rPr>
            <m:t>f)</m:t>
          </m:r>
        </m:oMath>
      </m:oMathPara>
    </w:p>
    <w:p w14:paraId="49CAE7CD" w14:textId="67952039" w:rsidR="00872829" w:rsidRPr="00872829" w:rsidRDefault="00872829" w:rsidP="00CB38D4">
      <w:pPr>
        <w:rPr>
          <w:rFonts w:ascii="Cambria Math" w:eastAsiaTheme="minorEastAsia" w:hAnsi="Cambria Math"/>
          <w:i/>
        </w:rPr>
      </w:pPr>
      <m:oMathPara>
        <m:oMath>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f</m:t>
              </m:r>
            </m:sub>
          </m:sSub>
          <m:sSub>
            <m:sSubPr>
              <m:ctrlPr>
                <w:rPr>
                  <w:rFonts w:ascii="Cambria Math" w:hAnsi="Cambria Math"/>
                  <w:i/>
                </w:rPr>
              </m:ctrlPr>
            </m:sSubPr>
            <m:e>
              <m:acc>
                <m:accPr>
                  <m:chr m:val="̈"/>
                  <m:ctrlPr>
                    <w:rPr>
                      <w:rFonts w:ascii="Cambria Math" w:hAnsi="Cambria Math"/>
                      <w:i/>
                    </w:rPr>
                  </m:ctrlPr>
                </m:accPr>
                <m:e>
                  <m:r>
                    <w:rPr>
                      <w:rFonts w:ascii="Cambria Math" w:hAnsi="Cambria Math"/>
                    </w:rPr>
                    <m:t>z</m:t>
                  </m:r>
                </m:e>
              </m:acc>
            </m:e>
            <m:sub>
              <m:r>
                <w:rPr>
                  <w:rFonts w:ascii="Cambria Math" w:hAnsi="Cambria Math"/>
                </w:rPr>
                <m:t>f</m:t>
              </m:r>
            </m:sub>
          </m:sSub>
          <m:r>
            <w:rPr>
              <w:rFonts w:ascii="Cambria Math" w:hAnsi="Cambria Math"/>
            </w:rPr>
            <m:t xml:space="preserve">= </m:t>
          </m:r>
          <m:sSub>
            <m:sSubPr>
              <m:ctrlPr>
                <w:rPr>
                  <w:rFonts w:ascii="Cambria Math" w:hAnsi="Cambria Math"/>
                  <w:i/>
                </w:rPr>
              </m:ctrlPr>
            </m:sSubPr>
            <m:e>
              <m:r>
                <w:rPr>
                  <w:rFonts w:ascii="Cambria Math" w:hAnsi="Cambria Math"/>
                </w:rPr>
                <m:t>k</m:t>
              </m:r>
            </m:e>
            <m:sub>
              <m:r>
                <w:rPr>
                  <w:rFonts w:ascii="Cambria Math" w:hAnsi="Cambria Math"/>
                </w:rPr>
                <m:t>uf</m:t>
              </m:r>
            </m:sub>
          </m:sSub>
          <m:d>
            <m:dPr>
              <m:ctrlPr>
                <w:rPr>
                  <w:rFonts w:ascii="Cambria Math" w:hAnsi="Cambria Math"/>
                  <w:i/>
                </w:rPr>
              </m:ctrlPr>
            </m:dPr>
            <m:e>
              <m:sSub>
                <m:sSubPr>
                  <m:ctrlPr>
                    <w:rPr>
                      <w:rFonts w:ascii="Cambria Math" w:hAnsi="Cambria Math"/>
                      <w:i/>
                    </w:rPr>
                  </m:ctrlPr>
                </m:sSubPr>
                <m:e>
                  <m:r>
                    <w:rPr>
                      <w:rFonts w:ascii="Cambria Math" w:hAnsi="Cambria Math"/>
                    </w:rPr>
                    <m:t>z</m:t>
                  </m:r>
                </m:e>
                <m:sub>
                  <m:r>
                    <w:rPr>
                      <w:rFonts w:ascii="Cambria Math" w:hAnsi="Cambria Math"/>
                    </w:rPr>
                    <m:t>f</m:t>
                  </m:r>
                </m:sub>
              </m:sSub>
              <m:r>
                <w:rPr>
                  <w:rFonts w:ascii="Cambria Math" w:hAnsi="Cambria Math"/>
                </w:rPr>
                <m:t>-</m:t>
              </m:r>
              <m:sSub>
                <m:sSubPr>
                  <m:ctrlPr>
                    <w:rPr>
                      <w:rFonts w:ascii="Cambria Math" w:hAnsi="Cambria Math"/>
                      <w:i/>
                    </w:rPr>
                  </m:ctrlPr>
                </m:sSubPr>
                <m:e>
                  <m:r>
                    <w:rPr>
                      <w:rFonts w:ascii="Cambria Math" w:hAnsi="Cambria Math"/>
                    </w:rPr>
                    <m:t>y</m:t>
                  </m:r>
                </m:e>
                <m:sub>
                  <m:r>
                    <w:rPr>
                      <w:rFonts w:ascii="Cambria Math" w:hAnsi="Cambria Math"/>
                    </w:rPr>
                    <m:t>f</m:t>
                  </m:r>
                </m:sub>
              </m:sSub>
            </m:e>
          </m:d>
          <m:r>
            <w:rPr>
              <w:rFonts w:ascii="Cambria Math" w:hAnsi="Cambria Math"/>
            </w:rPr>
            <m:t xml:space="preserve">- </m:t>
          </m:r>
          <m:sSub>
            <m:sSubPr>
              <m:ctrlPr>
                <w:rPr>
                  <w:rFonts w:ascii="Cambria Math" w:hAnsi="Cambria Math"/>
                  <w:i/>
                </w:rPr>
              </m:ctrlPr>
            </m:sSubPr>
            <m:e>
              <m:r>
                <w:rPr>
                  <w:rFonts w:ascii="Cambria Math" w:hAnsi="Cambria Math"/>
                </w:rPr>
                <m:t>k</m:t>
              </m:r>
            </m:e>
            <m:sub>
              <m:r>
                <w:rPr>
                  <w:rFonts w:ascii="Cambria Math" w:hAnsi="Cambria Math"/>
                </w:rPr>
                <m:t>f</m:t>
              </m:r>
            </m:sub>
          </m:sSub>
          <m:r>
            <w:rPr>
              <w:rFonts w:ascii="Cambria Math" w:eastAsiaTheme="minorEastAsia" w:hAnsi="Cambria Math"/>
            </w:rPr>
            <m:t>(</m:t>
          </m:r>
          <m:r>
            <w:rPr>
              <w:rFonts w:ascii="Cambria Math" w:hAnsi="Cambria Math" w:cstheme="minorHAnsi"/>
            </w:rPr>
            <m:t>Zs-aθ-Zf)</m:t>
          </m:r>
        </m:oMath>
      </m:oMathPara>
    </w:p>
    <w:p w14:paraId="41D4700E" w14:textId="7350C3C3" w:rsidR="00872829" w:rsidRPr="00A40A01" w:rsidRDefault="00872829" w:rsidP="00872829">
      <w:pPr>
        <w:rPr>
          <w:rFonts w:ascii="Cambria Math" w:eastAsiaTheme="minorEastAsia" w:hAnsi="Cambria Math"/>
          <w:i/>
        </w:rPr>
      </w:pPr>
      <m:oMathPara>
        <m:oMath>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r</m:t>
              </m:r>
            </m:sub>
          </m:sSub>
          <m:sSub>
            <m:sSubPr>
              <m:ctrlPr>
                <w:rPr>
                  <w:rFonts w:ascii="Cambria Math" w:hAnsi="Cambria Math"/>
                  <w:i/>
                </w:rPr>
              </m:ctrlPr>
            </m:sSubPr>
            <m:e>
              <m:acc>
                <m:accPr>
                  <m:chr m:val="̈"/>
                  <m:ctrlPr>
                    <w:rPr>
                      <w:rFonts w:ascii="Cambria Math" w:hAnsi="Cambria Math"/>
                      <w:i/>
                    </w:rPr>
                  </m:ctrlPr>
                </m:accPr>
                <m:e>
                  <m:r>
                    <w:rPr>
                      <w:rFonts w:ascii="Cambria Math" w:hAnsi="Cambria Math"/>
                    </w:rPr>
                    <m:t>z</m:t>
                  </m:r>
                </m:e>
              </m:acc>
            </m:e>
            <m:sub>
              <m:r>
                <w:rPr>
                  <w:rFonts w:ascii="Cambria Math" w:hAnsi="Cambria Math"/>
                </w:rPr>
                <m:t>r</m:t>
              </m:r>
            </m:sub>
          </m:sSub>
          <m:r>
            <w:rPr>
              <w:rFonts w:ascii="Cambria Math" w:hAnsi="Cambria Math"/>
            </w:rPr>
            <m:t xml:space="preserve">= </m:t>
          </m:r>
          <m:sSub>
            <m:sSubPr>
              <m:ctrlPr>
                <w:rPr>
                  <w:rFonts w:ascii="Cambria Math" w:hAnsi="Cambria Math"/>
                  <w:i/>
                </w:rPr>
              </m:ctrlPr>
            </m:sSubPr>
            <m:e>
              <m:r>
                <w:rPr>
                  <w:rFonts w:ascii="Cambria Math" w:hAnsi="Cambria Math"/>
                </w:rPr>
                <m:t>k</m:t>
              </m:r>
            </m:e>
            <m:sub>
              <m:r>
                <w:rPr>
                  <w:rFonts w:ascii="Cambria Math" w:hAnsi="Cambria Math"/>
                </w:rPr>
                <m:t>ur</m:t>
              </m:r>
            </m:sub>
          </m:sSub>
          <m:d>
            <m:dPr>
              <m:ctrlPr>
                <w:rPr>
                  <w:rFonts w:ascii="Cambria Math" w:hAnsi="Cambria Math"/>
                  <w:i/>
                </w:rPr>
              </m:ctrlPr>
            </m:dPr>
            <m:e>
              <m:sSub>
                <m:sSubPr>
                  <m:ctrlPr>
                    <w:rPr>
                      <w:rFonts w:ascii="Cambria Math" w:hAnsi="Cambria Math"/>
                      <w:i/>
                    </w:rPr>
                  </m:ctrlPr>
                </m:sSubPr>
                <m:e>
                  <m:r>
                    <w:rPr>
                      <w:rFonts w:ascii="Cambria Math" w:hAnsi="Cambria Math"/>
                    </w:rPr>
                    <m:t>z</m:t>
                  </m:r>
                </m:e>
                <m:sub>
                  <m:r>
                    <w:rPr>
                      <w:rFonts w:ascii="Cambria Math" w:hAnsi="Cambria Math"/>
                    </w:rPr>
                    <m:t>r</m:t>
                  </m:r>
                </m:sub>
              </m:sSub>
              <m:r>
                <w:rPr>
                  <w:rFonts w:ascii="Cambria Math" w:hAnsi="Cambria Math"/>
                </w:rPr>
                <m:t>-</m:t>
              </m:r>
              <m:sSub>
                <m:sSubPr>
                  <m:ctrlPr>
                    <w:rPr>
                      <w:rFonts w:ascii="Cambria Math" w:hAnsi="Cambria Math"/>
                      <w:i/>
                    </w:rPr>
                  </m:ctrlPr>
                </m:sSubPr>
                <m:e>
                  <m:r>
                    <w:rPr>
                      <w:rFonts w:ascii="Cambria Math" w:hAnsi="Cambria Math"/>
                    </w:rPr>
                    <m:t>y</m:t>
                  </m:r>
                </m:e>
                <m:sub>
                  <m:r>
                    <w:rPr>
                      <w:rFonts w:ascii="Cambria Math" w:hAnsi="Cambria Math"/>
                    </w:rPr>
                    <m:t>r</m:t>
                  </m:r>
                </m:sub>
              </m:sSub>
            </m:e>
          </m:d>
          <m:r>
            <w:rPr>
              <w:rFonts w:ascii="Cambria Math" w:hAnsi="Cambria Math"/>
            </w:rPr>
            <m:t xml:space="preserve">- </m:t>
          </m:r>
          <m:sSub>
            <m:sSubPr>
              <m:ctrlPr>
                <w:rPr>
                  <w:rFonts w:ascii="Cambria Math" w:hAnsi="Cambria Math"/>
                  <w:i/>
                </w:rPr>
              </m:ctrlPr>
            </m:sSubPr>
            <m:e>
              <m:r>
                <w:rPr>
                  <w:rFonts w:ascii="Cambria Math" w:hAnsi="Cambria Math"/>
                </w:rPr>
                <m:t>k</m:t>
              </m:r>
            </m:e>
            <m:sub>
              <m:r>
                <w:rPr>
                  <w:rFonts w:ascii="Cambria Math" w:hAnsi="Cambria Math"/>
                </w:rPr>
                <m:t>r</m:t>
              </m:r>
            </m:sub>
          </m:sSub>
          <m:r>
            <w:rPr>
              <w:rFonts w:ascii="Cambria Math" w:eastAsiaTheme="minorEastAsia" w:hAnsi="Cambria Math"/>
            </w:rPr>
            <m:t>(</m:t>
          </m:r>
          <m:r>
            <w:rPr>
              <w:rFonts w:ascii="Cambria Math" w:hAnsi="Cambria Math" w:cstheme="minorHAnsi"/>
            </w:rPr>
            <m:t>Zs-aθ-Zr)</m:t>
          </m:r>
        </m:oMath>
      </m:oMathPara>
    </w:p>
    <w:p w14:paraId="191D8D9B" w14:textId="5C7AB516" w:rsidR="00A40A01" w:rsidRPr="00872829" w:rsidRDefault="00A40A01" w:rsidP="00A40A01">
      <w:pPr>
        <w:pStyle w:val="Caption"/>
        <w:jc w:val="center"/>
        <w:rPr>
          <w:rFonts w:ascii="Cambria Math" w:hAnsi="Cambria Math"/>
          <w:i w:val="0"/>
        </w:rPr>
      </w:pPr>
      <w:bookmarkStart w:id="23" w:name="_Toc90248440"/>
      <w:r>
        <w:t xml:space="preserve">Equation </w:t>
      </w:r>
      <w:fldSimple w:instr=" SEQ Equation \* ARABIC ">
        <w:r w:rsidR="009214BF">
          <w:rPr>
            <w:noProof/>
          </w:rPr>
          <w:t>2</w:t>
        </w:r>
      </w:fldSimple>
      <w:r>
        <w:t>: 4DOF system defining equations. Sprung mass pitch and heave, both unsprung masses heave.</w:t>
      </w:r>
      <w:bookmarkEnd w:id="23"/>
    </w:p>
    <w:p w14:paraId="0F0BE3F3" w14:textId="77777777" w:rsidR="00A40A01" w:rsidRDefault="00A40A01" w:rsidP="00A40A01">
      <w:pPr>
        <w:rPr>
          <w:rFonts w:eastAsiaTheme="minorEastAsia"/>
        </w:rPr>
      </w:pPr>
      <w:r>
        <w:rPr>
          <w:rFonts w:eastAsiaTheme="minorEastAsia"/>
        </w:rPr>
        <w:t>Where…</w:t>
      </w:r>
    </w:p>
    <w:p w14:paraId="56348DB5" w14:textId="7A30D89A" w:rsidR="00A40A01" w:rsidRDefault="00A40A01" w:rsidP="00A40A01">
      <w:pPr>
        <w:spacing w:after="0"/>
        <w:rPr>
          <w:rFonts w:eastAsiaTheme="minorEastAsia"/>
        </w:rPr>
      </w:pPr>
      <w:bookmarkStart w:id="24" w:name="_Hlk90223898"/>
      <w:r>
        <w:rPr>
          <w:rFonts w:eastAsiaTheme="minorEastAsia"/>
        </w:rPr>
        <w:t>Ms = Sprung mass</w:t>
      </w:r>
      <w:r w:rsidR="001D0978">
        <w:rPr>
          <w:rFonts w:eastAsiaTheme="minorEastAsia"/>
        </w:rPr>
        <w:t>.</w:t>
      </w:r>
    </w:p>
    <w:p w14:paraId="12C4908A" w14:textId="77777777" w:rsidR="00053A01" w:rsidRDefault="00053A01" w:rsidP="00053A01">
      <w:pPr>
        <w:spacing w:after="0"/>
        <w:rPr>
          <w:rFonts w:eastAsiaTheme="minorEastAsia"/>
        </w:rPr>
      </w:pPr>
      <w:r>
        <w:rPr>
          <w:rFonts w:eastAsiaTheme="minorEastAsia"/>
        </w:rPr>
        <w:t>I = Sprung mass inertia.</w:t>
      </w:r>
    </w:p>
    <w:p w14:paraId="19E9C1F2" w14:textId="77777777" w:rsidR="00053A01" w:rsidRPr="00053A01" w:rsidRDefault="00053A01" w:rsidP="00053A01">
      <w:pPr>
        <w:spacing w:after="0"/>
        <w:rPr>
          <w:rFonts w:eastAsiaTheme="minorEastAsia" w:cstheme="minorHAnsi"/>
          <w:iCs/>
        </w:rPr>
      </w:pPr>
      <m:oMath>
        <m:r>
          <w:rPr>
            <w:rFonts w:ascii="Cambria Math" w:hAnsi="Cambria Math" w:cstheme="minorHAnsi"/>
          </w:rPr>
          <m:t>θ</m:t>
        </m:r>
      </m:oMath>
      <w:r>
        <w:rPr>
          <w:rFonts w:eastAsiaTheme="minorEastAsia" w:cstheme="minorHAnsi"/>
        </w:rPr>
        <w:t xml:space="preserve"> = Sprung mass pitch.</w:t>
      </w:r>
    </w:p>
    <w:p w14:paraId="392D4DF1" w14:textId="71D4D16F" w:rsidR="00A40A01" w:rsidRDefault="00A40A01" w:rsidP="00A40A01">
      <w:pPr>
        <w:spacing w:after="0"/>
        <w:rPr>
          <w:rFonts w:eastAsiaTheme="minorEastAsia"/>
        </w:rPr>
      </w:pPr>
      <w:r>
        <w:rPr>
          <w:rFonts w:eastAsiaTheme="minorEastAsia"/>
        </w:rPr>
        <w:t>Mu</w:t>
      </w:r>
      <w:r w:rsidR="001D0978">
        <w:rPr>
          <w:rFonts w:eastAsiaTheme="minorEastAsia"/>
        </w:rPr>
        <w:t>r</w:t>
      </w:r>
      <w:r>
        <w:rPr>
          <w:rFonts w:eastAsiaTheme="minorEastAsia"/>
        </w:rPr>
        <w:t xml:space="preserve"> = </w:t>
      </w:r>
      <w:r w:rsidR="001D0978">
        <w:rPr>
          <w:rFonts w:eastAsiaTheme="minorEastAsia"/>
        </w:rPr>
        <w:t>Rear u</w:t>
      </w:r>
      <w:r>
        <w:rPr>
          <w:rFonts w:eastAsiaTheme="minorEastAsia"/>
        </w:rPr>
        <w:t>nsprung mass</w:t>
      </w:r>
      <w:r w:rsidR="001D0978">
        <w:rPr>
          <w:rFonts w:eastAsiaTheme="minorEastAsia"/>
        </w:rPr>
        <w:t>.</w:t>
      </w:r>
    </w:p>
    <w:p w14:paraId="250FC0DA" w14:textId="0C73748E" w:rsidR="001D0978" w:rsidRDefault="001D0978" w:rsidP="00A40A01">
      <w:pPr>
        <w:spacing w:after="0"/>
        <w:rPr>
          <w:rFonts w:eastAsiaTheme="minorEastAsia"/>
        </w:rPr>
      </w:pPr>
      <w:r>
        <w:rPr>
          <w:rFonts w:eastAsiaTheme="minorEastAsia"/>
        </w:rPr>
        <w:t>Muf = Front unsprung mass.</w:t>
      </w:r>
    </w:p>
    <w:p w14:paraId="1A13F3B0" w14:textId="39634D63" w:rsidR="00A40A01" w:rsidRDefault="00A40A01" w:rsidP="00A40A01">
      <w:pPr>
        <w:spacing w:after="0"/>
        <w:rPr>
          <w:rFonts w:eastAsiaTheme="minorEastAsia"/>
        </w:rPr>
      </w:pPr>
      <w:r>
        <w:rPr>
          <w:rFonts w:eastAsiaTheme="minorEastAsia"/>
        </w:rPr>
        <w:t>K</w:t>
      </w:r>
      <w:r w:rsidR="001D0978">
        <w:rPr>
          <w:rFonts w:eastAsiaTheme="minorEastAsia"/>
        </w:rPr>
        <w:t>f</w:t>
      </w:r>
      <w:r>
        <w:rPr>
          <w:rFonts w:eastAsiaTheme="minorEastAsia"/>
        </w:rPr>
        <w:t xml:space="preserve"> = </w:t>
      </w:r>
      <w:r w:rsidR="001D0978">
        <w:rPr>
          <w:rFonts w:eastAsiaTheme="minorEastAsia"/>
        </w:rPr>
        <w:t>Front s</w:t>
      </w:r>
      <w:r>
        <w:rPr>
          <w:rFonts w:eastAsiaTheme="minorEastAsia"/>
        </w:rPr>
        <w:t>prung mass spring rate.</w:t>
      </w:r>
    </w:p>
    <w:p w14:paraId="319CA103" w14:textId="23D0FFC0" w:rsidR="001D0978" w:rsidRDefault="001D0978" w:rsidP="00A40A01">
      <w:pPr>
        <w:spacing w:after="0"/>
        <w:rPr>
          <w:rFonts w:eastAsiaTheme="minorEastAsia"/>
        </w:rPr>
      </w:pPr>
      <w:r>
        <w:rPr>
          <w:rFonts w:eastAsiaTheme="minorEastAsia"/>
        </w:rPr>
        <w:t>Kr = Rear sprung mass spring rate.</w:t>
      </w:r>
    </w:p>
    <w:p w14:paraId="23F03721" w14:textId="66449939" w:rsidR="001D0978" w:rsidRDefault="001D0978" w:rsidP="00A40A01">
      <w:pPr>
        <w:spacing w:after="0"/>
        <w:rPr>
          <w:rFonts w:eastAsiaTheme="minorEastAsia"/>
        </w:rPr>
      </w:pPr>
      <w:r>
        <w:rPr>
          <w:rFonts w:eastAsiaTheme="minorEastAsia"/>
        </w:rPr>
        <w:t>Kuf = Front unsprung mass spring rate.</w:t>
      </w:r>
    </w:p>
    <w:p w14:paraId="0A787850" w14:textId="15EE7738" w:rsidR="00A40A01" w:rsidRDefault="00A40A01" w:rsidP="00A40A01">
      <w:pPr>
        <w:spacing w:after="0"/>
        <w:rPr>
          <w:rFonts w:eastAsiaTheme="minorEastAsia"/>
        </w:rPr>
      </w:pPr>
      <w:r>
        <w:rPr>
          <w:rFonts w:eastAsiaTheme="minorEastAsia"/>
        </w:rPr>
        <w:t>Ku</w:t>
      </w:r>
      <w:r w:rsidR="001D0978">
        <w:rPr>
          <w:rFonts w:eastAsiaTheme="minorEastAsia"/>
        </w:rPr>
        <w:t>r</w:t>
      </w:r>
      <w:r>
        <w:rPr>
          <w:rFonts w:eastAsiaTheme="minorEastAsia"/>
        </w:rPr>
        <w:t xml:space="preserve"> = </w:t>
      </w:r>
      <w:r w:rsidR="001D0978">
        <w:rPr>
          <w:rFonts w:eastAsiaTheme="minorEastAsia"/>
        </w:rPr>
        <w:t>Rear u</w:t>
      </w:r>
      <w:r>
        <w:rPr>
          <w:rFonts w:eastAsiaTheme="minorEastAsia"/>
        </w:rPr>
        <w:t>nsprung mass spring rate.</w:t>
      </w:r>
    </w:p>
    <w:p w14:paraId="4AAC5294" w14:textId="4C310C40" w:rsidR="00A40A01" w:rsidRDefault="00A40A01" w:rsidP="00A40A01">
      <w:pPr>
        <w:spacing w:after="0"/>
        <w:rPr>
          <w:rFonts w:eastAsiaTheme="minorEastAsia"/>
        </w:rPr>
      </w:pPr>
      <w:r>
        <w:rPr>
          <w:rFonts w:eastAsiaTheme="minorEastAsia"/>
        </w:rPr>
        <w:t>C</w:t>
      </w:r>
      <w:r w:rsidR="001D0978">
        <w:rPr>
          <w:rFonts w:eastAsiaTheme="minorEastAsia"/>
        </w:rPr>
        <w:t>f</w:t>
      </w:r>
      <w:r>
        <w:rPr>
          <w:rFonts w:eastAsiaTheme="minorEastAsia"/>
        </w:rPr>
        <w:t xml:space="preserve"> = </w:t>
      </w:r>
      <w:r w:rsidR="001D0978">
        <w:rPr>
          <w:rFonts w:eastAsiaTheme="minorEastAsia"/>
        </w:rPr>
        <w:t>Front s</w:t>
      </w:r>
      <w:r>
        <w:rPr>
          <w:rFonts w:eastAsiaTheme="minorEastAsia"/>
        </w:rPr>
        <w:t>prung mass damping co-efficient.</w:t>
      </w:r>
    </w:p>
    <w:p w14:paraId="4FE8D679" w14:textId="510756D7" w:rsidR="00A40A01" w:rsidRDefault="00A40A01" w:rsidP="001D0978">
      <w:pPr>
        <w:spacing w:after="0"/>
        <w:rPr>
          <w:rFonts w:eastAsiaTheme="minorEastAsia"/>
        </w:rPr>
      </w:pPr>
      <w:r>
        <w:rPr>
          <w:rFonts w:eastAsiaTheme="minorEastAsia"/>
        </w:rPr>
        <w:t>C</w:t>
      </w:r>
      <w:r w:rsidR="001D0978">
        <w:rPr>
          <w:rFonts w:eastAsiaTheme="minorEastAsia"/>
        </w:rPr>
        <w:t>r</w:t>
      </w:r>
      <w:r>
        <w:rPr>
          <w:rFonts w:eastAsiaTheme="minorEastAsia"/>
        </w:rPr>
        <w:t xml:space="preserve"> = </w:t>
      </w:r>
      <w:r w:rsidR="001D0978">
        <w:rPr>
          <w:rFonts w:eastAsiaTheme="minorEastAsia"/>
        </w:rPr>
        <w:t>Rear u</w:t>
      </w:r>
      <w:r>
        <w:rPr>
          <w:rFonts w:eastAsiaTheme="minorEastAsia"/>
        </w:rPr>
        <w:t>nsprung mass damping co-efficient.</w:t>
      </w:r>
    </w:p>
    <w:p w14:paraId="219B44DB" w14:textId="24035AC0" w:rsidR="001D0978" w:rsidRDefault="001D0978" w:rsidP="001D0978">
      <w:pPr>
        <w:spacing w:after="0"/>
        <w:rPr>
          <w:rFonts w:eastAsiaTheme="minorEastAsia"/>
        </w:rPr>
      </w:pPr>
      <w:r>
        <w:rPr>
          <w:rFonts w:eastAsiaTheme="minorEastAsia"/>
        </w:rPr>
        <w:t>Cuf = Front unsprung mass damping co-efficient.</w:t>
      </w:r>
    </w:p>
    <w:p w14:paraId="2FBD406F" w14:textId="0A767F6E" w:rsidR="001D0978" w:rsidRDefault="001D0978" w:rsidP="00053A01">
      <w:pPr>
        <w:spacing w:after="0"/>
        <w:rPr>
          <w:rFonts w:eastAsiaTheme="minorEastAsia"/>
        </w:rPr>
      </w:pPr>
      <w:r>
        <w:rPr>
          <w:rFonts w:eastAsiaTheme="minorEastAsia"/>
        </w:rPr>
        <w:t>Cur = Rear unsprung mass damping co-efficient.</w:t>
      </w:r>
    </w:p>
    <w:p w14:paraId="7F03471E" w14:textId="3F4AFFD2" w:rsidR="00053A01" w:rsidRDefault="00053A01" w:rsidP="00053A01">
      <w:pPr>
        <w:spacing w:after="0"/>
        <w:rPr>
          <w:rFonts w:eastAsiaTheme="minorEastAsia"/>
        </w:rPr>
      </w:pPr>
      <w:r>
        <w:rPr>
          <w:rFonts w:eastAsiaTheme="minorEastAsia"/>
        </w:rPr>
        <w:t xml:space="preserve">a = Linear distance from the front axle to the sprung mass C of G. </w:t>
      </w:r>
    </w:p>
    <w:p w14:paraId="29F4E90B" w14:textId="5F43473F" w:rsidR="00053A01" w:rsidRDefault="00053A01" w:rsidP="00053A01">
      <w:pPr>
        <w:spacing w:after="0"/>
        <w:rPr>
          <w:rFonts w:eastAsiaTheme="minorEastAsia"/>
        </w:rPr>
      </w:pPr>
      <w:r>
        <w:rPr>
          <w:rFonts w:eastAsiaTheme="minorEastAsia"/>
        </w:rPr>
        <w:t>b = Linear distance from the rear axle to the sprung mass C of G.</w:t>
      </w:r>
    </w:p>
    <w:bookmarkEnd w:id="24"/>
    <w:p w14:paraId="173D351D" w14:textId="77777777" w:rsidR="00BC3BDD" w:rsidRDefault="00BC3BDD" w:rsidP="00CB38D4"/>
    <w:p w14:paraId="4069EE31" w14:textId="597922E9" w:rsidR="00CB38D4" w:rsidRDefault="0065509E" w:rsidP="00CB38D4">
      <w:bookmarkStart w:id="25" w:name="_Hlk90224118"/>
      <w:r>
        <w:t>E</w:t>
      </w:r>
      <w:r w:rsidR="00385FFC">
        <w:t>ach of the equations displayed above then need</w:t>
      </w:r>
      <w:r>
        <w:t>s</w:t>
      </w:r>
      <w:r w:rsidR="00385FFC">
        <w:t xml:space="preserve"> dividing through there </w:t>
      </w:r>
      <w:r>
        <w:t>masses, or in the case of the equation that will define the pitch position of the sprung mass, the inertia. This will allow the equations to be more easily constructed in Simulink.</w:t>
      </w:r>
    </w:p>
    <w:bookmarkEnd w:id="25"/>
    <w:p w14:paraId="49A6CF0A" w14:textId="48F7E5BA" w:rsidR="0065509E" w:rsidRDefault="00BC3BDD" w:rsidP="00CB38D4">
      <w:r>
        <w:rPr>
          <w:noProof/>
        </w:rPr>
        <w:lastRenderedPageBreak/>
        <w:drawing>
          <wp:inline distT="0" distB="0" distL="0" distR="0" wp14:anchorId="6934F067" wp14:editId="0ECC6D24">
            <wp:extent cx="5731510" cy="2682240"/>
            <wp:effectExtent l="0" t="0" r="2540" b="3810"/>
            <wp:docPr id="24" name="Picture 2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 schematic&#10;&#10;Description automatically generated"/>
                    <pic:cNvPicPr/>
                  </pic:nvPicPr>
                  <pic:blipFill>
                    <a:blip r:embed="rId16"/>
                    <a:stretch>
                      <a:fillRect/>
                    </a:stretch>
                  </pic:blipFill>
                  <pic:spPr>
                    <a:xfrm>
                      <a:off x="0" y="0"/>
                      <a:ext cx="5731510" cy="2682240"/>
                    </a:xfrm>
                    <a:prstGeom prst="rect">
                      <a:avLst/>
                    </a:prstGeom>
                  </pic:spPr>
                </pic:pic>
              </a:graphicData>
            </a:graphic>
          </wp:inline>
        </w:drawing>
      </w:r>
    </w:p>
    <w:p w14:paraId="48614A3F" w14:textId="2CC2F738" w:rsidR="00CB38D4" w:rsidRDefault="0038698E" w:rsidP="0038698E">
      <w:pPr>
        <w:pStyle w:val="Caption"/>
        <w:jc w:val="center"/>
      </w:pPr>
      <w:bookmarkStart w:id="26" w:name="_Toc90248305"/>
      <w:r>
        <w:t xml:space="preserve">Figure </w:t>
      </w:r>
      <w:fldSimple w:instr=" SEQ Figure \* ARABIC ">
        <w:r w:rsidR="00B63E1A">
          <w:rPr>
            <w:noProof/>
          </w:rPr>
          <w:t>9</w:t>
        </w:r>
      </w:fldSimple>
      <w:r>
        <w:t xml:space="preserve">: </w:t>
      </w:r>
      <w:r w:rsidRPr="008A23FA">
        <w:t xml:space="preserve">Image depicting a </w:t>
      </w:r>
      <w:r>
        <w:t>4</w:t>
      </w:r>
      <w:r w:rsidRPr="008A23FA">
        <w:t>DOF model created on Simulink</w:t>
      </w:r>
      <w:r>
        <w:t>.</w:t>
      </w:r>
      <w:bookmarkEnd w:id="26"/>
    </w:p>
    <w:p w14:paraId="1B1AC3E8" w14:textId="5D9EF55C" w:rsidR="0038698E" w:rsidRDefault="004039AB" w:rsidP="00AD325B">
      <w:pPr>
        <w:jc w:val="center"/>
      </w:pPr>
      <w:r>
        <w:rPr>
          <w:noProof/>
        </w:rPr>
        <w:drawing>
          <wp:inline distT="0" distB="0" distL="0" distR="0" wp14:anchorId="354E3A13" wp14:editId="7FC6091E">
            <wp:extent cx="4877881" cy="3733800"/>
            <wp:effectExtent l="0" t="0" r="0" b="0"/>
            <wp:docPr id="25" name="Picture 2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 line chart&#10;&#10;Description automatically generated"/>
                    <pic:cNvPicPr/>
                  </pic:nvPicPr>
                  <pic:blipFill>
                    <a:blip r:embed="rId17"/>
                    <a:stretch>
                      <a:fillRect/>
                    </a:stretch>
                  </pic:blipFill>
                  <pic:spPr>
                    <a:xfrm>
                      <a:off x="0" y="0"/>
                      <a:ext cx="4886115" cy="3740103"/>
                    </a:xfrm>
                    <a:prstGeom prst="rect">
                      <a:avLst/>
                    </a:prstGeom>
                  </pic:spPr>
                </pic:pic>
              </a:graphicData>
            </a:graphic>
          </wp:inline>
        </w:drawing>
      </w:r>
    </w:p>
    <w:p w14:paraId="3637BC04" w14:textId="34A299B0" w:rsidR="004039AB" w:rsidRDefault="00D20AEF" w:rsidP="00D20AEF">
      <w:pPr>
        <w:pStyle w:val="Caption"/>
        <w:jc w:val="center"/>
      </w:pPr>
      <w:bookmarkStart w:id="27" w:name="_Toc90248306"/>
      <w:r>
        <w:t xml:space="preserve">Figure </w:t>
      </w:r>
      <w:fldSimple w:instr=" SEQ Figure \* ARABIC ">
        <w:r w:rsidR="00B63E1A">
          <w:rPr>
            <w:noProof/>
          </w:rPr>
          <w:t>10</w:t>
        </w:r>
      </w:fldSimple>
      <w:r>
        <w:t xml:space="preserve">: </w:t>
      </w:r>
      <w:r w:rsidRPr="000C6A82">
        <w:t xml:space="preserve">Graph displaying the position of the unsprung masses in the </w:t>
      </w:r>
      <w:r>
        <w:t>4</w:t>
      </w:r>
      <w:r w:rsidRPr="000C6A82">
        <w:t>DOF system.</w:t>
      </w:r>
      <w:bookmarkEnd w:id="27"/>
    </w:p>
    <w:p w14:paraId="65F81BD1" w14:textId="1AE785AE" w:rsidR="004039AB" w:rsidRDefault="005D6B3A" w:rsidP="0038698E">
      <w:r>
        <w:t xml:space="preserve">It is clear from analysis of Figure 10 that the front unsprung mass </w:t>
      </w:r>
      <w:proofErr w:type="gramStart"/>
      <w:r w:rsidR="00D97A39">
        <w:t xml:space="preserve">makes </w:t>
      </w:r>
      <w:r>
        <w:t>contact</w:t>
      </w:r>
      <w:r w:rsidR="00D97A39">
        <w:t xml:space="preserve"> with</w:t>
      </w:r>
      <w:proofErr w:type="gramEnd"/>
      <w:r>
        <w:t xml:space="preserve"> the step signal at the </w:t>
      </w:r>
      <w:r w:rsidR="00AD325B">
        <w:t>four</w:t>
      </w:r>
      <w:r>
        <w:t xml:space="preserve"> second mark with a reaction being seen in the rear unsprung mass due to the impact</w:t>
      </w:r>
      <w:r w:rsidR="00D97A39">
        <w:t xml:space="preserve">. This shows that the equations are constructed correctly as the masses are interacting with one and other. It can also be seen that there is a delay between the unsprung masses </w:t>
      </w:r>
      <w:proofErr w:type="gramStart"/>
      <w:r w:rsidR="00D97A39">
        <w:t>making contact with</w:t>
      </w:r>
      <w:proofErr w:type="gramEnd"/>
      <w:r w:rsidR="00D97A39">
        <w:t xml:space="preserve"> the programmed in step</w:t>
      </w:r>
      <w:r w:rsidR="0026157D">
        <w:t xml:space="preserve"> signal</w:t>
      </w:r>
      <w:r w:rsidR="00AD325B">
        <w:t xml:space="preserve"> and the rear unsprung mass makes contact with the step at the five second mark. The front unsprung mass then drops off the step at the six second mark causing another oscillating reaction from the unsprung masses. The rear unsprung mass then drops off the step at the six second mark causing a final oscillating reaction in both masses until</w:t>
      </w:r>
      <w:r w:rsidR="00EE21F2">
        <w:t xml:space="preserve"> they eventually reach rest at their original position. </w:t>
      </w:r>
    </w:p>
    <w:p w14:paraId="6DE30E5E" w14:textId="1E984C61" w:rsidR="004039AB" w:rsidRDefault="003337E6" w:rsidP="005D6B3A">
      <w:pPr>
        <w:spacing w:after="0"/>
        <w:jc w:val="center"/>
      </w:pPr>
      <w:r>
        <w:rPr>
          <w:noProof/>
        </w:rPr>
        <w:lastRenderedPageBreak/>
        <w:drawing>
          <wp:inline distT="0" distB="0" distL="0" distR="0" wp14:anchorId="53B6E680" wp14:editId="2B1B702B">
            <wp:extent cx="4749842" cy="3634740"/>
            <wp:effectExtent l="0" t="0" r="0" b="3810"/>
            <wp:docPr id="29" name="Picture 2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Chart, line chart&#10;&#10;Description automatically generated"/>
                    <pic:cNvPicPr/>
                  </pic:nvPicPr>
                  <pic:blipFill>
                    <a:blip r:embed="rId18"/>
                    <a:stretch>
                      <a:fillRect/>
                    </a:stretch>
                  </pic:blipFill>
                  <pic:spPr>
                    <a:xfrm>
                      <a:off x="0" y="0"/>
                      <a:ext cx="4768877" cy="3649306"/>
                    </a:xfrm>
                    <a:prstGeom prst="rect">
                      <a:avLst/>
                    </a:prstGeom>
                  </pic:spPr>
                </pic:pic>
              </a:graphicData>
            </a:graphic>
          </wp:inline>
        </w:drawing>
      </w:r>
    </w:p>
    <w:p w14:paraId="3552FF9A" w14:textId="3F355280" w:rsidR="004039AB" w:rsidRDefault="00D20AEF" w:rsidP="00D20AEF">
      <w:pPr>
        <w:pStyle w:val="Caption"/>
        <w:jc w:val="center"/>
      </w:pPr>
      <w:bookmarkStart w:id="28" w:name="_Toc90248307"/>
      <w:r>
        <w:t xml:space="preserve">Figure </w:t>
      </w:r>
      <w:fldSimple w:instr=" SEQ Figure \* ARABIC ">
        <w:r w:rsidR="00B63E1A">
          <w:rPr>
            <w:noProof/>
          </w:rPr>
          <w:t>11</w:t>
        </w:r>
      </w:fldSimple>
      <w:r>
        <w:t xml:space="preserve">: </w:t>
      </w:r>
      <w:r w:rsidRPr="007B4AF6">
        <w:t xml:space="preserve">Graph displaying the </w:t>
      </w:r>
      <w:r>
        <w:t>velocities</w:t>
      </w:r>
      <w:r w:rsidRPr="007B4AF6">
        <w:t xml:space="preserve"> of the unsprung masses in the </w:t>
      </w:r>
      <w:r>
        <w:t>4</w:t>
      </w:r>
      <w:r w:rsidRPr="007B4AF6">
        <w:t>DOF system.</w:t>
      </w:r>
      <w:bookmarkEnd w:id="28"/>
    </w:p>
    <w:p w14:paraId="50CAE61E" w14:textId="23417467" w:rsidR="005D6B3A" w:rsidRDefault="003337E6" w:rsidP="00FF69BC">
      <w:pPr>
        <w:spacing w:after="0"/>
      </w:pPr>
      <w:r>
        <w:t xml:space="preserve">It is visible from Figure 11 that the velocities of the unsprung masses reach speeds of over 12 metres per second when the system makes contact and drops off the </w:t>
      </w:r>
      <w:r w:rsidR="00C31F8F">
        <w:t xml:space="preserve">step signal programmed in to create a system response. It is also evident from the figure that the velocities are relatively </w:t>
      </w:r>
      <w:proofErr w:type="gramStart"/>
      <w:r w:rsidR="00C31F8F">
        <w:t>extreme</w:t>
      </w:r>
      <w:proofErr w:type="gramEnd"/>
      <w:r w:rsidR="00C31F8F">
        <w:t xml:space="preserve"> and the system takes a substantial amount of time to eventually reach </w:t>
      </w:r>
      <w:r w:rsidR="001051D5">
        <w:t>rest in their original positions</w:t>
      </w:r>
      <w:r w:rsidR="00C31F8F">
        <w:t>.</w:t>
      </w:r>
      <w:r w:rsidR="001051D5">
        <w:t xml:space="preserve"> As the velocities reached are quite extreme, the system would likely benefit from increasing the damping force</w:t>
      </w:r>
      <w:r w:rsidR="00FF69BC">
        <w:t>.</w:t>
      </w:r>
    </w:p>
    <w:p w14:paraId="37DCC7BE" w14:textId="2FF0FD7D" w:rsidR="004039AB" w:rsidRDefault="00FF69BC" w:rsidP="00FF69BC">
      <w:pPr>
        <w:spacing w:after="0"/>
        <w:jc w:val="center"/>
      </w:pPr>
      <w:r>
        <w:rPr>
          <w:noProof/>
        </w:rPr>
        <w:drawing>
          <wp:inline distT="0" distB="0" distL="0" distR="0" wp14:anchorId="64901104" wp14:editId="277F262B">
            <wp:extent cx="4811189" cy="3688080"/>
            <wp:effectExtent l="0" t="0" r="8890" b="7620"/>
            <wp:docPr id="27" name="Picture 2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10;&#10;Description automatically generated"/>
                    <pic:cNvPicPr/>
                  </pic:nvPicPr>
                  <pic:blipFill>
                    <a:blip r:embed="rId19"/>
                    <a:stretch>
                      <a:fillRect/>
                    </a:stretch>
                  </pic:blipFill>
                  <pic:spPr>
                    <a:xfrm>
                      <a:off x="0" y="0"/>
                      <a:ext cx="4863848" cy="3728446"/>
                    </a:xfrm>
                    <a:prstGeom prst="rect">
                      <a:avLst/>
                    </a:prstGeom>
                  </pic:spPr>
                </pic:pic>
              </a:graphicData>
            </a:graphic>
          </wp:inline>
        </w:drawing>
      </w:r>
    </w:p>
    <w:p w14:paraId="5D94DB2A" w14:textId="44E118C6" w:rsidR="004039AB" w:rsidRDefault="00D20AEF" w:rsidP="00D20AEF">
      <w:pPr>
        <w:pStyle w:val="Caption"/>
        <w:jc w:val="center"/>
      </w:pPr>
      <w:bookmarkStart w:id="29" w:name="_Toc90248308"/>
      <w:r>
        <w:t xml:space="preserve">Figure </w:t>
      </w:r>
      <w:fldSimple w:instr=" SEQ Figure \* ARABIC ">
        <w:r w:rsidR="00B63E1A">
          <w:rPr>
            <w:noProof/>
          </w:rPr>
          <w:t>12</w:t>
        </w:r>
      </w:fldSimple>
      <w:r>
        <w:t xml:space="preserve">: </w:t>
      </w:r>
      <w:r w:rsidRPr="00EF561F">
        <w:t xml:space="preserve">Graph displaying the position of the sprung mass in the </w:t>
      </w:r>
      <w:r>
        <w:t>4</w:t>
      </w:r>
      <w:r w:rsidRPr="00EF561F">
        <w:t>DOF system.</w:t>
      </w:r>
      <w:bookmarkEnd w:id="29"/>
    </w:p>
    <w:p w14:paraId="219D019C" w14:textId="55419D73" w:rsidR="00FF69BC" w:rsidRDefault="00FF69BC" w:rsidP="00FF69BC">
      <w:r>
        <w:lastRenderedPageBreak/>
        <w:t xml:space="preserve">It can be seen from analysis of Figure 12 that when the front unsprung mass </w:t>
      </w:r>
      <w:proofErr w:type="gramStart"/>
      <w:r>
        <w:t>makes contact with</w:t>
      </w:r>
      <w:proofErr w:type="gramEnd"/>
      <w:r>
        <w:t xml:space="preserve"> the step at the four second mark, there is a reaction seen in the sprung mass. </w:t>
      </w:r>
      <w:r w:rsidR="00A96395">
        <w:t xml:space="preserve">As the sprung mass heaves upwards due to the impact of the front wheel on the step, there is a pitch reaction seen as the front of the mass is forced upwards and the rear </w:t>
      </w:r>
      <w:r w:rsidR="00F47FA2">
        <w:t>suspension is depressed. A similar reaction is then seen by the mass as the unsprung masses drop from the programmed in step. The mass then oscillates slightly until reaching rest in its original position.</w:t>
      </w:r>
    </w:p>
    <w:p w14:paraId="5458AFA3" w14:textId="4429D846" w:rsidR="004039AB" w:rsidRDefault="00F47FA2" w:rsidP="00F47FA2">
      <w:pPr>
        <w:spacing w:after="0"/>
        <w:jc w:val="center"/>
      </w:pPr>
      <w:r>
        <w:rPr>
          <w:noProof/>
        </w:rPr>
        <w:drawing>
          <wp:inline distT="0" distB="0" distL="0" distR="0" wp14:anchorId="25120F6C" wp14:editId="32582350">
            <wp:extent cx="5595203" cy="4274820"/>
            <wp:effectExtent l="0" t="0" r="5715" b="0"/>
            <wp:docPr id="30" name="Picture 3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Chart, line chart&#10;&#10;Description automatically generated"/>
                    <pic:cNvPicPr/>
                  </pic:nvPicPr>
                  <pic:blipFill>
                    <a:blip r:embed="rId20"/>
                    <a:stretch>
                      <a:fillRect/>
                    </a:stretch>
                  </pic:blipFill>
                  <pic:spPr>
                    <a:xfrm>
                      <a:off x="0" y="0"/>
                      <a:ext cx="5614279" cy="4289394"/>
                    </a:xfrm>
                    <a:prstGeom prst="rect">
                      <a:avLst/>
                    </a:prstGeom>
                  </pic:spPr>
                </pic:pic>
              </a:graphicData>
            </a:graphic>
          </wp:inline>
        </w:drawing>
      </w:r>
    </w:p>
    <w:p w14:paraId="4AEAE350" w14:textId="741939BD" w:rsidR="00D20AEF" w:rsidRDefault="00D20AEF" w:rsidP="00D20AEF">
      <w:pPr>
        <w:pStyle w:val="Caption"/>
        <w:jc w:val="center"/>
      </w:pPr>
      <w:bookmarkStart w:id="30" w:name="_Toc90248309"/>
      <w:r>
        <w:t xml:space="preserve">Figure </w:t>
      </w:r>
      <w:fldSimple w:instr=" SEQ Figure \* ARABIC ">
        <w:r w:rsidR="00B63E1A">
          <w:rPr>
            <w:noProof/>
          </w:rPr>
          <w:t>13</w:t>
        </w:r>
      </w:fldSimple>
      <w:r>
        <w:t xml:space="preserve">: </w:t>
      </w:r>
      <w:r w:rsidRPr="001E3BBF">
        <w:t>Graph displaying the</w:t>
      </w:r>
      <w:r>
        <w:t xml:space="preserve"> velocities</w:t>
      </w:r>
      <w:r w:rsidRPr="001E3BBF">
        <w:t xml:space="preserve"> of the sprung mass in the </w:t>
      </w:r>
      <w:r>
        <w:t>4</w:t>
      </w:r>
      <w:r w:rsidRPr="001E3BBF">
        <w:t>DOF system.</w:t>
      </w:r>
      <w:bookmarkEnd w:id="30"/>
    </w:p>
    <w:p w14:paraId="31DD4F81" w14:textId="20477110" w:rsidR="00F47FA2" w:rsidRPr="00F47FA2" w:rsidRDefault="00F47FA2" w:rsidP="00F47FA2">
      <w:r>
        <w:t xml:space="preserve">Similarly to the velocities seen in the unsprung masses, the speeds reached by the system are quite aggressive and would benefit </w:t>
      </w:r>
      <w:r w:rsidR="00B37874">
        <w:t xml:space="preserve">from a greater amount of damping. This is especially relevant for the pitch reaction of the system and if this were to represent an actual vehicle, these velocities seen in the reaction would result in an uncomfortable experience for the vehicle operator. </w:t>
      </w:r>
    </w:p>
    <w:p w14:paraId="00562885" w14:textId="6FC92C81" w:rsidR="009C2516" w:rsidRDefault="009C2516" w:rsidP="009C2516">
      <w:pPr>
        <w:pStyle w:val="Heading2"/>
      </w:pPr>
      <w:bookmarkStart w:id="31" w:name="_Toc90248494"/>
      <w:r>
        <w:lastRenderedPageBreak/>
        <w:t>3.4.   Seven Degrees of Freedom</w:t>
      </w:r>
      <w:bookmarkEnd w:id="31"/>
      <w:r>
        <w:t xml:space="preserve">   </w:t>
      </w:r>
    </w:p>
    <w:p w14:paraId="13BD4BD3" w14:textId="16AEF060" w:rsidR="00B37874" w:rsidRDefault="00133E05" w:rsidP="00133E05">
      <w:pPr>
        <w:spacing w:after="0"/>
        <w:jc w:val="center"/>
      </w:pPr>
      <w:r>
        <w:rPr>
          <w:noProof/>
        </w:rPr>
        <w:drawing>
          <wp:inline distT="0" distB="0" distL="0" distR="0" wp14:anchorId="346496CD" wp14:editId="5B4F1B01">
            <wp:extent cx="5089304" cy="2887980"/>
            <wp:effectExtent l="0" t="0" r="0" b="7620"/>
            <wp:docPr id="31" name="Picture 31" descr="A picture containing text, sky, map,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text, sky, map, outdoor&#10;&#10;Description automatically generated"/>
                    <pic:cNvPicPr/>
                  </pic:nvPicPr>
                  <pic:blipFill>
                    <a:blip r:embed="rId21"/>
                    <a:stretch>
                      <a:fillRect/>
                    </a:stretch>
                  </pic:blipFill>
                  <pic:spPr>
                    <a:xfrm>
                      <a:off x="0" y="0"/>
                      <a:ext cx="5144318" cy="2919199"/>
                    </a:xfrm>
                    <a:prstGeom prst="rect">
                      <a:avLst/>
                    </a:prstGeom>
                  </pic:spPr>
                </pic:pic>
              </a:graphicData>
            </a:graphic>
          </wp:inline>
        </w:drawing>
      </w:r>
    </w:p>
    <w:p w14:paraId="504843F4" w14:textId="5E90C241" w:rsidR="00133E05" w:rsidRDefault="00133E05" w:rsidP="00133E05">
      <w:pPr>
        <w:pStyle w:val="Caption"/>
        <w:jc w:val="center"/>
      </w:pPr>
      <w:bookmarkStart w:id="32" w:name="_Toc90248310"/>
      <w:r>
        <w:t xml:space="preserve">Figure </w:t>
      </w:r>
      <w:fldSimple w:instr=" SEQ Figure \* ARABIC ">
        <w:r w:rsidR="00B63E1A">
          <w:rPr>
            <w:noProof/>
          </w:rPr>
          <w:t>14</w:t>
        </w:r>
      </w:fldSimple>
      <w:r>
        <w:t xml:space="preserve">: Diagram illustrating a 7DOF full car model. </w:t>
      </w:r>
      <w:sdt>
        <w:sdtPr>
          <w:id w:val="2081936234"/>
          <w:citation/>
        </w:sdtPr>
        <w:sdtEndPr/>
        <w:sdtContent>
          <w:r>
            <w:fldChar w:fldCharType="begin"/>
          </w:r>
          <w:r>
            <w:instrText xml:space="preserve"> CITATION SSu12 \l 2057 </w:instrText>
          </w:r>
          <w:r>
            <w:fldChar w:fldCharType="separate"/>
          </w:r>
          <w:r w:rsidRPr="00133E05">
            <w:rPr>
              <w:noProof/>
            </w:rPr>
            <w:t>(S. Sulaiman, 2012)</w:t>
          </w:r>
          <w:r>
            <w:fldChar w:fldCharType="end"/>
          </w:r>
        </w:sdtContent>
      </w:sdt>
      <w:bookmarkEnd w:id="32"/>
    </w:p>
    <w:p w14:paraId="423BC9F0" w14:textId="43513842" w:rsidR="00D62AA8" w:rsidRDefault="00D62AA8" w:rsidP="00D62AA8">
      <w:pPr>
        <w:rPr>
          <w:color w:val="FF0000"/>
        </w:rPr>
      </w:pPr>
      <w:r>
        <w:t xml:space="preserve">The seven degrees of freedom, or full car model, is used to represent a four wheeled vehicle and allow for calculations to take place to determine the position and velocities of all the masses </w:t>
      </w:r>
      <w:r w:rsidR="000537F9">
        <w:t>with</w:t>
      </w:r>
      <w:r>
        <w:t>in the system. This type of system contains; four unsprung masses representing a vehicle’s wheels, a sprung mass representing the main vehicle body</w:t>
      </w:r>
      <w:r w:rsidR="000D7BD0">
        <w:t xml:space="preserve">, with spring and damper elements at each corner of the model. Due to the unsprung masses, springs and dampers being located at each corner of the model, the sprung mass should now be able to experience a heave, pitch, and roll reaction. To allow for the roll reaction to be calculated within </w:t>
      </w:r>
      <w:r w:rsidR="003F6839">
        <w:t>S</w:t>
      </w:r>
      <w:r w:rsidR="000D7BD0">
        <w:t xml:space="preserve">imulink, it is first necessary to calculate the roll centre of the vehicle which the roll moment will act through. </w:t>
      </w:r>
      <w:r w:rsidR="003F6839">
        <w:t xml:space="preserve">This is because unlike the instantaneous geometric reactions of the heave and pitch components of the system reaction, the roll of a vehicle has more of an elastic reaction as it acts through </w:t>
      </w:r>
      <w:r w:rsidR="008B1525">
        <w:t>a</w:t>
      </w:r>
      <w:r w:rsidR="003F6839">
        <w:t xml:space="preserve"> distance</w:t>
      </w:r>
      <w:r w:rsidR="00250372">
        <w:t xml:space="preserve"> </w:t>
      </w:r>
      <w:r w:rsidR="008B1525">
        <w:t>from</w:t>
      </w:r>
      <w:r w:rsidR="00250372">
        <w:t xml:space="preserve"> the vehicle’s C of G. T</w:t>
      </w:r>
      <w:r w:rsidR="003F6839">
        <w:t>herefore</w:t>
      </w:r>
      <w:r w:rsidR="00250372">
        <w:t xml:space="preserve">, </w:t>
      </w:r>
      <w:r w:rsidR="003F6839">
        <w:t xml:space="preserve">a torque or moment </w:t>
      </w:r>
      <w:r w:rsidR="00250372">
        <w:t xml:space="preserve">is created </w:t>
      </w:r>
      <w:r w:rsidR="003F6839">
        <w:t>which then produces the</w:t>
      </w:r>
      <w:r w:rsidR="00250372">
        <w:t xml:space="preserve"> roll</w:t>
      </w:r>
      <w:r w:rsidR="003F6839">
        <w:t xml:space="preserve"> reaction seen in the </w:t>
      </w:r>
      <w:r w:rsidR="00250372">
        <w:t xml:space="preserve">sprung </w:t>
      </w:r>
      <w:r w:rsidR="003F6839">
        <w:t xml:space="preserve">mass. </w:t>
      </w:r>
      <w:r w:rsidR="003F6839" w:rsidRPr="00BC0CFA">
        <w:t xml:space="preserve">To calculate the </w:t>
      </w:r>
      <w:r w:rsidR="00250372" w:rsidRPr="00BC0CFA">
        <w:t>roll centre</w:t>
      </w:r>
      <w:r w:rsidR="00BC0CFA" w:rsidRPr="00BC0CFA">
        <w:t xml:space="preserve"> of a vehicle,</w:t>
      </w:r>
      <w:r w:rsidR="00250372" w:rsidRPr="00BC0CFA">
        <w:t xml:space="preserve"> a diagram should be created </w:t>
      </w:r>
      <w:r w:rsidR="00BC0CFA" w:rsidRPr="00BC0CFA">
        <w:t>the represents the vehicles geometry with lines drawn from and to certain points on the vehicle. This process is demonstrated below in Figure 15.</w:t>
      </w:r>
    </w:p>
    <w:p w14:paraId="14947D43" w14:textId="77777777" w:rsidR="00BC0CFA" w:rsidRPr="00BC0CFA" w:rsidRDefault="00BC0CFA" w:rsidP="00BC0CFA">
      <w:pPr>
        <w:spacing w:after="0" w:line="240" w:lineRule="auto"/>
        <w:jc w:val="center"/>
        <w:rPr>
          <w:rFonts w:ascii="Times New Roman" w:eastAsia="Times New Roman" w:hAnsi="Times New Roman" w:cs="Times New Roman"/>
          <w:sz w:val="24"/>
          <w:szCs w:val="24"/>
          <w:lang w:eastAsia="en-GB"/>
        </w:rPr>
      </w:pPr>
      <w:r w:rsidRPr="00BC0CFA">
        <w:rPr>
          <w:noProof/>
        </w:rPr>
        <w:drawing>
          <wp:inline distT="0" distB="0" distL="0" distR="0" wp14:anchorId="1F96253F" wp14:editId="05C4BADE">
            <wp:extent cx="4823823" cy="1577340"/>
            <wp:effectExtent l="0" t="0" r="0" b="3810"/>
            <wp:docPr id="2" name="Picture 2" descr="A picture containing tex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ky&#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36841" cy="1581597"/>
                    </a:xfrm>
                    <a:prstGeom prst="rect">
                      <a:avLst/>
                    </a:prstGeom>
                    <a:noFill/>
                    <a:ln>
                      <a:noFill/>
                    </a:ln>
                  </pic:spPr>
                </pic:pic>
              </a:graphicData>
            </a:graphic>
          </wp:inline>
        </w:drawing>
      </w:r>
    </w:p>
    <w:p w14:paraId="5FC94434" w14:textId="3171BDB5" w:rsidR="00BC0CFA" w:rsidRDefault="00BC0CFA" w:rsidP="00E60EA4">
      <w:pPr>
        <w:pStyle w:val="Caption"/>
        <w:jc w:val="center"/>
      </w:pPr>
      <w:bookmarkStart w:id="33" w:name="_Toc90248311"/>
      <w:r>
        <w:t xml:space="preserve">Figure </w:t>
      </w:r>
      <w:fldSimple w:instr=" SEQ Figure \* ARABIC ">
        <w:r w:rsidR="00B63E1A">
          <w:rPr>
            <w:noProof/>
          </w:rPr>
          <w:t>15</w:t>
        </w:r>
      </w:fldSimple>
      <w:r>
        <w:t>: Image displaying the technique used to</w:t>
      </w:r>
      <w:r w:rsidR="00E60EA4">
        <w:t xml:space="preserve"> help</w:t>
      </w:r>
      <w:r>
        <w:t xml:space="preserve"> calculate the vehicle's roll centre.</w:t>
      </w:r>
      <w:r w:rsidR="00C820EC">
        <w:t xml:space="preserve"> </w:t>
      </w:r>
      <w:sdt>
        <w:sdtPr>
          <w:id w:val="-1869592231"/>
          <w:citation/>
        </w:sdtPr>
        <w:sdtEndPr/>
        <w:sdtContent>
          <w:r w:rsidR="00C820EC">
            <w:fldChar w:fldCharType="begin"/>
          </w:r>
          <w:r w:rsidR="00C820EC">
            <w:instrText xml:space="preserve"> CITATION Row21 \l 2057 </w:instrText>
          </w:r>
          <w:r w:rsidR="00C820EC">
            <w:fldChar w:fldCharType="separate"/>
          </w:r>
          <w:r w:rsidR="00C820EC" w:rsidRPr="00C820EC">
            <w:rPr>
              <w:noProof/>
            </w:rPr>
            <w:t>(Rowley, 2021)</w:t>
          </w:r>
          <w:r w:rsidR="00C820EC">
            <w:fldChar w:fldCharType="end"/>
          </w:r>
        </w:sdtContent>
      </w:sdt>
      <w:bookmarkEnd w:id="33"/>
    </w:p>
    <w:p w14:paraId="0C8858C9" w14:textId="0ED8A982" w:rsidR="000D7BD0" w:rsidRDefault="00E60EA4" w:rsidP="00D62AA8">
      <w:r>
        <w:t>As shown in the figure, a triangle can then be drawn on the diagram between the C of G and the theoretical roll centre.  Simple trigonometry is then used to determine the vertical distance from the centre of gravity to the vehicle</w:t>
      </w:r>
      <w:r w:rsidR="00C820EC">
        <w:t>’</w:t>
      </w:r>
      <w:r>
        <w:t>s roll centre height</w:t>
      </w:r>
      <w:r w:rsidR="00C820EC">
        <w:t>.</w:t>
      </w:r>
      <w:sdt>
        <w:sdtPr>
          <w:id w:val="424617887"/>
          <w:citation/>
        </w:sdtPr>
        <w:sdtEndPr/>
        <w:sdtContent>
          <w:r w:rsidR="00D65B6C">
            <w:fldChar w:fldCharType="begin"/>
          </w:r>
          <w:r w:rsidR="00D65B6C">
            <w:instrText xml:space="preserve"> CITATION Sus21 \l 2057 </w:instrText>
          </w:r>
          <w:r w:rsidR="00D65B6C">
            <w:fldChar w:fldCharType="separate"/>
          </w:r>
          <w:r w:rsidR="00D65B6C">
            <w:rPr>
              <w:noProof/>
            </w:rPr>
            <w:t xml:space="preserve"> </w:t>
          </w:r>
          <w:r w:rsidR="00D65B6C" w:rsidRPr="00D65B6C">
            <w:rPr>
              <w:noProof/>
            </w:rPr>
            <w:t>(Suspension Secrets, 2021)</w:t>
          </w:r>
          <w:r w:rsidR="00D65B6C">
            <w:fldChar w:fldCharType="end"/>
          </w:r>
        </w:sdtContent>
      </w:sdt>
      <w:r w:rsidR="00C820EC">
        <w:t xml:space="preserve"> </w:t>
      </w:r>
      <w:r w:rsidR="006B71F6">
        <w:t>From here, the extensions for each component within the system can be defined and the system</w:t>
      </w:r>
      <w:r w:rsidR="008B1525">
        <w:t>’</w:t>
      </w:r>
      <w:r w:rsidR="006B71F6">
        <w:t xml:space="preserve">s characteristic equations derived for calculation. </w:t>
      </w:r>
    </w:p>
    <w:tbl>
      <w:tblPr>
        <w:tblStyle w:val="TableGrid"/>
        <w:tblW w:w="0" w:type="auto"/>
        <w:tblLook w:val="04A0" w:firstRow="1" w:lastRow="0" w:firstColumn="1" w:lastColumn="0" w:noHBand="0" w:noVBand="1"/>
      </w:tblPr>
      <w:tblGrid>
        <w:gridCol w:w="4508"/>
        <w:gridCol w:w="4508"/>
      </w:tblGrid>
      <w:tr w:rsidR="002A030E" w14:paraId="3E9570C3" w14:textId="77777777" w:rsidTr="002A030E">
        <w:tc>
          <w:tcPr>
            <w:tcW w:w="4508" w:type="dxa"/>
          </w:tcPr>
          <w:p w14:paraId="336B062F" w14:textId="690FEBA9" w:rsidR="002A030E" w:rsidRDefault="002A030E" w:rsidP="002A030E">
            <w:pPr>
              <w:jc w:val="center"/>
            </w:pPr>
            <w:r w:rsidRPr="00D91C59">
              <w:rPr>
                <w:b/>
                <w:bCs/>
                <w:sz w:val="24"/>
                <w:szCs w:val="24"/>
              </w:rPr>
              <w:lastRenderedPageBreak/>
              <w:t>System Component</w:t>
            </w:r>
          </w:p>
        </w:tc>
        <w:tc>
          <w:tcPr>
            <w:tcW w:w="4508" w:type="dxa"/>
          </w:tcPr>
          <w:p w14:paraId="2BD8FE03" w14:textId="22D0A7A9" w:rsidR="002A030E" w:rsidRDefault="002A030E" w:rsidP="002A030E">
            <w:pPr>
              <w:jc w:val="center"/>
            </w:pPr>
            <w:r w:rsidRPr="00D91C59">
              <w:rPr>
                <w:b/>
                <w:bCs/>
                <w:sz w:val="24"/>
                <w:szCs w:val="24"/>
              </w:rPr>
              <w:t>Extension</w:t>
            </w:r>
          </w:p>
        </w:tc>
      </w:tr>
      <w:tr w:rsidR="002A030E" w14:paraId="05F8755A" w14:textId="77777777" w:rsidTr="002A030E">
        <w:tc>
          <w:tcPr>
            <w:tcW w:w="4508" w:type="dxa"/>
          </w:tcPr>
          <w:p w14:paraId="6F591A9F" w14:textId="3CBED5D1" w:rsidR="002A030E" w:rsidRDefault="002A030E" w:rsidP="002A030E">
            <w:pPr>
              <w:jc w:val="center"/>
            </w:pPr>
            <w:r>
              <w:t>Kf</w:t>
            </w:r>
            <w:r w:rsidR="00DF2259">
              <w:t>l</w:t>
            </w:r>
          </w:p>
        </w:tc>
        <w:tc>
          <w:tcPr>
            <w:tcW w:w="4508" w:type="dxa"/>
          </w:tcPr>
          <w:p w14:paraId="485F2AC4" w14:textId="015CB1C5" w:rsidR="002A030E" w:rsidRDefault="00FA26D1" w:rsidP="002A030E">
            <m:oMathPara>
              <m:oMath>
                <m:r>
                  <w:rPr>
                    <w:rFonts w:ascii="Cambria Math" w:hAnsi="Cambria Math"/>
                  </w:rPr>
                  <m:t>Zs-aθ- βφ</m:t>
                </m:r>
              </m:oMath>
            </m:oMathPara>
          </w:p>
        </w:tc>
      </w:tr>
      <w:tr w:rsidR="002A030E" w14:paraId="403BB921" w14:textId="77777777" w:rsidTr="002A030E">
        <w:tc>
          <w:tcPr>
            <w:tcW w:w="4508" w:type="dxa"/>
          </w:tcPr>
          <w:p w14:paraId="70549252" w14:textId="06DC61D4" w:rsidR="002A030E" w:rsidRDefault="002A030E" w:rsidP="002A030E">
            <w:pPr>
              <w:jc w:val="center"/>
            </w:pPr>
            <w:r>
              <w:t>Kuf</w:t>
            </w:r>
            <w:r w:rsidR="00DF2259">
              <w:t>l</w:t>
            </w:r>
          </w:p>
        </w:tc>
        <w:tc>
          <w:tcPr>
            <w:tcW w:w="4508" w:type="dxa"/>
          </w:tcPr>
          <w:p w14:paraId="777E381D" w14:textId="3E4245CD" w:rsidR="002A030E" w:rsidRDefault="00DF2259" w:rsidP="002A030E">
            <m:oMathPara>
              <m:oMath>
                <m:r>
                  <w:rPr>
                    <w:rFonts w:ascii="Cambria Math" w:hAnsi="Cambria Math"/>
                  </w:rPr>
                  <m:t>Zfl-Yfl</m:t>
                </m:r>
              </m:oMath>
            </m:oMathPara>
          </w:p>
        </w:tc>
      </w:tr>
      <w:tr w:rsidR="002A030E" w14:paraId="593C2793" w14:textId="77777777" w:rsidTr="002A030E">
        <w:tc>
          <w:tcPr>
            <w:tcW w:w="4508" w:type="dxa"/>
          </w:tcPr>
          <w:p w14:paraId="1ACB57B0" w14:textId="0BFB68F6" w:rsidR="002A030E" w:rsidRDefault="002A030E" w:rsidP="002A030E">
            <w:pPr>
              <w:jc w:val="center"/>
            </w:pPr>
            <w:r>
              <w:t>Kf</w:t>
            </w:r>
            <w:r w:rsidR="00DF2259">
              <w:t>r</w:t>
            </w:r>
          </w:p>
        </w:tc>
        <w:tc>
          <w:tcPr>
            <w:tcW w:w="4508" w:type="dxa"/>
          </w:tcPr>
          <w:p w14:paraId="05EFBD41" w14:textId="47AE812E" w:rsidR="002A030E" w:rsidRDefault="00DF2259" w:rsidP="002A030E">
            <m:oMathPara>
              <m:oMath>
                <m:r>
                  <w:rPr>
                    <w:rFonts w:ascii="Cambria Math" w:hAnsi="Cambria Math"/>
                  </w:rPr>
                  <m:t>Zs-aθ- αφ</m:t>
                </m:r>
              </m:oMath>
            </m:oMathPara>
          </w:p>
        </w:tc>
      </w:tr>
      <w:tr w:rsidR="002A030E" w14:paraId="69408C32" w14:textId="77777777" w:rsidTr="002A030E">
        <w:tc>
          <w:tcPr>
            <w:tcW w:w="4508" w:type="dxa"/>
          </w:tcPr>
          <w:p w14:paraId="194BAA44" w14:textId="739E696E" w:rsidR="002A030E" w:rsidRDefault="002A030E" w:rsidP="002A030E">
            <w:pPr>
              <w:jc w:val="center"/>
            </w:pPr>
            <w:r>
              <w:t>Kuf</w:t>
            </w:r>
            <w:r w:rsidR="00DF2259">
              <w:t>r</w:t>
            </w:r>
          </w:p>
        </w:tc>
        <w:tc>
          <w:tcPr>
            <w:tcW w:w="4508" w:type="dxa"/>
          </w:tcPr>
          <w:p w14:paraId="06CFB432" w14:textId="68AA22E9" w:rsidR="002A030E" w:rsidRDefault="00DF2259" w:rsidP="002A030E">
            <m:oMathPara>
              <m:oMath>
                <m:r>
                  <w:rPr>
                    <w:rFonts w:ascii="Cambria Math" w:hAnsi="Cambria Math"/>
                  </w:rPr>
                  <m:t>Zfr-Yfr</m:t>
                </m:r>
              </m:oMath>
            </m:oMathPara>
          </w:p>
        </w:tc>
      </w:tr>
      <w:tr w:rsidR="002A030E" w14:paraId="6B553540" w14:textId="77777777" w:rsidTr="002A030E">
        <w:tc>
          <w:tcPr>
            <w:tcW w:w="4508" w:type="dxa"/>
          </w:tcPr>
          <w:p w14:paraId="4A9C68F2" w14:textId="4C17AC3A" w:rsidR="002A030E" w:rsidRDefault="002A030E" w:rsidP="002A030E">
            <w:pPr>
              <w:jc w:val="center"/>
            </w:pPr>
            <w:r>
              <w:t>Krl</w:t>
            </w:r>
          </w:p>
        </w:tc>
        <w:tc>
          <w:tcPr>
            <w:tcW w:w="4508" w:type="dxa"/>
          </w:tcPr>
          <w:p w14:paraId="6D72E201" w14:textId="23EDE527" w:rsidR="002A030E" w:rsidRDefault="00DF2259" w:rsidP="002A030E">
            <m:oMathPara>
              <m:oMath>
                <m:r>
                  <w:rPr>
                    <w:rFonts w:ascii="Cambria Math" w:hAnsi="Cambria Math"/>
                  </w:rPr>
                  <m:t>Zs+bθ- βφ</m:t>
                </m:r>
              </m:oMath>
            </m:oMathPara>
          </w:p>
        </w:tc>
      </w:tr>
      <w:tr w:rsidR="002A030E" w14:paraId="280C120D" w14:textId="77777777" w:rsidTr="002A030E">
        <w:tc>
          <w:tcPr>
            <w:tcW w:w="4508" w:type="dxa"/>
          </w:tcPr>
          <w:p w14:paraId="54C07675" w14:textId="5876307D" w:rsidR="002A030E" w:rsidRDefault="002A030E" w:rsidP="002A030E">
            <w:pPr>
              <w:jc w:val="center"/>
            </w:pPr>
            <w:r>
              <w:t>Kurl</w:t>
            </w:r>
          </w:p>
        </w:tc>
        <w:tc>
          <w:tcPr>
            <w:tcW w:w="4508" w:type="dxa"/>
          </w:tcPr>
          <w:p w14:paraId="768D5BEA" w14:textId="4B77E227" w:rsidR="002A030E" w:rsidRDefault="00DF2259" w:rsidP="002A030E">
            <m:oMathPara>
              <m:oMath>
                <m:r>
                  <w:rPr>
                    <w:rFonts w:ascii="Cambria Math" w:hAnsi="Cambria Math"/>
                  </w:rPr>
                  <m:t>Zrl-Yrl</m:t>
                </m:r>
              </m:oMath>
            </m:oMathPara>
          </w:p>
        </w:tc>
      </w:tr>
      <w:tr w:rsidR="002A030E" w14:paraId="61746983" w14:textId="77777777" w:rsidTr="002A030E">
        <w:tc>
          <w:tcPr>
            <w:tcW w:w="4508" w:type="dxa"/>
          </w:tcPr>
          <w:p w14:paraId="3FF4CE54" w14:textId="36A4263B" w:rsidR="002A030E" w:rsidRDefault="002A030E" w:rsidP="002A030E">
            <w:pPr>
              <w:jc w:val="center"/>
            </w:pPr>
            <w:r>
              <w:t>Krr</w:t>
            </w:r>
          </w:p>
        </w:tc>
        <w:tc>
          <w:tcPr>
            <w:tcW w:w="4508" w:type="dxa"/>
          </w:tcPr>
          <w:p w14:paraId="2D9C54F8" w14:textId="5503CDAD" w:rsidR="002A030E" w:rsidRDefault="00DF2259" w:rsidP="002A030E">
            <m:oMathPara>
              <m:oMath>
                <m:r>
                  <w:rPr>
                    <w:rFonts w:ascii="Cambria Math" w:hAnsi="Cambria Math"/>
                  </w:rPr>
                  <m:t>Zs+bθ+ αφ</m:t>
                </m:r>
              </m:oMath>
            </m:oMathPara>
          </w:p>
        </w:tc>
      </w:tr>
      <w:tr w:rsidR="002A030E" w14:paraId="4C1E2DC9" w14:textId="77777777" w:rsidTr="002A030E">
        <w:tc>
          <w:tcPr>
            <w:tcW w:w="4508" w:type="dxa"/>
          </w:tcPr>
          <w:p w14:paraId="0613C11C" w14:textId="4B0F3B60" w:rsidR="002A030E" w:rsidRDefault="002A030E" w:rsidP="002A030E">
            <w:pPr>
              <w:jc w:val="center"/>
            </w:pPr>
            <w:r>
              <w:t>kurr</w:t>
            </w:r>
          </w:p>
        </w:tc>
        <w:tc>
          <w:tcPr>
            <w:tcW w:w="4508" w:type="dxa"/>
          </w:tcPr>
          <w:p w14:paraId="3EE40199" w14:textId="32C7922E" w:rsidR="002A030E" w:rsidRDefault="00DF2259" w:rsidP="002A030E">
            <m:oMathPara>
              <m:oMath>
                <m:r>
                  <w:rPr>
                    <w:rFonts w:ascii="Cambria Math" w:hAnsi="Cambria Math"/>
                  </w:rPr>
                  <m:t>Zrr-Yrr</m:t>
                </m:r>
              </m:oMath>
            </m:oMathPara>
          </w:p>
        </w:tc>
      </w:tr>
      <w:tr w:rsidR="002A030E" w14:paraId="4E65804F" w14:textId="77777777" w:rsidTr="002A030E">
        <w:tc>
          <w:tcPr>
            <w:tcW w:w="4508" w:type="dxa"/>
          </w:tcPr>
          <w:p w14:paraId="0E5D82FD" w14:textId="589D70E2" w:rsidR="002A030E" w:rsidRDefault="002A030E" w:rsidP="002A030E">
            <w:pPr>
              <w:jc w:val="center"/>
            </w:pPr>
            <w:r>
              <w:t>Cfr</w:t>
            </w:r>
          </w:p>
        </w:tc>
        <w:tc>
          <w:tcPr>
            <w:tcW w:w="4508" w:type="dxa"/>
          </w:tcPr>
          <w:p w14:paraId="3476D8BC" w14:textId="133A625B" w:rsidR="002A030E" w:rsidRDefault="00A05744" w:rsidP="002A030E">
            <m:oMathPara>
              <m:oMath>
                <m:acc>
                  <m:accPr>
                    <m:chr m:val="̇"/>
                    <m:ctrlPr>
                      <w:rPr>
                        <w:rFonts w:ascii="Cambria Math" w:hAnsi="Cambria Math"/>
                        <w:i/>
                      </w:rPr>
                    </m:ctrlPr>
                  </m:accPr>
                  <m:e>
                    <m:r>
                      <w:rPr>
                        <w:rFonts w:ascii="Cambria Math" w:hAnsi="Cambria Math"/>
                      </w:rPr>
                      <m:t>Z</m:t>
                    </m:r>
                  </m:e>
                </m:acc>
                <m:r>
                  <w:rPr>
                    <w:rFonts w:ascii="Cambria Math" w:hAnsi="Cambria Math"/>
                  </w:rPr>
                  <m:t>s-a</m:t>
                </m:r>
                <m:acc>
                  <m:accPr>
                    <m:chr m:val="̇"/>
                    <m:ctrlPr>
                      <w:rPr>
                        <w:rFonts w:ascii="Cambria Math" w:hAnsi="Cambria Math"/>
                        <w:i/>
                      </w:rPr>
                    </m:ctrlPr>
                  </m:accPr>
                  <m:e>
                    <m:r>
                      <w:rPr>
                        <w:rFonts w:ascii="Cambria Math" w:hAnsi="Cambria Math"/>
                      </w:rPr>
                      <m:t>θ</m:t>
                    </m:r>
                  </m:e>
                </m:acc>
                <m:r>
                  <w:rPr>
                    <w:rFonts w:ascii="Cambria Math" w:hAnsi="Cambria Math"/>
                  </w:rPr>
                  <m:t>- β</m:t>
                </m:r>
                <m:acc>
                  <m:accPr>
                    <m:chr m:val="̇"/>
                    <m:ctrlPr>
                      <w:rPr>
                        <w:rFonts w:ascii="Cambria Math" w:hAnsi="Cambria Math"/>
                        <w:i/>
                      </w:rPr>
                    </m:ctrlPr>
                  </m:accPr>
                  <m:e>
                    <m:r>
                      <w:rPr>
                        <w:rFonts w:ascii="Cambria Math" w:hAnsi="Cambria Math"/>
                      </w:rPr>
                      <m:t>φ</m:t>
                    </m:r>
                  </m:e>
                </m:acc>
              </m:oMath>
            </m:oMathPara>
          </w:p>
        </w:tc>
      </w:tr>
      <w:tr w:rsidR="002A030E" w14:paraId="7B3D7CDD" w14:textId="77777777" w:rsidTr="002A030E">
        <w:tc>
          <w:tcPr>
            <w:tcW w:w="4508" w:type="dxa"/>
          </w:tcPr>
          <w:p w14:paraId="20DBD7E5" w14:textId="4E0167C9" w:rsidR="002A030E" w:rsidRDefault="002A030E" w:rsidP="002A030E">
            <w:pPr>
              <w:jc w:val="center"/>
            </w:pPr>
            <w:r>
              <w:t>Cufr</w:t>
            </w:r>
          </w:p>
        </w:tc>
        <w:tc>
          <w:tcPr>
            <w:tcW w:w="4508" w:type="dxa"/>
          </w:tcPr>
          <w:p w14:paraId="2CF62D88" w14:textId="441EF5BB" w:rsidR="002A030E" w:rsidRDefault="00A05744" w:rsidP="002A030E">
            <m:oMathPara>
              <m:oMath>
                <m:acc>
                  <m:accPr>
                    <m:chr m:val="̇"/>
                    <m:ctrlPr>
                      <w:rPr>
                        <w:rFonts w:ascii="Cambria Math" w:hAnsi="Cambria Math"/>
                        <w:i/>
                      </w:rPr>
                    </m:ctrlPr>
                  </m:accPr>
                  <m:e>
                    <m:r>
                      <w:rPr>
                        <w:rFonts w:ascii="Cambria Math" w:hAnsi="Cambria Math"/>
                      </w:rPr>
                      <m:t>Z</m:t>
                    </m:r>
                  </m:e>
                </m:acc>
                <m:r>
                  <w:rPr>
                    <w:rFonts w:ascii="Cambria Math" w:hAnsi="Cambria Math"/>
                  </w:rPr>
                  <m:t>fl-</m:t>
                </m:r>
                <m:acc>
                  <m:accPr>
                    <m:chr m:val="̇"/>
                    <m:ctrlPr>
                      <w:rPr>
                        <w:rFonts w:ascii="Cambria Math" w:hAnsi="Cambria Math"/>
                        <w:i/>
                      </w:rPr>
                    </m:ctrlPr>
                  </m:accPr>
                  <m:e>
                    <m:r>
                      <w:rPr>
                        <w:rFonts w:ascii="Cambria Math" w:hAnsi="Cambria Math"/>
                      </w:rPr>
                      <m:t>Z</m:t>
                    </m:r>
                  </m:e>
                </m:acc>
                <m:r>
                  <w:rPr>
                    <w:rFonts w:ascii="Cambria Math" w:hAnsi="Cambria Math"/>
                  </w:rPr>
                  <m:t>fl</m:t>
                </m:r>
              </m:oMath>
            </m:oMathPara>
          </w:p>
        </w:tc>
      </w:tr>
      <w:tr w:rsidR="002A030E" w14:paraId="107F7B0F" w14:textId="77777777" w:rsidTr="002A030E">
        <w:tc>
          <w:tcPr>
            <w:tcW w:w="4508" w:type="dxa"/>
          </w:tcPr>
          <w:p w14:paraId="3CCF64BE" w14:textId="7C48BA62" w:rsidR="002A030E" w:rsidRDefault="002A030E" w:rsidP="002A030E">
            <w:pPr>
              <w:jc w:val="center"/>
            </w:pPr>
            <w:r>
              <w:t>Cfl</w:t>
            </w:r>
          </w:p>
        </w:tc>
        <w:tc>
          <w:tcPr>
            <w:tcW w:w="4508" w:type="dxa"/>
          </w:tcPr>
          <w:p w14:paraId="7B589600" w14:textId="2A6FAF1C" w:rsidR="002A030E" w:rsidRDefault="00A05744" w:rsidP="002A030E">
            <m:oMathPara>
              <m:oMath>
                <m:acc>
                  <m:accPr>
                    <m:chr m:val="̇"/>
                    <m:ctrlPr>
                      <w:rPr>
                        <w:rFonts w:ascii="Cambria Math" w:hAnsi="Cambria Math"/>
                        <w:i/>
                      </w:rPr>
                    </m:ctrlPr>
                  </m:accPr>
                  <m:e>
                    <m:r>
                      <w:rPr>
                        <w:rFonts w:ascii="Cambria Math" w:hAnsi="Cambria Math"/>
                      </w:rPr>
                      <m:t>Z</m:t>
                    </m:r>
                  </m:e>
                </m:acc>
                <m:r>
                  <w:rPr>
                    <w:rFonts w:ascii="Cambria Math" w:hAnsi="Cambria Math"/>
                  </w:rPr>
                  <m:t>s-a</m:t>
                </m:r>
                <m:acc>
                  <m:accPr>
                    <m:chr m:val="̇"/>
                    <m:ctrlPr>
                      <w:rPr>
                        <w:rFonts w:ascii="Cambria Math" w:hAnsi="Cambria Math"/>
                        <w:i/>
                      </w:rPr>
                    </m:ctrlPr>
                  </m:accPr>
                  <m:e>
                    <m:r>
                      <w:rPr>
                        <w:rFonts w:ascii="Cambria Math" w:hAnsi="Cambria Math"/>
                      </w:rPr>
                      <m:t>θ</m:t>
                    </m:r>
                  </m:e>
                </m:acc>
                <m:r>
                  <w:rPr>
                    <w:rFonts w:ascii="Cambria Math" w:hAnsi="Cambria Math"/>
                  </w:rPr>
                  <m:t>- α</m:t>
                </m:r>
                <m:acc>
                  <m:accPr>
                    <m:chr m:val="̇"/>
                    <m:ctrlPr>
                      <w:rPr>
                        <w:rFonts w:ascii="Cambria Math" w:hAnsi="Cambria Math"/>
                        <w:i/>
                      </w:rPr>
                    </m:ctrlPr>
                  </m:accPr>
                  <m:e>
                    <m:r>
                      <w:rPr>
                        <w:rFonts w:ascii="Cambria Math" w:hAnsi="Cambria Math"/>
                      </w:rPr>
                      <m:t>φ</m:t>
                    </m:r>
                  </m:e>
                </m:acc>
              </m:oMath>
            </m:oMathPara>
          </w:p>
        </w:tc>
      </w:tr>
      <w:tr w:rsidR="002A030E" w14:paraId="1BE093FE" w14:textId="77777777" w:rsidTr="002A030E">
        <w:tc>
          <w:tcPr>
            <w:tcW w:w="4508" w:type="dxa"/>
          </w:tcPr>
          <w:p w14:paraId="05A0A813" w14:textId="1BA918B5" w:rsidR="002A030E" w:rsidRDefault="002A030E" w:rsidP="002A030E">
            <w:pPr>
              <w:jc w:val="center"/>
            </w:pPr>
            <w:r>
              <w:t>Cufl</w:t>
            </w:r>
          </w:p>
        </w:tc>
        <w:tc>
          <w:tcPr>
            <w:tcW w:w="4508" w:type="dxa"/>
          </w:tcPr>
          <w:p w14:paraId="7F5C8829" w14:textId="47DD514F" w:rsidR="002A030E" w:rsidRDefault="00A05744" w:rsidP="002A030E">
            <m:oMathPara>
              <m:oMath>
                <m:acc>
                  <m:accPr>
                    <m:chr m:val="̇"/>
                    <m:ctrlPr>
                      <w:rPr>
                        <w:rFonts w:ascii="Cambria Math" w:hAnsi="Cambria Math"/>
                        <w:i/>
                      </w:rPr>
                    </m:ctrlPr>
                  </m:accPr>
                  <m:e>
                    <m:r>
                      <w:rPr>
                        <w:rFonts w:ascii="Cambria Math" w:hAnsi="Cambria Math"/>
                      </w:rPr>
                      <m:t>Z</m:t>
                    </m:r>
                  </m:e>
                </m:acc>
                <m:r>
                  <w:rPr>
                    <w:rFonts w:ascii="Cambria Math" w:hAnsi="Cambria Math"/>
                  </w:rPr>
                  <m:t>fr-</m:t>
                </m:r>
                <m:acc>
                  <m:accPr>
                    <m:chr m:val="̇"/>
                    <m:ctrlPr>
                      <w:rPr>
                        <w:rFonts w:ascii="Cambria Math" w:hAnsi="Cambria Math"/>
                        <w:i/>
                      </w:rPr>
                    </m:ctrlPr>
                  </m:accPr>
                  <m:e>
                    <m:r>
                      <w:rPr>
                        <w:rFonts w:ascii="Cambria Math" w:hAnsi="Cambria Math"/>
                      </w:rPr>
                      <m:t>Y</m:t>
                    </m:r>
                  </m:e>
                </m:acc>
                <m:r>
                  <w:rPr>
                    <w:rFonts w:ascii="Cambria Math" w:hAnsi="Cambria Math"/>
                  </w:rPr>
                  <m:t>fr</m:t>
                </m:r>
              </m:oMath>
            </m:oMathPara>
          </w:p>
        </w:tc>
      </w:tr>
      <w:tr w:rsidR="002A030E" w14:paraId="6519C1A2" w14:textId="77777777" w:rsidTr="002A030E">
        <w:tc>
          <w:tcPr>
            <w:tcW w:w="4508" w:type="dxa"/>
          </w:tcPr>
          <w:p w14:paraId="119A3DEF" w14:textId="5AB3ED13" w:rsidR="002A030E" w:rsidRDefault="002A030E" w:rsidP="002A030E">
            <w:pPr>
              <w:jc w:val="center"/>
            </w:pPr>
            <w:r>
              <w:t>Crl</w:t>
            </w:r>
          </w:p>
        </w:tc>
        <w:tc>
          <w:tcPr>
            <w:tcW w:w="4508" w:type="dxa"/>
          </w:tcPr>
          <w:p w14:paraId="6546B850" w14:textId="7C2BE3AB" w:rsidR="002A030E" w:rsidRDefault="00A05744" w:rsidP="002A030E">
            <m:oMathPara>
              <m:oMath>
                <m:acc>
                  <m:accPr>
                    <m:chr m:val="̇"/>
                    <m:ctrlPr>
                      <w:rPr>
                        <w:rFonts w:ascii="Cambria Math" w:hAnsi="Cambria Math"/>
                        <w:i/>
                      </w:rPr>
                    </m:ctrlPr>
                  </m:accPr>
                  <m:e>
                    <m:r>
                      <w:rPr>
                        <w:rFonts w:ascii="Cambria Math" w:hAnsi="Cambria Math"/>
                      </w:rPr>
                      <m:t>Z</m:t>
                    </m:r>
                  </m:e>
                </m:acc>
                <m:r>
                  <w:rPr>
                    <w:rFonts w:ascii="Cambria Math" w:hAnsi="Cambria Math"/>
                  </w:rPr>
                  <m:t>s+b</m:t>
                </m:r>
                <m:acc>
                  <m:accPr>
                    <m:chr m:val="̇"/>
                    <m:ctrlPr>
                      <w:rPr>
                        <w:rFonts w:ascii="Cambria Math" w:hAnsi="Cambria Math"/>
                        <w:i/>
                      </w:rPr>
                    </m:ctrlPr>
                  </m:accPr>
                  <m:e>
                    <m:r>
                      <w:rPr>
                        <w:rFonts w:ascii="Cambria Math" w:hAnsi="Cambria Math"/>
                      </w:rPr>
                      <m:t>θ</m:t>
                    </m:r>
                  </m:e>
                </m:acc>
                <m:r>
                  <w:rPr>
                    <w:rFonts w:ascii="Cambria Math" w:hAnsi="Cambria Math"/>
                  </w:rPr>
                  <m:t>- β</m:t>
                </m:r>
                <m:acc>
                  <m:accPr>
                    <m:chr m:val="̇"/>
                    <m:ctrlPr>
                      <w:rPr>
                        <w:rFonts w:ascii="Cambria Math" w:hAnsi="Cambria Math"/>
                        <w:i/>
                      </w:rPr>
                    </m:ctrlPr>
                  </m:accPr>
                  <m:e>
                    <m:r>
                      <w:rPr>
                        <w:rFonts w:ascii="Cambria Math" w:hAnsi="Cambria Math"/>
                      </w:rPr>
                      <m:t>φ</m:t>
                    </m:r>
                  </m:e>
                </m:acc>
              </m:oMath>
            </m:oMathPara>
          </w:p>
        </w:tc>
      </w:tr>
      <w:tr w:rsidR="002A030E" w14:paraId="153D70CE" w14:textId="77777777" w:rsidTr="002A030E">
        <w:tc>
          <w:tcPr>
            <w:tcW w:w="4508" w:type="dxa"/>
          </w:tcPr>
          <w:p w14:paraId="28264543" w14:textId="279D8622" w:rsidR="002A030E" w:rsidRDefault="002A030E" w:rsidP="002A030E">
            <w:pPr>
              <w:jc w:val="center"/>
            </w:pPr>
            <w:r>
              <w:t>Curl</w:t>
            </w:r>
          </w:p>
        </w:tc>
        <w:tc>
          <w:tcPr>
            <w:tcW w:w="4508" w:type="dxa"/>
          </w:tcPr>
          <w:p w14:paraId="5F3BD3E9" w14:textId="152915F6" w:rsidR="002A030E" w:rsidRDefault="00A05744" w:rsidP="002A030E">
            <m:oMathPara>
              <m:oMath>
                <m:acc>
                  <m:accPr>
                    <m:chr m:val="̇"/>
                    <m:ctrlPr>
                      <w:rPr>
                        <w:rFonts w:ascii="Cambria Math" w:hAnsi="Cambria Math"/>
                        <w:i/>
                      </w:rPr>
                    </m:ctrlPr>
                  </m:accPr>
                  <m:e>
                    <m:r>
                      <w:rPr>
                        <w:rFonts w:ascii="Cambria Math" w:hAnsi="Cambria Math"/>
                      </w:rPr>
                      <m:t>Z</m:t>
                    </m:r>
                  </m:e>
                </m:acc>
                <m:r>
                  <w:rPr>
                    <w:rFonts w:ascii="Cambria Math" w:hAnsi="Cambria Math"/>
                  </w:rPr>
                  <m:t>rl-</m:t>
                </m:r>
                <m:acc>
                  <m:accPr>
                    <m:chr m:val="̇"/>
                    <m:ctrlPr>
                      <w:rPr>
                        <w:rFonts w:ascii="Cambria Math" w:hAnsi="Cambria Math"/>
                        <w:i/>
                      </w:rPr>
                    </m:ctrlPr>
                  </m:accPr>
                  <m:e>
                    <m:r>
                      <w:rPr>
                        <w:rFonts w:ascii="Cambria Math" w:hAnsi="Cambria Math"/>
                      </w:rPr>
                      <m:t>Y</m:t>
                    </m:r>
                  </m:e>
                </m:acc>
                <m:r>
                  <w:rPr>
                    <w:rFonts w:ascii="Cambria Math" w:hAnsi="Cambria Math"/>
                  </w:rPr>
                  <m:t>rl</m:t>
                </m:r>
              </m:oMath>
            </m:oMathPara>
          </w:p>
        </w:tc>
      </w:tr>
      <w:tr w:rsidR="002A030E" w14:paraId="0DB7736C" w14:textId="77777777" w:rsidTr="002A030E">
        <w:tc>
          <w:tcPr>
            <w:tcW w:w="4508" w:type="dxa"/>
          </w:tcPr>
          <w:p w14:paraId="711D5C89" w14:textId="77F3CE12" w:rsidR="002A030E" w:rsidRDefault="002A030E" w:rsidP="002A030E">
            <w:pPr>
              <w:jc w:val="center"/>
            </w:pPr>
            <w:r>
              <w:t>Crr</w:t>
            </w:r>
          </w:p>
        </w:tc>
        <w:tc>
          <w:tcPr>
            <w:tcW w:w="4508" w:type="dxa"/>
          </w:tcPr>
          <w:p w14:paraId="0E73DB79" w14:textId="2609DBD1" w:rsidR="002A030E" w:rsidRDefault="00A05744" w:rsidP="002A030E">
            <m:oMathPara>
              <m:oMath>
                <m:acc>
                  <m:accPr>
                    <m:chr m:val="̇"/>
                    <m:ctrlPr>
                      <w:rPr>
                        <w:rFonts w:ascii="Cambria Math" w:hAnsi="Cambria Math"/>
                        <w:i/>
                      </w:rPr>
                    </m:ctrlPr>
                  </m:accPr>
                  <m:e>
                    <m:r>
                      <w:rPr>
                        <w:rFonts w:ascii="Cambria Math" w:hAnsi="Cambria Math"/>
                      </w:rPr>
                      <m:t>Z</m:t>
                    </m:r>
                  </m:e>
                </m:acc>
                <m:r>
                  <w:rPr>
                    <w:rFonts w:ascii="Cambria Math" w:hAnsi="Cambria Math"/>
                  </w:rPr>
                  <m:t>s+b</m:t>
                </m:r>
                <m:acc>
                  <m:accPr>
                    <m:chr m:val="̇"/>
                    <m:ctrlPr>
                      <w:rPr>
                        <w:rFonts w:ascii="Cambria Math" w:hAnsi="Cambria Math"/>
                        <w:i/>
                      </w:rPr>
                    </m:ctrlPr>
                  </m:accPr>
                  <m:e>
                    <m:r>
                      <w:rPr>
                        <w:rFonts w:ascii="Cambria Math" w:hAnsi="Cambria Math"/>
                      </w:rPr>
                      <m:t>θ</m:t>
                    </m:r>
                  </m:e>
                </m:acc>
                <m:r>
                  <w:rPr>
                    <w:rFonts w:ascii="Cambria Math" w:hAnsi="Cambria Math"/>
                  </w:rPr>
                  <m:t>+ α</m:t>
                </m:r>
                <m:acc>
                  <m:accPr>
                    <m:chr m:val="̇"/>
                    <m:ctrlPr>
                      <w:rPr>
                        <w:rFonts w:ascii="Cambria Math" w:hAnsi="Cambria Math"/>
                        <w:i/>
                      </w:rPr>
                    </m:ctrlPr>
                  </m:accPr>
                  <m:e>
                    <m:r>
                      <w:rPr>
                        <w:rFonts w:ascii="Cambria Math" w:hAnsi="Cambria Math"/>
                      </w:rPr>
                      <m:t>φ</m:t>
                    </m:r>
                  </m:e>
                </m:acc>
              </m:oMath>
            </m:oMathPara>
          </w:p>
        </w:tc>
      </w:tr>
      <w:tr w:rsidR="002A030E" w14:paraId="746A18E4" w14:textId="77777777" w:rsidTr="002A030E">
        <w:tc>
          <w:tcPr>
            <w:tcW w:w="4508" w:type="dxa"/>
          </w:tcPr>
          <w:p w14:paraId="591BD3E6" w14:textId="2047FB54" w:rsidR="002A030E" w:rsidRDefault="002A030E" w:rsidP="002A030E">
            <w:pPr>
              <w:jc w:val="center"/>
            </w:pPr>
            <w:r>
              <w:t>Curr</w:t>
            </w:r>
          </w:p>
        </w:tc>
        <w:tc>
          <w:tcPr>
            <w:tcW w:w="4508" w:type="dxa"/>
          </w:tcPr>
          <w:p w14:paraId="1B9D1638" w14:textId="4765D552" w:rsidR="002A030E" w:rsidRDefault="00A05744" w:rsidP="002A030E">
            <m:oMathPara>
              <m:oMath>
                <m:acc>
                  <m:accPr>
                    <m:chr m:val="̇"/>
                    <m:ctrlPr>
                      <w:rPr>
                        <w:rFonts w:ascii="Cambria Math" w:hAnsi="Cambria Math"/>
                        <w:i/>
                      </w:rPr>
                    </m:ctrlPr>
                  </m:accPr>
                  <m:e>
                    <m:r>
                      <w:rPr>
                        <w:rFonts w:ascii="Cambria Math" w:hAnsi="Cambria Math"/>
                      </w:rPr>
                      <m:t>Z</m:t>
                    </m:r>
                  </m:e>
                </m:acc>
                <m:r>
                  <w:rPr>
                    <w:rFonts w:ascii="Cambria Math" w:hAnsi="Cambria Math"/>
                  </w:rPr>
                  <m:t>rr-</m:t>
                </m:r>
                <m:acc>
                  <m:accPr>
                    <m:chr m:val="̇"/>
                    <m:ctrlPr>
                      <w:rPr>
                        <w:rFonts w:ascii="Cambria Math" w:hAnsi="Cambria Math"/>
                        <w:i/>
                      </w:rPr>
                    </m:ctrlPr>
                  </m:accPr>
                  <m:e>
                    <m:r>
                      <w:rPr>
                        <w:rFonts w:ascii="Cambria Math" w:hAnsi="Cambria Math"/>
                      </w:rPr>
                      <m:t>Y</m:t>
                    </m:r>
                  </m:e>
                </m:acc>
                <m:r>
                  <w:rPr>
                    <w:rFonts w:ascii="Cambria Math" w:hAnsi="Cambria Math"/>
                  </w:rPr>
                  <m:t>rr</m:t>
                </m:r>
              </m:oMath>
            </m:oMathPara>
          </w:p>
        </w:tc>
      </w:tr>
    </w:tbl>
    <w:p w14:paraId="02B454BA" w14:textId="700701B1" w:rsidR="00D62AA8" w:rsidRDefault="00875213" w:rsidP="00875213">
      <w:pPr>
        <w:pStyle w:val="Caption"/>
        <w:jc w:val="center"/>
      </w:pPr>
      <w:bookmarkStart w:id="34" w:name="_Toc90248386"/>
      <w:r>
        <w:t xml:space="preserve">Table </w:t>
      </w:r>
      <w:fldSimple w:instr=" SEQ Table \* ARABIC ">
        <w:r w:rsidR="00601FF7">
          <w:rPr>
            <w:noProof/>
          </w:rPr>
          <w:t>3</w:t>
        </w:r>
      </w:fldSimple>
      <w:r>
        <w:t>: Table displaying the extensions for each of the components within the 7DOF system.</w:t>
      </w:r>
      <w:bookmarkEnd w:id="34"/>
    </w:p>
    <w:p w14:paraId="0800FD92" w14:textId="47FA3F7D" w:rsidR="006F0447" w:rsidRPr="00DB2EAD" w:rsidRDefault="006F0447" w:rsidP="00DB2EAD">
      <w:pPr>
        <w:rPr>
          <w:rFonts w:eastAsiaTheme="minorEastAsia"/>
        </w:rPr>
      </w:pPr>
      <m:oMathPara>
        <m:oMath>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fl</m:t>
              </m:r>
            </m:sub>
          </m:sSub>
          <m:sSub>
            <m:sSubPr>
              <m:ctrlPr>
                <w:rPr>
                  <w:rFonts w:ascii="Cambria Math" w:hAnsi="Cambria Math"/>
                  <w:i/>
                </w:rPr>
              </m:ctrlPr>
            </m:sSubPr>
            <m:e>
              <m:acc>
                <m:accPr>
                  <m:chr m:val="̈"/>
                  <m:ctrlPr>
                    <w:rPr>
                      <w:rFonts w:ascii="Cambria Math" w:hAnsi="Cambria Math"/>
                      <w:i/>
                    </w:rPr>
                  </m:ctrlPr>
                </m:accPr>
                <m:e>
                  <m:r>
                    <w:rPr>
                      <w:rFonts w:ascii="Cambria Math" w:hAnsi="Cambria Math"/>
                    </w:rPr>
                    <m:t>Z</m:t>
                  </m:r>
                </m:e>
              </m:acc>
            </m:e>
            <m:sub>
              <m:r>
                <w:rPr>
                  <w:rFonts w:ascii="Cambria Math" w:hAnsi="Cambria Math"/>
                </w:rPr>
                <m:t>fl</m:t>
              </m:r>
            </m:sub>
          </m:sSub>
          <m:r>
            <w:rPr>
              <w:rFonts w:ascii="Cambria Math" w:hAnsi="Cambria Math"/>
            </w:rPr>
            <m:t>=</m:t>
          </m:r>
          <m:sSub>
            <m:sSubPr>
              <m:ctrlPr>
                <w:rPr>
                  <w:rFonts w:ascii="Cambria Math" w:hAnsi="Cambria Math"/>
                  <w:i/>
                </w:rPr>
              </m:ctrlPr>
            </m:sSubPr>
            <m:e>
              <m:r>
                <w:rPr>
                  <w:rFonts w:ascii="Cambria Math" w:hAnsi="Cambria Math"/>
                </w:rPr>
                <m:t>K</m:t>
              </m:r>
            </m:e>
            <m:sub>
              <m:r>
                <w:rPr>
                  <w:rFonts w:ascii="Cambria Math" w:hAnsi="Cambria Math"/>
                </w:rPr>
                <m:t>tfl</m:t>
              </m:r>
            </m:sub>
          </m:sSub>
          <m:d>
            <m:dPr>
              <m:ctrlPr>
                <w:rPr>
                  <w:rFonts w:ascii="Cambria Math" w:hAnsi="Cambria Math"/>
                  <w:i/>
                </w:rPr>
              </m:ctrlPr>
            </m:dPr>
            <m:e>
              <m:sSub>
                <m:sSubPr>
                  <m:ctrlPr>
                    <w:rPr>
                      <w:rFonts w:ascii="Cambria Math" w:hAnsi="Cambria Math"/>
                      <w:i/>
                    </w:rPr>
                  </m:ctrlPr>
                </m:sSubPr>
                <m:e>
                  <m:r>
                    <w:rPr>
                      <w:rFonts w:ascii="Cambria Math" w:hAnsi="Cambria Math"/>
                    </w:rPr>
                    <m:t>Z</m:t>
                  </m:r>
                </m:e>
                <m:sub>
                  <m:r>
                    <w:rPr>
                      <w:rFonts w:ascii="Cambria Math" w:hAnsi="Cambria Math"/>
                    </w:rPr>
                    <m:t>fl</m:t>
                  </m:r>
                </m:sub>
              </m:sSub>
              <m:r>
                <w:rPr>
                  <w:rFonts w:ascii="Cambria Math" w:hAnsi="Cambria Math"/>
                </w:rPr>
                <m:t>-</m:t>
              </m:r>
              <m:sSub>
                <m:sSubPr>
                  <m:ctrlPr>
                    <w:rPr>
                      <w:rFonts w:ascii="Cambria Math" w:hAnsi="Cambria Math"/>
                      <w:i/>
                    </w:rPr>
                  </m:ctrlPr>
                </m:sSubPr>
                <m:e>
                  <m:r>
                    <w:rPr>
                      <w:rFonts w:ascii="Cambria Math" w:hAnsi="Cambria Math"/>
                    </w:rPr>
                    <m:t>Y</m:t>
                  </m:r>
                </m:e>
                <m:sub>
                  <m:r>
                    <w:rPr>
                      <w:rFonts w:ascii="Cambria Math" w:hAnsi="Cambria Math"/>
                    </w:rPr>
                    <m:t>fl</m:t>
                  </m:r>
                </m:sub>
              </m:sSub>
            </m:e>
          </m:d>
          <m:r>
            <w:rPr>
              <w:rFonts w:ascii="Cambria Math" w:hAnsi="Cambria Math"/>
            </w:rPr>
            <m:t>-</m:t>
          </m:r>
          <m:sSub>
            <m:sSubPr>
              <m:ctrlPr>
                <w:rPr>
                  <w:rFonts w:ascii="Cambria Math" w:hAnsi="Cambria Math"/>
                  <w:i/>
                </w:rPr>
              </m:ctrlPr>
            </m:sSubPr>
            <m:e>
              <m:r>
                <w:rPr>
                  <w:rFonts w:ascii="Cambria Math" w:hAnsi="Cambria Math"/>
                </w:rPr>
                <m:t>K</m:t>
              </m:r>
            </m:e>
            <m:sub>
              <m:r>
                <w:rPr>
                  <w:rFonts w:ascii="Cambria Math" w:hAnsi="Cambria Math"/>
                </w:rPr>
                <m:t>fl</m:t>
              </m:r>
            </m:sub>
          </m:sSub>
          <m:d>
            <m:dPr>
              <m:ctrlPr>
                <w:rPr>
                  <w:rFonts w:ascii="Cambria Math" w:hAnsi="Cambria Math"/>
                  <w:i/>
                </w:rPr>
              </m:ctrlPr>
            </m:dPr>
            <m:e>
              <m:r>
                <w:rPr>
                  <w:rFonts w:ascii="Cambria Math" w:hAnsi="Cambria Math"/>
                </w:rPr>
                <m:t>Z-</m:t>
              </m:r>
              <m:sSub>
                <m:sSubPr>
                  <m:ctrlPr>
                    <w:rPr>
                      <w:rFonts w:ascii="Cambria Math" w:hAnsi="Cambria Math"/>
                      <w:i/>
                    </w:rPr>
                  </m:ctrlPr>
                </m:sSubPr>
                <m:e>
                  <m:r>
                    <w:rPr>
                      <w:rFonts w:ascii="Cambria Math" w:hAnsi="Cambria Math"/>
                    </w:rPr>
                    <m:t>Z</m:t>
                  </m:r>
                </m:e>
                <m:sub>
                  <m:r>
                    <w:rPr>
                      <w:rFonts w:ascii="Cambria Math" w:hAnsi="Cambria Math"/>
                    </w:rPr>
                    <m:t>fl</m:t>
                  </m:r>
                </m:sub>
              </m:sSub>
              <m:r>
                <w:rPr>
                  <w:rFonts w:ascii="Cambria Math" w:hAnsi="Cambria Math"/>
                </w:rPr>
                <m:t>-aθ-</m:t>
              </m:r>
              <m:r>
                <w:rPr>
                  <w:rFonts w:ascii="Cambria Math" w:hAnsi="Cambria Math"/>
                  <w:i/>
                </w:rPr>
                <w:sym w:font="Symbol" w:char="F062"/>
              </m:r>
              <m:r>
                <w:rPr>
                  <w:rFonts w:ascii="Cambria Math" w:hAnsi="Cambria Math"/>
                  <w:i/>
                </w:rPr>
                <w:sym w:font="Symbol" w:char="F066"/>
              </m:r>
            </m:e>
          </m:d>
          <m:r>
            <w:rPr>
              <w:rFonts w:ascii="Cambria Math" w:hAnsi="Cambria Math"/>
            </w:rPr>
            <m:t xml:space="preserve">- </m:t>
          </m:r>
          <m:sSub>
            <m:sSubPr>
              <m:ctrlPr>
                <w:rPr>
                  <w:rFonts w:ascii="Cambria Math" w:hAnsi="Cambria Math"/>
                  <w:i/>
                </w:rPr>
              </m:ctrlPr>
            </m:sSubPr>
            <m:e>
              <m:r>
                <w:rPr>
                  <w:rFonts w:ascii="Cambria Math" w:hAnsi="Cambria Math"/>
                </w:rPr>
                <m:t>C</m:t>
              </m:r>
            </m:e>
            <m:sub>
              <m:r>
                <w:rPr>
                  <w:rFonts w:ascii="Cambria Math" w:hAnsi="Cambria Math"/>
                </w:rPr>
                <m:t>fl</m:t>
              </m:r>
            </m:sub>
          </m:sSub>
          <m:d>
            <m:dPr>
              <m:ctrlPr>
                <w:rPr>
                  <w:rFonts w:ascii="Cambria Math" w:hAnsi="Cambria Math"/>
                  <w:i/>
                </w:rPr>
              </m:ctrlPr>
            </m:dPr>
            <m:e>
              <m:acc>
                <m:accPr>
                  <m:chr m:val="̇"/>
                  <m:ctrlPr>
                    <w:rPr>
                      <w:rFonts w:ascii="Cambria Math" w:hAnsi="Cambria Math"/>
                      <w:i/>
                    </w:rPr>
                  </m:ctrlPr>
                </m:accPr>
                <m:e>
                  <m:r>
                    <w:rPr>
                      <w:rFonts w:ascii="Cambria Math" w:hAnsi="Cambria Math"/>
                    </w:rPr>
                    <m:t>Z</m:t>
                  </m:r>
                </m:e>
              </m:acc>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Z</m:t>
                      </m:r>
                    </m:e>
                  </m:acc>
                </m:e>
                <m:sub>
                  <m:r>
                    <w:rPr>
                      <w:rFonts w:ascii="Cambria Math" w:hAnsi="Cambria Math"/>
                    </w:rPr>
                    <m:t>fl</m:t>
                  </m:r>
                </m:sub>
              </m:sSub>
              <m:r>
                <w:rPr>
                  <w:rFonts w:ascii="Cambria Math" w:hAnsi="Cambria Math"/>
                </w:rPr>
                <m:t>-a</m:t>
              </m:r>
              <m:acc>
                <m:accPr>
                  <m:chr m:val="̇"/>
                  <m:ctrlPr>
                    <w:rPr>
                      <w:rFonts w:ascii="Cambria Math" w:hAnsi="Cambria Math"/>
                      <w:i/>
                    </w:rPr>
                  </m:ctrlPr>
                </m:accPr>
                <m:e>
                  <m:r>
                    <w:rPr>
                      <w:rFonts w:ascii="Cambria Math" w:hAnsi="Cambria Math"/>
                    </w:rPr>
                    <m:t>θ</m:t>
                  </m:r>
                </m:e>
              </m:acc>
              <m:r>
                <w:rPr>
                  <w:rFonts w:ascii="Cambria Math" w:hAnsi="Cambria Math"/>
                </w:rPr>
                <m:t>-</m:t>
              </m:r>
              <m:r>
                <w:rPr>
                  <w:rFonts w:ascii="Cambria Math" w:hAnsi="Cambria Math"/>
                  <w:i/>
                </w:rPr>
                <w:sym w:font="Symbol" w:char="F062"/>
              </m:r>
              <m:acc>
                <m:accPr>
                  <m:chr m:val="̇"/>
                  <m:ctrlPr>
                    <w:rPr>
                      <w:rFonts w:ascii="Cambria Math" w:hAnsi="Cambria Math"/>
                      <w:i/>
                    </w:rPr>
                  </m:ctrlPr>
                </m:accPr>
                <m:e>
                  <m:r>
                    <w:rPr>
                      <w:rFonts w:ascii="Cambria Math" w:hAnsi="Cambria Math"/>
                      <w:i/>
                    </w:rPr>
                    <w:sym w:font="Symbol" w:char="F066"/>
                  </m:r>
                </m:e>
              </m:acc>
            </m:e>
          </m:d>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tfl</m:t>
              </m:r>
            </m:sub>
          </m:sSub>
          <m:d>
            <m:dPr>
              <m:ctrlPr>
                <w:rPr>
                  <w:rFonts w:ascii="Cambria Math" w:hAnsi="Cambria Math"/>
                  <w:i/>
                </w:rPr>
              </m:ctrlPr>
            </m:dPr>
            <m:e>
              <m:sSub>
                <m:sSubPr>
                  <m:ctrlPr>
                    <w:rPr>
                      <w:rFonts w:ascii="Cambria Math" w:hAnsi="Cambria Math"/>
                      <w:i/>
                    </w:rPr>
                  </m:ctrlPr>
                </m:sSubPr>
                <m:e>
                  <m:acc>
                    <m:accPr>
                      <m:chr m:val="̇"/>
                      <m:ctrlPr>
                        <w:rPr>
                          <w:rFonts w:ascii="Cambria Math" w:hAnsi="Cambria Math"/>
                          <w:i/>
                        </w:rPr>
                      </m:ctrlPr>
                    </m:accPr>
                    <m:e>
                      <m:r>
                        <w:rPr>
                          <w:rFonts w:ascii="Cambria Math" w:hAnsi="Cambria Math"/>
                        </w:rPr>
                        <m:t>Z</m:t>
                      </m:r>
                    </m:e>
                  </m:acc>
                </m:e>
                <m:sub>
                  <m:r>
                    <w:rPr>
                      <w:rFonts w:ascii="Cambria Math" w:hAnsi="Cambria Math"/>
                    </w:rPr>
                    <m:t>fl</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Y</m:t>
                      </m:r>
                    </m:e>
                  </m:acc>
                </m:e>
                <m:sub>
                  <m:r>
                    <w:rPr>
                      <w:rFonts w:ascii="Cambria Math" w:hAnsi="Cambria Math"/>
                    </w:rPr>
                    <m:t>fl</m:t>
                  </m:r>
                </m:sub>
              </m:sSub>
            </m:e>
          </m:d>
        </m:oMath>
      </m:oMathPara>
    </w:p>
    <w:p w14:paraId="5F0724D2" w14:textId="66626E5B" w:rsidR="006F0447" w:rsidRDefault="006F0447" w:rsidP="006F0447">
      <w:pPr>
        <w:spacing w:after="0" w:line="360" w:lineRule="auto"/>
        <w:jc w:val="both"/>
        <w:rPr>
          <w:rFonts w:ascii="Calibri" w:eastAsia="Times New Roman" w:hAnsi="Calibri" w:cs="Calibri"/>
          <w:sz w:val="21"/>
          <w:szCs w:val="21"/>
        </w:rPr>
      </w:pPr>
      <m:oMathPara>
        <m:oMath>
          <m:r>
            <w:rPr>
              <w:rFonts w:ascii="Cambria Math" w:eastAsia="Times New Roman" w:hAnsi="Cambria Math" w:cs="Calibri"/>
              <w:sz w:val="21"/>
              <w:szCs w:val="21"/>
            </w:rPr>
            <m:t>-</m:t>
          </m:r>
          <m:sSub>
            <m:sSubPr>
              <m:ctrlPr>
                <w:rPr>
                  <w:rFonts w:ascii="Cambria Math" w:eastAsia="Times New Roman" w:hAnsi="Cambria Math" w:cs="Calibri"/>
                  <w:i/>
                  <w:sz w:val="21"/>
                  <w:szCs w:val="21"/>
                </w:rPr>
              </m:ctrlPr>
            </m:sSubPr>
            <m:e>
              <m:r>
                <w:rPr>
                  <w:rFonts w:ascii="Cambria Math" w:eastAsia="Times New Roman" w:hAnsi="Cambria Math" w:cs="Calibri"/>
                  <w:sz w:val="21"/>
                  <w:szCs w:val="21"/>
                </w:rPr>
                <m:t>m</m:t>
              </m:r>
            </m:e>
            <m:sub>
              <m:r>
                <w:rPr>
                  <w:rFonts w:ascii="Cambria Math" w:eastAsia="Times New Roman" w:hAnsi="Cambria Math" w:cs="Calibri"/>
                  <w:sz w:val="21"/>
                  <w:szCs w:val="21"/>
                </w:rPr>
                <m:t>fr</m:t>
              </m:r>
            </m:sub>
          </m:sSub>
          <m:sSub>
            <m:sSubPr>
              <m:ctrlPr>
                <w:rPr>
                  <w:rFonts w:ascii="Cambria Math" w:eastAsia="Times New Roman" w:hAnsi="Cambria Math" w:cs="Calibri"/>
                  <w:i/>
                  <w:sz w:val="21"/>
                  <w:szCs w:val="21"/>
                </w:rPr>
              </m:ctrlPr>
            </m:sSubPr>
            <m:e>
              <m:r>
                <w:rPr>
                  <w:rFonts w:ascii="Cambria Math" w:eastAsia="Times New Roman" w:hAnsi="Cambria Math" w:cs="Calibri"/>
                  <w:sz w:val="21"/>
                  <w:szCs w:val="21"/>
                </w:rPr>
                <m:t>Z</m:t>
              </m:r>
            </m:e>
            <m:sub>
              <m:r>
                <w:rPr>
                  <w:rFonts w:ascii="Cambria Math" w:eastAsia="Times New Roman" w:hAnsi="Cambria Math" w:cs="Calibri"/>
                  <w:sz w:val="21"/>
                  <w:szCs w:val="21"/>
                </w:rPr>
                <m:t>fr</m:t>
              </m:r>
            </m:sub>
          </m:sSub>
          <m:r>
            <w:rPr>
              <w:rFonts w:ascii="Cambria Math" w:eastAsia="Times New Roman" w:hAnsi="Cambria Math" w:cs="Calibri"/>
              <w:sz w:val="21"/>
              <w:szCs w:val="21"/>
            </w:rPr>
            <m:t>=</m:t>
          </m:r>
          <m:sSub>
            <m:sSubPr>
              <m:ctrlPr>
                <w:rPr>
                  <w:rFonts w:ascii="Cambria Math" w:eastAsia="Times New Roman" w:hAnsi="Cambria Math" w:cs="Calibri"/>
                  <w:i/>
                  <w:sz w:val="21"/>
                  <w:szCs w:val="21"/>
                </w:rPr>
              </m:ctrlPr>
            </m:sSubPr>
            <m:e>
              <m:r>
                <w:rPr>
                  <w:rFonts w:ascii="Cambria Math" w:eastAsia="Times New Roman" w:hAnsi="Cambria Math" w:cs="Calibri"/>
                  <w:sz w:val="21"/>
                  <w:szCs w:val="21"/>
                </w:rPr>
                <m:t>K</m:t>
              </m:r>
            </m:e>
            <m:sub>
              <m:r>
                <w:rPr>
                  <w:rFonts w:ascii="Cambria Math" w:eastAsia="Times New Roman" w:hAnsi="Cambria Math" w:cs="Calibri"/>
                  <w:sz w:val="21"/>
                  <w:szCs w:val="21"/>
                </w:rPr>
                <m:t>tfr</m:t>
              </m:r>
            </m:sub>
          </m:sSub>
          <m:d>
            <m:dPr>
              <m:ctrlPr>
                <w:rPr>
                  <w:rFonts w:ascii="Cambria Math" w:eastAsia="Times New Roman" w:hAnsi="Cambria Math" w:cs="Calibri"/>
                  <w:i/>
                  <w:sz w:val="21"/>
                  <w:szCs w:val="21"/>
                </w:rPr>
              </m:ctrlPr>
            </m:dPr>
            <m:e>
              <m:sSub>
                <m:sSubPr>
                  <m:ctrlPr>
                    <w:rPr>
                      <w:rFonts w:ascii="Cambria Math" w:eastAsia="Times New Roman" w:hAnsi="Cambria Math" w:cs="Calibri"/>
                      <w:i/>
                      <w:sz w:val="21"/>
                      <w:szCs w:val="21"/>
                    </w:rPr>
                  </m:ctrlPr>
                </m:sSubPr>
                <m:e>
                  <m:r>
                    <w:rPr>
                      <w:rFonts w:ascii="Cambria Math" w:eastAsia="Times New Roman" w:hAnsi="Cambria Math" w:cs="Calibri"/>
                      <w:sz w:val="21"/>
                      <w:szCs w:val="21"/>
                    </w:rPr>
                    <m:t>Z</m:t>
                  </m:r>
                </m:e>
                <m:sub>
                  <m:r>
                    <w:rPr>
                      <w:rFonts w:ascii="Cambria Math" w:eastAsia="Times New Roman" w:hAnsi="Cambria Math" w:cs="Calibri"/>
                      <w:sz w:val="21"/>
                      <w:szCs w:val="21"/>
                    </w:rPr>
                    <m:t>fr</m:t>
                  </m:r>
                </m:sub>
              </m:sSub>
              <m:r>
                <w:rPr>
                  <w:rFonts w:ascii="Cambria Math" w:eastAsia="Times New Roman" w:hAnsi="Cambria Math" w:cs="Calibri"/>
                  <w:sz w:val="21"/>
                  <w:szCs w:val="21"/>
                </w:rPr>
                <m:t>-</m:t>
              </m:r>
              <m:sSub>
                <m:sSubPr>
                  <m:ctrlPr>
                    <w:rPr>
                      <w:rFonts w:ascii="Cambria Math" w:eastAsia="Times New Roman" w:hAnsi="Cambria Math" w:cs="Calibri"/>
                      <w:i/>
                      <w:sz w:val="21"/>
                      <w:szCs w:val="21"/>
                    </w:rPr>
                  </m:ctrlPr>
                </m:sSubPr>
                <m:e>
                  <m:r>
                    <w:rPr>
                      <w:rFonts w:ascii="Cambria Math" w:eastAsia="Times New Roman" w:hAnsi="Cambria Math" w:cs="Calibri"/>
                      <w:sz w:val="21"/>
                      <w:szCs w:val="21"/>
                    </w:rPr>
                    <m:t>Y</m:t>
                  </m:r>
                </m:e>
                <m:sub>
                  <m:r>
                    <w:rPr>
                      <w:rFonts w:ascii="Cambria Math" w:eastAsia="Times New Roman" w:hAnsi="Cambria Math" w:cs="Calibri"/>
                      <w:sz w:val="21"/>
                      <w:szCs w:val="21"/>
                    </w:rPr>
                    <m:t>fr</m:t>
                  </m:r>
                </m:sub>
              </m:sSub>
            </m:e>
          </m:d>
          <m:r>
            <w:rPr>
              <w:rFonts w:ascii="Cambria Math" w:eastAsia="Times New Roman" w:hAnsi="Cambria Math" w:cs="Calibri"/>
              <w:sz w:val="21"/>
              <w:szCs w:val="21"/>
            </w:rPr>
            <m:t>-</m:t>
          </m:r>
          <m:sSub>
            <m:sSubPr>
              <m:ctrlPr>
                <w:rPr>
                  <w:rFonts w:ascii="Cambria Math" w:eastAsia="Times New Roman" w:hAnsi="Cambria Math" w:cs="Calibri"/>
                  <w:i/>
                  <w:sz w:val="21"/>
                  <w:szCs w:val="21"/>
                </w:rPr>
              </m:ctrlPr>
            </m:sSubPr>
            <m:e>
              <m:r>
                <w:rPr>
                  <w:rFonts w:ascii="Cambria Math" w:eastAsia="Times New Roman" w:hAnsi="Cambria Math" w:cs="Calibri"/>
                  <w:sz w:val="21"/>
                  <w:szCs w:val="21"/>
                </w:rPr>
                <m:t>K</m:t>
              </m:r>
            </m:e>
            <m:sub>
              <m:r>
                <w:rPr>
                  <w:rFonts w:ascii="Cambria Math" w:eastAsia="Times New Roman" w:hAnsi="Cambria Math" w:cs="Calibri"/>
                  <w:sz w:val="21"/>
                  <w:szCs w:val="21"/>
                </w:rPr>
                <m:t>fr</m:t>
              </m:r>
            </m:sub>
          </m:sSub>
          <m:d>
            <m:dPr>
              <m:ctrlPr>
                <w:rPr>
                  <w:rFonts w:ascii="Cambria Math" w:eastAsia="Times New Roman" w:hAnsi="Cambria Math" w:cs="Calibri"/>
                  <w:i/>
                  <w:sz w:val="21"/>
                  <w:szCs w:val="21"/>
                </w:rPr>
              </m:ctrlPr>
            </m:dPr>
            <m:e>
              <m:r>
                <w:rPr>
                  <w:rFonts w:ascii="Cambria Math" w:eastAsia="Times New Roman" w:hAnsi="Cambria Math" w:cs="Calibri"/>
                  <w:sz w:val="21"/>
                  <w:szCs w:val="21"/>
                </w:rPr>
                <m:t>Z-</m:t>
              </m:r>
              <m:sSub>
                <m:sSubPr>
                  <m:ctrlPr>
                    <w:rPr>
                      <w:rFonts w:ascii="Cambria Math" w:eastAsia="Times New Roman" w:hAnsi="Cambria Math" w:cs="Calibri"/>
                      <w:i/>
                      <w:sz w:val="21"/>
                      <w:szCs w:val="21"/>
                    </w:rPr>
                  </m:ctrlPr>
                </m:sSubPr>
                <m:e>
                  <m:r>
                    <w:rPr>
                      <w:rFonts w:ascii="Cambria Math" w:eastAsia="Times New Roman" w:hAnsi="Cambria Math" w:cs="Calibri"/>
                      <w:sz w:val="21"/>
                      <w:szCs w:val="21"/>
                    </w:rPr>
                    <m:t>Z</m:t>
                  </m:r>
                </m:e>
                <m:sub>
                  <m:r>
                    <w:rPr>
                      <w:rFonts w:ascii="Cambria Math" w:eastAsia="Times New Roman" w:hAnsi="Cambria Math" w:cs="Calibri"/>
                      <w:sz w:val="21"/>
                      <w:szCs w:val="21"/>
                    </w:rPr>
                    <m:t>fr</m:t>
                  </m:r>
                </m:sub>
              </m:sSub>
              <m:r>
                <w:rPr>
                  <w:rFonts w:ascii="Cambria Math" w:eastAsia="Times New Roman" w:hAnsi="Cambria Math" w:cs="Calibri"/>
                  <w:sz w:val="21"/>
                  <w:szCs w:val="21"/>
                </w:rPr>
                <m:t>-aθ+</m:t>
              </m:r>
              <m:r>
                <w:rPr>
                  <w:rFonts w:ascii="Cambria Math" w:eastAsia="Times New Roman" w:hAnsi="Cambria Math" w:cs="Calibri"/>
                  <w:i/>
                  <w:sz w:val="21"/>
                  <w:szCs w:val="21"/>
                </w:rPr>
                <w:sym w:font="Symbol" w:char="F061"/>
              </m:r>
              <m:r>
                <w:rPr>
                  <w:rFonts w:ascii="Cambria Math" w:eastAsia="Times New Roman" w:hAnsi="Cambria Math" w:cs="Calibri"/>
                  <w:i/>
                  <w:sz w:val="21"/>
                  <w:szCs w:val="21"/>
                </w:rPr>
                <w:sym w:font="Symbol" w:char="F066"/>
              </m:r>
            </m:e>
          </m:d>
          <m:r>
            <w:rPr>
              <w:rFonts w:ascii="Cambria Math" w:eastAsia="Times New Roman" w:hAnsi="Cambria Math" w:cs="Calibri"/>
              <w:sz w:val="21"/>
              <w:szCs w:val="21"/>
            </w:rPr>
            <m:t xml:space="preserve">- </m:t>
          </m:r>
          <m:sSub>
            <m:sSubPr>
              <m:ctrlPr>
                <w:rPr>
                  <w:rFonts w:ascii="Cambria Math" w:eastAsia="Times New Roman" w:hAnsi="Cambria Math" w:cs="Calibri"/>
                  <w:i/>
                  <w:sz w:val="21"/>
                  <w:szCs w:val="21"/>
                </w:rPr>
              </m:ctrlPr>
            </m:sSubPr>
            <m:e>
              <m:r>
                <w:rPr>
                  <w:rFonts w:ascii="Cambria Math" w:eastAsia="Times New Roman" w:hAnsi="Cambria Math" w:cs="Calibri"/>
                  <w:sz w:val="21"/>
                  <w:szCs w:val="21"/>
                </w:rPr>
                <m:t>C</m:t>
              </m:r>
            </m:e>
            <m:sub>
              <m:r>
                <w:rPr>
                  <w:rFonts w:ascii="Cambria Math" w:eastAsia="Times New Roman" w:hAnsi="Cambria Math" w:cs="Calibri"/>
                  <w:sz w:val="21"/>
                  <w:szCs w:val="21"/>
                </w:rPr>
                <m:t>fr</m:t>
              </m:r>
            </m:sub>
          </m:sSub>
          <m:d>
            <m:dPr>
              <m:ctrlPr>
                <w:rPr>
                  <w:rFonts w:ascii="Cambria Math" w:eastAsia="Times New Roman" w:hAnsi="Cambria Math" w:cs="Calibri"/>
                  <w:i/>
                  <w:sz w:val="21"/>
                  <w:szCs w:val="21"/>
                </w:rPr>
              </m:ctrlPr>
            </m:dPr>
            <m:e>
              <m:acc>
                <m:accPr>
                  <m:chr m:val="̇"/>
                  <m:ctrlPr>
                    <w:rPr>
                      <w:rFonts w:ascii="Cambria Math" w:eastAsia="Times New Roman" w:hAnsi="Cambria Math" w:cs="Calibri"/>
                      <w:i/>
                      <w:sz w:val="21"/>
                      <w:szCs w:val="21"/>
                    </w:rPr>
                  </m:ctrlPr>
                </m:accPr>
                <m:e>
                  <m:r>
                    <w:rPr>
                      <w:rFonts w:ascii="Cambria Math" w:eastAsia="Times New Roman" w:hAnsi="Cambria Math" w:cs="Calibri"/>
                      <w:sz w:val="21"/>
                      <w:szCs w:val="21"/>
                    </w:rPr>
                    <m:t>Z</m:t>
                  </m:r>
                </m:e>
              </m:acc>
              <m:r>
                <w:rPr>
                  <w:rFonts w:ascii="Cambria Math" w:eastAsia="Times New Roman" w:hAnsi="Cambria Math" w:cs="Calibri"/>
                  <w:sz w:val="21"/>
                  <w:szCs w:val="21"/>
                </w:rPr>
                <m:t>-</m:t>
              </m:r>
              <m:sSub>
                <m:sSubPr>
                  <m:ctrlPr>
                    <w:rPr>
                      <w:rFonts w:ascii="Cambria Math" w:eastAsia="Times New Roman" w:hAnsi="Cambria Math" w:cs="Calibri"/>
                      <w:i/>
                      <w:sz w:val="21"/>
                      <w:szCs w:val="21"/>
                    </w:rPr>
                  </m:ctrlPr>
                </m:sSubPr>
                <m:e>
                  <m:acc>
                    <m:accPr>
                      <m:chr m:val="̇"/>
                      <m:ctrlPr>
                        <w:rPr>
                          <w:rFonts w:ascii="Cambria Math" w:eastAsia="Times New Roman" w:hAnsi="Cambria Math" w:cs="Calibri"/>
                          <w:i/>
                          <w:sz w:val="21"/>
                          <w:szCs w:val="21"/>
                        </w:rPr>
                      </m:ctrlPr>
                    </m:accPr>
                    <m:e>
                      <m:r>
                        <w:rPr>
                          <w:rFonts w:ascii="Cambria Math" w:eastAsia="Times New Roman" w:hAnsi="Cambria Math" w:cs="Calibri"/>
                          <w:sz w:val="21"/>
                          <w:szCs w:val="21"/>
                        </w:rPr>
                        <m:t>Z</m:t>
                      </m:r>
                    </m:e>
                  </m:acc>
                </m:e>
                <m:sub>
                  <m:r>
                    <w:rPr>
                      <w:rFonts w:ascii="Cambria Math" w:eastAsia="Times New Roman" w:hAnsi="Cambria Math" w:cs="Calibri"/>
                      <w:sz w:val="21"/>
                      <w:szCs w:val="21"/>
                    </w:rPr>
                    <m:t>fr</m:t>
                  </m:r>
                </m:sub>
              </m:sSub>
              <m:r>
                <w:rPr>
                  <w:rFonts w:ascii="Cambria Math" w:eastAsia="Times New Roman" w:hAnsi="Cambria Math" w:cs="Calibri"/>
                  <w:sz w:val="21"/>
                  <w:szCs w:val="21"/>
                </w:rPr>
                <m:t>-a</m:t>
              </m:r>
              <m:acc>
                <m:accPr>
                  <m:chr m:val="̇"/>
                  <m:ctrlPr>
                    <w:rPr>
                      <w:rFonts w:ascii="Cambria Math" w:eastAsia="Times New Roman" w:hAnsi="Cambria Math" w:cs="Calibri"/>
                      <w:i/>
                      <w:sz w:val="21"/>
                      <w:szCs w:val="21"/>
                    </w:rPr>
                  </m:ctrlPr>
                </m:accPr>
                <m:e>
                  <m:r>
                    <w:rPr>
                      <w:rFonts w:ascii="Cambria Math" w:eastAsia="Times New Roman" w:hAnsi="Cambria Math" w:cs="Calibri"/>
                      <w:sz w:val="21"/>
                      <w:szCs w:val="21"/>
                    </w:rPr>
                    <m:t>θ</m:t>
                  </m:r>
                </m:e>
              </m:acc>
              <m:r>
                <w:rPr>
                  <w:rFonts w:ascii="Cambria Math" w:eastAsia="Times New Roman" w:hAnsi="Cambria Math" w:cs="Calibri"/>
                  <w:sz w:val="21"/>
                  <w:szCs w:val="21"/>
                </w:rPr>
                <m:t>+</m:t>
              </m:r>
              <m:r>
                <w:rPr>
                  <w:rFonts w:ascii="Cambria Math" w:eastAsia="Times New Roman" w:hAnsi="Cambria Math" w:cs="Calibri"/>
                  <w:i/>
                  <w:sz w:val="21"/>
                  <w:szCs w:val="21"/>
                </w:rPr>
                <w:sym w:font="Symbol" w:char="F061"/>
              </m:r>
              <m:acc>
                <m:accPr>
                  <m:chr m:val="̇"/>
                  <m:ctrlPr>
                    <w:rPr>
                      <w:rFonts w:ascii="Cambria Math" w:eastAsia="Times New Roman" w:hAnsi="Cambria Math" w:cs="Calibri"/>
                      <w:i/>
                      <w:sz w:val="21"/>
                      <w:szCs w:val="21"/>
                    </w:rPr>
                  </m:ctrlPr>
                </m:accPr>
                <m:e>
                  <m:r>
                    <w:rPr>
                      <w:rFonts w:ascii="Cambria Math" w:eastAsia="Times New Roman" w:hAnsi="Cambria Math" w:cs="Calibri"/>
                      <w:i/>
                      <w:sz w:val="21"/>
                      <w:szCs w:val="21"/>
                    </w:rPr>
                    <w:sym w:font="Symbol" w:char="F066"/>
                  </m:r>
                </m:e>
              </m:acc>
            </m:e>
          </m:d>
          <m:r>
            <w:rPr>
              <w:rFonts w:ascii="Cambria Math" w:eastAsia="Times New Roman" w:hAnsi="Cambria Math" w:cs="Calibri"/>
              <w:sz w:val="21"/>
              <w:szCs w:val="21"/>
            </w:rPr>
            <m:t>+</m:t>
          </m:r>
          <m:sSub>
            <m:sSubPr>
              <m:ctrlPr>
                <w:rPr>
                  <w:rFonts w:ascii="Cambria Math" w:eastAsia="Times New Roman" w:hAnsi="Cambria Math" w:cs="Calibri"/>
                  <w:i/>
                  <w:sz w:val="21"/>
                  <w:szCs w:val="21"/>
                </w:rPr>
              </m:ctrlPr>
            </m:sSubPr>
            <m:e>
              <m:r>
                <w:rPr>
                  <w:rFonts w:ascii="Cambria Math" w:eastAsia="Times New Roman" w:hAnsi="Cambria Math" w:cs="Calibri"/>
                  <w:sz w:val="21"/>
                  <w:szCs w:val="21"/>
                </w:rPr>
                <m:t>C</m:t>
              </m:r>
            </m:e>
            <m:sub>
              <m:r>
                <w:rPr>
                  <w:rFonts w:ascii="Cambria Math" w:eastAsia="Times New Roman" w:hAnsi="Cambria Math" w:cs="Calibri"/>
                  <w:sz w:val="21"/>
                  <w:szCs w:val="21"/>
                </w:rPr>
                <m:t>tfr</m:t>
              </m:r>
            </m:sub>
          </m:sSub>
          <m:d>
            <m:dPr>
              <m:ctrlPr>
                <w:rPr>
                  <w:rFonts w:ascii="Cambria Math" w:eastAsia="Times New Roman" w:hAnsi="Cambria Math" w:cs="Calibri"/>
                  <w:i/>
                  <w:sz w:val="21"/>
                  <w:szCs w:val="21"/>
                </w:rPr>
              </m:ctrlPr>
            </m:dPr>
            <m:e>
              <m:sSub>
                <m:sSubPr>
                  <m:ctrlPr>
                    <w:rPr>
                      <w:rFonts w:ascii="Cambria Math" w:eastAsia="Times New Roman" w:hAnsi="Cambria Math" w:cs="Calibri"/>
                      <w:i/>
                      <w:sz w:val="21"/>
                      <w:szCs w:val="21"/>
                    </w:rPr>
                  </m:ctrlPr>
                </m:sSubPr>
                <m:e>
                  <m:acc>
                    <m:accPr>
                      <m:chr m:val="̇"/>
                      <m:ctrlPr>
                        <w:rPr>
                          <w:rFonts w:ascii="Cambria Math" w:eastAsia="Times New Roman" w:hAnsi="Cambria Math" w:cs="Calibri"/>
                          <w:i/>
                          <w:sz w:val="21"/>
                          <w:szCs w:val="21"/>
                        </w:rPr>
                      </m:ctrlPr>
                    </m:accPr>
                    <m:e>
                      <m:r>
                        <w:rPr>
                          <w:rFonts w:ascii="Cambria Math" w:eastAsia="Times New Roman" w:hAnsi="Cambria Math" w:cs="Calibri"/>
                          <w:sz w:val="21"/>
                          <w:szCs w:val="21"/>
                        </w:rPr>
                        <m:t>Z</m:t>
                      </m:r>
                    </m:e>
                  </m:acc>
                </m:e>
                <m:sub>
                  <m:r>
                    <w:rPr>
                      <w:rFonts w:ascii="Cambria Math" w:eastAsia="Times New Roman" w:hAnsi="Cambria Math" w:cs="Calibri"/>
                      <w:sz w:val="21"/>
                      <w:szCs w:val="21"/>
                    </w:rPr>
                    <m:t>fr</m:t>
                  </m:r>
                </m:sub>
              </m:sSub>
              <m:r>
                <w:rPr>
                  <w:rFonts w:ascii="Cambria Math" w:eastAsia="Times New Roman" w:hAnsi="Cambria Math" w:cs="Calibri"/>
                  <w:sz w:val="21"/>
                  <w:szCs w:val="21"/>
                </w:rPr>
                <m:t>-</m:t>
              </m:r>
              <m:sSub>
                <m:sSubPr>
                  <m:ctrlPr>
                    <w:rPr>
                      <w:rFonts w:ascii="Cambria Math" w:eastAsia="Times New Roman" w:hAnsi="Cambria Math" w:cs="Calibri"/>
                      <w:i/>
                      <w:sz w:val="21"/>
                      <w:szCs w:val="21"/>
                    </w:rPr>
                  </m:ctrlPr>
                </m:sSubPr>
                <m:e>
                  <m:acc>
                    <m:accPr>
                      <m:chr m:val="̇"/>
                      <m:ctrlPr>
                        <w:rPr>
                          <w:rFonts w:ascii="Cambria Math" w:eastAsia="Times New Roman" w:hAnsi="Cambria Math" w:cs="Calibri"/>
                          <w:i/>
                          <w:sz w:val="21"/>
                          <w:szCs w:val="21"/>
                        </w:rPr>
                      </m:ctrlPr>
                    </m:accPr>
                    <m:e>
                      <m:r>
                        <w:rPr>
                          <w:rFonts w:ascii="Cambria Math" w:eastAsia="Times New Roman" w:hAnsi="Cambria Math" w:cs="Calibri"/>
                          <w:sz w:val="21"/>
                          <w:szCs w:val="21"/>
                        </w:rPr>
                        <m:t>Y</m:t>
                      </m:r>
                    </m:e>
                  </m:acc>
                </m:e>
                <m:sub>
                  <m:r>
                    <w:rPr>
                      <w:rFonts w:ascii="Cambria Math" w:eastAsia="Times New Roman" w:hAnsi="Cambria Math" w:cs="Calibri"/>
                      <w:sz w:val="21"/>
                      <w:szCs w:val="21"/>
                    </w:rPr>
                    <m:t>fr</m:t>
                  </m:r>
                </m:sub>
              </m:sSub>
            </m:e>
          </m:d>
        </m:oMath>
      </m:oMathPara>
    </w:p>
    <w:p w14:paraId="51357BBB" w14:textId="693091FE" w:rsidR="006F0447" w:rsidRPr="006F0447" w:rsidRDefault="00860C57" w:rsidP="006F0447">
      <w:pPr>
        <w:spacing w:after="0" w:line="360" w:lineRule="auto"/>
        <w:jc w:val="both"/>
        <w:rPr>
          <w:rFonts w:ascii="Calibri" w:eastAsia="Times New Roman" w:hAnsi="Calibri" w:cs="Calibri"/>
        </w:rPr>
      </w:pPr>
      <m:oMathPara>
        <m:oMath>
          <m:r>
            <w:rPr>
              <w:rFonts w:ascii="Cambria Math" w:eastAsia="Times New Roman" w:hAnsi="Cambria Math" w:cs="Calibri"/>
            </w:rPr>
            <m:t>-</m:t>
          </m:r>
          <m:sSub>
            <m:sSubPr>
              <m:ctrlPr>
                <w:rPr>
                  <w:rFonts w:ascii="Cambria Math" w:eastAsia="Times New Roman" w:hAnsi="Cambria Math" w:cs="Calibri"/>
                  <w:i/>
                </w:rPr>
              </m:ctrlPr>
            </m:sSubPr>
            <m:e>
              <m:r>
                <w:rPr>
                  <w:rFonts w:ascii="Cambria Math" w:eastAsia="Times New Roman" w:hAnsi="Cambria Math" w:cs="Calibri"/>
                </w:rPr>
                <m:t>m</m:t>
              </m:r>
            </m:e>
            <m:sub>
              <m:r>
                <w:rPr>
                  <w:rFonts w:ascii="Cambria Math" w:eastAsia="Times New Roman" w:hAnsi="Cambria Math" w:cs="Calibri"/>
                </w:rPr>
                <m:t>rl</m:t>
              </m:r>
            </m:sub>
          </m:sSub>
          <m:sSub>
            <m:sSubPr>
              <m:ctrlPr>
                <w:rPr>
                  <w:rFonts w:ascii="Cambria Math" w:eastAsia="Times New Roman" w:hAnsi="Cambria Math" w:cs="Calibri"/>
                  <w:i/>
                </w:rPr>
              </m:ctrlPr>
            </m:sSubPr>
            <m:e>
              <m:acc>
                <m:accPr>
                  <m:chr m:val="̈"/>
                  <m:ctrlPr>
                    <w:rPr>
                      <w:rFonts w:ascii="Cambria Math" w:eastAsia="Times New Roman" w:hAnsi="Cambria Math" w:cs="Calibri"/>
                      <w:i/>
                    </w:rPr>
                  </m:ctrlPr>
                </m:accPr>
                <m:e>
                  <m:r>
                    <w:rPr>
                      <w:rFonts w:ascii="Cambria Math" w:eastAsia="Times New Roman" w:hAnsi="Cambria Math" w:cs="Calibri"/>
                    </w:rPr>
                    <m:t>Z</m:t>
                  </m:r>
                </m:e>
              </m:acc>
            </m:e>
            <m:sub>
              <m:r>
                <w:rPr>
                  <w:rFonts w:ascii="Cambria Math" w:eastAsia="Times New Roman" w:hAnsi="Cambria Math" w:cs="Calibri"/>
                </w:rPr>
                <m:t>rl</m:t>
              </m:r>
            </m:sub>
          </m:sSub>
          <m:r>
            <w:rPr>
              <w:rFonts w:ascii="Cambria Math" w:eastAsia="Times New Roman" w:hAnsi="Cambria Math" w:cs="Calibri"/>
            </w:rPr>
            <m:t>=</m:t>
          </m:r>
          <m:sSub>
            <m:sSubPr>
              <m:ctrlPr>
                <w:rPr>
                  <w:rFonts w:ascii="Cambria Math" w:eastAsia="Times New Roman" w:hAnsi="Cambria Math" w:cs="Calibri"/>
                  <w:i/>
                </w:rPr>
              </m:ctrlPr>
            </m:sSubPr>
            <m:e>
              <m:r>
                <w:rPr>
                  <w:rFonts w:ascii="Cambria Math" w:eastAsia="Times New Roman" w:hAnsi="Cambria Math" w:cs="Calibri"/>
                </w:rPr>
                <m:t>K</m:t>
              </m:r>
            </m:e>
            <m:sub>
              <m:r>
                <w:rPr>
                  <w:rFonts w:ascii="Cambria Math" w:eastAsia="Times New Roman" w:hAnsi="Cambria Math" w:cs="Calibri"/>
                </w:rPr>
                <m:t>trl</m:t>
              </m:r>
            </m:sub>
          </m:sSub>
          <m:d>
            <m:dPr>
              <m:ctrlPr>
                <w:rPr>
                  <w:rFonts w:ascii="Cambria Math" w:eastAsia="Times New Roman" w:hAnsi="Cambria Math" w:cs="Calibri"/>
                  <w:i/>
                </w:rPr>
              </m:ctrlPr>
            </m:dPr>
            <m:e>
              <m:sSub>
                <m:sSubPr>
                  <m:ctrlPr>
                    <w:rPr>
                      <w:rFonts w:ascii="Cambria Math" w:eastAsia="Times New Roman" w:hAnsi="Cambria Math" w:cs="Calibri"/>
                      <w:i/>
                    </w:rPr>
                  </m:ctrlPr>
                </m:sSubPr>
                <m:e>
                  <m:r>
                    <w:rPr>
                      <w:rFonts w:ascii="Cambria Math" w:eastAsia="Times New Roman" w:hAnsi="Cambria Math" w:cs="Calibri"/>
                    </w:rPr>
                    <m:t>Z</m:t>
                  </m:r>
                </m:e>
                <m:sub>
                  <m:r>
                    <w:rPr>
                      <w:rFonts w:ascii="Cambria Math" w:eastAsia="Times New Roman" w:hAnsi="Cambria Math" w:cs="Calibri"/>
                    </w:rPr>
                    <m:t>rl</m:t>
                  </m:r>
                </m:sub>
              </m:sSub>
              <m:r>
                <w:rPr>
                  <w:rFonts w:ascii="Cambria Math" w:eastAsia="Times New Roman" w:hAnsi="Cambria Math" w:cs="Calibri"/>
                </w:rPr>
                <m:t>-Y</m:t>
              </m:r>
            </m:e>
          </m:d>
          <m:r>
            <w:rPr>
              <w:rFonts w:ascii="Cambria Math" w:eastAsia="Times New Roman" w:hAnsi="Cambria Math" w:cs="Calibri"/>
            </w:rPr>
            <m:t>-</m:t>
          </m:r>
          <m:sSub>
            <m:sSubPr>
              <m:ctrlPr>
                <w:rPr>
                  <w:rFonts w:ascii="Cambria Math" w:eastAsia="Times New Roman" w:hAnsi="Cambria Math" w:cs="Calibri"/>
                  <w:i/>
                </w:rPr>
              </m:ctrlPr>
            </m:sSubPr>
            <m:e>
              <m:r>
                <w:rPr>
                  <w:rFonts w:ascii="Cambria Math" w:eastAsia="Times New Roman" w:hAnsi="Cambria Math" w:cs="Calibri"/>
                </w:rPr>
                <m:t>K</m:t>
              </m:r>
            </m:e>
            <m:sub>
              <m:r>
                <w:rPr>
                  <w:rFonts w:ascii="Cambria Math" w:eastAsia="Times New Roman" w:hAnsi="Cambria Math" w:cs="Calibri"/>
                </w:rPr>
                <m:t>rl</m:t>
              </m:r>
            </m:sub>
          </m:sSub>
          <m:d>
            <m:dPr>
              <m:ctrlPr>
                <w:rPr>
                  <w:rFonts w:ascii="Cambria Math" w:eastAsia="Times New Roman" w:hAnsi="Cambria Math" w:cs="Calibri"/>
                  <w:i/>
                </w:rPr>
              </m:ctrlPr>
            </m:dPr>
            <m:e>
              <m:r>
                <w:rPr>
                  <w:rFonts w:ascii="Cambria Math" w:eastAsia="Times New Roman" w:hAnsi="Cambria Math" w:cs="Calibri"/>
                </w:rPr>
                <m:t>Z-</m:t>
              </m:r>
              <m:sSub>
                <m:sSubPr>
                  <m:ctrlPr>
                    <w:rPr>
                      <w:rFonts w:ascii="Cambria Math" w:eastAsia="Times New Roman" w:hAnsi="Cambria Math" w:cs="Calibri"/>
                      <w:i/>
                    </w:rPr>
                  </m:ctrlPr>
                </m:sSubPr>
                <m:e>
                  <m:r>
                    <w:rPr>
                      <w:rFonts w:ascii="Cambria Math" w:eastAsia="Times New Roman" w:hAnsi="Cambria Math" w:cs="Calibri"/>
                    </w:rPr>
                    <m:t>Z</m:t>
                  </m:r>
                </m:e>
                <m:sub>
                  <m:r>
                    <w:rPr>
                      <w:rFonts w:ascii="Cambria Math" w:eastAsia="Times New Roman" w:hAnsi="Cambria Math" w:cs="Calibri"/>
                    </w:rPr>
                    <m:t>rl</m:t>
                  </m:r>
                </m:sub>
              </m:sSub>
              <m:r>
                <w:rPr>
                  <w:rFonts w:ascii="Cambria Math" w:eastAsia="Times New Roman" w:hAnsi="Cambria Math" w:cs="Calibri"/>
                </w:rPr>
                <m:t>+bθ-</m:t>
              </m:r>
              <m:r>
                <w:rPr>
                  <w:rFonts w:ascii="Cambria Math" w:eastAsia="Times New Roman" w:hAnsi="Cambria Math" w:cs="Calibri"/>
                  <w:i/>
                </w:rPr>
                <w:sym w:font="Symbol" w:char="F062"/>
              </m:r>
              <m:r>
                <w:rPr>
                  <w:rFonts w:ascii="Cambria Math" w:eastAsia="Times New Roman" w:hAnsi="Cambria Math" w:cs="Calibri"/>
                  <w:i/>
                </w:rPr>
                <w:sym w:font="Symbol" w:char="F066"/>
              </m:r>
            </m:e>
          </m:d>
          <m:r>
            <w:rPr>
              <w:rFonts w:ascii="Cambria Math" w:eastAsia="Times New Roman" w:hAnsi="Cambria Math" w:cs="Calibri"/>
            </w:rPr>
            <m:t xml:space="preserve">- </m:t>
          </m:r>
          <m:sSub>
            <m:sSubPr>
              <m:ctrlPr>
                <w:rPr>
                  <w:rFonts w:ascii="Cambria Math" w:eastAsia="Times New Roman" w:hAnsi="Cambria Math" w:cs="Calibri"/>
                  <w:i/>
                </w:rPr>
              </m:ctrlPr>
            </m:sSubPr>
            <m:e>
              <m:r>
                <w:rPr>
                  <w:rFonts w:ascii="Cambria Math" w:eastAsia="Times New Roman" w:hAnsi="Cambria Math" w:cs="Calibri"/>
                </w:rPr>
                <m:t>C</m:t>
              </m:r>
            </m:e>
            <m:sub>
              <m:r>
                <w:rPr>
                  <w:rFonts w:ascii="Cambria Math" w:eastAsia="Times New Roman" w:hAnsi="Cambria Math" w:cs="Calibri"/>
                </w:rPr>
                <m:t>rl</m:t>
              </m:r>
            </m:sub>
          </m:sSub>
          <m:d>
            <m:dPr>
              <m:ctrlPr>
                <w:rPr>
                  <w:rFonts w:ascii="Cambria Math" w:eastAsia="Times New Roman" w:hAnsi="Cambria Math" w:cs="Calibri"/>
                  <w:i/>
                </w:rPr>
              </m:ctrlPr>
            </m:dPr>
            <m:e>
              <m:acc>
                <m:accPr>
                  <m:chr m:val="̇"/>
                  <m:ctrlPr>
                    <w:rPr>
                      <w:rFonts w:ascii="Cambria Math" w:eastAsia="Times New Roman" w:hAnsi="Cambria Math" w:cs="Calibri"/>
                      <w:i/>
                    </w:rPr>
                  </m:ctrlPr>
                </m:accPr>
                <m:e>
                  <m:r>
                    <w:rPr>
                      <w:rFonts w:ascii="Cambria Math" w:eastAsia="Times New Roman" w:hAnsi="Cambria Math" w:cs="Calibri"/>
                    </w:rPr>
                    <m:t>Z</m:t>
                  </m:r>
                </m:e>
              </m:acc>
              <m:r>
                <w:rPr>
                  <w:rFonts w:ascii="Cambria Math" w:eastAsia="Times New Roman" w:hAnsi="Cambria Math" w:cs="Calibri"/>
                </w:rPr>
                <m:t>-</m:t>
              </m:r>
              <m:sSub>
                <m:sSubPr>
                  <m:ctrlPr>
                    <w:rPr>
                      <w:rFonts w:ascii="Cambria Math" w:eastAsia="Times New Roman" w:hAnsi="Cambria Math" w:cs="Calibri"/>
                      <w:i/>
                    </w:rPr>
                  </m:ctrlPr>
                </m:sSubPr>
                <m:e>
                  <m:acc>
                    <m:accPr>
                      <m:chr m:val="̇"/>
                      <m:ctrlPr>
                        <w:rPr>
                          <w:rFonts w:ascii="Cambria Math" w:eastAsia="Times New Roman" w:hAnsi="Cambria Math" w:cs="Calibri"/>
                          <w:i/>
                        </w:rPr>
                      </m:ctrlPr>
                    </m:accPr>
                    <m:e>
                      <m:r>
                        <w:rPr>
                          <w:rFonts w:ascii="Cambria Math" w:eastAsia="Times New Roman" w:hAnsi="Cambria Math" w:cs="Calibri"/>
                        </w:rPr>
                        <m:t>Z</m:t>
                      </m:r>
                    </m:e>
                  </m:acc>
                </m:e>
                <m:sub>
                  <m:r>
                    <w:rPr>
                      <w:rFonts w:ascii="Cambria Math" w:eastAsia="Times New Roman" w:hAnsi="Cambria Math" w:cs="Calibri"/>
                    </w:rPr>
                    <m:t>rl</m:t>
                  </m:r>
                </m:sub>
              </m:sSub>
              <m:r>
                <w:rPr>
                  <w:rFonts w:ascii="Cambria Math" w:eastAsia="Times New Roman" w:hAnsi="Cambria Math" w:cs="Calibri"/>
                </w:rPr>
                <m:t>+b</m:t>
              </m:r>
              <m:acc>
                <m:accPr>
                  <m:chr m:val="̇"/>
                  <m:ctrlPr>
                    <w:rPr>
                      <w:rFonts w:ascii="Cambria Math" w:eastAsia="Times New Roman" w:hAnsi="Cambria Math" w:cs="Calibri"/>
                      <w:i/>
                    </w:rPr>
                  </m:ctrlPr>
                </m:accPr>
                <m:e>
                  <m:r>
                    <w:rPr>
                      <w:rFonts w:ascii="Cambria Math" w:eastAsia="Times New Roman" w:hAnsi="Cambria Math" w:cs="Calibri"/>
                    </w:rPr>
                    <m:t>θ</m:t>
                  </m:r>
                </m:e>
              </m:acc>
              <m:r>
                <w:rPr>
                  <w:rFonts w:ascii="Cambria Math" w:eastAsia="Times New Roman" w:hAnsi="Cambria Math" w:cs="Calibri"/>
                </w:rPr>
                <m:t>-</m:t>
              </m:r>
              <m:r>
                <w:rPr>
                  <w:rFonts w:ascii="Cambria Math" w:eastAsia="Times New Roman" w:hAnsi="Cambria Math" w:cs="Calibri"/>
                  <w:i/>
                </w:rPr>
                <w:sym w:font="Symbol" w:char="F062"/>
              </m:r>
              <m:acc>
                <m:accPr>
                  <m:chr m:val="̇"/>
                  <m:ctrlPr>
                    <w:rPr>
                      <w:rFonts w:ascii="Cambria Math" w:eastAsia="Times New Roman" w:hAnsi="Cambria Math" w:cs="Calibri"/>
                      <w:i/>
                    </w:rPr>
                  </m:ctrlPr>
                </m:accPr>
                <m:e>
                  <m:r>
                    <w:rPr>
                      <w:rFonts w:ascii="Cambria Math" w:eastAsia="Times New Roman" w:hAnsi="Cambria Math" w:cs="Calibri"/>
                      <w:i/>
                    </w:rPr>
                    <w:sym w:font="Symbol" w:char="F066"/>
                  </m:r>
                </m:e>
              </m:acc>
            </m:e>
          </m:d>
          <m:r>
            <w:rPr>
              <w:rFonts w:ascii="Cambria Math" w:eastAsia="Times New Roman" w:hAnsi="Cambria Math" w:cs="Calibri"/>
            </w:rPr>
            <m:t>+</m:t>
          </m:r>
          <m:sSub>
            <m:sSubPr>
              <m:ctrlPr>
                <w:rPr>
                  <w:rFonts w:ascii="Cambria Math" w:eastAsia="Times New Roman" w:hAnsi="Cambria Math" w:cs="Calibri"/>
                  <w:i/>
                </w:rPr>
              </m:ctrlPr>
            </m:sSubPr>
            <m:e>
              <m:r>
                <w:rPr>
                  <w:rFonts w:ascii="Cambria Math" w:eastAsia="Times New Roman" w:hAnsi="Cambria Math" w:cs="Calibri"/>
                </w:rPr>
                <m:t>C</m:t>
              </m:r>
            </m:e>
            <m:sub>
              <m:r>
                <w:rPr>
                  <w:rFonts w:ascii="Cambria Math" w:eastAsia="Times New Roman" w:hAnsi="Cambria Math" w:cs="Calibri"/>
                </w:rPr>
                <m:t>trl</m:t>
              </m:r>
            </m:sub>
          </m:sSub>
          <m:d>
            <m:dPr>
              <m:ctrlPr>
                <w:rPr>
                  <w:rFonts w:ascii="Cambria Math" w:eastAsia="Times New Roman" w:hAnsi="Cambria Math" w:cs="Calibri"/>
                  <w:i/>
                </w:rPr>
              </m:ctrlPr>
            </m:dPr>
            <m:e>
              <m:sSub>
                <m:sSubPr>
                  <m:ctrlPr>
                    <w:rPr>
                      <w:rFonts w:ascii="Cambria Math" w:eastAsia="Times New Roman" w:hAnsi="Cambria Math" w:cs="Calibri"/>
                      <w:i/>
                    </w:rPr>
                  </m:ctrlPr>
                </m:sSubPr>
                <m:e>
                  <m:acc>
                    <m:accPr>
                      <m:chr m:val="̇"/>
                      <m:ctrlPr>
                        <w:rPr>
                          <w:rFonts w:ascii="Cambria Math" w:eastAsia="Times New Roman" w:hAnsi="Cambria Math" w:cs="Calibri"/>
                          <w:i/>
                        </w:rPr>
                      </m:ctrlPr>
                    </m:accPr>
                    <m:e>
                      <m:r>
                        <w:rPr>
                          <w:rFonts w:ascii="Cambria Math" w:eastAsia="Times New Roman" w:hAnsi="Cambria Math" w:cs="Calibri"/>
                        </w:rPr>
                        <m:t>Z</m:t>
                      </m:r>
                    </m:e>
                  </m:acc>
                </m:e>
                <m:sub>
                  <m:r>
                    <w:rPr>
                      <w:rFonts w:ascii="Cambria Math" w:eastAsia="Times New Roman" w:hAnsi="Cambria Math" w:cs="Calibri"/>
                    </w:rPr>
                    <m:t>rl</m:t>
                  </m:r>
                </m:sub>
              </m:sSub>
              <m:r>
                <w:rPr>
                  <w:rFonts w:ascii="Cambria Math" w:eastAsia="Times New Roman" w:hAnsi="Cambria Math" w:cs="Calibri"/>
                </w:rPr>
                <m:t>-</m:t>
              </m:r>
              <m:sSub>
                <m:sSubPr>
                  <m:ctrlPr>
                    <w:rPr>
                      <w:rFonts w:ascii="Cambria Math" w:eastAsia="Times New Roman" w:hAnsi="Cambria Math" w:cs="Calibri"/>
                      <w:i/>
                    </w:rPr>
                  </m:ctrlPr>
                </m:sSubPr>
                <m:e>
                  <m:acc>
                    <m:accPr>
                      <m:chr m:val="̇"/>
                      <m:ctrlPr>
                        <w:rPr>
                          <w:rFonts w:ascii="Cambria Math" w:eastAsia="Times New Roman" w:hAnsi="Cambria Math" w:cs="Calibri"/>
                          <w:i/>
                        </w:rPr>
                      </m:ctrlPr>
                    </m:accPr>
                    <m:e>
                      <m:r>
                        <w:rPr>
                          <w:rFonts w:ascii="Cambria Math" w:eastAsia="Times New Roman" w:hAnsi="Cambria Math" w:cs="Calibri"/>
                        </w:rPr>
                        <m:t>Y</m:t>
                      </m:r>
                    </m:e>
                  </m:acc>
                </m:e>
                <m:sub>
                  <m:r>
                    <w:rPr>
                      <w:rFonts w:ascii="Cambria Math" w:eastAsia="Times New Roman" w:hAnsi="Cambria Math" w:cs="Calibri"/>
                    </w:rPr>
                    <m:t>rl</m:t>
                  </m:r>
                </m:sub>
              </m:sSub>
            </m:e>
          </m:d>
        </m:oMath>
      </m:oMathPara>
    </w:p>
    <w:p w14:paraId="675016B0" w14:textId="333D5C74" w:rsidR="00860C57" w:rsidRPr="00860C57" w:rsidRDefault="00860C57" w:rsidP="00860C57">
      <w:pPr>
        <w:spacing w:after="0" w:line="360" w:lineRule="auto"/>
        <w:jc w:val="both"/>
        <w:rPr>
          <w:rFonts w:ascii="Calibri" w:eastAsia="Times New Roman" w:hAnsi="Calibri" w:cs="Calibri"/>
          <w:sz w:val="21"/>
          <w:szCs w:val="21"/>
        </w:rPr>
      </w:pPr>
      <m:oMathPara>
        <m:oMath>
          <m:r>
            <w:rPr>
              <w:rFonts w:ascii="Cambria Math" w:eastAsia="Times New Roman" w:hAnsi="Cambria Math" w:cs="Calibri"/>
              <w:sz w:val="21"/>
              <w:szCs w:val="21"/>
            </w:rPr>
            <m:t>-</m:t>
          </m:r>
          <m:sSub>
            <m:sSubPr>
              <m:ctrlPr>
                <w:rPr>
                  <w:rFonts w:ascii="Cambria Math" w:eastAsia="Times New Roman" w:hAnsi="Cambria Math" w:cs="Calibri"/>
                  <w:i/>
                  <w:sz w:val="21"/>
                  <w:szCs w:val="21"/>
                </w:rPr>
              </m:ctrlPr>
            </m:sSubPr>
            <m:e>
              <m:r>
                <w:rPr>
                  <w:rFonts w:ascii="Cambria Math" w:eastAsia="Times New Roman" w:hAnsi="Cambria Math" w:cs="Calibri"/>
                  <w:sz w:val="21"/>
                  <w:szCs w:val="21"/>
                </w:rPr>
                <m:t>m</m:t>
              </m:r>
            </m:e>
            <m:sub>
              <m:r>
                <w:rPr>
                  <w:rFonts w:ascii="Cambria Math" w:eastAsia="Times New Roman" w:hAnsi="Cambria Math" w:cs="Calibri"/>
                  <w:sz w:val="21"/>
                  <w:szCs w:val="21"/>
                </w:rPr>
                <m:t>rr</m:t>
              </m:r>
            </m:sub>
          </m:sSub>
          <m:sSub>
            <m:sSubPr>
              <m:ctrlPr>
                <w:rPr>
                  <w:rFonts w:ascii="Cambria Math" w:eastAsia="Times New Roman" w:hAnsi="Cambria Math" w:cs="Calibri"/>
                  <w:i/>
                  <w:sz w:val="21"/>
                  <w:szCs w:val="21"/>
                </w:rPr>
              </m:ctrlPr>
            </m:sSubPr>
            <m:e>
              <m:acc>
                <m:accPr>
                  <m:chr m:val="̈"/>
                  <m:ctrlPr>
                    <w:rPr>
                      <w:rFonts w:ascii="Cambria Math" w:eastAsia="Times New Roman" w:hAnsi="Cambria Math" w:cs="Calibri"/>
                      <w:i/>
                      <w:sz w:val="21"/>
                      <w:szCs w:val="21"/>
                    </w:rPr>
                  </m:ctrlPr>
                </m:accPr>
                <m:e>
                  <m:r>
                    <w:rPr>
                      <w:rFonts w:ascii="Cambria Math" w:eastAsia="Times New Roman" w:hAnsi="Cambria Math" w:cs="Calibri"/>
                      <w:sz w:val="21"/>
                      <w:szCs w:val="21"/>
                    </w:rPr>
                    <m:t>Z</m:t>
                  </m:r>
                </m:e>
              </m:acc>
            </m:e>
            <m:sub>
              <m:r>
                <w:rPr>
                  <w:rFonts w:ascii="Cambria Math" w:eastAsia="Times New Roman" w:hAnsi="Cambria Math" w:cs="Calibri"/>
                  <w:sz w:val="21"/>
                  <w:szCs w:val="21"/>
                </w:rPr>
                <m:t>rr</m:t>
              </m:r>
            </m:sub>
          </m:sSub>
          <m:r>
            <w:rPr>
              <w:rFonts w:ascii="Cambria Math" w:eastAsia="Times New Roman" w:hAnsi="Cambria Math" w:cs="Calibri"/>
              <w:sz w:val="21"/>
              <w:szCs w:val="21"/>
            </w:rPr>
            <m:t>=</m:t>
          </m:r>
          <m:sSub>
            <m:sSubPr>
              <m:ctrlPr>
                <w:rPr>
                  <w:rFonts w:ascii="Cambria Math" w:eastAsia="Times New Roman" w:hAnsi="Cambria Math" w:cs="Calibri"/>
                  <w:i/>
                  <w:sz w:val="21"/>
                  <w:szCs w:val="21"/>
                </w:rPr>
              </m:ctrlPr>
            </m:sSubPr>
            <m:e>
              <m:r>
                <w:rPr>
                  <w:rFonts w:ascii="Cambria Math" w:eastAsia="Times New Roman" w:hAnsi="Cambria Math" w:cs="Calibri"/>
                  <w:sz w:val="21"/>
                  <w:szCs w:val="21"/>
                </w:rPr>
                <m:t>K</m:t>
              </m:r>
            </m:e>
            <m:sub>
              <m:r>
                <w:rPr>
                  <w:rFonts w:ascii="Cambria Math" w:eastAsia="Times New Roman" w:hAnsi="Cambria Math" w:cs="Calibri"/>
                  <w:sz w:val="21"/>
                  <w:szCs w:val="21"/>
                </w:rPr>
                <m:t>trr</m:t>
              </m:r>
            </m:sub>
          </m:sSub>
          <m:d>
            <m:dPr>
              <m:ctrlPr>
                <w:rPr>
                  <w:rFonts w:ascii="Cambria Math" w:eastAsia="Times New Roman" w:hAnsi="Cambria Math" w:cs="Calibri"/>
                  <w:i/>
                  <w:sz w:val="21"/>
                  <w:szCs w:val="21"/>
                </w:rPr>
              </m:ctrlPr>
            </m:dPr>
            <m:e>
              <m:sSub>
                <m:sSubPr>
                  <m:ctrlPr>
                    <w:rPr>
                      <w:rFonts w:ascii="Cambria Math" w:eastAsia="Times New Roman" w:hAnsi="Cambria Math" w:cs="Calibri"/>
                      <w:i/>
                      <w:sz w:val="21"/>
                      <w:szCs w:val="21"/>
                    </w:rPr>
                  </m:ctrlPr>
                </m:sSubPr>
                <m:e>
                  <m:r>
                    <w:rPr>
                      <w:rFonts w:ascii="Cambria Math" w:eastAsia="Times New Roman" w:hAnsi="Cambria Math" w:cs="Calibri"/>
                      <w:sz w:val="21"/>
                      <w:szCs w:val="21"/>
                    </w:rPr>
                    <m:t>Z</m:t>
                  </m:r>
                </m:e>
                <m:sub>
                  <m:r>
                    <w:rPr>
                      <w:rFonts w:ascii="Cambria Math" w:eastAsia="Times New Roman" w:hAnsi="Cambria Math" w:cs="Calibri"/>
                      <w:sz w:val="21"/>
                      <w:szCs w:val="21"/>
                    </w:rPr>
                    <m:t>rr</m:t>
                  </m:r>
                </m:sub>
              </m:sSub>
              <m:r>
                <w:rPr>
                  <w:rFonts w:ascii="Cambria Math" w:eastAsia="Times New Roman" w:hAnsi="Cambria Math" w:cs="Calibri"/>
                  <w:sz w:val="21"/>
                  <w:szCs w:val="21"/>
                </w:rPr>
                <m:t>-</m:t>
              </m:r>
              <m:sSub>
                <m:sSubPr>
                  <m:ctrlPr>
                    <w:rPr>
                      <w:rFonts w:ascii="Cambria Math" w:eastAsia="Times New Roman" w:hAnsi="Cambria Math" w:cs="Calibri"/>
                      <w:i/>
                      <w:sz w:val="21"/>
                      <w:szCs w:val="21"/>
                    </w:rPr>
                  </m:ctrlPr>
                </m:sSubPr>
                <m:e>
                  <m:r>
                    <w:rPr>
                      <w:rFonts w:ascii="Cambria Math" w:eastAsia="Times New Roman" w:hAnsi="Cambria Math" w:cs="Calibri"/>
                      <w:sz w:val="21"/>
                      <w:szCs w:val="21"/>
                    </w:rPr>
                    <m:t>Y</m:t>
                  </m:r>
                </m:e>
                <m:sub>
                  <m:r>
                    <w:rPr>
                      <w:rFonts w:ascii="Cambria Math" w:eastAsia="Times New Roman" w:hAnsi="Cambria Math" w:cs="Calibri"/>
                      <w:sz w:val="21"/>
                      <w:szCs w:val="21"/>
                    </w:rPr>
                    <m:t>rr</m:t>
                  </m:r>
                </m:sub>
              </m:sSub>
            </m:e>
          </m:d>
          <m:r>
            <w:rPr>
              <w:rFonts w:ascii="Cambria Math" w:eastAsia="Times New Roman" w:hAnsi="Cambria Math" w:cs="Calibri"/>
              <w:sz w:val="21"/>
              <w:szCs w:val="21"/>
            </w:rPr>
            <m:t>-</m:t>
          </m:r>
          <m:sSub>
            <m:sSubPr>
              <m:ctrlPr>
                <w:rPr>
                  <w:rFonts w:ascii="Cambria Math" w:eastAsia="Times New Roman" w:hAnsi="Cambria Math" w:cs="Calibri"/>
                  <w:i/>
                  <w:sz w:val="21"/>
                  <w:szCs w:val="21"/>
                </w:rPr>
              </m:ctrlPr>
            </m:sSubPr>
            <m:e>
              <m:r>
                <w:rPr>
                  <w:rFonts w:ascii="Cambria Math" w:eastAsia="Times New Roman" w:hAnsi="Cambria Math" w:cs="Calibri"/>
                  <w:sz w:val="21"/>
                  <w:szCs w:val="21"/>
                </w:rPr>
                <m:t>K</m:t>
              </m:r>
            </m:e>
            <m:sub>
              <m:r>
                <w:rPr>
                  <w:rFonts w:ascii="Cambria Math" w:eastAsia="Times New Roman" w:hAnsi="Cambria Math" w:cs="Calibri"/>
                  <w:sz w:val="21"/>
                  <w:szCs w:val="21"/>
                </w:rPr>
                <m:t>rr</m:t>
              </m:r>
            </m:sub>
          </m:sSub>
          <m:d>
            <m:dPr>
              <m:ctrlPr>
                <w:rPr>
                  <w:rFonts w:ascii="Cambria Math" w:eastAsia="Times New Roman" w:hAnsi="Cambria Math" w:cs="Calibri"/>
                  <w:i/>
                  <w:sz w:val="21"/>
                  <w:szCs w:val="21"/>
                </w:rPr>
              </m:ctrlPr>
            </m:dPr>
            <m:e>
              <m:r>
                <w:rPr>
                  <w:rFonts w:ascii="Cambria Math" w:eastAsia="Times New Roman" w:hAnsi="Cambria Math" w:cs="Calibri"/>
                  <w:sz w:val="21"/>
                  <w:szCs w:val="21"/>
                </w:rPr>
                <m:t>Z-</m:t>
              </m:r>
              <m:sSub>
                <m:sSubPr>
                  <m:ctrlPr>
                    <w:rPr>
                      <w:rFonts w:ascii="Cambria Math" w:eastAsia="Times New Roman" w:hAnsi="Cambria Math" w:cs="Calibri"/>
                      <w:i/>
                      <w:sz w:val="21"/>
                      <w:szCs w:val="21"/>
                    </w:rPr>
                  </m:ctrlPr>
                </m:sSubPr>
                <m:e>
                  <m:r>
                    <w:rPr>
                      <w:rFonts w:ascii="Cambria Math" w:eastAsia="Times New Roman" w:hAnsi="Cambria Math" w:cs="Calibri"/>
                      <w:sz w:val="21"/>
                      <w:szCs w:val="21"/>
                    </w:rPr>
                    <m:t>Z</m:t>
                  </m:r>
                </m:e>
                <m:sub>
                  <m:r>
                    <w:rPr>
                      <w:rFonts w:ascii="Cambria Math" w:eastAsia="Times New Roman" w:hAnsi="Cambria Math" w:cs="Calibri"/>
                      <w:sz w:val="21"/>
                      <w:szCs w:val="21"/>
                    </w:rPr>
                    <m:t>rr</m:t>
                  </m:r>
                </m:sub>
              </m:sSub>
              <m:r>
                <w:rPr>
                  <w:rFonts w:ascii="Cambria Math" w:eastAsia="Times New Roman" w:hAnsi="Cambria Math" w:cs="Calibri"/>
                  <w:sz w:val="21"/>
                  <w:szCs w:val="21"/>
                </w:rPr>
                <m:t>-bθ+</m:t>
              </m:r>
              <m:r>
                <w:rPr>
                  <w:rFonts w:ascii="Cambria Math" w:eastAsia="Times New Roman" w:hAnsi="Cambria Math" w:cs="Calibri"/>
                  <w:i/>
                  <w:sz w:val="21"/>
                  <w:szCs w:val="21"/>
                </w:rPr>
                <w:sym w:font="Symbol" w:char="F061"/>
              </m:r>
              <m:r>
                <w:rPr>
                  <w:rFonts w:ascii="Cambria Math" w:eastAsia="Times New Roman" w:hAnsi="Cambria Math" w:cs="Calibri"/>
                  <w:i/>
                  <w:sz w:val="21"/>
                  <w:szCs w:val="21"/>
                </w:rPr>
                <w:sym w:font="Symbol" w:char="F066"/>
              </m:r>
            </m:e>
          </m:d>
          <m:r>
            <w:rPr>
              <w:rFonts w:ascii="Cambria Math" w:eastAsia="Times New Roman" w:hAnsi="Cambria Math" w:cs="Calibri"/>
              <w:sz w:val="21"/>
              <w:szCs w:val="21"/>
            </w:rPr>
            <m:t xml:space="preserve">- </m:t>
          </m:r>
          <m:sSub>
            <m:sSubPr>
              <m:ctrlPr>
                <w:rPr>
                  <w:rFonts w:ascii="Cambria Math" w:eastAsia="Times New Roman" w:hAnsi="Cambria Math" w:cs="Calibri"/>
                  <w:i/>
                  <w:sz w:val="21"/>
                  <w:szCs w:val="21"/>
                </w:rPr>
              </m:ctrlPr>
            </m:sSubPr>
            <m:e>
              <m:r>
                <w:rPr>
                  <w:rFonts w:ascii="Cambria Math" w:eastAsia="Times New Roman" w:hAnsi="Cambria Math" w:cs="Calibri"/>
                  <w:sz w:val="21"/>
                  <w:szCs w:val="21"/>
                </w:rPr>
                <m:t>C</m:t>
              </m:r>
            </m:e>
            <m:sub>
              <m:r>
                <w:rPr>
                  <w:rFonts w:ascii="Cambria Math" w:eastAsia="Times New Roman" w:hAnsi="Cambria Math" w:cs="Calibri"/>
                  <w:sz w:val="21"/>
                  <w:szCs w:val="21"/>
                </w:rPr>
                <m:t>rr</m:t>
              </m:r>
            </m:sub>
          </m:sSub>
          <m:d>
            <m:dPr>
              <m:ctrlPr>
                <w:rPr>
                  <w:rFonts w:ascii="Cambria Math" w:eastAsia="Times New Roman" w:hAnsi="Cambria Math" w:cs="Calibri"/>
                  <w:i/>
                  <w:sz w:val="21"/>
                  <w:szCs w:val="21"/>
                </w:rPr>
              </m:ctrlPr>
            </m:dPr>
            <m:e>
              <m:acc>
                <m:accPr>
                  <m:chr m:val="̇"/>
                  <m:ctrlPr>
                    <w:rPr>
                      <w:rFonts w:ascii="Cambria Math" w:eastAsia="Times New Roman" w:hAnsi="Cambria Math" w:cs="Calibri"/>
                      <w:i/>
                      <w:sz w:val="21"/>
                      <w:szCs w:val="21"/>
                    </w:rPr>
                  </m:ctrlPr>
                </m:accPr>
                <m:e>
                  <m:r>
                    <w:rPr>
                      <w:rFonts w:ascii="Cambria Math" w:eastAsia="Times New Roman" w:hAnsi="Cambria Math" w:cs="Calibri"/>
                      <w:sz w:val="21"/>
                      <w:szCs w:val="21"/>
                    </w:rPr>
                    <m:t>Z</m:t>
                  </m:r>
                </m:e>
              </m:acc>
              <m:r>
                <w:rPr>
                  <w:rFonts w:ascii="Cambria Math" w:eastAsia="Times New Roman" w:hAnsi="Cambria Math" w:cs="Calibri"/>
                  <w:sz w:val="21"/>
                  <w:szCs w:val="21"/>
                </w:rPr>
                <m:t>-</m:t>
              </m:r>
              <m:sSub>
                <m:sSubPr>
                  <m:ctrlPr>
                    <w:rPr>
                      <w:rFonts w:ascii="Cambria Math" w:eastAsia="Times New Roman" w:hAnsi="Cambria Math" w:cs="Calibri"/>
                      <w:i/>
                      <w:sz w:val="21"/>
                      <w:szCs w:val="21"/>
                    </w:rPr>
                  </m:ctrlPr>
                </m:sSubPr>
                <m:e>
                  <m:acc>
                    <m:accPr>
                      <m:chr m:val="̇"/>
                      <m:ctrlPr>
                        <w:rPr>
                          <w:rFonts w:ascii="Cambria Math" w:eastAsia="Times New Roman" w:hAnsi="Cambria Math" w:cs="Calibri"/>
                          <w:i/>
                          <w:sz w:val="21"/>
                          <w:szCs w:val="21"/>
                        </w:rPr>
                      </m:ctrlPr>
                    </m:accPr>
                    <m:e>
                      <m:r>
                        <w:rPr>
                          <w:rFonts w:ascii="Cambria Math" w:eastAsia="Times New Roman" w:hAnsi="Cambria Math" w:cs="Calibri"/>
                          <w:sz w:val="21"/>
                          <w:szCs w:val="21"/>
                        </w:rPr>
                        <m:t>Z</m:t>
                      </m:r>
                    </m:e>
                  </m:acc>
                </m:e>
                <m:sub>
                  <m:r>
                    <w:rPr>
                      <w:rFonts w:ascii="Cambria Math" w:eastAsia="Times New Roman" w:hAnsi="Cambria Math" w:cs="Calibri"/>
                      <w:sz w:val="21"/>
                      <w:szCs w:val="21"/>
                    </w:rPr>
                    <m:t>rr</m:t>
                  </m:r>
                </m:sub>
              </m:sSub>
              <m:r>
                <w:rPr>
                  <w:rFonts w:ascii="Cambria Math" w:eastAsia="Times New Roman" w:hAnsi="Cambria Math" w:cs="Calibri"/>
                  <w:sz w:val="21"/>
                  <w:szCs w:val="21"/>
                </w:rPr>
                <m:t>+b</m:t>
              </m:r>
              <m:acc>
                <m:accPr>
                  <m:chr m:val="̇"/>
                  <m:ctrlPr>
                    <w:rPr>
                      <w:rFonts w:ascii="Cambria Math" w:eastAsia="Times New Roman" w:hAnsi="Cambria Math" w:cs="Calibri"/>
                      <w:i/>
                      <w:sz w:val="21"/>
                      <w:szCs w:val="21"/>
                    </w:rPr>
                  </m:ctrlPr>
                </m:accPr>
                <m:e>
                  <m:r>
                    <w:rPr>
                      <w:rFonts w:ascii="Cambria Math" w:eastAsia="Times New Roman" w:hAnsi="Cambria Math" w:cs="Calibri"/>
                      <w:sz w:val="21"/>
                      <w:szCs w:val="21"/>
                    </w:rPr>
                    <m:t>θ</m:t>
                  </m:r>
                </m:e>
              </m:acc>
              <m:r>
                <w:rPr>
                  <w:rFonts w:ascii="Cambria Math" w:eastAsia="Times New Roman" w:hAnsi="Cambria Math" w:cs="Calibri"/>
                  <w:sz w:val="21"/>
                  <w:szCs w:val="21"/>
                </w:rPr>
                <m:t>+</m:t>
              </m:r>
              <m:r>
                <w:rPr>
                  <w:rFonts w:ascii="Cambria Math" w:eastAsia="Times New Roman" w:hAnsi="Cambria Math" w:cs="Calibri"/>
                  <w:i/>
                  <w:sz w:val="21"/>
                  <w:szCs w:val="21"/>
                </w:rPr>
                <w:sym w:font="Symbol" w:char="F061"/>
              </m:r>
              <m:acc>
                <m:accPr>
                  <m:chr m:val="̇"/>
                  <m:ctrlPr>
                    <w:rPr>
                      <w:rFonts w:ascii="Cambria Math" w:eastAsia="Times New Roman" w:hAnsi="Cambria Math" w:cs="Calibri"/>
                      <w:i/>
                      <w:sz w:val="21"/>
                      <w:szCs w:val="21"/>
                    </w:rPr>
                  </m:ctrlPr>
                </m:accPr>
                <m:e>
                  <m:r>
                    <w:rPr>
                      <w:rFonts w:ascii="Cambria Math" w:eastAsia="Times New Roman" w:hAnsi="Cambria Math" w:cs="Calibri"/>
                      <w:i/>
                      <w:sz w:val="21"/>
                      <w:szCs w:val="21"/>
                    </w:rPr>
                    <w:sym w:font="Symbol" w:char="F066"/>
                  </m:r>
                </m:e>
              </m:acc>
            </m:e>
          </m:d>
          <m:r>
            <w:rPr>
              <w:rFonts w:ascii="Cambria Math" w:eastAsia="Times New Roman" w:hAnsi="Cambria Math" w:cs="Calibri"/>
              <w:sz w:val="21"/>
              <w:szCs w:val="21"/>
            </w:rPr>
            <m:t>+</m:t>
          </m:r>
          <m:sSub>
            <m:sSubPr>
              <m:ctrlPr>
                <w:rPr>
                  <w:rFonts w:ascii="Cambria Math" w:eastAsia="Times New Roman" w:hAnsi="Cambria Math" w:cs="Calibri"/>
                  <w:i/>
                  <w:sz w:val="21"/>
                  <w:szCs w:val="21"/>
                </w:rPr>
              </m:ctrlPr>
            </m:sSubPr>
            <m:e>
              <m:r>
                <w:rPr>
                  <w:rFonts w:ascii="Cambria Math" w:eastAsia="Times New Roman" w:hAnsi="Cambria Math" w:cs="Calibri"/>
                  <w:sz w:val="21"/>
                  <w:szCs w:val="21"/>
                </w:rPr>
                <m:t>C</m:t>
              </m:r>
            </m:e>
            <m:sub>
              <m:r>
                <w:rPr>
                  <w:rFonts w:ascii="Cambria Math" w:eastAsia="Times New Roman" w:hAnsi="Cambria Math" w:cs="Calibri"/>
                  <w:sz w:val="21"/>
                  <w:szCs w:val="21"/>
                </w:rPr>
                <m:t>trr</m:t>
              </m:r>
            </m:sub>
          </m:sSub>
          <m:d>
            <m:dPr>
              <m:ctrlPr>
                <w:rPr>
                  <w:rFonts w:ascii="Cambria Math" w:eastAsia="Times New Roman" w:hAnsi="Cambria Math" w:cs="Calibri"/>
                  <w:i/>
                  <w:sz w:val="21"/>
                  <w:szCs w:val="21"/>
                </w:rPr>
              </m:ctrlPr>
            </m:dPr>
            <m:e>
              <m:sSub>
                <m:sSubPr>
                  <m:ctrlPr>
                    <w:rPr>
                      <w:rFonts w:ascii="Cambria Math" w:eastAsia="Times New Roman" w:hAnsi="Cambria Math" w:cs="Calibri"/>
                      <w:i/>
                      <w:sz w:val="21"/>
                      <w:szCs w:val="21"/>
                    </w:rPr>
                  </m:ctrlPr>
                </m:sSubPr>
                <m:e>
                  <m:acc>
                    <m:accPr>
                      <m:chr m:val="̇"/>
                      <m:ctrlPr>
                        <w:rPr>
                          <w:rFonts w:ascii="Cambria Math" w:eastAsia="Times New Roman" w:hAnsi="Cambria Math" w:cs="Calibri"/>
                          <w:i/>
                          <w:sz w:val="21"/>
                          <w:szCs w:val="21"/>
                        </w:rPr>
                      </m:ctrlPr>
                    </m:accPr>
                    <m:e>
                      <m:r>
                        <w:rPr>
                          <w:rFonts w:ascii="Cambria Math" w:eastAsia="Times New Roman" w:hAnsi="Cambria Math" w:cs="Calibri"/>
                          <w:sz w:val="21"/>
                          <w:szCs w:val="21"/>
                        </w:rPr>
                        <m:t>Z</m:t>
                      </m:r>
                    </m:e>
                  </m:acc>
                </m:e>
                <m:sub>
                  <m:r>
                    <w:rPr>
                      <w:rFonts w:ascii="Cambria Math" w:eastAsia="Times New Roman" w:hAnsi="Cambria Math" w:cs="Calibri"/>
                      <w:sz w:val="21"/>
                      <w:szCs w:val="21"/>
                    </w:rPr>
                    <m:t>rr</m:t>
                  </m:r>
                </m:sub>
              </m:sSub>
              <m:r>
                <w:rPr>
                  <w:rFonts w:ascii="Cambria Math" w:eastAsia="Times New Roman" w:hAnsi="Cambria Math" w:cs="Calibri"/>
                  <w:sz w:val="21"/>
                  <w:szCs w:val="21"/>
                </w:rPr>
                <m:t>-</m:t>
              </m:r>
              <m:sSub>
                <m:sSubPr>
                  <m:ctrlPr>
                    <w:rPr>
                      <w:rFonts w:ascii="Cambria Math" w:eastAsia="Times New Roman" w:hAnsi="Cambria Math" w:cs="Calibri"/>
                      <w:i/>
                      <w:sz w:val="21"/>
                      <w:szCs w:val="21"/>
                    </w:rPr>
                  </m:ctrlPr>
                </m:sSubPr>
                <m:e>
                  <m:acc>
                    <m:accPr>
                      <m:chr m:val="̇"/>
                      <m:ctrlPr>
                        <w:rPr>
                          <w:rFonts w:ascii="Cambria Math" w:eastAsia="Times New Roman" w:hAnsi="Cambria Math" w:cs="Calibri"/>
                          <w:i/>
                          <w:sz w:val="21"/>
                          <w:szCs w:val="21"/>
                        </w:rPr>
                      </m:ctrlPr>
                    </m:accPr>
                    <m:e>
                      <m:r>
                        <w:rPr>
                          <w:rFonts w:ascii="Cambria Math" w:eastAsia="Times New Roman" w:hAnsi="Cambria Math" w:cs="Calibri"/>
                          <w:sz w:val="21"/>
                          <w:szCs w:val="21"/>
                        </w:rPr>
                        <m:t>Y</m:t>
                      </m:r>
                    </m:e>
                  </m:acc>
                </m:e>
                <m:sub>
                  <m:r>
                    <w:rPr>
                      <w:rFonts w:ascii="Cambria Math" w:eastAsia="Times New Roman" w:hAnsi="Cambria Math" w:cs="Calibri"/>
                      <w:sz w:val="21"/>
                      <w:szCs w:val="21"/>
                    </w:rPr>
                    <m:t>rr</m:t>
                  </m:r>
                </m:sub>
              </m:sSub>
            </m:e>
          </m:d>
        </m:oMath>
      </m:oMathPara>
    </w:p>
    <w:p w14:paraId="4F9853A6" w14:textId="1F18BC82" w:rsidR="00250372" w:rsidRDefault="009214BF" w:rsidP="009214BF">
      <w:pPr>
        <w:pStyle w:val="Caption"/>
        <w:jc w:val="center"/>
      </w:pPr>
      <w:bookmarkStart w:id="35" w:name="_Toc90248441"/>
      <w:r>
        <w:t xml:space="preserve">Equation </w:t>
      </w:r>
      <w:fldSimple w:instr=" SEQ Equation \* ARABIC ">
        <w:r>
          <w:rPr>
            <w:noProof/>
          </w:rPr>
          <w:t>3</w:t>
        </w:r>
      </w:fldSimple>
      <w:r>
        <w:t>: Unsprung masses 7DOF characteristic equations.</w:t>
      </w:r>
      <w:bookmarkEnd w:id="35"/>
    </w:p>
    <w:p w14:paraId="5A872F43" w14:textId="69F09715" w:rsidR="001E1EE2" w:rsidRPr="001E1EE2" w:rsidRDefault="000D31BF" w:rsidP="001E1EE2">
      <w:pPr>
        <w:spacing w:after="0" w:line="360" w:lineRule="auto"/>
        <w:jc w:val="both"/>
        <w:rPr>
          <w:rFonts w:ascii="Calibri" w:eastAsia="Times New Roman" w:hAnsi="Calibri" w:cs="Times New Roman"/>
          <w:i/>
        </w:rPr>
      </w:pPr>
      <m:oMathPara>
        <m:oMathParaPr>
          <m:jc m:val="center"/>
        </m:oMathParaPr>
        <m:oMath>
          <m:r>
            <w:rPr>
              <w:rFonts w:ascii="Cambria Math" w:eastAsia="Times New Roman" w:hAnsi="Cambria Math" w:cs="Times New Roman"/>
              <w:color w:val="FFFFFF" w:themeColor="background1"/>
            </w:rPr>
            <m:t xml:space="preserve">-   </m:t>
          </m:r>
          <m:r>
            <w:rPr>
              <w:rFonts w:ascii="Cambria Math" w:eastAsia="Times New Roman" w:hAnsi="Cambria Math" w:cs="Times New Roman"/>
            </w:rPr>
            <m:t xml:space="preserve">         -m</m:t>
          </m:r>
          <w:bookmarkStart w:id="36" w:name="_Hlk59252434"/>
          <m:r>
            <w:rPr>
              <w:rFonts w:ascii="Cambria Math" w:eastAsia="Times New Roman" w:hAnsi="Cambria Math" w:cs="Times New Roman"/>
            </w:rPr>
            <m:t>s</m:t>
          </m:r>
          <m:acc>
            <m:accPr>
              <m:chr m:val="̈"/>
              <m:ctrlPr>
                <w:rPr>
                  <w:rFonts w:ascii="Cambria Math" w:eastAsia="Times New Roman" w:hAnsi="Cambria Math" w:cs="Times New Roman"/>
                  <w:i/>
                </w:rPr>
              </m:ctrlPr>
            </m:accPr>
            <m:e>
              <m:r>
                <w:rPr>
                  <w:rFonts w:ascii="Cambria Math" w:eastAsia="Times New Roman" w:hAnsi="Cambria Math" w:cs="Times New Roman"/>
                </w:rPr>
                <m:t>Z</m:t>
              </m:r>
            </m:e>
          </m:acc>
          <m:r>
            <w:rPr>
              <w:rFonts w:ascii="Cambria Math" w:eastAsia="Times New Roman" w:hAnsi="Cambria Math" w:cs="Times New Roman"/>
            </w:rPr>
            <m:t>=</m:t>
          </m:r>
          <m:sSub>
            <m:sSubPr>
              <m:ctrlPr>
                <w:rPr>
                  <w:rFonts w:ascii="Cambria Math" w:eastAsia="Times New Roman" w:hAnsi="Cambria Math" w:cs="Times New Roman"/>
                  <w:i/>
                </w:rPr>
              </m:ctrlPr>
            </m:sSubPr>
            <m:e>
              <m:r>
                <w:rPr>
                  <w:rFonts w:ascii="Cambria Math" w:eastAsia="Times New Roman" w:hAnsi="Cambria Math" w:cs="Times New Roman"/>
                </w:rPr>
                <m:t>K</m:t>
              </m:r>
            </m:e>
            <m:sub>
              <m:r>
                <w:rPr>
                  <w:rFonts w:ascii="Cambria Math" w:eastAsia="Times New Roman" w:hAnsi="Cambria Math" w:cs="Times New Roman"/>
                </w:rPr>
                <m:t>fl</m:t>
              </m:r>
            </m:sub>
          </m:sSub>
          <w:bookmarkEnd w:id="36"/>
          <m:d>
            <m:dPr>
              <m:ctrlPr>
                <w:rPr>
                  <w:rFonts w:ascii="Cambria Math" w:eastAsia="Times New Roman" w:hAnsi="Cambria Math" w:cs="Times New Roman"/>
                  <w:i/>
                </w:rPr>
              </m:ctrlPr>
            </m:dPr>
            <m:e>
              <m:sSub>
                <m:sSubPr>
                  <m:ctrlPr>
                    <w:rPr>
                      <w:rFonts w:ascii="Cambria Math" w:eastAsia="Times New Roman" w:hAnsi="Cambria Math" w:cs="Times New Roman"/>
                      <w:i/>
                    </w:rPr>
                  </m:ctrlPr>
                </m:sSubPr>
                <m:e>
                  <m:r>
                    <w:rPr>
                      <w:rFonts w:ascii="Cambria Math" w:eastAsia="Times New Roman" w:hAnsi="Cambria Math" w:cs="Times New Roman"/>
                    </w:rPr>
                    <m:t>Z-Z</m:t>
                  </m:r>
                </m:e>
                <m:sub>
                  <m:r>
                    <w:rPr>
                      <w:rFonts w:ascii="Cambria Math" w:eastAsia="Times New Roman" w:hAnsi="Cambria Math" w:cs="Times New Roman"/>
                    </w:rPr>
                    <m:t>fl</m:t>
                  </m:r>
                </m:sub>
              </m:sSub>
              <m:r>
                <w:rPr>
                  <w:rFonts w:ascii="Cambria Math" w:eastAsia="Times New Roman" w:hAnsi="Cambria Math" w:cs="Times New Roman"/>
                </w:rPr>
                <m:t>-a</m:t>
              </m:r>
              <m:r>
                <w:rPr>
                  <w:rFonts w:ascii="Cambria Math" w:eastAsia="Times New Roman" w:hAnsi="Cambria Math" w:cs="Calibri"/>
                </w:rPr>
                <m:t>θ–</m:t>
              </m:r>
              <m:r>
                <w:rPr>
                  <w:rFonts w:ascii="Cambria Math" w:eastAsia="Times New Roman" w:hAnsi="Cambria Math" w:cs="Calibri"/>
                  <w:i/>
                </w:rPr>
                <w:sym w:font="Symbol" w:char="F062"/>
              </m:r>
              <m:r>
                <w:rPr>
                  <w:rFonts w:ascii="Cambria Math" w:eastAsia="Times New Roman" w:hAnsi="Cambria Math" w:cs="Calibri"/>
                  <w:i/>
                </w:rPr>
                <w:sym w:font="Symbol" w:char="F066"/>
              </m:r>
            </m:e>
          </m:d>
          <w:bookmarkStart w:id="37" w:name="_Hlk59252446"/>
          <m:r>
            <w:rPr>
              <w:rFonts w:ascii="Cambria Math" w:eastAsia="Times New Roman" w:hAnsi="Cambria Math" w:cs="Times New Roman"/>
            </w:rPr>
            <m:t>+</m:t>
          </m:r>
          <m:sSub>
            <m:sSubPr>
              <m:ctrlPr>
                <w:rPr>
                  <w:rFonts w:ascii="Cambria Math" w:eastAsia="Times New Roman" w:hAnsi="Cambria Math" w:cs="Times New Roman"/>
                  <w:i/>
                </w:rPr>
              </m:ctrlPr>
            </m:sSubPr>
            <m:e>
              <m:r>
                <w:rPr>
                  <w:rFonts w:ascii="Cambria Math" w:eastAsia="Times New Roman" w:hAnsi="Cambria Math" w:cs="Times New Roman"/>
                </w:rPr>
                <m:t>K</m:t>
              </m:r>
            </m:e>
            <m:sub>
              <m:r>
                <w:rPr>
                  <w:rFonts w:ascii="Cambria Math" w:eastAsia="Times New Roman" w:hAnsi="Cambria Math" w:cs="Times New Roman"/>
                </w:rPr>
                <m:t>rl</m:t>
              </m:r>
            </m:sub>
          </m:sSub>
          <w:bookmarkEnd w:id="37"/>
          <m:d>
            <m:dPr>
              <m:ctrlPr>
                <w:rPr>
                  <w:rFonts w:ascii="Cambria Math" w:eastAsia="Times New Roman" w:hAnsi="Cambria Math" w:cs="Times New Roman"/>
                  <w:i/>
                </w:rPr>
              </m:ctrlPr>
            </m:dPr>
            <m:e>
              <m:sSub>
                <m:sSubPr>
                  <m:ctrlPr>
                    <w:rPr>
                      <w:rFonts w:ascii="Cambria Math" w:eastAsia="Times New Roman" w:hAnsi="Cambria Math" w:cs="Times New Roman"/>
                      <w:i/>
                    </w:rPr>
                  </m:ctrlPr>
                </m:sSubPr>
                <m:e>
                  <m:r>
                    <w:rPr>
                      <w:rFonts w:ascii="Cambria Math" w:eastAsia="Times New Roman" w:hAnsi="Cambria Math" w:cs="Times New Roman"/>
                    </w:rPr>
                    <m:t>Z-Z</m:t>
                  </m:r>
                </m:e>
                <m:sub>
                  <m:r>
                    <w:rPr>
                      <w:rFonts w:ascii="Cambria Math" w:eastAsia="Times New Roman" w:hAnsi="Cambria Math" w:cs="Times New Roman"/>
                    </w:rPr>
                    <m:t>rl</m:t>
                  </m:r>
                </m:sub>
              </m:sSub>
              <m:r>
                <w:rPr>
                  <w:rFonts w:ascii="Cambria Math" w:eastAsia="Times New Roman" w:hAnsi="Cambria Math" w:cs="Times New Roman"/>
                </w:rPr>
                <m:t>+b</m:t>
              </m:r>
              <m:r>
                <w:rPr>
                  <w:rFonts w:ascii="Cambria Math" w:eastAsia="Times New Roman" w:hAnsi="Cambria Math" w:cs="Calibri"/>
                </w:rPr>
                <m:t>θ-</m:t>
              </m:r>
              <m:r>
                <w:rPr>
                  <w:rFonts w:ascii="Cambria Math" w:eastAsia="Times New Roman" w:hAnsi="Cambria Math" w:cs="Calibri"/>
                  <w:i/>
                </w:rPr>
                <w:sym w:font="Symbol" w:char="F062"/>
              </m:r>
              <m:r>
                <w:rPr>
                  <w:rFonts w:ascii="Cambria Math" w:eastAsia="Times New Roman" w:hAnsi="Cambria Math" w:cs="Calibri"/>
                  <w:i/>
                </w:rPr>
                <w:sym w:font="Symbol" w:char="F066"/>
              </m:r>
            </m:e>
          </m:d>
          <w:bookmarkStart w:id="38" w:name="_Hlk59252628"/>
          <m:r>
            <w:rPr>
              <w:rFonts w:ascii="Cambria Math" w:eastAsia="Times New Roman" w:hAnsi="Cambria Math" w:cs="Times New Roman"/>
            </w:rPr>
            <m:t>+</m:t>
          </m:r>
          <m:sSub>
            <m:sSubPr>
              <m:ctrlPr>
                <w:rPr>
                  <w:rFonts w:ascii="Cambria Math" w:eastAsia="Times New Roman" w:hAnsi="Cambria Math" w:cs="Times New Roman"/>
                  <w:i/>
                </w:rPr>
              </m:ctrlPr>
            </m:sSubPr>
            <m:e>
              <m:r>
                <w:rPr>
                  <w:rFonts w:ascii="Cambria Math" w:eastAsia="Times New Roman" w:hAnsi="Cambria Math" w:cs="Times New Roman"/>
                </w:rPr>
                <m:t>C</m:t>
              </m:r>
            </m:e>
            <m:sub>
              <m:r>
                <w:rPr>
                  <w:rFonts w:ascii="Cambria Math" w:eastAsia="Times New Roman" w:hAnsi="Cambria Math" w:cs="Times New Roman"/>
                </w:rPr>
                <m:t>fl</m:t>
              </m:r>
            </m:sub>
          </m:sSub>
          <w:bookmarkEnd w:id="38"/>
          <m:d>
            <m:dPr>
              <m:ctrlPr>
                <w:rPr>
                  <w:rFonts w:ascii="Cambria Math" w:eastAsia="Times New Roman" w:hAnsi="Cambria Math" w:cs="Times New Roman"/>
                  <w:i/>
                </w:rPr>
              </m:ctrlPr>
            </m:dPr>
            <m:e>
              <m:acc>
                <m:accPr>
                  <m:chr m:val="̇"/>
                  <m:ctrlPr>
                    <w:rPr>
                      <w:rFonts w:ascii="Cambria Math" w:eastAsia="Times New Roman" w:hAnsi="Cambria Math" w:cs="Times New Roman"/>
                      <w:i/>
                    </w:rPr>
                  </m:ctrlPr>
                </m:accPr>
                <m:e>
                  <m:r>
                    <w:rPr>
                      <w:rFonts w:ascii="Cambria Math" w:eastAsia="Times New Roman" w:hAnsi="Cambria Math" w:cs="Times New Roman"/>
                    </w:rPr>
                    <m:t>Z</m:t>
                  </m:r>
                </m:e>
              </m:acc>
              <m:r>
                <w:rPr>
                  <w:rFonts w:ascii="Cambria Math" w:eastAsia="Times New Roman" w:hAnsi="Cambria Math" w:cs="Times New Roman"/>
                </w:rPr>
                <m:t>-</m:t>
              </m:r>
              <m:sSub>
                <m:sSubPr>
                  <m:ctrlPr>
                    <w:rPr>
                      <w:rFonts w:ascii="Cambria Math" w:eastAsia="Times New Roman" w:hAnsi="Cambria Math" w:cs="Times New Roman"/>
                      <w:i/>
                    </w:rPr>
                  </m:ctrlPr>
                </m:sSubPr>
                <m:e>
                  <m:acc>
                    <m:accPr>
                      <m:chr m:val="̇"/>
                      <m:ctrlPr>
                        <w:rPr>
                          <w:rFonts w:ascii="Cambria Math" w:eastAsia="Times New Roman" w:hAnsi="Cambria Math" w:cs="Times New Roman"/>
                          <w:i/>
                        </w:rPr>
                      </m:ctrlPr>
                    </m:accPr>
                    <m:e>
                      <m:r>
                        <w:rPr>
                          <w:rFonts w:ascii="Cambria Math" w:eastAsia="Times New Roman" w:hAnsi="Cambria Math" w:cs="Times New Roman"/>
                        </w:rPr>
                        <m:t>Z</m:t>
                      </m:r>
                    </m:e>
                  </m:acc>
                </m:e>
                <m:sub>
                  <m:r>
                    <w:rPr>
                      <w:rFonts w:ascii="Cambria Math" w:eastAsia="Times New Roman" w:hAnsi="Cambria Math" w:cs="Times New Roman"/>
                    </w:rPr>
                    <m:t>fl</m:t>
                  </m:r>
                </m:sub>
              </m:sSub>
              <m:r>
                <w:rPr>
                  <w:rFonts w:ascii="Cambria Math" w:eastAsia="Times New Roman" w:hAnsi="Cambria Math" w:cs="Times New Roman"/>
                </w:rPr>
                <m:t>-a</m:t>
              </m:r>
              <m:acc>
                <m:accPr>
                  <m:chr m:val="̇"/>
                  <m:ctrlPr>
                    <w:rPr>
                      <w:rFonts w:ascii="Cambria Math" w:eastAsia="Times New Roman" w:hAnsi="Cambria Math" w:cs="Times New Roman"/>
                      <w:i/>
                    </w:rPr>
                  </m:ctrlPr>
                </m:accPr>
                <m:e>
                  <m:r>
                    <w:rPr>
                      <w:rFonts w:ascii="Cambria Math" w:eastAsia="Times New Roman" w:hAnsi="Cambria Math" w:cs="Times New Roman"/>
                    </w:rPr>
                    <m:t>ϕ</m:t>
                  </m:r>
                </m:e>
              </m:acc>
              <m:r>
                <w:rPr>
                  <w:rFonts w:ascii="Cambria Math" w:eastAsia="Times New Roman" w:hAnsi="Cambria Math" w:cs="Times New Roman"/>
                </w:rPr>
                <m:t>-</m:t>
              </m:r>
              <m:r>
                <w:rPr>
                  <w:rFonts w:ascii="Cambria Math" w:eastAsia="Times New Roman" w:hAnsi="Cambria Math" w:cs="Times New Roman"/>
                  <w:i/>
                </w:rPr>
                <w:sym w:font="Symbol" w:char="F062"/>
              </m:r>
              <m:acc>
                <m:accPr>
                  <m:chr m:val="̇"/>
                  <m:ctrlPr>
                    <w:rPr>
                      <w:rFonts w:ascii="Cambria Math" w:eastAsia="Times New Roman" w:hAnsi="Cambria Math" w:cs="Times New Roman"/>
                      <w:i/>
                    </w:rPr>
                  </m:ctrlPr>
                </m:accPr>
                <m:e>
                  <m:r>
                    <w:rPr>
                      <w:rFonts w:ascii="Cambria Math" w:eastAsia="Times New Roman" w:hAnsi="Cambria Math" w:cs="Calibri"/>
                      <w:i/>
                    </w:rPr>
                    <w:sym w:font="Symbol" w:char="F066"/>
                  </m:r>
                </m:e>
              </m:acc>
            </m:e>
          </m:d>
          <m:r>
            <w:rPr>
              <w:rFonts w:ascii="Cambria Math" w:eastAsia="Times New Roman" w:hAnsi="Cambria Math" w:cs="Times New Roman"/>
            </w:rPr>
            <m:t>+</m:t>
          </m:r>
          <m:sSub>
            <m:sSubPr>
              <m:ctrlPr>
                <w:rPr>
                  <w:rFonts w:ascii="Cambria Math" w:eastAsia="Times New Roman" w:hAnsi="Cambria Math" w:cs="Times New Roman"/>
                  <w:i/>
                </w:rPr>
              </m:ctrlPr>
            </m:sSubPr>
            <m:e>
              <m:r>
                <w:rPr>
                  <w:rFonts w:ascii="Cambria Math" w:eastAsia="Times New Roman" w:hAnsi="Cambria Math" w:cs="Times New Roman"/>
                </w:rPr>
                <m:t>C</m:t>
              </m:r>
            </m:e>
            <m:sub>
              <m:r>
                <w:rPr>
                  <w:rFonts w:ascii="Cambria Math" w:eastAsia="Times New Roman" w:hAnsi="Cambria Math" w:cs="Times New Roman"/>
                </w:rPr>
                <m:t>rl</m:t>
              </m:r>
            </m:sub>
          </m:sSub>
          <m:d>
            <m:dPr>
              <m:ctrlPr>
                <w:rPr>
                  <w:rFonts w:ascii="Cambria Math" w:eastAsia="Times New Roman" w:hAnsi="Cambria Math" w:cs="Times New Roman"/>
                  <w:i/>
                </w:rPr>
              </m:ctrlPr>
            </m:dPr>
            <m:e>
              <m:acc>
                <m:accPr>
                  <m:chr m:val="̇"/>
                  <m:ctrlPr>
                    <w:rPr>
                      <w:rFonts w:ascii="Cambria Math" w:eastAsia="Times New Roman" w:hAnsi="Cambria Math" w:cs="Times New Roman"/>
                      <w:i/>
                    </w:rPr>
                  </m:ctrlPr>
                </m:accPr>
                <m:e>
                  <m:r>
                    <w:rPr>
                      <w:rFonts w:ascii="Cambria Math" w:eastAsia="Times New Roman" w:hAnsi="Cambria Math" w:cs="Times New Roman"/>
                    </w:rPr>
                    <m:t>Z</m:t>
                  </m:r>
                </m:e>
              </m:acc>
              <m:r>
                <w:rPr>
                  <w:rFonts w:ascii="Cambria Math" w:eastAsia="Times New Roman" w:hAnsi="Cambria Math" w:cs="Times New Roman"/>
                </w:rPr>
                <m:t>-</m:t>
              </m:r>
              <m:sSub>
                <m:sSubPr>
                  <m:ctrlPr>
                    <w:rPr>
                      <w:rFonts w:ascii="Cambria Math" w:eastAsia="Times New Roman" w:hAnsi="Cambria Math" w:cs="Times New Roman"/>
                      <w:i/>
                    </w:rPr>
                  </m:ctrlPr>
                </m:sSubPr>
                <m:e>
                  <m:acc>
                    <m:accPr>
                      <m:chr m:val="̇"/>
                      <m:ctrlPr>
                        <w:rPr>
                          <w:rFonts w:ascii="Cambria Math" w:eastAsia="Times New Roman" w:hAnsi="Cambria Math" w:cs="Times New Roman"/>
                          <w:i/>
                        </w:rPr>
                      </m:ctrlPr>
                    </m:accPr>
                    <m:e>
                      <m:r>
                        <w:rPr>
                          <w:rFonts w:ascii="Cambria Math" w:eastAsia="Times New Roman" w:hAnsi="Cambria Math" w:cs="Times New Roman"/>
                        </w:rPr>
                        <m:t>Z</m:t>
                      </m:r>
                    </m:e>
                  </m:acc>
                </m:e>
                <m:sub>
                  <m:r>
                    <w:rPr>
                      <w:rFonts w:ascii="Cambria Math" w:eastAsia="Times New Roman" w:hAnsi="Cambria Math" w:cs="Times New Roman"/>
                    </w:rPr>
                    <m:t>r</m:t>
                  </m:r>
                </m:sub>
              </m:sSub>
              <m:r>
                <w:rPr>
                  <w:rFonts w:ascii="Cambria Math" w:eastAsia="Times New Roman" w:hAnsi="Cambria Math" w:cs="Times New Roman"/>
                </w:rPr>
                <m:t>+b</m:t>
              </m:r>
              <m:acc>
                <m:accPr>
                  <m:chr m:val="̇"/>
                  <m:ctrlPr>
                    <w:rPr>
                      <w:rFonts w:ascii="Cambria Math" w:eastAsia="Times New Roman" w:hAnsi="Cambria Math" w:cs="Times New Roman"/>
                      <w:i/>
                    </w:rPr>
                  </m:ctrlPr>
                </m:accPr>
                <m:e>
                  <m:r>
                    <w:rPr>
                      <w:rFonts w:ascii="Cambria Math" w:eastAsia="Times New Roman" w:hAnsi="Cambria Math" w:cs="Times New Roman"/>
                    </w:rPr>
                    <m:t>θ</m:t>
                  </m:r>
                </m:e>
              </m:acc>
              <m:r>
                <w:rPr>
                  <w:rFonts w:ascii="Cambria Math" w:eastAsia="Times New Roman" w:hAnsi="Cambria Math" w:cs="Times New Roman"/>
                </w:rPr>
                <m:t>-</m:t>
              </m:r>
              <m:r>
                <w:rPr>
                  <w:rFonts w:ascii="Cambria Math" w:eastAsia="Times New Roman" w:hAnsi="Cambria Math" w:cs="Times New Roman"/>
                  <w:i/>
                </w:rPr>
                <w:sym w:font="Symbol" w:char="F062"/>
              </m:r>
              <m:acc>
                <m:accPr>
                  <m:chr m:val="̇"/>
                  <m:ctrlPr>
                    <w:rPr>
                      <w:rFonts w:ascii="Cambria Math" w:eastAsia="Times New Roman" w:hAnsi="Cambria Math" w:cs="Calibri"/>
                      <w:i/>
                    </w:rPr>
                  </m:ctrlPr>
                </m:accPr>
                <m:e>
                  <m:r>
                    <w:rPr>
                      <w:rFonts w:ascii="Cambria Math" w:eastAsia="Times New Roman" w:hAnsi="Cambria Math" w:cs="Calibri"/>
                      <w:i/>
                    </w:rPr>
                    <w:sym w:font="Symbol" w:char="F066"/>
                  </m:r>
                </m:e>
              </m:acc>
              <m:ctrlPr>
                <w:rPr>
                  <w:rFonts w:ascii="Cambria Math" w:eastAsia="Times New Roman" w:hAnsi="Cambria Math" w:cs="Calibri"/>
                  <w:i/>
                </w:rPr>
              </m:ctrlPr>
            </m:e>
          </m:d>
          <m:r>
            <w:rPr>
              <w:rFonts w:ascii="Cambria Math" w:eastAsia="Times New Roman" w:hAnsi="Cambria Math" w:cs="Calibri"/>
            </w:rPr>
            <m:t>+</m:t>
          </m:r>
          <m:sSub>
            <m:sSubPr>
              <m:ctrlPr>
                <w:rPr>
                  <w:rFonts w:ascii="Cambria Math" w:eastAsia="Times New Roman" w:hAnsi="Cambria Math" w:cs="Times New Roman"/>
                  <w:i/>
                </w:rPr>
              </m:ctrlPr>
            </m:sSubPr>
            <m:e>
              <m:r>
                <w:rPr>
                  <w:rFonts w:ascii="Cambria Math" w:eastAsia="Times New Roman" w:hAnsi="Cambria Math" w:cs="Times New Roman"/>
                </w:rPr>
                <m:t>K</m:t>
              </m:r>
            </m:e>
            <m:sub>
              <m:r>
                <w:rPr>
                  <w:rFonts w:ascii="Cambria Math" w:eastAsia="Times New Roman" w:hAnsi="Cambria Math" w:cs="Times New Roman"/>
                </w:rPr>
                <m:t>fr</m:t>
              </m:r>
            </m:sub>
          </m:sSub>
          <m:d>
            <m:dPr>
              <m:ctrlPr>
                <w:rPr>
                  <w:rFonts w:ascii="Cambria Math" w:eastAsia="Times New Roman" w:hAnsi="Cambria Math" w:cs="Times New Roman"/>
                  <w:i/>
                </w:rPr>
              </m:ctrlPr>
            </m:dPr>
            <m:e>
              <m:sSub>
                <m:sSubPr>
                  <m:ctrlPr>
                    <w:rPr>
                      <w:rFonts w:ascii="Cambria Math" w:eastAsia="Times New Roman" w:hAnsi="Cambria Math" w:cs="Times New Roman"/>
                      <w:i/>
                    </w:rPr>
                  </m:ctrlPr>
                </m:sSubPr>
                <m:e>
                  <m:r>
                    <w:rPr>
                      <w:rFonts w:ascii="Cambria Math" w:eastAsia="Times New Roman" w:hAnsi="Cambria Math" w:cs="Times New Roman"/>
                    </w:rPr>
                    <m:t>Z-Z</m:t>
                  </m:r>
                </m:e>
                <m:sub>
                  <m:r>
                    <w:rPr>
                      <w:rFonts w:ascii="Cambria Math" w:eastAsia="Times New Roman" w:hAnsi="Cambria Math" w:cs="Times New Roman"/>
                    </w:rPr>
                    <m:t>fr</m:t>
                  </m:r>
                </m:sub>
              </m:sSub>
              <m:r>
                <w:rPr>
                  <w:rFonts w:ascii="Cambria Math" w:eastAsia="Times New Roman" w:hAnsi="Cambria Math" w:cs="Times New Roman"/>
                </w:rPr>
                <m:t xml:space="preserve">–a </m:t>
              </m:r>
              <m:r>
                <w:rPr>
                  <w:rFonts w:ascii="Cambria Math" w:eastAsia="Times New Roman" w:hAnsi="Cambria Math" w:cs="Calibri"/>
                </w:rPr>
                <m:t>θ+α</m:t>
              </m:r>
              <m:r>
                <w:rPr>
                  <w:rFonts w:ascii="Cambria Math" w:eastAsia="Times New Roman" w:hAnsi="Cambria Math" w:cs="Calibri"/>
                  <w:i/>
                </w:rPr>
                <w:sym w:font="Symbol" w:char="F066"/>
              </m:r>
            </m:e>
          </m:d>
          <m:r>
            <w:rPr>
              <w:rFonts w:ascii="Cambria Math" w:eastAsia="Times New Roman" w:hAnsi="Cambria Math" w:cs="Times New Roman"/>
            </w:rPr>
            <m:t>+</m:t>
          </m:r>
          <m:sSub>
            <m:sSubPr>
              <m:ctrlPr>
                <w:rPr>
                  <w:rFonts w:ascii="Cambria Math" w:eastAsia="Times New Roman" w:hAnsi="Cambria Math" w:cs="Times New Roman"/>
                  <w:i/>
                </w:rPr>
              </m:ctrlPr>
            </m:sSubPr>
            <m:e>
              <m:r>
                <w:rPr>
                  <w:rFonts w:ascii="Cambria Math" w:eastAsia="Times New Roman" w:hAnsi="Cambria Math" w:cs="Times New Roman"/>
                </w:rPr>
                <m:t>K</m:t>
              </m:r>
            </m:e>
            <m:sub>
              <m:r>
                <w:rPr>
                  <w:rFonts w:ascii="Cambria Math" w:eastAsia="Times New Roman" w:hAnsi="Cambria Math" w:cs="Times New Roman"/>
                </w:rPr>
                <m:t>rr</m:t>
              </m:r>
            </m:sub>
          </m:sSub>
          <m:d>
            <m:dPr>
              <m:ctrlPr>
                <w:rPr>
                  <w:rFonts w:ascii="Cambria Math" w:eastAsia="Times New Roman" w:hAnsi="Cambria Math" w:cs="Times New Roman"/>
                  <w:i/>
                </w:rPr>
              </m:ctrlPr>
            </m:dPr>
            <m:e>
              <m:sSub>
                <m:sSubPr>
                  <m:ctrlPr>
                    <w:rPr>
                      <w:rFonts w:ascii="Cambria Math" w:eastAsia="Times New Roman" w:hAnsi="Cambria Math" w:cs="Times New Roman"/>
                      <w:i/>
                    </w:rPr>
                  </m:ctrlPr>
                </m:sSubPr>
                <m:e>
                  <m:r>
                    <w:rPr>
                      <w:rFonts w:ascii="Cambria Math" w:eastAsia="Times New Roman" w:hAnsi="Cambria Math" w:cs="Times New Roman"/>
                    </w:rPr>
                    <m:t>Z-Z</m:t>
                  </m:r>
                </m:e>
                <m:sub>
                  <m:r>
                    <w:rPr>
                      <w:rFonts w:ascii="Cambria Math" w:eastAsia="Times New Roman" w:hAnsi="Cambria Math" w:cs="Times New Roman"/>
                    </w:rPr>
                    <m:t>rr</m:t>
                  </m:r>
                </m:sub>
              </m:sSub>
              <m:r>
                <w:rPr>
                  <w:rFonts w:ascii="Cambria Math" w:eastAsia="Times New Roman" w:hAnsi="Cambria Math" w:cs="Times New Roman"/>
                </w:rPr>
                <m:t>+b</m:t>
              </m:r>
              <m:r>
                <w:rPr>
                  <w:rFonts w:ascii="Cambria Math" w:eastAsia="Times New Roman" w:hAnsi="Cambria Math" w:cs="Calibri"/>
                </w:rPr>
                <m:t>θ+</m:t>
              </m:r>
              <m:r>
                <w:rPr>
                  <w:rFonts w:ascii="Cambria Math" w:eastAsia="Times New Roman" w:hAnsi="Cambria Math" w:cs="Calibri"/>
                  <w:i/>
                </w:rPr>
                <w:sym w:font="Symbol" w:char="F061"/>
              </m:r>
              <m:r>
                <w:rPr>
                  <w:rFonts w:ascii="Cambria Math" w:eastAsia="Times New Roman" w:hAnsi="Cambria Math" w:cs="Calibri"/>
                  <w:i/>
                </w:rPr>
                <w:sym w:font="Symbol" w:char="F066"/>
              </m:r>
            </m:e>
          </m:d>
          <m:r>
            <w:rPr>
              <w:rFonts w:ascii="Cambria Math" w:eastAsia="Times New Roman" w:hAnsi="Cambria Math" w:cs="Times New Roman"/>
            </w:rPr>
            <m:t xml:space="preserve"> </m:t>
          </m:r>
          <m:r>
            <w:rPr>
              <w:rFonts w:ascii="Cambria Math" w:eastAsia="Times New Roman" w:hAnsi="Cambria Math" w:cs="Times New Roman"/>
              <w:color w:val="FFFFFF" w:themeColor="background1"/>
            </w:rPr>
            <m:t xml:space="preserve">+ </m:t>
          </m:r>
          <m:r>
            <w:rPr>
              <w:rFonts w:ascii="Cambria Math" w:eastAsia="Times New Roman" w:hAnsi="Cambria Math" w:cs="Times New Roman"/>
            </w:rPr>
            <m:t xml:space="preserve">           +</m:t>
          </m:r>
          <m:sSub>
            <m:sSubPr>
              <m:ctrlPr>
                <w:rPr>
                  <w:rFonts w:ascii="Cambria Math" w:eastAsia="Times New Roman" w:hAnsi="Cambria Math" w:cs="Times New Roman"/>
                  <w:i/>
                </w:rPr>
              </m:ctrlPr>
            </m:sSubPr>
            <m:e>
              <m:r>
                <w:rPr>
                  <w:rFonts w:ascii="Cambria Math" w:eastAsia="Times New Roman" w:hAnsi="Cambria Math" w:cs="Times New Roman"/>
                </w:rPr>
                <m:t>C</m:t>
              </m:r>
            </m:e>
            <m:sub>
              <m:r>
                <w:rPr>
                  <w:rFonts w:ascii="Cambria Math" w:eastAsia="Times New Roman" w:hAnsi="Cambria Math" w:cs="Times New Roman"/>
                </w:rPr>
                <m:t>fr</m:t>
              </m:r>
            </m:sub>
          </m:sSub>
          <m:d>
            <m:dPr>
              <m:ctrlPr>
                <w:rPr>
                  <w:rFonts w:ascii="Cambria Math" w:eastAsia="Times New Roman" w:hAnsi="Cambria Math" w:cs="Times New Roman"/>
                  <w:i/>
                </w:rPr>
              </m:ctrlPr>
            </m:dPr>
            <m:e>
              <m:acc>
                <m:accPr>
                  <m:chr m:val="̇"/>
                  <m:ctrlPr>
                    <w:rPr>
                      <w:rFonts w:ascii="Cambria Math" w:eastAsia="Times New Roman" w:hAnsi="Cambria Math" w:cs="Times New Roman"/>
                      <w:i/>
                    </w:rPr>
                  </m:ctrlPr>
                </m:accPr>
                <m:e>
                  <m:r>
                    <w:rPr>
                      <w:rFonts w:ascii="Cambria Math" w:eastAsia="Times New Roman" w:hAnsi="Cambria Math" w:cs="Times New Roman"/>
                    </w:rPr>
                    <m:t>Z</m:t>
                  </m:r>
                </m:e>
              </m:acc>
              <m:r>
                <w:rPr>
                  <w:rFonts w:ascii="Cambria Math" w:eastAsia="Times New Roman" w:hAnsi="Cambria Math" w:cs="Times New Roman"/>
                </w:rPr>
                <m:t>-</m:t>
              </m:r>
              <m:sSub>
                <m:sSubPr>
                  <m:ctrlPr>
                    <w:rPr>
                      <w:rFonts w:ascii="Cambria Math" w:eastAsia="Times New Roman" w:hAnsi="Cambria Math" w:cs="Times New Roman"/>
                      <w:i/>
                    </w:rPr>
                  </m:ctrlPr>
                </m:sSubPr>
                <m:e>
                  <m:acc>
                    <m:accPr>
                      <m:chr m:val="̇"/>
                      <m:ctrlPr>
                        <w:rPr>
                          <w:rFonts w:ascii="Cambria Math" w:eastAsia="Times New Roman" w:hAnsi="Cambria Math" w:cs="Times New Roman"/>
                          <w:i/>
                        </w:rPr>
                      </m:ctrlPr>
                    </m:accPr>
                    <m:e>
                      <m:r>
                        <w:rPr>
                          <w:rFonts w:ascii="Cambria Math" w:eastAsia="Times New Roman" w:hAnsi="Cambria Math" w:cs="Times New Roman"/>
                        </w:rPr>
                        <m:t>Z</m:t>
                      </m:r>
                    </m:e>
                  </m:acc>
                </m:e>
                <m:sub>
                  <m:r>
                    <w:rPr>
                      <w:rFonts w:ascii="Cambria Math" w:eastAsia="Times New Roman" w:hAnsi="Cambria Math" w:cs="Times New Roman"/>
                    </w:rPr>
                    <m:t>fr</m:t>
                  </m:r>
                </m:sub>
              </m:sSub>
              <m:r>
                <w:rPr>
                  <w:rFonts w:ascii="Cambria Math" w:eastAsia="Times New Roman" w:hAnsi="Cambria Math" w:cs="Times New Roman"/>
                </w:rPr>
                <m:t>-a</m:t>
              </m:r>
              <m:acc>
                <m:accPr>
                  <m:chr m:val="̇"/>
                  <m:ctrlPr>
                    <w:rPr>
                      <w:rFonts w:ascii="Cambria Math" w:eastAsia="Times New Roman" w:hAnsi="Cambria Math" w:cs="Times New Roman"/>
                      <w:i/>
                    </w:rPr>
                  </m:ctrlPr>
                </m:accPr>
                <m:e>
                  <m:r>
                    <w:rPr>
                      <w:rFonts w:ascii="Cambria Math" w:eastAsia="Times New Roman" w:hAnsi="Cambria Math" w:cs="Times New Roman"/>
                    </w:rPr>
                    <m:t>θ</m:t>
                  </m:r>
                </m:e>
              </m:acc>
              <m:r>
                <w:rPr>
                  <w:rFonts w:ascii="Cambria Math" w:eastAsia="Times New Roman" w:hAnsi="Cambria Math" w:cs="Times New Roman"/>
                </w:rPr>
                <m:t>+α</m:t>
              </m:r>
              <m:acc>
                <m:accPr>
                  <m:chr m:val="̇"/>
                  <m:ctrlPr>
                    <w:rPr>
                      <w:rFonts w:ascii="Cambria Math" w:eastAsia="Times New Roman" w:hAnsi="Cambria Math" w:cs="Times New Roman"/>
                      <w:i/>
                    </w:rPr>
                  </m:ctrlPr>
                </m:accPr>
                <m:e>
                  <m:r>
                    <w:rPr>
                      <w:rFonts w:ascii="Cambria Math" w:eastAsia="Times New Roman" w:hAnsi="Cambria Math" w:cs="Times New Roman"/>
                    </w:rPr>
                    <m:t>ϕ</m:t>
                  </m:r>
                </m:e>
              </m:acc>
            </m:e>
          </m:d>
          <m:r>
            <w:rPr>
              <w:rFonts w:ascii="Cambria Math" w:eastAsia="Times New Roman" w:hAnsi="Cambria Math" w:cs="Times New Roman"/>
            </w:rPr>
            <m:t>+</m:t>
          </m:r>
          <m:sSub>
            <m:sSubPr>
              <m:ctrlPr>
                <w:rPr>
                  <w:rFonts w:ascii="Cambria Math" w:eastAsia="Times New Roman" w:hAnsi="Cambria Math" w:cs="Times New Roman"/>
                  <w:i/>
                </w:rPr>
              </m:ctrlPr>
            </m:sSubPr>
            <m:e>
              <m:r>
                <w:rPr>
                  <w:rFonts w:ascii="Cambria Math" w:eastAsia="Times New Roman" w:hAnsi="Cambria Math" w:cs="Times New Roman"/>
                </w:rPr>
                <m:t xml:space="preserve"> C</m:t>
              </m:r>
            </m:e>
            <m:sub>
              <m:r>
                <w:rPr>
                  <w:rFonts w:ascii="Cambria Math" w:eastAsia="Times New Roman" w:hAnsi="Cambria Math" w:cs="Times New Roman"/>
                </w:rPr>
                <m:t>rr</m:t>
              </m:r>
            </m:sub>
          </m:sSub>
          <m:d>
            <m:dPr>
              <m:ctrlPr>
                <w:rPr>
                  <w:rFonts w:ascii="Cambria Math" w:eastAsia="Times New Roman" w:hAnsi="Cambria Math" w:cs="Times New Roman"/>
                  <w:i/>
                </w:rPr>
              </m:ctrlPr>
            </m:dPr>
            <m:e>
              <m:acc>
                <m:accPr>
                  <m:chr m:val="̇"/>
                  <m:ctrlPr>
                    <w:rPr>
                      <w:rFonts w:ascii="Cambria Math" w:eastAsia="Times New Roman" w:hAnsi="Cambria Math" w:cs="Times New Roman"/>
                      <w:i/>
                    </w:rPr>
                  </m:ctrlPr>
                </m:accPr>
                <m:e>
                  <m:r>
                    <w:rPr>
                      <w:rFonts w:ascii="Cambria Math" w:eastAsia="Times New Roman" w:hAnsi="Cambria Math" w:cs="Times New Roman"/>
                    </w:rPr>
                    <m:t>Z</m:t>
                  </m:r>
                </m:e>
              </m:acc>
              <m:r>
                <w:rPr>
                  <w:rFonts w:ascii="Cambria Math" w:eastAsia="Times New Roman" w:hAnsi="Cambria Math" w:cs="Times New Roman"/>
                </w:rPr>
                <m:t>-</m:t>
              </m:r>
              <m:sSub>
                <m:sSubPr>
                  <m:ctrlPr>
                    <w:rPr>
                      <w:rFonts w:ascii="Cambria Math" w:eastAsia="Times New Roman" w:hAnsi="Cambria Math" w:cs="Times New Roman"/>
                      <w:i/>
                    </w:rPr>
                  </m:ctrlPr>
                </m:sSubPr>
                <m:e>
                  <m:acc>
                    <m:accPr>
                      <m:chr m:val="̇"/>
                      <m:ctrlPr>
                        <w:rPr>
                          <w:rFonts w:ascii="Cambria Math" w:eastAsia="Times New Roman" w:hAnsi="Cambria Math" w:cs="Times New Roman"/>
                          <w:i/>
                        </w:rPr>
                      </m:ctrlPr>
                    </m:accPr>
                    <m:e>
                      <m:r>
                        <w:rPr>
                          <w:rFonts w:ascii="Cambria Math" w:eastAsia="Times New Roman" w:hAnsi="Cambria Math" w:cs="Times New Roman"/>
                        </w:rPr>
                        <m:t>Z</m:t>
                      </m:r>
                    </m:e>
                  </m:acc>
                </m:e>
                <m:sub>
                  <m:r>
                    <w:rPr>
                      <w:rFonts w:ascii="Cambria Math" w:eastAsia="Times New Roman" w:hAnsi="Cambria Math" w:cs="Times New Roman"/>
                    </w:rPr>
                    <m:t>rr</m:t>
                  </m:r>
                </m:sub>
              </m:sSub>
              <m:r>
                <w:rPr>
                  <w:rFonts w:ascii="Cambria Math" w:eastAsia="Times New Roman" w:hAnsi="Cambria Math" w:cs="Times New Roman"/>
                </w:rPr>
                <m:t>+b</m:t>
              </m:r>
              <m:acc>
                <m:accPr>
                  <m:chr m:val="̇"/>
                  <m:ctrlPr>
                    <w:rPr>
                      <w:rFonts w:ascii="Cambria Math" w:eastAsia="Times New Roman" w:hAnsi="Cambria Math" w:cs="Times New Roman"/>
                      <w:i/>
                    </w:rPr>
                  </m:ctrlPr>
                </m:accPr>
                <m:e>
                  <m:r>
                    <w:rPr>
                      <w:rFonts w:ascii="Cambria Math" w:eastAsia="Times New Roman" w:hAnsi="Cambria Math" w:cs="Times New Roman"/>
                    </w:rPr>
                    <m:t>θ</m:t>
                  </m:r>
                </m:e>
              </m:acc>
              <m:r>
                <w:rPr>
                  <w:rFonts w:ascii="Cambria Math" w:eastAsia="Times New Roman" w:hAnsi="Cambria Math" w:cs="Times New Roman"/>
                </w:rPr>
                <m:t>+α</m:t>
              </m:r>
              <m:acc>
                <m:accPr>
                  <m:chr m:val="̇"/>
                  <m:ctrlPr>
                    <w:rPr>
                      <w:rFonts w:ascii="Cambria Math" w:eastAsia="Times New Roman" w:hAnsi="Cambria Math" w:cs="Times New Roman"/>
                      <w:i/>
                    </w:rPr>
                  </m:ctrlPr>
                </m:accPr>
                <m:e>
                  <m:r>
                    <w:rPr>
                      <w:rFonts w:ascii="Cambria Math" w:eastAsia="Times New Roman" w:hAnsi="Cambria Math" w:cs="Times New Roman"/>
                    </w:rPr>
                    <m:t>ϕ</m:t>
                  </m:r>
                </m:e>
              </m:acc>
            </m:e>
          </m:d>
        </m:oMath>
      </m:oMathPara>
    </w:p>
    <w:p w14:paraId="730F30EE" w14:textId="5EDC391D" w:rsidR="00250372" w:rsidRDefault="009214BF" w:rsidP="009214BF">
      <w:pPr>
        <w:pStyle w:val="Caption"/>
        <w:jc w:val="center"/>
      </w:pPr>
      <w:bookmarkStart w:id="39" w:name="_Toc90248442"/>
      <w:r>
        <w:t xml:space="preserve">Equation </w:t>
      </w:r>
      <w:fldSimple w:instr=" SEQ Equation \* ARABIC ">
        <w:r>
          <w:rPr>
            <w:noProof/>
          </w:rPr>
          <w:t>4</w:t>
        </w:r>
      </w:fldSimple>
      <w:r>
        <w:t>: 7DOF heave characteristic equation.</w:t>
      </w:r>
      <w:bookmarkEnd w:id="39"/>
    </w:p>
    <w:p w14:paraId="39FF6C5B" w14:textId="075D9D8F" w:rsidR="000D31BF" w:rsidRPr="00B801C9" w:rsidRDefault="000D31BF" w:rsidP="000D31BF">
      <w:pPr>
        <w:spacing w:after="0" w:line="360" w:lineRule="auto"/>
        <w:jc w:val="both"/>
        <w:rPr>
          <w:rFonts w:ascii="Calibri" w:eastAsia="Times New Roman" w:hAnsi="Calibri" w:cs="Calibri"/>
          <w:i/>
          <w:iCs/>
        </w:rPr>
      </w:pPr>
      <m:oMathPara>
        <m:oMath>
          <m:r>
            <w:rPr>
              <w:rFonts w:ascii="Cambria Math" w:eastAsia="Times New Roman" w:hAnsi="Cambria Math" w:cs="Times New Roman"/>
            </w:rPr>
            <m:t>- I</m:t>
          </m:r>
          <m:acc>
            <m:accPr>
              <m:chr m:val="̈"/>
              <m:ctrlPr>
                <w:rPr>
                  <w:rFonts w:ascii="Cambria Math" w:eastAsia="Times New Roman" w:hAnsi="Cambria Math" w:cs="Times New Roman"/>
                  <w:i/>
                  <w:iCs/>
                </w:rPr>
              </m:ctrlPr>
            </m:accPr>
            <m:e>
              <m:r>
                <w:rPr>
                  <w:rFonts w:ascii="Cambria Math" w:eastAsia="Times New Roman" w:hAnsi="Cambria Math" w:cs="Arial"/>
                </w:rPr>
                <m:t>θ</m:t>
              </m:r>
            </m:e>
          </m:acc>
          <m:r>
            <w:rPr>
              <w:rFonts w:ascii="Cambria Math" w:eastAsia="Times New Roman" w:hAnsi="Cambria Math" w:cs="Times New Roman"/>
            </w:rPr>
            <m:t>=b</m:t>
          </m:r>
          <m:sSub>
            <m:sSubPr>
              <m:ctrlPr>
                <w:rPr>
                  <w:rFonts w:ascii="Cambria Math" w:eastAsia="Times New Roman" w:hAnsi="Cambria Math" w:cs="Times New Roman"/>
                  <w:i/>
                  <w:iCs/>
                </w:rPr>
              </m:ctrlPr>
            </m:sSubPr>
            <m:e>
              <m:r>
                <w:rPr>
                  <w:rFonts w:ascii="Cambria Math" w:eastAsia="Times New Roman" w:hAnsi="Cambria Math" w:cs="Times New Roman"/>
                </w:rPr>
                <m:t>K</m:t>
              </m:r>
            </m:e>
            <m:sub>
              <m:r>
                <w:rPr>
                  <w:rFonts w:ascii="Cambria Math" w:eastAsia="Times New Roman" w:hAnsi="Cambria Math" w:cs="Times New Roman"/>
                </w:rPr>
                <m:t>rl</m:t>
              </m:r>
            </m:sub>
          </m:sSub>
          <m:d>
            <m:dPr>
              <m:ctrlPr>
                <w:rPr>
                  <w:rFonts w:ascii="Cambria Math" w:eastAsia="Times New Roman" w:hAnsi="Cambria Math" w:cs="Times New Roman"/>
                  <w:i/>
                  <w:iCs/>
                </w:rPr>
              </m:ctrlPr>
            </m:dPr>
            <m:e>
              <m:r>
                <w:rPr>
                  <w:rFonts w:ascii="Cambria Math" w:eastAsia="Times New Roman" w:hAnsi="Cambria Math" w:cs="Times New Roman"/>
                </w:rPr>
                <m:t>Z-</m:t>
              </m:r>
              <m:sSub>
                <m:sSubPr>
                  <m:ctrlPr>
                    <w:rPr>
                      <w:rFonts w:ascii="Cambria Math" w:eastAsia="Times New Roman" w:hAnsi="Cambria Math" w:cs="Times New Roman"/>
                      <w:i/>
                      <w:iCs/>
                    </w:rPr>
                  </m:ctrlPr>
                </m:sSubPr>
                <m:e>
                  <m:r>
                    <w:rPr>
                      <w:rFonts w:ascii="Cambria Math" w:eastAsia="Times New Roman" w:hAnsi="Cambria Math" w:cs="Times New Roman"/>
                    </w:rPr>
                    <m:t>Z</m:t>
                  </m:r>
                </m:e>
                <m:sub>
                  <m:r>
                    <w:rPr>
                      <w:rFonts w:ascii="Cambria Math" w:eastAsia="Times New Roman" w:hAnsi="Cambria Math" w:cs="Times New Roman"/>
                    </w:rPr>
                    <m:t>rl</m:t>
                  </m:r>
                </m:sub>
              </m:sSub>
              <m:r>
                <w:rPr>
                  <w:rFonts w:ascii="Cambria Math" w:eastAsia="Times New Roman" w:hAnsi="Cambria Math" w:cs="Times New Roman"/>
                </w:rPr>
                <m:t>+b</m:t>
              </m:r>
              <m:r>
                <w:rPr>
                  <w:rFonts w:ascii="Cambria Math" w:eastAsia="Times New Roman" w:hAnsi="Cambria Math" w:cs="Arial"/>
                </w:rPr>
                <m:t>θ-β</m:t>
              </m:r>
              <m:r>
                <w:rPr>
                  <w:rFonts w:ascii="Cambria Math" w:eastAsia="Times New Roman" w:hAnsi="Cambria Math" w:cs="Times New Roman"/>
                </w:rPr>
                <m:t>ϕ</m:t>
              </m:r>
            </m:e>
          </m:d>
          <m:r>
            <w:rPr>
              <w:rFonts w:ascii="Cambria Math" w:eastAsia="Times New Roman" w:hAnsi="Cambria Math" w:cs="Times New Roman"/>
            </w:rPr>
            <m:t>+b</m:t>
          </m:r>
          <m:sSub>
            <m:sSubPr>
              <m:ctrlPr>
                <w:rPr>
                  <w:rFonts w:ascii="Cambria Math" w:eastAsia="Times New Roman" w:hAnsi="Cambria Math" w:cs="Times New Roman"/>
                  <w:i/>
                  <w:iCs/>
                </w:rPr>
              </m:ctrlPr>
            </m:sSubPr>
            <m:e>
              <m:r>
                <w:rPr>
                  <w:rFonts w:ascii="Cambria Math" w:eastAsia="Times New Roman" w:hAnsi="Cambria Math" w:cs="Times New Roman"/>
                </w:rPr>
                <m:t>K</m:t>
              </m:r>
            </m:e>
            <m:sub>
              <m:r>
                <w:rPr>
                  <w:rFonts w:ascii="Cambria Math" w:eastAsia="Times New Roman" w:hAnsi="Cambria Math" w:cs="Times New Roman"/>
                </w:rPr>
                <m:t>rr</m:t>
              </m:r>
            </m:sub>
          </m:sSub>
          <m:d>
            <m:dPr>
              <m:ctrlPr>
                <w:rPr>
                  <w:rFonts w:ascii="Cambria Math" w:eastAsia="Times New Roman" w:hAnsi="Cambria Math" w:cs="Times New Roman"/>
                  <w:i/>
                  <w:iCs/>
                </w:rPr>
              </m:ctrlPr>
            </m:dPr>
            <m:e>
              <m:r>
                <w:rPr>
                  <w:rFonts w:ascii="Cambria Math" w:eastAsia="Times New Roman" w:hAnsi="Cambria Math" w:cs="Times New Roman"/>
                </w:rPr>
                <m:t>Z-</m:t>
              </m:r>
              <m:sSub>
                <m:sSubPr>
                  <m:ctrlPr>
                    <w:rPr>
                      <w:rFonts w:ascii="Cambria Math" w:eastAsia="Times New Roman" w:hAnsi="Cambria Math" w:cs="Times New Roman"/>
                      <w:i/>
                      <w:iCs/>
                    </w:rPr>
                  </m:ctrlPr>
                </m:sSubPr>
                <m:e>
                  <m:r>
                    <w:rPr>
                      <w:rFonts w:ascii="Cambria Math" w:eastAsia="Times New Roman" w:hAnsi="Cambria Math" w:cs="Times New Roman"/>
                    </w:rPr>
                    <m:t>Z</m:t>
                  </m:r>
                </m:e>
                <m:sub>
                  <m:r>
                    <w:rPr>
                      <w:rFonts w:ascii="Cambria Math" w:eastAsia="Times New Roman" w:hAnsi="Cambria Math" w:cs="Times New Roman"/>
                    </w:rPr>
                    <m:t>rr</m:t>
                  </m:r>
                </m:sub>
              </m:sSub>
              <m:r>
                <w:rPr>
                  <w:rFonts w:ascii="Cambria Math" w:eastAsia="Times New Roman" w:hAnsi="Cambria Math" w:cs="Times New Roman"/>
                </w:rPr>
                <m:t>+b</m:t>
              </m:r>
              <m:r>
                <w:rPr>
                  <w:rFonts w:ascii="Cambria Math" w:eastAsia="Times New Roman" w:hAnsi="Cambria Math" w:cs="Arial"/>
                </w:rPr>
                <m:t>θ+α</m:t>
              </m:r>
              <m:r>
                <w:rPr>
                  <w:rFonts w:ascii="Cambria Math" w:eastAsia="Times New Roman" w:hAnsi="Cambria Math" w:cs="Times New Roman"/>
                </w:rPr>
                <m:t>ϕ</m:t>
              </m:r>
            </m:e>
          </m:d>
          <m:r>
            <w:rPr>
              <w:rFonts w:ascii="Cambria Math" w:eastAsia="Times New Roman" w:hAnsi="Cambria Math" w:cs="Arial"/>
            </w:rPr>
            <m:t>+b</m:t>
          </m:r>
          <m:sSub>
            <m:sSubPr>
              <m:ctrlPr>
                <w:rPr>
                  <w:rFonts w:ascii="Cambria Math" w:eastAsia="Times New Roman" w:hAnsi="Cambria Math" w:cs="Times New Roman"/>
                  <w:i/>
                  <w:iCs/>
                </w:rPr>
              </m:ctrlPr>
            </m:sSubPr>
            <m:e>
              <m:r>
                <w:rPr>
                  <w:rFonts w:ascii="Cambria Math" w:eastAsia="Times New Roman" w:hAnsi="Cambria Math" w:cs="Times New Roman"/>
                </w:rPr>
                <m:t>C</m:t>
              </m:r>
            </m:e>
            <m:sub>
              <m:r>
                <w:rPr>
                  <w:rFonts w:ascii="Cambria Math" w:eastAsia="Times New Roman" w:hAnsi="Cambria Math" w:cs="Times New Roman"/>
                </w:rPr>
                <m:t>rl</m:t>
              </m:r>
            </m:sub>
          </m:sSub>
          <m:d>
            <m:dPr>
              <m:ctrlPr>
                <w:rPr>
                  <w:rFonts w:ascii="Cambria Math" w:eastAsia="Times New Roman" w:hAnsi="Cambria Math" w:cs="Times New Roman"/>
                  <w:i/>
                  <w:iCs/>
                </w:rPr>
              </m:ctrlPr>
            </m:dPr>
            <m:e>
              <m:acc>
                <m:accPr>
                  <m:chr m:val="̇"/>
                  <m:ctrlPr>
                    <w:rPr>
                      <w:rFonts w:ascii="Cambria Math" w:eastAsia="Times New Roman" w:hAnsi="Cambria Math" w:cs="Times New Roman"/>
                      <w:i/>
                      <w:iCs/>
                    </w:rPr>
                  </m:ctrlPr>
                </m:accPr>
                <m:e>
                  <m:r>
                    <w:rPr>
                      <w:rFonts w:ascii="Cambria Math" w:eastAsia="Times New Roman" w:hAnsi="Cambria Math" w:cs="Times New Roman"/>
                    </w:rPr>
                    <m:t>Z</m:t>
                  </m:r>
                </m:e>
              </m:acc>
              <m:r>
                <w:rPr>
                  <w:rFonts w:ascii="Cambria Math" w:eastAsia="Times New Roman" w:hAnsi="Cambria Math" w:cs="Times New Roman"/>
                </w:rPr>
                <m:t>-</m:t>
              </m:r>
              <m:sSub>
                <m:sSubPr>
                  <m:ctrlPr>
                    <w:rPr>
                      <w:rFonts w:ascii="Cambria Math" w:eastAsia="Times New Roman" w:hAnsi="Cambria Math" w:cs="Times New Roman"/>
                      <w:i/>
                      <w:iCs/>
                    </w:rPr>
                  </m:ctrlPr>
                </m:sSubPr>
                <m:e>
                  <m:acc>
                    <m:accPr>
                      <m:chr m:val="̇"/>
                      <m:ctrlPr>
                        <w:rPr>
                          <w:rFonts w:ascii="Cambria Math" w:eastAsia="Times New Roman" w:hAnsi="Cambria Math" w:cs="Times New Roman"/>
                          <w:i/>
                        </w:rPr>
                      </m:ctrlPr>
                    </m:accPr>
                    <m:e>
                      <m:r>
                        <w:rPr>
                          <w:rFonts w:ascii="Cambria Math" w:eastAsia="Times New Roman" w:hAnsi="Cambria Math" w:cs="Times New Roman"/>
                        </w:rPr>
                        <m:t>Z</m:t>
                      </m:r>
                    </m:e>
                  </m:acc>
                </m:e>
                <m:sub>
                  <m:r>
                    <w:rPr>
                      <w:rFonts w:ascii="Cambria Math" w:eastAsia="Times New Roman" w:hAnsi="Cambria Math" w:cs="Times New Roman"/>
                    </w:rPr>
                    <m:t>rl</m:t>
                  </m:r>
                </m:sub>
              </m:sSub>
              <m:r>
                <w:rPr>
                  <w:rFonts w:ascii="Cambria Math" w:eastAsia="Times New Roman" w:hAnsi="Cambria Math" w:cs="Times New Roman"/>
                </w:rPr>
                <m:t>+b</m:t>
              </m:r>
              <m:acc>
                <m:accPr>
                  <m:chr m:val="̇"/>
                  <m:ctrlPr>
                    <w:rPr>
                      <w:rFonts w:ascii="Cambria Math" w:eastAsia="Times New Roman" w:hAnsi="Cambria Math" w:cs="Arial"/>
                      <w:i/>
                      <w:iCs/>
                    </w:rPr>
                  </m:ctrlPr>
                </m:accPr>
                <m:e>
                  <m:r>
                    <w:rPr>
                      <w:rFonts w:ascii="Cambria Math" w:eastAsia="Times New Roman" w:hAnsi="Cambria Math" w:cs="Arial"/>
                    </w:rPr>
                    <m:t>θ</m:t>
                  </m:r>
                </m:e>
              </m:acc>
              <m:r>
                <w:rPr>
                  <w:rFonts w:ascii="Cambria Math" w:eastAsia="Times New Roman" w:hAnsi="Cambria Math" w:cs="Arial"/>
                </w:rPr>
                <m:t>-β</m:t>
              </m:r>
              <m:acc>
                <m:accPr>
                  <m:chr m:val="̇"/>
                  <m:ctrlPr>
                    <w:rPr>
                      <w:rFonts w:ascii="Cambria Math" w:eastAsia="Times New Roman" w:hAnsi="Cambria Math" w:cs="Arial"/>
                      <w:i/>
                      <w:iCs/>
                    </w:rPr>
                  </m:ctrlPr>
                </m:accPr>
                <m:e>
                  <m:r>
                    <w:rPr>
                      <w:rFonts w:ascii="Cambria Math" w:eastAsia="Times New Roman" w:hAnsi="Cambria Math" w:cs="Arial"/>
                    </w:rPr>
                    <m:t>ϕ</m:t>
                  </m:r>
                </m:e>
              </m:acc>
            </m:e>
          </m:d>
          <m:r>
            <w:rPr>
              <w:rFonts w:ascii="Cambria Math" w:eastAsia="Times New Roman" w:hAnsi="Cambria Math" w:cs="Arial"/>
            </w:rPr>
            <m:t>+b</m:t>
          </m:r>
          <m:sSub>
            <m:sSubPr>
              <m:ctrlPr>
                <w:rPr>
                  <w:rFonts w:ascii="Cambria Math" w:eastAsia="Times New Roman" w:hAnsi="Cambria Math" w:cs="Arial"/>
                  <w:i/>
                  <w:iCs/>
                </w:rPr>
              </m:ctrlPr>
            </m:sSubPr>
            <m:e>
              <m:r>
                <w:rPr>
                  <w:rFonts w:ascii="Cambria Math" w:eastAsia="Times New Roman" w:hAnsi="Cambria Math" w:cs="Arial"/>
                </w:rPr>
                <m:t>C</m:t>
              </m:r>
            </m:e>
            <m:sub>
              <m:r>
                <w:rPr>
                  <w:rFonts w:ascii="Cambria Math" w:eastAsia="Times New Roman" w:hAnsi="Cambria Math" w:cs="Arial"/>
                </w:rPr>
                <m:t>rr</m:t>
              </m:r>
            </m:sub>
          </m:sSub>
          <m:d>
            <m:dPr>
              <m:ctrlPr>
                <w:rPr>
                  <w:rFonts w:ascii="Cambria Math" w:eastAsia="Times New Roman" w:hAnsi="Cambria Math" w:cs="Times New Roman"/>
                  <w:i/>
                  <w:iCs/>
                </w:rPr>
              </m:ctrlPr>
            </m:dPr>
            <m:e>
              <m:acc>
                <m:accPr>
                  <m:chr m:val="̇"/>
                  <m:ctrlPr>
                    <w:rPr>
                      <w:rFonts w:ascii="Cambria Math" w:eastAsia="Times New Roman" w:hAnsi="Cambria Math" w:cs="Times New Roman"/>
                      <w:i/>
                      <w:iCs/>
                    </w:rPr>
                  </m:ctrlPr>
                </m:accPr>
                <m:e>
                  <m:r>
                    <w:rPr>
                      <w:rFonts w:ascii="Cambria Math" w:eastAsia="Times New Roman" w:hAnsi="Cambria Math" w:cs="Times New Roman"/>
                    </w:rPr>
                    <m:t>Z</m:t>
                  </m:r>
                </m:e>
              </m:acc>
              <m:r>
                <w:rPr>
                  <w:rFonts w:ascii="Cambria Math" w:eastAsia="Times New Roman" w:hAnsi="Cambria Math" w:cs="Times New Roman"/>
                </w:rPr>
                <m:t>-</m:t>
              </m:r>
              <m:sSub>
                <m:sSubPr>
                  <m:ctrlPr>
                    <w:rPr>
                      <w:rFonts w:ascii="Cambria Math" w:eastAsia="Times New Roman" w:hAnsi="Cambria Math" w:cs="Times New Roman"/>
                      <w:i/>
                      <w:iCs/>
                    </w:rPr>
                  </m:ctrlPr>
                </m:sSubPr>
                <m:e>
                  <m:acc>
                    <m:accPr>
                      <m:chr m:val="̇"/>
                      <m:ctrlPr>
                        <w:rPr>
                          <w:rFonts w:ascii="Cambria Math" w:eastAsia="Times New Roman" w:hAnsi="Cambria Math" w:cs="Times New Roman"/>
                          <w:i/>
                        </w:rPr>
                      </m:ctrlPr>
                    </m:accPr>
                    <m:e>
                      <m:r>
                        <w:rPr>
                          <w:rFonts w:ascii="Cambria Math" w:eastAsia="Times New Roman" w:hAnsi="Cambria Math" w:cs="Times New Roman"/>
                        </w:rPr>
                        <m:t>Z</m:t>
                      </m:r>
                    </m:e>
                  </m:acc>
                </m:e>
                <m:sub>
                  <m:r>
                    <w:rPr>
                      <w:rFonts w:ascii="Cambria Math" w:eastAsia="Times New Roman" w:hAnsi="Cambria Math" w:cs="Times New Roman"/>
                    </w:rPr>
                    <m:t>rr</m:t>
                  </m:r>
                </m:sub>
              </m:sSub>
              <m:r>
                <w:rPr>
                  <w:rFonts w:ascii="Cambria Math" w:eastAsia="Times New Roman" w:hAnsi="Cambria Math" w:cs="Times New Roman"/>
                </w:rPr>
                <m:t>+b</m:t>
              </m:r>
              <m:acc>
                <m:accPr>
                  <m:chr m:val="̇"/>
                  <m:ctrlPr>
                    <w:rPr>
                      <w:rFonts w:ascii="Cambria Math" w:eastAsia="Times New Roman" w:hAnsi="Cambria Math" w:cs="Arial"/>
                      <w:i/>
                      <w:iCs/>
                    </w:rPr>
                  </m:ctrlPr>
                </m:accPr>
                <m:e>
                  <m:r>
                    <w:rPr>
                      <w:rFonts w:ascii="Cambria Math" w:eastAsia="Times New Roman" w:hAnsi="Cambria Math" w:cs="Arial"/>
                    </w:rPr>
                    <m:t>θ</m:t>
                  </m:r>
                </m:e>
              </m:acc>
              <m:r>
                <w:rPr>
                  <w:rFonts w:ascii="Cambria Math" w:eastAsia="Times New Roman" w:hAnsi="Cambria Math" w:cs="Arial"/>
                </w:rPr>
                <m:t>+α</m:t>
              </m:r>
              <m:acc>
                <m:accPr>
                  <m:chr m:val="̇"/>
                  <m:ctrlPr>
                    <w:rPr>
                      <w:rFonts w:ascii="Cambria Math" w:eastAsia="Times New Roman" w:hAnsi="Cambria Math" w:cs="Times New Roman"/>
                      <w:i/>
                      <w:iCs/>
                    </w:rPr>
                  </m:ctrlPr>
                </m:accPr>
                <m:e>
                  <m:r>
                    <w:rPr>
                      <w:rFonts w:ascii="Cambria Math" w:eastAsia="Times New Roman" w:hAnsi="Cambria Math" w:cs="Times New Roman"/>
                    </w:rPr>
                    <m:t>ϕ</m:t>
                  </m:r>
                </m:e>
              </m:acc>
            </m:e>
          </m:d>
          <m:r>
            <w:rPr>
              <w:rFonts w:ascii="Cambria Math" w:eastAsia="Times New Roman" w:hAnsi="Cambria Math" w:cs="Times New Roman"/>
            </w:rPr>
            <m:t>-a</m:t>
          </m:r>
          <m:sSub>
            <m:sSubPr>
              <m:ctrlPr>
                <w:rPr>
                  <w:rFonts w:ascii="Cambria Math" w:eastAsia="Times New Roman" w:hAnsi="Cambria Math" w:cs="Times New Roman"/>
                  <w:i/>
                  <w:iCs/>
                </w:rPr>
              </m:ctrlPr>
            </m:sSubPr>
            <m:e>
              <m:r>
                <w:rPr>
                  <w:rFonts w:ascii="Cambria Math" w:eastAsia="Times New Roman" w:hAnsi="Cambria Math" w:cs="Times New Roman"/>
                </w:rPr>
                <m:t>K</m:t>
              </m:r>
            </m:e>
            <m:sub>
              <m:r>
                <w:rPr>
                  <w:rFonts w:ascii="Cambria Math" w:eastAsia="Times New Roman" w:hAnsi="Cambria Math" w:cs="Times New Roman"/>
                </w:rPr>
                <m:t>fl</m:t>
              </m:r>
            </m:sub>
          </m:sSub>
          <m:d>
            <m:dPr>
              <m:ctrlPr>
                <w:rPr>
                  <w:rFonts w:ascii="Cambria Math" w:eastAsia="Times New Roman" w:hAnsi="Cambria Math" w:cs="Times New Roman"/>
                  <w:i/>
                  <w:iCs/>
                </w:rPr>
              </m:ctrlPr>
            </m:dPr>
            <m:e>
              <m:r>
                <w:rPr>
                  <w:rFonts w:ascii="Cambria Math" w:eastAsia="Times New Roman" w:hAnsi="Cambria Math" w:cs="Times New Roman"/>
                </w:rPr>
                <m:t>Z-</m:t>
              </m:r>
              <m:sSub>
                <m:sSubPr>
                  <m:ctrlPr>
                    <w:rPr>
                      <w:rFonts w:ascii="Cambria Math" w:eastAsia="Times New Roman" w:hAnsi="Cambria Math" w:cs="Times New Roman"/>
                      <w:i/>
                      <w:iCs/>
                    </w:rPr>
                  </m:ctrlPr>
                </m:sSubPr>
                <m:e>
                  <m:r>
                    <w:rPr>
                      <w:rFonts w:ascii="Cambria Math" w:eastAsia="Times New Roman" w:hAnsi="Cambria Math" w:cs="Times New Roman"/>
                    </w:rPr>
                    <m:t>Z</m:t>
                  </m:r>
                </m:e>
                <m:sub>
                  <m:r>
                    <w:rPr>
                      <w:rFonts w:ascii="Cambria Math" w:eastAsia="Times New Roman" w:hAnsi="Cambria Math" w:cs="Times New Roman"/>
                    </w:rPr>
                    <m:t>fl</m:t>
                  </m:r>
                </m:sub>
              </m:sSub>
              <m:r>
                <w:rPr>
                  <w:rFonts w:ascii="Cambria Math" w:eastAsia="Times New Roman" w:hAnsi="Cambria Math" w:cs="Times New Roman"/>
                </w:rPr>
                <m:t>-b</m:t>
              </m:r>
              <m:r>
                <w:rPr>
                  <w:rFonts w:ascii="Cambria Math" w:eastAsia="Times New Roman" w:hAnsi="Cambria Math" w:cs="Arial"/>
                </w:rPr>
                <m:t>θ-β</m:t>
              </m:r>
              <m:r>
                <w:rPr>
                  <w:rFonts w:ascii="Cambria Math" w:eastAsia="Times New Roman" w:hAnsi="Cambria Math" w:cs="Times New Roman"/>
                </w:rPr>
                <m:t>ϕ</m:t>
              </m:r>
            </m:e>
          </m:d>
          <m:r>
            <w:rPr>
              <w:rFonts w:ascii="Cambria Math" w:eastAsia="Times New Roman" w:hAnsi="Cambria Math" w:cs="Times New Roman"/>
            </w:rPr>
            <m:t>- a</m:t>
          </m:r>
          <m:sSub>
            <m:sSubPr>
              <m:ctrlPr>
                <w:rPr>
                  <w:rFonts w:ascii="Cambria Math" w:eastAsia="Times New Roman" w:hAnsi="Cambria Math" w:cs="Times New Roman"/>
                  <w:i/>
                  <w:iCs/>
                </w:rPr>
              </m:ctrlPr>
            </m:sSubPr>
            <m:e>
              <m:r>
                <w:rPr>
                  <w:rFonts w:ascii="Cambria Math" w:eastAsia="Times New Roman" w:hAnsi="Cambria Math" w:cs="Times New Roman"/>
                </w:rPr>
                <m:t>K</m:t>
              </m:r>
            </m:e>
            <m:sub>
              <m:r>
                <w:rPr>
                  <w:rFonts w:ascii="Cambria Math" w:eastAsia="Times New Roman" w:hAnsi="Cambria Math" w:cs="Times New Roman"/>
                </w:rPr>
                <m:t>fr</m:t>
              </m:r>
            </m:sub>
          </m:sSub>
          <m:d>
            <m:dPr>
              <m:ctrlPr>
                <w:rPr>
                  <w:rFonts w:ascii="Cambria Math" w:eastAsia="Times New Roman" w:hAnsi="Cambria Math" w:cs="Times New Roman"/>
                  <w:i/>
                  <w:iCs/>
                </w:rPr>
              </m:ctrlPr>
            </m:dPr>
            <m:e>
              <m:r>
                <w:rPr>
                  <w:rFonts w:ascii="Cambria Math" w:eastAsia="Times New Roman" w:hAnsi="Cambria Math" w:cs="Times New Roman"/>
                </w:rPr>
                <m:t>Z-</m:t>
              </m:r>
              <m:sSub>
                <m:sSubPr>
                  <m:ctrlPr>
                    <w:rPr>
                      <w:rFonts w:ascii="Cambria Math" w:eastAsia="Times New Roman" w:hAnsi="Cambria Math" w:cs="Times New Roman"/>
                      <w:i/>
                      <w:iCs/>
                    </w:rPr>
                  </m:ctrlPr>
                </m:sSubPr>
                <m:e>
                  <m:r>
                    <w:rPr>
                      <w:rFonts w:ascii="Cambria Math" w:eastAsia="Times New Roman" w:hAnsi="Cambria Math" w:cs="Times New Roman"/>
                    </w:rPr>
                    <m:t>Z</m:t>
                  </m:r>
                </m:e>
                <m:sub>
                  <m:r>
                    <w:rPr>
                      <w:rFonts w:ascii="Cambria Math" w:eastAsia="Times New Roman" w:hAnsi="Cambria Math" w:cs="Times New Roman"/>
                    </w:rPr>
                    <m:t>fr</m:t>
                  </m:r>
                </m:sub>
              </m:sSub>
              <m:r>
                <w:rPr>
                  <w:rFonts w:ascii="Cambria Math" w:eastAsia="Times New Roman" w:hAnsi="Cambria Math" w:cs="Times New Roman"/>
                </w:rPr>
                <m:t>-b</m:t>
              </m:r>
              <m:r>
                <w:rPr>
                  <w:rFonts w:ascii="Cambria Math" w:eastAsia="Times New Roman" w:hAnsi="Cambria Math" w:cs="Arial"/>
                </w:rPr>
                <m:t>θ+α</m:t>
              </m:r>
              <m:r>
                <w:rPr>
                  <w:rFonts w:ascii="Cambria Math" w:eastAsia="Times New Roman" w:hAnsi="Cambria Math" w:cs="Times New Roman"/>
                </w:rPr>
                <m:t>ϕ</m:t>
              </m:r>
            </m:e>
          </m:d>
          <m:r>
            <w:rPr>
              <w:rFonts w:ascii="Cambria Math" w:eastAsia="Times New Roman" w:hAnsi="Cambria Math" w:cs="Arial"/>
            </w:rPr>
            <m:t>-a</m:t>
          </m:r>
          <m:sSub>
            <m:sSubPr>
              <m:ctrlPr>
                <w:rPr>
                  <w:rFonts w:ascii="Cambria Math" w:eastAsia="Times New Roman" w:hAnsi="Cambria Math" w:cs="Times New Roman"/>
                  <w:i/>
                  <w:iCs/>
                </w:rPr>
              </m:ctrlPr>
            </m:sSubPr>
            <m:e>
              <m:r>
                <w:rPr>
                  <w:rFonts w:ascii="Cambria Math" w:eastAsia="Times New Roman" w:hAnsi="Cambria Math" w:cs="Times New Roman"/>
                </w:rPr>
                <m:t>C</m:t>
              </m:r>
            </m:e>
            <m:sub>
              <m:r>
                <w:rPr>
                  <w:rFonts w:ascii="Cambria Math" w:eastAsia="Times New Roman" w:hAnsi="Cambria Math" w:cs="Times New Roman"/>
                </w:rPr>
                <m:t>fl</m:t>
              </m:r>
            </m:sub>
          </m:sSub>
          <m:d>
            <m:dPr>
              <m:ctrlPr>
                <w:rPr>
                  <w:rFonts w:ascii="Cambria Math" w:eastAsia="Times New Roman" w:hAnsi="Cambria Math" w:cs="Times New Roman"/>
                  <w:i/>
                  <w:iCs/>
                </w:rPr>
              </m:ctrlPr>
            </m:dPr>
            <m:e>
              <m:acc>
                <m:accPr>
                  <m:chr m:val="̇"/>
                  <m:ctrlPr>
                    <w:rPr>
                      <w:rFonts w:ascii="Cambria Math" w:eastAsia="Times New Roman" w:hAnsi="Cambria Math" w:cs="Times New Roman"/>
                      <w:i/>
                      <w:iCs/>
                    </w:rPr>
                  </m:ctrlPr>
                </m:accPr>
                <m:e>
                  <m:r>
                    <w:rPr>
                      <w:rFonts w:ascii="Cambria Math" w:eastAsia="Times New Roman" w:hAnsi="Cambria Math" w:cs="Times New Roman"/>
                    </w:rPr>
                    <m:t>Z</m:t>
                  </m:r>
                </m:e>
              </m:acc>
              <m:r>
                <w:rPr>
                  <w:rFonts w:ascii="Cambria Math" w:eastAsia="Times New Roman" w:hAnsi="Cambria Math" w:cs="Times New Roman"/>
                </w:rPr>
                <m:t>-</m:t>
              </m:r>
              <m:sSub>
                <m:sSubPr>
                  <m:ctrlPr>
                    <w:rPr>
                      <w:rFonts w:ascii="Cambria Math" w:eastAsia="Times New Roman" w:hAnsi="Cambria Math" w:cs="Times New Roman"/>
                      <w:i/>
                      <w:iCs/>
                    </w:rPr>
                  </m:ctrlPr>
                </m:sSubPr>
                <m:e>
                  <m:acc>
                    <m:accPr>
                      <m:chr m:val="̇"/>
                      <m:ctrlPr>
                        <w:rPr>
                          <w:rFonts w:ascii="Cambria Math" w:eastAsia="Times New Roman" w:hAnsi="Cambria Math" w:cs="Times New Roman"/>
                          <w:i/>
                        </w:rPr>
                      </m:ctrlPr>
                    </m:accPr>
                    <m:e>
                      <m:r>
                        <w:rPr>
                          <w:rFonts w:ascii="Cambria Math" w:eastAsia="Times New Roman" w:hAnsi="Cambria Math" w:cs="Times New Roman"/>
                        </w:rPr>
                        <m:t>Z</m:t>
                      </m:r>
                    </m:e>
                  </m:acc>
                </m:e>
                <m:sub>
                  <m:r>
                    <w:rPr>
                      <w:rFonts w:ascii="Cambria Math" w:eastAsia="Times New Roman" w:hAnsi="Cambria Math" w:cs="Times New Roman"/>
                    </w:rPr>
                    <m:t>fl</m:t>
                  </m:r>
                </m:sub>
              </m:sSub>
              <m:r>
                <w:rPr>
                  <w:rFonts w:ascii="Cambria Math" w:eastAsia="Times New Roman" w:hAnsi="Cambria Math" w:cs="Times New Roman"/>
                </w:rPr>
                <m:t>-b</m:t>
              </m:r>
              <m:acc>
                <m:accPr>
                  <m:chr m:val="̇"/>
                  <m:ctrlPr>
                    <w:rPr>
                      <w:rFonts w:ascii="Cambria Math" w:eastAsia="Times New Roman" w:hAnsi="Cambria Math" w:cs="Arial"/>
                      <w:i/>
                      <w:iCs/>
                    </w:rPr>
                  </m:ctrlPr>
                </m:accPr>
                <m:e>
                  <m:r>
                    <w:rPr>
                      <w:rFonts w:ascii="Cambria Math" w:eastAsia="Times New Roman" w:hAnsi="Cambria Math" w:cs="Arial"/>
                    </w:rPr>
                    <m:t>θ</m:t>
                  </m:r>
                </m:e>
              </m:acc>
              <m:r>
                <w:rPr>
                  <w:rFonts w:ascii="Cambria Math" w:eastAsia="Times New Roman" w:hAnsi="Cambria Math" w:cs="Arial"/>
                </w:rPr>
                <m:t>-β</m:t>
              </m:r>
              <m:acc>
                <m:accPr>
                  <m:chr m:val="̇"/>
                  <m:ctrlPr>
                    <w:rPr>
                      <w:rFonts w:ascii="Cambria Math" w:eastAsia="Times New Roman" w:hAnsi="Cambria Math" w:cs="Times New Roman"/>
                      <w:i/>
                      <w:iCs/>
                    </w:rPr>
                  </m:ctrlPr>
                </m:accPr>
                <m:e>
                  <m:r>
                    <w:rPr>
                      <w:rFonts w:ascii="Cambria Math" w:eastAsia="Times New Roman" w:hAnsi="Cambria Math" w:cs="Times New Roman"/>
                    </w:rPr>
                    <m:t>ϕ</m:t>
                  </m:r>
                </m:e>
              </m:acc>
            </m:e>
          </m:d>
          <m:r>
            <w:rPr>
              <w:rFonts w:ascii="Cambria Math" w:eastAsia="Times New Roman" w:hAnsi="Cambria Math" w:cs="Times New Roman"/>
              <w:color w:val="FFFFFF" w:themeColor="background1"/>
            </w:rPr>
            <m:t>-</m:t>
          </m:r>
          <m:r>
            <w:rPr>
              <w:rFonts w:ascii="Cambria Math" w:eastAsia="Times New Roman" w:hAnsi="Cambria Math" w:cs="Times New Roman"/>
            </w:rPr>
            <m:t xml:space="preserve">                       -</m:t>
          </m:r>
          <m:r>
            <w:rPr>
              <w:rFonts w:ascii="Cambria Math" w:eastAsia="Times New Roman" w:hAnsi="Cambria Math" w:cs="Arial"/>
            </w:rPr>
            <m:t>a</m:t>
          </m:r>
          <m:sSub>
            <m:sSubPr>
              <m:ctrlPr>
                <w:rPr>
                  <w:rFonts w:ascii="Cambria Math" w:eastAsia="Times New Roman" w:hAnsi="Cambria Math" w:cs="Times New Roman"/>
                  <w:i/>
                  <w:iCs/>
                </w:rPr>
              </m:ctrlPr>
            </m:sSubPr>
            <m:e>
              <m:r>
                <w:rPr>
                  <w:rFonts w:ascii="Cambria Math" w:eastAsia="Times New Roman" w:hAnsi="Cambria Math" w:cs="Times New Roman"/>
                </w:rPr>
                <m:t>C</m:t>
              </m:r>
            </m:e>
            <m:sub>
              <m:r>
                <w:rPr>
                  <w:rFonts w:ascii="Cambria Math" w:eastAsia="Times New Roman" w:hAnsi="Cambria Math" w:cs="Times New Roman"/>
                </w:rPr>
                <m:t>fr</m:t>
              </m:r>
            </m:sub>
          </m:sSub>
          <m:d>
            <m:dPr>
              <m:ctrlPr>
                <w:rPr>
                  <w:rFonts w:ascii="Cambria Math" w:eastAsia="Times New Roman" w:hAnsi="Cambria Math" w:cs="Times New Roman"/>
                  <w:i/>
                  <w:iCs/>
                </w:rPr>
              </m:ctrlPr>
            </m:dPr>
            <m:e>
              <m:acc>
                <m:accPr>
                  <m:chr m:val="̇"/>
                  <m:ctrlPr>
                    <w:rPr>
                      <w:rFonts w:ascii="Cambria Math" w:eastAsia="Times New Roman" w:hAnsi="Cambria Math" w:cs="Times New Roman"/>
                      <w:i/>
                    </w:rPr>
                  </m:ctrlPr>
                </m:accPr>
                <m:e>
                  <m:r>
                    <w:rPr>
                      <w:rFonts w:ascii="Cambria Math" w:eastAsia="Times New Roman" w:hAnsi="Cambria Math" w:cs="Times New Roman"/>
                    </w:rPr>
                    <m:t>Z</m:t>
                  </m:r>
                </m:e>
              </m:acc>
              <m:r>
                <w:rPr>
                  <w:rFonts w:ascii="Cambria Math" w:eastAsia="Times New Roman" w:hAnsi="Cambria Math" w:cs="Times New Roman"/>
                </w:rPr>
                <m:t>-</m:t>
              </m:r>
              <m:sSub>
                <m:sSubPr>
                  <m:ctrlPr>
                    <w:rPr>
                      <w:rFonts w:ascii="Cambria Math" w:eastAsia="Times New Roman" w:hAnsi="Cambria Math" w:cs="Times New Roman"/>
                      <w:i/>
                      <w:iCs/>
                    </w:rPr>
                  </m:ctrlPr>
                </m:sSubPr>
                <m:e>
                  <m:acc>
                    <m:accPr>
                      <m:chr m:val="̇"/>
                      <m:ctrlPr>
                        <w:rPr>
                          <w:rFonts w:ascii="Cambria Math" w:eastAsia="Times New Roman" w:hAnsi="Cambria Math" w:cs="Times New Roman"/>
                          <w:i/>
                        </w:rPr>
                      </m:ctrlPr>
                    </m:accPr>
                    <m:e>
                      <m:r>
                        <w:rPr>
                          <w:rFonts w:ascii="Cambria Math" w:eastAsia="Times New Roman" w:hAnsi="Cambria Math" w:cs="Times New Roman"/>
                        </w:rPr>
                        <m:t>Z</m:t>
                      </m:r>
                    </m:e>
                  </m:acc>
                </m:e>
                <m:sub>
                  <m:r>
                    <w:rPr>
                      <w:rFonts w:ascii="Cambria Math" w:eastAsia="Times New Roman" w:hAnsi="Cambria Math" w:cs="Times New Roman"/>
                    </w:rPr>
                    <m:t>fr</m:t>
                  </m:r>
                </m:sub>
              </m:sSub>
              <m:r>
                <w:rPr>
                  <w:rFonts w:ascii="Cambria Math" w:eastAsia="Times New Roman" w:hAnsi="Cambria Math" w:cs="Times New Roman"/>
                </w:rPr>
                <m:t>-b</m:t>
              </m:r>
              <m:acc>
                <m:accPr>
                  <m:chr m:val="̇"/>
                  <m:ctrlPr>
                    <w:rPr>
                      <w:rFonts w:ascii="Cambria Math" w:eastAsia="Times New Roman" w:hAnsi="Cambria Math" w:cs="Arial"/>
                      <w:i/>
                      <w:iCs/>
                    </w:rPr>
                  </m:ctrlPr>
                </m:accPr>
                <m:e>
                  <m:r>
                    <w:rPr>
                      <w:rFonts w:ascii="Cambria Math" w:eastAsia="Times New Roman" w:hAnsi="Cambria Math" w:cs="Arial"/>
                    </w:rPr>
                    <m:t>θ</m:t>
                  </m:r>
                </m:e>
              </m:acc>
              <m:r>
                <w:rPr>
                  <w:rFonts w:ascii="Cambria Math" w:eastAsia="Times New Roman" w:hAnsi="Cambria Math" w:cs="Arial"/>
                </w:rPr>
                <m:t>+α</m:t>
              </m:r>
              <m:acc>
                <m:accPr>
                  <m:chr m:val="̇"/>
                  <m:ctrlPr>
                    <w:rPr>
                      <w:rFonts w:ascii="Cambria Math" w:eastAsia="Times New Roman" w:hAnsi="Cambria Math" w:cs="Times New Roman"/>
                      <w:i/>
                      <w:iCs/>
                    </w:rPr>
                  </m:ctrlPr>
                </m:accPr>
                <m:e>
                  <m:r>
                    <w:rPr>
                      <w:rFonts w:ascii="Cambria Math" w:eastAsia="Times New Roman" w:hAnsi="Cambria Math" w:cs="Times New Roman"/>
                    </w:rPr>
                    <m:t>ϕ</m:t>
                  </m:r>
                </m:e>
              </m:acc>
            </m:e>
          </m:d>
        </m:oMath>
      </m:oMathPara>
    </w:p>
    <w:p w14:paraId="2D723A16" w14:textId="39BEF2CD" w:rsidR="00B801C9" w:rsidRPr="000D31BF" w:rsidRDefault="009214BF" w:rsidP="009214BF">
      <w:pPr>
        <w:pStyle w:val="Caption"/>
        <w:jc w:val="center"/>
        <w:rPr>
          <w:rFonts w:ascii="Calibri" w:eastAsia="Times New Roman" w:hAnsi="Calibri" w:cs="Calibri"/>
          <w:sz w:val="22"/>
          <w:szCs w:val="22"/>
        </w:rPr>
      </w:pPr>
      <w:bookmarkStart w:id="40" w:name="_Toc90248443"/>
      <w:r>
        <w:t xml:space="preserve">Equation </w:t>
      </w:r>
      <w:fldSimple w:instr=" SEQ Equation \* ARABIC ">
        <w:r>
          <w:rPr>
            <w:noProof/>
          </w:rPr>
          <w:t>5</w:t>
        </w:r>
      </w:fldSimple>
      <w:r>
        <w:t>: 7DOF pitch characteristic equation.</w:t>
      </w:r>
      <w:bookmarkEnd w:id="40"/>
    </w:p>
    <w:p w14:paraId="57BD7D60" w14:textId="13A22667" w:rsidR="00B801C9" w:rsidRPr="00B801C9" w:rsidRDefault="00285A66" w:rsidP="00B801C9">
      <w:pPr>
        <w:spacing w:after="0" w:line="360" w:lineRule="auto"/>
        <w:jc w:val="both"/>
        <w:rPr>
          <w:rFonts w:ascii="Arial" w:eastAsia="Times New Roman" w:hAnsi="Arial" w:cs="Arial"/>
          <w:i/>
          <w:iCs/>
          <w:sz w:val="24"/>
          <w:szCs w:val="24"/>
        </w:rPr>
      </w:pPr>
      <m:oMathPara>
        <m:oMathParaPr>
          <m:jc m:val="center"/>
        </m:oMathParaPr>
        <m:oMath>
          <m:r>
            <w:rPr>
              <w:rFonts w:ascii="Cambria Math" w:eastAsia="Times New Roman" w:hAnsi="Cambria Math" w:cs="Times New Roman"/>
              <w:sz w:val="24"/>
              <w:szCs w:val="24"/>
            </w:rPr>
            <m:t xml:space="preserve"> -I</m:t>
          </m:r>
          <m:acc>
            <m:accPr>
              <m:chr m:val="̈"/>
              <m:ctrlPr>
                <w:rPr>
                  <w:rFonts w:ascii="Cambria Math" w:eastAsia="Times New Roman" w:hAnsi="Cambria Math" w:cs="Times New Roman"/>
                  <w:i/>
                  <w:iCs/>
                  <w:sz w:val="24"/>
                  <w:szCs w:val="24"/>
                </w:rPr>
              </m:ctrlPr>
            </m:accPr>
            <m:e>
              <m:r>
                <w:rPr>
                  <w:rFonts w:ascii="Cambria Math" w:eastAsia="Times New Roman" w:hAnsi="Cambria Math" w:cs="Times New Roman"/>
                  <w:sz w:val="24"/>
                  <w:szCs w:val="24"/>
                </w:rPr>
                <m:t>ϕ</m:t>
              </m:r>
            </m:e>
          </m:acc>
          <m:r>
            <w:rPr>
              <w:rFonts w:ascii="Cambria Math" w:eastAsia="Times New Roman" w:hAnsi="Cambria Math" w:cs="Times New Roman"/>
              <w:sz w:val="24"/>
              <w:szCs w:val="24"/>
            </w:rPr>
            <m:t>=α</m:t>
          </m:r>
          <m:sSub>
            <m:sSubPr>
              <m:ctrlPr>
                <w:rPr>
                  <w:rFonts w:ascii="Cambria Math" w:eastAsia="Times New Roman" w:hAnsi="Cambria Math" w:cs="Times New Roman"/>
                  <w:i/>
                  <w:iCs/>
                  <w:sz w:val="24"/>
                  <w:szCs w:val="24"/>
                </w:rPr>
              </m:ctrlPr>
            </m:sSubPr>
            <m:e>
              <m:r>
                <w:rPr>
                  <w:rFonts w:ascii="Cambria Math" w:eastAsia="Times New Roman" w:hAnsi="Cambria Math" w:cs="Times New Roman"/>
                  <w:sz w:val="24"/>
                  <w:szCs w:val="24"/>
                </w:rPr>
                <m:t>K</m:t>
              </m:r>
            </m:e>
            <m:sub>
              <m:r>
                <w:rPr>
                  <w:rFonts w:ascii="Cambria Math" w:eastAsia="Times New Roman" w:hAnsi="Cambria Math" w:cs="Times New Roman"/>
                  <w:sz w:val="24"/>
                  <w:szCs w:val="24"/>
                </w:rPr>
                <m:t>fr</m:t>
              </m:r>
            </m:sub>
          </m:sSub>
          <m:d>
            <m:dPr>
              <m:ctrlPr>
                <w:rPr>
                  <w:rFonts w:ascii="Cambria Math" w:eastAsia="Times New Roman" w:hAnsi="Cambria Math" w:cs="Times New Roman"/>
                  <w:i/>
                  <w:iCs/>
                  <w:sz w:val="24"/>
                  <w:szCs w:val="24"/>
                </w:rPr>
              </m:ctrlPr>
            </m:dPr>
            <m:e>
              <m:r>
                <w:rPr>
                  <w:rFonts w:ascii="Cambria Math" w:eastAsia="Times New Roman" w:hAnsi="Cambria Math" w:cs="Times New Roman"/>
                  <w:sz w:val="24"/>
                  <w:szCs w:val="24"/>
                </w:rPr>
                <m:t>Z-</m:t>
              </m:r>
              <w:bookmarkStart w:id="41" w:name="_Hlk59245494"/>
              <m:sSub>
                <m:sSubPr>
                  <m:ctrlPr>
                    <w:rPr>
                      <w:rFonts w:ascii="Cambria Math" w:eastAsia="Times New Roman" w:hAnsi="Cambria Math" w:cs="Times New Roman"/>
                      <w:i/>
                      <w:iCs/>
                      <w:sz w:val="24"/>
                      <w:szCs w:val="24"/>
                    </w:rPr>
                  </m:ctrlPr>
                </m:sSubPr>
                <m:e>
                  <m:r>
                    <w:rPr>
                      <w:rFonts w:ascii="Cambria Math" w:eastAsia="Times New Roman" w:hAnsi="Cambria Math" w:cs="Times New Roman"/>
                      <w:sz w:val="24"/>
                      <w:szCs w:val="24"/>
                    </w:rPr>
                    <m:t>Z</m:t>
                  </m:r>
                </m:e>
                <m:sub>
                  <m:r>
                    <w:rPr>
                      <w:rFonts w:ascii="Cambria Math" w:eastAsia="Times New Roman" w:hAnsi="Cambria Math" w:cs="Times New Roman"/>
                      <w:sz w:val="24"/>
                      <w:szCs w:val="24"/>
                    </w:rPr>
                    <m:t>fr</m:t>
                  </m:r>
                </m:sub>
              </m:sSub>
              <w:bookmarkEnd w:id="41"/>
              <m:r>
                <w:rPr>
                  <w:rFonts w:ascii="Cambria Math" w:eastAsia="Times New Roman" w:hAnsi="Cambria Math" w:cs="Times New Roman"/>
                  <w:sz w:val="24"/>
                  <w:szCs w:val="24"/>
                </w:rPr>
                <m:t>-a</m:t>
              </m:r>
              <w:bookmarkStart w:id="42" w:name="_Hlk90232648"/>
              <m:r>
                <w:rPr>
                  <w:rFonts w:ascii="Cambria Math" w:eastAsia="Times New Roman" w:hAnsi="Cambria Math" w:cs="Arial"/>
                  <w:sz w:val="24"/>
                  <w:szCs w:val="24"/>
                </w:rPr>
                <m:t>θ</m:t>
              </m:r>
              <w:bookmarkEnd w:id="42"/>
              <m:r>
                <w:rPr>
                  <w:rFonts w:ascii="Cambria Math" w:eastAsia="Times New Roman" w:hAnsi="Cambria Math" w:cs="Arial"/>
                  <w:sz w:val="24"/>
                  <w:szCs w:val="24"/>
                </w:rPr>
                <m:t>+αϕ</m:t>
              </m:r>
            </m:e>
          </m:d>
          <m:r>
            <w:rPr>
              <w:rFonts w:ascii="Cambria Math" w:eastAsia="Times New Roman" w:hAnsi="Cambria Math" w:cs="Arial"/>
              <w:sz w:val="24"/>
              <w:szCs w:val="24"/>
            </w:rPr>
            <m:t>+α</m:t>
          </m:r>
          <m:sSub>
            <m:sSubPr>
              <m:ctrlPr>
                <w:rPr>
                  <w:rFonts w:ascii="Cambria Math" w:eastAsia="Times New Roman" w:hAnsi="Cambria Math" w:cs="Times New Roman"/>
                  <w:i/>
                  <w:iCs/>
                  <w:sz w:val="24"/>
                  <w:szCs w:val="24"/>
                </w:rPr>
              </m:ctrlPr>
            </m:sSubPr>
            <m:e>
              <m:r>
                <w:rPr>
                  <w:rFonts w:ascii="Cambria Math" w:eastAsia="Times New Roman" w:hAnsi="Cambria Math" w:cs="Times New Roman"/>
                  <w:sz w:val="24"/>
                  <w:szCs w:val="24"/>
                </w:rPr>
                <m:t>C</m:t>
              </m:r>
            </m:e>
            <m:sub>
              <m:r>
                <w:rPr>
                  <w:rFonts w:ascii="Cambria Math" w:eastAsia="Times New Roman" w:hAnsi="Cambria Math" w:cs="Times New Roman"/>
                  <w:sz w:val="24"/>
                  <w:szCs w:val="24"/>
                </w:rPr>
                <m:t>fr</m:t>
              </m:r>
            </m:sub>
          </m:sSub>
          <m:d>
            <m:dPr>
              <m:ctrlPr>
                <w:rPr>
                  <w:rFonts w:ascii="Cambria Math" w:eastAsia="Times New Roman" w:hAnsi="Cambria Math" w:cs="Times New Roman"/>
                  <w:i/>
                  <w:iCs/>
                  <w:sz w:val="24"/>
                  <w:szCs w:val="24"/>
                </w:rPr>
              </m:ctrlPr>
            </m:dPr>
            <m:e>
              <m:acc>
                <m:accPr>
                  <m:chr m:val="̇"/>
                  <m:ctrlPr>
                    <w:rPr>
                      <w:rFonts w:ascii="Cambria Math" w:eastAsia="Times New Roman" w:hAnsi="Cambria Math" w:cs="Times New Roman"/>
                      <w:i/>
                      <w:iCs/>
                      <w:sz w:val="24"/>
                      <w:szCs w:val="24"/>
                    </w:rPr>
                  </m:ctrlPr>
                </m:accPr>
                <m:e>
                  <m:r>
                    <w:rPr>
                      <w:rFonts w:ascii="Cambria Math" w:eastAsia="Times New Roman" w:hAnsi="Cambria Math" w:cs="Times New Roman"/>
                      <w:sz w:val="24"/>
                      <w:szCs w:val="24"/>
                    </w:rPr>
                    <m:t>Z</m:t>
                  </m:r>
                </m:e>
              </m:acc>
              <m:r>
                <w:rPr>
                  <w:rFonts w:ascii="Cambria Math" w:eastAsia="Times New Roman" w:hAnsi="Cambria Math" w:cs="Times New Roman"/>
                  <w:sz w:val="24"/>
                  <w:szCs w:val="24"/>
                </w:rPr>
                <m:t>-</m:t>
              </m:r>
              <w:bookmarkStart w:id="43" w:name="_Hlk59245606"/>
              <m:sSub>
                <m:sSubPr>
                  <m:ctrlPr>
                    <w:rPr>
                      <w:rFonts w:ascii="Cambria Math" w:eastAsia="Times New Roman" w:hAnsi="Cambria Math" w:cs="Times New Roman"/>
                      <w:i/>
                      <w:iCs/>
                      <w:sz w:val="24"/>
                      <w:szCs w:val="24"/>
                    </w:rPr>
                  </m:ctrlPr>
                </m:sSubPr>
                <m:e>
                  <m:acc>
                    <m:accPr>
                      <m:chr m:val="̇"/>
                      <m:ctrlPr>
                        <w:rPr>
                          <w:rFonts w:ascii="Cambria Math" w:eastAsia="Times New Roman" w:hAnsi="Cambria Math" w:cs="Times New Roman"/>
                          <w:i/>
                          <w:sz w:val="24"/>
                          <w:szCs w:val="24"/>
                        </w:rPr>
                      </m:ctrlPr>
                    </m:accPr>
                    <m:e>
                      <m:r>
                        <w:rPr>
                          <w:rFonts w:ascii="Cambria Math" w:eastAsia="Times New Roman" w:hAnsi="Cambria Math" w:cs="Times New Roman"/>
                          <w:sz w:val="24"/>
                          <w:szCs w:val="24"/>
                        </w:rPr>
                        <m:t>Z</m:t>
                      </m:r>
                    </m:e>
                  </m:acc>
                </m:e>
                <m:sub>
                  <m:r>
                    <w:rPr>
                      <w:rFonts w:ascii="Cambria Math" w:eastAsia="Times New Roman" w:hAnsi="Cambria Math" w:cs="Times New Roman"/>
                      <w:sz w:val="24"/>
                      <w:szCs w:val="24"/>
                    </w:rPr>
                    <m:t>fr</m:t>
                  </m:r>
                </m:sub>
              </m:sSub>
              <w:bookmarkEnd w:id="43"/>
              <m:r>
                <w:rPr>
                  <w:rFonts w:ascii="Cambria Math" w:eastAsia="Times New Roman" w:hAnsi="Cambria Math" w:cs="Times New Roman"/>
                  <w:sz w:val="24"/>
                  <w:szCs w:val="24"/>
                </w:rPr>
                <m:t>-a</m:t>
              </m:r>
              <m:acc>
                <m:accPr>
                  <m:chr m:val="̇"/>
                  <m:ctrlPr>
                    <w:rPr>
                      <w:rFonts w:ascii="Cambria Math" w:eastAsia="Times New Roman" w:hAnsi="Cambria Math" w:cs="Arial"/>
                      <w:i/>
                      <w:iCs/>
                      <w:sz w:val="24"/>
                      <w:szCs w:val="24"/>
                    </w:rPr>
                  </m:ctrlPr>
                </m:accPr>
                <m:e>
                  <m:r>
                    <w:rPr>
                      <w:rFonts w:ascii="Cambria Math" w:eastAsia="Times New Roman" w:hAnsi="Cambria Math" w:cs="Arial"/>
                      <w:sz w:val="24"/>
                      <w:szCs w:val="24"/>
                    </w:rPr>
                    <m:t>θ</m:t>
                  </m:r>
                </m:e>
              </m:acc>
              <m:r>
                <w:rPr>
                  <w:rFonts w:ascii="Cambria Math" w:eastAsia="Times New Roman" w:hAnsi="Cambria Math" w:cs="Arial"/>
                  <w:sz w:val="24"/>
                  <w:szCs w:val="24"/>
                </w:rPr>
                <m:t>+α</m:t>
              </m:r>
              <m:acc>
                <m:accPr>
                  <m:chr m:val="̇"/>
                  <m:ctrlPr>
                    <w:rPr>
                      <w:rFonts w:ascii="Cambria Math" w:eastAsia="Times New Roman" w:hAnsi="Cambria Math" w:cs="Arial"/>
                      <w:i/>
                      <w:iCs/>
                      <w:sz w:val="24"/>
                      <w:szCs w:val="24"/>
                    </w:rPr>
                  </m:ctrlPr>
                </m:accPr>
                <m:e>
                  <m:r>
                    <w:rPr>
                      <w:rFonts w:ascii="Cambria Math" w:eastAsia="Times New Roman" w:hAnsi="Cambria Math" w:cs="Arial"/>
                      <w:sz w:val="24"/>
                      <w:szCs w:val="24"/>
                    </w:rPr>
                    <m:t>ϕ</m:t>
                  </m:r>
                </m:e>
              </m:acc>
            </m:e>
          </m:d>
          <m:r>
            <w:rPr>
              <w:rFonts w:ascii="Cambria Math" w:eastAsia="Times New Roman" w:hAnsi="Cambria Math" w:cs="Times New Roman"/>
              <w:sz w:val="24"/>
              <w:szCs w:val="24"/>
            </w:rPr>
            <m:t>+</m:t>
          </m:r>
          <w:bookmarkStart w:id="44" w:name="_Hlk59245582"/>
          <m:r>
            <w:rPr>
              <w:rFonts w:ascii="Cambria Math" w:eastAsia="Times New Roman" w:hAnsi="Cambria Math" w:cs="Times New Roman"/>
              <w:sz w:val="24"/>
              <w:szCs w:val="24"/>
            </w:rPr>
            <m:t xml:space="preserve">  α</m:t>
          </m:r>
          <m:sSub>
            <m:sSubPr>
              <m:ctrlPr>
                <w:rPr>
                  <w:rFonts w:ascii="Cambria Math" w:eastAsia="Times New Roman" w:hAnsi="Cambria Math" w:cs="Times New Roman"/>
                  <w:i/>
                  <w:iCs/>
                  <w:sz w:val="24"/>
                  <w:szCs w:val="24"/>
                </w:rPr>
              </m:ctrlPr>
            </m:sSubPr>
            <m:e>
              <m:r>
                <w:rPr>
                  <w:rFonts w:ascii="Cambria Math" w:eastAsia="Times New Roman" w:hAnsi="Cambria Math" w:cs="Times New Roman"/>
                  <w:sz w:val="24"/>
                  <w:szCs w:val="24"/>
                </w:rPr>
                <m:t>K</m:t>
              </m:r>
            </m:e>
            <m:sub>
              <m:r>
                <w:rPr>
                  <w:rFonts w:ascii="Cambria Math" w:eastAsia="Times New Roman" w:hAnsi="Cambria Math" w:cs="Times New Roman"/>
                  <w:sz w:val="24"/>
                  <w:szCs w:val="24"/>
                </w:rPr>
                <m:t>rr</m:t>
              </m:r>
            </m:sub>
          </m:sSub>
          <w:bookmarkEnd w:id="44"/>
          <m:d>
            <m:dPr>
              <m:ctrlPr>
                <w:rPr>
                  <w:rFonts w:ascii="Cambria Math" w:eastAsia="Times New Roman" w:hAnsi="Cambria Math" w:cs="Times New Roman"/>
                  <w:i/>
                  <w:iCs/>
                  <w:sz w:val="24"/>
                  <w:szCs w:val="24"/>
                </w:rPr>
              </m:ctrlPr>
            </m:dPr>
            <m:e>
              <m:r>
                <w:rPr>
                  <w:rFonts w:ascii="Cambria Math" w:eastAsia="Times New Roman" w:hAnsi="Cambria Math" w:cs="Times New Roman"/>
                  <w:sz w:val="24"/>
                  <w:szCs w:val="24"/>
                </w:rPr>
                <m:t>Z-</m:t>
              </m:r>
              <w:bookmarkStart w:id="45" w:name="_Hlk59245753"/>
              <m:sSub>
                <m:sSubPr>
                  <m:ctrlPr>
                    <w:rPr>
                      <w:rFonts w:ascii="Cambria Math" w:eastAsia="Times New Roman" w:hAnsi="Cambria Math" w:cs="Times New Roman"/>
                      <w:i/>
                      <w:iCs/>
                      <w:sz w:val="24"/>
                      <w:szCs w:val="24"/>
                    </w:rPr>
                  </m:ctrlPr>
                </m:sSubPr>
                <m:e>
                  <m:r>
                    <w:rPr>
                      <w:rFonts w:ascii="Cambria Math" w:eastAsia="Times New Roman" w:hAnsi="Cambria Math" w:cs="Times New Roman"/>
                      <w:sz w:val="24"/>
                      <w:szCs w:val="24"/>
                    </w:rPr>
                    <m:t>Z</m:t>
                  </m:r>
                </m:e>
                <m:sub>
                  <m:r>
                    <w:rPr>
                      <w:rFonts w:ascii="Cambria Math" w:eastAsia="Times New Roman" w:hAnsi="Cambria Math" w:cs="Times New Roman"/>
                      <w:sz w:val="24"/>
                      <w:szCs w:val="24"/>
                    </w:rPr>
                    <m:t>rr</m:t>
                  </m:r>
                </m:sub>
              </m:sSub>
              <w:bookmarkEnd w:id="45"/>
              <m:r>
                <w:rPr>
                  <w:rFonts w:ascii="Cambria Math" w:eastAsia="Times New Roman" w:hAnsi="Cambria Math" w:cs="Times New Roman"/>
                  <w:sz w:val="24"/>
                  <w:szCs w:val="24"/>
                </w:rPr>
                <m:t>+b</m:t>
              </m:r>
              <m:r>
                <w:rPr>
                  <w:rFonts w:ascii="Cambria Math" w:eastAsia="Times New Roman" w:hAnsi="Cambria Math" w:cs="Arial"/>
                  <w:sz w:val="24"/>
                  <w:szCs w:val="24"/>
                </w:rPr>
                <m:t>θ+α</m:t>
              </m:r>
              <m:r>
                <w:rPr>
                  <w:rFonts w:ascii="Cambria Math" w:eastAsia="Times New Roman" w:hAnsi="Cambria Math" w:cs="Times New Roman"/>
                  <w:sz w:val="24"/>
                  <w:szCs w:val="24"/>
                </w:rPr>
                <m:t>ϕ</m:t>
              </m:r>
            </m:e>
          </m:d>
          <m:r>
            <w:rPr>
              <w:rFonts w:ascii="Cambria Math" w:eastAsia="Times New Roman" w:hAnsi="Cambria Math" w:cs="Times New Roman"/>
              <w:sz w:val="24"/>
              <w:szCs w:val="24"/>
            </w:rPr>
            <m:t xml:space="preserve"> +α</m:t>
          </m:r>
          <m:sSub>
            <m:sSubPr>
              <m:ctrlPr>
                <w:rPr>
                  <w:rFonts w:ascii="Cambria Math" w:eastAsia="Times New Roman" w:hAnsi="Cambria Math" w:cs="Times New Roman"/>
                  <w:i/>
                  <w:iCs/>
                  <w:sz w:val="24"/>
                  <w:szCs w:val="24"/>
                </w:rPr>
              </m:ctrlPr>
            </m:sSubPr>
            <m:e>
              <m:r>
                <w:rPr>
                  <w:rFonts w:ascii="Cambria Math" w:eastAsia="Times New Roman" w:hAnsi="Cambria Math" w:cs="Times New Roman"/>
                  <w:sz w:val="24"/>
                  <w:szCs w:val="24"/>
                </w:rPr>
                <m:t>C</m:t>
              </m:r>
            </m:e>
            <m:sub>
              <m:r>
                <w:rPr>
                  <w:rFonts w:ascii="Cambria Math" w:eastAsia="Times New Roman" w:hAnsi="Cambria Math" w:cs="Times New Roman"/>
                  <w:sz w:val="24"/>
                  <w:szCs w:val="24"/>
                </w:rPr>
                <m:t>rr</m:t>
              </m:r>
            </m:sub>
          </m:sSub>
          <m:d>
            <m:dPr>
              <m:ctrlPr>
                <w:rPr>
                  <w:rFonts w:ascii="Cambria Math" w:eastAsia="Times New Roman" w:hAnsi="Cambria Math" w:cs="Times New Roman"/>
                  <w:i/>
                  <w:iCs/>
                  <w:sz w:val="24"/>
                  <w:szCs w:val="24"/>
                </w:rPr>
              </m:ctrlPr>
            </m:dPr>
            <m:e>
              <m:acc>
                <m:accPr>
                  <m:chr m:val="̇"/>
                  <m:ctrlPr>
                    <w:rPr>
                      <w:rFonts w:ascii="Cambria Math" w:eastAsia="Times New Roman" w:hAnsi="Cambria Math" w:cs="Times New Roman"/>
                      <w:i/>
                      <w:iCs/>
                      <w:sz w:val="24"/>
                      <w:szCs w:val="24"/>
                    </w:rPr>
                  </m:ctrlPr>
                </m:accPr>
                <m:e>
                  <m:r>
                    <w:rPr>
                      <w:rFonts w:ascii="Cambria Math" w:eastAsia="Times New Roman" w:hAnsi="Cambria Math" w:cs="Times New Roman"/>
                      <w:sz w:val="24"/>
                      <w:szCs w:val="24"/>
                    </w:rPr>
                    <m:t>Z</m:t>
                  </m:r>
                </m:e>
              </m:acc>
              <m:r>
                <w:rPr>
                  <w:rFonts w:ascii="Cambria Math" w:eastAsia="Times New Roman" w:hAnsi="Cambria Math" w:cs="Times New Roman"/>
                  <w:sz w:val="24"/>
                  <w:szCs w:val="24"/>
                </w:rPr>
                <m:t>-</m:t>
              </m:r>
              <m:sSub>
                <m:sSubPr>
                  <m:ctrlPr>
                    <w:rPr>
                      <w:rFonts w:ascii="Cambria Math" w:eastAsia="Times New Roman" w:hAnsi="Cambria Math" w:cs="Times New Roman"/>
                      <w:i/>
                      <w:iCs/>
                      <w:sz w:val="24"/>
                      <w:szCs w:val="24"/>
                    </w:rPr>
                  </m:ctrlPr>
                </m:sSubPr>
                <m:e>
                  <m:acc>
                    <m:accPr>
                      <m:chr m:val="̇"/>
                      <m:ctrlPr>
                        <w:rPr>
                          <w:rFonts w:ascii="Cambria Math" w:eastAsia="Times New Roman" w:hAnsi="Cambria Math" w:cs="Times New Roman"/>
                          <w:i/>
                          <w:sz w:val="24"/>
                          <w:szCs w:val="24"/>
                        </w:rPr>
                      </m:ctrlPr>
                    </m:accPr>
                    <m:e>
                      <m:r>
                        <w:rPr>
                          <w:rFonts w:ascii="Cambria Math" w:eastAsia="Times New Roman" w:hAnsi="Cambria Math" w:cs="Times New Roman"/>
                          <w:sz w:val="24"/>
                          <w:szCs w:val="24"/>
                        </w:rPr>
                        <m:t>Z</m:t>
                      </m:r>
                    </m:e>
                  </m:acc>
                </m:e>
                <m:sub>
                  <m:r>
                    <w:rPr>
                      <w:rFonts w:ascii="Cambria Math" w:eastAsia="Times New Roman" w:hAnsi="Cambria Math" w:cs="Times New Roman"/>
                      <w:sz w:val="24"/>
                      <w:szCs w:val="24"/>
                    </w:rPr>
                    <m:t>rr</m:t>
                  </m:r>
                </m:sub>
              </m:sSub>
              <m:r>
                <w:rPr>
                  <w:rFonts w:ascii="Cambria Math" w:eastAsia="Times New Roman" w:hAnsi="Cambria Math" w:cs="Times New Roman"/>
                  <w:sz w:val="24"/>
                  <w:szCs w:val="24"/>
                </w:rPr>
                <m:t>+b</m:t>
              </m:r>
              <m:acc>
                <m:accPr>
                  <m:chr m:val="̇"/>
                  <m:ctrlPr>
                    <w:rPr>
                      <w:rFonts w:ascii="Cambria Math" w:eastAsia="Times New Roman" w:hAnsi="Cambria Math" w:cs="Arial"/>
                      <w:i/>
                      <w:iCs/>
                      <w:sz w:val="24"/>
                      <w:szCs w:val="24"/>
                    </w:rPr>
                  </m:ctrlPr>
                </m:accPr>
                <m:e>
                  <m:r>
                    <w:rPr>
                      <w:rFonts w:ascii="Cambria Math" w:eastAsia="Times New Roman" w:hAnsi="Cambria Math" w:cs="Arial"/>
                      <w:sz w:val="24"/>
                      <w:szCs w:val="24"/>
                    </w:rPr>
                    <m:t>θ</m:t>
                  </m:r>
                </m:e>
              </m:acc>
              <m:r>
                <w:rPr>
                  <w:rFonts w:ascii="Cambria Math" w:eastAsia="Times New Roman" w:hAnsi="Cambria Math" w:cs="Arial"/>
                  <w:sz w:val="24"/>
                  <w:szCs w:val="24"/>
                </w:rPr>
                <m:t>+α</m:t>
              </m:r>
              <m:acc>
                <m:accPr>
                  <m:chr m:val="̇"/>
                  <m:ctrlPr>
                    <w:rPr>
                      <w:rFonts w:ascii="Cambria Math" w:eastAsia="Times New Roman" w:hAnsi="Cambria Math" w:cs="Times New Roman"/>
                      <w:i/>
                      <w:iCs/>
                      <w:sz w:val="24"/>
                      <w:szCs w:val="24"/>
                    </w:rPr>
                  </m:ctrlPr>
                </m:accPr>
                <m:e>
                  <m:r>
                    <w:rPr>
                      <w:rFonts w:ascii="Cambria Math" w:eastAsia="Times New Roman" w:hAnsi="Cambria Math" w:cs="Times New Roman"/>
                      <w:sz w:val="24"/>
                      <w:szCs w:val="24"/>
                    </w:rPr>
                    <m:t>ϕ</m:t>
                  </m:r>
                </m:e>
              </m:acc>
            </m:e>
          </m:d>
          <m:r>
            <w:rPr>
              <w:rFonts w:ascii="Cambria Math" w:eastAsia="Times New Roman" w:hAnsi="Cambria Math" w:cs="Times New Roman"/>
              <w:sz w:val="24"/>
              <w:szCs w:val="24"/>
            </w:rPr>
            <m:t>-   β</m:t>
          </m:r>
          <m:sSub>
            <m:sSubPr>
              <m:ctrlPr>
                <w:rPr>
                  <w:rFonts w:ascii="Cambria Math" w:eastAsia="Times New Roman" w:hAnsi="Cambria Math" w:cs="Times New Roman"/>
                  <w:i/>
                  <w:iCs/>
                  <w:sz w:val="24"/>
                  <w:szCs w:val="24"/>
                </w:rPr>
              </m:ctrlPr>
            </m:sSubPr>
            <m:e>
              <m:r>
                <w:rPr>
                  <w:rFonts w:ascii="Cambria Math" w:eastAsia="Times New Roman" w:hAnsi="Cambria Math" w:cs="Times New Roman"/>
                  <w:sz w:val="24"/>
                  <w:szCs w:val="24"/>
                </w:rPr>
                <m:t>K</m:t>
              </m:r>
            </m:e>
            <m:sub>
              <m:r>
                <w:rPr>
                  <w:rFonts w:ascii="Cambria Math" w:eastAsia="Times New Roman" w:hAnsi="Cambria Math" w:cs="Times New Roman"/>
                  <w:sz w:val="24"/>
                  <w:szCs w:val="24"/>
                </w:rPr>
                <m:t>fl</m:t>
              </m:r>
            </m:sub>
          </m:sSub>
          <m:d>
            <m:dPr>
              <m:ctrlPr>
                <w:rPr>
                  <w:rFonts w:ascii="Cambria Math" w:eastAsia="Times New Roman" w:hAnsi="Cambria Math" w:cs="Times New Roman"/>
                  <w:i/>
                  <w:iCs/>
                  <w:sz w:val="24"/>
                  <w:szCs w:val="24"/>
                </w:rPr>
              </m:ctrlPr>
            </m:dPr>
            <m:e>
              <m:r>
                <w:rPr>
                  <w:rFonts w:ascii="Cambria Math" w:eastAsia="Times New Roman" w:hAnsi="Cambria Math" w:cs="Times New Roman"/>
                  <w:sz w:val="24"/>
                  <w:szCs w:val="24"/>
                </w:rPr>
                <m:t>Z-</m:t>
              </m:r>
              <m:sSub>
                <m:sSubPr>
                  <m:ctrlPr>
                    <w:rPr>
                      <w:rFonts w:ascii="Cambria Math" w:eastAsia="Times New Roman" w:hAnsi="Cambria Math" w:cs="Times New Roman"/>
                      <w:i/>
                      <w:iCs/>
                      <w:sz w:val="24"/>
                      <w:szCs w:val="24"/>
                    </w:rPr>
                  </m:ctrlPr>
                </m:sSubPr>
                <m:e>
                  <m:r>
                    <w:rPr>
                      <w:rFonts w:ascii="Cambria Math" w:eastAsia="Times New Roman" w:hAnsi="Cambria Math" w:cs="Times New Roman"/>
                      <w:sz w:val="24"/>
                      <w:szCs w:val="24"/>
                    </w:rPr>
                    <m:t>Z</m:t>
                  </m:r>
                </m:e>
                <m:sub>
                  <m:r>
                    <w:rPr>
                      <w:rFonts w:ascii="Cambria Math" w:eastAsia="Times New Roman" w:hAnsi="Cambria Math" w:cs="Times New Roman"/>
                      <w:sz w:val="24"/>
                      <w:szCs w:val="24"/>
                    </w:rPr>
                    <m:t>fl</m:t>
                  </m:r>
                </m:sub>
              </m:sSub>
              <m:r>
                <w:rPr>
                  <w:rFonts w:ascii="Cambria Math" w:eastAsia="Times New Roman" w:hAnsi="Cambria Math" w:cs="Times New Roman"/>
                  <w:sz w:val="24"/>
                  <w:szCs w:val="24"/>
                </w:rPr>
                <m:t>-a</m:t>
              </m:r>
              <m:r>
                <w:rPr>
                  <w:rFonts w:ascii="Cambria Math" w:eastAsia="Times New Roman" w:hAnsi="Cambria Math" w:cs="Arial"/>
                  <w:sz w:val="24"/>
                  <w:szCs w:val="24"/>
                </w:rPr>
                <m:t>θ-β</m:t>
              </m:r>
              <m:r>
                <w:rPr>
                  <w:rFonts w:ascii="Cambria Math" w:eastAsia="Times New Roman" w:hAnsi="Cambria Math" w:cs="Times New Roman"/>
                  <w:sz w:val="24"/>
                  <w:szCs w:val="24"/>
                </w:rPr>
                <m:t>ϕ</m:t>
              </m:r>
            </m:e>
          </m:d>
          <m:r>
            <w:rPr>
              <w:rFonts w:ascii="Cambria Math" w:eastAsia="Times New Roman" w:hAnsi="Cambria Math" w:cs="Times New Roman"/>
              <w:sz w:val="24"/>
              <w:szCs w:val="24"/>
            </w:rPr>
            <m:t xml:space="preserve"> -</m:t>
          </m:r>
          <m:r>
            <w:rPr>
              <w:rFonts w:ascii="Cambria Math" w:eastAsia="Times New Roman" w:hAnsi="Cambria Math" w:cs="Arial"/>
              <w:sz w:val="24"/>
              <w:szCs w:val="24"/>
            </w:rPr>
            <m:t>β</m:t>
          </m:r>
          <m:sSub>
            <m:sSubPr>
              <m:ctrlPr>
                <w:rPr>
                  <w:rFonts w:ascii="Cambria Math" w:eastAsia="Times New Roman" w:hAnsi="Cambria Math" w:cs="Times New Roman"/>
                  <w:i/>
                  <w:iCs/>
                  <w:sz w:val="24"/>
                  <w:szCs w:val="24"/>
                </w:rPr>
              </m:ctrlPr>
            </m:sSubPr>
            <m:e>
              <m:r>
                <w:rPr>
                  <w:rFonts w:ascii="Cambria Math" w:eastAsia="Times New Roman" w:hAnsi="Cambria Math" w:cs="Times New Roman"/>
                  <w:sz w:val="24"/>
                  <w:szCs w:val="24"/>
                </w:rPr>
                <m:t>C</m:t>
              </m:r>
            </m:e>
            <m:sub>
              <m:r>
                <w:rPr>
                  <w:rFonts w:ascii="Cambria Math" w:eastAsia="Times New Roman" w:hAnsi="Cambria Math" w:cs="Times New Roman"/>
                  <w:sz w:val="24"/>
                  <w:szCs w:val="24"/>
                </w:rPr>
                <m:t>fl</m:t>
              </m:r>
            </m:sub>
          </m:sSub>
          <m:d>
            <m:dPr>
              <m:ctrlPr>
                <w:rPr>
                  <w:rFonts w:ascii="Cambria Math" w:eastAsia="Times New Roman" w:hAnsi="Cambria Math" w:cs="Times New Roman"/>
                  <w:i/>
                  <w:iCs/>
                  <w:sz w:val="24"/>
                  <w:szCs w:val="24"/>
                </w:rPr>
              </m:ctrlPr>
            </m:dPr>
            <m:e>
              <m:acc>
                <m:accPr>
                  <m:chr m:val="̇"/>
                  <m:ctrlPr>
                    <w:rPr>
                      <w:rFonts w:ascii="Cambria Math" w:eastAsia="Times New Roman" w:hAnsi="Cambria Math" w:cs="Times New Roman"/>
                      <w:i/>
                      <w:iCs/>
                      <w:sz w:val="24"/>
                      <w:szCs w:val="24"/>
                    </w:rPr>
                  </m:ctrlPr>
                </m:accPr>
                <m:e>
                  <m:r>
                    <w:rPr>
                      <w:rFonts w:ascii="Cambria Math" w:eastAsia="Times New Roman" w:hAnsi="Cambria Math" w:cs="Times New Roman"/>
                      <w:sz w:val="24"/>
                      <w:szCs w:val="24"/>
                    </w:rPr>
                    <m:t>Z</m:t>
                  </m:r>
                </m:e>
              </m:acc>
              <m:r>
                <w:rPr>
                  <w:rFonts w:ascii="Cambria Math" w:eastAsia="Times New Roman" w:hAnsi="Cambria Math" w:cs="Times New Roman"/>
                  <w:sz w:val="24"/>
                  <w:szCs w:val="24"/>
                </w:rPr>
                <m:t>-</m:t>
              </m:r>
              <m:sSub>
                <m:sSubPr>
                  <m:ctrlPr>
                    <w:rPr>
                      <w:rFonts w:ascii="Cambria Math" w:eastAsia="Times New Roman" w:hAnsi="Cambria Math" w:cs="Times New Roman"/>
                      <w:i/>
                      <w:iCs/>
                      <w:sz w:val="24"/>
                      <w:szCs w:val="24"/>
                    </w:rPr>
                  </m:ctrlPr>
                </m:sSubPr>
                <m:e>
                  <m:acc>
                    <m:accPr>
                      <m:chr m:val="̇"/>
                      <m:ctrlPr>
                        <w:rPr>
                          <w:rFonts w:ascii="Cambria Math" w:eastAsia="Times New Roman" w:hAnsi="Cambria Math" w:cs="Times New Roman"/>
                          <w:i/>
                          <w:sz w:val="24"/>
                          <w:szCs w:val="24"/>
                        </w:rPr>
                      </m:ctrlPr>
                    </m:accPr>
                    <m:e>
                      <m:r>
                        <w:rPr>
                          <w:rFonts w:ascii="Cambria Math" w:eastAsia="Times New Roman" w:hAnsi="Cambria Math" w:cs="Times New Roman"/>
                          <w:sz w:val="24"/>
                          <w:szCs w:val="24"/>
                        </w:rPr>
                        <m:t>Z</m:t>
                      </m:r>
                    </m:e>
                  </m:acc>
                </m:e>
                <m:sub>
                  <m:r>
                    <w:rPr>
                      <w:rFonts w:ascii="Cambria Math" w:eastAsia="Times New Roman" w:hAnsi="Cambria Math" w:cs="Times New Roman"/>
                      <w:sz w:val="24"/>
                      <w:szCs w:val="24"/>
                    </w:rPr>
                    <m:t>fl</m:t>
                  </m:r>
                </m:sub>
              </m:sSub>
              <m:r>
                <w:rPr>
                  <w:rFonts w:ascii="Cambria Math" w:eastAsia="Times New Roman" w:hAnsi="Cambria Math" w:cs="Times New Roman"/>
                  <w:sz w:val="24"/>
                  <w:szCs w:val="24"/>
                </w:rPr>
                <m:t>-a</m:t>
              </m:r>
              <m:acc>
                <m:accPr>
                  <m:chr m:val="̇"/>
                  <m:ctrlPr>
                    <w:rPr>
                      <w:rFonts w:ascii="Cambria Math" w:eastAsia="Times New Roman" w:hAnsi="Cambria Math" w:cs="Arial"/>
                      <w:i/>
                      <w:iCs/>
                      <w:sz w:val="24"/>
                      <w:szCs w:val="24"/>
                    </w:rPr>
                  </m:ctrlPr>
                </m:accPr>
                <m:e>
                  <m:r>
                    <w:rPr>
                      <w:rFonts w:ascii="Cambria Math" w:eastAsia="Times New Roman" w:hAnsi="Cambria Math" w:cs="Arial"/>
                      <w:sz w:val="24"/>
                      <w:szCs w:val="24"/>
                    </w:rPr>
                    <m:t>θ</m:t>
                  </m:r>
                </m:e>
              </m:acc>
              <m:r>
                <w:rPr>
                  <w:rFonts w:ascii="Cambria Math" w:eastAsia="Times New Roman" w:hAnsi="Cambria Math" w:cs="Arial"/>
                  <w:sz w:val="24"/>
                  <w:szCs w:val="24"/>
                </w:rPr>
                <m:t>-β</m:t>
              </m:r>
              <m:acc>
                <m:accPr>
                  <m:chr m:val="̇"/>
                  <m:ctrlPr>
                    <w:rPr>
                      <w:rFonts w:ascii="Cambria Math" w:eastAsia="Times New Roman" w:hAnsi="Cambria Math" w:cs="Times New Roman"/>
                      <w:i/>
                      <w:iCs/>
                      <w:sz w:val="24"/>
                      <w:szCs w:val="24"/>
                    </w:rPr>
                  </m:ctrlPr>
                </m:accPr>
                <m:e>
                  <m:r>
                    <w:rPr>
                      <w:rFonts w:ascii="Cambria Math" w:eastAsia="Times New Roman" w:hAnsi="Cambria Math" w:cs="Times New Roman"/>
                      <w:sz w:val="24"/>
                      <w:szCs w:val="24"/>
                    </w:rPr>
                    <m:t>ϕ</m:t>
                  </m:r>
                </m:e>
              </m:acc>
            </m:e>
          </m:d>
          <m:r>
            <w:rPr>
              <w:rFonts w:ascii="Cambria Math" w:eastAsia="Times New Roman" w:hAnsi="Cambria Math" w:cs="Times New Roman"/>
              <w:sz w:val="24"/>
              <w:szCs w:val="24"/>
            </w:rPr>
            <m:t>-   β</m:t>
          </m:r>
          <m:sSub>
            <m:sSubPr>
              <m:ctrlPr>
                <w:rPr>
                  <w:rFonts w:ascii="Cambria Math" w:eastAsia="Times New Roman" w:hAnsi="Cambria Math" w:cs="Times New Roman"/>
                  <w:i/>
                  <w:iCs/>
                  <w:sz w:val="24"/>
                  <w:szCs w:val="24"/>
                </w:rPr>
              </m:ctrlPr>
            </m:sSubPr>
            <m:e>
              <m:r>
                <w:rPr>
                  <w:rFonts w:ascii="Cambria Math" w:eastAsia="Times New Roman" w:hAnsi="Cambria Math" w:cs="Times New Roman"/>
                  <w:sz w:val="24"/>
                  <w:szCs w:val="24"/>
                </w:rPr>
                <m:t>K</m:t>
              </m:r>
            </m:e>
            <m:sub>
              <m:r>
                <w:rPr>
                  <w:rFonts w:ascii="Cambria Math" w:eastAsia="Times New Roman" w:hAnsi="Cambria Math" w:cs="Times New Roman"/>
                  <w:sz w:val="24"/>
                  <w:szCs w:val="24"/>
                </w:rPr>
                <m:t>rl</m:t>
              </m:r>
            </m:sub>
          </m:sSub>
          <m:d>
            <m:dPr>
              <m:ctrlPr>
                <w:rPr>
                  <w:rFonts w:ascii="Cambria Math" w:eastAsia="Times New Roman" w:hAnsi="Cambria Math" w:cs="Times New Roman"/>
                  <w:i/>
                  <w:iCs/>
                  <w:sz w:val="24"/>
                  <w:szCs w:val="24"/>
                </w:rPr>
              </m:ctrlPr>
            </m:dPr>
            <m:e>
              <m:r>
                <w:rPr>
                  <w:rFonts w:ascii="Cambria Math" w:eastAsia="Times New Roman" w:hAnsi="Cambria Math" w:cs="Times New Roman"/>
                  <w:sz w:val="24"/>
                  <w:szCs w:val="24"/>
                </w:rPr>
                <m:t>Z-</m:t>
              </m:r>
              <m:sSub>
                <m:sSubPr>
                  <m:ctrlPr>
                    <w:rPr>
                      <w:rFonts w:ascii="Cambria Math" w:eastAsia="Times New Roman" w:hAnsi="Cambria Math" w:cs="Times New Roman"/>
                      <w:i/>
                      <w:iCs/>
                      <w:sz w:val="24"/>
                      <w:szCs w:val="24"/>
                    </w:rPr>
                  </m:ctrlPr>
                </m:sSubPr>
                <m:e>
                  <m:r>
                    <w:rPr>
                      <w:rFonts w:ascii="Cambria Math" w:eastAsia="Times New Roman" w:hAnsi="Cambria Math" w:cs="Times New Roman"/>
                      <w:sz w:val="24"/>
                      <w:szCs w:val="24"/>
                    </w:rPr>
                    <m:t>Z</m:t>
                  </m:r>
                </m:e>
                <m:sub>
                  <m:r>
                    <w:rPr>
                      <w:rFonts w:ascii="Cambria Math" w:eastAsia="Times New Roman" w:hAnsi="Cambria Math" w:cs="Times New Roman"/>
                      <w:sz w:val="24"/>
                      <w:szCs w:val="24"/>
                    </w:rPr>
                    <m:t>rl</m:t>
                  </m:r>
                </m:sub>
              </m:sSub>
              <m:r>
                <w:rPr>
                  <w:rFonts w:ascii="Cambria Math" w:eastAsia="Times New Roman" w:hAnsi="Cambria Math" w:cs="Times New Roman"/>
                  <w:sz w:val="24"/>
                  <w:szCs w:val="24"/>
                </w:rPr>
                <m:t>+b</m:t>
              </m:r>
              <m:r>
                <w:rPr>
                  <w:rFonts w:ascii="Cambria Math" w:eastAsia="Times New Roman" w:hAnsi="Cambria Math" w:cs="Arial"/>
                  <w:sz w:val="24"/>
                  <w:szCs w:val="24"/>
                </w:rPr>
                <m:t>θ-β</m:t>
              </m:r>
              <m:r>
                <w:rPr>
                  <w:rFonts w:ascii="Cambria Math" w:eastAsia="Times New Roman" w:hAnsi="Cambria Math" w:cs="Times New Roman"/>
                  <w:sz w:val="24"/>
                  <w:szCs w:val="24"/>
                </w:rPr>
                <m:t>ϕ</m:t>
              </m:r>
            </m:e>
          </m:d>
          <m:r>
            <w:rPr>
              <w:rFonts w:ascii="Cambria Math" w:eastAsia="Times New Roman" w:hAnsi="Cambria Math" w:cs="Times New Roman"/>
              <w:sz w:val="24"/>
              <w:szCs w:val="24"/>
            </w:rPr>
            <m:t xml:space="preserve"> -β</m:t>
          </m:r>
          <m:sSub>
            <m:sSubPr>
              <m:ctrlPr>
                <w:rPr>
                  <w:rFonts w:ascii="Cambria Math" w:eastAsia="Times New Roman" w:hAnsi="Cambria Math" w:cs="Times New Roman"/>
                  <w:i/>
                  <w:iCs/>
                  <w:sz w:val="24"/>
                  <w:szCs w:val="24"/>
                </w:rPr>
              </m:ctrlPr>
            </m:sSubPr>
            <m:e>
              <m:r>
                <w:rPr>
                  <w:rFonts w:ascii="Cambria Math" w:eastAsia="Times New Roman" w:hAnsi="Cambria Math" w:cs="Times New Roman"/>
                  <w:sz w:val="24"/>
                  <w:szCs w:val="24"/>
                </w:rPr>
                <m:t>C</m:t>
              </m:r>
            </m:e>
            <m:sub>
              <m:r>
                <w:rPr>
                  <w:rFonts w:ascii="Cambria Math" w:eastAsia="Times New Roman" w:hAnsi="Cambria Math" w:cs="Times New Roman"/>
                  <w:sz w:val="24"/>
                  <w:szCs w:val="24"/>
                </w:rPr>
                <m:t>rl</m:t>
              </m:r>
            </m:sub>
          </m:sSub>
          <m:d>
            <m:dPr>
              <m:ctrlPr>
                <w:rPr>
                  <w:rFonts w:ascii="Cambria Math" w:eastAsia="Times New Roman" w:hAnsi="Cambria Math" w:cs="Times New Roman"/>
                  <w:i/>
                  <w:iCs/>
                  <w:sz w:val="24"/>
                  <w:szCs w:val="24"/>
                </w:rPr>
              </m:ctrlPr>
            </m:dPr>
            <m:e>
              <m:acc>
                <m:accPr>
                  <m:chr m:val="̇"/>
                  <m:ctrlPr>
                    <w:rPr>
                      <w:rFonts w:ascii="Cambria Math" w:eastAsia="Times New Roman" w:hAnsi="Cambria Math" w:cs="Times New Roman"/>
                      <w:i/>
                      <w:iCs/>
                      <w:sz w:val="24"/>
                      <w:szCs w:val="24"/>
                    </w:rPr>
                  </m:ctrlPr>
                </m:accPr>
                <m:e>
                  <m:r>
                    <w:rPr>
                      <w:rFonts w:ascii="Cambria Math" w:eastAsia="Times New Roman" w:hAnsi="Cambria Math" w:cs="Times New Roman"/>
                      <w:sz w:val="24"/>
                      <w:szCs w:val="24"/>
                    </w:rPr>
                    <m:t>Z</m:t>
                  </m:r>
                </m:e>
              </m:acc>
              <m:r>
                <w:rPr>
                  <w:rFonts w:ascii="Cambria Math" w:eastAsia="Times New Roman" w:hAnsi="Cambria Math" w:cs="Times New Roman"/>
                  <w:sz w:val="24"/>
                  <w:szCs w:val="24"/>
                </w:rPr>
                <m:t>-</m:t>
              </m:r>
              <m:sSub>
                <m:sSubPr>
                  <m:ctrlPr>
                    <w:rPr>
                      <w:rFonts w:ascii="Cambria Math" w:eastAsia="Times New Roman" w:hAnsi="Cambria Math" w:cs="Times New Roman"/>
                      <w:i/>
                      <w:iCs/>
                      <w:sz w:val="24"/>
                      <w:szCs w:val="24"/>
                    </w:rPr>
                  </m:ctrlPr>
                </m:sSubPr>
                <m:e>
                  <m:acc>
                    <m:accPr>
                      <m:chr m:val="̇"/>
                      <m:ctrlPr>
                        <w:rPr>
                          <w:rFonts w:ascii="Cambria Math" w:eastAsia="Times New Roman" w:hAnsi="Cambria Math" w:cs="Times New Roman"/>
                          <w:i/>
                          <w:sz w:val="24"/>
                          <w:szCs w:val="24"/>
                        </w:rPr>
                      </m:ctrlPr>
                    </m:accPr>
                    <m:e>
                      <m:r>
                        <w:rPr>
                          <w:rFonts w:ascii="Cambria Math" w:eastAsia="Times New Roman" w:hAnsi="Cambria Math" w:cs="Times New Roman"/>
                          <w:sz w:val="24"/>
                          <w:szCs w:val="24"/>
                        </w:rPr>
                        <m:t>Z</m:t>
                      </m:r>
                    </m:e>
                  </m:acc>
                </m:e>
                <m:sub>
                  <m:r>
                    <w:rPr>
                      <w:rFonts w:ascii="Cambria Math" w:eastAsia="Times New Roman" w:hAnsi="Cambria Math" w:cs="Times New Roman"/>
                      <w:sz w:val="24"/>
                      <w:szCs w:val="24"/>
                    </w:rPr>
                    <m:t>rl</m:t>
                  </m:r>
                </m:sub>
              </m:sSub>
              <m:r>
                <w:rPr>
                  <w:rFonts w:ascii="Cambria Math" w:eastAsia="Times New Roman" w:hAnsi="Cambria Math" w:cs="Times New Roman"/>
                  <w:sz w:val="24"/>
                  <w:szCs w:val="24"/>
                </w:rPr>
                <m:t>+b</m:t>
              </m:r>
              <m:acc>
                <m:accPr>
                  <m:chr m:val="̇"/>
                  <m:ctrlPr>
                    <w:rPr>
                      <w:rFonts w:ascii="Cambria Math" w:eastAsia="Times New Roman" w:hAnsi="Cambria Math" w:cs="Arial"/>
                      <w:i/>
                      <w:iCs/>
                      <w:sz w:val="24"/>
                      <w:szCs w:val="24"/>
                    </w:rPr>
                  </m:ctrlPr>
                </m:accPr>
                <m:e>
                  <m:r>
                    <w:rPr>
                      <w:rFonts w:ascii="Cambria Math" w:eastAsia="Times New Roman" w:hAnsi="Cambria Math" w:cs="Arial"/>
                      <w:sz w:val="24"/>
                      <w:szCs w:val="24"/>
                    </w:rPr>
                    <m:t>θ</m:t>
                  </m:r>
                </m:e>
              </m:acc>
              <m:r>
                <w:rPr>
                  <w:rFonts w:ascii="Cambria Math" w:eastAsia="Times New Roman" w:hAnsi="Cambria Math" w:cs="Arial"/>
                  <w:sz w:val="24"/>
                  <w:szCs w:val="24"/>
                </w:rPr>
                <m:t>-β</m:t>
              </m:r>
              <m:acc>
                <m:accPr>
                  <m:chr m:val="̇"/>
                  <m:ctrlPr>
                    <w:rPr>
                      <w:rFonts w:ascii="Cambria Math" w:eastAsia="Times New Roman" w:hAnsi="Cambria Math" w:cs="Times New Roman"/>
                      <w:i/>
                      <w:iCs/>
                      <w:sz w:val="24"/>
                      <w:szCs w:val="24"/>
                    </w:rPr>
                  </m:ctrlPr>
                </m:accPr>
                <m:e>
                  <m:r>
                    <w:rPr>
                      <w:rFonts w:ascii="Cambria Math" w:eastAsia="Times New Roman" w:hAnsi="Cambria Math" w:cs="Times New Roman"/>
                      <w:sz w:val="24"/>
                      <w:szCs w:val="24"/>
                    </w:rPr>
                    <m:t>ϕ</m:t>
                  </m:r>
                </m:e>
              </m:acc>
            </m:e>
          </m:d>
        </m:oMath>
      </m:oMathPara>
    </w:p>
    <w:p w14:paraId="0EC0C7B9" w14:textId="45590710" w:rsidR="00250372" w:rsidRDefault="009214BF" w:rsidP="009214BF">
      <w:pPr>
        <w:pStyle w:val="Caption"/>
        <w:jc w:val="center"/>
      </w:pPr>
      <w:bookmarkStart w:id="46" w:name="_Toc90248444"/>
      <w:r>
        <w:t xml:space="preserve">Equation </w:t>
      </w:r>
      <w:fldSimple w:instr=" SEQ Equation \* ARABIC ">
        <w:r>
          <w:rPr>
            <w:noProof/>
          </w:rPr>
          <w:t>6</w:t>
        </w:r>
      </w:fldSimple>
      <w:r>
        <w:t>: 7DOF roll characteristic equation.</w:t>
      </w:r>
      <w:bookmarkEnd w:id="46"/>
    </w:p>
    <w:p w14:paraId="5ACF1E9D" w14:textId="79C5A253" w:rsidR="00250372" w:rsidRPr="00032012" w:rsidRDefault="0097462F" w:rsidP="00D62AA8">
      <w:pPr>
        <w:rPr>
          <w:rFonts w:cstheme="minorHAnsi"/>
        </w:rPr>
      </w:pPr>
      <w:r w:rsidRPr="00032012">
        <w:rPr>
          <w:rFonts w:cstheme="minorHAnsi"/>
        </w:rPr>
        <w:lastRenderedPageBreak/>
        <w:t>Where…</w:t>
      </w:r>
    </w:p>
    <w:p w14:paraId="2FE68BDA" w14:textId="77777777" w:rsidR="0097462F" w:rsidRPr="00032012" w:rsidRDefault="0097462F" w:rsidP="0097462F">
      <w:pPr>
        <w:spacing w:after="0"/>
        <w:rPr>
          <w:rFonts w:eastAsiaTheme="minorEastAsia" w:cstheme="minorHAnsi"/>
        </w:rPr>
      </w:pPr>
      <w:r w:rsidRPr="00032012">
        <w:rPr>
          <w:rFonts w:eastAsiaTheme="minorEastAsia" w:cstheme="minorHAnsi"/>
        </w:rPr>
        <w:t>Ms = Sprung mass.</w:t>
      </w:r>
    </w:p>
    <w:p w14:paraId="3A8FF7E6" w14:textId="77777777" w:rsidR="0097462F" w:rsidRPr="00032012" w:rsidRDefault="0097462F" w:rsidP="0097462F">
      <w:pPr>
        <w:spacing w:after="0"/>
        <w:rPr>
          <w:rFonts w:eastAsiaTheme="minorEastAsia" w:cstheme="minorHAnsi"/>
        </w:rPr>
      </w:pPr>
      <w:r w:rsidRPr="00032012">
        <w:rPr>
          <w:rFonts w:eastAsiaTheme="minorEastAsia" w:cstheme="minorHAnsi"/>
        </w:rPr>
        <w:t>I = Sprung mass inertia.</w:t>
      </w:r>
    </w:p>
    <w:p w14:paraId="4025F3E4" w14:textId="33773D19" w:rsidR="0097462F" w:rsidRPr="00032012" w:rsidRDefault="00032012" w:rsidP="0097462F">
      <w:pPr>
        <w:spacing w:after="0"/>
        <w:rPr>
          <w:rFonts w:eastAsiaTheme="minorEastAsia" w:cstheme="minorHAnsi"/>
        </w:rPr>
      </w:pPr>
      <m:oMath>
        <m:r>
          <w:rPr>
            <w:rFonts w:ascii="Cambria Math" w:eastAsia="Times New Roman" w:hAnsi="Cambria Math" w:cs="Arial"/>
            <w:sz w:val="24"/>
            <w:szCs w:val="24"/>
          </w:rPr>
          <m:t>θ</m:t>
        </m:r>
      </m:oMath>
      <w:r w:rsidR="0097462F" w:rsidRPr="00032012">
        <w:rPr>
          <w:rFonts w:eastAsiaTheme="minorEastAsia" w:cstheme="minorHAnsi"/>
        </w:rPr>
        <w:t>= Sprung mass pitch.</w:t>
      </w:r>
    </w:p>
    <w:p w14:paraId="27535B5D" w14:textId="5EB8ECAB" w:rsidR="000D27B5" w:rsidRDefault="00032012" w:rsidP="0097462F">
      <w:pPr>
        <w:spacing w:after="0"/>
        <w:rPr>
          <w:rFonts w:eastAsiaTheme="minorEastAsia" w:cstheme="minorHAnsi"/>
        </w:rPr>
      </w:pPr>
      <m:oMath>
        <m:r>
          <w:rPr>
            <w:rFonts w:ascii="Cambria Math" w:eastAsia="Times New Roman" w:hAnsi="Cambria Math" w:cstheme="minorHAnsi"/>
          </w:rPr>
          <m:t>ϕ</m:t>
        </m:r>
      </m:oMath>
      <w:r w:rsidRPr="00032012">
        <w:rPr>
          <w:rFonts w:eastAsiaTheme="minorEastAsia" w:cstheme="minorHAnsi"/>
        </w:rPr>
        <w:t xml:space="preserve"> = Sprung mass roll.</w:t>
      </w:r>
    </w:p>
    <w:p w14:paraId="2BEFFD9A" w14:textId="43E4B707" w:rsidR="00276359" w:rsidRPr="00032012" w:rsidRDefault="00276359" w:rsidP="00276359">
      <w:pPr>
        <w:spacing w:after="0"/>
        <w:rPr>
          <w:rFonts w:eastAsiaTheme="minorEastAsia" w:cstheme="minorHAnsi"/>
        </w:rPr>
      </w:pPr>
      <m:oMath>
        <m:r>
          <w:rPr>
            <w:rFonts w:ascii="Cambria Math" w:eastAsia="Times New Roman" w:hAnsi="Cambria Math" w:cstheme="minorHAnsi"/>
          </w:rPr>
          <m:t>α</m:t>
        </m:r>
      </m:oMath>
      <w:r w:rsidRPr="00032012">
        <w:rPr>
          <w:rFonts w:eastAsiaTheme="minorEastAsia" w:cstheme="minorHAnsi"/>
        </w:rPr>
        <w:t xml:space="preserve"> = </w:t>
      </w:r>
      <w:r>
        <w:rPr>
          <w:rFonts w:eastAsiaTheme="minorEastAsia" w:cstheme="minorHAnsi"/>
        </w:rPr>
        <w:t xml:space="preserve">Distance from the vehicle’s C of G to </w:t>
      </w:r>
      <w:r w:rsidR="00917FAC">
        <w:rPr>
          <w:rFonts w:eastAsiaTheme="minorEastAsia" w:cstheme="minorHAnsi"/>
        </w:rPr>
        <w:t>its outermost edge on the right side.</w:t>
      </w:r>
    </w:p>
    <w:p w14:paraId="30E0DA62" w14:textId="1D8EF1FA" w:rsidR="00276359" w:rsidRPr="00032012" w:rsidRDefault="00276359" w:rsidP="00276359">
      <w:pPr>
        <w:spacing w:after="0"/>
        <w:rPr>
          <w:rFonts w:eastAsiaTheme="minorEastAsia" w:cstheme="minorHAnsi"/>
        </w:rPr>
      </w:pPr>
      <m:oMath>
        <m:r>
          <w:rPr>
            <w:rFonts w:ascii="Cambria Math" w:eastAsia="Times New Roman" w:hAnsi="Cambria Math" w:cstheme="minorHAnsi"/>
          </w:rPr>
          <m:t>β</m:t>
        </m:r>
      </m:oMath>
      <w:r w:rsidRPr="00032012">
        <w:rPr>
          <w:rFonts w:eastAsiaTheme="minorEastAsia" w:cstheme="minorHAnsi"/>
        </w:rPr>
        <w:t xml:space="preserve"> = </w:t>
      </w:r>
      <w:r w:rsidR="00917FAC">
        <w:rPr>
          <w:rFonts w:eastAsiaTheme="minorEastAsia" w:cstheme="minorHAnsi"/>
        </w:rPr>
        <w:t>Distance from the vehicle’s C of G to its outermost edge on the left side.</w:t>
      </w:r>
    </w:p>
    <w:p w14:paraId="0B0A5AA8" w14:textId="745F7942" w:rsidR="0097462F" w:rsidRPr="00032012" w:rsidRDefault="0097462F" w:rsidP="0097462F">
      <w:pPr>
        <w:spacing w:after="0"/>
        <w:rPr>
          <w:rFonts w:eastAsiaTheme="minorEastAsia" w:cstheme="minorHAnsi"/>
        </w:rPr>
      </w:pPr>
      <w:r w:rsidRPr="00032012">
        <w:rPr>
          <w:rFonts w:eastAsiaTheme="minorEastAsia" w:cstheme="minorHAnsi"/>
        </w:rPr>
        <w:t>M</w:t>
      </w:r>
      <w:r w:rsidR="002033E4" w:rsidRPr="00032012">
        <w:rPr>
          <w:rFonts w:eastAsiaTheme="minorEastAsia" w:cstheme="minorHAnsi"/>
        </w:rPr>
        <w:t>f</w:t>
      </w:r>
      <w:r w:rsidRPr="00032012">
        <w:rPr>
          <w:rFonts w:eastAsiaTheme="minorEastAsia" w:cstheme="minorHAnsi"/>
        </w:rPr>
        <w:t xml:space="preserve">r = </w:t>
      </w:r>
      <w:r w:rsidR="000D27B5" w:rsidRPr="00032012">
        <w:rPr>
          <w:rFonts w:eastAsiaTheme="minorEastAsia" w:cstheme="minorHAnsi"/>
        </w:rPr>
        <w:t>Front right unsprung mass.</w:t>
      </w:r>
    </w:p>
    <w:p w14:paraId="60BB9914" w14:textId="659AADC9" w:rsidR="002033E4" w:rsidRPr="00032012" w:rsidRDefault="002033E4" w:rsidP="0097462F">
      <w:pPr>
        <w:spacing w:after="0"/>
        <w:rPr>
          <w:rFonts w:eastAsiaTheme="minorEastAsia" w:cstheme="minorHAnsi"/>
        </w:rPr>
      </w:pPr>
      <w:r w:rsidRPr="00032012">
        <w:rPr>
          <w:rFonts w:eastAsiaTheme="minorEastAsia" w:cstheme="minorHAnsi"/>
        </w:rPr>
        <w:t>Mfl</w:t>
      </w:r>
      <w:r w:rsidR="000D27B5" w:rsidRPr="00032012">
        <w:rPr>
          <w:rFonts w:eastAsiaTheme="minorEastAsia" w:cstheme="minorHAnsi"/>
        </w:rPr>
        <w:t xml:space="preserve"> = Front left unsprung mass.</w:t>
      </w:r>
    </w:p>
    <w:p w14:paraId="1F9B00C6" w14:textId="44A31904" w:rsidR="002033E4" w:rsidRPr="00032012" w:rsidRDefault="002033E4" w:rsidP="0097462F">
      <w:pPr>
        <w:spacing w:after="0"/>
        <w:rPr>
          <w:rFonts w:eastAsiaTheme="minorEastAsia" w:cstheme="minorHAnsi"/>
        </w:rPr>
      </w:pPr>
      <w:r w:rsidRPr="00032012">
        <w:rPr>
          <w:rFonts w:eastAsiaTheme="minorEastAsia" w:cstheme="minorHAnsi"/>
        </w:rPr>
        <w:t xml:space="preserve">Mrl </w:t>
      </w:r>
      <w:r w:rsidR="000D27B5" w:rsidRPr="00032012">
        <w:rPr>
          <w:rFonts w:eastAsiaTheme="minorEastAsia" w:cstheme="minorHAnsi"/>
        </w:rPr>
        <w:t>= Rear left unsprung mass.</w:t>
      </w:r>
    </w:p>
    <w:p w14:paraId="286AF668" w14:textId="69334CDE" w:rsidR="002033E4" w:rsidRPr="00032012" w:rsidRDefault="002033E4" w:rsidP="0097462F">
      <w:pPr>
        <w:spacing w:after="0"/>
        <w:rPr>
          <w:rFonts w:eastAsiaTheme="minorEastAsia" w:cstheme="minorHAnsi"/>
        </w:rPr>
      </w:pPr>
      <w:r w:rsidRPr="00032012">
        <w:rPr>
          <w:rFonts w:eastAsiaTheme="minorEastAsia" w:cstheme="minorHAnsi"/>
        </w:rPr>
        <w:t>Mrr</w:t>
      </w:r>
      <w:r w:rsidR="000D27B5" w:rsidRPr="00032012">
        <w:rPr>
          <w:rFonts w:eastAsiaTheme="minorEastAsia" w:cstheme="minorHAnsi"/>
        </w:rPr>
        <w:t xml:space="preserve"> = Rear right unsprung mass.</w:t>
      </w:r>
    </w:p>
    <w:p w14:paraId="0D5EEF46" w14:textId="59B9BBC0" w:rsidR="0097462F" w:rsidRPr="00032012" w:rsidRDefault="0097462F" w:rsidP="0097462F">
      <w:pPr>
        <w:spacing w:after="0"/>
        <w:rPr>
          <w:rFonts w:eastAsiaTheme="minorEastAsia" w:cstheme="minorHAnsi"/>
        </w:rPr>
      </w:pPr>
      <w:r w:rsidRPr="00032012">
        <w:rPr>
          <w:rFonts w:eastAsiaTheme="minorEastAsia" w:cstheme="minorHAnsi"/>
        </w:rPr>
        <w:t>Kf</w:t>
      </w:r>
      <w:r w:rsidR="002033E4" w:rsidRPr="00032012">
        <w:rPr>
          <w:rFonts w:eastAsiaTheme="minorEastAsia" w:cstheme="minorHAnsi"/>
        </w:rPr>
        <w:t>l</w:t>
      </w:r>
      <w:r w:rsidRPr="00032012">
        <w:rPr>
          <w:rFonts w:eastAsiaTheme="minorEastAsia" w:cstheme="minorHAnsi"/>
        </w:rPr>
        <w:t xml:space="preserve"> = </w:t>
      </w:r>
      <w:r w:rsidR="000D27B5" w:rsidRPr="00032012">
        <w:rPr>
          <w:rFonts w:eastAsiaTheme="minorEastAsia" w:cstheme="minorHAnsi"/>
        </w:rPr>
        <w:t>Front left spring rate.</w:t>
      </w:r>
    </w:p>
    <w:p w14:paraId="495942EF" w14:textId="1824477D" w:rsidR="002033E4" w:rsidRPr="00032012" w:rsidRDefault="002033E4" w:rsidP="0097462F">
      <w:pPr>
        <w:spacing w:after="0"/>
        <w:rPr>
          <w:rFonts w:eastAsiaTheme="minorEastAsia" w:cstheme="minorHAnsi"/>
        </w:rPr>
      </w:pPr>
      <w:r w:rsidRPr="00032012">
        <w:rPr>
          <w:rFonts w:eastAsiaTheme="minorEastAsia" w:cstheme="minorHAnsi"/>
        </w:rPr>
        <w:t xml:space="preserve">Kfr </w:t>
      </w:r>
      <w:r w:rsidR="000D27B5" w:rsidRPr="00032012">
        <w:rPr>
          <w:rFonts w:eastAsiaTheme="minorEastAsia" w:cstheme="minorHAnsi"/>
        </w:rPr>
        <w:t>= Front right spring rate.</w:t>
      </w:r>
    </w:p>
    <w:p w14:paraId="214FE0ED" w14:textId="13EC3EED" w:rsidR="002033E4" w:rsidRPr="00032012" w:rsidRDefault="0097462F" w:rsidP="0097462F">
      <w:pPr>
        <w:spacing w:after="0"/>
        <w:rPr>
          <w:rFonts w:eastAsiaTheme="minorEastAsia" w:cstheme="minorHAnsi"/>
        </w:rPr>
      </w:pPr>
      <w:r w:rsidRPr="00032012">
        <w:rPr>
          <w:rFonts w:eastAsiaTheme="minorEastAsia" w:cstheme="minorHAnsi"/>
        </w:rPr>
        <w:t>Kr</w:t>
      </w:r>
      <w:r w:rsidR="002033E4" w:rsidRPr="00032012">
        <w:rPr>
          <w:rFonts w:eastAsiaTheme="minorEastAsia" w:cstheme="minorHAnsi"/>
        </w:rPr>
        <w:t>l</w:t>
      </w:r>
      <w:r w:rsidRPr="00032012">
        <w:rPr>
          <w:rFonts w:eastAsiaTheme="minorEastAsia" w:cstheme="minorHAnsi"/>
        </w:rPr>
        <w:t xml:space="preserve"> =</w:t>
      </w:r>
      <w:r w:rsidR="000D27B5" w:rsidRPr="00032012">
        <w:rPr>
          <w:rFonts w:eastAsiaTheme="minorEastAsia" w:cstheme="minorHAnsi"/>
        </w:rPr>
        <w:t xml:space="preserve"> Rear left spring rate.</w:t>
      </w:r>
    </w:p>
    <w:p w14:paraId="0E0DF67F" w14:textId="0CCFD37A" w:rsidR="0097462F" w:rsidRPr="00032012" w:rsidRDefault="002033E4" w:rsidP="0097462F">
      <w:pPr>
        <w:spacing w:after="0"/>
        <w:rPr>
          <w:rFonts w:eastAsiaTheme="minorEastAsia" w:cstheme="minorHAnsi"/>
        </w:rPr>
      </w:pPr>
      <w:r w:rsidRPr="00032012">
        <w:rPr>
          <w:rFonts w:eastAsiaTheme="minorEastAsia" w:cstheme="minorHAnsi"/>
        </w:rPr>
        <w:t>Krr</w:t>
      </w:r>
      <w:r w:rsidR="000D27B5" w:rsidRPr="00032012">
        <w:rPr>
          <w:rFonts w:eastAsiaTheme="minorEastAsia" w:cstheme="minorHAnsi"/>
        </w:rPr>
        <w:t xml:space="preserve"> = Rear right spring rate</w:t>
      </w:r>
    </w:p>
    <w:p w14:paraId="32667FD0" w14:textId="31B259AB" w:rsidR="002033E4" w:rsidRPr="00032012" w:rsidRDefault="0097462F" w:rsidP="0097462F">
      <w:pPr>
        <w:spacing w:after="0"/>
        <w:rPr>
          <w:rFonts w:eastAsiaTheme="minorEastAsia" w:cstheme="minorHAnsi"/>
        </w:rPr>
      </w:pPr>
      <w:r w:rsidRPr="00032012">
        <w:rPr>
          <w:rFonts w:eastAsiaTheme="minorEastAsia" w:cstheme="minorHAnsi"/>
        </w:rPr>
        <w:t>K</w:t>
      </w:r>
      <w:r w:rsidR="002033E4" w:rsidRPr="00032012">
        <w:rPr>
          <w:rFonts w:eastAsiaTheme="minorEastAsia" w:cstheme="minorHAnsi"/>
        </w:rPr>
        <w:t>t</w:t>
      </w:r>
      <w:r w:rsidRPr="00032012">
        <w:rPr>
          <w:rFonts w:eastAsiaTheme="minorEastAsia" w:cstheme="minorHAnsi"/>
        </w:rPr>
        <w:t>f</w:t>
      </w:r>
      <w:r w:rsidR="002033E4" w:rsidRPr="00032012">
        <w:rPr>
          <w:rFonts w:eastAsiaTheme="minorEastAsia" w:cstheme="minorHAnsi"/>
        </w:rPr>
        <w:t>l</w:t>
      </w:r>
      <w:r w:rsidR="000D27B5" w:rsidRPr="00032012">
        <w:rPr>
          <w:rFonts w:eastAsiaTheme="minorEastAsia" w:cstheme="minorHAnsi"/>
        </w:rPr>
        <w:t xml:space="preserve"> = Front left wheel rate.</w:t>
      </w:r>
    </w:p>
    <w:p w14:paraId="13B61E60" w14:textId="721ECD6A" w:rsidR="002033E4" w:rsidRPr="00032012" w:rsidRDefault="002033E4" w:rsidP="0097462F">
      <w:pPr>
        <w:spacing w:after="0"/>
        <w:rPr>
          <w:rFonts w:eastAsiaTheme="minorEastAsia" w:cstheme="minorHAnsi"/>
        </w:rPr>
      </w:pPr>
      <w:r w:rsidRPr="00032012">
        <w:rPr>
          <w:rFonts w:eastAsiaTheme="minorEastAsia" w:cstheme="minorHAnsi"/>
        </w:rPr>
        <w:t>Ktfr</w:t>
      </w:r>
      <w:r w:rsidR="000D27B5" w:rsidRPr="00032012">
        <w:rPr>
          <w:rFonts w:eastAsiaTheme="minorEastAsia" w:cstheme="minorHAnsi"/>
        </w:rPr>
        <w:t xml:space="preserve"> = Front right wheel rate.</w:t>
      </w:r>
    </w:p>
    <w:p w14:paraId="552D660C" w14:textId="3BD6AF39" w:rsidR="002033E4" w:rsidRPr="00032012" w:rsidRDefault="002033E4" w:rsidP="0097462F">
      <w:pPr>
        <w:spacing w:after="0"/>
        <w:rPr>
          <w:rFonts w:eastAsiaTheme="minorEastAsia" w:cstheme="minorHAnsi"/>
        </w:rPr>
      </w:pPr>
      <w:r w:rsidRPr="00032012">
        <w:rPr>
          <w:rFonts w:eastAsiaTheme="minorEastAsia" w:cstheme="minorHAnsi"/>
        </w:rPr>
        <w:t>Ktrl</w:t>
      </w:r>
      <w:r w:rsidR="000D27B5" w:rsidRPr="00032012">
        <w:rPr>
          <w:rFonts w:eastAsiaTheme="minorEastAsia" w:cstheme="minorHAnsi"/>
        </w:rPr>
        <w:t xml:space="preserve"> = Rear left wheel rate.</w:t>
      </w:r>
    </w:p>
    <w:p w14:paraId="48B6241A" w14:textId="27087486" w:rsidR="0097462F" w:rsidRPr="00032012" w:rsidRDefault="000D27B5" w:rsidP="0097462F">
      <w:pPr>
        <w:spacing w:after="0"/>
        <w:rPr>
          <w:rFonts w:eastAsiaTheme="minorEastAsia" w:cstheme="minorHAnsi"/>
        </w:rPr>
      </w:pPr>
      <w:r w:rsidRPr="00032012">
        <w:rPr>
          <w:rFonts w:eastAsiaTheme="minorEastAsia" w:cstheme="minorHAnsi"/>
        </w:rPr>
        <w:t>K</w:t>
      </w:r>
      <w:r w:rsidR="002033E4" w:rsidRPr="00032012">
        <w:rPr>
          <w:rFonts w:eastAsiaTheme="minorEastAsia" w:cstheme="minorHAnsi"/>
        </w:rPr>
        <w:t>tr</w:t>
      </w:r>
      <w:r w:rsidR="00032012" w:rsidRPr="00032012">
        <w:rPr>
          <w:rFonts w:eastAsiaTheme="minorEastAsia" w:cstheme="minorHAnsi"/>
        </w:rPr>
        <w:t>R</w:t>
      </w:r>
      <w:r w:rsidRPr="00032012">
        <w:rPr>
          <w:rFonts w:eastAsiaTheme="minorEastAsia" w:cstheme="minorHAnsi"/>
        </w:rPr>
        <w:t xml:space="preserve"> = </w:t>
      </w:r>
      <w:r w:rsidR="00032012" w:rsidRPr="00032012">
        <w:rPr>
          <w:rFonts w:eastAsiaTheme="minorEastAsia" w:cstheme="minorHAnsi"/>
        </w:rPr>
        <w:t>Rear right wheel rate.</w:t>
      </w:r>
    </w:p>
    <w:p w14:paraId="7826D26C" w14:textId="3B743529" w:rsidR="002033E4" w:rsidRPr="00032012" w:rsidRDefault="000D27B5" w:rsidP="002033E4">
      <w:pPr>
        <w:spacing w:after="0"/>
        <w:rPr>
          <w:rFonts w:eastAsiaTheme="minorEastAsia" w:cstheme="minorHAnsi"/>
        </w:rPr>
      </w:pPr>
      <w:r w:rsidRPr="00032012">
        <w:rPr>
          <w:rFonts w:eastAsiaTheme="minorEastAsia" w:cstheme="minorHAnsi"/>
        </w:rPr>
        <w:t>C</w:t>
      </w:r>
      <w:r w:rsidR="002033E4" w:rsidRPr="00032012">
        <w:rPr>
          <w:rFonts w:eastAsiaTheme="minorEastAsia" w:cstheme="minorHAnsi"/>
        </w:rPr>
        <w:t xml:space="preserve">fl = </w:t>
      </w:r>
      <w:r w:rsidRPr="00032012">
        <w:rPr>
          <w:rFonts w:eastAsiaTheme="minorEastAsia" w:cstheme="minorHAnsi"/>
        </w:rPr>
        <w:t>Front left damping co-efficient.</w:t>
      </w:r>
    </w:p>
    <w:p w14:paraId="046383C8" w14:textId="2218BD60" w:rsidR="002033E4" w:rsidRPr="00032012" w:rsidRDefault="000D27B5" w:rsidP="002033E4">
      <w:pPr>
        <w:spacing w:after="0"/>
        <w:rPr>
          <w:rFonts w:eastAsiaTheme="minorEastAsia" w:cstheme="minorHAnsi"/>
        </w:rPr>
      </w:pPr>
      <w:r w:rsidRPr="00032012">
        <w:rPr>
          <w:rFonts w:eastAsiaTheme="minorEastAsia" w:cstheme="minorHAnsi"/>
        </w:rPr>
        <w:t>C</w:t>
      </w:r>
      <w:r w:rsidR="002033E4" w:rsidRPr="00032012">
        <w:rPr>
          <w:rFonts w:eastAsiaTheme="minorEastAsia" w:cstheme="minorHAnsi"/>
        </w:rPr>
        <w:t xml:space="preserve">fr </w:t>
      </w:r>
      <w:r w:rsidRPr="00032012">
        <w:rPr>
          <w:rFonts w:eastAsiaTheme="minorEastAsia" w:cstheme="minorHAnsi"/>
        </w:rPr>
        <w:t xml:space="preserve">= </w:t>
      </w:r>
      <w:r w:rsidR="00032012" w:rsidRPr="00032012">
        <w:rPr>
          <w:rFonts w:eastAsiaTheme="minorEastAsia" w:cstheme="minorHAnsi"/>
        </w:rPr>
        <w:t>Front right damping co-efficient.</w:t>
      </w:r>
    </w:p>
    <w:p w14:paraId="78C33D96" w14:textId="2A0B791F" w:rsidR="002033E4" w:rsidRPr="00032012" w:rsidRDefault="000D27B5" w:rsidP="002033E4">
      <w:pPr>
        <w:spacing w:after="0"/>
        <w:rPr>
          <w:rFonts w:eastAsiaTheme="minorEastAsia" w:cstheme="minorHAnsi"/>
        </w:rPr>
      </w:pPr>
      <w:r w:rsidRPr="00032012">
        <w:rPr>
          <w:rFonts w:eastAsiaTheme="minorEastAsia" w:cstheme="minorHAnsi"/>
        </w:rPr>
        <w:t>C</w:t>
      </w:r>
      <w:r w:rsidR="002033E4" w:rsidRPr="00032012">
        <w:rPr>
          <w:rFonts w:eastAsiaTheme="minorEastAsia" w:cstheme="minorHAnsi"/>
        </w:rPr>
        <w:t>rl =</w:t>
      </w:r>
      <w:r w:rsidR="00032012" w:rsidRPr="00032012">
        <w:rPr>
          <w:rFonts w:eastAsiaTheme="minorEastAsia" w:cstheme="minorHAnsi"/>
        </w:rPr>
        <w:t xml:space="preserve"> Rear left damping co-efficient.</w:t>
      </w:r>
    </w:p>
    <w:p w14:paraId="751E8A97" w14:textId="2FB57F7D" w:rsidR="002033E4" w:rsidRPr="00032012" w:rsidRDefault="000D27B5" w:rsidP="002033E4">
      <w:pPr>
        <w:spacing w:after="0"/>
        <w:rPr>
          <w:rFonts w:eastAsiaTheme="minorEastAsia" w:cstheme="minorHAnsi"/>
        </w:rPr>
      </w:pPr>
      <w:r w:rsidRPr="00032012">
        <w:rPr>
          <w:rFonts w:eastAsiaTheme="minorEastAsia" w:cstheme="minorHAnsi"/>
        </w:rPr>
        <w:t>C</w:t>
      </w:r>
      <w:r w:rsidR="002033E4" w:rsidRPr="00032012">
        <w:rPr>
          <w:rFonts w:eastAsiaTheme="minorEastAsia" w:cstheme="minorHAnsi"/>
        </w:rPr>
        <w:t xml:space="preserve">rr  </w:t>
      </w:r>
      <w:r w:rsidRPr="00032012">
        <w:rPr>
          <w:rFonts w:eastAsiaTheme="minorEastAsia" w:cstheme="minorHAnsi"/>
        </w:rPr>
        <w:t>=</w:t>
      </w:r>
      <w:r w:rsidR="00032012" w:rsidRPr="00032012">
        <w:rPr>
          <w:rFonts w:eastAsiaTheme="minorEastAsia" w:cstheme="minorHAnsi"/>
        </w:rPr>
        <w:t xml:space="preserve"> Rear right damping co-efficient.</w:t>
      </w:r>
    </w:p>
    <w:p w14:paraId="2FB7C0A9" w14:textId="213C7D0A" w:rsidR="002033E4" w:rsidRPr="00032012" w:rsidRDefault="000D27B5" w:rsidP="002033E4">
      <w:pPr>
        <w:spacing w:after="0"/>
        <w:rPr>
          <w:rFonts w:eastAsiaTheme="minorEastAsia" w:cstheme="minorHAnsi"/>
        </w:rPr>
      </w:pPr>
      <w:r w:rsidRPr="00032012">
        <w:rPr>
          <w:rFonts w:eastAsiaTheme="minorEastAsia" w:cstheme="minorHAnsi"/>
        </w:rPr>
        <w:t>C</w:t>
      </w:r>
      <w:r w:rsidR="002033E4" w:rsidRPr="00032012">
        <w:rPr>
          <w:rFonts w:eastAsiaTheme="minorEastAsia" w:cstheme="minorHAnsi"/>
        </w:rPr>
        <w:t>tfl</w:t>
      </w:r>
      <w:r w:rsidRPr="00032012">
        <w:rPr>
          <w:rFonts w:eastAsiaTheme="minorEastAsia" w:cstheme="minorHAnsi"/>
        </w:rPr>
        <w:t xml:space="preserve"> =</w:t>
      </w:r>
      <w:r w:rsidR="00032012" w:rsidRPr="00032012">
        <w:rPr>
          <w:rFonts w:eastAsiaTheme="minorEastAsia" w:cstheme="minorHAnsi"/>
        </w:rPr>
        <w:t xml:space="preserve"> Front left unsprung mass damping co-efficient.</w:t>
      </w:r>
    </w:p>
    <w:p w14:paraId="3766EC56" w14:textId="44FC3EA0" w:rsidR="002033E4" w:rsidRPr="00032012" w:rsidRDefault="000D27B5" w:rsidP="002033E4">
      <w:pPr>
        <w:spacing w:after="0"/>
        <w:rPr>
          <w:rFonts w:eastAsiaTheme="minorEastAsia" w:cstheme="minorHAnsi"/>
        </w:rPr>
      </w:pPr>
      <w:r w:rsidRPr="00032012">
        <w:rPr>
          <w:rFonts w:eastAsiaTheme="minorEastAsia" w:cstheme="minorHAnsi"/>
        </w:rPr>
        <w:t>C</w:t>
      </w:r>
      <w:r w:rsidR="002033E4" w:rsidRPr="00032012">
        <w:rPr>
          <w:rFonts w:eastAsiaTheme="minorEastAsia" w:cstheme="minorHAnsi"/>
        </w:rPr>
        <w:t>tfr</w:t>
      </w:r>
      <w:r w:rsidRPr="00032012">
        <w:rPr>
          <w:rFonts w:eastAsiaTheme="minorEastAsia" w:cstheme="minorHAnsi"/>
        </w:rPr>
        <w:t xml:space="preserve"> =</w:t>
      </w:r>
      <w:r w:rsidR="00032012" w:rsidRPr="00032012">
        <w:rPr>
          <w:rFonts w:eastAsiaTheme="minorEastAsia" w:cstheme="minorHAnsi"/>
        </w:rPr>
        <w:t xml:space="preserve"> Front right unsprung mass damping co-efficient.</w:t>
      </w:r>
    </w:p>
    <w:p w14:paraId="02856A06" w14:textId="764F6399" w:rsidR="002033E4" w:rsidRPr="00032012" w:rsidRDefault="000D27B5" w:rsidP="002033E4">
      <w:pPr>
        <w:spacing w:after="0"/>
        <w:rPr>
          <w:rFonts w:eastAsiaTheme="minorEastAsia" w:cstheme="minorHAnsi"/>
        </w:rPr>
      </w:pPr>
      <w:r w:rsidRPr="00032012">
        <w:rPr>
          <w:rFonts w:eastAsiaTheme="minorEastAsia" w:cstheme="minorHAnsi"/>
        </w:rPr>
        <w:t>C</w:t>
      </w:r>
      <w:r w:rsidR="002033E4" w:rsidRPr="00032012">
        <w:rPr>
          <w:rFonts w:eastAsiaTheme="minorEastAsia" w:cstheme="minorHAnsi"/>
        </w:rPr>
        <w:t>trl</w:t>
      </w:r>
      <w:r w:rsidRPr="00032012">
        <w:rPr>
          <w:rFonts w:eastAsiaTheme="minorEastAsia" w:cstheme="minorHAnsi"/>
        </w:rPr>
        <w:t xml:space="preserve"> =</w:t>
      </w:r>
      <w:r w:rsidR="00032012" w:rsidRPr="00032012">
        <w:rPr>
          <w:rFonts w:eastAsiaTheme="minorEastAsia" w:cstheme="minorHAnsi"/>
        </w:rPr>
        <w:t xml:space="preserve"> Rear left unsprung mass damping co-efficient.</w:t>
      </w:r>
    </w:p>
    <w:p w14:paraId="10C1DC23" w14:textId="5948B396" w:rsidR="002033E4" w:rsidRPr="00032012" w:rsidRDefault="000D27B5" w:rsidP="0097462F">
      <w:pPr>
        <w:spacing w:after="0"/>
        <w:rPr>
          <w:rFonts w:eastAsiaTheme="minorEastAsia" w:cstheme="minorHAnsi"/>
        </w:rPr>
      </w:pPr>
      <w:r w:rsidRPr="00032012">
        <w:rPr>
          <w:rFonts w:eastAsiaTheme="minorEastAsia" w:cstheme="minorHAnsi"/>
        </w:rPr>
        <w:t>C</w:t>
      </w:r>
      <w:r w:rsidR="002033E4" w:rsidRPr="00032012">
        <w:rPr>
          <w:rFonts w:eastAsiaTheme="minorEastAsia" w:cstheme="minorHAnsi"/>
        </w:rPr>
        <w:t>tr</w:t>
      </w:r>
      <w:r w:rsidRPr="00032012">
        <w:rPr>
          <w:rFonts w:eastAsiaTheme="minorEastAsia" w:cstheme="minorHAnsi"/>
        </w:rPr>
        <w:t xml:space="preserve"> =</w:t>
      </w:r>
      <w:r w:rsidR="00032012" w:rsidRPr="00032012">
        <w:rPr>
          <w:rFonts w:eastAsiaTheme="minorEastAsia" w:cstheme="minorHAnsi"/>
        </w:rPr>
        <w:t xml:space="preserve"> Rear right unsprung mass damping co-efficient.</w:t>
      </w:r>
    </w:p>
    <w:p w14:paraId="74552E33" w14:textId="77777777" w:rsidR="0097462F" w:rsidRPr="00032012" w:rsidRDefault="0097462F" w:rsidP="0097462F">
      <w:pPr>
        <w:spacing w:after="0"/>
        <w:rPr>
          <w:rFonts w:eastAsiaTheme="minorEastAsia" w:cstheme="minorHAnsi"/>
        </w:rPr>
      </w:pPr>
      <w:r w:rsidRPr="00032012">
        <w:rPr>
          <w:rFonts w:eastAsiaTheme="minorEastAsia" w:cstheme="minorHAnsi"/>
        </w:rPr>
        <w:t xml:space="preserve">a = Linear distance from the front axle to the sprung mass C of G. </w:t>
      </w:r>
    </w:p>
    <w:p w14:paraId="02DA4B86" w14:textId="5C9D99F1" w:rsidR="0097462F" w:rsidRPr="00032012" w:rsidRDefault="0097462F" w:rsidP="0097462F">
      <w:pPr>
        <w:spacing w:after="0"/>
        <w:rPr>
          <w:rFonts w:eastAsiaTheme="minorEastAsia" w:cstheme="minorHAnsi"/>
        </w:rPr>
      </w:pPr>
      <w:r w:rsidRPr="00032012">
        <w:rPr>
          <w:rFonts w:eastAsiaTheme="minorEastAsia" w:cstheme="minorHAnsi"/>
        </w:rPr>
        <w:t>b = Linear distance from the rear axle to the sprung mass C of G.</w:t>
      </w:r>
    </w:p>
    <w:p w14:paraId="07F33CB0" w14:textId="77777777" w:rsidR="000D27B5" w:rsidRPr="00032BEB" w:rsidRDefault="000D27B5" w:rsidP="0097462F">
      <w:pPr>
        <w:spacing w:after="0"/>
        <w:rPr>
          <w:rFonts w:eastAsiaTheme="minorEastAsia"/>
          <w:color w:val="FF0000"/>
        </w:rPr>
      </w:pPr>
    </w:p>
    <w:p w14:paraId="0C26E9DA" w14:textId="20C1A087" w:rsidR="0097462F" w:rsidRDefault="0097462F" w:rsidP="0097462F">
      <w:r>
        <w:t xml:space="preserve">Just like the rest of the mass, spring, damper models shown throughout this report, </w:t>
      </w:r>
      <w:r w:rsidR="00032BEB">
        <w:t>e</w:t>
      </w:r>
      <w:r>
        <w:t>ach of the equations displayed needs dividing through there masses, or in the case of the equation</w:t>
      </w:r>
      <w:r w:rsidR="00032BEB">
        <w:t>s</w:t>
      </w:r>
      <w:r>
        <w:t xml:space="preserve"> that will define the pitch </w:t>
      </w:r>
      <w:r w:rsidR="00032BEB">
        <w:t xml:space="preserve">and roll </w:t>
      </w:r>
      <w:r>
        <w:t>position of the sprung mass, the inertia. This will allow the equations to be more easily constructed in Simulink.</w:t>
      </w:r>
    </w:p>
    <w:p w14:paraId="3F3819E8" w14:textId="713BE735" w:rsidR="00032BEB" w:rsidRDefault="00032BEB" w:rsidP="00917FAC">
      <w:pPr>
        <w:spacing w:after="0"/>
        <w:jc w:val="center"/>
      </w:pPr>
      <w:r>
        <w:rPr>
          <w:noProof/>
        </w:rPr>
        <w:drawing>
          <wp:inline distT="0" distB="0" distL="0" distR="0" wp14:anchorId="2221DE42" wp14:editId="7EFC727C">
            <wp:extent cx="4235108" cy="2286000"/>
            <wp:effectExtent l="0" t="0" r="0" b="0"/>
            <wp:docPr id="3" name="Picture 3" descr="Chart,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diagram&#10;&#10;Description automatically generated with medium confidence"/>
                    <pic:cNvPicPr/>
                  </pic:nvPicPr>
                  <pic:blipFill>
                    <a:blip r:embed="rId23"/>
                    <a:stretch>
                      <a:fillRect/>
                    </a:stretch>
                  </pic:blipFill>
                  <pic:spPr>
                    <a:xfrm>
                      <a:off x="0" y="0"/>
                      <a:ext cx="4266210" cy="2302788"/>
                    </a:xfrm>
                    <a:prstGeom prst="rect">
                      <a:avLst/>
                    </a:prstGeom>
                  </pic:spPr>
                </pic:pic>
              </a:graphicData>
            </a:graphic>
          </wp:inline>
        </w:drawing>
      </w:r>
    </w:p>
    <w:p w14:paraId="439A03AE" w14:textId="2FCC819A" w:rsidR="00032BEB" w:rsidRDefault="003B6A7E" w:rsidP="003B6A7E">
      <w:pPr>
        <w:pStyle w:val="Caption"/>
        <w:jc w:val="center"/>
      </w:pPr>
      <w:bookmarkStart w:id="47" w:name="_Toc90248312"/>
      <w:r>
        <w:t xml:space="preserve">Figure </w:t>
      </w:r>
      <w:fldSimple w:instr=" SEQ Figure \* ARABIC ">
        <w:r w:rsidR="00B63E1A">
          <w:rPr>
            <w:noProof/>
          </w:rPr>
          <w:t>16</w:t>
        </w:r>
      </w:fldSimple>
      <w:r>
        <w:t>: Image illustrating the construction of the 7DOF model in Simulink.</w:t>
      </w:r>
      <w:bookmarkEnd w:id="47"/>
    </w:p>
    <w:p w14:paraId="35FB4C2E" w14:textId="724A3BEF" w:rsidR="003B6A7E" w:rsidRDefault="00276359" w:rsidP="0097462F">
      <w:r>
        <w:rPr>
          <w:noProof/>
        </w:rPr>
        <w:lastRenderedPageBreak/>
        <w:drawing>
          <wp:inline distT="0" distB="0" distL="0" distR="0" wp14:anchorId="27FA197B" wp14:editId="43C480BF">
            <wp:extent cx="5731510" cy="1767840"/>
            <wp:effectExtent l="0" t="0" r="2540" b="3810"/>
            <wp:docPr id="4" name="Picture 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schematic&#10;&#10;Description automatically generated"/>
                    <pic:cNvPicPr/>
                  </pic:nvPicPr>
                  <pic:blipFill>
                    <a:blip r:embed="rId24"/>
                    <a:stretch>
                      <a:fillRect/>
                    </a:stretch>
                  </pic:blipFill>
                  <pic:spPr>
                    <a:xfrm>
                      <a:off x="0" y="0"/>
                      <a:ext cx="5731510" cy="1767840"/>
                    </a:xfrm>
                    <a:prstGeom prst="rect">
                      <a:avLst/>
                    </a:prstGeom>
                  </pic:spPr>
                </pic:pic>
              </a:graphicData>
            </a:graphic>
          </wp:inline>
        </w:drawing>
      </w:r>
    </w:p>
    <w:p w14:paraId="1AF18F57" w14:textId="33CF00CA" w:rsidR="00032BEB" w:rsidRDefault="006D2194" w:rsidP="006D2194">
      <w:pPr>
        <w:pStyle w:val="Caption"/>
        <w:jc w:val="center"/>
      </w:pPr>
      <w:bookmarkStart w:id="48" w:name="_Toc90248313"/>
      <w:r>
        <w:t xml:space="preserve">Figure </w:t>
      </w:r>
      <w:fldSimple w:instr=" SEQ Figure \* ARABIC ">
        <w:r w:rsidR="00B63E1A">
          <w:rPr>
            <w:noProof/>
          </w:rPr>
          <w:t>17</w:t>
        </w:r>
      </w:fldSimple>
      <w:r>
        <w:t>: Image displaying the constructed equation within the front left unsprung mass sub-system.</w:t>
      </w:r>
      <w:bookmarkEnd w:id="48"/>
    </w:p>
    <w:p w14:paraId="3AEC8BE4" w14:textId="207A4B50" w:rsidR="006D2194" w:rsidRDefault="006D2194" w:rsidP="0097462F">
      <w:r>
        <w:rPr>
          <w:noProof/>
        </w:rPr>
        <w:drawing>
          <wp:inline distT="0" distB="0" distL="0" distR="0" wp14:anchorId="0EA7F157" wp14:editId="1CD0F7A7">
            <wp:extent cx="5731510" cy="1684020"/>
            <wp:effectExtent l="0" t="0" r="254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25"/>
                    <a:stretch>
                      <a:fillRect/>
                    </a:stretch>
                  </pic:blipFill>
                  <pic:spPr>
                    <a:xfrm>
                      <a:off x="0" y="0"/>
                      <a:ext cx="5731510" cy="1684020"/>
                    </a:xfrm>
                    <a:prstGeom prst="rect">
                      <a:avLst/>
                    </a:prstGeom>
                  </pic:spPr>
                </pic:pic>
              </a:graphicData>
            </a:graphic>
          </wp:inline>
        </w:drawing>
      </w:r>
    </w:p>
    <w:p w14:paraId="78E13730" w14:textId="76590EAE" w:rsidR="00032BEB" w:rsidRDefault="006D2194" w:rsidP="006D2194">
      <w:pPr>
        <w:pStyle w:val="Caption"/>
        <w:jc w:val="center"/>
      </w:pPr>
      <w:bookmarkStart w:id="49" w:name="_Toc90248314"/>
      <w:r>
        <w:t xml:space="preserve">Figure </w:t>
      </w:r>
      <w:fldSimple w:instr=" SEQ Figure \* ARABIC ">
        <w:r w:rsidR="00B63E1A">
          <w:rPr>
            <w:noProof/>
          </w:rPr>
          <w:t>18</w:t>
        </w:r>
      </w:fldSimple>
      <w:r>
        <w:t xml:space="preserve">: </w:t>
      </w:r>
      <w:r w:rsidRPr="00CB7CBC">
        <w:t xml:space="preserve">Image displaying the constructed equation within the front </w:t>
      </w:r>
      <w:r>
        <w:t>right</w:t>
      </w:r>
      <w:r w:rsidRPr="00CB7CBC">
        <w:t xml:space="preserve"> unsprung mass sub-system.</w:t>
      </w:r>
      <w:bookmarkEnd w:id="49"/>
    </w:p>
    <w:p w14:paraId="28589F84" w14:textId="2B3DCAA5" w:rsidR="00032BEB" w:rsidRDefault="006D2194" w:rsidP="0097462F">
      <w:r>
        <w:rPr>
          <w:noProof/>
        </w:rPr>
        <w:drawing>
          <wp:inline distT="0" distB="0" distL="0" distR="0" wp14:anchorId="7C93D329" wp14:editId="63D24C0A">
            <wp:extent cx="5731510" cy="1859280"/>
            <wp:effectExtent l="0" t="0" r="2540" b="762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26"/>
                    <a:stretch>
                      <a:fillRect/>
                    </a:stretch>
                  </pic:blipFill>
                  <pic:spPr>
                    <a:xfrm>
                      <a:off x="0" y="0"/>
                      <a:ext cx="5731510" cy="1859280"/>
                    </a:xfrm>
                    <a:prstGeom prst="rect">
                      <a:avLst/>
                    </a:prstGeom>
                  </pic:spPr>
                </pic:pic>
              </a:graphicData>
            </a:graphic>
          </wp:inline>
        </w:drawing>
      </w:r>
    </w:p>
    <w:p w14:paraId="07FAE768" w14:textId="2AED006F" w:rsidR="00032BEB" w:rsidRDefault="006D2194" w:rsidP="006D2194">
      <w:pPr>
        <w:pStyle w:val="Caption"/>
        <w:jc w:val="center"/>
      </w:pPr>
      <w:bookmarkStart w:id="50" w:name="_Toc90248315"/>
      <w:r>
        <w:t xml:space="preserve">Figure </w:t>
      </w:r>
      <w:fldSimple w:instr=" SEQ Figure \* ARABIC ">
        <w:r w:rsidR="00B63E1A">
          <w:rPr>
            <w:noProof/>
          </w:rPr>
          <w:t>19</w:t>
        </w:r>
      </w:fldSimple>
      <w:r>
        <w:t>: I</w:t>
      </w:r>
      <w:r w:rsidRPr="00CB7CBC">
        <w:t xml:space="preserve">mage displaying the constructed equation within the </w:t>
      </w:r>
      <w:r>
        <w:t>rear left</w:t>
      </w:r>
      <w:r w:rsidRPr="00CB7CBC">
        <w:t xml:space="preserve"> unsprung mass sub-system</w:t>
      </w:r>
      <w:r w:rsidR="00287FD3">
        <w:t>.</w:t>
      </w:r>
      <w:bookmarkEnd w:id="50"/>
    </w:p>
    <w:p w14:paraId="022D8919" w14:textId="0E5FCAEE" w:rsidR="00032BEB" w:rsidRDefault="00287FD3" w:rsidP="0097462F">
      <w:r>
        <w:rPr>
          <w:noProof/>
        </w:rPr>
        <w:drawing>
          <wp:inline distT="0" distB="0" distL="0" distR="0" wp14:anchorId="0BF8CFE6" wp14:editId="0B788E65">
            <wp:extent cx="5731510" cy="2026920"/>
            <wp:effectExtent l="0" t="0" r="254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27"/>
                    <a:stretch>
                      <a:fillRect/>
                    </a:stretch>
                  </pic:blipFill>
                  <pic:spPr>
                    <a:xfrm>
                      <a:off x="0" y="0"/>
                      <a:ext cx="5731510" cy="2026920"/>
                    </a:xfrm>
                    <a:prstGeom prst="rect">
                      <a:avLst/>
                    </a:prstGeom>
                  </pic:spPr>
                </pic:pic>
              </a:graphicData>
            </a:graphic>
          </wp:inline>
        </w:drawing>
      </w:r>
    </w:p>
    <w:p w14:paraId="6D4BEAD8" w14:textId="3876133E" w:rsidR="00032BEB" w:rsidRDefault="00287FD3" w:rsidP="00287FD3">
      <w:pPr>
        <w:pStyle w:val="Caption"/>
        <w:jc w:val="center"/>
      </w:pPr>
      <w:bookmarkStart w:id="51" w:name="_Toc90248316"/>
      <w:r>
        <w:t xml:space="preserve">Figure </w:t>
      </w:r>
      <w:fldSimple w:instr=" SEQ Figure \* ARABIC ">
        <w:r w:rsidR="00B63E1A">
          <w:rPr>
            <w:noProof/>
          </w:rPr>
          <w:t>20</w:t>
        </w:r>
      </w:fldSimple>
      <w:r>
        <w:t xml:space="preserve">: </w:t>
      </w:r>
      <w:r w:rsidRPr="004A6D6F">
        <w:t xml:space="preserve">Image displaying the constructed equation within the rear </w:t>
      </w:r>
      <w:r>
        <w:t>right</w:t>
      </w:r>
      <w:r w:rsidRPr="004A6D6F">
        <w:t xml:space="preserve"> unsprung mass sub-system</w:t>
      </w:r>
      <w:r>
        <w:t>.</w:t>
      </w:r>
      <w:bookmarkEnd w:id="51"/>
    </w:p>
    <w:p w14:paraId="25F8BA94" w14:textId="2701A1A6" w:rsidR="00032BEB" w:rsidRDefault="00287FD3" w:rsidP="0097462F">
      <w:r>
        <w:rPr>
          <w:noProof/>
        </w:rPr>
        <w:lastRenderedPageBreak/>
        <w:drawing>
          <wp:inline distT="0" distB="0" distL="0" distR="0" wp14:anchorId="04A3228B" wp14:editId="1A2D3E68">
            <wp:extent cx="5731510" cy="2438400"/>
            <wp:effectExtent l="0" t="0" r="2540"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28"/>
                    <a:stretch>
                      <a:fillRect/>
                    </a:stretch>
                  </pic:blipFill>
                  <pic:spPr>
                    <a:xfrm>
                      <a:off x="0" y="0"/>
                      <a:ext cx="5731510" cy="2438400"/>
                    </a:xfrm>
                    <a:prstGeom prst="rect">
                      <a:avLst/>
                    </a:prstGeom>
                  </pic:spPr>
                </pic:pic>
              </a:graphicData>
            </a:graphic>
          </wp:inline>
        </w:drawing>
      </w:r>
    </w:p>
    <w:p w14:paraId="5A5A35E1" w14:textId="62E05AD0" w:rsidR="0097462F" w:rsidRDefault="00287FD3" w:rsidP="00287FD3">
      <w:pPr>
        <w:pStyle w:val="Caption"/>
        <w:jc w:val="center"/>
      </w:pPr>
      <w:bookmarkStart w:id="52" w:name="_Toc90248317"/>
      <w:r>
        <w:t xml:space="preserve">Figure </w:t>
      </w:r>
      <w:fldSimple w:instr=" SEQ Figure \* ARABIC ">
        <w:r w:rsidR="00B63E1A">
          <w:rPr>
            <w:noProof/>
          </w:rPr>
          <w:t>21</w:t>
        </w:r>
      </w:fldSimple>
      <w:r>
        <w:t xml:space="preserve">: </w:t>
      </w:r>
      <w:r w:rsidRPr="00127869">
        <w:t xml:space="preserve">Image displaying the constructed equation within the </w:t>
      </w:r>
      <w:r>
        <w:t>bounce/heave</w:t>
      </w:r>
      <w:r w:rsidRPr="00127869">
        <w:t xml:space="preserve"> sub-system</w:t>
      </w:r>
      <w:r>
        <w:t>.</w:t>
      </w:r>
      <w:bookmarkEnd w:id="52"/>
    </w:p>
    <w:p w14:paraId="6AA5E2B9" w14:textId="79C8E5C3" w:rsidR="00287FD3" w:rsidRDefault="00C26A83" w:rsidP="00287FD3">
      <w:r>
        <w:rPr>
          <w:noProof/>
        </w:rPr>
        <w:drawing>
          <wp:inline distT="0" distB="0" distL="0" distR="0" wp14:anchorId="2B235EA8" wp14:editId="4D6ED80F">
            <wp:extent cx="5731510" cy="2407920"/>
            <wp:effectExtent l="0" t="0" r="2540"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29"/>
                    <a:stretch>
                      <a:fillRect/>
                    </a:stretch>
                  </pic:blipFill>
                  <pic:spPr>
                    <a:xfrm>
                      <a:off x="0" y="0"/>
                      <a:ext cx="5731510" cy="2407920"/>
                    </a:xfrm>
                    <a:prstGeom prst="rect">
                      <a:avLst/>
                    </a:prstGeom>
                  </pic:spPr>
                </pic:pic>
              </a:graphicData>
            </a:graphic>
          </wp:inline>
        </w:drawing>
      </w:r>
    </w:p>
    <w:p w14:paraId="531D9B5B" w14:textId="0D6914DB" w:rsidR="00287FD3" w:rsidRDefault="00C26A83" w:rsidP="00C26A83">
      <w:pPr>
        <w:pStyle w:val="Caption"/>
        <w:jc w:val="center"/>
      </w:pPr>
      <w:bookmarkStart w:id="53" w:name="_Toc90248318"/>
      <w:r>
        <w:t xml:space="preserve">Figure </w:t>
      </w:r>
      <w:fldSimple w:instr=" SEQ Figure \* ARABIC ">
        <w:r w:rsidR="00B63E1A">
          <w:rPr>
            <w:noProof/>
          </w:rPr>
          <w:t>22</w:t>
        </w:r>
      </w:fldSimple>
      <w:r>
        <w:t xml:space="preserve">: </w:t>
      </w:r>
      <w:r w:rsidRPr="008806C7">
        <w:t xml:space="preserve">Image displaying the constructed equation within the </w:t>
      </w:r>
      <w:r>
        <w:t>pitch</w:t>
      </w:r>
      <w:r w:rsidRPr="008806C7">
        <w:t xml:space="preserve"> sub-system.</w:t>
      </w:r>
      <w:bookmarkEnd w:id="53"/>
    </w:p>
    <w:p w14:paraId="08AF910E" w14:textId="3CACB11F" w:rsidR="00C26A83" w:rsidRDefault="00C26A83" w:rsidP="00C26A83">
      <w:r>
        <w:rPr>
          <w:noProof/>
        </w:rPr>
        <w:drawing>
          <wp:inline distT="0" distB="0" distL="0" distR="0" wp14:anchorId="6577D9EA" wp14:editId="5442B3E8">
            <wp:extent cx="5731510" cy="2720340"/>
            <wp:effectExtent l="0" t="0" r="254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720340"/>
                    </a:xfrm>
                    <a:prstGeom prst="rect">
                      <a:avLst/>
                    </a:prstGeom>
                  </pic:spPr>
                </pic:pic>
              </a:graphicData>
            </a:graphic>
          </wp:inline>
        </w:drawing>
      </w:r>
    </w:p>
    <w:p w14:paraId="4813B938" w14:textId="4359B0D0" w:rsidR="00C26A83" w:rsidRPr="00C26A83" w:rsidRDefault="00C26A83" w:rsidP="00C26A83">
      <w:pPr>
        <w:pStyle w:val="Caption"/>
        <w:jc w:val="center"/>
      </w:pPr>
      <w:bookmarkStart w:id="54" w:name="_Toc90248319"/>
      <w:r>
        <w:t xml:space="preserve">Figure </w:t>
      </w:r>
      <w:fldSimple w:instr=" SEQ Figure \* ARABIC ">
        <w:r w:rsidR="00B63E1A">
          <w:rPr>
            <w:noProof/>
          </w:rPr>
          <w:t>23</w:t>
        </w:r>
      </w:fldSimple>
      <w:r>
        <w:t xml:space="preserve">: </w:t>
      </w:r>
      <w:r w:rsidRPr="004B7738">
        <w:t xml:space="preserve">Image displaying the constructed equation within the </w:t>
      </w:r>
      <w:r>
        <w:t>roll</w:t>
      </w:r>
      <w:r w:rsidRPr="004B7738">
        <w:t xml:space="preserve"> sub-system.</w:t>
      </w:r>
      <w:bookmarkEnd w:id="54"/>
    </w:p>
    <w:p w14:paraId="269AED5D" w14:textId="621A8815" w:rsidR="00256010" w:rsidRDefault="00256010" w:rsidP="00256010">
      <w:pPr>
        <w:pStyle w:val="Heading1"/>
      </w:pPr>
      <w:bookmarkStart w:id="55" w:name="_Toc90248495"/>
      <w:r>
        <w:lastRenderedPageBreak/>
        <w:t>4.0.   Model Validation</w:t>
      </w:r>
      <w:bookmarkEnd w:id="55"/>
    </w:p>
    <w:p w14:paraId="2EE3715C" w14:textId="6BC1274E" w:rsidR="00A5287C" w:rsidRDefault="00A7569A" w:rsidP="00A5287C">
      <w:r>
        <w:t xml:space="preserve">To validate the model and ensure the results can be taken as accurate, the model </w:t>
      </w:r>
      <w:r w:rsidR="002A26B6">
        <w:t xml:space="preserve">should be validated against data gathered from another source. To validate the 7DOF model displayed in section 3.4. of this report, data gathered from the model will be compared to data gathered from a run on a motorsport simulator. To </w:t>
      </w:r>
      <w:r w:rsidR="008E7403">
        <w:t xml:space="preserve">achieve validation through these means, the </w:t>
      </w:r>
      <w:r w:rsidR="00E56CAB">
        <w:t xml:space="preserve">masses, geometry, spring rates and damping co-efficient need to be identical and as well as this, the dynamic conditions used to create a system response need to be the same. To achieve this, the lateral and longitudinal accelerations </w:t>
      </w:r>
      <w:r w:rsidR="008B7A62">
        <w:t xml:space="preserve">experienced by the motorsport simulator when completing a dynamic manoeuvre need to be inputted into the model. For the case of this study, the dynamic </w:t>
      </w:r>
      <w:bookmarkStart w:id="56" w:name="_Hlk90227587"/>
      <w:r w:rsidR="008B7A62">
        <w:t>manoeuvre</w:t>
      </w:r>
      <w:bookmarkEnd w:id="56"/>
      <w:r w:rsidR="008B7A62">
        <w:t xml:space="preserve"> performed in the motorsport simulator was chosen to be a slalom manoeuvre. </w:t>
      </w:r>
    </w:p>
    <w:p w14:paraId="6C0DDD2F" w14:textId="1280BE65" w:rsidR="00F17BEF" w:rsidRDefault="00640228" w:rsidP="00C0089E">
      <w:pPr>
        <w:spacing w:after="0"/>
        <w:jc w:val="center"/>
      </w:pPr>
      <w:r>
        <w:rPr>
          <w:noProof/>
        </w:rPr>
        <w:drawing>
          <wp:inline distT="0" distB="0" distL="0" distR="0" wp14:anchorId="7014E202" wp14:editId="79462A16">
            <wp:extent cx="5731510" cy="2522220"/>
            <wp:effectExtent l="0" t="0" r="2540" b="0"/>
            <wp:docPr id="28" name="Picture 28"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chart&#10;&#10;Description automatically generated"/>
                    <pic:cNvPicPr/>
                  </pic:nvPicPr>
                  <pic:blipFill>
                    <a:blip r:embed="rId31"/>
                    <a:stretch>
                      <a:fillRect/>
                    </a:stretch>
                  </pic:blipFill>
                  <pic:spPr>
                    <a:xfrm>
                      <a:off x="0" y="0"/>
                      <a:ext cx="5731510" cy="2522220"/>
                    </a:xfrm>
                    <a:prstGeom prst="rect">
                      <a:avLst/>
                    </a:prstGeom>
                  </pic:spPr>
                </pic:pic>
              </a:graphicData>
            </a:graphic>
          </wp:inline>
        </w:drawing>
      </w:r>
    </w:p>
    <w:p w14:paraId="109A19B4" w14:textId="75DC2C11" w:rsidR="00640228" w:rsidRDefault="00640228" w:rsidP="00640228">
      <w:pPr>
        <w:pStyle w:val="Caption"/>
        <w:jc w:val="center"/>
      </w:pPr>
      <w:bookmarkStart w:id="57" w:name="_Toc90248320"/>
      <w:r>
        <w:t xml:space="preserve">Figure </w:t>
      </w:r>
      <w:fldSimple w:instr=" SEQ Figure \* ARABIC ">
        <w:r w:rsidR="00B63E1A">
          <w:rPr>
            <w:noProof/>
          </w:rPr>
          <w:t>24</w:t>
        </w:r>
      </w:fldSimple>
      <w:r>
        <w:t>: Motec data displaying the longitudinal and lateral accelerations produced by the motorsport simulator completing a slalom manoeuvre.</w:t>
      </w:r>
      <w:bookmarkEnd w:id="57"/>
    </w:p>
    <w:p w14:paraId="14A12C72" w14:textId="37A6AF26" w:rsidR="00F17BEF" w:rsidRDefault="00640228" w:rsidP="00A75715">
      <w:pPr>
        <w:pStyle w:val="Caption"/>
        <w:spacing w:after="0"/>
        <w:jc w:val="center"/>
      </w:pPr>
      <w:r>
        <w:rPr>
          <w:noProof/>
        </w:rPr>
        <w:drawing>
          <wp:inline distT="0" distB="0" distL="0" distR="0" wp14:anchorId="7182091E" wp14:editId="57C3C339">
            <wp:extent cx="5645779" cy="3634740"/>
            <wp:effectExtent l="0" t="0" r="0" b="3810"/>
            <wp:docPr id="20" name="Picture 2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line chart&#10;&#10;Description automatically generated"/>
                    <pic:cNvPicPr/>
                  </pic:nvPicPr>
                  <pic:blipFill>
                    <a:blip r:embed="rId32"/>
                    <a:stretch>
                      <a:fillRect/>
                    </a:stretch>
                  </pic:blipFill>
                  <pic:spPr>
                    <a:xfrm>
                      <a:off x="0" y="0"/>
                      <a:ext cx="5726773" cy="3686884"/>
                    </a:xfrm>
                    <a:prstGeom prst="rect">
                      <a:avLst/>
                    </a:prstGeom>
                  </pic:spPr>
                </pic:pic>
              </a:graphicData>
            </a:graphic>
          </wp:inline>
        </w:drawing>
      </w:r>
    </w:p>
    <w:p w14:paraId="709AFBA8" w14:textId="51D757EE" w:rsidR="00A5287C" w:rsidRDefault="00640228" w:rsidP="00A75715">
      <w:pPr>
        <w:pStyle w:val="Caption"/>
        <w:jc w:val="center"/>
      </w:pPr>
      <w:bookmarkStart w:id="58" w:name="_Toc90248321"/>
      <w:r>
        <w:t xml:space="preserve">Figure </w:t>
      </w:r>
      <w:fldSimple w:instr=" SEQ Figure \* ARABIC ">
        <w:r w:rsidR="00B63E1A">
          <w:rPr>
            <w:noProof/>
          </w:rPr>
          <w:t>25</w:t>
        </w:r>
      </w:fldSimple>
      <w:r>
        <w:t>: Image illustrating the lateral acceleration signal programmed into the 7DOF model.</w:t>
      </w:r>
      <w:bookmarkEnd w:id="58"/>
    </w:p>
    <w:p w14:paraId="3C8C1C60" w14:textId="49062DBA" w:rsidR="00A5287C" w:rsidRDefault="00F17BEF" w:rsidP="00C0089E">
      <w:pPr>
        <w:spacing w:after="0"/>
        <w:jc w:val="center"/>
      </w:pPr>
      <w:r>
        <w:rPr>
          <w:noProof/>
        </w:rPr>
        <w:lastRenderedPageBreak/>
        <w:drawing>
          <wp:inline distT="0" distB="0" distL="0" distR="0" wp14:anchorId="3AF711CB" wp14:editId="1318193E">
            <wp:extent cx="5607050" cy="3436620"/>
            <wp:effectExtent l="0" t="0" r="0" b="0"/>
            <wp:docPr id="26" name="Picture 2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pic:cNvPicPr/>
                  </pic:nvPicPr>
                  <pic:blipFill>
                    <a:blip r:embed="rId33"/>
                    <a:stretch>
                      <a:fillRect/>
                    </a:stretch>
                  </pic:blipFill>
                  <pic:spPr>
                    <a:xfrm>
                      <a:off x="0" y="0"/>
                      <a:ext cx="5623100" cy="3446457"/>
                    </a:xfrm>
                    <a:prstGeom prst="rect">
                      <a:avLst/>
                    </a:prstGeom>
                  </pic:spPr>
                </pic:pic>
              </a:graphicData>
            </a:graphic>
          </wp:inline>
        </w:drawing>
      </w:r>
    </w:p>
    <w:p w14:paraId="0D150440" w14:textId="1B6EAD7D" w:rsidR="00A75715" w:rsidRDefault="00A75715" w:rsidP="00A75715">
      <w:pPr>
        <w:pStyle w:val="Caption"/>
        <w:jc w:val="center"/>
      </w:pPr>
      <w:bookmarkStart w:id="59" w:name="_Toc90248322"/>
      <w:r>
        <w:t xml:space="preserve">Figure </w:t>
      </w:r>
      <w:fldSimple w:instr=" SEQ Figure \* ARABIC ">
        <w:r w:rsidR="00B63E1A">
          <w:rPr>
            <w:noProof/>
          </w:rPr>
          <w:t>26</w:t>
        </w:r>
      </w:fldSimple>
      <w:r>
        <w:t>:</w:t>
      </w:r>
      <w:r w:rsidRPr="00A75715">
        <w:t xml:space="preserve"> </w:t>
      </w:r>
      <w:r>
        <w:t>Image illustrating the lateral acceleration signal programmed into the 7DOF model.</w:t>
      </w:r>
      <w:bookmarkEnd w:id="59"/>
    </w:p>
    <w:p w14:paraId="095258FC" w14:textId="7E15292F" w:rsidR="00A75715" w:rsidRDefault="00A75715" w:rsidP="00A5287C">
      <w:r>
        <w:t xml:space="preserve">It can be seen in figures 24, 25 and 26, that the lateral and longitudinal accelerations were inputted into the model successfully and if the model has been constructed correctly, the results should </w:t>
      </w:r>
      <w:r w:rsidR="00DE7678">
        <w:t>match the trend</w:t>
      </w:r>
      <w:r w:rsidR="00C0089E">
        <w:t>s</w:t>
      </w:r>
      <w:r w:rsidR="00DE7678">
        <w:t xml:space="preserve"> seen in the Motec data gathered from the run </w:t>
      </w:r>
      <w:r w:rsidR="00C0089E">
        <w:t xml:space="preserve">with </w:t>
      </w:r>
      <w:r w:rsidR="00DE7678">
        <w:t>motorsport simulator.</w:t>
      </w:r>
    </w:p>
    <w:p w14:paraId="3DD194AE" w14:textId="45B65F28" w:rsidR="00A75715" w:rsidRDefault="00C0089E" w:rsidP="00C0089E">
      <w:pPr>
        <w:spacing w:after="0"/>
        <w:jc w:val="center"/>
        <w:rPr>
          <w:noProof/>
        </w:rPr>
      </w:pPr>
      <w:r>
        <w:rPr>
          <w:noProof/>
        </w:rPr>
        <w:drawing>
          <wp:inline distT="0" distB="0" distL="0" distR="0" wp14:anchorId="69D73DA5" wp14:editId="001B1604">
            <wp:extent cx="5603240" cy="3108960"/>
            <wp:effectExtent l="0" t="0" r="0" b="0"/>
            <wp:docPr id="32" name="Picture 3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10;&#10;Description automatically generated"/>
                    <pic:cNvPicPr/>
                  </pic:nvPicPr>
                  <pic:blipFill>
                    <a:blip r:embed="rId34"/>
                    <a:stretch>
                      <a:fillRect/>
                    </a:stretch>
                  </pic:blipFill>
                  <pic:spPr>
                    <a:xfrm>
                      <a:off x="0" y="0"/>
                      <a:ext cx="5647854" cy="3133714"/>
                    </a:xfrm>
                    <a:prstGeom prst="rect">
                      <a:avLst/>
                    </a:prstGeom>
                  </pic:spPr>
                </pic:pic>
              </a:graphicData>
            </a:graphic>
          </wp:inline>
        </w:drawing>
      </w:r>
    </w:p>
    <w:p w14:paraId="006D5575" w14:textId="4C1F2482" w:rsidR="00C0089E" w:rsidRDefault="00C0089E" w:rsidP="00C0089E">
      <w:pPr>
        <w:pStyle w:val="Caption"/>
        <w:jc w:val="center"/>
      </w:pPr>
      <w:bookmarkStart w:id="60" w:name="_Toc90248323"/>
      <w:r>
        <w:t xml:space="preserve">Figure </w:t>
      </w:r>
      <w:fldSimple w:instr=" SEQ Figure \* ARABIC ">
        <w:r w:rsidR="00B63E1A">
          <w:rPr>
            <w:noProof/>
          </w:rPr>
          <w:t>27</w:t>
        </w:r>
      </w:fldSimple>
      <w:r>
        <w:t>: Image demonstrating the pitch and roll position of the sprung mass.</w:t>
      </w:r>
      <w:bookmarkEnd w:id="60"/>
    </w:p>
    <w:p w14:paraId="1998D998" w14:textId="346E4D6B" w:rsidR="005C548F" w:rsidRPr="005C548F" w:rsidRDefault="00DC237B" w:rsidP="005C548F">
      <w:r>
        <w:t xml:space="preserve">It is evident from comparison of figures 24 and 26 that the trends seen in the graphs are extremely similar </w:t>
      </w:r>
      <w:r w:rsidR="0099553C">
        <w:t xml:space="preserve">with corelating values. However, there is a slight discrepancy between the magnitude of the longitudinal pitch. This is likely due to the fact that calculating the pitch inertia </w:t>
      </w:r>
      <w:r w:rsidR="00FB4D4F">
        <w:t xml:space="preserve">is extremely difficult and was thought to be impractical for the purposes of this study. As the results yielded are relatively similar between the real and simulated data, the model can be thought to be successfully validated and confidence can be taken in the </w:t>
      </w:r>
      <w:r w:rsidR="008B1525">
        <w:t xml:space="preserve">generated </w:t>
      </w:r>
      <w:proofErr w:type="gramStart"/>
      <w:r w:rsidR="008B1525">
        <w:t>results.</w:t>
      </w:r>
      <w:r w:rsidR="00FB4D4F">
        <w:t>.</w:t>
      </w:r>
      <w:proofErr w:type="gramEnd"/>
      <w:r w:rsidR="00FB4D4F">
        <w:t xml:space="preserve"> </w:t>
      </w:r>
    </w:p>
    <w:p w14:paraId="0D0A3572" w14:textId="4FD7AE21" w:rsidR="003B0D02" w:rsidRDefault="00256010" w:rsidP="001252D2">
      <w:pPr>
        <w:pStyle w:val="Heading1"/>
      </w:pPr>
      <w:bookmarkStart w:id="61" w:name="_Toc90248496"/>
      <w:r>
        <w:lastRenderedPageBreak/>
        <w:t>5</w:t>
      </w:r>
      <w:r w:rsidR="003B0D02">
        <w:t>.0.   Analysis</w:t>
      </w:r>
      <w:bookmarkEnd w:id="61"/>
    </w:p>
    <w:p w14:paraId="20400820" w14:textId="4C0F3AC8" w:rsidR="00A7569A" w:rsidRDefault="001A6320" w:rsidP="00A7569A">
      <w:r>
        <w:t xml:space="preserve">Now the model has been </w:t>
      </w:r>
      <w:r w:rsidR="002033E4">
        <w:t>successfully</w:t>
      </w:r>
      <w:r>
        <w:t xml:space="preserve"> validated against real data, a performance analysis </w:t>
      </w:r>
      <w:r w:rsidR="002033E4">
        <w:t>of different vehicle set ups can take place</w:t>
      </w:r>
      <w:r w:rsidR="00917FAC">
        <w:t xml:space="preserve"> </w:t>
      </w:r>
      <w:r w:rsidR="00CA211D">
        <w:t>with confidence in the yielded results</w:t>
      </w:r>
      <w:r w:rsidR="002033E4" w:rsidRPr="00CA211D">
        <w:t xml:space="preserve">. </w:t>
      </w:r>
      <w:r w:rsidR="00CA211D">
        <w:t>The vehicle specifications used in the analysis are shown below in tables 4 &amp; 5.</w:t>
      </w:r>
    </w:p>
    <w:p w14:paraId="7F4EF5BA" w14:textId="0CA0331F" w:rsidR="00555C51" w:rsidRDefault="00555C51" w:rsidP="00555C51">
      <w:pPr>
        <w:spacing w:after="0"/>
        <w:jc w:val="center"/>
      </w:pPr>
      <w:r>
        <w:rPr>
          <w:noProof/>
        </w:rPr>
        <w:drawing>
          <wp:inline distT="0" distB="0" distL="0" distR="0" wp14:anchorId="1C725FC6" wp14:editId="42088F70">
            <wp:extent cx="4145280" cy="4131502"/>
            <wp:effectExtent l="0" t="0" r="7620" b="2540"/>
            <wp:docPr id="33" name="Picture 33" descr="A close-up of a docu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close-up of a document&#10;&#10;Description automatically generated with medium confidence"/>
                    <pic:cNvPicPr/>
                  </pic:nvPicPr>
                  <pic:blipFill>
                    <a:blip r:embed="rId35"/>
                    <a:stretch>
                      <a:fillRect/>
                    </a:stretch>
                  </pic:blipFill>
                  <pic:spPr>
                    <a:xfrm>
                      <a:off x="0" y="0"/>
                      <a:ext cx="4164918" cy="4151075"/>
                    </a:xfrm>
                    <a:prstGeom prst="rect">
                      <a:avLst/>
                    </a:prstGeom>
                  </pic:spPr>
                </pic:pic>
              </a:graphicData>
            </a:graphic>
          </wp:inline>
        </w:drawing>
      </w:r>
    </w:p>
    <w:p w14:paraId="78D5F0AB" w14:textId="36DD12D8" w:rsidR="00555C51" w:rsidRDefault="00555C51" w:rsidP="00555C51">
      <w:pPr>
        <w:pStyle w:val="Caption"/>
        <w:jc w:val="center"/>
        <w:rPr>
          <w:noProof/>
        </w:rPr>
      </w:pPr>
      <w:bookmarkStart w:id="62" w:name="_Toc90248387"/>
      <w:r>
        <w:t xml:space="preserve">Table </w:t>
      </w:r>
      <w:fldSimple w:instr=" SEQ Table \* ARABIC ">
        <w:r w:rsidR="00601FF7">
          <w:rPr>
            <w:noProof/>
          </w:rPr>
          <w:t>4</w:t>
        </w:r>
      </w:fldSimple>
      <w:r>
        <w:t>: Table displaying the default vehicle set up specifications</w:t>
      </w:r>
      <w:r>
        <w:rPr>
          <w:noProof/>
        </w:rPr>
        <w:t xml:space="preserve"> used in the performance analysis.</w:t>
      </w:r>
      <w:bookmarkEnd w:id="62"/>
    </w:p>
    <w:p w14:paraId="3B634103" w14:textId="4CCE660A" w:rsidR="00555C51" w:rsidRDefault="00601FF7" w:rsidP="00601FF7">
      <w:pPr>
        <w:spacing w:after="0"/>
        <w:jc w:val="center"/>
      </w:pPr>
      <w:r>
        <w:rPr>
          <w:noProof/>
        </w:rPr>
        <w:drawing>
          <wp:inline distT="0" distB="0" distL="0" distR="0" wp14:anchorId="2C08FCAE" wp14:editId="08582AC6">
            <wp:extent cx="5539593" cy="678180"/>
            <wp:effectExtent l="0" t="0" r="4445" b="762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846274" cy="715725"/>
                    </a:xfrm>
                    <a:prstGeom prst="rect">
                      <a:avLst/>
                    </a:prstGeom>
                  </pic:spPr>
                </pic:pic>
              </a:graphicData>
            </a:graphic>
          </wp:inline>
        </w:drawing>
      </w:r>
    </w:p>
    <w:p w14:paraId="252D7124" w14:textId="03F6FDEF" w:rsidR="00601FF7" w:rsidRDefault="00601FF7" w:rsidP="00601FF7">
      <w:pPr>
        <w:pStyle w:val="Caption"/>
        <w:jc w:val="center"/>
      </w:pPr>
      <w:bookmarkStart w:id="63" w:name="_Toc90248388"/>
      <w:r>
        <w:t xml:space="preserve">Table </w:t>
      </w:r>
      <w:fldSimple w:instr=" SEQ Table \* ARABIC ">
        <w:r>
          <w:rPr>
            <w:noProof/>
          </w:rPr>
          <w:t>5</w:t>
        </w:r>
      </w:fldSimple>
      <w:r>
        <w:t>: Table displaying the spring rate values used in the 3 set ups for the performance analysis.</w:t>
      </w:r>
      <w:bookmarkEnd w:id="63"/>
    </w:p>
    <w:p w14:paraId="357861D6" w14:textId="069CC6CF" w:rsidR="00601FF7" w:rsidRDefault="00601FF7" w:rsidP="00601FF7">
      <w:r>
        <w:t xml:space="preserve">Unfortunately due to lack of experience in </w:t>
      </w:r>
      <w:r w:rsidR="00634597">
        <w:t>utilising</w:t>
      </w:r>
      <w:r>
        <w:t xml:space="preserve"> Simulink software, </w:t>
      </w:r>
      <w:r w:rsidR="00634597">
        <w:t>the slow bump and rebound damping co-efficients could not be implemented into the model</w:t>
      </w:r>
      <w:r w:rsidR="001A29AE">
        <w:t>,</w:t>
      </w:r>
      <w:r w:rsidR="00634597">
        <w:t xml:space="preserve"> and the damping values used throughout the </w:t>
      </w:r>
      <w:r w:rsidR="001E6208">
        <w:t>simulation</w:t>
      </w:r>
      <w:r w:rsidR="00634597">
        <w:t xml:space="preserve"> were set at the values displayed for the slow bump and rebound co-efficients.</w:t>
      </w:r>
      <w:r w:rsidR="001A29AE">
        <w:t xml:space="preserve"> From here, multiple Matlab scripts were created containing all the variables and their corresponding values displayed in the above tables</w:t>
      </w:r>
      <w:r w:rsidR="00A4700D">
        <w:t xml:space="preserve"> to be used alongside the Simulink model</w:t>
      </w:r>
      <w:r w:rsidR="001A29AE">
        <w:t>.</w:t>
      </w:r>
      <w:r w:rsidR="00A4700D">
        <w:t xml:space="preserve"> The model can then be run, and results generated for each of the set ups for analysis.</w:t>
      </w:r>
    </w:p>
    <w:p w14:paraId="768B27D4" w14:textId="5383D970" w:rsidR="00A4700D" w:rsidRDefault="00A4700D" w:rsidP="00601FF7"/>
    <w:p w14:paraId="04398D69" w14:textId="2EF2A1F4" w:rsidR="00A4700D" w:rsidRDefault="00A4700D" w:rsidP="00601FF7"/>
    <w:p w14:paraId="2D3BD8F2" w14:textId="6BFE8471" w:rsidR="00A4700D" w:rsidRDefault="00A4700D" w:rsidP="00601FF7"/>
    <w:p w14:paraId="1E2BDCA9" w14:textId="13BD11BE" w:rsidR="00A4700D" w:rsidRDefault="00A4700D" w:rsidP="00601FF7"/>
    <w:p w14:paraId="575E7166" w14:textId="6FE12E37" w:rsidR="00A4700D" w:rsidRDefault="00A4700D" w:rsidP="00601FF7"/>
    <w:p w14:paraId="2CB6DE88" w14:textId="660D4A91" w:rsidR="00885ECF" w:rsidRDefault="00885ECF" w:rsidP="001C679F">
      <w:pPr>
        <w:spacing w:after="0"/>
        <w:jc w:val="center"/>
      </w:pPr>
      <w:r>
        <w:rPr>
          <w:noProof/>
        </w:rPr>
        <w:lastRenderedPageBreak/>
        <w:drawing>
          <wp:inline distT="0" distB="0" distL="0" distR="0" wp14:anchorId="26F27B50" wp14:editId="3A916D8D">
            <wp:extent cx="4671060" cy="3067291"/>
            <wp:effectExtent l="0" t="0" r="0" b="0"/>
            <wp:docPr id="35" name="Picture 3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Chart&#10;&#10;Description automatically generated"/>
                    <pic:cNvPicPr/>
                  </pic:nvPicPr>
                  <pic:blipFill>
                    <a:blip r:embed="rId37"/>
                    <a:stretch>
                      <a:fillRect/>
                    </a:stretch>
                  </pic:blipFill>
                  <pic:spPr>
                    <a:xfrm>
                      <a:off x="0" y="0"/>
                      <a:ext cx="4682775" cy="3074984"/>
                    </a:xfrm>
                    <a:prstGeom prst="rect">
                      <a:avLst/>
                    </a:prstGeom>
                  </pic:spPr>
                </pic:pic>
              </a:graphicData>
            </a:graphic>
          </wp:inline>
        </w:drawing>
      </w:r>
    </w:p>
    <w:p w14:paraId="205A2E1E" w14:textId="590B5AAF" w:rsidR="00885ECF" w:rsidRDefault="00885ECF" w:rsidP="00885ECF">
      <w:pPr>
        <w:pStyle w:val="Caption"/>
        <w:jc w:val="center"/>
      </w:pPr>
      <w:bookmarkStart w:id="64" w:name="_Toc90248324"/>
      <w:r>
        <w:t xml:space="preserve">Figure </w:t>
      </w:r>
      <w:fldSimple w:instr=" SEQ Figure \* ARABIC ">
        <w:r w:rsidR="00B63E1A">
          <w:rPr>
            <w:noProof/>
          </w:rPr>
          <w:t>28</w:t>
        </w:r>
      </w:fldSimple>
      <w:r>
        <w:t>: Graph displaying the roll response of the vehicle using the 3 different set ups. (Set up 1 = Purple line, Set up 2 = Green line, Set up 3 = Blue line)</w:t>
      </w:r>
      <w:bookmarkEnd w:id="64"/>
    </w:p>
    <w:p w14:paraId="08E5DA3F" w14:textId="61432237" w:rsidR="00885ECF" w:rsidRDefault="00AE043C" w:rsidP="00885ECF">
      <w:r>
        <w:t>It is evident from analysis of Figure 28, that the roll response from set up 1 &amp; 3 are identical. It is also clear that set up 2 has slightly</w:t>
      </w:r>
      <w:r w:rsidR="00F74EF9">
        <w:t xml:space="preserve"> </w:t>
      </w:r>
      <w:r>
        <w:t>less tendency to roll around the vehicle’s roll centre.</w:t>
      </w:r>
      <w:r w:rsidR="00F74EF9">
        <w:t xml:space="preserve"> This is likely </w:t>
      </w:r>
      <w:proofErr w:type="gramStart"/>
      <w:r w:rsidR="00F74EF9">
        <w:t>due to the fact that</w:t>
      </w:r>
      <w:proofErr w:type="gramEnd"/>
      <w:r w:rsidR="00F74EF9">
        <w:t xml:space="preserve"> set up 2 utilises a more consistent spring rate across the front and rear of the vehicle. As the main application of the vehicle in question is motorsport, this slightly reduced rolling moment seen when using set up 2 would be desirable </w:t>
      </w:r>
      <w:r w:rsidR="00B55E17">
        <w:t>and would likely result in this set up being chosen.</w:t>
      </w:r>
    </w:p>
    <w:p w14:paraId="12018747" w14:textId="2175327F" w:rsidR="00885ECF" w:rsidRPr="00885ECF" w:rsidRDefault="001C679F" w:rsidP="001C679F">
      <w:pPr>
        <w:spacing w:after="0"/>
        <w:jc w:val="center"/>
      </w:pPr>
      <w:r>
        <w:rPr>
          <w:noProof/>
        </w:rPr>
        <w:drawing>
          <wp:inline distT="0" distB="0" distL="0" distR="0" wp14:anchorId="281EF93F" wp14:editId="6CCF5250">
            <wp:extent cx="5013960" cy="3220800"/>
            <wp:effectExtent l="0" t="0" r="0" b="0"/>
            <wp:docPr id="36" name="Picture 3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Chart&#10;&#10;Description automatically generated"/>
                    <pic:cNvPicPr/>
                  </pic:nvPicPr>
                  <pic:blipFill>
                    <a:blip r:embed="rId38"/>
                    <a:stretch>
                      <a:fillRect/>
                    </a:stretch>
                  </pic:blipFill>
                  <pic:spPr>
                    <a:xfrm>
                      <a:off x="0" y="0"/>
                      <a:ext cx="5024900" cy="3227827"/>
                    </a:xfrm>
                    <a:prstGeom prst="rect">
                      <a:avLst/>
                    </a:prstGeom>
                  </pic:spPr>
                </pic:pic>
              </a:graphicData>
            </a:graphic>
          </wp:inline>
        </w:drawing>
      </w:r>
    </w:p>
    <w:p w14:paraId="4E5BD093" w14:textId="3960243D" w:rsidR="00885ECF" w:rsidRDefault="001C679F" w:rsidP="001C679F">
      <w:pPr>
        <w:pStyle w:val="Caption"/>
        <w:jc w:val="center"/>
      </w:pPr>
      <w:bookmarkStart w:id="65" w:name="_Toc90248325"/>
      <w:r>
        <w:t xml:space="preserve">Figure </w:t>
      </w:r>
      <w:fldSimple w:instr=" SEQ Figure \* ARABIC ">
        <w:r w:rsidR="00B63E1A">
          <w:rPr>
            <w:noProof/>
          </w:rPr>
          <w:t>29</w:t>
        </w:r>
      </w:fldSimple>
      <w:r>
        <w:t xml:space="preserve">: </w:t>
      </w:r>
      <w:r w:rsidRPr="00407D4D">
        <w:t xml:space="preserve">Graph displaying the </w:t>
      </w:r>
      <w:r>
        <w:t>pitch</w:t>
      </w:r>
      <w:r w:rsidRPr="00407D4D">
        <w:t xml:space="preserve"> response of the vehicle using the 3 different set ups. (Set up 1 = Purple line, </w:t>
      </w:r>
      <w:proofErr w:type="gramStart"/>
      <w:r w:rsidRPr="00407D4D">
        <w:t>Set</w:t>
      </w:r>
      <w:proofErr w:type="gramEnd"/>
      <w:r w:rsidRPr="00407D4D">
        <w:t xml:space="preserve"> up 2 = Green line, Set up 3 = Blue line)</w:t>
      </w:r>
      <w:bookmarkEnd w:id="65"/>
    </w:p>
    <w:p w14:paraId="257A4A6B" w14:textId="38DCFD3B" w:rsidR="00885ECF" w:rsidRDefault="00B55E17" w:rsidP="00601FF7">
      <w:r>
        <w:t>It can be seen from Figure 29 that the pitch response seen in the sprung mass of the vehicle is identical during the dynamic slalom manoeuvre. Although there is a slight deviation after the slalom manoeuvre has been completed and the vehicle is brought to a stop, this is likely due to the different braking force</w:t>
      </w:r>
      <w:r w:rsidR="00CB0337">
        <w:t xml:space="preserve"> being</w:t>
      </w:r>
      <w:r>
        <w:t xml:space="preserve"> applied by the driver.</w:t>
      </w:r>
    </w:p>
    <w:p w14:paraId="26857212" w14:textId="660BBA05" w:rsidR="00885ECF" w:rsidRDefault="00646DE3" w:rsidP="008438E7">
      <w:pPr>
        <w:spacing w:after="0"/>
        <w:jc w:val="center"/>
      </w:pPr>
      <w:r>
        <w:rPr>
          <w:noProof/>
        </w:rPr>
        <w:lastRenderedPageBreak/>
        <w:drawing>
          <wp:inline distT="0" distB="0" distL="0" distR="0" wp14:anchorId="6AEC4222" wp14:editId="439DD895">
            <wp:extent cx="5074630" cy="3124200"/>
            <wp:effectExtent l="0" t="0" r="0" b="0"/>
            <wp:docPr id="37" name="Picture 3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Chart, line chart&#10;&#10;Description automatically generated"/>
                    <pic:cNvPicPr/>
                  </pic:nvPicPr>
                  <pic:blipFill>
                    <a:blip r:embed="rId39"/>
                    <a:stretch>
                      <a:fillRect/>
                    </a:stretch>
                  </pic:blipFill>
                  <pic:spPr>
                    <a:xfrm>
                      <a:off x="0" y="0"/>
                      <a:ext cx="5087269" cy="3131981"/>
                    </a:xfrm>
                    <a:prstGeom prst="rect">
                      <a:avLst/>
                    </a:prstGeom>
                  </pic:spPr>
                </pic:pic>
              </a:graphicData>
            </a:graphic>
          </wp:inline>
        </w:drawing>
      </w:r>
    </w:p>
    <w:p w14:paraId="0F3D8724" w14:textId="2B79FA07" w:rsidR="00885ECF" w:rsidRDefault="00646DE3" w:rsidP="003414B2">
      <w:pPr>
        <w:pStyle w:val="Caption"/>
        <w:spacing w:after="0"/>
        <w:jc w:val="center"/>
      </w:pPr>
      <w:bookmarkStart w:id="66" w:name="_Toc90248326"/>
      <w:r>
        <w:t xml:space="preserve">Figure </w:t>
      </w:r>
      <w:fldSimple w:instr=" SEQ Figure \* ARABIC ">
        <w:r w:rsidR="00B63E1A">
          <w:rPr>
            <w:noProof/>
          </w:rPr>
          <w:t>30</w:t>
        </w:r>
      </w:fldSimple>
      <w:r>
        <w:t xml:space="preserve">: </w:t>
      </w:r>
      <w:r w:rsidRPr="008344AF">
        <w:t xml:space="preserve">Graph displaying the </w:t>
      </w:r>
      <w:r>
        <w:t>bounce</w:t>
      </w:r>
      <w:r w:rsidRPr="008344AF">
        <w:t xml:space="preserve"> response of the vehicle using the 3 different set ups. (Set up 1 = Purple line, </w:t>
      </w:r>
      <w:proofErr w:type="gramStart"/>
      <w:r w:rsidRPr="008344AF">
        <w:t>Set</w:t>
      </w:r>
      <w:proofErr w:type="gramEnd"/>
      <w:r w:rsidRPr="008344AF">
        <w:t xml:space="preserve"> up 2 = Green line, Set up 3 = Blue line)</w:t>
      </w:r>
      <w:bookmarkEnd w:id="66"/>
    </w:p>
    <w:p w14:paraId="45F5CFEC" w14:textId="55FEDC48" w:rsidR="008438E7" w:rsidRDefault="008438E7" w:rsidP="008438E7">
      <w:r>
        <w:t xml:space="preserve">The above figure shows that the bounce response seen in the sprung mass is </w:t>
      </w:r>
      <w:r w:rsidR="004237EC">
        <w:t xml:space="preserve">pretty much </w:t>
      </w:r>
      <w:r>
        <w:t xml:space="preserve">identical when the vehicle is set up with set ups 1 &amp; 3. It is also evident from the figure that set up 2 produces almost </w:t>
      </w:r>
      <w:r w:rsidR="001F2053">
        <w:t>no</w:t>
      </w:r>
      <w:r>
        <w:t xml:space="preserve"> bounce</w:t>
      </w:r>
      <w:r w:rsidR="001F2053">
        <w:t xml:space="preserve"> response in the sprung mass. This would be beneficial in motorsport applications as a stiffer vehicle normally results in faster lap time</w:t>
      </w:r>
      <w:r w:rsidR="004237EC">
        <w:t>s</w:t>
      </w:r>
      <w:r w:rsidR="001F2053">
        <w:t xml:space="preserve"> due to the position of the vehicle being more consistent, </w:t>
      </w:r>
      <w:r w:rsidR="004237EC">
        <w:t xml:space="preserve">a faster response from the vehicle </w:t>
      </w:r>
      <w:r w:rsidR="00CB0337">
        <w:t>from</w:t>
      </w:r>
      <w:r w:rsidR="001F2053">
        <w:t xml:space="preserve"> driver input, and ultimately more grip between the tyres and road surface.</w:t>
      </w:r>
      <w:sdt>
        <w:sdtPr>
          <w:id w:val="1071859661"/>
          <w:citation/>
        </w:sdtPr>
        <w:sdtEndPr/>
        <w:sdtContent>
          <w:r w:rsidR="00D65B6C">
            <w:fldChar w:fldCharType="begin"/>
          </w:r>
          <w:r w:rsidR="00D65B6C">
            <w:instrText xml:space="preserve"> CITATION Les21 \l 2057 </w:instrText>
          </w:r>
          <w:r w:rsidR="00D65B6C">
            <w:fldChar w:fldCharType="separate"/>
          </w:r>
          <w:r w:rsidR="00D65B6C">
            <w:rPr>
              <w:noProof/>
            </w:rPr>
            <w:t xml:space="preserve"> </w:t>
          </w:r>
          <w:r w:rsidR="00D65B6C" w:rsidRPr="00D65B6C">
            <w:rPr>
              <w:noProof/>
            </w:rPr>
            <w:t>(Shwab, 2021)</w:t>
          </w:r>
          <w:r w:rsidR="00D65B6C">
            <w:fldChar w:fldCharType="end"/>
          </w:r>
        </w:sdtContent>
      </w:sdt>
    </w:p>
    <w:p w14:paraId="7EAE8389" w14:textId="59B1B2FC" w:rsidR="008438E7" w:rsidRDefault="004237EC" w:rsidP="004237EC">
      <w:pPr>
        <w:spacing w:after="0"/>
        <w:jc w:val="center"/>
      </w:pPr>
      <w:r>
        <w:rPr>
          <w:noProof/>
        </w:rPr>
        <w:drawing>
          <wp:inline distT="0" distB="0" distL="0" distR="0" wp14:anchorId="112C4631" wp14:editId="2B36611D">
            <wp:extent cx="5172075" cy="3108960"/>
            <wp:effectExtent l="0" t="0" r="9525" b="0"/>
            <wp:docPr id="39" name="Picture 39"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Chart, histogram&#10;&#10;Description automatically generated"/>
                    <pic:cNvPicPr/>
                  </pic:nvPicPr>
                  <pic:blipFill>
                    <a:blip r:embed="rId40"/>
                    <a:stretch>
                      <a:fillRect/>
                    </a:stretch>
                  </pic:blipFill>
                  <pic:spPr>
                    <a:xfrm>
                      <a:off x="0" y="0"/>
                      <a:ext cx="5182034" cy="3114946"/>
                    </a:xfrm>
                    <a:prstGeom prst="rect">
                      <a:avLst/>
                    </a:prstGeom>
                  </pic:spPr>
                </pic:pic>
              </a:graphicData>
            </a:graphic>
          </wp:inline>
        </w:drawing>
      </w:r>
    </w:p>
    <w:p w14:paraId="6427CC4B" w14:textId="33A2D55E" w:rsidR="00F84A00" w:rsidRDefault="008C6585" w:rsidP="003414B2">
      <w:pPr>
        <w:pStyle w:val="Caption"/>
        <w:spacing w:after="0"/>
        <w:jc w:val="center"/>
      </w:pPr>
      <w:bookmarkStart w:id="67" w:name="_Toc90248327"/>
      <w:r>
        <w:t xml:space="preserve">Figure </w:t>
      </w:r>
      <w:fldSimple w:instr=" SEQ Figure \* ARABIC ">
        <w:r w:rsidR="00B63E1A">
          <w:rPr>
            <w:noProof/>
          </w:rPr>
          <w:t>31</w:t>
        </w:r>
      </w:fldSimple>
      <w:r>
        <w:t xml:space="preserve">: </w:t>
      </w:r>
      <w:r w:rsidRPr="009B77BE">
        <w:t xml:space="preserve">Graph displaying the </w:t>
      </w:r>
      <w:r>
        <w:t>position</w:t>
      </w:r>
      <w:r w:rsidRPr="009B77BE">
        <w:t xml:space="preserve"> of the </w:t>
      </w:r>
      <w:r>
        <w:t>front unsprung masses</w:t>
      </w:r>
      <w:r w:rsidRPr="009B77BE">
        <w:t xml:space="preserve"> using the 3 different</w:t>
      </w:r>
      <w:r>
        <w:t xml:space="preserve"> vehicle</w:t>
      </w:r>
      <w:r w:rsidRPr="009B77BE">
        <w:t xml:space="preserve"> set ups. (Set up 1 </w:t>
      </w:r>
      <w:r>
        <w:t>– Front left = Red line, Front right = Orange line;</w:t>
      </w:r>
      <w:r w:rsidRPr="009B77BE">
        <w:t xml:space="preserve"> Set up 2</w:t>
      </w:r>
      <w:r>
        <w:t xml:space="preserve">- Front left = Dark green line, Front right = Light green </w:t>
      </w:r>
      <w:r w:rsidR="005D453F">
        <w:t>line;</w:t>
      </w:r>
      <w:r w:rsidRPr="009B77BE">
        <w:t xml:space="preserve"> Set up 3 </w:t>
      </w:r>
      <w:r>
        <w:t>– Front left =</w:t>
      </w:r>
      <w:r w:rsidR="005D453F">
        <w:t xml:space="preserve"> Blue line,</w:t>
      </w:r>
      <w:r>
        <w:t xml:space="preserve"> Front right = </w:t>
      </w:r>
      <w:r w:rsidR="005D453F">
        <w:t>Purple line</w:t>
      </w:r>
      <w:r w:rsidRPr="009B77BE">
        <w:t>)</w:t>
      </w:r>
      <w:r w:rsidR="005D453F">
        <w:t>.</w:t>
      </w:r>
      <w:bookmarkEnd w:id="67"/>
    </w:p>
    <w:p w14:paraId="54D5C1D9" w14:textId="74016ECD" w:rsidR="002915DB" w:rsidRDefault="004237EC" w:rsidP="002915DB">
      <w:r>
        <w:t xml:space="preserve">It is evident from the above figure that although there is a slight deviation between the positions of the unsprung masses when subjected to the lateral and longitudinal </w:t>
      </w:r>
      <w:r w:rsidR="003414B2">
        <w:t>accelerations from the dynamic slalom manoeuvre, the difference seen in the determined values is extremely small and would likely not be felt by the driver.</w:t>
      </w:r>
    </w:p>
    <w:p w14:paraId="30918457" w14:textId="3442D78A" w:rsidR="002915DB" w:rsidRPr="002915DB" w:rsidRDefault="003414B2" w:rsidP="003414B2">
      <w:pPr>
        <w:spacing w:after="0"/>
        <w:jc w:val="center"/>
      </w:pPr>
      <w:r>
        <w:rPr>
          <w:noProof/>
        </w:rPr>
        <w:lastRenderedPageBreak/>
        <w:drawing>
          <wp:inline distT="0" distB="0" distL="0" distR="0" wp14:anchorId="63A8E88B" wp14:editId="67549E1E">
            <wp:extent cx="5731510" cy="3669030"/>
            <wp:effectExtent l="0" t="0" r="2540" b="7620"/>
            <wp:docPr id="40" name="Picture 40"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Chart, histogram&#10;&#10;Description automatically generated"/>
                    <pic:cNvPicPr/>
                  </pic:nvPicPr>
                  <pic:blipFill>
                    <a:blip r:embed="rId41"/>
                    <a:stretch>
                      <a:fillRect/>
                    </a:stretch>
                  </pic:blipFill>
                  <pic:spPr>
                    <a:xfrm>
                      <a:off x="0" y="0"/>
                      <a:ext cx="5731510" cy="3669030"/>
                    </a:xfrm>
                    <a:prstGeom prst="rect">
                      <a:avLst/>
                    </a:prstGeom>
                  </pic:spPr>
                </pic:pic>
              </a:graphicData>
            </a:graphic>
          </wp:inline>
        </w:drawing>
      </w:r>
    </w:p>
    <w:p w14:paraId="42AA9B69" w14:textId="5D965D57" w:rsidR="00F84A00" w:rsidRDefault="002915DB" w:rsidP="002915DB">
      <w:pPr>
        <w:pStyle w:val="Caption"/>
        <w:jc w:val="center"/>
      </w:pPr>
      <w:bookmarkStart w:id="68" w:name="_Toc90248328"/>
      <w:r>
        <w:t xml:space="preserve">Figure </w:t>
      </w:r>
      <w:fldSimple w:instr=" SEQ Figure \* ARABIC ">
        <w:r w:rsidR="00B63E1A">
          <w:rPr>
            <w:noProof/>
          </w:rPr>
          <w:t>32</w:t>
        </w:r>
      </w:fldSimple>
      <w:r>
        <w:t xml:space="preserve">: </w:t>
      </w:r>
      <w:r w:rsidRPr="004A695A">
        <w:t xml:space="preserve">Graph displaying the position of the </w:t>
      </w:r>
      <w:r>
        <w:t>rear</w:t>
      </w:r>
      <w:r w:rsidRPr="004A695A">
        <w:t xml:space="preserve"> unsprung masses using the 3 different vehicle set ups. (Set up 1 – </w:t>
      </w:r>
      <w:r>
        <w:t>Rear</w:t>
      </w:r>
      <w:r w:rsidRPr="004A695A">
        <w:t xml:space="preserve"> left = Red line, </w:t>
      </w:r>
      <w:r>
        <w:t>Rear</w:t>
      </w:r>
      <w:r w:rsidRPr="004A695A">
        <w:t xml:space="preserve"> right = Orange line; Set up 2- </w:t>
      </w:r>
      <w:r>
        <w:t>Rear</w:t>
      </w:r>
      <w:r w:rsidRPr="004A695A">
        <w:t xml:space="preserve"> left = Dark green line, </w:t>
      </w:r>
      <w:r>
        <w:t>Rear</w:t>
      </w:r>
      <w:r w:rsidRPr="004A695A">
        <w:t xml:space="preserve"> right = Light green line; Set up 3 – </w:t>
      </w:r>
      <w:r>
        <w:t>Rear</w:t>
      </w:r>
      <w:r w:rsidRPr="004A695A">
        <w:t xml:space="preserve"> </w:t>
      </w:r>
      <w:r>
        <w:t>left = Blue line, Rear right = Purple line</w:t>
      </w:r>
      <w:r w:rsidRPr="009B77BE">
        <w:t>)</w:t>
      </w:r>
      <w:r>
        <w:t>.</w:t>
      </w:r>
      <w:bookmarkEnd w:id="68"/>
    </w:p>
    <w:p w14:paraId="18755751" w14:textId="08D142A3" w:rsidR="00235953" w:rsidRDefault="00235953" w:rsidP="00235953">
      <w:r>
        <w:t xml:space="preserve">Similarly to the </w:t>
      </w:r>
      <w:r w:rsidR="00B11AE5">
        <w:t xml:space="preserve">response seen from </w:t>
      </w:r>
      <w:r>
        <w:t>front unsprung masses, Figure 32 shows the positions of the unsprung masses at the rear of the vehicle deviate slightly from one another, but not enough to make a significant impact on the vehicle’s performance.</w:t>
      </w:r>
    </w:p>
    <w:p w14:paraId="5EF60A6E" w14:textId="34C541CA" w:rsidR="00973128" w:rsidRPr="00235953" w:rsidRDefault="00973128" w:rsidP="00235953">
      <w:r>
        <w:t xml:space="preserve">From analysis it is clear that although the different set ups create a similar response </w:t>
      </w:r>
      <w:r w:rsidR="00CB0337">
        <w:t>in</w:t>
      </w:r>
      <w:r>
        <w:t xml:space="preserve"> the system, set up 2 would likely be the best </w:t>
      </w:r>
      <w:r w:rsidR="00B335B9">
        <w:t>set up</w:t>
      </w:r>
      <w:r>
        <w:t xml:space="preserve"> </w:t>
      </w:r>
      <w:r w:rsidR="00B335B9">
        <w:t>for motorsport applications.</w:t>
      </w:r>
    </w:p>
    <w:p w14:paraId="2D812FA3" w14:textId="0293C1E5" w:rsidR="003B0D02" w:rsidRDefault="00784B10" w:rsidP="003B0D02">
      <w:pPr>
        <w:pStyle w:val="Heading1"/>
      </w:pPr>
      <w:bookmarkStart w:id="69" w:name="_Toc90248497"/>
      <w:r>
        <w:t>6.</w:t>
      </w:r>
      <w:r w:rsidR="003B0D02">
        <w:t>0.   Model Limitations</w:t>
      </w:r>
      <w:r w:rsidR="00F34527">
        <w:t xml:space="preserve"> &amp; Further Work</w:t>
      </w:r>
      <w:bookmarkEnd w:id="69"/>
    </w:p>
    <w:p w14:paraId="597AA2B2" w14:textId="06ABEB35" w:rsidR="00B11AE5" w:rsidRDefault="00B11AE5" w:rsidP="003B0D02">
      <w:r>
        <w:t xml:space="preserve">As aforementioned in the main body of the report, the model is limited by </w:t>
      </w:r>
      <w:proofErr w:type="gramStart"/>
      <w:r>
        <w:t>a number of</w:t>
      </w:r>
      <w:proofErr w:type="gramEnd"/>
      <w:r>
        <w:t xml:space="preserve"> factors which could have an </w:t>
      </w:r>
      <w:r w:rsidR="00CB0337">
        <w:t>effect</w:t>
      </w:r>
      <w:r>
        <w:t xml:space="preserve"> on the </w:t>
      </w:r>
      <w:r w:rsidR="00CB0337">
        <w:t xml:space="preserve">yielded </w:t>
      </w:r>
      <w:r>
        <w:t xml:space="preserve">results. One of these factors is </w:t>
      </w:r>
      <w:r w:rsidR="00D534C7">
        <w:t xml:space="preserve">due to the </w:t>
      </w:r>
      <w:r>
        <w:t xml:space="preserve">inexperience </w:t>
      </w:r>
      <w:r w:rsidR="00D534C7">
        <w:t xml:space="preserve">of using Simulink software and not being able to implement </w:t>
      </w:r>
      <w:r w:rsidR="00CB0337">
        <w:t xml:space="preserve">a </w:t>
      </w:r>
      <w:r w:rsidR="00D534C7">
        <w:t xml:space="preserve">slow &amp; fast bump and rebound response into the model. This will affect the rate in which the masses decelerate and reach rest. </w:t>
      </w:r>
      <w:r w:rsidR="0008563C">
        <w:t xml:space="preserve">As well as this the damping co-efficients of the tyres were unknown </w:t>
      </w:r>
      <w:r w:rsidR="00CB0337">
        <w:t>with</w:t>
      </w:r>
      <w:r w:rsidR="0008563C">
        <w:t xml:space="preserve"> an arbitrary value </w:t>
      </w:r>
      <w:r w:rsidR="00CB0337">
        <w:t>chosen</w:t>
      </w:r>
      <w:r w:rsidR="0008563C">
        <w:t>. To increase the accuracy of the</w:t>
      </w:r>
      <w:r w:rsidR="00196067">
        <w:t xml:space="preserve"> results generated by the</w:t>
      </w:r>
      <w:r w:rsidR="0008563C">
        <w:t xml:space="preserve"> model, it would be beneficial if these coefficients were know</w:t>
      </w:r>
      <w:r w:rsidR="00196067">
        <w:t>n</w:t>
      </w:r>
      <w:r w:rsidR="0008563C">
        <w:t>.</w:t>
      </w:r>
      <w:sdt>
        <w:sdtPr>
          <w:id w:val="1849749424"/>
          <w:citation/>
        </w:sdtPr>
        <w:sdtEndPr/>
        <w:sdtContent>
          <w:r w:rsidR="007C15A3">
            <w:fldChar w:fldCharType="begin"/>
          </w:r>
          <w:r w:rsidR="007C15A3">
            <w:instrText xml:space="preserve"> CITATION Mar08 \l 2057 </w:instrText>
          </w:r>
          <w:r w:rsidR="007C15A3">
            <w:fldChar w:fldCharType="separate"/>
          </w:r>
          <w:r w:rsidR="007C15A3">
            <w:rPr>
              <w:noProof/>
            </w:rPr>
            <w:t xml:space="preserve"> </w:t>
          </w:r>
          <w:r w:rsidR="007C15A3" w:rsidRPr="007C15A3">
            <w:rPr>
              <w:noProof/>
            </w:rPr>
            <w:t>(Fraggstedt, 2008)</w:t>
          </w:r>
          <w:r w:rsidR="007C15A3">
            <w:fldChar w:fldCharType="end"/>
          </w:r>
        </w:sdtContent>
      </w:sdt>
      <w:r w:rsidR="00196067">
        <w:t xml:space="preserve"> In addition to this, it would also be beneficial if the pitch and roll inertias of the sprung mass </w:t>
      </w:r>
      <w:r w:rsidR="00CB0337">
        <w:t>were</w:t>
      </w:r>
      <w:r w:rsidR="00196067">
        <w:t xml:space="preserve"> known. This however is notoriously difficult to calculate as the C of G form </w:t>
      </w:r>
      <w:r w:rsidR="009C59CE">
        <w:t>each of the components</w:t>
      </w:r>
      <w:r w:rsidR="000C5113">
        <w:t xml:space="preserve"> within the sprung mass would need to be calculated and used in further calculations to reach the final value.</w:t>
      </w:r>
      <w:sdt>
        <w:sdtPr>
          <w:id w:val="1165285483"/>
          <w:citation/>
        </w:sdtPr>
        <w:sdtEndPr/>
        <w:sdtContent>
          <w:r w:rsidR="00B335B9">
            <w:fldChar w:fldCharType="begin"/>
          </w:r>
          <w:r w:rsidR="00B335B9">
            <w:instrText xml:space="preserve"> CITATION Cha21 \l 2057 </w:instrText>
          </w:r>
          <w:r w:rsidR="00B335B9">
            <w:fldChar w:fldCharType="separate"/>
          </w:r>
          <w:r w:rsidR="00B335B9">
            <w:rPr>
              <w:noProof/>
            </w:rPr>
            <w:t xml:space="preserve"> </w:t>
          </w:r>
          <w:r w:rsidR="00B335B9" w:rsidRPr="00B335B9">
            <w:rPr>
              <w:noProof/>
            </w:rPr>
            <w:t>(Constant, 2021)</w:t>
          </w:r>
          <w:r w:rsidR="00B335B9">
            <w:fldChar w:fldCharType="end"/>
          </w:r>
        </w:sdtContent>
      </w:sdt>
      <w:r w:rsidR="000C5113">
        <w:t xml:space="preserve"> Due to this the value</w:t>
      </w:r>
      <w:r w:rsidR="00D63DAB">
        <w:t>s</w:t>
      </w:r>
      <w:r w:rsidR="000C5113">
        <w:t xml:space="preserve"> for the inertias</w:t>
      </w:r>
      <w:r w:rsidR="00196067">
        <w:t xml:space="preserve"> would likely have to be </w:t>
      </w:r>
      <w:r w:rsidR="000C5113">
        <w:t>determined</w:t>
      </w:r>
      <w:r w:rsidR="00196067">
        <w:t xml:space="preserve"> using</w:t>
      </w:r>
      <w:r w:rsidR="000C5113">
        <w:t xml:space="preserve"> advanced</w:t>
      </w:r>
      <w:r w:rsidR="00196067">
        <w:t xml:space="preserve"> data acquisition techniques. </w:t>
      </w:r>
    </w:p>
    <w:p w14:paraId="0339B8E3" w14:textId="5472B00B" w:rsidR="00B11AE5" w:rsidRDefault="00B11AE5" w:rsidP="003B0D02"/>
    <w:p w14:paraId="4ED86D36" w14:textId="5FE29AF0" w:rsidR="00B335B9" w:rsidRDefault="00B335B9" w:rsidP="003B0D02"/>
    <w:p w14:paraId="135EDFBA" w14:textId="77777777" w:rsidR="00B335B9" w:rsidRDefault="00B335B9" w:rsidP="003B0D02"/>
    <w:p w14:paraId="04348FF3" w14:textId="0F9FC449" w:rsidR="003B0D02" w:rsidRDefault="009C2516" w:rsidP="003B0D02">
      <w:pPr>
        <w:pStyle w:val="Heading1"/>
      </w:pPr>
      <w:bookmarkStart w:id="70" w:name="_Toc90248498"/>
      <w:r>
        <w:lastRenderedPageBreak/>
        <w:t>7.0.   Conclusions</w:t>
      </w:r>
      <w:bookmarkEnd w:id="70"/>
    </w:p>
    <w:p w14:paraId="7F39EB66" w14:textId="4E1E1F56" w:rsidR="00B335B9" w:rsidRDefault="00880A00" w:rsidP="00B335B9">
      <w:r>
        <w:t xml:space="preserve">Throughout the investigations into </w:t>
      </w:r>
      <w:r w:rsidR="008E439A">
        <w:t>a vehicles transient response to dynamic inputs conducted</w:t>
      </w:r>
      <w:r>
        <w:t xml:space="preserve"> throughout this report</w:t>
      </w:r>
      <w:r w:rsidR="00D63DAB">
        <w:t>, it</w:t>
      </w:r>
      <w:r w:rsidR="008E439A">
        <w:t xml:space="preserve"> has</w:t>
      </w:r>
      <w:r w:rsidR="00D63DAB">
        <w:t xml:space="preserve"> been</w:t>
      </w:r>
      <w:r w:rsidR="008E439A">
        <w:t xml:space="preserve"> </w:t>
      </w:r>
      <w:r w:rsidR="00952ECE">
        <w:t xml:space="preserve">shown that small changes in the spring rates </w:t>
      </w:r>
      <w:r w:rsidR="00D63DAB">
        <w:t>throughout</w:t>
      </w:r>
      <w:r w:rsidR="00952ECE">
        <w:t xml:space="preserve"> the vehicle can have an impact on vehicle performance. Four models of varying complexity and accuracy were created using Simulink to aid in </w:t>
      </w:r>
      <w:r w:rsidR="00CE3833">
        <w:t xml:space="preserve">a </w:t>
      </w:r>
      <w:r w:rsidR="005807C2">
        <w:t xml:space="preserve">vehicle performance </w:t>
      </w:r>
      <w:r w:rsidR="00952ECE">
        <w:t>analysis</w:t>
      </w:r>
      <w:r w:rsidR="005807C2">
        <w:t>. T</w:t>
      </w:r>
      <w:r w:rsidR="00952ECE">
        <w:t xml:space="preserve">he models were then validated against data gathered from a </w:t>
      </w:r>
      <w:r w:rsidR="005807C2">
        <w:t xml:space="preserve">session in a motorsport simulator where a slalom manoeuvre was performed. As the model showed good correlation with the data gathered from the motorsport simulator, the results generated for performance analysis  </w:t>
      </w:r>
      <w:r w:rsidR="00CE3833">
        <w:t xml:space="preserve">could be taken with relative confidence. From this, 3 different vehicle set ups were inputted into the model to analyse the difference in vehicle performance and </w:t>
      </w:r>
      <w:r w:rsidR="00D63DAB">
        <w:t xml:space="preserve">to </w:t>
      </w:r>
      <w:r w:rsidR="00CE3833">
        <w:t>reach a decision which set up would be best for the vehicle’s specific motorsport applications. It was found that the performance of the system</w:t>
      </w:r>
      <w:r w:rsidR="00D63DAB">
        <w:t>s</w:t>
      </w:r>
      <w:r w:rsidR="00CE3833">
        <w:t xml:space="preserve"> did not drastically change from set up to set up</w:t>
      </w:r>
      <w:r w:rsidR="00701EB4">
        <w:t>,</w:t>
      </w:r>
      <w:r w:rsidR="00D63DAB">
        <w:t xml:space="preserve"> but </w:t>
      </w:r>
      <w:r w:rsidR="00701EB4">
        <w:t xml:space="preserve"> it was noted that set up 2 </w:t>
      </w:r>
      <w:r w:rsidR="0083064D">
        <w:t xml:space="preserve">provided the vehicle with the most solid foundations for motorsport applications. This decision was made mainly due to the minimal movements seen in the sprung mass when subjected to dynamic inputs. It was </w:t>
      </w:r>
      <w:r w:rsidR="004549AB">
        <w:t>shown</w:t>
      </w:r>
      <w:r w:rsidR="0083064D">
        <w:t xml:space="preserve"> that this solid base provided by set up 2 is likely due to the consistency of the spring rates</w:t>
      </w:r>
      <w:r w:rsidR="004549AB">
        <w:t xml:space="preserve"> and damping co-efficients seen across</w:t>
      </w:r>
      <w:r w:rsidR="0083064D">
        <w:t xml:space="preserve"> the front and rear of the vehicle.</w:t>
      </w:r>
      <w:r w:rsidR="004549AB">
        <w:t xml:space="preserve"> As outlined in section 6.0. of this report</w:t>
      </w:r>
      <w:r w:rsidR="0031666E">
        <w:t>,</w:t>
      </w:r>
      <w:r w:rsidR="004549AB">
        <w:t xml:space="preserve"> </w:t>
      </w:r>
      <w:r w:rsidR="0031666E">
        <w:t xml:space="preserve">the Simulink models could be further developed to increase the accuracy of the </w:t>
      </w:r>
      <w:r w:rsidR="001C368E">
        <w:t xml:space="preserve">generated </w:t>
      </w:r>
      <w:r w:rsidR="0031666E">
        <w:t>results</w:t>
      </w:r>
      <w:r w:rsidR="001C368E">
        <w:t>. However, the results generated have shown good correlation with real data and will suffice for the sake of th</w:t>
      </w:r>
      <w:r w:rsidR="00DF43D0">
        <w:t>e</w:t>
      </w:r>
      <w:r w:rsidR="001C368E">
        <w:t xml:space="preserve"> analysis</w:t>
      </w:r>
      <w:r w:rsidR="00DF43D0">
        <w:t xml:space="preserve"> conducted throughout this report</w:t>
      </w:r>
      <w:r w:rsidR="001C368E">
        <w:t>.</w:t>
      </w:r>
    </w:p>
    <w:p w14:paraId="223488D9" w14:textId="1DD90B88" w:rsidR="00B335B9" w:rsidRDefault="00B335B9" w:rsidP="00B335B9"/>
    <w:p w14:paraId="2A9C2066" w14:textId="77777777" w:rsidR="00B335B9" w:rsidRPr="00B335B9" w:rsidRDefault="00B335B9" w:rsidP="00B335B9"/>
    <w:p w14:paraId="082B8EBE" w14:textId="79DF0346" w:rsidR="00B335B9" w:rsidRDefault="00B335B9" w:rsidP="00B335B9"/>
    <w:p w14:paraId="7B8D965A" w14:textId="01CDF9B4" w:rsidR="00F12A87" w:rsidRDefault="00F12A87" w:rsidP="00B335B9"/>
    <w:p w14:paraId="55F11D5F" w14:textId="1E009B16" w:rsidR="00F12A87" w:rsidRDefault="00F12A87" w:rsidP="00B335B9"/>
    <w:p w14:paraId="184A4FBF" w14:textId="75E20110" w:rsidR="00F12A87" w:rsidRDefault="00F12A87" w:rsidP="00B335B9"/>
    <w:p w14:paraId="7A4FC93B" w14:textId="61E7D78A" w:rsidR="00F12A87" w:rsidRDefault="00F12A87" w:rsidP="00B335B9"/>
    <w:p w14:paraId="1644B3C2" w14:textId="64B0DF28" w:rsidR="00F12A87" w:rsidRDefault="00F12A87" w:rsidP="00B335B9"/>
    <w:p w14:paraId="706DFEE2" w14:textId="46D81FE2" w:rsidR="00F12A87" w:rsidRDefault="00F12A87" w:rsidP="00B335B9"/>
    <w:p w14:paraId="6C4BFDA3" w14:textId="3A4E3C91" w:rsidR="00F12A87" w:rsidRDefault="00F12A87" w:rsidP="00B335B9"/>
    <w:p w14:paraId="6676654F" w14:textId="67197159" w:rsidR="00F12A87" w:rsidRDefault="00F12A87" w:rsidP="00B335B9"/>
    <w:p w14:paraId="561E4184" w14:textId="61C44B27" w:rsidR="00F12A87" w:rsidRDefault="00F12A87" w:rsidP="00B335B9"/>
    <w:p w14:paraId="42840E14" w14:textId="5F1CF938" w:rsidR="00F12A87" w:rsidRDefault="00F12A87" w:rsidP="00B335B9"/>
    <w:p w14:paraId="7591BF05" w14:textId="735A0F4F" w:rsidR="00F12A87" w:rsidRDefault="00F12A87" w:rsidP="00B335B9"/>
    <w:p w14:paraId="610A4A80" w14:textId="62D8F3A1" w:rsidR="00F12A87" w:rsidRDefault="00F12A87" w:rsidP="00B335B9"/>
    <w:p w14:paraId="38074D3E" w14:textId="0B2B10A1" w:rsidR="00F12A87" w:rsidRDefault="00F12A87" w:rsidP="00B335B9"/>
    <w:p w14:paraId="0E29A072" w14:textId="6DFCF27A" w:rsidR="00F12A87" w:rsidRDefault="00F12A87" w:rsidP="00B335B9"/>
    <w:p w14:paraId="19383F17" w14:textId="77777777" w:rsidR="00B335B9" w:rsidRPr="00B335B9" w:rsidRDefault="00B335B9" w:rsidP="00B335B9"/>
    <w:p w14:paraId="59F9BA37" w14:textId="77777777" w:rsidR="00D63DAB" w:rsidRDefault="009C2516">
      <w:pPr>
        <w:pStyle w:val="Heading1"/>
      </w:pPr>
      <w:bookmarkStart w:id="71" w:name="_Toc90248499"/>
      <w:r>
        <w:lastRenderedPageBreak/>
        <w:t>9.0.   References</w:t>
      </w:r>
    </w:p>
    <w:sdt>
      <w:sdtPr>
        <w:rPr>
          <w:rFonts w:asciiTheme="minorHAnsi" w:eastAsiaTheme="minorHAnsi" w:hAnsiTheme="minorHAnsi" w:cstheme="minorBidi"/>
          <w:color w:val="auto"/>
          <w:sz w:val="22"/>
          <w:szCs w:val="22"/>
        </w:rPr>
        <w:id w:val="945360791"/>
        <w:docPartObj>
          <w:docPartGallery w:val="Bibliographies"/>
          <w:docPartUnique/>
        </w:docPartObj>
      </w:sdtPr>
      <w:sdtEndPr/>
      <w:sdtContent>
        <w:bookmarkEnd w:id="71" w:displacedByCustomXml="prev"/>
        <w:p w14:paraId="33F67373" w14:textId="7C4E1147" w:rsidR="00F12A87" w:rsidRDefault="00F12A87">
          <w:pPr>
            <w:pStyle w:val="Heading1"/>
          </w:pPr>
        </w:p>
        <w:sdt>
          <w:sdtPr>
            <w:id w:val="-573587230"/>
            <w:bibliography/>
          </w:sdtPr>
          <w:sdtEndPr/>
          <w:sdtContent>
            <w:p w14:paraId="0E9430FE" w14:textId="77777777" w:rsidR="00F12A87" w:rsidRDefault="00F12A87" w:rsidP="00F12A87">
              <w:pPr>
                <w:pStyle w:val="Bibliography"/>
                <w:rPr>
                  <w:noProof/>
                  <w:sz w:val="24"/>
                  <w:szCs w:val="24"/>
                </w:rPr>
              </w:pPr>
              <w:r>
                <w:fldChar w:fldCharType="begin"/>
              </w:r>
              <w:r>
                <w:instrText xml:space="preserve"> BIBLIOGRAPHY </w:instrText>
              </w:r>
              <w:r>
                <w:fldChar w:fldCharType="separate"/>
              </w:r>
              <w:r>
                <w:rPr>
                  <w:noProof/>
                </w:rPr>
                <w:t xml:space="preserve">Constant, C., 2021. </w:t>
              </w:r>
              <w:r>
                <w:rPr>
                  <w:i/>
                  <w:iCs/>
                  <w:noProof/>
                </w:rPr>
                <w:t xml:space="preserve">Vehicle inertia calculation tool. </w:t>
              </w:r>
              <w:r>
                <w:rPr>
                  <w:noProof/>
                </w:rPr>
                <w:t xml:space="preserve">[Online] </w:t>
              </w:r>
              <w:r>
                <w:rPr>
                  <w:noProof/>
                </w:rPr>
                <w:br/>
                <w:t xml:space="preserve">Available at: </w:t>
              </w:r>
              <w:r>
                <w:rPr>
                  <w:noProof/>
                  <w:u w:val="single"/>
                </w:rPr>
                <w:t>https://www.car-engineer.com/vehicle-inertia-calculation-tool/</w:t>
              </w:r>
              <w:r>
                <w:rPr>
                  <w:noProof/>
                </w:rPr>
                <w:br/>
                <w:t>[Accessed 7 December 2021].</w:t>
              </w:r>
            </w:p>
            <w:p w14:paraId="6628408F" w14:textId="77777777" w:rsidR="00F12A87" w:rsidRDefault="00F12A87" w:rsidP="00F12A87">
              <w:pPr>
                <w:pStyle w:val="Bibliography"/>
                <w:rPr>
                  <w:noProof/>
                </w:rPr>
              </w:pPr>
              <w:r>
                <w:rPr>
                  <w:noProof/>
                </w:rPr>
                <w:t xml:space="preserve">Fraggstedt, M., 2008. </w:t>
              </w:r>
              <w:r>
                <w:rPr>
                  <w:i/>
                  <w:iCs/>
                  <w:noProof/>
                </w:rPr>
                <w:t xml:space="preserve">Vibrations, damping and power, </w:t>
              </w:r>
              <w:r>
                <w:rPr>
                  <w:noProof/>
                </w:rPr>
                <w:t>Stockholm: Royal Institute of Technology.</w:t>
              </w:r>
            </w:p>
            <w:p w14:paraId="3141A84F" w14:textId="77777777" w:rsidR="00F12A87" w:rsidRDefault="00F12A87" w:rsidP="00F12A87">
              <w:pPr>
                <w:pStyle w:val="Bibliography"/>
                <w:rPr>
                  <w:noProof/>
                </w:rPr>
              </w:pPr>
              <w:r>
                <w:rPr>
                  <w:noProof/>
                </w:rPr>
                <w:t xml:space="preserve">Math Works, 2021. </w:t>
              </w:r>
              <w:r>
                <w:rPr>
                  <w:i/>
                  <w:iCs/>
                  <w:noProof/>
                </w:rPr>
                <w:t xml:space="preserve">Simulink Basics Tutorial. </w:t>
              </w:r>
              <w:r>
                <w:rPr>
                  <w:noProof/>
                </w:rPr>
                <w:t xml:space="preserve">[Online] </w:t>
              </w:r>
              <w:r>
                <w:rPr>
                  <w:noProof/>
                </w:rPr>
                <w:br/>
                <w:t xml:space="preserve">Available at: </w:t>
              </w:r>
              <w:r>
                <w:rPr>
                  <w:noProof/>
                  <w:u w:val="single"/>
                </w:rPr>
                <w:t>https://ctms.engin.umich.edu/CTMS/index.php?aux=Basics_Simulink</w:t>
              </w:r>
              <w:r>
                <w:rPr>
                  <w:noProof/>
                </w:rPr>
                <w:br/>
                <w:t>[Accessed 1st December 2021].</w:t>
              </w:r>
            </w:p>
            <w:p w14:paraId="3EE2A9ED" w14:textId="77777777" w:rsidR="00F12A87" w:rsidRDefault="00F12A87" w:rsidP="00F12A87">
              <w:pPr>
                <w:pStyle w:val="Bibliography"/>
                <w:rPr>
                  <w:noProof/>
                </w:rPr>
              </w:pPr>
              <w:r>
                <w:rPr>
                  <w:noProof/>
                </w:rPr>
                <w:t xml:space="preserve">Rowley, W., 2021. </w:t>
              </w:r>
              <w:r>
                <w:rPr>
                  <w:i/>
                  <w:iCs/>
                  <w:noProof/>
                </w:rPr>
                <w:t xml:space="preserve">Weight Transfer Spreadsheet, </w:t>
              </w:r>
              <w:r>
                <w:rPr>
                  <w:noProof/>
                </w:rPr>
                <w:t>Swansea: UWTSD.</w:t>
              </w:r>
            </w:p>
            <w:p w14:paraId="189DD107" w14:textId="77777777" w:rsidR="00F12A87" w:rsidRDefault="00F12A87" w:rsidP="00F12A87">
              <w:pPr>
                <w:pStyle w:val="Bibliography"/>
                <w:rPr>
                  <w:noProof/>
                </w:rPr>
              </w:pPr>
              <w:r>
                <w:rPr>
                  <w:noProof/>
                </w:rPr>
                <w:t xml:space="preserve">S. Sulaiman, P. M. S. H. J. R. R. M. S. B., 2012. </w:t>
              </w:r>
              <w:r>
                <w:rPr>
                  <w:i/>
                  <w:iCs/>
                  <w:noProof/>
                </w:rPr>
                <w:t xml:space="preserve">Modeling and validation of 7-DOF ride model for heavy vehicle, </w:t>
              </w:r>
              <w:r>
                <w:rPr>
                  <w:noProof/>
                </w:rPr>
                <w:t>s.l.: Semantic Scholar.</w:t>
              </w:r>
            </w:p>
            <w:p w14:paraId="7968AA8B" w14:textId="77777777" w:rsidR="00F12A87" w:rsidRDefault="00F12A87" w:rsidP="00F12A87">
              <w:pPr>
                <w:pStyle w:val="Bibliography"/>
                <w:rPr>
                  <w:noProof/>
                </w:rPr>
              </w:pPr>
              <w:r>
                <w:rPr>
                  <w:noProof/>
                </w:rPr>
                <w:t xml:space="preserve">Shwab, L., 2021. </w:t>
              </w:r>
              <w:r>
                <w:rPr>
                  <w:i/>
                  <w:iCs/>
                  <w:noProof/>
                </w:rPr>
                <w:t xml:space="preserve">Lowering Suspension: Pros and Cons. </w:t>
              </w:r>
              <w:r>
                <w:rPr>
                  <w:noProof/>
                </w:rPr>
                <w:t xml:space="preserve">[Online] </w:t>
              </w:r>
              <w:r>
                <w:rPr>
                  <w:noProof/>
                </w:rPr>
                <w:br/>
                <w:t xml:space="preserve">Available at: </w:t>
              </w:r>
              <w:r>
                <w:rPr>
                  <w:noProof/>
                  <w:u w:val="single"/>
                </w:rPr>
                <w:t>https://www.lesschwab.com/article/lowering-suspension-pros-and-cons.html</w:t>
              </w:r>
              <w:r>
                <w:rPr>
                  <w:noProof/>
                </w:rPr>
                <w:br/>
                <w:t>[Accessed 1 December 2021].</w:t>
              </w:r>
            </w:p>
            <w:p w14:paraId="3F638EC2" w14:textId="77777777" w:rsidR="00F12A87" w:rsidRDefault="00F12A87" w:rsidP="00F12A87">
              <w:pPr>
                <w:pStyle w:val="Bibliography"/>
                <w:rPr>
                  <w:noProof/>
                </w:rPr>
              </w:pPr>
              <w:r>
                <w:rPr>
                  <w:noProof/>
                </w:rPr>
                <w:t xml:space="preserve">Suspension Secrets, 2021. </w:t>
              </w:r>
              <w:r>
                <w:rPr>
                  <w:i/>
                  <w:iCs/>
                  <w:noProof/>
                </w:rPr>
                <w:t xml:space="preserve">Calculating Roll Centre Position. </w:t>
              </w:r>
              <w:r>
                <w:rPr>
                  <w:noProof/>
                </w:rPr>
                <w:t xml:space="preserve">[Online] </w:t>
              </w:r>
              <w:r>
                <w:rPr>
                  <w:noProof/>
                </w:rPr>
                <w:br/>
                <w:t xml:space="preserve">Available at: </w:t>
              </w:r>
              <w:r>
                <w:rPr>
                  <w:noProof/>
                  <w:u w:val="single"/>
                </w:rPr>
                <w:t>https://suspensionsecrets.co.uk/roll-centre-and-roll-moment/</w:t>
              </w:r>
              <w:r>
                <w:rPr>
                  <w:noProof/>
                </w:rPr>
                <w:br/>
                <w:t>[Accessed 30 November 2021].</w:t>
              </w:r>
            </w:p>
            <w:p w14:paraId="489E4ED8" w14:textId="0B11397F" w:rsidR="00F12A87" w:rsidRDefault="00F12A87" w:rsidP="00F12A87">
              <w:r>
                <w:rPr>
                  <w:b/>
                  <w:bCs/>
                  <w:noProof/>
                </w:rPr>
                <w:fldChar w:fldCharType="end"/>
              </w:r>
            </w:p>
          </w:sdtContent>
        </w:sdt>
      </w:sdtContent>
    </w:sdt>
    <w:p w14:paraId="349B1710" w14:textId="427A077E" w:rsidR="00B335B9" w:rsidRDefault="00B335B9" w:rsidP="00B335B9"/>
    <w:p w14:paraId="5E7E3228" w14:textId="2A570A04" w:rsidR="00F12A87" w:rsidRDefault="00F12A87" w:rsidP="00B335B9"/>
    <w:p w14:paraId="6827FAFD" w14:textId="60D4BD4F" w:rsidR="00F12A87" w:rsidRDefault="00F12A87" w:rsidP="00B335B9"/>
    <w:p w14:paraId="5C6F7423" w14:textId="3AC746E5" w:rsidR="00F12A87" w:rsidRDefault="00F12A87" w:rsidP="00B335B9"/>
    <w:p w14:paraId="09F7936A" w14:textId="5489ACF2" w:rsidR="00F12A87" w:rsidRDefault="00F12A87" w:rsidP="00B335B9"/>
    <w:p w14:paraId="40BC92EF" w14:textId="1D5DBE8E" w:rsidR="00F12A87" w:rsidRDefault="00F12A87" w:rsidP="00B335B9"/>
    <w:p w14:paraId="30641E5C" w14:textId="0BED81EC" w:rsidR="00F12A87" w:rsidRDefault="00F12A87" w:rsidP="00B335B9"/>
    <w:p w14:paraId="319DEDB0" w14:textId="12B44033" w:rsidR="00F12A87" w:rsidRDefault="00F12A87" w:rsidP="00B335B9"/>
    <w:p w14:paraId="280F8E0A" w14:textId="77C8E13B" w:rsidR="00F12A87" w:rsidRDefault="00F12A87" w:rsidP="00B335B9"/>
    <w:p w14:paraId="70759F33" w14:textId="6B6950A6" w:rsidR="00F12A87" w:rsidRDefault="00F12A87" w:rsidP="00B335B9"/>
    <w:p w14:paraId="4247EA83" w14:textId="5BFC8751" w:rsidR="00F12A87" w:rsidRDefault="00F12A87" w:rsidP="00B335B9"/>
    <w:p w14:paraId="01E02591" w14:textId="0F0DD7D0" w:rsidR="00F12A87" w:rsidRDefault="00F12A87" w:rsidP="00B335B9"/>
    <w:p w14:paraId="211CF985" w14:textId="77777777" w:rsidR="00F12A87" w:rsidRDefault="00F12A87" w:rsidP="00B335B9"/>
    <w:p w14:paraId="25ECF6D4" w14:textId="0EC5FA9C" w:rsidR="00B335B9" w:rsidRDefault="00B335B9" w:rsidP="00B335B9"/>
    <w:p w14:paraId="5C2BF31C" w14:textId="77777777" w:rsidR="00B335B9" w:rsidRPr="00B335B9" w:rsidRDefault="00B335B9" w:rsidP="00B335B9"/>
    <w:p w14:paraId="0640DF2A" w14:textId="6F9D1B36" w:rsidR="009C2516" w:rsidRDefault="009C2516" w:rsidP="009C2516">
      <w:pPr>
        <w:pStyle w:val="Heading1"/>
      </w:pPr>
      <w:bookmarkStart w:id="72" w:name="_Toc90248500"/>
      <w:r>
        <w:lastRenderedPageBreak/>
        <w:t>10.0.   Appendix</w:t>
      </w:r>
      <w:bookmarkEnd w:id="72"/>
    </w:p>
    <w:p w14:paraId="7929D3C9" w14:textId="4BCF3464" w:rsidR="00F12A87" w:rsidRDefault="00F12A87" w:rsidP="00F12A87">
      <w:pPr>
        <w:pStyle w:val="Heading2"/>
      </w:pPr>
      <w:bookmarkStart w:id="73" w:name="_Toc90248501"/>
      <w:r>
        <w:t>10.1. 1 DOF Matlab Script</w:t>
      </w:r>
      <w:bookmarkEnd w:id="73"/>
    </w:p>
    <w:p w14:paraId="2ED93FB6" w14:textId="77777777" w:rsidR="00A035D2" w:rsidRPr="00A035D2" w:rsidRDefault="00A035D2" w:rsidP="00A035D2">
      <w:pPr>
        <w:spacing w:after="0" w:line="240" w:lineRule="auto"/>
        <w:rPr>
          <w:rFonts w:ascii="Consolas" w:eastAsia="Times New Roman" w:hAnsi="Consolas" w:cs="Times New Roman"/>
          <w:sz w:val="20"/>
          <w:szCs w:val="20"/>
          <w:lang w:eastAsia="en-GB"/>
        </w:rPr>
      </w:pPr>
      <w:r w:rsidRPr="00A035D2">
        <w:rPr>
          <w:rFonts w:ascii="Consolas" w:eastAsia="Times New Roman" w:hAnsi="Consolas" w:cs="Times New Roman"/>
          <w:sz w:val="20"/>
          <w:szCs w:val="20"/>
          <w:lang w:eastAsia="en-GB"/>
        </w:rPr>
        <w:t>clear</w:t>
      </w:r>
    </w:p>
    <w:p w14:paraId="5F6DEC54" w14:textId="77777777" w:rsidR="00A035D2" w:rsidRPr="00A035D2" w:rsidRDefault="00A035D2" w:rsidP="00A035D2">
      <w:pPr>
        <w:spacing w:after="0" w:line="240" w:lineRule="auto"/>
        <w:rPr>
          <w:rFonts w:ascii="Consolas" w:eastAsia="Times New Roman" w:hAnsi="Consolas" w:cs="Times New Roman"/>
          <w:sz w:val="20"/>
          <w:szCs w:val="20"/>
          <w:lang w:eastAsia="en-GB"/>
        </w:rPr>
      </w:pPr>
      <w:r w:rsidRPr="00A035D2">
        <w:rPr>
          <w:rFonts w:ascii="Consolas" w:eastAsia="Times New Roman" w:hAnsi="Consolas" w:cs="Times New Roman"/>
          <w:sz w:val="20"/>
          <w:szCs w:val="20"/>
          <w:lang w:eastAsia="en-GB"/>
        </w:rPr>
        <w:t>clc</w:t>
      </w:r>
    </w:p>
    <w:p w14:paraId="171029BC" w14:textId="77777777" w:rsidR="00A035D2" w:rsidRPr="00A035D2" w:rsidRDefault="00A035D2" w:rsidP="00A035D2">
      <w:pPr>
        <w:spacing w:after="0" w:line="240" w:lineRule="auto"/>
        <w:rPr>
          <w:rFonts w:ascii="Consolas" w:eastAsia="Times New Roman" w:hAnsi="Consolas" w:cs="Times New Roman"/>
          <w:sz w:val="20"/>
          <w:szCs w:val="20"/>
          <w:lang w:eastAsia="en-GB"/>
        </w:rPr>
      </w:pPr>
    </w:p>
    <w:p w14:paraId="621DD541" w14:textId="77777777" w:rsidR="00A035D2" w:rsidRPr="00A035D2" w:rsidRDefault="00A035D2" w:rsidP="00A035D2">
      <w:pPr>
        <w:spacing w:after="0" w:line="240" w:lineRule="auto"/>
        <w:rPr>
          <w:rFonts w:ascii="Consolas" w:eastAsia="Times New Roman" w:hAnsi="Consolas" w:cs="Times New Roman"/>
          <w:sz w:val="20"/>
          <w:szCs w:val="20"/>
          <w:lang w:eastAsia="en-GB"/>
        </w:rPr>
      </w:pPr>
      <w:r w:rsidRPr="00A035D2">
        <w:rPr>
          <w:rFonts w:ascii="Consolas" w:eastAsia="Times New Roman" w:hAnsi="Consolas" w:cs="Times New Roman"/>
          <w:sz w:val="20"/>
          <w:szCs w:val="20"/>
          <w:lang w:eastAsia="en-GB"/>
        </w:rPr>
        <w:t xml:space="preserve">m= 426; </w:t>
      </w:r>
      <w:r w:rsidRPr="00A035D2">
        <w:rPr>
          <w:rFonts w:ascii="Consolas" w:eastAsia="Times New Roman" w:hAnsi="Consolas" w:cs="Times New Roman"/>
          <w:color w:val="028009"/>
          <w:sz w:val="20"/>
          <w:szCs w:val="20"/>
          <w:lang w:eastAsia="en-GB"/>
        </w:rPr>
        <w:t>% Sprung Mass (kg)</w:t>
      </w:r>
    </w:p>
    <w:p w14:paraId="2D8B1527" w14:textId="77777777" w:rsidR="00A035D2" w:rsidRPr="00A035D2" w:rsidRDefault="00A035D2" w:rsidP="00A035D2">
      <w:pPr>
        <w:spacing w:after="0" w:line="240" w:lineRule="auto"/>
        <w:rPr>
          <w:rFonts w:ascii="Consolas" w:eastAsia="Times New Roman" w:hAnsi="Consolas" w:cs="Times New Roman"/>
          <w:sz w:val="20"/>
          <w:szCs w:val="20"/>
          <w:lang w:eastAsia="en-GB"/>
        </w:rPr>
      </w:pPr>
      <w:r w:rsidRPr="00A035D2">
        <w:rPr>
          <w:rFonts w:ascii="Consolas" w:eastAsia="Times New Roman" w:hAnsi="Consolas" w:cs="Times New Roman"/>
          <w:sz w:val="20"/>
          <w:szCs w:val="20"/>
          <w:lang w:eastAsia="en-GB"/>
        </w:rPr>
        <w:t xml:space="preserve">k= 18000; </w:t>
      </w:r>
      <w:r w:rsidRPr="00A035D2">
        <w:rPr>
          <w:rFonts w:ascii="Consolas" w:eastAsia="Times New Roman" w:hAnsi="Consolas" w:cs="Times New Roman"/>
          <w:color w:val="028009"/>
          <w:sz w:val="20"/>
          <w:szCs w:val="20"/>
          <w:lang w:eastAsia="en-GB"/>
        </w:rPr>
        <w:t>% Spring Rate (N/m)</w:t>
      </w:r>
    </w:p>
    <w:p w14:paraId="4BB73A48" w14:textId="77777777" w:rsidR="00A035D2" w:rsidRPr="00A035D2" w:rsidRDefault="00A035D2" w:rsidP="00A035D2">
      <w:pPr>
        <w:spacing w:after="0" w:line="240" w:lineRule="auto"/>
        <w:rPr>
          <w:rFonts w:ascii="Consolas" w:eastAsia="Times New Roman" w:hAnsi="Consolas" w:cs="Times New Roman"/>
          <w:sz w:val="20"/>
          <w:szCs w:val="20"/>
          <w:lang w:eastAsia="en-GB"/>
        </w:rPr>
      </w:pPr>
      <w:r w:rsidRPr="00A035D2">
        <w:rPr>
          <w:rFonts w:ascii="Consolas" w:eastAsia="Times New Roman" w:hAnsi="Consolas" w:cs="Times New Roman"/>
          <w:sz w:val="20"/>
          <w:szCs w:val="20"/>
          <w:lang w:eastAsia="en-GB"/>
        </w:rPr>
        <w:t xml:space="preserve">c= 1500; </w:t>
      </w:r>
      <w:r w:rsidRPr="00A035D2">
        <w:rPr>
          <w:rFonts w:ascii="Consolas" w:eastAsia="Times New Roman" w:hAnsi="Consolas" w:cs="Times New Roman"/>
          <w:color w:val="028009"/>
          <w:sz w:val="20"/>
          <w:szCs w:val="20"/>
          <w:lang w:eastAsia="en-GB"/>
        </w:rPr>
        <w:t>% Damping Co-Efficient (N/m/s)</w:t>
      </w:r>
    </w:p>
    <w:p w14:paraId="51A5F0B1" w14:textId="7E022656" w:rsidR="00F12A87" w:rsidRDefault="00F12A87" w:rsidP="00F12A87">
      <w:pPr>
        <w:pStyle w:val="Heading2"/>
      </w:pPr>
      <w:bookmarkStart w:id="74" w:name="_Toc90248502"/>
      <w:r>
        <w:t>10.2. 2 DOF Matlab Script</w:t>
      </w:r>
      <w:bookmarkEnd w:id="74"/>
    </w:p>
    <w:p w14:paraId="4BC2D893" w14:textId="77777777" w:rsidR="00457537" w:rsidRPr="00457537" w:rsidRDefault="00457537" w:rsidP="00457537">
      <w:pPr>
        <w:spacing w:after="0" w:line="240" w:lineRule="auto"/>
        <w:rPr>
          <w:rFonts w:ascii="Consolas" w:eastAsia="Times New Roman" w:hAnsi="Consolas" w:cs="Times New Roman"/>
          <w:sz w:val="20"/>
          <w:szCs w:val="20"/>
          <w:lang w:eastAsia="en-GB"/>
        </w:rPr>
      </w:pPr>
      <w:r w:rsidRPr="00457537">
        <w:rPr>
          <w:rFonts w:ascii="Consolas" w:eastAsia="Times New Roman" w:hAnsi="Consolas" w:cs="Times New Roman"/>
          <w:sz w:val="20"/>
          <w:szCs w:val="20"/>
          <w:lang w:eastAsia="en-GB"/>
        </w:rPr>
        <w:t>clear</w:t>
      </w:r>
    </w:p>
    <w:p w14:paraId="0CFB5C2B" w14:textId="77777777" w:rsidR="00457537" w:rsidRPr="00457537" w:rsidRDefault="00457537" w:rsidP="00457537">
      <w:pPr>
        <w:spacing w:after="0" w:line="240" w:lineRule="auto"/>
        <w:rPr>
          <w:rFonts w:ascii="Consolas" w:eastAsia="Times New Roman" w:hAnsi="Consolas" w:cs="Times New Roman"/>
          <w:sz w:val="20"/>
          <w:szCs w:val="20"/>
          <w:lang w:eastAsia="en-GB"/>
        </w:rPr>
      </w:pPr>
      <w:r w:rsidRPr="00457537">
        <w:rPr>
          <w:rFonts w:ascii="Consolas" w:eastAsia="Times New Roman" w:hAnsi="Consolas" w:cs="Times New Roman"/>
          <w:sz w:val="20"/>
          <w:szCs w:val="20"/>
          <w:lang w:eastAsia="en-GB"/>
        </w:rPr>
        <w:t>clc</w:t>
      </w:r>
    </w:p>
    <w:p w14:paraId="220B8C27" w14:textId="77777777" w:rsidR="00457537" w:rsidRPr="00457537" w:rsidRDefault="00457537" w:rsidP="00457537">
      <w:pPr>
        <w:spacing w:after="0" w:line="240" w:lineRule="auto"/>
        <w:rPr>
          <w:rFonts w:ascii="Consolas" w:eastAsia="Times New Roman" w:hAnsi="Consolas" w:cs="Times New Roman"/>
          <w:sz w:val="20"/>
          <w:szCs w:val="20"/>
          <w:lang w:eastAsia="en-GB"/>
        </w:rPr>
      </w:pPr>
    </w:p>
    <w:p w14:paraId="300C864A" w14:textId="77777777" w:rsidR="00457537" w:rsidRPr="00457537" w:rsidRDefault="00457537" w:rsidP="00457537">
      <w:pPr>
        <w:spacing w:after="0" w:line="240" w:lineRule="auto"/>
        <w:rPr>
          <w:rFonts w:ascii="Consolas" w:eastAsia="Times New Roman" w:hAnsi="Consolas" w:cs="Times New Roman"/>
          <w:sz w:val="20"/>
          <w:szCs w:val="20"/>
          <w:lang w:eastAsia="en-GB"/>
        </w:rPr>
      </w:pPr>
      <w:r w:rsidRPr="00457537">
        <w:rPr>
          <w:rFonts w:ascii="Consolas" w:eastAsia="Times New Roman" w:hAnsi="Consolas" w:cs="Times New Roman"/>
          <w:sz w:val="20"/>
          <w:szCs w:val="20"/>
          <w:lang w:eastAsia="en-GB"/>
        </w:rPr>
        <w:t xml:space="preserve">ku = </w:t>
      </w:r>
      <w:proofErr w:type="gramStart"/>
      <w:r w:rsidRPr="00457537">
        <w:rPr>
          <w:rFonts w:ascii="Consolas" w:eastAsia="Times New Roman" w:hAnsi="Consolas" w:cs="Times New Roman"/>
          <w:sz w:val="20"/>
          <w:szCs w:val="20"/>
          <w:lang w:eastAsia="en-GB"/>
        </w:rPr>
        <w:t>18000;</w:t>
      </w:r>
      <w:proofErr w:type="gramEnd"/>
    </w:p>
    <w:p w14:paraId="6B88A1B7" w14:textId="77777777" w:rsidR="00457537" w:rsidRPr="00457537" w:rsidRDefault="00457537" w:rsidP="00457537">
      <w:pPr>
        <w:spacing w:after="0" w:line="240" w:lineRule="auto"/>
        <w:rPr>
          <w:rFonts w:ascii="Consolas" w:eastAsia="Times New Roman" w:hAnsi="Consolas" w:cs="Times New Roman"/>
          <w:sz w:val="20"/>
          <w:szCs w:val="20"/>
          <w:lang w:eastAsia="en-GB"/>
        </w:rPr>
      </w:pPr>
      <w:r w:rsidRPr="00457537">
        <w:rPr>
          <w:rFonts w:ascii="Consolas" w:eastAsia="Times New Roman" w:hAnsi="Consolas" w:cs="Times New Roman"/>
          <w:sz w:val="20"/>
          <w:szCs w:val="20"/>
          <w:lang w:eastAsia="en-GB"/>
        </w:rPr>
        <w:t xml:space="preserve">cu = </w:t>
      </w:r>
      <w:proofErr w:type="gramStart"/>
      <w:r w:rsidRPr="00457537">
        <w:rPr>
          <w:rFonts w:ascii="Consolas" w:eastAsia="Times New Roman" w:hAnsi="Consolas" w:cs="Times New Roman"/>
          <w:sz w:val="20"/>
          <w:szCs w:val="20"/>
          <w:lang w:eastAsia="en-GB"/>
        </w:rPr>
        <w:t>120;</w:t>
      </w:r>
      <w:proofErr w:type="gramEnd"/>
    </w:p>
    <w:p w14:paraId="73B0EBB4" w14:textId="77777777" w:rsidR="00457537" w:rsidRPr="00457537" w:rsidRDefault="00457537" w:rsidP="00457537">
      <w:pPr>
        <w:spacing w:after="0" w:line="240" w:lineRule="auto"/>
        <w:rPr>
          <w:rFonts w:ascii="Consolas" w:eastAsia="Times New Roman" w:hAnsi="Consolas" w:cs="Times New Roman"/>
          <w:sz w:val="20"/>
          <w:szCs w:val="20"/>
          <w:lang w:eastAsia="en-GB"/>
        </w:rPr>
      </w:pPr>
      <w:r w:rsidRPr="00457537">
        <w:rPr>
          <w:rFonts w:ascii="Consolas" w:eastAsia="Times New Roman" w:hAnsi="Consolas" w:cs="Times New Roman"/>
          <w:sz w:val="20"/>
          <w:szCs w:val="20"/>
          <w:lang w:eastAsia="en-GB"/>
        </w:rPr>
        <w:t xml:space="preserve">mu = </w:t>
      </w:r>
      <w:proofErr w:type="gramStart"/>
      <w:r w:rsidRPr="00457537">
        <w:rPr>
          <w:rFonts w:ascii="Consolas" w:eastAsia="Times New Roman" w:hAnsi="Consolas" w:cs="Times New Roman"/>
          <w:sz w:val="20"/>
          <w:szCs w:val="20"/>
          <w:lang w:eastAsia="en-GB"/>
        </w:rPr>
        <w:t>22;</w:t>
      </w:r>
      <w:proofErr w:type="gramEnd"/>
    </w:p>
    <w:p w14:paraId="654F4CE7" w14:textId="77777777" w:rsidR="00457537" w:rsidRPr="00457537" w:rsidRDefault="00457537" w:rsidP="00457537">
      <w:pPr>
        <w:spacing w:after="0" w:line="240" w:lineRule="auto"/>
        <w:rPr>
          <w:rFonts w:ascii="Consolas" w:eastAsia="Times New Roman" w:hAnsi="Consolas" w:cs="Times New Roman"/>
          <w:sz w:val="20"/>
          <w:szCs w:val="20"/>
          <w:lang w:eastAsia="en-GB"/>
        </w:rPr>
      </w:pPr>
      <w:r w:rsidRPr="00457537">
        <w:rPr>
          <w:rFonts w:ascii="Consolas" w:eastAsia="Times New Roman" w:hAnsi="Consolas" w:cs="Times New Roman"/>
          <w:sz w:val="20"/>
          <w:szCs w:val="20"/>
          <w:lang w:eastAsia="en-GB"/>
        </w:rPr>
        <w:t xml:space="preserve">k = </w:t>
      </w:r>
      <w:proofErr w:type="gramStart"/>
      <w:r w:rsidRPr="00457537">
        <w:rPr>
          <w:rFonts w:ascii="Consolas" w:eastAsia="Times New Roman" w:hAnsi="Consolas" w:cs="Times New Roman"/>
          <w:sz w:val="20"/>
          <w:szCs w:val="20"/>
          <w:lang w:eastAsia="en-GB"/>
        </w:rPr>
        <w:t>18000;</w:t>
      </w:r>
      <w:proofErr w:type="gramEnd"/>
    </w:p>
    <w:p w14:paraId="2E462524" w14:textId="77777777" w:rsidR="00457537" w:rsidRPr="00457537" w:rsidRDefault="00457537" w:rsidP="00457537">
      <w:pPr>
        <w:spacing w:after="0" w:line="240" w:lineRule="auto"/>
        <w:rPr>
          <w:rFonts w:ascii="Consolas" w:eastAsia="Times New Roman" w:hAnsi="Consolas" w:cs="Times New Roman"/>
          <w:sz w:val="20"/>
          <w:szCs w:val="20"/>
          <w:lang w:eastAsia="en-GB"/>
        </w:rPr>
      </w:pPr>
      <w:r w:rsidRPr="00457537">
        <w:rPr>
          <w:rFonts w:ascii="Consolas" w:eastAsia="Times New Roman" w:hAnsi="Consolas" w:cs="Times New Roman"/>
          <w:sz w:val="20"/>
          <w:szCs w:val="20"/>
          <w:lang w:eastAsia="en-GB"/>
        </w:rPr>
        <w:t xml:space="preserve">c = </w:t>
      </w:r>
      <w:proofErr w:type="gramStart"/>
      <w:r w:rsidRPr="00457537">
        <w:rPr>
          <w:rFonts w:ascii="Consolas" w:eastAsia="Times New Roman" w:hAnsi="Consolas" w:cs="Times New Roman"/>
          <w:sz w:val="20"/>
          <w:szCs w:val="20"/>
          <w:lang w:eastAsia="en-GB"/>
        </w:rPr>
        <w:t>1615;</w:t>
      </w:r>
      <w:proofErr w:type="gramEnd"/>
    </w:p>
    <w:p w14:paraId="540BAD25" w14:textId="77777777" w:rsidR="00457537" w:rsidRPr="00457537" w:rsidRDefault="00457537" w:rsidP="00457537">
      <w:pPr>
        <w:spacing w:after="0" w:line="240" w:lineRule="auto"/>
        <w:rPr>
          <w:rFonts w:ascii="Consolas" w:eastAsia="Times New Roman" w:hAnsi="Consolas" w:cs="Times New Roman"/>
          <w:sz w:val="20"/>
          <w:szCs w:val="20"/>
          <w:lang w:eastAsia="en-GB"/>
        </w:rPr>
      </w:pPr>
      <w:r w:rsidRPr="00457537">
        <w:rPr>
          <w:rFonts w:ascii="Consolas" w:eastAsia="Times New Roman" w:hAnsi="Consolas" w:cs="Times New Roman"/>
          <w:sz w:val="20"/>
          <w:szCs w:val="20"/>
          <w:lang w:eastAsia="en-GB"/>
        </w:rPr>
        <w:t xml:space="preserve">m = </w:t>
      </w:r>
      <w:proofErr w:type="gramStart"/>
      <w:r w:rsidRPr="00457537">
        <w:rPr>
          <w:rFonts w:ascii="Consolas" w:eastAsia="Times New Roman" w:hAnsi="Consolas" w:cs="Times New Roman"/>
          <w:sz w:val="20"/>
          <w:szCs w:val="20"/>
          <w:lang w:eastAsia="en-GB"/>
        </w:rPr>
        <w:t>106;</w:t>
      </w:r>
      <w:proofErr w:type="gramEnd"/>
    </w:p>
    <w:p w14:paraId="3385BC4F" w14:textId="2C960156" w:rsidR="00F12A87" w:rsidRDefault="00F12A87" w:rsidP="00F12A87"/>
    <w:p w14:paraId="11BE0388" w14:textId="69675133" w:rsidR="00F12A87" w:rsidRDefault="00F12A87" w:rsidP="00F12A87">
      <w:pPr>
        <w:pStyle w:val="Heading2"/>
      </w:pPr>
      <w:bookmarkStart w:id="75" w:name="_Toc90248503"/>
      <w:r>
        <w:t>10.3. 4 DOF Matlab Script</w:t>
      </w:r>
      <w:bookmarkEnd w:id="75"/>
    </w:p>
    <w:p w14:paraId="42E30D12" w14:textId="77777777" w:rsidR="00457537" w:rsidRPr="00457537" w:rsidRDefault="00457537" w:rsidP="00457537">
      <w:pPr>
        <w:spacing w:after="0" w:line="240" w:lineRule="auto"/>
        <w:rPr>
          <w:rFonts w:ascii="Consolas" w:eastAsia="Times New Roman" w:hAnsi="Consolas" w:cs="Times New Roman"/>
          <w:sz w:val="20"/>
          <w:szCs w:val="20"/>
          <w:lang w:eastAsia="en-GB"/>
        </w:rPr>
      </w:pPr>
      <w:r w:rsidRPr="00457537">
        <w:rPr>
          <w:rFonts w:ascii="Consolas" w:eastAsia="Times New Roman" w:hAnsi="Consolas" w:cs="Times New Roman"/>
          <w:sz w:val="20"/>
          <w:szCs w:val="20"/>
          <w:lang w:eastAsia="en-GB"/>
        </w:rPr>
        <w:t>clear</w:t>
      </w:r>
    </w:p>
    <w:p w14:paraId="1B79515F" w14:textId="77777777" w:rsidR="00457537" w:rsidRPr="00457537" w:rsidRDefault="00457537" w:rsidP="00457537">
      <w:pPr>
        <w:spacing w:after="0" w:line="240" w:lineRule="auto"/>
        <w:rPr>
          <w:rFonts w:ascii="Consolas" w:eastAsia="Times New Roman" w:hAnsi="Consolas" w:cs="Times New Roman"/>
          <w:sz w:val="20"/>
          <w:szCs w:val="20"/>
          <w:lang w:eastAsia="en-GB"/>
        </w:rPr>
      </w:pPr>
      <w:r w:rsidRPr="00457537">
        <w:rPr>
          <w:rFonts w:ascii="Consolas" w:eastAsia="Times New Roman" w:hAnsi="Consolas" w:cs="Times New Roman"/>
          <w:sz w:val="20"/>
          <w:szCs w:val="20"/>
          <w:lang w:eastAsia="en-GB"/>
        </w:rPr>
        <w:t>clc</w:t>
      </w:r>
    </w:p>
    <w:p w14:paraId="18335739" w14:textId="77777777" w:rsidR="00457537" w:rsidRPr="00457537" w:rsidRDefault="00457537" w:rsidP="00457537">
      <w:pPr>
        <w:spacing w:after="0" w:line="240" w:lineRule="auto"/>
        <w:rPr>
          <w:rFonts w:ascii="Consolas" w:eastAsia="Times New Roman" w:hAnsi="Consolas" w:cs="Times New Roman"/>
          <w:sz w:val="20"/>
          <w:szCs w:val="20"/>
          <w:lang w:eastAsia="en-GB"/>
        </w:rPr>
      </w:pPr>
    </w:p>
    <w:p w14:paraId="04A5D18B" w14:textId="77777777" w:rsidR="00457537" w:rsidRPr="00457537" w:rsidRDefault="00457537" w:rsidP="00457537">
      <w:pPr>
        <w:spacing w:after="0" w:line="240" w:lineRule="auto"/>
        <w:rPr>
          <w:rFonts w:ascii="Consolas" w:eastAsia="Times New Roman" w:hAnsi="Consolas" w:cs="Times New Roman"/>
          <w:sz w:val="20"/>
          <w:szCs w:val="20"/>
          <w:lang w:eastAsia="en-GB"/>
        </w:rPr>
      </w:pPr>
      <w:r w:rsidRPr="00457537">
        <w:rPr>
          <w:rFonts w:ascii="Consolas" w:eastAsia="Times New Roman" w:hAnsi="Consolas" w:cs="Times New Roman"/>
          <w:sz w:val="20"/>
          <w:szCs w:val="20"/>
          <w:lang w:eastAsia="en-GB"/>
        </w:rPr>
        <w:t xml:space="preserve">m = </w:t>
      </w:r>
      <w:proofErr w:type="gramStart"/>
      <w:r w:rsidRPr="00457537">
        <w:rPr>
          <w:rFonts w:ascii="Consolas" w:eastAsia="Times New Roman" w:hAnsi="Consolas" w:cs="Times New Roman"/>
          <w:sz w:val="20"/>
          <w:szCs w:val="20"/>
          <w:lang w:eastAsia="en-GB"/>
        </w:rPr>
        <w:t>208;</w:t>
      </w:r>
      <w:proofErr w:type="gramEnd"/>
    </w:p>
    <w:p w14:paraId="68647EEF" w14:textId="77777777" w:rsidR="00457537" w:rsidRPr="00457537" w:rsidRDefault="00457537" w:rsidP="00457537">
      <w:pPr>
        <w:spacing w:after="0" w:line="240" w:lineRule="auto"/>
        <w:rPr>
          <w:rFonts w:ascii="Consolas" w:eastAsia="Times New Roman" w:hAnsi="Consolas" w:cs="Times New Roman"/>
          <w:sz w:val="20"/>
          <w:szCs w:val="20"/>
          <w:lang w:eastAsia="en-GB"/>
        </w:rPr>
      </w:pPr>
      <w:proofErr w:type="spellStart"/>
      <w:r w:rsidRPr="00457537">
        <w:rPr>
          <w:rFonts w:ascii="Consolas" w:eastAsia="Times New Roman" w:hAnsi="Consolas" w:cs="Times New Roman"/>
          <w:sz w:val="20"/>
          <w:szCs w:val="20"/>
          <w:lang w:eastAsia="en-GB"/>
        </w:rPr>
        <w:t>muf</w:t>
      </w:r>
      <w:proofErr w:type="spellEnd"/>
      <w:r w:rsidRPr="00457537">
        <w:rPr>
          <w:rFonts w:ascii="Consolas" w:eastAsia="Times New Roman" w:hAnsi="Consolas" w:cs="Times New Roman"/>
          <w:sz w:val="20"/>
          <w:szCs w:val="20"/>
          <w:lang w:eastAsia="en-GB"/>
        </w:rPr>
        <w:t xml:space="preserve"> = </w:t>
      </w:r>
      <w:proofErr w:type="gramStart"/>
      <w:r w:rsidRPr="00457537">
        <w:rPr>
          <w:rFonts w:ascii="Consolas" w:eastAsia="Times New Roman" w:hAnsi="Consolas" w:cs="Times New Roman"/>
          <w:sz w:val="20"/>
          <w:szCs w:val="20"/>
          <w:lang w:eastAsia="en-GB"/>
        </w:rPr>
        <w:t>22;</w:t>
      </w:r>
      <w:proofErr w:type="gramEnd"/>
    </w:p>
    <w:p w14:paraId="726694ED" w14:textId="77777777" w:rsidR="00457537" w:rsidRPr="00457537" w:rsidRDefault="00457537" w:rsidP="00457537">
      <w:pPr>
        <w:spacing w:after="0" w:line="240" w:lineRule="auto"/>
        <w:rPr>
          <w:rFonts w:ascii="Consolas" w:eastAsia="Times New Roman" w:hAnsi="Consolas" w:cs="Times New Roman"/>
          <w:sz w:val="20"/>
          <w:szCs w:val="20"/>
          <w:lang w:eastAsia="en-GB"/>
        </w:rPr>
      </w:pPr>
      <w:proofErr w:type="spellStart"/>
      <w:r w:rsidRPr="00457537">
        <w:rPr>
          <w:rFonts w:ascii="Consolas" w:eastAsia="Times New Roman" w:hAnsi="Consolas" w:cs="Times New Roman"/>
          <w:sz w:val="20"/>
          <w:szCs w:val="20"/>
          <w:lang w:eastAsia="en-GB"/>
        </w:rPr>
        <w:t>mur</w:t>
      </w:r>
      <w:proofErr w:type="spellEnd"/>
      <w:r w:rsidRPr="00457537">
        <w:rPr>
          <w:rFonts w:ascii="Consolas" w:eastAsia="Times New Roman" w:hAnsi="Consolas" w:cs="Times New Roman"/>
          <w:sz w:val="20"/>
          <w:szCs w:val="20"/>
          <w:lang w:eastAsia="en-GB"/>
        </w:rPr>
        <w:t xml:space="preserve"> = </w:t>
      </w:r>
      <w:proofErr w:type="gramStart"/>
      <w:r w:rsidRPr="00457537">
        <w:rPr>
          <w:rFonts w:ascii="Consolas" w:eastAsia="Times New Roman" w:hAnsi="Consolas" w:cs="Times New Roman"/>
          <w:sz w:val="20"/>
          <w:szCs w:val="20"/>
          <w:lang w:eastAsia="en-GB"/>
        </w:rPr>
        <w:t>22;</w:t>
      </w:r>
      <w:proofErr w:type="gramEnd"/>
    </w:p>
    <w:p w14:paraId="646C3CD6" w14:textId="77777777" w:rsidR="00457537" w:rsidRPr="00457537" w:rsidRDefault="00457537" w:rsidP="00457537">
      <w:pPr>
        <w:spacing w:after="0" w:line="240" w:lineRule="auto"/>
        <w:rPr>
          <w:rFonts w:ascii="Consolas" w:eastAsia="Times New Roman" w:hAnsi="Consolas" w:cs="Times New Roman"/>
          <w:sz w:val="20"/>
          <w:szCs w:val="20"/>
          <w:lang w:eastAsia="en-GB"/>
        </w:rPr>
      </w:pPr>
      <w:r w:rsidRPr="00457537">
        <w:rPr>
          <w:rFonts w:ascii="Consolas" w:eastAsia="Times New Roman" w:hAnsi="Consolas" w:cs="Times New Roman"/>
          <w:sz w:val="20"/>
          <w:szCs w:val="20"/>
          <w:lang w:eastAsia="en-GB"/>
        </w:rPr>
        <w:t xml:space="preserve">kf = </w:t>
      </w:r>
      <w:proofErr w:type="gramStart"/>
      <w:r w:rsidRPr="00457537">
        <w:rPr>
          <w:rFonts w:ascii="Consolas" w:eastAsia="Times New Roman" w:hAnsi="Consolas" w:cs="Times New Roman"/>
          <w:sz w:val="20"/>
          <w:szCs w:val="20"/>
          <w:lang w:eastAsia="en-GB"/>
        </w:rPr>
        <w:t>18000;</w:t>
      </w:r>
      <w:proofErr w:type="gramEnd"/>
    </w:p>
    <w:p w14:paraId="2766B795" w14:textId="77777777" w:rsidR="00457537" w:rsidRPr="00457537" w:rsidRDefault="00457537" w:rsidP="00457537">
      <w:pPr>
        <w:spacing w:after="0" w:line="240" w:lineRule="auto"/>
        <w:rPr>
          <w:rFonts w:ascii="Consolas" w:eastAsia="Times New Roman" w:hAnsi="Consolas" w:cs="Times New Roman"/>
          <w:sz w:val="20"/>
          <w:szCs w:val="20"/>
          <w:lang w:eastAsia="en-GB"/>
        </w:rPr>
      </w:pPr>
      <w:proofErr w:type="spellStart"/>
      <w:r w:rsidRPr="00457537">
        <w:rPr>
          <w:rFonts w:ascii="Consolas" w:eastAsia="Times New Roman" w:hAnsi="Consolas" w:cs="Times New Roman"/>
          <w:sz w:val="20"/>
          <w:szCs w:val="20"/>
          <w:lang w:eastAsia="en-GB"/>
        </w:rPr>
        <w:t>kuf</w:t>
      </w:r>
      <w:proofErr w:type="spellEnd"/>
      <w:r w:rsidRPr="00457537">
        <w:rPr>
          <w:rFonts w:ascii="Consolas" w:eastAsia="Times New Roman" w:hAnsi="Consolas" w:cs="Times New Roman"/>
          <w:sz w:val="20"/>
          <w:szCs w:val="20"/>
          <w:lang w:eastAsia="en-GB"/>
        </w:rPr>
        <w:t xml:space="preserve"> =</w:t>
      </w:r>
      <w:proofErr w:type="gramStart"/>
      <w:r w:rsidRPr="00457537">
        <w:rPr>
          <w:rFonts w:ascii="Consolas" w:eastAsia="Times New Roman" w:hAnsi="Consolas" w:cs="Times New Roman"/>
          <w:sz w:val="20"/>
          <w:szCs w:val="20"/>
          <w:lang w:eastAsia="en-GB"/>
        </w:rPr>
        <w:t>18000;</w:t>
      </w:r>
      <w:proofErr w:type="gramEnd"/>
    </w:p>
    <w:p w14:paraId="2A9DA0CD" w14:textId="77777777" w:rsidR="00457537" w:rsidRPr="00457537" w:rsidRDefault="00457537" w:rsidP="00457537">
      <w:pPr>
        <w:spacing w:after="0" w:line="240" w:lineRule="auto"/>
        <w:rPr>
          <w:rFonts w:ascii="Consolas" w:eastAsia="Times New Roman" w:hAnsi="Consolas" w:cs="Times New Roman"/>
          <w:sz w:val="20"/>
          <w:szCs w:val="20"/>
          <w:lang w:eastAsia="en-GB"/>
        </w:rPr>
      </w:pPr>
      <w:r w:rsidRPr="00457537">
        <w:rPr>
          <w:rFonts w:ascii="Consolas" w:eastAsia="Times New Roman" w:hAnsi="Consolas" w:cs="Times New Roman"/>
          <w:sz w:val="20"/>
          <w:szCs w:val="20"/>
          <w:lang w:eastAsia="en-GB"/>
        </w:rPr>
        <w:t xml:space="preserve">kr = </w:t>
      </w:r>
      <w:proofErr w:type="gramStart"/>
      <w:r w:rsidRPr="00457537">
        <w:rPr>
          <w:rFonts w:ascii="Consolas" w:eastAsia="Times New Roman" w:hAnsi="Consolas" w:cs="Times New Roman"/>
          <w:sz w:val="20"/>
          <w:szCs w:val="20"/>
          <w:lang w:eastAsia="en-GB"/>
        </w:rPr>
        <w:t>18000;</w:t>
      </w:r>
      <w:proofErr w:type="gramEnd"/>
    </w:p>
    <w:p w14:paraId="7C2EB1DC" w14:textId="77777777" w:rsidR="00457537" w:rsidRPr="00457537" w:rsidRDefault="00457537" w:rsidP="00457537">
      <w:pPr>
        <w:spacing w:after="0" w:line="240" w:lineRule="auto"/>
        <w:rPr>
          <w:rFonts w:ascii="Consolas" w:eastAsia="Times New Roman" w:hAnsi="Consolas" w:cs="Times New Roman"/>
          <w:sz w:val="20"/>
          <w:szCs w:val="20"/>
          <w:lang w:eastAsia="en-GB"/>
        </w:rPr>
      </w:pPr>
      <w:proofErr w:type="spellStart"/>
      <w:r w:rsidRPr="00457537">
        <w:rPr>
          <w:rFonts w:ascii="Consolas" w:eastAsia="Times New Roman" w:hAnsi="Consolas" w:cs="Times New Roman"/>
          <w:sz w:val="20"/>
          <w:szCs w:val="20"/>
          <w:lang w:eastAsia="en-GB"/>
        </w:rPr>
        <w:t>kur</w:t>
      </w:r>
      <w:proofErr w:type="spellEnd"/>
      <w:r w:rsidRPr="00457537">
        <w:rPr>
          <w:rFonts w:ascii="Consolas" w:eastAsia="Times New Roman" w:hAnsi="Consolas" w:cs="Times New Roman"/>
          <w:sz w:val="20"/>
          <w:szCs w:val="20"/>
          <w:lang w:eastAsia="en-GB"/>
        </w:rPr>
        <w:t xml:space="preserve"> = </w:t>
      </w:r>
      <w:proofErr w:type="gramStart"/>
      <w:r w:rsidRPr="00457537">
        <w:rPr>
          <w:rFonts w:ascii="Consolas" w:eastAsia="Times New Roman" w:hAnsi="Consolas" w:cs="Times New Roman"/>
          <w:sz w:val="20"/>
          <w:szCs w:val="20"/>
          <w:lang w:eastAsia="en-GB"/>
        </w:rPr>
        <w:t>18000;</w:t>
      </w:r>
      <w:proofErr w:type="gramEnd"/>
    </w:p>
    <w:p w14:paraId="266A3983" w14:textId="77777777" w:rsidR="00457537" w:rsidRPr="00457537" w:rsidRDefault="00457537" w:rsidP="00457537">
      <w:pPr>
        <w:spacing w:after="0" w:line="240" w:lineRule="auto"/>
        <w:rPr>
          <w:rFonts w:ascii="Consolas" w:eastAsia="Times New Roman" w:hAnsi="Consolas" w:cs="Times New Roman"/>
          <w:sz w:val="20"/>
          <w:szCs w:val="20"/>
          <w:lang w:eastAsia="en-GB"/>
        </w:rPr>
      </w:pPr>
      <w:r w:rsidRPr="00457537">
        <w:rPr>
          <w:rFonts w:ascii="Consolas" w:eastAsia="Times New Roman" w:hAnsi="Consolas" w:cs="Times New Roman"/>
          <w:sz w:val="20"/>
          <w:szCs w:val="20"/>
          <w:lang w:eastAsia="en-GB"/>
        </w:rPr>
        <w:t xml:space="preserve">cf = </w:t>
      </w:r>
      <w:proofErr w:type="gramStart"/>
      <w:r w:rsidRPr="00457537">
        <w:rPr>
          <w:rFonts w:ascii="Consolas" w:eastAsia="Times New Roman" w:hAnsi="Consolas" w:cs="Times New Roman"/>
          <w:sz w:val="20"/>
          <w:szCs w:val="20"/>
          <w:lang w:eastAsia="en-GB"/>
        </w:rPr>
        <w:t>1615;</w:t>
      </w:r>
      <w:proofErr w:type="gramEnd"/>
    </w:p>
    <w:p w14:paraId="542D2257" w14:textId="77777777" w:rsidR="00457537" w:rsidRPr="00457537" w:rsidRDefault="00457537" w:rsidP="00457537">
      <w:pPr>
        <w:spacing w:after="0" w:line="240" w:lineRule="auto"/>
        <w:rPr>
          <w:rFonts w:ascii="Consolas" w:eastAsia="Times New Roman" w:hAnsi="Consolas" w:cs="Times New Roman"/>
          <w:sz w:val="20"/>
          <w:szCs w:val="20"/>
          <w:lang w:eastAsia="en-GB"/>
        </w:rPr>
      </w:pPr>
      <w:proofErr w:type="spellStart"/>
      <w:r w:rsidRPr="00457537">
        <w:rPr>
          <w:rFonts w:ascii="Consolas" w:eastAsia="Times New Roman" w:hAnsi="Consolas" w:cs="Times New Roman"/>
          <w:sz w:val="20"/>
          <w:szCs w:val="20"/>
          <w:lang w:eastAsia="en-GB"/>
        </w:rPr>
        <w:t>cuf</w:t>
      </w:r>
      <w:proofErr w:type="spellEnd"/>
      <w:r w:rsidRPr="00457537">
        <w:rPr>
          <w:rFonts w:ascii="Consolas" w:eastAsia="Times New Roman" w:hAnsi="Consolas" w:cs="Times New Roman"/>
          <w:sz w:val="20"/>
          <w:szCs w:val="20"/>
          <w:lang w:eastAsia="en-GB"/>
        </w:rPr>
        <w:t xml:space="preserve"> = </w:t>
      </w:r>
      <w:proofErr w:type="gramStart"/>
      <w:r w:rsidRPr="00457537">
        <w:rPr>
          <w:rFonts w:ascii="Consolas" w:eastAsia="Times New Roman" w:hAnsi="Consolas" w:cs="Times New Roman"/>
          <w:sz w:val="20"/>
          <w:szCs w:val="20"/>
          <w:lang w:eastAsia="en-GB"/>
        </w:rPr>
        <w:t>120;</w:t>
      </w:r>
      <w:proofErr w:type="gramEnd"/>
    </w:p>
    <w:p w14:paraId="628B55F2" w14:textId="77777777" w:rsidR="00457537" w:rsidRPr="00457537" w:rsidRDefault="00457537" w:rsidP="00457537">
      <w:pPr>
        <w:spacing w:after="0" w:line="240" w:lineRule="auto"/>
        <w:rPr>
          <w:rFonts w:ascii="Consolas" w:eastAsia="Times New Roman" w:hAnsi="Consolas" w:cs="Times New Roman"/>
          <w:sz w:val="20"/>
          <w:szCs w:val="20"/>
          <w:lang w:eastAsia="en-GB"/>
        </w:rPr>
      </w:pPr>
      <w:r w:rsidRPr="00457537">
        <w:rPr>
          <w:rFonts w:ascii="Consolas" w:eastAsia="Times New Roman" w:hAnsi="Consolas" w:cs="Times New Roman"/>
          <w:sz w:val="20"/>
          <w:szCs w:val="20"/>
          <w:lang w:eastAsia="en-GB"/>
        </w:rPr>
        <w:t xml:space="preserve">cr = </w:t>
      </w:r>
      <w:proofErr w:type="gramStart"/>
      <w:r w:rsidRPr="00457537">
        <w:rPr>
          <w:rFonts w:ascii="Consolas" w:eastAsia="Times New Roman" w:hAnsi="Consolas" w:cs="Times New Roman"/>
          <w:sz w:val="20"/>
          <w:szCs w:val="20"/>
          <w:lang w:eastAsia="en-GB"/>
        </w:rPr>
        <w:t>1615;</w:t>
      </w:r>
      <w:proofErr w:type="gramEnd"/>
    </w:p>
    <w:p w14:paraId="166D05CD" w14:textId="77777777" w:rsidR="00457537" w:rsidRPr="00457537" w:rsidRDefault="00457537" w:rsidP="00457537">
      <w:pPr>
        <w:spacing w:after="0" w:line="240" w:lineRule="auto"/>
        <w:rPr>
          <w:rFonts w:ascii="Consolas" w:eastAsia="Times New Roman" w:hAnsi="Consolas" w:cs="Times New Roman"/>
          <w:sz w:val="20"/>
          <w:szCs w:val="20"/>
          <w:lang w:eastAsia="en-GB"/>
        </w:rPr>
      </w:pPr>
      <w:r w:rsidRPr="00457537">
        <w:rPr>
          <w:rFonts w:ascii="Consolas" w:eastAsia="Times New Roman" w:hAnsi="Consolas" w:cs="Times New Roman"/>
          <w:sz w:val="20"/>
          <w:szCs w:val="20"/>
          <w:lang w:eastAsia="en-GB"/>
        </w:rPr>
        <w:t xml:space="preserve">cur = </w:t>
      </w:r>
      <w:proofErr w:type="gramStart"/>
      <w:r w:rsidRPr="00457537">
        <w:rPr>
          <w:rFonts w:ascii="Consolas" w:eastAsia="Times New Roman" w:hAnsi="Consolas" w:cs="Times New Roman"/>
          <w:sz w:val="20"/>
          <w:szCs w:val="20"/>
          <w:lang w:eastAsia="en-GB"/>
        </w:rPr>
        <w:t>120;</w:t>
      </w:r>
      <w:proofErr w:type="gramEnd"/>
    </w:p>
    <w:p w14:paraId="6F8437A0" w14:textId="77777777" w:rsidR="00457537" w:rsidRPr="00457537" w:rsidRDefault="00457537" w:rsidP="00457537">
      <w:pPr>
        <w:spacing w:after="0" w:line="240" w:lineRule="auto"/>
        <w:rPr>
          <w:rFonts w:ascii="Consolas" w:eastAsia="Times New Roman" w:hAnsi="Consolas" w:cs="Times New Roman"/>
          <w:sz w:val="20"/>
          <w:szCs w:val="20"/>
          <w:lang w:eastAsia="en-GB"/>
        </w:rPr>
      </w:pPr>
      <w:r w:rsidRPr="00457537">
        <w:rPr>
          <w:rFonts w:ascii="Consolas" w:eastAsia="Times New Roman" w:hAnsi="Consolas" w:cs="Times New Roman"/>
          <w:sz w:val="20"/>
          <w:szCs w:val="20"/>
          <w:lang w:eastAsia="en-GB"/>
        </w:rPr>
        <w:t xml:space="preserve">I = </w:t>
      </w:r>
      <w:proofErr w:type="gramStart"/>
      <w:r w:rsidRPr="00457537">
        <w:rPr>
          <w:rFonts w:ascii="Consolas" w:eastAsia="Times New Roman" w:hAnsi="Consolas" w:cs="Times New Roman"/>
          <w:sz w:val="20"/>
          <w:szCs w:val="20"/>
          <w:lang w:eastAsia="en-GB"/>
        </w:rPr>
        <w:t>30;</w:t>
      </w:r>
      <w:proofErr w:type="gramEnd"/>
    </w:p>
    <w:p w14:paraId="3E56F122" w14:textId="77777777" w:rsidR="00457537" w:rsidRPr="00457537" w:rsidRDefault="00457537" w:rsidP="00457537">
      <w:pPr>
        <w:spacing w:after="0" w:line="240" w:lineRule="auto"/>
        <w:rPr>
          <w:rFonts w:ascii="Consolas" w:eastAsia="Times New Roman" w:hAnsi="Consolas" w:cs="Times New Roman"/>
          <w:sz w:val="20"/>
          <w:szCs w:val="20"/>
          <w:lang w:eastAsia="en-GB"/>
        </w:rPr>
      </w:pPr>
      <w:r w:rsidRPr="00457537">
        <w:rPr>
          <w:rFonts w:ascii="Consolas" w:eastAsia="Times New Roman" w:hAnsi="Consolas" w:cs="Times New Roman"/>
          <w:sz w:val="20"/>
          <w:szCs w:val="20"/>
          <w:lang w:eastAsia="en-GB"/>
        </w:rPr>
        <w:t xml:space="preserve">a = </w:t>
      </w:r>
      <w:proofErr w:type="gramStart"/>
      <w:r w:rsidRPr="00457537">
        <w:rPr>
          <w:rFonts w:ascii="Consolas" w:eastAsia="Times New Roman" w:hAnsi="Consolas" w:cs="Times New Roman"/>
          <w:sz w:val="20"/>
          <w:szCs w:val="20"/>
          <w:lang w:eastAsia="en-GB"/>
        </w:rPr>
        <w:t>0.8;</w:t>
      </w:r>
      <w:proofErr w:type="gramEnd"/>
    </w:p>
    <w:p w14:paraId="286D7082" w14:textId="77777777" w:rsidR="00457537" w:rsidRPr="00457537" w:rsidRDefault="00457537" w:rsidP="00457537">
      <w:pPr>
        <w:spacing w:after="0" w:line="240" w:lineRule="auto"/>
        <w:rPr>
          <w:rFonts w:ascii="Consolas" w:eastAsia="Times New Roman" w:hAnsi="Consolas" w:cs="Times New Roman"/>
          <w:sz w:val="20"/>
          <w:szCs w:val="20"/>
          <w:lang w:eastAsia="en-GB"/>
        </w:rPr>
      </w:pPr>
      <w:r w:rsidRPr="00457537">
        <w:rPr>
          <w:rFonts w:ascii="Consolas" w:eastAsia="Times New Roman" w:hAnsi="Consolas" w:cs="Times New Roman"/>
          <w:sz w:val="20"/>
          <w:szCs w:val="20"/>
          <w:lang w:eastAsia="en-GB"/>
        </w:rPr>
        <w:t xml:space="preserve">b = </w:t>
      </w:r>
      <w:proofErr w:type="gramStart"/>
      <w:r w:rsidRPr="00457537">
        <w:rPr>
          <w:rFonts w:ascii="Consolas" w:eastAsia="Times New Roman" w:hAnsi="Consolas" w:cs="Times New Roman"/>
          <w:sz w:val="20"/>
          <w:szCs w:val="20"/>
          <w:lang w:eastAsia="en-GB"/>
        </w:rPr>
        <w:t>0.8;</w:t>
      </w:r>
      <w:proofErr w:type="gramEnd"/>
    </w:p>
    <w:p w14:paraId="3BA2F69B" w14:textId="75DB736B" w:rsidR="00F12A87" w:rsidRDefault="00F12A87" w:rsidP="00F12A87"/>
    <w:p w14:paraId="7EE7CB46" w14:textId="43D8518B" w:rsidR="00F12A87" w:rsidRDefault="00F12A87" w:rsidP="00F12A87">
      <w:pPr>
        <w:pStyle w:val="Heading2"/>
      </w:pPr>
      <w:bookmarkStart w:id="76" w:name="_Toc90248504"/>
      <w:r>
        <w:t xml:space="preserve">10.4. </w:t>
      </w:r>
      <w:bookmarkStart w:id="77" w:name="_Hlk90245764"/>
      <w:r>
        <w:t>7 DOF Matlab Script</w:t>
      </w:r>
      <w:r w:rsidR="00457537">
        <w:t xml:space="preserve"> Set Up 1</w:t>
      </w:r>
      <w:bookmarkEnd w:id="76"/>
      <w:bookmarkEnd w:id="77"/>
    </w:p>
    <w:p w14:paraId="777F12F7" w14:textId="77777777" w:rsidR="00457537" w:rsidRPr="00457537" w:rsidRDefault="00457537" w:rsidP="00457537">
      <w:pPr>
        <w:spacing w:after="0" w:line="240" w:lineRule="auto"/>
        <w:rPr>
          <w:rFonts w:ascii="Consolas" w:eastAsia="Times New Roman" w:hAnsi="Consolas" w:cs="Times New Roman"/>
          <w:sz w:val="20"/>
          <w:szCs w:val="20"/>
          <w:lang w:eastAsia="en-GB"/>
        </w:rPr>
      </w:pPr>
      <w:r w:rsidRPr="00457537">
        <w:rPr>
          <w:rFonts w:ascii="Consolas" w:eastAsia="Times New Roman" w:hAnsi="Consolas" w:cs="Times New Roman"/>
          <w:sz w:val="20"/>
          <w:szCs w:val="20"/>
          <w:lang w:eastAsia="en-GB"/>
        </w:rPr>
        <w:t>clc</w:t>
      </w:r>
    </w:p>
    <w:p w14:paraId="7B6F4976" w14:textId="2681F036" w:rsidR="00457537" w:rsidRPr="00457537" w:rsidRDefault="00457537" w:rsidP="00457537">
      <w:pPr>
        <w:spacing w:after="0" w:line="240" w:lineRule="auto"/>
        <w:rPr>
          <w:rFonts w:ascii="Consolas" w:eastAsia="Times New Roman" w:hAnsi="Consolas" w:cs="Times New Roman"/>
          <w:sz w:val="20"/>
          <w:szCs w:val="20"/>
          <w:lang w:eastAsia="en-GB"/>
        </w:rPr>
      </w:pPr>
      <w:r w:rsidRPr="00457537">
        <w:rPr>
          <w:rFonts w:ascii="Consolas" w:eastAsia="Times New Roman" w:hAnsi="Consolas" w:cs="Times New Roman"/>
          <w:sz w:val="20"/>
          <w:szCs w:val="20"/>
          <w:lang w:eastAsia="en-GB"/>
        </w:rPr>
        <w:t>clear</w:t>
      </w:r>
    </w:p>
    <w:p w14:paraId="77623916" w14:textId="77777777" w:rsidR="00457537" w:rsidRPr="00457537" w:rsidRDefault="00457537" w:rsidP="00457537">
      <w:pPr>
        <w:spacing w:after="0" w:line="240" w:lineRule="auto"/>
        <w:rPr>
          <w:rFonts w:ascii="Consolas" w:eastAsia="Times New Roman" w:hAnsi="Consolas" w:cs="Times New Roman"/>
          <w:sz w:val="20"/>
          <w:szCs w:val="20"/>
          <w:lang w:eastAsia="en-GB"/>
        </w:rPr>
      </w:pPr>
      <w:r w:rsidRPr="00457537">
        <w:rPr>
          <w:rFonts w:ascii="Consolas" w:eastAsia="Times New Roman" w:hAnsi="Consolas" w:cs="Times New Roman"/>
          <w:color w:val="028009"/>
          <w:sz w:val="20"/>
          <w:szCs w:val="20"/>
          <w:lang w:eastAsia="en-GB"/>
        </w:rPr>
        <w:t>% Masses</w:t>
      </w:r>
    </w:p>
    <w:p w14:paraId="0E34FFB3" w14:textId="77777777" w:rsidR="00457537" w:rsidRPr="00457537" w:rsidRDefault="00457537" w:rsidP="00457537">
      <w:pPr>
        <w:spacing w:after="0" w:line="240" w:lineRule="auto"/>
        <w:rPr>
          <w:rFonts w:ascii="Consolas" w:eastAsia="Times New Roman" w:hAnsi="Consolas" w:cs="Times New Roman"/>
          <w:sz w:val="20"/>
          <w:szCs w:val="20"/>
          <w:lang w:eastAsia="en-GB"/>
        </w:rPr>
      </w:pPr>
      <w:r w:rsidRPr="00457537">
        <w:rPr>
          <w:rFonts w:ascii="Consolas" w:eastAsia="Times New Roman" w:hAnsi="Consolas" w:cs="Times New Roman"/>
          <w:sz w:val="20"/>
          <w:szCs w:val="20"/>
          <w:lang w:eastAsia="en-GB"/>
        </w:rPr>
        <w:t xml:space="preserve">m = </w:t>
      </w:r>
      <w:proofErr w:type="gramStart"/>
      <w:r w:rsidRPr="00457537">
        <w:rPr>
          <w:rFonts w:ascii="Consolas" w:eastAsia="Times New Roman" w:hAnsi="Consolas" w:cs="Times New Roman"/>
          <w:sz w:val="20"/>
          <w:szCs w:val="20"/>
          <w:lang w:eastAsia="en-GB"/>
        </w:rPr>
        <w:t>426;</w:t>
      </w:r>
      <w:proofErr w:type="gramEnd"/>
    </w:p>
    <w:p w14:paraId="22422F80" w14:textId="77777777" w:rsidR="00457537" w:rsidRPr="00457537" w:rsidRDefault="00457537" w:rsidP="00457537">
      <w:pPr>
        <w:spacing w:after="0" w:line="240" w:lineRule="auto"/>
        <w:rPr>
          <w:rFonts w:ascii="Consolas" w:eastAsia="Times New Roman" w:hAnsi="Consolas" w:cs="Times New Roman"/>
          <w:sz w:val="20"/>
          <w:szCs w:val="20"/>
          <w:lang w:eastAsia="en-GB"/>
        </w:rPr>
      </w:pPr>
      <w:proofErr w:type="spellStart"/>
      <w:r w:rsidRPr="00457537">
        <w:rPr>
          <w:rFonts w:ascii="Consolas" w:eastAsia="Times New Roman" w:hAnsi="Consolas" w:cs="Times New Roman"/>
          <w:sz w:val="20"/>
          <w:szCs w:val="20"/>
          <w:lang w:eastAsia="en-GB"/>
        </w:rPr>
        <w:t>mfL</w:t>
      </w:r>
      <w:proofErr w:type="spellEnd"/>
      <w:r w:rsidRPr="00457537">
        <w:rPr>
          <w:rFonts w:ascii="Consolas" w:eastAsia="Times New Roman" w:hAnsi="Consolas" w:cs="Times New Roman"/>
          <w:sz w:val="20"/>
          <w:szCs w:val="20"/>
          <w:lang w:eastAsia="en-GB"/>
        </w:rPr>
        <w:t xml:space="preserve"> = </w:t>
      </w:r>
      <w:proofErr w:type="gramStart"/>
      <w:r w:rsidRPr="00457537">
        <w:rPr>
          <w:rFonts w:ascii="Consolas" w:eastAsia="Times New Roman" w:hAnsi="Consolas" w:cs="Times New Roman"/>
          <w:sz w:val="20"/>
          <w:szCs w:val="20"/>
          <w:lang w:eastAsia="en-GB"/>
        </w:rPr>
        <w:t>22;</w:t>
      </w:r>
      <w:proofErr w:type="gramEnd"/>
    </w:p>
    <w:p w14:paraId="60250130" w14:textId="77777777" w:rsidR="00457537" w:rsidRPr="00457537" w:rsidRDefault="00457537" w:rsidP="00457537">
      <w:pPr>
        <w:spacing w:after="0" w:line="240" w:lineRule="auto"/>
        <w:rPr>
          <w:rFonts w:ascii="Consolas" w:eastAsia="Times New Roman" w:hAnsi="Consolas" w:cs="Times New Roman"/>
          <w:sz w:val="20"/>
          <w:szCs w:val="20"/>
          <w:lang w:eastAsia="en-GB"/>
        </w:rPr>
      </w:pPr>
      <w:proofErr w:type="spellStart"/>
      <w:r w:rsidRPr="00457537">
        <w:rPr>
          <w:rFonts w:ascii="Consolas" w:eastAsia="Times New Roman" w:hAnsi="Consolas" w:cs="Times New Roman"/>
          <w:sz w:val="20"/>
          <w:szCs w:val="20"/>
          <w:lang w:eastAsia="en-GB"/>
        </w:rPr>
        <w:t>mfR</w:t>
      </w:r>
      <w:proofErr w:type="spellEnd"/>
      <w:r w:rsidRPr="00457537">
        <w:rPr>
          <w:rFonts w:ascii="Consolas" w:eastAsia="Times New Roman" w:hAnsi="Consolas" w:cs="Times New Roman"/>
          <w:sz w:val="20"/>
          <w:szCs w:val="20"/>
          <w:lang w:eastAsia="en-GB"/>
        </w:rPr>
        <w:t xml:space="preserve"> = </w:t>
      </w:r>
      <w:proofErr w:type="gramStart"/>
      <w:r w:rsidRPr="00457537">
        <w:rPr>
          <w:rFonts w:ascii="Consolas" w:eastAsia="Times New Roman" w:hAnsi="Consolas" w:cs="Times New Roman"/>
          <w:sz w:val="20"/>
          <w:szCs w:val="20"/>
          <w:lang w:eastAsia="en-GB"/>
        </w:rPr>
        <w:t>22;</w:t>
      </w:r>
      <w:proofErr w:type="gramEnd"/>
    </w:p>
    <w:p w14:paraId="06AB776A" w14:textId="77777777" w:rsidR="00457537" w:rsidRPr="00457537" w:rsidRDefault="00457537" w:rsidP="00457537">
      <w:pPr>
        <w:spacing w:after="0" w:line="240" w:lineRule="auto"/>
        <w:rPr>
          <w:rFonts w:ascii="Consolas" w:eastAsia="Times New Roman" w:hAnsi="Consolas" w:cs="Times New Roman"/>
          <w:sz w:val="20"/>
          <w:szCs w:val="20"/>
          <w:lang w:eastAsia="en-GB"/>
        </w:rPr>
      </w:pPr>
      <w:proofErr w:type="spellStart"/>
      <w:r w:rsidRPr="00457537">
        <w:rPr>
          <w:rFonts w:ascii="Consolas" w:eastAsia="Times New Roman" w:hAnsi="Consolas" w:cs="Times New Roman"/>
          <w:sz w:val="20"/>
          <w:szCs w:val="20"/>
          <w:lang w:eastAsia="en-GB"/>
        </w:rPr>
        <w:t>mrL</w:t>
      </w:r>
      <w:proofErr w:type="spellEnd"/>
      <w:r w:rsidRPr="00457537">
        <w:rPr>
          <w:rFonts w:ascii="Consolas" w:eastAsia="Times New Roman" w:hAnsi="Consolas" w:cs="Times New Roman"/>
          <w:sz w:val="20"/>
          <w:szCs w:val="20"/>
          <w:lang w:eastAsia="en-GB"/>
        </w:rPr>
        <w:t xml:space="preserve"> = </w:t>
      </w:r>
      <w:proofErr w:type="gramStart"/>
      <w:r w:rsidRPr="00457537">
        <w:rPr>
          <w:rFonts w:ascii="Consolas" w:eastAsia="Times New Roman" w:hAnsi="Consolas" w:cs="Times New Roman"/>
          <w:sz w:val="20"/>
          <w:szCs w:val="20"/>
          <w:lang w:eastAsia="en-GB"/>
        </w:rPr>
        <w:t>22;</w:t>
      </w:r>
      <w:proofErr w:type="gramEnd"/>
    </w:p>
    <w:p w14:paraId="7B10E356" w14:textId="77777777" w:rsidR="00457537" w:rsidRPr="00457537" w:rsidRDefault="00457537" w:rsidP="00457537">
      <w:pPr>
        <w:spacing w:after="0" w:line="240" w:lineRule="auto"/>
        <w:rPr>
          <w:rFonts w:ascii="Consolas" w:eastAsia="Times New Roman" w:hAnsi="Consolas" w:cs="Times New Roman"/>
          <w:sz w:val="20"/>
          <w:szCs w:val="20"/>
          <w:lang w:eastAsia="en-GB"/>
        </w:rPr>
      </w:pPr>
      <w:proofErr w:type="spellStart"/>
      <w:r w:rsidRPr="00457537">
        <w:rPr>
          <w:rFonts w:ascii="Consolas" w:eastAsia="Times New Roman" w:hAnsi="Consolas" w:cs="Times New Roman"/>
          <w:sz w:val="20"/>
          <w:szCs w:val="20"/>
          <w:lang w:eastAsia="en-GB"/>
        </w:rPr>
        <w:t>mrR</w:t>
      </w:r>
      <w:proofErr w:type="spellEnd"/>
      <w:r w:rsidRPr="00457537">
        <w:rPr>
          <w:rFonts w:ascii="Consolas" w:eastAsia="Times New Roman" w:hAnsi="Consolas" w:cs="Times New Roman"/>
          <w:sz w:val="20"/>
          <w:szCs w:val="20"/>
          <w:lang w:eastAsia="en-GB"/>
        </w:rPr>
        <w:t xml:space="preserve"> = </w:t>
      </w:r>
      <w:proofErr w:type="gramStart"/>
      <w:r w:rsidRPr="00457537">
        <w:rPr>
          <w:rFonts w:ascii="Consolas" w:eastAsia="Times New Roman" w:hAnsi="Consolas" w:cs="Times New Roman"/>
          <w:sz w:val="20"/>
          <w:szCs w:val="20"/>
          <w:lang w:eastAsia="en-GB"/>
        </w:rPr>
        <w:t>22;</w:t>
      </w:r>
      <w:proofErr w:type="gramEnd"/>
    </w:p>
    <w:p w14:paraId="51EE6588" w14:textId="77777777" w:rsidR="00457537" w:rsidRPr="00457537" w:rsidRDefault="00457537" w:rsidP="00457537">
      <w:pPr>
        <w:spacing w:after="0" w:line="240" w:lineRule="auto"/>
        <w:rPr>
          <w:rFonts w:ascii="Consolas" w:eastAsia="Times New Roman" w:hAnsi="Consolas" w:cs="Times New Roman"/>
          <w:sz w:val="20"/>
          <w:szCs w:val="20"/>
          <w:lang w:eastAsia="en-GB"/>
        </w:rPr>
      </w:pPr>
    </w:p>
    <w:p w14:paraId="41BA0605" w14:textId="77777777" w:rsidR="00457537" w:rsidRPr="00457537" w:rsidRDefault="00457537" w:rsidP="00457537">
      <w:pPr>
        <w:spacing w:after="0" w:line="240" w:lineRule="auto"/>
        <w:rPr>
          <w:rFonts w:ascii="Consolas" w:eastAsia="Times New Roman" w:hAnsi="Consolas" w:cs="Times New Roman"/>
          <w:sz w:val="20"/>
          <w:szCs w:val="20"/>
          <w:lang w:eastAsia="en-GB"/>
        </w:rPr>
      </w:pPr>
      <w:r w:rsidRPr="00457537">
        <w:rPr>
          <w:rFonts w:ascii="Consolas" w:eastAsia="Times New Roman" w:hAnsi="Consolas" w:cs="Times New Roman"/>
          <w:color w:val="028009"/>
          <w:sz w:val="20"/>
          <w:szCs w:val="20"/>
          <w:lang w:eastAsia="en-GB"/>
        </w:rPr>
        <w:t>% Main Vehicle Body</w:t>
      </w:r>
    </w:p>
    <w:p w14:paraId="1885D213" w14:textId="77777777" w:rsidR="00457537" w:rsidRPr="00457537" w:rsidRDefault="00457537" w:rsidP="00457537">
      <w:pPr>
        <w:spacing w:after="0" w:line="240" w:lineRule="auto"/>
        <w:rPr>
          <w:rFonts w:ascii="Consolas" w:eastAsia="Times New Roman" w:hAnsi="Consolas" w:cs="Times New Roman"/>
          <w:sz w:val="20"/>
          <w:szCs w:val="20"/>
          <w:lang w:eastAsia="en-GB"/>
        </w:rPr>
      </w:pPr>
      <w:proofErr w:type="spellStart"/>
      <w:r w:rsidRPr="00457537">
        <w:rPr>
          <w:rFonts w:ascii="Consolas" w:eastAsia="Times New Roman" w:hAnsi="Consolas" w:cs="Times New Roman"/>
          <w:sz w:val="20"/>
          <w:szCs w:val="20"/>
          <w:lang w:eastAsia="en-GB"/>
        </w:rPr>
        <w:t>kfL</w:t>
      </w:r>
      <w:proofErr w:type="spellEnd"/>
      <w:r w:rsidRPr="00457537">
        <w:rPr>
          <w:rFonts w:ascii="Consolas" w:eastAsia="Times New Roman" w:hAnsi="Consolas" w:cs="Times New Roman"/>
          <w:sz w:val="20"/>
          <w:szCs w:val="20"/>
          <w:lang w:eastAsia="en-GB"/>
        </w:rPr>
        <w:t xml:space="preserve"> = </w:t>
      </w:r>
      <w:proofErr w:type="gramStart"/>
      <w:r w:rsidRPr="00457537">
        <w:rPr>
          <w:rFonts w:ascii="Consolas" w:eastAsia="Times New Roman" w:hAnsi="Consolas" w:cs="Times New Roman"/>
          <w:sz w:val="20"/>
          <w:szCs w:val="20"/>
          <w:lang w:eastAsia="en-GB"/>
        </w:rPr>
        <w:t>14000;</w:t>
      </w:r>
      <w:proofErr w:type="gramEnd"/>
    </w:p>
    <w:p w14:paraId="60D8D7BA" w14:textId="77777777" w:rsidR="00457537" w:rsidRPr="00457537" w:rsidRDefault="00457537" w:rsidP="00457537">
      <w:pPr>
        <w:spacing w:after="0" w:line="240" w:lineRule="auto"/>
        <w:rPr>
          <w:rFonts w:ascii="Consolas" w:eastAsia="Times New Roman" w:hAnsi="Consolas" w:cs="Times New Roman"/>
          <w:sz w:val="20"/>
          <w:szCs w:val="20"/>
          <w:lang w:eastAsia="en-GB"/>
        </w:rPr>
      </w:pPr>
      <w:proofErr w:type="spellStart"/>
      <w:r w:rsidRPr="00457537">
        <w:rPr>
          <w:rFonts w:ascii="Consolas" w:eastAsia="Times New Roman" w:hAnsi="Consolas" w:cs="Times New Roman"/>
          <w:sz w:val="20"/>
          <w:szCs w:val="20"/>
          <w:lang w:eastAsia="en-GB"/>
        </w:rPr>
        <w:t>kfR</w:t>
      </w:r>
      <w:proofErr w:type="spellEnd"/>
      <w:r w:rsidRPr="00457537">
        <w:rPr>
          <w:rFonts w:ascii="Consolas" w:eastAsia="Times New Roman" w:hAnsi="Consolas" w:cs="Times New Roman"/>
          <w:sz w:val="20"/>
          <w:szCs w:val="20"/>
          <w:lang w:eastAsia="en-GB"/>
        </w:rPr>
        <w:t xml:space="preserve"> = </w:t>
      </w:r>
      <w:proofErr w:type="gramStart"/>
      <w:r w:rsidRPr="00457537">
        <w:rPr>
          <w:rFonts w:ascii="Consolas" w:eastAsia="Times New Roman" w:hAnsi="Consolas" w:cs="Times New Roman"/>
          <w:sz w:val="20"/>
          <w:szCs w:val="20"/>
          <w:lang w:eastAsia="en-GB"/>
        </w:rPr>
        <w:t>14000;</w:t>
      </w:r>
      <w:proofErr w:type="gramEnd"/>
    </w:p>
    <w:p w14:paraId="79D8D694" w14:textId="77777777" w:rsidR="00457537" w:rsidRPr="00457537" w:rsidRDefault="00457537" w:rsidP="00457537">
      <w:pPr>
        <w:spacing w:after="0" w:line="240" w:lineRule="auto"/>
        <w:rPr>
          <w:rFonts w:ascii="Consolas" w:eastAsia="Times New Roman" w:hAnsi="Consolas" w:cs="Times New Roman"/>
          <w:sz w:val="20"/>
          <w:szCs w:val="20"/>
          <w:lang w:eastAsia="en-GB"/>
        </w:rPr>
      </w:pPr>
      <w:proofErr w:type="spellStart"/>
      <w:r w:rsidRPr="00457537">
        <w:rPr>
          <w:rFonts w:ascii="Consolas" w:eastAsia="Times New Roman" w:hAnsi="Consolas" w:cs="Times New Roman"/>
          <w:sz w:val="20"/>
          <w:szCs w:val="20"/>
          <w:lang w:eastAsia="en-GB"/>
        </w:rPr>
        <w:t>krL</w:t>
      </w:r>
      <w:proofErr w:type="spellEnd"/>
      <w:r w:rsidRPr="00457537">
        <w:rPr>
          <w:rFonts w:ascii="Consolas" w:eastAsia="Times New Roman" w:hAnsi="Consolas" w:cs="Times New Roman"/>
          <w:sz w:val="20"/>
          <w:szCs w:val="20"/>
          <w:lang w:eastAsia="en-GB"/>
        </w:rPr>
        <w:t xml:space="preserve"> = </w:t>
      </w:r>
      <w:proofErr w:type="gramStart"/>
      <w:r w:rsidRPr="00457537">
        <w:rPr>
          <w:rFonts w:ascii="Consolas" w:eastAsia="Times New Roman" w:hAnsi="Consolas" w:cs="Times New Roman"/>
          <w:sz w:val="20"/>
          <w:szCs w:val="20"/>
          <w:lang w:eastAsia="en-GB"/>
        </w:rPr>
        <w:t>20000;</w:t>
      </w:r>
      <w:proofErr w:type="gramEnd"/>
    </w:p>
    <w:p w14:paraId="0EACEE12" w14:textId="77777777" w:rsidR="00457537" w:rsidRPr="00457537" w:rsidRDefault="00457537" w:rsidP="00457537">
      <w:pPr>
        <w:spacing w:after="0" w:line="240" w:lineRule="auto"/>
        <w:rPr>
          <w:rFonts w:ascii="Consolas" w:eastAsia="Times New Roman" w:hAnsi="Consolas" w:cs="Times New Roman"/>
          <w:sz w:val="20"/>
          <w:szCs w:val="20"/>
          <w:lang w:eastAsia="en-GB"/>
        </w:rPr>
      </w:pPr>
      <w:proofErr w:type="spellStart"/>
      <w:r w:rsidRPr="00457537">
        <w:rPr>
          <w:rFonts w:ascii="Consolas" w:eastAsia="Times New Roman" w:hAnsi="Consolas" w:cs="Times New Roman"/>
          <w:sz w:val="20"/>
          <w:szCs w:val="20"/>
          <w:lang w:eastAsia="en-GB"/>
        </w:rPr>
        <w:t>krR</w:t>
      </w:r>
      <w:proofErr w:type="spellEnd"/>
      <w:r w:rsidRPr="00457537">
        <w:rPr>
          <w:rFonts w:ascii="Consolas" w:eastAsia="Times New Roman" w:hAnsi="Consolas" w:cs="Times New Roman"/>
          <w:sz w:val="20"/>
          <w:szCs w:val="20"/>
          <w:lang w:eastAsia="en-GB"/>
        </w:rPr>
        <w:t xml:space="preserve"> = </w:t>
      </w:r>
      <w:proofErr w:type="gramStart"/>
      <w:r w:rsidRPr="00457537">
        <w:rPr>
          <w:rFonts w:ascii="Consolas" w:eastAsia="Times New Roman" w:hAnsi="Consolas" w:cs="Times New Roman"/>
          <w:sz w:val="20"/>
          <w:szCs w:val="20"/>
          <w:lang w:eastAsia="en-GB"/>
        </w:rPr>
        <w:t>20000;</w:t>
      </w:r>
      <w:proofErr w:type="gramEnd"/>
    </w:p>
    <w:p w14:paraId="1B35D739" w14:textId="77777777" w:rsidR="00457537" w:rsidRPr="00457537" w:rsidRDefault="00457537" w:rsidP="00457537">
      <w:pPr>
        <w:spacing w:after="0" w:line="240" w:lineRule="auto"/>
        <w:rPr>
          <w:rFonts w:ascii="Consolas" w:eastAsia="Times New Roman" w:hAnsi="Consolas" w:cs="Times New Roman"/>
          <w:sz w:val="20"/>
          <w:szCs w:val="20"/>
          <w:lang w:eastAsia="en-GB"/>
        </w:rPr>
      </w:pPr>
      <w:proofErr w:type="spellStart"/>
      <w:r w:rsidRPr="00457537">
        <w:rPr>
          <w:rFonts w:ascii="Consolas" w:eastAsia="Times New Roman" w:hAnsi="Consolas" w:cs="Times New Roman"/>
          <w:sz w:val="20"/>
          <w:szCs w:val="20"/>
          <w:lang w:eastAsia="en-GB"/>
        </w:rPr>
        <w:t>cfL</w:t>
      </w:r>
      <w:proofErr w:type="spellEnd"/>
      <w:r w:rsidRPr="00457537">
        <w:rPr>
          <w:rFonts w:ascii="Consolas" w:eastAsia="Times New Roman" w:hAnsi="Consolas" w:cs="Times New Roman"/>
          <w:sz w:val="20"/>
          <w:szCs w:val="20"/>
          <w:lang w:eastAsia="en-GB"/>
        </w:rPr>
        <w:t xml:space="preserve"> = </w:t>
      </w:r>
      <w:proofErr w:type="gramStart"/>
      <w:r w:rsidRPr="00457537">
        <w:rPr>
          <w:rFonts w:ascii="Consolas" w:eastAsia="Times New Roman" w:hAnsi="Consolas" w:cs="Times New Roman"/>
          <w:sz w:val="20"/>
          <w:szCs w:val="20"/>
          <w:lang w:eastAsia="en-GB"/>
        </w:rPr>
        <w:t>1915;</w:t>
      </w:r>
      <w:proofErr w:type="gramEnd"/>
    </w:p>
    <w:p w14:paraId="7B8E5F66" w14:textId="77777777" w:rsidR="00457537" w:rsidRPr="00457537" w:rsidRDefault="00457537" w:rsidP="00457537">
      <w:pPr>
        <w:spacing w:after="0" w:line="240" w:lineRule="auto"/>
        <w:rPr>
          <w:rFonts w:ascii="Consolas" w:eastAsia="Times New Roman" w:hAnsi="Consolas" w:cs="Times New Roman"/>
          <w:sz w:val="20"/>
          <w:szCs w:val="20"/>
          <w:lang w:eastAsia="en-GB"/>
        </w:rPr>
      </w:pPr>
      <w:proofErr w:type="spellStart"/>
      <w:r w:rsidRPr="00457537">
        <w:rPr>
          <w:rFonts w:ascii="Consolas" w:eastAsia="Times New Roman" w:hAnsi="Consolas" w:cs="Times New Roman"/>
          <w:sz w:val="20"/>
          <w:szCs w:val="20"/>
          <w:lang w:eastAsia="en-GB"/>
        </w:rPr>
        <w:lastRenderedPageBreak/>
        <w:t>cfR</w:t>
      </w:r>
      <w:proofErr w:type="spellEnd"/>
      <w:r w:rsidRPr="00457537">
        <w:rPr>
          <w:rFonts w:ascii="Consolas" w:eastAsia="Times New Roman" w:hAnsi="Consolas" w:cs="Times New Roman"/>
          <w:sz w:val="20"/>
          <w:szCs w:val="20"/>
          <w:lang w:eastAsia="en-GB"/>
        </w:rPr>
        <w:t xml:space="preserve"> = </w:t>
      </w:r>
      <w:proofErr w:type="gramStart"/>
      <w:r w:rsidRPr="00457537">
        <w:rPr>
          <w:rFonts w:ascii="Consolas" w:eastAsia="Times New Roman" w:hAnsi="Consolas" w:cs="Times New Roman"/>
          <w:sz w:val="20"/>
          <w:szCs w:val="20"/>
          <w:lang w:eastAsia="en-GB"/>
        </w:rPr>
        <w:t>1915;</w:t>
      </w:r>
      <w:proofErr w:type="gramEnd"/>
    </w:p>
    <w:p w14:paraId="1FEEC704" w14:textId="77777777" w:rsidR="00457537" w:rsidRPr="00457537" w:rsidRDefault="00457537" w:rsidP="00457537">
      <w:pPr>
        <w:spacing w:after="0" w:line="240" w:lineRule="auto"/>
        <w:rPr>
          <w:rFonts w:ascii="Consolas" w:eastAsia="Times New Roman" w:hAnsi="Consolas" w:cs="Times New Roman"/>
          <w:sz w:val="20"/>
          <w:szCs w:val="20"/>
          <w:lang w:eastAsia="en-GB"/>
        </w:rPr>
      </w:pPr>
      <w:proofErr w:type="spellStart"/>
      <w:r w:rsidRPr="00457537">
        <w:rPr>
          <w:rFonts w:ascii="Consolas" w:eastAsia="Times New Roman" w:hAnsi="Consolas" w:cs="Times New Roman"/>
          <w:sz w:val="20"/>
          <w:szCs w:val="20"/>
          <w:lang w:eastAsia="en-GB"/>
        </w:rPr>
        <w:t>crL</w:t>
      </w:r>
      <w:proofErr w:type="spellEnd"/>
      <w:r w:rsidRPr="00457537">
        <w:rPr>
          <w:rFonts w:ascii="Consolas" w:eastAsia="Times New Roman" w:hAnsi="Consolas" w:cs="Times New Roman"/>
          <w:sz w:val="20"/>
          <w:szCs w:val="20"/>
          <w:lang w:eastAsia="en-GB"/>
        </w:rPr>
        <w:t xml:space="preserve"> = </w:t>
      </w:r>
      <w:proofErr w:type="gramStart"/>
      <w:r w:rsidRPr="00457537">
        <w:rPr>
          <w:rFonts w:ascii="Consolas" w:eastAsia="Times New Roman" w:hAnsi="Consolas" w:cs="Times New Roman"/>
          <w:sz w:val="20"/>
          <w:szCs w:val="20"/>
          <w:lang w:eastAsia="en-GB"/>
        </w:rPr>
        <w:t>1612;</w:t>
      </w:r>
      <w:proofErr w:type="gramEnd"/>
    </w:p>
    <w:p w14:paraId="26559AC7" w14:textId="77777777" w:rsidR="00457537" w:rsidRPr="00457537" w:rsidRDefault="00457537" w:rsidP="00457537">
      <w:pPr>
        <w:spacing w:after="0" w:line="240" w:lineRule="auto"/>
        <w:rPr>
          <w:rFonts w:ascii="Consolas" w:eastAsia="Times New Roman" w:hAnsi="Consolas" w:cs="Times New Roman"/>
          <w:sz w:val="20"/>
          <w:szCs w:val="20"/>
          <w:lang w:eastAsia="en-GB"/>
        </w:rPr>
      </w:pPr>
      <w:proofErr w:type="spellStart"/>
      <w:r w:rsidRPr="00457537">
        <w:rPr>
          <w:rFonts w:ascii="Consolas" w:eastAsia="Times New Roman" w:hAnsi="Consolas" w:cs="Times New Roman"/>
          <w:sz w:val="20"/>
          <w:szCs w:val="20"/>
          <w:lang w:eastAsia="en-GB"/>
        </w:rPr>
        <w:t>crR</w:t>
      </w:r>
      <w:proofErr w:type="spellEnd"/>
      <w:r w:rsidRPr="00457537">
        <w:rPr>
          <w:rFonts w:ascii="Consolas" w:eastAsia="Times New Roman" w:hAnsi="Consolas" w:cs="Times New Roman"/>
          <w:sz w:val="20"/>
          <w:szCs w:val="20"/>
          <w:lang w:eastAsia="en-GB"/>
        </w:rPr>
        <w:t xml:space="preserve"> = </w:t>
      </w:r>
      <w:proofErr w:type="gramStart"/>
      <w:r w:rsidRPr="00457537">
        <w:rPr>
          <w:rFonts w:ascii="Consolas" w:eastAsia="Times New Roman" w:hAnsi="Consolas" w:cs="Times New Roman"/>
          <w:sz w:val="20"/>
          <w:szCs w:val="20"/>
          <w:lang w:eastAsia="en-GB"/>
        </w:rPr>
        <w:t>1612;</w:t>
      </w:r>
      <w:proofErr w:type="gramEnd"/>
    </w:p>
    <w:p w14:paraId="3D1F9238" w14:textId="77777777" w:rsidR="00457537" w:rsidRPr="00457537" w:rsidRDefault="00457537" w:rsidP="00457537">
      <w:pPr>
        <w:spacing w:after="0" w:line="240" w:lineRule="auto"/>
        <w:rPr>
          <w:rFonts w:ascii="Consolas" w:eastAsia="Times New Roman" w:hAnsi="Consolas" w:cs="Times New Roman"/>
          <w:sz w:val="20"/>
          <w:szCs w:val="20"/>
          <w:lang w:eastAsia="en-GB"/>
        </w:rPr>
      </w:pPr>
      <w:proofErr w:type="spellStart"/>
      <w:r w:rsidRPr="00457537">
        <w:rPr>
          <w:rFonts w:ascii="Consolas" w:eastAsia="Times New Roman" w:hAnsi="Consolas" w:cs="Times New Roman"/>
          <w:sz w:val="20"/>
          <w:szCs w:val="20"/>
          <w:lang w:eastAsia="en-GB"/>
        </w:rPr>
        <w:t>Ipitch</w:t>
      </w:r>
      <w:proofErr w:type="spellEnd"/>
      <w:r w:rsidRPr="00457537">
        <w:rPr>
          <w:rFonts w:ascii="Consolas" w:eastAsia="Times New Roman" w:hAnsi="Consolas" w:cs="Times New Roman"/>
          <w:sz w:val="20"/>
          <w:szCs w:val="20"/>
          <w:lang w:eastAsia="en-GB"/>
        </w:rPr>
        <w:t xml:space="preserve"> = </w:t>
      </w:r>
      <w:proofErr w:type="gramStart"/>
      <w:r w:rsidRPr="00457537">
        <w:rPr>
          <w:rFonts w:ascii="Consolas" w:eastAsia="Times New Roman" w:hAnsi="Consolas" w:cs="Times New Roman"/>
          <w:sz w:val="20"/>
          <w:szCs w:val="20"/>
          <w:lang w:eastAsia="en-GB"/>
        </w:rPr>
        <w:t>730;</w:t>
      </w:r>
      <w:proofErr w:type="gramEnd"/>
    </w:p>
    <w:p w14:paraId="7F394495" w14:textId="77777777" w:rsidR="00457537" w:rsidRPr="00457537" w:rsidRDefault="00457537" w:rsidP="00457537">
      <w:pPr>
        <w:spacing w:after="0" w:line="240" w:lineRule="auto"/>
        <w:rPr>
          <w:rFonts w:ascii="Consolas" w:eastAsia="Times New Roman" w:hAnsi="Consolas" w:cs="Times New Roman"/>
          <w:sz w:val="20"/>
          <w:szCs w:val="20"/>
          <w:lang w:eastAsia="en-GB"/>
        </w:rPr>
      </w:pPr>
      <w:proofErr w:type="spellStart"/>
      <w:r w:rsidRPr="00457537">
        <w:rPr>
          <w:rFonts w:ascii="Consolas" w:eastAsia="Times New Roman" w:hAnsi="Consolas" w:cs="Times New Roman"/>
          <w:sz w:val="20"/>
          <w:szCs w:val="20"/>
          <w:lang w:eastAsia="en-GB"/>
        </w:rPr>
        <w:t>Iroll</w:t>
      </w:r>
      <w:proofErr w:type="spellEnd"/>
      <w:r w:rsidRPr="00457537">
        <w:rPr>
          <w:rFonts w:ascii="Consolas" w:eastAsia="Times New Roman" w:hAnsi="Consolas" w:cs="Times New Roman"/>
          <w:sz w:val="20"/>
          <w:szCs w:val="20"/>
          <w:lang w:eastAsia="en-GB"/>
        </w:rPr>
        <w:t xml:space="preserve"> = </w:t>
      </w:r>
      <w:proofErr w:type="gramStart"/>
      <w:r w:rsidRPr="00457537">
        <w:rPr>
          <w:rFonts w:ascii="Consolas" w:eastAsia="Times New Roman" w:hAnsi="Consolas" w:cs="Times New Roman"/>
          <w:sz w:val="20"/>
          <w:szCs w:val="20"/>
          <w:lang w:eastAsia="en-GB"/>
        </w:rPr>
        <w:t>1400;</w:t>
      </w:r>
      <w:proofErr w:type="gramEnd"/>
    </w:p>
    <w:p w14:paraId="53090AF4" w14:textId="77777777" w:rsidR="00457537" w:rsidRPr="00457537" w:rsidRDefault="00457537" w:rsidP="00457537">
      <w:pPr>
        <w:spacing w:after="0" w:line="240" w:lineRule="auto"/>
        <w:rPr>
          <w:rFonts w:ascii="Consolas" w:eastAsia="Times New Roman" w:hAnsi="Consolas" w:cs="Times New Roman"/>
          <w:sz w:val="20"/>
          <w:szCs w:val="20"/>
          <w:lang w:eastAsia="en-GB"/>
        </w:rPr>
      </w:pPr>
    </w:p>
    <w:p w14:paraId="1CF6122D" w14:textId="77777777" w:rsidR="00457537" w:rsidRPr="00457537" w:rsidRDefault="00457537" w:rsidP="00457537">
      <w:pPr>
        <w:spacing w:after="0" w:line="240" w:lineRule="auto"/>
        <w:rPr>
          <w:rFonts w:ascii="Consolas" w:eastAsia="Times New Roman" w:hAnsi="Consolas" w:cs="Times New Roman"/>
          <w:sz w:val="20"/>
          <w:szCs w:val="20"/>
          <w:lang w:eastAsia="en-GB"/>
        </w:rPr>
      </w:pPr>
      <w:r w:rsidRPr="00457537">
        <w:rPr>
          <w:rFonts w:ascii="Consolas" w:eastAsia="Times New Roman" w:hAnsi="Consolas" w:cs="Times New Roman"/>
          <w:color w:val="028009"/>
          <w:sz w:val="20"/>
          <w:szCs w:val="20"/>
          <w:lang w:eastAsia="en-GB"/>
        </w:rPr>
        <w:t>% Tyres</w:t>
      </w:r>
    </w:p>
    <w:p w14:paraId="27241287" w14:textId="77777777" w:rsidR="00457537" w:rsidRPr="00457537" w:rsidRDefault="00457537" w:rsidP="00457537">
      <w:pPr>
        <w:spacing w:after="0" w:line="240" w:lineRule="auto"/>
        <w:rPr>
          <w:rFonts w:ascii="Consolas" w:eastAsia="Times New Roman" w:hAnsi="Consolas" w:cs="Times New Roman"/>
          <w:sz w:val="20"/>
          <w:szCs w:val="20"/>
          <w:lang w:eastAsia="en-GB"/>
        </w:rPr>
      </w:pPr>
      <w:proofErr w:type="spellStart"/>
      <w:r w:rsidRPr="00457537">
        <w:rPr>
          <w:rFonts w:ascii="Consolas" w:eastAsia="Times New Roman" w:hAnsi="Consolas" w:cs="Times New Roman"/>
          <w:sz w:val="20"/>
          <w:szCs w:val="20"/>
          <w:lang w:eastAsia="en-GB"/>
        </w:rPr>
        <w:t>kufL</w:t>
      </w:r>
      <w:proofErr w:type="spellEnd"/>
      <w:r w:rsidRPr="00457537">
        <w:rPr>
          <w:rFonts w:ascii="Consolas" w:eastAsia="Times New Roman" w:hAnsi="Consolas" w:cs="Times New Roman"/>
          <w:sz w:val="20"/>
          <w:szCs w:val="20"/>
          <w:lang w:eastAsia="en-GB"/>
        </w:rPr>
        <w:t xml:space="preserve"> = </w:t>
      </w:r>
      <w:proofErr w:type="gramStart"/>
      <w:r w:rsidRPr="00457537">
        <w:rPr>
          <w:rFonts w:ascii="Consolas" w:eastAsia="Times New Roman" w:hAnsi="Consolas" w:cs="Times New Roman"/>
          <w:sz w:val="20"/>
          <w:szCs w:val="20"/>
          <w:lang w:eastAsia="en-GB"/>
        </w:rPr>
        <w:t>14000;</w:t>
      </w:r>
      <w:proofErr w:type="gramEnd"/>
    </w:p>
    <w:p w14:paraId="2DE79824" w14:textId="77777777" w:rsidR="00457537" w:rsidRPr="00457537" w:rsidRDefault="00457537" w:rsidP="00457537">
      <w:pPr>
        <w:spacing w:after="0" w:line="240" w:lineRule="auto"/>
        <w:rPr>
          <w:rFonts w:ascii="Consolas" w:eastAsia="Times New Roman" w:hAnsi="Consolas" w:cs="Times New Roman"/>
          <w:sz w:val="20"/>
          <w:szCs w:val="20"/>
          <w:lang w:eastAsia="en-GB"/>
        </w:rPr>
      </w:pPr>
      <w:proofErr w:type="spellStart"/>
      <w:r w:rsidRPr="00457537">
        <w:rPr>
          <w:rFonts w:ascii="Consolas" w:eastAsia="Times New Roman" w:hAnsi="Consolas" w:cs="Times New Roman"/>
          <w:sz w:val="20"/>
          <w:szCs w:val="20"/>
          <w:lang w:eastAsia="en-GB"/>
        </w:rPr>
        <w:t>kufR</w:t>
      </w:r>
      <w:proofErr w:type="spellEnd"/>
      <w:r w:rsidRPr="00457537">
        <w:rPr>
          <w:rFonts w:ascii="Consolas" w:eastAsia="Times New Roman" w:hAnsi="Consolas" w:cs="Times New Roman"/>
          <w:sz w:val="20"/>
          <w:szCs w:val="20"/>
          <w:lang w:eastAsia="en-GB"/>
        </w:rPr>
        <w:t xml:space="preserve"> = </w:t>
      </w:r>
      <w:proofErr w:type="gramStart"/>
      <w:r w:rsidRPr="00457537">
        <w:rPr>
          <w:rFonts w:ascii="Consolas" w:eastAsia="Times New Roman" w:hAnsi="Consolas" w:cs="Times New Roman"/>
          <w:sz w:val="20"/>
          <w:szCs w:val="20"/>
          <w:lang w:eastAsia="en-GB"/>
        </w:rPr>
        <w:t>14000;</w:t>
      </w:r>
      <w:proofErr w:type="gramEnd"/>
    </w:p>
    <w:p w14:paraId="28C4616A" w14:textId="77777777" w:rsidR="00457537" w:rsidRPr="00457537" w:rsidRDefault="00457537" w:rsidP="00457537">
      <w:pPr>
        <w:spacing w:after="0" w:line="240" w:lineRule="auto"/>
        <w:rPr>
          <w:rFonts w:ascii="Consolas" w:eastAsia="Times New Roman" w:hAnsi="Consolas" w:cs="Times New Roman"/>
          <w:sz w:val="20"/>
          <w:szCs w:val="20"/>
          <w:lang w:eastAsia="en-GB"/>
        </w:rPr>
      </w:pPr>
      <w:proofErr w:type="spellStart"/>
      <w:r w:rsidRPr="00457537">
        <w:rPr>
          <w:rFonts w:ascii="Consolas" w:eastAsia="Times New Roman" w:hAnsi="Consolas" w:cs="Times New Roman"/>
          <w:sz w:val="20"/>
          <w:szCs w:val="20"/>
          <w:lang w:eastAsia="en-GB"/>
        </w:rPr>
        <w:t>kurL</w:t>
      </w:r>
      <w:proofErr w:type="spellEnd"/>
      <w:r w:rsidRPr="00457537">
        <w:rPr>
          <w:rFonts w:ascii="Consolas" w:eastAsia="Times New Roman" w:hAnsi="Consolas" w:cs="Times New Roman"/>
          <w:sz w:val="20"/>
          <w:szCs w:val="20"/>
          <w:lang w:eastAsia="en-GB"/>
        </w:rPr>
        <w:t xml:space="preserve"> = </w:t>
      </w:r>
      <w:proofErr w:type="gramStart"/>
      <w:r w:rsidRPr="00457537">
        <w:rPr>
          <w:rFonts w:ascii="Consolas" w:eastAsia="Times New Roman" w:hAnsi="Consolas" w:cs="Times New Roman"/>
          <w:sz w:val="20"/>
          <w:szCs w:val="20"/>
          <w:lang w:eastAsia="en-GB"/>
        </w:rPr>
        <w:t>20000;</w:t>
      </w:r>
      <w:proofErr w:type="gramEnd"/>
    </w:p>
    <w:p w14:paraId="10D9EC2A" w14:textId="77777777" w:rsidR="00457537" w:rsidRPr="00457537" w:rsidRDefault="00457537" w:rsidP="00457537">
      <w:pPr>
        <w:spacing w:after="0" w:line="240" w:lineRule="auto"/>
        <w:rPr>
          <w:rFonts w:ascii="Consolas" w:eastAsia="Times New Roman" w:hAnsi="Consolas" w:cs="Times New Roman"/>
          <w:sz w:val="20"/>
          <w:szCs w:val="20"/>
          <w:lang w:eastAsia="en-GB"/>
        </w:rPr>
      </w:pPr>
      <w:proofErr w:type="spellStart"/>
      <w:r w:rsidRPr="00457537">
        <w:rPr>
          <w:rFonts w:ascii="Consolas" w:eastAsia="Times New Roman" w:hAnsi="Consolas" w:cs="Times New Roman"/>
          <w:sz w:val="20"/>
          <w:szCs w:val="20"/>
          <w:lang w:eastAsia="en-GB"/>
        </w:rPr>
        <w:t>kurR</w:t>
      </w:r>
      <w:proofErr w:type="spellEnd"/>
      <w:r w:rsidRPr="00457537">
        <w:rPr>
          <w:rFonts w:ascii="Consolas" w:eastAsia="Times New Roman" w:hAnsi="Consolas" w:cs="Times New Roman"/>
          <w:sz w:val="20"/>
          <w:szCs w:val="20"/>
          <w:lang w:eastAsia="en-GB"/>
        </w:rPr>
        <w:t xml:space="preserve"> = </w:t>
      </w:r>
      <w:proofErr w:type="gramStart"/>
      <w:r w:rsidRPr="00457537">
        <w:rPr>
          <w:rFonts w:ascii="Consolas" w:eastAsia="Times New Roman" w:hAnsi="Consolas" w:cs="Times New Roman"/>
          <w:sz w:val="20"/>
          <w:szCs w:val="20"/>
          <w:lang w:eastAsia="en-GB"/>
        </w:rPr>
        <w:t>20000;</w:t>
      </w:r>
      <w:proofErr w:type="gramEnd"/>
    </w:p>
    <w:p w14:paraId="1345B3C5" w14:textId="77777777" w:rsidR="00457537" w:rsidRPr="00457537" w:rsidRDefault="00457537" w:rsidP="00457537">
      <w:pPr>
        <w:spacing w:after="0" w:line="240" w:lineRule="auto"/>
        <w:rPr>
          <w:rFonts w:ascii="Consolas" w:eastAsia="Times New Roman" w:hAnsi="Consolas" w:cs="Times New Roman"/>
          <w:sz w:val="20"/>
          <w:szCs w:val="20"/>
          <w:lang w:eastAsia="en-GB"/>
        </w:rPr>
      </w:pPr>
      <w:proofErr w:type="spellStart"/>
      <w:r w:rsidRPr="00457537">
        <w:rPr>
          <w:rFonts w:ascii="Consolas" w:eastAsia="Times New Roman" w:hAnsi="Consolas" w:cs="Times New Roman"/>
          <w:sz w:val="20"/>
          <w:szCs w:val="20"/>
          <w:lang w:eastAsia="en-GB"/>
        </w:rPr>
        <w:t>cufL</w:t>
      </w:r>
      <w:proofErr w:type="spellEnd"/>
      <w:r w:rsidRPr="00457537">
        <w:rPr>
          <w:rFonts w:ascii="Consolas" w:eastAsia="Times New Roman" w:hAnsi="Consolas" w:cs="Times New Roman"/>
          <w:sz w:val="20"/>
          <w:szCs w:val="20"/>
          <w:lang w:eastAsia="en-GB"/>
        </w:rPr>
        <w:t xml:space="preserve"> = </w:t>
      </w:r>
      <w:proofErr w:type="gramStart"/>
      <w:r w:rsidRPr="00457537">
        <w:rPr>
          <w:rFonts w:ascii="Consolas" w:eastAsia="Times New Roman" w:hAnsi="Consolas" w:cs="Times New Roman"/>
          <w:sz w:val="20"/>
          <w:szCs w:val="20"/>
          <w:lang w:eastAsia="en-GB"/>
        </w:rPr>
        <w:t>120;</w:t>
      </w:r>
      <w:proofErr w:type="gramEnd"/>
    </w:p>
    <w:p w14:paraId="740E3BFE" w14:textId="77777777" w:rsidR="00457537" w:rsidRPr="00457537" w:rsidRDefault="00457537" w:rsidP="00457537">
      <w:pPr>
        <w:spacing w:after="0" w:line="240" w:lineRule="auto"/>
        <w:rPr>
          <w:rFonts w:ascii="Consolas" w:eastAsia="Times New Roman" w:hAnsi="Consolas" w:cs="Times New Roman"/>
          <w:sz w:val="20"/>
          <w:szCs w:val="20"/>
          <w:lang w:eastAsia="en-GB"/>
        </w:rPr>
      </w:pPr>
      <w:proofErr w:type="spellStart"/>
      <w:r w:rsidRPr="00457537">
        <w:rPr>
          <w:rFonts w:ascii="Consolas" w:eastAsia="Times New Roman" w:hAnsi="Consolas" w:cs="Times New Roman"/>
          <w:sz w:val="20"/>
          <w:szCs w:val="20"/>
          <w:lang w:eastAsia="en-GB"/>
        </w:rPr>
        <w:t>cufR</w:t>
      </w:r>
      <w:proofErr w:type="spellEnd"/>
      <w:r w:rsidRPr="00457537">
        <w:rPr>
          <w:rFonts w:ascii="Consolas" w:eastAsia="Times New Roman" w:hAnsi="Consolas" w:cs="Times New Roman"/>
          <w:sz w:val="20"/>
          <w:szCs w:val="20"/>
          <w:lang w:eastAsia="en-GB"/>
        </w:rPr>
        <w:t xml:space="preserve"> = </w:t>
      </w:r>
      <w:proofErr w:type="gramStart"/>
      <w:r w:rsidRPr="00457537">
        <w:rPr>
          <w:rFonts w:ascii="Consolas" w:eastAsia="Times New Roman" w:hAnsi="Consolas" w:cs="Times New Roman"/>
          <w:sz w:val="20"/>
          <w:szCs w:val="20"/>
          <w:lang w:eastAsia="en-GB"/>
        </w:rPr>
        <w:t>120;</w:t>
      </w:r>
      <w:proofErr w:type="gramEnd"/>
    </w:p>
    <w:p w14:paraId="61207EA6" w14:textId="77777777" w:rsidR="00457537" w:rsidRPr="00457537" w:rsidRDefault="00457537" w:rsidP="00457537">
      <w:pPr>
        <w:spacing w:after="0" w:line="240" w:lineRule="auto"/>
        <w:rPr>
          <w:rFonts w:ascii="Consolas" w:eastAsia="Times New Roman" w:hAnsi="Consolas" w:cs="Times New Roman"/>
          <w:sz w:val="20"/>
          <w:szCs w:val="20"/>
          <w:lang w:eastAsia="en-GB"/>
        </w:rPr>
      </w:pPr>
      <w:proofErr w:type="spellStart"/>
      <w:r w:rsidRPr="00457537">
        <w:rPr>
          <w:rFonts w:ascii="Consolas" w:eastAsia="Times New Roman" w:hAnsi="Consolas" w:cs="Times New Roman"/>
          <w:sz w:val="20"/>
          <w:szCs w:val="20"/>
          <w:lang w:eastAsia="en-GB"/>
        </w:rPr>
        <w:t>curL</w:t>
      </w:r>
      <w:proofErr w:type="spellEnd"/>
      <w:r w:rsidRPr="00457537">
        <w:rPr>
          <w:rFonts w:ascii="Consolas" w:eastAsia="Times New Roman" w:hAnsi="Consolas" w:cs="Times New Roman"/>
          <w:sz w:val="20"/>
          <w:szCs w:val="20"/>
          <w:lang w:eastAsia="en-GB"/>
        </w:rPr>
        <w:t xml:space="preserve"> = </w:t>
      </w:r>
      <w:proofErr w:type="gramStart"/>
      <w:r w:rsidRPr="00457537">
        <w:rPr>
          <w:rFonts w:ascii="Consolas" w:eastAsia="Times New Roman" w:hAnsi="Consolas" w:cs="Times New Roman"/>
          <w:sz w:val="20"/>
          <w:szCs w:val="20"/>
          <w:lang w:eastAsia="en-GB"/>
        </w:rPr>
        <w:t>120;</w:t>
      </w:r>
      <w:proofErr w:type="gramEnd"/>
    </w:p>
    <w:p w14:paraId="36A79E6A" w14:textId="77777777" w:rsidR="00457537" w:rsidRPr="00457537" w:rsidRDefault="00457537" w:rsidP="00457537">
      <w:pPr>
        <w:spacing w:after="0" w:line="240" w:lineRule="auto"/>
        <w:rPr>
          <w:rFonts w:ascii="Consolas" w:eastAsia="Times New Roman" w:hAnsi="Consolas" w:cs="Times New Roman"/>
          <w:sz w:val="20"/>
          <w:szCs w:val="20"/>
          <w:lang w:eastAsia="en-GB"/>
        </w:rPr>
      </w:pPr>
      <w:proofErr w:type="spellStart"/>
      <w:r w:rsidRPr="00457537">
        <w:rPr>
          <w:rFonts w:ascii="Consolas" w:eastAsia="Times New Roman" w:hAnsi="Consolas" w:cs="Times New Roman"/>
          <w:sz w:val="20"/>
          <w:szCs w:val="20"/>
          <w:lang w:eastAsia="en-GB"/>
        </w:rPr>
        <w:t>curR</w:t>
      </w:r>
      <w:proofErr w:type="spellEnd"/>
      <w:r w:rsidRPr="00457537">
        <w:rPr>
          <w:rFonts w:ascii="Consolas" w:eastAsia="Times New Roman" w:hAnsi="Consolas" w:cs="Times New Roman"/>
          <w:sz w:val="20"/>
          <w:szCs w:val="20"/>
          <w:lang w:eastAsia="en-GB"/>
        </w:rPr>
        <w:t xml:space="preserve"> = </w:t>
      </w:r>
      <w:proofErr w:type="gramStart"/>
      <w:r w:rsidRPr="00457537">
        <w:rPr>
          <w:rFonts w:ascii="Consolas" w:eastAsia="Times New Roman" w:hAnsi="Consolas" w:cs="Times New Roman"/>
          <w:sz w:val="20"/>
          <w:szCs w:val="20"/>
          <w:lang w:eastAsia="en-GB"/>
        </w:rPr>
        <w:t>120;</w:t>
      </w:r>
      <w:proofErr w:type="gramEnd"/>
    </w:p>
    <w:p w14:paraId="577528DD" w14:textId="77777777" w:rsidR="00457537" w:rsidRPr="00457537" w:rsidRDefault="00457537" w:rsidP="00457537">
      <w:pPr>
        <w:spacing w:after="0" w:line="240" w:lineRule="auto"/>
        <w:rPr>
          <w:rFonts w:ascii="Consolas" w:eastAsia="Times New Roman" w:hAnsi="Consolas" w:cs="Times New Roman"/>
          <w:sz w:val="20"/>
          <w:szCs w:val="20"/>
          <w:lang w:eastAsia="en-GB"/>
        </w:rPr>
      </w:pPr>
    </w:p>
    <w:p w14:paraId="44AD96C1" w14:textId="77777777" w:rsidR="00457537" w:rsidRPr="00457537" w:rsidRDefault="00457537" w:rsidP="00457537">
      <w:pPr>
        <w:spacing w:after="0" w:line="240" w:lineRule="auto"/>
        <w:rPr>
          <w:rFonts w:ascii="Consolas" w:eastAsia="Times New Roman" w:hAnsi="Consolas" w:cs="Times New Roman"/>
          <w:sz w:val="20"/>
          <w:szCs w:val="20"/>
          <w:lang w:eastAsia="en-GB"/>
        </w:rPr>
      </w:pPr>
      <w:r w:rsidRPr="00457537">
        <w:rPr>
          <w:rFonts w:ascii="Consolas" w:eastAsia="Times New Roman" w:hAnsi="Consolas" w:cs="Times New Roman"/>
          <w:color w:val="028009"/>
          <w:sz w:val="20"/>
          <w:szCs w:val="20"/>
          <w:lang w:eastAsia="en-GB"/>
        </w:rPr>
        <w:t>% Geometrical Variables</w:t>
      </w:r>
    </w:p>
    <w:p w14:paraId="527D363D" w14:textId="77777777" w:rsidR="00457537" w:rsidRPr="00457537" w:rsidRDefault="00457537" w:rsidP="00457537">
      <w:pPr>
        <w:spacing w:after="0" w:line="240" w:lineRule="auto"/>
        <w:rPr>
          <w:rFonts w:ascii="Consolas" w:eastAsia="Times New Roman" w:hAnsi="Consolas" w:cs="Times New Roman"/>
          <w:sz w:val="20"/>
          <w:szCs w:val="20"/>
          <w:lang w:eastAsia="en-GB"/>
        </w:rPr>
      </w:pPr>
      <w:r w:rsidRPr="00457537">
        <w:rPr>
          <w:rFonts w:ascii="Consolas" w:eastAsia="Times New Roman" w:hAnsi="Consolas" w:cs="Times New Roman"/>
          <w:sz w:val="20"/>
          <w:szCs w:val="20"/>
          <w:lang w:eastAsia="en-GB"/>
        </w:rPr>
        <w:t xml:space="preserve">a = </w:t>
      </w:r>
      <w:proofErr w:type="gramStart"/>
      <w:r w:rsidRPr="00457537">
        <w:rPr>
          <w:rFonts w:ascii="Consolas" w:eastAsia="Times New Roman" w:hAnsi="Consolas" w:cs="Times New Roman"/>
          <w:sz w:val="20"/>
          <w:szCs w:val="20"/>
          <w:lang w:eastAsia="en-GB"/>
        </w:rPr>
        <w:t>1.099;</w:t>
      </w:r>
      <w:proofErr w:type="gramEnd"/>
    </w:p>
    <w:p w14:paraId="2896B0FB" w14:textId="77777777" w:rsidR="00457537" w:rsidRPr="00457537" w:rsidRDefault="00457537" w:rsidP="00457537">
      <w:pPr>
        <w:spacing w:after="0" w:line="240" w:lineRule="auto"/>
        <w:rPr>
          <w:rFonts w:ascii="Consolas" w:eastAsia="Times New Roman" w:hAnsi="Consolas" w:cs="Times New Roman"/>
          <w:sz w:val="20"/>
          <w:szCs w:val="20"/>
          <w:lang w:eastAsia="en-GB"/>
        </w:rPr>
      </w:pPr>
      <w:r w:rsidRPr="00457537">
        <w:rPr>
          <w:rFonts w:ascii="Consolas" w:eastAsia="Times New Roman" w:hAnsi="Consolas" w:cs="Times New Roman"/>
          <w:sz w:val="20"/>
          <w:szCs w:val="20"/>
          <w:lang w:eastAsia="en-GB"/>
        </w:rPr>
        <w:t xml:space="preserve">b = </w:t>
      </w:r>
      <w:proofErr w:type="gramStart"/>
      <w:r w:rsidRPr="00457537">
        <w:rPr>
          <w:rFonts w:ascii="Consolas" w:eastAsia="Times New Roman" w:hAnsi="Consolas" w:cs="Times New Roman"/>
          <w:sz w:val="20"/>
          <w:szCs w:val="20"/>
          <w:lang w:eastAsia="en-GB"/>
        </w:rPr>
        <w:t>1.344;</w:t>
      </w:r>
      <w:proofErr w:type="gramEnd"/>
    </w:p>
    <w:p w14:paraId="38105976" w14:textId="77777777" w:rsidR="00457537" w:rsidRPr="00457537" w:rsidRDefault="00457537" w:rsidP="00457537">
      <w:pPr>
        <w:spacing w:after="0" w:line="240" w:lineRule="auto"/>
        <w:rPr>
          <w:rFonts w:ascii="Consolas" w:eastAsia="Times New Roman" w:hAnsi="Consolas" w:cs="Times New Roman"/>
          <w:sz w:val="20"/>
          <w:szCs w:val="20"/>
          <w:lang w:eastAsia="en-GB"/>
        </w:rPr>
      </w:pPr>
      <w:r w:rsidRPr="00457537">
        <w:rPr>
          <w:rFonts w:ascii="Consolas" w:eastAsia="Times New Roman" w:hAnsi="Consolas" w:cs="Times New Roman"/>
          <w:sz w:val="20"/>
          <w:szCs w:val="20"/>
          <w:lang w:eastAsia="en-GB"/>
        </w:rPr>
        <w:t xml:space="preserve">alpha = </w:t>
      </w:r>
      <w:proofErr w:type="gramStart"/>
      <w:r w:rsidRPr="00457537">
        <w:rPr>
          <w:rFonts w:ascii="Consolas" w:eastAsia="Times New Roman" w:hAnsi="Consolas" w:cs="Times New Roman"/>
          <w:sz w:val="20"/>
          <w:szCs w:val="20"/>
          <w:lang w:eastAsia="en-GB"/>
        </w:rPr>
        <w:t>0.8;</w:t>
      </w:r>
      <w:proofErr w:type="gramEnd"/>
    </w:p>
    <w:p w14:paraId="6644DA42" w14:textId="77777777" w:rsidR="00457537" w:rsidRPr="00457537" w:rsidRDefault="00457537" w:rsidP="00457537">
      <w:pPr>
        <w:spacing w:after="0" w:line="240" w:lineRule="auto"/>
        <w:rPr>
          <w:rFonts w:ascii="Consolas" w:eastAsia="Times New Roman" w:hAnsi="Consolas" w:cs="Times New Roman"/>
          <w:sz w:val="20"/>
          <w:szCs w:val="20"/>
          <w:lang w:eastAsia="en-GB"/>
        </w:rPr>
      </w:pPr>
      <w:r w:rsidRPr="00457537">
        <w:rPr>
          <w:rFonts w:ascii="Consolas" w:eastAsia="Times New Roman" w:hAnsi="Consolas" w:cs="Times New Roman"/>
          <w:sz w:val="20"/>
          <w:szCs w:val="20"/>
          <w:lang w:eastAsia="en-GB"/>
        </w:rPr>
        <w:t xml:space="preserve">beta = </w:t>
      </w:r>
      <w:proofErr w:type="gramStart"/>
      <w:r w:rsidRPr="00457537">
        <w:rPr>
          <w:rFonts w:ascii="Consolas" w:eastAsia="Times New Roman" w:hAnsi="Consolas" w:cs="Times New Roman"/>
          <w:sz w:val="20"/>
          <w:szCs w:val="20"/>
          <w:lang w:eastAsia="en-GB"/>
        </w:rPr>
        <w:t>0.8;</w:t>
      </w:r>
      <w:proofErr w:type="gramEnd"/>
    </w:p>
    <w:p w14:paraId="7A76005F" w14:textId="77777777" w:rsidR="00457537" w:rsidRPr="00457537" w:rsidRDefault="00457537" w:rsidP="00457537">
      <w:pPr>
        <w:spacing w:after="0" w:line="240" w:lineRule="auto"/>
        <w:rPr>
          <w:rFonts w:ascii="Consolas" w:eastAsia="Times New Roman" w:hAnsi="Consolas" w:cs="Times New Roman"/>
          <w:sz w:val="20"/>
          <w:szCs w:val="20"/>
          <w:lang w:eastAsia="en-GB"/>
        </w:rPr>
      </w:pPr>
    </w:p>
    <w:p w14:paraId="1BF93A05" w14:textId="77777777" w:rsidR="00457537" w:rsidRPr="00457537" w:rsidRDefault="00457537" w:rsidP="00457537">
      <w:pPr>
        <w:spacing w:after="0" w:line="240" w:lineRule="auto"/>
        <w:rPr>
          <w:rFonts w:ascii="Consolas" w:eastAsia="Times New Roman" w:hAnsi="Consolas" w:cs="Times New Roman"/>
          <w:sz w:val="20"/>
          <w:szCs w:val="20"/>
          <w:lang w:eastAsia="en-GB"/>
        </w:rPr>
      </w:pPr>
      <w:r w:rsidRPr="00457537">
        <w:rPr>
          <w:rFonts w:ascii="Consolas" w:eastAsia="Times New Roman" w:hAnsi="Consolas" w:cs="Times New Roman"/>
          <w:color w:val="028009"/>
          <w:sz w:val="20"/>
          <w:szCs w:val="20"/>
          <w:lang w:eastAsia="en-GB"/>
        </w:rPr>
        <w:t xml:space="preserve">% </w:t>
      </w:r>
      <w:proofErr w:type="spellStart"/>
      <w:proofErr w:type="gramStart"/>
      <w:r w:rsidRPr="00457537">
        <w:rPr>
          <w:rFonts w:ascii="Consolas" w:eastAsia="Times New Roman" w:hAnsi="Consolas" w:cs="Times New Roman"/>
          <w:color w:val="028009"/>
          <w:sz w:val="20"/>
          <w:szCs w:val="20"/>
          <w:lang w:eastAsia="en-GB"/>
        </w:rPr>
        <w:t>motec</w:t>
      </w:r>
      <w:proofErr w:type="spellEnd"/>
      <w:proofErr w:type="gramEnd"/>
      <w:r w:rsidRPr="00457537">
        <w:rPr>
          <w:rFonts w:ascii="Consolas" w:eastAsia="Times New Roman" w:hAnsi="Consolas" w:cs="Times New Roman"/>
          <w:color w:val="028009"/>
          <w:sz w:val="20"/>
          <w:szCs w:val="20"/>
          <w:lang w:eastAsia="en-GB"/>
        </w:rPr>
        <w:t xml:space="preserve"> data for use in </w:t>
      </w:r>
      <w:proofErr w:type="spellStart"/>
      <w:r w:rsidRPr="00457537">
        <w:rPr>
          <w:rFonts w:ascii="Consolas" w:eastAsia="Times New Roman" w:hAnsi="Consolas" w:cs="Times New Roman"/>
          <w:color w:val="028009"/>
          <w:sz w:val="20"/>
          <w:szCs w:val="20"/>
          <w:lang w:eastAsia="en-GB"/>
        </w:rPr>
        <w:t>simulink</w:t>
      </w:r>
      <w:proofErr w:type="spellEnd"/>
    </w:p>
    <w:p w14:paraId="43338EE2" w14:textId="77777777" w:rsidR="00457537" w:rsidRPr="00457537" w:rsidRDefault="00457537" w:rsidP="00457537">
      <w:pPr>
        <w:spacing w:after="0" w:line="240" w:lineRule="auto"/>
        <w:rPr>
          <w:rFonts w:ascii="Consolas" w:eastAsia="Times New Roman" w:hAnsi="Consolas" w:cs="Times New Roman"/>
          <w:sz w:val="20"/>
          <w:szCs w:val="20"/>
          <w:lang w:eastAsia="en-GB"/>
        </w:rPr>
      </w:pPr>
      <w:r w:rsidRPr="00457537">
        <w:rPr>
          <w:rFonts w:ascii="Consolas" w:eastAsia="Times New Roman" w:hAnsi="Consolas" w:cs="Times New Roman"/>
          <w:sz w:val="20"/>
          <w:szCs w:val="20"/>
          <w:lang w:eastAsia="en-GB"/>
        </w:rPr>
        <w:t xml:space="preserve">load </w:t>
      </w:r>
      <w:proofErr w:type="spellStart"/>
      <w:proofErr w:type="gramStart"/>
      <w:r w:rsidRPr="00457537">
        <w:rPr>
          <w:rFonts w:ascii="Consolas" w:eastAsia="Times New Roman" w:hAnsi="Consolas" w:cs="Times New Roman"/>
          <w:color w:val="AA04F9"/>
          <w:sz w:val="20"/>
          <w:szCs w:val="20"/>
          <w:lang w:eastAsia="en-GB"/>
        </w:rPr>
        <w:t>setuponematfile.mat</w:t>
      </w:r>
      <w:proofErr w:type="spellEnd"/>
      <w:r w:rsidRPr="00457537">
        <w:rPr>
          <w:rFonts w:ascii="Consolas" w:eastAsia="Times New Roman" w:hAnsi="Consolas" w:cs="Times New Roman"/>
          <w:sz w:val="20"/>
          <w:szCs w:val="20"/>
          <w:lang w:eastAsia="en-GB"/>
        </w:rPr>
        <w:t>;</w:t>
      </w:r>
      <w:proofErr w:type="gramEnd"/>
    </w:p>
    <w:p w14:paraId="2BFD4F5E" w14:textId="77777777" w:rsidR="00457537" w:rsidRPr="00457537" w:rsidRDefault="00457537" w:rsidP="00457537">
      <w:pPr>
        <w:spacing w:after="0" w:line="240" w:lineRule="auto"/>
        <w:rPr>
          <w:rFonts w:ascii="Consolas" w:eastAsia="Times New Roman" w:hAnsi="Consolas" w:cs="Times New Roman"/>
          <w:sz w:val="20"/>
          <w:szCs w:val="20"/>
          <w:lang w:eastAsia="en-GB"/>
        </w:rPr>
      </w:pPr>
      <w:r w:rsidRPr="00457537">
        <w:rPr>
          <w:rFonts w:ascii="Consolas" w:eastAsia="Times New Roman" w:hAnsi="Consolas" w:cs="Times New Roman"/>
          <w:sz w:val="20"/>
          <w:szCs w:val="20"/>
          <w:lang w:eastAsia="en-GB"/>
        </w:rPr>
        <w:t>time = 1:1:</w:t>
      </w:r>
      <w:proofErr w:type="gramStart"/>
      <w:r w:rsidRPr="00457537">
        <w:rPr>
          <w:rFonts w:ascii="Consolas" w:eastAsia="Times New Roman" w:hAnsi="Consolas" w:cs="Times New Roman"/>
          <w:sz w:val="20"/>
          <w:szCs w:val="20"/>
          <w:lang w:eastAsia="en-GB"/>
        </w:rPr>
        <w:t>647;</w:t>
      </w:r>
      <w:proofErr w:type="gramEnd"/>
    </w:p>
    <w:p w14:paraId="2FDA85C4" w14:textId="77777777" w:rsidR="00457537" w:rsidRPr="00457537" w:rsidRDefault="00457537" w:rsidP="00457537">
      <w:pPr>
        <w:spacing w:after="0" w:line="240" w:lineRule="auto"/>
        <w:rPr>
          <w:rFonts w:ascii="Consolas" w:eastAsia="Times New Roman" w:hAnsi="Consolas" w:cs="Times New Roman"/>
          <w:sz w:val="20"/>
          <w:szCs w:val="20"/>
          <w:lang w:eastAsia="en-GB"/>
        </w:rPr>
      </w:pPr>
      <w:proofErr w:type="spellStart"/>
      <w:r w:rsidRPr="00457537">
        <w:rPr>
          <w:rFonts w:ascii="Consolas" w:eastAsia="Times New Roman" w:hAnsi="Consolas" w:cs="Times New Roman"/>
          <w:sz w:val="20"/>
          <w:szCs w:val="20"/>
          <w:lang w:eastAsia="en-GB"/>
        </w:rPr>
        <w:t>lataccel</w:t>
      </w:r>
      <w:proofErr w:type="spellEnd"/>
      <w:r w:rsidRPr="00457537">
        <w:rPr>
          <w:rFonts w:ascii="Consolas" w:eastAsia="Times New Roman" w:hAnsi="Consolas" w:cs="Times New Roman"/>
          <w:sz w:val="20"/>
          <w:szCs w:val="20"/>
          <w:lang w:eastAsia="en-GB"/>
        </w:rPr>
        <w:t xml:space="preserve"> = </w:t>
      </w:r>
      <w:proofErr w:type="spellStart"/>
      <w:r w:rsidRPr="00457537">
        <w:rPr>
          <w:rFonts w:ascii="Consolas" w:eastAsia="Times New Roman" w:hAnsi="Consolas" w:cs="Times New Roman"/>
          <w:sz w:val="20"/>
          <w:szCs w:val="20"/>
          <w:lang w:eastAsia="en-GB"/>
        </w:rPr>
        <w:t>G_Force_Lat.</w:t>
      </w:r>
      <w:proofErr w:type="gramStart"/>
      <w:r w:rsidRPr="00457537">
        <w:rPr>
          <w:rFonts w:ascii="Consolas" w:eastAsia="Times New Roman" w:hAnsi="Consolas" w:cs="Times New Roman"/>
          <w:sz w:val="20"/>
          <w:szCs w:val="20"/>
          <w:lang w:eastAsia="en-GB"/>
        </w:rPr>
        <w:t>Value</w:t>
      </w:r>
      <w:proofErr w:type="spellEnd"/>
      <w:r w:rsidRPr="00457537">
        <w:rPr>
          <w:rFonts w:ascii="Consolas" w:eastAsia="Times New Roman" w:hAnsi="Consolas" w:cs="Times New Roman"/>
          <w:sz w:val="20"/>
          <w:szCs w:val="20"/>
          <w:lang w:eastAsia="en-GB"/>
        </w:rPr>
        <w:t>;</w:t>
      </w:r>
      <w:proofErr w:type="gramEnd"/>
    </w:p>
    <w:p w14:paraId="6D4A8804" w14:textId="5CBD18F0" w:rsidR="00457537" w:rsidRDefault="00457537" w:rsidP="00457537">
      <w:pPr>
        <w:spacing w:after="0" w:line="240" w:lineRule="auto"/>
        <w:rPr>
          <w:rFonts w:ascii="Consolas" w:eastAsia="Times New Roman" w:hAnsi="Consolas" w:cs="Times New Roman"/>
          <w:sz w:val="20"/>
          <w:szCs w:val="20"/>
          <w:lang w:eastAsia="en-GB"/>
        </w:rPr>
      </w:pPr>
      <w:proofErr w:type="spellStart"/>
      <w:r w:rsidRPr="00457537">
        <w:rPr>
          <w:rFonts w:ascii="Consolas" w:eastAsia="Times New Roman" w:hAnsi="Consolas" w:cs="Times New Roman"/>
          <w:sz w:val="20"/>
          <w:szCs w:val="20"/>
          <w:lang w:eastAsia="en-GB"/>
        </w:rPr>
        <w:t>longaccel</w:t>
      </w:r>
      <w:proofErr w:type="spellEnd"/>
      <w:r w:rsidRPr="00457537">
        <w:rPr>
          <w:rFonts w:ascii="Consolas" w:eastAsia="Times New Roman" w:hAnsi="Consolas" w:cs="Times New Roman"/>
          <w:sz w:val="20"/>
          <w:szCs w:val="20"/>
          <w:lang w:eastAsia="en-GB"/>
        </w:rPr>
        <w:t xml:space="preserve"> = </w:t>
      </w:r>
      <w:proofErr w:type="spellStart"/>
      <w:r w:rsidRPr="00457537">
        <w:rPr>
          <w:rFonts w:ascii="Consolas" w:eastAsia="Times New Roman" w:hAnsi="Consolas" w:cs="Times New Roman"/>
          <w:sz w:val="20"/>
          <w:szCs w:val="20"/>
          <w:lang w:eastAsia="en-GB"/>
        </w:rPr>
        <w:t>G_Force_Long.</w:t>
      </w:r>
      <w:proofErr w:type="gramStart"/>
      <w:r w:rsidRPr="00457537">
        <w:rPr>
          <w:rFonts w:ascii="Consolas" w:eastAsia="Times New Roman" w:hAnsi="Consolas" w:cs="Times New Roman"/>
          <w:sz w:val="20"/>
          <w:szCs w:val="20"/>
          <w:lang w:eastAsia="en-GB"/>
        </w:rPr>
        <w:t>Value</w:t>
      </w:r>
      <w:proofErr w:type="spellEnd"/>
      <w:r w:rsidRPr="00457537">
        <w:rPr>
          <w:rFonts w:ascii="Consolas" w:eastAsia="Times New Roman" w:hAnsi="Consolas" w:cs="Times New Roman"/>
          <w:sz w:val="20"/>
          <w:szCs w:val="20"/>
          <w:lang w:eastAsia="en-GB"/>
        </w:rPr>
        <w:t>;</w:t>
      </w:r>
      <w:proofErr w:type="gramEnd"/>
    </w:p>
    <w:p w14:paraId="5D72880D" w14:textId="0DDA44E6" w:rsidR="00457537" w:rsidRDefault="00457537" w:rsidP="00457537">
      <w:pPr>
        <w:spacing w:after="0" w:line="240" w:lineRule="auto"/>
        <w:rPr>
          <w:rFonts w:ascii="Consolas" w:eastAsia="Times New Roman" w:hAnsi="Consolas" w:cs="Times New Roman"/>
          <w:sz w:val="20"/>
          <w:szCs w:val="20"/>
          <w:lang w:eastAsia="en-GB"/>
        </w:rPr>
      </w:pPr>
    </w:p>
    <w:p w14:paraId="0991EDCC" w14:textId="40F6ED51" w:rsidR="00457537" w:rsidRDefault="00457537" w:rsidP="00457537">
      <w:pPr>
        <w:pStyle w:val="Heading2"/>
      </w:pPr>
      <w:bookmarkStart w:id="78" w:name="_Toc90248505"/>
      <w:r>
        <w:rPr>
          <w:rFonts w:eastAsia="Times New Roman"/>
          <w:lang w:eastAsia="en-GB"/>
        </w:rPr>
        <w:t xml:space="preserve">10.4.1. </w:t>
      </w:r>
      <w:r>
        <w:t>7 DOF Matlab Script Set Up 2</w:t>
      </w:r>
      <w:bookmarkEnd w:id="78"/>
    </w:p>
    <w:p w14:paraId="2E2697BC" w14:textId="77777777" w:rsidR="00A2492E" w:rsidRPr="00A2492E" w:rsidRDefault="00A2492E" w:rsidP="00A2492E">
      <w:pPr>
        <w:spacing w:after="0" w:line="240" w:lineRule="auto"/>
        <w:rPr>
          <w:rFonts w:ascii="Consolas" w:eastAsia="Times New Roman" w:hAnsi="Consolas" w:cs="Times New Roman"/>
          <w:sz w:val="20"/>
          <w:szCs w:val="20"/>
          <w:lang w:eastAsia="en-GB"/>
        </w:rPr>
      </w:pPr>
      <w:r w:rsidRPr="00A2492E">
        <w:rPr>
          <w:rFonts w:ascii="Consolas" w:eastAsia="Times New Roman" w:hAnsi="Consolas" w:cs="Times New Roman"/>
          <w:sz w:val="20"/>
          <w:szCs w:val="20"/>
          <w:lang w:eastAsia="en-GB"/>
        </w:rPr>
        <w:t>clc</w:t>
      </w:r>
    </w:p>
    <w:p w14:paraId="6F6332E3" w14:textId="4BE207BA" w:rsidR="00A2492E" w:rsidRPr="00A2492E" w:rsidRDefault="00A2492E" w:rsidP="00A2492E">
      <w:pPr>
        <w:spacing w:after="0" w:line="240" w:lineRule="auto"/>
        <w:rPr>
          <w:rFonts w:ascii="Consolas" w:eastAsia="Times New Roman" w:hAnsi="Consolas" w:cs="Times New Roman"/>
          <w:sz w:val="20"/>
          <w:szCs w:val="20"/>
          <w:lang w:eastAsia="en-GB"/>
        </w:rPr>
      </w:pPr>
      <w:r w:rsidRPr="00A2492E">
        <w:rPr>
          <w:rFonts w:ascii="Consolas" w:eastAsia="Times New Roman" w:hAnsi="Consolas" w:cs="Times New Roman"/>
          <w:sz w:val="20"/>
          <w:szCs w:val="20"/>
          <w:lang w:eastAsia="en-GB"/>
        </w:rPr>
        <w:t>clear</w:t>
      </w:r>
    </w:p>
    <w:p w14:paraId="4BA43410" w14:textId="77777777" w:rsidR="00A2492E" w:rsidRPr="00A2492E" w:rsidRDefault="00A2492E" w:rsidP="00A2492E">
      <w:pPr>
        <w:spacing w:after="0" w:line="240" w:lineRule="auto"/>
        <w:rPr>
          <w:rFonts w:ascii="Consolas" w:eastAsia="Times New Roman" w:hAnsi="Consolas" w:cs="Times New Roman"/>
          <w:sz w:val="20"/>
          <w:szCs w:val="20"/>
          <w:lang w:eastAsia="en-GB"/>
        </w:rPr>
      </w:pPr>
      <w:r w:rsidRPr="00A2492E">
        <w:rPr>
          <w:rFonts w:ascii="Consolas" w:eastAsia="Times New Roman" w:hAnsi="Consolas" w:cs="Times New Roman"/>
          <w:color w:val="028009"/>
          <w:sz w:val="20"/>
          <w:szCs w:val="20"/>
          <w:lang w:eastAsia="en-GB"/>
        </w:rPr>
        <w:t>% Masses</w:t>
      </w:r>
    </w:p>
    <w:p w14:paraId="756E1E8E" w14:textId="77777777" w:rsidR="00A2492E" w:rsidRPr="00A2492E" w:rsidRDefault="00A2492E" w:rsidP="00A2492E">
      <w:pPr>
        <w:spacing w:after="0" w:line="240" w:lineRule="auto"/>
        <w:rPr>
          <w:rFonts w:ascii="Consolas" w:eastAsia="Times New Roman" w:hAnsi="Consolas" w:cs="Times New Roman"/>
          <w:sz w:val="20"/>
          <w:szCs w:val="20"/>
          <w:lang w:eastAsia="en-GB"/>
        </w:rPr>
      </w:pPr>
      <w:r w:rsidRPr="00A2492E">
        <w:rPr>
          <w:rFonts w:ascii="Consolas" w:eastAsia="Times New Roman" w:hAnsi="Consolas" w:cs="Times New Roman"/>
          <w:sz w:val="20"/>
          <w:szCs w:val="20"/>
          <w:lang w:eastAsia="en-GB"/>
        </w:rPr>
        <w:t xml:space="preserve">m = </w:t>
      </w:r>
      <w:proofErr w:type="gramStart"/>
      <w:r w:rsidRPr="00A2492E">
        <w:rPr>
          <w:rFonts w:ascii="Consolas" w:eastAsia="Times New Roman" w:hAnsi="Consolas" w:cs="Times New Roman"/>
          <w:sz w:val="20"/>
          <w:szCs w:val="20"/>
          <w:lang w:eastAsia="en-GB"/>
        </w:rPr>
        <w:t>426;</w:t>
      </w:r>
      <w:proofErr w:type="gramEnd"/>
    </w:p>
    <w:p w14:paraId="1C971823"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mfL</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22;</w:t>
      </w:r>
      <w:proofErr w:type="gramEnd"/>
    </w:p>
    <w:p w14:paraId="6B85B594"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mfR</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22;</w:t>
      </w:r>
      <w:proofErr w:type="gramEnd"/>
    </w:p>
    <w:p w14:paraId="0393D7D2"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mrL</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22;</w:t>
      </w:r>
      <w:proofErr w:type="gramEnd"/>
    </w:p>
    <w:p w14:paraId="6478351E" w14:textId="394F41B6"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mrR</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22;</w:t>
      </w:r>
      <w:proofErr w:type="gramEnd"/>
    </w:p>
    <w:p w14:paraId="729AAB91" w14:textId="77777777" w:rsidR="00A2492E" w:rsidRPr="00A2492E" w:rsidRDefault="00A2492E" w:rsidP="00A2492E">
      <w:pPr>
        <w:spacing w:after="0" w:line="240" w:lineRule="auto"/>
        <w:rPr>
          <w:rFonts w:ascii="Consolas" w:eastAsia="Times New Roman" w:hAnsi="Consolas" w:cs="Times New Roman"/>
          <w:sz w:val="20"/>
          <w:szCs w:val="20"/>
          <w:lang w:eastAsia="en-GB"/>
        </w:rPr>
      </w:pPr>
      <w:r w:rsidRPr="00A2492E">
        <w:rPr>
          <w:rFonts w:ascii="Consolas" w:eastAsia="Times New Roman" w:hAnsi="Consolas" w:cs="Times New Roman"/>
          <w:color w:val="028009"/>
          <w:sz w:val="20"/>
          <w:szCs w:val="20"/>
          <w:lang w:eastAsia="en-GB"/>
        </w:rPr>
        <w:t>% Main Vehicle Body</w:t>
      </w:r>
    </w:p>
    <w:p w14:paraId="32B4DA8E"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kfL</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18000;</w:t>
      </w:r>
      <w:proofErr w:type="gramEnd"/>
    </w:p>
    <w:p w14:paraId="5F313D3F"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kfR</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18000;</w:t>
      </w:r>
      <w:proofErr w:type="gramEnd"/>
    </w:p>
    <w:p w14:paraId="7F07748C"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krL</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16000;</w:t>
      </w:r>
      <w:proofErr w:type="gramEnd"/>
    </w:p>
    <w:p w14:paraId="5C0F16D1"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krR</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16000;</w:t>
      </w:r>
      <w:proofErr w:type="gramEnd"/>
    </w:p>
    <w:p w14:paraId="49EB48C9"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cfL</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1915;</w:t>
      </w:r>
      <w:proofErr w:type="gramEnd"/>
    </w:p>
    <w:p w14:paraId="62542055"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cfR</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1915;</w:t>
      </w:r>
      <w:proofErr w:type="gramEnd"/>
    </w:p>
    <w:p w14:paraId="50694A80"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crL</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1612;</w:t>
      </w:r>
      <w:proofErr w:type="gramEnd"/>
    </w:p>
    <w:p w14:paraId="725BE05F"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crR</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1612;</w:t>
      </w:r>
      <w:proofErr w:type="gramEnd"/>
    </w:p>
    <w:p w14:paraId="49BB8E7A"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Ipitch</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730;</w:t>
      </w:r>
      <w:proofErr w:type="gramEnd"/>
    </w:p>
    <w:p w14:paraId="641EFC33" w14:textId="3098C679"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Iroll</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1400;</w:t>
      </w:r>
      <w:proofErr w:type="gramEnd"/>
    </w:p>
    <w:p w14:paraId="13BE268B" w14:textId="77777777" w:rsidR="00A2492E" w:rsidRPr="00A2492E" w:rsidRDefault="00A2492E" w:rsidP="00A2492E">
      <w:pPr>
        <w:spacing w:after="0" w:line="240" w:lineRule="auto"/>
        <w:rPr>
          <w:rFonts w:ascii="Consolas" w:eastAsia="Times New Roman" w:hAnsi="Consolas" w:cs="Times New Roman"/>
          <w:sz w:val="20"/>
          <w:szCs w:val="20"/>
          <w:lang w:eastAsia="en-GB"/>
        </w:rPr>
      </w:pPr>
      <w:r w:rsidRPr="00A2492E">
        <w:rPr>
          <w:rFonts w:ascii="Consolas" w:eastAsia="Times New Roman" w:hAnsi="Consolas" w:cs="Times New Roman"/>
          <w:color w:val="028009"/>
          <w:sz w:val="20"/>
          <w:szCs w:val="20"/>
          <w:lang w:eastAsia="en-GB"/>
        </w:rPr>
        <w:t>% Tyres</w:t>
      </w:r>
    </w:p>
    <w:p w14:paraId="00D95933"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kufL</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18000;</w:t>
      </w:r>
      <w:proofErr w:type="gramEnd"/>
    </w:p>
    <w:p w14:paraId="2D3F9D92"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kufR</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18000;</w:t>
      </w:r>
      <w:proofErr w:type="gramEnd"/>
    </w:p>
    <w:p w14:paraId="7C8CABAD"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kurL</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16000;</w:t>
      </w:r>
      <w:proofErr w:type="gramEnd"/>
    </w:p>
    <w:p w14:paraId="3BA2F5AF"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kurR</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16000;</w:t>
      </w:r>
      <w:proofErr w:type="gramEnd"/>
    </w:p>
    <w:p w14:paraId="75B8171C"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cufL</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120;</w:t>
      </w:r>
      <w:proofErr w:type="gramEnd"/>
    </w:p>
    <w:p w14:paraId="325B7386"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cufR</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120;</w:t>
      </w:r>
      <w:proofErr w:type="gramEnd"/>
    </w:p>
    <w:p w14:paraId="796BBA50"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curL</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120;</w:t>
      </w:r>
      <w:proofErr w:type="gramEnd"/>
    </w:p>
    <w:p w14:paraId="34D778B6"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curR</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120;</w:t>
      </w:r>
      <w:proofErr w:type="gramEnd"/>
    </w:p>
    <w:p w14:paraId="493EBC74" w14:textId="77777777" w:rsidR="00A2492E" w:rsidRPr="00A2492E" w:rsidRDefault="00A2492E" w:rsidP="00A2492E">
      <w:pPr>
        <w:spacing w:after="0" w:line="240" w:lineRule="auto"/>
        <w:rPr>
          <w:rFonts w:ascii="Consolas" w:eastAsia="Times New Roman" w:hAnsi="Consolas" w:cs="Times New Roman"/>
          <w:sz w:val="20"/>
          <w:szCs w:val="20"/>
          <w:lang w:eastAsia="en-GB"/>
        </w:rPr>
      </w:pPr>
    </w:p>
    <w:p w14:paraId="06D07BEC" w14:textId="77777777" w:rsidR="00A2492E" w:rsidRPr="00A2492E" w:rsidRDefault="00A2492E" w:rsidP="00A2492E">
      <w:pPr>
        <w:spacing w:after="0" w:line="240" w:lineRule="auto"/>
        <w:rPr>
          <w:rFonts w:ascii="Consolas" w:eastAsia="Times New Roman" w:hAnsi="Consolas" w:cs="Times New Roman"/>
          <w:sz w:val="20"/>
          <w:szCs w:val="20"/>
          <w:lang w:eastAsia="en-GB"/>
        </w:rPr>
      </w:pPr>
      <w:r w:rsidRPr="00A2492E">
        <w:rPr>
          <w:rFonts w:ascii="Consolas" w:eastAsia="Times New Roman" w:hAnsi="Consolas" w:cs="Times New Roman"/>
          <w:color w:val="028009"/>
          <w:sz w:val="20"/>
          <w:szCs w:val="20"/>
          <w:lang w:eastAsia="en-GB"/>
        </w:rPr>
        <w:lastRenderedPageBreak/>
        <w:t>% Geometrical Variables</w:t>
      </w:r>
    </w:p>
    <w:p w14:paraId="072EAEAE" w14:textId="77777777" w:rsidR="00A2492E" w:rsidRPr="00A2492E" w:rsidRDefault="00A2492E" w:rsidP="00A2492E">
      <w:pPr>
        <w:spacing w:after="0" w:line="240" w:lineRule="auto"/>
        <w:rPr>
          <w:rFonts w:ascii="Consolas" w:eastAsia="Times New Roman" w:hAnsi="Consolas" w:cs="Times New Roman"/>
          <w:sz w:val="20"/>
          <w:szCs w:val="20"/>
          <w:lang w:eastAsia="en-GB"/>
        </w:rPr>
      </w:pPr>
      <w:r w:rsidRPr="00A2492E">
        <w:rPr>
          <w:rFonts w:ascii="Consolas" w:eastAsia="Times New Roman" w:hAnsi="Consolas" w:cs="Times New Roman"/>
          <w:sz w:val="20"/>
          <w:szCs w:val="20"/>
          <w:lang w:eastAsia="en-GB"/>
        </w:rPr>
        <w:t xml:space="preserve">a = </w:t>
      </w:r>
      <w:proofErr w:type="gramStart"/>
      <w:r w:rsidRPr="00A2492E">
        <w:rPr>
          <w:rFonts w:ascii="Consolas" w:eastAsia="Times New Roman" w:hAnsi="Consolas" w:cs="Times New Roman"/>
          <w:sz w:val="20"/>
          <w:szCs w:val="20"/>
          <w:lang w:eastAsia="en-GB"/>
        </w:rPr>
        <w:t>1.099;</w:t>
      </w:r>
      <w:proofErr w:type="gramEnd"/>
    </w:p>
    <w:p w14:paraId="24F0078E" w14:textId="77777777" w:rsidR="00A2492E" w:rsidRPr="00A2492E" w:rsidRDefault="00A2492E" w:rsidP="00A2492E">
      <w:pPr>
        <w:spacing w:after="0" w:line="240" w:lineRule="auto"/>
        <w:rPr>
          <w:rFonts w:ascii="Consolas" w:eastAsia="Times New Roman" w:hAnsi="Consolas" w:cs="Times New Roman"/>
          <w:sz w:val="20"/>
          <w:szCs w:val="20"/>
          <w:lang w:eastAsia="en-GB"/>
        </w:rPr>
      </w:pPr>
      <w:r w:rsidRPr="00A2492E">
        <w:rPr>
          <w:rFonts w:ascii="Consolas" w:eastAsia="Times New Roman" w:hAnsi="Consolas" w:cs="Times New Roman"/>
          <w:sz w:val="20"/>
          <w:szCs w:val="20"/>
          <w:lang w:eastAsia="en-GB"/>
        </w:rPr>
        <w:t xml:space="preserve">b = </w:t>
      </w:r>
      <w:proofErr w:type="gramStart"/>
      <w:r w:rsidRPr="00A2492E">
        <w:rPr>
          <w:rFonts w:ascii="Consolas" w:eastAsia="Times New Roman" w:hAnsi="Consolas" w:cs="Times New Roman"/>
          <w:sz w:val="20"/>
          <w:szCs w:val="20"/>
          <w:lang w:eastAsia="en-GB"/>
        </w:rPr>
        <w:t>1.344;</w:t>
      </w:r>
      <w:proofErr w:type="gramEnd"/>
    </w:p>
    <w:p w14:paraId="275E8ADC" w14:textId="77777777" w:rsidR="00A2492E" w:rsidRPr="00A2492E" w:rsidRDefault="00A2492E" w:rsidP="00A2492E">
      <w:pPr>
        <w:spacing w:after="0" w:line="240" w:lineRule="auto"/>
        <w:rPr>
          <w:rFonts w:ascii="Consolas" w:eastAsia="Times New Roman" w:hAnsi="Consolas" w:cs="Times New Roman"/>
          <w:sz w:val="20"/>
          <w:szCs w:val="20"/>
          <w:lang w:eastAsia="en-GB"/>
        </w:rPr>
      </w:pPr>
      <w:r w:rsidRPr="00A2492E">
        <w:rPr>
          <w:rFonts w:ascii="Consolas" w:eastAsia="Times New Roman" w:hAnsi="Consolas" w:cs="Times New Roman"/>
          <w:sz w:val="20"/>
          <w:szCs w:val="20"/>
          <w:lang w:eastAsia="en-GB"/>
        </w:rPr>
        <w:t xml:space="preserve">alpha = </w:t>
      </w:r>
      <w:proofErr w:type="gramStart"/>
      <w:r w:rsidRPr="00A2492E">
        <w:rPr>
          <w:rFonts w:ascii="Consolas" w:eastAsia="Times New Roman" w:hAnsi="Consolas" w:cs="Times New Roman"/>
          <w:sz w:val="20"/>
          <w:szCs w:val="20"/>
          <w:lang w:eastAsia="en-GB"/>
        </w:rPr>
        <w:t>0.8;</w:t>
      </w:r>
      <w:proofErr w:type="gramEnd"/>
    </w:p>
    <w:p w14:paraId="7101DD34" w14:textId="77777777" w:rsidR="00A2492E" w:rsidRPr="00A2492E" w:rsidRDefault="00A2492E" w:rsidP="00A2492E">
      <w:pPr>
        <w:spacing w:after="0" w:line="240" w:lineRule="auto"/>
        <w:rPr>
          <w:rFonts w:ascii="Consolas" w:eastAsia="Times New Roman" w:hAnsi="Consolas" w:cs="Times New Roman"/>
          <w:sz w:val="20"/>
          <w:szCs w:val="20"/>
          <w:lang w:eastAsia="en-GB"/>
        </w:rPr>
      </w:pPr>
      <w:r w:rsidRPr="00A2492E">
        <w:rPr>
          <w:rFonts w:ascii="Consolas" w:eastAsia="Times New Roman" w:hAnsi="Consolas" w:cs="Times New Roman"/>
          <w:sz w:val="20"/>
          <w:szCs w:val="20"/>
          <w:lang w:eastAsia="en-GB"/>
        </w:rPr>
        <w:t xml:space="preserve">beta = </w:t>
      </w:r>
      <w:proofErr w:type="gramStart"/>
      <w:r w:rsidRPr="00A2492E">
        <w:rPr>
          <w:rFonts w:ascii="Consolas" w:eastAsia="Times New Roman" w:hAnsi="Consolas" w:cs="Times New Roman"/>
          <w:sz w:val="20"/>
          <w:szCs w:val="20"/>
          <w:lang w:eastAsia="en-GB"/>
        </w:rPr>
        <w:t>0.8;</w:t>
      </w:r>
      <w:proofErr w:type="gramEnd"/>
    </w:p>
    <w:p w14:paraId="6F901870" w14:textId="77777777" w:rsidR="00A2492E" w:rsidRPr="00A2492E" w:rsidRDefault="00A2492E" w:rsidP="00A2492E">
      <w:pPr>
        <w:spacing w:after="0" w:line="240" w:lineRule="auto"/>
        <w:rPr>
          <w:rFonts w:ascii="Consolas" w:eastAsia="Times New Roman" w:hAnsi="Consolas" w:cs="Times New Roman"/>
          <w:sz w:val="20"/>
          <w:szCs w:val="20"/>
          <w:lang w:eastAsia="en-GB"/>
        </w:rPr>
      </w:pPr>
    </w:p>
    <w:p w14:paraId="060666F8" w14:textId="77777777" w:rsidR="00A2492E" w:rsidRPr="00A2492E" w:rsidRDefault="00A2492E" w:rsidP="00A2492E">
      <w:pPr>
        <w:spacing w:after="0" w:line="240" w:lineRule="auto"/>
        <w:rPr>
          <w:rFonts w:ascii="Consolas" w:eastAsia="Times New Roman" w:hAnsi="Consolas" w:cs="Times New Roman"/>
          <w:sz w:val="20"/>
          <w:szCs w:val="20"/>
          <w:lang w:eastAsia="en-GB"/>
        </w:rPr>
      </w:pPr>
      <w:r w:rsidRPr="00A2492E">
        <w:rPr>
          <w:rFonts w:ascii="Consolas" w:eastAsia="Times New Roman" w:hAnsi="Consolas" w:cs="Times New Roman"/>
          <w:color w:val="028009"/>
          <w:sz w:val="20"/>
          <w:szCs w:val="20"/>
          <w:lang w:eastAsia="en-GB"/>
        </w:rPr>
        <w:t xml:space="preserve">% </w:t>
      </w:r>
      <w:proofErr w:type="spellStart"/>
      <w:proofErr w:type="gramStart"/>
      <w:r w:rsidRPr="00A2492E">
        <w:rPr>
          <w:rFonts w:ascii="Consolas" w:eastAsia="Times New Roman" w:hAnsi="Consolas" w:cs="Times New Roman"/>
          <w:color w:val="028009"/>
          <w:sz w:val="20"/>
          <w:szCs w:val="20"/>
          <w:lang w:eastAsia="en-GB"/>
        </w:rPr>
        <w:t>motec</w:t>
      </w:r>
      <w:proofErr w:type="spellEnd"/>
      <w:proofErr w:type="gramEnd"/>
      <w:r w:rsidRPr="00A2492E">
        <w:rPr>
          <w:rFonts w:ascii="Consolas" w:eastAsia="Times New Roman" w:hAnsi="Consolas" w:cs="Times New Roman"/>
          <w:color w:val="028009"/>
          <w:sz w:val="20"/>
          <w:szCs w:val="20"/>
          <w:lang w:eastAsia="en-GB"/>
        </w:rPr>
        <w:t xml:space="preserve"> data for use in </w:t>
      </w:r>
      <w:proofErr w:type="spellStart"/>
      <w:r w:rsidRPr="00A2492E">
        <w:rPr>
          <w:rFonts w:ascii="Consolas" w:eastAsia="Times New Roman" w:hAnsi="Consolas" w:cs="Times New Roman"/>
          <w:color w:val="028009"/>
          <w:sz w:val="20"/>
          <w:szCs w:val="20"/>
          <w:lang w:eastAsia="en-GB"/>
        </w:rPr>
        <w:t>simulink</w:t>
      </w:r>
      <w:proofErr w:type="spellEnd"/>
    </w:p>
    <w:p w14:paraId="3EA8E952" w14:textId="77777777" w:rsidR="00A2492E" w:rsidRPr="00A2492E" w:rsidRDefault="00A2492E" w:rsidP="00A2492E">
      <w:pPr>
        <w:spacing w:after="0" w:line="240" w:lineRule="auto"/>
        <w:rPr>
          <w:rFonts w:ascii="Consolas" w:eastAsia="Times New Roman" w:hAnsi="Consolas" w:cs="Times New Roman"/>
          <w:sz w:val="20"/>
          <w:szCs w:val="20"/>
          <w:lang w:eastAsia="en-GB"/>
        </w:rPr>
      </w:pPr>
      <w:r w:rsidRPr="00A2492E">
        <w:rPr>
          <w:rFonts w:ascii="Consolas" w:eastAsia="Times New Roman" w:hAnsi="Consolas" w:cs="Times New Roman"/>
          <w:sz w:val="20"/>
          <w:szCs w:val="20"/>
          <w:lang w:eastAsia="en-GB"/>
        </w:rPr>
        <w:t xml:space="preserve">load </w:t>
      </w:r>
      <w:proofErr w:type="spellStart"/>
      <w:proofErr w:type="gramStart"/>
      <w:r w:rsidRPr="00A2492E">
        <w:rPr>
          <w:rFonts w:ascii="Consolas" w:eastAsia="Times New Roman" w:hAnsi="Consolas" w:cs="Times New Roman"/>
          <w:color w:val="AA04F9"/>
          <w:sz w:val="20"/>
          <w:szCs w:val="20"/>
          <w:lang w:eastAsia="en-GB"/>
        </w:rPr>
        <w:t>setuponematfile.mat</w:t>
      </w:r>
      <w:proofErr w:type="spellEnd"/>
      <w:r w:rsidRPr="00A2492E">
        <w:rPr>
          <w:rFonts w:ascii="Consolas" w:eastAsia="Times New Roman" w:hAnsi="Consolas" w:cs="Times New Roman"/>
          <w:sz w:val="20"/>
          <w:szCs w:val="20"/>
          <w:lang w:eastAsia="en-GB"/>
        </w:rPr>
        <w:t>;</w:t>
      </w:r>
      <w:proofErr w:type="gramEnd"/>
    </w:p>
    <w:p w14:paraId="710BD597" w14:textId="77777777" w:rsidR="00A2492E" w:rsidRPr="00A2492E" w:rsidRDefault="00A2492E" w:rsidP="00A2492E">
      <w:pPr>
        <w:spacing w:after="0" w:line="240" w:lineRule="auto"/>
        <w:rPr>
          <w:rFonts w:ascii="Consolas" w:eastAsia="Times New Roman" w:hAnsi="Consolas" w:cs="Times New Roman"/>
          <w:sz w:val="20"/>
          <w:szCs w:val="20"/>
          <w:lang w:eastAsia="en-GB"/>
        </w:rPr>
      </w:pPr>
      <w:r w:rsidRPr="00A2492E">
        <w:rPr>
          <w:rFonts w:ascii="Consolas" w:eastAsia="Times New Roman" w:hAnsi="Consolas" w:cs="Times New Roman"/>
          <w:sz w:val="20"/>
          <w:szCs w:val="20"/>
          <w:lang w:eastAsia="en-GB"/>
        </w:rPr>
        <w:t>time = 1:1:</w:t>
      </w:r>
      <w:proofErr w:type="gramStart"/>
      <w:r w:rsidRPr="00A2492E">
        <w:rPr>
          <w:rFonts w:ascii="Consolas" w:eastAsia="Times New Roman" w:hAnsi="Consolas" w:cs="Times New Roman"/>
          <w:sz w:val="20"/>
          <w:szCs w:val="20"/>
          <w:lang w:eastAsia="en-GB"/>
        </w:rPr>
        <w:t>647;</w:t>
      </w:r>
      <w:proofErr w:type="gramEnd"/>
    </w:p>
    <w:p w14:paraId="6E0DE3C9"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lataccel</w:t>
      </w:r>
      <w:proofErr w:type="spellEnd"/>
      <w:r w:rsidRPr="00A2492E">
        <w:rPr>
          <w:rFonts w:ascii="Consolas" w:eastAsia="Times New Roman" w:hAnsi="Consolas" w:cs="Times New Roman"/>
          <w:sz w:val="20"/>
          <w:szCs w:val="20"/>
          <w:lang w:eastAsia="en-GB"/>
        </w:rPr>
        <w:t xml:space="preserve"> = </w:t>
      </w:r>
      <w:proofErr w:type="spellStart"/>
      <w:r w:rsidRPr="00A2492E">
        <w:rPr>
          <w:rFonts w:ascii="Consolas" w:eastAsia="Times New Roman" w:hAnsi="Consolas" w:cs="Times New Roman"/>
          <w:sz w:val="20"/>
          <w:szCs w:val="20"/>
          <w:lang w:eastAsia="en-GB"/>
        </w:rPr>
        <w:t>G_Force_Lat.</w:t>
      </w:r>
      <w:proofErr w:type="gramStart"/>
      <w:r w:rsidRPr="00A2492E">
        <w:rPr>
          <w:rFonts w:ascii="Consolas" w:eastAsia="Times New Roman" w:hAnsi="Consolas" w:cs="Times New Roman"/>
          <w:sz w:val="20"/>
          <w:szCs w:val="20"/>
          <w:lang w:eastAsia="en-GB"/>
        </w:rPr>
        <w:t>Value</w:t>
      </w:r>
      <w:proofErr w:type="spellEnd"/>
      <w:r w:rsidRPr="00A2492E">
        <w:rPr>
          <w:rFonts w:ascii="Consolas" w:eastAsia="Times New Roman" w:hAnsi="Consolas" w:cs="Times New Roman"/>
          <w:sz w:val="20"/>
          <w:szCs w:val="20"/>
          <w:lang w:eastAsia="en-GB"/>
        </w:rPr>
        <w:t>;</w:t>
      </w:r>
      <w:proofErr w:type="gramEnd"/>
    </w:p>
    <w:p w14:paraId="25E87F72"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longaccel</w:t>
      </w:r>
      <w:proofErr w:type="spellEnd"/>
      <w:r w:rsidRPr="00A2492E">
        <w:rPr>
          <w:rFonts w:ascii="Consolas" w:eastAsia="Times New Roman" w:hAnsi="Consolas" w:cs="Times New Roman"/>
          <w:sz w:val="20"/>
          <w:szCs w:val="20"/>
          <w:lang w:eastAsia="en-GB"/>
        </w:rPr>
        <w:t xml:space="preserve"> = </w:t>
      </w:r>
      <w:proofErr w:type="spellStart"/>
      <w:r w:rsidRPr="00A2492E">
        <w:rPr>
          <w:rFonts w:ascii="Consolas" w:eastAsia="Times New Roman" w:hAnsi="Consolas" w:cs="Times New Roman"/>
          <w:sz w:val="20"/>
          <w:szCs w:val="20"/>
          <w:lang w:eastAsia="en-GB"/>
        </w:rPr>
        <w:t>G_Force_Long.</w:t>
      </w:r>
      <w:proofErr w:type="gramStart"/>
      <w:r w:rsidRPr="00A2492E">
        <w:rPr>
          <w:rFonts w:ascii="Consolas" w:eastAsia="Times New Roman" w:hAnsi="Consolas" w:cs="Times New Roman"/>
          <w:sz w:val="20"/>
          <w:szCs w:val="20"/>
          <w:lang w:eastAsia="en-GB"/>
        </w:rPr>
        <w:t>Value</w:t>
      </w:r>
      <w:proofErr w:type="spellEnd"/>
      <w:r w:rsidRPr="00A2492E">
        <w:rPr>
          <w:rFonts w:ascii="Consolas" w:eastAsia="Times New Roman" w:hAnsi="Consolas" w:cs="Times New Roman"/>
          <w:sz w:val="20"/>
          <w:szCs w:val="20"/>
          <w:lang w:eastAsia="en-GB"/>
        </w:rPr>
        <w:t>;</w:t>
      </w:r>
      <w:proofErr w:type="gramEnd"/>
    </w:p>
    <w:p w14:paraId="07947244" w14:textId="77777777" w:rsidR="00A2492E" w:rsidRDefault="00A2492E" w:rsidP="00457537">
      <w:pPr>
        <w:pStyle w:val="Heading2"/>
      </w:pPr>
    </w:p>
    <w:p w14:paraId="5FAF69CB" w14:textId="64F04795" w:rsidR="00457537" w:rsidRDefault="00457537" w:rsidP="00457537">
      <w:pPr>
        <w:pStyle w:val="Heading2"/>
      </w:pPr>
      <w:bookmarkStart w:id="79" w:name="_Toc90248506"/>
      <w:r>
        <w:t>10.4.2. 7 DOF Matlab Script Set Up 3</w:t>
      </w:r>
      <w:bookmarkEnd w:id="79"/>
    </w:p>
    <w:p w14:paraId="43E31201" w14:textId="77777777" w:rsidR="00A2492E" w:rsidRPr="00A2492E" w:rsidRDefault="00A2492E" w:rsidP="00A2492E">
      <w:pPr>
        <w:spacing w:after="0" w:line="240" w:lineRule="auto"/>
        <w:rPr>
          <w:rFonts w:ascii="Consolas" w:eastAsia="Times New Roman" w:hAnsi="Consolas" w:cs="Times New Roman"/>
          <w:sz w:val="20"/>
          <w:szCs w:val="20"/>
          <w:lang w:eastAsia="en-GB"/>
        </w:rPr>
      </w:pPr>
      <w:r w:rsidRPr="00A2492E">
        <w:rPr>
          <w:rFonts w:ascii="Consolas" w:eastAsia="Times New Roman" w:hAnsi="Consolas" w:cs="Times New Roman"/>
          <w:sz w:val="20"/>
          <w:szCs w:val="20"/>
          <w:lang w:eastAsia="en-GB"/>
        </w:rPr>
        <w:t>clc</w:t>
      </w:r>
    </w:p>
    <w:p w14:paraId="79368D59" w14:textId="77777777" w:rsidR="00A2492E" w:rsidRPr="00A2492E" w:rsidRDefault="00A2492E" w:rsidP="00A2492E">
      <w:pPr>
        <w:spacing w:after="0" w:line="240" w:lineRule="auto"/>
        <w:rPr>
          <w:rFonts w:ascii="Consolas" w:eastAsia="Times New Roman" w:hAnsi="Consolas" w:cs="Times New Roman"/>
          <w:sz w:val="20"/>
          <w:szCs w:val="20"/>
          <w:lang w:eastAsia="en-GB"/>
        </w:rPr>
      </w:pPr>
      <w:r w:rsidRPr="00A2492E">
        <w:rPr>
          <w:rFonts w:ascii="Consolas" w:eastAsia="Times New Roman" w:hAnsi="Consolas" w:cs="Times New Roman"/>
          <w:sz w:val="20"/>
          <w:szCs w:val="20"/>
          <w:lang w:eastAsia="en-GB"/>
        </w:rPr>
        <w:t>clear</w:t>
      </w:r>
    </w:p>
    <w:p w14:paraId="3CD97922" w14:textId="77777777" w:rsidR="00A2492E" w:rsidRPr="00A2492E" w:rsidRDefault="00A2492E" w:rsidP="00A2492E">
      <w:pPr>
        <w:spacing w:after="0" w:line="240" w:lineRule="auto"/>
        <w:rPr>
          <w:rFonts w:ascii="Consolas" w:eastAsia="Times New Roman" w:hAnsi="Consolas" w:cs="Times New Roman"/>
          <w:sz w:val="20"/>
          <w:szCs w:val="20"/>
          <w:lang w:eastAsia="en-GB"/>
        </w:rPr>
      </w:pPr>
    </w:p>
    <w:p w14:paraId="7E08D31B" w14:textId="77777777" w:rsidR="00A2492E" w:rsidRPr="00A2492E" w:rsidRDefault="00A2492E" w:rsidP="00A2492E">
      <w:pPr>
        <w:spacing w:after="0" w:line="240" w:lineRule="auto"/>
        <w:rPr>
          <w:rFonts w:ascii="Consolas" w:eastAsia="Times New Roman" w:hAnsi="Consolas" w:cs="Times New Roman"/>
          <w:sz w:val="20"/>
          <w:szCs w:val="20"/>
          <w:lang w:eastAsia="en-GB"/>
        </w:rPr>
      </w:pPr>
      <w:r w:rsidRPr="00A2492E">
        <w:rPr>
          <w:rFonts w:ascii="Consolas" w:eastAsia="Times New Roman" w:hAnsi="Consolas" w:cs="Times New Roman"/>
          <w:color w:val="028009"/>
          <w:sz w:val="20"/>
          <w:szCs w:val="20"/>
          <w:lang w:eastAsia="en-GB"/>
        </w:rPr>
        <w:t>% Masses</w:t>
      </w:r>
    </w:p>
    <w:p w14:paraId="3397B722" w14:textId="77777777" w:rsidR="00A2492E" w:rsidRPr="00A2492E" w:rsidRDefault="00A2492E" w:rsidP="00A2492E">
      <w:pPr>
        <w:spacing w:after="0" w:line="240" w:lineRule="auto"/>
        <w:rPr>
          <w:rFonts w:ascii="Consolas" w:eastAsia="Times New Roman" w:hAnsi="Consolas" w:cs="Times New Roman"/>
          <w:sz w:val="20"/>
          <w:szCs w:val="20"/>
          <w:lang w:eastAsia="en-GB"/>
        </w:rPr>
      </w:pPr>
      <w:r w:rsidRPr="00A2492E">
        <w:rPr>
          <w:rFonts w:ascii="Consolas" w:eastAsia="Times New Roman" w:hAnsi="Consolas" w:cs="Times New Roman"/>
          <w:sz w:val="20"/>
          <w:szCs w:val="20"/>
          <w:lang w:eastAsia="en-GB"/>
        </w:rPr>
        <w:t xml:space="preserve">m = </w:t>
      </w:r>
      <w:proofErr w:type="gramStart"/>
      <w:r w:rsidRPr="00A2492E">
        <w:rPr>
          <w:rFonts w:ascii="Consolas" w:eastAsia="Times New Roman" w:hAnsi="Consolas" w:cs="Times New Roman"/>
          <w:sz w:val="20"/>
          <w:szCs w:val="20"/>
          <w:lang w:eastAsia="en-GB"/>
        </w:rPr>
        <w:t>426;</w:t>
      </w:r>
      <w:proofErr w:type="gramEnd"/>
    </w:p>
    <w:p w14:paraId="5E5964CC"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mfL</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22;</w:t>
      </w:r>
      <w:proofErr w:type="gramEnd"/>
    </w:p>
    <w:p w14:paraId="267CD0F6"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mfR</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22;</w:t>
      </w:r>
      <w:proofErr w:type="gramEnd"/>
    </w:p>
    <w:p w14:paraId="1D692198"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mrL</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22;</w:t>
      </w:r>
      <w:proofErr w:type="gramEnd"/>
    </w:p>
    <w:p w14:paraId="653A8ED8"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mrR</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22;</w:t>
      </w:r>
      <w:proofErr w:type="gramEnd"/>
    </w:p>
    <w:p w14:paraId="1286F161" w14:textId="77777777" w:rsidR="00A2492E" w:rsidRPr="00A2492E" w:rsidRDefault="00A2492E" w:rsidP="00A2492E">
      <w:pPr>
        <w:spacing w:after="0" w:line="240" w:lineRule="auto"/>
        <w:rPr>
          <w:rFonts w:ascii="Consolas" w:eastAsia="Times New Roman" w:hAnsi="Consolas" w:cs="Times New Roman"/>
          <w:sz w:val="20"/>
          <w:szCs w:val="20"/>
          <w:lang w:eastAsia="en-GB"/>
        </w:rPr>
      </w:pPr>
    </w:p>
    <w:p w14:paraId="5DE6C1D8" w14:textId="77777777" w:rsidR="00A2492E" w:rsidRPr="00A2492E" w:rsidRDefault="00A2492E" w:rsidP="00A2492E">
      <w:pPr>
        <w:spacing w:after="0" w:line="240" w:lineRule="auto"/>
        <w:rPr>
          <w:rFonts w:ascii="Consolas" w:eastAsia="Times New Roman" w:hAnsi="Consolas" w:cs="Times New Roman"/>
          <w:sz w:val="20"/>
          <w:szCs w:val="20"/>
          <w:lang w:eastAsia="en-GB"/>
        </w:rPr>
      </w:pPr>
      <w:r w:rsidRPr="00A2492E">
        <w:rPr>
          <w:rFonts w:ascii="Consolas" w:eastAsia="Times New Roman" w:hAnsi="Consolas" w:cs="Times New Roman"/>
          <w:color w:val="028009"/>
          <w:sz w:val="20"/>
          <w:szCs w:val="20"/>
          <w:lang w:eastAsia="en-GB"/>
        </w:rPr>
        <w:t>% Main Vehicle Body</w:t>
      </w:r>
    </w:p>
    <w:p w14:paraId="78A770BA"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kfL</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23000;</w:t>
      </w:r>
      <w:proofErr w:type="gramEnd"/>
    </w:p>
    <w:p w14:paraId="4A9C9A0A"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kfR</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23000;</w:t>
      </w:r>
      <w:proofErr w:type="gramEnd"/>
    </w:p>
    <w:p w14:paraId="74CE3EE2"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krL</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12000;</w:t>
      </w:r>
      <w:proofErr w:type="gramEnd"/>
    </w:p>
    <w:p w14:paraId="274F485C"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krR</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12000;</w:t>
      </w:r>
      <w:proofErr w:type="gramEnd"/>
    </w:p>
    <w:p w14:paraId="2797A666"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cfL</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1915;</w:t>
      </w:r>
      <w:proofErr w:type="gramEnd"/>
    </w:p>
    <w:p w14:paraId="7FD75AA3"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cfR</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1915;</w:t>
      </w:r>
      <w:proofErr w:type="gramEnd"/>
    </w:p>
    <w:p w14:paraId="03BD1947"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crL</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1612;</w:t>
      </w:r>
      <w:proofErr w:type="gramEnd"/>
    </w:p>
    <w:p w14:paraId="087F683A"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crR</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1612;</w:t>
      </w:r>
      <w:proofErr w:type="gramEnd"/>
    </w:p>
    <w:p w14:paraId="1ACE2BB9"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Ipitch</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730;</w:t>
      </w:r>
      <w:proofErr w:type="gramEnd"/>
    </w:p>
    <w:p w14:paraId="727029F3"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Iroll</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1400;</w:t>
      </w:r>
      <w:proofErr w:type="gramEnd"/>
    </w:p>
    <w:p w14:paraId="540655FF" w14:textId="77777777" w:rsidR="00A2492E" w:rsidRPr="00A2492E" w:rsidRDefault="00A2492E" w:rsidP="00A2492E">
      <w:pPr>
        <w:spacing w:after="0" w:line="240" w:lineRule="auto"/>
        <w:rPr>
          <w:rFonts w:ascii="Consolas" w:eastAsia="Times New Roman" w:hAnsi="Consolas" w:cs="Times New Roman"/>
          <w:sz w:val="20"/>
          <w:szCs w:val="20"/>
          <w:lang w:eastAsia="en-GB"/>
        </w:rPr>
      </w:pPr>
    </w:p>
    <w:p w14:paraId="121E0842" w14:textId="77777777" w:rsidR="00A2492E" w:rsidRPr="00A2492E" w:rsidRDefault="00A2492E" w:rsidP="00A2492E">
      <w:pPr>
        <w:spacing w:after="0" w:line="240" w:lineRule="auto"/>
        <w:rPr>
          <w:rFonts w:ascii="Consolas" w:eastAsia="Times New Roman" w:hAnsi="Consolas" w:cs="Times New Roman"/>
          <w:sz w:val="20"/>
          <w:szCs w:val="20"/>
          <w:lang w:eastAsia="en-GB"/>
        </w:rPr>
      </w:pPr>
      <w:r w:rsidRPr="00A2492E">
        <w:rPr>
          <w:rFonts w:ascii="Consolas" w:eastAsia="Times New Roman" w:hAnsi="Consolas" w:cs="Times New Roman"/>
          <w:color w:val="028009"/>
          <w:sz w:val="20"/>
          <w:szCs w:val="20"/>
          <w:lang w:eastAsia="en-GB"/>
        </w:rPr>
        <w:t>% Tyres</w:t>
      </w:r>
    </w:p>
    <w:p w14:paraId="252F7FAE"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kufL</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23000;</w:t>
      </w:r>
      <w:proofErr w:type="gramEnd"/>
    </w:p>
    <w:p w14:paraId="2A41F66D"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kufR</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23000;</w:t>
      </w:r>
      <w:proofErr w:type="gramEnd"/>
    </w:p>
    <w:p w14:paraId="3F9780A0"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kurL</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12000;</w:t>
      </w:r>
      <w:proofErr w:type="gramEnd"/>
    </w:p>
    <w:p w14:paraId="322E497A"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kurR</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12000;</w:t>
      </w:r>
      <w:proofErr w:type="gramEnd"/>
    </w:p>
    <w:p w14:paraId="34C58E82"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cufL</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120;</w:t>
      </w:r>
      <w:proofErr w:type="gramEnd"/>
    </w:p>
    <w:p w14:paraId="19F8EC1E"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cufR</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120;</w:t>
      </w:r>
      <w:proofErr w:type="gramEnd"/>
    </w:p>
    <w:p w14:paraId="7D86FB09"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curL</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120;</w:t>
      </w:r>
      <w:proofErr w:type="gramEnd"/>
    </w:p>
    <w:p w14:paraId="3E5974B1"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curR</w:t>
      </w:r>
      <w:proofErr w:type="spellEnd"/>
      <w:r w:rsidRPr="00A2492E">
        <w:rPr>
          <w:rFonts w:ascii="Consolas" w:eastAsia="Times New Roman" w:hAnsi="Consolas" w:cs="Times New Roman"/>
          <w:sz w:val="20"/>
          <w:szCs w:val="20"/>
          <w:lang w:eastAsia="en-GB"/>
        </w:rPr>
        <w:t xml:space="preserve"> = </w:t>
      </w:r>
      <w:proofErr w:type="gramStart"/>
      <w:r w:rsidRPr="00A2492E">
        <w:rPr>
          <w:rFonts w:ascii="Consolas" w:eastAsia="Times New Roman" w:hAnsi="Consolas" w:cs="Times New Roman"/>
          <w:sz w:val="20"/>
          <w:szCs w:val="20"/>
          <w:lang w:eastAsia="en-GB"/>
        </w:rPr>
        <w:t>120;</w:t>
      </w:r>
      <w:proofErr w:type="gramEnd"/>
    </w:p>
    <w:p w14:paraId="08DE7DD9" w14:textId="77777777" w:rsidR="00A2492E" w:rsidRPr="00A2492E" w:rsidRDefault="00A2492E" w:rsidP="00A2492E">
      <w:pPr>
        <w:spacing w:after="0" w:line="240" w:lineRule="auto"/>
        <w:rPr>
          <w:rFonts w:ascii="Consolas" w:eastAsia="Times New Roman" w:hAnsi="Consolas" w:cs="Times New Roman"/>
          <w:sz w:val="20"/>
          <w:szCs w:val="20"/>
          <w:lang w:eastAsia="en-GB"/>
        </w:rPr>
      </w:pPr>
    </w:p>
    <w:p w14:paraId="5A8EB59D" w14:textId="77777777" w:rsidR="00A2492E" w:rsidRPr="00A2492E" w:rsidRDefault="00A2492E" w:rsidP="00A2492E">
      <w:pPr>
        <w:spacing w:after="0" w:line="240" w:lineRule="auto"/>
        <w:rPr>
          <w:rFonts w:ascii="Consolas" w:eastAsia="Times New Roman" w:hAnsi="Consolas" w:cs="Times New Roman"/>
          <w:sz w:val="20"/>
          <w:szCs w:val="20"/>
          <w:lang w:eastAsia="en-GB"/>
        </w:rPr>
      </w:pPr>
      <w:r w:rsidRPr="00A2492E">
        <w:rPr>
          <w:rFonts w:ascii="Consolas" w:eastAsia="Times New Roman" w:hAnsi="Consolas" w:cs="Times New Roman"/>
          <w:color w:val="028009"/>
          <w:sz w:val="20"/>
          <w:szCs w:val="20"/>
          <w:lang w:eastAsia="en-GB"/>
        </w:rPr>
        <w:t>% Geometrical Variables</w:t>
      </w:r>
    </w:p>
    <w:p w14:paraId="2FDA2253" w14:textId="77777777" w:rsidR="00A2492E" w:rsidRPr="00A2492E" w:rsidRDefault="00A2492E" w:rsidP="00A2492E">
      <w:pPr>
        <w:spacing w:after="0" w:line="240" w:lineRule="auto"/>
        <w:rPr>
          <w:rFonts w:ascii="Consolas" w:eastAsia="Times New Roman" w:hAnsi="Consolas" w:cs="Times New Roman"/>
          <w:sz w:val="20"/>
          <w:szCs w:val="20"/>
          <w:lang w:eastAsia="en-GB"/>
        </w:rPr>
      </w:pPr>
      <w:r w:rsidRPr="00A2492E">
        <w:rPr>
          <w:rFonts w:ascii="Consolas" w:eastAsia="Times New Roman" w:hAnsi="Consolas" w:cs="Times New Roman"/>
          <w:sz w:val="20"/>
          <w:szCs w:val="20"/>
          <w:lang w:eastAsia="en-GB"/>
        </w:rPr>
        <w:t xml:space="preserve">a = </w:t>
      </w:r>
      <w:proofErr w:type="gramStart"/>
      <w:r w:rsidRPr="00A2492E">
        <w:rPr>
          <w:rFonts w:ascii="Consolas" w:eastAsia="Times New Roman" w:hAnsi="Consolas" w:cs="Times New Roman"/>
          <w:sz w:val="20"/>
          <w:szCs w:val="20"/>
          <w:lang w:eastAsia="en-GB"/>
        </w:rPr>
        <w:t>1.099;</w:t>
      </w:r>
      <w:proofErr w:type="gramEnd"/>
    </w:p>
    <w:p w14:paraId="5E639F45" w14:textId="77777777" w:rsidR="00A2492E" w:rsidRPr="00A2492E" w:rsidRDefault="00A2492E" w:rsidP="00A2492E">
      <w:pPr>
        <w:spacing w:after="0" w:line="240" w:lineRule="auto"/>
        <w:rPr>
          <w:rFonts w:ascii="Consolas" w:eastAsia="Times New Roman" w:hAnsi="Consolas" w:cs="Times New Roman"/>
          <w:sz w:val="20"/>
          <w:szCs w:val="20"/>
          <w:lang w:eastAsia="en-GB"/>
        </w:rPr>
      </w:pPr>
      <w:r w:rsidRPr="00A2492E">
        <w:rPr>
          <w:rFonts w:ascii="Consolas" w:eastAsia="Times New Roman" w:hAnsi="Consolas" w:cs="Times New Roman"/>
          <w:sz w:val="20"/>
          <w:szCs w:val="20"/>
          <w:lang w:eastAsia="en-GB"/>
        </w:rPr>
        <w:t xml:space="preserve">b = </w:t>
      </w:r>
      <w:proofErr w:type="gramStart"/>
      <w:r w:rsidRPr="00A2492E">
        <w:rPr>
          <w:rFonts w:ascii="Consolas" w:eastAsia="Times New Roman" w:hAnsi="Consolas" w:cs="Times New Roman"/>
          <w:sz w:val="20"/>
          <w:szCs w:val="20"/>
          <w:lang w:eastAsia="en-GB"/>
        </w:rPr>
        <w:t>1.344;</w:t>
      </w:r>
      <w:proofErr w:type="gramEnd"/>
    </w:p>
    <w:p w14:paraId="2EE20118" w14:textId="77777777" w:rsidR="00A2492E" w:rsidRPr="00A2492E" w:rsidRDefault="00A2492E" w:rsidP="00A2492E">
      <w:pPr>
        <w:spacing w:after="0" w:line="240" w:lineRule="auto"/>
        <w:rPr>
          <w:rFonts w:ascii="Consolas" w:eastAsia="Times New Roman" w:hAnsi="Consolas" w:cs="Times New Roman"/>
          <w:sz w:val="20"/>
          <w:szCs w:val="20"/>
          <w:lang w:eastAsia="en-GB"/>
        </w:rPr>
      </w:pPr>
      <w:r w:rsidRPr="00A2492E">
        <w:rPr>
          <w:rFonts w:ascii="Consolas" w:eastAsia="Times New Roman" w:hAnsi="Consolas" w:cs="Times New Roman"/>
          <w:sz w:val="20"/>
          <w:szCs w:val="20"/>
          <w:lang w:eastAsia="en-GB"/>
        </w:rPr>
        <w:t xml:space="preserve">alpha = </w:t>
      </w:r>
      <w:proofErr w:type="gramStart"/>
      <w:r w:rsidRPr="00A2492E">
        <w:rPr>
          <w:rFonts w:ascii="Consolas" w:eastAsia="Times New Roman" w:hAnsi="Consolas" w:cs="Times New Roman"/>
          <w:sz w:val="20"/>
          <w:szCs w:val="20"/>
          <w:lang w:eastAsia="en-GB"/>
        </w:rPr>
        <w:t>0.8;</w:t>
      </w:r>
      <w:proofErr w:type="gramEnd"/>
    </w:p>
    <w:p w14:paraId="2F50C631" w14:textId="77777777" w:rsidR="00A2492E" w:rsidRPr="00A2492E" w:rsidRDefault="00A2492E" w:rsidP="00A2492E">
      <w:pPr>
        <w:spacing w:after="0" w:line="240" w:lineRule="auto"/>
        <w:rPr>
          <w:rFonts w:ascii="Consolas" w:eastAsia="Times New Roman" w:hAnsi="Consolas" w:cs="Times New Roman"/>
          <w:sz w:val="20"/>
          <w:szCs w:val="20"/>
          <w:lang w:eastAsia="en-GB"/>
        </w:rPr>
      </w:pPr>
      <w:r w:rsidRPr="00A2492E">
        <w:rPr>
          <w:rFonts w:ascii="Consolas" w:eastAsia="Times New Roman" w:hAnsi="Consolas" w:cs="Times New Roman"/>
          <w:sz w:val="20"/>
          <w:szCs w:val="20"/>
          <w:lang w:eastAsia="en-GB"/>
        </w:rPr>
        <w:t xml:space="preserve">beta = </w:t>
      </w:r>
      <w:proofErr w:type="gramStart"/>
      <w:r w:rsidRPr="00A2492E">
        <w:rPr>
          <w:rFonts w:ascii="Consolas" w:eastAsia="Times New Roman" w:hAnsi="Consolas" w:cs="Times New Roman"/>
          <w:sz w:val="20"/>
          <w:szCs w:val="20"/>
          <w:lang w:eastAsia="en-GB"/>
        </w:rPr>
        <w:t>0.8;</w:t>
      </w:r>
      <w:proofErr w:type="gramEnd"/>
    </w:p>
    <w:p w14:paraId="48D022C9" w14:textId="77777777" w:rsidR="00A2492E" w:rsidRPr="00A2492E" w:rsidRDefault="00A2492E" w:rsidP="00A2492E">
      <w:pPr>
        <w:spacing w:after="0" w:line="240" w:lineRule="auto"/>
        <w:rPr>
          <w:rFonts w:ascii="Consolas" w:eastAsia="Times New Roman" w:hAnsi="Consolas" w:cs="Times New Roman"/>
          <w:sz w:val="20"/>
          <w:szCs w:val="20"/>
          <w:lang w:eastAsia="en-GB"/>
        </w:rPr>
      </w:pPr>
    </w:p>
    <w:p w14:paraId="73D362D1" w14:textId="77777777" w:rsidR="00A2492E" w:rsidRPr="00A2492E" w:rsidRDefault="00A2492E" w:rsidP="00A2492E">
      <w:pPr>
        <w:spacing w:after="0" w:line="240" w:lineRule="auto"/>
        <w:rPr>
          <w:rFonts w:ascii="Consolas" w:eastAsia="Times New Roman" w:hAnsi="Consolas" w:cs="Times New Roman"/>
          <w:sz w:val="20"/>
          <w:szCs w:val="20"/>
          <w:lang w:eastAsia="en-GB"/>
        </w:rPr>
      </w:pPr>
      <w:r w:rsidRPr="00A2492E">
        <w:rPr>
          <w:rFonts w:ascii="Consolas" w:eastAsia="Times New Roman" w:hAnsi="Consolas" w:cs="Times New Roman"/>
          <w:color w:val="028009"/>
          <w:sz w:val="20"/>
          <w:szCs w:val="20"/>
          <w:lang w:eastAsia="en-GB"/>
        </w:rPr>
        <w:t xml:space="preserve">% </w:t>
      </w:r>
      <w:proofErr w:type="spellStart"/>
      <w:proofErr w:type="gramStart"/>
      <w:r w:rsidRPr="00A2492E">
        <w:rPr>
          <w:rFonts w:ascii="Consolas" w:eastAsia="Times New Roman" w:hAnsi="Consolas" w:cs="Times New Roman"/>
          <w:color w:val="028009"/>
          <w:sz w:val="20"/>
          <w:szCs w:val="20"/>
          <w:lang w:eastAsia="en-GB"/>
        </w:rPr>
        <w:t>motec</w:t>
      </w:r>
      <w:proofErr w:type="spellEnd"/>
      <w:proofErr w:type="gramEnd"/>
      <w:r w:rsidRPr="00A2492E">
        <w:rPr>
          <w:rFonts w:ascii="Consolas" w:eastAsia="Times New Roman" w:hAnsi="Consolas" w:cs="Times New Roman"/>
          <w:color w:val="028009"/>
          <w:sz w:val="20"/>
          <w:szCs w:val="20"/>
          <w:lang w:eastAsia="en-GB"/>
        </w:rPr>
        <w:t xml:space="preserve"> data for use in </w:t>
      </w:r>
      <w:proofErr w:type="spellStart"/>
      <w:r w:rsidRPr="00A2492E">
        <w:rPr>
          <w:rFonts w:ascii="Consolas" w:eastAsia="Times New Roman" w:hAnsi="Consolas" w:cs="Times New Roman"/>
          <w:color w:val="028009"/>
          <w:sz w:val="20"/>
          <w:szCs w:val="20"/>
          <w:lang w:eastAsia="en-GB"/>
        </w:rPr>
        <w:t>simulink</w:t>
      </w:r>
      <w:proofErr w:type="spellEnd"/>
    </w:p>
    <w:p w14:paraId="0F82D80D" w14:textId="77777777" w:rsidR="00A2492E" w:rsidRPr="00A2492E" w:rsidRDefault="00A2492E" w:rsidP="00A2492E">
      <w:pPr>
        <w:spacing w:after="0" w:line="240" w:lineRule="auto"/>
        <w:rPr>
          <w:rFonts w:ascii="Consolas" w:eastAsia="Times New Roman" w:hAnsi="Consolas" w:cs="Times New Roman"/>
          <w:sz w:val="20"/>
          <w:szCs w:val="20"/>
          <w:lang w:eastAsia="en-GB"/>
        </w:rPr>
      </w:pPr>
      <w:r w:rsidRPr="00A2492E">
        <w:rPr>
          <w:rFonts w:ascii="Consolas" w:eastAsia="Times New Roman" w:hAnsi="Consolas" w:cs="Times New Roman"/>
          <w:sz w:val="20"/>
          <w:szCs w:val="20"/>
          <w:lang w:eastAsia="en-GB"/>
        </w:rPr>
        <w:t xml:space="preserve">load </w:t>
      </w:r>
      <w:proofErr w:type="spellStart"/>
      <w:proofErr w:type="gramStart"/>
      <w:r w:rsidRPr="00A2492E">
        <w:rPr>
          <w:rFonts w:ascii="Consolas" w:eastAsia="Times New Roman" w:hAnsi="Consolas" w:cs="Times New Roman"/>
          <w:color w:val="AA04F9"/>
          <w:sz w:val="20"/>
          <w:szCs w:val="20"/>
          <w:lang w:eastAsia="en-GB"/>
        </w:rPr>
        <w:t>setuponematfile.mat</w:t>
      </w:r>
      <w:proofErr w:type="spellEnd"/>
      <w:r w:rsidRPr="00A2492E">
        <w:rPr>
          <w:rFonts w:ascii="Consolas" w:eastAsia="Times New Roman" w:hAnsi="Consolas" w:cs="Times New Roman"/>
          <w:sz w:val="20"/>
          <w:szCs w:val="20"/>
          <w:lang w:eastAsia="en-GB"/>
        </w:rPr>
        <w:t>;</w:t>
      </w:r>
      <w:proofErr w:type="gramEnd"/>
    </w:p>
    <w:p w14:paraId="29A72265" w14:textId="77777777" w:rsidR="00A2492E" w:rsidRPr="00A2492E" w:rsidRDefault="00A2492E" w:rsidP="00A2492E">
      <w:pPr>
        <w:spacing w:after="0" w:line="240" w:lineRule="auto"/>
        <w:rPr>
          <w:rFonts w:ascii="Consolas" w:eastAsia="Times New Roman" w:hAnsi="Consolas" w:cs="Times New Roman"/>
          <w:sz w:val="20"/>
          <w:szCs w:val="20"/>
          <w:lang w:eastAsia="en-GB"/>
        </w:rPr>
      </w:pPr>
      <w:r w:rsidRPr="00A2492E">
        <w:rPr>
          <w:rFonts w:ascii="Consolas" w:eastAsia="Times New Roman" w:hAnsi="Consolas" w:cs="Times New Roman"/>
          <w:sz w:val="20"/>
          <w:szCs w:val="20"/>
          <w:lang w:eastAsia="en-GB"/>
        </w:rPr>
        <w:t>time = 1:1:</w:t>
      </w:r>
      <w:proofErr w:type="gramStart"/>
      <w:r w:rsidRPr="00A2492E">
        <w:rPr>
          <w:rFonts w:ascii="Consolas" w:eastAsia="Times New Roman" w:hAnsi="Consolas" w:cs="Times New Roman"/>
          <w:sz w:val="20"/>
          <w:szCs w:val="20"/>
          <w:lang w:eastAsia="en-GB"/>
        </w:rPr>
        <w:t>647;</w:t>
      </w:r>
      <w:proofErr w:type="gramEnd"/>
    </w:p>
    <w:p w14:paraId="0BDF54F6"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lataccel</w:t>
      </w:r>
      <w:proofErr w:type="spellEnd"/>
      <w:r w:rsidRPr="00A2492E">
        <w:rPr>
          <w:rFonts w:ascii="Consolas" w:eastAsia="Times New Roman" w:hAnsi="Consolas" w:cs="Times New Roman"/>
          <w:sz w:val="20"/>
          <w:szCs w:val="20"/>
          <w:lang w:eastAsia="en-GB"/>
        </w:rPr>
        <w:t xml:space="preserve"> = </w:t>
      </w:r>
      <w:proofErr w:type="spellStart"/>
      <w:r w:rsidRPr="00A2492E">
        <w:rPr>
          <w:rFonts w:ascii="Consolas" w:eastAsia="Times New Roman" w:hAnsi="Consolas" w:cs="Times New Roman"/>
          <w:sz w:val="20"/>
          <w:szCs w:val="20"/>
          <w:lang w:eastAsia="en-GB"/>
        </w:rPr>
        <w:t>G_Force_Lat.</w:t>
      </w:r>
      <w:proofErr w:type="gramStart"/>
      <w:r w:rsidRPr="00A2492E">
        <w:rPr>
          <w:rFonts w:ascii="Consolas" w:eastAsia="Times New Roman" w:hAnsi="Consolas" w:cs="Times New Roman"/>
          <w:sz w:val="20"/>
          <w:szCs w:val="20"/>
          <w:lang w:eastAsia="en-GB"/>
        </w:rPr>
        <w:t>Value</w:t>
      </w:r>
      <w:proofErr w:type="spellEnd"/>
      <w:r w:rsidRPr="00A2492E">
        <w:rPr>
          <w:rFonts w:ascii="Consolas" w:eastAsia="Times New Roman" w:hAnsi="Consolas" w:cs="Times New Roman"/>
          <w:sz w:val="20"/>
          <w:szCs w:val="20"/>
          <w:lang w:eastAsia="en-GB"/>
        </w:rPr>
        <w:t>;</w:t>
      </w:r>
      <w:proofErr w:type="gramEnd"/>
    </w:p>
    <w:p w14:paraId="11CB13CC" w14:textId="77777777" w:rsidR="00A2492E" w:rsidRPr="00A2492E" w:rsidRDefault="00A2492E" w:rsidP="00A2492E">
      <w:pPr>
        <w:spacing w:after="0" w:line="240" w:lineRule="auto"/>
        <w:rPr>
          <w:rFonts w:ascii="Consolas" w:eastAsia="Times New Roman" w:hAnsi="Consolas" w:cs="Times New Roman"/>
          <w:sz w:val="20"/>
          <w:szCs w:val="20"/>
          <w:lang w:eastAsia="en-GB"/>
        </w:rPr>
      </w:pPr>
      <w:proofErr w:type="spellStart"/>
      <w:r w:rsidRPr="00A2492E">
        <w:rPr>
          <w:rFonts w:ascii="Consolas" w:eastAsia="Times New Roman" w:hAnsi="Consolas" w:cs="Times New Roman"/>
          <w:sz w:val="20"/>
          <w:szCs w:val="20"/>
          <w:lang w:eastAsia="en-GB"/>
        </w:rPr>
        <w:t>longaccel</w:t>
      </w:r>
      <w:proofErr w:type="spellEnd"/>
      <w:r w:rsidRPr="00A2492E">
        <w:rPr>
          <w:rFonts w:ascii="Consolas" w:eastAsia="Times New Roman" w:hAnsi="Consolas" w:cs="Times New Roman"/>
          <w:sz w:val="20"/>
          <w:szCs w:val="20"/>
          <w:lang w:eastAsia="en-GB"/>
        </w:rPr>
        <w:t xml:space="preserve"> = </w:t>
      </w:r>
      <w:proofErr w:type="spellStart"/>
      <w:r w:rsidRPr="00A2492E">
        <w:rPr>
          <w:rFonts w:ascii="Consolas" w:eastAsia="Times New Roman" w:hAnsi="Consolas" w:cs="Times New Roman"/>
          <w:sz w:val="20"/>
          <w:szCs w:val="20"/>
          <w:lang w:eastAsia="en-GB"/>
        </w:rPr>
        <w:t>G_Force_Long.</w:t>
      </w:r>
      <w:proofErr w:type="gramStart"/>
      <w:r w:rsidRPr="00A2492E">
        <w:rPr>
          <w:rFonts w:ascii="Consolas" w:eastAsia="Times New Roman" w:hAnsi="Consolas" w:cs="Times New Roman"/>
          <w:sz w:val="20"/>
          <w:szCs w:val="20"/>
          <w:lang w:eastAsia="en-GB"/>
        </w:rPr>
        <w:t>Value</w:t>
      </w:r>
      <w:proofErr w:type="spellEnd"/>
      <w:r w:rsidRPr="00A2492E">
        <w:rPr>
          <w:rFonts w:ascii="Consolas" w:eastAsia="Times New Roman" w:hAnsi="Consolas" w:cs="Times New Roman"/>
          <w:sz w:val="20"/>
          <w:szCs w:val="20"/>
          <w:lang w:eastAsia="en-GB"/>
        </w:rPr>
        <w:t>;</w:t>
      </w:r>
      <w:proofErr w:type="gramEnd"/>
    </w:p>
    <w:p w14:paraId="1FF993AE" w14:textId="44A346A4" w:rsidR="00F12A87" w:rsidRDefault="00F12A87" w:rsidP="00F12A87"/>
    <w:p w14:paraId="46D9CB0C" w14:textId="0D255120" w:rsidR="00F12A87" w:rsidRPr="00F12A87" w:rsidRDefault="00F12A87" w:rsidP="00F12A87">
      <w:pPr>
        <w:pStyle w:val="Heading2"/>
      </w:pPr>
      <w:bookmarkStart w:id="80" w:name="_Toc90248507"/>
      <w:r>
        <w:lastRenderedPageBreak/>
        <w:t xml:space="preserve">10.5. </w:t>
      </w:r>
      <w:r w:rsidR="00457537">
        <w:t>Weight Transfer Spreadsheet</w:t>
      </w:r>
      <w:bookmarkEnd w:id="80"/>
    </w:p>
    <w:p w14:paraId="2F4660BC" w14:textId="420B3CCC" w:rsidR="00B11AE5" w:rsidRDefault="00B63E1A" w:rsidP="00B63E1A">
      <w:pPr>
        <w:spacing w:after="0"/>
      </w:pPr>
      <w:r>
        <w:rPr>
          <w:noProof/>
        </w:rPr>
        <w:drawing>
          <wp:inline distT="0" distB="0" distL="0" distR="0" wp14:anchorId="7251FDBD" wp14:editId="4A01CC66">
            <wp:extent cx="5731510" cy="1797050"/>
            <wp:effectExtent l="0" t="0" r="2540" b="0"/>
            <wp:docPr id="41" name="Picture 41"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Diagram&#10;&#10;Description automatically generated with low confidence"/>
                    <pic:cNvPicPr/>
                  </pic:nvPicPr>
                  <pic:blipFill>
                    <a:blip r:embed="rId42"/>
                    <a:stretch>
                      <a:fillRect/>
                    </a:stretch>
                  </pic:blipFill>
                  <pic:spPr>
                    <a:xfrm>
                      <a:off x="0" y="0"/>
                      <a:ext cx="5731510" cy="1797050"/>
                    </a:xfrm>
                    <a:prstGeom prst="rect">
                      <a:avLst/>
                    </a:prstGeom>
                  </pic:spPr>
                </pic:pic>
              </a:graphicData>
            </a:graphic>
          </wp:inline>
        </w:drawing>
      </w:r>
    </w:p>
    <w:p w14:paraId="44282C7C" w14:textId="0F325D4F" w:rsidR="00B63E1A" w:rsidRPr="00B11AE5" w:rsidRDefault="00B63E1A" w:rsidP="00B63E1A">
      <w:pPr>
        <w:pStyle w:val="Caption"/>
        <w:jc w:val="center"/>
      </w:pPr>
      <w:bookmarkStart w:id="81" w:name="_Toc90248329"/>
      <w:r>
        <w:t xml:space="preserve">Figure </w:t>
      </w:r>
      <w:fldSimple w:instr=" SEQ Figure \* ARABIC ">
        <w:r>
          <w:rPr>
            <w:noProof/>
          </w:rPr>
          <w:t>33</w:t>
        </w:r>
      </w:fldSimple>
      <w:r>
        <w:t>: Spreadsheet that aided in the understanding of the roll centre position calculations.</w:t>
      </w:r>
      <w:bookmarkEnd w:id="81"/>
    </w:p>
    <w:p w14:paraId="413953A9" w14:textId="77777777" w:rsidR="009C2516" w:rsidRPr="009C2516" w:rsidRDefault="009C2516" w:rsidP="009C2516"/>
    <w:p w14:paraId="6C00E40E" w14:textId="77777777" w:rsidR="009C2516" w:rsidRPr="009C2516" w:rsidRDefault="009C2516" w:rsidP="009C2516"/>
    <w:sectPr w:rsidR="009C2516" w:rsidRPr="009C2516" w:rsidSect="00185B45">
      <w:footerReference w:type="default" r:id="rId43"/>
      <w:headerReference w:type="first" r:id="rId44"/>
      <w:footerReference w:type="first" r:id="rId4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21F4CC" w14:textId="77777777" w:rsidR="00A05744" w:rsidRDefault="00A05744" w:rsidP="00185B45">
      <w:pPr>
        <w:spacing w:after="0" w:line="240" w:lineRule="auto"/>
      </w:pPr>
      <w:r>
        <w:separator/>
      </w:r>
    </w:p>
  </w:endnote>
  <w:endnote w:type="continuationSeparator" w:id="0">
    <w:p w14:paraId="3ECAE1C2" w14:textId="77777777" w:rsidR="00A05744" w:rsidRDefault="00A05744" w:rsidP="00185B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8719478"/>
      <w:docPartObj>
        <w:docPartGallery w:val="Page Numbers (Bottom of Page)"/>
        <w:docPartUnique/>
      </w:docPartObj>
    </w:sdtPr>
    <w:sdtEndPr>
      <w:rPr>
        <w:noProof/>
      </w:rPr>
    </w:sdtEndPr>
    <w:sdtContent>
      <w:p w14:paraId="4CC4A602" w14:textId="34F9E863" w:rsidR="00E50029" w:rsidRDefault="00E500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6DEA5D" w14:textId="77777777" w:rsidR="00E50029" w:rsidRDefault="00E500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411AA0" w14:textId="5F0C8A27" w:rsidR="00185B45" w:rsidRDefault="00185B45">
    <w:pPr>
      <w:pStyle w:val="Footer"/>
    </w:pPr>
    <w:r>
      <w:rPr>
        <w:noProof/>
      </w:rPr>
      <w:drawing>
        <wp:anchor distT="0" distB="0" distL="114300" distR="114300" simplePos="0" relativeHeight="251665408" behindDoc="0" locked="0" layoutInCell="1" allowOverlap="1" wp14:anchorId="7F1CD67A" wp14:editId="52150526">
          <wp:simplePos x="0" y="0"/>
          <wp:positionH relativeFrom="page">
            <wp:align>right</wp:align>
          </wp:positionH>
          <wp:positionV relativeFrom="paragraph">
            <wp:posOffset>-304800</wp:posOffset>
          </wp:positionV>
          <wp:extent cx="7560310" cy="1071880"/>
          <wp:effectExtent l="0" t="0" r="254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7560310" cy="1071880"/>
                  </a:xfrm>
                  <a:prstGeom prst="rect">
                    <a:avLst/>
                  </a:prstGeom>
                </pic:spPr>
              </pic:pic>
            </a:graphicData>
          </a:graphic>
          <wp14:sizeRelH relativeFrom="margin">
            <wp14:pctWidth>0</wp14:pctWidth>
          </wp14:sizeRelH>
          <wp14:sizeRelV relativeFrom="margin">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E46B02" w14:textId="77777777" w:rsidR="00A05744" w:rsidRDefault="00A05744" w:rsidP="00185B45">
      <w:pPr>
        <w:spacing w:after="0" w:line="240" w:lineRule="auto"/>
      </w:pPr>
      <w:r>
        <w:separator/>
      </w:r>
    </w:p>
  </w:footnote>
  <w:footnote w:type="continuationSeparator" w:id="0">
    <w:p w14:paraId="524CB23E" w14:textId="77777777" w:rsidR="00A05744" w:rsidRDefault="00A05744" w:rsidP="00185B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D559C2" w14:textId="1AE65045" w:rsidR="00185B45" w:rsidRDefault="00185B45">
    <w:pPr>
      <w:pStyle w:val="Header"/>
    </w:pPr>
    <w:r>
      <w:rPr>
        <w:noProof/>
      </w:rPr>
      <w:drawing>
        <wp:anchor distT="0" distB="0" distL="114300" distR="114300" simplePos="0" relativeHeight="251663360" behindDoc="1" locked="0" layoutInCell="1" allowOverlap="1" wp14:anchorId="10A217A0" wp14:editId="3405B583">
          <wp:simplePos x="0" y="0"/>
          <wp:positionH relativeFrom="page">
            <wp:align>left</wp:align>
          </wp:positionH>
          <wp:positionV relativeFrom="paragraph">
            <wp:posOffset>-450734</wp:posOffset>
          </wp:positionV>
          <wp:extent cx="7701915" cy="916305"/>
          <wp:effectExtent l="0" t="0" r="0" b="0"/>
          <wp:wrapTight wrapText="bothSides">
            <wp:wrapPolygon edited="0">
              <wp:start x="0" y="0"/>
              <wp:lineTo x="0" y="21106"/>
              <wp:lineTo x="21531" y="21106"/>
              <wp:lineTo x="21531"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7701915" cy="916305"/>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304A6C"/>
    <w:multiLevelType w:val="multilevel"/>
    <w:tmpl w:val="CC4C000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70220DE9"/>
    <w:multiLevelType w:val="hybridMultilevel"/>
    <w:tmpl w:val="980ED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B45"/>
    <w:rsid w:val="00032012"/>
    <w:rsid w:val="00032BEB"/>
    <w:rsid w:val="00053399"/>
    <w:rsid w:val="000537F9"/>
    <w:rsid w:val="00053A01"/>
    <w:rsid w:val="00054E22"/>
    <w:rsid w:val="00067424"/>
    <w:rsid w:val="000720A9"/>
    <w:rsid w:val="000757C4"/>
    <w:rsid w:val="0008563C"/>
    <w:rsid w:val="000C5113"/>
    <w:rsid w:val="000C5857"/>
    <w:rsid w:val="000D27B5"/>
    <w:rsid w:val="000D31BF"/>
    <w:rsid w:val="000D3DED"/>
    <w:rsid w:val="000D7BD0"/>
    <w:rsid w:val="000E1FF2"/>
    <w:rsid w:val="000F71A6"/>
    <w:rsid w:val="001051D5"/>
    <w:rsid w:val="00117794"/>
    <w:rsid w:val="00121BD3"/>
    <w:rsid w:val="001252D2"/>
    <w:rsid w:val="00133E05"/>
    <w:rsid w:val="00153CA9"/>
    <w:rsid w:val="001571EA"/>
    <w:rsid w:val="00166146"/>
    <w:rsid w:val="00185B45"/>
    <w:rsid w:val="00196067"/>
    <w:rsid w:val="00196AD0"/>
    <w:rsid w:val="001A29AE"/>
    <w:rsid w:val="001A6320"/>
    <w:rsid w:val="001B2D58"/>
    <w:rsid w:val="001B496F"/>
    <w:rsid w:val="001C0B7E"/>
    <w:rsid w:val="001C368E"/>
    <w:rsid w:val="001C679F"/>
    <w:rsid w:val="001D0978"/>
    <w:rsid w:val="001D76BA"/>
    <w:rsid w:val="001E1EE2"/>
    <w:rsid w:val="001E6208"/>
    <w:rsid w:val="001F2053"/>
    <w:rsid w:val="001F6779"/>
    <w:rsid w:val="00201F0A"/>
    <w:rsid w:val="0020243B"/>
    <w:rsid w:val="002033E4"/>
    <w:rsid w:val="0021182B"/>
    <w:rsid w:val="00235953"/>
    <w:rsid w:val="00250372"/>
    <w:rsid w:val="00254D63"/>
    <w:rsid w:val="002556A9"/>
    <w:rsid w:val="00256010"/>
    <w:rsid w:val="0026157D"/>
    <w:rsid w:val="00276359"/>
    <w:rsid w:val="00285A66"/>
    <w:rsid w:val="00287FD3"/>
    <w:rsid w:val="002915DB"/>
    <w:rsid w:val="002A030E"/>
    <w:rsid w:val="002A26B6"/>
    <w:rsid w:val="0031666E"/>
    <w:rsid w:val="003337E6"/>
    <w:rsid w:val="003414B2"/>
    <w:rsid w:val="003809D1"/>
    <w:rsid w:val="00385FFC"/>
    <w:rsid w:val="0038698E"/>
    <w:rsid w:val="0039080B"/>
    <w:rsid w:val="003B0D02"/>
    <w:rsid w:val="003B410B"/>
    <w:rsid w:val="003B58F3"/>
    <w:rsid w:val="003B6A7E"/>
    <w:rsid w:val="003F200C"/>
    <w:rsid w:val="003F6839"/>
    <w:rsid w:val="004039AB"/>
    <w:rsid w:val="004237EC"/>
    <w:rsid w:val="00445BF0"/>
    <w:rsid w:val="00446B64"/>
    <w:rsid w:val="004549AB"/>
    <w:rsid w:val="00457537"/>
    <w:rsid w:val="004B2D25"/>
    <w:rsid w:val="004C7FEA"/>
    <w:rsid w:val="00506FFB"/>
    <w:rsid w:val="00512AF7"/>
    <w:rsid w:val="00534A11"/>
    <w:rsid w:val="005454D9"/>
    <w:rsid w:val="00555C51"/>
    <w:rsid w:val="00573771"/>
    <w:rsid w:val="005807C2"/>
    <w:rsid w:val="005833DF"/>
    <w:rsid w:val="005C548F"/>
    <w:rsid w:val="005D453F"/>
    <w:rsid w:val="005D6B3A"/>
    <w:rsid w:val="00601FF7"/>
    <w:rsid w:val="00606E0C"/>
    <w:rsid w:val="00614031"/>
    <w:rsid w:val="00634597"/>
    <w:rsid w:val="00640228"/>
    <w:rsid w:val="00642864"/>
    <w:rsid w:val="00646DE3"/>
    <w:rsid w:val="0065509E"/>
    <w:rsid w:val="006761D5"/>
    <w:rsid w:val="006965A7"/>
    <w:rsid w:val="006A5D93"/>
    <w:rsid w:val="006B71F6"/>
    <w:rsid w:val="006C13D1"/>
    <w:rsid w:val="006D2194"/>
    <w:rsid w:val="006F0447"/>
    <w:rsid w:val="00701EB4"/>
    <w:rsid w:val="00784B10"/>
    <w:rsid w:val="00784C4F"/>
    <w:rsid w:val="0079565B"/>
    <w:rsid w:val="00797170"/>
    <w:rsid w:val="007C15A3"/>
    <w:rsid w:val="007D7735"/>
    <w:rsid w:val="00807A74"/>
    <w:rsid w:val="0083064D"/>
    <w:rsid w:val="008438E7"/>
    <w:rsid w:val="00860C57"/>
    <w:rsid w:val="00872829"/>
    <w:rsid w:val="00875213"/>
    <w:rsid w:val="0087624D"/>
    <w:rsid w:val="00880A00"/>
    <w:rsid w:val="0088376F"/>
    <w:rsid w:val="00885472"/>
    <w:rsid w:val="00885ECF"/>
    <w:rsid w:val="00886F5B"/>
    <w:rsid w:val="00894BC6"/>
    <w:rsid w:val="008B1525"/>
    <w:rsid w:val="008B7A62"/>
    <w:rsid w:val="008C6585"/>
    <w:rsid w:val="008E439A"/>
    <w:rsid w:val="008E7403"/>
    <w:rsid w:val="00917FAC"/>
    <w:rsid w:val="009214BF"/>
    <w:rsid w:val="00952ECE"/>
    <w:rsid w:val="009600C1"/>
    <w:rsid w:val="00973128"/>
    <w:rsid w:val="0097462F"/>
    <w:rsid w:val="0099009A"/>
    <w:rsid w:val="00994CAF"/>
    <w:rsid w:val="0099553C"/>
    <w:rsid w:val="009C2516"/>
    <w:rsid w:val="009C59CE"/>
    <w:rsid w:val="009D473F"/>
    <w:rsid w:val="00A035D2"/>
    <w:rsid w:val="00A05744"/>
    <w:rsid w:val="00A21791"/>
    <w:rsid w:val="00A2492E"/>
    <w:rsid w:val="00A40A01"/>
    <w:rsid w:val="00A4700D"/>
    <w:rsid w:val="00A5287C"/>
    <w:rsid w:val="00A7569A"/>
    <w:rsid w:val="00A75715"/>
    <w:rsid w:val="00A843A3"/>
    <w:rsid w:val="00A94477"/>
    <w:rsid w:val="00A96395"/>
    <w:rsid w:val="00AB4716"/>
    <w:rsid w:val="00AD325B"/>
    <w:rsid w:val="00AE043C"/>
    <w:rsid w:val="00B11AE5"/>
    <w:rsid w:val="00B335B9"/>
    <w:rsid w:val="00B3751B"/>
    <w:rsid w:val="00B37874"/>
    <w:rsid w:val="00B55E17"/>
    <w:rsid w:val="00B56920"/>
    <w:rsid w:val="00B63E1A"/>
    <w:rsid w:val="00B801C9"/>
    <w:rsid w:val="00BA100D"/>
    <w:rsid w:val="00BB5446"/>
    <w:rsid w:val="00BB75C5"/>
    <w:rsid w:val="00BB7823"/>
    <w:rsid w:val="00BC0CFA"/>
    <w:rsid w:val="00BC3BDD"/>
    <w:rsid w:val="00BF686C"/>
    <w:rsid w:val="00C0089E"/>
    <w:rsid w:val="00C06370"/>
    <w:rsid w:val="00C17394"/>
    <w:rsid w:val="00C26A83"/>
    <w:rsid w:val="00C31F8F"/>
    <w:rsid w:val="00C54CD6"/>
    <w:rsid w:val="00C820EC"/>
    <w:rsid w:val="00CA211D"/>
    <w:rsid w:val="00CB0337"/>
    <w:rsid w:val="00CB38D4"/>
    <w:rsid w:val="00CE3833"/>
    <w:rsid w:val="00D03344"/>
    <w:rsid w:val="00D15AB4"/>
    <w:rsid w:val="00D20027"/>
    <w:rsid w:val="00D20174"/>
    <w:rsid w:val="00D20AEF"/>
    <w:rsid w:val="00D4195A"/>
    <w:rsid w:val="00D42F7B"/>
    <w:rsid w:val="00D446E8"/>
    <w:rsid w:val="00D534C7"/>
    <w:rsid w:val="00D5486F"/>
    <w:rsid w:val="00D55742"/>
    <w:rsid w:val="00D62AA8"/>
    <w:rsid w:val="00D63DAB"/>
    <w:rsid w:val="00D65B6C"/>
    <w:rsid w:val="00D74CCB"/>
    <w:rsid w:val="00D91C59"/>
    <w:rsid w:val="00D97A39"/>
    <w:rsid w:val="00DB2EAD"/>
    <w:rsid w:val="00DC237B"/>
    <w:rsid w:val="00DE7678"/>
    <w:rsid w:val="00DF2259"/>
    <w:rsid w:val="00DF43D0"/>
    <w:rsid w:val="00E12BEE"/>
    <w:rsid w:val="00E465C6"/>
    <w:rsid w:val="00E50029"/>
    <w:rsid w:val="00E56CAB"/>
    <w:rsid w:val="00E577FC"/>
    <w:rsid w:val="00E60EA4"/>
    <w:rsid w:val="00E8606C"/>
    <w:rsid w:val="00EB17B2"/>
    <w:rsid w:val="00EC03E9"/>
    <w:rsid w:val="00EC4A7F"/>
    <w:rsid w:val="00EE21F2"/>
    <w:rsid w:val="00F12A87"/>
    <w:rsid w:val="00F17BEF"/>
    <w:rsid w:val="00F30B80"/>
    <w:rsid w:val="00F34527"/>
    <w:rsid w:val="00F44DB3"/>
    <w:rsid w:val="00F47FA2"/>
    <w:rsid w:val="00F74EF9"/>
    <w:rsid w:val="00F825E0"/>
    <w:rsid w:val="00F84A00"/>
    <w:rsid w:val="00FA26D1"/>
    <w:rsid w:val="00FB2B46"/>
    <w:rsid w:val="00FB4055"/>
    <w:rsid w:val="00FB4D4F"/>
    <w:rsid w:val="00FC2B0F"/>
    <w:rsid w:val="00FD3917"/>
    <w:rsid w:val="00FE6FD6"/>
    <w:rsid w:val="00FE7C43"/>
    <w:rsid w:val="00FF4285"/>
    <w:rsid w:val="00FF4E98"/>
    <w:rsid w:val="00FF69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14D28"/>
  <w15:chartTrackingRefBased/>
  <w15:docId w15:val="{6038E482-D107-4D85-B70D-D21549118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5B45"/>
    <w:pPr>
      <w:spacing w:line="256" w:lineRule="auto"/>
    </w:pPr>
  </w:style>
  <w:style w:type="paragraph" w:styleId="Heading1">
    <w:name w:val="heading 1"/>
    <w:basedOn w:val="Normal"/>
    <w:next w:val="Normal"/>
    <w:link w:val="Heading1Char"/>
    <w:uiPriority w:val="9"/>
    <w:qFormat/>
    <w:rsid w:val="006140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B0D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5B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5B45"/>
  </w:style>
  <w:style w:type="paragraph" w:styleId="Footer">
    <w:name w:val="footer"/>
    <w:basedOn w:val="Normal"/>
    <w:link w:val="FooterChar"/>
    <w:uiPriority w:val="99"/>
    <w:unhideWhenUsed/>
    <w:rsid w:val="00185B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5B45"/>
  </w:style>
  <w:style w:type="character" w:customStyle="1" w:styleId="Heading1Char">
    <w:name w:val="Heading 1 Char"/>
    <w:basedOn w:val="DefaultParagraphFont"/>
    <w:link w:val="Heading1"/>
    <w:uiPriority w:val="9"/>
    <w:rsid w:val="0061403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B0D02"/>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D15AB4"/>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0C5857"/>
    <w:rPr>
      <w:color w:val="808080"/>
    </w:rPr>
  </w:style>
  <w:style w:type="table" w:styleId="TableGrid">
    <w:name w:val="Table Grid"/>
    <w:basedOn w:val="TableNormal"/>
    <w:uiPriority w:val="39"/>
    <w:rsid w:val="00807A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F12A87"/>
  </w:style>
  <w:style w:type="paragraph" w:styleId="ListParagraph">
    <w:name w:val="List Paragraph"/>
    <w:basedOn w:val="Normal"/>
    <w:uiPriority w:val="34"/>
    <w:qFormat/>
    <w:rsid w:val="007D7735"/>
    <w:pPr>
      <w:ind w:left="720"/>
      <w:contextualSpacing/>
    </w:pPr>
  </w:style>
  <w:style w:type="paragraph" w:styleId="TableofFigures">
    <w:name w:val="table of figures"/>
    <w:basedOn w:val="Normal"/>
    <w:next w:val="Normal"/>
    <w:uiPriority w:val="99"/>
    <w:unhideWhenUsed/>
    <w:rsid w:val="00E50029"/>
    <w:pPr>
      <w:spacing w:after="0"/>
    </w:pPr>
  </w:style>
  <w:style w:type="character" w:styleId="Hyperlink">
    <w:name w:val="Hyperlink"/>
    <w:basedOn w:val="DefaultParagraphFont"/>
    <w:uiPriority w:val="99"/>
    <w:unhideWhenUsed/>
    <w:rsid w:val="00E50029"/>
    <w:rPr>
      <w:color w:val="0563C1" w:themeColor="hyperlink"/>
      <w:u w:val="single"/>
    </w:rPr>
  </w:style>
  <w:style w:type="paragraph" w:styleId="TOCHeading">
    <w:name w:val="TOC Heading"/>
    <w:basedOn w:val="Heading1"/>
    <w:next w:val="Normal"/>
    <w:uiPriority w:val="39"/>
    <w:unhideWhenUsed/>
    <w:qFormat/>
    <w:rsid w:val="001F6779"/>
    <w:pPr>
      <w:spacing w:line="259" w:lineRule="auto"/>
      <w:outlineLvl w:val="9"/>
    </w:pPr>
    <w:rPr>
      <w:lang w:val="en-US"/>
    </w:rPr>
  </w:style>
  <w:style w:type="paragraph" w:styleId="TOC1">
    <w:name w:val="toc 1"/>
    <w:basedOn w:val="Normal"/>
    <w:next w:val="Normal"/>
    <w:autoRedefine/>
    <w:uiPriority w:val="39"/>
    <w:unhideWhenUsed/>
    <w:rsid w:val="001F6779"/>
    <w:pPr>
      <w:spacing w:after="100"/>
    </w:pPr>
  </w:style>
  <w:style w:type="paragraph" w:styleId="TOC2">
    <w:name w:val="toc 2"/>
    <w:basedOn w:val="Normal"/>
    <w:next w:val="Normal"/>
    <w:autoRedefine/>
    <w:uiPriority w:val="39"/>
    <w:unhideWhenUsed/>
    <w:rsid w:val="001F677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1902">
      <w:bodyDiv w:val="1"/>
      <w:marLeft w:val="0"/>
      <w:marRight w:val="0"/>
      <w:marTop w:val="0"/>
      <w:marBottom w:val="0"/>
      <w:divBdr>
        <w:top w:val="none" w:sz="0" w:space="0" w:color="auto"/>
        <w:left w:val="none" w:sz="0" w:space="0" w:color="auto"/>
        <w:bottom w:val="none" w:sz="0" w:space="0" w:color="auto"/>
        <w:right w:val="none" w:sz="0" w:space="0" w:color="auto"/>
      </w:divBdr>
    </w:div>
    <w:div w:id="45877399">
      <w:bodyDiv w:val="1"/>
      <w:marLeft w:val="0"/>
      <w:marRight w:val="0"/>
      <w:marTop w:val="0"/>
      <w:marBottom w:val="0"/>
      <w:divBdr>
        <w:top w:val="none" w:sz="0" w:space="0" w:color="auto"/>
        <w:left w:val="none" w:sz="0" w:space="0" w:color="auto"/>
        <w:bottom w:val="none" w:sz="0" w:space="0" w:color="auto"/>
        <w:right w:val="none" w:sz="0" w:space="0" w:color="auto"/>
      </w:divBdr>
      <w:divsChild>
        <w:div w:id="1413315219">
          <w:marLeft w:val="0"/>
          <w:marRight w:val="0"/>
          <w:marTop w:val="0"/>
          <w:marBottom w:val="0"/>
          <w:divBdr>
            <w:top w:val="none" w:sz="0" w:space="0" w:color="auto"/>
            <w:left w:val="none" w:sz="0" w:space="0" w:color="auto"/>
            <w:bottom w:val="none" w:sz="0" w:space="0" w:color="auto"/>
            <w:right w:val="none" w:sz="0" w:space="0" w:color="auto"/>
          </w:divBdr>
          <w:divsChild>
            <w:div w:id="493954466">
              <w:marLeft w:val="0"/>
              <w:marRight w:val="0"/>
              <w:marTop w:val="0"/>
              <w:marBottom w:val="0"/>
              <w:divBdr>
                <w:top w:val="none" w:sz="0" w:space="0" w:color="auto"/>
                <w:left w:val="none" w:sz="0" w:space="0" w:color="auto"/>
                <w:bottom w:val="none" w:sz="0" w:space="0" w:color="auto"/>
                <w:right w:val="none" w:sz="0" w:space="0" w:color="auto"/>
              </w:divBdr>
            </w:div>
            <w:div w:id="1088387517">
              <w:marLeft w:val="0"/>
              <w:marRight w:val="0"/>
              <w:marTop w:val="0"/>
              <w:marBottom w:val="0"/>
              <w:divBdr>
                <w:top w:val="none" w:sz="0" w:space="0" w:color="auto"/>
                <w:left w:val="none" w:sz="0" w:space="0" w:color="auto"/>
                <w:bottom w:val="none" w:sz="0" w:space="0" w:color="auto"/>
                <w:right w:val="none" w:sz="0" w:space="0" w:color="auto"/>
              </w:divBdr>
            </w:div>
            <w:div w:id="1926186020">
              <w:marLeft w:val="0"/>
              <w:marRight w:val="0"/>
              <w:marTop w:val="0"/>
              <w:marBottom w:val="0"/>
              <w:divBdr>
                <w:top w:val="none" w:sz="0" w:space="0" w:color="auto"/>
                <w:left w:val="none" w:sz="0" w:space="0" w:color="auto"/>
                <w:bottom w:val="none" w:sz="0" w:space="0" w:color="auto"/>
                <w:right w:val="none" w:sz="0" w:space="0" w:color="auto"/>
              </w:divBdr>
            </w:div>
            <w:div w:id="750471895">
              <w:marLeft w:val="0"/>
              <w:marRight w:val="0"/>
              <w:marTop w:val="0"/>
              <w:marBottom w:val="0"/>
              <w:divBdr>
                <w:top w:val="none" w:sz="0" w:space="0" w:color="auto"/>
                <w:left w:val="none" w:sz="0" w:space="0" w:color="auto"/>
                <w:bottom w:val="none" w:sz="0" w:space="0" w:color="auto"/>
                <w:right w:val="none" w:sz="0" w:space="0" w:color="auto"/>
              </w:divBdr>
            </w:div>
            <w:div w:id="624696536">
              <w:marLeft w:val="0"/>
              <w:marRight w:val="0"/>
              <w:marTop w:val="0"/>
              <w:marBottom w:val="0"/>
              <w:divBdr>
                <w:top w:val="none" w:sz="0" w:space="0" w:color="auto"/>
                <w:left w:val="none" w:sz="0" w:space="0" w:color="auto"/>
                <w:bottom w:val="none" w:sz="0" w:space="0" w:color="auto"/>
                <w:right w:val="none" w:sz="0" w:space="0" w:color="auto"/>
              </w:divBdr>
            </w:div>
            <w:div w:id="413942230">
              <w:marLeft w:val="0"/>
              <w:marRight w:val="0"/>
              <w:marTop w:val="0"/>
              <w:marBottom w:val="0"/>
              <w:divBdr>
                <w:top w:val="none" w:sz="0" w:space="0" w:color="auto"/>
                <w:left w:val="none" w:sz="0" w:space="0" w:color="auto"/>
                <w:bottom w:val="none" w:sz="0" w:space="0" w:color="auto"/>
                <w:right w:val="none" w:sz="0" w:space="0" w:color="auto"/>
              </w:divBdr>
            </w:div>
            <w:div w:id="1301232274">
              <w:marLeft w:val="0"/>
              <w:marRight w:val="0"/>
              <w:marTop w:val="0"/>
              <w:marBottom w:val="0"/>
              <w:divBdr>
                <w:top w:val="none" w:sz="0" w:space="0" w:color="auto"/>
                <w:left w:val="none" w:sz="0" w:space="0" w:color="auto"/>
                <w:bottom w:val="none" w:sz="0" w:space="0" w:color="auto"/>
                <w:right w:val="none" w:sz="0" w:space="0" w:color="auto"/>
              </w:divBdr>
            </w:div>
            <w:div w:id="2035186733">
              <w:marLeft w:val="0"/>
              <w:marRight w:val="0"/>
              <w:marTop w:val="0"/>
              <w:marBottom w:val="0"/>
              <w:divBdr>
                <w:top w:val="none" w:sz="0" w:space="0" w:color="auto"/>
                <w:left w:val="none" w:sz="0" w:space="0" w:color="auto"/>
                <w:bottom w:val="none" w:sz="0" w:space="0" w:color="auto"/>
                <w:right w:val="none" w:sz="0" w:space="0" w:color="auto"/>
              </w:divBdr>
            </w:div>
            <w:div w:id="161164929">
              <w:marLeft w:val="0"/>
              <w:marRight w:val="0"/>
              <w:marTop w:val="0"/>
              <w:marBottom w:val="0"/>
              <w:divBdr>
                <w:top w:val="none" w:sz="0" w:space="0" w:color="auto"/>
                <w:left w:val="none" w:sz="0" w:space="0" w:color="auto"/>
                <w:bottom w:val="none" w:sz="0" w:space="0" w:color="auto"/>
                <w:right w:val="none" w:sz="0" w:space="0" w:color="auto"/>
              </w:divBdr>
            </w:div>
            <w:div w:id="607930591">
              <w:marLeft w:val="0"/>
              <w:marRight w:val="0"/>
              <w:marTop w:val="0"/>
              <w:marBottom w:val="0"/>
              <w:divBdr>
                <w:top w:val="none" w:sz="0" w:space="0" w:color="auto"/>
                <w:left w:val="none" w:sz="0" w:space="0" w:color="auto"/>
                <w:bottom w:val="none" w:sz="0" w:space="0" w:color="auto"/>
                <w:right w:val="none" w:sz="0" w:space="0" w:color="auto"/>
              </w:divBdr>
            </w:div>
            <w:div w:id="872573607">
              <w:marLeft w:val="0"/>
              <w:marRight w:val="0"/>
              <w:marTop w:val="0"/>
              <w:marBottom w:val="0"/>
              <w:divBdr>
                <w:top w:val="none" w:sz="0" w:space="0" w:color="auto"/>
                <w:left w:val="none" w:sz="0" w:space="0" w:color="auto"/>
                <w:bottom w:val="none" w:sz="0" w:space="0" w:color="auto"/>
                <w:right w:val="none" w:sz="0" w:space="0" w:color="auto"/>
              </w:divBdr>
            </w:div>
            <w:div w:id="1007171278">
              <w:marLeft w:val="0"/>
              <w:marRight w:val="0"/>
              <w:marTop w:val="0"/>
              <w:marBottom w:val="0"/>
              <w:divBdr>
                <w:top w:val="none" w:sz="0" w:space="0" w:color="auto"/>
                <w:left w:val="none" w:sz="0" w:space="0" w:color="auto"/>
                <w:bottom w:val="none" w:sz="0" w:space="0" w:color="auto"/>
                <w:right w:val="none" w:sz="0" w:space="0" w:color="auto"/>
              </w:divBdr>
            </w:div>
            <w:div w:id="301081877">
              <w:marLeft w:val="0"/>
              <w:marRight w:val="0"/>
              <w:marTop w:val="0"/>
              <w:marBottom w:val="0"/>
              <w:divBdr>
                <w:top w:val="none" w:sz="0" w:space="0" w:color="auto"/>
                <w:left w:val="none" w:sz="0" w:space="0" w:color="auto"/>
                <w:bottom w:val="none" w:sz="0" w:space="0" w:color="auto"/>
                <w:right w:val="none" w:sz="0" w:space="0" w:color="auto"/>
              </w:divBdr>
            </w:div>
            <w:div w:id="573903556">
              <w:marLeft w:val="0"/>
              <w:marRight w:val="0"/>
              <w:marTop w:val="0"/>
              <w:marBottom w:val="0"/>
              <w:divBdr>
                <w:top w:val="none" w:sz="0" w:space="0" w:color="auto"/>
                <w:left w:val="none" w:sz="0" w:space="0" w:color="auto"/>
                <w:bottom w:val="none" w:sz="0" w:space="0" w:color="auto"/>
                <w:right w:val="none" w:sz="0" w:space="0" w:color="auto"/>
              </w:divBdr>
            </w:div>
            <w:div w:id="10224958">
              <w:marLeft w:val="0"/>
              <w:marRight w:val="0"/>
              <w:marTop w:val="0"/>
              <w:marBottom w:val="0"/>
              <w:divBdr>
                <w:top w:val="none" w:sz="0" w:space="0" w:color="auto"/>
                <w:left w:val="none" w:sz="0" w:space="0" w:color="auto"/>
                <w:bottom w:val="none" w:sz="0" w:space="0" w:color="auto"/>
                <w:right w:val="none" w:sz="0" w:space="0" w:color="auto"/>
              </w:divBdr>
            </w:div>
            <w:div w:id="859706215">
              <w:marLeft w:val="0"/>
              <w:marRight w:val="0"/>
              <w:marTop w:val="0"/>
              <w:marBottom w:val="0"/>
              <w:divBdr>
                <w:top w:val="none" w:sz="0" w:space="0" w:color="auto"/>
                <w:left w:val="none" w:sz="0" w:space="0" w:color="auto"/>
                <w:bottom w:val="none" w:sz="0" w:space="0" w:color="auto"/>
                <w:right w:val="none" w:sz="0" w:space="0" w:color="auto"/>
              </w:divBdr>
            </w:div>
            <w:div w:id="1459564061">
              <w:marLeft w:val="0"/>
              <w:marRight w:val="0"/>
              <w:marTop w:val="0"/>
              <w:marBottom w:val="0"/>
              <w:divBdr>
                <w:top w:val="none" w:sz="0" w:space="0" w:color="auto"/>
                <w:left w:val="none" w:sz="0" w:space="0" w:color="auto"/>
                <w:bottom w:val="none" w:sz="0" w:space="0" w:color="auto"/>
                <w:right w:val="none" w:sz="0" w:space="0" w:color="auto"/>
              </w:divBdr>
            </w:div>
            <w:div w:id="698815967">
              <w:marLeft w:val="0"/>
              <w:marRight w:val="0"/>
              <w:marTop w:val="0"/>
              <w:marBottom w:val="0"/>
              <w:divBdr>
                <w:top w:val="none" w:sz="0" w:space="0" w:color="auto"/>
                <w:left w:val="none" w:sz="0" w:space="0" w:color="auto"/>
                <w:bottom w:val="none" w:sz="0" w:space="0" w:color="auto"/>
                <w:right w:val="none" w:sz="0" w:space="0" w:color="auto"/>
              </w:divBdr>
            </w:div>
            <w:div w:id="632296407">
              <w:marLeft w:val="0"/>
              <w:marRight w:val="0"/>
              <w:marTop w:val="0"/>
              <w:marBottom w:val="0"/>
              <w:divBdr>
                <w:top w:val="none" w:sz="0" w:space="0" w:color="auto"/>
                <w:left w:val="none" w:sz="0" w:space="0" w:color="auto"/>
                <w:bottom w:val="none" w:sz="0" w:space="0" w:color="auto"/>
                <w:right w:val="none" w:sz="0" w:space="0" w:color="auto"/>
              </w:divBdr>
            </w:div>
            <w:div w:id="650838051">
              <w:marLeft w:val="0"/>
              <w:marRight w:val="0"/>
              <w:marTop w:val="0"/>
              <w:marBottom w:val="0"/>
              <w:divBdr>
                <w:top w:val="none" w:sz="0" w:space="0" w:color="auto"/>
                <w:left w:val="none" w:sz="0" w:space="0" w:color="auto"/>
                <w:bottom w:val="none" w:sz="0" w:space="0" w:color="auto"/>
                <w:right w:val="none" w:sz="0" w:space="0" w:color="auto"/>
              </w:divBdr>
            </w:div>
            <w:div w:id="1053428041">
              <w:marLeft w:val="0"/>
              <w:marRight w:val="0"/>
              <w:marTop w:val="0"/>
              <w:marBottom w:val="0"/>
              <w:divBdr>
                <w:top w:val="none" w:sz="0" w:space="0" w:color="auto"/>
                <w:left w:val="none" w:sz="0" w:space="0" w:color="auto"/>
                <w:bottom w:val="none" w:sz="0" w:space="0" w:color="auto"/>
                <w:right w:val="none" w:sz="0" w:space="0" w:color="auto"/>
              </w:divBdr>
            </w:div>
            <w:div w:id="961424370">
              <w:marLeft w:val="0"/>
              <w:marRight w:val="0"/>
              <w:marTop w:val="0"/>
              <w:marBottom w:val="0"/>
              <w:divBdr>
                <w:top w:val="none" w:sz="0" w:space="0" w:color="auto"/>
                <w:left w:val="none" w:sz="0" w:space="0" w:color="auto"/>
                <w:bottom w:val="none" w:sz="0" w:space="0" w:color="auto"/>
                <w:right w:val="none" w:sz="0" w:space="0" w:color="auto"/>
              </w:divBdr>
            </w:div>
            <w:div w:id="2052421">
              <w:marLeft w:val="0"/>
              <w:marRight w:val="0"/>
              <w:marTop w:val="0"/>
              <w:marBottom w:val="0"/>
              <w:divBdr>
                <w:top w:val="none" w:sz="0" w:space="0" w:color="auto"/>
                <w:left w:val="none" w:sz="0" w:space="0" w:color="auto"/>
                <w:bottom w:val="none" w:sz="0" w:space="0" w:color="auto"/>
                <w:right w:val="none" w:sz="0" w:space="0" w:color="auto"/>
              </w:divBdr>
            </w:div>
            <w:div w:id="1740900571">
              <w:marLeft w:val="0"/>
              <w:marRight w:val="0"/>
              <w:marTop w:val="0"/>
              <w:marBottom w:val="0"/>
              <w:divBdr>
                <w:top w:val="none" w:sz="0" w:space="0" w:color="auto"/>
                <w:left w:val="none" w:sz="0" w:space="0" w:color="auto"/>
                <w:bottom w:val="none" w:sz="0" w:space="0" w:color="auto"/>
                <w:right w:val="none" w:sz="0" w:space="0" w:color="auto"/>
              </w:divBdr>
            </w:div>
            <w:div w:id="1154830719">
              <w:marLeft w:val="0"/>
              <w:marRight w:val="0"/>
              <w:marTop w:val="0"/>
              <w:marBottom w:val="0"/>
              <w:divBdr>
                <w:top w:val="none" w:sz="0" w:space="0" w:color="auto"/>
                <w:left w:val="none" w:sz="0" w:space="0" w:color="auto"/>
                <w:bottom w:val="none" w:sz="0" w:space="0" w:color="auto"/>
                <w:right w:val="none" w:sz="0" w:space="0" w:color="auto"/>
              </w:divBdr>
            </w:div>
            <w:div w:id="590236204">
              <w:marLeft w:val="0"/>
              <w:marRight w:val="0"/>
              <w:marTop w:val="0"/>
              <w:marBottom w:val="0"/>
              <w:divBdr>
                <w:top w:val="none" w:sz="0" w:space="0" w:color="auto"/>
                <w:left w:val="none" w:sz="0" w:space="0" w:color="auto"/>
                <w:bottom w:val="none" w:sz="0" w:space="0" w:color="auto"/>
                <w:right w:val="none" w:sz="0" w:space="0" w:color="auto"/>
              </w:divBdr>
            </w:div>
            <w:div w:id="562258713">
              <w:marLeft w:val="0"/>
              <w:marRight w:val="0"/>
              <w:marTop w:val="0"/>
              <w:marBottom w:val="0"/>
              <w:divBdr>
                <w:top w:val="none" w:sz="0" w:space="0" w:color="auto"/>
                <w:left w:val="none" w:sz="0" w:space="0" w:color="auto"/>
                <w:bottom w:val="none" w:sz="0" w:space="0" w:color="auto"/>
                <w:right w:val="none" w:sz="0" w:space="0" w:color="auto"/>
              </w:divBdr>
            </w:div>
            <w:div w:id="1389257356">
              <w:marLeft w:val="0"/>
              <w:marRight w:val="0"/>
              <w:marTop w:val="0"/>
              <w:marBottom w:val="0"/>
              <w:divBdr>
                <w:top w:val="none" w:sz="0" w:space="0" w:color="auto"/>
                <w:left w:val="none" w:sz="0" w:space="0" w:color="auto"/>
                <w:bottom w:val="none" w:sz="0" w:space="0" w:color="auto"/>
                <w:right w:val="none" w:sz="0" w:space="0" w:color="auto"/>
              </w:divBdr>
            </w:div>
            <w:div w:id="1049912943">
              <w:marLeft w:val="0"/>
              <w:marRight w:val="0"/>
              <w:marTop w:val="0"/>
              <w:marBottom w:val="0"/>
              <w:divBdr>
                <w:top w:val="none" w:sz="0" w:space="0" w:color="auto"/>
                <w:left w:val="none" w:sz="0" w:space="0" w:color="auto"/>
                <w:bottom w:val="none" w:sz="0" w:space="0" w:color="auto"/>
                <w:right w:val="none" w:sz="0" w:space="0" w:color="auto"/>
              </w:divBdr>
            </w:div>
            <w:div w:id="1305040149">
              <w:marLeft w:val="0"/>
              <w:marRight w:val="0"/>
              <w:marTop w:val="0"/>
              <w:marBottom w:val="0"/>
              <w:divBdr>
                <w:top w:val="none" w:sz="0" w:space="0" w:color="auto"/>
                <w:left w:val="none" w:sz="0" w:space="0" w:color="auto"/>
                <w:bottom w:val="none" w:sz="0" w:space="0" w:color="auto"/>
                <w:right w:val="none" w:sz="0" w:space="0" w:color="auto"/>
              </w:divBdr>
            </w:div>
            <w:div w:id="898710579">
              <w:marLeft w:val="0"/>
              <w:marRight w:val="0"/>
              <w:marTop w:val="0"/>
              <w:marBottom w:val="0"/>
              <w:divBdr>
                <w:top w:val="none" w:sz="0" w:space="0" w:color="auto"/>
                <w:left w:val="none" w:sz="0" w:space="0" w:color="auto"/>
                <w:bottom w:val="none" w:sz="0" w:space="0" w:color="auto"/>
                <w:right w:val="none" w:sz="0" w:space="0" w:color="auto"/>
              </w:divBdr>
            </w:div>
            <w:div w:id="200554751">
              <w:marLeft w:val="0"/>
              <w:marRight w:val="0"/>
              <w:marTop w:val="0"/>
              <w:marBottom w:val="0"/>
              <w:divBdr>
                <w:top w:val="none" w:sz="0" w:space="0" w:color="auto"/>
                <w:left w:val="none" w:sz="0" w:space="0" w:color="auto"/>
                <w:bottom w:val="none" w:sz="0" w:space="0" w:color="auto"/>
                <w:right w:val="none" w:sz="0" w:space="0" w:color="auto"/>
              </w:divBdr>
            </w:div>
            <w:div w:id="795101078">
              <w:marLeft w:val="0"/>
              <w:marRight w:val="0"/>
              <w:marTop w:val="0"/>
              <w:marBottom w:val="0"/>
              <w:divBdr>
                <w:top w:val="none" w:sz="0" w:space="0" w:color="auto"/>
                <w:left w:val="none" w:sz="0" w:space="0" w:color="auto"/>
                <w:bottom w:val="none" w:sz="0" w:space="0" w:color="auto"/>
                <w:right w:val="none" w:sz="0" w:space="0" w:color="auto"/>
              </w:divBdr>
            </w:div>
            <w:div w:id="1600793739">
              <w:marLeft w:val="0"/>
              <w:marRight w:val="0"/>
              <w:marTop w:val="0"/>
              <w:marBottom w:val="0"/>
              <w:divBdr>
                <w:top w:val="none" w:sz="0" w:space="0" w:color="auto"/>
                <w:left w:val="none" w:sz="0" w:space="0" w:color="auto"/>
                <w:bottom w:val="none" w:sz="0" w:space="0" w:color="auto"/>
                <w:right w:val="none" w:sz="0" w:space="0" w:color="auto"/>
              </w:divBdr>
            </w:div>
            <w:div w:id="1689453520">
              <w:marLeft w:val="0"/>
              <w:marRight w:val="0"/>
              <w:marTop w:val="0"/>
              <w:marBottom w:val="0"/>
              <w:divBdr>
                <w:top w:val="none" w:sz="0" w:space="0" w:color="auto"/>
                <w:left w:val="none" w:sz="0" w:space="0" w:color="auto"/>
                <w:bottom w:val="none" w:sz="0" w:space="0" w:color="auto"/>
                <w:right w:val="none" w:sz="0" w:space="0" w:color="auto"/>
              </w:divBdr>
            </w:div>
            <w:div w:id="1216771322">
              <w:marLeft w:val="0"/>
              <w:marRight w:val="0"/>
              <w:marTop w:val="0"/>
              <w:marBottom w:val="0"/>
              <w:divBdr>
                <w:top w:val="none" w:sz="0" w:space="0" w:color="auto"/>
                <w:left w:val="none" w:sz="0" w:space="0" w:color="auto"/>
                <w:bottom w:val="none" w:sz="0" w:space="0" w:color="auto"/>
                <w:right w:val="none" w:sz="0" w:space="0" w:color="auto"/>
              </w:divBdr>
            </w:div>
            <w:div w:id="1431966319">
              <w:marLeft w:val="0"/>
              <w:marRight w:val="0"/>
              <w:marTop w:val="0"/>
              <w:marBottom w:val="0"/>
              <w:divBdr>
                <w:top w:val="none" w:sz="0" w:space="0" w:color="auto"/>
                <w:left w:val="none" w:sz="0" w:space="0" w:color="auto"/>
                <w:bottom w:val="none" w:sz="0" w:space="0" w:color="auto"/>
                <w:right w:val="none" w:sz="0" w:space="0" w:color="auto"/>
              </w:divBdr>
            </w:div>
            <w:div w:id="738290536">
              <w:marLeft w:val="0"/>
              <w:marRight w:val="0"/>
              <w:marTop w:val="0"/>
              <w:marBottom w:val="0"/>
              <w:divBdr>
                <w:top w:val="none" w:sz="0" w:space="0" w:color="auto"/>
                <w:left w:val="none" w:sz="0" w:space="0" w:color="auto"/>
                <w:bottom w:val="none" w:sz="0" w:space="0" w:color="auto"/>
                <w:right w:val="none" w:sz="0" w:space="0" w:color="auto"/>
              </w:divBdr>
            </w:div>
            <w:div w:id="727533263">
              <w:marLeft w:val="0"/>
              <w:marRight w:val="0"/>
              <w:marTop w:val="0"/>
              <w:marBottom w:val="0"/>
              <w:divBdr>
                <w:top w:val="none" w:sz="0" w:space="0" w:color="auto"/>
                <w:left w:val="none" w:sz="0" w:space="0" w:color="auto"/>
                <w:bottom w:val="none" w:sz="0" w:space="0" w:color="auto"/>
                <w:right w:val="none" w:sz="0" w:space="0" w:color="auto"/>
              </w:divBdr>
            </w:div>
            <w:div w:id="476797493">
              <w:marLeft w:val="0"/>
              <w:marRight w:val="0"/>
              <w:marTop w:val="0"/>
              <w:marBottom w:val="0"/>
              <w:divBdr>
                <w:top w:val="none" w:sz="0" w:space="0" w:color="auto"/>
                <w:left w:val="none" w:sz="0" w:space="0" w:color="auto"/>
                <w:bottom w:val="none" w:sz="0" w:space="0" w:color="auto"/>
                <w:right w:val="none" w:sz="0" w:space="0" w:color="auto"/>
              </w:divBdr>
            </w:div>
            <w:div w:id="1425028322">
              <w:marLeft w:val="0"/>
              <w:marRight w:val="0"/>
              <w:marTop w:val="0"/>
              <w:marBottom w:val="0"/>
              <w:divBdr>
                <w:top w:val="none" w:sz="0" w:space="0" w:color="auto"/>
                <w:left w:val="none" w:sz="0" w:space="0" w:color="auto"/>
                <w:bottom w:val="none" w:sz="0" w:space="0" w:color="auto"/>
                <w:right w:val="none" w:sz="0" w:space="0" w:color="auto"/>
              </w:divBdr>
            </w:div>
            <w:div w:id="1686517616">
              <w:marLeft w:val="0"/>
              <w:marRight w:val="0"/>
              <w:marTop w:val="0"/>
              <w:marBottom w:val="0"/>
              <w:divBdr>
                <w:top w:val="none" w:sz="0" w:space="0" w:color="auto"/>
                <w:left w:val="none" w:sz="0" w:space="0" w:color="auto"/>
                <w:bottom w:val="none" w:sz="0" w:space="0" w:color="auto"/>
                <w:right w:val="none" w:sz="0" w:space="0" w:color="auto"/>
              </w:divBdr>
            </w:div>
            <w:div w:id="1240865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804994">
      <w:bodyDiv w:val="1"/>
      <w:marLeft w:val="0"/>
      <w:marRight w:val="0"/>
      <w:marTop w:val="0"/>
      <w:marBottom w:val="0"/>
      <w:divBdr>
        <w:top w:val="none" w:sz="0" w:space="0" w:color="auto"/>
        <w:left w:val="none" w:sz="0" w:space="0" w:color="auto"/>
        <w:bottom w:val="none" w:sz="0" w:space="0" w:color="auto"/>
        <w:right w:val="none" w:sz="0" w:space="0" w:color="auto"/>
      </w:divBdr>
    </w:div>
    <w:div w:id="501360839">
      <w:bodyDiv w:val="1"/>
      <w:marLeft w:val="0"/>
      <w:marRight w:val="0"/>
      <w:marTop w:val="0"/>
      <w:marBottom w:val="0"/>
      <w:divBdr>
        <w:top w:val="none" w:sz="0" w:space="0" w:color="auto"/>
        <w:left w:val="none" w:sz="0" w:space="0" w:color="auto"/>
        <w:bottom w:val="none" w:sz="0" w:space="0" w:color="auto"/>
        <w:right w:val="none" w:sz="0" w:space="0" w:color="auto"/>
      </w:divBdr>
    </w:div>
    <w:div w:id="551428823">
      <w:bodyDiv w:val="1"/>
      <w:marLeft w:val="0"/>
      <w:marRight w:val="0"/>
      <w:marTop w:val="0"/>
      <w:marBottom w:val="0"/>
      <w:divBdr>
        <w:top w:val="none" w:sz="0" w:space="0" w:color="auto"/>
        <w:left w:val="none" w:sz="0" w:space="0" w:color="auto"/>
        <w:bottom w:val="none" w:sz="0" w:space="0" w:color="auto"/>
        <w:right w:val="none" w:sz="0" w:space="0" w:color="auto"/>
      </w:divBdr>
    </w:div>
    <w:div w:id="658654536">
      <w:bodyDiv w:val="1"/>
      <w:marLeft w:val="0"/>
      <w:marRight w:val="0"/>
      <w:marTop w:val="0"/>
      <w:marBottom w:val="0"/>
      <w:divBdr>
        <w:top w:val="none" w:sz="0" w:space="0" w:color="auto"/>
        <w:left w:val="none" w:sz="0" w:space="0" w:color="auto"/>
        <w:bottom w:val="none" w:sz="0" w:space="0" w:color="auto"/>
        <w:right w:val="none" w:sz="0" w:space="0" w:color="auto"/>
      </w:divBdr>
    </w:div>
    <w:div w:id="661586943">
      <w:bodyDiv w:val="1"/>
      <w:marLeft w:val="0"/>
      <w:marRight w:val="0"/>
      <w:marTop w:val="0"/>
      <w:marBottom w:val="0"/>
      <w:divBdr>
        <w:top w:val="none" w:sz="0" w:space="0" w:color="auto"/>
        <w:left w:val="none" w:sz="0" w:space="0" w:color="auto"/>
        <w:bottom w:val="none" w:sz="0" w:space="0" w:color="auto"/>
        <w:right w:val="none" w:sz="0" w:space="0" w:color="auto"/>
      </w:divBdr>
      <w:divsChild>
        <w:div w:id="1394353516">
          <w:marLeft w:val="0"/>
          <w:marRight w:val="0"/>
          <w:marTop w:val="0"/>
          <w:marBottom w:val="0"/>
          <w:divBdr>
            <w:top w:val="none" w:sz="0" w:space="0" w:color="auto"/>
            <w:left w:val="none" w:sz="0" w:space="0" w:color="auto"/>
            <w:bottom w:val="none" w:sz="0" w:space="0" w:color="auto"/>
            <w:right w:val="none" w:sz="0" w:space="0" w:color="auto"/>
          </w:divBdr>
          <w:divsChild>
            <w:div w:id="612398919">
              <w:marLeft w:val="0"/>
              <w:marRight w:val="0"/>
              <w:marTop w:val="0"/>
              <w:marBottom w:val="0"/>
              <w:divBdr>
                <w:top w:val="none" w:sz="0" w:space="0" w:color="auto"/>
                <w:left w:val="none" w:sz="0" w:space="0" w:color="auto"/>
                <w:bottom w:val="none" w:sz="0" w:space="0" w:color="auto"/>
                <w:right w:val="none" w:sz="0" w:space="0" w:color="auto"/>
              </w:divBdr>
            </w:div>
            <w:div w:id="122699517">
              <w:marLeft w:val="0"/>
              <w:marRight w:val="0"/>
              <w:marTop w:val="0"/>
              <w:marBottom w:val="0"/>
              <w:divBdr>
                <w:top w:val="none" w:sz="0" w:space="0" w:color="auto"/>
                <w:left w:val="none" w:sz="0" w:space="0" w:color="auto"/>
                <w:bottom w:val="none" w:sz="0" w:space="0" w:color="auto"/>
                <w:right w:val="none" w:sz="0" w:space="0" w:color="auto"/>
              </w:divBdr>
            </w:div>
            <w:div w:id="426585183">
              <w:marLeft w:val="0"/>
              <w:marRight w:val="0"/>
              <w:marTop w:val="0"/>
              <w:marBottom w:val="0"/>
              <w:divBdr>
                <w:top w:val="none" w:sz="0" w:space="0" w:color="auto"/>
                <w:left w:val="none" w:sz="0" w:space="0" w:color="auto"/>
                <w:bottom w:val="none" w:sz="0" w:space="0" w:color="auto"/>
                <w:right w:val="none" w:sz="0" w:space="0" w:color="auto"/>
              </w:divBdr>
            </w:div>
            <w:div w:id="1327905320">
              <w:marLeft w:val="0"/>
              <w:marRight w:val="0"/>
              <w:marTop w:val="0"/>
              <w:marBottom w:val="0"/>
              <w:divBdr>
                <w:top w:val="none" w:sz="0" w:space="0" w:color="auto"/>
                <w:left w:val="none" w:sz="0" w:space="0" w:color="auto"/>
                <w:bottom w:val="none" w:sz="0" w:space="0" w:color="auto"/>
                <w:right w:val="none" w:sz="0" w:space="0" w:color="auto"/>
              </w:divBdr>
            </w:div>
            <w:div w:id="402719623">
              <w:marLeft w:val="0"/>
              <w:marRight w:val="0"/>
              <w:marTop w:val="0"/>
              <w:marBottom w:val="0"/>
              <w:divBdr>
                <w:top w:val="none" w:sz="0" w:space="0" w:color="auto"/>
                <w:left w:val="none" w:sz="0" w:space="0" w:color="auto"/>
                <w:bottom w:val="none" w:sz="0" w:space="0" w:color="auto"/>
                <w:right w:val="none" w:sz="0" w:space="0" w:color="auto"/>
              </w:divBdr>
            </w:div>
            <w:div w:id="1650941362">
              <w:marLeft w:val="0"/>
              <w:marRight w:val="0"/>
              <w:marTop w:val="0"/>
              <w:marBottom w:val="0"/>
              <w:divBdr>
                <w:top w:val="none" w:sz="0" w:space="0" w:color="auto"/>
                <w:left w:val="none" w:sz="0" w:space="0" w:color="auto"/>
                <w:bottom w:val="none" w:sz="0" w:space="0" w:color="auto"/>
                <w:right w:val="none" w:sz="0" w:space="0" w:color="auto"/>
              </w:divBdr>
            </w:div>
            <w:div w:id="738796102">
              <w:marLeft w:val="0"/>
              <w:marRight w:val="0"/>
              <w:marTop w:val="0"/>
              <w:marBottom w:val="0"/>
              <w:divBdr>
                <w:top w:val="none" w:sz="0" w:space="0" w:color="auto"/>
                <w:left w:val="none" w:sz="0" w:space="0" w:color="auto"/>
                <w:bottom w:val="none" w:sz="0" w:space="0" w:color="auto"/>
                <w:right w:val="none" w:sz="0" w:space="0" w:color="auto"/>
              </w:divBdr>
            </w:div>
            <w:div w:id="2003704176">
              <w:marLeft w:val="0"/>
              <w:marRight w:val="0"/>
              <w:marTop w:val="0"/>
              <w:marBottom w:val="0"/>
              <w:divBdr>
                <w:top w:val="none" w:sz="0" w:space="0" w:color="auto"/>
                <w:left w:val="none" w:sz="0" w:space="0" w:color="auto"/>
                <w:bottom w:val="none" w:sz="0" w:space="0" w:color="auto"/>
                <w:right w:val="none" w:sz="0" w:space="0" w:color="auto"/>
              </w:divBdr>
            </w:div>
            <w:div w:id="1825007060">
              <w:marLeft w:val="0"/>
              <w:marRight w:val="0"/>
              <w:marTop w:val="0"/>
              <w:marBottom w:val="0"/>
              <w:divBdr>
                <w:top w:val="none" w:sz="0" w:space="0" w:color="auto"/>
                <w:left w:val="none" w:sz="0" w:space="0" w:color="auto"/>
                <w:bottom w:val="none" w:sz="0" w:space="0" w:color="auto"/>
                <w:right w:val="none" w:sz="0" w:space="0" w:color="auto"/>
              </w:divBdr>
            </w:div>
            <w:div w:id="697700488">
              <w:marLeft w:val="0"/>
              <w:marRight w:val="0"/>
              <w:marTop w:val="0"/>
              <w:marBottom w:val="0"/>
              <w:divBdr>
                <w:top w:val="none" w:sz="0" w:space="0" w:color="auto"/>
                <w:left w:val="none" w:sz="0" w:space="0" w:color="auto"/>
                <w:bottom w:val="none" w:sz="0" w:space="0" w:color="auto"/>
                <w:right w:val="none" w:sz="0" w:space="0" w:color="auto"/>
              </w:divBdr>
            </w:div>
            <w:div w:id="1315525737">
              <w:marLeft w:val="0"/>
              <w:marRight w:val="0"/>
              <w:marTop w:val="0"/>
              <w:marBottom w:val="0"/>
              <w:divBdr>
                <w:top w:val="none" w:sz="0" w:space="0" w:color="auto"/>
                <w:left w:val="none" w:sz="0" w:space="0" w:color="auto"/>
                <w:bottom w:val="none" w:sz="0" w:space="0" w:color="auto"/>
                <w:right w:val="none" w:sz="0" w:space="0" w:color="auto"/>
              </w:divBdr>
            </w:div>
            <w:div w:id="1594895365">
              <w:marLeft w:val="0"/>
              <w:marRight w:val="0"/>
              <w:marTop w:val="0"/>
              <w:marBottom w:val="0"/>
              <w:divBdr>
                <w:top w:val="none" w:sz="0" w:space="0" w:color="auto"/>
                <w:left w:val="none" w:sz="0" w:space="0" w:color="auto"/>
                <w:bottom w:val="none" w:sz="0" w:space="0" w:color="auto"/>
                <w:right w:val="none" w:sz="0" w:space="0" w:color="auto"/>
              </w:divBdr>
            </w:div>
            <w:div w:id="1502963221">
              <w:marLeft w:val="0"/>
              <w:marRight w:val="0"/>
              <w:marTop w:val="0"/>
              <w:marBottom w:val="0"/>
              <w:divBdr>
                <w:top w:val="none" w:sz="0" w:space="0" w:color="auto"/>
                <w:left w:val="none" w:sz="0" w:space="0" w:color="auto"/>
                <w:bottom w:val="none" w:sz="0" w:space="0" w:color="auto"/>
                <w:right w:val="none" w:sz="0" w:space="0" w:color="auto"/>
              </w:divBdr>
            </w:div>
            <w:div w:id="1494225797">
              <w:marLeft w:val="0"/>
              <w:marRight w:val="0"/>
              <w:marTop w:val="0"/>
              <w:marBottom w:val="0"/>
              <w:divBdr>
                <w:top w:val="none" w:sz="0" w:space="0" w:color="auto"/>
                <w:left w:val="none" w:sz="0" w:space="0" w:color="auto"/>
                <w:bottom w:val="none" w:sz="0" w:space="0" w:color="auto"/>
                <w:right w:val="none" w:sz="0" w:space="0" w:color="auto"/>
              </w:divBdr>
            </w:div>
            <w:div w:id="1655643730">
              <w:marLeft w:val="0"/>
              <w:marRight w:val="0"/>
              <w:marTop w:val="0"/>
              <w:marBottom w:val="0"/>
              <w:divBdr>
                <w:top w:val="none" w:sz="0" w:space="0" w:color="auto"/>
                <w:left w:val="none" w:sz="0" w:space="0" w:color="auto"/>
                <w:bottom w:val="none" w:sz="0" w:space="0" w:color="auto"/>
                <w:right w:val="none" w:sz="0" w:space="0" w:color="auto"/>
              </w:divBdr>
            </w:div>
            <w:div w:id="1177427821">
              <w:marLeft w:val="0"/>
              <w:marRight w:val="0"/>
              <w:marTop w:val="0"/>
              <w:marBottom w:val="0"/>
              <w:divBdr>
                <w:top w:val="none" w:sz="0" w:space="0" w:color="auto"/>
                <w:left w:val="none" w:sz="0" w:space="0" w:color="auto"/>
                <w:bottom w:val="none" w:sz="0" w:space="0" w:color="auto"/>
                <w:right w:val="none" w:sz="0" w:space="0" w:color="auto"/>
              </w:divBdr>
            </w:div>
            <w:div w:id="538859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4592019">
      <w:bodyDiv w:val="1"/>
      <w:marLeft w:val="0"/>
      <w:marRight w:val="0"/>
      <w:marTop w:val="0"/>
      <w:marBottom w:val="0"/>
      <w:divBdr>
        <w:top w:val="none" w:sz="0" w:space="0" w:color="auto"/>
        <w:left w:val="none" w:sz="0" w:space="0" w:color="auto"/>
        <w:bottom w:val="none" w:sz="0" w:space="0" w:color="auto"/>
        <w:right w:val="none" w:sz="0" w:space="0" w:color="auto"/>
      </w:divBdr>
    </w:div>
    <w:div w:id="882135357">
      <w:bodyDiv w:val="1"/>
      <w:marLeft w:val="0"/>
      <w:marRight w:val="0"/>
      <w:marTop w:val="0"/>
      <w:marBottom w:val="0"/>
      <w:divBdr>
        <w:top w:val="none" w:sz="0" w:space="0" w:color="auto"/>
        <w:left w:val="none" w:sz="0" w:space="0" w:color="auto"/>
        <w:bottom w:val="none" w:sz="0" w:space="0" w:color="auto"/>
        <w:right w:val="none" w:sz="0" w:space="0" w:color="auto"/>
      </w:divBdr>
    </w:div>
    <w:div w:id="973095069">
      <w:bodyDiv w:val="1"/>
      <w:marLeft w:val="0"/>
      <w:marRight w:val="0"/>
      <w:marTop w:val="0"/>
      <w:marBottom w:val="0"/>
      <w:divBdr>
        <w:top w:val="none" w:sz="0" w:space="0" w:color="auto"/>
        <w:left w:val="none" w:sz="0" w:space="0" w:color="auto"/>
        <w:bottom w:val="none" w:sz="0" w:space="0" w:color="auto"/>
        <w:right w:val="none" w:sz="0" w:space="0" w:color="auto"/>
      </w:divBdr>
    </w:div>
    <w:div w:id="1008405397">
      <w:bodyDiv w:val="1"/>
      <w:marLeft w:val="0"/>
      <w:marRight w:val="0"/>
      <w:marTop w:val="0"/>
      <w:marBottom w:val="0"/>
      <w:divBdr>
        <w:top w:val="none" w:sz="0" w:space="0" w:color="auto"/>
        <w:left w:val="none" w:sz="0" w:space="0" w:color="auto"/>
        <w:bottom w:val="none" w:sz="0" w:space="0" w:color="auto"/>
        <w:right w:val="none" w:sz="0" w:space="0" w:color="auto"/>
      </w:divBdr>
      <w:divsChild>
        <w:div w:id="1827359470">
          <w:marLeft w:val="0"/>
          <w:marRight w:val="0"/>
          <w:marTop w:val="0"/>
          <w:marBottom w:val="0"/>
          <w:divBdr>
            <w:top w:val="none" w:sz="0" w:space="0" w:color="auto"/>
            <w:left w:val="none" w:sz="0" w:space="0" w:color="auto"/>
            <w:bottom w:val="none" w:sz="0" w:space="0" w:color="auto"/>
            <w:right w:val="none" w:sz="0" w:space="0" w:color="auto"/>
          </w:divBdr>
          <w:divsChild>
            <w:div w:id="707099246">
              <w:marLeft w:val="0"/>
              <w:marRight w:val="0"/>
              <w:marTop w:val="0"/>
              <w:marBottom w:val="0"/>
              <w:divBdr>
                <w:top w:val="none" w:sz="0" w:space="0" w:color="auto"/>
                <w:left w:val="none" w:sz="0" w:space="0" w:color="auto"/>
                <w:bottom w:val="none" w:sz="0" w:space="0" w:color="auto"/>
                <w:right w:val="none" w:sz="0" w:space="0" w:color="auto"/>
              </w:divBdr>
            </w:div>
            <w:div w:id="1856650786">
              <w:marLeft w:val="0"/>
              <w:marRight w:val="0"/>
              <w:marTop w:val="0"/>
              <w:marBottom w:val="0"/>
              <w:divBdr>
                <w:top w:val="none" w:sz="0" w:space="0" w:color="auto"/>
                <w:left w:val="none" w:sz="0" w:space="0" w:color="auto"/>
                <w:bottom w:val="none" w:sz="0" w:space="0" w:color="auto"/>
                <w:right w:val="none" w:sz="0" w:space="0" w:color="auto"/>
              </w:divBdr>
            </w:div>
            <w:div w:id="1068263954">
              <w:marLeft w:val="0"/>
              <w:marRight w:val="0"/>
              <w:marTop w:val="0"/>
              <w:marBottom w:val="0"/>
              <w:divBdr>
                <w:top w:val="none" w:sz="0" w:space="0" w:color="auto"/>
                <w:left w:val="none" w:sz="0" w:space="0" w:color="auto"/>
                <w:bottom w:val="none" w:sz="0" w:space="0" w:color="auto"/>
                <w:right w:val="none" w:sz="0" w:space="0" w:color="auto"/>
              </w:divBdr>
            </w:div>
            <w:div w:id="1786802057">
              <w:marLeft w:val="0"/>
              <w:marRight w:val="0"/>
              <w:marTop w:val="0"/>
              <w:marBottom w:val="0"/>
              <w:divBdr>
                <w:top w:val="none" w:sz="0" w:space="0" w:color="auto"/>
                <w:left w:val="none" w:sz="0" w:space="0" w:color="auto"/>
                <w:bottom w:val="none" w:sz="0" w:space="0" w:color="auto"/>
                <w:right w:val="none" w:sz="0" w:space="0" w:color="auto"/>
              </w:divBdr>
            </w:div>
            <w:div w:id="62262047">
              <w:marLeft w:val="0"/>
              <w:marRight w:val="0"/>
              <w:marTop w:val="0"/>
              <w:marBottom w:val="0"/>
              <w:divBdr>
                <w:top w:val="none" w:sz="0" w:space="0" w:color="auto"/>
                <w:left w:val="none" w:sz="0" w:space="0" w:color="auto"/>
                <w:bottom w:val="none" w:sz="0" w:space="0" w:color="auto"/>
                <w:right w:val="none" w:sz="0" w:space="0" w:color="auto"/>
              </w:divBdr>
            </w:div>
            <w:div w:id="818379170">
              <w:marLeft w:val="0"/>
              <w:marRight w:val="0"/>
              <w:marTop w:val="0"/>
              <w:marBottom w:val="0"/>
              <w:divBdr>
                <w:top w:val="none" w:sz="0" w:space="0" w:color="auto"/>
                <w:left w:val="none" w:sz="0" w:space="0" w:color="auto"/>
                <w:bottom w:val="none" w:sz="0" w:space="0" w:color="auto"/>
                <w:right w:val="none" w:sz="0" w:space="0" w:color="auto"/>
              </w:divBdr>
            </w:div>
            <w:div w:id="1711296611">
              <w:marLeft w:val="0"/>
              <w:marRight w:val="0"/>
              <w:marTop w:val="0"/>
              <w:marBottom w:val="0"/>
              <w:divBdr>
                <w:top w:val="none" w:sz="0" w:space="0" w:color="auto"/>
                <w:left w:val="none" w:sz="0" w:space="0" w:color="auto"/>
                <w:bottom w:val="none" w:sz="0" w:space="0" w:color="auto"/>
                <w:right w:val="none" w:sz="0" w:space="0" w:color="auto"/>
              </w:divBdr>
            </w:div>
            <w:div w:id="175466665">
              <w:marLeft w:val="0"/>
              <w:marRight w:val="0"/>
              <w:marTop w:val="0"/>
              <w:marBottom w:val="0"/>
              <w:divBdr>
                <w:top w:val="none" w:sz="0" w:space="0" w:color="auto"/>
                <w:left w:val="none" w:sz="0" w:space="0" w:color="auto"/>
                <w:bottom w:val="none" w:sz="0" w:space="0" w:color="auto"/>
                <w:right w:val="none" w:sz="0" w:space="0" w:color="auto"/>
              </w:divBdr>
            </w:div>
            <w:div w:id="1188711282">
              <w:marLeft w:val="0"/>
              <w:marRight w:val="0"/>
              <w:marTop w:val="0"/>
              <w:marBottom w:val="0"/>
              <w:divBdr>
                <w:top w:val="none" w:sz="0" w:space="0" w:color="auto"/>
                <w:left w:val="none" w:sz="0" w:space="0" w:color="auto"/>
                <w:bottom w:val="none" w:sz="0" w:space="0" w:color="auto"/>
                <w:right w:val="none" w:sz="0" w:space="0" w:color="auto"/>
              </w:divBdr>
            </w:div>
            <w:div w:id="2039772740">
              <w:marLeft w:val="0"/>
              <w:marRight w:val="0"/>
              <w:marTop w:val="0"/>
              <w:marBottom w:val="0"/>
              <w:divBdr>
                <w:top w:val="none" w:sz="0" w:space="0" w:color="auto"/>
                <w:left w:val="none" w:sz="0" w:space="0" w:color="auto"/>
                <w:bottom w:val="none" w:sz="0" w:space="0" w:color="auto"/>
                <w:right w:val="none" w:sz="0" w:space="0" w:color="auto"/>
              </w:divBdr>
            </w:div>
            <w:div w:id="762456484">
              <w:marLeft w:val="0"/>
              <w:marRight w:val="0"/>
              <w:marTop w:val="0"/>
              <w:marBottom w:val="0"/>
              <w:divBdr>
                <w:top w:val="none" w:sz="0" w:space="0" w:color="auto"/>
                <w:left w:val="none" w:sz="0" w:space="0" w:color="auto"/>
                <w:bottom w:val="none" w:sz="0" w:space="0" w:color="auto"/>
                <w:right w:val="none" w:sz="0" w:space="0" w:color="auto"/>
              </w:divBdr>
            </w:div>
            <w:div w:id="2058431336">
              <w:marLeft w:val="0"/>
              <w:marRight w:val="0"/>
              <w:marTop w:val="0"/>
              <w:marBottom w:val="0"/>
              <w:divBdr>
                <w:top w:val="none" w:sz="0" w:space="0" w:color="auto"/>
                <w:left w:val="none" w:sz="0" w:space="0" w:color="auto"/>
                <w:bottom w:val="none" w:sz="0" w:space="0" w:color="auto"/>
                <w:right w:val="none" w:sz="0" w:space="0" w:color="auto"/>
              </w:divBdr>
            </w:div>
            <w:div w:id="1480918272">
              <w:marLeft w:val="0"/>
              <w:marRight w:val="0"/>
              <w:marTop w:val="0"/>
              <w:marBottom w:val="0"/>
              <w:divBdr>
                <w:top w:val="none" w:sz="0" w:space="0" w:color="auto"/>
                <w:left w:val="none" w:sz="0" w:space="0" w:color="auto"/>
                <w:bottom w:val="none" w:sz="0" w:space="0" w:color="auto"/>
                <w:right w:val="none" w:sz="0" w:space="0" w:color="auto"/>
              </w:divBdr>
            </w:div>
            <w:div w:id="1332371354">
              <w:marLeft w:val="0"/>
              <w:marRight w:val="0"/>
              <w:marTop w:val="0"/>
              <w:marBottom w:val="0"/>
              <w:divBdr>
                <w:top w:val="none" w:sz="0" w:space="0" w:color="auto"/>
                <w:left w:val="none" w:sz="0" w:space="0" w:color="auto"/>
                <w:bottom w:val="none" w:sz="0" w:space="0" w:color="auto"/>
                <w:right w:val="none" w:sz="0" w:space="0" w:color="auto"/>
              </w:divBdr>
            </w:div>
            <w:div w:id="1172139546">
              <w:marLeft w:val="0"/>
              <w:marRight w:val="0"/>
              <w:marTop w:val="0"/>
              <w:marBottom w:val="0"/>
              <w:divBdr>
                <w:top w:val="none" w:sz="0" w:space="0" w:color="auto"/>
                <w:left w:val="none" w:sz="0" w:space="0" w:color="auto"/>
                <w:bottom w:val="none" w:sz="0" w:space="0" w:color="auto"/>
                <w:right w:val="none" w:sz="0" w:space="0" w:color="auto"/>
              </w:divBdr>
            </w:div>
            <w:div w:id="2046904280">
              <w:marLeft w:val="0"/>
              <w:marRight w:val="0"/>
              <w:marTop w:val="0"/>
              <w:marBottom w:val="0"/>
              <w:divBdr>
                <w:top w:val="none" w:sz="0" w:space="0" w:color="auto"/>
                <w:left w:val="none" w:sz="0" w:space="0" w:color="auto"/>
                <w:bottom w:val="none" w:sz="0" w:space="0" w:color="auto"/>
                <w:right w:val="none" w:sz="0" w:space="0" w:color="auto"/>
              </w:divBdr>
            </w:div>
            <w:div w:id="1510215730">
              <w:marLeft w:val="0"/>
              <w:marRight w:val="0"/>
              <w:marTop w:val="0"/>
              <w:marBottom w:val="0"/>
              <w:divBdr>
                <w:top w:val="none" w:sz="0" w:space="0" w:color="auto"/>
                <w:left w:val="none" w:sz="0" w:space="0" w:color="auto"/>
                <w:bottom w:val="none" w:sz="0" w:space="0" w:color="auto"/>
                <w:right w:val="none" w:sz="0" w:space="0" w:color="auto"/>
              </w:divBdr>
            </w:div>
            <w:div w:id="1658919878">
              <w:marLeft w:val="0"/>
              <w:marRight w:val="0"/>
              <w:marTop w:val="0"/>
              <w:marBottom w:val="0"/>
              <w:divBdr>
                <w:top w:val="none" w:sz="0" w:space="0" w:color="auto"/>
                <w:left w:val="none" w:sz="0" w:space="0" w:color="auto"/>
                <w:bottom w:val="none" w:sz="0" w:space="0" w:color="auto"/>
                <w:right w:val="none" w:sz="0" w:space="0" w:color="auto"/>
              </w:divBdr>
            </w:div>
            <w:div w:id="409546768">
              <w:marLeft w:val="0"/>
              <w:marRight w:val="0"/>
              <w:marTop w:val="0"/>
              <w:marBottom w:val="0"/>
              <w:divBdr>
                <w:top w:val="none" w:sz="0" w:space="0" w:color="auto"/>
                <w:left w:val="none" w:sz="0" w:space="0" w:color="auto"/>
                <w:bottom w:val="none" w:sz="0" w:space="0" w:color="auto"/>
                <w:right w:val="none" w:sz="0" w:space="0" w:color="auto"/>
              </w:divBdr>
            </w:div>
            <w:div w:id="2096172606">
              <w:marLeft w:val="0"/>
              <w:marRight w:val="0"/>
              <w:marTop w:val="0"/>
              <w:marBottom w:val="0"/>
              <w:divBdr>
                <w:top w:val="none" w:sz="0" w:space="0" w:color="auto"/>
                <w:left w:val="none" w:sz="0" w:space="0" w:color="auto"/>
                <w:bottom w:val="none" w:sz="0" w:space="0" w:color="auto"/>
                <w:right w:val="none" w:sz="0" w:space="0" w:color="auto"/>
              </w:divBdr>
            </w:div>
            <w:div w:id="2087454136">
              <w:marLeft w:val="0"/>
              <w:marRight w:val="0"/>
              <w:marTop w:val="0"/>
              <w:marBottom w:val="0"/>
              <w:divBdr>
                <w:top w:val="none" w:sz="0" w:space="0" w:color="auto"/>
                <w:left w:val="none" w:sz="0" w:space="0" w:color="auto"/>
                <w:bottom w:val="none" w:sz="0" w:space="0" w:color="auto"/>
                <w:right w:val="none" w:sz="0" w:space="0" w:color="auto"/>
              </w:divBdr>
            </w:div>
            <w:div w:id="2088843445">
              <w:marLeft w:val="0"/>
              <w:marRight w:val="0"/>
              <w:marTop w:val="0"/>
              <w:marBottom w:val="0"/>
              <w:divBdr>
                <w:top w:val="none" w:sz="0" w:space="0" w:color="auto"/>
                <w:left w:val="none" w:sz="0" w:space="0" w:color="auto"/>
                <w:bottom w:val="none" w:sz="0" w:space="0" w:color="auto"/>
                <w:right w:val="none" w:sz="0" w:space="0" w:color="auto"/>
              </w:divBdr>
            </w:div>
            <w:div w:id="113986647">
              <w:marLeft w:val="0"/>
              <w:marRight w:val="0"/>
              <w:marTop w:val="0"/>
              <w:marBottom w:val="0"/>
              <w:divBdr>
                <w:top w:val="none" w:sz="0" w:space="0" w:color="auto"/>
                <w:left w:val="none" w:sz="0" w:space="0" w:color="auto"/>
                <w:bottom w:val="none" w:sz="0" w:space="0" w:color="auto"/>
                <w:right w:val="none" w:sz="0" w:space="0" w:color="auto"/>
              </w:divBdr>
            </w:div>
            <w:div w:id="1077821379">
              <w:marLeft w:val="0"/>
              <w:marRight w:val="0"/>
              <w:marTop w:val="0"/>
              <w:marBottom w:val="0"/>
              <w:divBdr>
                <w:top w:val="none" w:sz="0" w:space="0" w:color="auto"/>
                <w:left w:val="none" w:sz="0" w:space="0" w:color="auto"/>
                <w:bottom w:val="none" w:sz="0" w:space="0" w:color="auto"/>
                <w:right w:val="none" w:sz="0" w:space="0" w:color="auto"/>
              </w:divBdr>
            </w:div>
            <w:div w:id="1011102102">
              <w:marLeft w:val="0"/>
              <w:marRight w:val="0"/>
              <w:marTop w:val="0"/>
              <w:marBottom w:val="0"/>
              <w:divBdr>
                <w:top w:val="none" w:sz="0" w:space="0" w:color="auto"/>
                <w:left w:val="none" w:sz="0" w:space="0" w:color="auto"/>
                <w:bottom w:val="none" w:sz="0" w:space="0" w:color="auto"/>
                <w:right w:val="none" w:sz="0" w:space="0" w:color="auto"/>
              </w:divBdr>
            </w:div>
            <w:div w:id="1641039684">
              <w:marLeft w:val="0"/>
              <w:marRight w:val="0"/>
              <w:marTop w:val="0"/>
              <w:marBottom w:val="0"/>
              <w:divBdr>
                <w:top w:val="none" w:sz="0" w:space="0" w:color="auto"/>
                <w:left w:val="none" w:sz="0" w:space="0" w:color="auto"/>
                <w:bottom w:val="none" w:sz="0" w:space="0" w:color="auto"/>
                <w:right w:val="none" w:sz="0" w:space="0" w:color="auto"/>
              </w:divBdr>
            </w:div>
            <w:div w:id="111635084">
              <w:marLeft w:val="0"/>
              <w:marRight w:val="0"/>
              <w:marTop w:val="0"/>
              <w:marBottom w:val="0"/>
              <w:divBdr>
                <w:top w:val="none" w:sz="0" w:space="0" w:color="auto"/>
                <w:left w:val="none" w:sz="0" w:space="0" w:color="auto"/>
                <w:bottom w:val="none" w:sz="0" w:space="0" w:color="auto"/>
                <w:right w:val="none" w:sz="0" w:space="0" w:color="auto"/>
              </w:divBdr>
            </w:div>
            <w:div w:id="374434175">
              <w:marLeft w:val="0"/>
              <w:marRight w:val="0"/>
              <w:marTop w:val="0"/>
              <w:marBottom w:val="0"/>
              <w:divBdr>
                <w:top w:val="none" w:sz="0" w:space="0" w:color="auto"/>
                <w:left w:val="none" w:sz="0" w:space="0" w:color="auto"/>
                <w:bottom w:val="none" w:sz="0" w:space="0" w:color="auto"/>
                <w:right w:val="none" w:sz="0" w:space="0" w:color="auto"/>
              </w:divBdr>
            </w:div>
            <w:div w:id="1560820622">
              <w:marLeft w:val="0"/>
              <w:marRight w:val="0"/>
              <w:marTop w:val="0"/>
              <w:marBottom w:val="0"/>
              <w:divBdr>
                <w:top w:val="none" w:sz="0" w:space="0" w:color="auto"/>
                <w:left w:val="none" w:sz="0" w:space="0" w:color="auto"/>
                <w:bottom w:val="none" w:sz="0" w:space="0" w:color="auto"/>
                <w:right w:val="none" w:sz="0" w:space="0" w:color="auto"/>
              </w:divBdr>
            </w:div>
            <w:div w:id="1083449843">
              <w:marLeft w:val="0"/>
              <w:marRight w:val="0"/>
              <w:marTop w:val="0"/>
              <w:marBottom w:val="0"/>
              <w:divBdr>
                <w:top w:val="none" w:sz="0" w:space="0" w:color="auto"/>
                <w:left w:val="none" w:sz="0" w:space="0" w:color="auto"/>
                <w:bottom w:val="none" w:sz="0" w:space="0" w:color="auto"/>
                <w:right w:val="none" w:sz="0" w:space="0" w:color="auto"/>
              </w:divBdr>
            </w:div>
            <w:div w:id="137958460">
              <w:marLeft w:val="0"/>
              <w:marRight w:val="0"/>
              <w:marTop w:val="0"/>
              <w:marBottom w:val="0"/>
              <w:divBdr>
                <w:top w:val="none" w:sz="0" w:space="0" w:color="auto"/>
                <w:left w:val="none" w:sz="0" w:space="0" w:color="auto"/>
                <w:bottom w:val="none" w:sz="0" w:space="0" w:color="auto"/>
                <w:right w:val="none" w:sz="0" w:space="0" w:color="auto"/>
              </w:divBdr>
            </w:div>
            <w:div w:id="1425491202">
              <w:marLeft w:val="0"/>
              <w:marRight w:val="0"/>
              <w:marTop w:val="0"/>
              <w:marBottom w:val="0"/>
              <w:divBdr>
                <w:top w:val="none" w:sz="0" w:space="0" w:color="auto"/>
                <w:left w:val="none" w:sz="0" w:space="0" w:color="auto"/>
                <w:bottom w:val="none" w:sz="0" w:space="0" w:color="auto"/>
                <w:right w:val="none" w:sz="0" w:space="0" w:color="auto"/>
              </w:divBdr>
            </w:div>
            <w:div w:id="1950039466">
              <w:marLeft w:val="0"/>
              <w:marRight w:val="0"/>
              <w:marTop w:val="0"/>
              <w:marBottom w:val="0"/>
              <w:divBdr>
                <w:top w:val="none" w:sz="0" w:space="0" w:color="auto"/>
                <w:left w:val="none" w:sz="0" w:space="0" w:color="auto"/>
                <w:bottom w:val="none" w:sz="0" w:space="0" w:color="auto"/>
                <w:right w:val="none" w:sz="0" w:space="0" w:color="auto"/>
              </w:divBdr>
            </w:div>
            <w:div w:id="1299920029">
              <w:marLeft w:val="0"/>
              <w:marRight w:val="0"/>
              <w:marTop w:val="0"/>
              <w:marBottom w:val="0"/>
              <w:divBdr>
                <w:top w:val="none" w:sz="0" w:space="0" w:color="auto"/>
                <w:left w:val="none" w:sz="0" w:space="0" w:color="auto"/>
                <w:bottom w:val="none" w:sz="0" w:space="0" w:color="auto"/>
                <w:right w:val="none" w:sz="0" w:space="0" w:color="auto"/>
              </w:divBdr>
            </w:div>
            <w:div w:id="2040740159">
              <w:marLeft w:val="0"/>
              <w:marRight w:val="0"/>
              <w:marTop w:val="0"/>
              <w:marBottom w:val="0"/>
              <w:divBdr>
                <w:top w:val="none" w:sz="0" w:space="0" w:color="auto"/>
                <w:left w:val="none" w:sz="0" w:space="0" w:color="auto"/>
                <w:bottom w:val="none" w:sz="0" w:space="0" w:color="auto"/>
                <w:right w:val="none" w:sz="0" w:space="0" w:color="auto"/>
              </w:divBdr>
            </w:div>
            <w:div w:id="1354116944">
              <w:marLeft w:val="0"/>
              <w:marRight w:val="0"/>
              <w:marTop w:val="0"/>
              <w:marBottom w:val="0"/>
              <w:divBdr>
                <w:top w:val="none" w:sz="0" w:space="0" w:color="auto"/>
                <w:left w:val="none" w:sz="0" w:space="0" w:color="auto"/>
                <w:bottom w:val="none" w:sz="0" w:space="0" w:color="auto"/>
                <w:right w:val="none" w:sz="0" w:space="0" w:color="auto"/>
              </w:divBdr>
            </w:div>
            <w:div w:id="561058593">
              <w:marLeft w:val="0"/>
              <w:marRight w:val="0"/>
              <w:marTop w:val="0"/>
              <w:marBottom w:val="0"/>
              <w:divBdr>
                <w:top w:val="none" w:sz="0" w:space="0" w:color="auto"/>
                <w:left w:val="none" w:sz="0" w:space="0" w:color="auto"/>
                <w:bottom w:val="none" w:sz="0" w:space="0" w:color="auto"/>
                <w:right w:val="none" w:sz="0" w:space="0" w:color="auto"/>
              </w:divBdr>
            </w:div>
            <w:div w:id="1873494467">
              <w:marLeft w:val="0"/>
              <w:marRight w:val="0"/>
              <w:marTop w:val="0"/>
              <w:marBottom w:val="0"/>
              <w:divBdr>
                <w:top w:val="none" w:sz="0" w:space="0" w:color="auto"/>
                <w:left w:val="none" w:sz="0" w:space="0" w:color="auto"/>
                <w:bottom w:val="none" w:sz="0" w:space="0" w:color="auto"/>
                <w:right w:val="none" w:sz="0" w:space="0" w:color="auto"/>
              </w:divBdr>
            </w:div>
            <w:div w:id="1688367645">
              <w:marLeft w:val="0"/>
              <w:marRight w:val="0"/>
              <w:marTop w:val="0"/>
              <w:marBottom w:val="0"/>
              <w:divBdr>
                <w:top w:val="none" w:sz="0" w:space="0" w:color="auto"/>
                <w:left w:val="none" w:sz="0" w:space="0" w:color="auto"/>
                <w:bottom w:val="none" w:sz="0" w:space="0" w:color="auto"/>
                <w:right w:val="none" w:sz="0" w:space="0" w:color="auto"/>
              </w:divBdr>
            </w:div>
            <w:div w:id="1941523253">
              <w:marLeft w:val="0"/>
              <w:marRight w:val="0"/>
              <w:marTop w:val="0"/>
              <w:marBottom w:val="0"/>
              <w:divBdr>
                <w:top w:val="none" w:sz="0" w:space="0" w:color="auto"/>
                <w:left w:val="none" w:sz="0" w:space="0" w:color="auto"/>
                <w:bottom w:val="none" w:sz="0" w:space="0" w:color="auto"/>
                <w:right w:val="none" w:sz="0" w:space="0" w:color="auto"/>
              </w:divBdr>
            </w:div>
            <w:div w:id="1578974476">
              <w:marLeft w:val="0"/>
              <w:marRight w:val="0"/>
              <w:marTop w:val="0"/>
              <w:marBottom w:val="0"/>
              <w:divBdr>
                <w:top w:val="none" w:sz="0" w:space="0" w:color="auto"/>
                <w:left w:val="none" w:sz="0" w:space="0" w:color="auto"/>
                <w:bottom w:val="none" w:sz="0" w:space="0" w:color="auto"/>
                <w:right w:val="none" w:sz="0" w:space="0" w:color="auto"/>
              </w:divBdr>
            </w:div>
            <w:div w:id="17898231">
              <w:marLeft w:val="0"/>
              <w:marRight w:val="0"/>
              <w:marTop w:val="0"/>
              <w:marBottom w:val="0"/>
              <w:divBdr>
                <w:top w:val="none" w:sz="0" w:space="0" w:color="auto"/>
                <w:left w:val="none" w:sz="0" w:space="0" w:color="auto"/>
                <w:bottom w:val="none" w:sz="0" w:space="0" w:color="auto"/>
                <w:right w:val="none" w:sz="0" w:space="0" w:color="auto"/>
              </w:divBdr>
            </w:div>
            <w:div w:id="1978144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4721929">
      <w:bodyDiv w:val="1"/>
      <w:marLeft w:val="0"/>
      <w:marRight w:val="0"/>
      <w:marTop w:val="0"/>
      <w:marBottom w:val="0"/>
      <w:divBdr>
        <w:top w:val="none" w:sz="0" w:space="0" w:color="auto"/>
        <w:left w:val="none" w:sz="0" w:space="0" w:color="auto"/>
        <w:bottom w:val="none" w:sz="0" w:space="0" w:color="auto"/>
        <w:right w:val="none" w:sz="0" w:space="0" w:color="auto"/>
      </w:divBdr>
      <w:divsChild>
        <w:div w:id="423263246">
          <w:marLeft w:val="0"/>
          <w:marRight w:val="0"/>
          <w:marTop w:val="0"/>
          <w:marBottom w:val="0"/>
          <w:divBdr>
            <w:top w:val="none" w:sz="0" w:space="0" w:color="auto"/>
            <w:left w:val="none" w:sz="0" w:space="0" w:color="auto"/>
            <w:bottom w:val="none" w:sz="0" w:space="0" w:color="auto"/>
            <w:right w:val="none" w:sz="0" w:space="0" w:color="auto"/>
          </w:divBdr>
          <w:divsChild>
            <w:div w:id="175581674">
              <w:marLeft w:val="0"/>
              <w:marRight w:val="0"/>
              <w:marTop w:val="0"/>
              <w:marBottom w:val="0"/>
              <w:divBdr>
                <w:top w:val="none" w:sz="0" w:space="0" w:color="auto"/>
                <w:left w:val="none" w:sz="0" w:space="0" w:color="auto"/>
                <w:bottom w:val="none" w:sz="0" w:space="0" w:color="auto"/>
                <w:right w:val="none" w:sz="0" w:space="0" w:color="auto"/>
              </w:divBdr>
            </w:div>
            <w:div w:id="184943759">
              <w:marLeft w:val="0"/>
              <w:marRight w:val="0"/>
              <w:marTop w:val="0"/>
              <w:marBottom w:val="0"/>
              <w:divBdr>
                <w:top w:val="none" w:sz="0" w:space="0" w:color="auto"/>
                <w:left w:val="none" w:sz="0" w:space="0" w:color="auto"/>
                <w:bottom w:val="none" w:sz="0" w:space="0" w:color="auto"/>
                <w:right w:val="none" w:sz="0" w:space="0" w:color="auto"/>
              </w:divBdr>
            </w:div>
            <w:div w:id="1586106123">
              <w:marLeft w:val="0"/>
              <w:marRight w:val="0"/>
              <w:marTop w:val="0"/>
              <w:marBottom w:val="0"/>
              <w:divBdr>
                <w:top w:val="none" w:sz="0" w:space="0" w:color="auto"/>
                <w:left w:val="none" w:sz="0" w:space="0" w:color="auto"/>
                <w:bottom w:val="none" w:sz="0" w:space="0" w:color="auto"/>
                <w:right w:val="none" w:sz="0" w:space="0" w:color="auto"/>
              </w:divBdr>
            </w:div>
            <w:div w:id="465198179">
              <w:marLeft w:val="0"/>
              <w:marRight w:val="0"/>
              <w:marTop w:val="0"/>
              <w:marBottom w:val="0"/>
              <w:divBdr>
                <w:top w:val="none" w:sz="0" w:space="0" w:color="auto"/>
                <w:left w:val="none" w:sz="0" w:space="0" w:color="auto"/>
                <w:bottom w:val="none" w:sz="0" w:space="0" w:color="auto"/>
                <w:right w:val="none" w:sz="0" w:space="0" w:color="auto"/>
              </w:divBdr>
            </w:div>
            <w:div w:id="1843927981">
              <w:marLeft w:val="0"/>
              <w:marRight w:val="0"/>
              <w:marTop w:val="0"/>
              <w:marBottom w:val="0"/>
              <w:divBdr>
                <w:top w:val="none" w:sz="0" w:space="0" w:color="auto"/>
                <w:left w:val="none" w:sz="0" w:space="0" w:color="auto"/>
                <w:bottom w:val="none" w:sz="0" w:space="0" w:color="auto"/>
                <w:right w:val="none" w:sz="0" w:space="0" w:color="auto"/>
              </w:divBdr>
            </w:div>
            <w:div w:id="1582713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305046">
      <w:bodyDiv w:val="1"/>
      <w:marLeft w:val="0"/>
      <w:marRight w:val="0"/>
      <w:marTop w:val="0"/>
      <w:marBottom w:val="0"/>
      <w:divBdr>
        <w:top w:val="none" w:sz="0" w:space="0" w:color="auto"/>
        <w:left w:val="none" w:sz="0" w:space="0" w:color="auto"/>
        <w:bottom w:val="none" w:sz="0" w:space="0" w:color="auto"/>
        <w:right w:val="none" w:sz="0" w:space="0" w:color="auto"/>
      </w:divBdr>
      <w:divsChild>
        <w:div w:id="413474570">
          <w:marLeft w:val="0"/>
          <w:marRight w:val="0"/>
          <w:marTop w:val="0"/>
          <w:marBottom w:val="0"/>
          <w:divBdr>
            <w:top w:val="none" w:sz="0" w:space="0" w:color="auto"/>
            <w:left w:val="none" w:sz="0" w:space="0" w:color="auto"/>
            <w:bottom w:val="none" w:sz="0" w:space="0" w:color="auto"/>
            <w:right w:val="none" w:sz="0" w:space="0" w:color="auto"/>
          </w:divBdr>
          <w:divsChild>
            <w:div w:id="1596785392">
              <w:marLeft w:val="0"/>
              <w:marRight w:val="0"/>
              <w:marTop w:val="0"/>
              <w:marBottom w:val="0"/>
              <w:divBdr>
                <w:top w:val="none" w:sz="0" w:space="0" w:color="auto"/>
                <w:left w:val="none" w:sz="0" w:space="0" w:color="auto"/>
                <w:bottom w:val="none" w:sz="0" w:space="0" w:color="auto"/>
                <w:right w:val="none" w:sz="0" w:space="0" w:color="auto"/>
              </w:divBdr>
            </w:div>
            <w:div w:id="747729669">
              <w:marLeft w:val="0"/>
              <w:marRight w:val="0"/>
              <w:marTop w:val="0"/>
              <w:marBottom w:val="0"/>
              <w:divBdr>
                <w:top w:val="none" w:sz="0" w:space="0" w:color="auto"/>
                <w:left w:val="none" w:sz="0" w:space="0" w:color="auto"/>
                <w:bottom w:val="none" w:sz="0" w:space="0" w:color="auto"/>
                <w:right w:val="none" w:sz="0" w:space="0" w:color="auto"/>
              </w:divBdr>
            </w:div>
            <w:div w:id="960694793">
              <w:marLeft w:val="0"/>
              <w:marRight w:val="0"/>
              <w:marTop w:val="0"/>
              <w:marBottom w:val="0"/>
              <w:divBdr>
                <w:top w:val="none" w:sz="0" w:space="0" w:color="auto"/>
                <w:left w:val="none" w:sz="0" w:space="0" w:color="auto"/>
                <w:bottom w:val="none" w:sz="0" w:space="0" w:color="auto"/>
                <w:right w:val="none" w:sz="0" w:space="0" w:color="auto"/>
              </w:divBdr>
            </w:div>
            <w:div w:id="363945035">
              <w:marLeft w:val="0"/>
              <w:marRight w:val="0"/>
              <w:marTop w:val="0"/>
              <w:marBottom w:val="0"/>
              <w:divBdr>
                <w:top w:val="none" w:sz="0" w:space="0" w:color="auto"/>
                <w:left w:val="none" w:sz="0" w:space="0" w:color="auto"/>
                <w:bottom w:val="none" w:sz="0" w:space="0" w:color="auto"/>
                <w:right w:val="none" w:sz="0" w:space="0" w:color="auto"/>
              </w:divBdr>
            </w:div>
            <w:div w:id="1117485493">
              <w:marLeft w:val="0"/>
              <w:marRight w:val="0"/>
              <w:marTop w:val="0"/>
              <w:marBottom w:val="0"/>
              <w:divBdr>
                <w:top w:val="none" w:sz="0" w:space="0" w:color="auto"/>
                <w:left w:val="none" w:sz="0" w:space="0" w:color="auto"/>
                <w:bottom w:val="none" w:sz="0" w:space="0" w:color="auto"/>
                <w:right w:val="none" w:sz="0" w:space="0" w:color="auto"/>
              </w:divBdr>
            </w:div>
            <w:div w:id="1084257646">
              <w:marLeft w:val="0"/>
              <w:marRight w:val="0"/>
              <w:marTop w:val="0"/>
              <w:marBottom w:val="0"/>
              <w:divBdr>
                <w:top w:val="none" w:sz="0" w:space="0" w:color="auto"/>
                <w:left w:val="none" w:sz="0" w:space="0" w:color="auto"/>
                <w:bottom w:val="none" w:sz="0" w:space="0" w:color="auto"/>
                <w:right w:val="none" w:sz="0" w:space="0" w:color="auto"/>
              </w:divBdr>
            </w:div>
            <w:div w:id="500317015">
              <w:marLeft w:val="0"/>
              <w:marRight w:val="0"/>
              <w:marTop w:val="0"/>
              <w:marBottom w:val="0"/>
              <w:divBdr>
                <w:top w:val="none" w:sz="0" w:space="0" w:color="auto"/>
                <w:left w:val="none" w:sz="0" w:space="0" w:color="auto"/>
                <w:bottom w:val="none" w:sz="0" w:space="0" w:color="auto"/>
                <w:right w:val="none" w:sz="0" w:space="0" w:color="auto"/>
              </w:divBdr>
            </w:div>
            <w:div w:id="515509102">
              <w:marLeft w:val="0"/>
              <w:marRight w:val="0"/>
              <w:marTop w:val="0"/>
              <w:marBottom w:val="0"/>
              <w:divBdr>
                <w:top w:val="none" w:sz="0" w:space="0" w:color="auto"/>
                <w:left w:val="none" w:sz="0" w:space="0" w:color="auto"/>
                <w:bottom w:val="none" w:sz="0" w:space="0" w:color="auto"/>
                <w:right w:val="none" w:sz="0" w:space="0" w:color="auto"/>
              </w:divBdr>
            </w:div>
            <w:div w:id="2092701968">
              <w:marLeft w:val="0"/>
              <w:marRight w:val="0"/>
              <w:marTop w:val="0"/>
              <w:marBottom w:val="0"/>
              <w:divBdr>
                <w:top w:val="none" w:sz="0" w:space="0" w:color="auto"/>
                <w:left w:val="none" w:sz="0" w:space="0" w:color="auto"/>
                <w:bottom w:val="none" w:sz="0" w:space="0" w:color="auto"/>
                <w:right w:val="none" w:sz="0" w:space="0" w:color="auto"/>
              </w:divBdr>
            </w:div>
            <w:div w:id="2042582866">
              <w:marLeft w:val="0"/>
              <w:marRight w:val="0"/>
              <w:marTop w:val="0"/>
              <w:marBottom w:val="0"/>
              <w:divBdr>
                <w:top w:val="none" w:sz="0" w:space="0" w:color="auto"/>
                <w:left w:val="none" w:sz="0" w:space="0" w:color="auto"/>
                <w:bottom w:val="none" w:sz="0" w:space="0" w:color="auto"/>
                <w:right w:val="none" w:sz="0" w:space="0" w:color="auto"/>
              </w:divBdr>
            </w:div>
            <w:div w:id="18432378">
              <w:marLeft w:val="0"/>
              <w:marRight w:val="0"/>
              <w:marTop w:val="0"/>
              <w:marBottom w:val="0"/>
              <w:divBdr>
                <w:top w:val="none" w:sz="0" w:space="0" w:color="auto"/>
                <w:left w:val="none" w:sz="0" w:space="0" w:color="auto"/>
                <w:bottom w:val="none" w:sz="0" w:space="0" w:color="auto"/>
                <w:right w:val="none" w:sz="0" w:space="0" w:color="auto"/>
              </w:divBdr>
            </w:div>
            <w:div w:id="248848960">
              <w:marLeft w:val="0"/>
              <w:marRight w:val="0"/>
              <w:marTop w:val="0"/>
              <w:marBottom w:val="0"/>
              <w:divBdr>
                <w:top w:val="none" w:sz="0" w:space="0" w:color="auto"/>
                <w:left w:val="none" w:sz="0" w:space="0" w:color="auto"/>
                <w:bottom w:val="none" w:sz="0" w:space="0" w:color="auto"/>
                <w:right w:val="none" w:sz="0" w:space="0" w:color="auto"/>
              </w:divBdr>
            </w:div>
            <w:div w:id="2039230529">
              <w:marLeft w:val="0"/>
              <w:marRight w:val="0"/>
              <w:marTop w:val="0"/>
              <w:marBottom w:val="0"/>
              <w:divBdr>
                <w:top w:val="none" w:sz="0" w:space="0" w:color="auto"/>
                <w:left w:val="none" w:sz="0" w:space="0" w:color="auto"/>
                <w:bottom w:val="none" w:sz="0" w:space="0" w:color="auto"/>
                <w:right w:val="none" w:sz="0" w:space="0" w:color="auto"/>
              </w:divBdr>
            </w:div>
            <w:div w:id="1419331714">
              <w:marLeft w:val="0"/>
              <w:marRight w:val="0"/>
              <w:marTop w:val="0"/>
              <w:marBottom w:val="0"/>
              <w:divBdr>
                <w:top w:val="none" w:sz="0" w:space="0" w:color="auto"/>
                <w:left w:val="none" w:sz="0" w:space="0" w:color="auto"/>
                <w:bottom w:val="none" w:sz="0" w:space="0" w:color="auto"/>
                <w:right w:val="none" w:sz="0" w:space="0" w:color="auto"/>
              </w:divBdr>
            </w:div>
            <w:div w:id="1368750942">
              <w:marLeft w:val="0"/>
              <w:marRight w:val="0"/>
              <w:marTop w:val="0"/>
              <w:marBottom w:val="0"/>
              <w:divBdr>
                <w:top w:val="none" w:sz="0" w:space="0" w:color="auto"/>
                <w:left w:val="none" w:sz="0" w:space="0" w:color="auto"/>
                <w:bottom w:val="none" w:sz="0" w:space="0" w:color="auto"/>
                <w:right w:val="none" w:sz="0" w:space="0" w:color="auto"/>
              </w:divBdr>
            </w:div>
            <w:div w:id="1994136576">
              <w:marLeft w:val="0"/>
              <w:marRight w:val="0"/>
              <w:marTop w:val="0"/>
              <w:marBottom w:val="0"/>
              <w:divBdr>
                <w:top w:val="none" w:sz="0" w:space="0" w:color="auto"/>
                <w:left w:val="none" w:sz="0" w:space="0" w:color="auto"/>
                <w:bottom w:val="none" w:sz="0" w:space="0" w:color="auto"/>
                <w:right w:val="none" w:sz="0" w:space="0" w:color="auto"/>
              </w:divBdr>
            </w:div>
            <w:div w:id="1306856020">
              <w:marLeft w:val="0"/>
              <w:marRight w:val="0"/>
              <w:marTop w:val="0"/>
              <w:marBottom w:val="0"/>
              <w:divBdr>
                <w:top w:val="none" w:sz="0" w:space="0" w:color="auto"/>
                <w:left w:val="none" w:sz="0" w:space="0" w:color="auto"/>
                <w:bottom w:val="none" w:sz="0" w:space="0" w:color="auto"/>
                <w:right w:val="none" w:sz="0" w:space="0" w:color="auto"/>
              </w:divBdr>
            </w:div>
            <w:div w:id="1402295550">
              <w:marLeft w:val="0"/>
              <w:marRight w:val="0"/>
              <w:marTop w:val="0"/>
              <w:marBottom w:val="0"/>
              <w:divBdr>
                <w:top w:val="none" w:sz="0" w:space="0" w:color="auto"/>
                <w:left w:val="none" w:sz="0" w:space="0" w:color="auto"/>
                <w:bottom w:val="none" w:sz="0" w:space="0" w:color="auto"/>
                <w:right w:val="none" w:sz="0" w:space="0" w:color="auto"/>
              </w:divBdr>
            </w:div>
            <w:div w:id="1201239504">
              <w:marLeft w:val="0"/>
              <w:marRight w:val="0"/>
              <w:marTop w:val="0"/>
              <w:marBottom w:val="0"/>
              <w:divBdr>
                <w:top w:val="none" w:sz="0" w:space="0" w:color="auto"/>
                <w:left w:val="none" w:sz="0" w:space="0" w:color="auto"/>
                <w:bottom w:val="none" w:sz="0" w:space="0" w:color="auto"/>
                <w:right w:val="none" w:sz="0" w:space="0" w:color="auto"/>
              </w:divBdr>
            </w:div>
            <w:div w:id="1356032732">
              <w:marLeft w:val="0"/>
              <w:marRight w:val="0"/>
              <w:marTop w:val="0"/>
              <w:marBottom w:val="0"/>
              <w:divBdr>
                <w:top w:val="none" w:sz="0" w:space="0" w:color="auto"/>
                <w:left w:val="none" w:sz="0" w:space="0" w:color="auto"/>
                <w:bottom w:val="none" w:sz="0" w:space="0" w:color="auto"/>
                <w:right w:val="none" w:sz="0" w:space="0" w:color="auto"/>
              </w:divBdr>
            </w:div>
            <w:div w:id="657156450">
              <w:marLeft w:val="0"/>
              <w:marRight w:val="0"/>
              <w:marTop w:val="0"/>
              <w:marBottom w:val="0"/>
              <w:divBdr>
                <w:top w:val="none" w:sz="0" w:space="0" w:color="auto"/>
                <w:left w:val="none" w:sz="0" w:space="0" w:color="auto"/>
                <w:bottom w:val="none" w:sz="0" w:space="0" w:color="auto"/>
                <w:right w:val="none" w:sz="0" w:space="0" w:color="auto"/>
              </w:divBdr>
            </w:div>
            <w:div w:id="1915116699">
              <w:marLeft w:val="0"/>
              <w:marRight w:val="0"/>
              <w:marTop w:val="0"/>
              <w:marBottom w:val="0"/>
              <w:divBdr>
                <w:top w:val="none" w:sz="0" w:space="0" w:color="auto"/>
                <w:left w:val="none" w:sz="0" w:space="0" w:color="auto"/>
                <w:bottom w:val="none" w:sz="0" w:space="0" w:color="auto"/>
                <w:right w:val="none" w:sz="0" w:space="0" w:color="auto"/>
              </w:divBdr>
            </w:div>
            <w:div w:id="1179193718">
              <w:marLeft w:val="0"/>
              <w:marRight w:val="0"/>
              <w:marTop w:val="0"/>
              <w:marBottom w:val="0"/>
              <w:divBdr>
                <w:top w:val="none" w:sz="0" w:space="0" w:color="auto"/>
                <w:left w:val="none" w:sz="0" w:space="0" w:color="auto"/>
                <w:bottom w:val="none" w:sz="0" w:space="0" w:color="auto"/>
                <w:right w:val="none" w:sz="0" w:space="0" w:color="auto"/>
              </w:divBdr>
            </w:div>
            <w:div w:id="1871451222">
              <w:marLeft w:val="0"/>
              <w:marRight w:val="0"/>
              <w:marTop w:val="0"/>
              <w:marBottom w:val="0"/>
              <w:divBdr>
                <w:top w:val="none" w:sz="0" w:space="0" w:color="auto"/>
                <w:left w:val="none" w:sz="0" w:space="0" w:color="auto"/>
                <w:bottom w:val="none" w:sz="0" w:space="0" w:color="auto"/>
                <w:right w:val="none" w:sz="0" w:space="0" w:color="auto"/>
              </w:divBdr>
            </w:div>
            <w:div w:id="1184436161">
              <w:marLeft w:val="0"/>
              <w:marRight w:val="0"/>
              <w:marTop w:val="0"/>
              <w:marBottom w:val="0"/>
              <w:divBdr>
                <w:top w:val="none" w:sz="0" w:space="0" w:color="auto"/>
                <w:left w:val="none" w:sz="0" w:space="0" w:color="auto"/>
                <w:bottom w:val="none" w:sz="0" w:space="0" w:color="auto"/>
                <w:right w:val="none" w:sz="0" w:space="0" w:color="auto"/>
              </w:divBdr>
            </w:div>
            <w:div w:id="1686442139">
              <w:marLeft w:val="0"/>
              <w:marRight w:val="0"/>
              <w:marTop w:val="0"/>
              <w:marBottom w:val="0"/>
              <w:divBdr>
                <w:top w:val="none" w:sz="0" w:space="0" w:color="auto"/>
                <w:left w:val="none" w:sz="0" w:space="0" w:color="auto"/>
                <w:bottom w:val="none" w:sz="0" w:space="0" w:color="auto"/>
                <w:right w:val="none" w:sz="0" w:space="0" w:color="auto"/>
              </w:divBdr>
            </w:div>
            <w:div w:id="496575269">
              <w:marLeft w:val="0"/>
              <w:marRight w:val="0"/>
              <w:marTop w:val="0"/>
              <w:marBottom w:val="0"/>
              <w:divBdr>
                <w:top w:val="none" w:sz="0" w:space="0" w:color="auto"/>
                <w:left w:val="none" w:sz="0" w:space="0" w:color="auto"/>
                <w:bottom w:val="none" w:sz="0" w:space="0" w:color="auto"/>
                <w:right w:val="none" w:sz="0" w:space="0" w:color="auto"/>
              </w:divBdr>
            </w:div>
            <w:div w:id="1489786749">
              <w:marLeft w:val="0"/>
              <w:marRight w:val="0"/>
              <w:marTop w:val="0"/>
              <w:marBottom w:val="0"/>
              <w:divBdr>
                <w:top w:val="none" w:sz="0" w:space="0" w:color="auto"/>
                <w:left w:val="none" w:sz="0" w:space="0" w:color="auto"/>
                <w:bottom w:val="none" w:sz="0" w:space="0" w:color="auto"/>
                <w:right w:val="none" w:sz="0" w:space="0" w:color="auto"/>
              </w:divBdr>
            </w:div>
            <w:div w:id="2061126582">
              <w:marLeft w:val="0"/>
              <w:marRight w:val="0"/>
              <w:marTop w:val="0"/>
              <w:marBottom w:val="0"/>
              <w:divBdr>
                <w:top w:val="none" w:sz="0" w:space="0" w:color="auto"/>
                <w:left w:val="none" w:sz="0" w:space="0" w:color="auto"/>
                <w:bottom w:val="none" w:sz="0" w:space="0" w:color="auto"/>
                <w:right w:val="none" w:sz="0" w:space="0" w:color="auto"/>
              </w:divBdr>
            </w:div>
            <w:div w:id="542644908">
              <w:marLeft w:val="0"/>
              <w:marRight w:val="0"/>
              <w:marTop w:val="0"/>
              <w:marBottom w:val="0"/>
              <w:divBdr>
                <w:top w:val="none" w:sz="0" w:space="0" w:color="auto"/>
                <w:left w:val="none" w:sz="0" w:space="0" w:color="auto"/>
                <w:bottom w:val="none" w:sz="0" w:space="0" w:color="auto"/>
                <w:right w:val="none" w:sz="0" w:space="0" w:color="auto"/>
              </w:divBdr>
            </w:div>
            <w:div w:id="950472210">
              <w:marLeft w:val="0"/>
              <w:marRight w:val="0"/>
              <w:marTop w:val="0"/>
              <w:marBottom w:val="0"/>
              <w:divBdr>
                <w:top w:val="none" w:sz="0" w:space="0" w:color="auto"/>
                <w:left w:val="none" w:sz="0" w:space="0" w:color="auto"/>
                <w:bottom w:val="none" w:sz="0" w:space="0" w:color="auto"/>
                <w:right w:val="none" w:sz="0" w:space="0" w:color="auto"/>
              </w:divBdr>
            </w:div>
            <w:div w:id="1186215500">
              <w:marLeft w:val="0"/>
              <w:marRight w:val="0"/>
              <w:marTop w:val="0"/>
              <w:marBottom w:val="0"/>
              <w:divBdr>
                <w:top w:val="none" w:sz="0" w:space="0" w:color="auto"/>
                <w:left w:val="none" w:sz="0" w:space="0" w:color="auto"/>
                <w:bottom w:val="none" w:sz="0" w:space="0" w:color="auto"/>
                <w:right w:val="none" w:sz="0" w:space="0" w:color="auto"/>
              </w:divBdr>
            </w:div>
            <w:div w:id="490604162">
              <w:marLeft w:val="0"/>
              <w:marRight w:val="0"/>
              <w:marTop w:val="0"/>
              <w:marBottom w:val="0"/>
              <w:divBdr>
                <w:top w:val="none" w:sz="0" w:space="0" w:color="auto"/>
                <w:left w:val="none" w:sz="0" w:space="0" w:color="auto"/>
                <w:bottom w:val="none" w:sz="0" w:space="0" w:color="auto"/>
                <w:right w:val="none" w:sz="0" w:space="0" w:color="auto"/>
              </w:divBdr>
            </w:div>
            <w:div w:id="574583602">
              <w:marLeft w:val="0"/>
              <w:marRight w:val="0"/>
              <w:marTop w:val="0"/>
              <w:marBottom w:val="0"/>
              <w:divBdr>
                <w:top w:val="none" w:sz="0" w:space="0" w:color="auto"/>
                <w:left w:val="none" w:sz="0" w:space="0" w:color="auto"/>
                <w:bottom w:val="none" w:sz="0" w:space="0" w:color="auto"/>
                <w:right w:val="none" w:sz="0" w:space="0" w:color="auto"/>
              </w:divBdr>
            </w:div>
            <w:div w:id="1863587136">
              <w:marLeft w:val="0"/>
              <w:marRight w:val="0"/>
              <w:marTop w:val="0"/>
              <w:marBottom w:val="0"/>
              <w:divBdr>
                <w:top w:val="none" w:sz="0" w:space="0" w:color="auto"/>
                <w:left w:val="none" w:sz="0" w:space="0" w:color="auto"/>
                <w:bottom w:val="none" w:sz="0" w:space="0" w:color="auto"/>
                <w:right w:val="none" w:sz="0" w:space="0" w:color="auto"/>
              </w:divBdr>
            </w:div>
            <w:div w:id="1175073600">
              <w:marLeft w:val="0"/>
              <w:marRight w:val="0"/>
              <w:marTop w:val="0"/>
              <w:marBottom w:val="0"/>
              <w:divBdr>
                <w:top w:val="none" w:sz="0" w:space="0" w:color="auto"/>
                <w:left w:val="none" w:sz="0" w:space="0" w:color="auto"/>
                <w:bottom w:val="none" w:sz="0" w:space="0" w:color="auto"/>
                <w:right w:val="none" w:sz="0" w:space="0" w:color="auto"/>
              </w:divBdr>
            </w:div>
            <w:div w:id="769471035">
              <w:marLeft w:val="0"/>
              <w:marRight w:val="0"/>
              <w:marTop w:val="0"/>
              <w:marBottom w:val="0"/>
              <w:divBdr>
                <w:top w:val="none" w:sz="0" w:space="0" w:color="auto"/>
                <w:left w:val="none" w:sz="0" w:space="0" w:color="auto"/>
                <w:bottom w:val="none" w:sz="0" w:space="0" w:color="auto"/>
                <w:right w:val="none" w:sz="0" w:space="0" w:color="auto"/>
              </w:divBdr>
            </w:div>
            <w:div w:id="408503083">
              <w:marLeft w:val="0"/>
              <w:marRight w:val="0"/>
              <w:marTop w:val="0"/>
              <w:marBottom w:val="0"/>
              <w:divBdr>
                <w:top w:val="none" w:sz="0" w:space="0" w:color="auto"/>
                <w:left w:val="none" w:sz="0" w:space="0" w:color="auto"/>
                <w:bottom w:val="none" w:sz="0" w:space="0" w:color="auto"/>
                <w:right w:val="none" w:sz="0" w:space="0" w:color="auto"/>
              </w:divBdr>
            </w:div>
            <w:div w:id="1692611162">
              <w:marLeft w:val="0"/>
              <w:marRight w:val="0"/>
              <w:marTop w:val="0"/>
              <w:marBottom w:val="0"/>
              <w:divBdr>
                <w:top w:val="none" w:sz="0" w:space="0" w:color="auto"/>
                <w:left w:val="none" w:sz="0" w:space="0" w:color="auto"/>
                <w:bottom w:val="none" w:sz="0" w:space="0" w:color="auto"/>
                <w:right w:val="none" w:sz="0" w:space="0" w:color="auto"/>
              </w:divBdr>
            </w:div>
            <w:div w:id="782043027">
              <w:marLeft w:val="0"/>
              <w:marRight w:val="0"/>
              <w:marTop w:val="0"/>
              <w:marBottom w:val="0"/>
              <w:divBdr>
                <w:top w:val="none" w:sz="0" w:space="0" w:color="auto"/>
                <w:left w:val="none" w:sz="0" w:space="0" w:color="auto"/>
                <w:bottom w:val="none" w:sz="0" w:space="0" w:color="auto"/>
                <w:right w:val="none" w:sz="0" w:space="0" w:color="auto"/>
              </w:divBdr>
            </w:div>
            <w:div w:id="538207996">
              <w:marLeft w:val="0"/>
              <w:marRight w:val="0"/>
              <w:marTop w:val="0"/>
              <w:marBottom w:val="0"/>
              <w:divBdr>
                <w:top w:val="none" w:sz="0" w:space="0" w:color="auto"/>
                <w:left w:val="none" w:sz="0" w:space="0" w:color="auto"/>
                <w:bottom w:val="none" w:sz="0" w:space="0" w:color="auto"/>
                <w:right w:val="none" w:sz="0" w:space="0" w:color="auto"/>
              </w:divBdr>
            </w:div>
            <w:div w:id="2086492879">
              <w:marLeft w:val="0"/>
              <w:marRight w:val="0"/>
              <w:marTop w:val="0"/>
              <w:marBottom w:val="0"/>
              <w:divBdr>
                <w:top w:val="none" w:sz="0" w:space="0" w:color="auto"/>
                <w:left w:val="none" w:sz="0" w:space="0" w:color="auto"/>
                <w:bottom w:val="none" w:sz="0" w:space="0" w:color="auto"/>
                <w:right w:val="none" w:sz="0" w:space="0" w:color="auto"/>
              </w:divBdr>
            </w:div>
            <w:div w:id="1500585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583096">
      <w:bodyDiv w:val="1"/>
      <w:marLeft w:val="0"/>
      <w:marRight w:val="0"/>
      <w:marTop w:val="0"/>
      <w:marBottom w:val="0"/>
      <w:divBdr>
        <w:top w:val="none" w:sz="0" w:space="0" w:color="auto"/>
        <w:left w:val="none" w:sz="0" w:space="0" w:color="auto"/>
        <w:bottom w:val="none" w:sz="0" w:space="0" w:color="auto"/>
        <w:right w:val="none" w:sz="0" w:space="0" w:color="auto"/>
      </w:divBdr>
    </w:div>
    <w:div w:id="1369598077">
      <w:bodyDiv w:val="1"/>
      <w:marLeft w:val="0"/>
      <w:marRight w:val="0"/>
      <w:marTop w:val="0"/>
      <w:marBottom w:val="0"/>
      <w:divBdr>
        <w:top w:val="none" w:sz="0" w:space="0" w:color="auto"/>
        <w:left w:val="none" w:sz="0" w:space="0" w:color="auto"/>
        <w:bottom w:val="none" w:sz="0" w:space="0" w:color="auto"/>
        <w:right w:val="none" w:sz="0" w:space="0" w:color="auto"/>
      </w:divBdr>
      <w:divsChild>
        <w:div w:id="682130306">
          <w:marLeft w:val="0"/>
          <w:marRight w:val="0"/>
          <w:marTop w:val="0"/>
          <w:marBottom w:val="0"/>
          <w:divBdr>
            <w:top w:val="none" w:sz="0" w:space="0" w:color="auto"/>
            <w:left w:val="none" w:sz="0" w:space="0" w:color="auto"/>
            <w:bottom w:val="none" w:sz="0" w:space="0" w:color="auto"/>
            <w:right w:val="none" w:sz="0" w:space="0" w:color="auto"/>
          </w:divBdr>
        </w:div>
      </w:divsChild>
    </w:div>
    <w:div w:id="1394541246">
      <w:bodyDiv w:val="1"/>
      <w:marLeft w:val="0"/>
      <w:marRight w:val="0"/>
      <w:marTop w:val="0"/>
      <w:marBottom w:val="0"/>
      <w:divBdr>
        <w:top w:val="none" w:sz="0" w:space="0" w:color="auto"/>
        <w:left w:val="none" w:sz="0" w:space="0" w:color="auto"/>
        <w:bottom w:val="none" w:sz="0" w:space="0" w:color="auto"/>
        <w:right w:val="none" w:sz="0" w:space="0" w:color="auto"/>
      </w:divBdr>
    </w:div>
    <w:div w:id="1581064764">
      <w:bodyDiv w:val="1"/>
      <w:marLeft w:val="0"/>
      <w:marRight w:val="0"/>
      <w:marTop w:val="0"/>
      <w:marBottom w:val="0"/>
      <w:divBdr>
        <w:top w:val="none" w:sz="0" w:space="0" w:color="auto"/>
        <w:left w:val="none" w:sz="0" w:space="0" w:color="auto"/>
        <w:bottom w:val="none" w:sz="0" w:space="0" w:color="auto"/>
        <w:right w:val="none" w:sz="0" w:space="0" w:color="auto"/>
      </w:divBdr>
    </w:div>
    <w:div w:id="1667632933">
      <w:bodyDiv w:val="1"/>
      <w:marLeft w:val="0"/>
      <w:marRight w:val="0"/>
      <w:marTop w:val="0"/>
      <w:marBottom w:val="0"/>
      <w:divBdr>
        <w:top w:val="none" w:sz="0" w:space="0" w:color="auto"/>
        <w:left w:val="none" w:sz="0" w:space="0" w:color="auto"/>
        <w:bottom w:val="none" w:sz="0" w:space="0" w:color="auto"/>
        <w:right w:val="none" w:sz="0" w:space="0" w:color="auto"/>
      </w:divBdr>
    </w:div>
    <w:div w:id="1895653048">
      <w:bodyDiv w:val="1"/>
      <w:marLeft w:val="0"/>
      <w:marRight w:val="0"/>
      <w:marTop w:val="0"/>
      <w:marBottom w:val="0"/>
      <w:divBdr>
        <w:top w:val="none" w:sz="0" w:space="0" w:color="auto"/>
        <w:left w:val="none" w:sz="0" w:space="0" w:color="auto"/>
        <w:bottom w:val="none" w:sz="0" w:space="0" w:color="auto"/>
        <w:right w:val="none" w:sz="0" w:space="0" w:color="auto"/>
      </w:divBdr>
    </w:div>
    <w:div w:id="1906260137">
      <w:bodyDiv w:val="1"/>
      <w:marLeft w:val="0"/>
      <w:marRight w:val="0"/>
      <w:marTop w:val="0"/>
      <w:marBottom w:val="0"/>
      <w:divBdr>
        <w:top w:val="none" w:sz="0" w:space="0" w:color="auto"/>
        <w:left w:val="none" w:sz="0" w:space="0" w:color="auto"/>
        <w:bottom w:val="none" w:sz="0" w:space="0" w:color="auto"/>
        <w:right w:val="none" w:sz="0" w:space="0" w:color="auto"/>
      </w:divBdr>
    </w:div>
    <w:div w:id="1994288941">
      <w:bodyDiv w:val="1"/>
      <w:marLeft w:val="0"/>
      <w:marRight w:val="0"/>
      <w:marTop w:val="0"/>
      <w:marBottom w:val="0"/>
      <w:divBdr>
        <w:top w:val="none" w:sz="0" w:space="0" w:color="auto"/>
        <w:left w:val="none" w:sz="0" w:space="0" w:color="auto"/>
        <w:bottom w:val="none" w:sz="0" w:space="0" w:color="auto"/>
        <w:right w:val="none" w:sz="0" w:space="0" w:color="auto"/>
      </w:divBdr>
      <w:divsChild>
        <w:div w:id="213587819">
          <w:marLeft w:val="0"/>
          <w:marRight w:val="0"/>
          <w:marTop w:val="0"/>
          <w:marBottom w:val="0"/>
          <w:divBdr>
            <w:top w:val="none" w:sz="0" w:space="0" w:color="auto"/>
            <w:left w:val="none" w:sz="0" w:space="0" w:color="auto"/>
            <w:bottom w:val="none" w:sz="0" w:space="0" w:color="auto"/>
            <w:right w:val="none" w:sz="0" w:space="0" w:color="auto"/>
          </w:divBdr>
          <w:divsChild>
            <w:div w:id="429203386">
              <w:marLeft w:val="0"/>
              <w:marRight w:val="0"/>
              <w:marTop w:val="0"/>
              <w:marBottom w:val="0"/>
              <w:divBdr>
                <w:top w:val="none" w:sz="0" w:space="0" w:color="auto"/>
                <w:left w:val="none" w:sz="0" w:space="0" w:color="auto"/>
                <w:bottom w:val="none" w:sz="0" w:space="0" w:color="auto"/>
                <w:right w:val="none" w:sz="0" w:space="0" w:color="auto"/>
              </w:divBdr>
            </w:div>
            <w:div w:id="742147777">
              <w:marLeft w:val="0"/>
              <w:marRight w:val="0"/>
              <w:marTop w:val="0"/>
              <w:marBottom w:val="0"/>
              <w:divBdr>
                <w:top w:val="none" w:sz="0" w:space="0" w:color="auto"/>
                <w:left w:val="none" w:sz="0" w:space="0" w:color="auto"/>
                <w:bottom w:val="none" w:sz="0" w:space="0" w:color="auto"/>
                <w:right w:val="none" w:sz="0" w:space="0" w:color="auto"/>
              </w:divBdr>
            </w:div>
            <w:div w:id="154539314">
              <w:marLeft w:val="0"/>
              <w:marRight w:val="0"/>
              <w:marTop w:val="0"/>
              <w:marBottom w:val="0"/>
              <w:divBdr>
                <w:top w:val="none" w:sz="0" w:space="0" w:color="auto"/>
                <w:left w:val="none" w:sz="0" w:space="0" w:color="auto"/>
                <w:bottom w:val="none" w:sz="0" w:space="0" w:color="auto"/>
                <w:right w:val="none" w:sz="0" w:space="0" w:color="auto"/>
              </w:divBdr>
            </w:div>
            <w:div w:id="961498200">
              <w:marLeft w:val="0"/>
              <w:marRight w:val="0"/>
              <w:marTop w:val="0"/>
              <w:marBottom w:val="0"/>
              <w:divBdr>
                <w:top w:val="none" w:sz="0" w:space="0" w:color="auto"/>
                <w:left w:val="none" w:sz="0" w:space="0" w:color="auto"/>
                <w:bottom w:val="none" w:sz="0" w:space="0" w:color="auto"/>
                <w:right w:val="none" w:sz="0" w:space="0" w:color="auto"/>
              </w:divBdr>
            </w:div>
            <w:div w:id="1472480026">
              <w:marLeft w:val="0"/>
              <w:marRight w:val="0"/>
              <w:marTop w:val="0"/>
              <w:marBottom w:val="0"/>
              <w:divBdr>
                <w:top w:val="none" w:sz="0" w:space="0" w:color="auto"/>
                <w:left w:val="none" w:sz="0" w:space="0" w:color="auto"/>
                <w:bottom w:val="none" w:sz="0" w:space="0" w:color="auto"/>
                <w:right w:val="none" w:sz="0" w:space="0" w:color="auto"/>
              </w:divBdr>
            </w:div>
            <w:div w:id="1185943258">
              <w:marLeft w:val="0"/>
              <w:marRight w:val="0"/>
              <w:marTop w:val="0"/>
              <w:marBottom w:val="0"/>
              <w:divBdr>
                <w:top w:val="none" w:sz="0" w:space="0" w:color="auto"/>
                <w:left w:val="none" w:sz="0" w:space="0" w:color="auto"/>
                <w:bottom w:val="none" w:sz="0" w:space="0" w:color="auto"/>
                <w:right w:val="none" w:sz="0" w:space="0" w:color="auto"/>
              </w:divBdr>
            </w:div>
            <w:div w:id="1301233268">
              <w:marLeft w:val="0"/>
              <w:marRight w:val="0"/>
              <w:marTop w:val="0"/>
              <w:marBottom w:val="0"/>
              <w:divBdr>
                <w:top w:val="none" w:sz="0" w:space="0" w:color="auto"/>
                <w:left w:val="none" w:sz="0" w:space="0" w:color="auto"/>
                <w:bottom w:val="none" w:sz="0" w:space="0" w:color="auto"/>
                <w:right w:val="none" w:sz="0" w:space="0" w:color="auto"/>
              </w:divBdr>
            </w:div>
            <w:div w:id="140663050">
              <w:marLeft w:val="0"/>
              <w:marRight w:val="0"/>
              <w:marTop w:val="0"/>
              <w:marBottom w:val="0"/>
              <w:divBdr>
                <w:top w:val="none" w:sz="0" w:space="0" w:color="auto"/>
                <w:left w:val="none" w:sz="0" w:space="0" w:color="auto"/>
                <w:bottom w:val="none" w:sz="0" w:space="0" w:color="auto"/>
                <w:right w:val="none" w:sz="0" w:space="0" w:color="auto"/>
              </w:divBdr>
            </w:div>
            <w:div w:id="2059012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813529">
      <w:bodyDiv w:val="1"/>
      <w:marLeft w:val="0"/>
      <w:marRight w:val="0"/>
      <w:marTop w:val="0"/>
      <w:marBottom w:val="0"/>
      <w:divBdr>
        <w:top w:val="none" w:sz="0" w:space="0" w:color="auto"/>
        <w:left w:val="none" w:sz="0" w:space="0" w:color="auto"/>
        <w:bottom w:val="none" w:sz="0" w:space="0" w:color="auto"/>
        <w:right w:val="none" w:sz="0" w:space="0" w:color="auto"/>
      </w:divBdr>
    </w:div>
    <w:div w:id="2084718344">
      <w:bodyDiv w:val="1"/>
      <w:marLeft w:val="0"/>
      <w:marRight w:val="0"/>
      <w:marTop w:val="0"/>
      <w:marBottom w:val="0"/>
      <w:divBdr>
        <w:top w:val="none" w:sz="0" w:space="0" w:color="auto"/>
        <w:left w:val="none" w:sz="0" w:space="0" w:color="auto"/>
        <w:bottom w:val="none" w:sz="0" w:space="0" w:color="auto"/>
        <w:right w:val="none" w:sz="0" w:space="0" w:color="auto"/>
      </w:divBdr>
    </w:div>
    <w:div w:id="2088915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footer" Target="footer1.xml"/></Relationships>
</file>

<file path=word/_rels/footer2.xml.rels><?xml version="1.0" encoding="UTF-8" standalone="yes"?>
<Relationships xmlns="http://schemas.openxmlformats.org/package/2006/relationships"><Relationship Id="rId1" Type="http://schemas.openxmlformats.org/officeDocument/2006/relationships/image" Target="media/image37.png"/></Relationships>
</file>

<file path=word/_rels/header1.xml.rels><?xml version="1.0" encoding="UTF-8" standalone="yes"?>
<Relationships xmlns="http://schemas.openxmlformats.org/package/2006/relationships"><Relationship Id="rId1" Type="http://schemas.openxmlformats.org/officeDocument/2006/relationships/image" Target="media/image3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Mat21</b:Tag>
    <b:SourceType>InternetSite</b:SourceType>
    <b:Guid>{967C0F7D-EB62-41AC-8CFC-F76269B5279C}</b:Guid>
    <b:Title>Simulink Basics Tutorial</b:Title>
    <b:Year>2021</b:Year>
    <b:Author>
      <b:Author>
        <b:Corporate>Math Works</b:Corporate>
      </b:Author>
    </b:Author>
    <b:YearAccessed>2021</b:YearAccessed>
    <b:MonthAccessed>December</b:MonthAccessed>
    <b:DayAccessed>1st</b:DayAccessed>
    <b:URL>https://ctms.engin.umich.edu/CTMS/index.php?aux=Basics_Simulink</b:URL>
    <b:RefOrder>1</b:RefOrder>
  </b:Source>
  <b:Source>
    <b:Tag>SSu12</b:Tag>
    <b:SourceType>Report</b:SourceType>
    <b:Guid>{06123A88-DE3F-4107-B7A8-865D947FE544}</b:Guid>
    <b:Title>Modeling and validation of 7-DOF ride model for heavy vehicle</b:Title>
    <b:Year>2012</b:Year>
    <b:Author>
      <b:Author>
        <b:NameList>
          <b:Person>
            <b:Last>S. Sulaiman</b:Last>
            <b:First>P.</b:First>
            <b:Middle>M. Samin, H. Jamaluddin, R. Rahman, Mohammad Safwan Burhaumudin</b:Middle>
          </b:Person>
        </b:NameList>
      </b:Author>
    </b:Author>
    <b:Publisher>Semantic Scholar</b:Publisher>
    <b:RefOrder>2</b:RefOrder>
  </b:Source>
  <b:Source>
    <b:Tag>Row21</b:Tag>
    <b:SourceType>ElectronicSource</b:SourceType>
    <b:Guid>{CD3F3E9F-C6BF-4ED4-B896-57C56BBFA2F8}</b:Guid>
    <b:Title>Weight Transfer Spreadsheet</b:Title>
    <b:Year>2021</b:Year>
    <b:Publisher>UWTSD</b:Publisher>
    <b:City>Swansea</b:City>
    <b:Author>
      <b:Author>
        <b:NameList>
          <b:Person>
            <b:Last>Rowley</b:Last>
            <b:First>Warren</b:First>
          </b:Person>
        </b:NameList>
      </b:Author>
    </b:Author>
    <b:RefOrder>3</b:RefOrder>
  </b:Source>
  <b:Source>
    <b:Tag>Cha21</b:Tag>
    <b:SourceType>InternetSite</b:SourceType>
    <b:Guid>{E5DB6C97-F41E-4783-95C8-F4C3999504E2}</b:Guid>
    <b:Title>Vehicle inertia calculation tool</b:Title>
    <b:Year>2021</b:Year>
    <b:Author>
      <b:Author>
        <b:NameList>
          <b:Person>
            <b:Last>Constant</b:Last>
            <b:First>Charlie</b:First>
          </b:Person>
        </b:NameList>
      </b:Author>
    </b:Author>
    <b:YearAccessed>2021</b:YearAccessed>
    <b:MonthAccessed>December</b:MonthAccessed>
    <b:DayAccessed>7</b:DayAccessed>
    <b:URL>https://www.car-engineer.com/vehicle-inertia-calculation-tool/</b:URL>
    <b:RefOrder>7</b:RefOrder>
  </b:Source>
  <b:Source>
    <b:Tag>Mar08</b:Tag>
    <b:SourceType>Report</b:SourceType>
    <b:Guid>{7CB4DF0F-3771-41D4-8B48-8BDB0257BFBF}</b:Guid>
    <b:Title>Vibrations, damping and power</b:Title>
    <b:Year>2008</b:Year>
    <b:Author>
      <b:Author>
        <b:NameList>
          <b:Person>
            <b:Last>Fraggstedt</b:Last>
            <b:First>Martin</b:First>
          </b:Person>
        </b:NameList>
      </b:Author>
    </b:Author>
    <b:Publisher>Royal Institute of Technology</b:Publisher>
    <b:City>Stockholm</b:City>
    <b:RefOrder>6</b:RefOrder>
  </b:Source>
  <b:Source>
    <b:Tag>Sus21</b:Tag>
    <b:SourceType>InternetSite</b:SourceType>
    <b:Guid>{35EFFF2C-327F-4B4E-AABE-567C2A6BFF8B}</b:Guid>
    <b:Title>Calculating Roll Centre Position</b:Title>
    <b:Year>2021</b:Year>
    <b:Author>
      <b:Author>
        <b:Corporate>Suspension Secrets</b:Corporate>
      </b:Author>
    </b:Author>
    <b:YearAccessed>2021</b:YearAccessed>
    <b:MonthAccessed>November</b:MonthAccessed>
    <b:DayAccessed>30</b:DayAccessed>
    <b:URL>https://suspensionsecrets.co.uk/roll-centre-and-roll-moment/</b:URL>
    <b:RefOrder>4</b:RefOrder>
  </b:Source>
  <b:Source>
    <b:Tag>Les21</b:Tag>
    <b:SourceType>InternetSite</b:SourceType>
    <b:Guid>{09BAA025-0170-4085-A490-26A7AFF1D91F}</b:Guid>
    <b:Author>
      <b:Author>
        <b:NameList>
          <b:Person>
            <b:Last>Shwab</b:Last>
            <b:First>Les</b:First>
          </b:Person>
        </b:NameList>
      </b:Author>
    </b:Author>
    <b:Title>Lowering Suspension: Pros and Cons</b:Title>
    <b:Year>2021</b:Year>
    <b:YearAccessed>2021</b:YearAccessed>
    <b:MonthAccessed>December</b:MonthAccessed>
    <b:DayAccessed>1</b:DayAccessed>
    <b:URL>https://www.lesschwab.com/article/lowering-suspension-pros-and-cons.html</b:URL>
    <b:RefOrder>5</b:RefOrder>
  </b:Source>
</b:Sources>
</file>

<file path=customXml/itemProps1.xml><?xml version="1.0" encoding="utf-8"?>
<ds:datastoreItem xmlns:ds="http://schemas.openxmlformats.org/officeDocument/2006/customXml" ds:itemID="{DAE8AC99-49E9-4FB3-8873-31E831B567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30</Pages>
  <Words>6279</Words>
  <Characters>35795</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Fayze Hodge</dc:creator>
  <cp:keywords/>
  <dc:description/>
  <cp:lastModifiedBy>Fayze Hodge</cp:lastModifiedBy>
  <cp:revision>2</cp:revision>
  <dcterms:created xsi:type="dcterms:W3CDTF">2021-12-13T07:59:00Z</dcterms:created>
  <dcterms:modified xsi:type="dcterms:W3CDTF">2021-12-13T07:59:00Z</dcterms:modified>
</cp:coreProperties>
</file>