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C3738" w14:textId="77777777" w:rsidR="00EC12C0" w:rsidRDefault="00000000">
      <w:r>
        <w:rPr>
          <w:noProof/>
        </w:rPr>
        <w:drawing>
          <wp:inline distT="114300" distB="114300" distL="114300" distR="114300" wp14:anchorId="66B8609B" wp14:editId="4A5F047B">
            <wp:extent cx="1895475" cy="733425"/>
            <wp:effectExtent l="12700" t="12700" r="12700" b="127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95475" cy="733425"/>
                    </a:xfrm>
                    <a:prstGeom prst="rect">
                      <a:avLst/>
                    </a:prstGeom>
                    <a:ln w="12700">
                      <a:solidFill>
                        <a:srgbClr val="000000"/>
                      </a:solidFill>
                      <a:prstDash val="solid"/>
                    </a:ln>
                  </pic:spPr>
                </pic:pic>
              </a:graphicData>
            </a:graphic>
          </wp:inline>
        </w:drawing>
      </w:r>
    </w:p>
    <w:p w14:paraId="31EF300B" w14:textId="77777777" w:rsidR="00EC12C0" w:rsidRDefault="00EC12C0"/>
    <w:p w14:paraId="4012E186" w14:textId="77777777" w:rsidR="00EC12C0" w:rsidRDefault="00EC12C0"/>
    <w:p w14:paraId="2F62AF1E" w14:textId="77777777" w:rsidR="00EC12C0" w:rsidRDefault="00EC12C0"/>
    <w:p w14:paraId="77E4D8C7" w14:textId="77777777" w:rsidR="00EC12C0" w:rsidRPr="00B37A3F" w:rsidRDefault="00000000">
      <w:pPr>
        <w:jc w:val="center"/>
        <w:rPr>
          <w:rFonts w:ascii="Arial Black" w:hAnsi="Arial Black"/>
          <w:b/>
          <w:sz w:val="32"/>
          <w:szCs w:val="32"/>
        </w:rPr>
      </w:pPr>
      <w:r w:rsidRPr="00B37A3F">
        <w:rPr>
          <w:rFonts w:ascii="Arial Black" w:hAnsi="Arial Black"/>
          <w:b/>
          <w:sz w:val="32"/>
          <w:szCs w:val="32"/>
        </w:rPr>
        <w:t>BA (Hons) Leadership and Management Skills for the Workplace</w:t>
      </w:r>
    </w:p>
    <w:p w14:paraId="215D440E" w14:textId="1A84188C" w:rsidR="00EC12C0" w:rsidRDefault="006A21C0">
      <w:pPr>
        <w:jc w:val="center"/>
        <w:rPr>
          <w:b/>
          <w:sz w:val="28"/>
          <w:szCs w:val="28"/>
        </w:rPr>
      </w:pPr>
      <w:r w:rsidRPr="00B37A3F">
        <w:rPr>
          <w:rFonts w:ascii="Arial Black" w:hAnsi="Arial Black"/>
          <w:b/>
          <w:sz w:val="32"/>
          <w:szCs w:val="32"/>
        </w:rPr>
        <w:t>BMSW6102: Developing Innovation and Creativity for Business Advantage</w:t>
      </w:r>
    </w:p>
    <w:p w14:paraId="545B2319" w14:textId="4D5E58F9" w:rsidR="00B37A3F" w:rsidRPr="008F5796" w:rsidRDefault="00B37A3F">
      <w:pPr>
        <w:jc w:val="center"/>
        <w:rPr>
          <w:rFonts w:ascii="Arial" w:hAnsi="Arial" w:cs="Arial"/>
          <w:b/>
          <w:sz w:val="28"/>
          <w:szCs w:val="28"/>
        </w:rPr>
      </w:pPr>
      <w:r w:rsidRPr="008F5796">
        <w:rPr>
          <w:rFonts w:ascii="Arial" w:hAnsi="Arial" w:cs="Arial"/>
          <w:b/>
          <w:sz w:val="28"/>
          <w:szCs w:val="28"/>
        </w:rPr>
        <w:t xml:space="preserve">Tutor </w:t>
      </w:r>
      <w:proofErr w:type="spellStart"/>
      <w:r w:rsidRPr="008F5796">
        <w:rPr>
          <w:rFonts w:ascii="Arial" w:hAnsi="Arial" w:cs="Arial"/>
          <w:b/>
          <w:sz w:val="28"/>
          <w:szCs w:val="28"/>
        </w:rPr>
        <w:t>Rexon</w:t>
      </w:r>
      <w:proofErr w:type="spellEnd"/>
      <w:r w:rsidRPr="008F5796">
        <w:rPr>
          <w:rFonts w:ascii="Arial" w:hAnsi="Arial" w:cs="Arial"/>
          <w:b/>
          <w:sz w:val="28"/>
          <w:szCs w:val="28"/>
        </w:rPr>
        <w:t xml:space="preserve"> </w:t>
      </w:r>
      <w:proofErr w:type="spellStart"/>
      <w:r w:rsidRPr="008F5796">
        <w:rPr>
          <w:rFonts w:ascii="Arial" w:hAnsi="Arial" w:cs="Arial"/>
          <w:b/>
          <w:sz w:val="28"/>
          <w:szCs w:val="28"/>
        </w:rPr>
        <w:t>Nting</w:t>
      </w:r>
      <w:proofErr w:type="spellEnd"/>
    </w:p>
    <w:p w14:paraId="12088702" w14:textId="5FCDEA39" w:rsidR="00EC12C0" w:rsidRPr="00B37A3F" w:rsidRDefault="00000000">
      <w:pPr>
        <w:jc w:val="center"/>
        <w:rPr>
          <w:rFonts w:ascii="Arial" w:hAnsi="Arial" w:cs="Arial"/>
          <w:b/>
          <w:sz w:val="28"/>
          <w:szCs w:val="28"/>
        </w:rPr>
      </w:pPr>
      <w:r w:rsidRPr="00B37A3F">
        <w:rPr>
          <w:rFonts w:ascii="Arial" w:hAnsi="Arial" w:cs="Arial"/>
          <w:b/>
          <w:sz w:val="28"/>
          <w:szCs w:val="28"/>
        </w:rPr>
        <w:t xml:space="preserve">Student Name: </w:t>
      </w:r>
      <w:r w:rsidR="00B37A3F" w:rsidRPr="00B37A3F">
        <w:rPr>
          <w:rFonts w:ascii="Arial" w:hAnsi="Arial" w:cs="Arial"/>
          <w:b/>
          <w:sz w:val="28"/>
          <w:szCs w:val="28"/>
        </w:rPr>
        <w:t xml:space="preserve">Mariana Cristina </w:t>
      </w:r>
      <w:proofErr w:type="spellStart"/>
      <w:r w:rsidR="00B37A3F" w:rsidRPr="00B37A3F">
        <w:rPr>
          <w:rFonts w:ascii="Arial" w:hAnsi="Arial" w:cs="Arial"/>
          <w:b/>
          <w:sz w:val="28"/>
          <w:szCs w:val="28"/>
        </w:rPr>
        <w:t>Axente</w:t>
      </w:r>
      <w:proofErr w:type="spellEnd"/>
    </w:p>
    <w:p w14:paraId="6C301ADC" w14:textId="678B024D" w:rsidR="00EC12C0" w:rsidRPr="00B37A3F" w:rsidRDefault="00000000">
      <w:pPr>
        <w:jc w:val="center"/>
        <w:rPr>
          <w:rFonts w:ascii="Arial" w:hAnsi="Arial" w:cs="Arial"/>
          <w:b/>
          <w:sz w:val="28"/>
          <w:szCs w:val="28"/>
        </w:rPr>
      </w:pPr>
      <w:r w:rsidRPr="00B37A3F">
        <w:rPr>
          <w:rFonts w:ascii="Arial" w:hAnsi="Arial" w:cs="Arial"/>
          <w:b/>
          <w:sz w:val="28"/>
          <w:szCs w:val="28"/>
        </w:rPr>
        <w:t>Student ID:</w:t>
      </w:r>
      <w:r w:rsidR="00B37A3F" w:rsidRPr="00B37A3F">
        <w:rPr>
          <w:rFonts w:ascii="Arial" w:hAnsi="Arial" w:cs="Arial"/>
          <w:b/>
          <w:sz w:val="28"/>
          <w:szCs w:val="28"/>
        </w:rPr>
        <w:t xml:space="preserve"> 2024470</w:t>
      </w:r>
    </w:p>
    <w:p w14:paraId="0C836089" w14:textId="1F89D4EE" w:rsidR="00EC12C0" w:rsidRPr="00B37A3F" w:rsidRDefault="00000000">
      <w:pPr>
        <w:jc w:val="center"/>
        <w:rPr>
          <w:rFonts w:ascii="Arial" w:hAnsi="Arial" w:cs="Arial"/>
          <w:b/>
          <w:sz w:val="28"/>
          <w:szCs w:val="28"/>
        </w:rPr>
      </w:pPr>
      <w:r w:rsidRPr="00B37A3F">
        <w:rPr>
          <w:rFonts w:ascii="Arial" w:hAnsi="Arial" w:cs="Arial"/>
          <w:b/>
          <w:sz w:val="28"/>
          <w:szCs w:val="28"/>
        </w:rPr>
        <w:t>University Name:</w:t>
      </w:r>
      <w:r w:rsidR="00B37A3F" w:rsidRPr="00B37A3F">
        <w:rPr>
          <w:rFonts w:ascii="Arial" w:hAnsi="Arial" w:cs="Arial"/>
          <w:b/>
          <w:sz w:val="28"/>
          <w:szCs w:val="28"/>
        </w:rPr>
        <w:t xml:space="preserve"> University of Wales Trinity Saint David</w:t>
      </w:r>
    </w:p>
    <w:p w14:paraId="271B2FED" w14:textId="0B70F57E" w:rsidR="00EC12C0" w:rsidRPr="00B37A3F" w:rsidRDefault="00000000">
      <w:pPr>
        <w:jc w:val="center"/>
        <w:rPr>
          <w:rFonts w:ascii="Arial" w:hAnsi="Arial" w:cs="Arial"/>
          <w:b/>
          <w:sz w:val="28"/>
          <w:szCs w:val="28"/>
        </w:rPr>
      </w:pPr>
      <w:r w:rsidRPr="00B37A3F">
        <w:rPr>
          <w:rFonts w:ascii="Arial" w:hAnsi="Arial" w:cs="Arial"/>
          <w:b/>
          <w:sz w:val="28"/>
          <w:szCs w:val="28"/>
        </w:rPr>
        <w:t>Year:</w:t>
      </w:r>
      <w:r w:rsidR="00C21D36" w:rsidRPr="00B37A3F">
        <w:rPr>
          <w:rFonts w:ascii="Arial" w:hAnsi="Arial" w:cs="Arial"/>
          <w:b/>
          <w:sz w:val="28"/>
          <w:szCs w:val="28"/>
        </w:rPr>
        <w:t xml:space="preserve"> </w:t>
      </w:r>
      <w:r w:rsidR="00B37A3F" w:rsidRPr="00B37A3F">
        <w:rPr>
          <w:rFonts w:ascii="Arial" w:hAnsi="Arial" w:cs="Arial"/>
          <w:b/>
          <w:sz w:val="28"/>
          <w:szCs w:val="28"/>
        </w:rPr>
        <w:t>2023</w:t>
      </w:r>
      <w:r w:rsidRPr="00B37A3F">
        <w:rPr>
          <w:rFonts w:ascii="Arial" w:hAnsi="Arial" w:cs="Arial"/>
          <w:b/>
          <w:sz w:val="28"/>
          <w:szCs w:val="28"/>
        </w:rPr>
        <w:br w:type="page"/>
      </w:r>
    </w:p>
    <w:p w14:paraId="590A6DDD" w14:textId="77777777" w:rsidR="00EC12C0" w:rsidRPr="00B37A3F" w:rsidRDefault="00000000">
      <w:pPr>
        <w:rPr>
          <w:rFonts w:ascii="Arial" w:hAnsi="Arial" w:cs="Arial"/>
          <w:b/>
          <w:sz w:val="30"/>
          <w:szCs w:val="30"/>
        </w:rPr>
      </w:pPr>
      <w:r w:rsidRPr="00B37A3F">
        <w:rPr>
          <w:rFonts w:ascii="Arial" w:hAnsi="Arial" w:cs="Arial"/>
          <w:b/>
          <w:sz w:val="30"/>
          <w:szCs w:val="30"/>
        </w:rPr>
        <w:lastRenderedPageBreak/>
        <w:t>Task 1: Written submission</w:t>
      </w:r>
    </w:p>
    <w:p w14:paraId="176A4E86" w14:textId="77777777" w:rsidR="008F5796" w:rsidRDefault="008F5796">
      <w:pPr>
        <w:jc w:val="center"/>
        <w:rPr>
          <w:rFonts w:ascii="Arial" w:hAnsi="Arial" w:cs="Arial"/>
          <w:b/>
          <w:sz w:val="28"/>
          <w:szCs w:val="28"/>
        </w:rPr>
      </w:pPr>
    </w:p>
    <w:p w14:paraId="671FAF04" w14:textId="77777777" w:rsidR="008F5796" w:rsidRDefault="008F5796">
      <w:pPr>
        <w:jc w:val="center"/>
        <w:rPr>
          <w:rFonts w:ascii="Arial" w:hAnsi="Arial" w:cs="Arial"/>
          <w:b/>
          <w:sz w:val="28"/>
          <w:szCs w:val="28"/>
        </w:rPr>
      </w:pPr>
    </w:p>
    <w:p w14:paraId="5DA6FFD1" w14:textId="77777777" w:rsidR="008F5796" w:rsidRDefault="008F5796">
      <w:pPr>
        <w:jc w:val="center"/>
        <w:rPr>
          <w:rFonts w:ascii="Arial" w:hAnsi="Arial" w:cs="Arial"/>
          <w:b/>
          <w:sz w:val="28"/>
          <w:szCs w:val="28"/>
        </w:rPr>
      </w:pPr>
    </w:p>
    <w:p w14:paraId="20AD70B1" w14:textId="77777777" w:rsidR="008F5796" w:rsidRDefault="008F5796">
      <w:pPr>
        <w:jc w:val="center"/>
        <w:rPr>
          <w:rFonts w:ascii="Arial" w:hAnsi="Arial" w:cs="Arial"/>
          <w:b/>
          <w:sz w:val="28"/>
          <w:szCs w:val="28"/>
        </w:rPr>
      </w:pPr>
    </w:p>
    <w:p w14:paraId="00259E2A" w14:textId="6AB0EE28" w:rsidR="00EC12C0" w:rsidRPr="00B37A3F" w:rsidRDefault="00000000">
      <w:pPr>
        <w:jc w:val="center"/>
        <w:rPr>
          <w:rFonts w:ascii="Arial" w:hAnsi="Arial" w:cs="Arial"/>
          <w:b/>
          <w:sz w:val="28"/>
          <w:szCs w:val="28"/>
        </w:rPr>
      </w:pPr>
      <w:r w:rsidRPr="00B37A3F">
        <w:rPr>
          <w:rFonts w:ascii="Arial" w:hAnsi="Arial" w:cs="Arial"/>
          <w:b/>
          <w:sz w:val="28"/>
          <w:szCs w:val="28"/>
        </w:rPr>
        <w:t>Executive Summary</w:t>
      </w:r>
    </w:p>
    <w:p w14:paraId="574EE983" w14:textId="77777777" w:rsidR="0090329E" w:rsidRPr="00B37A3F" w:rsidRDefault="00000000" w:rsidP="00B37A3F">
      <w:pPr>
        <w:spacing w:line="360" w:lineRule="auto"/>
        <w:rPr>
          <w:rFonts w:ascii="Arial" w:hAnsi="Arial" w:cs="Arial"/>
          <w:sz w:val="22"/>
          <w:szCs w:val="22"/>
        </w:rPr>
      </w:pPr>
      <w:r w:rsidRPr="00B37A3F">
        <w:rPr>
          <w:rFonts w:ascii="Arial" w:hAnsi="Arial" w:cs="Arial"/>
          <w:sz w:val="22"/>
          <w:szCs w:val="22"/>
        </w:rPr>
        <w:t xml:space="preserve">This report has highlighted a detailed overview of smart clothes as a unique product. A company named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is going to launch its online business to combat inflation, reduce operational costs and increase sales. A detailed overview of its unique product has been enlightened in detail. </w:t>
      </w:r>
      <w:r w:rsidR="00EA1545" w:rsidRPr="00B37A3F">
        <w:rPr>
          <w:rFonts w:ascii="Arial" w:hAnsi="Arial" w:cs="Arial"/>
          <w:sz w:val="22"/>
          <w:szCs w:val="22"/>
        </w:rPr>
        <w:t>A proposal</w:t>
      </w:r>
      <w:r w:rsidRPr="00B37A3F">
        <w:rPr>
          <w:rFonts w:ascii="Arial" w:hAnsi="Arial" w:cs="Arial"/>
          <w:sz w:val="22"/>
          <w:szCs w:val="22"/>
        </w:rPr>
        <w:t xml:space="preserve"> for developing an online setup has also been presented in this report. A proper marketing plan can support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to increase its online sales. Eventually, this study has reflected on the marketing activities of this company with proper explanation. Finally, privacy and data protection laws have been highlighted along with their impacts in detail.</w:t>
      </w:r>
    </w:p>
    <w:p w14:paraId="70032F2A" w14:textId="77777777" w:rsidR="0090329E" w:rsidRPr="00B37A3F" w:rsidRDefault="0090329E" w:rsidP="00B37A3F">
      <w:pPr>
        <w:spacing w:line="360" w:lineRule="auto"/>
        <w:rPr>
          <w:rFonts w:ascii="Arial" w:hAnsi="Arial" w:cs="Arial"/>
          <w:sz w:val="22"/>
          <w:szCs w:val="22"/>
        </w:rPr>
      </w:pPr>
      <w:r w:rsidRPr="00B37A3F">
        <w:rPr>
          <w:rFonts w:ascii="Arial" w:hAnsi="Arial" w:cs="Arial"/>
          <w:sz w:val="22"/>
          <w:szCs w:val="22"/>
        </w:rPr>
        <w:br w:type="page"/>
      </w:r>
    </w:p>
    <w:sdt>
      <w:sdtPr>
        <w:rPr>
          <w:rFonts w:ascii="Arial" w:eastAsia="Times New Roman" w:hAnsi="Arial" w:cs="Arial"/>
          <w:color w:val="auto"/>
          <w:sz w:val="24"/>
          <w:szCs w:val="24"/>
          <w:lang w:val="en-GB" w:eastAsia="en-IN"/>
        </w:rPr>
        <w:id w:val="-1276164186"/>
        <w:docPartObj>
          <w:docPartGallery w:val="Table of Contents"/>
          <w:docPartUnique/>
        </w:docPartObj>
      </w:sdtPr>
      <w:sdtEndPr>
        <w:rPr>
          <w:b/>
          <w:bCs/>
          <w:noProof/>
        </w:rPr>
      </w:sdtEndPr>
      <w:sdtContent>
        <w:p w14:paraId="6EA9BFAF" w14:textId="40863349" w:rsidR="0090329E" w:rsidRPr="00B37A3F" w:rsidRDefault="0090329E">
          <w:pPr>
            <w:pStyle w:val="TOCHeading"/>
            <w:rPr>
              <w:rFonts w:ascii="Arial" w:hAnsi="Arial" w:cs="Arial"/>
            </w:rPr>
          </w:pPr>
          <w:r w:rsidRPr="00B37A3F">
            <w:rPr>
              <w:rFonts w:ascii="Arial" w:hAnsi="Arial" w:cs="Arial"/>
            </w:rPr>
            <w:t>Table of Contents</w:t>
          </w:r>
        </w:p>
        <w:p w14:paraId="1E0F86B9" w14:textId="2A4B7239" w:rsidR="008F5796" w:rsidRDefault="0090329E">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r w:rsidRPr="00B37A3F">
            <w:rPr>
              <w:rFonts w:ascii="Arial" w:hAnsi="Arial" w:cs="Arial"/>
            </w:rPr>
            <w:fldChar w:fldCharType="begin"/>
          </w:r>
          <w:r w:rsidRPr="00B37A3F">
            <w:rPr>
              <w:rFonts w:ascii="Arial" w:hAnsi="Arial" w:cs="Arial"/>
            </w:rPr>
            <w:instrText xml:space="preserve"> TOC \o "1-3" \h \z \u </w:instrText>
          </w:r>
          <w:r w:rsidRPr="00B37A3F">
            <w:rPr>
              <w:rFonts w:ascii="Arial" w:hAnsi="Arial" w:cs="Arial"/>
            </w:rPr>
            <w:fldChar w:fldCharType="separate"/>
          </w:r>
          <w:hyperlink w:anchor="_Toc153817757" w:history="1">
            <w:r w:rsidR="008F5796" w:rsidRPr="0071534C">
              <w:rPr>
                <w:rStyle w:val="Hyperlink"/>
                <w:rFonts w:ascii="Arial" w:hAnsi="Arial" w:cs="Arial"/>
                <w:noProof/>
              </w:rPr>
              <w:t>1. Introduction</w:t>
            </w:r>
            <w:r w:rsidR="008F5796">
              <w:rPr>
                <w:noProof/>
                <w:webHidden/>
              </w:rPr>
              <w:tab/>
            </w:r>
            <w:r w:rsidR="008F5796">
              <w:rPr>
                <w:noProof/>
                <w:webHidden/>
              </w:rPr>
              <w:fldChar w:fldCharType="begin"/>
            </w:r>
            <w:r w:rsidR="008F5796">
              <w:rPr>
                <w:noProof/>
                <w:webHidden/>
              </w:rPr>
              <w:instrText xml:space="preserve"> PAGEREF _Toc153817757 \h </w:instrText>
            </w:r>
            <w:r w:rsidR="008F5796">
              <w:rPr>
                <w:noProof/>
                <w:webHidden/>
              </w:rPr>
            </w:r>
            <w:r w:rsidR="008F5796">
              <w:rPr>
                <w:noProof/>
                <w:webHidden/>
              </w:rPr>
              <w:fldChar w:fldCharType="separate"/>
            </w:r>
            <w:r w:rsidR="008F5796">
              <w:rPr>
                <w:noProof/>
                <w:webHidden/>
              </w:rPr>
              <w:t>4</w:t>
            </w:r>
            <w:r w:rsidR="008F5796">
              <w:rPr>
                <w:noProof/>
                <w:webHidden/>
              </w:rPr>
              <w:fldChar w:fldCharType="end"/>
            </w:r>
          </w:hyperlink>
        </w:p>
        <w:p w14:paraId="54B02E2A" w14:textId="7D9794D2" w:rsidR="008F5796"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58" w:history="1">
            <w:r w:rsidR="008F5796" w:rsidRPr="0071534C">
              <w:rPr>
                <w:rStyle w:val="Hyperlink"/>
                <w:rFonts w:ascii="Arial" w:hAnsi="Arial" w:cs="Arial"/>
                <w:noProof/>
              </w:rPr>
              <w:t>2. Innovative product proposition</w:t>
            </w:r>
            <w:r w:rsidR="008F5796">
              <w:rPr>
                <w:noProof/>
                <w:webHidden/>
              </w:rPr>
              <w:tab/>
            </w:r>
            <w:r w:rsidR="008F5796">
              <w:rPr>
                <w:noProof/>
                <w:webHidden/>
              </w:rPr>
              <w:fldChar w:fldCharType="begin"/>
            </w:r>
            <w:r w:rsidR="008F5796">
              <w:rPr>
                <w:noProof/>
                <w:webHidden/>
              </w:rPr>
              <w:instrText xml:space="preserve"> PAGEREF _Toc153817758 \h </w:instrText>
            </w:r>
            <w:r w:rsidR="008F5796">
              <w:rPr>
                <w:noProof/>
                <w:webHidden/>
              </w:rPr>
            </w:r>
            <w:r w:rsidR="008F5796">
              <w:rPr>
                <w:noProof/>
                <w:webHidden/>
              </w:rPr>
              <w:fldChar w:fldCharType="separate"/>
            </w:r>
            <w:r w:rsidR="008F5796">
              <w:rPr>
                <w:noProof/>
                <w:webHidden/>
              </w:rPr>
              <w:t>4</w:t>
            </w:r>
            <w:r w:rsidR="008F5796">
              <w:rPr>
                <w:noProof/>
                <w:webHidden/>
              </w:rPr>
              <w:fldChar w:fldCharType="end"/>
            </w:r>
          </w:hyperlink>
        </w:p>
        <w:p w14:paraId="05E7DBA0" w14:textId="153BFCA6"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59" w:history="1">
            <w:r w:rsidR="008F5796" w:rsidRPr="0071534C">
              <w:rPr>
                <w:rStyle w:val="Hyperlink"/>
                <w:rFonts w:ascii="Arial" w:hAnsi="Arial" w:cs="Arial"/>
                <w:noProof/>
              </w:rPr>
              <w:t>2.1 Identification of products</w:t>
            </w:r>
            <w:r w:rsidR="008F5796">
              <w:rPr>
                <w:noProof/>
                <w:webHidden/>
              </w:rPr>
              <w:tab/>
            </w:r>
            <w:r w:rsidR="008F5796">
              <w:rPr>
                <w:noProof/>
                <w:webHidden/>
              </w:rPr>
              <w:fldChar w:fldCharType="begin"/>
            </w:r>
            <w:r w:rsidR="008F5796">
              <w:rPr>
                <w:noProof/>
                <w:webHidden/>
              </w:rPr>
              <w:instrText xml:space="preserve"> PAGEREF _Toc153817759 \h </w:instrText>
            </w:r>
            <w:r w:rsidR="008F5796">
              <w:rPr>
                <w:noProof/>
                <w:webHidden/>
              </w:rPr>
            </w:r>
            <w:r w:rsidR="008F5796">
              <w:rPr>
                <w:noProof/>
                <w:webHidden/>
              </w:rPr>
              <w:fldChar w:fldCharType="separate"/>
            </w:r>
            <w:r w:rsidR="008F5796">
              <w:rPr>
                <w:noProof/>
                <w:webHidden/>
              </w:rPr>
              <w:t>4</w:t>
            </w:r>
            <w:r w:rsidR="008F5796">
              <w:rPr>
                <w:noProof/>
                <w:webHidden/>
              </w:rPr>
              <w:fldChar w:fldCharType="end"/>
            </w:r>
          </w:hyperlink>
        </w:p>
        <w:p w14:paraId="2AE13EDA" w14:textId="5D5133BE"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0" w:history="1">
            <w:r w:rsidR="008F5796" w:rsidRPr="0071534C">
              <w:rPr>
                <w:rStyle w:val="Hyperlink"/>
                <w:rFonts w:ascii="Arial" w:hAnsi="Arial" w:cs="Arial"/>
                <w:noProof/>
              </w:rPr>
              <w:t>2.2 Identification of customers</w:t>
            </w:r>
            <w:r w:rsidR="008F5796">
              <w:rPr>
                <w:noProof/>
                <w:webHidden/>
              </w:rPr>
              <w:tab/>
            </w:r>
            <w:r w:rsidR="008F5796">
              <w:rPr>
                <w:noProof/>
                <w:webHidden/>
              </w:rPr>
              <w:fldChar w:fldCharType="begin"/>
            </w:r>
            <w:r w:rsidR="008F5796">
              <w:rPr>
                <w:noProof/>
                <w:webHidden/>
              </w:rPr>
              <w:instrText xml:space="preserve"> PAGEREF _Toc153817760 \h </w:instrText>
            </w:r>
            <w:r w:rsidR="008F5796">
              <w:rPr>
                <w:noProof/>
                <w:webHidden/>
              </w:rPr>
            </w:r>
            <w:r w:rsidR="008F5796">
              <w:rPr>
                <w:noProof/>
                <w:webHidden/>
              </w:rPr>
              <w:fldChar w:fldCharType="separate"/>
            </w:r>
            <w:r w:rsidR="008F5796">
              <w:rPr>
                <w:noProof/>
                <w:webHidden/>
              </w:rPr>
              <w:t>5</w:t>
            </w:r>
            <w:r w:rsidR="008F5796">
              <w:rPr>
                <w:noProof/>
                <w:webHidden/>
              </w:rPr>
              <w:fldChar w:fldCharType="end"/>
            </w:r>
          </w:hyperlink>
        </w:p>
        <w:p w14:paraId="1E34EDBD" w14:textId="0A5680D1"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1" w:history="1">
            <w:r w:rsidR="008F5796" w:rsidRPr="0071534C">
              <w:rPr>
                <w:rStyle w:val="Hyperlink"/>
                <w:rFonts w:ascii="Arial" w:hAnsi="Arial" w:cs="Arial"/>
                <w:noProof/>
              </w:rPr>
              <w:t>2.3 Processes and places of selling products</w:t>
            </w:r>
            <w:r w:rsidR="008F5796">
              <w:rPr>
                <w:noProof/>
                <w:webHidden/>
              </w:rPr>
              <w:tab/>
            </w:r>
            <w:r w:rsidR="008F5796">
              <w:rPr>
                <w:noProof/>
                <w:webHidden/>
              </w:rPr>
              <w:fldChar w:fldCharType="begin"/>
            </w:r>
            <w:r w:rsidR="008F5796">
              <w:rPr>
                <w:noProof/>
                <w:webHidden/>
              </w:rPr>
              <w:instrText xml:space="preserve"> PAGEREF _Toc153817761 \h </w:instrText>
            </w:r>
            <w:r w:rsidR="008F5796">
              <w:rPr>
                <w:noProof/>
                <w:webHidden/>
              </w:rPr>
            </w:r>
            <w:r w:rsidR="008F5796">
              <w:rPr>
                <w:noProof/>
                <w:webHidden/>
              </w:rPr>
              <w:fldChar w:fldCharType="separate"/>
            </w:r>
            <w:r w:rsidR="008F5796">
              <w:rPr>
                <w:noProof/>
                <w:webHidden/>
              </w:rPr>
              <w:t>5</w:t>
            </w:r>
            <w:r w:rsidR="008F5796">
              <w:rPr>
                <w:noProof/>
                <w:webHidden/>
              </w:rPr>
              <w:fldChar w:fldCharType="end"/>
            </w:r>
          </w:hyperlink>
        </w:p>
        <w:p w14:paraId="6F913C81" w14:textId="40A68EBC"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2" w:history="1">
            <w:r w:rsidR="008F5796" w:rsidRPr="0071534C">
              <w:rPr>
                <w:rStyle w:val="Hyperlink"/>
                <w:rFonts w:ascii="Arial" w:hAnsi="Arial" w:cs="Arial"/>
                <w:noProof/>
              </w:rPr>
              <w:t>2.4 Venture name justification</w:t>
            </w:r>
            <w:r w:rsidR="008F5796">
              <w:rPr>
                <w:noProof/>
                <w:webHidden/>
              </w:rPr>
              <w:tab/>
            </w:r>
            <w:r w:rsidR="008F5796">
              <w:rPr>
                <w:noProof/>
                <w:webHidden/>
              </w:rPr>
              <w:fldChar w:fldCharType="begin"/>
            </w:r>
            <w:r w:rsidR="008F5796">
              <w:rPr>
                <w:noProof/>
                <w:webHidden/>
              </w:rPr>
              <w:instrText xml:space="preserve"> PAGEREF _Toc153817762 \h </w:instrText>
            </w:r>
            <w:r w:rsidR="008F5796">
              <w:rPr>
                <w:noProof/>
                <w:webHidden/>
              </w:rPr>
            </w:r>
            <w:r w:rsidR="008F5796">
              <w:rPr>
                <w:noProof/>
                <w:webHidden/>
              </w:rPr>
              <w:fldChar w:fldCharType="separate"/>
            </w:r>
            <w:r w:rsidR="008F5796">
              <w:rPr>
                <w:noProof/>
                <w:webHidden/>
              </w:rPr>
              <w:t>6</w:t>
            </w:r>
            <w:r w:rsidR="008F5796">
              <w:rPr>
                <w:noProof/>
                <w:webHidden/>
              </w:rPr>
              <w:fldChar w:fldCharType="end"/>
            </w:r>
          </w:hyperlink>
        </w:p>
        <w:p w14:paraId="31CB20B1" w14:textId="1E12333B"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3" w:history="1">
            <w:r w:rsidR="008F5796" w:rsidRPr="0071534C">
              <w:rPr>
                <w:rStyle w:val="Hyperlink"/>
                <w:rFonts w:ascii="Arial" w:hAnsi="Arial" w:cs="Arial"/>
                <w:noProof/>
              </w:rPr>
              <w:t>2.5 Identification of competitors</w:t>
            </w:r>
            <w:r w:rsidR="008F5796">
              <w:rPr>
                <w:noProof/>
                <w:webHidden/>
              </w:rPr>
              <w:tab/>
            </w:r>
            <w:r w:rsidR="008F5796">
              <w:rPr>
                <w:noProof/>
                <w:webHidden/>
              </w:rPr>
              <w:fldChar w:fldCharType="begin"/>
            </w:r>
            <w:r w:rsidR="008F5796">
              <w:rPr>
                <w:noProof/>
                <w:webHidden/>
              </w:rPr>
              <w:instrText xml:space="preserve"> PAGEREF _Toc153817763 \h </w:instrText>
            </w:r>
            <w:r w:rsidR="008F5796">
              <w:rPr>
                <w:noProof/>
                <w:webHidden/>
              </w:rPr>
            </w:r>
            <w:r w:rsidR="008F5796">
              <w:rPr>
                <w:noProof/>
                <w:webHidden/>
              </w:rPr>
              <w:fldChar w:fldCharType="separate"/>
            </w:r>
            <w:r w:rsidR="008F5796">
              <w:rPr>
                <w:noProof/>
                <w:webHidden/>
              </w:rPr>
              <w:t>7</w:t>
            </w:r>
            <w:r w:rsidR="008F5796">
              <w:rPr>
                <w:noProof/>
                <w:webHidden/>
              </w:rPr>
              <w:fldChar w:fldCharType="end"/>
            </w:r>
          </w:hyperlink>
        </w:p>
        <w:p w14:paraId="58B1FBA5" w14:textId="3E836425" w:rsidR="008F5796"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4" w:history="1">
            <w:r w:rsidR="008F5796" w:rsidRPr="0071534C">
              <w:rPr>
                <w:rStyle w:val="Hyperlink"/>
                <w:rFonts w:ascii="Arial" w:hAnsi="Arial" w:cs="Arial"/>
                <w:noProof/>
              </w:rPr>
              <w:t>3. Purposes of setting an online setup (e-commerce)</w:t>
            </w:r>
            <w:r w:rsidR="008F5796">
              <w:rPr>
                <w:noProof/>
                <w:webHidden/>
              </w:rPr>
              <w:tab/>
            </w:r>
            <w:r w:rsidR="008F5796">
              <w:rPr>
                <w:noProof/>
                <w:webHidden/>
              </w:rPr>
              <w:fldChar w:fldCharType="begin"/>
            </w:r>
            <w:r w:rsidR="008F5796">
              <w:rPr>
                <w:noProof/>
                <w:webHidden/>
              </w:rPr>
              <w:instrText xml:space="preserve"> PAGEREF _Toc153817764 \h </w:instrText>
            </w:r>
            <w:r w:rsidR="008F5796">
              <w:rPr>
                <w:noProof/>
                <w:webHidden/>
              </w:rPr>
            </w:r>
            <w:r w:rsidR="008F5796">
              <w:rPr>
                <w:noProof/>
                <w:webHidden/>
              </w:rPr>
              <w:fldChar w:fldCharType="separate"/>
            </w:r>
            <w:r w:rsidR="008F5796">
              <w:rPr>
                <w:noProof/>
                <w:webHidden/>
              </w:rPr>
              <w:t>7</w:t>
            </w:r>
            <w:r w:rsidR="008F5796">
              <w:rPr>
                <w:noProof/>
                <w:webHidden/>
              </w:rPr>
              <w:fldChar w:fldCharType="end"/>
            </w:r>
          </w:hyperlink>
        </w:p>
        <w:p w14:paraId="3F0FBE83" w14:textId="34B2DCFE"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5" w:history="1">
            <w:r w:rsidR="008F5796" w:rsidRPr="0071534C">
              <w:rPr>
                <w:rStyle w:val="Hyperlink"/>
                <w:rFonts w:ascii="Arial" w:hAnsi="Arial" w:cs="Arial"/>
                <w:noProof/>
              </w:rPr>
              <w:t>3.1 Purposes of setting an online setup</w:t>
            </w:r>
            <w:r w:rsidR="008F5796">
              <w:rPr>
                <w:noProof/>
                <w:webHidden/>
              </w:rPr>
              <w:tab/>
            </w:r>
            <w:r w:rsidR="008F5796">
              <w:rPr>
                <w:noProof/>
                <w:webHidden/>
              </w:rPr>
              <w:fldChar w:fldCharType="begin"/>
            </w:r>
            <w:r w:rsidR="008F5796">
              <w:rPr>
                <w:noProof/>
                <w:webHidden/>
              </w:rPr>
              <w:instrText xml:space="preserve"> PAGEREF _Toc153817765 \h </w:instrText>
            </w:r>
            <w:r w:rsidR="008F5796">
              <w:rPr>
                <w:noProof/>
                <w:webHidden/>
              </w:rPr>
            </w:r>
            <w:r w:rsidR="008F5796">
              <w:rPr>
                <w:noProof/>
                <w:webHidden/>
              </w:rPr>
              <w:fldChar w:fldCharType="separate"/>
            </w:r>
            <w:r w:rsidR="008F5796">
              <w:rPr>
                <w:noProof/>
                <w:webHidden/>
              </w:rPr>
              <w:t>7</w:t>
            </w:r>
            <w:r w:rsidR="008F5796">
              <w:rPr>
                <w:noProof/>
                <w:webHidden/>
              </w:rPr>
              <w:fldChar w:fldCharType="end"/>
            </w:r>
          </w:hyperlink>
        </w:p>
        <w:p w14:paraId="5A0C6BB3" w14:textId="4AE0EE91"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6" w:history="1">
            <w:r w:rsidR="008F5796" w:rsidRPr="0071534C">
              <w:rPr>
                <w:rStyle w:val="Hyperlink"/>
                <w:rFonts w:ascii="Arial" w:hAnsi="Arial" w:cs="Arial"/>
                <w:noProof/>
              </w:rPr>
              <w:t>3.2 Processes of setting an online setup</w:t>
            </w:r>
            <w:r w:rsidR="008F5796">
              <w:rPr>
                <w:noProof/>
                <w:webHidden/>
              </w:rPr>
              <w:tab/>
            </w:r>
            <w:r w:rsidR="008F5796">
              <w:rPr>
                <w:noProof/>
                <w:webHidden/>
              </w:rPr>
              <w:fldChar w:fldCharType="begin"/>
            </w:r>
            <w:r w:rsidR="008F5796">
              <w:rPr>
                <w:noProof/>
                <w:webHidden/>
              </w:rPr>
              <w:instrText xml:space="preserve"> PAGEREF _Toc153817766 \h </w:instrText>
            </w:r>
            <w:r w:rsidR="008F5796">
              <w:rPr>
                <w:noProof/>
                <w:webHidden/>
              </w:rPr>
            </w:r>
            <w:r w:rsidR="008F5796">
              <w:rPr>
                <w:noProof/>
                <w:webHidden/>
              </w:rPr>
              <w:fldChar w:fldCharType="separate"/>
            </w:r>
            <w:r w:rsidR="008F5796">
              <w:rPr>
                <w:noProof/>
                <w:webHidden/>
              </w:rPr>
              <w:t>8</w:t>
            </w:r>
            <w:r w:rsidR="008F5796">
              <w:rPr>
                <w:noProof/>
                <w:webHidden/>
              </w:rPr>
              <w:fldChar w:fldCharType="end"/>
            </w:r>
          </w:hyperlink>
        </w:p>
        <w:p w14:paraId="298C9024" w14:textId="0FF07114" w:rsidR="008F5796"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7" w:history="1">
            <w:r w:rsidR="008F5796" w:rsidRPr="0071534C">
              <w:rPr>
                <w:rStyle w:val="Hyperlink"/>
                <w:rFonts w:ascii="Arial" w:hAnsi="Arial" w:cs="Arial"/>
                <w:noProof/>
              </w:rPr>
              <w:t>4. Marketing</w:t>
            </w:r>
            <w:r w:rsidR="008F5796">
              <w:rPr>
                <w:noProof/>
                <w:webHidden/>
              </w:rPr>
              <w:tab/>
            </w:r>
            <w:r w:rsidR="008F5796">
              <w:rPr>
                <w:noProof/>
                <w:webHidden/>
              </w:rPr>
              <w:fldChar w:fldCharType="begin"/>
            </w:r>
            <w:r w:rsidR="008F5796">
              <w:rPr>
                <w:noProof/>
                <w:webHidden/>
              </w:rPr>
              <w:instrText xml:space="preserve"> PAGEREF _Toc153817767 \h </w:instrText>
            </w:r>
            <w:r w:rsidR="008F5796">
              <w:rPr>
                <w:noProof/>
                <w:webHidden/>
              </w:rPr>
            </w:r>
            <w:r w:rsidR="008F5796">
              <w:rPr>
                <w:noProof/>
                <w:webHidden/>
              </w:rPr>
              <w:fldChar w:fldCharType="separate"/>
            </w:r>
            <w:r w:rsidR="008F5796">
              <w:rPr>
                <w:noProof/>
                <w:webHidden/>
              </w:rPr>
              <w:t>9</w:t>
            </w:r>
            <w:r w:rsidR="008F5796">
              <w:rPr>
                <w:noProof/>
                <w:webHidden/>
              </w:rPr>
              <w:fldChar w:fldCharType="end"/>
            </w:r>
          </w:hyperlink>
        </w:p>
        <w:p w14:paraId="10826DF4" w14:textId="1687F2D3"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8" w:history="1">
            <w:r w:rsidR="008F5796" w:rsidRPr="0071534C">
              <w:rPr>
                <w:rStyle w:val="Hyperlink"/>
                <w:rFonts w:ascii="Arial" w:hAnsi="Arial" w:cs="Arial"/>
                <w:noProof/>
              </w:rPr>
              <w:t>4.1 Processes of promoting this product</w:t>
            </w:r>
            <w:r w:rsidR="008F5796">
              <w:rPr>
                <w:noProof/>
                <w:webHidden/>
              </w:rPr>
              <w:tab/>
            </w:r>
            <w:r w:rsidR="008F5796">
              <w:rPr>
                <w:noProof/>
                <w:webHidden/>
              </w:rPr>
              <w:fldChar w:fldCharType="begin"/>
            </w:r>
            <w:r w:rsidR="008F5796">
              <w:rPr>
                <w:noProof/>
                <w:webHidden/>
              </w:rPr>
              <w:instrText xml:space="preserve"> PAGEREF _Toc153817768 \h </w:instrText>
            </w:r>
            <w:r w:rsidR="008F5796">
              <w:rPr>
                <w:noProof/>
                <w:webHidden/>
              </w:rPr>
            </w:r>
            <w:r w:rsidR="008F5796">
              <w:rPr>
                <w:noProof/>
                <w:webHidden/>
              </w:rPr>
              <w:fldChar w:fldCharType="separate"/>
            </w:r>
            <w:r w:rsidR="008F5796">
              <w:rPr>
                <w:noProof/>
                <w:webHidden/>
              </w:rPr>
              <w:t>9</w:t>
            </w:r>
            <w:r w:rsidR="008F5796">
              <w:rPr>
                <w:noProof/>
                <w:webHidden/>
              </w:rPr>
              <w:fldChar w:fldCharType="end"/>
            </w:r>
          </w:hyperlink>
        </w:p>
        <w:p w14:paraId="76C0D7F1" w14:textId="6B5BE591"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69" w:history="1">
            <w:r w:rsidR="008F5796" w:rsidRPr="0071534C">
              <w:rPr>
                <w:rStyle w:val="Hyperlink"/>
                <w:rFonts w:ascii="Arial" w:hAnsi="Arial" w:cs="Arial"/>
                <w:noProof/>
              </w:rPr>
              <w:t>4.2 Identification of targeted customers and processes to reach them</w:t>
            </w:r>
            <w:r w:rsidR="008F5796">
              <w:rPr>
                <w:noProof/>
                <w:webHidden/>
              </w:rPr>
              <w:tab/>
            </w:r>
            <w:r w:rsidR="008F5796">
              <w:rPr>
                <w:noProof/>
                <w:webHidden/>
              </w:rPr>
              <w:fldChar w:fldCharType="begin"/>
            </w:r>
            <w:r w:rsidR="008F5796">
              <w:rPr>
                <w:noProof/>
                <w:webHidden/>
              </w:rPr>
              <w:instrText xml:space="preserve"> PAGEREF _Toc153817769 \h </w:instrText>
            </w:r>
            <w:r w:rsidR="008F5796">
              <w:rPr>
                <w:noProof/>
                <w:webHidden/>
              </w:rPr>
            </w:r>
            <w:r w:rsidR="008F5796">
              <w:rPr>
                <w:noProof/>
                <w:webHidden/>
              </w:rPr>
              <w:fldChar w:fldCharType="separate"/>
            </w:r>
            <w:r w:rsidR="008F5796">
              <w:rPr>
                <w:noProof/>
                <w:webHidden/>
              </w:rPr>
              <w:t>10</w:t>
            </w:r>
            <w:r w:rsidR="008F5796">
              <w:rPr>
                <w:noProof/>
                <w:webHidden/>
              </w:rPr>
              <w:fldChar w:fldCharType="end"/>
            </w:r>
          </w:hyperlink>
        </w:p>
        <w:p w14:paraId="5F29427E" w14:textId="6AFC9522"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70" w:history="1">
            <w:r w:rsidR="008F5796" w:rsidRPr="0071534C">
              <w:rPr>
                <w:rStyle w:val="Hyperlink"/>
                <w:rFonts w:ascii="Arial" w:hAnsi="Arial" w:cs="Arial"/>
                <w:noProof/>
              </w:rPr>
              <w:t>4.3 Roles of social media platforms, search engines, email marketing</w:t>
            </w:r>
            <w:r w:rsidR="008F5796">
              <w:rPr>
                <w:noProof/>
                <w:webHidden/>
              </w:rPr>
              <w:tab/>
            </w:r>
            <w:r w:rsidR="008F5796">
              <w:rPr>
                <w:noProof/>
                <w:webHidden/>
              </w:rPr>
              <w:fldChar w:fldCharType="begin"/>
            </w:r>
            <w:r w:rsidR="008F5796">
              <w:rPr>
                <w:noProof/>
                <w:webHidden/>
              </w:rPr>
              <w:instrText xml:space="preserve"> PAGEREF _Toc153817770 \h </w:instrText>
            </w:r>
            <w:r w:rsidR="008F5796">
              <w:rPr>
                <w:noProof/>
                <w:webHidden/>
              </w:rPr>
            </w:r>
            <w:r w:rsidR="008F5796">
              <w:rPr>
                <w:noProof/>
                <w:webHidden/>
              </w:rPr>
              <w:fldChar w:fldCharType="separate"/>
            </w:r>
            <w:r w:rsidR="008F5796">
              <w:rPr>
                <w:noProof/>
                <w:webHidden/>
              </w:rPr>
              <w:t>11</w:t>
            </w:r>
            <w:r w:rsidR="008F5796">
              <w:rPr>
                <w:noProof/>
                <w:webHidden/>
              </w:rPr>
              <w:fldChar w:fldCharType="end"/>
            </w:r>
          </w:hyperlink>
        </w:p>
        <w:p w14:paraId="4CE8C50C" w14:textId="0131AD95" w:rsidR="008F5796"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71" w:history="1">
            <w:r w:rsidR="008F5796" w:rsidRPr="0071534C">
              <w:rPr>
                <w:rStyle w:val="Hyperlink"/>
                <w:rFonts w:ascii="Arial" w:hAnsi="Arial" w:cs="Arial"/>
                <w:noProof/>
              </w:rPr>
              <w:t>5. Privacy and data protection</w:t>
            </w:r>
            <w:r w:rsidR="008F5796">
              <w:rPr>
                <w:noProof/>
                <w:webHidden/>
              </w:rPr>
              <w:tab/>
            </w:r>
            <w:r w:rsidR="008F5796">
              <w:rPr>
                <w:noProof/>
                <w:webHidden/>
              </w:rPr>
              <w:fldChar w:fldCharType="begin"/>
            </w:r>
            <w:r w:rsidR="008F5796">
              <w:rPr>
                <w:noProof/>
                <w:webHidden/>
              </w:rPr>
              <w:instrText xml:space="preserve"> PAGEREF _Toc153817771 \h </w:instrText>
            </w:r>
            <w:r w:rsidR="008F5796">
              <w:rPr>
                <w:noProof/>
                <w:webHidden/>
              </w:rPr>
            </w:r>
            <w:r w:rsidR="008F5796">
              <w:rPr>
                <w:noProof/>
                <w:webHidden/>
              </w:rPr>
              <w:fldChar w:fldCharType="separate"/>
            </w:r>
            <w:r w:rsidR="008F5796">
              <w:rPr>
                <w:noProof/>
                <w:webHidden/>
              </w:rPr>
              <w:t>11</w:t>
            </w:r>
            <w:r w:rsidR="008F5796">
              <w:rPr>
                <w:noProof/>
                <w:webHidden/>
              </w:rPr>
              <w:fldChar w:fldCharType="end"/>
            </w:r>
          </w:hyperlink>
        </w:p>
        <w:p w14:paraId="18DC3F12" w14:textId="18813F40"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72" w:history="1">
            <w:r w:rsidR="008F5796" w:rsidRPr="0071534C">
              <w:rPr>
                <w:rStyle w:val="Hyperlink"/>
                <w:rFonts w:ascii="Arial" w:hAnsi="Arial" w:cs="Arial"/>
                <w:noProof/>
              </w:rPr>
              <w:t>5.1 GDPR/Data Protection Act 2018</w:t>
            </w:r>
            <w:r w:rsidR="008F5796">
              <w:rPr>
                <w:noProof/>
                <w:webHidden/>
              </w:rPr>
              <w:tab/>
            </w:r>
            <w:r w:rsidR="008F5796">
              <w:rPr>
                <w:noProof/>
                <w:webHidden/>
              </w:rPr>
              <w:fldChar w:fldCharType="begin"/>
            </w:r>
            <w:r w:rsidR="008F5796">
              <w:rPr>
                <w:noProof/>
                <w:webHidden/>
              </w:rPr>
              <w:instrText xml:space="preserve"> PAGEREF _Toc153817772 \h </w:instrText>
            </w:r>
            <w:r w:rsidR="008F5796">
              <w:rPr>
                <w:noProof/>
                <w:webHidden/>
              </w:rPr>
            </w:r>
            <w:r w:rsidR="008F5796">
              <w:rPr>
                <w:noProof/>
                <w:webHidden/>
              </w:rPr>
              <w:fldChar w:fldCharType="separate"/>
            </w:r>
            <w:r w:rsidR="008F5796">
              <w:rPr>
                <w:noProof/>
                <w:webHidden/>
              </w:rPr>
              <w:t>11</w:t>
            </w:r>
            <w:r w:rsidR="008F5796">
              <w:rPr>
                <w:noProof/>
                <w:webHidden/>
              </w:rPr>
              <w:fldChar w:fldCharType="end"/>
            </w:r>
          </w:hyperlink>
        </w:p>
        <w:p w14:paraId="546C439E" w14:textId="410CF597"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73" w:history="1">
            <w:r w:rsidR="008F5796" w:rsidRPr="0071534C">
              <w:rPr>
                <w:rStyle w:val="Hyperlink"/>
                <w:rFonts w:ascii="Arial" w:hAnsi="Arial" w:cs="Arial"/>
                <w:noProof/>
              </w:rPr>
              <w:t>5.2 Privacy and Electronic Communications Regulations (PECR)</w:t>
            </w:r>
            <w:r w:rsidR="008F5796">
              <w:rPr>
                <w:noProof/>
                <w:webHidden/>
              </w:rPr>
              <w:tab/>
            </w:r>
            <w:r w:rsidR="008F5796">
              <w:rPr>
                <w:noProof/>
                <w:webHidden/>
              </w:rPr>
              <w:fldChar w:fldCharType="begin"/>
            </w:r>
            <w:r w:rsidR="008F5796">
              <w:rPr>
                <w:noProof/>
                <w:webHidden/>
              </w:rPr>
              <w:instrText xml:space="preserve"> PAGEREF _Toc153817773 \h </w:instrText>
            </w:r>
            <w:r w:rsidR="008F5796">
              <w:rPr>
                <w:noProof/>
                <w:webHidden/>
              </w:rPr>
            </w:r>
            <w:r w:rsidR="008F5796">
              <w:rPr>
                <w:noProof/>
                <w:webHidden/>
              </w:rPr>
              <w:fldChar w:fldCharType="separate"/>
            </w:r>
            <w:r w:rsidR="008F5796">
              <w:rPr>
                <w:noProof/>
                <w:webHidden/>
              </w:rPr>
              <w:t>11</w:t>
            </w:r>
            <w:r w:rsidR="008F5796">
              <w:rPr>
                <w:noProof/>
                <w:webHidden/>
              </w:rPr>
              <w:fldChar w:fldCharType="end"/>
            </w:r>
          </w:hyperlink>
        </w:p>
        <w:p w14:paraId="586AF96F" w14:textId="036F1EF3" w:rsidR="008F5796" w:rsidRDefault="00000000">
          <w:pPr>
            <w:pStyle w:val="TOC2"/>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74" w:history="1">
            <w:r w:rsidR="008F5796" w:rsidRPr="0071534C">
              <w:rPr>
                <w:rStyle w:val="Hyperlink"/>
                <w:rFonts w:ascii="Arial" w:hAnsi="Arial" w:cs="Arial"/>
                <w:noProof/>
              </w:rPr>
              <w:t>5.3 Security</w:t>
            </w:r>
            <w:r w:rsidR="008F5796">
              <w:rPr>
                <w:noProof/>
                <w:webHidden/>
              </w:rPr>
              <w:tab/>
            </w:r>
            <w:r w:rsidR="008F5796">
              <w:rPr>
                <w:noProof/>
                <w:webHidden/>
              </w:rPr>
              <w:fldChar w:fldCharType="begin"/>
            </w:r>
            <w:r w:rsidR="008F5796">
              <w:rPr>
                <w:noProof/>
                <w:webHidden/>
              </w:rPr>
              <w:instrText xml:space="preserve"> PAGEREF _Toc153817774 \h </w:instrText>
            </w:r>
            <w:r w:rsidR="008F5796">
              <w:rPr>
                <w:noProof/>
                <w:webHidden/>
              </w:rPr>
            </w:r>
            <w:r w:rsidR="008F5796">
              <w:rPr>
                <w:noProof/>
                <w:webHidden/>
              </w:rPr>
              <w:fldChar w:fldCharType="separate"/>
            </w:r>
            <w:r w:rsidR="008F5796">
              <w:rPr>
                <w:noProof/>
                <w:webHidden/>
              </w:rPr>
              <w:t>11</w:t>
            </w:r>
            <w:r w:rsidR="008F5796">
              <w:rPr>
                <w:noProof/>
                <w:webHidden/>
              </w:rPr>
              <w:fldChar w:fldCharType="end"/>
            </w:r>
          </w:hyperlink>
        </w:p>
        <w:p w14:paraId="1AF00CE4" w14:textId="67D40DEA" w:rsidR="008F5796" w:rsidRDefault="00000000">
          <w:pPr>
            <w:pStyle w:val="TOC1"/>
            <w:tabs>
              <w:tab w:val="right" w:leader="dot" w:pos="9016"/>
            </w:tabs>
            <w:rPr>
              <w:rFonts w:asciiTheme="minorHAnsi" w:eastAsiaTheme="minorEastAsia" w:hAnsiTheme="minorHAnsi" w:cstheme="minorBidi"/>
              <w:noProof/>
              <w:kern w:val="2"/>
              <w:sz w:val="22"/>
              <w:szCs w:val="22"/>
              <w:lang w:eastAsia="en-GB"/>
              <w14:ligatures w14:val="standardContextual"/>
            </w:rPr>
          </w:pPr>
          <w:hyperlink w:anchor="_Toc153817775" w:history="1">
            <w:r w:rsidR="008F5796" w:rsidRPr="0071534C">
              <w:rPr>
                <w:rStyle w:val="Hyperlink"/>
                <w:rFonts w:ascii="Arial" w:hAnsi="Arial" w:cs="Arial"/>
                <w:noProof/>
              </w:rPr>
              <w:t>6. Conclusion</w:t>
            </w:r>
            <w:r w:rsidR="008F5796">
              <w:rPr>
                <w:noProof/>
                <w:webHidden/>
              </w:rPr>
              <w:tab/>
            </w:r>
            <w:r w:rsidR="008F5796">
              <w:rPr>
                <w:noProof/>
                <w:webHidden/>
              </w:rPr>
              <w:fldChar w:fldCharType="begin"/>
            </w:r>
            <w:r w:rsidR="008F5796">
              <w:rPr>
                <w:noProof/>
                <w:webHidden/>
              </w:rPr>
              <w:instrText xml:space="preserve"> PAGEREF _Toc153817775 \h </w:instrText>
            </w:r>
            <w:r w:rsidR="008F5796">
              <w:rPr>
                <w:noProof/>
                <w:webHidden/>
              </w:rPr>
            </w:r>
            <w:r w:rsidR="008F5796">
              <w:rPr>
                <w:noProof/>
                <w:webHidden/>
              </w:rPr>
              <w:fldChar w:fldCharType="separate"/>
            </w:r>
            <w:r w:rsidR="008F5796">
              <w:rPr>
                <w:noProof/>
                <w:webHidden/>
              </w:rPr>
              <w:t>12</w:t>
            </w:r>
            <w:r w:rsidR="008F5796">
              <w:rPr>
                <w:noProof/>
                <w:webHidden/>
              </w:rPr>
              <w:fldChar w:fldCharType="end"/>
            </w:r>
          </w:hyperlink>
        </w:p>
        <w:p w14:paraId="062B3A15" w14:textId="3C33F9CC" w:rsidR="008F5796" w:rsidRDefault="00000000">
          <w:pPr>
            <w:pStyle w:val="TOC1"/>
            <w:tabs>
              <w:tab w:val="right" w:leader="dot" w:pos="9016"/>
            </w:tabs>
            <w:rPr>
              <w:rStyle w:val="Hyperlink"/>
              <w:noProof/>
            </w:rPr>
          </w:pPr>
          <w:hyperlink w:anchor="_Toc153817776" w:history="1">
            <w:r w:rsidR="008F5796" w:rsidRPr="0071534C">
              <w:rPr>
                <w:rStyle w:val="Hyperlink"/>
                <w:rFonts w:ascii="Arial" w:hAnsi="Arial" w:cs="Arial"/>
                <w:noProof/>
              </w:rPr>
              <w:t>References</w:t>
            </w:r>
            <w:r w:rsidR="008F5796">
              <w:rPr>
                <w:noProof/>
                <w:webHidden/>
              </w:rPr>
              <w:tab/>
            </w:r>
            <w:r w:rsidR="008F5796">
              <w:rPr>
                <w:noProof/>
                <w:webHidden/>
              </w:rPr>
              <w:fldChar w:fldCharType="begin"/>
            </w:r>
            <w:r w:rsidR="008F5796">
              <w:rPr>
                <w:noProof/>
                <w:webHidden/>
              </w:rPr>
              <w:instrText xml:space="preserve"> PAGEREF _Toc153817776 \h </w:instrText>
            </w:r>
            <w:r w:rsidR="008F5796">
              <w:rPr>
                <w:noProof/>
                <w:webHidden/>
              </w:rPr>
            </w:r>
            <w:r w:rsidR="008F5796">
              <w:rPr>
                <w:noProof/>
                <w:webHidden/>
              </w:rPr>
              <w:fldChar w:fldCharType="separate"/>
            </w:r>
            <w:r w:rsidR="008F5796">
              <w:rPr>
                <w:noProof/>
                <w:webHidden/>
              </w:rPr>
              <w:t>13</w:t>
            </w:r>
            <w:r w:rsidR="008F5796">
              <w:rPr>
                <w:noProof/>
                <w:webHidden/>
              </w:rPr>
              <w:fldChar w:fldCharType="end"/>
            </w:r>
          </w:hyperlink>
        </w:p>
        <w:p w14:paraId="54ADD0C5" w14:textId="0396E4BD" w:rsidR="008F5796" w:rsidRPr="008F5796" w:rsidRDefault="008F5796" w:rsidP="008F5796">
          <w:pPr>
            <w:rPr>
              <w:rFonts w:eastAsiaTheme="minorEastAsia"/>
            </w:rPr>
          </w:pPr>
          <w:r>
            <w:rPr>
              <w:rFonts w:eastAsiaTheme="minorEastAsia"/>
            </w:rPr>
            <w:t>Task 2 - Apendix……………………………………………………………………………..14</w:t>
          </w:r>
        </w:p>
        <w:p w14:paraId="3E3173CB" w14:textId="435FF465" w:rsidR="00EC12C0" w:rsidRPr="00B37A3F" w:rsidRDefault="0090329E">
          <w:pPr>
            <w:rPr>
              <w:rFonts w:ascii="Arial" w:hAnsi="Arial" w:cs="Arial"/>
            </w:rPr>
          </w:pPr>
          <w:r w:rsidRPr="00B37A3F">
            <w:rPr>
              <w:rFonts w:ascii="Arial" w:hAnsi="Arial" w:cs="Arial"/>
              <w:b/>
              <w:bCs/>
              <w:noProof/>
            </w:rPr>
            <w:lastRenderedPageBreak/>
            <w:fldChar w:fldCharType="end"/>
          </w:r>
        </w:p>
      </w:sdtContent>
    </w:sdt>
    <w:p w14:paraId="0A3417FB" w14:textId="77777777" w:rsidR="00EC12C0" w:rsidRPr="00B37A3F" w:rsidRDefault="00000000">
      <w:pPr>
        <w:pStyle w:val="Heading1"/>
        <w:rPr>
          <w:rFonts w:ascii="Arial" w:hAnsi="Arial" w:cs="Arial"/>
        </w:rPr>
      </w:pPr>
      <w:bookmarkStart w:id="0" w:name="_sioiicwh08hw" w:colFirst="0" w:colLast="0"/>
      <w:bookmarkStart w:id="1" w:name="_Toc153817757"/>
      <w:bookmarkEnd w:id="0"/>
      <w:r w:rsidRPr="00B37A3F">
        <w:rPr>
          <w:rFonts w:ascii="Arial" w:hAnsi="Arial" w:cs="Arial"/>
        </w:rPr>
        <w:t>1. Introduction</w:t>
      </w:r>
      <w:bookmarkEnd w:id="1"/>
    </w:p>
    <w:p w14:paraId="0B88A2E5" w14:textId="77777777" w:rsidR="00EC12C0" w:rsidRPr="00B37A3F" w:rsidRDefault="00000000" w:rsidP="00B37A3F">
      <w:pPr>
        <w:spacing w:line="360" w:lineRule="auto"/>
        <w:rPr>
          <w:rFonts w:ascii="Arial" w:hAnsi="Arial" w:cs="Arial"/>
          <w:sz w:val="22"/>
          <w:szCs w:val="22"/>
        </w:rPr>
      </w:pPr>
      <w:r w:rsidRPr="00B37A3F">
        <w:rPr>
          <w:rFonts w:ascii="Arial" w:hAnsi="Arial" w:cs="Arial"/>
          <w:sz w:val="22"/>
          <w:szCs w:val="22"/>
        </w:rPr>
        <w:t xml:space="preserve">The use of smart clothes is increasing in the UK significantly because of their health benefit characteristics.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is a retail company that mainly sells apparel for all types of people. This organisation is going to launch its online businesses within the next few months with a unique product line. This report will discuss a detailed overview of the business idea and the unique product. The reasons for setting up an online website will also be analysed in detail. However, marketing will be an effective tool for this organisation to create awareness about its online presence and unique products. This report will also explain the marketing activities of this company with suitable justification. It will be quite tough for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to secure the privacy and data of customers as online data storage is prone to being hacked. Data privacy and protection-related acts will be presented in this report. Finally, the importance of sensitivity, secured access and traffic encryption in detail.</w:t>
      </w:r>
    </w:p>
    <w:p w14:paraId="13DDF333" w14:textId="77777777" w:rsidR="00EC12C0" w:rsidRPr="00B37A3F" w:rsidRDefault="00000000">
      <w:pPr>
        <w:pStyle w:val="Heading1"/>
        <w:rPr>
          <w:rFonts w:ascii="Arial" w:hAnsi="Arial" w:cs="Arial"/>
        </w:rPr>
      </w:pPr>
      <w:bookmarkStart w:id="2" w:name="_p6ii0r85kp8c" w:colFirst="0" w:colLast="0"/>
      <w:bookmarkStart w:id="3" w:name="_Toc153817758"/>
      <w:bookmarkEnd w:id="2"/>
      <w:r w:rsidRPr="00B37A3F">
        <w:rPr>
          <w:rFonts w:ascii="Arial" w:hAnsi="Arial" w:cs="Arial"/>
        </w:rPr>
        <w:t>2. Innovative product proposition</w:t>
      </w:r>
      <w:bookmarkEnd w:id="3"/>
    </w:p>
    <w:p w14:paraId="44C7B45C" w14:textId="77777777" w:rsidR="00EC12C0" w:rsidRPr="00B37A3F" w:rsidRDefault="00000000">
      <w:pPr>
        <w:pStyle w:val="Heading2"/>
        <w:rPr>
          <w:rFonts w:ascii="Arial" w:hAnsi="Arial" w:cs="Arial"/>
        </w:rPr>
      </w:pPr>
      <w:bookmarkStart w:id="4" w:name="_q35w0ynyxm43" w:colFirst="0" w:colLast="0"/>
      <w:bookmarkStart w:id="5" w:name="_Toc153817759"/>
      <w:bookmarkEnd w:id="4"/>
      <w:r w:rsidRPr="00B37A3F">
        <w:rPr>
          <w:rFonts w:ascii="Arial" w:hAnsi="Arial" w:cs="Arial"/>
        </w:rPr>
        <w:t>2.1 Identification of products</w:t>
      </w:r>
      <w:bookmarkEnd w:id="5"/>
    </w:p>
    <w:p w14:paraId="3C5EF62E" w14:textId="77777777" w:rsidR="00EC12C0" w:rsidRPr="00B37A3F" w:rsidRDefault="00000000" w:rsidP="00B37A3F">
      <w:pPr>
        <w:spacing w:line="360" w:lineRule="auto"/>
        <w:rPr>
          <w:rFonts w:ascii="Arial" w:hAnsi="Arial" w:cs="Arial"/>
          <w:sz w:val="22"/>
          <w:szCs w:val="22"/>
        </w:rPr>
      </w:pPr>
      <w:r w:rsidRPr="00B37A3F">
        <w:rPr>
          <w:rFonts w:ascii="Arial" w:hAnsi="Arial" w:cs="Arial"/>
          <w:sz w:val="22"/>
          <w:szCs w:val="22"/>
        </w:rPr>
        <w:t xml:space="preserve">Smart clothes are highly efficient in tracking all types of body activities and conditions. Hence, it becomes clear for users and medical practitioners to any type of health-related issues easily. According to reports, the global smart cloth market size was about £2.57 billion in the accounting year 2022 (MMR, 2023). It is expected that this market will reach about £13.10 billion by the end of 2029 globally (MMR, 2023). It will be a good chance for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to capture a big market share both domestically and internationally with its online selling strategies. Smart clothes of this organisation will be able to track vital body signs, improve performance, prevent injuries, detect signs of diseases and cure illness. Smart clothes of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will include technologies like electronic chips, batteries, sensors, remorse controls, biofeedback sensors and haptic feedback systems. Clothes will also have the facilities of tracking body temperature and a temperature regulation system will be used to measure it (Future Side, 2022).</w:t>
      </w:r>
    </w:p>
    <w:p w14:paraId="22170480" w14:textId="77777777" w:rsidR="00EC12C0" w:rsidRDefault="00000000">
      <w:pPr>
        <w:jc w:val="center"/>
      </w:pPr>
      <w:r>
        <w:rPr>
          <w:noProof/>
        </w:rPr>
        <w:lastRenderedPageBreak/>
        <w:drawing>
          <wp:inline distT="114300" distB="114300" distL="114300" distR="114300" wp14:anchorId="3A3BCB49" wp14:editId="22F278E0">
            <wp:extent cx="2124075" cy="196215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124075" cy="1962150"/>
                    </a:xfrm>
                    <a:prstGeom prst="rect">
                      <a:avLst/>
                    </a:prstGeom>
                    <a:ln w="12700">
                      <a:solidFill>
                        <a:srgbClr val="000000"/>
                      </a:solidFill>
                      <a:prstDash val="solid"/>
                    </a:ln>
                  </pic:spPr>
                </pic:pic>
              </a:graphicData>
            </a:graphic>
          </wp:inline>
        </w:drawing>
      </w:r>
    </w:p>
    <w:p w14:paraId="68146868" w14:textId="77777777" w:rsidR="00EC12C0" w:rsidRPr="00B37A3F" w:rsidRDefault="00000000">
      <w:pPr>
        <w:jc w:val="center"/>
        <w:rPr>
          <w:rFonts w:ascii="Arial" w:hAnsi="Arial" w:cs="Arial"/>
          <w:b/>
        </w:rPr>
      </w:pPr>
      <w:r w:rsidRPr="00B37A3F">
        <w:rPr>
          <w:rFonts w:ascii="Arial" w:hAnsi="Arial" w:cs="Arial"/>
          <w:b/>
        </w:rPr>
        <w:t>Figure 1: Smart cloth global market size</w:t>
      </w:r>
    </w:p>
    <w:p w14:paraId="71F649AD" w14:textId="77777777" w:rsidR="00EC12C0" w:rsidRPr="00B37A3F" w:rsidRDefault="00000000">
      <w:pPr>
        <w:jc w:val="center"/>
        <w:rPr>
          <w:rFonts w:ascii="Arial" w:hAnsi="Arial" w:cs="Arial"/>
        </w:rPr>
      </w:pPr>
      <w:r w:rsidRPr="00B37A3F">
        <w:rPr>
          <w:rFonts w:ascii="Arial" w:hAnsi="Arial" w:cs="Arial"/>
        </w:rPr>
        <w:t>(Source: MMR, 2023)</w:t>
      </w:r>
    </w:p>
    <w:p w14:paraId="10756145" w14:textId="77777777" w:rsidR="00EC12C0" w:rsidRPr="00B37A3F" w:rsidRDefault="00000000">
      <w:pPr>
        <w:pStyle w:val="Heading2"/>
        <w:rPr>
          <w:rFonts w:ascii="Arial" w:hAnsi="Arial" w:cs="Arial"/>
        </w:rPr>
      </w:pPr>
      <w:bookmarkStart w:id="6" w:name="_4mvuhk52jnyg" w:colFirst="0" w:colLast="0"/>
      <w:bookmarkStart w:id="7" w:name="_Toc153817760"/>
      <w:bookmarkEnd w:id="6"/>
      <w:r w:rsidRPr="00B37A3F">
        <w:rPr>
          <w:rFonts w:ascii="Arial" w:hAnsi="Arial" w:cs="Arial"/>
        </w:rPr>
        <w:t>2.2 Identification of customers</w:t>
      </w:r>
      <w:bookmarkEnd w:id="7"/>
    </w:p>
    <w:p w14:paraId="02214B71" w14:textId="6827CBDB" w:rsidR="00EC12C0" w:rsidRPr="00B37A3F" w:rsidRDefault="00000000" w:rsidP="00B37A3F">
      <w:pPr>
        <w:spacing w:line="360" w:lineRule="auto"/>
        <w:rPr>
          <w:rFonts w:ascii="Arial" w:hAnsi="Arial" w:cs="Arial"/>
          <w:sz w:val="22"/>
          <w:szCs w:val="22"/>
        </w:rPr>
      </w:pPr>
      <w:r w:rsidRPr="00B37A3F">
        <w:rPr>
          <w:rFonts w:ascii="Arial" w:hAnsi="Arial" w:cs="Arial"/>
          <w:sz w:val="22"/>
          <w:szCs w:val="22"/>
        </w:rPr>
        <w:t xml:space="preserve">Nowadays, smart clothes are mainly used by professionals and business entities. Fitness clubs and organisations are using this product highly to get proper health information. As an example, athletes use smart clothes to track their performance and body activities (Future Side, 2022). Healthcare organisations also purchase smart clothes to get proper health-related statistics from patients. The fashion industry is also using this product to increase customer satisfaction and experience effectively (Oddly, 2023). Additionally, military, security forces, emergency first responders, adventurers, runners, patients, high-altitude trekkers and spelunkers will be the major customers of smart clothes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This company will mainly outsource smart clothes from manufacturing companies and will retail them through its online platforms.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will follow the private labelling strategy to sell its smart clothing. People aged between 14 to 80 will be able to use the products of this organisation in their daily lives. Both male and female customers can wear </w:t>
      </w:r>
      <w:r w:rsidR="00355F2C" w:rsidRPr="00B37A3F">
        <w:rPr>
          <w:rFonts w:ascii="Arial" w:hAnsi="Arial" w:cs="Arial"/>
          <w:sz w:val="22"/>
          <w:szCs w:val="22"/>
        </w:rPr>
        <w:t>this apparel (Oddly, 2023)</w:t>
      </w:r>
      <w:r w:rsidRPr="00B37A3F">
        <w:rPr>
          <w:rFonts w:ascii="Arial" w:hAnsi="Arial" w:cs="Arial"/>
          <w:sz w:val="22"/>
          <w:szCs w:val="22"/>
        </w:rPr>
        <w:t>.</w:t>
      </w:r>
    </w:p>
    <w:p w14:paraId="5257EA71" w14:textId="77777777" w:rsidR="00EC12C0" w:rsidRPr="00B37A3F" w:rsidRDefault="00000000">
      <w:pPr>
        <w:pStyle w:val="Heading2"/>
        <w:rPr>
          <w:rFonts w:ascii="Arial" w:hAnsi="Arial" w:cs="Arial"/>
        </w:rPr>
      </w:pPr>
      <w:bookmarkStart w:id="8" w:name="_mj5dam80dw5v" w:colFirst="0" w:colLast="0"/>
      <w:bookmarkStart w:id="9" w:name="_Toc153817761"/>
      <w:bookmarkEnd w:id="8"/>
      <w:r w:rsidRPr="00B37A3F">
        <w:rPr>
          <w:rFonts w:ascii="Arial" w:hAnsi="Arial" w:cs="Arial"/>
        </w:rPr>
        <w:t>2.3 Processes and places of selling products</w:t>
      </w:r>
      <w:bookmarkEnd w:id="9"/>
    </w:p>
    <w:p w14:paraId="11C9DA55" w14:textId="77777777" w:rsidR="00EC12C0" w:rsidRPr="00B37A3F" w:rsidRDefault="00000000">
      <w:pPr>
        <w:rPr>
          <w:rFonts w:ascii="Arial" w:hAnsi="Arial" w:cs="Arial"/>
          <w:b/>
        </w:rPr>
      </w:pPr>
      <w:r w:rsidRPr="00B37A3F">
        <w:rPr>
          <w:rFonts w:ascii="Arial" w:hAnsi="Arial" w:cs="Arial"/>
          <w:b/>
        </w:rPr>
        <w:t>Places of selling smart clothes</w:t>
      </w:r>
    </w:p>
    <w:p w14:paraId="07C99ADE" w14:textId="77777777" w:rsidR="00EC12C0" w:rsidRPr="00B37A3F" w:rsidRDefault="00000000" w:rsidP="00B37A3F">
      <w:pPr>
        <w:spacing w:line="360" w:lineRule="auto"/>
        <w:rPr>
          <w:rFonts w:ascii="Arial" w:hAnsi="Arial" w:cs="Arial"/>
          <w:sz w:val="22"/>
          <w:szCs w:val="22"/>
        </w:rPr>
      </w:pPr>
      <w:proofErr w:type="spellStart"/>
      <w:r w:rsidRPr="00B37A3F">
        <w:rPr>
          <w:rFonts w:ascii="Arial" w:hAnsi="Arial" w:cs="Arial"/>
          <w:sz w:val="22"/>
          <w:szCs w:val="22"/>
        </w:rPr>
        <w:t>StyleUp</w:t>
      </w:r>
      <w:proofErr w:type="spellEnd"/>
      <w:r w:rsidRPr="00B37A3F">
        <w:rPr>
          <w:rFonts w:ascii="Arial" w:hAnsi="Arial" w:cs="Arial"/>
          <w:sz w:val="22"/>
          <w:szCs w:val="22"/>
        </w:rPr>
        <w:t xml:space="preserve"> will sell smart clothes across the UK through its own official websites and other e-commerce marketplaces. The first target locations will be the major cities like London, Birmingham, Manchester, Glasgow and Leeds. These above places will be the primary targeted location of this company as urban people are easy to use technological devices (Future Side, 2022). After a few months it will also deliver its products in county areas and different parts of Northern Ireland. It is expected that </w:t>
      </w:r>
      <w:proofErr w:type="spellStart"/>
      <w:r w:rsidRPr="00B37A3F">
        <w:rPr>
          <w:rFonts w:ascii="Arial" w:hAnsi="Arial" w:cs="Arial"/>
          <w:sz w:val="22"/>
          <w:szCs w:val="22"/>
        </w:rPr>
        <w:t>StyleUp</w:t>
      </w:r>
      <w:proofErr w:type="spellEnd"/>
      <w:r w:rsidRPr="00B37A3F">
        <w:rPr>
          <w:rFonts w:ascii="Arial" w:hAnsi="Arial" w:cs="Arial"/>
          <w:sz w:val="22"/>
          <w:szCs w:val="22"/>
        </w:rPr>
        <w:t xml:space="preserve"> will start to sell its smart clothes </w:t>
      </w:r>
      <w:r w:rsidRPr="00B37A3F">
        <w:rPr>
          <w:rFonts w:ascii="Arial" w:hAnsi="Arial" w:cs="Arial"/>
          <w:sz w:val="22"/>
          <w:szCs w:val="22"/>
        </w:rPr>
        <w:lastRenderedPageBreak/>
        <w:t xml:space="preserve">in the Republic of Ireland and France after 1 year after the launch of its online platform. This company will provide hybrid purchasing activities across especially in London. This facility will allow its customers to book clothes online and collect them offline from its offline stores (Belz </w:t>
      </w:r>
      <w:r w:rsidRPr="00B37A3F">
        <w:rPr>
          <w:rFonts w:ascii="Arial" w:hAnsi="Arial" w:cs="Arial"/>
          <w:i/>
          <w:sz w:val="22"/>
          <w:szCs w:val="22"/>
        </w:rPr>
        <w:t xml:space="preserve">et al., </w:t>
      </w:r>
      <w:r w:rsidRPr="00B37A3F">
        <w:rPr>
          <w:rFonts w:ascii="Arial" w:hAnsi="Arial" w:cs="Arial"/>
          <w:sz w:val="22"/>
          <w:szCs w:val="22"/>
        </w:rPr>
        <w:t>2017).</w:t>
      </w:r>
    </w:p>
    <w:p w14:paraId="5C46DBA9" w14:textId="77777777" w:rsidR="00EC12C0" w:rsidRPr="00B37A3F" w:rsidRDefault="00000000">
      <w:pPr>
        <w:rPr>
          <w:rFonts w:ascii="Arial" w:hAnsi="Arial" w:cs="Arial"/>
          <w:b/>
        </w:rPr>
      </w:pPr>
      <w:r w:rsidRPr="00B37A3F">
        <w:rPr>
          <w:rFonts w:ascii="Arial" w:hAnsi="Arial" w:cs="Arial"/>
          <w:b/>
        </w:rPr>
        <w:t>Processing of selling products</w:t>
      </w:r>
    </w:p>
    <w:p w14:paraId="2565D842" w14:textId="77777777" w:rsidR="00EC12C0" w:rsidRPr="004539BC" w:rsidRDefault="00000000" w:rsidP="004539BC">
      <w:pPr>
        <w:spacing w:line="360" w:lineRule="auto"/>
        <w:rPr>
          <w:rFonts w:ascii="Arial" w:hAnsi="Arial" w:cs="Arial"/>
          <w:sz w:val="22"/>
          <w:szCs w:val="22"/>
        </w:rPr>
      </w:pPr>
      <w:proofErr w:type="spellStart"/>
      <w:r w:rsidRPr="00B37A3F">
        <w:rPr>
          <w:rFonts w:ascii="Arial" w:hAnsi="Arial" w:cs="Arial"/>
          <w:sz w:val="22"/>
          <w:szCs w:val="22"/>
        </w:rPr>
        <w:t>StyleUp</w:t>
      </w:r>
      <w:proofErr w:type="spellEnd"/>
      <w:r w:rsidRPr="00B37A3F">
        <w:rPr>
          <w:rFonts w:ascii="Arial" w:hAnsi="Arial" w:cs="Arial"/>
          <w:sz w:val="22"/>
          <w:szCs w:val="22"/>
        </w:rPr>
        <w:t xml:space="preserve"> will retail its smart clothing through its official websites and mobile application. Additionally, it will partner with Next, Amazon UK and Etsy to list its products on other e-commerce marketplaces. It will deliver its products to its customers within 48 hours of placing</w:t>
      </w:r>
      <w:r>
        <w:t xml:space="preserve"> </w:t>
      </w:r>
      <w:r w:rsidRPr="004539BC">
        <w:rPr>
          <w:rFonts w:ascii="Arial" w:hAnsi="Arial" w:cs="Arial"/>
          <w:sz w:val="22"/>
          <w:szCs w:val="22"/>
        </w:rPr>
        <w:t xml:space="preserve">orders. Courier services and logistics companies will be used by this organisation to make delivery processes convenient. Fast deliveries will assist this business in increasing its trustworthiness among customers and boost its selling opportunities. However, this company will also allow its customers to book their products on its official websites and collect them from its physical stores. This strategy is effective for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to reduce expenditures by avoiding the courier charges (Kingsnorth, 2022). Visiting customers in stores will assist this business in boosting the selling opportunities of other clothes. All the above selling strategies will be effective for this company to increase sales and reduce operational expenditures steadily.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use competitive pricing strategies while selling its products. This technique is vital for expanding the market and increasing sales and competitiveness (Belz </w:t>
      </w:r>
      <w:r w:rsidRPr="004539BC">
        <w:rPr>
          <w:rFonts w:ascii="Arial" w:hAnsi="Arial" w:cs="Arial"/>
          <w:i/>
          <w:sz w:val="22"/>
          <w:szCs w:val="22"/>
        </w:rPr>
        <w:t xml:space="preserve">et al., </w:t>
      </w:r>
      <w:r w:rsidRPr="004539BC">
        <w:rPr>
          <w:rFonts w:ascii="Arial" w:hAnsi="Arial" w:cs="Arial"/>
          <w:sz w:val="22"/>
          <w:szCs w:val="22"/>
        </w:rPr>
        <w:t>2017).</w:t>
      </w:r>
    </w:p>
    <w:p w14:paraId="4F262B1A" w14:textId="77777777" w:rsidR="00EC12C0" w:rsidRPr="004539BC" w:rsidRDefault="00000000">
      <w:pPr>
        <w:pStyle w:val="Heading2"/>
        <w:rPr>
          <w:rFonts w:ascii="Arial" w:hAnsi="Arial" w:cs="Arial"/>
        </w:rPr>
      </w:pPr>
      <w:bookmarkStart w:id="10" w:name="_esek7s8a13us" w:colFirst="0" w:colLast="0"/>
      <w:bookmarkStart w:id="11" w:name="_Toc153817762"/>
      <w:bookmarkEnd w:id="10"/>
      <w:r w:rsidRPr="004539BC">
        <w:rPr>
          <w:rFonts w:ascii="Arial" w:hAnsi="Arial" w:cs="Arial"/>
        </w:rPr>
        <w:t>2.4 Venture name justification</w:t>
      </w:r>
      <w:bookmarkEnd w:id="11"/>
    </w:p>
    <w:p w14:paraId="06505718" w14:textId="62D1BE73" w:rsidR="00EC12C0" w:rsidRPr="004539BC" w:rsidRDefault="00000000" w:rsidP="004539BC">
      <w:pPr>
        <w:spacing w:line="360" w:lineRule="auto"/>
        <w:rPr>
          <w:rFonts w:ascii="Arial" w:hAnsi="Arial" w:cs="Arial"/>
          <w:sz w:val="22"/>
          <w:szCs w:val="22"/>
        </w:rPr>
      </w:pPr>
      <w:r w:rsidRPr="004539BC">
        <w:rPr>
          <w:rFonts w:ascii="Arial" w:hAnsi="Arial" w:cs="Arial"/>
          <w:sz w:val="22"/>
          <w:szCs w:val="22"/>
        </w:rPr>
        <w:t xml:space="preserve">Companies must name their ventures properly to influence the market. Catchy and easily pronounceable names will be effective for businesses to attract customers easily.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be a good venture name as it is stylish and short. Style is a highly relatable name in the fashion and apparel industry (Lerner, 2022). UP is a sport-related name that will assist this organisation in highlighting sport and technology. According to the above analysis,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be </w:t>
      </w:r>
      <w:r w:rsidR="00631B94" w:rsidRPr="004539BC">
        <w:rPr>
          <w:rFonts w:ascii="Arial" w:hAnsi="Arial" w:cs="Arial"/>
          <w:sz w:val="22"/>
          <w:szCs w:val="22"/>
        </w:rPr>
        <w:t>a proper</w:t>
      </w:r>
      <w:r w:rsidRPr="004539BC">
        <w:rPr>
          <w:rFonts w:ascii="Arial" w:hAnsi="Arial" w:cs="Arial"/>
          <w:sz w:val="22"/>
          <w:szCs w:val="22"/>
        </w:rPr>
        <w:t xml:space="preserve"> name for this venture to sell smart clothes online (Howell, 2020).</w:t>
      </w:r>
    </w:p>
    <w:p w14:paraId="23842AFB" w14:textId="5CA4B125" w:rsidR="00631B94" w:rsidRDefault="00631B94" w:rsidP="00631B94">
      <w:pPr>
        <w:jc w:val="center"/>
      </w:pPr>
      <w:r w:rsidRPr="00631B94">
        <w:rPr>
          <w:noProof/>
        </w:rPr>
        <w:lastRenderedPageBreak/>
        <w:drawing>
          <wp:inline distT="0" distB="0" distL="0" distR="0" wp14:anchorId="41525E49" wp14:editId="632D51B6">
            <wp:extent cx="5731510" cy="3836035"/>
            <wp:effectExtent l="19050" t="19050" r="2159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836035"/>
                    </a:xfrm>
                    <a:prstGeom prst="rect">
                      <a:avLst/>
                    </a:prstGeom>
                    <a:ln>
                      <a:solidFill>
                        <a:schemeClr val="tx1"/>
                      </a:solidFill>
                    </a:ln>
                  </pic:spPr>
                </pic:pic>
              </a:graphicData>
            </a:graphic>
          </wp:inline>
        </w:drawing>
      </w:r>
    </w:p>
    <w:p w14:paraId="352CC636" w14:textId="3E4AE5C0" w:rsidR="00631B94" w:rsidRPr="004539BC" w:rsidRDefault="00631B94" w:rsidP="00631B94">
      <w:pPr>
        <w:jc w:val="center"/>
        <w:rPr>
          <w:rFonts w:ascii="Arial" w:hAnsi="Arial" w:cs="Arial"/>
          <w:b/>
          <w:bCs/>
        </w:rPr>
      </w:pPr>
      <w:r w:rsidRPr="004539BC">
        <w:rPr>
          <w:rFonts w:ascii="Arial" w:hAnsi="Arial" w:cs="Arial"/>
          <w:b/>
          <w:bCs/>
        </w:rPr>
        <w:t xml:space="preserve">Figure 2: Proposed logo of </w:t>
      </w:r>
      <w:proofErr w:type="spellStart"/>
      <w:r w:rsidRPr="004539BC">
        <w:rPr>
          <w:rFonts w:ascii="Arial" w:hAnsi="Arial" w:cs="Arial"/>
          <w:b/>
          <w:bCs/>
        </w:rPr>
        <w:t>StyleUp</w:t>
      </w:r>
      <w:proofErr w:type="spellEnd"/>
    </w:p>
    <w:p w14:paraId="3CB54C4E" w14:textId="639052DE" w:rsidR="00631B94" w:rsidRPr="004539BC" w:rsidRDefault="00631B94" w:rsidP="00631B94">
      <w:pPr>
        <w:jc w:val="center"/>
        <w:rPr>
          <w:rFonts w:ascii="Arial" w:hAnsi="Arial" w:cs="Arial"/>
        </w:rPr>
      </w:pPr>
      <w:r w:rsidRPr="004539BC">
        <w:rPr>
          <w:rFonts w:ascii="Arial" w:hAnsi="Arial" w:cs="Arial"/>
        </w:rPr>
        <w:t>(Source: Author)</w:t>
      </w:r>
    </w:p>
    <w:p w14:paraId="5329F49B" w14:textId="77777777" w:rsidR="00EC12C0" w:rsidRPr="004539BC" w:rsidRDefault="00000000">
      <w:pPr>
        <w:pStyle w:val="Heading2"/>
        <w:rPr>
          <w:rFonts w:ascii="Arial" w:hAnsi="Arial" w:cs="Arial"/>
        </w:rPr>
      </w:pPr>
      <w:bookmarkStart w:id="12" w:name="_p4ycb13txw74" w:colFirst="0" w:colLast="0"/>
      <w:bookmarkEnd w:id="12"/>
      <w:r w:rsidRPr="004539BC">
        <w:rPr>
          <w:rFonts w:ascii="Arial" w:hAnsi="Arial" w:cs="Arial"/>
        </w:rPr>
        <w:t xml:space="preserve"> </w:t>
      </w:r>
      <w:bookmarkStart w:id="13" w:name="_Toc153817763"/>
      <w:r w:rsidRPr="004539BC">
        <w:rPr>
          <w:rFonts w:ascii="Arial" w:hAnsi="Arial" w:cs="Arial"/>
        </w:rPr>
        <w:t>2.5 Identification of competitors</w:t>
      </w:r>
      <w:bookmarkEnd w:id="13"/>
      <w:r w:rsidRPr="004539BC">
        <w:rPr>
          <w:rFonts w:ascii="Arial" w:hAnsi="Arial" w:cs="Arial"/>
        </w:rPr>
        <w:t xml:space="preserve"> </w:t>
      </w:r>
    </w:p>
    <w:p w14:paraId="0B99C3B1" w14:textId="77777777" w:rsidR="00EC12C0" w:rsidRDefault="00000000" w:rsidP="004539BC">
      <w:pPr>
        <w:spacing w:line="360" w:lineRule="auto"/>
        <w:rPr>
          <w:rFonts w:ascii="Arial" w:hAnsi="Arial" w:cs="Arial"/>
          <w:sz w:val="22"/>
          <w:szCs w:val="22"/>
        </w:rPr>
      </w:pPr>
      <w:r w:rsidRPr="004539BC">
        <w:rPr>
          <w:rFonts w:ascii="Arial" w:hAnsi="Arial" w:cs="Arial"/>
          <w:sz w:val="22"/>
          <w:szCs w:val="22"/>
        </w:rPr>
        <w:t xml:space="preserve">The smart clothing industry is quite new in the world and the market is dominated by a few large companies. </w:t>
      </w:r>
      <w:proofErr w:type="spellStart"/>
      <w:r w:rsidRPr="004539BC">
        <w:rPr>
          <w:rFonts w:ascii="Arial" w:hAnsi="Arial" w:cs="Arial"/>
          <w:sz w:val="22"/>
          <w:szCs w:val="22"/>
        </w:rPr>
        <w:t>Aiq</w:t>
      </w:r>
      <w:proofErr w:type="spellEnd"/>
      <w:r w:rsidRPr="004539BC">
        <w:rPr>
          <w:rFonts w:ascii="Arial" w:hAnsi="Arial" w:cs="Arial"/>
          <w:sz w:val="22"/>
          <w:szCs w:val="22"/>
        </w:rPr>
        <w:t xml:space="preserve"> Smart Clothing, Kleiner Perkins, </w:t>
      </w:r>
      <w:proofErr w:type="spellStart"/>
      <w:r w:rsidRPr="004539BC">
        <w:rPr>
          <w:rFonts w:ascii="Arial" w:hAnsi="Arial" w:cs="Arial"/>
          <w:sz w:val="22"/>
          <w:szCs w:val="22"/>
        </w:rPr>
        <w:t>Wiliot</w:t>
      </w:r>
      <w:proofErr w:type="spellEnd"/>
      <w:r w:rsidRPr="004539BC">
        <w:rPr>
          <w:rFonts w:ascii="Arial" w:hAnsi="Arial" w:cs="Arial"/>
          <w:sz w:val="22"/>
          <w:szCs w:val="22"/>
        </w:rPr>
        <w:t xml:space="preserve">, Carre Technologies, Clothing Plus and </w:t>
      </w:r>
      <w:proofErr w:type="spellStart"/>
      <w:r w:rsidRPr="004539BC">
        <w:rPr>
          <w:rFonts w:ascii="Arial" w:hAnsi="Arial" w:cs="Arial"/>
          <w:sz w:val="22"/>
          <w:szCs w:val="22"/>
        </w:rPr>
        <w:t>Cityzen</w:t>
      </w:r>
      <w:proofErr w:type="spellEnd"/>
      <w:r w:rsidRPr="004539BC">
        <w:rPr>
          <w:rFonts w:ascii="Arial" w:hAnsi="Arial" w:cs="Arial"/>
          <w:sz w:val="22"/>
          <w:szCs w:val="22"/>
        </w:rPr>
        <w:t xml:space="preserve"> Sciences will be a few major global competitors for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(Lee and Lee, 2017). This organisation will also need to compete with domestic competitors including Clim8, Clothing+ and Levi's in the UK. The above popular companies will not allow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to capture a large portion of the UK market easily. Hence, this company needs to make its product different from other companies to make its presence stronger in markets (Zhou, 2020).</w:t>
      </w:r>
    </w:p>
    <w:p w14:paraId="4DFABA41" w14:textId="77777777" w:rsidR="004539BC" w:rsidRPr="004539BC" w:rsidRDefault="004539BC" w:rsidP="004539BC">
      <w:pPr>
        <w:spacing w:line="360" w:lineRule="auto"/>
        <w:rPr>
          <w:rFonts w:ascii="Arial" w:hAnsi="Arial" w:cs="Arial"/>
          <w:sz w:val="22"/>
          <w:szCs w:val="22"/>
          <w:highlight w:val="white"/>
        </w:rPr>
      </w:pPr>
    </w:p>
    <w:p w14:paraId="24F50790" w14:textId="77777777" w:rsidR="00EC12C0" w:rsidRPr="004539BC" w:rsidRDefault="00000000">
      <w:pPr>
        <w:pStyle w:val="Heading1"/>
        <w:rPr>
          <w:rFonts w:ascii="Arial" w:hAnsi="Arial" w:cs="Arial"/>
        </w:rPr>
      </w:pPr>
      <w:bookmarkStart w:id="14" w:name="_13gv4x8fy6sd" w:colFirst="0" w:colLast="0"/>
      <w:bookmarkStart w:id="15" w:name="_Toc153817764"/>
      <w:bookmarkEnd w:id="14"/>
      <w:r w:rsidRPr="004539BC">
        <w:rPr>
          <w:rFonts w:ascii="Arial" w:hAnsi="Arial" w:cs="Arial"/>
        </w:rPr>
        <w:t>3. Purposes of setting an online setup (e-commerce)</w:t>
      </w:r>
      <w:bookmarkEnd w:id="15"/>
    </w:p>
    <w:p w14:paraId="672FE3DF" w14:textId="77777777" w:rsidR="00EC12C0" w:rsidRPr="004539BC" w:rsidRDefault="00000000">
      <w:pPr>
        <w:pStyle w:val="Heading2"/>
        <w:rPr>
          <w:rFonts w:ascii="Arial" w:hAnsi="Arial" w:cs="Arial"/>
        </w:rPr>
      </w:pPr>
      <w:bookmarkStart w:id="16" w:name="_hwgd1i4nkn4o" w:colFirst="0" w:colLast="0"/>
      <w:bookmarkStart w:id="17" w:name="_Toc153817765"/>
      <w:bookmarkEnd w:id="16"/>
      <w:r w:rsidRPr="004539BC">
        <w:rPr>
          <w:rFonts w:ascii="Arial" w:hAnsi="Arial" w:cs="Arial"/>
        </w:rPr>
        <w:t>3.1 Purposes of setting an online setup</w:t>
      </w:r>
      <w:bookmarkEnd w:id="17"/>
    </w:p>
    <w:p w14:paraId="3345C392" w14:textId="77777777" w:rsidR="00EC12C0" w:rsidRPr="004539BC" w:rsidRDefault="00000000" w:rsidP="004539BC">
      <w:pPr>
        <w:spacing w:line="360" w:lineRule="auto"/>
        <w:rPr>
          <w:rFonts w:ascii="Arial" w:hAnsi="Arial" w:cs="Arial"/>
          <w:sz w:val="22"/>
          <w:szCs w:val="22"/>
        </w:rPr>
      </w:pPr>
      <w:r w:rsidRPr="004539BC">
        <w:rPr>
          <w:rFonts w:ascii="Arial" w:hAnsi="Arial" w:cs="Arial"/>
          <w:b/>
          <w:i/>
          <w:sz w:val="22"/>
          <w:szCs w:val="22"/>
        </w:rPr>
        <w:t xml:space="preserve">Reduction in operational costs: </w:t>
      </w:r>
      <w:r w:rsidRPr="004539BC">
        <w:rPr>
          <w:rFonts w:ascii="Arial" w:hAnsi="Arial" w:cs="Arial"/>
          <w:sz w:val="22"/>
          <w:szCs w:val="22"/>
        </w:rPr>
        <w:t xml:space="preserve">Companies need to manage their physical stores with the help of a large number of workforces. Additionally, they also need to invest a large amount of </w:t>
      </w:r>
      <w:r w:rsidRPr="004539BC">
        <w:rPr>
          <w:rFonts w:ascii="Arial" w:hAnsi="Arial" w:cs="Arial"/>
          <w:sz w:val="22"/>
          <w:szCs w:val="22"/>
        </w:rPr>
        <w:lastRenderedPageBreak/>
        <w:t xml:space="preserve">capital to develop infrastructures and execute maintenance activities. This situation increases overall expenditure, and operational costs along with reducing total profit margins (Emrich, 2015). Alternatively,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only needs to manage its supply chain and inventory management physically while operating activities online. This strategy will be effective for this company to reduce and control its operational costs easily. During the situation of inflation, it will be a good technique for this company to reduce its operational costs and increase profits steadily (Hisrich </w:t>
      </w:r>
      <w:r w:rsidRPr="004539BC">
        <w:rPr>
          <w:rFonts w:ascii="Arial" w:hAnsi="Arial" w:cs="Arial"/>
          <w:i/>
          <w:sz w:val="22"/>
          <w:szCs w:val="22"/>
        </w:rPr>
        <w:t xml:space="preserve">et al., </w:t>
      </w:r>
      <w:r w:rsidRPr="004539BC">
        <w:rPr>
          <w:rFonts w:ascii="Arial" w:hAnsi="Arial" w:cs="Arial"/>
          <w:sz w:val="22"/>
          <w:szCs w:val="22"/>
        </w:rPr>
        <w:t>2017).</w:t>
      </w:r>
    </w:p>
    <w:p w14:paraId="166C7E8D" w14:textId="77777777" w:rsidR="00EC12C0" w:rsidRPr="004539BC" w:rsidRDefault="00000000" w:rsidP="004539BC">
      <w:pPr>
        <w:spacing w:line="360" w:lineRule="auto"/>
        <w:rPr>
          <w:rFonts w:ascii="Arial" w:hAnsi="Arial" w:cs="Arial"/>
          <w:sz w:val="22"/>
          <w:szCs w:val="22"/>
        </w:rPr>
      </w:pPr>
      <w:r w:rsidRPr="004539BC">
        <w:rPr>
          <w:rFonts w:ascii="Arial" w:hAnsi="Arial" w:cs="Arial"/>
          <w:b/>
          <w:i/>
          <w:sz w:val="22"/>
          <w:szCs w:val="22"/>
        </w:rPr>
        <w:t xml:space="preserve">Effective acquisition of new customers: </w:t>
      </w:r>
      <w:r w:rsidRPr="004539BC">
        <w:rPr>
          <w:rFonts w:ascii="Arial" w:hAnsi="Arial" w:cs="Arial"/>
          <w:sz w:val="22"/>
          <w:szCs w:val="22"/>
        </w:rPr>
        <w:t xml:space="preserve">Online websites, mobile applications and e-commerce platforms can be accessed by any customers from any part of the world. This situation increases the possibility of reaching a large base of audience quickly. Online platforms can also support companies to enter new demographic areas and international markets easily (Fader, 2020). All the above components assist businesses in acquiring a large number of customers. Additionally, businesses can also increase their customer base by creating trust among customers through their online selling activities. Similarly, all the above components have influenced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to set up an online platform to sell its smart clothes (Emrich, 2015).</w:t>
      </w:r>
    </w:p>
    <w:p w14:paraId="5B3F97C6" w14:textId="7F0B0802" w:rsidR="00EC12C0" w:rsidRPr="004539BC" w:rsidRDefault="00000000" w:rsidP="004539BC">
      <w:pPr>
        <w:spacing w:line="360" w:lineRule="auto"/>
        <w:rPr>
          <w:rFonts w:ascii="Arial" w:hAnsi="Arial" w:cs="Arial"/>
          <w:sz w:val="22"/>
          <w:szCs w:val="22"/>
        </w:rPr>
      </w:pPr>
      <w:r w:rsidRPr="004539BC">
        <w:rPr>
          <w:rFonts w:ascii="Arial" w:hAnsi="Arial" w:cs="Arial"/>
          <w:b/>
          <w:i/>
          <w:sz w:val="22"/>
          <w:szCs w:val="22"/>
        </w:rPr>
        <w:t xml:space="preserve">Revenue generating potential: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get broader opportunities for expanding its market by implementing its online website. A broader market reach will assist this company in selling a larger number of smart clothes. Hence, this company can generate a large amount of revenue in the coming years. An online presence will assist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to generate its sales 24/7 across the UK. However, a higher </w:t>
      </w:r>
      <w:r w:rsidR="00B660DF" w:rsidRPr="004539BC">
        <w:rPr>
          <w:rFonts w:ascii="Arial" w:hAnsi="Arial" w:cs="Arial"/>
          <w:sz w:val="22"/>
          <w:szCs w:val="22"/>
        </w:rPr>
        <w:t>number</w:t>
      </w:r>
      <w:r w:rsidRPr="004539BC">
        <w:rPr>
          <w:rFonts w:ascii="Arial" w:hAnsi="Arial" w:cs="Arial"/>
          <w:sz w:val="22"/>
          <w:szCs w:val="22"/>
        </w:rPr>
        <w:t xml:space="preserve"> of sales is suitable to boost the overall profits of this company after the launch of its online platform (Fader, 2020).</w:t>
      </w:r>
    </w:p>
    <w:p w14:paraId="31AE7BBE" w14:textId="77777777" w:rsidR="00EC12C0" w:rsidRPr="004539BC" w:rsidRDefault="00000000">
      <w:pPr>
        <w:pStyle w:val="Heading2"/>
        <w:rPr>
          <w:rFonts w:ascii="Arial" w:hAnsi="Arial" w:cs="Arial"/>
        </w:rPr>
      </w:pPr>
      <w:bookmarkStart w:id="18" w:name="_l14pb2srhsk3" w:colFirst="0" w:colLast="0"/>
      <w:bookmarkStart w:id="19" w:name="_Toc153817766"/>
      <w:bookmarkEnd w:id="18"/>
      <w:r w:rsidRPr="004539BC">
        <w:rPr>
          <w:rFonts w:ascii="Arial" w:hAnsi="Arial" w:cs="Arial"/>
        </w:rPr>
        <w:t>3.2 Processes of setting an online setup</w:t>
      </w:r>
      <w:bookmarkEnd w:id="19"/>
    </w:p>
    <w:p w14:paraId="0DCE08AF" w14:textId="77777777" w:rsidR="00EC12C0" w:rsidRPr="004539BC" w:rsidRDefault="00000000" w:rsidP="004539BC">
      <w:pPr>
        <w:spacing w:line="360" w:lineRule="auto"/>
        <w:rPr>
          <w:rFonts w:ascii="Arial" w:hAnsi="Arial" w:cs="Arial"/>
          <w:sz w:val="22"/>
          <w:szCs w:val="22"/>
        </w:rPr>
      </w:pPr>
      <w:r w:rsidRPr="004539BC">
        <w:rPr>
          <w:rFonts w:ascii="Arial" w:hAnsi="Arial" w:cs="Arial"/>
          <w:b/>
          <w:i/>
          <w:sz w:val="22"/>
          <w:szCs w:val="22"/>
        </w:rPr>
        <w:t xml:space="preserve">Using SaaS: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may use Software as a Service (SaaS) to execute its online selling activities. This technology allows users to access software based on subscriptions and packages. This technology can be used by this company to access its websites from any remote location. Hence, it will be able to serve across the globe from its only physical office easily (Cloudflare, 2023). This company will not also need to spend capital for executing maintenance and upgradation activities as these actions will be executed by SaaS manufacturing companies. It can use the SaaS of AWS, Microsoft, Shopify and Salesforce.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also does not require the installation of firewalls or other security systems to protect the vital information of customers. It will happen because all the security measures are regulated and implemented by the SaaS developing companies.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also use SaaS to store the data of customers in the offered cloud storage to reduce its IT costs. All the above </w:t>
      </w:r>
      <w:r w:rsidRPr="004539BC">
        <w:rPr>
          <w:rFonts w:ascii="Arial" w:hAnsi="Arial" w:cs="Arial"/>
          <w:sz w:val="22"/>
          <w:szCs w:val="22"/>
        </w:rPr>
        <w:lastRenderedPageBreak/>
        <w:t>activities will allow this company to provide a flawless shopping experience to its customers while purchasing smart clothes (Cloudflare, 2023).</w:t>
      </w:r>
    </w:p>
    <w:p w14:paraId="342FE130" w14:textId="77777777" w:rsidR="00EC12C0" w:rsidRPr="004539BC" w:rsidRDefault="00000000" w:rsidP="004539BC">
      <w:pPr>
        <w:spacing w:line="360" w:lineRule="auto"/>
        <w:rPr>
          <w:rFonts w:ascii="Arial" w:hAnsi="Arial" w:cs="Arial"/>
          <w:sz w:val="22"/>
          <w:szCs w:val="22"/>
        </w:rPr>
      </w:pPr>
      <w:r w:rsidRPr="004539BC">
        <w:rPr>
          <w:rFonts w:ascii="Arial" w:hAnsi="Arial" w:cs="Arial"/>
          <w:b/>
          <w:i/>
          <w:sz w:val="22"/>
          <w:szCs w:val="22"/>
        </w:rPr>
        <w:t xml:space="preserve">Using a marketplace: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sell its smart clothes through a private labelling strategy. Hence, it can easily partner with Amazon UK to list its products in this marketplace. It will become easy for this company to reach a larger number of customers through this e-commerce marketplace (Taher, 2021).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supply smart clothes from its inventories after receiving orders from customers. It can also bring a large portion of e-commerce marketplace customers to its official website with the help of this strategy. This technique will foster organic promotion and increase website traffic in a significant number (Taher, 2021).</w:t>
      </w:r>
    </w:p>
    <w:p w14:paraId="2BDED072" w14:textId="77777777" w:rsidR="00EC12C0" w:rsidRPr="004539BC" w:rsidRDefault="00000000" w:rsidP="004539BC">
      <w:pPr>
        <w:spacing w:line="360" w:lineRule="auto"/>
        <w:rPr>
          <w:rFonts w:ascii="Arial" w:hAnsi="Arial" w:cs="Arial"/>
          <w:b/>
          <w:i/>
          <w:sz w:val="22"/>
          <w:szCs w:val="22"/>
        </w:rPr>
      </w:pPr>
      <w:r w:rsidRPr="004539BC">
        <w:rPr>
          <w:rFonts w:ascii="Arial" w:hAnsi="Arial" w:cs="Arial"/>
          <w:b/>
          <w:i/>
          <w:sz w:val="22"/>
          <w:szCs w:val="22"/>
        </w:rPr>
        <w:t xml:space="preserve">Creating content: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needs to focus on the development and advertisement of content marketing to generate sufficient traffic to its mobile application and official websites. The use of appropriate and trending keywords will assist this company in achieving top rank in search engine search results. This situation is favourable for generating more website visitors and increasing sales. The use of proper photographs on e-commerce websites will be an efficient strategy for this company to achieve more positive responses from customers (</w:t>
      </w:r>
      <w:proofErr w:type="spellStart"/>
      <w:r w:rsidRPr="004539BC">
        <w:rPr>
          <w:rFonts w:ascii="Arial" w:hAnsi="Arial" w:cs="Arial"/>
          <w:sz w:val="22"/>
          <w:szCs w:val="22"/>
        </w:rPr>
        <w:t>Täuscher</w:t>
      </w:r>
      <w:proofErr w:type="spellEnd"/>
      <w:r w:rsidRPr="004539BC">
        <w:rPr>
          <w:rFonts w:ascii="Arial" w:hAnsi="Arial" w:cs="Arial"/>
          <w:sz w:val="22"/>
          <w:szCs w:val="22"/>
        </w:rPr>
        <w:t xml:space="preserve"> and </w:t>
      </w:r>
      <w:proofErr w:type="spellStart"/>
      <w:r w:rsidRPr="004539BC">
        <w:rPr>
          <w:rFonts w:ascii="Arial" w:hAnsi="Arial" w:cs="Arial"/>
          <w:sz w:val="22"/>
          <w:szCs w:val="22"/>
        </w:rPr>
        <w:t>Laudien</w:t>
      </w:r>
      <w:proofErr w:type="spellEnd"/>
      <w:r w:rsidRPr="004539BC">
        <w:rPr>
          <w:rFonts w:ascii="Arial" w:hAnsi="Arial" w:cs="Arial"/>
          <w:sz w:val="22"/>
          <w:szCs w:val="22"/>
        </w:rPr>
        <w:t>, 2018).</w:t>
      </w:r>
    </w:p>
    <w:p w14:paraId="1DEF6F5F" w14:textId="77777777" w:rsidR="00EC12C0" w:rsidRPr="004539BC" w:rsidRDefault="00000000" w:rsidP="004539BC">
      <w:pPr>
        <w:spacing w:line="360" w:lineRule="auto"/>
        <w:rPr>
          <w:rFonts w:ascii="Arial" w:hAnsi="Arial" w:cs="Arial"/>
          <w:sz w:val="22"/>
          <w:szCs w:val="22"/>
        </w:rPr>
      </w:pPr>
      <w:r w:rsidRPr="004539BC">
        <w:rPr>
          <w:rFonts w:ascii="Arial" w:hAnsi="Arial" w:cs="Arial"/>
          <w:b/>
          <w:i/>
          <w:sz w:val="22"/>
          <w:szCs w:val="22"/>
        </w:rPr>
        <w:t xml:space="preserve">Using payment services: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needs to provide excellent payment facilities to its online customers to make their shopping experience more convenient. This organisation may use debit cards, PayPal, digital wallets, credit cards, bank transfers and cash-on-delivery payment options to receive payments (GoCardless, 2022). This company may face technical glitches and data breach cases if it implements online payment facilities. Hence, this company needs to use strong firewalls and security systems to avoid any case of data breach. This company will need to face huge penalties if it fails to meet the Payment Card Industry Data Security Standard properly (GoCardless, 2022).</w:t>
      </w:r>
    </w:p>
    <w:p w14:paraId="05904DB5" w14:textId="77777777" w:rsidR="00EC12C0" w:rsidRPr="004539BC" w:rsidRDefault="00000000">
      <w:pPr>
        <w:pStyle w:val="Heading1"/>
        <w:rPr>
          <w:rFonts w:ascii="Arial" w:hAnsi="Arial" w:cs="Arial"/>
        </w:rPr>
      </w:pPr>
      <w:bookmarkStart w:id="20" w:name="_8xdlciq7hbmm" w:colFirst="0" w:colLast="0"/>
      <w:bookmarkStart w:id="21" w:name="_Toc153817767"/>
      <w:bookmarkEnd w:id="20"/>
      <w:r w:rsidRPr="004539BC">
        <w:rPr>
          <w:rFonts w:ascii="Arial" w:hAnsi="Arial" w:cs="Arial"/>
        </w:rPr>
        <w:t>4. Marketing</w:t>
      </w:r>
      <w:bookmarkEnd w:id="21"/>
    </w:p>
    <w:p w14:paraId="0C01C318" w14:textId="77777777" w:rsidR="00EC12C0" w:rsidRPr="004539BC" w:rsidRDefault="00000000">
      <w:pPr>
        <w:pStyle w:val="Heading2"/>
        <w:rPr>
          <w:rFonts w:ascii="Arial" w:hAnsi="Arial" w:cs="Arial"/>
        </w:rPr>
      </w:pPr>
      <w:bookmarkStart w:id="22" w:name="_xlldllm7ia78" w:colFirst="0" w:colLast="0"/>
      <w:bookmarkStart w:id="23" w:name="_Toc153817768"/>
      <w:bookmarkEnd w:id="22"/>
      <w:r w:rsidRPr="004539BC">
        <w:rPr>
          <w:rFonts w:ascii="Arial" w:hAnsi="Arial" w:cs="Arial"/>
        </w:rPr>
        <w:t>4.1 Processes of promoting this product</w:t>
      </w:r>
      <w:bookmarkEnd w:id="23"/>
    </w:p>
    <w:p w14:paraId="3AA614E2" w14:textId="77777777" w:rsidR="00EC12C0" w:rsidRPr="004539BC" w:rsidRDefault="00000000" w:rsidP="004539BC">
      <w:pPr>
        <w:spacing w:line="360" w:lineRule="auto"/>
        <w:rPr>
          <w:rFonts w:ascii="Arial" w:hAnsi="Arial" w:cs="Arial"/>
          <w:sz w:val="22"/>
          <w:szCs w:val="22"/>
          <w:highlight w:val="white"/>
        </w:rPr>
      </w:pP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mainly use online promotional activities like email marketing, social media marketing, SEO, content marketing and influencer marketing to promote its smart clothes as well as online presence. The above marketing activities will assist this company to reach a larger audience without spending a lot of capital. This company will develop a dedicated department, especially for executing online marketing activities. This strategy will be effective for this company to generate suitable ROI through marketing activities (Hisrich </w:t>
      </w:r>
      <w:r w:rsidRPr="004539BC">
        <w:rPr>
          <w:rFonts w:ascii="Arial" w:hAnsi="Arial" w:cs="Arial"/>
          <w:i/>
          <w:sz w:val="22"/>
          <w:szCs w:val="22"/>
        </w:rPr>
        <w:t xml:space="preserve">et al., </w:t>
      </w:r>
      <w:r w:rsidRPr="004539BC">
        <w:rPr>
          <w:rFonts w:ascii="Arial" w:hAnsi="Arial" w:cs="Arial"/>
          <w:sz w:val="22"/>
          <w:szCs w:val="22"/>
        </w:rPr>
        <w:t>2017).</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660"/>
        <w:gridCol w:w="2700"/>
      </w:tblGrid>
      <w:tr w:rsidR="00EC12C0" w14:paraId="2B3124DA" w14:textId="77777777">
        <w:tc>
          <w:tcPr>
            <w:tcW w:w="6660" w:type="dxa"/>
            <w:shd w:val="clear" w:color="auto" w:fill="D9D2E9"/>
            <w:tcMar>
              <w:top w:w="100" w:type="dxa"/>
              <w:left w:w="100" w:type="dxa"/>
              <w:bottom w:w="100" w:type="dxa"/>
              <w:right w:w="100" w:type="dxa"/>
            </w:tcMar>
          </w:tcPr>
          <w:p w14:paraId="107BFF8A" w14:textId="77777777" w:rsidR="00EC12C0" w:rsidRPr="004539BC" w:rsidRDefault="00000000">
            <w:pPr>
              <w:widowControl w:val="0"/>
              <w:pBdr>
                <w:top w:val="nil"/>
                <w:left w:val="nil"/>
                <w:bottom w:val="nil"/>
                <w:right w:val="nil"/>
                <w:between w:val="nil"/>
              </w:pBdr>
              <w:jc w:val="center"/>
              <w:rPr>
                <w:rFonts w:ascii="Arial" w:hAnsi="Arial" w:cs="Arial"/>
                <w:b/>
                <w:sz w:val="22"/>
                <w:szCs w:val="22"/>
              </w:rPr>
            </w:pPr>
            <w:r w:rsidRPr="004539BC">
              <w:rPr>
                <w:rFonts w:ascii="Arial" w:hAnsi="Arial" w:cs="Arial"/>
                <w:b/>
                <w:sz w:val="22"/>
                <w:szCs w:val="22"/>
              </w:rPr>
              <w:t>Activities</w:t>
            </w:r>
          </w:p>
        </w:tc>
        <w:tc>
          <w:tcPr>
            <w:tcW w:w="2700" w:type="dxa"/>
            <w:shd w:val="clear" w:color="auto" w:fill="D9D2E9"/>
            <w:tcMar>
              <w:top w:w="100" w:type="dxa"/>
              <w:left w:w="100" w:type="dxa"/>
              <w:bottom w:w="100" w:type="dxa"/>
              <w:right w:w="100" w:type="dxa"/>
            </w:tcMar>
          </w:tcPr>
          <w:p w14:paraId="00071805" w14:textId="77777777" w:rsidR="00EC12C0" w:rsidRPr="004539BC" w:rsidRDefault="00000000">
            <w:pPr>
              <w:widowControl w:val="0"/>
              <w:pBdr>
                <w:top w:val="nil"/>
                <w:left w:val="nil"/>
                <w:bottom w:val="nil"/>
                <w:right w:val="nil"/>
                <w:between w:val="nil"/>
              </w:pBdr>
              <w:jc w:val="center"/>
              <w:rPr>
                <w:rFonts w:ascii="Arial" w:hAnsi="Arial" w:cs="Arial"/>
                <w:b/>
                <w:sz w:val="22"/>
                <w:szCs w:val="22"/>
              </w:rPr>
            </w:pPr>
            <w:r w:rsidRPr="004539BC">
              <w:rPr>
                <w:rFonts w:ascii="Arial" w:hAnsi="Arial" w:cs="Arial"/>
                <w:b/>
                <w:sz w:val="22"/>
                <w:szCs w:val="22"/>
              </w:rPr>
              <w:t>Costs (£)</w:t>
            </w:r>
          </w:p>
        </w:tc>
      </w:tr>
      <w:tr w:rsidR="00EC12C0" w14:paraId="312EE317" w14:textId="77777777">
        <w:tc>
          <w:tcPr>
            <w:tcW w:w="6660" w:type="dxa"/>
            <w:shd w:val="clear" w:color="auto" w:fill="D9EAD3"/>
            <w:tcMar>
              <w:top w:w="100" w:type="dxa"/>
              <w:left w:w="100" w:type="dxa"/>
              <w:bottom w:w="100" w:type="dxa"/>
              <w:right w:w="100" w:type="dxa"/>
            </w:tcMar>
          </w:tcPr>
          <w:p w14:paraId="175F790B" w14:textId="77777777" w:rsidR="00EC12C0" w:rsidRPr="004539BC" w:rsidRDefault="00000000">
            <w:pPr>
              <w:widowControl w:val="0"/>
              <w:pBdr>
                <w:top w:val="nil"/>
                <w:left w:val="nil"/>
                <w:bottom w:val="nil"/>
                <w:right w:val="nil"/>
                <w:between w:val="nil"/>
              </w:pBdr>
              <w:jc w:val="center"/>
              <w:rPr>
                <w:rFonts w:ascii="Arial" w:hAnsi="Arial" w:cs="Arial"/>
                <w:i/>
                <w:sz w:val="22"/>
                <w:szCs w:val="22"/>
              </w:rPr>
            </w:pPr>
            <w:r w:rsidRPr="004539BC">
              <w:rPr>
                <w:rFonts w:ascii="Arial" w:hAnsi="Arial" w:cs="Arial"/>
                <w:i/>
                <w:sz w:val="22"/>
                <w:szCs w:val="22"/>
              </w:rPr>
              <w:lastRenderedPageBreak/>
              <w:t>Wages to marketing employees</w:t>
            </w:r>
          </w:p>
        </w:tc>
        <w:tc>
          <w:tcPr>
            <w:tcW w:w="2700" w:type="dxa"/>
            <w:shd w:val="clear" w:color="auto" w:fill="FFF2CC"/>
            <w:tcMar>
              <w:top w:w="100" w:type="dxa"/>
              <w:left w:w="100" w:type="dxa"/>
              <w:bottom w:w="100" w:type="dxa"/>
              <w:right w:w="100" w:type="dxa"/>
            </w:tcMar>
          </w:tcPr>
          <w:p w14:paraId="44B364CD" w14:textId="77777777" w:rsidR="00EC12C0" w:rsidRPr="004539BC" w:rsidRDefault="00000000">
            <w:pPr>
              <w:widowControl w:val="0"/>
              <w:pBdr>
                <w:top w:val="nil"/>
                <w:left w:val="nil"/>
                <w:bottom w:val="nil"/>
                <w:right w:val="nil"/>
                <w:between w:val="nil"/>
              </w:pBdr>
              <w:jc w:val="right"/>
              <w:rPr>
                <w:rFonts w:ascii="Arial" w:hAnsi="Arial" w:cs="Arial"/>
                <w:sz w:val="22"/>
                <w:szCs w:val="22"/>
              </w:rPr>
            </w:pPr>
            <w:r w:rsidRPr="004539BC">
              <w:rPr>
                <w:rFonts w:ascii="Arial" w:hAnsi="Arial" w:cs="Arial"/>
                <w:sz w:val="22"/>
                <w:szCs w:val="22"/>
              </w:rPr>
              <w:t>120,000</w:t>
            </w:r>
          </w:p>
        </w:tc>
      </w:tr>
      <w:tr w:rsidR="00EC12C0" w14:paraId="7624C297" w14:textId="77777777">
        <w:tc>
          <w:tcPr>
            <w:tcW w:w="6660" w:type="dxa"/>
            <w:shd w:val="clear" w:color="auto" w:fill="D9EAD3"/>
            <w:tcMar>
              <w:top w:w="100" w:type="dxa"/>
              <w:left w:w="100" w:type="dxa"/>
              <w:bottom w:w="100" w:type="dxa"/>
              <w:right w:w="100" w:type="dxa"/>
            </w:tcMar>
          </w:tcPr>
          <w:p w14:paraId="6ECAC24B" w14:textId="77777777" w:rsidR="00EC12C0" w:rsidRPr="004539BC" w:rsidRDefault="00000000">
            <w:pPr>
              <w:widowControl w:val="0"/>
              <w:pBdr>
                <w:top w:val="nil"/>
                <w:left w:val="nil"/>
                <w:bottom w:val="nil"/>
                <w:right w:val="nil"/>
                <w:between w:val="nil"/>
              </w:pBdr>
              <w:jc w:val="center"/>
              <w:rPr>
                <w:rFonts w:ascii="Arial" w:hAnsi="Arial" w:cs="Arial"/>
                <w:i/>
                <w:sz w:val="22"/>
                <w:szCs w:val="22"/>
              </w:rPr>
            </w:pPr>
            <w:r w:rsidRPr="004539BC">
              <w:rPr>
                <w:rFonts w:ascii="Arial" w:hAnsi="Arial" w:cs="Arial"/>
                <w:i/>
                <w:sz w:val="22"/>
                <w:szCs w:val="22"/>
              </w:rPr>
              <w:t>Marketing platform charges</w:t>
            </w:r>
          </w:p>
        </w:tc>
        <w:tc>
          <w:tcPr>
            <w:tcW w:w="2700" w:type="dxa"/>
            <w:shd w:val="clear" w:color="auto" w:fill="FFF2CC"/>
            <w:tcMar>
              <w:top w:w="100" w:type="dxa"/>
              <w:left w:w="100" w:type="dxa"/>
              <w:bottom w:w="100" w:type="dxa"/>
              <w:right w:w="100" w:type="dxa"/>
            </w:tcMar>
          </w:tcPr>
          <w:p w14:paraId="738CA863" w14:textId="77777777" w:rsidR="00EC12C0" w:rsidRPr="004539BC" w:rsidRDefault="00000000">
            <w:pPr>
              <w:widowControl w:val="0"/>
              <w:pBdr>
                <w:top w:val="nil"/>
                <w:left w:val="nil"/>
                <w:bottom w:val="nil"/>
                <w:right w:val="nil"/>
                <w:between w:val="nil"/>
              </w:pBdr>
              <w:jc w:val="right"/>
              <w:rPr>
                <w:rFonts w:ascii="Arial" w:hAnsi="Arial" w:cs="Arial"/>
                <w:sz w:val="22"/>
                <w:szCs w:val="22"/>
              </w:rPr>
            </w:pPr>
            <w:r w:rsidRPr="004539BC">
              <w:rPr>
                <w:rFonts w:ascii="Arial" w:hAnsi="Arial" w:cs="Arial"/>
                <w:sz w:val="22"/>
                <w:szCs w:val="22"/>
              </w:rPr>
              <w:t>25,000</w:t>
            </w:r>
          </w:p>
        </w:tc>
      </w:tr>
      <w:tr w:rsidR="00EC12C0" w14:paraId="447E29A9" w14:textId="77777777">
        <w:tc>
          <w:tcPr>
            <w:tcW w:w="6660" w:type="dxa"/>
            <w:shd w:val="clear" w:color="auto" w:fill="D9EAD3"/>
            <w:tcMar>
              <w:top w:w="100" w:type="dxa"/>
              <w:left w:w="100" w:type="dxa"/>
              <w:bottom w:w="100" w:type="dxa"/>
              <w:right w:w="100" w:type="dxa"/>
            </w:tcMar>
          </w:tcPr>
          <w:p w14:paraId="7B4A18F5" w14:textId="77777777" w:rsidR="00EC12C0" w:rsidRPr="004539BC" w:rsidRDefault="00000000">
            <w:pPr>
              <w:widowControl w:val="0"/>
              <w:pBdr>
                <w:top w:val="nil"/>
                <w:left w:val="nil"/>
                <w:bottom w:val="nil"/>
                <w:right w:val="nil"/>
                <w:between w:val="nil"/>
              </w:pBdr>
              <w:jc w:val="center"/>
              <w:rPr>
                <w:rFonts w:ascii="Arial" w:hAnsi="Arial" w:cs="Arial"/>
                <w:i/>
                <w:sz w:val="22"/>
                <w:szCs w:val="22"/>
              </w:rPr>
            </w:pPr>
            <w:r w:rsidRPr="004539BC">
              <w:rPr>
                <w:rFonts w:ascii="Arial" w:hAnsi="Arial" w:cs="Arial"/>
                <w:i/>
                <w:sz w:val="22"/>
                <w:szCs w:val="22"/>
              </w:rPr>
              <w:t>Fees to influencers</w:t>
            </w:r>
          </w:p>
        </w:tc>
        <w:tc>
          <w:tcPr>
            <w:tcW w:w="2700" w:type="dxa"/>
            <w:shd w:val="clear" w:color="auto" w:fill="FFF2CC"/>
            <w:tcMar>
              <w:top w:w="100" w:type="dxa"/>
              <w:left w:w="100" w:type="dxa"/>
              <w:bottom w:w="100" w:type="dxa"/>
              <w:right w:w="100" w:type="dxa"/>
            </w:tcMar>
          </w:tcPr>
          <w:p w14:paraId="64AC63D1" w14:textId="77777777" w:rsidR="00EC12C0" w:rsidRPr="004539BC" w:rsidRDefault="00000000">
            <w:pPr>
              <w:widowControl w:val="0"/>
              <w:pBdr>
                <w:top w:val="nil"/>
                <w:left w:val="nil"/>
                <w:bottom w:val="nil"/>
                <w:right w:val="nil"/>
                <w:between w:val="nil"/>
              </w:pBdr>
              <w:jc w:val="right"/>
              <w:rPr>
                <w:rFonts w:ascii="Arial" w:hAnsi="Arial" w:cs="Arial"/>
                <w:sz w:val="22"/>
                <w:szCs w:val="22"/>
              </w:rPr>
            </w:pPr>
            <w:r w:rsidRPr="004539BC">
              <w:rPr>
                <w:rFonts w:ascii="Arial" w:hAnsi="Arial" w:cs="Arial"/>
                <w:sz w:val="22"/>
                <w:szCs w:val="22"/>
              </w:rPr>
              <w:t>50,000</w:t>
            </w:r>
          </w:p>
        </w:tc>
      </w:tr>
      <w:tr w:rsidR="00EC12C0" w14:paraId="3EC5DC15" w14:textId="77777777">
        <w:tc>
          <w:tcPr>
            <w:tcW w:w="6660" w:type="dxa"/>
            <w:shd w:val="clear" w:color="auto" w:fill="D9EAD3"/>
            <w:tcMar>
              <w:top w:w="100" w:type="dxa"/>
              <w:left w:w="100" w:type="dxa"/>
              <w:bottom w:w="100" w:type="dxa"/>
              <w:right w:w="100" w:type="dxa"/>
            </w:tcMar>
          </w:tcPr>
          <w:p w14:paraId="3710FEFA" w14:textId="77777777" w:rsidR="00EC12C0" w:rsidRPr="004539BC" w:rsidRDefault="00000000">
            <w:pPr>
              <w:widowControl w:val="0"/>
              <w:pBdr>
                <w:top w:val="nil"/>
                <w:left w:val="nil"/>
                <w:bottom w:val="nil"/>
                <w:right w:val="nil"/>
                <w:between w:val="nil"/>
              </w:pBdr>
              <w:jc w:val="center"/>
              <w:rPr>
                <w:rFonts w:ascii="Arial" w:hAnsi="Arial" w:cs="Arial"/>
                <w:i/>
                <w:sz w:val="22"/>
                <w:szCs w:val="22"/>
              </w:rPr>
            </w:pPr>
            <w:r w:rsidRPr="004539BC">
              <w:rPr>
                <w:rFonts w:ascii="Arial" w:hAnsi="Arial" w:cs="Arial"/>
                <w:i/>
                <w:sz w:val="22"/>
                <w:szCs w:val="22"/>
              </w:rPr>
              <w:t>Hiring of content developers and graphic designers</w:t>
            </w:r>
          </w:p>
        </w:tc>
        <w:tc>
          <w:tcPr>
            <w:tcW w:w="2700" w:type="dxa"/>
            <w:shd w:val="clear" w:color="auto" w:fill="FFF2CC"/>
            <w:tcMar>
              <w:top w:w="100" w:type="dxa"/>
              <w:left w:w="100" w:type="dxa"/>
              <w:bottom w:w="100" w:type="dxa"/>
              <w:right w:w="100" w:type="dxa"/>
            </w:tcMar>
          </w:tcPr>
          <w:p w14:paraId="22129AB5" w14:textId="77777777" w:rsidR="00EC12C0" w:rsidRPr="004539BC" w:rsidRDefault="00000000">
            <w:pPr>
              <w:widowControl w:val="0"/>
              <w:pBdr>
                <w:top w:val="nil"/>
                <w:left w:val="nil"/>
                <w:bottom w:val="nil"/>
                <w:right w:val="nil"/>
                <w:between w:val="nil"/>
              </w:pBdr>
              <w:jc w:val="right"/>
              <w:rPr>
                <w:rFonts w:ascii="Arial" w:hAnsi="Arial" w:cs="Arial"/>
                <w:sz w:val="22"/>
                <w:szCs w:val="22"/>
              </w:rPr>
            </w:pPr>
            <w:r w:rsidRPr="004539BC">
              <w:rPr>
                <w:rFonts w:ascii="Arial" w:hAnsi="Arial" w:cs="Arial"/>
                <w:sz w:val="22"/>
                <w:szCs w:val="22"/>
              </w:rPr>
              <w:t>55,000</w:t>
            </w:r>
          </w:p>
        </w:tc>
      </w:tr>
      <w:tr w:rsidR="00EC12C0" w14:paraId="53ACBB98" w14:textId="77777777">
        <w:tc>
          <w:tcPr>
            <w:tcW w:w="6660" w:type="dxa"/>
            <w:shd w:val="clear" w:color="auto" w:fill="D9EAD3"/>
            <w:tcMar>
              <w:top w:w="100" w:type="dxa"/>
              <w:left w:w="100" w:type="dxa"/>
              <w:bottom w:w="100" w:type="dxa"/>
              <w:right w:w="100" w:type="dxa"/>
            </w:tcMar>
          </w:tcPr>
          <w:p w14:paraId="4798F2A9" w14:textId="77777777" w:rsidR="00EC12C0" w:rsidRPr="004539BC" w:rsidRDefault="00000000">
            <w:pPr>
              <w:widowControl w:val="0"/>
              <w:pBdr>
                <w:top w:val="nil"/>
                <w:left w:val="nil"/>
                <w:bottom w:val="nil"/>
                <w:right w:val="nil"/>
                <w:between w:val="nil"/>
              </w:pBdr>
              <w:jc w:val="center"/>
              <w:rPr>
                <w:rFonts w:ascii="Arial" w:hAnsi="Arial" w:cs="Arial"/>
                <w:i/>
                <w:sz w:val="22"/>
                <w:szCs w:val="22"/>
              </w:rPr>
            </w:pPr>
            <w:r w:rsidRPr="004539BC">
              <w:rPr>
                <w:rFonts w:ascii="Arial" w:hAnsi="Arial" w:cs="Arial"/>
                <w:i/>
                <w:sz w:val="22"/>
                <w:szCs w:val="22"/>
              </w:rPr>
              <w:t>Agency charges</w:t>
            </w:r>
          </w:p>
        </w:tc>
        <w:tc>
          <w:tcPr>
            <w:tcW w:w="2700" w:type="dxa"/>
            <w:shd w:val="clear" w:color="auto" w:fill="FFF2CC"/>
            <w:tcMar>
              <w:top w:w="100" w:type="dxa"/>
              <w:left w:w="100" w:type="dxa"/>
              <w:bottom w:w="100" w:type="dxa"/>
              <w:right w:w="100" w:type="dxa"/>
            </w:tcMar>
          </w:tcPr>
          <w:p w14:paraId="51A21FD9" w14:textId="77777777" w:rsidR="00EC12C0" w:rsidRPr="004539BC" w:rsidRDefault="00000000">
            <w:pPr>
              <w:widowControl w:val="0"/>
              <w:pBdr>
                <w:top w:val="nil"/>
                <w:left w:val="nil"/>
                <w:bottom w:val="nil"/>
                <w:right w:val="nil"/>
                <w:between w:val="nil"/>
              </w:pBdr>
              <w:jc w:val="right"/>
              <w:rPr>
                <w:rFonts w:ascii="Arial" w:hAnsi="Arial" w:cs="Arial"/>
                <w:sz w:val="22"/>
                <w:szCs w:val="22"/>
              </w:rPr>
            </w:pPr>
            <w:r w:rsidRPr="004539BC">
              <w:rPr>
                <w:rFonts w:ascii="Arial" w:hAnsi="Arial" w:cs="Arial"/>
                <w:sz w:val="22"/>
                <w:szCs w:val="22"/>
              </w:rPr>
              <w:t>12,000</w:t>
            </w:r>
          </w:p>
        </w:tc>
      </w:tr>
      <w:tr w:rsidR="00EC12C0" w14:paraId="1CC32A1F" w14:textId="77777777">
        <w:tc>
          <w:tcPr>
            <w:tcW w:w="6660" w:type="dxa"/>
            <w:shd w:val="clear" w:color="auto" w:fill="D9EAD3"/>
            <w:tcMar>
              <w:top w:w="100" w:type="dxa"/>
              <w:left w:w="100" w:type="dxa"/>
              <w:bottom w:w="100" w:type="dxa"/>
              <w:right w:w="100" w:type="dxa"/>
            </w:tcMar>
          </w:tcPr>
          <w:p w14:paraId="24A5A869" w14:textId="77777777" w:rsidR="00EC12C0" w:rsidRPr="004539BC" w:rsidRDefault="00000000">
            <w:pPr>
              <w:widowControl w:val="0"/>
              <w:pBdr>
                <w:top w:val="nil"/>
                <w:left w:val="nil"/>
                <w:bottom w:val="nil"/>
                <w:right w:val="nil"/>
                <w:between w:val="nil"/>
              </w:pBdr>
              <w:jc w:val="center"/>
              <w:rPr>
                <w:rFonts w:ascii="Arial" w:hAnsi="Arial" w:cs="Arial"/>
                <w:i/>
                <w:sz w:val="22"/>
                <w:szCs w:val="22"/>
              </w:rPr>
            </w:pPr>
            <w:r w:rsidRPr="004539BC">
              <w:rPr>
                <w:rFonts w:ascii="Arial" w:hAnsi="Arial" w:cs="Arial"/>
                <w:i/>
                <w:sz w:val="22"/>
                <w:szCs w:val="22"/>
              </w:rPr>
              <w:t>Overhead costs</w:t>
            </w:r>
          </w:p>
        </w:tc>
        <w:tc>
          <w:tcPr>
            <w:tcW w:w="2700" w:type="dxa"/>
            <w:shd w:val="clear" w:color="auto" w:fill="FFF2CC"/>
            <w:tcMar>
              <w:top w:w="100" w:type="dxa"/>
              <w:left w:w="100" w:type="dxa"/>
              <w:bottom w:w="100" w:type="dxa"/>
              <w:right w:w="100" w:type="dxa"/>
            </w:tcMar>
          </w:tcPr>
          <w:p w14:paraId="023A9718" w14:textId="77777777" w:rsidR="00EC12C0" w:rsidRPr="004539BC" w:rsidRDefault="00000000">
            <w:pPr>
              <w:widowControl w:val="0"/>
              <w:pBdr>
                <w:top w:val="nil"/>
                <w:left w:val="nil"/>
                <w:bottom w:val="nil"/>
                <w:right w:val="nil"/>
                <w:between w:val="nil"/>
              </w:pBdr>
              <w:jc w:val="right"/>
              <w:rPr>
                <w:rFonts w:ascii="Arial" w:hAnsi="Arial" w:cs="Arial"/>
                <w:sz w:val="22"/>
                <w:szCs w:val="22"/>
              </w:rPr>
            </w:pPr>
            <w:r w:rsidRPr="004539BC">
              <w:rPr>
                <w:rFonts w:ascii="Arial" w:hAnsi="Arial" w:cs="Arial"/>
                <w:sz w:val="22"/>
                <w:szCs w:val="22"/>
              </w:rPr>
              <w:t>15,000</w:t>
            </w:r>
          </w:p>
        </w:tc>
      </w:tr>
      <w:tr w:rsidR="00EC12C0" w14:paraId="06E4BFC9" w14:textId="77777777">
        <w:tc>
          <w:tcPr>
            <w:tcW w:w="6660" w:type="dxa"/>
            <w:shd w:val="clear" w:color="auto" w:fill="D9EAD3"/>
            <w:tcMar>
              <w:top w:w="100" w:type="dxa"/>
              <w:left w:w="100" w:type="dxa"/>
              <w:bottom w:w="100" w:type="dxa"/>
              <w:right w:w="100" w:type="dxa"/>
            </w:tcMar>
          </w:tcPr>
          <w:p w14:paraId="063395CC" w14:textId="77777777" w:rsidR="00EC12C0" w:rsidRPr="004539BC" w:rsidRDefault="00000000">
            <w:pPr>
              <w:widowControl w:val="0"/>
              <w:pBdr>
                <w:top w:val="nil"/>
                <w:left w:val="nil"/>
                <w:bottom w:val="nil"/>
                <w:right w:val="nil"/>
                <w:between w:val="nil"/>
              </w:pBdr>
              <w:jc w:val="center"/>
              <w:rPr>
                <w:rFonts w:ascii="Arial" w:hAnsi="Arial" w:cs="Arial"/>
                <w:i/>
                <w:sz w:val="22"/>
                <w:szCs w:val="22"/>
              </w:rPr>
            </w:pPr>
            <w:r w:rsidRPr="004539BC">
              <w:rPr>
                <w:rFonts w:ascii="Arial" w:hAnsi="Arial" w:cs="Arial"/>
                <w:i/>
                <w:sz w:val="22"/>
                <w:szCs w:val="22"/>
              </w:rPr>
              <w:t>Others</w:t>
            </w:r>
          </w:p>
        </w:tc>
        <w:tc>
          <w:tcPr>
            <w:tcW w:w="2700" w:type="dxa"/>
            <w:shd w:val="clear" w:color="auto" w:fill="FFF2CC"/>
            <w:tcMar>
              <w:top w:w="100" w:type="dxa"/>
              <w:left w:w="100" w:type="dxa"/>
              <w:bottom w:w="100" w:type="dxa"/>
              <w:right w:w="100" w:type="dxa"/>
            </w:tcMar>
          </w:tcPr>
          <w:p w14:paraId="040675E0" w14:textId="77777777" w:rsidR="00EC12C0" w:rsidRPr="004539BC" w:rsidRDefault="00000000">
            <w:pPr>
              <w:widowControl w:val="0"/>
              <w:pBdr>
                <w:top w:val="nil"/>
                <w:left w:val="nil"/>
                <w:bottom w:val="nil"/>
                <w:right w:val="nil"/>
                <w:between w:val="nil"/>
              </w:pBdr>
              <w:jc w:val="right"/>
              <w:rPr>
                <w:rFonts w:ascii="Arial" w:hAnsi="Arial" w:cs="Arial"/>
                <w:sz w:val="22"/>
                <w:szCs w:val="22"/>
              </w:rPr>
            </w:pPr>
            <w:r w:rsidRPr="004539BC">
              <w:rPr>
                <w:rFonts w:ascii="Arial" w:hAnsi="Arial" w:cs="Arial"/>
                <w:sz w:val="22"/>
                <w:szCs w:val="22"/>
              </w:rPr>
              <w:t>8,000</w:t>
            </w:r>
          </w:p>
        </w:tc>
      </w:tr>
      <w:tr w:rsidR="00EC12C0" w14:paraId="72C0086E" w14:textId="77777777">
        <w:tc>
          <w:tcPr>
            <w:tcW w:w="6660" w:type="dxa"/>
            <w:shd w:val="clear" w:color="auto" w:fill="EAD1DC"/>
            <w:tcMar>
              <w:top w:w="100" w:type="dxa"/>
              <w:left w:w="100" w:type="dxa"/>
              <w:bottom w:w="100" w:type="dxa"/>
              <w:right w:w="100" w:type="dxa"/>
            </w:tcMar>
          </w:tcPr>
          <w:p w14:paraId="109E3859" w14:textId="77777777" w:rsidR="00EC12C0" w:rsidRDefault="00000000">
            <w:pPr>
              <w:widowControl w:val="0"/>
              <w:pBdr>
                <w:top w:val="nil"/>
                <w:left w:val="nil"/>
                <w:bottom w:val="nil"/>
                <w:right w:val="nil"/>
                <w:between w:val="nil"/>
              </w:pBdr>
              <w:jc w:val="center"/>
              <w:rPr>
                <w:b/>
                <w:i/>
              </w:rPr>
            </w:pPr>
            <w:r>
              <w:rPr>
                <w:b/>
                <w:i/>
              </w:rPr>
              <w:t>Total</w:t>
            </w:r>
          </w:p>
        </w:tc>
        <w:tc>
          <w:tcPr>
            <w:tcW w:w="2700" w:type="dxa"/>
            <w:shd w:val="clear" w:color="auto" w:fill="EAD1DC"/>
            <w:tcMar>
              <w:top w:w="100" w:type="dxa"/>
              <w:left w:w="100" w:type="dxa"/>
              <w:bottom w:w="100" w:type="dxa"/>
              <w:right w:w="100" w:type="dxa"/>
            </w:tcMar>
          </w:tcPr>
          <w:p w14:paraId="20E455E5" w14:textId="77777777" w:rsidR="00EC12C0" w:rsidRDefault="00000000">
            <w:pPr>
              <w:widowControl w:val="0"/>
              <w:pBdr>
                <w:top w:val="nil"/>
                <w:left w:val="nil"/>
                <w:bottom w:val="nil"/>
                <w:right w:val="nil"/>
                <w:between w:val="nil"/>
              </w:pBdr>
              <w:jc w:val="center"/>
              <w:rPr>
                <w:b/>
              </w:rPr>
            </w:pPr>
            <w:r>
              <w:rPr>
                <w:b/>
              </w:rPr>
              <w:t>285,000</w:t>
            </w:r>
          </w:p>
        </w:tc>
      </w:tr>
    </w:tbl>
    <w:p w14:paraId="4C1066C9" w14:textId="77777777" w:rsidR="00EC12C0" w:rsidRPr="004539BC" w:rsidRDefault="00000000">
      <w:pPr>
        <w:jc w:val="center"/>
        <w:rPr>
          <w:rFonts w:ascii="Arial" w:hAnsi="Arial" w:cs="Arial"/>
          <w:b/>
          <w:sz w:val="22"/>
          <w:szCs w:val="22"/>
        </w:rPr>
      </w:pPr>
      <w:r w:rsidRPr="004539BC">
        <w:rPr>
          <w:rFonts w:ascii="Arial" w:hAnsi="Arial" w:cs="Arial"/>
          <w:b/>
          <w:sz w:val="22"/>
          <w:szCs w:val="22"/>
        </w:rPr>
        <w:t xml:space="preserve">Table 1: Predicted online marketing budget for </w:t>
      </w:r>
      <w:proofErr w:type="spellStart"/>
      <w:r w:rsidRPr="004539BC">
        <w:rPr>
          <w:rFonts w:ascii="Arial" w:hAnsi="Arial" w:cs="Arial"/>
          <w:b/>
          <w:sz w:val="22"/>
          <w:szCs w:val="22"/>
        </w:rPr>
        <w:t>StyleUp</w:t>
      </w:r>
      <w:proofErr w:type="spellEnd"/>
      <w:r w:rsidRPr="004539BC">
        <w:rPr>
          <w:rFonts w:ascii="Arial" w:hAnsi="Arial" w:cs="Arial"/>
          <w:b/>
          <w:sz w:val="22"/>
          <w:szCs w:val="22"/>
        </w:rPr>
        <w:t xml:space="preserve"> for the next 1 year</w:t>
      </w:r>
    </w:p>
    <w:p w14:paraId="2C440C8E" w14:textId="77777777" w:rsidR="00EC12C0" w:rsidRPr="004539BC" w:rsidRDefault="00000000">
      <w:pPr>
        <w:jc w:val="center"/>
        <w:rPr>
          <w:rFonts w:ascii="Arial" w:hAnsi="Arial" w:cs="Arial"/>
          <w:sz w:val="22"/>
          <w:szCs w:val="22"/>
        </w:rPr>
      </w:pPr>
      <w:r w:rsidRPr="004539BC">
        <w:rPr>
          <w:rFonts w:ascii="Arial" w:hAnsi="Arial" w:cs="Arial"/>
          <w:sz w:val="22"/>
          <w:szCs w:val="22"/>
        </w:rPr>
        <w:t>(Source: Author)</w:t>
      </w:r>
    </w:p>
    <w:p w14:paraId="49A26DC4" w14:textId="77777777" w:rsidR="00EC12C0" w:rsidRPr="004539BC" w:rsidRDefault="00000000">
      <w:pPr>
        <w:pStyle w:val="Heading2"/>
        <w:rPr>
          <w:rFonts w:ascii="Arial" w:hAnsi="Arial" w:cs="Arial"/>
        </w:rPr>
      </w:pPr>
      <w:bookmarkStart w:id="24" w:name="_pzg9tsz69w1x" w:colFirst="0" w:colLast="0"/>
      <w:bookmarkStart w:id="25" w:name="_Toc153817769"/>
      <w:bookmarkEnd w:id="24"/>
      <w:r w:rsidRPr="004539BC">
        <w:rPr>
          <w:rFonts w:ascii="Arial" w:hAnsi="Arial" w:cs="Arial"/>
        </w:rPr>
        <w:t>4.2 Identification of targeted customers and processes to reach them</w:t>
      </w:r>
      <w:bookmarkEnd w:id="25"/>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EC12C0" w14:paraId="4AD90D4F" w14:textId="77777777">
        <w:trPr>
          <w:trHeight w:val="440"/>
        </w:trPr>
        <w:tc>
          <w:tcPr>
            <w:tcW w:w="9360" w:type="dxa"/>
            <w:gridSpan w:val="4"/>
            <w:shd w:val="clear" w:color="auto" w:fill="D9EAD3"/>
            <w:tcMar>
              <w:top w:w="100" w:type="dxa"/>
              <w:left w:w="100" w:type="dxa"/>
              <w:bottom w:w="100" w:type="dxa"/>
              <w:right w:w="100" w:type="dxa"/>
            </w:tcMar>
          </w:tcPr>
          <w:p w14:paraId="7759CB4C" w14:textId="77777777" w:rsidR="00EC12C0" w:rsidRPr="004539BC" w:rsidRDefault="00000000" w:rsidP="004539BC">
            <w:pPr>
              <w:widowControl w:val="0"/>
              <w:pBdr>
                <w:top w:val="nil"/>
                <w:left w:val="nil"/>
                <w:bottom w:val="nil"/>
                <w:right w:val="nil"/>
                <w:between w:val="nil"/>
              </w:pBdr>
              <w:spacing w:line="360" w:lineRule="auto"/>
              <w:jc w:val="center"/>
              <w:rPr>
                <w:rFonts w:ascii="Arial" w:hAnsi="Arial" w:cs="Arial"/>
                <w:b/>
                <w:sz w:val="22"/>
                <w:szCs w:val="22"/>
              </w:rPr>
            </w:pPr>
            <w:r w:rsidRPr="004539BC">
              <w:rPr>
                <w:rFonts w:ascii="Arial" w:hAnsi="Arial" w:cs="Arial"/>
                <w:b/>
                <w:sz w:val="22"/>
                <w:szCs w:val="22"/>
              </w:rPr>
              <w:t>Segmentation</w:t>
            </w:r>
          </w:p>
        </w:tc>
      </w:tr>
      <w:tr w:rsidR="00EC12C0" w14:paraId="6CACED6B" w14:textId="77777777">
        <w:tc>
          <w:tcPr>
            <w:tcW w:w="2340" w:type="dxa"/>
            <w:shd w:val="clear" w:color="auto" w:fill="EAD1DC"/>
            <w:tcMar>
              <w:top w:w="100" w:type="dxa"/>
              <w:left w:w="100" w:type="dxa"/>
              <w:bottom w:w="100" w:type="dxa"/>
              <w:right w:w="100" w:type="dxa"/>
            </w:tcMar>
          </w:tcPr>
          <w:p w14:paraId="03E05C5B" w14:textId="77777777" w:rsidR="00EC12C0" w:rsidRDefault="00000000">
            <w:pPr>
              <w:widowControl w:val="0"/>
              <w:pBdr>
                <w:top w:val="nil"/>
                <w:left w:val="nil"/>
                <w:bottom w:val="nil"/>
                <w:right w:val="nil"/>
                <w:between w:val="nil"/>
              </w:pBdr>
              <w:jc w:val="center"/>
              <w:rPr>
                <w:b/>
                <w:i/>
              </w:rPr>
            </w:pPr>
            <w:r>
              <w:rPr>
                <w:b/>
                <w:i/>
              </w:rPr>
              <w:t>Geographic</w:t>
            </w:r>
          </w:p>
        </w:tc>
        <w:tc>
          <w:tcPr>
            <w:tcW w:w="2340" w:type="dxa"/>
            <w:shd w:val="clear" w:color="auto" w:fill="EAD1DC"/>
            <w:tcMar>
              <w:top w:w="100" w:type="dxa"/>
              <w:left w:w="100" w:type="dxa"/>
              <w:bottom w:w="100" w:type="dxa"/>
              <w:right w:w="100" w:type="dxa"/>
            </w:tcMar>
          </w:tcPr>
          <w:p w14:paraId="5143BB91" w14:textId="77777777" w:rsidR="00EC12C0" w:rsidRDefault="00000000">
            <w:pPr>
              <w:widowControl w:val="0"/>
              <w:pBdr>
                <w:top w:val="nil"/>
                <w:left w:val="nil"/>
                <w:bottom w:val="nil"/>
                <w:right w:val="nil"/>
                <w:between w:val="nil"/>
              </w:pBdr>
              <w:jc w:val="center"/>
              <w:rPr>
                <w:b/>
                <w:i/>
              </w:rPr>
            </w:pPr>
            <w:r>
              <w:rPr>
                <w:b/>
                <w:i/>
              </w:rPr>
              <w:t>Demographic</w:t>
            </w:r>
          </w:p>
        </w:tc>
        <w:tc>
          <w:tcPr>
            <w:tcW w:w="2340" w:type="dxa"/>
            <w:shd w:val="clear" w:color="auto" w:fill="EAD1DC"/>
            <w:tcMar>
              <w:top w:w="100" w:type="dxa"/>
              <w:left w:w="100" w:type="dxa"/>
              <w:bottom w:w="100" w:type="dxa"/>
              <w:right w:w="100" w:type="dxa"/>
            </w:tcMar>
          </w:tcPr>
          <w:p w14:paraId="2E7F7F78" w14:textId="77777777" w:rsidR="00EC12C0" w:rsidRPr="004539BC" w:rsidRDefault="00000000" w:rsidP="004539BC">
            <w:pPr>
              <w:widowControl w:val="0"/>
              <w:pBdr>
                <w:top w:val="nil"/>
                <w:left w:val="nil"/>
                <w:bottom w:val="nil"/>
                <w:right w:val="nil"/>
                <w:between w:val="nil"/>
              </w:pBdr>
              <w:spacing w:line="360" w:lineRule="auto"/>
              <w:jc w:val="center"/>
              <w:rPr>
                <w:rFonts w:ascii="Arial" w:hAnsi="Arial" w:cs="Arial"/>
                <w:b/>
                <w:i/>
                <w:sz w:val="22"/>
                <w:szCs w:val="22"/>
              </w:rPr>
            </w:pPr>
            <w:r w:rsidRPr="004539BC">
              <w:rPr>
                <w:rFonts w:ascii="Arial" w:hAnsi="Arial" w:cs="Arial"/>
                <w:b/>
                <w:i/>
                <w:sz w:val="22"/>
                <w:szCs w:val="22"/>
              </w:rPr>
              <w:t>Psychographic</w:t>
            </w:r>
          </w:p>
        </w:tc>
        <w:tc>
          <w:tcPr>
            <w:tcW w:w="2340" w:type="dxa"/>
            <w:shd w:val="clear" w:color="auto" w:fill="EAD1DC"/>
            <w:tcMar>
              <w:top w:w="100" w:type="dxa"/>
              <w:left w:w="100" w:type="dxa"/>
              <w:bottom w:w="100" w:type="dxa"/>
              <w:right w:w="100" w:type="dxa"/>
            </w:tcMar>
          </w:tcPr>
          <w:p w14:paraId="6C49F79B" w14:textId="77777777" w:rsidR="00EC12C0" w:rsidRPr="004539BC" w:rsidRDefault="00000000" w:rsidP="004539BC">
            <w:pPr>
              <w:widowControl w:val="0"/>
              <w:pBdr>
                <w:top w:val="nil"/>
                <w:left w:val="nil"/>
                <w:bottom w:val="nil"/>
                <w:right w:val="nil"/>
                <w:between w:val="nil"/>
              </w:pBdr>
              <w:spacing w:line="360" w:lineRule="auto"/>
              <w:jc w:val="center"/>
              <w:rPr>
                <w:rFonts w:ascii="Arial" w:hAnsi="Arial" w:cs="Arial"/>
                <w:b/>
                <w:i/>
                <w:sz w:val="22"/>
                <w:szCs w:val="22"/>
              </w:rPr>
            </w:pPr>
            <w:r w:rsidRPr="004539BC">
              <w:rPr>
                <w:rFonts w:ascii="Arial" w:hAnsi="Arial" w:cs="Arial"/>
                <w:b/>
                <w:i/>
                <w:sz w:val="22"/>
                <w:szCs w:val="22"/>
              </w:rPr>
              <w:t>Behavioural</w:t>
            </w:r>
          </w:p>
        </w:tc>
      </w:tr>
      <w:tr w:rsidR="00EC12C0" w14:paraId="1E9A60F6" w14:textId="77777777">
        <w:tc>
          <w:tcPr>
            <w:tcW w:w="2340" w:type="dxa"/>
            <w:shd w:val="clear" w:color="auto" w:fill="D9D2E9"/>
            <w:tcMar>
              <w:top w:w="100" w:type="dxa"/>
              <w:left w:w="100" w:type="dxa"/>
              <w:bottom w:w="100" w:type="dxa"/>
              <w:right w:w="100" w:type="dxa"/>
            </w:tcMar>
          </w:tcPr>
          <w:p w14:paraId="411D024E" w14:textId="77777777" w:rsidR="00EC12C0" w:rsidRPr="004539BC" w:rsidRDefault="00000000" w:rsidP="004539BC">
            <w:pPr>
              <w:widowControl w:val="0"/>
              <w:pBdr>
                <w:top w:val="nil"/>
                <w:left w:val="nil"/>
                <w:bottom w:val="nil"/>
                <w:right w:val="nil"/>
                <w:between w:val="nil"/>
              </w:pBdr>
              <w:spacing w:line="360" w:lineRule="auto"/>
              <w:rPr>
                <w:rFonts w:ascii="Arial" w:hAnsi="Arial" w:cs="Arial"/>
                <w:sz w:val="22"/>
                <w:szCs w:val="22"/>
              </w:rPr>
            </w:pP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sell its smart clothes across the UK and it will also deliver them in France as well as Ireland after 1 year (</w:t>
            </w:r>
            <w:proofErr w:type="spellStart"/>
            <w:r w:rsidRPr="004539BC">
              <w:rPr>
                <w:rFonts w:ascii="Arial" w:hAnsi="Arial" w:cs="Arial"/>
                <w:sz w:val="22"/>
                <w:szCs w:val="22"/>
              </w:rPr>
              <w:t>Dolnicar</w:t>
            </w:r>
            <w:proofErr w:type="spellEnd"/>
            <w:r w:rsidRPr="004539BC">
              <w:rPr>
                <w:rFonts w:ascii="Arial" w:hAnsi="Arial" w:cs="Arial"/>
                <w:sz w:val="22"/>
                <w:szCs w:val="22"/>
              </w:rPr>
              <w:t>, 2022).</w:t>
            </w:r>
          </w:p>
        </w:tc>
        <w:tc>
          <w:tcPr>
            <w:tcW w:w="2340" w:type="dxa"/>
            <w:shd w:val="clear" w:color="auto" w:fill="D9D2E9"/>
            <w:tcMar>
              <w:top w:w="100" w:type="dxa"/>
              <w:left w:w="100" w:type="dxa"/>
              <w:bottom w:w="100" w:type="dxa"/>
              <w:right w:w="100" w:type="dxa"/>
            </w:tcMar>
          </w:tcPr>
          <w:p w14:paraId="10EE3B7D" w14:textId="77777777" w:rsidR="00EC12C0" w:rsidRPr="004539BC" w:rsidRDefault="00000000" w:rsidP="004539BC">
            <w:pPr>
              <w:widowControl w:val="0"/>
              <w:pBdr>
                <w:top w:val="nil"/>
                <w:left w:val="nil"/>
                <w:bottom w:val="nil"/>
                <w:right w:val="nil"/>
                <w:between w:val="nil"/>
              </w:pBdr>
              <w:spacing w:line="360" w:lineRule="auto"/>
              <w:rPr>
                <w:rFonts w:ascii="Arial" w:hAnsi="Arial" w:cs="Arial"/>
                <w:sz w:val="22"/>
                <w:szCs w:val="22"/>
              </w:rPr>
            </w:pPr>
            <w:r w:rsidRPr="004539BC">
              <w:rPr>
                <w:rFonts w:ascii="Arial" w:hAnsi="Arial" w:cs="Arial"/>
                <w:sz w:val="22"/>
                <w:szCs w:val="22"/>
              </w:rPr>
              <w:t xml:space="preserve">Both males and females aged between 14 to 80 years old will be able to use smart clothes from this company. It will also target business entities including fitness companies, emergency services </w:t>
            </w:r>
            <w:r w:rsidRPr="004539BC">
              <w:rPr>
                <w:rFonts w:ascii="Arial" w:hAnsi="Arial" w:cs="Arial"/>
                <w:sz w:val="22"/>
                <w:szCs w:val="22"/>
              </w:rPr>
              <w:lastRenderedPageBreak/>
              <w:t xml:space="preserve">and healthcare organisations. </w:t>
            </w:r>
          </w:p>
        </w:tc>
        <w:tc>
          <w:tcPr>
            <w:tcW w:w="2340" w:type="dxa"/>
            <w:shd w:val="clear" w:color="auto" w:fill="D9D2E9"/>
            <w:tcMar>
              <w:top w:w="100" w:type="dxa"/>
              <w:left w:w="100" w:type="dxa"/>
              <w:bottom w:w="100" w:type="dxa"/>
              <w:right w:w="100" w:type="dxa"/>
            </w:tcMar>
          </w:tcPr>
          <w:p w14:paraId="1E6CD306" w14:textId="77777777" w:rsidR="00EC12C0" w:rsidRPr="004539BC" w:rsidRDefault="00000000" w:rsidP="004539BC">
            <w:pPr>
              <w:widowControl w:val="0"/>
              <w:pBdr>
                <w:top w:val="nil"/>
                <w:left w:val="nil"/>
                <w:bottom w:val="nil"/>
                <w:right w:val="nil"/>
                <w:between w:val="nil"/>
              </w:pBdr>
              <w:spacing w:line="360" w:lineRule="auto"/>
              <w:rPr>
                <w:rFonts w:ascii="Arial" w:hAnsi="Arial" w:cs="Arial"/>
                <w:sz w:val="22"/>
                <w:szCs w:val="22"/>
              </w:rPr>
            </w:pPr>
            <w:r w:rsidRPr="004539BC">
              <w:rPr>
                <w:rFonts w:ascii="Arial" w:hAnsi="Arial" w:cs="Arial"/>
                <w:sz w:val="22"/>
                <w:szCs w:val="22"/>
              </w:rPr>
              <w:lastRenderedPageBreak/>
              <w:t xml:space="preserve">People who value their health will be the main targeted customers of </w:t>
            </w:r>
            <w:proofErr w:type="spellStart"/>
            <w:r w:rsidRPr="004539BC">
              <w:rPr>
                <w:rFonts w:ascii="Arial" w:hAnsi="Arial" w:cs="Arial"/>
                <w:sz w:val="22"/>
                <w:szCs w:val="22"/>
              </w:rPr>
              <w:t>StyleUp</w:t>
            </w:r>
            <w:proofErr w:type="spellEnd"/>
            <w:r w:rsidRPr="004539BC">
              <w:rPr>
                <w:rFonts w:ascii="Arial" w:hAnsi="Arial" w:cs="Arial"/>
                <w:sz w:val="22"/>
                <w:szCs w:val="22"/>
              </w:rPr>
              <w:t>. The people with moderate to high online purchasing tendencies will be its potential customers (</w:t>
            </w:r>
            <w:proofErr w:type="spellStart"/>
            <w:r w:rsidRPr="004539BC">
              <w:rPr>
                <w:rFonts w:ascii="Arial" w:hAnsi="Arial" w:cs="Arial"/>
                <w:sz w:val="22"/>
                <w:szCs w:val="22"/>
              </w:rPr>
              <w:t>Dolnicar</w:t>
            </w:r>
            <w:proofErr w:type="spellEnd"/>
            <w:r w:rsidRPr="004539BC">
              <w:rPr>
                <w:rFonts w:ascii="Arial" w:hAnsi="Arial" w:cs="Arial"/>
                <w:sz w:val="22"/>
                <w:szCs w:val="22"/>
              </w:rPr>
              <w:t>, 2022).</w:t>
            </w:r>
          </w:p>
        </w:tc>
        <w:tc>
          <w:tcPr>
            <w:tcW w:w="2340" w:type="dxa"/>
            <w:shd w:val="clear" w:color="auto" w:fill="D9D2E9"/>
            <w:tcMar>
              <w:top w:w="100" w:type="dxa"/>
              <w:left w:w="100" w:type="dxa"/>
              <w:bottom w:w="100" w:type="dxa"/>
              <w:right w:w="100" w:type="dxa"/>
            </w:tcMar>
          </w:tcPr>
          <w:p w14:paraId="4FE851E3" w14:textId="77777777" w:rsidR="00EC12C0" w:rsidRPr="004539BC" w:rsidRDefault="00000000" w:rsidP="004539BC">
            <w:pPr>
              <w:widowControl w:val="0"/>
              <w:pBdr>
                <w:top w:val="nil"/>
                <w:left w:val="nil"/>
                <w:bottom w:val="nil"/>
                <w:right w:val="nil"/>
                <w:between w:val="nil"/>
              </w:pBdr>
              <w:spacing w:line="360" w:lineRule="auto"/>
              <w:rPr>
                <w:rFonts w:ascii="Arial" w:hAnsi="Arial" w:cs="Arial"/>
                <w:sz w:val="22"/>
                <w:szCs w:val="22"/>
              </w:rPr>
            </w:pPr>
            <w:r w:rsidRPr="004539BC">
              <w:rPr>
                <w:rFonts w:ascii="Arial" w:hAnsi="Arial" w:cs="Arial"/>
                <w:sz w:val="22"/>
                <w:szCs w:val="22"/>
              </w:rPr>
              <w:t>This company will target its customers both regularly and occasionally to sustain its online business for a long time (Grewal and Levy, 2022).</w:t>
            </w:r>
          </w:p>
        </w:tc>
      </w:tr>
      <w:tr w:rsidR="00EC12C0" w14:paraId="7941CD84" w14:textId="77777777">
        <w:trPr>
          <w:trHeight w:val="440"/>
        </w:trPr>
        <w:tc>
          <w:tcPr>
            <w:tcW w:w="9360" w:type="dxa"/>
            <w:gridSpan w:val="4"/>
            <w:shd w:val="clear" w:color="auto" w:fill="D0E0E3"/>
            <w:tcMar>
              <w:top w:w="100" w:type="dxa"/>
              <w:left w:w="100" w:type="dxa"/>
              <w:bottom w:w="100" w:type="dxa"/>
              <w:right w:w="100" w:type="dxa"/>
            </w:tcMar>
          </w:tcPr>
          <w:p w14:paraId="23867BA2" w14:textId="77777777" w:rsidR="00EC12C0" w:rsidRPr="004539BC" w:rsidRDefault="00000000" w:rsidP="004539BC">
            <w:pPr>
              <w:widowControl w:val="0"/>
              <w:pBdr>
                <w:top w:val="nil"/>
                <w:left w:val="nil"/>
                <w:bottom w:val="nil"/>
                <w:right w:val="nil"/>
                <w:between w:val="nil"/>
              </w:pBdr>
              <w:spacing w:line="360" w:lineRule="auto"/>
              <w:jc w:val="center"/>
              <w:rPr>
                <w:rFonts w:ascii="Arial" w:hAnsi="Arial" w:cs="Arial"/>
                <w:b/>
                <w:sz w:val="22"/>
                <w:szCs w:val="22"/>
              </w:rPr>
            </w:pPr>
            <w:r w:rsidRPr="004539BC">
              <w:rPr>
                <w:rFonts w:ascii="Arial" w:hAnsi="Arial" w:cs="Arial"/>
                <w:b/>
                <w:sz w:val="22"/>
                <w:szCs w:val="22"/>
              </w:rPr>
              <w:t>Target</w:t>
            </w:r>
          </w:p>
        </w:tc>
      </w:tr>
      <w:tr w:rsidR="00EC12C0" w14:paraId="0CEB4D18" w14:textId="77777777">
        <w:trPr>
          <w:trHeight w:val="440"/>
        </w:trPr>
        <w:tc>
          <w:tcPr>
            <w:tcW w:w="9360" w:type="dxa"/>
            <w:gridSpan w:val="4"/>
            <w:shd w:val="clear" w:color="auto" w:fill="FCE5CD"/>
            <w:tcMar>
              <w:top w:w="100" w:type="dxa"/>
              <w:left w:w="100" w:type="dxa"/>
              <w:bottom w:w="100" w:type="dxa"/>
              <w:right w:w="100" w:type="dxa"/>
            </w:tcMar>
          </w:tcPr>
          <w:p w14:paraId="6C762EB8" w14:textId="77777777" w:rsidR="00EC12C0" w:rsidRPr="004539BC" w:rsidRDefault="00000000" w:rsidP="004539BC">
            <w:pPr>
              <w:widowControl w:val="0"/>
              <w:pBdr>
                <w:top w:val="nil"/>
                <w:left w:val="nil"/>
                <w:bottom w:val="nil"/>
                <w:right w:val="nil"/>
                <w:between w:val="nil"/>
              </w:pBdr>
              <w:spacing w:line="360" w:lineRule="auto"/>
              <w:rPr>
                <w:rFonts w:ascii="Arial" w:hAnsi="Arial" w:cs="Arial"/>
                <w:sz w:val="22"/>
                <w:szCs w:val="22"/>
              </w:rPr>
            </w:pPr>
            <w:r w:rsidRPr="004539BC">
              <w:rPr>
                <w:rFonts w:ascii="Arial" w:hAnsi="Arial" w:cs="Arial"/>
                <w:sz w:val="22"/>
                <w:szCs w:val="22"/>
              </w:rPr>
              <w:t xml:space="preserve">Business entities and individuals including firemen, athletes as well as security forces will be its main targeted audience.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sell products from teenagers to old-aged people across the UK without considering their gender orientations (Grewal and Levy, 2022).</w:t>
            </w:r>
          </w:p>
        </w:tc>
      </w:tr>
      <w:tr w:rsidR="00EC12C0" w14:paraId="2E4FF943" w14:textId="77777777">
        <w:trPr>
          <w:trHeight w:val="440"/>
        </w:trPr>
        <w:tc>
          <w:tcPr>
            <w:tcW w:w="9360" w:type="dxa"/>
            <w:gridSpan w:val="4"/>
            <w:shd w:val="clear" w:color="auto" w:fill="FFF2CC"/>
            <w:tcMar>
              <w:top w:w="100" w:type="dxa"/>
              <w:left w:w="100" w:type="dxa"/>
              <w:bottom w:w="100" w:type="dxa"/>
              <w:right w:w="100" w:type="dxa"/>
            </w:tcMar>
          </w:tcPr>
          <w:p w14:paraId="39F95C20" w14:textId="77777777" w:rsidR="00EC12C0" w:rsidRPr="004539BC" w:rsidRDefault="00000000" w:rsidP="004539BC">
            <w:pPr>
              <w:widowControl w:val="0"/>
              <w:pBdr>
                <w:top w:val="nil"/>
                <w:left w:val="nil"/>
                <w:bottom w:val="nil"/>
                <w:right w:val="nil"/>
                <w:between w:val="nil"/>
              </w:pBdr>
              <w:spacing w:line="360" w:lineRule="auto"/>
              <w:jc w:val="center"/>
              <w:rPr>
                <w:rFonts w:ascii="Arial" w:hAnsi="Arial" w:cs="Arial"/>
                <w:b/>
                <w:sz w:val="22"/>
                <w:szCs w:val="22"/>
              </w:rPr>
            </w:pPr>
            <w:r w:rsidRPr="004539BC">
              <w:rPr>
                <w:rFonts w:ascii="Arial" w:hAnsi="Arial" w:cs="Arial"/>
                <w:b/>
                <w:sz w:val="22"/>
                <w:szCs w:val="22"/>
              </w:rPr>
              <w:t>Positioning</w:t>
            </w:r>
          </w:p>
        </w:tc>
      </w:tr>
      <w:tr w:rsidR="00EC12C0" w14:paraId="078883A1" w14:textId="77777777">
        <w:trPr>
          <w:trHeight w:val="440"/>
        </w:trPr>
        <w:tc>
          <w:tcPr>
            <w:tcW w:w="9360" w:type="dxa"/>
            <w:gridSpan w:val="4"/>
            <w:shd w:val="clear" w:color="auto" w:fill="EFEFEF"/>
            <w:tcMar>
              <w:top w:w="100" w:type="dxa"/>
              <w:left w:w="100" w:type="dxa"/>
              <w:bottom w:w="100" w:type="dxa"/>
              <w:right w:w="100" w:type="dxa"/>
            </w:tcMar>
          </w:tcPr>
          <w:p w14:paraId="4D1A5DAD" w14:textId="77777777" w:rsidR="00EC12C0" w:rsidRPr="004539BC" w:rsidRDefault="00000000" w:rsidP="004539BC">
            <w:pPr>
              <w:widowControl w:val="0"/>
              <w:pBdr>
                <w:top w:val="nil"/>
                <w:left w:val="nil"/>
                <w:bottom w:val="nil"/>
                <w:right w:val="nil"/>
                <w:between w:val="nil"/>
              </w:pBdr>
              <w:spacing w:line="360" w:lineRule="auto"/>
              <w:rPr>
                <w:rFonts w:ascii="Arial" w:hAnsi="Arial" w:cs="Arial"/>
                <w:sz w:val="22"/>
                <w:szCs w:val="22"/>
              </w:rPr>
            </w:pP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meet the requirements of smart clothes by selling them to customers with a competitive pricing strategy. This strategy will be effective for this company to place itself in the winning zone of the Brand Positioning Framework (</w:t>
            </w:r>
            <w:proofErr w:type="spellStart"/>
            <w:r w:rsidRPr="004539BC">
              <w:rPr>
                <w:rFonts w:ascii="Arial" w:hAnsi="Arial" w:cs="Arial"/>
                <w:sz w:val="22"/>
                <w:szCs w:val="22"/>
              </w:rPr>
              <w:t>Dolnicar</w:t>
            </w:r>
            <w:proofErr w:type="spellEnd"/>
            <w:r w:rsidRPr="004539BC">
              <w:rPr>
                <w:rFonts w:ascii="Arial" w:hAnsi="Arial" w:cs="Arial"/>
                <w:sz w:val="22"/>
                <w:szCs w:val="22"/>
              </w:rPr>
              <w:t xml:space="preserve">, 2022). </w:t>
            </w:r>
          </w:p>
        </w:tc>
      </w:tr>
      <w:tr w:rsidR="00EC12C0" w14:paraId="5C29B5AA" w14:textId="77777777">
        <w:trPr>
          <w:trHeight w:val="440"/>
        </w:trPr>
        <w:tc>
          <w:tcPr>
            <w:tcW w:w="9360" w:type="dxa"/>
            <w:gridSpan w:val="4"/>
            <w:shd w:val="clear" w:color="auto" w:fill="F8FFE3"/>
            <w:tcMar>
              <w:top w:w="100" w:type="dxa"/>
              <w:left w:w="100" w:type="dxa"/>
              <w:bottom w:w="100" w:type="dxa"/>
              <w:right w:w="100" w:type="dxa"/>
            </w:tcMar>
          </w:tcPr>
          <w:p w14:paraId="1B2E596F" w14:textId="77777777" w:rsidR="00EC12C0" w:rsidRPr="004539BC" w:rsidRDefault="00000000" w:rsidP="004539BC">
            <w:pPr>
              <w:widowControl w:val="0"/>
              <w:pBdr>
                <w:top w:val="nil"/>
                <w:left w:val="nil"/>
                <w:bottom w:val="nil"/>
                <w:right w:val="nil"/>
                <w:between w:val="nil"/>
              </w:pBdr>
              <w:spacing w:line="360" w:lineRule="auto"/>
              <w:jc w:val="center"/>
              <w:rPr>
                <w:rFonts w:ascii="Arial" w:hAnsi="Arial" w:cs="Arial"/>
                <w:b/>
                <w:sz w:val="22"/>
                <w:szCs w:val="22"/>
              </w:rPr>
            </w:pPr>
            <w:r w:rsidRPr="004539BC">
              <w:rPr>
                <w:rFonts w:ascii="Arial" w:hAnsi="Arial" w:cs="Arial"/>
                <w:b/>
                <w:sz w:val="22"/>
                <w:szCs w:val="22"/>
              </w:rPr>
              <w:t>Processes of reaching targeted customers</w:t>
            </w:r>
          </w:p>
        </w:tc>
      </w:tr>
      <w:tr w:rsidR="00EC12C0" w14:paraId="5B79FAFA" w14:textId="77777777">
        <w:trPr>
          <w:trHeight w:val="440"/>
        </w:trPr>
        <w:tc>
          <w:tcPr>
            <w:tcW w:w="9360" w:type="dxa"/>
            <w:gridSpan w:val="4"/>
            <w:shd w:val="clear" w:color="auto" w:fill="E8F4FF"/>
            <w:tcMar>
              <w:top w:w="100" w:type="dxa"/>
              <w:left w:w="100" w:type="dxa"/>
              <w:bottom w:w="100" w:type="dxa"/>
              <w:right w:w="100" w:type="dxa"/>
            </w:tcMar>
          </w:tcPr>
          <w:p w14:paraId="472B1964" w14:textId="77777777" w:rsidR="00EC12C0" w:rsidRPr="004539BC" w:rsidRDefault="00000000" w:rsidP="004539BC">
            <w:pPr>
              <w:widowControl w:val="0"/>
              <w:pBdr>
                <w:top w:val="nil"/>
                <w:left w:val="nil"/>
                <w:bottom w:val="nil"/>
                <w:right w:val="nil"/>
                <w:between w:val="nil"/>
              </w:pBdr>
              <w:spacing w:line="360" w:lineRule="auto"/>
              <w:rPr>
                <w:rFonts w:ascii="Arial" w:hAnsi="Arial" w:cs="Arial"/>
                <w:sz w:val="22"/>
                <w:szCs w:val="22"/>
              </w:rPr>
            </w:pP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use social media platforms and content marketing to reach its customers quickly. It will also use emails to send customers online offers and advertisements to its targeted audience to influence their purchasing opinions. Influencer marketing will also be used by this company to increase the possibilities to reach the right audience (</w:t>
            </w:r>
            <w:proofErr w:type="spellStart"/>
            <w:r w:rsidRPr="004539BC">
              <w:rPr>
                <w:rFonts w:ascii="Arial" w:hAnsi="Arial" w:cs="Arial"/>
                <w:sz w:val="22"/>
                <w:szCs w:val="22"/>
              </w:rPr>
              <w:t>Dolnicar</w:t>
            </w:r>
            <w:proofErr w:type="spellEnd"/>
            <w:r w:rsidRPr="004539BC">
              <w:rPr>
                <w:rFonts w:ascii="Arial" w:hAnsi="Arial" w:cs="Arial"/>
                <w:sz w:val="22"/>
                <w:szCs w:val="22"/>
              </w:rPr>
              <w:t>, 2022).</w:t>
            </w:r>
          </w:p>
        </w:tc>
      </w:tr>
    </w:tbl>
    <w:p w14:paraId="719E2701" w14:textId="77777777" w:rsidR="00EC12C0" w:rsidRPr="004539BC" w:rsidRDefault="00000000">
      <w:pPr>
        <w:jc w:val="center"/>
        <w:rPr>
          <w:rFonts w:ascii="Arial" w:hAnsi="Arial" w:cs="Arial"/>
          <w:b/>
        </w:rPr>
      </w:pPr>
      <w:r w:rsidRPr="004539BC">
        <w:rPr>
          <w:rFonts w:ascii="Arial" w:hAnsi="Arial" w:cs="Arial"/>
          <w:b/>
        </w:rPr>
        <w:t>Table 2: STP analysis and processes of racing to target market</w:t>
      </w:r>
    </w:p>
    <w:p w14:paraId="5B4B3790" w14:textId="77777777" w:rsidR="00EC12C0" w:rsidRPr="004539BC" w:rsidRDefault="00000000">
      <w:pPr>
        <w:jc w:val="center"/>
        <w:rPr>
          <w:rFonts w:ascii="Arial" w:hAnsi="Arial" w:cs="Arial"/>
        </w:rPr>
      </w:pPr>
      <w:r w:rsidRPr="004539BC">
        <w:rPr>
          <w:rFonts w:ascii="Arial" w:hAnsi="Arial" w:cs="Arial"/>
        </w:rPr>
        <w:t>(Source: Author)</w:t>
      </w:r>
    </w:p>
    <w:p w14:paraId="6F9F8639" w14:textId="77777777" w:rsidR="00EC12C0" w:rsidRPr="004539BC" w:rsidRDefault="00000000">
      <w:pPr>
        <w:pStyle w:val="Heading2"/>
        <w:rPr>
          <w:rFonts w:ascii="Arial" w:hAnsi="Arial" w:cs="Arial"/>
        </w:rPr>
      </w:pPr>
      <w:bookmarkStart w:id="26" w:name="_xyrxcrfmyqsc" w:colFirst="0" w:colLast="0"/>
      <w:bookmarkStart w:id="27" w:name="_Toc153817770"/>
      <w:bookmarkEnd w:id="26"/>
      <w:r w:rsidRPr="004539BC">
        <w:rPr>
          <w:rFonts w:ascii="Arial" w:hAnsi="Arial" w:cs="Arial"/>
        </w:rPr>
        <w:t>4.3 Roles of social media platforms, search engines, email marketing</w:t>
      </w:r>
      <w:bookmarkEnd w:id="27"/>
    </w:p>
    <w:p w14:paraId="55ED1CA9" w14:textId="77777777" w:rsidR="00EC12C0" w:rsidRPr="004539BC" w:rsidRDefault="00000000" w:rsidP="004539BC">
      <w:pPr>
        <w:spacing w:line="360" w:lineRule="auto"/>
        <w:rPr>
          <w:rFonts w:ascii="Arial" w:hAnsi="Arial" w:cs="Arial"/>
          <w:sz w:val="22"/>
          <w:szCs w:val="22"/>
        </w:rPr>
      </w:pPr>
      <w:r w:rsidRPr="004539BC">
        <w:rPr>
          <w:rFonts w:ascii="Arial" w:hAnsi="Arial" w:cs="Arial"/>
          <w:b/>
          <w:i/>
          <w:sz w:val="22"/>
          <w:szCs w:val="22"/>
        </w:rPr>
        <w:t xml:space="preserve">Customer service: </w:t>
      </w:r>
      <w:r w:rsidRPr="004539BC">
        <w:rPr>
          <w:rFonts w:ascii="Arial" w:hAnsi="Arial" w:cs="Arial"/>
          <w:sz w:val="22"/>
          <w:szCs w:val="22"/>
        </w:rPr>
        <w:t xml:space="preserve">Social media platforms like Snapchat, X and Facebook will assist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to provide customer support 24/7. This company will also be able to respond quickly to the queries of customers through social media platforms. Email marketing will assist this company to provide online support and promote its smart clothes (Key, 2017).</w:t>
      </w:r>
    </w:p>
    <w:p w14:paraId="0471653A" w14:textId="77777777" w:rsidR="00EC12C0" w:rsidRPr="004539BC" w:rsidRDefault="00000000" w:rsidP="004539BC">
      <w:pPr>
        <w:spacing w:line="360" w:lineRule="auto"/>
        <w:rPr>
          <w:rFonts w:ascii="Arial" w:hAnsi="Arial" w:cs="Arial"/>
          <w:sz w:val="22"/>
          <w:szCs w:val="22"/>
          <w:highlight w:val="white"/>
        </w:rPr>
      </w:pPr>
      <w:r w:rsidRPr="004539BC">
        <w:rPr>
          <w:rFonts w:ascii="Arial" w:hAnsi="Arial" w:cs="Arial"/>
          <w:b/>
          <w:i/>
          <w:sz w:val="22"/>
          <w:szCs w:val="22"/>
        </w:rPr>
        <w:t xml:space="preserve">Building brand awareness: </w:t>
      </w:r>
      <w:r w:rsidRPr="004539BC">
        <w:rPr>
          <w:rFonts w:ascii="Arial" w:hAnsi="Arial" w:cs="Arial"/>
          <w:sz w:val="22"/>
          <w:szCs w:val="22"/>
        </w:rPr>
        <w:t xml:space="preserve">Daily engagements and communication with customers assist businesses in creating trustworthiness among customers. Social media platforms will support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to make its online presence stronger and improve brand awareness. Top rankings on search engines like Google, Yahoo and Bing will be effective for this organisation to get more website traffic (Key, 2017).</w:t>
      </w:r>
    </w:p>
    <w:p w14:paraId="0D450FC8" w14:textId="77777777" w:rsidR="00EC12C0" w:rsidRPr="004539BC" w:rsidRDefault="00000000">
      <w:pPr>
        <w:pStyle w:val="Heading1"/>
        <w:rPr>
          <w:rFonts w:ascii="Arial" w:hAnsi="Arial" w:cs="Arial"/>
        </w:rPr>
      </w:pPr>
      <w:bookmarkStart w:id="28" w:name="_lcow98cgbq8x" w:colFirst="0" w:colLast="0"/>
      <w:bookmarkStart w:id="29" w:name="_Toc153817771"/>
      <w:bookmarkEnd w:id="28"/>
      <w:r w:rsidRPr="004539BC">
        <w:rPr>
          <w:rFonts w:ascii="Arial" w:hAnsi="Arial" w:cs="Arial"/>
        </w:rPr>
        <w:lastRenderedPageBreak/>
        <w:t>5. Privacy and data protection</w:t>
      </w:r>
      <w:bookmarkEnd w:id="29"/>
    </w:p>
    <w:p w14:paraId="2D7B177E" w14:textId="77777777" w:rsidR="00EC12C0" w:rsidRPr="004539BC" w:rsidRDefault="00000000">
      <w:pPr>
        <w:pStyle w:val="Heading2"/>
        <w:rPr>
          <w:rFonts w:ascii="Arial" w:hAnsi="Arial" w:cs="Arial"/>
        </w:rPr>
      </w:pPr>
      <w:bookmarkStart w:id="30" w:name="_5sp0itnh6uga" w:colFirst="0" w:colLast="0"/>
      <w:bookmarkStart w:id="31" w:name="_Toc153817772"/>
      <w:bookmarkEnd w:id="30"/>
      <w:r w:rsidRPr="004539BC">
        <w:rPr>
          <w:rFonts w:ascii="Arial" w:hAnsi="Arial" w:cs="Arial"/>
        </w:rPr>
        <w:t>5.1 GDPR/Data Protection Act 2018</w:t>
      </w:r>
      <w:bookmarkEnd w:id="31"/>
    </w:p>
    <w:p w14:paraId="6640FA36" w14:textId="77777777" w:rsidR="00EC12C0" w:rsidRPr="004539BC" w:rsidRDefault="00000000">
      <w:pPr>
        <w:rPr>
          <w:rFonts w:ascii="Arial" w:hAnsi="Arial" w:cs="Arial"/>
          <w:sz w:val="22"/>
          <w:szCs w:val="22"/>
        </w:rPr>
      </w:pPr>
      <w:r w:rsidRPr="004539BC">
        <w:rPr>
          <w:rFonts w:ascii="Arial" w:hAnsi="Arial" w:cs="Arial"/>
          <w:sz w:val="22"/>
          <w:szCs w:val="22"/>
        </w:rPr>
        <w:t xml:space="preserve">The UK government implemented the GDPR/Data Protection Act 2018 in 2018 to ensure the use of information transparently, lawfully and fairly.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will face legal consequences if it branches any guideline of this Act (Boehm, 2023).</w:t>
      </w:r>
    </w:p>
    <w:p w14:paraId="65CBE7B8" w14:textId="77777777" w:rsidR="00EC12C0" w:rsidRPr="004539BC" w:rsidRDefault="00000000">
      <w:pPr>
        <w:pStyle w:val="Heading2"/>
        <w:rPr>
          <w:rFonts w:ascii="Arial" w:hAnsi="Arial" w:cs="Arial"/>
        </w:rPr>
      </w:pPr>
      <w:bookmarkStart w:id="32" w:name="_hjz1sndxnnj5" w:colFirst="0" w:colLast="0"/>
      <w:bookmarkStart w:id="33" w:name="_Toc153817773"/>
      <w:bookmarkEnd w:id="32"/>
      <w:r w:rsidRPr="004539BC">
        <w:rPr>
          <w:rFonts w:ascii="Arial" w:hAnsi="Arial" w:cs="Arial"/>
        </w:rPr>
        <w:t>5.2 Privacy and Electronic Communications Regulations (PECR)</w:t>
      </w:r>
      <w:bookmarkEnd w:id="33"/>
    </w:p>
    <w:p w14:paraId="5A857295" w14:textId="77777777" w:rsidR="00EC12C0" w:rsidRPr="004539BC" w:rsidRDefault="00000000" w:rsidP="004539BC">
      <w:pPr>
        <w:spacing w:line="360" w:lineRule="auto"/>
        <w:rPr>
          <w:rFonts w:ascii="Arial" w:hAnsi="Arial" w:cs="Arial"/>
          <w:sz w:val="22"/>
          <w:szCs w:val="22"/>
        </w:rPr>
      </w:pPr>
      <w:r w:rsidRPr="004539BC">
        <w:rPr>
          <w:rFonts w:ascii="Arial" w:hAnsi="Arial" w:cs="Arial"/>
          <w:sz w:val="22"/>
          <w:szCs w:val="22"/>
        </w:rPr>
        <w:t xml:space="preserve">The PECR restricts unsolicited marketing of companies through SMS, emails, phones, fax and other electronic mediums. Breaching of the guidelines of this act may put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to face penalties (Boehm, 2023).</w:t>
      </w:r>
    </w:p>
    <w:p w14:paraId="4C8997D1" w14:textId="77777777" w:rsidR="00EC12C0" w:rsidRPr="004539BC" w:rsidRDefault="00000000">
      <w:pPr>
        <w:pStyle w:val="Heading2"/>
        <w:rPr>
          <w:rFonts w:ascii="Arial" w:hAnsi="Arial" w:cs="Arial"/>
        </w:rPr>
      </w:pPr>
      <w:bookmarkStart w:id="34" w:name="_ln7bn3cbzo4z" w:colFirst="0" w:colLast="0"/>
      <w:bookmarkStart w:id="35" w:name="_Toc153817774"/>
      <w:bookmarkEnd w:id="34"/>
      <w:r w:rsidRPr="004539BC">
        <w:rPr>
          <w:rFonts w:ascii="Arial" w:hAnsi="Arial" w:cs="Arial"/>
        </w:rPr>
        <w:t>5.3 Security</w:t>
      </w:r>
      <w:bookmarkEnd w:id="35"/>
    </w:p>
    <w:p w14:paraId="55921706" w14:textId="77777777" w:rsidR="00EC12C0" w:rsidRPr="008B7897" w:rsidRDefault="00000000" w:rsidP="008B7897">
      <w:pPr>
        <w:spacing w:line="360" w:lineRule="auto"/>
        <w:rPr>
          <w:rFonts w:ascii="Arial" w:hAnsi="Arial" w:cs="Arial"/>
          <w:sz w:val="22"/>
          <w:szCs w:val="22"/>
        </w:rPr>
      </w:pPr>
      <w:r w:rsidRPr="004539BC">
        <w:rPr>
          <w:rFonts w:ascii="Arial" w:hAnsi="Arial" w:cs="Arial"/>
          <w:sz w:val="22"/>
          <w:szCs w:val="22"/>
        </w:rPr>
        <w:t xml:space="preserve">Security of online information is a crucial responsibility of online businesses to avoid any type of legal suits. </w:t>
      </w:r>
      <w:proofErr w:type="spellStart"/>
      <w:r w:rsidRPr="004539BC">
        <w:rPr>
          <w:rFonts w:ascii="Arial" w:hAnsi="Arial" w:cs="Arial"/>
          <w:sz w:val="22"/>
          <w:szCs w:val="22"/>
        </w:rPr>
        <w:t>StyleUp</w:t>
      </w:r>
      <w:proofErr w:type="spellEnd"/>
      <w:r w:rsidRPr="004539BC">
        <w:rPr>
          <w:rFonts w:ascii="Arial" w:hAnsi="Arial" w:cs="Arial"/>
          <w:sz w:val="22"/>
          <w:szCs w:val="22"/>
        </w:rPr>
        <w:t xml:space="preserve"> needs to maintain high security in its cloud server to reduce the chances</w:t>
      </w:r>
      <w:r>
        <w:t xml:space="preserve"> </w:t>
      </w:r>
      <w:r w:rsidRPr="008B7897">
        <w:rPr>
          <w:rFonts w:ascii="Arial" w:hAnsi="Arial" w:cs="Arial"/>
          <w:sz w:val="22"/>
          <w:szCs w:val="22"/>
        </w:rPr>
        <w:t xml:space="preserve">of data breaches. </w:t>
      </w:r>
      <w:proofErr w:type="spellStart"/>
      <w:r w:rsidRPr="008B7897">
        <w:rPr>
          <w:rFonts w:ascii="Arial" w:hAnsi="Arial" w:cs="Arial"/>
          <w:sz w:val="22"/>
          <w:szCs w:val="22"/>
        </w:rPr>
        <w:t>StyleUp</w:t>
      </w:r>
      <w:proofErr w:type="spellEnd"/>
      <w:r w:rsidRPr="008B7897">
        <w:rPr>
          <w:rFonts w:ascii="Arial" w:hAnsi="Arial" w:cs="Arial"/>
          <w:sz w:val="22"/>
          <w:szCs w:val="22"/>
        </w:rPr>
        <w:t xml:space="preserve"> can also encrypt website traffic to ensure the security of its online server properly (Boehm, 2023).</w:t>
      </w:r>
    </w:p>
    <w:p w14:paraId="608A22CF" w14:textId="77777777" w:rsidR="00EC12C0" w:rsidRPr="008B7897" w:rsidRDefault="00000000">
      <w:pPr>
        <w:pStyle w:val="Heading1"/>
        <w:rPr>
          <w:rFonts w:ascii="Arial" w:hAnsi="Arial" w:cs="Arial"/>
        </w:rPr>
      </w:pPr>
      <w:bookmarkStart w:id="36" w:name="_1aixuoi4opai" w:colFirst="0" w:colLast="0"/>
      <w:bookmarkStart w:id="37" w:name="_Toc153817775"/>
      <w:bookmarkEnd w:id="36"/>
      <w:r w:rsidRPr="008B7897">
        <w:rPr>
          <w:rFonts w:ascii="Arial" w:hAnsi="Arial" w:cs="Arial"/>
        </w:rPr>
        <w:t>6. Conclusion</w:t>
      </w:r>
      <w:bookmarkEnd w:id="37"/>
    </w:p>
    <w:p w14:paraId="2E66530A"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Smart clothing marketing is a now highly emerging industry and it will be effective for companies to launch websites to sell these components. A company named </w:t>
      </w:r>
      <w:proofErr w:type="spellStart"/>
      <w:r w:rsidRPr="008B7897">
        <w:rPr>
          <w:rFonts w:ascii="Arial" w:hAnsi="Arial" w:cs="Arial"/>
          <w:sz w:val="22"/>
          <w:szCs w:val="22"/>
        </w:rPr>
        <w:t>StyleUp</w:t>
      </w:r>
      <w:proofErr w:type="spellEnd"/>
      <w:r w:rsidRPr="008B7897">
        <w:rPr>
          <w:rFonts w:ascii="Arial" w:hAnsi="Arial" w:cs="Arial"/>
          <w:sz w:val="22"/>
          <w:szCs w:val="22"/>
        </w:rPr>
        <w:t xml:space="preserve"> is going to launch its online business to sell smart clothes. This report has assessed a detailed description of the unique product. It has also described targeted customers, selling processes and places in detail. The marketing activities of this company have also been explained along with proper justifications. A proposal for developing an online setup has been described in this report with suitable examples. Possible marketing techniques and activities of </w:t>
      </w:r>
      <w:proofErr w:type="spellStart"/>
      <w:r w:rsidRPr="008B7897">
        <w:rPr>
          <w:rFonts w:ascii="Arial" w:hAnsi="Arial" w:cs="Arial"/>
          <w:sz w:val="22"/>
          <w:szCs w:val="22"/>
        </w:rPr>
        <w:t>StyleUp</w:t>
      </w:r>
      <w:proofErr w:type="spellEnd"/>
      <w:r w:rsidRPr="008B7897">
        <w:rPr>
          <w:rFonts w:ascii="Arial" w:hAnsi="Arial" w:cs="Arial"/>
          <w:sz w:val="22"/>
          <w:szCs w:val="22"/>
        </w:rPr>
        <w:t xml:space="preserve"> have been evaluated briefly. Finally, this report has described privacy and data protection along with challenges in detail.</w:t>
      </w:r>
      <w:r w:rsidRPr="008B7897">
        <w:rPr>
          <w:rFonts w:ascii="Arial" w:hAnsi="Arial" w:cs="Arial"/>
          <w:sz w:val="22"/>
          <w:szCs w:val="22"/>
        </w:rPr>
        <w:br w:type="page"/>
      </w:r>
    </w:p>
    <w:p w14:paraId="268C796E" w14:textId="77777777" w:rsidR="00EC12C0" w:rsidRPr="008B7897" w:rsidRDefault="00000000">
      <w:pPr>
        <w:pStyle w:val="Heading1"/>
        <w:rPr>
          <w:rFonts w:ascii="Arial" w:hAnsi="Arial" w:cs="Arial"/>
        </w:rPr>
      </w:pPr>
      <w:bookmarkStart w:id="38" w:name="_e07ykmqqagal" w:colFirst="0" w:colLast="0"/>
      <w:bookmarkStart w:id="39" w:name="_Toc153817776"/>
      <w:bookmarkEnd w:id="38"/>
      <w:r w:rsidRPr="008B7897">
        <w:rPr>
          <w:rFonts w:ascii="Arial" w:hAnsi="Arial" w:cs="Arial"/>
        </w:rPr>
        <w:lastRenderedPageBreak/>
        <w:t>References</w:t>
      </w:r>
      <w:bookmarkEnd w:id="39"/>
    </w:p>
    <w:p w14:paraId="761B3FC8"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Belz, F.M. and Binder, J.K., (2017). Sustainable entrepreneurship: A convergent process model. </w:t>
      </w:r>
      <w:r w:rsidRPr="008B7897">
        <w:rPr>
          <w:rFonts w:ascii="Arial" w:hAnsi="Arial" w:cs="Arial"/>
          <w:i/>
          <w:sz w:val="22"/>
          <w:szCs w:val="22"/>
          <w:highlight w:val="white"/>
        </w:rPr>
        <w:t>Business Strategy and the Environment</w:t>
      </w:r>
      <w:r w:rsidRPr="008B7897">
        <w:rPr>
          <w:rFonts w:ascii="Arial" w:hAnsi="Arial" w:cs="Arial"/>
          <w:sz w:val="22"/>
          <w:szCs w:val="22"/>
          <w:highlight w:val="white"/>
        </w:rPr>
        <w:t xml:space="preserve">, </w:t>
      </w:r>
      <w:r w:rsidRPr="008B7897">
        <w:rPr>
          <w:rFonts w:ascii="Arial" w:hAnsi="Arial" w:cs="Arial"/>
          <w:i/>
          <w:sz w:val="22"/>
          <w:szCs w:val="22"/>
          <w:highlight w:val="white"/>
        </w:rPr>
        <w:t>26</w:t>
      </w:r>
      <w:r w:rsidRPr="008B7897">
        <w:rPr>
          <w:rFonts w:ascii="Arial" w:hAnsi="Arial" w:cs="Arial"/>
          <w:sz w:val="22"/>
          <w:szCs w:val="22"/>
          <w:highlight w:val="white"/>
        </w:rPr>
        <w:t>(1), pp.1-17.</w:t>
      </w:r>
    </w:p>
    <w:p w14:paraId="0E6ADF29"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Boehm. A., (2023). </w:t>
      </w:r>
      <w:r w:rsidRPr="008B7897">
        <w:rPr>
          <w:rFonts w:ascii="Arial" w:hAnsi="Arial" w:cs="Arial"/>
          <w:i/>
          <w:sz w:val="22"/>
          <w:szCs w:val="22"/>
        </w:rPr>
        <w:t xml:space="preserve">General Data Protection Regulation (GDPR). </w:t>
      </w:r>
      <w:r w:rsidRPr="008B7897">
        <w:rPr>
          <w:rFonts w:ascii="Arial" w:hAnsi="Arial" w:cs="Arial"/>
          <w:sz w:val="22"/>
          <w:szCs w:val="22"/>
        </w:rPr>
        <w:t xml:space="preserve">Available at </w:t>
      </w:r>
      <w:hyperlink r:id="rId11">
        <w:r w:rsidRPr="008B7897">
          <w:rPr>
            <w:rFonts w:ascii="Arial" w:hAnsi="Arial" w:cs="Arial"/>
            <w:color w:val="1155CC"/>
            <w:sz w:val="22"/>
            <w:szCs w:val="22"/>
            <w:u w:val="single"/>
          </w:rPr>
          <w:t>https://www.crowdstrike.com/cybersecurity-101/data-security/general-data-protection-regulation-gdpr/</w:t>
        </w:r>
      </w:hyperlink>
      <w:r w:rsidRPr="008B7897">
        <w:rPr>
          <w:rFonts w:ascii="Arial" w:hAnsi="Arial" w:cs="Arial"/>
          <w:sz w:val="22"/>
          <w:szCs w:val="22"/>
        </w:rPr>
        <w:t xml:space="preserve"> [Accessed 20 November 2023]</w:t>
      </w:r>
    </w:p>
    <w:p w14:paraId="34FFD2FB"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Cloudflare, (2023). </w:t>
      </w:r>
      <w:r w:rsidRPr="008B7897">
        <w:rPr>
          <w:rFonts w:ascii="Arial" w:hAnsi="Arial" w:cs="Arial"/>
          <w:i/>
          <w:sz w:val="22"/>
          <w:szCs w:val="22"/>
        </w:rPr>
        <w:t xml:space="preserve">What is software-as-a-service (SaaS)? </w:t>
      </w:r>
      <w:r w:rsidRPr="008B7897">
        <w:rPr>
          <w:rFonts w:ascii="Arial" w:hAnsi="Arial" w:cs="Arial"/>
          <w:sz w:val="22"/>
          <w:szCs w:val="22"/>
        </w:rPr>
        <w:t xml:space="preserve">Available at </w:t>
      </w:r>
      <w:hyperlink r:id="rId12" w:anchor=":~:text=What%20is%20software%2Das%2Da,compatible%20device%20over%20the%20Internet">
        <w:r w:rsidRPr="008B7897">
          <w:rPr>
            <w:rFonts w:ascii="Arial" w:hAnsi="Arial" w:cs="Arial"/>
            <w:color w:val="1155CC"/>
            <w:sz w:val="22"/>
            <w:szCs w:val="22"/>
            <w:u w:val="single"/>
          </w:rPr>
          <w:t>https://www.cloudflare.com/learning/cloud/what-is-saas/#:~:text=What%20is%20software%2Das%2Da,compatible%20device%20over%20the%20Internet</w:t>
        </w:r>
      </w:hyperlink>
      <w:r w:rsidRPr="008B7897">
        <w:rPr>
          <w:rFonts w:ascii="Arial" w:hAnsi="Arial" w:cs="Arial"/>
          <w:sz w:val="22"/>
          <w:szCs w:val="22"/>
        </w:rPr>
        <w:t>. [Accessed 20 November 2023]</w:t>
      </w:r>
    </w:p>
    <w:p w14:paraId="554DABAB" w14:textId="77777777" w:rsidR="00EC12C0" w:rsidRPr="008B7897" w:rsidRDefault="00000000" w:rsidP="008B7897">
      <w:pPr>
        <w:spacing w:line="360" w:lineRule="auto"/>
        <w:rPr>
          <w:rFonts w:ascii="Arial" w:hAnsi="Arial" w:cs="Arial"/>
          <w:sz w:val="22"/>
          <w:szCs w:val="22"/>
          <w:highlight w:val="white"/>
        </w:rPr>
      </w:pPr>
      <w:proofErr w:type="spellStart"/>
      <w:r w:rsidRPr="008B7897">
        <w:rPr>
          <w:rFonts w:ascii="Arial" w:hAnsi="Arial" w:cs="Arial"/>
          <w:sz w:val="22"/>
          <w:szCs w:val="22"/>
          <w:highlight w:val="white"/>
        </w:rPr>
        <w:t>Dolnicar</w:t>
      </w:r>
      <w:proofErr w:type="spellEnd"/>
      <w:r w:rsidRPr="008B7897">
        <w:rPr>
          <w:rFonts w:ascii="Arial" w:hAnsi="Arial" w:cs="Arial"/>
          <w:sz w:val="22"/>
          <w:szCs w:val="22"/>
          <w:highlight w:val="white"/>
        </w:rPr>
        <w:t xml:space="preserve">, S., (2022). Market segmentation for e-tourism. In </w:t>
      </w:r>
      <w:r w:rsidRPr="008B7897">
        <w:rPr>
          <w:rFonts w:ascii="Arial" w:hAnsi="Arial" w:cs="Arial"/>
          <w:i/>
          <w:sz w:val="22"/>
          <w:szCs w:val="22"/>
          <w:highlight w:val="white"/>
        </w:rPr>
        <w:t>Handbook of e-Tourism</w:t>
      </w:r>
      <w:r w:rsidRPr="008B7897">
        <w:rPr>
          <w:rFonts w:ascii="Arial" w:hAnsi="Arial" w:cs="Arial"/>
          <w:sz w:val="22"/>
          <w:szCs w:val="22"/>
          <w:highlight w:val="white"/>
        </w:rPr>
        <w:t xml:space="preserve"> (pp. 849-863). Cham: Springer International Publishing.</w:t>
      </w:r>
    </w:p>
    <w:p w14:paraId="1FBF99B6"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Emrich. T., (2015). </w:t>
      </w:r>
      <w:r w:rsidRPr="008B7897">
        <w:rPr>
          <w:rFonts w:ascii="Arial" w:hAnsi="Arial" w:cs="Arial"/>
          <w:i/>
          <w:sz w:val="22"/>
          <w:szCs w:val="22"/>
        </w:rPr>
        <w:t xml:space="preserve">Smart Clothing a Huge Trend at UK’s Largest Wearable Tech Show. </w:t>
      </w:r>
      <w:r w:rsidRPr="008B7897">
        <w:rPr>
          <w:rFonts w:ascii="Arial" w:hAnsi="Arial" w:cs="Arial"/>
          <w:sz w:val="22"/>
          <w:szCs w:val="22"/>
        </w:rPr>
        <w:t xml:space="preserve">Available at </w:t>
      </w:r>
      <w:hyperlink r:id="rId13" w:anchor=":~:text=Clothing+%20is%20a%20developer%20and,brands%20to%20make%20clothing%20smart">
        <w:r w:rsidRPr="008B7897">
          <w:rPr>
            <w:rFonts w:ascii="Arial" w:hAnsi="Arial" w:cs="Arial"/>
            <w:color w:val="1155CC"/>
            <w:sz w:val="22"/>
            <w:szCs w:val="22"/>
            <w:u w:val="single"/>
          </w:rPr>
          <w:t>https://betakit.com/smart-clothing-a-huge-trend-at-uks-largest-wearable-tech-show/#:~:text=Clothing+%20is%20a%20developer%20and,brands%20to%20make%20clothing%20smart</w:t>
        </w:r>
      </w:hyperlink>
      <w:r w:rsidRPr="008B7897">
        <w:rPr>
          <w:rFonts w:ascii="Arial" w:hAnsi="Arial" w:cs="Arial"/>
          <w:sz w:val="22"/>
          <w:szCs w:val="22"/>
        </w:rPr>
        <w:t>. [Accessed 19 November 2023]</w:t>
      </w:r>
    </w:p>
    <w:p w14:paraId="1478A5C0"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Fader, P., (2020). </w:t>
      </w:r>
      <w:r w:rsidRPr="008B7897">
        <w:rPr>
          <w:rFonts w:ascii="Arial" w:hAnsi="Arial" w:cs="Arial"/>
          <w:i/>
          <w:sz w:val="22"/>
          <w:szCs w:val="22"/>
          <w:highlight w:val="white"/>
        </w:rPr>
        <w:t>Customer centricity: Focus on the right customers for strategic advantage</w:t>
      </w:r>
      <w:r w:rsidRPr="008B7897">
        <w:rPr>
          <w:rFonts w:ascii="Arial" w:hAnsi="Arial" w:cs="Arial"/>
          <w:sz w:val="22"/>
          <w:szCs w:val="22"/>
          <w:highlight w:val="white"/>
        </w:rPr>
        <w:t>. University of Pennsylvania Press.</w:t>
      </w:r>
    </w:p>
    <w:p w14:paraId="737B66ED"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Future Side, (2022). </w:t>
      </w:r>
      <w:r w:rsidRPr="008B7897">
        <w:rPr>
          <w:rFonts w:ascii="Arial" w:hAnsi="Arial" w:cs="Arial"/>
          <w:i/>
          <w:sz w:val="22"/>
          <w:szCs w:val="22"/>
        </w:rPr>
        <w:t xml:space="preserve">Examples of the Potential Benefits of Smart Clothing. </w:t>
      </w:r>
      <w:r w:rsidRPr="008B7897">
        <w:rPr>
          <w:rFonts w:ascii="Arial" w:hAnsi="Arial" w:cs="Arial"/>
          <w:sz w:val="22"/>
          <w:szCs w:val="22"/>
        </w:rPr>
        <w:t xml:space="preserve">Available at </w:t>
      </w:r>
      <w:hyperlink r:id="rId14" w:anchor=":~:text=Unlike%20traditional%20clothing%2C%20smart%20garment,help%20athletes%20improve%20their%20performance">
        <w:r w:rsidRPr="008B7897">
          <w:rPr>
            <w:rFonts w:ascii="Arial" w:hAnsi="Arial" w:cs="Arial"/>
            <w:color w:val="1155CC"/>
            <w:sz w:val="22"/>
            <w:szCs w:val="22"/>
            <w:u w:val="single"/>
          </w:rPr>
          <w:t>https://futurside.com/examples-of-the-potential-benefits-of-smart-clothing/#:~:text=Unlike%20traditional%20clothing%2C%20smart%20garment,help%20athletes%20improve%20their%20performance</w:t>
        </w:r>
      </w:hyperlink>
      <w:r w:rsidRPr="008B7897">
        <w:rPr>
          <w:rFonts w:ascii="Arial" w:hAnsi="Arial" w:cs="Arial"/>
          <w:sz w:val="22"/>
          <w:szCs w:val="22"/>
        </w:rPr>
        <w:t>. [Accessed 19 November 2023]</w:t>
      </w:r>
    </w:p>
    <w:p w14:paraId="60288A6E"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GoCardless, (2022). </w:t>
      </w:r>
      <w:r w:rsidRPr="008B7897">
        <w:rPr>
          <w:rFonts w:ascii="Arial" w:hAnsi="Arial" w:cs="Arial"/>
          <w:i/>
          <w:sz w:val="22"/>
          <w:szCs w:val="22"/>
        </w:rPr>
        <w:t xml:space="preserve">The Most Popular Online Payment Methods. </w:t>
      </w:r>
      <w:r w:rsidRPr="008B7897">
        <w:rPr>
          <w:rFonts w:ascii="Arial" w:hAnsi="Arial" w:cs="Arial"/>
          <w:sz w:val="22"/>
          <w:szCs w:val="22"/>
        </w:rPr>
        <w:t xml:space="preserve">Available at </w:t>
      </w:r>
      <w:hyperlink r:id="rId15">
        <w:r w:rsidRPr="008B7897">
          <w:rPr>
            <w:rFonts w:ascii="Arial" w:hAnsi="Arial" w:cs="Arial"/>
            <w:color w:val="1155CC"/>
            <w:sz w:val="22"/>
            <w:szCs w:val="22"/>
            <w:u w:val="single"/>
          </w:rPr>
          <w:t>https://gocardless.com/guides/posts/most-popular-online-payment-methods/</w:t>
        </w:r>
      </w:hyperlink>
      <w:r w:rsidRPr="008B7897">
        <w:rPr>
          <w:rFonts w:ascii="Arial" w:hAnsi="Arial" w:cs="Arial"/>
          <w:sz w:val="22"/>
          <w:szCs w:val="22"/>
        </w:rPr>
        <w:t xml:space="preserve"> [Accessed 20 November 2023]</w:t>
      </w:r>
    </w:p>
    <w:p w14:paraId="0E539360"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Grewal, D. and Levy, M., (2022). </w:t>
      </w:r>
      <w:r w:rsidRPr="008B7897">
        <w:rPr>
          <w:rFonts w:ascii="Arial" w:hAnsi="Arial" w:cs="Arial"/>
          <w:i/>
          <w:sz w:val="22"/>
          <w:szCs w:val="22"/>
          <w:highlight w:val="white"/>
        </w:rPr>
        <w:t>Marketing</w:t>
      </w:r>
      <w:r w:rsidRPr="008B7897">
        <w:rPr>
          <w:rFonts w:ascii="Arial" w:hAnsi="Arial" w:cs="Arial"/>
          <w:sz w:val="22"/>
          <w:szCs w:val="22"/>
          <w:highlight w:val="white"/>
        </w:rPr>
        <w:t>. McGraw-Hill.</w:t>
      </w:r>
    </w:p>
    <w:p w14:paraId="3749958E"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Hisrich, R.D., Peters, M.P. and Shepherd, D.A., (2017). </w:t>
      </w:r>
      <w:r w:rsidRPr="008B7897">
        <w:rPr>
          <w:rFonts w:ascii="Arial" w:hAnsi="Arial" w:cs="Arial"/>
          <w:i/>
          <w:sz w:val="22"/>
          <w:szCs w:val="22"/>
          <w:highlight w:val="white"/>
        </w:rPr>
        <w:t>Entrepreneurship</w:t>
      </w:r>
      <w:r w:rsidRPr="008B7897">
        <w:rPr>
          <w:rFonts w:ascii="Arial" w:hAnsi="Arial" w:cs="Arial"/>
          <w:sz w:val="22"/>
          <w:szCs w:val="22"/>
          <w:highlight w:val="white"/>
        </w:rPr>
        <w:t>. McGraw-Hill Education.</w:t>
      </w:r>
    </w:p>
    <w:p w14:paraId="1CFB2D99"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Howell, S.T., (2020). Reducing information frictions in venture capital: The role of new venture competitions. </w:t>
      </w:r>
      <w:r w:rsidRPr="008B7897">
        <w:rPr>
          <w:rFonts w:ascii="Arial" w:hAnsi="Arial" w:cs="Arial"/>
          <w:i/>
          <w:sz w:val="22"/>
          <w:szCs w:val="22"/>
          <w:highlight w:val="white"/>
        </w:rPr>
        <w:t>Journal of Financial Economics</w:t>
      </w:r>
      <w:r w:rsidRPr="008B7897">
        <w:rPr>
          <w:rFonts w:ascii="Arial" w:hAnsi="Arial" w:cs="Arial"/>
          <w:sz w:val="22"/>
          <w:szCs w:val="22"/>
          <w:highlight w:val="white"/>
        </w:rPr>
        <w:t xml:space="preserve">, </w:t>
      </w:r>
      <w:r w:rsidRPr="008B7897">
        <w:rPr>
          <w:rFonts w:ascii="Arial" w:hAnsi="Arial" w:cs="Arial"/>
          <w:i/>
          <w:sz w:val="22"/>
          <w:szCs w:val="22"/>
          <w:highlight w:val="white"/>
        </w:rPr>
        <w:t>136</w:t>
      </w:r>
      <w:r w:rsidRPr="008B7897">
        <w:rPr>
          <w:rFonts w:ascii="Arial" w:hAnsi="Arial" w:cs="Arial"/>
          <w:sz w:val="22"/>
          <w:szCs w:val="22"/>
          <w:highlight w:val="white"/>
        </w:rPr>
        <w:t>(3), pp.676-694.</w:t>
      </w:r>
    </w:p>
    <w:p w14:paraId="6B110538"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highlight w:val="white"/>
        </w:rPr>
        <w:t xml:space="preserve">Key, T.M., (2017). Domains of digital marketing channels in the sharing economy. </w:t>
      </w:r>
      <w:r w:rsidRPr="008B7897">
        <w:rPr>
          <w:rFonts w:ascii="Arial" w:hAnsi="Arial" w:cs="Arial"/>
          <w:i/>
          <w:sz w:val="22"/>
          <w:szCs w:val="22"/>
          <w:highlight w:val="white"/>
        </w:rPr>
        <w:t>Journal of Marketing Channels</w:t>
      </w:r>
      <w:r w:rsidRPr="008B7897">
        <w:rPr>
          <w:rFonts w:ascii="Arial" w:hAnsi="Arial" w:cs="Arial"/>
          <w:sz w:val="22"/>
          <w:szCs w:val="22"/>
          <w:highlight w:val="white"/>
        </w:rPr>
        <w:t xml:space="preserve">, </w:t>
      </w:r>
      <w:r w:rsidRPr="008B7897">
        <w:rPr>
          <w:rFonts w:ascii="Arial" w:hAnsi="Arial" w:cs="Arial"/>
          <w:i/>
          <w:sz w:val="22"/>
          <w:szCs w:val="22"/>
          <w:highlight w:val="white"/>
        </w:rPr>
        <w:t>24</w:t>
      </w:r>
      <w:r w:rsidRPr="008B7897">
        <w:rPr>
          <w:rFonts w:ascii="Arial" w:hAnsi="Arial" w:cs="Arial"/>
          <w:sz w:val="22"/>
          <w:szCs w:val="22"/>
          <w:highlight w:val="white"/>
        </w:rPr>
        <w:t>(1-2), pp.27-38.</w:t>
      </w:r>
    </w:p>
    <w:p w14:paraId="07022FDB"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Kingsnorth, S., (2022). </w:t>
      </w:r>
      <w:r w:rsidRPr="008B7897">
        <w:rPr>
          <w:rFonts w:ascii="Arial" w:hAnsi="Arial" w:cs="Arial"/>
          <w:i/>
          <w:sz w:val="22"/>
          <w:szCs w:val="22"/>
          <w:highlight w:val="white"/>
        </w:rPr>
        <w:t>Digital marketing strategy: an integrated approach to online marketing</w:t>
      </w:r>
      <w:r w:rsidRPr="008B7897">
        <w:rPr>
          <w:rFonts w:ascii="Arial" w:hAnsi="Arial" w:cs="Arial"/>
          <w:sz w:val="22"/>
          <w:szCs w:val="22"/>
          <w:highlight w:val="white"/>
        </w:rPr>
        <w:t>. Kogan Page Publishers.</w:t>
      </w:r>
    </w:p>
    <w:p w14:paraId="79F2976F"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lastRenderedPageBreak/>
        <w:t xml:space="preserve">Lee, M. and Lee, S., (2017). Identifying new business opportunities from competitor intelligence: An integrated use of patent and trademark databases. </w:t>
      </w:r>
      <w:r w:rsidRPr="008B7897">
        <w:rPr>
          <w:rFonts w:ascii="Arial" w:hAnsi="Arial" w:cs="Arial"/>
          <w:i/>
          <w:sz w:val="22"/>
          <w:szCs w:val="22"/>
          <w:highlight w:val="white"/>
        </w:rPr>
        <w:t>Technological Forecasting and Social Change</w:t>
      </w:r>
      <w:r w:rsidRPr="008B7897">
        <w:rPr>
          <w:rFonts w:ascii="Arial" w:hAnsi="Arial" w:cs="Arial"/>
          <w:sz w:val="22"/>
          <w:szCs w:val="22"/>
          <w:highlight w:val="white"/>
        </w:rPr>
        <w:t xml:space="preserve">, </w:t>
      </w:r>
      <w:r w:rsidRPr="008B7897">
        <w:rPr>
          <w:rFonts w:ascii="Arial" w:hAnsi="Arial" w:cs="Arial"/>
          <w:i/>
          <w:sz w:val="22"/>
          <w:szCs w:val="22"/>
          <w:highlight w:val="white"/>
        </w:rPr>
        <w:t>119</w:t>
      </w:r>
      <w:r w:rsidRPr="008B7897">
        <w:rPr>
          <w:rFonts w:ascii="Arial" w:hAnsi="Arial" w:cs="Arial"/>
          <w:sz w:val="22"/>
          <w:szCs w:val="22"/>
          <w:highlight w:val="white"/>
        </w:rPr>
        <w:t>, pp.170-183.</w:t>
      </w:r>
    </w:p>
    <w:p w14:paraId="6AA863F9"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Lerner, J., (2022). Venture capitalists and the oversight of private firms. In </w:t>
      </w:r>
      <w:r w:rsidRPr="008B7897">
        <w:rPr>
          <w:rFonts w:ascii="Arial" w:hAnsi="Arial" w:cs="Arial"/>
          <w:i/>
          <w:sz w:val="22"/>
          <w:szCs w:val="22"/>
          <w:highlight w:val="white"/>
        </w:rPr>
        <w:t>Venture capital</w:t>
      </w:r>
      <w:r w:rsidRPr="008B7897">
        <w:rPr>
          <w:rFonts w:ascii="Arial" w:hAnsi="Arial" w:cs="Arial"/>
          <w:sz w:val="22"/>
          <w:szCs w:val="22"/>
          <w:highlight w:val="white"/>
        </w:rPr>
        <w:t xml:space="preserve"> (pp. 267-284). Routledge.</w:t>
      </w:r>
    </w:p>
    <w:p w14:paraId="591041F7"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MMR, (2023). </w:t>
      </w:r>
      <w:r w:rsidRPr="008B7897">
        <w:rPr>
          <w:rFonts w:ascii="Arial" w:hAnsi="Arial" w:cs="Arial"/>
          <w:i/>
          <w:sz w:val="22"/>
          <w:szCs w:val="22"/>
        </w:rPr>
        <w:t xml:space="preserve">Smart Clothing Market: Global Industry Analysis and Forecast (2023-2029) by Product Type, Textile Type. </w:t>
      </w:r>
      <w:r w:rsidRPr="008B7897">
        <w:rPr>
          <w:rFonts w:ascii="Arial" w:hAnsi="Arial" w:cs="Arial"/>
          <w:sz w:val="22"/>
          <w:szCs w:val="22"/>
        </w:rPr>
        <w:t xml:space="preserve">Available at </w:t>
      </w:r>
      <w:hyperlink r:id="rId16">
        <w:r w:rsidRPr="008B7897">
          <w:rPr>
            <w:rFonts w:ascii="Arial" w:hAnsi="Arial" w:cs="Arial"/>
            <w:color w:val="1155CC"/>
            <w:sz w:val="22"/>
            <w:szCs w:val="22"/>
            <w:u w:val="single"/>
          </w:rPr>
          <w:t>https://www.maximizemarketresearch.com/market-report/smart-clothing-market/147233/</w:t>
        </w:r>
      </w:hyperlink>
      <w:r w:rsidRPr="008B7897">
        <w:rPr>
          <w:rFonts w:ascii="Arial" w:hAnsi="Arial" w:cs="Arial"/>
          <w:sz w:val="22"/>
          <w:szCs w:val="22"/>
        </w:rPr>
        <w:t xml:space="preserve"> [Accessed 20 November 2023]</w:t>
      </w:r>
    </w:p>
    <w:p w14:paraId="5FBF79E5" w14:textId="77777777" w:rsidR="00EC12C0" w:rsidRPr="008B7897" w:rsidRDefault="00000000" w:rsidP="008B7897">
      <w:pPr>
        <w:spacing w:line="360" w:lineRule="auto"/>
        <w:rPr>
          <w:rFonts w:ascii="Arial" w:hAnsi="Arial" w:cs="Arial"/>
          <w:sz w:val="22"/>
          <w:szCs w:val="22"/>
        </w:rPr>
      </w:pPr>
      <w:r w:rsidRPr="008B7897">
        <w:rPr>
          <w:rFonts w:ascii="Arial" w:hAnsi="Arial" w:cs="Arial"/>
          <w:sz w:val="22"/>
          <w:szCs w:val="22"/>
        </w:rPr>
        <w:t xml:space="preserve">Oddly. J., (2023). </w:t>
      </w:r>
      <w:r w:rsidRPr="008B7897">
        <w:rPr>
          <w:rFonts w:ascii="Arial" w:hAnsi="Arial" w:cs="Arial"/>
          <w:i/>
          <w:sz w:val="22"/>
          <w:szCs w:val="22"/>
        </w:rPr>
        <w:t xml:space="preserve">What is Smart Clothing and Why You Should Try It? </w:t>
      </w:r>
      <w:r w:rsidRPr="008B7897">
        <w:rPr>
          <w:rFonts w:ascii="Arial" w:hAnsi="Arial" w:cs="Arial"/>
          <w:sz w:val="22"/>
          <w:szCs w:val="22"/>
        </w:rPr>
        <w:t xml:space="preserve">Available at </w:t>
      </w:r>
      <w:hyperlink r:id="rId17" w:anchor=":~:text=Athletes%20may%20prefer%20garments%20that,socks%20with%20built%2Din%20sensors">
        <w:r w:rsidRPr="008B7897">
          <w:rPr>
            <w:rFonts w:ascii="Arial" w:hAnsi="Arial" w:cs="Arial"/>
            <w:color w:val="1155CC"/>
            <w:sz w:val="22"/>
            <w:szCs w:val="22"/>
            <w:u w:val="single"/>
          </w:rPr>
          <w:t>https://blog.acer.com/en/discussion/946/what-is-smart-clothing-and-why-you-should-try-it#:~:text=Athletes%20may%20prefer%20garments%20that,socks%20with%20built%2Din%20sensors</w:t>
        </w:r>
      </w:hyperlink>
      <w:r w:rsidRPr="008B7897">
        <w:rPr>
          <w:rFonts w:ascii="Arial" w:hAnsi="Arial" w:cs="Arial"/>
          <w:sz w:val="22"/>
          <w:szCs w:val="22"/>
        </w:rPr>
        <w:t>. [Accessed 20 November 2023]</w:t>
      </w:r>
    </w:p>
    <w:p w14:paraId="4FB425E0" w14:textId="77777777"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 xml:space="preserve">Taher, G., (2021). E-commerce: advantages and limitations. </w:t>
      </w:r>
      <w:r w:rsidRPr="008B7897">
        <w:rPr>
          <w:rFonts w:ascii="Arial" w:hAnsi="Arial" w:cs="Arial"/>
          <w:i/>
          <w:sz w:val="22"/>
          <w:szCs w:val="22"/>
          <w:highlight w:val="white"/>
        </w:rPr>
        <w:t>International Journal of Academic Research in Accounting Finance and Management Sciences</w:t>
      </w:r>
      <w:r w:rsidRPr="008B7897">
        <w:rPr>
          <w:rFonts w:ascii="Arial" w:hAnsi="Arial" w:cs="Arial"/>
          <w:sz w:val="22"/>
          <w:szCs w:val="22"/>
          <w:highlight w:val="white"/>
        </w:rPr>
        <w:t xml:space="preserve">, </w:t>
      </w:r>
      <w:r w:rsidRPr="008B7897">
        <w:rPr>
          <w:rFonts w:ascii="Arial" w:hAnsi="Arial" w:cs="Arial"/>
          <w:i/>
          <w:sz w:val="22"/>
          <w:szCs w:val="22"/>
          <w:highlight w:val="white"/>
        </w:rPr>
        <w:t>11</w:t>
      </w:r>
      <w:r w:rsidRPr="008B7897">
        <w:rPr>
          <w:rFonts w:ascii="Arial" w:hAnsi="Arial" w:cs="Arial"/>
          <w:sz w:val="22"/>
          <w:szCs w:val="22"/>
          <w:highlight w:val="white"/>
        </w:rPr>
        <w:t>(1), pp.153-165.</w:t>
      </w:r>
    </w:p>
    <w:p w14:paraId="4D1DDA7D" w14:textId="77777777" w:rsidR="00EC12C0" w:rsidRPr="008B7897" w:rsidRDefault="00000000" w:rsidP="008B7897">
      <w:pPr>
        <w:spacing w:line="360" w:lineRule="auto"/>
        <w:rPr>
          <w:rFonts w:ascii="Arial" w:hAnsi="Arial" w:cs="Arial"/>
          <w:sz w:val="22"/>
          <w:szCs w:val="22"/>
          <w:highlight w:val="white"/>
        </w:rPr>
      </w:pPr>
      <w:proofErr w:type="spellStart"/>
      <w:r w:rsidRPr="008B7897">
        <w:rPr>
          <w:rFonts w:ascii="Arial" w:hAnsi="Arial" w:cs="Arial"/>
          <w:sz w:val="22"/>
          <w:szCs w:val="22"/>
          <w:highlight w:val="white"/>
        </w:rPr>
        <w:t>Täuscher</w:t>
      </w:r>
      <w:proofErr w:type="spellEnd"/>
      <w:r w:rsidRPr="008B7897">
        <w:rPr>
          <w:rFonts w:ascii="Arial" w:hAnsi="Arial" w:cs="Arial"/>
          <w:sz w:val="22"/>
          <w:szCs w:val="22"/>
          <w:highlight w:val="white"/>
        </w:rPr>
        <w:t xml:space="preserve">, K. and </w:t>
      </w:r>
      <w:proofErr w:type="spellStart"/>
      <w:r w:rsidRPr="008B7897">
        <w:rPr>
          <w:rFonts w:ascii="Arial" w:hAnsi="Arial" w:cs="Arial"/>
          <w:sz w:val="22"/>
          <w:szCs w:val="22"/>
          <w:highlight w:val="white"/>
        </w:rPr>
        <w:t>Laudien</w:t>
      </w:r>
      <w:proofErr w:type="spellEnd"/>
      <w:r w:rsidRPr="008B7897">
        <w:rPr>
          <w:rFonts w:ascii="Arial" w:hAnsi="Arial" w:cs="Arial"/>
          <w:sz w:val="22"/>
          <w:szCs w:val="22"/>
          <w:highlight w:val="white"/>
        </w:rPr>
        <w:t xml:space="preserve">, S.M., (2018). Understanding platform business models: A mixed methods study of marketplaces. </w:t>
      </w:r>
      <w:r w:rsidRPr="008B7897">
        <w:rPr>
          <w:rFonts w:ascii="Arial" w:hAnsi="Arial" w:cs="Arial"/>
          <w:i/>
          <w:sz w:val="22"/>
          <w:szCs w:val="22"/>
          <w:highlight w:val="white"/>
        </w:rPr>
        <w:t>European management journal</w:t>
      </w:r>
      <w:r w:rsidRPr="008B7897">
        <w:rPr>
          <w:rFonts w:ascii="Arial" w:hAnsi="Arial" w:cs="Arial"/>
          <w:sz w:val="22"/>
          <w:szCs w:val="22"/>
          <w:highlight w:val="white"/>
        </w:rPr>
        <w:t xml:space="preserve">, </w:t>
      </w:r>
      <w:r w:rsidRPr="008B7897">
        <w:rPr>
          <w:rFonts w:ascii="Arial" w:hAnsi="Arial" w:cs="Arial"/>
          <w:i/>
          <w:sz w:val="22"/>
          <w:szCs w:val="22"/>
          <w:highlight w:val="white"/>
        </w:rPr>
        <w:t>36</w:t>
      </w:r>
      <w:r w:rsidRPr="008B7897">
        <w:rPr>
          <w:rFonts w:ascii="Arial" w:hAnsi="Arial" w:cs="Arial"/>
          <w:sz w:val="22"/>
          <w:szCs w:val="22"/>
          <w:highlight w:val="white"/>
        </w:rPr>
        <w:t>(3), pp.319-329.</w:t>
      </w:r>
    </w:p>
    <w:p w14:paraId="69EA94A8" w14:textId="4E98B8B9" w:rsidR="00EC12C0" w:rsidRPr="008B7897" w:rsidRDefault="00000000" w:rsidP="008B7897">
      <w:pPr>
        <w:spacing w:line="360" w:lineRule="auto"/>
        <w:rPr>
          <w:rFonts w:ascii="Arial" w:hAnsi="Arial" w:cs="Arial"/>
          <w:sz w:val="22"/>
          <w:szCs w:val="22"/>
          <w:highlight w:val="white"/>
        </w:rPr>
      </w:pPr>
      <w:r w:rsidRPr="008B7897">
        <w:rPr>
          <w:rFonts w:ascii="Arial" w:hAnsi="Arial" w:cs="Arial"/>
          <w:sz w:val="22"/>
          <w:szCs w:val="22"/>
          <w:highlight w:val="white"/>
        </w:rPr>
        <w:t>Zhou, K., (2020). Marketing Experience: Analysis of Competitors.</w:t>
      </w:r>
    </w:p>
    <w:p w14:paraId="6755EED5" w14:textId="77777777" w:rsidR="00EC12C0" w:rsidRDefault="00EC12C0" w:rsidP="008B7897">
      <w:pPr>
        <w:widowControl w:val="0"/>
        <w:pBdr>
          <w:top w:val="nil"/>
          <w:left w:val="nil"/>
          <w:bottom w:val="nil"/>
          <w:right w:val="nil"/>
          <w:between w:val="nil"/>
        </w:pBdr>
        <w:spacing w:line="360" w:lineRule="auto"/>
        <w:jc w:val="left"/>
        <w:rPr>
          <w:rFonts w:ascii="Arial" w:hAnsi="Arial" w:cs="Arial"/>
          <w:sz w:val="22"/>
          <w:szCs w:val="22"/>
        </w:rPr>
      </w:pPr>
    </w:p>
    <w:p w14:paraId="5E18C73A"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4A8A958E"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0C5DFD10"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095A6882"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6B08ADB7"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7C9825A1"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3B9D2B76"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6761B5C6"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3998C879" w14:textId="77777777" w:rsidR="008F44B9" w:rsidRDefault="008F44B9" w:rsidP="008F44B9">
      <w:pPr>
        <w:widowControl w:val="0"/>
        <w:pBdr>
          <w:top w:val="nil"/>
          <w:left w:val="nil"/>
          <w:bottom w:val="nil"/>
          <w:right w:val="nil"/>
          <w:between w:val="nil"/>
        </w:pBdr>
        <w:spacing w:line="360" w:lineRule="auto"/>
        <w:jc w:val="left"/>
        <w:rPr>
          <w:rFonts w:ascii="Arial" w:hAnsi="Arial" w:cs="Arial"/>
          <w:sz w:val="22"/>
          <w:szCs w:val="22"/>
        </w:rPr>
      </w:pPr>
      <w:r>
        <w:rPr>
          <w:rFonts w:ascii="Arial" w:hAnsi="Arial" w:cs="Arial"/>
          <w:sz w:val="22"/>
          <w:szCs w:val="22"/>
        </w:rPr>
        <w:t>Task 2</w:t>
      </w:r>
    </w:p>
    <w:p w14:paraId="354FA6CB" w14:textId="77777777" w:rsidR="008F44B9" w:rsidRDefault="008F44B9" w:rsidP="008F44B9">
      <w:pPr>
        <w:widowControl w:val="0"/>
        <w:pBdr>
          <w:top w:val="nil"/>
          <w:left w:val="nil"/>
          <w:bottom w:val="nil"/>
          <w:right w:val="nil"/>
          <w:between w:val="nil"/>
        </w:pBdr>
        <w:spacing w:line="360" w:lineRule="auto"/>
        <w:jc w:val="left"/>
        <w:rPr>
          <w:rFonts w:ascii="Arial" w:hAnsi="Arial" w:cs="Arial"/>
          <w:sz w:val="22"/>
          <w:szCs w:val="22"/>
        </w:rPr>
      </w:pPr>
    </w:p>
    <w:p w14:paraId="39C0B94B" w14:textId="14283DB7" w:rsidR="008B7897" w:rsidRDefault="008F44B9" w:rsidP="008B7897">
      <w:pPr>
        <w:widowControl w:val="0"/>
        <w:pBdr>
          <w:top w:val="nil"/>
          <w:left w:val="nil"/>
          <w:bottom w:val="nil"/>
          <w:right w:val="nil"/>
          <w:between w:val="nil"/>
        </w:pBdr>
        <w:spacing w:line="360" w:lineRule="auto"/>
        <w:jc w:val="left"/>
        <w:rPr>
          <w:rFonts w:ascii="Arial" w:hAnsi="Arial" w:cs="Arial"/>
          <w:sz w:val="22"/>
          <w:szCs w:val="22"/>
        </w:rPr>
      </w:pPr>
      <w:r>
        <w:rPr>
          <w:rFonts w:ascii="Arial" w:hAnsi="Arial" w:cs="Arial"/>
          <w:sz w:val="22"/>
          <w:szCs w:val="22"/>
        </w:rPr>
        <w:t>APENDIX:</w:t>
      </w:r>
    </w:p>
    <w:p w14:paraId="2C2C902B" w14:textId="77777777" w:rsidR="008B7897" w:rsidRDefault="008B7897" w:rsidP="008B7897">
      <w:pPr>
        <w:widowControl w:val="0"/>
        <w:pBdr>
          <w:top w:val="nil"/>
          <w:left w:val="nil"/>
          <w:bottom w:val="nil"/>
          <w:right w:val="nil"/>
          <w:between w:val="nil"/>
        </w:pBdr>
        <w:spacing w:line="360" w:lineRule="auto"/>
        <w:jc w:val="left"/>
        <w:rPr>
          <w:rFonts w:ascii="Arial" w:hAnsi="Arial" w:cs="Arial"/>
          <w:sz w:val="22"/>
          <w:szCs w:val="22"/>
        </w:rPr>
      </w:pPr>
    </w:p>
    <w:p w14:paraId="77B51F8C"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53F90937"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179D113C"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5BE11549"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793154D8"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759F6EDE"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75E57811"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3D7286CF" w14:textId="77777777" w:rsidR="008F44B9" w:rsidRDefault="008F44B9" w:rsidP="008B7897">
      <w:pPr>
        <w:widowControl w:val="0"/>
        <w:pBdr>
          <w:top w:val="nil"/>
          <w:left w:val="nil"/>
          <w:bottom w:val="nil"/>
          <w:right w:val="nil"/>
          <w:between w:val="nil"/>
        </w:pBdr>
        <w:spacing w:line="360" w:lineRule="auto"/>
        <w:jc w:val="left"/>
        <w:rPr>
          <w:rFonts w:ascii="Arial" w:hAnsi="Arial" w:cs="Arial"/>
          <w:sz w:val="22"/>
          <w:szCs w:val="22"/>
        </w:rPr>
      </w:pPr>
    </w:p>
    <w:p w14:paraId="5F625480" w14:textId="77777777" w:rsidR="001E18F9" w:rsidRDefault="001E18F9" w:rsidP="00BF2D9D">
      <w:pPr>
        <w:ind w:left="-1440" w:right="170"/>
      </w:pPr>
      <w:r>
        <w:rPr>
          <w:noProof/>
        </w:rPr>
        <mc:AlternateContent>
          <mc:Choice Requires="wpg">
            <w:drawing>
              <wp:anchor distT="0" distB="0" distL="114300" distR="114300" simplePos="0" relativeHeight="251660288" behindDoc="0" locked="0" layoutInCell="1" allowOverlap="1" wp14:anchorId="673FAEB1" wp14:editId="111D9C96">
                <wp:simplePos x="0" y="0"/>
                <wp:positionH relativeFrom="page">
                  <wp:posOffset>0</wp:posOffset>
                </wp:positionH>
                <wp:positionV relativeFrom="page">
                  <wp:posOffset>0</wp:posOffset>
                </wp:positionV>
                <wp:extent cx="12192000" cy="6858000"/>
                <wp:effectExtent l="0" t="0" r="0" b="0"/>
                <wp:wrapTopAndBottom/>
                <wp:docPr id="2766" name="Group 2766"/>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3210" name="Shape 3210"/>
                        <wps:cNvSpPr/>
                        <wps:spPr>
                          <a:xfrm>
                            <a:off x="0" y="0"/>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D0D0D"/>
                          </a:fillRef>
                          <a:effectRef idx="0">
                            <a:scrgbClr r="0" g="0" b="0"/>
                          </a:effectRef>
                          <a:fontRef idx="none"/>
                        </wps:style>
                        <wps:bodyPr/>
                      </wps:wsp>
                      <pic:pic xmlns:pic="http://schemas.openxmlformats.org/drawingml/2006/picture">
                        <pic:nvPicPr>
                          <pic:cNvPr id="9" name="Picture 9"/>
                          <pic:cNvPicPr/>
                        </pic:nvPicPr>
                        <pic:blipFill>
                          <a:blip r:embed="rId18"/>
                          <a:stretch>
                            <a:fillRect/>
                          </a:stretch>
                        </pic:blipFill>
                        <pic:spPr>
                          <a:xfrm>
                            <a:off x="4283964" y="1"/>
                            <a:ext cx="7908036" cy="6857999"/>
                          </a:xfrm>
                          <a:prstGeom prst="rect">
                            <a:avLst/>
                          </a:prstGeom>
                        </pic:spPr>
                      </pic:pic>
                      <pic:pic xmlns:pic="http://schemas.openxmlformats.org/drawingml/2006/picture">
                        <pic:nvPicPr>
                          <pic:cNvPr id="3137" name="Picture 3137"/>
                          <pic:cNvPicPr/>
                        </pic:nvPicPr>
                        <pic:blipFill>
                          <a:blip r:embed="rId19"/>
                          <a:stretch>
                            <a:fillRect/>
                          </a:stretch>
                        </pic:blipFill>
                        <pic:spPr>
                          <a:xfrm>
                            <a:off x="0" y="0"/>
                            <a:ext cx="12188952" cy="6858000"/>
                          </a:xfrm>
                          <a:prstGeom prst="rect">
                            <a:avLst/>
                          </a:prstGeom>
                        </pic:spPr>
                      </pic:pic>
                      <wps:wsp>
                        <wps:cNvPr id="11" name="Rectangle 11"/>
                        <wps:cNvSpPr/>
                        <wps:spPr>
                          <a:xfrm>
                            <a:off x="1971802" y="1526087"/>
                            <a:ext cx="4105960" cy="381037"/>
                          </a:xfrm>
                          <a:prstGeom prst="rect">
                            <a:avLst/>
                          </a:prstGeom>
                          <a:ln>
                            <a:noFill/>
                          </a:ln>
                        </wps:spPr>
                        <wps:txbx>
                          <w:txbxContent>
                            <w:p w14:paraId="467E63E1" w14:textId="77777777" w:rsidR="001E18F9" w:rsidRDefault="001E18F9">
                              <w:r>
                                <w:rPr>
                                  <w:rFonts w:ascii="Arial" w:eastAsia="Arial" w:hAnsi="Arial" w:cs="Arial"/>
                                  <w:b/>
                                  <w:color w:val="FFFFFF"/>
                                  <w:sz w:val="48"/>
                                </w:rPr>
                                <w:t xml:space="preserve">BA (Hons) Leadership and </w:t>
                              </w:r>
                            </w:p>
                          </w:txbxContent>
                        </wps:txbx>
                        <wps:bodyPr horzOverflow="overflow" vert="horz" lIns="0" tIns="0" rIns="0" bIns="0" rtlCol="0">
                          <a:noAutofit/>
                        </wps:bodyPr>
                      </wps:wsp>
                      <wps:wsp>
                        <wps:cNvPr id="12" name="Rectangle 12"/>
                        <wps:cNvSpPr/>
                        <wps:spPr>
                          <a:xfrm>
                            <a:off x="1970304" y="1854966"/>
                            <a:ext cx="4111412" cy="381037"/>
                          </a:xfrm>
                          <a:prstGeom prst="rect">
                            <a:avLst/>
                          </a:prstGeom>
                          <a:ln>
                            <a:noFill/>
                          </a:ln>
                        </wps:spPr>
                        <wps:txbx>
                          <w:txbxContent>
                            <w:p w14:paraId="79CA77A4" w14:textId="77777777" w:rsidR="001E18F9" w:rsidRDefault="001E18F9">
                              <w:r>
                                <w:rPr>
                                  <w:rFonts w:ascii="Arial" w:eastAsia="Arial" w:hAnsi="Arial" w:cs="Arial"/>
                                  <w:b/>
                                  <w:color w:val="FFFFFF"/>
                                  <w:sz w:val="48"/>
                                </w:rPr>
                                <w:t xml:space="preserve">Management Skills for the </w:t>
                              </w:r>
                            </w:p>
                          </w:txbxContent>
                        </wps:txbx>
                        <wps:bodyPr horzOverflow="overflow" vert="horz" lIns="0" tIns="0" rIns="0" bIns="0" rtlCol="0">
                          <a:noAutofit/>
                        </wps:bodyPr>
                      </wps:wsp>
                      <wps:wsp>
                        <wps:cNvPr id="13" name="Rectangle 13"/>
                        <wps:cNvSpPr/>
                        <wps:spPr>
                          <a:xfrm>
                            <a:off x="2873833" y="2183846"/>
                            <a:ext cx="1616840" cy="381037"/>
                          </a:xfrm>
                          <a:prstGeom prst="rect">
                            <a:avLst/>
                          </a:prstGeom>
                          <a:ln>
                            <a:noFill/>
                          </a:ln>
                        </wps:spPr>
                        <wps:txbx>
                          <w:txbxContent>
                            <w:p w14:paraId="675CC4AA" w14:textId="77777777" w:rsidR="001E18F9" w:rsidRDefault="001E18F9">
                              <w:r>
                                <w:rPr>
                                  <w:rFonts w:ascii="Arial" w:eastAsia="Arial" w:hAnsi="Arial" w:cs="Arial"/>
                                  <w:b/>
                                  <w:color w:val="FFFFFF"/>
                                  <w:sz w:val="48"/>
                                </w:rPr>
                                <w:t>Workplace</w:t>
                              </w:r>
                            </w:p>
                          </w:txbxContent>
                        </wps:txbx>
                        <wps:bodyPr horzOverflow="overflow" vert="horz" lIns="0" tIns="0" rIns="0" bIns="0" rtlCol="0">
                          <a:noAutofit/>
                        </wps:bodyPr>
                      </wps:wsp>
                      <wps:wsp>
                        <wps:cNvPr id="14" name="Rectangle 14"/>
                        <wps:cNvSpPr/>
                        <wps:spPr>
                          <a:xfrm>
                            <a:off x="1195236" y="2512064"/>
                            <a:ext cx="6173404" cy="381037"/>
                          </a:xfrm>
                          <a:prstGeom prst="rect">
                            <a:avLst/>
                          </a:prstGeom>
                          <a:ln>
                            <a:noFill/>
                          </a:ln>
                        </wps:spPr>
                        <wps:txbx>
                          <w:txbxContent>
                            <w:p w14:paraId="6CF191C9" w14:textId="77777777" w:rsidR="001E18F9" w:rsidRDefault="001E18F9">
                              <w:r>
                                <w:rPr>
                                  <w:rFonts w:ascii="Arial" w:eastAsia="Arial" w:hAnsi="Arial" w:cs="Arial"/>
                                  <w:b/>
                                  <w:color w:val="FFFFFF"/>
                                  <w:sz w:val="48"/>
                                </w:rPr>
                                <w:t xml:space="preserve">BMSW6102: Developing Innovation and </w:t>
                              </w:r>
                            </w:p>
                          </w:txbxContent>
                        </wps:txbx>
                        <wps:bodyPr horzOverflow="overflow" vert="horz" lIns="0" tIns="0" rIns="0" bIns="0" rtlCol="0">
                          <a:noAutofit/>
                        </wps:bodyPr>
                      </wps:wsp>
                      <wps:wsp>
                        <wps:cNvPr id="15" name="Rectangle 15"/>
                        <wps:cNvSpPr/>
                        <wps:spPr>
                          <a:xfrm>
                            <a:off x="1509269" y="2833628"/>
                            <a:ext cx="5246858" cy="381037"/>
                          </a:xfrm>
                          <a:prstGeom prst="rect">
                            <a:avLst/>
                          </a:prstGeom>
                          <a:ln>
                            <a:noFill/>
                          </a:ln>
                        </wps:spPr>
                        <wps:txbx>
                          <w:txbxContent>
                            <w:p w14:paraId="0A72B8AB" w14:textId="77777777" w:rsidR="001E18F9" w:rsidRDefault="001E18F9">
                              <w:r>
                                <w:rPr>
                                  <w:rFonts w:ascii="Arial" w:eastAsia="Arial" w:hAnsi="Arial" w:cs="Arial"/>
                                  <w:b/>
                                  <w:color w:val="FFFFFF"/>
                                  <w:sz w:val="48"/>
                                </w:rPr>
                                <w:t>Creativity for Business Advantage</w:t>
                              </w:r>
                            </w:p>
                          </w:txbxContent>
                        </wps:txbx>
                        <wps:bodyPr horzOverflow="overflow" vert="horz" lIns="0" tIns="0" rIns="0" bIns="0" rtlCol="0">
                          <a:noAutofit/>
                        </wps:bodyPr>
                      </wps:wsp>
                      <wps:wsp>
                        <wps:cNvPr id="16" name="Rectangle 16"/>
                        <wps:cNvSpPr/>
                        <wps:spPr>
                          <a:xfrm>
                            <a:off x="466419" y="3978960"/>
                            <a:ext cx="5140547" cy="291324"/>
                          </a:xfrm>
                          <a:prstGeom prst="rect">
                            <a:avLst/>
                          </a:prstGeom>
                          <a:ln>
                            <a:noFill/>
                          </a:ln>
                        </wps:spPr>
                        <wps:txbx>
                          <w:txbxContent>
                            <w:p w14:paraId="6E233A48" w14:textId="77777777" w:rsidR="001E18F9" w:rsidRDefault="001E18F9">
                              <w:r>
                                <w:rPr>
                                  <w:color w:val="FFFFFF"/>
                                  <w:sz w:val="38"/>
                                </w:rPr>
                                <w:t xml:space="preserve">Student Name: Mariana Cristina </w:t>
                              </w:r>
                              <w:r>
                                <w:rPr>
                                  <w:color w:val="FFFFFF"/>
                                  <w:sz w:val="38"/>
                                </w:rPr>
                                <w:t>Axente</w:t>
                              </w:r>
                            </w:p>
                          </w:txbxContent>
                        </wps:txbx>
                        <wps:bodyPr horzOverflow="overflow" vert="horz" lIns="0" tIns="0" rIns="0" bIns="0" rtlCol="0">
                          <a:noAutofit/>
                        </wps:bodyPr>
                      </wps:wsp>
                      <wps:wsp>
                        <wps:cNvPr id="17" name="Rectangle 17"/>
                        <wps:cNvSpPr/>
                        <wps:spPr>
                          <a:xfrm>
                            <a:off x="466419" y="4367598"/>
                            <a:ext cx="2689200" cy="291324"/>
                          </a:xfrm>
                          <a:prstGeom prst="rect">
                            <a:avLst/>
                          </a:prstGeom>
                          <a:ln>
                            <a:noFill/>
                          </a:ln>
                        </wps:spPr>
                        <wps:txbx>
                          <w:txbxContent>
                            <w:p w14:paraId="587FC4E8" w14:textId="77777777" w:rsidR="001E18F9" w:rsidRDefault="001E18F9">
                              <w:r>
                                <w:rPr>
                                  <w:color w:val="FFFFFF"/>
                                  <w:sz w:val="38"/>
                                </w:rPr>
                                <w:t>Student ID: 2024470</w:t>
                              </w:r>
                            </w:p>
                          </w:txbxContent>
                        </wps:txbx>
                        <wps:bodyPr horzOverflow="overflow" vert="horz" lIns="0" tIns="0" rIns="0" bIns="0" rtlCol="0">
                          <a:noAutofit/>
                        </wps:bodyPr>
                      </wps:wsp>
                      <wps:wsp>
                        <wps:cNvPr id="18" name="Rectangle 18"/>
                        <wps:cNvSpPr/>
                        <wps:spPr>
                          <a:xfrm>
                            <a:off x="466419" y="4754792"/>
                            <a:ext cx="7471192" cy="291324"/>
                          </a:xfrm>
                          <a:prstGeom prst="rect">
                            <a:avLst/>
                          </a:prstGeom>
                          <a:ln>
                            <a:noFill/>
                          </a:ln>
                        </wps:spPr>
                        <wps:txbx>
                          <w:txbxContent>
                            <w:p w14:paraId="38B1CFB9" w14:textId="77777777" w:rsidR="001E18F9" w:rsidRDefault="001E18F9">
                              <w:r>
                                <w:rPr>
                                  <w:color w:val="FFFFFF"/>
                                  <w:sz w:val="38"/>
                                </w:rPr>
                                <w:t>University Name: University of Wales Trinity Saint David</w:t>
                              </w:r>
                            </w:p>
                          </w:txbxContent>
                        </wps:txbx>
                        <wps:bodyPr horzOverflow="overflow" vert="horz" lIns="0" tIns="0" rIns="0" bIns="0" rtlCol="0">
                          <a:noAutofit/>
                        </wps:bodyPr>
                      </wps:wsp>
                      <wps:wsp>
                        <wps:cNvPr id="19" name="Rectangle 19"/>
                        <wps:cNvSpPr/>
                        <wps:spPr>
                          <a:xfrm>
                            <a:off x="466419" y="5141985"/>
                            <a:ext cx="1400404" cy="291324"/>
                          </a:xfrm>
                          <a:prstGeom prst="rect">
                            <a:avLst/>
                          </a:prstGeom>
                          <a:ln>
                            <a:noFill/>
                          </a:ln>
                        </wps:spPr>
                        <wps:txbx>
                          <w:txbxContent>
                            <w:p w14:paraId="187AC513" w14:textId="77777777" w:rsidR="001E18F9" w:rsidRDefault="001E18F9">
                              <w:r>
                                <w:rPr>
                                  <w:color w:val="FFFFFF"/>
                                  <w:sz w:val="38"/>
                                </w:rPr>
                                <w:t>Year: 2023</w:t>
                              </w:r>
                            </w:p>
                          </w:txbxContent>
                        </wps:txbx>
                        <wps:bodyPr horzOverflow="overflow" vert="horz" lIns="0" tIns="0" rIns="0" bIns="0" rtlCol="0">
                          <a:noAutofit/>
                        </wps:bodyPr>
                      </wps:wsp>
                      <wps:wsp>
                        <wps:cNvPr id="20" name="Shape 20"/>
                        <wps:cNvSpPr/>
                        <wps:spPr>
                          <a:xfrm>
                            <a:off x="128011" y="3681984"/>
                            <a:ext cx="11934825" cy="0"/>
                          </a:xfrm>
                          <a:custGeom>
                            <a:avLst/>
                            <a:gdLst/>
                            <a:ahLst/>
                            <a:cxnLst/>
                            <a:rect l="0" t="0" r="0" b="0"/>
                            <a:pathLst>
                              <a:path w="11934825">
                                <a:moveTo>
                                  <a:pt x="11934825" y="0"/>
                                </a:moveTo>
                                <a:lnTo>
                                  <a:pt x="0" y="0"/>
                                </a:lnTo>
                              </a:path>
                            </a:pathLst>
                          </a:custGeom>
                          <a:ln w="12700" cap="flat">
                            <a:miter lim="101600"/>
                          </a:ln>
                        </wps:spPr>
                        <wps:style>
                          <a:lnRef idx="1">
                            <a:srgbClr val="ED7D31"/>
                          </a:lnRef>
                          <a:fillRef idx="0">
                            <a:srgbClr val="000000">
                              <a:alpha val="0"/>
                            </a:srgbClr>
                          </a:fillRef>
                          <a:effectRef idx="0">
                            <a:scrgbClr r="0" g="0" b="0"/>
                          </a:effectRef>
                          <a:fontRef idx="none"/>
                        </wps:style>
                        <wps:bodyPr/>
                      </wps:wsp>
                      <pic:pic xmlns:pic="http://schemas.openxmlformats.org/drawingml/2006/picture">
                        <pic:nvPicPr>
                          <pic:cNvPr id="22" name="Picture 22"/>
                          <pic:cNvPicPr/>
                        </pic:nvPicPr>
                        <pic:blipFill>
                          <a:blip r:embed="rId20"/>
                          <a:stretch>
                            <a:fillRect/>
                          </a:stretch>
                        </pic:blipFill>
                        <pic:spPr>
                          <a:xfrm>
                            <a:off x="374904" y="388620"/>
                            <a:ext cx="1895856" cy="733044"/>
                          </a:xfrm>
                          <a:prstGeom prst="rect">
                            <a:avLst/>
                          </a:prstGeom>
                        </pic:spPr>
                      </pic:pic>
                      <wps:wsp>
                        <wps:cNvPr id="2670" name="Rectangle 2670"/>
                        <wps:cNvSpPr/>
                        <wps:spPr>
                          <a:xfrm>
                            <a:off x="10077953" y="6331229"/>
                            <a:ext cx="89771" cy="245229"/>
                          </a:xfrm>
                          <a:prstGeom prst="rect">
                            <a:avLst/>
                          </a:prstGeom>
                          <a:ln>
                            <a:noFill/>
                          </a:ln>
                        </wps:spPr>
                        <wps:txbx>
                          <w:txbxContent>
                            <w:p w14:paraId="38E72DB7" w14:textId="77777777" w:rsidR="001E18F9" w:rsidRDefault="001E18F9">
                              <w:r>
                                <w:rPr>
                                  <w:color w:val="FFFFFF"/>
                                  <w:sz w:val="32"/>
                                </w:rPr>
                                <w:t>(</w:t>
                              </w:r>
                            </w:p>
                          </w:txbxContent>
                        </wps:txbx>
                        <wps:bodyPr horzOverflow="overflow" vert="horz" lIns="0" tIns="0" rIns="0" bIns="0" rtlCol="0">
                          <a:noAutofit/>
                        </wps:bodyPr>
                      </wps:wsp>
                      <wps:wsp>
                        <wps:cNvPr id="2672" name="Rectangle 2672"/>
                        <wps:cNvSpPr/>
                        <wps:spPr>
                          <a:xfrm>
                            <a:off x="10145003" y="6331229"/>
                            <a:ext cx="1751950" cy="245229"/>
                          </a:xfrm>
                          <a:prstGeom prst="rect">
                            <a:avLst/>
                          </a:prstGeom>
                          <a:ln>
                            <a:noFill/>
                          </a:ln>
                        </wps:spPr>
                        <wps:txbx>
                          <w:txbxContent>
                            <w:p w14:paraId="17D187B8"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671" name="Rectangle 2671"/>
                        <wps:cNvSpPr/>
                        <wps:spPr>
                          <a:xfrm>
                            <a:off x="11463475" y="6331229"/>
                            <a:ext cx="633245" cy="245229"/>
                          </a:xfrm>
                          <a:prstGeom prst="rect">
                            <a:avLst/>
                          </a:prstGeom>
                          <a:ln>
                            <a:noFill/>
                          </a:ln>
                        </wps:spPr>
                        <wps:txbx>
                          <w:txbxContent>
                            <w:p w14:paraId="5C506732" w14:textId="77777777" w:rsidR="001E18F9" w:rsidRDefault="001E18F9">
                              <w:r>
                                <w:rPr>
                                  <w:color w:val="FFFFFF"/>
                                  <w:sz w:val="32"/>
                                </w:rPr>
                                <w:t>2017)</w:t>
                              </w:r>
                            </w:p>
                          </w:txbxContent>
                        </wps:txbx>
                        <wps:bodyPr horzOverflow="overflow" vert="horz" lIns="0" tIns="0" rIns="0" bIns="0" rtlCol="0">
                          <a:noAutofit/>
                        </wps:bodyPr>
                      </wps:wsp>
                    </wpg:wgp>
                  </a:graphicData>
                </a:graphic>
              </wp:anchor>
            </w:drawing>
          </mc:Choice>
          <mc:Fallback>
            <w:pict>
              <v:group w14:anchorId="673FAEB1" id="Group 2766" o:spid="_x0000_s1026" style="position:absolute;left:0;text-align:left;margin-left:0;margin-top:0;width:960pt;height:540pt;z-index:25166028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">
                <v:shape id="Shape 3210" o:spid="_x0000_s1027" style="position:absolute;width:121920;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" path="m,l12192000,r,6858000l,6858000,,e" fillcolor="#0d0d0d" stroked="f" strokeweight="0">
                  <v:stroke miterlimit="83231f" joinstyle="miter"/>
                  <v:path arrowok="t" textboxrect="0,0,12192000,6858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28" type="#_x0000_t75" style="position:absolute;left:42839;width:79081;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">
                  <v:imagedata r:id="rId21" o:title=""/>
                </v:shape>
                <v:shape id="Picture 3137" o:spid="_x0000_s1029"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">
                  <v:imagedata r:id="rId22" o:title=""/>
                </v:shape>
                <v:rect id="Rectangle 11" o:spid="_x0000_s1030" style="position:absolute;left:19718;top:15260;width:41059;height: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467E63E1" w14:textId="77777777" w:rsidR="001E18F9" w:rsidRDefault="001E18F9">
                        <w:r>
                          <w:rPr>
                            <w:rFonts w:ascii="Arial" w:eastAsia="Arial" w:hAnsi="Arial" w:cs="Arial"/>
                            <w:b/>
                            <w:color w:val="FFFFFF"/>
                            <w:sz w:val="48"/>
                          </w:rPr>
                          <w:t xml:space="preserve">BA (Hons) Leadership and </w:t>
                        </w:r>
                      </w:p>
                    </w:txbxContent>
                  </v:textbox>
                </v:rect>
                <v:rect id="Rectangle 12" o:spid="_x0000_s1031" style="position:absolute;left:19703;top:18549;width:41114;height: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79CA77A4" w14:textId="77777777" w:rsidR="001E18F9" w:rsidRDefault="001E18F9">
                        <w:r>
                          <w:rPr>
                            <w:rFonts w:ascii="Arial" w:eastAsia="Arial" w:hAnsi="Arial" w:cs="Arial"/>
                            <w:b/>
                            <w:color w:val="FFFFFF"/>
                            <w:sz w:val="48"/>
                          </w:rPr>
                          <w:t xml:space="preserve">Management Skills for the </w:t>
                        </w:r>
                      </w:p>
                    </w:txbxContent>
                  </v:textbox>
                </v:rect>
                <v:rect id="Rectangle 13" o:spid="_x0000_s1032" style="position:absolute;left:28738;top:21838;width:16168;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675CC4AA" w14:textId="77777777" w:rsidR="001E18F9" w:rsidRDefault="001E18F9">
                        <w:r>
                          <w:rPr>
                            <w:rFonts w:ascii="Arial" w:eastAsia="Arial" w:hAnsi="Arial" w:cs="Arial"/>
                            <w:b/>
                            <w:color w:val="FFFFFF"/>
                            <w:sz w:val="48"/>
                          </w:rPr>
                          <w:t>Workplace</w:t>
                        </w:r>
                      </w:p>
                    </w:txbxContent>
                  </v:textbox>
                </v:rect>
                <v:rect id="Rectangle 14" o:spid="_x0000_s1033" style="position:absolute;left:11952;top:25120;width:61734;height:38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6CF191C9" w14:textId="77777777" w:rsidR="001E18F9" w:rsidRDefault="001E18F9">
                        <w:r>
                          <w:rPr>
                            <w:rFonts w:ascii="Arial" w:eastAsia="Arial" w:hAnsi="Arial" w:cs="Arial"/>
                            <w:b/>
                            <w:color w:val="FFFFFF"/>
                            <w:sz w:val="48"/>
                          </w:rPr>
                          <w:t xml:space="preserve">BMSW6102: Developing Innovation and </w:t>
                        </w:r>
                      </w:p>
                    </w:txbxContent>
                  </v:textbox>
                </v:rect>
                <v:rect id="Rectangle 15" o:spid="_x0000_s1034" style="position:absolute;left:15092;top:28336;width:52469;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14:paraId="0A72B8AB" w14:textId="77777777" w:rsidR="001E18F9" w:rsidRDefault="001E18F9">
                        <w:r>
                          <w:rPr>
                            <w:rFonts w:ascii="Arial" w:eastAsia="Arial" w:hAnsi="Arial" w:cs="Arial"/>
                            <w:b/>
                            <w:color w:val="FFFFFF"/>
                            <w:sz w:val="48"/>
                          </w:rPr>
                          <w:t>Creativity for Business Advantage</w:t>
                        </w:r>
                      </w:p>
                    </w:txbxContent>
                  </v:textbox>
                </v:rect>
                <v:rect id="Rectangle 16" o:spid="_x0000_s1035" style="position:absolute;left:4664;top:39789;width:51405;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6E233A48" w14:textId="77777777" w:rsidR="001E18F9" w:rsidRDefault="001E18F9">
                        <w:r>
                          <w:rPr>
                            <w:color w:val="FFFFFF"/>
                            <w:sz w:val="38"/>
                          </w:rPr>
                          <w:t xml:space="preserve">Student Name: Mariana Cristina </w:t>
                        </w:r>
                        <w:r>
                          <w:rPr>
                            <w:color w:val="FFFFFF"/>
                            <w:sz w:val="38"/>
                          </w:rPr>
                          <w:t>Axente</w:t>
                        </w:r>
                      </w:p>
                    </w:txbxContent>
                  </v:textbox>
                </v:rect>
                <v:rect id="Rectangle 17" o:spid="_x0000_s1036" style="position:absolute;left:4664;top:43675;width:26892;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587FC4E8" w14:textId="77777777" w:rsidR="001E18F9" w:rsidRDefault="001E18F9">
                        <w:r>
                          <w:rPr>
                            <w:color w:val="FFFFFF"/>
                            <w:sz w:val="38"/>
                          </w:rPr>
                          <w:t>Student ID: 2024470</w:t>
                        </w:r>
                      </w:p>
                    </w:txbxContent>
                  </v:textbox>
                </v:rect>
                <v:rect id="Rectangle 18" o:spid="_x0000_s1037" style="position:absolute;left:4664;top:47547;width:74712;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" filled="f" stroked="f">
                  <v:textbox inset="0,0,0,0">
                    <w:txbxContent>
                      <w:p w14:paraId="38B1CFB9" w14:textId="77777777" w:rsidR="001E18F9" w:rsidRDefault="001E18F9">
                        <w:r>
                          <w:rPr>
                            <w:color w:val="FFFFFF"/>
                            <w:sz w:val="38"/>
                          </w:rPr>
                          <w:t>University Name: University of Wales Trinity Saint David</w:t>
                        </w:r>
                      </w:p>
                    </w:txbxContent>
                  </v:textbox>
                </v:rect>
                <v:rect id="Rectangle 19" o:spid="_x0000_s1038" style="position:absolute;left:4664;top:51419;width:14004;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187AC513" w14:textId="77777777" w:rsidR="001E18F9" w:rsidRDefault="001E18F9">
                        <w:r>
                          <w:rPr>
                            <w:color w:val="FFFFFF"/>
                            <w:sz w:val="38"/>
                          </w:rPr>
                          <w:t>Year: 2023</w:t>
                        </w:r>
                      </w:p>
                    </w:txbxContent>
                  </v:textbox>
                </v:rect>
                <v:shape id="Shape 20" o:spid="_x0000_s1039" style="position:absolute;left:1280;top:36819;width:119348;height:0;visibility:visible;mso-wrap-style:square;v-text-anchor:top" coordsize="119348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" path="m11934825,l,e" filled="f" strokecolor="#ec792b" strokeweight="1pt">
                  <v:stroke miterlimit="66585f" joinstyle="miter"/>
                  <v:path arrowok="t" textboxrect="0,0,11934825,0"/>
                </v:shape>
                <v:shape id="Picture 22" o:spid="_x0000_s1040" type="#_x0000_t75" style="position:absolute;left:3749;top:3886;width:18958;height:7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">
                  <v:imagedata r:id="rId23" o:title=""/>
                </v:shape>
                <v:rect id="Rectangle 2670" o:spid="_x0000_s1041" style="position:absolute;left:100779;top:63312;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" filled="f" stroked="f">
                  <v:textbox inset="0,0,0,0">
                    <w:txbxContent>
                      <w:p w14:paraId="38E72DB7" w14:textId="77777777" w:rsidR="001E18F9" w:rsidRDefault="001E18F9">
                        <w:r>
                          <w:rPr>
                            <w:color w:val="FFFFFF"/>
                            <w:sz w:val="32"/>
                          </w:rPr>
                          <w:t>(</w:t>
                        </w:r>
                      </w:p>
                    </w:txbxContent>
                  </v:textbox>
                </v:rect>
                <v:rect id="Rectangle 2672" o:spid="_x0000_s1042" style="position:absolute;left:101450;top:63312;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" filled="f" stroked="f">
                  <v:textbox inset="0,0,0,0">
                    <w:txbxContent>
                      <w:p w14:paraId="17D187B8" w14:textId="77777777" w:rsidR="001E18F9" w:rsidRDefault="001E18F9">
                        <w:r>
                          <w:rPr>
                            <w:color w:val="FFFFFF"/>
                            <w:sz w:val="32"/>
                          </w:rPr>
                          <w:t xml:space="preserve">Source: Clauss, </w:t>
                        </w:r>
                      </w:p>
                    </w:txbxContent>
                  </v:textbox>
                </v:rect>
                <v:rect id="Rectangle 2671" o:spid="_x0000_s1043" style="position:absolute;left:114634;top:63312;width:6333;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" filled="f" stroked="f">
                  <v:textbox inset="0,0,0,0">
                    <w:txbxContent>
                      <w:p w14:paraId="5C506732" w14:textId="77777777" w:rsidR="001E18F9" w:rsidRDefault="001E18F9">
                        <w:r>
                          <w:rPr>
                            <w:color w:val="FFFFFF"/>
                            <w:sz w:val="32"/>
                          </w:rPr>
                          <w:t>2017)</w:t>
                        </w:r>
                      </w:p>
                    </w:txbxContent>
                  </v:textbox>
                </v:rect>
                <w10:wrap type="topAndBottom" anchorx="page" anchory="page"/>
              </v:group>
            </w:pict>
          </mc:Fallback>
        </mc:AlternateContent>
      </w:r>
      <w:r>
        <w:br w:type="page"/>
      </w:r>
    </w:p>
    <w:p w14:paraId="5A50A13E" w14:textId="77777777" w:rsidR="001E18F9" w:rsidRDefault="001E18F9" w:rsidP="00BF2D9D">
      <w:pPr>
        <w:ind w:left="-1440" w:right="170"/>
      </w:pPr>
      <w:r>
        <w:rPr>
          <w:noProof/>
        </w:rPr>
        <w:lastRenderedPageBreak/>
        <mc:AlternateContent>
          <mc:Choice Requires="wpg">
            <w:drawing>
              <wp:anchor distT="0" distB="0" distL="114300" distR="114300" simplePos="0" relativeHeight="251661312" behindDoc="0" locked="0" layoutInCell="1" allowOverlap="1" wp14:anchorId="380CE9A1" wp14:editId="626B95BC">
                <wp:simplePos x="0" y="0"/>
                <wp:positionH relativeFrom="page">
                  <wp:posOffset>0</wp:posOffset>
                </wp:positionH>
                <wp:positionV relativeFrom="page">
                  <wp:posOffset>0</wp:posOffset>
                </wp:positionV>
                <wp:extent cx="12191999" cy="6858000"/>
                <wp:effectExtent l="0" t="0" r="0" b="0"/>
                <wp:wrapTopAndBottom/>
                <wp:docPr id="2928" name="Group 2928"/>
                <wp:cNvGraphicFramePr/>
                <a:graphic xmlns:a="http://schemas.openxmlformats.org/drawingml/2006/main">
                  <a:graphicData uri="http://schemas.microsoft.com/office/word/2010/wordprocessingGroup">
                    <wpg:wgp>
                      <wpg:cNvGrpSpPr/>
                      <wpg:grpSpPr>
                        <a:xfrm>
                          <a:off x="0" y="0"/>
                          <a:ext cx="12191999" cy="6858000"/>
                          <a:chOff x="0" y="0"/>
                          <a:chExt cx="12191999" cy="6858000"/>
                        </a:xfrm>
                      </wpg:grpSpPr>
                      <pic:pic xmlns:pic="http://schemas.openxmlformats.org/drawingml/2006/picture">
                        <pic:nvPicPr>
                          <pic:cNvPr id="3141" name="Picture 3141"/>
                          <pic:cNvPicPr/>
                        </pic:nvPicPr>
                        <pic:blipFill>
                          <a:blip r:embed="rId24"/>
                          <a:stretch>
                            <a:fillRect/>
                          </a:stretch>
                        </pic:blipFill>
                        <pic:spPr>
                          <a:xfrm>
                            <a:off x="0" y="0"/>
                            <a:ext cx="12188952" cy="6858000"/>
                          </a:xfrm>
                          <a:prstGeom prst="rect">
                            <a:avLst/>
                          </a:prstGeom>
                        </pic:spPr>
                      </pic:pic>
                      <wps:wsp>
                        <wps:cNvPr id="3212" name="Shape 3212"/>
                        <wps:cNvSpPr/>
                        <wps:spPr>
                          <a:xfrm>
                            <a:off x="0" y="0"/>
                            <a:ext cx="4654296" cy="6858000"/>
                          </a:xfrm>
                          <a:custGeom>
                            <a:avLst/>
                            <a:gdLst/>
                            <a:ahLst/>
                            <a:cxnLst/>
                            <a:rect l="0" t="0" r="0" b="0"/>
                            <a:pathLst>
                              <a:path w="4654296" h="6858000">
                                <a:moveTo>
                                  <a:pt x="0" y="0"/>
                                </a:moveTo>
                                <a:lnTo>
                                  <a:pt x="4654296" y="0"/>
                                </a:lnTo>
                                <a:lnTo>
                                  <a:pt x="4654296" y="6858000"/>
                                </a:lnTo>
                                <a:lnTo>
                                  <a:pt x="0" y="6858000"/>
                                </a:lnTo>
                                <a:lnTo>
                                  <a:pt x="0" y="0"/>
                                </a:lnTo>
                              </a:path>
                            </a:pathLst>
                          </a:custGeom>
                          <a:ln w="0" cap="flat">
                            <a:miter lim="127000"/>
                          </a:ln>
                        </wps:spPr>
                        <wps:style>
                          <a:lnRef idx="0">
                            <a:srgbClr val="000000">
                              <a:alpha val="0"/>
                            </a:srgbClr>
                          </a:lnRef>
                          <a:fillRef idx="1">
                            <a:srgbClr val="262626"/>
                          </a:fillRef>
                          <a:effectRef idx="0">
                            <a:scrgbClr r="0" g="0" b="0"/>
                          </a:effectRef>
                          <a:fontRef idx="none"/>
                        </wps:style>
                        <wps:bodyPr/>
                      </wps:wsp>
                      <wps:wsp>
                        <wps:cNvPr id="32" name="Rectangle 32"/>
                        <wps:cNvSpPr/>
                        <wps:spPr>
                          <a:xfrm>
                            <a:off x="421272" y="752691"/>
                            <a:ext cx="3046215" cy="557838"/>
                          </a:xfrm>
                          <a:prstGeom prst="rect">
                            <a:avLst/>
                          </a:prstGeom>
                          <a:ln>
                            <a:noFill/>
                          </a:ln>
                        </wps:spPr>
                        <wps:txbx>
                          <w:txbxContent>
                            <w:p w14:paraId="1393E2B3" w14:textId="77777777" w:rsidR="001E18F9" w:rsidRDefault="001E18F9">
                              <w:r>
                                <w:rPr>
                                  <w:b/>
                                  <w:color w:val="FFFFFF"/>
                                  <w:sz w:val="74"/>
                                </w:rPr>
                                <w:t>Introductio</w:t>
                              </w:r>
                            </w:p>
                          </w:txbxContent>
                        </wps:txbx>
                        <wps:bodyPr horzOverflow="overflow" vert="horz" lIns="0" tIns="0" rIns="0" bIns="0" rtlCol="0">
                          <a:noAutofit/>
                        </wps:bodyPr>
                      </wps:wsp>
                      <wps:wsp>
                        <wps:cNvPr id="33" name="Rectangle 33"/>
                        <wps:cNvSpPr/>
                        <wps:spPr>
                          <a:xfrm>
                            <a:off x="2712193" y="752684"/>
                            <a:ext cx="347106" cy="557838"/>
                          </a:xfrm>
                          <a:prstGeom prst="rect">
                            <a:avLst/>
                          </a:prstGeom>
                          <a:ln>
                            <a:noFill/>
                          </a:ln>
                        </wps:spPr>
                        <wps:txbx>
                          <w:txbxContent>
                            <w:p w14:paraId="2B6CB855" w14:textId="77777777" w:rsidR="001E18F9" w:rsidRDefault="001E18F9">
                              <w:r>
                                <w:rPr>
                                  <w:b/>
                                  <w:color w:val="FFFFFF"/>
                                  <w:sz w:val="74"/>
                                </w:rPr>
                                <w:t>n</w:t>
                              </w:r>
                            </w:p>
                          </w:txbxContent>
                        </wps:txbx>
                        <wps:bodyPr horzOverflow="overflow" vert="horz" lIns="0" tIns="0" rIns="0" bIns="0" rtlCol="0">
                          <a:noAutofit/>
                        </wps:bodyPr>
                      </wps:wsp>
                      <wps:wsp>
                        <wps:cNvPr id="3213" name="Shape 3213"/>
                        <wps:cNvSpPr/>
                        <wps:spPr>
                          <a:xfrm>
                            <a:off x="3872887" y="0"/>
                            <a:ext cx="8306923" cy="6858000"/>
                          </a:xfrm>
                          <a:custGeom>
                            <a:avLst/>
                            <a:gdLst/>
                            <a:ahLst/>
                            <a:cxnLst/>
                            <a:rect l="0" t="0" r="0" b="0"/>
                            <a:pathLst>
                              <a:path w="8306923" h="6858000">
                                <a:moveTo>
                                  <a:pt x="0" y="0"/>
                                </a:moveTo>
                                <a:lnTo>
                                  <a:pt x="8306923" y="0"/>
                                </a:lnTo>
                                <a:lnTo>
                                  <a:pt x="8306923" y="6858000"/>
                                </a:lnTo>
                                <a:lnTo>
                                  <a:pt x="0" y="685800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pic:pic xmlns:pic="http://schemas.openxmlformats.org/drawingml/2006/picture">
                        <pic:nvPicPr>
                          <pic:cNvPr id="36" name="Picture 36"/>
                          <pic:cNvPicPr/>
                        </pic:nvPicPr>
                        <pic:blipFill>
                          <a:blip r:embed="rId25"/>
                          <a:stretch>
                            <a:fillRect/>
                          </a:stretch>
                        </pic:blipFill>
                        <pic:spPr>
                          <a:xfrm>
                            <a:off x="3878122" y="637033"/>
                            <a:ext cx="4087285" cy="2914643"/>
                          </a:xfrm>
                          <a:prstGeom prst="rect">
                            <a:avLst/>
                          </a:prstGeom>
                        </pic:spPr>
                      </pic:pic>
                      <wps:wsp>
                        <wps:cNvPr id="3214" name="Shape 3214"/>
                        <wps:cNvSpPr/>
                        <wps:spPr>
                          <a:xfrm>
                            <a:off x="5440680" y="3997452"/>
                            <a:ext cx="457200" cy="45720"/>
                          </a:xfrm>
                          <a:custGeom>
                            <a:avLst/>
                            <a:gdLst/>
                            <a:ahLst/>
                            <a:cxnLst/>
                            <a:rect l="0" t="0" r="0" b="0"/>
                            <a:pathLst>
                              <a:path w="457200" h="45720">
                                <a:moveTo>
                                  <a:pt x="0" y="0"/>
                                </a:moveTo>
                                <a:lnTo>
                                  <a:pt x="457200" y="0"/>
                                </a:lnTo>
                                <a:lnTo>
                                  <a:pt x="457200" y="45720"/>
                                </a:lnTo>
                                <a:lnTo>
                                  <a:pt x="0" y="45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38" name="Rectangle 38"/>
                        <wps:cNvSpPr/>
                        <wps:spPr>
                          <a:xfrm>
                            <a:off x="3984892" y="4275921"/>
                            <a:ext cx="70942" cy="190519"/>
                          </a:xfrm>
                          <a:prstGeom prst="rect">
                            <a:avLst/>
                          </a:prstGeom>
                          <a:ln>
                            <a:noFill/>
                          </a:ln>
                        </wps:spPr>
                        <wps:txbx>
                          <w:txbxContent>
                            <w:p w14:paraId="04E85D6A" w14:textId="77777777" w:rsidR="001E18F9" w:rsidRDefault="001E18F9">
                              <w:r>
                                <w:rPr>
                                  <w:rFonts w:ascii="Arial" w:eastAsia="Arial" w:hAnsi="Arial" w:cs="Arial"/>
                                </w:rPr>
                                <w:t>•</w:t>
                              </w:r>
                            </w:p>
                          </w:txbxContent>
                        </wps:txbx>
                        <wps:bodyPr horzOverflow="overflow" vert="horz" lIns="0" tIns="0" rIns="0" bIns="0" rtlCol="0">
                          <a:noAutofit/>
                        </wps:bodyPr>
                      </wps:wsp>
                      <wps:wsp>
                        <wps:cNvPr id="39" name="Rectangle 39"/>
                        <wps:cNvSpPr/>
                        <wps:spPr>
                          <a:xfrm>
                            <a:off x="4137292" y="4275921"/>
                            <a:ext cx="135196" cy="190519"/>
                          </a:xfrm>
                          <a:prstGeom prst="rect">
                            <a:avLst/>
                          </a:prstGeom>
                          <a:ln>
                            <a:noFill/>
                          </a:ln>
                        </wps:spPr>
                        <wps:txbx>
                          <w:txbxContent>
                            <w:p w14:paraId="61545863" w14:textId="77777777" w:rsidR="001E18F9" w:rsidRDefault="001E18F9">
                              <w:r>
                                <w:rPr>
                                  <w:rFonts w:ascii="Arial" w:eastAsia="Arial" w:hAnsi="Arial" w:cs="Arial"/>
                                </w:rPr>
                                <w:t>S</w:t>
                              </w:r>
                            </w:p>
                          </w:txbxContent>
                        </wps:txbx>
                        <wps:bodyPr horzOverflow="overflow" vert="horz" lIns="0" tIns="0" rIns="0" bIns="0" rtlCol="0">
                          <a:noAutofit/>
                        </wps:bodyPr>
                      </wps:wsp>
                      <wps:wsp>
                        <wps:cNvPr id="40" name="Rectangle 40"/>
                        <wps:cNvSpPr/>
                        <wps:spPr>
                          <a:xfrm>
                            <a:off x="4238486" y="4275927"/>
                            <a:ext cx="571389" cy="190519"/>
                          </a:xfrm>
                          <a:prstGeom prst="rect">
                            <a:avLst/>
                          </a:prstGeom>
                          <a:ln>
                            <a:noFill/>
                          </a:ln>
                        </wps:spPr>
                        <wps:txbx>
                          <w:txbxContent>
                            <w:p w14:paraId="7BCFC699" w14:textId="77777777" w:rsidR="001E18F9" w:rsidRDefault="001E18F9">
                              <w:r>
                                <w:rPr>
                                  <w:rFonts w:ascii="Arial" w:eastAsia="Arial" w:hAnsi="Arial" w:cs="Arial"/>
                                </w:rPr>
                                <w:t>tyleUp</w:t>
                              </w:r>
                            </w:p>
                          </w:txbxContent>
                        </wps:txbx>
                        <wps:bodyPr horzOverflow="overflow" vert="horz" lIns="0" tIns="0" rIns="0" bIns="0" rtlCol="0">
                          <a:noAutofit/>
                        </wps:bodyPr>
                      </wps:wsp>
                      <wps:wsp>
                        <wps:cNvPr id="41" name="Rectangle 41"/>
                        <wps:cNvSpPr/>
                        <wps:spPr>
                          <a:xfrm>
                            <a:off x="4667644" y="4275927"/>
                            <a:ext cx="56348" cy="190519"/>
                          </a:xfrm>
                          <a:prstGeom prst="rect">
                            <a:avLst/>
                          </a:prstGeom>
                          <a:ln>
                            <a:noFill/>
                          </a:ln>
                        </wps:spPr>
                        <wps:txbx>
                          <w:txbxContent>
                            <w:p w14:paraId="6D02C65A" w14:textId="77777777" w:rsidR="001E18F9" w:rsidRDefault="001E18F9">
                              <w:r>
                                <w:rPr>
                                  <w:rFonts w:ascii="Arial" w:eastAsia="Arial" w:hAnsi="Arial" w:cs="Arial"/>
                                </w:rPr>
                                <w:t xml:space="preserve"> </w:t>
                              </w:r>
                            </w:p>
                          </w:txbxContent>
                        </wps:txbx>
                        <wps:bodyPr horzOverflow="overflow" vert="horz" lIns="0" tIns="0" rIns="0" bIns="0" rtlCol="0">
                          <a:noAutofit/>
                        </wps:bodyPr>
                      </wps:wsp>
                      <wps:wsp>
                        <wps:cNvPr id="42" name="Rectangle 42"/>
                        <wps:cNvSpPr/>
                        <wps:spPr>
                          <a:xfrm>
                            <a:off x="4714507" y="4275927"/>
                            <a:ext cx="3315534" cy="190519"/>
                          </a:xfrm>
                          <a:prstGeom prst="rect">
                            <a:avLst/>
                          </a:prstGeom>
                          <a:ln>
                            <a:noFill/>
                          </a:ln>
                        </wps:spPr>
                        <wps:txbx>
                          <w:txbxContent>
                            <w:p w14:paraId="1E8064C2" w14:textId="77777777" w:rsidR="001E18F9" w:rsidRDefault="001E18F9">
                              <w:r>
                                <w:rPr>
                                  <w:rFonts w:ascii="Arial" w:eastAsia="Arial" w:hAnsi="Arial" w:cs="Arial"/>
                                </w:rPr>
                                <w:t xml:space="preserve">is the name of the company which is </w:t>
                              </w:r>
                            </w:p>
                          </w:txbxContent>
                        </wps:txbx>
                        <wps:bodyPr horzOverflow="overflow" vert="horz" lIns="0" tIns="0" rIns="0" bIns="0" rtlCol="0">
                          <a:noAutofit/>
                        </wps:bodyPr>
                      </wps:wsp>
                      <wps:wsp>
                        <wps:cNvPr id="43" name="Rectangle 43"/>
                        <wps:cNvSpPr/>
                        <wps:spPr>
                          <a:xfrm>
                            <a:off x="4137292" y="4440519"/>
                            <a:ext cx="492136" cy="190519"/>
                          </a:xfrm>
                          <a:prstGeom prst="rect">
                            <a:avLst/>
                          </a:prstGeom>
                          <a:ln>
                            <a:noFill/>
                          </a:ln>
                        </wps:spPr>
                        <wps:txbx>
                          <w:txbxContent>
                            <w:p w14:paraId="3EA615E8" w14:textId="77777777" w:rsidR="001E18F9" w:rsidRDefault="001E18F9">
                              <w:r>
                                <w:rPr>
                                  <w:rFonts w:ascii="Arial" w:eastAsia="Arial" w:hAnsi="Arial" w:cs="Arial"/>
                                </w:rPr>
                                <w:t>going</w:t>
                              </w:r>
                            </w:p>
                          </w:txbxContent>
                        </wps:txbx>
                        <wps:bodyPr horzOverflow="overflow" vert="horz" lIns="0" tIns="0" rIns="0" bIns="0" rtlCol="0">
                          <a:noAutofit/>
                        </wps:bodyPr>
                      </wps:wsp>
                      <wps:wsp>
                        <wps:cNvPr id="44" name="Rectangle 44"/>
                        <wps:cNvSpPr/>
                        <wps:spPr>
                          <a:xfrm>
                            <a:off x="4506633" y="4440519"/>
                            <a:ext cx="56348" cy="190519"/>
                          </a:xfrm>
                          <a:prstGeom prst="rect">
                            <a:avLst/>
                          </a:prstGeom>
                          <a:ln>
                            <a:noFill/>
                          </a:ln>
                        </wps:spPr>
                        <wps:txbx>
                          <w:txbxContent>
                            <w:p w14:paraId="04A33E4D" w14:textId="77777777" w:rsidR="001E18F9" w:rsidRDefault="001E18F9">
                              <w:r>
                                <w:rPr>
                                  <w:rFonts w:ascii="Arial" w:eastAsia="Arial" w:hAnsi="Arial" w:cs="Arial"/>
                                </w:rPr>
                                <w:t xml:space="preserve"> </w:t>
                              </w:r>
                            </w:p>
                          </w:txbxContent>
                        </wps:txbx>
                        <wps:bodyPr horzOverflow="overflow" vert="horz" lIns="0" tIns="0" rIns="0" bIns="0" rtlCol="0">
                          <a:noAutofit/>
                        </wps:bodyPr>
                      </wps:wsp>
                      <wps:wsp>
                        <wps:cNvPr id="45" name="Rectangle 45"/>
                        <wps:cNvSpPr/>
                        <wps:spPr>
                          <a:xfrm>
                            <a:off x="4549547" y="4440519"/>
                            <a:ext cx="3819951" cy="190519"/>
                          </a:xfrm>
                          <a:prstGeom prst="rect">
                            <a:avLst/>
                          </a:prstGeom>
                          <a:ln>
                            <a:noFill/>
                          </a:ln>
                        </wps:spPr>
                        <wps:txbx>
                          <w:txbxContent>
                            <w:p w14:paraId="0599BB5C" w14:textId="77777777" w:rsidR="001E18F9" w:rsidRDefault="001E18F9">
                              <w:r>
                                <w:rPr>
                                  <w:rFonts w:ascii="Arial" w:eastAsia="Arial" w:hAnsi="Arial" w:cs="Arial"/>
                                </w:rPr>
                                <w:t>to be launched within the next few months.</w:t>
                              </w:r>
                            </w:p>
                          </w:txbxContent>
                        </wps:txbx>
                        <wps:bodyPr horzOverflow="overflow" vert="horz" lIns="0" tIns="0" rIns="0" bIns="0" rtlCol="0">
                          <a:noAutofit/>
                        </wps:bodyPr>
                      </wps:wsp>
                      <wps:wsp>
                        <wps:cNvPr id="46" name="Rectangle 46"/>
                        <wps:cNvSpPr/>
                        <wps:spPr>
                          <a:xfrm>
                            <a:off x="3984892" y="4731527"/>
                            <a:ext cx="70942" cy="190519"/>
                          </a:xfrm>
                          <a:prstGeom prst="rect">
                            <a:avLst/>
                          </a:prstGeom>
                          <a:ln>
                            <a:noFill/>
                          </a:ln>
                        </wps:spPr>
                        <wps:txbx>
                          <w:txbxContent>
                            <w:p w14:paraId="75B5726A" w14:textId="77777777" w:rsidR="001E18F9" w:rsidRDefault="001E18F9">
                              <w:r>
                                <w:rPr>
                                  <w:rFonts w:ascii="Arial" w:eastAsia="Arial" w:hAnsi="Arial" w:cs="Arial"/>
                                </w:rPr>
                                <w:t>•</w:t>
                              </w:r>
                            </w:p>
                          </w:txbxContent>
                        </wps:txbx>
                        <wps:bodyPr horzOverflow="overflow" vert="horz" lIns="0" tIns="0" rIns="0" bIns="0" rtlCol="0">
                          <a:noAutofit/>
                        </wps:bodyPr>
                      </wps:wsp>
                      <wps:wsp>
                        <wps:cNvPr id="47" name="Rectangle 47"/>
                        <wps:cNvSpPr/>
                        <wps:spPr>
                          <a:xfrm>
                            <a:off x="4137292" y="4731527"/>
                            <a:ext cx="3834020" cy="190519"/>
                          </a:xfrm>
                          <a:prstGeom prst="rect">
                            <a:avLst/>
                          </a:prstGeom>
                          <a:ln>
                            <a:noFill/>
                          </a:ln>
                        </wps:spPr>
                        <wps:txbx>
                          <w:txbxContent>
                            <w:p w14:paraId="4CF33CFA" w14:textId="77777777" w:rsidR="001E18F9" w:rsidRDefault="001E18F9">
                              <w:r>
                                <w:rPr>
                                  <w:rFonts w:ascii="Arial" w:eastAsia="Arial" w:hAnsi="Arial" w:cs="Arial"/>
                                </w:rPr>
                                <w:t>Smart clothes are the main products of this</w:t>
                              </w:r>
                            </w:p>
                          </w:txbxContent>
                        </wps:txbx>
                        <wps:bodyPr horzOverflow="overflow" vert="horz" lIns="0" tIns="0" rIns="0" bIns="0" rtlCol="0">
                          <a:noAutofit/>
                        </wps:bodyPr>
                      </wps:wsp>
                      <wps:wsp>
                        <wps:cNvPr id="48" name="Rectangle 48"/>
                        <wps:cNvSpPr/>
                        <wps:spPr>
                          <a:xfrm>
                            <a:off x="7020116" y="4731527"/>
                            <a:ext cx="56348" cy="190519"/>
                          </a:xfrm>
                          <a:prstGeom prst="rect">
                            <a:avLst/>
                          </a:prstGeom>
                          <a:ln>
                            <a:noFill/>
                          </a:ln>
                        </wps:spPr>
                        <wps:txbx>
                          <w:txbxContent>
                            <w:p w14:paraId="2A770F06" w14:textId="77777777" w:rsidR="001E18F9" w:rsidRDefault="001E18F9">
                              <w:r>
                                <w:rPr>
                                  <w:rFonts w:ascii="Arial" w:eastAsia="Arial" w:hAnsi="Arial" w:cs="Arial"/>
                                </w:rPr>
                                <w:t xml:space="preserve"> </w:t>
                              </w:r>
                            </w:p>
                          </w:txbxContent>
                        </wps:txbx>
                        <wps:bodyPr horzOverflow="overflow" vert="horz" lIns="0" tIns="0" rIns="0" bIns="0" rtlCol="0">
                          <a:noAutofit/>
                        </wps:bodyPr>
                      </wps:wsp>
                      <wps:wsp>
                        <wps:cNvPr id="49" name="Rectangle 49"/>
                        <wps:cNvSpPr/>
                        <wps:spPr>
                          <a:xfrm>
                            <a:off x="4137292" y="4896119"/>
                            <a:ext cx="4079193" cy="190519"/>
                          </a:xfrm>
                          <a:prstGeom prst="rect">
                            <a:avLst/>
                          </a:prstGeom>
                          <a:ln>
                            <a:noFill/>
                          </a:ln>
                        </wps:spPr>
                        <wps:txbx>
                          <w:txbxContent>
                            <w:p w14:paraId="3488289B" w14:textId="77777777" w:rsidR="001E18F9" w:rsidRDefault="001E18F9">
                              <w:r>
                                <w:rPr>
                                  <w:rFonts w:ascii="Arial" w:eastAsia="Arial" w:hAnsi="Arial" w:cs="Arial"/>
                                </w:rPr>
                                <w:t>company for executing selling activities online</w:t>
                              </w:r>
                            </w:p>
                          </w:txbxContent>
                        </wps:txbx>
                        <wps:bodyPr horzOverflow="overflow" vert="horz" lIns="0" tIns="0" rIns="0" bIns="0" rtlCol="0">
                          <a:noAutofit/>
                        </wps:bodyPr>
                      </wps:wsp>
                      <wps:wsp>
                        <wps:cNvPr id="50" name="Rectangle 50"/>
                        <wps:cNvSpPr/>
                        <wps:spPr>
                          <a:xfrm>
                            <a:off x="3984892" y="5188727"/>
                            <a:ext cx="70942" cy="190519"/>
                          </a:xfrm>
                          <a:prstGeom prst="rect">
                            <a:avLst/>
                          </a:prstGeom>
                          <a:ln>
                            <a:noFill/>
                          </a:ln>
                        </wps:spPr>
                        <wps:txbx>
                          <w:txbxContent>
                            <w:p w14:paraId="668A8A76" w14:textId="77777777" w:rsidR="001E18F9" w:rsidRDefault="001E18F9">
                              <w:r>
                                <w:rPr>
                                  <w:rFonts w:ascii="Arial" w:eastAsia="Arial" w:hAnsi="Arial" w:cs="Arial"/>
                                </w:rPr>
                                <w:t>•</w:t>
                              </w:r>
                            </w:p>
                          </w:txbxContent>
                        </wps:txbx>
                        <wps:bodyPr horzOverflow="overflow" vert="horz" lIns="0" tIns="0" rIns="0" bIns="0" rtlCol="0">
                          <a:noAutofit/>
                        </wps:bodyPr>
                      </wps:wsp>
                      <wps:wsp>
                        <wps:cNvPr id="51" name="Rectangle 51"/>
                        <wps:cNvSpPr/>
                        <wps:spPr>
                          <a:xfrm>
                            <a:off x="4137292" y="5188727"/>
                            <a:ext cx="380149" cy="190519"/>
                          </a:xfrm>
                          <a:prstGeom prst="rect">
                            <a:avLst/>
                          </a:prstGeom>
                          <a:ln>
                            <a:noFill/>
                          </a:ln>
                        </wps:spPr>
                        <wps:txbx>
                          <w:txbxContent>
                            <w:p w14:paraId="6BEECDFF" w14:textId="77777777" w:rsidR="001E18F9" w:rsidRDefault="001E18F9">
                              <w:r>
                                <w:rPr>
                                  <w:rFonts w:ascii="Arial" w:eastAsia="Arial" w:hAnsi="Arial" w:cs="Arial"/>
                                </w:rPr>
                                <w:t>This</w:t>
                              </w:r>
                            </w:p>
                          </w:txbxContent>
                        </wps:txbx>
                        <wps:bodyPr horzOverflow="overflow" vert="horz" lIns="0" tIns="0" rIns="0" bIns="0" rtlCol="0">
                          <a:noAutofit/>
                        </wps:bodyPr>
                      </wps:wsp>
                      <wps:wsp>
                        <wps:cNvPr id="52" name="Rectangle 52"/>
                        <wps:cNvSpPr/>
                        <wps:spPr>
                          <a:xfrm>
                            <a:off x="4422458" y="5188727"/>
                            <a:ext cx="4132047" cy="190519"/>
                          </a:xfrm>
                          <a:prstGeom prst="rect">
                            <a:avLst/>
                          </a:prstGeom>
                          <a:ln>
                            <a:noFill/>
                          </a:ln>
                        </wps:spPr>
                        <wps:txbx>
                          <w:txbxContent>
                            <w:p w14:paraId="43619683" w14:textId="77777777" w:rsidR="001E18F9" w:rsidRDefault="001E18F9">
                              <w:r>
                                <w:rPr>
                                  <w:rFonts w:ascii="Arial" w:eastAsia="Arial" w:hAnsi="Arial" w:cs="Arial"/>
                                </w:rPr>
                                <w:t xml:space="preserve"> presentation will discuss the market gaps and</w:t>
                              </w:r>
                            </w:p>
                          </w:txbxContent>
                        </wps:txbx>
                        <wps:bodyPr horzOverflow="overflow" vert="horz" lIns="0" tIns="0" rIns="0" bIns="0" rtlCol="0">
                          <a:noAutofit/>
                        </wps:bodyPr>
                      </wps:wsp>
                      <wps:wsp>
                        <wps:cNvPr id="53" name="Rectangle 53"/>
                        <wps:cNvSpPr/>
                        <wps:spPr>
                          <a:xfrm>
                            <a:off x="7529576" y="5188727"/>
                            <a:ext cx="56348" cy="190519"/>
                          </a:xfrm>
                          <a:prstGeom prst="rect">
                            <a:avLst/>
                          </a:prstGeom>
                          <a:ln>
                            <a:noFill/>
                          </a:ln>
                        </wps:spPr>
                        <wps:txbx>
                          <w:txbxContent>
                            <w:p w14:paraId="11D80891" w14:textId="77777777" w:rsidR="001E18F9" w:rsidRDefault="001E18F9">
                              <w:r>
                                <w:rPr>
                                  <w:rFonts w:ascii="Arial" w:eastAsia="Arial" w:hAnsi="Arial" w:cs="Arial"/>
                                </w:rPr>
                                <w:t xml:space="preserve"> </w:t>
                              </w:r>
                            </w:p>
                          </w:txbxContent>
                        </wps:txbx>
                        <wps:bodyPr horzOverflow="overflow" vert="horz" lIns="0" tIns="0" rIns="0" bIns="0" rtlCol="0">
                          <a:noAutofit/>
                        </wps:bodyPr>
                      </wps:wsp>
                      <wps:wsp>
                        <wps:cNvPr id="54" name="Rectangle 54"/>
                        <wps:cNvSpPr/>
                        <wps:spPr>
                          <a:xfrm>
                            <a:off x="4137292" y="5353319"/>
                            <a:ext cx="2498500" cy="190519"/>
                          </a:xfrm>
                          <a:prstGeom prst="rect">
                            <a:avLst/>
                          </a:prstGeom>
                          <a:ln>
                            <a:noFill/>
                          </a:ln>
                        </wps:spPr>
                        <wps:txbx>
                          <w:txbxContent>
                            <w:p w14:paraId="27CD6883" w14:textId="77777777" w:rsidR="001E18F9" w:rsidRDefault="001E18F9">
                              <w:r>
                                <w:rPr>
                                  <w:rFonts w:ascii="Arial" w:eastAsia="Arial" w:hAnsi="Arial" w:cs="Arial"/>
                                </w:rPr>
                                <w:t>proposed solutions in detail.</w:t>
                              </w:r>
                            </w:p>
                          </w:txbxContent>
                        </wps:txbx>
                        <wps:bodyPr horzOverflow="overflow" vert="horz" lIns="0" tIns="0" rIns="0" bIns="0" rtlCol="0">
                          <a:noAutofit/>
                        </wps:bodyPr>
                      </wps:wsp>
                      <wps:wsp>
                        <wps:cNvPr id="2760" name="Rectangle 2760"/>
                        <wps:cNvSpPr/>
                        <wps:spPr>
                          <a:xfrm>
                            <a:off x="272595" y="6316850"/>
                            <a:ext cx="89770" cy="245229"/>
                          </a:xfrm>
                          <a:prstGeom prst="rect">
                            <a:avLst/>
                          </a:prstGeom>
                          <a:ln>
                            <a:noFill/>
                          </a:ln>
                        </wps:spPr>
                        <wps:txbx>
                          <w:txbxContent>
                            <w:p w14:paraId="0E2F2829" w14:textId="77777777" w:rsidR="001E18F9" w:rsidRDefault="001E18F9">
                              <w:r>
                                <w:rPr>
                                  <w:color w:val="FFFFFF"/>
                                  <w:sz w:val="32"/>
                                </w:rPr>
                                <w:t>(</w:t>
                              </w:r>
                            </w:p>
                          </w:txbxContent>
                        </wps:txbx>
                        <wps:bodyPr horzOverflow="overflow" vert="horz" lIns="0" tIns="0" rIns="0" bIns="0" rtlCol="0">
                          <a:noAutofit/>
                        </wps:bodyPr>
                      </wps:wsp>
                      <wps:wsp>
                        <wps:cNvPr id="2764" name="Rectangle 2764"/>
                        <wps:cNvSpPr/>
                        <wps:spPr>
                          <a:xfrm>
                            <a:off x="339646" y="6316850"/>
                            <a:ext cx="1751949" cy="245229"/>
                          </a:xfrm>
                          <a:prstGeom prst="rect">
                            <a:avLst/>
                          </a:prstGeom>
                          <a:ln>
                            <a:noFill/>
                          </a:ln>
                        </wps:spPr>
                        <wps:txbx>
                          <w:txbxContent>
                            <w:p w14:paraId="422453B5"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763" name="Rectangle 2763"/>
                        <wps:cNvSpPr/>
                        <wps:spPr>
                          <a:xfrm>
                            <a:off x="1658117" y="6316850"/>
                            <a:ext cx="633244" cy="245229"/>
                          </a:xfrm>
                          <a:prstGeom prst="rect">
                            <a:avLst/>
                          </a:prstGeom>
                          <a:ln>
                            <a:noFill/>
                          </a:ln>
                        </wps:spPr>
                        <wps:txbx>
                          <w:txbxContent>
                            <w:p w14:paraId="06AC240B" w14:textId="77777777" w:rsidR="001E18F9" w:rsidRDefault="001E18F9">
                              <w:r>
                                <w:rPr>
                                  <w:color w:val="FFFFFF"/>
                                  <w:sz w:val="32"/>
                                </w:rPr>
                                <w:t>2017)</w:t>
                              </w:r>
                            </w:p>
                          </w:txbxContent>
                        </wps:txbx>
                        <wps:bodyPr horzOverflow="overflow" vert="horz" lIns="0" tIns="0" rIns="0" bIns="0" rtlCol="0">
                          <a:noAutofit/>
                        </wps:bodyPr>
                      </wps:wsp>
                    </wpg:wgp>
                  </a:graphicData>
                </a:graphic>
              </wp:anchor>
            </w:drawing>
          </mc:Choice>
          <mc:Fallback>
            <w:pict>
              <v:group w14:anchorId="380CE9A1" id="Group 2928" o:spid="_x0000_s1044" style="position:absolute;left:0;text-align:left;margin-left:0;margin-top:0;width:960pt;height:540pt;z-index:251661312;mso-position-horizontal-relative:page;mso-position-vertical-relative:page" coordsize="121919,685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">
                <v:shape id="Picture 3141" o:spid="_x0000_s1045"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">
                  <v:imagedata r:id="rId26" o:title=""/>
                </v:shape>
                <v:shape id="Shape 3212" o:spid="_x0000_s1046" style="position:absolute;width:46542;height:68580;visibility:visible;mso-wrap-style:square;v-text-anchor:top" coordsize="4654296,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" path="m,l4654296,r,6858000l,6858000,,e" fillcolor="#262626" stroked="f" strokeweight="0">
                  <v:stroke miterlimit="83231f" joinstyle="miter"/>
                  <v:path arrowok="t" textboxrect="0,0,4654296,6858000"/>
                </v:shape>
                <v:rect id="Rectangle 32" o:spid="_x0000_s1047" style="position:absolute;left:4212;top:7526;width:30462;height:5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1393E2B3" w14:textId="77777777" w:rsidR="001E18F9" w:rsidRDefault="001E18F9">
                        <w:r>
                          <w:rPr>
                            <w:b/>
                            <w:color w:val="FFFFFF"/>
                            <w:sz w:val="74"/>
                          </w:rPr>
                          <w:t>Introductio</w:t>
                        </w:r>
                      </w:p>
                    </w:txbxContent>
                  </v:textbox>
                </v:rect>
                <v:rect id="Rectangle 33" o:spid="_x0000_s1048" style="position:absolute;left:27121;top:7526;width:3471;height:55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2B6CB855" w14:textId="77777777" w:rsidR="001E18F9" w:rsidRDefault="001E18F9">
                        <w:r>
                          <w:rPr>
                            <w:b/>
                            <w:color w:val="FFFFFF"/>
                            <w:sz w:val="74"/>
                          </w:rPr>
                          <w:t>n</w:t>
                        </w:r>
                      </w:p>
                    </w:txbxContent>
                  </v:textbox>
                </v:rect>
                <v:shape id="Shape 3213" o:spid="_x0000_s1049" style="position:absolute;left:38728;width:83070;height:68580;visibility:visible;mso-wrap-style:square;v-text-anchor:top" coordsize="8306923,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" path="m,l8306923,r,6858000l,6858000,,e" fillcolor="#f2f2f2" stroked="f" strokeweight="0">
                  <v:stroke miterlimit="83231f" joinstyle="miter"/>
                  <v:path arrowok="t" textboxrect="0,0,8306923,6858000"/>
                </v:shape>
                <v:shape id="Picture 36" o:spid="_x0000_s1050" type="#_x0000_t75" style="position:absolute;left:38781;top:6370;width:40873;height:29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">
                  <v:imagedata r:id="rId27" o:title=""/>
                </v:shape>
                <v:shape id="Shape 3214" o:spid="_x0000_s1051" style="position:absolute;left:54406;top:39974;width:4572;height:457;visibility:visible;mso-wrap-style:square;v-text-anchor:top" coordsize="457200,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" path="m,l457200,r,45720l,45720,,e" fillcolor="black" stroked="f" strokeweight="0">
                  <v:stroke miterlimit="83231f" joinstyle="miter"/>
                  <v:path arrowok="t" textboxrect="0,0,457200,45720"/>
                </v:shape>
                <v:rect id="Rectangle 38" o:spid="_x0000_s1052" style="position:absolute;left:39848;top:42759;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6JmwQAAANsAAAAPAAAAZHJzL2Rvd25yZXYueG1sRE/LisIw&#10;FN0P+A/hCrMbUx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Ic/ombBAAAA2wAAAA8AAAAA&#10;AAAAAAAAAAAABwIAAGRycy9kb3ducmV2LnhtbFBLBQYAAAAAAwADALcAAAD1AgAAAAA=&#10;" filled="f" stroked="f">
                  <v:textbox inset="0,0,0,0">
                    <w:txbxContent>
                      <w:p w14:paraId="04E85D6A" w14:textId="77777777" w:rsidR="001E18F9" w:rsidRDefault="001E18F9">
                        <w:r>
                          <w:rPr>
                            <w:rFonts w:ascii="Arial" w:eastAsia="Arial" w:hAnsi="Arial" w:cs="Arial"/>
                          </w:rPr>
                          <w:t>•</w:t>
                        </w:r>
                      </w:p>
                    </w:txbxContent>
                  </v:textbox>
                </v:rect>
                <v:rect id="Rectangle 39" o:spid="_x0000_s1053" style="position:absolute;left:41372;top:42759;width:135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wf9wwAAANsAAAAPAAAAZHJzL2Rvd25yZXYueG1sRI9Bi8Iw&#10;FITvgv8hPMGbpq4g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6HMH/cMAAADbAAAADwAA&#10;AAAAAAAAAAAAAAAHAgAAZHJzL2Rvd25yZXYueG1sUEsFBgAAAAADAAMAtwAAAPcCAAAAAA==&#10;" filled="f" stroked="f">
                  <v:textbox inset="0,0,0,0">
                    <w:txbxContent>
                      <w:p w14:paraId="61545863" w14:textId="77777777" w:rsidR="001E18F9" w:rsidRDefault="001E18F9">
                        <w:r>
                          <w:rPr>
                            <w:rFonts w:ascii="Arial" w:eastAsia="Arial" w:hAnsi="Arial" w:cs="Arial"/>
                          </w:rPr>
                          <w:t>S</w:t>
                        </w:r>
                      </w:p>
                    </w:txbxContent>
                  </v:textbox>
                </v:rect>
                <v:rect id="Rectangle 40" o:spid="_x0000_s1054" style="position:absolute;left:42384;top:42759;width:571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14:paraId="7BCFC699" w14:textId="77777777" w:rsidR="001E18F9" w:rsidRDefault="001E18F9">
                        <w:r>
                          <w:rPr>
                            <w:rFonts w:ascii="Arial" w:eastAsia="Arial" w:hAnsi="Arial" w:cs="Arial"/>
                          </w:rPr>
                          <w:t>tyleUp</w:t>
                        </w:r>
                      </w:p>
                    </w:txbxContent>
                  </v:textbox>
                </v:rect>
                <v:rect id="Rectangle 41" o:spid="_x0000_s1055" style="position:absolute;left:46676;top:42759;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14:paraId="6D02C65A" w14:textId="77777777" w:rsidR="001E18F9" w:rsidRDefault="001E18F9">
                        <w:r>
                          <w:rPr>
                            <w:rFonts w:ascii="Arial" w:eastAsia="Arial" w:hAnsi="Arial" w:cs="Arial"/>
                          </w:rPr>
                          <w:t xml:space="preserve"> </w:t>
                        </w:r>
                      </w:p>
                    </w:txbxContent>
                  </v:textbox>
                </v:rect>
                <v:rect id="Rectangle 42" o:spid="_x0000_s1056" style="position:absolute;left:47145;top:42759;width:3315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bxxQAAANsAAAAPAAAAZHJzL2Rvd25yZXYueG1sRI9Pa8JA&#10;FMTvBb/D8oTe6sYg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C+0ebxxQAAANsAAAAP&#10;AAAAAAAAAAAAAAAAAAcCAABkcnMvZG93bnJldi54bWxQSwUGAAAAAAMAAwC3AAAA+QIAAAAA&#10;" filled="f" stroked="f">
                  <v:textbox inset="0,0,0,0">
                    <w:txbxContent>
                      <w:p w14:paraId="1E8064C2" w14:textId="77777777" w:rsidR="001E18F9" w:rsidRDefault="001E18F9">
                        <w:r>
                          <w:rPr>
                            <w:rFonts w:ascii="Arial" w:eastAsia="Arial" w:hAnsi="Arial" w:cs="Arial"/>
                          </w:rPr>
                          <w:t xml:space="preserve">is the name of the company which is </w:t>
                        </w:r>
                      </w:p>
                    </w:txbxContent>
                  </v:textbox>
                </v:rect>
                <v:rect id="Rectangle 43" o:spid="_x0000_s1057" style="position:absolute;left:41372;top:44405;width:492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UNqwwAAANsAAAAPAAAAZHJzL2Rvd25yZXYueG1sRI9Li8JA&#10;EITvgv9haMGbTlxF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0Z1DasMAAADbAAAADwAA&#10;AAAAAAAAAAAAAAAHAgAAZHJzL2Rvd25yZXYueG1sUEsFBgAAAAADAAMAtwAAAPcCAAAAAA==&#10;" filled="f" stroked="f">
                  <v:textbox inset="0,0,0,0">
                    <w:txbxContent>
                      <w:p w14:paraId="3EA615E8" w14:textId="77777777" w:rsidR="001E18F9" w:rsidRDefault="001E18F9">
                        <w:r>
                          <w:rPr>
                            <w:rFonts w:ascii="Arial" w:eastAsia="Arial" w:hAnsi="Arial" w:cs="Arial"/>
                          </w:rPr>
                          <w:t>going</w:t>
                        </w:r>
                      </w:p>
                    </w:txbxContent>
                  </v:textbox>
                </v:rect>
                <v:rect id="Rectangle 44" o:spid="_x0000_s1058" style="position:absolute;left:45066;top:4440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04A33E4D" w14:textId="77777777" w:rsidR="001E18F9" w:rsidRDefault="001E18F9">
                        <w:r>
                          <w:rPr>
                            <w:rFonts w:ascii="Arial" w:eastAsia="Arial" w:hAnsi="Arial" w:cs="Arial"/>
                          </w:rPr>
                          <w:t xml:space="preserve"> </w:t>
                        </w:r>
                      </w:p>
                    </w:txbxContent>
                  </v:textbox>
                </v:rect>
                <v:rect id="Rectangle 45" o:spid="_x0000_s1059" style="position:absolute;left:45495;top:44405;width:3819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" filled="f" stroked="f">
                  <v:textbox inset="0,0,0,0">
                    <w:txbxContent>
                      <w:p w14:paraId="0599BB5C" w14:textId="77777777" w:rsidR="001E18F9" w:rsidRDefault="001E18F9">
                        <w:r>
                          <w:rPr>
                            <w:rFonts w:ascii="Arial" w:eastAsia="Arial" w:hAnsi="Arial" w:cs="Arial"/>
                          </w:rPr>
                          <w:t>to be launched within the next few months.</w:t>
                        </w:r>
                      </w:p>
                    </w:txbxContent>
                  </v:textbox>
                </v:rect>
                <v:rect id="Rectangle 46" o:spid="_x0000_s1060" style="position:absolute;left:39848;top:47315;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75B5726A" w14:textId="77777777" w:rsidR="001E18F9" w:rsidRDefault="001E18F9">
                        <w:r>
                          <w:rPr>
                            <w:rFonts w:ascii="Arial" w:eastAsia="Arial" w:hAnsi="Arial" w:cs="Arial"/>
                          </w:rPr>
                          <w:t>•</w:t>
                        </w:r>
                      </w:p>
                    </w:txbxContent>
                  </v:textbox>
                </v:rect>
                <v:rect id="Rectangle 47" o:spid="_x0000_s1061" style="position:absolute;left:41372;top:47315;width:3834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4CF33CFA" w14:textId="77777777" w:rsidR="001E18F9" w:rsidRDefault="001E18F9">
                        <w:r>
                          <w:rPr>
                            <w:rFonts w:ascii="Arial" w:eastAsia="Arial" w:hAnsi="Arial" w:cs="Arial"/>
                          </w:rPr>
                          <w:t>Smart clothes are the main products of this</w:t>
                        </w:r>
                      </w:p>
                    </w:txbxContent>
                  </v:textbox>
                </v:rect>
                <v:rect id="Rectangle 48" o:spid="_x0000_s1062" style="position:absolute;left:70201;top:47315;width:563;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dEbwQAAANsAAAAPAAAAZHJzL2Rvd25yZXYueG1sRE/LisIw&#10;FN0P+A/hCrMbU0UG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N850RvBAAAA2wAAAA8AAAAA&#10;AAAAAAAAAAAABwIAAGRycy9kb3ducmV2LnhtbFBLBQYAAAAAAwADALcAAAD1AgAAAAA=&#10;" filled="f" stroked="f">
                  <v:textbox inset="0,0,0,0">
                    <w:txbxContent>
                      <w:p w14:paraId="2A770F06" w14:textId="77777777" w:rsidR="001E18F9" w:rsidRDefault="001E18F9">
                        <w:r>
                          <w:rPr>
                            <w:rFonts w:ascii="Arial" w:eastAsia="Arial" w:hAnsi="Arial" w:cs="Arial"/>
                          </w:rPr>
                          <w:t xml:space="preserve"> </w:t>
                        </w:r>
                      </w:p>
                    </w:txbxContent>
                  </v:textbox>
                </v:rect>
                <v:rect id="Rectangle 49" o:spid="_x0000_s1063" style="position:absolute;left:41372;top:48961;width:4079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XSAwwAAANsAAAAPAAAAZHJzL2Rvd25yZXYueG1sRI9Bi8Iw&#10;FITvgv8hPMGbpi4i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sHV0gMMAAADbAAAADwAA&#10;AAAAAAAAAAAAAAAHAgAAZHJzL2Rvd25yZXYueG1sUEsFBgAAAAADAAMAtwAAAPcCAAAAAA==&#10;" filled="f" stroked="f">
                  <v:textbox inset="0,0,0,0">
                    <w:txbxContent>
                      <w:p w14:paraId="3488289B" w14:textId="77777777" w:rsidR="001E18F9" w:rsidRDefault="001E18F9">
                        <w:r>
                          <w:rPr>
                            <w:rFonts w:ascii="Arial" w:eastAsia="Arial" w:hAnsi="Arial" w:cs="Arial"/>
                          </w:rPr>
                          <w:t>company for executing selling activities online</w:t>
                        </w:r>
                      </w:p>
                    </w:txbxContent>
                  </v:textbox>
                </v:rect>
                <v:rect id="Rectangle 50" o:spid="_x0000_s1064" style="position:absolute;left:39848;top:51887;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14:paraId="668A8A76" w14:textId="77777777" w:rsidR="001E18F9" w:rsidRDefault="001E18F9">
                        <w:r>
                          <w:rPr>
                            <w:rFonts w:ascii="Arial" w:eastAsia="Arial" w:hAnsi="Arial" w:cs="Arial"/>
                          </w:rPr>
                          <w:t>•</w:t>
                        </w:r>
                      </w:p>
                    </w:txbxContent>
                  </v:textbox>
                </v:rect>
                <v:rect id="Rectangle 51" o:spid="_x0000_s1065" style="position:absolute;left:41372;top:51887;width:3802;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14:paraId="6BEECDFF" w14:textId="77777777" w:rsidR="001E18F9" w:rsidRDefault="001E18F9">
                        <w:r>
                          <w:rPr>
                            <w:rFonts w:ascii="Arial" w:eastAsia="Arial" w:hAnsi="Arial" w:cs="Arial"/>
                          </w:rPr>
                          <w:t>This</w:t>
                        </w:r>
                      </w:p>
                    </w:txbxContent>
                  </v:textbox>
                </v:rect>
                <v:rect id="Rectangle 52" o:spid="_x0000_s1066" style="position:absolute;left:44224;top:51887;width:41321;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43619683" w14:textId="77777777" w:rsidR="001E18F9" w:rsidRDefault="001E18F9">
                        <w:r>
                          <w:rPr>
                            <w:rFonts w:ascii="Arial" w:eastAsia="Arial" w:hAnsi="Arial" w:cs="Arial"/>
                          </w:rPr>
                          <w:t xml:space="preserve"> presentation will discuss the market gaps and</w:t>
                        </w:r>
                      </w:p>
                    </w:txbxContent>
                  </v:textbox>
                </v:rect>
                <v:rect id="Rectangle 53" o:spid="_x0000_s1067" style="position:absolute;left:75295;top:51887;width:564;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11D80891" w14:textId="77777777" w:rsidR="001E18F9" w:rsidRDefault="001E18F9">
                        <w:r>
                          <w:rPr>
                            <w:rFonts w:ascii="Arial" w:eastAsia="Arial" w:hAnsi="Arial" w:cs="Arial"/>
                          </w:rPr>
                          <w:t xml:space="preserve"> </w:t>
                        </w:r>
                      </w:p>
                    </w:txbxContent>
                  </v:textbox>
                </v:rect>
                <v:rect id="Rectangle 54" o:spid="_x0000_s1068" style="position:absolute;left:41372;top:53533;width:24985;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27CD6883" w14:textId="77777777" w:rsidR="001E18F9" w:rsidRDefault="001E18F9">
                        <w:r>
                          <w:rPr>
                            <w:rFonts w:ascii="Arial" w:eastAsia="Arial" w:hAnsi="Arial" w:cs="Arial"/>
                          </w:rPr>
                          <w:t>proposed solutions in detail.</w:t>
                        </w:r>
                      </w:p>
                    </w:txbxContent>
                  </v:textbox>
                </v:rect>
                <v:rect id="Rectangle 2760" o:spid="_x0000_s1069" style="position:absolute;left:2725;top:63168;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" filled="f" stroked="f">
                  <v:textbox inset="0,0,0,0">
                    <w:txbxContent>
                      <w:p w14:paraId="0E2F2829" w14:textId="77777777" w:rsidR="001E18F9" w:rsidRDefault="001E18F9">
                        <w:r>
                          <w:rPr>
                            <w:color w:val="FFFFFF"/>
                            <w:sz w:val="32"/>
                          </w:rPr>
                          <w:t>(</w:t>
                        </w:r>
                      </w:p>
                    </w:txbxContent>
                  </v:textbox>
                </v:rect>
                <v:rect id="Rectangle 2764" o:spid="_x0000_s1070" style="position:absolute;left:3396;top:63168;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le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gNP+H1JjwBOX8CAAD//wMAUEsBAi0AFAAGAAgAAAAhANvh9svuAAAAhQEAABMAAAAAAAAA&#10;AAAAAAAAAAAAAFtDb250ZW50X1R5cGVzXS54bWxQSwECLQAUAAYACAAAACEAWvQsW78AAAAVAQAA&#10;CwAAAAAAAAAAAAAAAAAfAQAAX3JlbHMvLnJlbHNQSwECLQAUAAYACAAAACEAso/5XsYAAADdAAAA&#10;DwAAAAAAAAAAAAAAAAAHAgAAZHJzL2Rvd25yZXYueG1sUEsFBgAAAAADAAMAtwAAAPoCAAAAAA==&#10;" filled="f" stroked="f">
                  <v:textbox inset="0,0,0,0">
                    <w:txbxContent>
                      <w:p w14:paraId="422453B5" w14:textId="77777777" w:rsidR="001E18F9" w:rsidRDefault="001E18F9">
                        <w:r>
                          <w:rPr>
                            <w:color w:val="FFFFFF"/>
                            <w:sz w:val="32"/>
                          </w:rPr>
                          <w:t xml:space="preserve">Source: Clauss, </w:t>
                        </w:r>
                      </w:p>
                    </w:txbxContent>
                  </v:textbox>
                </v:rect>
                <v:rect id="Rectangle 2763" o:spid="_x0000_s1071" style="position:absolute;left:16581;top:63168;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mEq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gNP+H1JjwBOX8CAAD//wMAUEsBAi0AFAAGAAgAAAAhANvh9svuAAAAhQEAABMAAAAAAAAA&#10;AAAAAAAAAAAAAFtDb250ZW50X1R5cGVzXS54bWxQSwECLQAUAAYACAAAACEAWvQsW78AAAAVAQAA&#10;CwAAAAAAAAAAAAAAAAAfAQAAX3JlbHMvLnJlbHNQSwECLQAUAAYACAAAACEAPWZhKsYAAADdAAAA&#10;DwAAAAAAAAAAAAAAAAAHAgAAZHJzL2Rvd25yZXYueG1sUEsFBgAAAAADAAMAtwAAAPoCAAAAAA==&#10;" filled="f" stroked="f">
                  <v:textbox inset="0,0,0,0">
                    <w:txbxContent>
                      <w:p w14:paraId="06AC240B" w14:textId="77777777" w:rsidR="001E18F9" w:rsidRDefault="001E18F9">
                        <w:r>
                          <w:rPr>
                            <w:color w:val="FFFFFF"/>
                            <w:sz w:val="32"/>
                          </w:rPr>
                          <w:t>2017)</w:t>
                        </w:r>
                      </w:p>
                    </w:txbxContent>
                  </v:textbox>
                </v:rect>
                <w10:wrap type="topAndBottom" anchorx="page" anchory="page"/>
              </v:group>
            </w:pict>
          </mc:Fallback>
        </mc:AlternateContent>
      </w:r>
      <w:r>
        <w:br w:type="page"/>
      </w:r>
    </w:p>
    <w:p w14:paraId="6246B332" w14:textId="77777777" w:rsidR="001E18F9" w:rsidRDefault="001E18F9" w:rsidP="00BF2D9D">
      <w:pPr>
        <w:ind w:left="-1440" w:right="170"/>
      </w:pPr>
      <w:r>
        <w:rPr>
          <w:noProof/>
        </w:rPr>
        <w:lastRenderedPageBreak/>
        <mc:AlternateContent>
          <mc:Choice Requires="wpg">
            <w:drawing>
              <wp:anchor distT="0" distB="0" distL="114300" distR="114300" simplePos="0" relativeHeight="251662336" behindDoc="0" locked="0" layoutInCell="1" allowOverlap="1" wp14:anchorId="545C3BBE" wp14:editId="716CB7D2">
                <wp:simplePos x="0" y="0"/>
                <wp:positionH relativeFrom="page">
                  <wp:posOffset>-4632959</wp:posOffset>
                </wp:positionH>
                <wp:positionV relativeFrom="page">
                  <wp:posOffset>0</wp:posOffset>
                </wp:positionV>
                <wp:extent cx="16824959" cy="6873239"/>
                <wp:effectExtent l="0" t="0" r="0" b="4445"/>
                <wp:wrapTopAndBottom/>
                <wp:docPr id="2814" name="Group 2814"/>
                <wp:cNvGraphicFramePr/>
                <a:graphic xmlns:a="http://schemas.openxmlformats.org/drawingml/2006/main">
                  <a:graphicData uri="http://schemas.microsoft.com/office/word/2010/wordprocessingGroup">
                    <wpg:wgp>
                      <wpg:cNvGrpSpPr/>
                      <wpg:grpSpPr>
                        <a:xfrm>
                          <a:off x="0" y="0"/>
                          <a:ext cx="16824959" cy="6873239"/>
                          <a:chOff x="-4632959" y="0"/>
                          <a:chExt cx="16824959" cy="6873239"/>
                        </a:xfrm>
                      </wpg:grpSpPr>
                      <wps:wsp>
                        <wps:cNvPr id="3218" name="Shape 3218"/>
                        <wps:cNvSpPr/>
                        <wps:spPr>
                          <a:xfrm>
                            <a:off x="0" y="0"/>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64" name="Picture 64"/>
                          <pic:cNvPicPr/>
                        </pic:nvPicPr>
                        <pic:blipFill>
                          <a:blip r:embed="rId28"/>
                          <a:stretch>
                            <a:fillRect/>
                          </a:stretch>
                        </pic:blipFill>
                        <pic:spPr>
                          <a:xfrm>
                            <a:off x="-4632959" y="15240"/>
                            <a:ext cx="12191999" cy="6857999"/>
                          </a:xfrm>
                          <a:prstGeom prst="rect">
                            <a:avLst/>
                          </a:prstGeom>
                        </pic:spPr>
                      </pic:pic>
                      <wps:wsp>
                        <wps:cNvPr id="65" name="Rectangle 65"/>
                        <wps:cNvSpPr/>
                        <wps:spPr>
                          <a:xfrm>
                            <a:off x="932688" y="1652664"/>
                            <a:ext cx="8939906" cy="362837"/>
                          </a:xfrm>
                          <a:prstGeom prst="rect">
                            <a:avLst/>
                          </a:prstGeom>
                          <a:ln>
                            <a:noFill/>
                          </a:ln>
                        </wps:spPr>
                        <wps:txbx>
                          <w:txbxContent>
                            <w:p w14:paraId="14EF72F2" w14:textId="77777777" w:rsidR="001E18F9" w:rsidRDefault="001E18F9">
                              <w:r>
                                <w:rPr>
                                  <w:b/>
                                  <w:color w:val="FFFFFF"/>
                                  <w:sz w:val="48"/>
                                </w:rPr>
                                <w:t>Identification of market gap and proposed solutions</w:t>
                              </w:r>
                            </w:p>
                          </w:txbxContent>
                        </wps:txbx>
                        <wps:bodyPr horzOverflow="overflow" vert="horz" lIns="0" tIns="0" rIns="0" bIns="0" rtlCol="0">
                          <a:noAutofit/>
                        </wps:bodyPr>
                      </wps:wsp>
                      <wps:wsp>
                        <wps:cNvPr id="3219" name="Shape 3219"/>
                        <wps:cNvSpPr/>
                        <wps:spPr>
                          <a:xfrm>
                            <a:off x="841248" y="626364"/>
                            <a:ext cx="704088" cy="146304"/>
                          </a:xfrm>
                          <a:custGeom>
                            <a:avLst/>
                            <a:gdLst/>
                            <a:ahLst/>
                            <a:cxnLst/>
                            <a:rect l="0" t="0" r="0" b="0"/>
                            <a:pathLst>
                              <a:path w="704088" h="146304">
                                <a:moveTo>
                                  <a:pt x="0" y="0"/>
                                </a:moveTo>
                                <a:lnTo>
                                  <a:pt x="704088" y="0"/>
                                </a:lnTo>
                                <a:lnTo>
                                  <a:pt x="704088" y="146304"/>
                                </a:lnTo>
                                <a:lnTo>
                                  <a:pt x="0" y="146304"/>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220" name="Shape 3220"/>
                        <wps:cNvSpPr/>
                        <wps:spPr>
                          <a:xfrm>
                            <a:off x="841248" y="3241548"/>
                            <a:ext cx="10506456" cy="18288"/>
                          </a:xfrm>
                          <a:custGeom>
                            <a:avLst/>
                            <a:gdLst/>
                            <a:ahLst/>
                            <a:cxnLst/>
                            <a:rect l="0" t="0" r="0" b="0"/>
                            <a:pathLst>
                              <a:path w="10506456" h="18288">
                                <a:moveTo>
                                  <a:pt x="0" y="0"/>
                                </a:moveTo>
                                <a:lnTo>
                                  <a:pt x="10506456" y="0"/>
                                </a:lnTo>
                                <a:lnTo>
                                  <a:pt x="1050645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8" name="Rectangle 68"/>
                        <wps:cNvSpPr/>
                        <wps:spPr>
                          <a:xfrm>
                            <a:off x="932498" y="3570509"/>
                            <a:ext cx="88914" cy="238783"/>
                          </a:xfrm>
                          <a:prstGeom prst="rect">
                            <a:avLst/>
                          </a:prstGeom>
                          <a:ln>
                            <a:noFill/>
                          </a:ln>
                        </wps:spPr>
                        <wps:txbx>
                          <w:txbxContent>
                            <w:p w14:paraId="41196330" w14:textId="77777777" w:rsidR="001E18F9" w:rsidRDefault="001E18F9">
                              <w:r>
                                <w:rPr>
                                  <w:rFonts w:ascii="Arial" w:eastAsia="Arial" w:hAnsi="Arial" w:cs="Arial"/>
                                  <w:color w:val="FFFFFF"/>
                                  <w:sz w:val="30"/>
                                </w:rPr>
                                <w:t>•</w:t>
                              </w:r>
                            </w:p>
                          </w:txbxContent>
                        </wps:txbx>
                        <wps:bodyPr horzOverflow="overflow" vert="horz" lIns="0" tIns="0" rIns="0" bIns="0" rtlCol="0">
                          <a:noAutofit/>
                        </wps:bodyPr>
                      </wps:wsp>
                      <wps:wsp>
                        <wps:cNvPr id="69" name="Rectangle 69"/>
                        <wps:cNvSpPr/>
                        <wps:spPr>
                          <a:xfrm>
                            <a:off x="1104049" y="3577131"/>
                            <a:ext cx="1291523" cy="231092"/>
                          </a:xfrm>
                          <a:prstGeom prst="rect">
                            <a:avLst/>
                          </a:prstGeom>
                          <a:ln>
                            <a:noFill/>
                          </a:ln>
                        </wps:spPr>
                        <wps:txbx>
                          <w:txbxContent>
                            <w:p w14:paraId="05FF07E6" w14:textId="77777777" w:rsidR="001E18F9" w:rsidRDefault="001E18F9">
                              <w:r>
                                <w:rPr>
                                  <w:color w:val="FFFFFF"/>
                                  <w:sz w:val="30"/>
                                </w:rPr>
                                <w:t xml:space="preserve">Demand for </w:t>
                              </w:r>
                            </w:p>
                          </w:txbxContent>
                        </wps:txbx>
                        <wps:bodyPr horzOverflow="overflow" vert="horz" lIns="0" tIns="0" rIns="0" bIns="0" rtlCol="0">
                          <a:noAutofit/>
                        </wps:bodyPr>
                      </wps:wsp>
                      <wps:wsp>
                        <wps:cNvPr id="70" name="Rectangle 70"/>
                        <wps:cNvSpPr/>
                        <wps:spPr>
                          <a:xfrm>
                            <a:off x="2072344" y="3577128"/>
                            <a:ext cx="8435617" cy="231092"/>
                          </a:xfrm>
                          <a:prstGeom prst="rect">
                            <a:avLst/>
                          </a:prstGeom>
                          <a:ln>
                            <a:noFill/>
                          </a:ln>
                        </wps:spPr>
                        <wps:txbx>
                          <w:txbxContent>
                            <w:p w14:paraId="23DEC5C4" w14:textId="77777777" w:rsidR="001E18F9" w:rsidRDefault="001E18F9">
                              <w:r>
                                <w:rPr>
                                  <w:color w:val="FFFFFF"/>
                                  <w:sz w:val="30"/>
                                </w:rPr>
                                <w:t>smart clothing has been increasing in the UK rapidly in recent years because of the</w:t>
                              </w:r>
                            </w:p>
                          </w:txbxContent>
                        </wps:txbx>
                        <wps:bodyPr horzOverflow="overflow" vert="horz" lIns="0" tIns="0" rIns="0" bIns="0" rtlCol="0">
                          <a:noAutofit/>
                        </wps:bodyPr>
                      </wps:wsp>
                      <wps:wsp>
                        <wps:cNvPr id="71" name="Rectangle 71"/>
                        <wps:cNvSpPr/>
                        <wps:spPr>
                          <a:xfrm>
                            <a:off x="8414762" y="3577128"/>
                            <a:ext cx="63510" cy="231092"/>
                          </a:xfrm>
                          <a:prstGeom prst="rect">
                            <a:avLst/>
                          </a:prstGeom>
                          <a:ln>
                            <a:noFill/>
                          </a:ln>
                        </wps:spPr>
                        <wps:txbx>
                          <w:txbxContent>
                            <w:p w14:paraId="3455C76C" w14:textId="77777777" w:rsidR="001E18F9" w:rsidRDefault="001E18F9">
                              <w:r>
                                <w:rPr>
                                  <w:color w:val="FFFFFF"/>
                                  <w:sz w:val="30"/>
                                </w:rPr>
                                <w:t xml:space="preserve"> </w:t>
                              </w:r>
                            </w:p>
                          </w:txbxContent>
                        </wps:txbx>
                        <wps:bodyPr horzOverflow="overflow" vert="horz" lIns="0" tIns="0" rIns="0" bIns="0" rtlCol="0">
                          <a:noAutofit/>
                        </wps:bodyPr>
                      </wps:wsp>
                      <wps:wsp>
                        <wps:cNvPr id="72" name="Rectangle 72"/>
                        <wps:cNvSpPr/>
                        <wps:spPr>
                          <a:xfrm>
                            <a:off x="1104046" y="3778448"/>
                            <a:ext cx="4598740" cy="231093"/>
                          </a:xfrm>
                          <a:prstGeom prst="rect">
                            <a:avLst/>
                          </a:prstGeom>
                          <a:ln>
                            <a:noFill/>
                          </a:ln>
                        </wps:spPr>
                        <wps:txbx>
                          <w:txbxContent>
                            <w:p w14:paraId="59D03E31" w14:textId="77777777" w:rsidR="001E18F9" w:rsidRDefault="001E18F9">
                              <w:r>
                                <w:rPr>
                                  <w:color w:val="FFFFFF"/>
                                  <w:sz w:val="30"/>
                                </w:rPr>
                                <w:t xml:space="preserve">increasing numbers of health-conscious </w:t>
                              </w:r>
                              <w:r>
                                <w:rPr>
                                  <w:color w:val="FFFFFF"/>
                                  <w:sz w:val="30"/>
                                </w:rPr>
                                <w:t>peop</w:t>
                              </w:r>
                            </w:p>
                          </w:txbxContent>
                        </wps:txbx>
                        <wps:bodyPr horzOverflow="overflow" vert="horz" lIns="0" tIns="0" rIns="0" bIns="0" rtlCol="0">
                          <a:noAutofit/>
                        </wps:bodyPr>
                      </wps:wsp>
                      <wps:wsp>
                        <wps:cNvPr id="73" name="Rectangle 73"/>
                        <wps:cNvSpPr/>
                        <wps:spPr>
                          <a:xfrm>
                            <a:off x="4562471" y="3778447"/>
                            <a:ext cx="248955" cy="231093"/>
                          </a:xfrm>
                          <a:prstGeom prst="rect">
                            <a:avLst/>
                          </a:prstGeom>
                          <a:ln>
                            <a:noFill/>
                          </a:ln>
                        </wps:spPr>
                        <wps:txbx>
                          <w:txbxContent>
                            <w:p w14:paraId="24EED457" w14:textId="77777777" w:rsidR="001E18F9" w:rsidRDefault="001E18F9">
                              <w:r>
                                <w:rPr>
                                  <w:color w:val="FFFFFF"/>
                                  <w:sz w:val="30"/>
                                </w:rPr>
                                <w:t>le.</w:t>
                              </w:r>
                            </w:p>
                          </w:txbxContent>
                        </wps:txbx>
                        <wps:bodyPr horzOverflow="overflow" vert="horz" lIns="0" tIns="0" rIns="0" bIns="0" rtlCol="0">
                          <a:noAutofit/>
                        </wps:bodyPr>
                      </wps:wsp>
                      <wps:wsp>
                        <wps:cNvPr id="74" name="Rectangle 74"/>
                        <wps:cNvSpPr/>
                        <wps:spPr>
                          <a:xfrm>
                            <a:off x="932494" y="4111779"/>
                            <a:ext cx="88914" cy="238783"/>
                          </a:xfrm>
                          <a:prstGeom prst="rect">
                            <a:avLst/>
                          </a:prstGeom>
                          <a:ln>
                            <a:noFill/>
                          </a:ln>
                        </wps:spPr>
                        <wps:txbx>
                          <w:txbxContent>
                            <w:p w14:paraId="7954CEB7" w14:textId="77777777" w:rsidR="001E18F9" w:rsidRDefault="001E18F9">
                              <w:r>
                                <w:rPr>
                                  <w:rFonts w:ascii="Arial" w:eastAsia="Arial" w:hAnsi="Arial" w:cs="Arial"/>
                                  <w:color w:val="FFFFFF"/>
                                  <w:sz w:val="30"/>
                                </w:rPr>
                                <w:t>•</w:t>
                              </w:r>
                            </w:p>
                          </w:txbxContent>
                        </wps:txbx>
                        <wps:bodyPr horzOverflow="overflow" vert="horz" lIns="0" tIns="0" rIns="0" bIns="0" rtlCol="0">
                          <a:noAutofit/>
                        </wps:bodyPr>
                      </wps:wsp>
                      <wps:wsp>
                        <wps:cNvPr id="75" name="Rectangle 75"/>
                        <wps:cNvSpPr/>
                        <wps:spPr>
                          <a:xfrm>
                            <a:off x="1104045" y="4118400"/>
                            <a:ext cx="9081439" cy="231093"/>
                          </a:xfrm>
                          <a:prstGeom prst="rect">
                            <a:avLst/>
                          </a:prstGeom>
                          <a:ln>
                            <a:noFill/>
                          </a:ln>
                        </wps:spPr>
                        <wps:txbx>
                          <w:txbxContent>
                            <w:p w14:paraId="458B3CC3" w14:textId="77777777" w:rsidR="001E18F9" w:rsidRDefault="001E18F9">
                              <w:r>
                                <w:rPr>
                                  <w:color w:val="FFFFFF"/>
                                  <w:sz w:val="30"/>
                                </w:rPr>
                                <w:t>The smart clothing market has been dominated by several small companies across the UK</w:t>
                              </w:r>
                            </w:p>
                          </w:txbxContent>
                        </wps:txbx>
                        <wps:bodyPr horzOverflow="overflow" vert="horz" lIns="0" tIns="0" rIns="0" bIns="0" rtlCol="0">
                          <a:noAutofit/>
                        </wps:bodyPr>
                      </wps:wsp>
                      <wps:wsp>
                        <wps:cNvPr id="2684" name="Rectangle 2684"/>
                        <wps:cNvSpPr/>
                        <wps:spPr>
                          <a:xfrm>
                            <a:off x="1104045" y="4319721"/>
                            <a:ext cx="84596" cy="231092"/>
                          </a:xfrm>
                          <a:prstGeom prst="rect">
                            <a:avLst/>
                          </a:prstGeom>
                          <a:ln>
                            <a:noFill/>
                          </a:ln>
                        </wps:spPr>
                        <wps:txbx>
                          <w:txbxContent>
                            <w:p w14:paraId="09A6EF77" w14:textId="77777777" w:rsidR="001E18F9" w:rsidRDefault="001E18F9">
                              <w:r>
                                <w:rPr>
                                  <w:color w:val="FFFFFF"/>
                                  <w:sz w:val="30"/>
                                </w:rPr>
                                <w:t>(</w:t>
                              </w:r>
                            </w:p>
                          </w:txbxContent>
                        </wps:txbx>
                        <wps:bodyPr horzOverflow="overflow" vert="horz" lIns="0" tIns="0" rIns="0" bIns="0" rtlCol="0">
                          <a:noAutofit/>
                        </wps:bodyPr>
                      </wps:wsp>
                      <wps:wsp>
                        <wps:cNvPr id="2689" name="Rectangle 2689"/>
                        <wps:cNvSpPr/>
                        <wps:spPr>
                          <a:xfrm>
                            <a:off x="1168413" y="4319721"/>
                            <a:ext cx="2294219" cy="231092"/>
                          </a:xfrm>
                          <a:prstGeom prst="rect">
                            <a:avLst/>
                          </a:prstGeom>
                          <a:ln>
                            <a:noFill/>
                          </a:ln>
                        </wps:spPr>
                        <wps:txbx>
                          <w:txbxContent>
                            <w:p w14:paraId="643D6DE9" w14:textId="77777777" w:rsidR="001E18F9" w:rsidRDefault="001E18F9">
                              <w:r>
                                <w:rPr>
                                  <w:color w:val="FFFFFF"/>
                                  <w:sz w:val="30"/>
                                </w:rPr>
                                <w:t xml:space="preserve">Markets and Markets, </w:t>
                              </w:r>
                            </w:p>
                          </w:txbxContent>
                        </wps:txbx>
                        <wps:bodyPr horzOverflow="overflow" vert="horz" lIns="0" tIns="0" rIns="0" bIns="0" rtlCol="0">
                          <a:noAutofit/>
                        </wps:bodyPr>
                      </wps:wsp>
                      <wps:wsp>
                        <wps:cNvPr id="2686" name="Rectangle 2686"/>
                        <wps:cNvSpPr/>
                        <wps:spPr>
                          <a:xfrm>
                            <a:off x="2888932" y="4319721"/>
                            <a:ext cx="255054" cy="231092"/>
                          </a:xfrm>
                          <a:prstGeom prst="rect">
                            <a:avLst/>
                          </a:prstGeom>
                          <a:ln>
                            <a:noFill/>
                          </a:ln>
                        </wps:spPr>
                        <wps:txbx>
                          <w:txbxContent>
                            <w:p w14:paraId="23AE8100" w14:textId="77777777" w:rsidR="001E18F9" w:rsidRDefault="001E18F9">
                              <w:r>
                                <w:rPr>
                                  <w:color w:val="FFFFFF"/>
                                  <w:sz w:val="30"/>
                                </w:rPr>
                                <w:t>20</w:t>
                              </w:r>
                            </w:p>
                          </w:txbxContent>
                        </wps:txbx>
                        <wps:bodyPr horzOverflow="overflow" vert="horz" lIns="0" tIns="0" rIns="0" bIns="0" rtlCol="0">
                          <a:noAutofit/>
                        </wps:bodyPr>
                      </wps:wsp>
                      <wps:wsp>
                        <wps:cNvPr id="77" name="Rectangle 77"/>
                        <wps:cNvSpPr/>
                        <wps:spPr>
                          <a:xfrm>
                            <a:off x="3081385" y="4319722"/>
                            <a:ext cx="405187" cy="231093"/>
                          </a:xfrm>
                          <a:prstGeom prst="rect">
                            <a:avLst/>
                          </a:prstGeom>
                          <a:ln>
                            <a:noFill/>
                          </a:ln>
                        </wps:spPr>
                        <wps:txbx>
                          <w:txbxContent>
                            <w:p w14:paraId="7897B26A" w14:textId="77777777" w:rsidR="001E18F9" w:rsidRDefault="001E18F9">
                              <w:r>
                                <w:rPr>
                                  <w:color w:val="FFFFFF"/>
                                  <w:sz w:val="30"/>
                                </w:rPr>
                                <w:t>23).</w:t>
                              </w:r>
                            </w:p>
                          </w:txbxContent>
                        </wps:txbx>
                        <wps:bodyPr horzOverflow="overflow" vert="horz" lIns="0" tIns="0" rIns="0" bIns="0" rtlCol="0">
                          <a:noAutofit/>
                        </wps:bodyPr>
                      </wps:wsp>
                      <wps:wsp>
                        <wps:cNvPr id="78" name="Rectangle 78"/>
                        <wps:cNvSpPr/>
                        <wps:spPr>
                          <a:xfrm>
                            <a:off x="932494" y="4654578"/>
                            <a:ext cx="88914" cy="238784"/>
                          </a:xfrm>
                          <a:prstGeom prst="rect">
                            <a:avLst/>
                          </a:prstGeom>
                          <a:ln>
                            <a:noFill/>
                          </a:ln>
                        </wps:spPr>
                        <wps:txbx>
                          <w:txbxContent>
                            <w:p w14:paraId="6EA48F68" w14:textId="77777777" w:rsidR="001E18F9" w:rsidRDefault="001E18F9">
                              <w:r>
                                <w:rPr>
                                  <w:rFonts w:ascii="Arial" w:eastAsia="Arial" w:hAnsi="Arial" w:cs="Arial"/>
                                  <w:color w:val="FFFFFF"/>
                                  <w:sz w:val="30"/>
                                </w:rPr>
                                <w:t>•</w:t>
                              </w:r>
                            </w:p>
                          </w:txbxContent>
                        </wps:txbx>
                        <wps:bodyPr horzOverflow="overflow" vert="horz" lIns="0" tIns="0" rIns="0" bIns="0" rtlCol="0">
                          <a:noAutofit/>
                        </wps:bodyPr>
                      </wps:wsp>
                      <wps:wsp>
                        <wps:cNvPr id="79" name="Rectangle 79"/>
                        <wps:cNvSpPr/>
                        <wps:spPr>
                          <a:xfrm>
                            <a:off x="1104045" y="4661199"/>
                            <a:ext cx="9350509" cy="231093"/>
                          </a:xfrm>
                          <a:prstGeom prst="rect">
                            <a:avLst/>
                          </a:prstGeom>
                          <a:ln>
                            <a:noFill/>
                          </a:ln>
                        </wps:spPr>
                        <wps:txbx>
                          <w:txbxContent>
                            <w:p w14:paraId="3A1E6F35" w14:textId="77777777" w:rsidR="001E18F9" w:rsidRDefault="001E18F9">
                              <w:r>
                                <w:rPr>
                                  <w:color w:val="FFFFFF"/>
                                  <w:sz w:val="30"/>
                                </w:rPr>
                                <w:t xml:space="preserve">The existing companies are unable to fulfil the demands of customers because of their poor </w:t>
                              </w:r>
                            </w:p>
                          </w:txbxContent>
                        </wps:txbx>
                        <wps:bodyPr horzOverflow="overflow" vert="horz" lIns="0" tIns="0" rIns="0" bIns="0" rtlCol="0">
                          <a:noAutofit/>
                        </wps:bodyPr>
                      </wps:wsp>
                      <wps:wsp>
                        <wps:cNvPr id="80" name="Rectangle 80"/>
                        <wps:cNvSpPr/>
                        <wps:spPr>
                          <a:xfrm>
                            <a:off x="1104046" y="4862520"/>
                            <a:ext cx="683353" cy="231093"/>
                          </a:xfrm>
                          <a:prstGeom prst="rect">
                            <a:avLst/>
                          </a:prstGeom>
                          <a:ln>
                            <a:noFill/>
                          </a:ln>
                        </wps:spPr>
                        <wps:txbx>
                          <w:txbxContent>
                            <w:p w14:paraId="3C9D29C8" w14:textId="77777777" w:rsidR="001E18F9" w:rsidRDefault="001E18F9">
                              <w:r>
                                <w:rPr>
                                  <w:color w:val="FFFFFF"/>
                                  <w:sz w:val="30"/>
                                </w:rPr>
                                <w:t>offline</w:t>
                              </w:r>
                            </w:p>
                          </w:txbxContent>
                        </wps:txbx>
                        <wps:bodyPr horzOverflow="overflow" vert="horz" lIns="0" tIns="0" rIns="0" bIns="0" rtlCol="0">
                          <a:noAutofit/>
                        </wps:bodyPr>
                      </wps:wsp>
                      <wps:wsp>
                        <wps:cNvPr id="81" name="Rectangle 81"/>
                        <wps:cNvSpPr/>
                        <wps:spPr>
                          <a:xfrm>
                            <a:off x="1618607" y="4862520"/>
                            <a:ext cx="63510" cy="231093"/>
                          </a:xfrm>
                          <a:prstGeom prst="rect">
                            <a:avLst/>
                          </a:prstGeom>
                          <a:ln>
                            <a:noFill/>
                          </a:ln>
                        </wps:spPr>
                        <wps:txbx>
                          <w:txbxContent>
                            <w:p w14:paraId="7458BC36" w14:textId="77777777" w:rsidR="001E18F9" w:rsidRDefault="001E18F9">
                              <w:r>
                                <w:rPr>
                                  <w:color w:val="FFFFFF"/>
                                  <w:sz w:val="30"/>
                                </w:rPr>
                                <w:t xml:space="preserve"> </w:t>
                              </w:r>
                            </w:p>
                          </w:txbxContent>
                        </wps:txbx>
                        <wps:bodyPr horzOverflow="overflow" vert="horz" lIns="0" tIns="0" rIns="0" bIns="0" rtlCol="0">
                          <a:noAutofit/>
                        </wps:bodyPr>
                      </wps:wsp>
                      <wps:wsp>
                        <wps:cNvPr id="82" name="Rectangle 82"/>
                        <wps:cNvSpPr/>
                        <wps:spPr>
                          <a:xfrm>
                            <a:off x="1663722" y="4862520"/>
                            <a:ext cx="1256653" cy="231093"/>
                          </a:xfrm>
                          <a:prstGeom prst="rect">
                            <a:avLst/>
                          </a:prstGeom>
                          <a:ln>
                            <a:noFill/>
                          </a:ln>
                        </wps:spPr>
                        <wps:txbx>
                          <w:txbxContent>
                            <w:p w14:paraId="0B396CAA" w14:textId="77777777" w:rsidR="001E18F9" w:rsidRDefault="001E18F9">
                              <w:r>
                                <w:rPr>
                                  <w:color w:val="FFFFFF"/>
                                  <w:sz w:val="30"/>
                                </w:rPr>
                                <w:t>and online p</w:t>
                              </w:r>
                            </w:p>
                          </w:txbxContent>
                        </wps:txbx>
                        <wps:bodyPr horzOverflow="overflow" vert="horz" lIns="0" tIns="0" rIns="0" bIns="0" rtlCol="0">
                          <a:noAutofit/>
                        </wps:bodyPr>
                      </wps:wsp>
                      <wps:wsp>
                        <wps:cNvPr id="83" name="Rectangle 83"/>
                        <wps:cNvSpPr/>
                        <wps:spPr>
                          <a:xfrm>
                            <a:off x="2609211" y="4862519"/>
                            <a:ext cx="832218" cy="231092"/>
                          </a:xfrm>
                          <a:prstGeom prst="rect">
                            <a:avLst/>
                          </a:prstGeom>
                          <a:ln>
                            <a:noFill/>
                          </a:ln>
                        </wps:spPr>
                        <wps:txbx>
                          <w:txbxContent>
                            <w:p w14:paraId="350A71C7" w14:textId="77777777" w:rsidR="001E18F9" w:rsidRDefault="001E18F9">
                              <w:r>
                                <w:rPr>
                                  <w:color w:val="FFFFFF"/>
                                  <w:sz w:val="30"/>
                                </w:rPr>
                                <w:t>resence.</w:t>
                              </w:r>
                            </w:p>
                          </w:txbxContent>
                        </wps:txbx>
                        <wps:bodyPr horzOverflow="overflow" vert="horz" lIns="0" tIns="0" rIns="0" bIns="0" rtlCol="0">
                          <a:noAutofit/>
                        </wps:bodyPr>
                      </wps:wsp>
                      <wps:wsp>
                        <wps:cNvPr id="2697" name="Rectangle 2697"/>
                        <wps:cNvSpPr/>
                        <wps:spPr>
                          <a:xfrm>
                            <a:off x="488255" y="6316850"/>
                            <a:ext cx="89770" cy="245229"/>
                          </a:xfrm>
                          <a:prstGeom prst="rect">
                            <a:avLst/>
                          </a:prstGeom>
                          <a:ln>
                            <a:noFill/>
                          </a:ln>
                        </wps:spPr>
                        <wps:txbx>
                          <w:txbxContent>
                            <w:p w14:paraId="6CBBA5B9" w14:textId="77777777" w:rsidR="001E18F9" w:rsidRDefault="001E18F9">
                              <w:r>
                                <w:rPr>
                                  <w:color w:val="FFFFFF"/>
                                  <w:sz w:val="32"/>
                                </w:rPr>
                                <w:t>(</w:t>
                              </w:r>
                            </w:p>
                          </w:txbxContent>
                        </wps:txbx>
                        <wps:bodyPr horzOverflow="overflow" vert="horz" lIns="0" tIns="0" rIns="0" bIns="0" rtlCol="0">
                          <a:noAutofit/>
                        </wps:bodyPr>
                      </wps:wsp>
                      <wps:wsp>
                        <wps:cNvPr id="2699" name="Rectangle 2699"/>
                        <wps:cNvSpPr/>
                        <wps:spPr>
                          <a:xfrm>
                            <a:off x="555306" y="6316850"/>
                            <a:ext cx="1751949" cy="245229"/>
                          </a:xfrm>
                          <a:prstGeom prst="rect">
                            <a:avLst/>
                          </a:prstGeom>
                          <a:ln>
                            <a:noFill/>
                          </a:ln>
                        </wps:spPr>
                        <wps:txbx>
                          <w:txbxContent>
                            <w:p w14:paraId="75D1A084"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698" name="Rectangle 2698"/>
                        <wps:cNvSpPr/>
                        <wps:spPr>
                          <a:xfrm>
                            <a:off x="1873777" y="6316850"/>
                            <a:ext cx="633244" cy="245229"/>
                          </a:xfrm>
                          <a:prstGeom prst="rect">
                            <a:avLst/>
                          </a:prstGeom>
                          <a:ln>
                            <a:noFill/>
                          </a:ln>
                        </wps:spPr>
                        <wps:txbx>
                          <w:txbxContent>
                            <w:p w14:paraId="0607E0F7" w14:textId="77777777" w:rsidR="001E18F9" w:rsidRDefault="001E18F9">
                              <w:r>
                                <w:rPr>
                                  <w:color w:val="FFFFFF"/>
                                  <w:sz w:val="32"/>
                                </w:rPr>
                                <w:t>2017)</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45C3BBE" id="Group 2814" o:spid="_x0000_s1072" style="position:absolute;left:0;text-align:left;margin-left:-364.8pt;margin-top:0;width:1324.8pt;height:541.2pt;z-index:251662336;mso-position-horizontal-relative:page;mso-position-vertical-relative:page;mso-width-relative:margin;mso-height-relative:margin" coordorigin="-46329" coordsize="168249,687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">
                <v:shape id="Shape 3218" o:spid="_x0000_s1073" style="position:absolute;width:121920;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" path="m,l12192000,r,6858000l,6858000,,e" fillcolor="black" stroked="f" strokeweight="0">
                  <v:stroke miterlimit="83231f" joinstyle="miter"/>
                  <v:path arrowok="t" textboxrect="0,0,12192000,6858000"/>
                </v:shape>
                <v:shape id="Picture 64" o:spid="_x0000_s1074" type="#_x0000_t75" style="position:absolute;left:-46329;top:152;width:12191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">
                  <v:imagedata r:id="rId29" o:title=""/>
                </v:shape>
                <v:rect id="Rectangle 65" o:spid="_x0000_s1075" style="position:absolute;left:9326;top:16526;width:89399;height:3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" filled="f" stroked="f">
                  <v:textbox inset="0,0,0,0">
                    <w:txbxContent>
                      <w:p w14:paraId="14EF72F2" w14:textId="77777777" w:rsidR="001E18F9" w:rsidRDefault="001E18F9">
                        <w:r>
                          <w:rPr>
                            <w:b/>
                            <w:color w:val="FFFFFF"/>
                            <w:sz w:val="48"/>
                          </w:rPr>
                          <w:t>Identification of market gap and proposed solutions</w:t>
                        </w:r>
                      </w:p>
                    </w:txbxContent>
                  </v:textbox>
                </v:rect>
                <v:shape id="Shape 3219" o:spid="_x0000_s1076" style="position:absolute;left:8412;top:6263;width:7041;height:1463;visibility:visible;mso-wrap-style:square;v-text-anchor:top" coordsize="704088,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" path="m,l704088,r,146304l,146304,,e" fillcolor="#ed7d31" stroked="f" strokeweight="0">
                  <v:stroke miterlimit="83231f" joinstyle="miter"/>
                  <v:path arrowok="t" textboxrect="0,0,704088,146304"/>
                </v:shape>
                <v:shape id="Shape 3220" o:spid="_x0000_s1077" style="position:absolute;left:8412;top:32415;width:105065;height:183;visibility:visible;mso-wrap-style:square;v-text-anchor:top" coordsize="1050645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" path="m,l10506456,r,18288l,18288,,e" stroked="f" strokeweight="0">
                  <v:stroke miterlimit="83231f" joinstyle="miter"/>
                  <v:path arrowok="t" textboxrect="0,0,10506456,18288"/>
                </v:shape>
                <v:rect id="Rectangle 68" o:spid="_x0000_s1078" style="position:absolute;left:9324;top:35705;width:890;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" filled="f" stroked="f">
                  <v:textbox inset="0,0,0,0">
                    <w:txbxContent>
                      <w:p w14:paraId="41196330" w14:textId="77777777" w:rsidR="001E18F9" w:rsidRDefault="001E18F9">
                        <w:r>
                          <w:rPr>
                            <w:rFonts w:ascii="Arial" w:eastAsia="Arial" w:hAnsi="Arial" w:cs="Arial"/>
                            <w:color w:val="FFFFFF"/>
                            <w:sz w:val="30"/>
                          </w:rPr>
                          <w:t>•</w:t>
                        </w:r>
                      </w:p>
                    </w:txbxContent>
                  </v:textbox>
                </v:rect>
                <v:rect id="Rectangle 69" o:spid="_x0000_s1079" style="position:absolute;left:11040;top:35771;width:1291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" filled="f" stroked="f">
                  <v:textbox inset="0,0,0,0">
                    <w:txbxContent>
                      <w:p w14:paraId="05FF07E6" w14:textId="77777777" w:rsidR="001E18F9" w:rsidRDefault="001E18F9">
                        <w:r>
                          <w:rPr>
                            <w:color w:val="FFFFFF"/>
                            <w:sz w:val="30"/>
                          </w:rPr>
                          <w:t xml:space="preserve">Demand for </w:t>
                        </w:r>
                      </w:p>
                    </w:txbxContent>
                  </v:textbox>
                </v:rect>
                <v:rect id="Rectangle 70" o:spid="_x0000_s1080" style="position:absolute;left:20723;top:35771;width:84356;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14:paraId="23DEC5C4" w14:textId="77777777" w:rsidR="001E18F9" w:rsidRDefault="001E18F9">
                        <w:r>
                          <w:rPr>
                            <w:color w:val="FFFFFF"/>
                            <w:sz w:val="30"/>
                          </w:rPr>
                          <w:t>smart clothing has been increasing in the UK rapidly in recent years because of the</w:t>
                        </w:r>
                      </w:p>
                    </w:txbxContent>
                  </v:textbox>
                </v:rect>
                <v:rect id="Rectangle 71" o:spid="_x0000_s1081" style="position:absolute;left:84147;top:35771;width:63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14:paraId="3455C76C" w14:textId="77777777" w:rsidR="001E18F9" w:rsidRDefault="001E18F9">
                        <w:r>
                          <w:rPr>
                            <w:color w:val="FFFFFF"/>
                            <w:sz w:val="30"/>
                          </w:rPr>
                          <w:t xml:space="preserve"> </w:t>
                        </w:r>
                      </w:p>
                    </w:txbxContent>
                  </v:textbox>
                </v:rect>
                <v:rect id="Rectangle 72" o:spid="_x0000_s1082" style="position:absolute;left:11040;top:37784;width:4598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" filled="f" stroked="f">
                  <v:textbox inset="0,0,0,0">
                    <w:txbxContent>
                      <w:p w14:paraId="59D03E31" w14:textId="77777777" w:rsidR="001E18F9" w:rsidRDefault="001E18F9">
                        <w:r>
                          <w:rPr>
                            <w:color w:val="FFFFFF"/>
                            <w:sz w:val="30"/>
                          </w:rPr>
                          <w:t xml:space="preserve">increasing numbers of health-conscious </w:t>
                        </w:r>
                        <w:r>
                          <w:rPr>
                            <w:color w:val="FFFFFF"/>
                            <w:sz w:val="30"/>
                          </w:rPr>
                          <w:t>peop</w:t>
                        </w:r>
                      </w:p>
                    </w:txbxContent>
                  </v:textbox>
                </v:rect>
                <v:rect id="Rectangle 73" o:spid="_x0000_s1083" style="position:absolute;left:45624;top:37784;width:2490;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YnXwwAAANsAAAAPAAAAZHJzL2Rvd25yZXYueG1sRI9Li8JA&#10;EITvgv9haMGbTlzB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H/GJ18MAAADbAAAADwAA&#10;AAAAAAAAAAAAAAAHAgAAZHJzL2Rvd25yZXYueG1sUEsFBgAAAAADAAMAtwAAAPcCAAAAAA==&#10;" filled="f" stroked="f">
                  <v:textbox inset="0,0,0,0">
                    <w:txbxContent>
                      <w:p w14:paraId="24EED457" w14:textId="77777777" w:rsidR="001E18F9" w:rsidRDefault="001E18F9">
                        <w:r>
                          <w:rPr>
                            <w:color w:val="FFFFFF"/>
                            <w:sz w:val="30"/>
                          </w:rPr>
                          <w:t>le.</w:t>
                        </w:r>
                      </w:p>
                    </w:txbxContent>
                  </v:textbox>
                </v:rect>
                <v:rect id="Rectangle 74" o:spid="_x0000_s1084" style="position:absolute;left:9324;top:41117;width:89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7954CEB7" w14:textId="77777777" w:rsidR="001E18F9" w:rsidRDefault="001E18F9">
                        <w:r>
                          <w:rPr>
                            <w:rFonts w:ascii="Arial" w:eastAsia="Arial" w:hAnsi="Arial" w:cs="Arial"/>
                            <w:color w:val="FFFFFF"/>
                            <w:sz w:val="30"/>
                          </w:rPr>
                          <w:t>•</w:t>
                        </w:r>
                      </w:p>
                    </w:txbxContent>
                  </v:textbox>
                </v:rect>
                <v:rect id="Rectangle 75" o:spid="_x0000_s1085" style="position:absolute;left:11040;top:41184;width:90814;height:23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458B3CC3" w14:textId="77777777" w:rsidR="001E18F9" w:rsidRDefault="001E18F9">
                        <w:r>
                          <w:rPr>
                            <w:color w:val="FFFFFF"/>
                            <w:sz w:val="30"/>
                          </w:rPr>
                          <w:t>The smart clothing market has been dominated by several small companies across the UK</w:t>
                        </w:r>
                      </w:p>
                    </w:txbxContent>
                  </v:textbox>
                </v:rect>
                <v:rect id="Rectangle 2684" o:spid="_x0000_s1086" style="position:absolute;left:11040;top:43197;width:846;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" filled="f" stroked="f">
                  <v:textbox inset="0,0,0,0">
                    <w:txbxContent>
                      <w:p w14:paraId="09A6EF77" w14:textId="77777777" w:rsidR="001E18F9" w:rsidRDefault="001E18F9">
                        <w:r>
                          <w:rPr>
                            <w:color w:val="FFFFFF"/>
                            <w:sz w:val="30"/>
                          </w:rPr>
                          <w:t>(</w:t>
                        </w:r>
                      </w:p>
                    </w:txbxContent>
                  </v:textbox>
                </v:rect>
                <v:rect id="Rectangle 2689" o:spid="_x0000_s1087" style="position:absolute;left:11684;top:43197;width:22942;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" filled="f" stroked="f">
                  <v:textbox inset="0,0,0,0">
                    <w:txbxContent>
                      <w:p w14:paraId="643D6DE9" w14:textId="77777777" w:rsidR="001E18F9" w:rsidRDefault="001E18F9">
                        <w:r>
                          <w:rPr>
                            <w:color w:val="FFFFFF"/>
                            <w:sz w:val="30"/>
                          </w:rPr>
                          <w:t xml:space="preserve">Markets and Markets, </w:t>
                        </w:r>
                      </w:p>
                    </w:txbxContent>
                  </v:textbox>
                </v:rect>
                <v:rect id="Rectangle 2686" o:spid="_x0000_s1088" style="position:absolute;left:28889;top:43197;width:2550;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" filled="f" stroked="f">
                  <v:textbox inset="0,0,0,0">
                    <w:txbxContent>
                      <w:p w14:paraId="23AE8100" w14:textId="77777777" w:rsidR="001E18F9" w:rsidRDefault="001E18F9">
                        <w:r>
                          <w:rPr>
                            <w:color w:val="FFFFFF"/>
                            <w:sz w:val="30"/>
                          </w:rPr>
                          <w:t>20</w:t>
                        </w:r>
                      </w:p>
                    </w:txbxContent>
                  </v:textbox>
                </v:rect>
                <v:rect id="Rectangle 77" o:spid="_x0000_s1089" style="position:absolute;left:30813;top:43197;width:4052;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7897B26A" w14:textId="77777777" w:rsidR="001E18F9" w:rsidRDefault="001E18F9">
                        <w:r>
                          <w:rPr>
                            <w:color w:val="FFFFFF"/>
                            <w:sz w:val="30"/>
                          </w:rPr>
                          <w:t>23).</w:t>
                        </w:r>
                      </w:p>
                    </w:txbxContent>
                  </v:textbox>
                </v:rect>
                <v:rect id="Rectangle 78" o:spid="_x0000_s1090" style="position:absolute;left:9324;top:46545;width:89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14:paraId="6EA48F68" w14:textId="77777777" w:rsidR="001E18F9" w:rsidRDefault="001E18F9">
                        <w:r>
                          <w:rPr>
                            <w:rFonts w:ascii="Arial" w:eastAsia="Arial" w:hAnsi="Arial" w:cs="Arial"/>
                            <w:color w:val="FFFFFF"/>
                            <w:sz w:val="30"/>
                          </w:rPr>
                          <w:t>•</w:t>
                        </w:r>
                      </w:p>
                    </w:txbxContent>
                  </v:textbox>
                </v:rect>
                <v:rect id="Rectangle 79" o:spid="_x0000_s1091" style="position:absolute;left:11040;top:46611;width:9350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3A1E6F35" w14:textId="77777777" w:rsidR="001E18F9" w:rsidRDefault="001E18F9">
                        <w:r>
                          <w:rPr>
                            <w:color w:val="FFFFFF"/>
                            <w:sz w:val="30"/>
                          </w:rPr>
                          <w:t xml:space="preserve">The existing companies are unable to fulfil the demands of customers because of their poor </w:t>
                        </w:r>
                      </w:p>
                    </w:txbxContent>
                  </v:textbox>
                </v:rect>
                <v:rect id="Rectangle 80" o:spid="_x0000_s1092" style="position:absolute;left:11040;top:48625;width:6833;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" filled="f" stroked="f">
                  <v:textbox inset="0,0,0,0">
                    <w:txbxContent>
                      <w:p w14:paraId="3C9D29C8" w14:textId="77777777" w:rsidR="001E18F9" w:rsidRDefault="001E18F9">
                        <w:r>
                          <w:rPr>
                            <w:color w:val="FFFFFF"/>
                            <w:sz w:val="30"/>
                          </w:rPr>
                          <w:t>offline</w:t>
                        </w:r>
                      </w:p>
                    </w:txbxContent>
                  </v:textbox>
                </v:rect>
                <v:rect id="Rectangle 81" o:spid="_x0000_s1093" style="position:absolute;left:16186;top:48625;width:635;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7458BC36" w14:textId="77777777" w:rsidR="001E18F9" w:rsidRDefault="001E18F9">
                        <w:r>
                          <w:rPr>
                            <w:color w:val="FFFFFF"/>
                            <w:sz w:val="30"/>
                          </w:rPr>
                          <w:t xml:space="preserve"> </w:t>
                        </w:r>
                      </w:p>
                    </w:txbxContent>
                  </v:textbox>
                </v:rect>
                <v:rect id="Rectangle 82" o:spid="_x0000_s1094" style="position:absolute;left:16637;top:48625;width:12566;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0B396CAA" w14:textId="77777777" w:rsidR="001E18F9" w:rsidRDefault="001E18F9">
                        <w:r>
                          <w:rPr>
                            <w:color w:val="FFFFFF"/>
                            <w:sz w:val="30"/>
                          </w:rPr>
                          <w:t>and online p</w:t>
                        </w:r>
                      </w:p>
                    </w:txbxContent>
                  </v:textbox>
                </v:rect>
                <v:rect id="Rectangle 83" o:spid="_x0000_s1095" style="position:absolute;left:26092;top:48625;width:8322;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350A71C7" w14:textId="77777777" w:rsidR="001E18F9" w:rsidRDefault="001E18F9">
                        <w:r>
                          <w:rPr>
                            <w:color w:val="FFFFFF"/>
                            <w:sz w:val="30"/>
                          </w:rPr>
                          <w:t>resence.</w:t>
                        </w:r>
                      </w:p>
                    </w:txbxContent>
                  </v:textbox>
                </v:rect>
                <v:rect id="Rectangle 2697" o:spid="_x0000_s1096" style="position:absolute;left:4882;top:63168;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" filled="f" stroked="f">
                  <v:textbox inset="0,0,0,0">
                    <w:txbxContent>
                      <w:p w14:paraId="6CBBA5B9" w14:textId="77777777" w:rsidR="001E18F9" w:rsidRDefault="001E18F9">
                        <w:r>
                          <w:rPr>
                            <w:color w:val="FFFFFF"/>
                            <w:sz w:val="32"/>
                          </w:rPr>
                          <w:t>(</w:t>
                        </w:r>
                      </w:p>
                    </w:txbxContent>
                  </v:textbox>
                </v:rect>
                <v:rect id="Rectangle 2699" o:spid="_x0000_s1097" style="position:absolute;left:5553;top:63168;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" filled="f" stroked="f">
                  <v:textbox inset="0,0,0,0">
                    <w:txbxContent>
                      <w:p w14:paraId="75D1A084" w14:textId="77777777" w:rsidR="001E18F9" w:rsidRDefault="001E18F9">
                        <w:r>
                          <w:rPr>
                            <w:color w:val="FFFFFF"/>
                            <w:sz w:val="32"/>
                          </w:rPr>
                          <w:t xml:space="preserve">Source: Clauss, </w:t>
                        </w:r>
                      </w:p>
                    </w:txbxContent>
                  </v:textbox>
                </v:rect>
                <v:rect id="Rectangle 2698" o:spid="_x0000_s1098" style="position:absolute;left:18737;top:63168;width:6333;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" filled="f" stroked="f">
                  <v:textbox inset="0,0,0,0">
                    <w:txbxContent>
                      <w:p w14:paraId="0607E0F7" w14:textId="77777777" w:rsidR="001E18F9" w:rsidRDefault="001E18F9">
                        <w:r>
                          <w:rPr>
                            <w:color w:val="FFFFFF"/>
                            <w:sz w:val="32"/>
                          </w:rPr>
                          <w:t>2017)</w:t>
                        </w:r>
                      </w:p>
                    </w:txbxContent>
                  </v:textbox>
                </v:rect>
                <w10:wrap type="topAndBottom" anchorx="page" anchory="page"/>
              </v:group>
            </w:pict>
          </mc:Fallback>
        </mc:AlternateContent>
      </w:r>
      <w:r>
        <w:br w:type="page"/>
      </w:r>
    </w:p>
    <w:p w14:paraId="4D555FAD" w14:textId="77777777" w:rsidR="001E18F9" w:rsidRDefault="001E18F9" w:rsidP="00BF2D9D">
      <w:pPr>
        <w:ind w:left="-1440" w:right="170"/>
      </w:pPr>
      <w:r>
        <w:rPr>
          <w:noProof/>
        </w:rPr>
        <w:lastRenderedPageBreak/>
        <mc:AlternateContent>
          <mc:Choice Requires="wpg">
            <w:drawing>
              <wp:anchor distT="0" distB="0" distL="114300" distR="114300" simplePos="0" relativeHeight="251663360" behindDoc="0" locked="0" layoutInCell="1" allowOverlap="1" wp14:anchorId="72D4DE49" wp14:editId="6B607F0B">
                <wp:simplePos x="0" y="0"/>
                <wp:positionH relativeFrom="page">
                  <wp:posOffset>0</wp:posOffset>
                </wp:positionH>
                <wp:positionV relativeFrom="page">
                  <wp:posOffset>0</wp:posOffset>
                </wp:positionV>
                <wp:extent cx="12191999" cy="6858000"/>
                <wp:effectExtent l="0" t="0" r="0" b="0"/>
                <wp:wrapTopAndBottom/>
                <wp:docPr id="2812" name="Group 2812"/>
                <wp:cNvGraphicFramePr/>
                <a:graphic xmlns:a="http://schemas.openxmlformats.org/drawingml/2006/main">
                  <a:graphicData uri="http://schemas.microsoft.com/office/word/2010/wordprocessingGroup">
                    <wpg:wgp>
                      <wpg:cNvGrpSpPr/>
                      <wpg:grpSpPr>
                        <a:xfrm>
                          <a:off x="0" y="0"/>
                          <a:ext cx="12191999" cy="6858000"/>
                          <a:chOff x="0" y="0"/>
                          <a:chExt cx="12191999" cy="6858000"/>
                        </a:xfrm>
                      </wpg:grpSpPr>
                      <pic:pic xmlns:pic="http://schemas.openxmlformats.org/drawingml/2006/picture">
                        <pic:nvPicPr>
                          <pic:cNvPr id="3148" name="Picture 3148"/>
                          <pic:cNvPicPr/>
                        </pic:nvPicPr>
                        <pic:blipFill>
                          <a:blip r:embed="rId30"/>
                          <a:stretch>
                            <a:fillRect/>
                          </a:stretch>
                        </pic:blipFill>
                        <pic:spPr>
                          <a:xfrm>
                            <a:off x="0" y="0"/>
                            <a:ext cx="12188952" cy="6858000"/>
                          </a:xfrm>
                          <a:prstGeom prst="rect">
                            <a:avLst/>
                          </a:prstGeom>
                        </pic:spPr>
                      </pic:pic>
                      <pic:pic xmlns:pic="http://schemas.openxmlformats.org/drawingml/2006/picture">
                        <pic:nvPicPr>
                          <pic:cNvPr id="3150" name="Picture 3150"/>
                          <pic:cNvPicPr/>
                        </pic:nvPicPr>
                        <pic:blipFill>
                          <a:blip r:embed="rId31"/>
                          <a:stretch>
                            <a:fillRect/>
                          </a:stretch>
                        </pic:blipFill>
                        <pic:spPr>
                          <a:xfrm>
                            <a:off x="6096" y="6096"/>
                            <a:ext cx="12182856" cy="6851904"/>
                          </a:xfrm>
                          <a:prstGeom prst="rect">
                            <a:avLst/>
                          </a:prstGeom>
                        </pic:spPr>
                      </pic:pic>
                      <wps:wsp>
                        <wps:cNvPr id="97" name="Rectangle 97"/>
                        <wps:cNvSpPr/>
                        <wps:spPr>
                          <a:xfrm>
                            <a:off x="1063219" y="1118185"/>
                            <a:ext cx="3962721" cy="664698"/>
                          </a:xfrm>
                          <a:prstGeom prst="rect">
                            <a:avLst/>
                          </a:prstGeom>
                          <a:ln>
                            <a:noFill/>
                          </a:ln>
                        </wps:spPr>
                        <wps:txbx>
                          <w:txbxContent>
                            <w:p w14:paraId="774E24B1" w14:textId="77777777" w:rsidR="001E18F9" w:rsidRDefault="001E18F9">
                              <w:r>
                                <w:rPr>
                                  <w:b/>
                                  <w:sz w:val="88"/>
                                </w:rPr>
                                <w:t xml:space="preserve">Market and </w:t>
                              </w:r>
                            </w:p>
                          </w:txbxContent>
                        </wps:txbx>
                        <wps:bodyPr horzOverflow="overflow" vert="horz" lIns="0" tIns="0" rIns="0" bIns="0" rtlCol="0">
                          <a:noAutofit/>
                        </wps:bodyPr>
                      </wps:wsp>
                      <wps:wsp>
                        <wps:cNvPr id="98" name="Rectangle 98"/>
                        <wps:cNvSpPr/>
                        <wps:spPr>
                          <a:xfrm>
                            <a:off x="1063219" y="1709370"/>
                            <a:ext cx="3862967" cy="664698"/>
                          </a:xfrm>
                          <a:prstGeom prst="rect">
                            <a:avLst/>
                          </a:prstGeom>
                          <a:ln>
                            <a:noFill/>
                          </a:ln>
                        </wps:spPr>
                        <wps:txbx>
                          <w:txbxContent>
                            <w:p w14:paraId="0BE286A7" w14:textId="77777777" w:rsidR="001E18F9" w:rsidRDefault="001E18F9">
                              <w:r>
                                <w:rPr>
                                  <w:b/>
                                  <w:sz w:val="88"/>
                                </w:rPr>
                                <w:t xml:space="preserve">competitive </w:t>
                              </w:r>
                            </w:p>
                          </w:txbxContent>
                        </wps:txbx>
                        <wps:bodyPr horzOverflow="overflow" vert="horz" lIns="0" tIns="0" rIns="0" bIns="0" rtlCol="0">
                          <a:noAutofit/>
                        </wps:bodyPr>
                      </wps:wsp>
                      <wps:wsp>
                        <wps:cNvPr id="99" name="Rectangle 99"/>
                        <wps:cNvSpPr/>
                        <wps:spPr>
                          <a:xfrm>
                            <a:off x="1063219" y="2300555"/>
                            <a:ext cx="2526955" cy="664698"/>
                          </a:xfrm>
                          <a:prstGeom prst="rect">
                            <a:avLst/>
                          </a:prstGeom>
                          <a:ln>
                            <a:noFill/>
                          </a:ln>
                        </wps:spPr>
                        <wps:txbx>
                          <w:txbxContent>
                            <w:p w14:paraId="0C545AF6" w14:textId="77777777" w:rsidR="001E18F9" w:rsidRDefault="001E18F9">
                              <w:r>
                                <w:rPr>
                                  <w:b/>
                                  <w:sz w:val="88"/>
                                </w:rPr>
                                <w:t>analysis</w:t>
                              </w:r>
                            </w:p>
                          </w:txbxContent>
                        </wps:txbx>
                        <wps:bodyPr horzOverflow="overflow" vert="horz" lIns="0" tIns="0" rIns="0" bIns="0" rtlCol="0">
                          <a:noAutofit/>
                        </wps:bodyPr>
                      </wps:wsp>
                      <wps:wsp>
                        <wps:cNvPr id="100" name="Rectangle 100"/>
                        <wps:cNvSpPr/>
                        <wps:spPr>
                          <a:xfrm>
                            <a:off x="1063219" y="2782286"/>
                            <a:ext cx="94353" cy="253390"/>
                          </a:xfrm>
                          <a:prstGeom prst="rect">
                            <a:avLst/>
                          </a:prstGeom>
                          <a:ln>
                            <a:noFill/>
                          </a:ln>
                        </wps:spPr>
                        <wps:txbx>
                          <w:txbxContent>
                            <w:p w14:paraId="1B323BE1"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101" name="Rectangle 101"/>
                        <wps:cNvSpPr/>
                        <wps:spPr>
                          <a:xfrm>
                            <a:off x="1063219" y="3317719"/>
                            <a:ext cx="94353" cy="253390"/>
                          </a:xfrm>
                          <a:prstGeom prst="rect">
                            <a:avLst/>
                          </a:prstGeom>
                          <a:ln>
                            <a:noFill/>
                          </a:ln>
                        </wps:spPr>
                        <wps:txbx>
                          <w:txbxContent>
                            <w:p w14:paraId="712FD62A"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102" name="Rectangle 102"/>
                        <wps:cNvSpPr/>
                        <wps:spPr>
                          <a:xfrm>
                            <a:off x="1291844" y="3351163"/>
                            <a:ext cx="398371" cy="199133"/>
                          </a:xfrm>
                          <a:prstGeom prst="rect">
                            <a:avLst/>
                          </a:prstGeom>
                          <a:ln>
                            <a:noFill/>
                          </a:ln>
                        </wps:spPr>
                        <wps:txbx>
                          <w:txbxContent>
                            <w:p w14:paraId="533808A3" w14:textId="77777777" w:rsidR="001E18F9" w:rsidRDefault="001E18F9">
                              <w:r>
                                <w:rPr>
                                  <w:sz w:val="26"/>
                                </w:rPr>
                                <w:t xml:space="preserve">The </w:t>
                              </w:r>
                            </w:p>
                          </w:txbxContent>
                        </wps:txbx>
                        <wps:bodyPr horzOverflow="overflow" vert="horz" lIns="0" tIns="0" rIns="0" bIns="0" rtlCol="0">
                          <a:noAutofit/>
                        </wps:bodyPr>
                      </wps:wsp>
                      <wps:wsp>
                        <wps:cNvPr id="103" name="Rectangle 103"/>
                        <wps:cNvSpPr/>
                        <wps:spPr>
                          <a:xfrm>
                            <a:off x="1591550" y="3351158"/>
                            <a:ext cx="3092982" cy="199133"/>
                          </a:xfrm>
                          <a:prstGeom prst="rect">
                            <a:avLst/>
                          </a:prstGeom>
                          <a:ln>
                            <a:noFill/>
                          </a:ln>
                        </wps:spPr>
                        <wps:txbx>
                          <w:txbxContent>
                            <w:p w14:paraId="27B026F7" w14:textId="77777777" w:rsidR="001E18F9" w:rsidRDefault="001E18F9">
                              <w:r>
                                <w:rPr>
                                  <w:sz w:val="26"/>
                                </w:rPr>
                                <w:t>UK fashion industry became £58.5</w:t>
                              </w:r>
                            </w:p>
                          </w:txbxContent>
                        </wps:txbx>
                        <wps:bodyPr horzOverflow="overflow" vert="horz" lIns="0" tIns="0" rIns="0" bIns="0" rtlCol="0">
                          <a:noAutofit/>
                        </wps:bodyPr>
                      </wps:wsp>
                      <wps:wsp>
                        <wps:cNvPr id="104" name="Rectangle 104"/>
                        <wps:cNvSpPr/>
                        <wps:spPr>
                          <a:xfrm>
                            <a:off x="3917913" y="3351158"/>
                            <a:ext cx="54727" cy="199133"/>
                          </a:xfrm>
                          <a:prstGeom prst="rect">
                            <a:avLst/>
                          </a:prstGeom>
                          <a:ln>
                            <a:noFill/>
                          </a:ln>
                        </wps:spPr>
                        <wps:txbx>
                          <w:txbxContent>
                            <w:p w14:paraId="2BD38BBA" w14:textId="77777777" w:rsidR="001E18F9" w:rsidRDefault="001E18F9">
                              <w:r>
                                <w:rPr>
                                  <w:sz w:val="26"/>
                                </w:rPr>
                                <w:t xml:space="preserve"> </w:t>
                              </w:r>
                            </w:p>
                          </w:txbxContent>
                        </wps:txbx>
                        <wps:bodyPr horzOverflow="overflow" vert="horz" lIns="0" tIns="0" rIns="0" bIns="0" rtlCol="0">
                          <a:noAutofit/>
                        </wps:bodyPr>
                      </wps:wsp>
                      <wps:wsp>
                        <wps:cNvPr id="105" name="Rectangle 105"/>
                        <wps:cNvSpPr/>
                        <wps:spPr>
                          <a:xfrm>
                            <a:off x="3958538" y="3351158"/>
                            <a:ext cx="1458435" cy="199133"/>
                          </a:xfrm>
                          <a:prstGeom prst="rect">
                            <a:avLst/>
                          </a:prstGeom>
                          <a:ln>
                            <a:noFill/>
                          </a:ln>
                        </wps:spPr>
                        <wps:txbx>
                          <w:txbxContent>
                            <w:p w14:paraId="6DA428AC" w14:textId="77777777" w:rsidR="001E18F9" w:rsidRDefault="001E18F9">
                              <w:r>
                                <w:rPr>
                                  <w:sz w:val="26"/>
                                </w:rPr>
                                <w:t xml:space="preserve">billion based on </w:t>
                              </w:r>
                            </w:p>
                          </w:txbxContent>
                        </wps:txbx>
                        <wps:bodyPr horzOverflow="overflow" vert="horz" lIns="0" tIns="0" rIns="0" bIns="0" rtlCol="0">
                          <a:noAutofit/>
                        </wps:bodyPr>
                      </wps:wsp>
                      <wps:wsp>
                        <wps:cNvPr id="106" name="Rectangle 106"/>
                        <wps:cNvSpPr/>
                        <wps:spPr>
                          <a:xfrm>
                            <a:off x="1291843" y="3525630"/>
                            <a:ext cx="2472327" cy="199133"/>
                          </a:xfrm>
                          <a:prstGeom prst="rect">
                            <a:avLst/>
                          </a:prstGeom>
                          <a:ln>
                            <a:noFill/>
                          </a:ln>
                        </wps:spPr>
                        <wps:txbx>
                          <w:txbxContent>
                            <w:p w14:paraId="4DB940F9" w14:textId="77777777" w:rsidR="001E18F9" w:rsidRDefault="001E18F9">
                              <w:r>
                                <w:rPr>
                                  <w:sz w:val="26"/>
                                </w:rPr>
                                <w:t>market size (Statista, 2023).</w:t>
                              </w:r>
                            </w:p>
                          </w:txbxContent>
                        </wps:txbx>
                        <wps:bodyPr horzOverflow="overflow" vert="horz" lIns="0" tIns="0" rIns="0" bIns="0" rtlCol="0">
                          <a:noAutofit/>
                        </wps:bodyPr>
                      </wps:wsp>
                      <wps:wsp>
                        <wps:cNvPr id="107" name="Rectangle 107"/>
                        <wps:cNvSpPr/>
                        <wps:spPr>
                          <a:xfrm>
                            <a:off x="1063217" y="3802257"/>
                            <a:ext cx="94353" cy="253390"/>
                          </a:xfrm>
                          <a:prstGeom prst="rect">
                            <a:avLst/>
                          </a:prstGeom>
                          <a:ln>
                            <a:noFill/>
                          </a:ln>
                        </wps:spPr>
                        <wps:txbx>
                          <w:txbxContent>
                            <w:p w14:paraId="56FE7F46"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108" name="Rectangle 108"/>
                        <wps:cNvSpPr/>
                        <wps:spPr>
                          <a:xfrm>
                            <a:off x="1291843" y="3835701"/>
                            <a:ext cx="3585063" cy="199133"/>
                          </a:xfrm>
                          <a:prstGeom prst="rect">
                            <a:avLst/>
                          </a:prstGeom>
                          <a:ln>
                            <a:noFill/>
                          </a:ln>
                        </wps:spPr>
                        <wps:txbx>
                          <w:txbxContent>
                            <w:p w14:paraId="7C659311" w14:textId="77777777" w:rsidR="001E18F9" w:rsidRDefault="001E18F9">
                              <w:r>
                                <w:rPr>
                                  <w:sz w:val="26"/>
                                </w:rPr>
                                <w:t>The smart clothing industry is still under</w:t>
                              </w:r>
                            </w:p>
                          </w:txbxContent>
                        </wps:txbx>
                        <wps:bodyPr horzOverflow="overflow" vert="horz" lIns="0" tIns="0" rIns="0" bIns="0" rtlCol="0">
                          <a:noAutofit/>
                        </wps:bodyPr>
                      </wps:wsp>
                      <wps:wsp>
                        <wps:cNvPr id="109" name="Rectangle 109"/>
                        <wps:cNvSpPr/>
                        <wps:spPr>
                          <a:xfrm>
                            <a:off x="3987378" y="3835701"/>
                            <a:ext cx="54727" cy="199133"/>
                          </a:xfrm>
                          <a:prstGeom prst="rect">
                            <a:avLst/>
                          </a:prstGeom>
                          <a:ln>
                            <a:noFill/>
                          </a:ln>
                        </wps:spPr>
                        <wps:txbx>
                          <w:txbxContent>
                            <w:p w14:paraId="5FC7EFEE" w14:textId="77777777" w:rsidR="001E18F9" w:rsidRDefault="001E18F9">
                              <w:r>
                                <w:rPr>
                                  <w:sz w:val="26"/>
                                </w:rPr>
                                <w:t xml:space="preserve"> </w:t>
                              </w:r>
                            </w:p>
                          </w:txbxContent>
                        </wps:txbx>
                        <wps:bodyPr horzOverflow="overflow" vert="horz" lIns="0" tIns="0" rIns="0" bIns="0" rtlCol="0">
                          <a:noAutofit/>
                        </wps:bodyPr>
                      </wps:wsp>
                      <wps:wsp>
                        <wps:cNvPr id="110" name="Rectangle 110"/>
                        <wps:cNvSpPr/>
                        <wps:spPr>
                          <a:xfrm>
                            <a:off x="4029721" y="3835701"/>
                            <a:ext cx="1185603" cy="199133"/>
                          </a:xfrm>
                          <a:prstGeom prst="rect">
                            <a:avLst/>
                          </a:prstGeom>
                          <a:ln>
                            <a:noFill/>
                          </a:ln>
                        </wps:spPr>
                        <wps:txbx>
                          <w:txbxContent>
                            <w:p w14:paraId="144C67F0" w14:textId="77777777" w:rsidR="001E18F9" w:rsidRDefault="001E18F9">
                              <w:r>
                                <w:rPr>
                                  <w:sz w:val="26"/>
                                </w:rPr>
                                <w:t xml:space="preserve">development </w:t>
                              </w:r>
                            </w:p>
                          </w:txbxContent>
                        </wps:txbx>
                        <wps:bodyPr horzOverflow="overflow" vert="horz" lIns="0" tIns="0" rIns="0" bIns="0" rtlCol="0">
                          <a:noAutofit/>
                        </wps:bodyPr>
                      </wps:wsp>
                      <wps:wsp>
                        <wps:cNvPr id="111" name="Rectangle 111"/>
                        <wps:cNvSpPr/>
                        <wps:spPr>
                          <a:xfrm>
                            <a:off x="1291843" y="4012066"/>
                            <a:ext cx="2451661" cy="199133"/>
                          </a:xfrm>
                          <a:prstGeom prst="rect">
                            <a:avLst/>
                          </a:prstGeom>
                          <a:ln>
                            <a:noFill/>
                          </a:ln>
                        </wps:spPr>
                        <wps:txbx>
                          <w:txbxContent>
                            <w:p w14:paraId="523C19EF" w14:textId="77777777" w:rsidR="001E18F9" w:rsidRDefault="001E18F9">
                              <w:r>
                                <w:rPr>
                                  <w:sz w:val="26"/>
                                </w:rPr>
                                <w:t>and is mainly dominated by</w:t>
                              </w:r>
                            </w:p>
                          </w:txbxContent>
                        </wps:txbx>
                        <wps:bodyPr horzOverflow="overflow" vert="horz" lIns="0" tIns="0" rIns="0" bIns="0" rtlCol="0">
                          <a:noAutofit/>
                        </wps:bodyPr>
                      </wps:wsp>
                      <wps:wsp>
                        <wps:cNvPr id="112" name="Rectangle 112"/>
                        <wps:cNvSpPr/>
                        <wps:spPr>
                          <a:xfrm>
                            <a:off x="3135197" y="4012066"/>
                            <a:ext cx="54727" cy="199133"/>
                          </a:xfrm>
                          <a:prstGeom prst="rect">
                            <a:avLst/>
                          </a:prstGeom>
                          <a:ln>
                            <a:noFill/>
                          </a:ln>
                        </wps:spPr>
                        <wps:txbx>
                          <w:txbxContent>
                            <w:p w14:paraId="66BBC50E" w14:textId="77777777" w:rsidR="001E18F9" w:rsidRDefault="001E18F9">
                              <w:r>
                                <w:rPr>
                                  <w:sz w:val="26"/>
                                </w:rPr>
                                <w:t xml:space="preserve"> </w:t>
                              </w:r>
                            </w:p>
                          </w:txbxContent>
                        </wps:txbx>
                        <wps:bodyPr horzOverflow="overflow" vert="horz" lIns="0" tIns="0" rIns="0" bIns="0" rtlCol="0">
                          <a:noAutofit/>
                        </wps:bodyPr>
                      </wps:wsp>
                      <wps:wsp>
                        <wps:cNvPr id="113" name="Rectangle 113"/>
                        <wps:cNvSpPr/>
                        <wps:spPr>
                          <a:xfrm>
                            <a:off x="3182022" y="4012066"/>
                            <a:ext cx="2323816" cy="199133"/>
                          </a:xfrm>
                          <a:prstGeom prst="rect">
                            <a:avLst/>
                          </a:prstGeom>
                          <a:ln>
                            <a:noFill/>
                          </a:ln>
                        </wps:spPr>
                        <wps:txbx>
                          <w:txbxContent>
                            <w:p w14:paraId="4C83A51E" w14:textId="77777777" w:rsidR="001E18F9" w:rsidRDefault="001E18F9">
                              <w:r>
                                <w:rPr>
                                  <w:sz w:val="26"/>
                                </w:rPr>
                                <w:t>multiple small companies.</w:t>
                              </w:r>
                            </w:p>
                          </w:txbxContent>
                        </wps:txbx>
                        <wps:bodyPr horzOverflow="overflow" vert="horz" lIns="0" tIns="0" rIns="0" bIns="0" rtlCol="0">
                          <a:noAutofit/>
                        </wps:bodyPr>
                      </wps:wsp>
                      <wps:wsp>
                        <wps:cNvPr id="114" name="Rectangle 114"/>
                        <wps:cNvSpPr/>
                        <wps:spPr>
                          <a:xfrm>
                            <a:off x="1063217" y="4288248"/>
                            <a:ext cx="94353" cy="253390"/>
                          </a:xfrm>
                          <a:prstGeom prst="rect">
                            <a:avLst/>
                          </a:prstGeom>
                          <a:ln>
                            <a:noFill/>
                          </a:ln>
                        </wps:spPr>
                        <wps:txbx>
                          <w:txbxContent>
                            <w:p w14:paraId="7162537A"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115" name="Rectangle 115"/>
                        <wps:cNvSpPr/>
                        <wps:spPr>
                          <a:xfrm>
                            <a:off x="1291843" y="4321692"/>
                            <a:ext cx="3978552" cy="199133"/>
                          </a:xfrm>
                          <a:prstGeom prst="rect">
                            <a:avLst/>
                          </a:prstGeom>
                          <a:ln>
                            <a:noFill/>
                          </a:ln>
                        </wps:spPr>
                        <wps:txbx>
                          <w:txbxContent>
                            <w:p w14:paraId="64295885" w14:textId="77777777" w:rsidR="001E18F9" w:rsidRDefault="001E18F9">
                              <w:r>
                                <w:rPr>
                                  <w:sz w:val="26"/>
                                </w:rPr>
                                <w:t>AiQ Smart Clothing, Sensoria, Athos, Vulpes</w:t>
                              </w:r>
                            </w:p>
                          </w:txbxContent>
                        </wps:txbx>
                        <wps:bodyPr horzOverflow="overflow" vert="horz" lIns="0" tIns="0" rIns="0" bIns="0" rtlCol="0">
                          <a:noAutofit/>
                        </wps:bodyPr>
                      </wps:wsp>
                      <wps:wsp>
                        <wps:cNvPr id="116" name="Rectangle 116"/>
                        <wps:cNvSpPr/>
                        <wps:spPr>
                          <a:xfrm>
                            <a:off x="4283235" y="4321692"/>
                            <a:ext cx="54727" cy="199133"/>
                          </a:xfrm>
                          <a:prstGeom prst="rect">
                            <a:avLst/>
                          </a:prstGeom>
                          <a:ln>
                            <a:noFill/>
                          </a:ln>
                        </wps:spPr>
                        <wps:txbx>
                          <w:txbxContent>
                            <w:p w14:paraId="2135C10F" w14:textId="77777777" w:rsidR="001E18F9" w:rsidRDefault="001E18F9">
                              <w:r>
                                <w:rPr>
                                  <w:sz w:val="26"/>
                                </w:rPr>
                                <w:t xml:space="preserve"> </w:t>
                              </w:r>
                            </w:p>
                          </w:txbxContent>
                        </wps:txbx>
                        <wps:bodyPr horzOverflow="overflow" vert="horz" lIns="0" tIns="0" rIns="0" bIns="0" rtlCol="0">
                          <a:noAutofit/>
                        </wps:bodyPr>
                      </wps:wsp>
                      <wps:wsp>
                        <wps:cNvPr id="117" name="Rectangle 117"/>
                        <wps:cNvSpPr/>
                        <wps:spPr>
                          <a:xfrm>
                            <a:off x="1291843" y="4498692"/>
                            <a:ext cx="3767481" cy="199133"/>
                          </a:xfrm>
                          <a:prstGeom prst="rect">
                            <a:avLst/>
                          </a:prstGeom>
                          <a:ln>
                            <a:noFill/>
                          </a:ln>
                        </wps:spPr>
                        <wps:txbx>
                          <w:txbxContent>
                            <w:p w14:paraId="263C0EA7" w14:textId="77777777" w:rsidR="001E18F9" w:rsidRDefault="001E18F9">
                              <w:r>
                                <w:rPr>
                                  <w:sz w:val="26"/>
                                </w:rPr>
                                <w:t>Electronics and Carre Technologies are the</w:t>
                              </w:r>
                            </w:p>
                          </w:txbxContent>
                        </wps:txbx>
                        <wps:bodyPr horzOverflow="overflow" vert="horz" lIns="0" tIns="0" rIns="0" bIns="0" rtlCol="0">
                          <a:noAutofit/>
                        </wps:bodyPr>
                      </wps:wsp>
                      <wps:wsp>
                        <wps:cNvPr id="118" name="Rectangle 118"/>
                        <wps:cNvSpPr/>
                        <wps:spPr>
                          <a:xfrm>
                            <a:off x="4124536" y="4498692"/>
                            <a:ext cx="54727" cy="199133"/>
                          </a:xfrm>
                          <a:prstGeom prst="rect">
                            <a:avLst/>
                          </a:prstGeom>
                          <a:ln>
                            <a:noFill/>
                          </a:ln>
                        </wps:spPr>
                        <wps:txbx>
                          <w:txbxContent>
                            <w:p w14:paraId="690AEAF7" w14:textId="77777777" w:rsidR="001E18F9" w:rsidRDefault="001E18F9">
                              <w:r>
                                <w:rPr>
                                  <w:sz w:val="26"/>
                                </w:rPr>
                                <w:t xml:space="preserve"> </w:t>
                              </w:r>
                            </w:p>
                          </w:txbxContent>
                        </wps:txbx>
                        <wps:bodyPr horzOverflow="overflow" vert="horz" lIns="0" tIns="0" rIns="0" bIns="0" rtlCol="0">
                          <a:noAutofit/>
                        </wps:bodyPr>
                      </wps:wsp>
                      <wps:wsp>
                        <wps:cNvPr id="119" name="Rectangle 119"/>
                        <wps:cNvSpPr/>
                        <wps:spPr>
                          <a:xfrm>
                            <a:off x="4165205" y="4498692"/>
                            <a:ext cx="1115585" cy="199133"/>
                          </a:xfrm>
                          <a:prstGeom prst="rect">
                            <a:avLst/>
                          </a:prstGeom>
                          <a:ln>
                            <a:noFill/>
                          </a:ln>
                        </wps:spPr>
                        <wps:txbx>
                          <w:txbxContent>
                            <w:p w14:paraId="62E4FED0" w14:textId="77777777" w:rsidR="001E18F9" w:rsidRDefault="001E18F9">
                              <w:r>
                                <w:rPr>
                                  <w:sz w:val="26"/>
                                </w:rPr>
                                <w:t xml:space="preserve">major smart </w:t>
                              </w:r>
                            </w:p>
                          </w:txbxContent>
                        </wps:txbx>
                        <wps:bodyPr horzOverflow="overflow" vert="horz" lIns="0" tIns="0" rIns="0" bIns="0" rtlCol="0">
                          <a:noAutofit/>
                        </wps:bodyPr>
                      </wps:wsp>
                      <wps:wsp>
                        <wps:cNvPr id="120" name="Rectangle 120"/>
                        <wps:cNvSpPr/>
                        <wps:spPr>
                          <a:xfrm>
                            <a:off x="1291843" y="4675692"/>
                            <a:ext cx="2051356" cy="199133"/>
                          </a:xfrm>
                          <a:prstGeom prst="rect">
                            <a:avLst/>
                          </a:prstGeom>
                          <a:ln>
                            <a:noFill/>
                          </a:ln>
                        </wps:spPr>
                        <wps:txbx>
                          <w:txbxContent>
                            <w:p w14:paraId="06105FC9" w14:textId="77777777" w:rsidR="001E18F9" w:rsidRDefault="001E18F9">
                              <w:r>
                                <w:rPr>
                                  <w:sz w:val="26"/>
                                </w:rPr>
                                <w:t>clothing manufacturing</w:t>
                              </w:r>
                            </w:p>
                          </w:txbxContent>
                        </wps:txbx>
                        <wps:bodyPr horzOverflow="overflow" vert="horz" lIns="0" tIns="0" rIns="0" bIns="0" rtlCol="0">
                          <a:noAutofit/>
                        </wps:bodyPr>
                      </wps:wsp>
                      <wps:wsp>
                        <wps:cNvPr id="121" name="Rectangle 121"/>
                        <wps:cNvSpPr/>
                        <wps:spPr>
                          <a:xfrm>
                            <a:off x="2834067" y="4675692"/>
                            <a:ext cx="54727" cy="199133"/>
                          </a:xfrm>
                          <a:prstGeom prst="rect">
                            <a:avLst/>
                          </a:prstGeom>
                          <a:ln>
                            <a:noFill/>
                          </a:ln>
                        </wps:spPr>
                        <wps:txbx>
                          <w:txbxContent>
                            <w:p w14:paraId="3D375CEA" w14:textId="77777777" w:rsidR="001E18F9" w:rsidRDefault="001E18F9">
                              <w:r>
                                <w:rPr>
                                  <w:sz w:val="26"/>
                                </w:rPr>
                                <w:t xml:space="preserve"> </w:t>
                              </w:r>
                            </w:p>
                          </w:txbxContent>
                        </wps:txbx>
                        <wps:bodyPr horzOverflow="overflow" vert="horz" lIns="0" tIns="0" rIns="0" bIns="0" rtlCol="0">
                          <a:noAutofit/>
                        </wps:bodyPr>
                      </wps:wsp>
                      <wps:wsp>
                        <wps:cNvPr id="122" name="Rectangle 122"/>
                        <wps:cNvSpPr/>
                        <wps:spPr>
                          <a:xfrm>
                            <a:off x="2882505" y="4675692"/>
                            <a:ext cx="1921220" cy="199133"/>
                          </a:xfrm>
                          <a:prstGeom prst="rect">
                            <a:avLst/>
                          </a:prstGeom>
                          <a:ln>
                            <a:noFill/>
                          </a:ln>
                        </wps:spPr>
                        <wps:txbx>
                          <w:txbxContent>
                            <w:p w14:paraId="0FF44E02" w14:textId="77777777" w:rsidR="001E18F9" w:rsidRDefault="001E18F9">
                              <w:r>
                                <w:rPr>
                                  <w:sz w:val="26"/>
                                </w:rPr>
                                <w:t>companies in the UK.</w:t>
                              </w:r>
                            </w:p>
                          </w:txbxContent>
                        </wps:txbx>
                        <wps:bodyPr horzOverflow="overflow" vert="horz" lIns="0" tIns="0" rIns="0" bIns="0" rtlCol="0">
                          <a:noAutofit/>
                        </wps:bodyPr>
                      </wps:wsp>
                      <wps:wsp>
                        <wps:cNvPr id="123" name="Rectangle 123"/>
                        <wps:cNvSpPr/>
                        <wps:spPr>
                          <a:xfrm>
                            <a:off x="1063217" y="4953360"/>
                            <a:ext cx="94353" cy="253389"/>
                          </a:xfrm>
                          <a:prstGeom prst="rect">
                            <a:avLst/>
                          </a:prstGeom>
                          <a:ln>
                            <a:noFill/>
                          </a:ln>
                        </wps:spPr>
                        <wps:txbx>
                          <w:txbxContent>
                            <w:p w14:paraId="2A6163C4"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124" name="Rectangle 124"/>
                        <wps:cNvSpPr/>
                        <wps:spPr>
                          <a:xfrm>
                            <a:off x="1291843" y="4986804"/>
                            <a:ext cx="3987676" cy="199133"/>
                          </a:xfrm>
                          <a:prstGeom prst="rect">
                            <a:avLst/>
                          </a:prstGeom>
                          <a:ln>
                            <a:noFill/>
                          </a:ln>
                        </wps:spPr>
                        <wps:txbx>
                          <w:txbxContent>
                            <w:p w14:paraId="753D2327" w14:textId="77777777" w:rsidR="001E18F9" w:rsidRDefault="001E18F9">
                              <w:r>
                                <w:rPr>
                                  <w:sz w:val="26"/>
                                </w:rPr>
                                <w:t>The above companies will create competitive</w:t>
                              </w:r>
                            </w:p>
                          </w:txbxContent>
                        </wps:txbx>
                        <wps:bodyPr horzOverflow="overflow" vert="horz" lIns="0" tIns="0" rIns="0" bIns="0" rtlCol="0">
                          <a:noAutofit/>
                        </wps:bodyPr>
                      </wps:wsp>
                      <wps:wsp>
                        <wps:cNvPr id="125" name="Rectangle 125"/>
                        <wps:cNvSpPr/>
                        <wps:spPr>
                          <a:xfrm>
                            <a:off x="4289817" y="4986804"/>
                            <a:ext cx="54727" cy="199133"/>
                          </a:xfrm>
                          <a:prstGeom prst="rect">
                            <a:avLst/>
                          </a:prstGeom>
                          <a:ln>
                            <a:noFill/>
                          </a:ln>
                        </wps:spPr>
                        <wps:txbx>
                          <w:txbxContent>
                            <w:p w14:paraId="457A7DE9" w14:textId="77777777" w:rsidR="001E18F9" w:rsidRDefault="001E18F9">
                              <w:r>
                                <w:rPr>
                                  <w:sz w:val="26"/>
                                </w:rPr>
                                <w:t xml:space="preserve"> </w:t>
                              </w:r>
                            </w:p>
                          </w:txbxContent>
                        </wps:txbx>
                        <wps:bodyPr horzOverflow="overflow" vert="horz" lIns="0" tIns="0" rIns="0" bIns="0" rtlCol="0">
                          <a:noAutofit/>
                        </wps:bodyPr>
                      </wps:wsp>
                      <wps:wsp>
                        <wps:cNvPr id="126" name="Rectangle 126"/>
                        <wps:cNvSpPr/>
                        <wps:spPr>
                          <a:xfrm>
                            <a:off x="4330559" y="4986804"/>
                            <a:ext cx="978735" cy="199133"/>
                          </a:xfrm>
                          <a:prstGeom prst="rect">
                            <a:avLst/>
                          </a:prstGeom>
                          <a:ln>
                            <a:noFill/>
                          </a:ln>
                        </wps:spPr>
                        <wps:txbx>
                          <w:txbxContent>
                            <w:p w14:paraId="073D3F78" w14:textId="77777777" w:rsidR="001E18F9" w:rsidRDefault="001E18F9">
                              <w:r>
                                <w:rPr>
                                  <w:sz w:val="26"/>
                                </w:rPr>
                                <w:t xml:space="preserve">challenges </w:t>
                              </w:r>
                            </w:p>
                          </w:txbxContent>
                        </wps:txbx>
                        <wps:bodyPr horzOverflow="overflow" vert="horz" lIns="0" tIns="0" rIns="0" bIns="0" rtlCol="0">
                          <a:noAutofit/>
                        </wps:bodyPr>
                      </wps:wsp>
                      <wps:wsp>
                        <wps:cNvPr id="127" name="Rectangle 127"/>
                        <wps:cNvSpPr/>
                        <wps:spPr>
                          <a:xfrm>
                            <a:off x="1291843" y="5163168"/>
                            <a:ext cx="2879174" cy="199133"/>
                          </a:xfrm>
                          <a:prstGeom prst="rect">
                            <a:avLst/>
                          </a:prstGeom>
                          <a:ln>
                            <a:noFill/>
                          </a:ln>
                        </wps:spPr>
                        <wps:txbx>
                          <w:txbxContent>
                            <w:p w14:paraId="53B8A0AE" w14:textId="77777777" w:rsidR="001E18F9" w:rsidRDefault="001E18F9">
                              <w:r>
                                <w:rPr>
                                  <w:sz w:val="26"/>
                                </w:rPr>
                                <w:t xml:space="preserve">for </w:t>
                              </w:r>
                              <w:r>
                                <w:rPr>
                                  <w:sz w:val="26"/>
                                </w:rPr>
                                <w:t>StyleUp to make its presence</w:t>
                              </w:r>
                            </w:p>
                          </w:txbxContent>
                        </wps:txbx>
                        <wps:bodyPr horzOverflow="overflow" vert="horz" lIns="0" tIns="0" rIns="0" bIns="0" rtlCol="0">
                          <a:noAutofit/>
                        </wps:bodyPr>
                      </wps:wsp>
                      <wps:wsp>
                        <wps:cNvPr id="128" name="Rectangle 128"/>
                        <wps:cNvSpPr/>
                        <wps:spPr>
                          <a:xfrm>
                            <a:off x="3456635" y="5163168"/>
                            <a:ext cx="54727" cy="199133"/>
                          </a:xfrm>
                          <a:prstGeom prst="rect">
                            <a:avLst/>
                          </a:prstGeom>
                          <a:ln>
                            <a:noFill/>
                          </a:ln>
                        </wps:spPr>
                        <wps:txbx>
                          <w:txbxContent>
                            <w:p w14:paraId="6CF914FD" w14:textId="77777777" w:rsidR="001E18F9" w:rsidRDefault="001E18F9">
                              <w:r>
                                <w:rPr>
                                  <w:sz w:val="26"/>
                                </w:rPr>
                                <w:t xml:space="preserve"> </w:t>
                              </w:r>
                            </w:p>
                          </w:txbxContent>
                        </wps:txbx>
                        <wps:bodyPr horzOverflow="overflow" vert="horz" lIns="0" tIns="0" rIns="0" bIns="0" rtlCol="0">
                          <a:noAutofit/>
                        </wps:bodyPr>
                      </wps:wsp>
                      <wps:wsp>
                        <wps:cNvPr id="129" name="Rectangle 129"/>
                        <wps:cNvSpPr/>
                        <wps:spPr>
                          <a:xfrm>
                            <a:off x="3498925" y="5163168"/>
                            <a:ext cx="1694982" cy="199133"/>
                          </a:xfrm>
                          <a:prstGeom prst="rect">
                            <a:avLst/>
                          </a:prstGeom>
                          <a:ln>
                            <a:noFill/>
                          </a:ln>
                        </wps:spPr>
                        <wps:txbx>
                          <w:txbxContent>
                            <w:p w14:paraId="2AA72FB0" w14:textId="77777777" w:rsidR="001E18F9" w:rsidRDefault="001E18F9">
                              <w:r>
                                <w:rPr>
                                  <w:sz w:val="26"/>
                                </w:rPr>
                                <w:t xml:space="preserve">stronger in the UK </w:t>
                              </w:r>
                            </w:p>
                          </w:txbxContent>
                        </wps:txbx>
                        <wps:bodyPr horzOverflow="overflow" vert="horz" lIns="0" tIns="0" rIns="0" bIns="0" rtlCol="0">
                          <a:noAutofit/>
                        </wps:bodyPr>
                      </wps:wsp>
                      <wps:wsp>
                        <wps:cNvPr id="130" name="Rectangle 130"/>
                        <wps:cNvSpPr/>
                        <wps:spPr>
                          <a:xfrm>
                            <a:off x="1291843" y="5339533"/>
                            <a:ext cx="662633" cy="199133"/>
                          </a:xfrm>
                          <a:prstGeom prst="rect">
                            <a:avLst/>
                          </a:prstGeom>
                          <a:ln>
                            <a:noFill/>
                          </a:ln>
                        </wps:spPr>
                        <wps:txbx>
                          <w:txbxContent>
                            <w:p w14:paraId="6ADD3D7D" w14:textId="77777777" w:rsidR="001E18F9" w:rsidRDefault="001E18F9">
                              <w:r>
                                <w:rPr>
                                  <w:sz w:val="26"/>
                                </w:rPr>
                                <w:t>market.</w:t>
                              </w:r>
                            </w:p>
                          </w:txbxContent>
                        </wps:txbx>
                        <wps:bodyPr horzOverflow="overflow" vert="horz" lIns="0" tIns="0" rIns="0" bIns="0" rtlCol="0">
                          <a:noAutofit/>
                        </wps:bodyPr>
                      </wps:wsp>
                      <pic:pic xmlns:pic="http://schemas.openxmlformats.org/drawingml/2006/picture">
                        <pic:nvPicPr>
                          <pic:cNvPr id="3152" name="Picture 3152"/>
                          <pic:cNvPicPr/>
                        </pic:nvPicPr>
                        <pic:blipFill>
                          <a:blip r:embed="rId32"/>
                          <a:stretch>
                            <a:fillRect/>
                          </a:stretch>
                        </pic:blipFill>
                        <pic:spPr>
                          <a:xfrm>
                            <a:off x="7606793" y="3723640"/>
                            <a:ext cx="3514345" cy="3133345"/>
                          </a:xfrm>
                          <a:prstGeom prst="rect">
                            <a:avLst/>
                          </a:prstGeom>
                        </pic:spPr>
                      </pic:pic>
                      <pic:pic xmlns:pic="http://schemas.openxmlformats.org/drawingml/2006/picture">
                        <pic:nvPicPr>
                          <pic:cNvPr id="3151" name="Picture 3151"/>
                          <pic:cNvPicPr/>
                        </pic:nvPicPr>
                        <pic:blipFill>
                          <a:blip r:embed="rId33"/>
                          <a:stretch>
                            <a:fillRect/>
                          </a:stretch>
                        </pic:blipFill>
                        <pic:spPr>
                          <a:xfrm>
                            <a:off x="5396992" y="2456688"/>
                            <a:ext cx="3456432" cy="3459480"/>
                          </a:xfrm>
                          <a:prstGeom prst="rect">
                            <a:avLst/>
                          </a:prstGeom>
                        </pic:spPr>
                      </pic:pic>
                      <pic:pic xmlns:pic="http://schemas.openxmlformats.org/drawingml/2006/picture">
                        <pic:nvPicPr>
                          <pic:cNvPr id="3149" name="Picture 3149"/>
                          <pic:cNvPicPr/>
                        </pic:nvPicPr>
                        <pic:blipFill>
                          <a:blip r:embed="rId34"/>
                          <a:stretch>
                            <a:fillRect/>
                          </a:stretch>
                        </pic:blipFill>
                        <pic:spPr>
                          <a:xfrm>
                            <a:off x="5241544" y="0"/>
                            <a:ext cx="4572000" cy="3355848"/>
                          </a:xfrm>
                          <a:prstGeom prst="rect">
                            <a:avLst/>
                          </a:prstGeom>
                        </pic:spPr>
                      </pic:pic>
                      <wps:wsp>
                        <wps:cNvPr id="2693" name="Rectangle 2693"/>
                        <wps:cNvSpPr/>
                        <wps:spPr>
                          <a:xfrm>
                            <a:off x="382778" y="379002"/>
                            <a:ext cx="1751949" cy="245228"/>
                          </a:xfrm>
                          <a:prstGeom prst="rect">
                            <a:avLst/>
                          </a:prstGeom>
                          <a:ln>
                            <a:noFill/>
                          </a:ln>
                        </wps:spPr>
                        <wps:txbx>
                          <w:txbxContent>
                            <w:p w14:paraId="448CDA59" w14:textId="77777777" w:rsidR="001E18F9" w:rsidRDefault="001E18F9">
                              <w:r>
                                <w:rPr>
                                  <w:sz w:val="32"/>
                                </w:rPr>
                                <w:t xml:space="preserve">Source: Clauss, </w:t>
                              </w:r>
                            </w:p>
                          </w:txbxContent>
                        </wps:txbx>
                        <wps:bodyPr horzOverflow="overflow" vert="horz" lIns="0" tIns="0" rIns="0" bIns="0" rtlCol="0">
                          <a:noAutofit/>
                        </wps:bodyPr>
                      </wps:wsp>
                      <wps:wsp>
                        <wps:cNvPr id="2690" name="Rectangle 2690"/>
                        <wps:cNvSpPr/>
                        <wps:spPr>
                          <a:xfrm>
                            <a:off x="1701249" y="379002"/>
                            <a:ext cx="633244" cy="245228"/>
                          </a:xfrm>
                          <a:prstGeom prst="rect">
                            <a:avLst/>
                          </a:prstGeom>
                          <a:ln>
                            <a:noFill/>
                          </a:ln>
                        </wps:spPr>
                        <wps:txbx>
                          <w:txbxContent>
                            <w:p w14:paraId="6AA15E92" w14:textId="77777777" w:rsidR="001E18F9" w:rsidRDefault="001E18F9">
                              <w:r>
                                <w:rPr>
                                  <w:sz w:val="32"/>
                                </w:rPr>
                                <w:t>2017)</w:t>
                              </w:r>
                            </w:p>
                          </w:txbxContent>
                        </wps:txbx>
                        <wps:bodyPr horzOverflow="overflow" vert="horz" lIns="0" tIns="0" rIns="0" bIns="0" rtlCol="0">
                          <a:noAutofit/>
                        </wps:bodyPr>
                      </wps:wsp>
                      <wps:wsp>
                        <wps:cNvPr id="2687" name="Rectangle 2687"/>
                        <wps:cNvSpPr/>
                        <wps:spPr>
                          <a:xfrm>
                            <a:off x="315727" y="379002"/>
                            <a:ext cx="89770" cy="245228"/>
                          </a:xfrm>
                          <a:prstGeom prst="rect">
                            <a:avLst/>
                          </a:prstGeom>
                          <a:ln>
                            <a:noFill/>
                          </a:ln>
                        </wps:spPr>
                        <wps:txbx>
                          <w:txbxContent>
                            <w:p w14:paraId="4BB609DD" w14:textId="77777777" w:rsidR="001E18F9" w:rsidRDefault="001E18F9">
                              <w:r>
                                <w:rPr>
                                  <w:sz w:val="32"/>
                                </w:rPr>
                                <w:t>(</w:t>
                              </w:r>
                            </w:p>
                          </w:txbxContent>
                        </wps:txbx>
                        <wps:bodyPr horzOverflow="overflow" vert="horz" lIns="0" tIns="0" rIns="0" bIns="0" rtlCol="0">
                          <a:noAutofit/>
                        </wps:bodyPr>
                      </wps:wsp>
                    </wpg:wgp>
                  </a:graphicData>
                </a:graphic>
              </wp:anchor>
            </w:drawing>
          </mc:Choice>
          <mc:Fallback>
            <w:pict>
              <v:group w14:anchorId="72D4DE49" id="Group 2812" o:spid="_x0000_s1099" style="position:absolute;left:0;text-align:left;margin-left:0;margin-top:0;width:960pt;height:540pt;z-index:251663360;mso-position-horizontal-relative:page;mso-position-vertical-relative:page" coordsize="121919,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">
                <v:shape id="Picture 3148" o:spid="_x0000_s1100"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">
                  <v:imagedata r:id="rId35" o:title=""/>
                </v:shape>
                <v:shape id="Picture 3150" o:spid="_x0000_s1101" type="#_x0000_t75" style="position:absolute;left:60;top:60;width:121829;height:68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">
                  <v:imagedata r:id="rId36" o:title=""/>
                </v:shape>
                <v:rect id="Rectangle 97" o:spid="_x0000_s1102" style="position:absolute;left:10632;top:11181;width:39627;height:6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" filled="f" stroked="f">
                  <v:textbox inset="0,0,0,0">
                    <w:txbxContent>
                      <w:p w14:paraId="774E24B1" w14:textId="77777777" w:rsidR="001E18F9" w:rsidRDefault="001E18F9">
                        <w:r>
                          <w:rPr>
                            <w:b/>
                            <w:sz w:val="88"/>
                          </w:rPr>
                          <w:t xml:space="preserve">Market and </w:t>
                        </w:r>
                      </w:p>
                    </w:txbxContent>
                  </v:textbox>
                </v:rect>
                <v:rect id="Rectangle 98" o:spid="_x0000_s1103" style="position:absolute;left:10632;top:17093;width:38629;height:6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14:paraId="0BE286A7" w14:textId="77777777" w:rsidR="001E18F9" w:rsidRDefault="001E18F9">
                        <w:r>
                          <w:rPr>
                            <w:b/>
                            <w:sz w:val="88"/>
                          </w:rPr>
                          <w:t xml:space="preserve">competitive </w:t>
                        </w:r>
                      </w:p>
                    </w:txbxContent>
                  </v:textbox>
                </v:rect>
                <v:rect id="Rectangle 99" o:spid="_x0000_s1104" style="position:absolute;left:10632;top:23005;width:25269;height:6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14:paraId="0C545AF6" w14:textId="77777777" w:rsidR="001E18F9" w:rsidRDefault="001E18F9">
                        <w:r>
                          <w:rPr>
                            <w:b/>
                            <w:sz w:val="88"/>
                          </w:rPr>
                          <w:t>analysis</w:t>
                        </w:r>
                      </w:p>
                    </w:txbxContent>
                  </v:textbox>
                </v:rect>
                <v:rect id="Rectangle 100" o:spid="_x0000_s1105" style="position:absolute;left:10632;top:27822;width:94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O+xK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" filled="f" stroked="f">
                  <v:textbox inset="0,0,0,0">
                    <w:txbxContent>
                      <w:p w14:paraId="1B323BE1" w14:textId="77777777" w:rsidR="001E18F9" w:rsidRDefault="001E18F9">
                        <w:r>
                          <w:rPr>
                            <w:rFonts w:ascii="Arial" w:eastAsia="Arial" w:hAnsi="Arial" w:cs="Arial"/>
                            <w:sz w:val="32"/>
                          </w:rPr>
                          <w:t>•</w:t>
                        </w:r>
                      </w:p>
                    </w:txbxContent>
                  </v:textbox>
                </v:rect>
                <v:rect id="Rectangle 101" o:spid="_x0000_s1106" style="position:absolute;left:10632;top:33177;width:94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" filled="f" stroked="f">
                  <v:textbox inset="0,0,0,0">
                    <w:txbxContent>
                      <w:p w14:paraId="712FD62A" w14:textId="77777777" w:rsidR="001E18F9" w:rsidRDefault="001E18F9">
                        <w:r>
                          <w:rPr>
                            <w:rFonts w:ascii="Arial" w:eastAsia="Arial" w:hAnsi="Arial" w:cs="Arial"/>
                            <w:sz w:val="32"/>
                          </w:rPr>
                          <w:t>•</w:t>
                        </w:r>
                      </w:p>
                    </w:txbxContent>
                  </v:textbox>
                </v:rect>
                <v:rect id="Rectangle 102" o:spid="_x0000_s1107" style="position:absolute;left:12918;top:33511;width:39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" filled="f" stroked="f">
                  <v:textbox inset="0,0,0,0">
                    <w:txbxContent>
                      <w:p w14:paraId="533808A3" w14:textId="77777777" w:rsidR="001E18F9" w:rsidRDefault="001E18F9">
                        <w:r>
                          <w:rPr>
                            <w:sz w:val="26"/>
                          </w:rPr>
                          <w:t xml:space="preserve">The </w:t>
                        </w:r>
                      </w:p>
                    </w:txbxContent>
                  </v:textbox>
                </v:rect>
                <v:rect id="Rectangle 103" o:spid="_x0000_s1108" style="position:absolute;left:15915;top:33511;width:30930;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I9wQAAANwAAAAPAAAAZHJzL2Rvd25yZXYueG1sRE9Li8Iw&#10;EL4L/ocwwt40VWH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D/pcj3BAAAA3AAAAA8AAAAA&#10;AAAAAAAAAAAABwIAAGRycy9kb3ducmV2LnhtbFBLBQYAAAAAAwADALcAAAD1AgAAAAA=&#10;" filled="f" stroked="f">
                  <v:textbox inset="0,0,0,0">
                    <w:txbxContent>
                      <w:p w14:paraId="27B026F7" w14:textId="77777777" w:rsidR="001E18F9" w:rsidRDefault="001E18F9">
                        <w:r>
                          <w:rPr>
                            <w:sz w:val="26"/>
                          </w:rPr>
                          <w:t>UK fashion industry became £58.5</w:t>
                        </w:r>
                      </w:p>
                    </w:txbxContent>
                  </v:textbox>
                </v:rect>
                <v:rect id="Rectangle 104" o:spid="_x0000_s1109" style="position:absolute;left:39179;top:33511;width:547;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14:paraId="2BD38BBA" w14:textId="77777777" w:rsidR="001E18F9" w:rsidRDefault="001E18F9">
                        <w:r>
                          <w:rPr>
                            <w:sz w:val="26"/>
                          </w:rPr>
                          <w:t xml:space="preserve"> </w:t>
                        </w:r>
                      </w:p>
                    </w:txbxContent>
                  </v:textbox>
                </v:rect>
                <v:rect id="Rectangle 105" o:spid="_x0000_s1110" style="position:absolute;left:39585;top:33511;width:14584;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14:paraId="6DA428AC" w14:textId="77777777" w:rsidR="001E18F9" w:rsidRDefault="001E18F9">
                        <w:r>
                          <w:rPr>
                            <w:sz w:val="26"/>
                          </w:rPr>
                          <w:t xml:space="preserve">billion based on </w:t>
                        </w:r>
                      </w:p>
                    </w:txbxContent>
                  </v:textbox>
                </v:rect>
                <v:rect id="Rectangle 106" o:spid="_x0000_s1111" style="position:absolute;left:12918;top:35256;width:24723;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4DB940F9" w14:textId="77777777" w:rsidR="001E18F9" w:rsidRDefault="001E18F9">
                        <w:r>
                          <w:rPr>
                            <w:sz w:val="26"/>
                          </w:rPr>
                          <w:t>market size (Statista, 2023).</w:t>
                        </w:r>
                      </w:p>
                    </w:txbxContent>
                  </v:textbox>
                </v:rect>
                <v:rect id="Rectangle 107" o:spid="_x0000_s1112" style="position:absolute;left:10632;top:38022;width:94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56FE7F46" w14:textId="77777777" w:rsidR="001E18F9" w:rsidRDefault="001E18F9">
                        <w:r>
                          <w:rPr>
                            <w:rFonts w:ascii="Arial" w:eastAsia="Arial" w:hAnsi="Arial" w:cs="Arial"/>
                            <w:sz w:val="32"/>
                          </w:rPr>
                          <w:t>•</w:t>
                        </w:r>
                      </w:p>
                    </w:txbxContent>
                  </v:textbox>
                </v:rect>
                <v:rect id="Rectangle 108" o:spid="_x0000_s1113" style="position:absolute;left:12918;top:38357;width:35851;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7C659311" w14:textId="77777777" w:rsidR="001E18F9" w:rsidRDefault="001E18F9">
                        <w:r>
                          <w:rPr>
                            <w:sz w:val="26"/>
                          </w:rPr>
                          <w:t>The smart clothing industry is still under</w:t>
                        </w:r>
                      </w:p>
                    </w:txbxContent>
                  </v:textbox>
                </v:rect>
                <v:rect id="Rectangle 109" o:spid="_x0000_s1114" style="position:absolute;left:39873;top:38357;width:548;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5FC7EFEE" w14:textId="77777777" w:rsidR="001E18F9" w:rsidRDefault="001E18F9">
                        <w:r>
                          <w:rPr>
                            <w:sz w:val="26"/>
                          </w:rPr>
                          <w:t xml:space="preserve"> </w:t>
                        </w:r>
                      </w:p>
                    </w:txbxContent>
                  </v:textbox>
                </v:rect>
                <v:rect id="Rectangle 110" o:spid="_x0000_s1115" style="position:absolute;left:40297;top:38357;width:11856;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144C67F0" w14:textId="77777777" w:rsidR="001E18F9" w:rsidRDefault="001E18F9">
                        <w:r>
                          <w:rPr>
                            <w:sz w:val="26"/>
                          </w:rPr>
                          <w:t xml:space="preserve">development </w:t>
                        </w:r>
                      </w:p>
                    </w:txbxContent>
                  </v:textbox>
                </v:rect>
                <v:rect id="Rectangle 111" o:spid="_x0000_s1116" style="position:absolute;left:12918;top:40120;width:24517;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523C19EF" w14:textId="77777777" w:rsidR="001E18F9" w:rsidRDefault="001E18F9">
                        <w:r>
                          <w:rPr>
                            <w:sz w:val="26"/>
                          </w:rPr>
                          <w:t>and is mainly dominated by</w:t>
                        </w:r>
                      </w:p>
                    </w:txbxContent>
                  </v:textbox>
                </v:rect>
                <v:rect id="Rectangle 112" o:spid="_x0000_s1117" style="position:absolute;left:31351;top:40120;width:548;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66BBC50E" w14:textId="77777777" w:rsidR="001E18F9" w:rsidRDefault="001E18F9">
                        <w:r>
                          <w:rPr>
                            <w:sz w:val="26"/>
                          </w:rPr>
                          <w:t xml:space="preserve"> </w:t>
                        </w:r>
                      </w:p>
                    </w:txbxContent>
                  </v:textbox>
                </v:rect>
                <v:rect id="Rectangle 113" o:spid="_x0000_s1118" style="position:absolute;left:31820;top:40120;width:23238;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MOTgwgAAANwAAAAPAAAAZHJzL2Rvd25yZXYueG1sRE9Ni8Iw&#10;EL0v7H8Is+BtTVVY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C6MOTgwgAAANwAAAAPAAAA&#10;AAAAAAAAAAAAAAcCAABkcnMvZG93bnJldi54bWxQSwUGAAAAAAMAAwC3AAAA9gIAAAAA&#10;" filled="f" stroked="f">
                  <v:textbox inset="0,0,0,0">
                    <w:txbxContent>
                      <w:p w14:paraId="4C83A51E" w14:textId="77777777" w:rsidR="001E18F9" w:rsidRDefault="001E18F9">
                        <w:r>
                          <w:rPr>
                            <w:sz w:val="26"/>
                          </w:rPr>
                          <w:t>multiple small companies.</w:t>
                        </w:r>
                      </w:p>
                    </w:txbxContent>
                  </v:textbox>
                </v:rect>
                <v:rect id="Rectangle 114" o:spid="_x0000_s1119" style="position:absolute;left:10632;top:42882;width:94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14:paraId="7162537A" w14:textId="77777777" w:rsidR="001E18F9" w:rsidRDefault="001E18F9">
                        <w:r>
                          <w:rPr>
                            <w:rFonts w:ascii="Arial" w:eastAsia="Arial" w:hAnsi="Arial" w:cs="Arial"/>
                            <w:sz w:val="32"/>
                          </w:rPr>
                          <w:t>•</w:t>
                        </w:r>
                      </w:p>
                    </w:txbxContent>
                  </v:textbox>
                </v:rect>
                <v:rect id="Rectangle 115" o:spid="_x0000_s1120" style="position:absolute;left:12918;top:43216;width:39785;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14:paraId="64295885" w14:textId="77777777" w:rsidR="001E18F9" w:rsidRDefault="001E18F9">
                        <w:r>
                          <w:rPr>
                            <w:sz w:val="26"/>
                          </w:rPr>
                          <w:t>AiQ Smart Clothing, Sensoria, Athos, Vulpes</w:t>
                        </w:r>
                      </w:p>
                    </w:txbxContent>
                  </v:textbox>
                </v:rect>
                <v:rect id="Rectangle 116" o:spid="_x0000_s1121" style="position:absolute;left:42832;top:43216;width:547;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2135C10F" w14:textId="77777777" w:rsidR="001E18F9" w:rsidRDefault="001E18F9">
                        <w:r>
                          <w:rPr>
                            <w:sz w:val="26"/>
                          </w:rPr>
                          <w:t xml:space="preserve"> </w:t>
                        </w:r>
                      </w:p>
                    </w:txbxContent>
                  </v:textbox>
                </v:rect>
                <v:rect id="Rectangle 117" o:spid="_x0000_s1122" style="position:absolute;left:12918;top:44986;width:37675;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263C0EA7" w14:textId="77777777" w:rsidR="001E18F9" w:rsidRDefault="001E18F9">
                        <w:r>
                          <w:rPr>
                            <w:sz w:val="26"/>
                          </w:rPr>
                          <w:t>Electronics and Carre Technologies are the</w:t>
                        </w:r>
                      </w:p>
                    </w:txbxContent>
                  </v:textbox>
                </v:rect>
                <v:rect id="Rectangle 118" o:spid="_x0000_s1123" style="position:absolute;left:41245;top:44986;width:547;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" filled="f" stroked="f">
                  <v:textbox inset="0,0,0,0">
                    <w:txbxContent>
                      <w:p w14:paraId="690AEAF7" w14:textId="77777777" w:rsidR="001E18F9" w:rsidRDefault="001E18F9">
                        <w:r>
                          <w:rPr>
                            <w:sz w:val="26"/>
                          </w:rPr>
                          <w:t xml:space="preserve"> </w:t>
                        </w:r>
                      </w:p>
                    </w:txbxContent>
                  </v:textbox>
                </v:rect>
                <v:rect id="Rectangle 119" o:spid="_x0000_s1124" style="position:absolute;left:41652;top:44986;width:11155;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" filled="f" stroked="f">
                  <v:textbox inset="0,0,0,0">
                    <w:txbxContent>
                      <w:p w14:paraId="62E4FED0" w14:textId="77777777" w:rsidR="001E18F9" w:rsidRDefault="001E18F9">
                        <w:r>
                          <w:rPr>
                            <w:sz w:val="26"/>
                          </w:rPr>
                          <w:t xml:space="preserve">major smart </w:t>
                        </w:r>
                      </w:p>
                    </w:txbxContent>
                  </v:textbox>
                </v:rect>
                <v:rect id="Rectangle 120" o:spid="_x0000_s1125" style="position:absolute;left:12918;top:46756;width:20513;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06105FC9" w14:textId="77777777" w:rsidR="001E18F9" w:rsidRDefault="001E18F9">
                        <w:r>
                          <w:rPr>
                            <w:sz w:val="26"/>
                          </w:rPr>
                          <w:t>clothing manufacturing</w:t>
                        </w:r>
                      </w:p>
                    </w:txbxContent>
                  </v:textbox>
                </v:rect>
                <v:rect id="Rectangle 121" o:spid="_x0000_s1126" style="position:absolute;left:28340;top:46756;width:547;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3D375CEA" w14:textId="77777777" w:rsidR="001E18F9" w:rsidRDefault="001E18F9">
                        <w:r>
                          <w:rPr>
                            <w:sz w:val="26"/>
                          </w:rPr>
                          <w:t xml:space="preserve"> </w:t>
                        </w:r>
                      </w:p>
                    </w:txbxContent>
                  </v:textbox>
                </v:rect>
                <v:rect id="Rectangle 122" o:spid="_x0000_s1127" style="position:absolute;left:28825;top:46756;width:19212;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0FF44E02" w14:textId="77777777" w:rsidR="001E18F9" w:rsidRDefault="001E18F9">
                        <w:r>
                          <w:rPr>
                            <w:sz w:val="26"/>
                          </w:rPr>
                          <w:t>companies in the UK.</w:t>
                        </w:r>
                      </w:p>
                    </w:txbxContent>
                  </v:textbox>
                </v:rect>
                <v:rect id="Rectangle 123" o:spid="_x0000_s1128" style="position:absolute;left:10632;top:49533;width:943;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2A6163C4" w14:textId="77777777" w:rsidR="001E18F9" w:rsidRDefault="001E18F9">
                        <w:r>
                          <w:rPr>
                            <w:rFonts w:ascii="Arial" w:eastAsia="Arial" w:hAnsi="Arial" w:cs="Arial"/>
                            <w:sz w:val="32"/>
                          </w:rPr>
                          <w:t>•</w:t>
                        </w:r>
                      </w:p>
                    </w:txbxContent>
                  </v:textbox>
                </v:rect>
                <v:rect id="Rectangle 124" o:spid="_x0000_s1129" style="position:absolute;left:12918;top:49868;width:39877;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753D2327" w14:textId="77777777" w:rsidR="001E18F9" w:rsidRDefault="001E18F9">
                        <w:r>
                          <w:rPr>
                            <w:sz w:val="26"/>
                          </w:rPr>
                          <w:t>The above companies will create competitive</w:t>
                        </w:r>
                      </w:p>
                    </w:txbxContent>
                  </v:textbox>
                </v:rect>
                <v:rect id="Rectangle 125" o:spid="_x0000_s1130" style="position:absolute;left:42898;top:49868;width:547;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457A7DE9" w14:textId="77777777" w:rsidR="001E18F9" w:rsidRDefault="001E18F9">
                        <w:r>
                          <w:rPr>
                            <w:sz w:val="26"/>
                          </w:rPr>
                          <w:t xml:space="preserve"> </w:t>
                        </w:r>
                      </w:p>
                    </w:txbxContent>
                  </v:textbox>
                </v:rect>
                <v:rect id="Rectangle 126" o:spid="_x0000_s1131" style="position:absolute;left:43305;top:49868;width:9787;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073D3F78" w14:textId="77777777" w:rsidR="001E18F9" w:rsidRDefault="001E18F9">
                        <w:r>
                          <w:rPr>
                            <w:sz w:val="26"/>
                          </w:rPr>
                          <w:t xml:space="preserve">challenges </w:t>
                        </w:r>
                      </w:p>
                    </w:txbxContent>
                  </v:textbox>
                </v:rect>
                <v:rect id="Rectangle 127" o:spid="_x0000_s1132" style="position:absolute;left:12918;top:51631;width:28792;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" filled="f" stroked="f">
                  <v:textbox inset="0,0,0,0">
                    <w:txbxContent>
                      <w:p w14:paraId="53B8A0AE" w14:textId="77777777" w:rsidR="001E18F9" w:rsidRDefault="001E18F9">
                        <w:r>
                          <w:rPr>
                            <w:sz w:val="26"/>
                          </w:rPr>
                          <w:t xml:space="preserve">for </w:t>
                        </w:r>
                        <w:r>
                          <w:rPr>
                            <w:sz w:val="26"/>
                          </w:rPr>
                          <w:t>StyleUp to make its presence</w:t>
                        </w:r>
                      </w:p>
                    </w:txbxContent>
                  </v:textbox>
                </v:rect>
                <v:rect id="Rectangle 128" o:spid="_x0000_s1133" style="position:absolute;left:34566;top:51631;width:547;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" filled="f" stroked="f">
                  <v:textbox inset="0,0,0,0">
                    <w:txbxContent>
                      <w:p w14:paraId="6CF914FD" w14:textId="77777777" w:rsidR="001E18F9" w:rsidRDefault="001E18F9">
                        <w:r>
                          <w:rPr>
                            <w:sz w:val="26"/>
                          </w:rPr>
                          <w:t xml:space="preserve"> </w:t>
                        </w:r>
                      </w:p>
                    </w:txbxContent>
                  </v:textbox>
                </v:rect>
                <v:rect id="Rectangle 129" o:spid="_x0000_s1134" style="position:absolute;left:34989;top:51631;width:16950;height:19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2AA72FB0" w14:textId="77777777" w:rsidR="001E18F9" w:rsidRDefault="001E18F9">
                        <w:r>
                          <w:rPr>
                            <w:sz w:val="26"/>
                          </w:rPr>
                          <w:t xml:space="preserve">stronger in the UK </w:t>
                        </w:r>
                      </w:p>
                    </w:txbxContent>
                  </v:textbox>
                </v:rect>
                <v:rect id="Rectangle 130" o:spid="_x0000_s1135" style="position:absolute;left:12918;top:53395;width:6626;height:19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6ADD3D7D" w14:textId="77777777" w:rsidR="001E18F9" w:rsidRDefault="001E18F9">
                        <w:r>
                          <w:rPr>
                            <w:sz w:val="26"/>
                          </w:rPr>
                          <w:t>market.</w:t>
                        </w:r>
                      </w:p>
                    </w:txbxContent>
                  </v:textbox>
                </v:rect>
                <v:shape id="Picture 3152" o:spid="_x0000_s1136" type="#_x0000_t75" style="position:absolute;left:76067;top:37236;width:35144;height:313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">
                  <v:imagedata r:id="rId37" o:title=""/>
                </v:shape>
                <v:shape id="Picture 3151" o:spid="_x0000_s1137" type="#_x0000_t75" style="position:absolute;left:53969;top:24566;width:34565;height:34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">
                  <v:imagedata r:id="rId38" o:title=""/>
                </v:shape>
                <v:shape id="Picture 3149" o:spid="_x0000_s1138" type="#_x0000_t75" style="position:absolute;left:52415;width:45720;height:335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">
                  <v:imagedata r:id="rId39" o:title=""/>
                </v:shape>
                <v:rect id="Rectangle 2693" o:spid="_x0000_s1139" style="position:absolute;left:3827;top:3790;width:17520;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" filled="f" stroked="f">
                  <v:textbox inset="0,0,0,0">
                    <w:txbxContent>
                      <w:p w14:paraId="448CDA59" w14:textId="77777777" w:rsidR="001E18F9" w:rsidRDefault="001E18F9">
                        <w:r>
                          <w:rPr>
                            <w:sz w:val="32"/>
                          </w:rPr>
                          <w:t xml:space="preserve">Source: Clauss, </w:t>
                        </w:r>
                      </w:p>
                    </w:txbxContent>
                  </v:textbox>
                </v:rect>
                <v:rect id="Rectangle 2690" o:spid="_x0000_s1140" style="position:absolute;left:17012;top:3790;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" filled="f" stroked="f">
                  <v:textbox inset="0,0,0,0">
                    <w:txbxContent>
                      <w:p w14:paraId="6AA15E92" w14:textId="77777777" w:rsidR="001E18F9" w:rsidRDefault="001E18F9">
                        <w:r>
                          <w:rPr>
                            <w:sz w:val="32"/>
                          </w:rPr>
                          <w:t>2017)</w:t>
                        </w:r>
                      </w:p>
                    </w:txbxContent>
                  </v:textbox>
                </v:rect>
                <v:rect id="Rectangle 2687" o:spid="_x0000_s1141" style="position:absolute;left:3157;top:3790;width:897;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" filled="f" stroked="f">
                  <v:textbox inset="0,0,0,0">
                    <w:txbxContent>
                      <w:p w14:paraId="4BB609DD" w14:textId="77777777" w:rsidR="001E18F9" w:rsidRDefault="001E18F9">
                        <w:r>
                          <w:rPr>
                            <w:sz w:val="32"/>
                          </w:rPr>
                          <w:t>(</w:t>
                        </w:r>
                      </w:p>
                    </w:txbxContent>
                  </v:textbox>
                </v:rect>
                <w10:wrap type="topAndBottom" anchorx="page" anchory="page"/>
              </v:group>
            </w:pict>
          </mc:Fallback>
        </mc:AlternateContent>
      </w:r>
      <w:r>
        <w:br w:type="page"/>
      </w:r>
    </w:p>
    <w:p w14:paraId="5F4459DF" w14:textId="77777777" w:rsidR="001E18F9" w:rsidRDefault="001E18F9" w:rsidP="00BF2D9D">
      <w:pPr>
        <w:ind w:left="-1440" w:right="170"/>
      </w:pPr>
      <w:r>
        <w:rPr>
          <w:noProof/>
        </w:rPr>
        <w:lastRenderedPageBreak/>
        <mc:AlternateContent>
          <mc:Choice Requires="wpg">
            <w:drawing>
              <wp:anchor distT="0" distB="0" distL="114300" distR="114300" simplePos="0" relativeHeight="251664384" behindDoc="0" locked="0" layoutInCell="1" allowOverlap="1" wp14:anchorId="6FF6B1D1" wp14:editId="6610A39F">
                <wp:simplePos x="0" y="0"/>
                <wp:positionH relativeFrom="page">
                  <wp:posOffset>0</wp:posOffset>
                </wp:positionH>
                <wp:positionV relativeFrom="page">
                  <wp:posOffset>0</wp:posOffset>
                </wp:positionV>
                <wp:extent cx="8925092" cy="7345680"/>
                <wp:effectExtent l="0" t="0" r="0" b="7620"/>
                <wp:wrapTopAndBottom/>
                <wp:docPr id="2813" name="Group 2813"/>
                <wp:cNvGraphicFramePr/>
                <a:graphic xmlns:a="http://schemas.openxmlformats.org/drawingml/2006/main">
                  <a:graphicData uri="http://schemas.microsoft.com/office/word/2010/wordprocessingGroup">
                    <wpg:wgp>
                      <wpg:cNvGrpSpPr/>
                      <wpg:grpSpPr>
                        <a:xfrm>
                          <a:off x="0" y="0"/>
                          <a:ext cx="8925092" cy="7345680"/>
                          <a:chOff x="0" y="0"/>
                          <a:chExt cx="8922860" cy="7345680"/>
                        </a:xfrm>
                      </wpg:grpSpPr>
                      <pic:pic xmlns:pic="http://schemas.openxmlformats.org/drawingml/2006/picture">
                        <pic:nvPicPr>
                          <pic:cNvPr id="3156" name="Picture 3156"/>
                          <pic:cNvPicPr/>
                        </pic:nvPicPr>
                        <pic:blipFill>
                          <a:blip r:embed="rId40"/>
                          <a:stretch>
                            <a:fillRect/>
                          </a:stretch>
                        </pic:blipFill>
                        <pic:spPr>
                          <a:xfrm>
                            <a:off x="241" y="487680"/>
                            <a:ext cx="7557150" cy="6858000"/>
                          </a:xfrm>
                          <a:prstGeom prst="rect">
                            <a:avLst/>
                          </a:prstGeom>
                        </pic:spPr>
                      </pic:pic>
                      <wps:wsp>
                        <wps:cNvPr id="145" name="Rectangle 145"/>
                        <wps:cNvSpPr/>
                        <wps:spPr>
                          <a:xfrm>
                            <a:off x="4456585" y="1504925"/>
                            <a:ext cx="2658581" cy="483581"/>
                          </a:xfrm>
                          <a:prstGeom prst="rect">
                            <a:avLst/>
                          </a:prstGeom>
                          <a:ln>
                            <a:noFill/>
                          </a:ln>
                        </wps:spPr>
                        <wps:txbx>
                          <w:txbxContent>
                            <w:p w14:paraId="21A542AC" w14:textId="77777777" w:rsidR="001E18F9" w:rsidRDefault="001E18F9">
                              <w:r>
                                <w:rPr>
                                  <w:b/>
                                  <w:sz w:val="64"/>
                                </w:rPr>
                                <w:t xml:space="preserve">Summary of business </w:t>
                              </w:r>
                            </w:p>
                          </w:txbxContent>
                        </wps:txbx>
                        <wps:bodyPr horzOverflow="overflow" vert="horz" lIns="0" tIns="0" rIns="0" bIns="0" rtlCol="0">
                          <a:noAutofit/>
                        </wps:bodyPr>
                      </wps:wsp>
                      <wps:wsp>
                        <wps:cNvPr id="146" name="Rectangle 146"/>
                        <wps:cNvSpPr/>
                        <wps:spPr>
                          <a:xfrm>
                            <a:off x="5011065" y="1932991"/>
                            <a:ext cx="1408717" cy="483581"/>
                          </a:xfrm>
                          <a:prstGeom prst="rect">
                            <a:avLst/>
                          </a:prstGeom>
                          <a:ln>
                            <a:noFill/>
                          </a:ln>
                        </wps:spPr>
                        <wps:txbx>
                          <w:txbxContent>
                            <w:p w14:paraId="5BFB7CBA" w14:textId="77777777" w:rsidR="001E18F9" w:rsidRDefault="001E18F9">
                              <w:r>
                                <w:rPr>
                                  <w:b/>
                                  <w:sz w:val="64"/>
                                </w:rPr>
                                <w:t>model</w:t>
                              </w:r>
                            </w:p>
                          </w:txbxContent>
                        </wps:txbx>
                        <wps:bodyPr horzOverflow="overflow" vert="horz" lIns="0" tIns="0" rIns="0" bIns="0" rtlCol="0">
                          <a:noAutofit/>
                        </wps:bodyPr>
                      </wps:wsp>
                      <pic:pic xmlns:pic="http://schemas.openxmlformats.org/drawingml/2006/picture">
                        <pic:nvPicPr>
                          <pic:cNvPr id="148" name="Picture 148"/>
                          <pic:cNvPicPr/>
                        </pic:nvPicPr>
                        <pic:blipFill>
                          <a:blip r:embed="rId41"/>
                          <a:stretch>
                            <a:fillRect/>
                          </a:stretch>
                        </pic:blipFill>
                        <pic:spPr>
                          <a:xfrm>
                            <a:off x="0" y="1"/>
                            <a:ext cx="4288987" cy="6857999"/>
                          </a:xfrm>
                          <a:prstGeom prst="rect">
                            <a:avLst/>
                          </a:prstGeom>
                        </pic:spPr>
                      </pic:pic>
                      <pic:pic xmlns:pic="http://schemas.openxmlformats.org/drawingml/2006/picture">
                        <pic:nvPicPr>
                          <pic:cNvPr id="3157" name="Picture 3157"/>
                          <pic:cNvPicPr/>
                        </pic:nvPicPr>
                        <pic:blipFill>
                          <a:blip r:embed="rId42"/>
                          <a:stretch>
                            <a:fillRect/>
                          </a:stretch>
                        </pic:blipFill>
                        <pic:spPr>
                          <a:xfrm flipH="1">
                            <a:off x="0" y="0"/>
                            <a:ext cx="0" cy="0"/>
                          </a:xfrm>
                          <a:prstGeom prst="rect">
                            <a:avLst/>
                          </a:prstGeom>
                        </pic:spPr>
                      </pic:pic>
                      <pic:pic xmlns:pic="http://schemas.openxmlformats.org/drawingml/2006/picture">
                        <pic:nvPicPr>
                          <pic:cNvPr id="3158" name="Picture 3158"/>
                          <pic:cNvPicPr/>
                        </pic:nvPicPr>
                        <pic:blipFill>
                          <a:blip r:embed="rId43"/>
                          <a:stretch>
                            <a:fillRect/>
                          </a:stretch>
                        </pic:blipFill>
                        <pic:spPr>
                          <a:xfrm>
                            <a:off x="0" y="4136136"/>
                            <a:ext cx="124968" cy="2721864"/>
                          </a:xfrm>
                          <a:prstGeom prst="rect">
                            <a:avLst/>
                          </a:prstGeom>
                        </pic:spPr>
                      </pic:pic>
                      <wps:wsp>
                        <wps:cNvPr id="151" name="Rectangle 151"/>
                        <wps:cNvSpPr/>
                        <wps:spPr>
                          <a:xfrm>
                            <a:off x="5096587" y="2604521"/>
                            <a:ext cx="100738" cy="270536"/>
                          </a:xfrm>
                          <a:prstGeom prst="rect">
                            <a:avLst/>
                          </a:prstGeom>
                          <a:ln>
                            <a:noFill/>
                          </a:ln>
                        </wps:spPr>
                        <wps:txbx>
                          <w:txbxContent>
                            <w:p w14:paraId="59ECC6E8" w14:textId="77777777" w:rsidR="001E18F9" w:rsidRDefault="001E18F9">
                              <w:r>
                                <w:rPr>
                                  <w:rFonts w:ascii="Arial" w:eastAsia="Arial" w:hAnsi="Arial" w:cs="Arial"/>
                                  <w:sz w:val="34"/>
                                </w:rPr>
                                <w:t>•</w:t>
                              </w:r>
                            </w:p>
                          </w:txbxContent>
                        </wps:txbx>
                        <wps:bodyPr horzOverflow="overflow" vert="horz" lIns="0" tIns="0" rIns="0" bIns="0" rtlCol="0">
                          <a:noAutofit/>
                        </wps:bodyPr>
                      </wps:wsp>
                      <wps:wsp>
                        <wps:cNvPr id="152" name="Rectangle 152"/>
                        <wps:cNvSpPr/>
                        <wps:spPr>
                          <a:xfrm>
                            <a:off x="4723219" y="2612024"/>
                            <a:ext cx="2833931" cy="261823"/>
                          </a:xfrm>
                          <a:prstGeom prst="rect">
                            <a:avLst/>
                          </a:prstGeom>
                          <a:ln>
                            <a:noFill/>
                          </a:ln>
                        </wps:spPr>
                        <wps:txbx>
                          <w:txbxContent>
                            <w:p w14:paraId="6B979C3A" w14:textId="77777777" w:rsidR="001E18F9" w:rsidRDefault="001E18F9">
                              <w:r>
                                <w:rPr>
                                  <w:sz w:val="34"/>
                                </w:rPr>
                                <w:t xml:space="preserve">StyleUp will follow a B2C business </w:t>
                              </w:r>
                            </w:p>
                          </w:txbxContent>
                        </wps:txbx>
                        <wps:bodyPr horzOverflow="overflow" vert="horz" lIns="0" tIns="0" rIns="0" bIns="0" rtlCol="0">
                          <a:noAutofit/>
                        </wps:bodyPr>
                      </wps:wsp>
                      <wps:wsp>
                        <wps:cNvPr id="153" name="Rectangle 153"/>
                        <wps:cNvSpPr/>
                        <wps:spPr>
                          <a:xfrm>
                            <a:off x="4746073" y="2840547"/>
                            <a:ext cx="1591805" cy="261823"/>
                          </a:xfrm>
                          <a:prstGeom prst="rect">
                            <a:avLst/>
                          </a:prstGeom>
                          <a:ln>
                            <a:noFill/>
                          </a:ln>
                        </wps:spPr>
                        <wps:txbx>
                          <w:txbxContent>
                            <w:p w14:paraId="32515721" w14:textId="77777777" w:rsidR="001E18F9" w:rsidRDefault="001E18F9">
                              <w:r>
                                <w:rPr>
                                  <w:sz w:val="34"/>
                                </w:rPr>
                                <w:t>model to</w:t>
                              </w:r>
                            </w:p>
                          </w:txbxContent>
                        </wps:txbx>
                        <wps:bodyPr horzOverflow="overflow" vert="horz" lIns="0" tIns="0" rIns="0" bIns="0" rtlCol="0">
                          <a:noAutofit/>
                        </wps:bodyPr>
                      </wps:wsp>
                      <wps:wsp>
                        <wps:cNvPr id="154" name="Rectangle 154"/>
                        <wps:cNvSpPr/>
                        <wps:spPr>
                          <a:xfrm>
                            <a:off x="6086858" y="2840547"/>
                            <a:ext cx="71956" cy="261823"/>
                          </a:xfrm>
                          <a:prstGeom prst="rect">
                            <a:avLst/>
                          </a:prstGeom>
                          <a:ln>
                            <a:noFill/>
                          </a:ln>
                        </wps:spPr>
                        <wps:txbx>
                          <w:txbxContent>
                            <w:p w14:paraId="758862C7" w14:textId="77777777" w:rsidR="001E18F9" w:rsidRDefault="001E18F9">
                              <w:r>
                                <w:rPr>
                                  <w:sz w:val="34"/>
                                </w:rPr>
                                <w:t xml:space="preserve"> </w:t>
                              </w:r>
                            </w:p>
                          </w:txbxContent>
                        </wps:txbx>
                        <wps:bodyPr horzOverflow="overflow" vert="horz" lIns="0" tIns="0" rIns="0" bIns="0" rtlCol="0">
                          <a:noAutofit/>
                        </wps:bodyPr>
                      </wps:wsp>
                      <wps:wsp>
                        <wps:cNvPr id="155" name="Rectangle 155"/>
                        <wps:cNvSpPr/>
                        <wps:spPr>
                          <a:xfrm>
                            <a:off x="5584064" y="2840547"/>
                            <a:ext cx="1973086" cy="261823"/>
                          </a:xfrm>
                          <a:prstGeom prst="rect">
                            <a:avLst/>
                          </a:prstGeom>
                          <a:ln>
                            <a:noFill/>
                          </a:ln>
                        </wps:spPr>
                        <wps:txbx>
                          <w:txbxContent>
                            <w:p w14:paraId="0C426BAD" w14:textId="77777777" w:rsidR="001E18F9" w:rsidRDefault="001E18F9">
                              <w:r>
                                <w:rPr>
                                  <w:sz w:val="34"/>
                                </w:rPr>
                                <w:t xml:space="preserve">sell its smart clothes on the </w:t>
                              </w:r>
                            </w:p>
                          </w:txbxContent>
                        </wps:txbx>
                        <wps:bodyPr horzOverflow="overflow" vert="horz" lIns="0" tIns="0" rIns="0" bIns="0" rtlCol="0">
                          <a:noAutofit/>
                        </wps:bodyPr>
                      </wps:wsp>
                      <wps:wsp>
                        <wps:cNvPr id="156" name="Rectangle 156"/>
                        <wps:cNvSpPr/>
                        <wps:spPr>
                          <a:xfrm>
                            <a:off x="4745922" y="3069071"/>
                            <a:ext cx="1529903" cy="261823"/>
                          </a:xfrm>
                          <a:prstGeom prst="rect">
                            <a:avLst/>
                          </a:prstGeom>
                          <a:ln>
                            <a:noFill/>
                          </a:ln>
                        </wps:spPr>
                        <wps:txbx>
                          <w:txbxContent>
                            <w:p w14:paraId="6B29773B" w14:textId="77777777" w:rsidR="001E18F9" w:rsidRDefault="001E18F9">
                              <w:r>
                                <w:rPr>
                                  <w:sz w:val="34"/>
                                </w:rPr>
                                <w:t>internet.</w:t>
                              </w:r>
                            </w:p>
                          </w:txbxContent>
                        </wps:txbx>
                        <wps:bodyPr horzOverflow="overflow" vert="horz" lIns="0" tIns="0" rIns="0" bIns="0" rtlCol="0">
                          <a:noAutofit/>
                        </wps:bodyPr>
                      </wps:wsp>
                      <wps:wsp>
                        <wps:cNvPr id="157" name="Rectangle 157"/>
                        <wps:cNvSpPr/>
                        <wps:spPr>
                          <a:xfrm>
                            <a:off x="5096587" y="3425881"/>
                            <a:ext cx="100738" cy="270536"/>
                          </a:xfrm>
                          <a:prstGeom prst="rect">
                            <a:avLst/>
                          </a:prstGeom>
                          <a:ln>
                            <a:noFill/>
                          </a:ln>
                        </wps:spPr>
                        <wps:txbx>
                          <w:txbxContent>
                            <w:p w14:paraId="30CFF2CB" w14:textId="77777777" w:rsidR="001E18F9" w:rsidRDefault="001E18F9">
                              <w:r>
                                <w:rPr>
                                  <w:rFonts w:ascii="Arial" w:eastAsia="Arial" w:hAnsi="Arial" w:cs="Arial"/>
                                  <w:sz w:val="34"/>
                                </w:rPr>
                                <w:t>•</w:t>
                              </w:r>
                            </w:p>
                          </w:txbxContent>
                        </wps:txbx>
                        <wps:bodyPr horzOverflow="overflow" vert="horz" lIns="0" tIns="0" rIns="0" bIns="0" rtlCol="0">
                          <a:noAutofit/>
                        </wps:bodyPr>
                      </wps:wsp>
                      <wps:wsp>
                        <wps:cNvPr id="158" name="Rectangle 158"/>
                        <wps:cNvSpPr/>
                        <wps:spPr>
                          <a:xfrm>
                            <a:off x="4745771" y="3433383"/>
                            <a:ext cx="2811139" cy="261823"/>
                          </a:xfrm>
                          <a:prstGeom prst="rect">
                            <a:avLst/>
                          </a:prstGeom>
                          <a:ln>
                            <a:noFill/>
                          </a:ln>
                        </wps:spPr>
                        <wps:txbx>
                          <w:txbxContent>
                            <w:p w14:paraId="34A22000" w14:textId="77777777" w:rsidR="001E18F9" w:rsidRDefault="001E18F9">
                              <w:r>
                                <w:rPr>
                                  <w:sz w:val="34"/>
                                </w:rPr>
                                <w:t>This company will use its own official</w:t>
                              </w:r>
                            </w:p>
                          </w:txbxContent>
                        </wps:txbx>
                        <wps:bodyPr horzOverflow="overflow" vert="horz" lIns="0" tIns="0" rIns="0" bIns="0" rtlCol="0">
                          <a:noAutofit/>
                        </wps:bodyPr>
                      </wps:wsp>
                      <wps:wsp>
                        <wps:cNvPr id="159" name="Rectangle 159"/>
                        <wps:cNvSpPr/>
                        <wps:spPr>
                          <a:xfrm>
                            <a:off x="8651837" y="3433383"/>
                            <a:ext cx="71956" cy="261823"/>
                          </a:xfrm>
                          <a:prstGeom prst="rect">
                            <a:avLst/>
                          </a:prstGeom>
                          <a:ln>
                            <a:noFill/>
                          </a:ln>
                        </wps:spPr>
                        <wps:txbx>
                          <w:txbxContent>
                            <w:p w14:paraId="4AB27A10" w14:textId="77777777" w:rsidR="001E18F9" w:rsidRDefault="001E18F9">
                              <w:r>
                                <w:rPr>
                                  <w:sz w:val="34"/>
                                </w:rPr>
                                <w:t xml:space="preserve"> </w:t>
                              </w:r>
                            </w:p>
                          </w:txbxContent>
                        </wps:txbx>
                        <wps:bodyPr horzOverflow="overflow" vert="horz" lIns="0" tIns="0" rIns="0" bIns="0" rtlCol="0">
                          <a:noAutofit/>
                        </wps:bodyPr>
                      </wps:wsp>
                      <wps:wsp>
                        <wps:cNvPr id="160" name="Rectangle 160"/>
                        <wps:cNvSpPr/>
                        <wps:spPr>
                          <a:xfrm>
                            <a:off x="4776545" y="3664180"/>
                            <a:ext cx="2780364" cy="261823"/>
                          </a:xfrm>
                          <a:prstGeom prst="rect">
                            <a:avLst/>
                          </a:prstGeom>
                          <a:ln>
                            <a:noFill/>
                          </a:ln>
                        </wps:spPr>
                        <wps:txbx>
                          <w:txbxContent>
                            <w:p w14:paraId="3C019E64" w14:textId="77777777" w:rsidR="001E18F9" w:rsidRDefault="001E18F9">
                              <w:r>
                                <w:rPr>
                                  <w:sz w:val="34"/>
                                </w:rPr>
                                <w:t>website, mobile application and e-</w:t>
                              </w:r>
                            </w:p>
                          </w:txbxContent>
                        </wps:txbx>
                        <wps:bodyPr horzOverflow="overflow" vert="horz" lIns="0" tIns="0" rIns="0" bIns="0" rtlCol="0">
                          <a:noAutofit/>
                        </wps:bodyPr>
                      </wps:wsp>
                      <wps:wsp>
                        <wps:cNvPr id="161" name="Rectangle 161"/>
                        <wps:cNvSpPr/>
                        <wps:spPr>
                          <a:xfrm>
                            <a:off x="4776393" y="3894977"/>
                            <a:ext cx="1746944" cy="261823"/>
                          </a:xfrm>
                          <a:prstGeom prst="rect">
                            <a:avLst/>
                          </a:prstGeom>
                          <a:ln>
                            <a:noFill/>
                          </a:ln>
                        </wps:spPr>
                        <wps:txbx>
                          <w:txbxContent>
                            <w:p w14:paraId="25262F5B" w14:textId="77777777" w:rsidR="001E18F9" w:rsidRDefault="001E18F9">
                              <w:r>
                                <w:rPr>
                                  <w:sz w:val="34"/>
                                </w:rPr>
                                <w:t>commerce</w:t>
                              </w:r>
                            </w:p>
                          </w:txbxContent>
                        </wps:txbx>
                        <wps:bodyPr horzOverflow="overflow" vert="horz" lIns="0" tIns="0" rIns="0" bIns="0" rtlCol="0">
                          <a:noAutofit/>
                        </wps:bodyPr>
                      </wps:wsp>
                      <wps:wsp>
                        <wps:cNvPr id="162" name="Rectangle 162"/>
                        <wps:cNvSpPr/>
                        <wps:spPr>
                          <a:xfrm>
                            <a:off x="6226112" y="3894977"/>
                            <a:ext cx="71956" cy="261823"/>
                          </a:xfrm>
                          <a:prstGeom prst="rect">
                            <a:avLst/>
                          </a:prstGeom>
                          <a:ln>
                            <a:noFill/>
                          </a:ln>
                        </wps:spPr>
                        <wps:txbx>
                          <w:txbxContent>
                            <w:p w14:paraId="44F38568" w14:textId="77777777" w:rsidR="001E18F9" w:rsidRDefault="001E18F9">
                              <w:r>
                                <w:rPr>
                                  <w:sz w:val="34"/>
                                </w:rPr>
                                <w:t xml:space="preserve"> </w:t>
                              </w:r>
                            </w:p>
                          </w:txbxContent>
                        </wps:txbx>
                        <wps:bodyPr horzOverflow="overflow" vert="horz" lIns="0" tIns="0" rIns="0" bIns="0" rtlCol="0">
                          <a:noAutofit/>
                        </wps:bodyPr>
                      </wps:wsp>
                      <wps:wsp>
                        <wps:cNvPr id="163" name="Rectangle 163"/>
                        <wps:cNvSpPr/>
                        <wps:spPr>
                          <a:xfrm>
                            <a:off x="5728808" y="3894977"/>
                            <a:ext cx="1828101" cy="261823"/>
                          </a:xfrm>
                          <a:prstGeom prst="rect">
                            <a:avLst/>
                          </a:prstGeom>
                          <a:ln>
                            <a:noFill/>
                          </a:ln>
                        </wps:spPr>
                        <wps:txbx>
                          <w:txbxContent>
                            <w:p w14:paraId="4D51CE55" w14:textId="77777777" w:rsidR="001E18F9" w:rsidRDefault="001E18F9">
                              <w:r>
                                <w:rPr>
                                  <w:sz w:val="34"/>
                                </w:rPr>
                                <w:t>platforms of other companies.</w:t>
                              </w:r>
                            </w:p>
                          </w:txbxContent>
                        </wps:txbx>
                        <wps:bodyPr horzOverflow="overflow" vert="horz" lIns="0" tIns="0" rIns="0" bIns="0" rtlCol="0">
                          <a:noAutofit/>
                        </wps:bodyPr>
                      </wps:wsp>
                      <wps:wsp>
                        <wps:cNvPr id="164" name="Rectangle 164"/>
                        <wps:cNvSpPr/>
                        <wps:spPr>
                          <a:xfrm>
                            <a:off x="4570711" y="4253413"/>
                            <a:ext cx="53473" cy="270536"/>
                          </a:xfrm>
                          <a:prstGeom prst="rect">
                            <a:avLst/>
                          </a:prstGeom>
                          <a:ln>
                            <a:noFill/>
                          </a:ln>
                        </wps:spPr>
                        <wps:txbx>
                          <w:txbxContent>
                            <w:p w14:paraId="56656DC4" w14:textId="77777777" w:rsidR="001E18F9" w:rsidRDefault="001E18F9"/>
                          </w:txbxContent>
                        </wps:txbx>
                        <wps:bodyPr horzOverflow="overflow" vert="horz" lIns="0" tIns="0" rIns="0" bIns="0" rtlCol="0">
                          <a:noAutofit/>
                        </wps:bodyPr>
                      </wps:wsp>
                      <wps:wsp>
                        <wps:cNvPr id="165" name="Rectangle 165"/>
                        <wps:cNvSpPr/>
                        <wps:spPr>
                          <a:xfrm>
                            <a:off x="4776393" y="4260915"/>
                            <a:ext cx="1748008" cy="261823"/>
                          </a:xfrm>
                          <a:prstGeom prst="rect">
                            <a:avLst/>
                          </a:prstGeom>
                          <a:ln>
                            <a:noFill/>
                          </a:ln>
                        </wps:spPr>
                        <wps:txbx>
                          <w:txbxContent>
                            <w:p w14:paraId="0C30DEB5" w14:textId="77777777" w:rsidR="001E18F9" w:rsidRDefault="001E18F9">
                              <w:r>
                                <w:rPr>
                                  <w:sz w:val="34"/>
                                </w:rPr>
                                <w:t xml:space="preserve">This </w:t>
                              </w:r>
                              <w:r>
                                <w:rPr>
                                  <w:sz w:val="34"/>
                                </w:rPr>
                                <w:t>busin</w:t>
                              </w:r>
                            </w:p>
                          </w:txbxContent>
                        </wps:txbx>
                        <wps:bodyPr horzOverflow="overflow" vert="horz" lIns="0" tIns="0" rIns="0" bIns="0" rtlCol="0">
                          <a:noAutofit/>
                        </wps:bodyPr>
                      </wps:wsp>
                      <wps:wsp>
                        <wps:cNvPr id="166" name="Rectangle 166"/>
                        <wps:cNvSpPr/>
                        <wps:spPr>
                          <a:xfrm>
                            <a:off x="5713572" y="4260919"/>
                            <a:ext cx="1842855" cy="261823"/>
                          </a:xfrm>
                          <a:prstGeom prst="rect">
                            <a:avLst/>
                          </a:prstGeom>
                          <a:ln>
                            <a:noFill/>
                          </a:ln>
                        </wps:spPr>
                        <wps:txbx>
                          <w:txbxContent>
                            <w:p w14:paraId="49DC8BD0" w14:textId="77777777" w:rsidR="001E18F9" w:rsidRDefault="001E18F9">
                              <w:r>
                                <w:rPr>
                                  <w:sz w:val="34"/>
                                </w:rPr>
                                <w:t xml:space="preserve">ess will allow all its customers </w:t>
                              </w:r>
                            </w:p>
                          </w:txbxContent>
                        </wps:txbx>
                        <wps:bodyPr horzOverflow="overflow" vert="horz" lIns="0" tIns="0" rIns="0" bIns="0" rtlCol="0">
                          <a:noAutofit/>
                        </wps:bodyPr>
                      </wps:wsp>
                      <wps:wsp>
                        <wps:cNvPr id="167" name="Rectangle 167"/>
                        <wps:cNvSpPr/>
                        <wps:spPr>
                          <a:xfrm>
                            <a:off x="5324974" y="4490967"/>
                            <a:ext cx="223065" cy="261823"/>
                          </a:xfrm>
                          <a:prstGeom prst="rect">
                            <a:avLst/>
                          </a:prstGeom>
                          <a:ln>
                            <a:noFill/>
                          </a:ln>
                        </wps:spPr>
                        <wps:txbx>
                          <w:txbxContent>
                            <w:p w14:paraId="2CEC7E09" w14:textId="77777777" w:rsidR="001E18F9" w:rsidRDefault="001E18F9">
                              <w:r>
                                <w:rPr>
                                  <w:sz w:val="34"/>
                                </w:rPr>
                                <w:t>to</w:t>
                              </w:r>
                            </w:p>
                          </w:txbxContent>
                        </wps:txbx>
                        <wps:bodyPr horzOverflow="overflow" vert="horz" lIns="0" tIns="0" rIns="0" bIns="0" rtlCol="0">
                          <a:noAutofit/>
                        </wps:bodyPr>
                      </wps:wsp>
                      <wps:wsp>
                        <wps:cNvPr id="168" name="Rectangle 168"/>
                        <wps:cNvSpPr/>
                        <wps:spPr>
                          <a:xfrm>
                            <a:off x="5492044" y="4490967"/>
                            <a:ext cx="71956" cy="261823"/>
                          </a:xfrm>
                          <a:prstGeom prst="rect">
                            <a:avLst/>
                          </a:prstGeom>
                          <a:ln>
                            <a:noFill/>
                          </a:ln>
                        </wps:spPr>
                        <wps:txbx>
                          <w:txbxContent>
                            <w:p w14:paraId="07ABE016" w14:textId="77777777" w:rsidR="001E18F9" w:rsidRDefault="001E18F9">
                              <w:r>
                                <w:rPr>
                                  <w:sz w:val="34"/>
                                </w:rPr>
                                <w:t xml:space="preserve"> </w:t>
                              </w:r>
                            </w:p>
                          </w:txbxContent>
                        </wps:txbx>
                        <wps:bodyPr horzOverflow="overflow" vert="horz" lIns="0" tIns="0" rIns="0" bIns="0" rtlCol="0">
                          <a:noAutofit/>
                        </wps:bodyPr>
                      </wps:wsp>
                      <wps:wsp>
                        <wps:cNvPr id="169" name="Rectangle 169"/>
                        <wps:cNvSpPr/>
                        <wps:spPr>
                          <a:xfrm>
                            <a:off x="4784163" y="4490967"/>
                            <a:ext cx="2771781" cy="261823"/>
                          </a:xfrm>
                          <a:prstGeom prst="rect">
                            <a:avLst/>
                          </a:prstGeom>
                          <a:ln>
                            <a:noFill/>
                          </a:ln>
                        </wps:spPr>
                        <wps:txbx>
                          <w:txbxContent>
                            <w:p w14:paraId="67C06409" w14:textId="77777777" w:rsidR="001E18F9" w:rsidRDefault="001E18F9">
                              <w:r>
                                <w:rPr>
                                  <w:sz w:val="34"/>
                                </w:rPr>
                                <w:t xml:space="preserve">search    and book all types of smart </w:t>
                              </w:r>
                            </w:p>
                          </w:txbxContent>
                        </wps:txbx>
                        <wps:bodyPr horzOverflow="overflow" vert="horz" lIns="0" tIns="0" rIns="0" bIns="0" rtlCol="0">
                          <a:noAutofit/>
                        </wps:bodyPr>
                      </wps:wsp>
                      <wps:wsp>
                        <wps:cNvPr id="170" name="Rectangle 170"/>
                        <wps:cNvSpPr/>
                        <wps:spPr>
                          <a:xfrm>
                            <a:off x="4799400" y="4721015"/>
                            <a:ext cx="1340192" cy="261823"/>
                          </a:xfrm>
                          <a:prstGeom prst="rect">
                            <a:avLst/>
                          </a:prstGeom>
                          <a:ln>
                            <a:noFill/>
                          </a:ln>
                        </wps:spPr>
                        <wps:txbx>
                          <w:txbxContent>
                            <w:p w14:paraId="5ACAA860" w14:textId="77777777" w:rsidR="001E18F9" w:rsidRDefault="001E18F9">
                              <w:r>
                                <w:rPr>
                                  <w:sz w:val="34"/>
                                </w:rPr>
                                <w:t>clothes</w:t>
                              </w:r>
                            </w:p>
                          </w:txbxContent>
                        </wps:txbx>
                        <wps:bodyPr horzOverflow="overflow" vert="horz" lIns="0" tIns="0" rIns="0" bIns="0" rtlCol="0">
                          <a:noAutofit/>
                        </wps:bodyPr>
                      </wps:wsp>
                      <wps:wsp>
                        <wps:cNvPr id="171" name="Rectangle 171"/>
                        <wps:cNvSpPr/>
                        <wps:spPr>
                          <a:xfrm>
                            <a:off x="5938057" y="4721015"/>
                            <a:ext cx="71956" cy="261823"/>
                          </a:xfrm>
                          <a:prstGeom prst="rect">
                            <a:avLst/>
                          </a:prstGeom>
                          <a:ln>
                            <a:noFill/>
                          </a:ln>
                        </wps:spPr>
                        <wps:txbx>
                          <w:txbxContent>
                            <w:p w14:paraId="2BAA556D" w14:textId="77777777" w:rsidR="001E18F9" w:rsidRDefault="001E18F9">
                              <w:r>
                                <w:rPr>
                                  <w:sz w:val="34"/>
                                </w:rPr>
                                <w:t xml:space="preserve"> </w:t>
                              </w:r>
                            </w:p>
                          </w:txbxContent>
                        </wps:txbx>
                        <wps:bodyPr horzOverflow="overflow" vert="horz" lIns="0" tIns="0" rIns="0" bIns="0" rtlCol="0">
                          <a:noAutofit/>
                        </wps:bodyPr>
                      </wps:wsp>
                      <wps:wsp>
                        <wps:cNvPr id="172" name="Rectangle 172"/>
                        <wps:cNvSpPr/>
                        <wps:spPr>
                          <a:xfrm>
                            <a:off x="5563823" y="4721015"/>
                            <a:ext cx="1993326" cy="261823"/>
                          </a:xfrm>
                          <a:prstGeom prst="rect">
                            <a:avLst/>
                          </a:prstGeom>
                          <a:ln>
                            <a:noFill/>
                          </a:ln>
                        </wps:spPr>
                        <wps:txbx>
                          <w:txbxContent>
                            <w:p w14:paraId="409BF550" w14:textId="77777777" w:rsidR="001E18F9" w:rsidRDefault="001E18F9">
                              <w:r>
                                <w:rPr>
                                  <w:sz w:val="34"/>
                                </w:rPr>
                                <w:t>through its website.</w:t>
                              </w:r>
                            </w:p>
                          </w:txbxContent>
                        </wps:txbx>
                        <wps:bodyPr horzOverflow="overflow" vert="horz" lIns="0" tIns="0" rIns="0" bIns="0" rtlCol="0">
                          <a:noAutofit/>
                        </wps:bodyPr>
                      </wps:wsp>
                      <wps:wsp>
                        <wps:cNvPr id="173" name="Rectangle 173"/>
                        <wps:cNvSpPr/>
                        <wps:spPr>
                          <a:xfrm>
                            <a:off x="5096589" y="5079438"/>
                            <a:ext cx="100738" cy="270536"/>
                          </a:xfrm>
                          <a:prstGeom prst="rect">
                            <a:avLst/>
                          </a:prstGeom>
                          <a:ln>
                            <a:noFill/>
                          </a:ln>
                        </wps:spPr>
                        <wps:txbx>
                          <w:txbxContent>
                            <w:p w14:paraId="3A1ED92D" w14:textId="77777777" w:rsidR="001E18F9" w:rsidRDefault="001E18F9"/>
                          </w:txbxContent>
                        </wps:txbx>
                        <wps:bodyPr horzOverflow="overflow" vert="horz" lIns="0" tIns="0" rIns="0" bIns="0" rtlCol="0">
                          <a:noAutofit/>
                        </wps:bodyPr>
                      </wps:wsp>
                      <wps:wsp>
                        <wps:cNvPr id="174" name="Rectangle 174"/>
                        <wps:cNvSpPr/>
                        <wps:spPr>
                          <a:xfrm>
                            <a:off x="4829872" y="5086940"/>
                            <a:ext cx="2727036" cy="261823"/>
                          </a:xfrm>
                          <a:prstGeom prst="rect">
                            <a:avLst/>
                          </a:prstGeom>
                          <a:ln>
                            <a:noFill/>
                          </a:ln>
                        </wps:spPr>
                        <wps:txbx>
                          <w:txbxContent>
                            <w:p w14:paraId="4C7E6864" w14:textId="77777777" w:rsidR="001E18F9" w:rsidRDefault="001E18F9">
                              <w:r>
                                <w:rPr>
                                  <w:sz w:val="34"/>
                                </w:rPr>
                                <w:t>StyleUp will also offer customers hybrid</w:t>
                              </w:r>
                            </w:p>
                          </w:txbxContent>
                        </wps:txbx>
                        <wps:bodyPr horzOverflow="overflow" vert="horz" lIns="0" tIns="0" rIns="0" bIns="0" rtlCol="0">
                          <a:noAutofit/>
                        </wps:bodyPr>
                      </wps:wsp>
                      <wps:wsp>
                        <wps:cNvPr id="175" name="Rectangle 175"/>
                        <wps:cNvSpPr/>
                        <wps:spPr>
                          <a:xfrm>
                            <a:off x="8850904" y="5086940"/>
                            <a:ext cx="71956" cy="261823"/>
                          </a:xfrm>
                          <a:prstGeom prst="rect">
                            <a:avLst/>
                          </a:prstGeom>
                          <a:ln>
                            <a:noFill/>
                          </a:ln>
                        </wps:spPr>
                        <wps:txbx>
                          <w:txbxContent>
                            <w:p w14:paraId="2877A463" w14:textId="77777777" w:rsidR="001E18F9" w:rsidRDefault="001E18F9">
                              <w:r>
                                <w:rPr>
                                  <w:sz w:val="34"/>
                                </w:rPr>
                                <w:t xml:space="preserve"> </w:t>
                              </w:r>
                            </w:p>
                          </w:txbxContent>
                        </wps:txbx>
                        <wps:bodyPr horzOverflow="overflow" vert="horz" lIns="0" tIns="0" rIns="0" bIns="0" rtlCol="0">
                          <a:noAutofit/>
                        </wps:bodyPr>
                      </wps:wsp>
                      <wps:wsp>
                        <wps:cNvPr id="176" name="Rectangle 176"/>
                        <wps:cNvSpPr/>
                        <wps:spPr>
                          <a:xfrm>
                            <a:off x="4829719" y="5317737"/>
                            <a:ext cx="2726950" cy="261823"/>
                          </a:xfrm>
                          <a:prstGeom prst="rect">
                            <a:avLst/>
                          </a:prstGeom>
                          <a:ln>
                            <a:noFill/>
                          </a:ln>
                        </wps:spPr>
                        <wps:txbx>
                          <w:txbxContent>
                            <w:p w14:paraId="10EA3E90" w14:textId="77777777" w:rsidR="001E18F9" w:rsidRDefault="001E18F9">
                              <w:r>
                                <w:rPr>
                                  <w:sz w:val="34"/>
                                </w:rPr>
                                <w:t>purchasing experiences only in London</w:t>
                              </w:r>
                            </w:p>
                          </w:txbxContent>
                        </wps:txbx>
                        <wps:bodyPr horzOverflow="overflow" vert="horz" lIns="0" tIns="0" rIns="0" bIns="0" rtlCol="0">
                          <a:noAutofit/>
                        </wps:bodyPr>
                      </wps:wsp>
                      <wps:wsp>
                        <wps:cNvPr id="2691" name="Rectangle 2691"/>
                        <wps:cNvSpPr/>
                        <wps:spPr>
                          <a:xfrm>
                            <a:off x="5324973" y="5548534"/>
                            <a:ext cx="95845" cy="261823"/>
                          </a:xfrm>
                          <a:prstGeom prst="rect">
                            <a:avLst/>
                          </a:prstGeom>
                          <a:ln>
                            <a:noFill/>
                          </a:ln>
                        </wps:spPr>
                        <wps:txbx>
                          <w:txbxContent>
                            <w:p w14:paraId="056ED091" w14:textId="77777777" w:rsidR="001E18F9" w:rsidRDefault="001E18F9">
                              <w:r>
                                <w:rPr>
                                  <w:sz w:val="34"/>
                                </w:rPr>
                                <w:t>(</w:t>
                              </w:r>
                            </w:p>
                          </w:txbxContent>
                        </wps:txbx>
                        <wps:bodyPr horzOverflow="overflow" vert="horz" lIns="0" tIns="0" rIns="0" bIns="0" rtlCol="0">
                          <a:noAutofit/>
                        </wps:bodyPr>
                      </wps:wsp>
                      <wps:wsp>
                        <wps:cNvPr id="2696" name="Rectangle 2696"/>
                        <wps:cNvSpPr/>
                        <wps:spPr>
                          <a:xfrm>
                            <a:off x="5397037" y="5548534"/>
                            <a:ext cx="911535" cy="261823"/>
                          </a:xfrm>
                          <a:prstGeom prst="rect">
                            <a:avLst/>
                          </a:prstGeom>
                          <a:ln>
                            <a:noFill/>
                          </a:ln>
                        </wps:spPr>
                        <wps:txbx>
                          <w:txbxContent>
                            <w:p w14:paraId="0743EB46" w14:textId="77777777" w:rsidR="001E18F9" w:rsidRDefault="001E18F9">
                              <w:r>
                                <w:rPr>
                                  <w:sz w:val="34"/>
                                </w:rPr>
                                <w:t xml:space="preserve">Clauss, </w:t>
                              </w:r>
                            </w:p>
                          </w:txbxContent>
                        </wps:txbx>
                        <wps:bodyPr horzOverflow="overflow" vert="horz" lIns="0" tIns="0" rIns="0" bIns="0" rtlCol="0">
                          <a:noAutofit/>
                        </wps:bodyPr>
                      </wps:wsp>
                      <wps:wsp>
                        <wps:cNvPr id="2694" name="Rectangle 2694"/>
                        <wps:cNvSpPr/>
                        <wps:spPr>
                          <a:xfrm>
                            <a:off x="6081753" y="5548534"/>
                            <a:ext cx="743446" cy="261823"/>
                          </a:xfrm>
                          <a:prstGeom prst="rect">
                            <a:avLst/>
                          </a:prstGeom>
                          <a:ln>
                            <a:noFill/>
                          </a:ln>
                        </wps:spPr>
                        <wps:txbx>
                          <w:txbxContent>
                            <w:p w14:paraId="53A5906E" w14:textId="77777777" w:rsidR="001E18F9" w:rsidRDefault="001E18F9">
                              <w:r>
                                <w:rPr>
                                  <w:sz w:val="34"/>
                                </w:rPr>
                                <w:t>2017).</w:t>
                              </w:r>
                            </w:p>
                          </w:txbxContent>
                        </wps:txbx>
                        <wps:bodyPr horzOverflow="overflow" vert="horz" lIns="0" tIns="0" rIns="0" bIns="0" rtlCol="0">
                          <a:noAutofit/>
                        </wps:bodyPr>
                      </wps:wsp>
                      <wps:wsp>
                        <wps:cNvPr id="2674" name="Rectangle 2674"/>
                        <wps:cNvSpPr/>
                        <wps:spPr>
                          <a:xfrm>
                            <a:off x="401991" y="335870"/>
                            <a:ext cx="89770" cy="245229"/>
                          </a:xfrm>
                          <a:prstGeom prst="rect">
                            <a:avLst/>
                          </a:prstGeom>
                          <a:ln>
                            <a:noFill/>
                          </a:ln>
                        </wps:spPr>
                        <wps:txbx>
                          <w:txbxContent>
                            <w:p w14:paraId="11A2A80D" w14:textId="77777777" w:rsidR="001E18F9" w:rsidRDefault="001E18F9">
                              <w:r>
                                <w:rPr>
                                  <w:color w:val="FFFFFF"/>
                                  <w:sz w:val="32"/>
                                </w:rPr>
                                <w:t>(</w:t>
                              </w:r>
                            </w:p>
                          </w:txbxContent>
                        </wps:txbx>
                        <wps:bodyPr horzOverflow="overflow" vert="horz" lIns="0" tIns="0" rIns="0" bIns="0" rtlCol="0">
                          <a:noAutofit/>
                        </wps:bodyPr>
                      </wps:wsp>
                      <wps:wsp>
                        <wps:cNvPr id="2682" name="Rectangle 2682"/>
                        <wps:cNvSpPr/>
                        <wps:spPr>
                          <a:xfrm>
                            <a:off x="469041" y="335870"/>
                            <a:ext cx="1751949" cy="245229"/>
                          </a:xfrm>
                          <a:prstGeom prst="rect">
                            <a:avLst/>
                          </a:prstGeom>
                          <a:ln>
                            <a:noFill/>
                          </a:ln>
                        </wps:spPr>
                        <wps:txbx>
                          <w:txbxContent>
                            <w:p w14:paraId="2815B744"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678" name="Rectangle 2678"/>
                        <wps:cNvSpPr/>
                        <wps:spPr>
                          <a:xfrm>
                            <a:off x="1787512" y="335870"/>
                            <a:ext cx="633244" cy="245229"/>
                          </a:xfrm>
                          <a:prstGeom prst="rect">
                            <a:avLst/>
                          </a:prstGeom>
                          <a:ln>
                            <a:noFill/>
                          </a:ln>
                        </wps:spPr>
                        <wps:txbx>
                          <w:txbxContent>
                            <w:p w14:paraId="64247C8D" w14:textId="77777777" w:rsidR="001E18F9" w:rsidRDefault="001E18F9">
                              <w:r>
                                <w:rPr>
                                  <w:color w:val="FFFFFF"/>
                                  <w:sz w:val="32"/>
                                </w:rPr>
                                <w:t>2017)</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FF6B1D1" id="Group 2813" o:spid="_x0000_s1142" style="position:absolute;left:0;text-align:left;margin-left:0;margin-top:0;width:702.75pt;height:578.4pt;z-index:251664384;mso-position-horizontal-relative:page;mso-position-vertical-relative:page;mso-width-relative:margin;mso-height-relative:margin" coordsize="89228,7345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">
                <v:shape id="Picture 3156" o:spid="_x0000_s1143" type="#_x0000_t75" style="position:absolute;left:2;top:4876;width:75571;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">
                  <v:imagedata r:id="rId44" o:title=""/>
                </v:shape>
                <v:rect id="Rectangle 145" o:spid="_x0000_s1144" style="position:absolute;left:44565;top:15049;width:26586;height:4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21A542AC" w14:textId="77777777" w:rsidR="001E18F9" w:rsidRDefault="001E18F9">
                        <w:r>
                          <w:rPr>
                            <w:b/>
                            <w:sz w:val="64"/>
                          </w:rPr>
                          <w:t xml:space="preserve">Summary of business </w:t>
                        </w:r>
                      </w:p>
                    </w:txbxContent>
                  </v:textbox>
                </v:rect>
                <v:rect id="Rectangle 146" o:spid="_x0000_s1145" style="position:absolute;left:50110;top:19329;width:14087;height:48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5BFB7CBA" w14:textId="77777777" w:rsidR="001E18F9" w:rsidRDefault="001E18F9">
                        <w:r>
                          <w:rPr>
                            <w:b/>
                            <w:sz w:val="64"/>
                          </w:rPr>
                          <w:t>model</w:t>
                        </w:r>
                      </w:p>
                    </w:txbxContent>
                  </v:textbox>
                </v:rect>
                <v:shape id="Picture 148" o:spid="_x0000_s1146" type="#_x0000_t75" style="position:absolute;width:42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">
                  <v:imagedata r:id="rId45" o:title=""/>
                </v:shape>
                <v:shape id="Picture 3157" o:spid="_x0000_s1147" type="#_x0000_t75" style="position:absolute;width:0;height:0;flip:x;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">
                  <v:imagedata r:id="rId46" o:title=""/>
                </v:shape>
                <v:shape id="Picture 3158" o:spid="_x0000_s1148" type="#_x0000_t75" style="position:absolute;top:41361;width:1249;height:27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">
                  <v:imagedata r:id="rId47" o:title=""/>
                </v:shape>
                <v:rect id="Rectangle 151" o:spid="_x0000_s1149" style="position:absolute;left:50965;top:26045;width:1008;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59ECC6E8" w14:textId="77777777" w:rsidR="001E18F9" w:rsidRDefault="001E18F9">
                        <w:r>
                          <w:rPr>
                            <w:rFonts w:ascii="Arial" w:eastAsia="Arial" w:hAnsi="Arial" w:cs="Arial"/>
                            <w:sz w:val="34"/>
                          </w:rPr>
                          <w:t>•</w:t>
                        </w:r>
                      </w:p>
                    </w:txbxContent>
                  </v:textbox>
                </v:rect>
                <v:rect id="Rectangle 152" o:spid="_x0000_s1150" style="position:absolute;left:47232;top:26120;width:2833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6B979C3A" w14:textId="77777777" w:rsidR="001E18F9" w:rsidRDefault="001E18F9">
                        <w:r>
                          <w:rPr>
                            <w:sz w:val="34"/>
                          </w:rPr>
                          <w:t xml:space="preserve">StyleUp will follow a B2C business </w:t>
                        </w:r>
                      </w:p>
                    </w:txbxContent>
                  </v:textbox>
                </v:rect>
                <v:rect id="Rectangle 153" o:spid="_x0000_s1151" style="position:absolute;left:47460;top:28405;width:15918;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l0gwQAAANwAAAAPAAAAZHJzL2Rvd25yZXYueG1sRE9Li8Iw&#10;EL4L/ocwgjdNXVG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CxaXSDBAAAA3AAAAA8AAAAA&#10;AAAAAAAAAAAABwIAAGRycy9kb3ducmV2LnhtbFBLBQYAAAAAAwADALcAAAD1AgAAAAA=&#10;" filled="f" stroked="f">
                  <v:textbox inset="0,0,0,0">
                    <w:txbxContent>
                      <w:p w14:paraId="32515721" w14:textId="77777777" w:rsidR="001E18F9" w:rsidRDefault="001E18F9">
                        <w:r>
                          <w:rPr>
                            <w:sz w:val="34"/>
                          </w:rPr>
                          <w:t>model to</w:t>
                        </w:r>
                      </w:p>
                    </w:txbxContent>
                  </v:textbox>
                </v:rect>
                <v:rect id="Rectangle 154" o:spid="_x0000_s1152" style="position:absolute;left:60868;top:28405;width:72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" filled="f" stroked="f">
                  <v:textbox inset="0,0,0,0">
                    <w:txbxContent>
                      <w:p w14:paraId="758862C7" w14:textId="77777777" w:rsidR="001E18F9" w:rsidRDefault="001E18F9">
                        <w:r>
                          <w:rPr>
                            <w:sz w:val="34"/>
                          </w:rPr>
                          <w:t xml:space="preserve"> </w:t>
                        </w:r>
                      </w:p>
                    </w:txbxContent>
                  </v:textbox>
                </v:rect>
                <v:rect id="Rectangle 155" o:spid="_x0000_s1153" style="position:absolute;left:55840;top:28405;width:1973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0C426BAD" w14:textId="77777777" w:rsidR="001E18F9" w:rsidRDefault="001E18F9">
                        <w:r>
                          <w:rPr>
                            <w:sz w:val="34"/>
                          </w:rPr>
                          <w:t xml:space="preserve">sell its smart clothes on the </w:t>
                        </w:r>
                      </w:p>
                    </w:txbxContent>
                  </v:textbox>
                </v:rect>
                <v:rect id="Rectangle 156" o:spid="_x0000_s1154" style="position:absolute;left:47459;top:30690;width:1529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6B29773B" w14:textId="77777777" w:rsidR="001E18F9" w:rsidRDefault="001E18F9">
                        <w:r>
                          <w:rPr>
                            <w:sz w:val="34"/>
                          </w:rPr>
                          <w:t>internet.</w:t>
                        </w:r>
                      </w:p>
                    </w:txbxContent>
                  </v:textbox>
                </v:rect>
                <v:rect id="Rectangle 157" o:spid="_x0000_s1155" style="position:absolute;left:50965;top:34258;width:1008;height:2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30CFF2CB" w14:textId="77777777" w:rsidR="001E18F9" w:rsidRDefault="001E18F9">
                        <w:r>
                          <w:rPr>
                            <w:rFonts w:ascii="Arial" w:eastAsia="Arial" w:hAnsi="Arial" w:cs="Arial"/>
                            <w:sz w:val="34"/>
                          </w:rPr>
                          <w:t>•</w:t>
                        </w:r>
                      </w:p>
                    </w:txbxContent>
                  </v:textbox>
                </v:rect>
                <v:rect id="Rectangle 158" o:spid="_x0000_s1156" style="position:absolute;left:47457;top:34333;width:28112;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34A22000" w14:textId="77777777" w:rsidR="001E18F9" w:rsidRDefault="001E18F9">
                        <w:r>
                          <w:rPr>
                            <w:sz w:val="34"/>
                          </w:rPr>
                          <w:t>This company will use its own official</w:t>
                        </w:r>
                      </w:p>
                    </w:txbxContent>
                  </v:textbox>
                </v:rect>
                <v:rect id="Rectangle 159" o:spid="_x0000_s1157" style="position:absolute;left:86518;top:34333;width:719;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4AB27A10" w14:textId="77777777" w:rsidR="001E18F9" w:rsidRDefault="001E18F9">
                        <w:r>
                          <w:rPr>
                            <w:sz w:val="34"/>
                          </w:rPr>
                          <w:t xml:space="preserve"> </w:t>
                        </w:r>
                      </w:p>
                    </w:txbxContent>
                  </v:textbox>
                </v:rect>
                <v:rect id="Rectangle 160" o:spid="_x0000_s1158" style="position:absolute;left:47765;top:36641;width:27804;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" filled="f" stroked="f">
                  <v:textbox inset="0,0,0,0">
                    <w:txbxContent>
                      <w:p w14:paraId="3C019E64" w14:textId="77777777" w:rsidR="001E18F9" w:rsidRDefault="001E18F9">
                        <w:r>
                          <w:rPr>
                            <w:sz w:val="34"/>
                          </w:rPr>
                          <w:t>website, mobile application and e-</w:t>
                        </w:r>
                      </w:p>
                    </w:txbxContent>
                  </v:textbox>
                </v:rect>
                <v:rect id="Rectangle 161" o:spid="_x0000_s1159" style="position:absolute;left:47763;top:38949;width:17470;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" filled="f" stroked="f">
                  <v:textbox inset="0,0,0,0">
                    <w:txbxContent>
                      <w:p w14:paraId="25262F5B" w14:textId="77777777" w:rsidR="001E18F9" w:rsidRDefault="001E18F9">
                        <w:r>
                          <w:rPr>
                            <w:sz w:val="34"/>
                          </w:rPr>
                          <w:t>commerce</w:t>
                        </w:r>
                      </w:p>
                    </w:txbxContent>
                  </v:textbox>
                </v:rect>
                <v:rect id="Rectangle 162" o:spid="_x0000_s1160" style="position:absolute;left:62261;top:38949;width:719;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44F38568" w14:textId="77777777" w:rsidR="001E18F9" w:rsidRDefault="001E18F9">
                        <w:r>
                          <w:rPr>
                            <w:sz w:val="34"/>
                          </w:rPr>
                          <w:t xml:space="preserve"> </w:t>
                        </w:r>
                      </w:p>
                    </w:txbxContent>
                  </v:textbox>
                </v:rect>
                <v:rect id="Rectangle 163" o:spid="_x0000_s1161" style="position:absolute;left:57288;top:38949;width:18281;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4D51CE55" w14:textId="77777777" w:rsidR="001E18F9" w:rsidRDefault="001E18F9">
                        <w:r>
                          <w:rPr>
                            <w:sz w:val="34"/>
                          </w:rPr>
                          <w:t>platforms of other companies.</w:t>
                        </w:r>
                      </w:p>
                    </w:txbxContent>
                  </v:textbox>
                </v:rect>
                <v:rect id="Rectangle 164" o:spid="_x0000_s1162" style="position:absolute;left:45707;top:42534;width:534;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56656DC4" w14:textId="77777777" w:rsidR="001E18F9" w:rsidRDefault="001E18F9"/>
                    </w:txbxContent>
                  </v:textbox>
                </v:rect>
                <v:rect id="Rectangle 165" o:spid="_x0000_s1163" style="position:absolute;left:47763;top:42609;width:1748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0C30DEB5" w14:textId="77777777" w:rsidR="001E18F9" w:rsidRDefault="001E18F9">
                        <w:r>
                          <w:rPr>
                            <w:sz w:val="34"/>
                          </w:rPr>
                          <w:t xml:space="preserve">This </w:t>
                        </w:r>
                        <w:r>
                          <w:rPr>
                            <w:sz w:val="34"/>
                          </w:rPr>
                          <w:t>busin</w:t>
                        </w:r>
                      </w:p>
                    </w:txbxContent>
                  </v:textbox>
                </v:rect>
                <v:rect id="Rectangle 166" o:spid="_x0000_s1164" style="position:absolute;left:57135;top:42609;width:1842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49DC8BD0" w14:textId="77777777" w:rsidR="001E18F9" w:rsidRDefault="001E18F9">
                        <w:r>
                          <w:rPr>
                            <w:sz w:val="34"/>
                          </w:rPr>
                          <w:t xml:space="preserve">ess will allow all its customers </w:t>
                        </w:r>
                      </w:p>
                    </w:txbxContent>
                  </v:textbox>
                </v:rect>
                <v:rect id="Rectangle 167" o:spid="_x0000_s1165" style="position:absolute;left:53249;top:44909;width:223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2CEC7E09" w14:textId="77777777" w:rsidR="001E18F9" w:rsidRDefault="001E18F9">
                        <w:r>
                          <w:rPr>
                            <w:sz w:val="34"/>
                          </w:rPr>
                          <w:t>to</w:t>
                        </w:r>
                      </w:p>
                    </w:txbxContent>
                  </v:textbox>
                </v:rect>
                <v:rect id="Rectangle 168" o:spid="_x0000_s1166" style="position:absolute;left:54920;top:44909;width:72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07ABE016" w14:textId="77777777" w:rsidR="001E18F9" w:rsidRDefault="001E18F9">
                        <w:r>
                          <w:rPr>
                            <w:sz w:val="34"/>
                          </w:rPr>
                          <w:t xml:space="preserve"> </w:t>
                        </w:r>
                      </w:p>
                    </w:txbxContent>
                  </v:textbox>
                </v:rect>
                <v:rect id="Rectangle 169" o:spid="_x0000_s1167" style="position:absolute;left:47841;top:44909;width:27718;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67C06409" w14:textId="77777777" w:rsidR="001E18F9" w:rsidRDefault="001E18F9">
                        <w:r>
                          <w:rPr>
                            <w:sz w:val="34"/>
                          </w:rPr>
                          <w:t xml:space="preserve">search    and book all types of smart </w:t>
                        </w:r>
                      </w:p>
                    </w:txbxContent>
                  </v:textbox>
                </v:rect>
                <v:rect id="Rectangle 170" o:spid="_x0000_s1168" style="position:absolute;left:47994;top:47210;width:1340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" filled="f" stroked="f">
                  <v:textbox inset="0,0,0,0">
                    <w:txbxContent>
                      <w:p w14:paraId="5ACAA860" w14:textId="77777777" w:rsidR="001E18F9" w:rsidRDefault="001E18F9">
                        <w:r>
                          <w:rPr>
                            <w:sz w:val="34"/>
                          </w:rPr>
                          <w:t>clothes</w:t>
                        </w:r>
                      </w:p>
                    </w:txbxContent>
                  </v:textbox>
                </v:rect>
                <v:rect id="Rectangle 171" o:spid="_x0000_s1169" style="position:absolute;left:59380;top:47210;width:72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2BAA556D" w14:textId="77777777" w:rsidR="001E18F9" w:rsidRDefault="001E18F9">
                        <w:r>
                          <w:rPr>
                            <w:sz w:val="34"/>
                          </w:rPr>
                          <w:t xml:space="preserve"> </w:t>
                        </w:r>
                      </w:p>
                    </w:txbxContent>
                  </v:textbox>
                </v:rect>
                <v:rect id="Rectangle 172" o:spid="_x0000_s1170" style="position:absolute;left:55638;top:47210;width:19933;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" filled="f" stroked="f">
                  <v:textbox inset="0,0,0,0">
                    <w:txbxContent>
                      <w:p w14:paraId="409BF550" w14:textId="77777777" w:rsidR="001E18F9" w:rsidRDefault="001E18F9">
                        <w:r>
                          <w:rPr>
                            <w:sz w:val="34"/>
                          </w:rPr>
                          <w:t>through its website.</w:t>
                        </w:r>
                      </w:p>
                    </w:txbxContent>
                  </v:textbox>
                </v:rect>
                <v:rect id="Rectangle 173" o:spid="_x0000_s1171" style="position:absolute;left:50965;top:50794;width:1008;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7wFAwgAAANwAAAAPAAAAZHJzL2Rvd25yZXYueG1sRE9Li8Iw&#10;EL4L/ocwgjdNXcF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Bn7wFAwgAAANwAAAAPAAAA&#10;AAAAAAAAAAAAAAcCAABkcnMvZG93bnJldi54bWxQSwUGAAAAAAMAAwC3AAAA9gIAAAAA&#10;" filled="f" stroked="f">
                  <v:textbox inset="0,0,0,0">
                    <w:txbxContent>
                      <w:p w14:paraId="3A1ED92D" w14:textId="77777777" w:rsidR="001E18F9" w:rsidRDefault="001E18F9"/>
                    </w:txbxContent>
                  </v:textbox>
                </v:rect>
                <v:rect id="Rectangle 174" o:spid="_x0000_s1172" style="position:absolute;left:48298;top:50869;width:2727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4C7E6864" w14:textId="77777777" w:rsidR="001E18F9" w:rsidRDefault="001E18F9">
                        <w:r>
                          <w:rPr>
                            <w:sz w:val="34"/>
                          </w:rPr>
                          <w:t>StyleUp will also offer customers hybrid</w:t>
                        </w:r>
                      </w:p>
                    </w:txbxContent>
                  </v:textbox>
                </v:rect>
                <v:rect id="Rectangle 175" o:spid="_x0000_s1173" style="position:absolute;left:88509;top:50869;width:71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" filled="f" stroked="f">
                  <v:textbox inset="0,0,0,0">
                    <w:txbxContent>
                      <w:p w14:paraId="2877A463" w14:textId="77777777" w:rsidR="001E18F9" w:rsidRDefault="001E18F9">
                        <w:r>
                          <w:rPr>
                            <w:sz w:val="34"/>
                          </w:rPr>
                          <w:t xml:space="preserve"> </w:t>
                        </w:r>
                      </w:p>
                    </w:txbxContent>
                  </v:textbox>
                </v:rect>
                <v:rect id="Rectangle 176" o:spid="_x0000_s1174" style="position:absolute;left:48297;top:53177;width:2726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" filled="f" stroked="f">
                  <v:textbox inset="0,0,0,0">
                    <w:txbxContent>
                      <w:p w14:paraId="10EA3E90" w14:textId="77777777" w:rsidR="001E18F9" w:rsidRDefault="001E18F9">
                        <w:r>
                          <w:rPr>
                            <w:sz w:val="34"/>
                          </w:rPr>
                          <w:t>purchasing experiences only in London</w:t>
                        </w:r>
                      </w:p>
                    </w:txbxContent>
                  </v:textbox>
                </v:rect>
                <v:rect id="Rectangle 2691" o:spid="_x0000_s1175" style="position:absolute;left:53249;top:55485;width:95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" filled="f" stroked="f">
                  <v:textbox inset="0,0,0,0">
                    <w:txbxContent>
                      <w:p w14:paraId="056ED091" w14:textId="77777777" w:rsidR="001E18F9" w:rsidRDefault="001E18F9">
                        <w:r>
                          <w:rPr>
                            <w:sz w:val="34"/>
                          </w:rPr>
                          <w:t>(</w:t>
                        </w:r>
                      </w:p>
                    </w:txbxContent>
                  </v:textbox>
                </v:rect>
                <v:rect id="Rectangle 2696" o:spid="_x0000_s1176" style="position:absolute;left:53970;top:55485;width:9115;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" filled="f" stroked="f">
                  <v:textbox inset="0,0,0,0">
                    <w:txbxContent>
                      <w:p w14:paraId="0743EB46" w14:textId="77777777" w:rsidR="001E18F9" w:rsidRDefault="001E18F9">
                        <w:r>
                          <w:rPr>
                            <w:sz w:val="34"/>
                          </w:rPr>
                          <w:t xml:space="preserve">Clauss, </w:t>
                        </w:r>
                      </w:p>
                    </w:txbxContent>
                  </v:textbox>
                </v:rect>
                <v:rect id="Rectangle 2694" o:spid="_x0000_s1177" style="position:absolute;left:60817;top:55485;width:7434;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" filled="f" stroked="f">
                  <v:textbox inset="0,0,0,0">
                    <w:txbxContent>
                      <w:p w14:paraId="53A5906E" w14:textId="77777777" w:rsidR="001E18F9" w:rsidRDefault="001E18F9">
                        <w:r>
                          <w:rPr>
                            <w:sz w:val="34"/>
                          </w:rPr>
                          <w:t>2017).</w:t>
                        </w:r>
                      </w:p>
                    </w:txbxContent>
                  </v:textbox>
                </v:rect>
                <v:rect id="Rectangle 2674" o:spid="_x0000_s1178" style="position:absolute;left:4019;top:3358;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" filled="f" stroked="f">
                  <v:textbox inset="0,0,0,0">
                    <w:txbxContent>
                      <w:p w14:paraId="11A2A80D" w14:textId="77777777" w:rsidR="001E18F9" w:rsidRDefault="001E18F9">
                        <w:r>
                          <w:rPr>
                            <w:color w:val="FFFFFF"/>
                            <w:sz w:val="32"/>
                          </w:rPr>
                          <w:t>(</w:t>
                        </w:r>
                      </w:p>
                    </w:txbxContent>
                  </v:textbox>
                </v:rect>
                <v:rect id="Rectangle 2682" o:spid="_x0000_s1179" style="position:absolute;left:4690;top:3358;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" filled="f" stroked="f">
                  <v:textbox inset="0,0,0,0">
                    <w:txbxContent>
                      <w:p w14:paraId="2815B744" w14:textId="77777777" w:rsidR="001E18F9" w:rsidRDefault="001E18F9">
                        <w:r>
                          <w:rPr>
                            <w:color w:val="FFFFFF"/>
                            <w:sz w:val="32"/>
                          </w:rPr>
                          <w:t xml:space="preserve">Source: Clauss, </w:t>
                        </w:r>
                      </w:p>
                    </w:txbxContent>
                  </v:textbox>
                </v:rect>
                <v:rect id="Rectangle 2678" o:spid="_x0000_s1180" style="position:absolute;left:17875;top:3358;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" filled="f" stroked="f">
                  <v:textbox inset="0,0,0,0">
                    <w:txbxContent>
                      <w:p w14:paraId="64247C8D" w14:textId="77777777" w:rsidR="001E18F9" w:rsidRDefault="001E18F9">
                        <w:r>
                          <w:rPr>
                            <w:color w:val="FFFFFF"/>
                            <w:sz w:val="32"/>
                          </w:rPr>
                          <w:t>2017)</w:t>
                        </w:r>
                      </w:p>
                    </w:txbxContent>
                  </v:textbox>
                </v:rect>
                <w10:wrap type="topAndBottom" anchorx="page" anchory="page"/>
              </v:group>
            </w:pict>
          </mc:Fallback>
        </mc:AlternateContent>
      </w:r>
      <w:r>
        <w:br w:type="page"/>
      </w:r>
    </w:p>
    <w:p w14:paraId="5C389AAC" w14:textId="77777777" w:rsidR="001E18F9" w:rsidRDefault="001E18F9" w:rsidP="00BF2D9D">
      <w:pPr>
        <w:ind w:left="-1440" w:right="170"/>
      </w:pPr>
      <w:r>
        <w:rPr>
          <w:noProof/>
        </w:rPr>
        <w:lastRenderedPageBreak/>
        <mc:AlternateContent>
          <mc:Choice Requires="wpg">
            <w:drawing>
              <wp:anchor distT="0" distB="0" distL="114300" distR="114300" simplePos="0" relativeHeight="251665408" behindDoc="0" locked="0" layoutInCell="1" allowOverlap="1" wp14:anchorId="2761FEFA" wp14:editId="757F8C17">
                <wp:simplePos x="0" y="0"/>
                <wp:positionH relativeFrom="margin">
                  <wp:posOffset>-5081016</wp:posOffset>
                </wp:positionH>
                <wp:positionV relativeFrom="page">
                  <wp:posOffset>304800</wp:posOffset>
                </wp:positionV>
                <wp:extent cx="14499336" cy="6865620"/>
                <wp:effectExtent l="0" t="0" r="0" b="0"/>
                <wp:wrapTopAndBottom/>
                <wp:docPr id="2974" name="Group 2974"/>
                <wp:cNvGraphicFramePr/>
                <a:graphic xmlns:a="http://schemas.openxmlformats.org/drawingml/2006/main">
                  <a:graphicData uri="http://schemas.microsoft.com/office/word/2010/wordprocessingGroup">
                    <wpg:wgp>
                      <wpg:cNvGrpSpPr/>
                      <wpg:grpSpPr>
                        <a:xfrm>
                          <a:off x="0" y="0"/>
                          <a:ext cx="14499336" cy="6865620"/>
                          <a:chOff x="-2307336" y="0"/>
                          <a:chExt cx="14499336" cy="6865620"/>
                        </a:xfrm>
                      </wpg:grpSpPr>
                      <pic:pic xmlns:pic="http://schemas.openxmlformats.org/drawingml/2006/picture">
                        <pic:nvPicPr>
                          <pic:cNvPr id="3162" name="Picture 3162"/>
                          <pic:cNvPicPr/>
                        </pic:nvPicPr>
                        <pic:blipFill>
                          <a:blip r:embed="rId48"/>
                          <a:stretch>
                            <a:fillRect/>
                          </a:stretch>
                        </pic:blipFill>
                        <pic:spPr>
                          <a:xfrm>
                            <a:off x="0" y="0"/>
                            <a:ext cx="12188952" cy="6858000"/>
                          </a:xfrm>
                          <a:prstGeom prst="rect">
                            <a:avLst/>
                          </a:prstGeom>
                        </pic:spPr>
                      </pic:pic>
                      <pic:pic xmlns:pic="http://schemas.openxmlformats.org/drawingml/2006/picture">
                        <pic:nvPicPr>
                          <pic:cNvPr id="3163" name="Picture 3163"/>
                          <pic:cNvPicPr/>
                        </pic:nvPicPr>
                        <pic:blipFill>
                          <a:blip r:embed="rId49"/>
                          <a:stretch>
                            <a:fillRect/>
                          </a:stretch>
                        </pic:blipFill>
                        <pic:spPr>
                          <a:xfrm>
                            <a:off x="-2307336" y="74676"/>
                            <a:ext cx="12182856" cy="6790944"/>
                          </a:xfrm>
                          <a:prstGeom prst="rect">
                            <a:avLst/>
                          </a:prstGeom>
                        </pic:spPr>
                      </pic:pic>
                      <wps:wsp>
                        <wps:cNvPr id="191" name="Rectangle 191"/>
                        <wps:cNvSpPr/>
                        <wps:spPr>
                          <a:xfrm>
                            <a:off x="477761" y="892686"/>
                            <a:ext cx="2647102" cy="422001"/>
                          </a:xfrm>
                          <a:prstGeom prst="rect">
                            <a:avLst/>
                          </a:prstGeom>
                          <a:ln>
                            <a:noFill/>
                          </a:ln>
                        </wps:spPr>
                        <wps:txbx>
                          <w:txbxContent>
                            <w:p w14:paraId="66CB06AF" w14:textId="77777777" w:rsidR="001E18F9" w:rsidRDefault="001E18F9">
                              <w:r>
                                <w:rPr>
                                  <w:b/>
                                  <w:sz w:val="56"/>
                                </w:rPr>
                                <w:t xml:space="preserve">Competition </w:t>
                              </w:r>
                            </w:p>
                          </w:txbxContent>
                        </wps:txbx>
                        <wps:bodyPr horzOverflow="overflow" vert="horz" lIns="0" tIns="0" rIns="0" bIns="0" rtlCol="0">
                          <a:noAutofit/>
                        </wps:bodyPr>
                      </wps:wsp>
                      <wps:wsp>
                        <wps:cNvPr id="192" name="Rectangle 192"/>
                        <wps:cNvSpPr/>
                        <wps:spPr>
                          <a:xfrm>
                            <a:off x="2469119" y="892688"/>
                            <a:ext cx="3002041" cy="422001"/>
                          </a:xfrm>
                          <a:prstGeom prst="rect">
                            <a:avLst/>
                          </a:prstGeom>
                          <a:ln>
                            <a:noFill/>
                          </a:ln>
                        </wps:spPr>
                        <wps:txbx>
                          <w:txbxContent>
                            <w:p w14:paraId="15CC6322" w14:textId="77777777" w:rsidR="001E18F9" w:rsidRDefault="001E18F9">
                              <w:r>
                                <w:rPr>
                                  <w:b/>
                                  <w:sz w:val="56"/>
                                </w:rPr>
                                <w:t xml:space="preserve">and </w:t>
                              </w:r>
                            </w:p>
                          </w:txbxContent>
                        </wps:txbx>
                        <wps:bodyPr horzOverflow="overflow" vert="horz" lIns="0" tIns="0" rIns="0" bIns="0" rtlCol="0">
                          <a:noAutofit/>
                        </wps:bodyPr>
                      </wps:wsp>
                      <wps:wsp>
                        <wps:cNvPr id="193" name="Rectangle 193"/>
                        <wps:cNvSpPr/>
                        <wps:spPr>
                          <a:xfrm>
                            <a:off x="660766" y="1273002"/>
                            <a:ext cx="3044288" cy="422001"/>
                          </a:xfrm>
                          <a:prstGeom prst="rect">
                            <a:avLst/>
                          </a:prstGeom>
                          <a:ln>
                            <a:noFill/>
                          </a:ln>
                        </wps:spPr>
                        <wps:txbx>
                          <w:txbxContent>
                            <w:p w14:paraId="5D03D6FB" w14:textId="77777777" w:rsidR="001E18F9" w:rsidRDefault="001E18F9">
                              <w:r>
                                <w:rPr>
                                  <w:b/>
                                  <w:sz w:val="56"/>
                                </w:rPr>
                                <w:t xml:space="preserve">differentiation </w:t>
                              </w:r>
                            </w:p>
                          </w:txbxContent>
                        </wps:txbx>
                        <wps:bodyPr horzOverflow="overflow" vert="horz" lIns="0" tIns="0" rIns="0" bIns="0" rtlCol="0">
                          <a:noAutofit/>
                        </wps:bodyPr>
                      </wps:wsp>
                      <wps:wsp>
                        <wps:cNvPr id="194" name="Rectangle 194"/>
                        <wps:cNvSpPr/>
                        <wps:spPr>
                          <a:xfrm>
                            <a:off x="1146655" y="1653316"/>
                            <a:ext cx="1632655" cy="422001"/>
                          </a:xfrm>
                          <a:prstGeom prst="rect">
                            <a:avLst/>
                          </a:prstGeom>
                          <a:ln>
                            <a:noFill/>
                          </a:ln>
                        </wps:spPr>
                        <wps:txbx>
                          <w:txbxContent>
                            <w:p w14:paraId="775B4DE5" w14:textId="77777777" w:rsidR="001E18F9" w:rsidRDefault="001E18F9">
                              <w:r>
                                <w:rPr>
                                  <w:b/>
                                  <w:sz w:val="56"/>
                                </w:rPr>
                                <w:t>strategy</w:t>
                              </w:r>
                            </w:p>
                          </w:txbxContent>
                        </wps:txbx>
                        <wps:bodyPr horzOverflow="overflow" vert="horz" lIns="0" tIns="0" rIns="0" bIns="0" rtlCol="0">
                          <a:noAutofit/>
                        </wps:bodyPr>
                      </wps:wsp>
                      <pic:pic xmlns:pic="http://schemas.openxmlformats.org/drawingml/2006/picture">
                        <pic:nvPicPr>
                          <pic:cNvPr id="3164" name="Picture 3164"/>
                          <pic:cNvPicPr/>
                        </pic:nvPicPr>
                        <pic:blipFill>
                          <a:blip r:embed="rId50"/>
                          <a:stretch>
                            <a:fillRect/>
                          </a:stretch>
                        </pic:blipFill>
                        <pic:spPr>
                          <a:xfrm>
                            <a:off x="3786632" y="0"/>
                            <a:ext cx="5876544" cy="2761488"/>
                          </a:xfrm>
                          <a:prstGeom prst="rect">
                            <a:avLst/>
                          </a:prstGeom>
                        </pic:spPr>
                      </pic:pic>
                      <wps:wsp>
                        <wps:cNvPr id="3224" name="Shape 3224"/>
                        <wps:cNvSpPr/>
                        <wps:spPr>
                          <a:xfrm>
                            <a:off x="0" y="2763012"/>
                            <a:ext cx="12192000" cy="64008"/>
                          </a:xfrm>
                          <a:custGeom>
                            <a:avLst/>
                            <a:gdLst/>
                            <a:ahLst/>
                            <a:cxnLst/>
                            <a:rect l="0" t="0" r="0" b="0"/>
                            <a:pathLst>
                              <a:path w="12192000" h="64008">
                                <a:moveTo>
                                  <a:pt x="0" y="0"/>
                                </a:moveTo>
                                <a:lnTo>
                                  <a:pt x="12192000" y="0"/>
                                </a:lnTo>
                                <a:lnTo>
                                  <a:pt x="12192000" y="64008"/>
                                </a:lnTo>
                                <a:lnTo>
                                  <a:pt x="0" y="64008"/>
                                </a:lnTo>
                                <a:lnTo>
                                  <a:pt x="0" y="0"/>
                                </a:lnTo>
                              </a:path>
                            </a:pathLst>
                          </a:custGeom>
                          <a:ln w="0" cap="flat">
                            <a:miter lim="127000"/>
                          </a:ln>
                        </wps:spPr>
                        <wps:style>
                          <a:lnRef idx="0">
                            <a:srgbClr val="000000">
                              <a:alpha val="0"/>
                            </a:srgbClr>
                          </a:lnRef>
                          <a:fillRef idx="1">
                            <a:srgbClr val="222A35"/>
                          </a:fillRef>
                          <a:effectRef idx="0">
                            <a:scrgbClr r="0" g="0" b="0"/>
                          </a:effectRef>
                          <a:fontRef idx="none"/>
                        </wps:style>
                        <wps:bodyPr/>
                      </wps:wsp>
                      <pic:pic xmlns:pic="http://schemas.openxmlformats.org/drawingml/2006/picture">
                        <pic:nvPicPr>
                          <pic:cNvPr id="199" name="Picture 199"/>
                          <pic:cNvPicPr/>
                        </pic:nvPicPr>
                        <pic:blipFill>
                          <a:blip r:embed="rId51"/>
                          <a:stretch>
                            <a:fillRect/>
                          </a:stretch>
                        </pic:blipFill>
                        <pic:spPr>
                          <a:xfrm>
                            <a:off x="8715" y="2800875"/>
                            <a:ext cx="4567740" cy="4030980"/>
                          </a:xfrm>
                          <a:prstGeom prst="rect">
                            <a:avLst/>
                          </a:prstGeom>
                        </pic:spPr>
                      </pic:pic>
                      <wps:wsp>
                        <wps:cNvPr id="200" name="Rectangle 200"/>
                        <wps:cNvSpPr/>
                        <wps:spPr>
                          <a:xfrm>
                            <a:off x="4698276" y="3360708"/>
                            <a:ext cx="94353" cy="253390"/>
                          </a:xfrm>
                          <a:prstGeom prst="rect">
                            <a:avLst/>
                          </a:prstGeom>
                          <a:ln>
                            <a:noFill/>
                          </a:ln>
                        </wps:spPr>
                        <wps:txbx>
                          <w:txbxContent>
                            <w:p w14:paraId="04C84DEB"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201" name="Rectangle 201"/>
                        <wps:cNvSpPr/>
                        <wps:spPr>
                          <a:xfrm>
                            <a:off x="4926876" y="3371001"/>
                            <a:ext cx="2459680" cy="240884"/>
                          </a:xfrm>
                          <a:prstGeom prst="rect">
                            <a:avLst/>
                          </a:prstGeom>
                          <a:ln>
                            <a:noFill/>
                          </a:ln>
                        </wps:spPr>
                        <wps:txbx>
                          <w:txbxContent>
                            <w:p w14:paraId="1361F070" w14:textId="77777777" w:rsidR="001E18F9" w:rsidRDefault="001E18F9">
                              <w:r>
                                <w:rPr>
                                  <w:b/>
                                  <w:i/>
                                  <w:sz w:val="32"/>
                                </w:rPr>
                                <w:t xml:space="preserve">Competition strategy: </w:t>
                              </w:r>
                            </w:p>
                          </w:txbxContent>
                        </wps:txbx>
                        <wps:bodyPr horzOverflow="overflow" vert="horz" lIns="0" tIns="0" rIns="0" bIns="0" rtlCol="0">
                          <a:noAutofit/>
                        </wps:bodyPr>
                      </wps:wsp>
                      <wps:wsp>
                        <wps:cNvPr id="202" name="Rectangle 202"/>
                        <wps:cNvSpPr/>
                        <wps:spPr>
                          <a:xfrm>
                            <a:off x="6779971" y="3371001"/>
                            <a:ext cx="913608" cy="240884"/>
                          </a:xfrm>
                          <a:prstGeom prst="rect">
                            <a:avLst/>
                          </a:prstGeom>
                          <a:ln>
                            <a:noFill/>
                          </a:ln>
                        </wps:spPr>
                        <wps:txbx>
                          <w:txbxContent>
                            <w:p w14:paraId="2F51B7C7" w14:textId="77777777" w:rsidR="001E18F9" w:rsidRDefault="001E18F9">
                              <w:r>
                                <w:rPr>
                                  <w:b/>
                                  <w:sz w:val="32"/>
                                </w:rPr>
                                <w:t>StyleUp</w:t>
                              </w:r>
                            </w:p>
                          </w:txbxContent>
                        </wps:txbx>
                        <wps:bodyPr horzOverflow="overflow" vert="horz" lIns="0" tIns="0" rIns="0" bIns="0" rtlCol="0">
                          <a:noAutofit/>
                        </wps:bodyPr>
                      </wps:wsp>
                      <wps:wsp>
                        <wps:cNvPr id="203" name="Rectangle 203"/>
                        <wps:cNvSpPr/>
                        <wps:spPr>
                          <a:xfrm>
                            <a:off x="7466894" y="3371001"/>
                            <a:ext cx="67395" cy="240884"/>
                          </a:xfrm>
                          <a:prstGeom prst="rect">
                            <a:avLst/>
                          </a:prstGeom>
                          <a:ln>
                            <a:noFill/>
                          </a:ln>
                        </wps:spPr>
                        <wps:txbx>
                          <w:txbxContent>
                            <w:p w14:paraId="6D0424E2" w14:textId="77777777" w:rsidR="001E18F9" w:rsidRDefault="001E18F9">
                              <w:r>
                                <w:rPr>
                                  <w:b/>
                                  <w:sz w:val="32"/>
                                </w:rPr>
                                <w:t xml:space="preserve"> </w:t>
                              </w:r>
                            </w:p>
                          </w:txbxContent>
                        </wps:txbx>
                        <wps:bodyPr horzOverflow="overflow" vert="horz" lIns="0" tIns="0" rIns="0" bIns="0" rtlCol="0">
                          <a:noAutofit/>
                        </wps:bodyPr>
                      </wps:wsp>
                      <wps:wsp>
                        <wps:cNvPr id="204" name="Rectangle 204"/>
                        <wps:cNvSpPr/>
                        <wps:spPr>
                          <a:xfrm>
                            <a:off x="7518895" y="3371001"/>
                            <a:ext cx="2869058" cy="240884"/>
                          </a:xfrm>
                          <a:prstGeom prst="rect">
                            <a:avLst/>
                          </a:prstGeom>
                          <a:ln>
                            <a:noFill/>
                          </a:ln>
                        </wps:spPr>
                        <wps:txbx>
                          <w:txbxContent>
                            <w:p w14:paraId="5307D8E7" w14:textId="77777777" w:rsidR="001E18F9" w:rsidRDefault="001E18F9">
                              <w:r>
                                <w:rPr>
                                  <w:b/>
                                  <w:sz w:val="32"/>
                                </w:rPr>
                                <w:t>will follow a cost-focused</w:t>
                              </w:r>
                            </w:p>
                          </w:txbxContent>
                        </wps:txbx>
                        <wps:bodyPr horzOverflow="overflow" vert="horz" lIns="0" tIns="0" rIns="0" bIns="0" rtlCol="0">
                          <a:noAutofit/>
                        </wps:bodyPr>
                      </wps:wsp>
                      <wps:wsp>
                        <wps:cNvPr id="205" name="Rectangle 205"/>
                        <wps:cNvSpPr/>
                        <wps:spPr>
                          <a:xfrm>
                            <a:off x="9676081" y="3371001"/>
                            <a:ext cx="67395" cy="240884"/>
                          </a:xfrm>
                          <a:prstGeom prst="rect">
                            <a:avLst/>
                          </a:prstGeom>
                          <a:ln>
                            <a:noFill/>
                          </a:ln>
                        </wps:spPr>
                        <wps:txbx>
                          <w:txbxContent>
                            <w:p w14:paraId="6F18F7D9" w14:textId="77777777" w:rsidR="001E18F9" w:rsidRDefault="001E18F9">
                              <w:r>
                                <w:rPr>
                                  <w:b/>
                                  <w:sz w:val="32"/>
                                </w:rPr>
                                <w:t xml:space="preserve"> </w:t>
                              </w:r>
                            </w:p>
                          </w:txbxContent>
                        </wps:txbx>
                        <wps:bodyPr horzOverflow="overflow" vert="horz" lIns="0" tIns="0" rIns="0" bIns="0" rtlCol="0">
                          <a:noAutofit/>
                        </wps:bodyPr>
                      </wps:wsp>
                      <wps:wsp>
                        <wps:cNvPr id="206" name="Rectangle 206"/>
                        <wps:cNvSpPr/>
                        <wps:spPr>
                          <a:xfrm>
                            <a:off x="4926876" y="3585860"/>
                            <a:ext cx="5763933" cy="240885"/>
                          </a:xfrm>
                          <a:prstGeom prst="rect">
                            <a:avLst/>
                          </a:prstGeom>
                          <a:ln>
                            <a:noFill/>
                          </a:ln>
                        </wps:spPr>
                        <wps:txbx>
                          <w:txbxContent>
                            <w:p w14:paraId="2BE9292F" w14:textId="77777777" w:rsidR="001E18F9" w:rsidRDefault="001E18F9">
                              <w:r>
                                <w:rPr>
                                  <w:b/>
                                  <w:sz w:val="32"/>
                                </w:rPr>
                                <w:t>strategy to compete with its potential competitors.</w:t>
                              </w:r>
                            </w:p>
                          </w:txbxContent>
                        </wps:txbx>
                        <wps:bodyPr horzOverflow="overflow" vert="horz" lIns="0" tIns="0" rIns="0" bIns="0" rtlCol="0">
                          <a:noAutofit/>
                        </wps:bodyPr>
                      </wps:wsp>
                      <wps:wsp>
                        <wps:cNvPr id="207" name="Rectangle 207"/>
                        <wps:cNvSpPr/>
                        <wps:spPr>
                          <a:xfrm>
                            <a:off x="4698275" y="3926023"/>
                            <a:ext cx="94353" cy="253390"/>
                          </a:xfrm>
                          <a:prstGeom prst="rect">
                            <a:avLst/>
                          </a:prstGeom>
                          <a:ln>
                            <a:noFill/>
                          </a:ln>
                        </wps:spPr>
                        <wps:txbx>
                          <w:txbxContent>
                            <w:p w14:paraId="2ADDB28A"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208" name="Rectangle 208"/>
                        <wps:cNvSpPr/>
                        <wps:spPr>
                          <a:xfrm>
                            <a:off x="4926875" y="3936316"/>
                            <a:ext cx="6236080" cy="240884"/>
                          </a:xfrm>
                          <a:prstGeom prst="rect">
                            <a:avLst/>
                          </a:prstGeom>
                          <a:ln>
                            <a:noFill/>
                          </a:ln>
                        </wps:spPr>
                        <wps:txbx>
                          <w:txbxContent>
                            <w:p w14:paraId="16171008" w14:textId="77777777" w:rsidR="001E18F9" w:rsidRDefault="001E18F9">
                              <w:r>
                                <w:rPr>
                                  <w:b/>
                                  <w:sz w:val="32"/>
                                </w:rPr>
                                <w:t>This company will try to maintain competitive pricing</w:t>
                              </w:r>
                            </w:p>
                          </w:txbxContent>
                        </wps:txbx>
                        <wps:bodyPr horzOverflow="overflow" vert="horz" lIns="0" tIns="0" rIns="0" bIns="0" rtlCol="0">
                          <a:noAutofit/>
                        </wps:bodyPr>
                      </wps:wsp>
                      <wps:wsp>
                        <wps:cNvPr id="209" name="Rectangle 209"/>
                        <wps:cNvSpPr/>
                        <wps:spPr>
                          <a:xfrm>
                            <a:off x="9615656" y="3936316"/>
                            <a:ext cx="67395" cy="240884"/>
                          </a:xfrm>
                          <a:prstGeom prst="rect">
                            <a:avLst/>
                          </a:prstGeom>
                          <a:ln>
                            <a:noFill/>
                          </a:ln>
                        </wps:spPr>
                        <wps:txbx>
                          <w:txbxContent>
                            <w:p w14:paraId="0DCEC9B8" w14:textId="77777777" w:rsidR="001E18F9" w:rsidRDefault="001E18F9">
                              <w:r>
                                <w:rPr>
                                  <w:b/>
                                  <w:sz w:val="32"/>
                                </w:rPr>
                                <w:t xml:space="preserve"> </w:t>
                              </w:r>
                            </w:p>
                          </w:txbxContent>
                        </wps:txbx>
                        <wps:bodyPr horzOverflow="overflow" vert="horz" lIns="0" tIns="0" rIns="0" bIns="0" rtlCol="0">
                          <a:noAutofit/>
                        </wps:bodyPr>
                      </wps:wsp>
                      <wps:wsp>
                        <wps:cNvPr id="210" name="Rectangle 210"/>
                        <wps:cNvSpPr/>
                        <wps:spPr>
                          <a:xfrm>
                            <a:off x="4926875" y="4153512"/>
                            <a:ext cx="5861791" cy="240885"/>
                          </a:xfrm>
                          <a:prstGeom prst="rect">
                            <a:avLst/>
                          </a:prstGeom>
                          <a:ln>
                            <a:noFill/>
                          </a:ln>
                        </wps:spPr>
                        <wps:txbx>
                          <w:txbxContent>
                            <w:p w14:paraId="511D3DE8" w14:textId="77777777" w:rsidR="001E18F9" w:rsidRDefault="001E18F9">
                              <w:r>
                                <w:rPr>
                                  <w:b/>
                                  <w:sz w:val="32"/>
                                </w:rPr>
                                <w:t xml:space="preserve">strategies to compete with its competitors strongly </w:t>
                              </w:r>
                            </w:p>
                          </w:txbxContent>
                        </wps:txbx>
                        <wps:bodyPr horzOverflow="overflow" vert="horz" lIns="0" tIns="0" rIns="0" bIns="0" rtlCol="0">
                          <a:noAutofit/>
                        </wps:bodyPr>
                      </wps:wsp>
                      <wps:wsp>
                        <wps:cNvPr id="2732" name="Rectangle 2732"/>
                        <wps:cNvSpPr/>
                        <wps:spPr>
                          <a:xfrm>
                            <a:off x="4926875" y="4370707"/>
                            <a:ext cx="89770" cy="240885"/>
                          </a:xfrm>
                          <a:prstGeom prst="rect">
                            <a:avLst/>
                          </a:prstGeom>
                          <a:ln>
                            <a:noFill/>
                          </a:ln>
                        </wps:spPr>
                        <wps:txbx>
                          <w:txbxContent>
                            <w:p w14:paraId="69DCD19C" w14:textId="77777777" w:rsidR="001E18F9" w:rsidRDefault="001E18F9">
                              <w:r>
                                <w:rPr>
                                  <w:b/>
                                  <w:sz w:val="32"/>
                                </w:rPr>
                                <w:t>(</w:t>
                              </w:r>
                            </w:p>
                          </w:txbxContent>
                        </wps:txbx>
                        <wps:bodyPr horzOverflow="overflow" vert="horz" lIns="0" tIns="0" rIns="0" bIns="0" rtlCol="0">
                          <a:noAutofit/>
                        </wps:bodyPr>
                      </wps:wsp>
                      <wps:wsp>
                        <wps:cNvPr id="2733" name="Rectangle 2733"/>
                        <wps:cNvSpPr/>
                        <wps:spPr>
                          <a:xfrm>
                            <a:off x="4994372" y="4370707"/>
                            <a:ext cx="838665" cy="240885"/>
                          </a:xfrm>
                          <a:prstGeom prst="rect">
                            <a:avLst/>
                          </a:prstGeom>
                          <a:ln>
                            <a:noFill/>
                          </a:ln>
                        </wps:spPr>
                        <wps:txbx>
                          <w:txbxContent>
                            <w:p w14:paraId="57622FD4" w14:textId="77777777" w:rsidR="001E18F9" w:rsidRDefault="001E18F9">
                              <w:r>
                                <w:rPr>
                                  <w:b/>
                                  <w:sz w:val="32"/>
                                </w:rPr>
                                <w:t>Barney</w:t>
                              </w:r>
                            </w:p>
                          </w:txbxContent>
                        </wps:txbx>
                        <wps:bodyPr horzOverflow="overflow" vert="horz" lIns="0" tIns="0" rIns="0" bIns="0" rtlCol="0">
                          <a:noAutofit/>
                        </wps:bodyPr>
                      </wps:wsp>
                      <wps:wsp>
                        <wps:cNvPr id="212" name="Rectangle 212"/>
                        <wps:cNvSpPr/>
                        <wps:spPr>
                          <a:xfrm>
                            <a:off x="5624947" y="4370707"/>
                            <a:ext cx="67395" cy="240885"/>
                          </a:xfrm>
                          <a:prstGeom prst="rect">
                            <a:avLst/>
                          </a:prstGeom>
                          <a:ln>
                            <a:noFill/>
                          </a:ln>
                        </wps:spPr>
                        <wps:txbx>
                          <w:txbxContent>
                            <w:p w14:paraId="6CD1AFE7" w14:textId="77777777" w:rsidR="001E18F9" w:rsidRDefault="001E18F9">
                              <w:r>
                                <w:rPr>
                                  <w:b/>
                                  <w:sz w:val="32"/>
                                </w:rPr>
                                <w:t xml:space="preserve"> </w:t>
                              </w:r>
                            </w:p>
                          </w:txbxContent>
                        </wps:txbx>
                        <wps:bodyPr horzOverflow="overflow" vert="horz" lIns="0" tIns="0" rIns="0" bIns="0" rtlCol="0">
                          <a:noAutofit/>
                        </wps:bodyPr>
                      </wps:wsp>
                      <wps:wsp>
                        <wps:cNvPr id="213" name="Rectangle 213"/>
                        <wps:cNvSpPr/>
                        <wps:spPr>
                          <a:xfrm>
                            <a:off x="5675185" y="4370707"/>
                            <a:ext cx="2009793" cy="240885"/>
                          </a:xfrm>
                          <a:prstGeom prst="rect">
                            <a:avLst/>
                          </a:prstGeom>
                          <a:ln>
                            <a:noFill/>
                          </a:ln>
                        </wps:spPr>
                        <wps:txbx>
                          <w:txbxContent>
                            <w:p w14:paraId="43563398" w14:textId="77777777" w:rsidR="001E18F9" w:rsidRDefault="001E18F9">
                              <w:r>
                                <w:rPr>
                                  <w:b/>
                                  <w:sz w:val="32"/>
                                </w:rPr>
                                <w:t>and Hesterly, 201</w:t>
                              </w:r>
                            </w:p>
                          </w:txbxContent>
                        </wps:txbx>
                        <wps:bodyPr horzOverflow="overflow" vert="horz" lIns="0" tIns="0" rIns="0" bIns="0" rtlCol="0">
                          <a:noAutofit/>
                        </wps:bodyPr>
                      </wps:wsp>
                      <wps:wsp>
                        <wps:cNvPr id="214" name="Rectangle 214"/>
                        <wps:cNvSpPr/>
                        <wps:spPr>
                          <a:xfrm>
                            <a:off x="7187117" y="4370706"/>
                            <a:ext cx="294117" cy="240885"/>
                          </a:xfrm>
                          <a:prstGeom prst="rect">
                            <a:avLst/>
                          </a:prstGeom>
                          <a:ln>
                            <a:noFill/>
                          </a:ln>
                        </wps:spPr>
                        <wps:txbx>
                          <w:txbxContent>
                            <w:p w14:paraId="5D061FAA" w14:textId="77777777" w:rsidR="001E18F9" w:rsidRDefault="001E18F9">
                              <w:r>
                                <w:rPr>
                                  <w:b/>
                                  <w:sz w:val="32"/>
                                </w:rPr>
                                <w:t>9).</w:t>
                              </w:r>
                            </w:p>
                          </w:txbxContent>
                        </wps:txbx>
                        <wps:bodyPr horzOverflow="overflow" vert="horz" lIns="0" tIns="0" rIns="0" bIns="0" rtlCol="0">
                          <a:noAutofit/>
                        </wps:bodyPr>
                      </wps:wsp>
                      <wps:wsp>
                        <wps:cNvPr id="215" name="Rectangle 215"/>
                        <wps:cNvSpPr/>
                        <wps:spPr>
                          <a:xfrm>
                            <a:off x="4698272" y="4710869"/>
                            <a:ext cx="94353" cy="253390"/>
                          </a:xfrm>
                          <a:prstGeom prst="rect">
                            <a:avLst/>
                          </a:prstGeom>
                          <a:ln>
                            <a:noFill/>
                          </a:ln>
                        </wps:spPr>
                        <wps:txbx>
                          <w:txbxContent>
                            <w:p w14:paraId="4EF9A79B"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216" name="Rectangle 216"/>
                        <wps:cNvSpPr/>
                        <wps:spPr>
                          <a:xfrm>
                            <a:off x="4926872" y="4721162"/>
                            <a:ext cx="2763059" cy="240884"/>
                          </a:xfrm>
                          <a:prstGeom prst="rect">
                            <a:avLst/>
                          </a:prstGeom>
                          <a:ln>
                            <a:noFill/>
                          </a:ln>
                        </wps:spPr>
                        <wps:txbx>
                          <w:txbxContent>
                            <w:p w14:paraId="5A9FBFE5" w14:textId="77777777" w:rsidR="001E18F9" w:rsidRDefault="001E18F9">
                              <w:r>
                                <w:rPr>
                                  <w:b/>
                                  <w:i/>
                                  <w:sz w:val="32"/>
                                </w:rPr>
                                <w:t xml:space="preserve">Differentiation strategy: </w:t>
                              </w:r>
                            </w:p>
                          </w:txbxContent>
                        </wps:txbx>
                        <wps:bodyPr horzOverflow="overflow" vert="horz" lIns="0" tIns="0" rIns="0" bIns="0" rtlCol="0">
                          <a:noAutofit/>
                        </wps:bodyPr>
                      </wps:wsp>
                      <wps:wsp>
                        <wps:cNvPr id="217" name="Rectangle 217"/>
                        <wps:cNvSpPr/>
                        <wps:spPr>
                          <a:xfrm>
                            <a:off x="7006587" y="4721162"/>
                            <a:ext cx="3508007" cy="240884"/>
                          </a:xfrm>
                          <a:prstGeom prst="rect">
                            <a:avLst/>
                          </a:prstGeom>
                          <a:ln>
                            <a:noFill/>
                          </a:ln>
                        </wps:spPr>
                        <wps:txbx>
                          <w:txbxContent>
                            <w:p w14:paraId="3D91A52F" w14:textId="77777777" w:rsidR="001E18F9" w:rsidRDefault="001E18F9">
                              <w:r>
                                <w:rPr>
                                  <w:b/>
                                  <w:sz w:val="32"/>
                                </w:rPr>
                                <w:t xml:space="preserve">Fast charging and lightweight </w:t>
                              </w:r>
                            </w:p>
                          </w:txbxContent>
                        </wps:txbx>
                        <wps:bodyPr horzOverflow="overflow" vert="horz" lIns="0" tIns="0" rIns="0" bIns="0" rtlCol="0">
                          <a:noAutofit/>
                        </wps:bodyPr>
                      </wps:wsp>
                      <wps:wsp>
                        <wps:cNvPr id="218" name="Rectangle 218"/>
                        <wps:cNvSpPr/>
                        <wps:spPr>
                          <a:xfrm>
                            <a:off x="4926873" y="4936021"/>
                            <a:ext cx="673681" cy="240885"/>
                          </a:xfrm>
                          <a:prstGeom prst="rect">
                            <a:avLst/>
                          </a:prstGeom>
                          <a:ln>
                            <a:noFill/>
                          </a:ln>
                        </wps:spPr>
                        <wps:txbx>
                          <w:txbxContent>
                            <w:p w14:paraId="177AD29F" w14:textId="77777777" w:rsidR="001E18F9" w:rsidRDefault="001E18F9">
                              <w:r>
                                <w:rPr>
                                  <w:b/>
                                  <w:sz w:val="32"/>
                                </w:rPr>
                                <w:t>smart</w:t>
                              </w:r>
                            </w:p>
                          </w:txbxContent>
                        </wps:txbx>
                        <wps:bodyPr horzOverflow="overflow" vert="horz" lIns="0" tIns="0" rIns="0" bIns="0" rtlCol="0">
                          <a:noAutofit/>
                        </wps:bodyPr>
                      </wps:wsp>
                      <wps:wsp>
                        <wps:cNvPr id="219" name="Rectangle 219"/>
                        <wps:cNvSpPr/>
                        <wps:spPr>
                          <a:xfrm>
                            <a:off x="5433400" y="4936021"/>
                            <a:ext cx="67395" cy="240885"/>
                          </a:xfrm>
                          <a:prstGeom prst="rect">
                            <a:avLst/>
                          </a:prstGeom>
                          <a:ln>
                            <a:noFill/>
                          </a:ln>
                        </wps:spPr>
                        <wps:txbx>
                          <w:txbxContent>
                            <w:p w14:paraId="5DEEC95E" w14:textId="77777777" w:rsidR="001E18F9" w:rsidRDefault="001E18F9">
                              <w:r>
                                <w:rPr>
                                  <w:b/>
                                  <w:sz w:val="32"/>
                                </w:rPr>
                                <w:t xml:space="preserve"> </w:t>
                              </w:r>
                            </w:p>
                          </w:txbxContent>
                        </wps:txbx>
                        <wps:bodyPr horzOverflow="overflow" vert="horz" lIns="0" tIns="0" rIns="0" bIns="0" rtlCol="0">
                          <a:noAutofit/>
                        </wps:bodyPr>
                      </wps:wsp>
                      <wps:wsp>
                        <wps:cNvPr id="220" name="Rectangle 220"/>
                        <wps:cNvSpPr/>
                        <wps:spPr>
                          <a:xfrm>
                            <a:off x="5485292" y="4936021"/>
                            <a:ext cx="5597987" cy="240885"/>
                          </a:xfrm>
                          <a:prstGeom prst="rect">
                            <a:avLst/>
                          </a:prstGeom>
                          <a:ln>
                            <a:noFill/>
                          </a:ln>
                        </wps:spPr>
                        <wps:txbx>
                          <w:txbxContent>
                            <w:p w14:paraId="2CB0106A" w14:textId="77777777" w:rsidR="001E18F9" w:rsidRDefault="001E18F9">
                              <w:r>
                                <w:rPr>
                                  <w:b/>
                                  <w:sz w:val="32"/>
                                </w:rPr>
                                <w:t xml:space="preserve">clothing will make this company different in the </w:t>
                              </w:r>
                            </w:p>
                          </w:txbxContent>
                        </wps:txbx>
                        <wps:bodyPr horzOverflow="overflow" vert="horz" lIns="0" tIns="0" rIns="0" bIns="0" rtlCol="0">
                          <a:noAutofit/>
                        </wps:bodyPr>
                      </wps:wsp>
                      <wps:wsp>
                        <wps:cNvPr id="221" name="Rectangle 221"/>
                        <wps:cNvSpPr/>
                        <wps:spPr>
                          <a:xfrm>
                            <a:off x="4926872" y="5150880"/>
                            <a:ext cx="905790" cy="240884"/>
                          </a:xfrm>
                          <a:prstGeom prst="rect">
                            <a:avLst/>
                          </a:prstGeom>
                          <a:ln>
                            <a:noFill/>
                          </a:ln>
                        </wps:spPr>
                        <wps:txbx>
                          <w:txbxContent>
                            <w:p w14:paraId="7972703F" w14:textId="77777777" w:rsidR="001E18F9" w:rsidRDefault="001E18F9">
                              <w:r>
                                <w:rPr>
                                  <w:b/>
                                  <w:sz w:val="32"/>
                                </w:rPr>
                                <w:t>market.</w:t>
                              </w:r>
                            </w:p>
                          </w:txbxContent>
                        </wps:txbx>
                        <wps:bodyPr horzOverflow="overflow" vert="horz" lIns="0" tIns="0" rIns="0" bIns="0" rtlCol="0">
                          <a:noAutofit/>
                        </wps:bodyPr>
                      </wps:wsp>
                      <wps:wsp>
                        <wps:cNvPr id="222" name="Rectangle 222"/>
                        <wps:cNvSpPr/>
                        <wps:spPr>
                          <a:xfrm>
                            <a:off x="4698272" y="5492669"/>
                            <a:ext cx="94353" cy="253390"/>
                          </a:xfrm>
                          <a:prstGeom prst="rect">
                            <a:avLst/>
                          </a:prstGeom>
                          <a:ln>
                            <a:noFill/>
                          </a:ln>
                        </wps:spPr>
                        <wps:txbx>
                          <w:txbxContent>
                            <w:p w14:paraId="36491481" w14:textId="77777777" w:rsidR="001E18F9" w:rsidRDefault="001E18F9">
                              <w:r>
                                <w:rPr>
                                  <w:rFonts w:ascii="Arial" w:eastAsia="Arial" w:hAnsi="Arial" w:cs="Arial"/>
                                  <w:sz w:val="32"/>
                                </w:rPr>
                                <w:t>•</w:t>
                              </w:r>
                            </w:p>
                          </w:txbxContent>
                        </wps:txbx>
                        <wps:bodyPr horzOverflow="overflow" vert="horz" lIns="0" tIns="0" rIns="0" bIns="0" rtlCol="0">
                          <a:noAutofit/>
                        </wps:bodyPr>
                      </wps:wsp>
                      <wps:wsp>
                        <wps:cNvPr id="223" name="Rectangle 223"/>
                        <wps:cNvSpPr/>
                        <wps:spPr>
                          <a:xfrm>
                            <a:off x="4926872" y="5502962"/>
                            <a:ext cx="6264259" cy="240885"/>
                          </a:xfrm>
                          <a:prstGeom prst="rect">
                            <a:avLst/>
                          </a:prstGeom>
                          <a:ln>
                            <a:noFill/>
                          </a:ln>
                        </wps:spPr>
                        <wps:txbx>
                          <w:txbxContent>
                            <w:p w14:paraId="2CA456D5" w14:textId="77777777" w:rsidR="001E18F9" w:rsidRDefault="001E18F9">
                              <w:r>
                                <w:rPr>
                                  <w:b/>
                                  <w:sz w:val="32"/>
                                </w:rPr>
                                <w:t>One-time replacement policies will be effective for this</w:t>
                              </w:r>
                            </w:p>
                          </w:txbxContent>
                        </wps:txbx>
                        <wps:bodyPr horzOverflow="overflow" vert="horz" lIns="0" tIns="0" rIns="0" bIns="0" rtlCol="0">
                          <a:noAutofit/>
                        </wps:bodyPr>
                      </wps:wsp>
                      <wps:wsp>
                        <wps:cNvPr id="224" name="Rectangle 224"/>
                        <wps:cNvSpPr/>
                        <wps:spPr>
                          <a:xfrm>
                            <a:off x="9636841" y="5502962"/>
                            <a:ext cx="67395" cy="240885"/>
                          </a:xfrm>
                          <a:prstGeom prst="rect">
                            <a:avLst/>
                          </a:prstGeom>
                          <a:ln>
                            <a:noFill/>
                          </a:ln>
                        </wps:spPr>
                        <wps:txbx>
                          <w:txbxContent>
                            <w:p w14:paraId="37A3E52C" w14:textId="77777777" w:rsidR="001E18F9" w:rsidRDefault="001E18F9">
                              <w:r>
                                <w:rPr>
                                  <w:b/>
                                  <w:sz w:val="32"/>
                                </w:rPr>
                                <w:t xml:space="preserve"> </w:t>
                              </w:r>
                            </w:p>
                          </w:txbxContent>
                        </wps:txbx>
                        <wps:bodyPr horzOverflow="overflow" vert="horz" lIns="0" tIns="0" rIns="0" bIns="0" rtlCol="0">
                          <a:noAutofit/>
                        </wps:bodyPr>
                      </wps:wsp>
                      <wps:wsp>
                        <wps:cNvPr id="225" name="Rectangle 225"/>
                        <wps:cNvSpPr/>
                        <wps:spPr>
                          <a:xfrm>
                            <a:off x="4926872" y="5720157"/>
                            <a:ext cx="1449833" cy="240885"/>
                          </a:xfrm>
                          <a:prstGeom prst="rect">
                            <a:avLst/>
                          </a:prstGeom>
                          <a:ln>
                            <a:noFill/>
                          </a:ln>
                        </wps:spPr>
                        <wps:txbx>
                          <w:txbxContent>
                            <w:p w14:paraId="259BA0E1" w14:textId="77777777" w:rsidR="001E18F9" w:rsidRDefault="001E18F9">
                              <w:r>
                                <w:rPr>
                                  <w:b/>
                                  <w:sz w:val="32"/>
                                </w:rPr>
                                <w:t>organisation</w:t>
                              </w:r>
                            </w:p>
                          </w:txbxContent>
                        </wps:txbx>
                        <wps:bodyPr horzOverflow="overflow" vert="horz" lIns="0" tIns="0" rIns="0" bIns="0" rtlCol="0">
                          <a:noAutofit/>
                        </wps:bodyPr>
                      </wps:wsp>
                      <wps:wsp>
                        <wps:cNvPr id="226" name="Rectangle 226"/>
                        <wps:cNvSpPr/>
                        <wps:spPr>
                          <a:xfrm>
                            <a:off x="6017785" y="5720157"/>
                            <a:ext cx="67395" cy="240885"/>
                          </a:xfrm>
                          <a:prstGeom prst="rect">
                            <a:avLst/>
                          </a:prstGeom>
                          <a:ln>
                            <a:noFill/>
                          </a:ln>
                        </wps:spPr>
                        <wps:txbx>
                          <w:txbxContent>
                            <w:p w14:paraId="5E778DAF" w14:textId="77777777" w:rsidR="001E18F9" w:rsidRDefault="001E18F9">
                              <w:r>
                                <w:rPr>
                                  <w:b/>
                                  <w:sz w:val="32"/>
                                </w:rPr>
                                <w:t xml:space="preserve"> </w:t>
                              </w:r>
                            </w:p>
                          </w:txbxContent>
                        </wps:txbx>
                        <wps:bodyPr horzOverflow="overflow" vert="horz" lIns="0" tIns="0" rIns="0" bIns="0" rtlCol="0">
                          <a:noAutofit/>
                        </wps:bodyPr>
                      </wps:wsp>
                      <wps:wsp>
                        <wps:cNvPr id="227" name="Rectangle 227"/>
                        <wps:cNvSpPr/>
                        <wps:spPr>
                          <a:xfrm>
                            <a:off x="6069415" y="5720157"/>
                            <a:ext cx="4182019" cy="240885"/>
                          </a:xfrm>
                          <a:prstGeom prst="rect">
                            <a:avLst/>
                          </a:prstGeom>
                          <a:ln>
                            <a:noFill/>
                          </a:ln>
                        </wps:spPr>
                        <wps:txbx>
                          <w:txbxContent>
                            <w:p w14:paraId="2B836A63" w14:textId="77777777" w:rsidR="001E18F9" w:rsidRDefault="001E18F9">
                              <w:r>
                                <w:rPr>
                                  <w:b/>
                                  <w:sz w:val="32"/>
                                </w:rPr>
                                <w:t xml:space="preserve">to place itself differently in markets </w:t>
                              </w:r>
                            </w:p>
                          </w:txbxContent>
                        </wps:txbx>
                        <wps:bodyPr horzOverflow="overflow" vert="horz" lIns="0" tIns="0" rIns="0" bIns="0" rtlCol="0">
                          <a:noAutofit/>
                        </wps:bodyPr>
                      </wps:wsp>
                      <wps:wsp>
                        <wps:cNvPr id="2734" name="Rectangle 2734"/>
                        <wps:cNvSpPr/>
                        <wps:spPr>
                          <a:xfrm>
                            <a:off x="4926872" y="5937353"/>
                            <a:ext cx="89770" cy="240884"/>
                          </a:xfrm>
                          <a:prstGeom prst="rect">
                            <a:avLst/>
                          </a:prstGeom>
                          <a:ln>
                            <a:noFill/>
                          </a:ln>
                        </wps:spPr>
                        <wps:txbx>
                          <w:txbxContent>
                            <w:p w14:paraId="6B951C72" w14:textId="77777777" w:rsidR="001E18F9" w:rsidRDefault="001E18F9">
                              <w:r>
                                <w:rPr>
                                  <w:b/>
                                  <w:sz w:val="32"/>
                                </w:rPr>
                                <w:t>(</w:t>
                              </w:r>
                            </w:p>
                          </w:txbxContent>
                        </wps:txbx>
                        <wps:bodyPr horzOverflow="overflow" vert="horz" lIns="0" tIns="0" rIns="0" bIns="0" rtlCol="0">
                          <a:noAutofit/>
                        </wps:bodyPr>
                      </wps:wsp>
                      <wps:wsp>
                        <wps:cNvPr id="2737" name="Rectangle 2737"/>
                        <wps:cNvSpPr/>
                        <wps:spPr>
                          <a:xfrm>
                            <a:off x="4994368" y="5937353"/>
                            <a:ext cx="1284608" cy="240884"/>
                          </a:xfrm>
                          <a:prstGeom prst="rect">
                            <a:avLst/>
                          </a:prstGeom>
                          <a:ln>
                            <a:noFill/>
                          </a:ln>
                        </wps:spPr>
                        <wps:txbx>
                          <w:txbxContent>
                            <w:p w14:paraId="5271425D" w14:textId="77777777" w:rsidR="001E18F9" w:rsidRDefault="001E18F9">
                              <w:r>
                                <w:rPr>
                                  <w:b/>
                                  <w:sz w:val="32"/>
                                </w:rPr>
                                <w:t>Linton and</w:t>
                              </w:r>
                            </w:p>
                          </w:txbxContent>
                        </wps:txbx>
                        <wps:bodyPr horzOverflow="overflow" vert="horz" lIns="0" tIns="0" rIns="0" bIns="0" rtlCol="0">
                          <a:noAutofit/>
                        </wps:bodyPr>
                      </wps:wsp>
                      <wps:wsp>
                        <wps:cNvPr id="229" name="Rectangle 229"/>
                        <wps:cNvSpPr/>
                        <wps:spPr>
                          <a:xfrm>
                            <a:off x="5960239" y="5937353"/>
                            <a:ext cx="67395" cy="240884"/>
                          </a:xfrm>
                          <a:prstGeom prst="rect">
                            <a:avLst/>
                          </a:prstGeom>
                          <a:ln>
                            <a:noFill/>
                          </a:ln>
                        </wps:spPr>
                        <wps:txbx>
                          <w:txbxContent>
                            <w:p w14:paraId="5E0BDADA" w14:textId="77777777" w:rsidR="001E18F9" w:rsidRDefault="001E18F9">
                              <w:r>
                                <w:rPr>
                                  <w:b/>
                                  <w:sz w:val="32"/>
                                </w:rPr>
                                <w:t xml:space="preserve"> </w:t>
                              </w:r>
                            </w:p>
                          </w:txbxContent>
                        </wps:txbx>
                        <wps:bodyPr horzOverflow="overflow" vert="horz" lIns="0" tIns="0" rIns="0" bIns="0" rtlCol="0">
                          <a:noAutofit/>
                        </wps:bodyPr>
                      </wps:wsp>
                      <wps:wsp>
                        <wps:cNvPr id="230" name="Rectangle 230"/>
                        <wps:cNvSpPr/>
                        <wps:spPr>
                          <a:xfrm>
                            <a:off x="6012201" y="5937353"/>
                            <a:ext cx="1437707" cy="240884"/>
                          </a:xfrm>
                          <a:prstGeom prst="rect">
                            <a:avLst/>
                          </a:prstGeom>
                          <a:ln>
                            <a:noFill/>
                          </a:ln>
                        </wps:spPr>
                        <wps:txbx>
                          <w:txbxContent>
                            <w:p w14:paraId="07D7BAB6" w14:textId="77777777" w:rsidR="001E18F9" w:rsidRDefault="001E18F9">
                              <w:r>
                                <w:rPr>
                                  <w:b/>
                                  <w:sz w:val="32"/>
                                </w:rPr>
                                <w:t>Kask, 2017).</w:t>
                              </w:r>
                            </w:p>
                          </w:txbxContent>
                        </wps:txbx>
                        <wps:bodyPr horzOverflow="overflow" vert="horz" lIns="0" tIns="0" rIns="0" bIns="0" rtlCol="0">
                          <a:noAutofit/>
                        </wps:bodyPr>
                      </wps:wsp>
                      <wps:wsp>
                        <wps:cNvPr id="3225" name="Shape 3225"/>
                        <wps:cNvSpPr/>
                        <wps:spPr>
                          <a:xfrm>
                            <a:off x="4555236" y="0"/>
                            <a:ext cx="64008" cy="6858000"/>
                          </a:xfrm>
                          <a:custGeom>
                            <a:avLst/>
                            <a:gdLst/>
                            <a:ahLst/>
                            <a:cxnLst/>
                            <a:rect l="0" t="0" r="0" b="0"/>
                            <a:pathLst>
                              <a:path w="64008" h="6858000">
                                <a:moveTo>
                                  <a:pt x="0" y="0"/>
                                </a:moveTo>
                                <a:lnTo>
                                  <a:pt x="64008" y="0"/>
                                </a:lnTo>
                                <a:lnTo>
                                  <a:pt x="64008" y="6858000"/>
                                </a:lnTo>
                                <a:lnTo>
                                  <a:pt x="0" y="6858000"/>
                                </a:lnTo>
                                <a:lnTo>
                                  <a:pt x="0" y="0"/>
                                </a:lnTo>
                              </a:path>
                            </a:pathLst>
                          </a:custGeom>
                          <a:ln w="0" cap="flat">
                            <a:miter lim="127000"/>
                          </a:ln>
                        </wps:spPr>
                        <wps:style>
                          <a:lnRef idx="0">
                            <a:srgbClr val="000000">
                              <a:alpha val="0"/>
                            </a:srgbClr>
                          </a:lnRef>
                          <a:fillRef idx="1">
                            <a:srgbClr val="222A35"/>
                          </a:fillRef>
                          <a:effectRef idx="0">
                            <a:scrgbClr r="0" g="0" b="0"/>
                          </a:effectRef>
                          <a:fontRef idx="none"/>
                        </wps:style>
                        <wps:bodyPr/>
                      </wps:wsp>
                      <wps:wsp>
                        <wps:cNvPr id="2745" name="Rectangle 2745"/>
                        <wps:cNvSpPr/>
                        <wps:spPr>
                          <a:xfrm>
                            <a:off x="401991" y="6316850"/>
                            <a:ext cx="89770" cy="245229"/>
                          </a:xfrm>
                          <a:prstGeom prst="rect">
                            <a:avLst/>
                          </a:prstGeom>
                          <a:ln>
                            <a:noFill/>
                          </a:ln>
                        </wps:spPr>
                        <wps:txbx>
                          <w:txbxContent>
                            <w:p w14:paraId="7A227F9A" w14:textId="77777777" w:rsidR="001E18F9" w:rsidRDefault="001E18F9">
                              <w:r>
                                <w:rPr>
                                  <w:color w:val="FFFFFF"/>
                                  <w:sz w:val="32"/>
                                </w:rPr>
                                <w:t>(</w:t>
                              </w:r>
                            </w:p>
                          </w:txbxContent>
                        </wps:txbx>
                        <wps:bodyPr horzOverflow="overflow" vert="horz" lIns="0" tIns="0" rIns="0" bIns="0" rtlCol="0">
                          <a:noAutofit/>
                        </wps:bodyPr>
                      </wps:wsp>
                      <wps:wsp>
                        <wps:cNvPr id="2750" name="Rectangle 2750"/>
                        <wps:cNvSpPr/>
                        <wps:spPr>
                          <a:xfrm>
                            <a:off x="469041" y="6316850"/>
                            <a:ext cx="1751949" cy="245229"/>
                          </a:xfrm>
                          <a:prstGeom prst="rect">
                            <a:avLst/>
                          </a:prstGeom>
                          <a:ln>
                            <a:noFill/>
                          </a:ln>
                        </wps:spPr>
                        <wps:txbx>
                          <w:txbxContent>
                            <w:p w14:paraId="18862C96"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747" name="Rectangle 2747"/>
                        <wps:cNvSpPr/>
                        <wps:spPr>
                          <a:xfrm>
                            <a:off x="1787512" y="6316850"/>
                            <a:ext cx="633244" cy="245229"/>
                          </a:xfrm>
                          <a:prstGeom prst="rect">
                            <a:avLst/>
                          </a:prstGeom>
                          <a:ln>
                            <a:noFill/>
                          </a:ln>
                        </wps:spPr>
                        <wps:txbx>
                          <w:txbxContent>
                            <w:p w14:paraId="6E6930DC" w14:textId="77777777" w:rsidR="001E18F9" w:rsidRDefault="001E18F9">
                              <w:r>
                                <w:rPr>
                                  <w:color w:val="FFFFFF"/>
                                  <w:sz w:val="32"/>
                                </w:rPr>
                                <w:t>2017)</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2761FEFA" id="Group 2974" o:spid="_x0000_s1181" style="position:absolute;left:0;text-align:left;margin-left:-400.1pt;margin-top:24pt;width:1141.7pt;height:540.6pt;z-index:251665408;mso-position-horizontal-relative:margin;mso-position-vertical-relative:page;mso-width-relative:margin;mso-height-relative:margin" coordorigin="-23073" coordsize="144993,68656"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">
                <v:shape id="Picture 3162" o:spid="_x0000_s1182"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">
                  <v:imagedata r:id="rId52" o:title=""/>
                </v:shape>
                <v:shape id="Picture 3163" o:spid="_x0000_s1183" type="#_x0000_t75" style="position:absolute;left:-23073;top:746;width:121828;height:67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">
                  <v:imagedata r:id="rId53" o:title=""/>
                </v:shape>
                <v:rect id="Rectangle 191" o:spid="_x0000_s1184" style="position:absolute;left:4777;top:8926;width:26471;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" filled="f" stroked="f">
                  <v:textbox inset="0,0,0,0">
                    <w:txbxContent>
                      <w:p w14:paraId="66CB06AF" w14:textId="77777777" w:rsidR="001E18F9" w:rsidRDefault="001E18F9">
                        <w:r>
                          <w:rPr>
                            <w:b/>
                            <w:sz w:val="56"/>
                          </w:rPr>
                          <w:t xml:space="preserve">Competition </w:t>
                        </w:r>
                      </w:p>
                    </w:txbxContent>
                  </v:textbox>
                </v:rect>
                <v:rect id="Rectangle 192" o:spid="_x0000_s1185" style="position:absolute;left:24691;top:8926;width:30020;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" filled="f" stroked="f">
                  <v:textbox inset="0,0,0,0">
                    <w:txbxContent>
                      <w:p w14:paraId="15CC6322" w14:textId="77777777" w:rsidR="001E18F9" w:rsidRDefault="001E18F9">
                        <w:r>
                          <w:rPr>
                            <w:b/>
                            <w:sz w:val="56"/>
                          </w:rPr>
                          <w:t xml:space="preserve">and </w:t>
                        </w:r>
                      </w:p>
                    </w:txbxContent>
                  </v:textbox>
                </v:rect>
                <v:rect id="Rectangle 193" o:spid="_x0000_s1186" style="position:absolute;left:6607;top:12730;width:30443;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e6wgAAANwAAAAPAAAAZHJzL2Rvd25yZXYueG1sRE9Ni8Iw&#10;EL0L/ocwgjdNXUF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DX4+e6wgAAANwAAAAPAAAA&#10;AAAAAAAAAAAAAAcCAABkcnMvZG93bnJldi54bWxQSwUGAAAAAAMAAwC3AAAA9gIAAAAA&#10;" filled="f" stroked="f">
                  <v:textbox inset="0,0,0,0">
                    <w:txbxContent>
                      <w:p w14:paraId="5D03D6FB" w14:textId="77777777" w:rsidR="001E18F9" w:rsidRDefault="001E18F9">
                        <w:r>
                          <w:rPr>
                            <w:b/>
                            <w:sz w:val="56"/>
                          </w:rPr>
                          <w:t xml:space="preserve">differentiation </w:t>
                        </w:r>
                      </w:p>
                    </w:txbxContent>
                  </v:textbox>
                </v:rect>
                <v:rect id="Rectangle 194" o:spid="_x0000_s1187" style="position:absolute;left:11466;top:16533;width:16327;height:4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" filled="f" stroked="f">
                  <v:textbox inset="0,0,0,0">
                    <w:txbxContent>
                      <w:p w14:paraId="775B4DE5" w14:textId="77777777" w:rsidR="001E18F9" w:rsidRDefault="001E18F9">
                        <w:r>
                          <w:rPr>
                            <w:b/>
                            <w:sz w:val="56"/>
                          </w:rPr>
                          <w:t>strategy</w:t>
                        </w:r>
                      </w:p>
                    </w:txbxContent>
                  </v:textbox>
                </v:rect>
                <v:shape id="Picture 3164" o:spid="_x0000_s1188" type="#_x0000_t75" style="position:absolute;left:37866;width:58765;height:276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">
                  <v:imagedata r:id="rId54" o:title=""/>
                </v:shape>
                <v:shape id="Shape 3224" o:spid="_x0000_s1189" style="position:absolute;top:27630;width:121920;height:640;visibility:visible;mso-wrap-style:square;v-text-anchor:top" coordsize="12192000,640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" path="m,l12192000,r,64008l,64008,,e" fillcolor="#222a35" stroked="f" strokeweight="0">
                  <v:stroke miterlimit="83231f" joinstyle="miter"/>
                  <v:path arrowok="t" textboxrect="0,0,12192000,64008"/>
                </v:shape>
                <v:shape id="Picture 199" o:spid="_x0000_s1190" type="#_x0000_t75" style="position:absolute;left:87;top:28008;width:45677;height:403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">
                  <v:imagedata r:id="rId55" o:title=""/>
                </v:shape>
                <v:rect id="Rectangle 200" o:spid="_x0000_s1191" style="position:absolute;left:46982;top:33607;width:944;height:25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" filled="f" stroked="f">
                  <v:textbox inset="0,0,0,0">
                    <w:txbxContent>
                      <w:p w14:paraId="04C84DEB" w14:textId="77777777" w:rsidR="001E18F9" w:rsidRDefault="001E18F9">
                        <w:r>
                          <w:rPr>
                            <w:rFonts w:ascii="Arial" w:eastAsia="Arial" w:hAnsi="Arial" w:cs="Arial"/>
                            <w:sz w:val="32"/>
                          </w:rPr>
                          <w:t>•</w:t>
                        </w:r>
                      </w:p>
                    </w:txbxContent>
                  </v:textbox>
                </v:rect>
                <v:rect id="Rectangle 201" o:spid="_x0000_s1192" style="position:absolute;left:49268;top:33710;width:24597;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" filled="f" stroked="f">
                  <v:textbox inset="0,0,0,0">
                    <w:txbxContent>
                      <w:p w14:paraId="1361F070" w14:textId="77777777" w:rsidR="001E18F9" w:rsidRDefault="001E18F9">
                        <w:r>
                          <w:rPr>
                            <w:b/>
                            <w:i/>
                            <w:sz w:val="32"/>
                          </w:rPr>
                          <w:t xml:space="preserve">Competition strategy: </w:t>
                        </w:r>
                      </w:p>
                    </w:txbxContent>
                  </v:textbox>
                </v:rect>
                <v:rect id="Rectangle 202" o:spid="_x0000_s1193" style="position:absolute;left:67799;top:33710;width:9136;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" filled="f" stroked="f">
                  <v:textbox inset="0,0,0,0">
                    <w:txbxContent>
                      <w:p w14:paraId="2F51B7C7" w14:textId="77777777" w:rsidR="001E18F9" w:rsidRDefault="001E18F9">
                        <w:r>
                          <w:rPr>
                            <w:b/>
                            <w:sz w:val="32"/>
                          </w:rPr>
                          <w:t>StyleUp</w:t>
                        </w:r>
                      </w:p>
                    </w:txbxContent>
                  </v:textbox>
                </v:rect>
                <v:rect id="Rectangle 203" o:spid="_x0000_s1194" style="position:absolute;left:74668;top:33710;width:674;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NBxgAAANwAAAAPAAAAZHJzL2Rvd25yZXYueG1sRI9Pa8JA&#10;FMTvBb/D8oTemo0R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5MwTQcYAAADcAAAA&#10;DwAAAAAAAAAAAAAAAAAHAgAAZHJzL2Rvd25yZXYueG1sUEsFBgAAAAADAAMAtwAAAPoCAAAAAA==&#10;" filled="f" stroked="f">
                  <v:textbox inset="0,0,0,0">
                    <w:txbxContent>
                      <w:p w14:paraId="6D0424E2" w14:textId="77777777" w:rsidR="001E18F9" w:rsidRDefault="001E18F9">
                        <w:r>
                          <w:rPr>
                            <w:b/>
                            <w:sz w:val="32"/>
                          </w:rPr>
                          <w:t xml:space="preserve"> </w:t>
                        </w:r>
                      </w:p>
                    </w:txbxContent>
                  </v:textbox>
                </v:rect>
                <v:rect id="Rectangle 204" o:spid="_x0000_s1195" style="position:absolute;left:75188;top:33710;width:28691;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Ys1xgAAANwAAAAPAAAAZHJzL2Rvd25yZXYueG1sRI9Pa8JA&#10;FMTvBb/D8oTemo1Biq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ayWLNcYAAADcAAAA&#10;DwAAAAAAAAAAAAAAAAAHAgAAZHJzL2Rvd25yZXYueG1sUEsFBgAAAAADAAMAtwAAAPoCAAAAAA==&#10;" filled="f" stroked="f">
                  <v:textbox inset="0,0,0,0">
                    <w:txbxContent>
                      <w:p w14:paraId="5307D8E7" w14:textId="77777777" w:rsidR="001E18F9" w:rsidRDefault="001E18F9">
                        <w:r>
                          <w:rPr>
                            <w:b/>
                            <w:sz w:val="32"/>
                          </w:rPr>
                          <w:t>will follow a cost-focused</w:t>
                        </w:r>
                      </w:p>
                    </w:txbxContent>
                  </v:textbox>
                </v:rect>
                <v:rect id="Rectangle 205" o:spid="_x0000_s1196" style="position:absolute;left:96760;top:33710;width:674;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6F18F7D9" w14:textId="77777777" w:rsidR="001E18F9" w:rsidRDefault="001E18F9">
                        <w:r>
                          <w:rPr>
                            <w:b/>
                            <w:sz w:val="32"/>
                          </w:rPr>
                          <w:t xml:space="preserve"> </w:t>
                        </w:r>
                      </w:p>
                    </w:txbxContent>
                  </v:textbox>
                </v:rect>
                <v:rect id="Rectangle 206" o:spid="_x0000_s1197" style="position:absolute;left:49268;top:35858;width:57640;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2BE9292F" w14:textId="77777777" w:rsidR="001E18F9" w:rsidRDefault="001E18F9">
                        <w:r>
                          <w:rPr>
                            <w:b/>
                            <w:sz w:val="32"/>
                          </w:rPr>
                          <w:t>strategy to compete with its potential competitors.</w:t>
                        </w:r>
                      </w:p>
                    </w:txbxContent>
                  </v:textbox>
                </v:rect>
                <v:rect id="Rectangle 207" o:spid="_x0000_s1198" style="position:absolute;left:46982;top:39260;width:94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2ADDB28A" w14:textId="77777777" w:rsidR="001E18F9" w:rsidRDefault="001E18F9">
                        <w:r>
                          <w:rPr>
                            <w:rFonts w:ascii="Arial" w:eastAsia="Arial" w:hAnsi="Arial" w:cs="Arial"/>
                            <w:sz w:val="32"/>
                          </w:rPr>
                          <w:t>•</w:t>
                        </w:r>
                      </w:p>
                    </w:txbxContent>
                  </v:textbox>
                </v:rect>
                <v:rect id="Rectangle 208" o:spid="_x0000_s1199" style="position:absolute;left:49268;top:39363;width:62361;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16171008" w14:textId="77777777" w:rsidR="001E18F9" w:rsidRDefault="001E18F9">
                        <w:r>
                          <w:rPr>
                            <w:b/>
                            <w:sz w:val="32"/>
                          </w:rPr>
                          <w:t>This company will try to maintain competitive pricing</w:t>
                        </w:r>
                      </w:p>
                    </w:txbxContent>
                  </v:textbox>
                </v:rect>
                <v:rect id="Rectangle 209" o:spid="_x0000_s1200" style="position:absolute;left:96156;top:39363;width:67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0DCEC9B8" w14:textId="77777777" w:rsidR="001E18F9" w:rsidRDefault="001E18F9">
                        <w:r>
                          <w:rPr>
                            <w:b/>
                            <w:sz w:val="32"/>
                          </w:rPr>
                          <w:t xml:space="preserve"> </w:t>
                        </w:r>
                      </w:p>
                    </w:txbxContent>
                  </v:textbox>
                </v:rect>
                <v:rect id="Rectangle 210" o:spid="_x0000_s1201" style="position:absolute;left:49268;top:41535;width:58618;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511D3DE8" w14:textId="77777777" w:rsidR="001E18F9" w:rsidRDefault="001E18F9">
                        <w:r>
                          <w:rPr>
                            <w:b/>
                            <w:sz w:val="32"/>
                          </w:rPr>
                          <w:t xml:space="preserve">strategies to compete with its competitors strongly </w:t>
                        </w:r>
                      </w:p>
                    </w:txbxContent>
                  </v:textbox>
                </v:rect>
                <v:rect id="Rectangle 2732" o:spid="_x0000_s1202" style="position:absolute;left:49268;top:43707;width:898;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" filled="f" stroked="f">
                  <v:textbox inset="0,0,0,0">
                    <w:txbxContent>
                      <w:p w14:paraId="69DCD19C" w14:textId="77777777" w:rsidR="001E18F9" w:rsidRDefault="001E18F9">
                        <w:r>
                          <w:rPr>
                            <w:b/>
                            <w:sz w:val="32"/>
                          </w:rPr>
                          <w:t>(</w:t>
                        </w:r>
                      </w:p>
                    </w:txbxContent>
                  </v:textbox>
                </v:rect>
                <v:rect id="Rectangle 2733" o:spid="_x0000_s1203" style="position:absolute;left:49943;top:43707;width:8387;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" filled="f" stroked="f">
                  <v:textbox inset="0,0,0,0">
                    <w:txbxContent>
                      <w:p w14:paraId="57622FD4" w14:textId="77777777" w:rsidR="001E18F9" w:rsidRDefault="001E18F9">
                        <w:r>
                          <w:rPr>
                            <w:b/>
                            <w:sz w:val="32"/>
                          </w:rPr>
                          <w:t>Barney</w:t>
                        </w:r>
                      </w:p>
                    </w:txbxContent>
                  </v:textbox>
                </v:rect>
                <v:rect id="Rectangle 212" o:spid="_x0000_s1204" style="position:absolute;left:56249;top:43707;width:674;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" filled="f" stroked="f">
                  <v:textbox inset="0,0,0,0">
                    <w:txbxContent>
                      <w:p w14:paraId="6CD1AFE7" w14:textId="77777777" w:rsidR="001E18F9" w:rsidRDefault="001E18F9">
                        <w:r>
                          <w:rPr>
                            <w:b/>
                            <w:sz w:val="32"/>
                          </w:rPr>
                          <w:t xml:space="preserve"> </w:t>
                        </w:r>
                      </w:p>
                    </w:txbxContent>
                  </v:textbox>
                </v:rect>
                <v:rect id="Rectangle 213" o:spid="_x0000_s1205" style="position:absolute;left:56751;top:43707;width:20098;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FYWcxAAAANwAAAAPAAAAZHJzL2Rvd25yZXYueG1sRI9Bi8Iw&#10;FITvgv8hPGFvmqog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GEVhZzEAAAA3AAAAA8A&#10;AAAAAAAAAAAAAAAABwIAAGRycy9kb3ducmV2LnhtbFBLBQYAAAAAAwADALcAAAD4AgAAAAA=&#10;" filled="f" stroked="f">
                  <v:textbox inset="0,0,0,0">
                    <w:txbxContent>
                      <w:p w14:paraId="43563398" w14:textId="77777777" w:rsidR="001E18F9" w:rsidRDefault="001E18F9">
                        <w:r>
                          <w:rPr>
                            <w:b/>
                            <w:sz w:val="32"/>
                          </w:rPr>
                          <w:t>and Hesterly, 201</w:t>
                        </w:r>
                      </w:p>
                    </w:txbxContent>
                  </v:textbox>
                </v:rect>
                <v:rect id="Rectangle 214" o:spid="_x0000_s1206" style="position:absolute;left:71871;top:43707;width:2941;height:2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3oxAAAANwAAAAPAAAAZHJzL2Rvd25yZXYueG1sRI9Bi8Iw&#10;FITvgv8hPGFvmioi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O78HejEAAAA3AAAAA8A&#10;AAAAAAAAAAAAAAAABwIAAGRycy9kb3ducmV2LnhtbFBLBQYAAAAAAwADALcAAAD4AgAAAAA=&#10;" filled="f" stroked="f">
                  <v:textbox inset="0,0,0,0">
                    <w:txbxContent>
                      <w:p w14:paraId="5D061FAA" w14:textId="77777777" w:rsidR="001E18F9" w:rsidRDefault="001E18F9">
                        <w:r>
                          <w:rPr>
                            <w:b/>
                            <w:sz w:val="32"/>
                          </w:rPr>
                          <w:t>9).</w:t>
                        </w:r>
                      </w:p>
                    </w:txbxContent>
                  </v:textbox>
                </v:rect>
                <v:rect id="Rectangle 215" o:spid="_x0000_s1207" style="position:absolute;left:46982;top:47108;width:94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" filled="f" stroked="f">
                  <v:textbox inset="0,0,0,0">
                    <w:txbxContent>
                      <w:p w14:paraId="4EF9A79B" w14:textId="77777777" w:rsidR="001E18F9" w:rsidRDefault="001E18F9">
                        <w:r>
                          <w:rPr>
                            <w:rFonts w:ascii="Arial" w:eastAsia="Arial" w:hAnsi="Arial" w:cs="Arial"/>
                            <w:sz w:val="32"/>
                          </w:rPr>
                          <w:t>•</w:t>
                        </w:r>
                      </w:p>
                    </w:txbxContent>
                  </v:textbox>
                </v:rect>
                <v:rect id="Rectangle 216" o:spid="_x0000_s1208" style="position:absolute;left:49268;top:47211;width:27631;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" filled="f" stroked="f">
                  <v:textbox inset="0,0,0,0">
                    <w:txbxContent>
                      <w:p w14:paraId="5A9FBFE5" w14:textId="77777777" w:rsidR="001E18F9" w:rsidRDefault="001E18F9">
                        <w:r>
                          <w:rPr>
                            <w:b/>
                            <w:i/>
                            <w:sz w:val="32"/>
                          </w:rPr>
                          <w:t xml:space="preserve">Differentiation strategy: </w:t>
                        </w:r>
                      </w:p>
                    </w:txbxContent>
                  </v:textbox>
                </v:rect>
                <v:rect id="Rectangle 217" o:spid="_x0000_s1209" style="position:absolute;left:70065;top:47211;width:35080;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" filled="f" stroked="f">
                  <v:textbox inset="0,0,0,0">
                    <w:txbxContent>
                      <w:p w14:paraId="3D91A52F" w14:textId="77777777" w:rsidR="001E18F9" w:rsidRDefault="001E18F9">
                        <w:r>
                          <w:rPr>
                            <w:b/>
                            <w:sz w:val="32"/>
                          </w:rPr>
                          <w:t xml:space="preserve">Fast charging and lightweight </w:t>
                        </w:r>
                      </w:p>
                    </w:txbxContent>
                  </v:textbox>
                </v:rect>
                <v:rect id="Rectangle 218" o:spid="_x0000_s1210" style="position:absolute;left:49268;top:49360;width:673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" filled="f" stroked="f">
                  <v:textbox inset="0,0,0,0">
                    <w:txbxContent>
                      <w:p w14:paraId="177AD29F" w14:textId="77777777" w:rsidR="001E18F9" w:rsidRDefault="001E18F9">
                        <w:r>
                          <w:rPr>
                            <w:b/>
                            <w:sz w:val="32"/>
                          </w:rPr>
                          <w:t>smart</w:t>
                        </w:r>
                      </w:p>
                    </w:txbxContent>
                  </v:textbox>
                </v:rect>
                <v:rect id="Rectangle 219" o:spid="_x0000_s1211" style="position:absolute;left:54334;top:49360;width:67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" filled="f" stroked="f">
                  <v:textbox inset="0,0,0,0">
                    <w:txbxContent>
                      <w:p w14:paraId="5DEEC95E" w14:textId="77777777" w:rsidR="001E18F9" w:rsidRDefault="001E18F9">
                        <w:r>
                          <w:rPr>
                            <w:b/>
                            <w:sz w:val="32"/>
                          </w:rPr>
                          <w:t xml:space="preserve"> </w:t>
                        </w:r>
                      </w:p>
                    </w:txbxContent>
                  </v:textbox>
                </v:rect>
                <v:rect id="Rectangle 220" o:spid="_x0000_s1212" style="position:absolute;left:54852;top:49360;width:55980;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" filled="f" stroked="f">
                  <v:textbox inset="0,0,0,0">
                    <w:txbxContent>
                      <w:p w14:paraId="2CB0106A" w14:textId="77777777" w:rsidR="001E18F9" w:rsidRDefault="001E18F9">
                        <w:r>
                          <w:rPr>
                            <w:b/>
                            <w:sz w:val="32"/>
                          </w:rPr>
                          <w:t xml:space="preserve">clothing will make this company different in the </w:t>
                        </w:r>
                      </w:p>
                    </w:txbxContent>
                  </v:textbox>
                </v:rect>
                <v:rect id="Rectangle 221" o:spid="_x0000_s1213" style="position:absolute;left:49268;top:51508;width:905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" filled="f" stroked="f">
                  <v:textbox inset="0,0,0,0">
                    <w:txbxContent>
                      <w:p w14:paraId="7972703F" w14:textId="77777777" w:rsidR="001E18F9" w:rsidRDefault="001E18F9">
                        <w:r>
                          <w:rPr>
                            <w:b/>
                            <w:sz w:val="32"/>
                          </w:rPr>
                          <w:t>market.</w:t>
                        </w:r>
                      </w:p>
                    </w:txbxContent>
                  </v:textbox>
                </v:rect>
                <v:rect id="Rectangle 222" o:spid="_x0000_s1214" style="position:absolute;left:46982;top:54926;width:944;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" filled="f" stroked="f">
                  <v:textbox inset="0,0,0,0">
                    <w:txbxContent>
                      <w:p w14:paraId="36491481" w14:textId="77777777" w:rsidR="001E18F9" w:rsidRDefault="001E18F9">
                        <w:r>
                          <w:rPr>
                            <w:rFonts w:ascii="Arial" w:eastAsia="Arial" w:hAnsi="Arial" w:cs="Arial"/>
                            <w:sz w:val="32"/>
                          </w:rPr>
                          <w:t>•</w:t>
                        </w:r>
                      </w:p>
                    </w:txbxContent>
                  </v:textbox>
                </v:rect>
                <v:rect id="Rectangle 223" o:spid="_x0000_s1215" style="position:absolute;left:49268;top:55029;width:62643;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U8hxQAAANwAAAAPAAAAZHJzL2Rvd25yZXYueG1sRI9Pi8Iw&#10;FMTvwn6H8Ba8aWoX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CveU8hxQAAANwAAAAP&#10;AAAAAAAAAAAAAAAAAAcCAABkcnMvZG93bnJldi54bWxQSwUGAAAAAAMAAwC3AAAA+QIAAAAA&#10;" filled="f" stroked="f">
                  <v:textbox inset="0,0,0,0">
                    <w:txbxContent>
                      <w:p w14:paraId="2CA456D5" w14:textId="77777777" w:rsidR="001E18F9" w:rsidRDefault="001E18F9">
                        <w:r>
                          <w:rPr>
                            <w:b/>
                            <w:sz w:val="32"/>
                          </w:rPr>
                          <w:t>One-time replacement policies will be effective for this</w:t>
                        </w:r>
                      </w:p>
                    </w:txbxContent>
                  </v:textbox>
                </v:rect>
                <v:rect id="Rectangle 224" o:spid="_x0000_s1216" style="position:absolute;left:96368;top:55029;width:67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NdVxQAAANwAAAAPAAAAZHJzL2Rvd25yZXYueG1sRI9Pi8Iw&#10;FMTvwn6H8Ba8aWpZRK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AgkNdVxQAAANwAAAAP&#10;AAAAAAAAAAAAAAAAAAcCAABkcnMvZG93bnJldi54bWxQSwUGAAAAAAMAAwC3AAAA+QIAAAAA&#10;" filled="f" stroked="f">
                  <v:textbox inset="0,0,0,0">
                    <w:txbxContent>
                      <w:p w14:paraId="37A3E52C" w14:textId="77777777" w:rsidR="001E18F9" w:rsidRDefault="001E18F9">
                        <w:r>
                          <w:rPr>
                            <w:b/>
                            <w:sz w:val="32"/>
                          </w:rPr>
                          <w:t xml:space="preserve"> </w:t>
                        </w:r>
                      </w:p>
                    </w:txbxContent>
                  </v:textbox>
                </v:rect>
                <v:rect id="Rectangle 225" o:spid="_x0000_s1217" style="position:absolute;left:49268;top:57201;width:14499;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" filled="f" stroked="f">
                  <v:textbox inset="0,0,0,0">
                    <w:txbxContent>
                      <w:p w14:paraId="259BA0E1" w14:textId="77777777" w:rsidR="001E18F9" w:rsidRDefault="001E18F9">
                        <w:r>
                          <w:rPr>
                            <w:b/>
                            <w:sz w:val="32"/>
                          </w:rPr>
                          <w:t>organisation</w:t>
                        </w:r>
                      </w:p>
                    </w:txbxContent>
                  </v:textbox>
                </v:rect>
                <v:rect id="Rectangle 226" o:spid="_x0000_s1218" style="position:absolute;left:60177;top:57201;width:67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y5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" filled="f" stroked="f">
                  <v:textbox inset="0,0,0,0">
                    <w:txbxContent>
                      <w:p w14:paraId="5E778DAF" w14:textId="77777777" w:rsidR="001E18F9" w:rsidRDefault="001E18F9">
                        <w:r>
                          <w:rPr>
                            <w:b/>
                            <w:sz w:val="32"/>
                          </w:rPr>
                          <w:t xml:space="preserve"> </w:t>
                        </w:r>
                      </w:p>
                    </w:txbxContent>
                  </v:textbox>
                </v:rect>
                <v:rect id="Rectangle 227" o:spid="_x0000_s1219" style="position:absolute;left:60694;top:57201;width:41820;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2B836A63" w14:textId="77777777" w:rsidR="001E18F9" w:rsidRDefault="001E18F9">
                        <w:r>
                          <w:rPr>
                            <w:b/>
                            <w:sz w:val="32"/>
                          </w:rPr>
                          <w:t xml:space="preserve">to place itself differently in markets </w:t>
                        </w:r>
                      </w:p>
                    </w:txbxContent>
                  </v:textbox>
                </v:rect>
                <v:rect id="Rectangle 2734" o:spid="_x0000_s1220" style="position:absolute;left:49268;top:59373;width:898;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" filled="f" stroked="f">
                  <v:textbox inset="0,0,0,0">
                    <w:txbxContent>
                      <w:p w14:paraId="6B951C72" w14:textId="77777777" w:rsidR="001E18F9" w:rsidRDefault="001E18F9">
                        <w:r>
                          <w:rPr>
                            <w:b/>
                            <w:sz w:val="32"/>
                          </w:rPr>
                          <w:t>(</w:t>
                        </w:r>
                      </w:p>
                    </w:txbxContent>
                  </v:textbox>
                </v:rect>
                <v:rect id="Rectangle 2737" o:spid="_x0000_s1221" style="position:absolute;left:49943;top:59373;width:12846;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" filled="f" stroked="f">
                  <v:textbox inset="0,0,0,0">
                    <w:txbxContent>
                      <w:p w14:paraId="5271425D" w14:textId="77777777" w:rsidR="001E18F9" w:rsidRDefault="001E18F9">
                        <w:r>
                          <w:rPr>
                            <w:b/>
                            <w:sz w:val="32"/>
                          </w:rPr>
                          <w:t>Linton and</w:t>
                        </w:r>
                      </w:p>
                    </w:txbxContent>
                  </v:textbox>
                </v:rect>
                <v:rect id="Rectangle 229" o:spid="_x0000_s1222" style="position:absolute;left:59602;top:59373;width:674;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5E0BDADA" w14:textId="77777777" w:rsidR="001E18F9" w:rsidRDefault="001E18F9">
                        <w:r>
                          <w:rPr>
                            <w:b/>
                            <w:sz w:val="32"/>
                          </w:rPr>
                          <w:t xml:space="preserve"> </w:t>
                        </w:r>
                      </w:p>
                    </w:txbxContent>
                  </v:textbox>
                </v:rect>
                <v:rect id="Rectangle 230" o:spid="_x0000_s1223" style="position:absolute;left:60122;top:59373;width:14377;height:24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keLwwAAANwAAAAPAAAAZHJzL2Rvd25yZXYueG1sRE/LasJA&#10;FN0X/IfhCt3ViR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2nJHi8MAAADcAAAADwAA&#10;AAAAAAAAAAAAAAAHAgAAZHJzL2Rvd25yZXYueG1sUEsFBgAAAAADAAMAtwAAAPcCAAAAAA==&#10;" filled="f" stroked="f">
                  <v:textbox inset="0,0,0,0">
                    <w:txbxContent>
                      <w:p w14:paraId="07D7BAB6" w14:textId="77777777" w:rsidR="001E18F9" w:rsidRDefault="001E18F9">
                        <w:r>
                          <w:rPr>
                            <w:b/>
                            <w:sz w:val="32"/>
                          </w:rPr>
                          <w:t>Kask, 2017).</w:t>
                        </w:r>
                      </w:p>
                    </w:txbxContent>
                  </v:textbox>
                </v:rect>
                <v:shape id="Shape 3225" o:spid="_x0000_s1224" style="position:absolute;left:45552;width:640;height:68580;visibility:visible;mso-wrap-style:square;v-text-anchor:top" coordsize="64008,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" path="m,l64008,r,6858000l,6858000,,e" fillcolor="#222a35" stroked="f" strokeweight="0">
                  <v:stroke miterlimit="83231f" joinstyle="miter"/>
                  <v:path arrowok="t" textboxrect="0,0,64008,6858000"/>
                </v:shape>
                <v:rect id="Rectangle 2745" o:spid="_x0000_s1225" style="position:absolute;left:4019;top:63168;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" filled="f" stroked="f">
                  <v:textbox inset="0,0,0,0">
                    <w:txbxContent>
                      <w:p w14:paraId="7A227F9A" w14:textId="77777777" w:rsidR="001E18F9" w:rsidRDefault="001E18F9">
                        <w:r>
                          <w:rPr>
                            <w:color w:val="FFFFFF"/>
                            <w:sz w:val="32"/>
                          </w:rPr>
                          <w:t>(</w:t>
                        </w:r>
                      </w:p>
                    </w:txbxContent>
                  </v:textbox>
                </v:rect>
                <v:rect id="Rectangle 2750" o:spid="_x0000_s1226" style="position:absolute;left:4690;top:63168;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" filled="f" stroked="f">
                  <v:textbox inset="0,0,0,0">
                    <w:txbxContent>
                      <w:p w14:paraId="18862C96" w14:textId="77777777" w:rsidR="001E18F9" w:rsidRDefault="001E18F9">
                        <w:r>
                          <w:rPr>
                            <w:color w:val="FFFFFF"/>
                            <w:sz w:val="32"/>
                          </w:rPr>
                          <w:t xml:space="preserve">Source: Clauss, </w:t>
                        </w:r>
                      </w:p>
                    </w:txbxContent>
                  </v:textbox>
                </v:rect>
                <v:rect id="Rectangle 2747" o:spid="_x0000_s1227" style="position:absolute;left:17875;top:63168;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" filled="f" stroked="f">
                  <v:textbox inset="0,0,0,0">
                    <w:txbxContent>
                      <w:p w14:paraId="6E6930DC" w14:textId="77777777" w:rsidR="001E18F9" w:rsidRDefault="001E18F9">
                        <w:r>
                          <w:rPr>
                            <w:color w:val="FFFFFF"/>
                            <w:sz w:val="32"/>
                          </w:rPr>
                          <w:t>2017)</w:t>
                        </w:r>
                      </w:p>
                    </w:txbxContent>
                  </v:textbox>
                </v:rect>
                <w10:wrap type="topAndBottom" anchorx="margin" anchory="page"/>
              </v:group>
            </w:pict>
          </mc:Fallback>
        </mc:AlternateContent>
      </w:r>
      <w:r>
        <w:br w:type="page"/>
      </w:r>
    </w:p>
    <w:p w14:paraId="0292B073" w14:textId="77777777" w:rsidR="001E18F9" w:rsidRDefault="001E18F9" w:rsidP="00BF2D9D">
      <w:pPr>
        <w:ind w:left="-1440" w:right="170"/>
      </w:pPr>
      <w:r>
        <w:rPr>
          <w:noProof/>
        </w:rPr>
        <w:lastRenderedPageBreak/>
        <mc:AlternateContent>
          <mc:Choice Requires="wpg">
            <w:drawing>
              <wp:anchor distT="0" distB="0" distL="114300" distR="114300" simplePos="0" relativeHeight="251666432" behindDoc="0" locked="0" layoutInCell="1" allowOverlap="1" wp14:anchorId="392E554D" wp14:editId="418B4A0F">
                <wp:simplePos x="0" y="0"/>
                <wp:positionH relativeFrom="page">
                  <wp:posOffset>0</wp:posOffset>
                </wp:positionH>
                <wp:positionV relativeFrom="page">
                  <wp:posOffset>0</wp:posOffset>
                </wp:positionV>
                <wp:extent cx="12191999" cy="6858000"/>
                <wp:effectExtent l="0" t="0" r="0" b="0"/>
                <wp:wrapTopAndBottom/>
                <wp:docPr id="2943" name="Group 2943"/>
                <wp:cNvGraphicFramePr/>
                <a:graphic xmlns:a="http://schemas.openxmlformats.org/drawingml/2006/main">
                  <a:graphicData uri="http://schemas.microsoft.com/office/word/2010/wordprocessingGroup">
                    <wpg:wgp>
                      <wpg:cNvGrpSpPr/>
                      <wpg:grpSpPr>
                        <a:xfrm>
                          <a:off x="0" y="0"/>
                          <a:ext cx="12191999" cy="6858000"/>
                          <a:chOff x="0" y="0"/>
                          <a:chExt cx="12191999" cy="6858000"/>
                        </a:xfrm>
                      </wpg:grpSpPr>
                      <pic:pic xmlns:pic="http://schemas.openxmlformats.org/drawingml/2006/picture">
                        <pic:nvPicPr>
                          <pic:cNvPr id="243" name="Picture 243"/>
                          <pic:cNvPicPr/>
                        </pic:nvPicPr>
                        <pic:blipFill>
                          <a:blip r:embed="rId56"/>
                          <a:stretch>
                            <a:fillRect/>
                          </a:stretch>
                        </pic:blipFill>
                        <pic:spPr>
                          <a:xfrm>
                            <a:off x="0" y="0"/>
                            <a:ext cx="12191999" cy="6857999"/>
                          </a:xfrm>
                          <a:prstGeom prst="rect">
                            <a:avLst/>
                          </a:prstGeom>
                        </pic:spPr>
                      </pic:pic>
                      <wps:wsp>
                        <wps:cNvPr id="244" name="Rectangle 244"/>
                        <wps:cNvSpPr/>
                        <wps:spPr>
                          <a:xfrm>
                            <a:off x="5054638" y="1235336"/>
                            <a:ext cx="3424109" cy="393023"/>
                          </a:xfrm>
                          <a:prstGeom prst="rect">
                            <a:avLst/>
                          </a:prstGeom>
                          <a:ln>
                            <a:noFill/>
                          </a:ln>
                        </wps:spPr>
                        <wps:txbx>
                          <w:txbxContent>
                            <w:p w14:paraId="548454DE" w14:textId="77777777" w:rsidR="001E18F9" w:rsidRDefault="001E18F9">
                              <w:r>
                                <w:rPr>
                                  <w:b/>
                                  <w:sz w:val="52"/>
                                </w:rPr>
                                <w:t xml:space="preserve">Marketing </w:t>
                              </w:r>
                              <w:r>
                                <w:rPr>
                                  <w:b/>
                                  <w:sz w:val="52"/>
                                </w:rPr>
                                <w:t>strateg</w:t>
                              </w:r>
                            </w:p>
                          </w:txbxContent>
                        </wps:txbx>
                        <wps:bodyPr horzOverflow="overflow" vert="horz" lIns="0" tIns="0" rIns="0" bIns="0" rtlCol="0">
                          <a:noAutofit/>
                        </wps:bodyPr>
                      </wps:wsp>
                      <wps:wsp>
                        <wps:cNvPr id="245" name="Rectangle 245"/>
                        <wps:cNvSpPr/>
                        <wps:spPr>
                          <a:xfrm>
                            <a:off x="7629817" y="1235333"/>
                            <a:ext cx="219921" cy="393023"/>
                          </a:xfrm>
                          <a:prstGeom prst="rect">
                            <a:avLst/>
                          </a:prstGeom>
                          <a:ln>
                            <a:noFill/>
                          </a:ln>
                        </wps:spPr>
                        <wps:txbx>
                          <w:txbxContent>
                            <w:p w14:paraId="73B8A6AE" w14:textId="77777777" w:rsidR="001E18F9" w:rsidRDefault="001E18F9">
                              <w:r>
                                <w:rPr>
                                  <w:b/>
                                  <w:sz w:val="52"/>
                                </w:rPr>
                                <w:t>y</w:t>
                              </w:r>
                            </w:p>
                          </w:txbxContent>
                        </wps:txbx>
                        <wps:bodyPr horzOverflow="overflow" vert="horz" lIns="0" tIns="0" rIns="0" bIns="0" rtlCol="0">
                          <a:noAutofit/>
                        </wps:bodyPr>
                      </wps:wsp>
                      <pic:pic xmlns:pic="http://schemas.openxmlformats.org/drawingml/2006/picture">
                        <pic:nvPicPr>
                          <pic:cNvPr id="3168" name="Picture 3168"/>
                          <pic:cNvPicPr/>
                        </pic:nvPicPr>
                        <pic:blipFill>
                          <a:blip r:embed="rId57"/>
                          <a:stretch>
                            <a:fillRect/>
                          </a:stretch>
                        </pic:blipFill>
                        <pic:spPr>
                          <a:xfrm>
                            <a:off x="3048" y="39624"/>
                            <a:ext cx="4904233" cy="6818376"/>
                          </a:xfrm>
                          <a:prstGeom prst="rect">
                            <a:avLst/>
                          </a:prstGeom>
                        </pic:spPr>
                      </pic:pic>
                      <wps:wsp>
                        <wps:cNvPr id="248" name="Shape 248"/>
                        <wps:cNvSpPr/>
                        <wps:spPr>
                          <a:xfrm>
                            <a:off x="8199120" y="871728"/>
                            <a:ext cx="736943" cy="0"/>
                          </a:xfrm>
                          <a:custGeom>
                            <a:avLst/>
                            <a:gdLst/>
                            <a:ahLst/>
                            <a:cxnLst/>
                            <a:rect l="0" t="0" r="0" b="0"/>
                            <a:pathLst>
                              <a:path w="736943">
                                <a:moveTo>
                                  <a:pt x="0" y="0"/>
                                </a:moveTo>
                                <a:lnTo>
                                  <a:pt x="736943" y="0"/>
                                </a:lnTo>
                              </a:path>
                            </a:pathLst>
                          </a:custGeom>
                          <a:ln w="57150" cap="flat">
                            <a:miter lim="101600"/>
                          </a:ln>
                        </wps:spPr>
                        <wps:style>
                          <a:lnRef idx="1">
                            <a:srgbClr val="FFC000"/>
                          </a:lnRef>
                          <a:fillRef idx="0">
                            <a:srgbClr val="000000">
                              <a:alpha val="0"/>
                            </a:srgbClr>
                          </a:fillRef>
                          <a:effectRef idx="0">
                            <a:scrgbClr r="0" g="0" b="0"/>
                          </a:effectRef>
                          <a:fontRef idx="none"/>
                        </wps:style>
                        <wps:bodyPr/>
                      </wps:wsp>
                      <wps:wsp>
                        <wps:cNvPr id="249" name="Rectangle 249"/>
                        <wps:cNvSpPr/>
                        <wps:spPr>
                          <a:xfrm>
                            <a:off x="5063350" y="1827916"/>
                            <a:ext cx="100738" cy="270536"/>
                          </a:xfrm>
                          <a:prstGeom prst="rect">
                            <a:avLst/>
                          </a:prstGeom>
                          <a:ln>
                            <a:noFill/>
                          </a:ln>
                        </wps:spPr>
                        <wps:txbx>
                          <w:txbxContent>
                            <w:p w14:paraId="0DDF5FD8" w14:textId="77777777" w:rsidR="001E18F9" w:rsidRDefault="001E18F9">
                              <w:r>
                                <w:rPr>
                                  <w:rFonts w:ascii="Arial" w:eastAsia="Arial" w:hAnsi="Arial" w:cs="Arial"/>
                                  <w:sz w:val="34"/>
                                </w:rPr>
                                <w:t>•</w:t>
                              </w:r>
                            </w:p>
                          </w:txbxContent>
                        </wps:txbx>
                        <wps:bodyPr horzOverflow="overflow" vert="horz" lIns="0" tIns="0" rIns="0" bIns="0" rtlCol="0">
                          <a:noAutofit/>
                        </wps:bodyPr>
                      </wps:wsp>
                      <wps:wsp>
                        <wps:cNvPr id="250" name="Rectangle 250"/>
                        <wps:cNvSpPr/>
                        <wps:spPr>
                          <a:xfrm>
                            <a:off x="5291874" y="1835419"/>
                            <a:ext cx="3101519" cy="261823"/>
                          </a:xfrm>
                          <a:prstGeom prst="rect">
                            <a:avLst/>
                          </a:prstGeom>
                          <a:ln>
                            <a:noFill/>
                          </a:ln>
                        </wps:spPr>
                        <wps:txbx>
                          <w:txbxContent>
                            <w:p w14:paraId="4D6C940B" w14:textId="77777777" w:rsidR="001E18F9" w:rsidRDefault="001E18F9">
                              <w:r>
                                <w:rPr>
                                  <w:sz w:val="34"/>
                                </w:rPr>
                                <w:t xml:space="preserve">StyleUp will mainly focus </w:t>
                              </w:r>
                            </w:p>
                          </w:txbxContent>
                        </wps:txbx>
                        <wps:bodyPr horzOverflow="overflow" vert="horz" lIns="0" tIns="0" rIns="0" bIns="0" rtlCol="0">
                          <a:noAutofit/>
                        </wps:bodyPr>
                      </wps:wsp>
                      <wps:wsp>
                        <wps:cNvPr id="251" name="Rectangle 251"/>
                        <wps:cNvSpPr/>
                        <wps:spPr>
                          <a:xfrm>
                            <a:off x="5291874" y="2066978"/>
                            <a:ext cx="287823" cy="261823"/>
                          </a:xfrm>
                          <a:prstGeom prst="rect">
                            <a:avLst/>
                          </a:prstGeom>
                          <a:ln>
                            <a:noFill/>
                          </a:ln>
                        </wps:spPr>
                        <wps:txbx>
                          <w:txbxContent>
                            <w:p w14:paraId="59785B23" w14:textId="77777777" w:rsidR="001E18F9" w:rsidRDefault="001E18F9">
                              <w:r>
                                <w:rPr>
                                  <w:sz w:val="34"/>
                                </w:rPr>
                                <w:t>on</w:t>
                              </w:r>
                            </w:p>
                          </w:txbxContent>
                        </wps:txbx>
                        <wps:bodyPr horzOverflow="overflow" vert="horz" lIns="0" tIns="0" rIns="0" bIns="0" rtlCol="0">
                          <a:noAutofit/>
                        </wps:bodyPr>
                      </wps:wsp>
                      <wps:wsp>
                        <wps:cNvPr id="252" name="Rectangle 252"/>
                        <wps:cNvSpPr/>
                        <wps:spPr>
                          <a:xfrm>
                            <a:off x="5508282" y="2066978"/>
                            <a:ext cx="71956" cy="261823"/>
                          </a:xfrm>
                          <a:prstGeom prst="rect">
                            <a:avLst/>
                          </a:prstGeom>
                          <a:ln>
                            <a:noFill/>
                          </a:ln>
                        </wps:spPr>
                        <wps:txbx>
                          <w:txbxContent>
                            <w:p w14:paraId="794D3231" w14:textId="77777777" w:rsidR="001E18F9" w:rsidRDefault="001E18F9">
                              <w:r>
                                <w:rPr>
                                  <w:sz w:val="34"/>
                                </w:rPr>
                                <w:t xml:space="preserve"> </w:t>
                              </w:r>
                            </w:p>
                          </w:txbxContent>
                        </wps:txbx>
                        <wps:bodyPr horzOverflow="overflow" vert="horz" lIns="0" tIns="0" rIns="0" bIns="0" rtlCol="0">
                          <a:noAutofit/>
                        </wps:bodyPr>
                      </wps:wsp>
                      <wps:wsp>
                        <wps:cNvPr id="253" name="Rectangle 253"/>
                        <wps:cNvSpPr/>
                        <wps:spPr>
                          <a:xfrm>
                            <a:off x="5561736" y="2066978"/>
                            <a:ext cx="1671098" cy="261823"/>
                          </a:xfrm>
                          <a:prstGeom prst="rect">
                            <a:avLst/>
                          </a:prstGeom>
                          <a:ln>
                            <a:noFill/>
                          </a:ln>
                        </wps:spPr>
                        <wps:txbx>
                          <w:txbxContent>
                            <w:p w14:paraId="218B71E5" w14:textId="77777777" w:rsidR="001E18F9" w:rsidRDefault="001E18F9">
                              <w:r>
                                <w:rPr>
                                  <w:sz w:val="34"/>
                                </w:rPr>
                                <w:t xml:space="preserve">implementing </w:t>
                              </w:r>
                            </w:p>
                          </w:txbxContent>
                        </wps:txbx>
                        <wps:bodyPr horzOverflow="overflow" vert="horz" lIns="0" tIns="0" rIns="0" bIns="0" rtlCol="0">
                          <a:noAutofit/>
                        </wps:bodyPr>
                      </wps:wsp>
                      <wps:wsp>
                        <wps:cNvPr id="254" name="Rectangle 254"/>
                        <wps:cNvSpPr/>
                        <wps:spPr>
                          <a:xfrm>
                            <a:off x="5291874" y="2298537"/>
                            <a:ext cx="2574748" cy="261823"/>
                          </a:xfrm>
                          <a:prstGeom prst="rect">
                            <a:avLst/>
                          </a:prstGeom>
                          <a:ln>
                            <a:noFill/>
                          </a:ln>
                        </wps:spPr>
                        <wps:txbx>
                          <w:txbxContent>
                            <w:p w14:paraId="7D9D2DD6" w14:textId="77777777" w:rsidR="001E18F9" w:rsidRDefault="001E18F9">
                              <w:r>
                                <w:rPr>
                                  <w:sz w:val="34"/>
                                </w:rPr>
                                <w:t>marketing activities in</w:t>
                              </w:r>
                            </w:p>
                          </w:txbxContent>
                        </wps:txbx>
                        <wps:bodyPr horzOverflow="overflow" vert="horz" lIns="0" tIns="0" rIns="0" bIns="0" rtlCol="0">
                          <a:noAutofit/>
                        </wps:bodyPr>
                      </wps:wsp>
                      <wps:wsp>
                        <wps:cNvPr id="255" name="Rectangle 255"/>
                        <wps:cNvSpPr/>
                        <wps:spPr>
                          <a:xfrm>
                            <a:off x="7227775" y="2298537"/>
                            <a:ext cx="71956" cy="261823"/>
                          </a:xfrm>
                          <a:prstGeom prst="rect">
                            <a:avLst/>
                          </a:prstGeom>
                          <a:ln>
                            <a:noFill/>
                          </a:ln>
                        </wps:spPr>
                        <wps:txbx>
                          <w:txbxContent>
                            <w:p w14:paraId="11F46E2B" w14:textId="77777777" w:rsidR="001E18F9" w:rsidRDefault="001E18F9">
                              <w:r>
                                <w:rPr>
                                  <w:sz w:val="34"/>
                                </w:rPr>
                                <w:t xml:space="preserve"> </w:t>
                              </w:r>
                            </w:p>
                          </w:txbxContent>
                        </wps:txbx>
                        <wps:bodyPr horzOverflow="overflow" vert="horz" lIns="0" tIns="0" rIns="0" bIns="0" rtlCol="0">
                          <a:noAutofit/>
                        </wps:bodyPr>
                      </wps:wsp>
                      <wps:wsp>
                        <wps:cNvPr id="256" name="Rectangle 256"/>
                        <wps:cNvSpPr/>
                        <wps:spPr>
                          <a:xfrm>
                            <a:off x="5291875" y="2530096"/>
                            <a:ext cx="2786471" cy="261823"/>
                          </a:xfrm>
                          <a:prstGeom prst="rect">
                            <a:avLst/>
                          </a:prstGeom>
                          <a:ln>
                            <a:noFill/>
                          </a:ln>
                        </wps:spPr>
                        <wps:txbx>
                          <w:txbxContent>
                            <w:p w14:paraId="6933322C" w14:textId="77777777" w:rsidR="001E18F9" w:rsidRDefault="001E18F9">
                              <w:r>
                                <w:rPr>
                                  <w:sz w:val="34"/>
                                </w:rPr>
                                <w:t xml:space="preserve">which it needs to invest </w:t>
                              </w:r>
                            </w:p>
                          </w:txbxContent>
                        </wps:txbx>
                        <wps:bodyPr horzOverflow="overflow" vert="horz" lIns="0" tIns="0" rIns="0" bIns="0" rtlCol="0">
                          <a:noAutofit/>
                        </wps:bodyPr>
                      </wps:wsp>
                      <wps:wsp>
                        <wps:cNvPr id="257" name="Rectangle 257"/>
                        <wps:cNvSpPr/>
                        <wps:spPr>
                          <a:xfrm>
                            <a:off x="5291875" y="2761655"/>
                            <a:ext cx="503690" cy="261823"/>
                          </a:xfrm>
                          <a:prstGeom prst="rect">
                            <a:avLst/>
                          </a:prstGeom>
                          <a:ln>
                            <a:noFill/>
                          </a:ln>
                        </wps:spPr>
                        <wps:txbx>
                          <w:txbxContent>
                            <w:p w14:paraId="6C18B7EB" w14:textId="77777777" w:rsidR="001E18F9" w:rsidRDefault="001E18F9">
                              <w:r>
                                <w:rPr>
                                  <w:sz w:val="34"/>
                                </w:rPr>
                                <w:t xml:space="preserve">less </w:t>
                              </w:r>
                            </w:p>
                          </w:txbxContent>
                        </wps:txbx>
                        <wps:bodyPr horzOverflow="overflow" vert="horz" lIns="0" tIns="0" rIns="0" bIns="0" rtlCol="0">
                          <a:noAutofit/>
                        </wps:bodyPr>
                      </wps:wsp>
                      <wps:wsp>
                        <wps:cNvPr id="258" name="Rectangle 258"/>
                        <wps:cNvSpPr/>
                        <wps:spPr>
                          <a:xfrm>
                            <a:off x="5670972" y="2761658"/>
                            <a:ext cx="1173051" cy="261823"/>
                          </a:xfrm>
                          <a:prstGeom prst="rect">
                            <a:avLst/>
                          </a:prstGeom>
                          <a:ln>
                            <a:noFill/>
                          </a:ln>
                        </wps:spPr>
                        <wps:txbx>
                          <w:txbxContent>
                            <w:p w14:paraId="0B54AED5" w14:textId="77777777" w:rsidR="001E18F9" w:rsidRDefault="001E18F9">
                              <w:r>
                                <w:rPr>
                                  <w:sz w:val="34"/>
                                </w:rPr>
                                <w:t>amount of</w:t>
                              </w:r>
                            </w:p>
                          </w:txbxContent>
                        </wps:txbx>
                        <wps:bodyPr horzOverflow="overflow" vert="horz" lIns="0" tIns="0" rIns="0" bIns="0" rtlCol="0">
                          <a:noAutofit/>
                        </wps:bodyPr>
                      </wps:wsp>
                      <wps:wsp>
                        <wps:cNvPr id="259" name="Rectangle 259"/>
                        <wps:cNvSpPr/>
                        <wps:spPr>
                          <a:xfrm>
                            <a:off x="6552965" y="2761658"/>
                            <a:ext cx="71956" cy="261823"/>
                          </a:xfrm>
                          <a:prstGeom prst="rect">
                            <a:avLst/>
                          </a:prstGeom>
                          <a:ln>
                            <a:noFill/>
                          </a:ln>
                        </wps:spPr>
                        <wps:txbx>
                          <w:txbxContent>
                            <w:p w14:paraId="4AC3C99D" w14:textId="77777777" w:rsidR="001E18F9" w:rsidRDefault="001E18F9">
                              <w:r>
                                <w:rPr>
                                  <w:sz w:val="34"/>
                                </w:rPr>
                                <w:t xml:space="preserve"> </w:t>
                              </w:r>
                            </w:p>
                          </w:txbxContent>
                        </wps:txbx>
                        <wps:bodyPr horzOverflow="overflow" vert="horz" lIns="0" tIns="0" rIns="0" bIns="0" rtlCol="0">
                          <a:noAutofit/>
                        </wps:bodyPr>
                      </wps:wsp>
                      <wps:wsp>
                        <wps:cNvPr id="260" name="Rectangle 260"/>
                        <wps:cNvSpPr/>
                        <wps:spPr>
                          <a:xfrm>
                            <a:off x="6607826" y="2761658"/>
                            <a:ext cx="839291" cy="261823"/>
                          </a:xfrm>
                          <a:prstGeom prst="rect">
                            <a:avLst/>
                          </a:prstGeom>
                          <a:ln>
                            <a:noFill/>
                          </a:ln>
                        </wps:spPr>
                        <wps:txbx>
                          <w:txbxContent>
                            <w:p w14:paraId="541A7AA1" w14:textId="77777777" w:rsidR="001E18F9" w:rsidRDefault="001E18F9">
                              <w:r>
                                <w:rPr>
                                  <w:sz w:val="34"/>
                                </w:rPr>
                                <w:t>capital.</w:t>
                              </w:r>
                            </w:p>
                          </w:txbxContent>
                        </wps:txbx>
                        <wps:bodyPr horzOverflow="overflow" vert="horz" lIns="0" tIns="0" rIns="0" bIns="0" rtlCol="0">
                          <a:noAutofit/>
                        </wps:bodyPr>
                      </wps:wsp>
                      <wps:wsp>
                        <wps:cNvPr id="261" name="Rectangle 261"/>
                        <wps:cNvSpPr/>
                        <wps:spPr>
                          <a:xfrm>
                            <a:off x="5063353" y="3118671"/>
                            <a:ext cx="100738" cy="270536"/>
                          </a:xfrm>
                          <a:prstGeom prst="rect">
                            <a:avLst/>
                          </a:prstGeom>
                          <a:ln>
                            <a:noFill/>
                          </a:ln>
                        </wps:spPr>
                        <wps:txbx>
                          <w:txbxContent>
                            <w:p w14:paraId="16DF503A" w14:textId="77777777" w:rsidR="001E18F9" w:rsidRDefault="001E18F9">
                              <w:r>
                                <w:rPr>
                                  <w:rFonts w:ascii="Arial" w:eastAsia="Arial" w:hAnsi="Arial" w:cs="Arial"/>
                                  <w:sz w:val="34"/>
                                </w:rPr>
                                <w:t>•</w:t>
                              </w:r>
                            </w:p>
                          </w:txbxContent>
                        </wps:txbx>
                        <wps:bodyPr horzOverflow="overflow" vert="horz" lIns="0" tIns="0" rIns="0" bIns="0" rtlCol="0">
                          <a:noAutofit/>
                        </wps:bodyPr>
                      </wps:wsp>
                      <wps:wsp>
                        <wps:cNvPr id="262" name="Rectangle 262"/>
                        <wps:cNvSpPr/>
                        <wps:spPr>
                          <a:xfrm>
                            <a:off x="5291877" y="3126173"/>
                            <a:ext cx="2683495" cy="261823"/>
                          </a:xfrm>
                          <a:prstGeom prst="rect">
                            <a:avLst/>
                          </a:prstGeom>
                          <a:ln>
                            <a:noFill/>
                          </a:ln>
                        </wps:spPr>
                        <wps:txbx>
                          <w:txbxContent>
                            <w:p w14:paraId="10157D77" w14:textId="77777777" w:rsidR="001E18F9" w:rsidRDefault="001E18F9">
                              <w:r>
                                <w:rPr>
                                  <w:sz w:val="34"/>
                                </w:rPr>
                                <w:t xml:space="preserve">This company will use </w:t>
                              </w:r>
                            </w:p>
                          </w:txbxContent>
                        </wps:txbx>
                        <wps:bodyPr horzOverflow="overflow" vert="horz" lIns="0" tIns="0" rIns="0" bIns="0" rtlCol="0">
                          <a:noAutofit/>
                        </wps:bodyPr>
                      </wps:wsp>
                      <wps:wsp>
                        <wps:cNvPr id="263" name="Rectangle 263"/>
                        <wps:cNvSpPr/>
                        <wps:spPr>
                          <a:xfrm>
                            <a:off x="5291877" y="3357732"/>
                            <a:ext cx="1446800" cy="261823"/>
                          </a:xfrm>
                          <a:prstGeom prst="rect">
                            <a:avLst/>
                          </a:prstGeom>
                          <a:ln>
                            <a:noFill/>
                          </a:ln>
                        </wps:spPr>
                        <wps:txbx>
                          <w:txbxContent>
                            <w:p w14:paraId="237B0125" w14:textId="77777777" w:rsidR="001E18F9" w:rsidRDefault="001E18F9">
                              <w:r>
                                <w:rPr>
                                  <w:sz w:val="34"/>
                                </w:rPr>
                                <w:t>social media</w:t>
                              </w:r>
                            </w:p>
                          </w:txbxContent>
                        </wps:txbx>
                        <wps:bodyPr horzOverflow="overflow" vert="horz" lIns="0" tIns="0" rIns="0" bIns="0" rtlCol="0">
                          <a:noAutofit/>
                        </wps:bodyPr>
                      </wps:wsp>
                      <wps:wsp>
                        <wps:cNvPr id="264" name="Rectangle 264"/>
                        <wps:cNvSpPr/>
                        <wps:spPr>
                          <a:xfrm>
                            <a:off x="6379454" y="3357732"/>
                            <a:ext cx="71956" cy="261823"/>
                          </a:xfrm>
                          <a:prstGeom prst="rect">
                            <a:avLst/>
                          </a:prstGeom>
                          <a:ln>
                            <a:noFill/>
                          </a:ln>
                        </wps:spPr>
                        <wps:txbx>
                          <w:txbxContent>
                            <w:p w14:paraId="40E7A3C9" w14:textId="77777777" w:rsidR="001E18F9" w:rsidRDefault="001E18F9">
                              <w:r>
                                <w:rPr>
                                  <w:sz w:val="34"/>
                                </w:rPr>
                                <w:t xml:space="preserve"> </w:t>
                              </w:r>
                            </w:p>
                          </w:txbxContent>
                        </wps:txbx>
                        <wps:bodyPr horzOverflow="overflow" vert="horz" lIns="0" tIns="0" rIns="0" bIns="0" rtlCol="0">
                          <a:noAutofit/>
                        </wps:bodyPr>
                      </wps:wsp>
                      <wps:wsp>
                        <wps:cNvPr id="265" name="Rectangle 265"/>
                        <wps:cNvSpPr/>
                        <wps:spPr>
                          <a:xfrm>
                            <a:off x="6432769" y="3357732"/>
                            <a:ext cx="1311032" cy="261823"/>
                          </a:xfrm>
                          <a:prstGeom prst="rect">
                            <a:avLst/>
                          </a:prstGeom>
                          <a:ln>
                            <a:noFill/>
                          </a:ln>
                        </wps:spPr>
                        <wps:txbx>
                          <w:txbxContent>
                            <w:p w14:paraId="11832A78" w14:textId="77777777" w:rsidR="001E18F9" w:rsidRDefault="001E18F9">
                              <w:r>
                                <w:rPr>
                                  <w:sz w:val="34"/>
                                </w:rPr>
                                <w:t xml:space="preserve">marketing, </w:t>
                              </w:r>
                            </w:p>
                          </w:txbxContent>
                        </wps:txbx>
                        <wps:bodyPr horzOverflow="overflow" vert="horz" lIns="0" tIns="0" rIns="0" bIns="0" rtlCol="0">
                          <a:noAutofit/>
                        </wps:bodyPr>
                      </wps:wsp>
                      <wps:wsp>
                        <wps:cNvPr id="266" name="Rectangle 266"/>
                        <wps:cNvSpPr/>
                        <wps:spPr>
                          <a:xfrm>
                            <a:off x="5291877" y="3589291"/>
                            <a:ext cx="2156055" cy="261823"/>
                          </a:xfrm>
                          <a:prstGeom prst="rect">
                            <a:avLst/>
                          </a:prstGeom>
                          <a:ln>
                            <a:noFill/>
                          </a:ln>
                        </wps:spPr>
                        <wps:txbx>
                          <w:txbxContent>
                            <w:p w14:paraId="7000E5E7" w14:textId="77777777" w:rsidR="001E18F9" w:rsidRDefault="001E18F9">
                              <w:r>
                                <w:rPr>
                                  <w:sz w:val="34"/>
                                </w:rPr>
                                <w:t>content marketing,</w:t>
                              </w:r>
                            </w:p>
                          </w:txbxContent>
                        </wps:txbx>
                        <wps:bodyPr horzOverflow="overflow" vert="horz" lIns="0" tIns="0" rIns="0" bIns="0" rtlCol="0">
                          <a:noAutofit/>
                        </wps:bodyPr>
                      </wps:wsp>
                      <wps:wsp>
                        <wps:cNvPr id="267" name="Rectangle 267"/>
                        <wps:cNvSpPr/>
                        <wps:spPr>
                          <a:xfrm>
                            <a:off x="6912791" y="3589291"/>
                            <a:ext cx="71956" cy="261823"/>
                          </a:xfrm>
                          <a:prstGeom prst="rect">
                            <a:avLst/>
                          </a:prstGeom>
                          <a:ln>
                            <a:noFill/>
                          </a:ln>
                        </wps:spPr>
                        <wps:txbx>
                          <w:txbxContent>
                            <w:p w14:paraId="6D80C47A" w14:textId="77777777" w:rsidR="001E18F9" w:rsidRDefault="001E18F9">
                              <w:r>
                                <w:rPr>
                                  <w:sz w:val="34"/>
                                </w:rPr>
                                <w:t xml:space="preserve"> </w:t>
                              </w:r>
                            </w:p>
                          </w:txbxContent>
                        </wps:txbx>
                        <wps:bodyPr horzOverflow="overflow" vert="horz" lIns="0" tIns="0" rIns="0" bIns="0" rtlCol="0">
                          <a:noAutofit/>
                        </wps:bodyPr>
                      </wps:wsp>
                      <wps:wsp>
                        <wps:cNvPr id="268" name="Rectangle 268"/>
                        <wps:cNvSpPr/>
                        <wps:spPr>
                          <a:xfrm>
                            <a:off x="5291877" y="3820850"/>
                            <a:ext cx="2961816" cy="261823"/>
                          </a:xfrm>
                          <a:prstGeom prst="rect">
                            <a:avLst/>
                          </a:prstGeom>
                          <a:ln>
                            <a:noFill/>
                          </a:ln>
                        </wps:spPr>
                        <wps:txbx>
                          <w:txbxContent>
                            <w:p w14:paraId="7FFE7C5F" w14:textId="77777777" w:rsidR="001E18F9" w:rsidRDefault="001E18F9">
                              <w:r>
                                <w:rPr>
                                  <w:sz w:val="34"/>
                                </w:rPr>
                                <w:t xml:space="preserve">influencer marketing and </w:t>
                              </w:r>
                            </w:p>
                          </w:txbxContent>
                        </wps:txbx>
                        <wps:bodyPr horzOverflow="overflow" vert="horz" lIns="0" tIns="0" rIns="0" bIns="0" rtlCol="0">
                          <a:noAutofit/>
                        </wps:bodyPr>
                      </wps:wsp>
                      <wps:wsp>
                        <wps:cNvPr id="269" name="Rectangle 269"/>
                        <wps:cNvSpPr/>
                        <wps:spPr>
                          <a:xfrm>
                            <a:off x="5291878" y="4052409"/>
                            <a:ext cx="837399" cy="261823"/>
                          </a:xfrm>
                          <a:prstGeom prst="rect">
                            <a:avLst/>
                          </a:prstGeom>
                          <a:ln>
                            <a:noFill/>
                          </a:ln>
                        </wps:spPr>
                        <wps:txbx>
                          <w:txbxContent>
                            <w:p w14:paraId="60F632AF" w14:textId="77777777" w:rsidR="001E18F9" w:rsidRDefault="001E18F9">
                              <w:r>
                                <w:rPr>
                                  <w:sz w:val="34"/>
                                </w:rPr>
                                <w:t>SEO to</w:t>
                              </w:r>
                            </w:p>
                          </w:txbxContent>
                        </wps:txbx>
                        <wps:bodyPr horzOverflow="overflow" vert="horz" lIns="0" tIns="0" rIns="0" bIns="0" rtlCol="0">
                          <a:noAutofit/>
                        </wps:bodyPr>
                      </wps:wsp>
                      <wps:wsp>
                        <wps:cNvPr id="270" name="Rectangle 270"/>
                        <wps:cNvSpPr/>
                        <wps:spPr>
                          <a:xfrm>
                            <a:off x="5921501" y="4052409"/>
                            <a:ext cx="71956" cy="261823"/>
                          </a:xfrm>
                          <a:prstGeom prst="rect">
                            <a:avLst/>
                          </a:prstGeom>
                          <a:ln>
                            <a:noFill/>
                          </a:ln>
                        </wps:spPr>
                        <wps:txbx>
                          <w:txbxContent>
                            <w:p w14:paraId="60034C3F" w14:textId="77777777" w:rsidR="001E18F9" w:rsidRDefault="001E18F9">
                              <w:r>
                                <w:rPr>
                                  <w:sz w:val="34"/>
                                </w:rPr>
                                <w:t xml:space="preserve"> </w:t>
                              </w:r>
                            </w:p>
                          </w:txbxContent>
                        </wps:txbx>
                        <wps:bodyPr horzOverflow="overflow" vert="horz" lIns="0" tIns="0" rIns="0" bIns="0" rtlCol="0">
                          <a:noAutofit/>
                        </wps:bodyPr>
                      </wps:wsp>
                      <wps:wsp>
                        <wps:cNvPr id="271" name="Rectangle 271"/>
                        <wps:cNvSpPr/>
                        <wps:spPr>
                          <a:xfrm>
                            <a:off x="5973207" y="4052409"/>
                            <a:ext cx="2029761" cy="261823"/>
                          </a:xfrm>
                          <a:prstGeom prst="rect">
                            <a:avLst/>
                          </a:prstGeom>
                          <a:ln>
                            <a:noFill/>
                          </a:ln>
                        </wps:spPr>
                        <wps:txbx>
                          <w:txbxContent>
                            <w:p w14:paraId="79910392" w14:textId="77777777" w:rsidR="001E18F9" w:rsidRDefault="001E18F9">
                              <w:r>
                                <w:rPr>
                                  <w:sz w:val="34"/>
                                </w:rPr>
                                <w:t xml:space="preserve">attract customers </w:t>
                              </w:r>
                            </w:p>
                          </w:txbxContent>
                        </wps:txbx>
                        <wps:bodyPr horzOverflow="overflow" vert="horz" lIns="0" tIns="0" rIns="0" bIns="0" rtlCol="0">
                          <a:noAutofit/>
                        </wps:bodyPr>
                      </wps:wsp>
                      <wps:wsp>
                        <wps:cNvPr id="2688" name="Rectangle 2688"/>
                        <wps:cNvSpPr/>
                        <wps:spPr>
                          <a:xfrm>
                            <a:off x="5291878" y="4283969"/>
                            <a:ext cx="95845" cy="261823"/>
                          </a:xfrm>
                          <a:prstGeom prst="rect">
                            <a:avLst/>
                          </a:prstGeom>
                          <a:ln>
                            <a:noFill/>
                          </a:ln>
                        </wps:spPr>
                        <wps:txbx>
                          <w:txbxContent>
                            <w:p w14:paraId="4B42ED74" w14:textId="77777777" w:rsidR="001E18F9" w:rsidRDefault="001E18F9">
                              <w:r>
                                <w:rPr>
                                  <w:sz w:val="34"/>
                                </w:rPr>
                                <w:t>(</w:t>
                              </w:r>
                            </w:p>
                          </w:txbxContent>
                        </wps:txbx>
                        <wps:bodyPr horzOverflow="overflow" vert="horz" lIns="0" tIns="0" rIns="0" bIns="0" rtlCol="0">
                          <a:noAutofit/>
                        </wps:bodyPr>
                      </wps:wsp>
                      <wps:wsp>
                        <wps:cNvPr id="2695" name="Rectangle 2695"/>
                        <wps:cNvSpPr/>
                        <wps:spPr>
                          <a:xfrm>
                            <a:off x="5363942" y="4283969"/>
                            <a:ext cx="818482" cy="261823"/>
                          </a:xfrm>
                          <a:prstGeom prst="rect">
                            <a:avLst/>
                          </a:prstGeom>
                          <a:ln>
                            <a:noFill/>
                          </a:ln>
                        </wps:spPr>
                        <wps:txbx>
                          <w:txbxContent>
                            <w:p w14:paraId="619C46E4" w14:textId="77777777" w:rsidR="001E18F9" w:rsidRDefault="001E18F9">
                              <w:r>
                                <w:rPr>
                                  <w:sz w:val="34"/>
                                </w:rPr>
                                <w:t xml:space="preserve">Baker, </w:t>
                              </w:r>
                            </w:p>
                          </w:txbxContent>
                        </wps:txbx>
                        <wps:bodyPr horzOverflow="overflow" vert="horz" lIns="0" tIns="0" rIns="0" bIns="0" rtlCol="0">
                          <a:noAutofit/>
                        </wps:bodyPr>
                      </wps:wsp>
                      <wps:wsp>
                        <wps:cNvPr id="2692" name="Rectangle 2692"/>
                        <wps:cNvSpPr/>
                        <wps:spPr>
                          <a:xfrm>
                            <a:off x="5976229" y="4283969"/>
                            <a:ext cx="743446" cy="261823"/>
                          </a:xfrm>
                          <a:prstGeom prst="rect">
                            <a:avLst/>
                          </a:prstGeom>
                          <a:ln>
                            <a:noFill/>
                          </a:ln>
                        </wps:spPr>
                        <wps:txbx>
                          <w:txbxContent>
                            <w:p w14:paraId="43588B2B" w14:textId="77777777" w:rsidR="001E18F9" w:rsidRDefault="001E18F9">
                              <w:r>
                                <w:rPr>
                                  <w:sz w:val="34"/>
                                </w:rPr>
                                <w:t>2017).</w:t>
                              </w:r>
                            </w:p>
                          </w:txbxContent>
                        </wps:txbx>
                        <wps:bodyPr horzOverflow="overflow" vert="horz" lIns="0" tIns="0" rIns="0" bIns="0" rtlCol="0">
                          <a:noAutofit/>
                        </wps:bodyPr>
                      </wps:wsp>
                      <wps:wsp>
                        <wps:cNvPr id="273" name="Rectangle 273"/>
                        <wps:cNvSpPr/>
                        <wps:spPr>
                          <a:xfrm>
                            <a:off x="5063353" y="4642506"/>
                            <a:ext cx="100738" cy="270537"/>
                          </a:xfrm>
                          <a:prstGeom prst="rect">
                            <a:avLst/>
                          </a:prstGeom>
                          <a:ln>
                            <a:noFill/>
                          </a:ln>
                        </wps:spPr>
                        <wps:txbx>
                          <w:txbxContent>
                            <w:p w14:paraId="36DFD181" w14:textId="77777777" w:rsidR="001E18F9" w:rsidRDefault="001E18F9">
                              <w:r>
                                <w:rPr>
                                  <w:rFonts w:ascii="Arial" w:eastAsia="Arial" w:hAnsi="Arial" w:cs="Arial"/>
                                  <w:sz w:val="34"/>
                                </w:rPr>
                                <w:t>•</w:t>
                              </w:r>
                            </w:p>
                          </w:txbxContent>
                        </wps:txbx>
                        <wps:bodyPr horzOverflow="overflow" vert="horz" lIns="0" tIns="0" rIns="0" bIns="0" rtlCol="0">
                          <a:noAutofit/>
                        </wps:bodyPr>
                      </wps:wsp>
                      <wps:wsp>
                        <wps:cNvPr id="274" name="Rectangle 274"/>
                        <wps:cNvSpPr/>
                        <wps:spPr>
                          <a:xfrm>
                            <a:off x="5291877" y="4650008"/>
                            <a:ext cx="2597502" cy="261823"/>
                          </a:xfrm>
                          <a:prstGeom prst="rect">
                            <a:avLst/>
                          </a:prstGeom>
                          <a:ln>
                            <a:noFill/>
                          </a:ln>
                        </wps:spPr>
                        <wps:txbx>
                          <w:txbxContent>
                            <w:p w14:paraId="43751662" w14:textId="77777777" w:rsidR="001E18F9" w:rsidRDefault="001E18F9">
                              <w:r>
                                <w:rPr>
                                  <w:sz w:val="34"/>
                                </w:rPr>
                                <w:t xml:space="preserve">This organisation will </w:t>
                              </w:r>
                            </w:p>
                          </w:txbxContent>
                        </wps:txbx>
                        <wps:bodyPr horzOverflow="overflow" vert="horz" lIns="0" tIns="0" rIns="0" bIns="0" rtlCol="0">
                          <a:noAutofit/>
                        </wps:bodyPr>
                      </wps:wsp>
                      <wps:wsp>
                        <wps:cNvPr id="275" name="Rectangle 275"/>
                        <wps:cNvSpPr/>
                        <wps:spPr>
                          <a:xfrm>
                            <a:off x="5291877" y="4881059"/>
                            <a:ext cx="1073132" cy="261823"/>
                          </a:xfrm>
                          <a:prstGeom prst="rect">
                            <a:avLst/>
                          </a:prstGeom>
                          <a:ln>
                            <a:noFill/>
                          </a:ln>
                        </wps:spPr>
                        <wps:txbx>
                          <w:txbxContent>
                            <w:p w14:paraId="7DE8833E" w14:textId="77777777" w:rsidR="001E18F9" w:rsidRDefault="001E18F9">
                              <w:r>
                                <w:rPr>
                                  <w:sz w:val="34"/>
                                </w:rPr>
                                <w:t>execute a</w:t>
                              </w:r>
                            </w:p>
                          </w:txbxContent>
                        </wps:txbx>
                        <wps:bodyPr horzOverflow="overflow" vert="horz" lIns="0" tIns="0" rIns="0" bIns="0" rtlCol="0">
                          <a:noAutofit/>
                        </wps:bodyPr>
                      </wps:wsp>
                      <wps:wsp>
                        <wps:cNvPr id="276" name="Rectangle 276"/>
                        <wps:cNvSpPr/>
                        <wps:spPr>
                          <a:xfrm>
                            <a:off x="6098743" y="4881059"/>
                            <a:ext cx="71956" cy="261823"/>
                          </a:xfrm>
                          <a:prstGeom prst="rect">
                            <a:avLst/>
                          </a:prstGeom>
                          <a:ln>
                            <a:noFill/>
                          </a:ln>
                        </wps:spPr>
                        <wps:txbx>
                          <w:txbxContent>
                            <w:p w14:paraId="5BFFD2F7" w14:textId="77777777" w:rsidR="001E18F9" w:rsidRDefault="001E18F9">
                              <w:r>
                                <w:rPr>
                                  <w:sz w:val="34"/>
                                </w:rPr>
                                <w:t xml:space="preserve"> </w:t>
                              </w:r>
                            </w:p>
                          </w:txbxContent>
                        </wps:txbx>
                        <wps:bodyPr horzOverflow="overflow" vert="horz" lIns="0" tIns="0" rIns="0" bIns="0" rtlCol="0">
                          <a:noAutofit/>
                        </wps:bodyPr>
                      </wps:wsp>
                      <wps:wsp>
                        <wps:cNvPr id="277" name="Rectangle 277"/>
                        <wps:cNvSpPr/>
                        <wps:spPr>
                          <a:xfrm>
                            <a:off x="6148873" y="4881059"/>
                            <a:ext cx="1549495" cy="261823"/>
                          </a:xfrm>
                          <a:prstGeom prst="rect">
                            <a:avLst/>
                          </a:prstGeom>
                          <a:ln>
                            <a:noFill/>
                          </a:ln>
                        </wps:spPr>
                        <wps:txbx>
                          <w:txbxContent>
                            <w:p w14:paraId="004D27E0" w14:textId="77777777" w:rsidR="001E18F9" w:rsidRDefault="001E18F9">
                              <w:r>
                                <w:rPr>
                                  <w:sz w:val="34"/>
                                </w:rPr>
                                <w:t xml:space="preserve">detailed STP </w:t>
                              </w:r>
                            </w:p>
                          </w:txbxContent>
                        </wps:txbx>
                        <wps:bodyPr horzOverflow="overflow" vert="horz" lIns="0" tIns="0" rIns="0" bIns="0" rtlCol="0">
                          <a:noAutofit/>
                        </wps:bodyPr>
                      </wps:wsp>
                      <wps:wsp>
                        <wps:cNvPr id="278" name="Rectangle 278"/>
                        <wps:cNvSpPr/>
                        <wps:spPr>
                          <a:xfrm>
                            <a:off x="5291878" y="5112111"/>
                            <a:ext cx="2598682" cy="261823"/>
                          </a:xfrm>
                          <a:prstGeom prst="rect">
                            <a:avLst/>
                          </a:prstGeom>
                          <a:ln>
                            <a:noFill/>
                          </a:ln>
                        </wps:spPr>
                        <wps:txbx>
                          <w:txbxContent>
                            <w:p w14:paraId="2AFF5D32" w14:textId="77777777" w:rsidR="001E18F9" w:rsidRDefault="001E18F9">
                              <w:r>
                                <w:rPr>
                                  <w:sz w:val="34"/>
                                </w:rPr>
                                <w:t>analysis to promote its</w:t>
                              </w:r>
                            </w:p>
                          </w:txbxContent>
                        </wps:txbx>
                        <wps:bodyPr horzOverflow="overflow" vert="horz" lIns="0" tIns="0" rIns="0" bIns="0" rtlCol="0">
                          <a:noAutofit/>
                        </wps:bodyPr>
                      </wps:wsp>
                      <wps:wsp>
                        <wps:cNvPr id="279" name="Rectangle 279"/>
                        <wps:cNvSpPr/>
                        <wps:spPr>
                          <a:xfrm>
                            <a:off x="7245773" y="5112111"/>
                            <a:ext cx="71956" cy="261823"/>
                          </a:xfrm>
                          <a:prstGeom prst="rect">
                            <a:avLst/>
                          </a:prstGeom>
                          <a:ln>
                            <a:noFill/>
                          </a:ln>
                        </wps:spPr>
                        <wps:txbx>
                          <w:txbxContent>
                            <w:p w14:paraId="21A71013" w14:textId="77777777" w:rsidR="001E18F9" w:rsidRDefault="001E18F9">
                              <w:r>
                                <w:rPr>
                                  <w:sz w:val="34"/>
                                </w:rPr>
                                <w:t xml:space="preserve"> </w:t>
                              </w:r>
                            </w:p>
                          </w:txbxContent>
                        </wps:txbx>
                        <wps:bodyPr horzOverflow="overflow" vert="horz" lIns="0" tIns="0" rIns="0" bIns="0" rtlCol="0">
                          <a:noAutofit/>
                        </wps:bodyPr>
                      </wps:wsp>
                      <wps:wsp>
                        <wps:cNvPr id="280" name="Rectangle 280"/>
                        <wps:cNvSpPr/>
                        <wps:spPr>
                          <a:xfrm>
                            <a:off x="5291878" y="5343162"/>
                            <a:ext cx="2717199" cy="261823"/>
                          </a:xfrm>
                          <a:prstGeom prst="rect">
                            <a:avLst/>
                          </a:prstGeom>
                          <a:ln>
                            <a:noFill/>
                          </a:ln>
                        </wps:spPr>
                        <wps:txbx>
                          <w:txbxContent>
                            <w:p w14:paraId="212060A7" w14:textId="77777777" w:rsidR="001E18F9" w:rsidRDefault="001E18F9">
                              <w:r>
                                <w:rPr>
                                  <w:sz w:val="34"/>
                                </w:rPr>
                                <w:t xml:space="preserve">smart clothes to proper </w:t>
                              </w:r>
                            </w:p>
                          </w:txbxContent>
                        </wps:txbx>
                        <wps:bodyPr horzOverflow="overflow" vert="horz" lIns="0" tIns="0" rIns="0" bIns="0" rtlCol="0">
                          <a:noAutofit/>
                        </wps:bodyPr>
                      </wps:wsp>
                      <wps:wsp>
                        <wps:cNvPr id="281" name="Rectangle 281"/>
                        <wps:cNvSpPr/>
                        <wps:spPr>
                          <a:xfrm>
                            <a:off x="5291878" y="5574213"/>
                            <a:ext cx="1055158" cy="261823"/>
                          </a:xfrm>
                          <a:prstGeom prst="rect">
                            <a:avLst/>
                          </a:prstGeom>
                          <a:ln>
                            <a:noFill/>
                          </a:ln>
                        </wps:spPr>
                        <wps:txbx>
                          <w:txbxContent>
                            <w:p w14:paraId="72289F89" w14:textId="77777777" w:rsidR="001E18F9" w:rsidRDefault="001E18F9">
                              <w:r>
                                <w:rPr>
                                  <w:sz w:val="34"/>
                                </w:rPr>
                                <w:t>customer</w:t>
                              </w:r>
                            </w:p>
                          </w:txbxContent>
                        </wps:txbx>
                        <wps:bodyPr horzOverflow="overflow" vert="horz" lIns="0" tIns="0" rIns="0" bIns="0" rtlCol="0">
                          <a:noAutofit/>
                        </wps:bodyPr>
                      </wps:wsp>
                      <wps:wsp>
                        <wps:cNvPr id="282" name="Rectangle 282"/>
                        <wps:cNvSpPr/>
                        <wps:spPr>
                          <a:xfrm>
                            <a:off x="6085229" y="5574213"/>
                            <a:ext cx="71956" cy="261823"/>
                          </a:xfrm>
                          <a:prstGeom prst="rect">
                            <a:avLst/>
                          </a:prstGeom>
                          <a:ln>
                            <a:noFill/>
                          </a:ln>
                        </wps:spPr>
                        <wps:txbx>
                          <w:txbxContent>
                            <w:p w14:paraId="1B7D45CE" w14:textId="77777777" w:rsidR="001E18F9" w:rsidRDefault="001E18F9">
                              <w:r>
                                <w:rPr>
                                  <w:sz w:val="34"/>
                                </w:rPr>
                                <w:t xml:space="preserve"> </w:t>
                              </w:r>
                            </w:p>
                          </w:txbxContent>
                        </wps:txbx>
                        <wps:bodyPr horzOverflow="overflow" vert="horz" lIns="0" tIns="0" rIns="0" bIns="0" rtlCol="0">
                          <a:noAutofit/>
                        </wps:bodyPr>
                      </wps:wsp>
                      <wps:wsp>
                        <wps:cNvPr id="283" name="Rectangle 283"/>
                        <wps:cNvSpPr/>
                        <wps:spPr>
                          <a:xfrm>
                            <a:off x="6139996" y="5574213"/>
                            <a:ext cx="1143232" cy="261823"/>
                          </a:xfrm>
                          <a:prstGeom prst="rect">
                            <a:avLst/>
                          </a:prstGeom>
                          <a:ln>
                            <a:noFill/>
                          </a:ln>
                        </wps:spPr>
                        <wps:txbx>
                          <w:txbxContent>
                            <w:p w14:paraId="2FEBAD34" w14:textId="77777777" w:rsidR="001E18F9" w:rsidRDefault="001E18F9">
                              <w:r>
                                <w:rPr>
                                  <w:sz w:val="34"/>
                                </w:rPr>
                                <w:t>segments.</w:t>
                              </w:r>
                            </w:p>
                          </w:txbxContent>
                        </wps:txbx>
                        <wps:bodyPr horzOverflow="overflow" vert="horz" lIns="0" tIns="0" rIns="0" bIns="0" rtlCol="0">
                          <a:noAutofit/>
                        </wps:bodyPr>
                      </wps:wsp>
                      <wps:wsp>
                        <wps:cNvPr id="2700" name="Rectangle 2700"/>
                        <wps:cNvSpPr/>
                        <wps:spPr>
                          <a:xfrm>
                            <a:off x="330103" y="6374361"/>
                            <a:ext cx="89770" cy="245228"/>
                          </a:xfrm>
                          <a:prstGeom prst="rect">
                            <a:avLst/>
                          </a:prstGeom>
                          <a:ln>
                            <a:noFill/>
                          </a:ln>
                        </wps:spPr>
                        <wps:txbx>
                          <w:txbxContent>
                            <w:p w14:paraId="7F6074A9" w14:textId="77777777" w:rsidR="001E18F9" w:rsidRDefault="001E18F9">
                              <w:r>
                                <w:rPr>
                                  <w:color w:val="FFFFFF"/>
                                  <w:sz w:val="32"/>
                                </w:rPr>
                                <w:t>(</w:t>
                              </w:r>
                            </w:p>
                          </w:txbxContent>
                        </wps:txbx>
                        <wps:bodyPr horzOverflow="overflow" vert="horz" lIns="0" tIns="0" rIns="0" bIns="0" rtlCol="0">
                          <a:noAutofit/>
                        </wps:bodyPr>
                      </wps:wsp>
                      <wps:wsp>
                        <wps:cNvPr id="2702" name="Rectangle 2702"/>
                        <wps:cNvSpPr/>
                        <wps:spPr>
                          <a:xfrm>
                            <a:off x="397154" y="6374361"/>
                            <a:ext cx="1751949" cy="245228"/>
                          </a:xfrm>
                          <a:prstGeom prst="rect">
                            <a:avLst/>
                          </a:prstGeom>
                          <a:ln>
                            <a:noFill/>
                          </a:ln>
                        </wps:spPr>
                        <wps:txbx>
                          <w:txbxContent>
                            <w:p w14:paraId="32687041"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701" name="Rectangle 2701"/>
                        <wps:cNvSpPr/>
                        <wps:spPr>
                          <a:xfrm>
                            <a:off x="1715625" y="6374361"/>
                            <a:ext cx="633244" cy="245228"/>
                          </a:xfrm>
                          <a:prstGeom prst="rect">
                            <a:avLst/>
                          </a:prstGeom>
                          <a:ln>
                            <a:noFill/>
                          </a:ln>
                        </wps:spPr>
                        <wps:txbx>
                          <w:txbxContent>
                            <w:p w14:paraId="6BA74700" w14:textId="77777777" w:rsidR="001E18F9" w:rsidRDefault="001E18F9">
                              <w:r>
                                <w:rPr>
                                  <w:color w:val="FFFFFF"/>
                                  <w:sz w:val="32"/>
                                </w:rPr>
                                <w:t>2017)</w:t>
                              </w:r>
                            </w:p>
                          </w:txbxContent>
                        </wps:txbx>
                        <wps:bodyPr horzOverflow="overflow" vert="horz" lIns="0" tIns="0" rIns="0" bIns="0" rtlCol="0">
                          <a:noAutofit/>
                        </wps:bodyPr>
                      </wps:wsp>
                    </wpg:wgp>
                  </a:graphicData>
                </a:graphic>
              </wp:anchor>
            </w:drawing>
          </mc:Choice>
          <mc:Fallback>
            <w:pict>
              <v:group w14:anchorId="392E554D" id="Group 2943" o:spid="_x0000_s1228" style="position:absolute;left:0;text-align:left;margin-left:0;margin-top:0;width:960pt;height:540pt;z-index:251666432;mso-position-horizontal-relative:page;mso-position-vertical-relative:page" coordsize="121919,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">
                <v:shape id="Picture 243" o:spid="_x0000_s1229" type="#_x0000_t75" style="position:absolute;width:121919;height:68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">
                  <v:imagedata r:id="rId58" o:title=""/>
                </v:shape>
                <v:rect id="Rectangle 244" o:spid="_x0000_s1230" style="position:absolute;left:50546;top:12353;width:34241;height:3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14:paraId="548454DE" w14:textId="77777777" w:rsidR="001E18F9" w:rsidRDefault="001E18F9">
                        <w:r>
                          <w:rPr>
                            <w:b/>
                            <w:sz w:val="52"/>
                          </w:rPr>
                          <w:t xml:space="preserve">Marketing </w:t>
                        </w:r>
                        <w:r>
                          <w:rPr>
                            <w:b/>
                            <w:sz w:val="52"/>
                          </w:rPr>
                          <w:t>strateg</w:t>
                        </w:r>
                      </w:p>
                    </w:txbxContent>
                  </v:textbox>
                </v:rect>
                <v:rect id="Rectangle 245" o:spid="_x0000_s1231" style="position:absolute;left:76298;top:12353;width:2199;height:3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5duxQAAANwAAAAPAAAAZHJzL2Rvd25yZXYueG1sRI9Pi8Iw&#10;FMTvwn6H8Bb2punKK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SA5duxQAAANwAAAAP&#10;AAAAAAAAAAAAAAAAAAcCAABkcnMvZG93bnJldi54bWxQSwUGAAAAAAMAAwC3AAAA+QIAAAAA&#10;" filled="f" stroked="f">
                  <v:textbox inset="0,0,0,0">
                    <w:txbxContent>
                      <w:p w14:paraId="73B8A6AE" w14:textId="77777777" w:rsidR="001E18F9" w:rsidRDefault="001E18F9">
                        <w:r>
                          <w:rPr>
                            <w:b/>
                            <w:sz w:val="52"/>
                          </w:rPr>
                          <w:t>y</w:t>
                        </w:r>
                      </w:p>
                    </w:txbxContent>
                  </v:textbox>
                </v:rect>
                <v:shape id="Picture 3168" o:spid="_x0000_s1232" type="#_x0000_t75" style="position:absolute;left:30;top:396;width:49042;height:681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">
                  <v:imagedata r:id="rId59" o:title=""/>
                </v:shape>
                <v:shape id="Shape 248" o:spid="_x0000_s1233" style="position:absolute;left:81991;top:8717;width:7369;height:0;visibility:visible;mso-wrap-style:square;v-text-anchor:top" coordsize="7369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" path="m,l736943,e" filled="f" strokecolor="#ffbf00" strokeweight="4.5pt">
                  <v:stroke miterlimit="66585f" joinstyle="miter"/>
                  <v:path arrowok="t" textboxrect="0,0,736943,0"/>
                </v:shape>
                <v:rect id="Rectangle 249" o:spid="_x0000_s1234" style="position:absolute;left:50633;top:18279;width:1007;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p1rxgAAANwAAAAPAAAAZHJzL2Rvd25yZXYueG1sRI9Ba8JA&#10;FITvBf/D8oTe6qZBio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E06da8YAAADcAAAA&#10;DwAAAAAAAAAAAAAAAAAHAgAAZHJzL2Rvd25yZXYueG1sUEsFBgAAAAADAAMAtwAAAPoCAAAAAA==&#10;" filled="f" stroked="f">
                  <v:textbox inset="0,0,0,0">
                    <w:txbxContent>
                      <w:p w14:paraId="0DDF5FD8" w14:textId="77777777" w:rsidR="001E18F9" w:rsidRDefault="001E18F9">
                        <w:r>
                          <w:rPr>
                            <w:rFonts w:ascii="Arial" w:eastAsia="Arial" w:hAnsi="Arial" w:cs="Arial"/>
                            <w:sz w:val="34"/>
                          </w:rPr>
                          <w:t>•</w:t>
                        </w:r>
                      </w:p>
                    </w:txbxContent>
                  </v:textbox>
                </v:rect>
                <v:rect id="Rectangle 250" o:spid="_x0000_s1235" style="position:absolute;left:52918;top:18354;width:31015;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4D6C940B" w14:textId="77777777" w:rsidR="001E18F9" w:rsidRDefault="001E18F9">
                        <w:r>
                          <w:rPr>
                            <w:sz w:val="34"/>
                          </w:rPr>
                          <w:t xml:space="preserve">StyleUp will mainly focus </w:t>
                        </w:r>
                      </w:p>
                    </w:txbxContent>
                  </v:textbox>
                </v:rect>
                <v:rect id="Rectangle 251" o:spid="_x0000_s1236" style="position:absolute;left:52918;top:20669;width:2878;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" filled="f" stroked="f">
                  <v:textbox inset="0,0,0,0">
                    <w:txbxContent>
                      <w:p w14:paraId="59785B23" w14:textId="77777777" w:rsidR="001E18F9" w:rsidRDefault="001E18F9">
                        <w:r>
                          <w:rPr>
                            <w:sz w:val="34"/>
                          </w:rPr>
                          <w:t>on</w:t>
                        </w:r>
                      </w:p>
                    </w:txbxContent>
                  </v:textbox>
                </v:rect>
                <v:rect id="Rectangle 252" o:spid="_x0000_s1237" style="position:absolute;left:55082;top:20669;width:720;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5nHxQAAANwAAAAPAAAAZHJzL2Rvd25yZXYueG1sRI9Pi8Iw&#10;FMTvwn6H8Ba8aWphRa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CYM5nHxQAAANwAAAAP&#10;AAAAAAAAAAAAAAAAAAcCAABkcnMvZG93bnJldi54bWxQSwUGAAAAAAMAAwC3AAAA+QIAAAAA&#10;" filled="f" stroked="f">
                  <v:textbox inset="0,0,0,0">
                    <w:txbxContent>
                      <w:p w14:paraId="794D3231" w14:textId="77777777" w:rsidR="001E18F9" w:rsidRDefault="001E18F9">
                        <w:r>
                          <w:rPr>
                            <w:sz w:val="34"/>
                          </w:rPr>
                          <w:t xml:space="preserve"> </w:t>
                        </w:r>
                      </w:p>
                    </w:txbxContent>
                  </v:textbox>
                </v:rect>
                <v:rect id="Rectangle 253" o:spid="_x0000_s1238" style="position:absolute;left:55617;top:20669;width:16711;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zxcxQAAANwAAAAPAAAAZHJzL2Rvd25yZXYueG1sRI9Pi8Iw&#10;FMTvwn6H8Bb2pum6KF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D3fzxcxQAAANwAAAAP&#10;AAAAAAAAAAAAAAAAAAcCAABkcnMvZG93bnJldi54bWxQSwUGAAAAAAMAAwC3AAAA+QIAAAAA&#10;" filled="f" stroked="f">
                  <v:textbox inset="0,0,0,0">
                    <w:txbxContent>
                      <w:p w14:paraId="218B71E5" w14:textId="77777777" w:rsidR="001E18F9" w:rsidRDefault="001E18F9">
                        <w:r>
                          <w:rPr>
                            <w:sz w:val="34"/>
                          </w:rPr>
                          <w:t xml:space="preserve">implementing </w:t>
                        </w:r>
                      </w:p>
                    </w:txbxContent>
                  </v:textbox>
                </v:rect>
                <v:rect id="Rectangle 254" o:spid="_x0000_s1239" style="position:absolute;left:52918;top:22985;width:25748;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" filled="f" stroked="f">
                  <v:textbox inset="0,0,0,0">
                    <w:txbxContent>
                      <w:p w14:paraId="7D9D2DD6" w14:textId="77777777" w:rsidR="001E18F9" w:rsidRDefault="001E18F9">
                        <w:r>
                          <w:rPr>
                            <w:sz w:val="34"/>
                          </w:rPr>
                          <w:t>marketing activities in</w:t>
                        </w:r>
                      </w:p>
                    </w:txbxContent>
                  </v:textbox>
                </v:rect>
                <v:rect id="Rectangle 255" o:spid="_x0000_s1240" style="position:absolute;left:72277;top:22985;width:72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11F46E2B" w14:textId="77777777" w:rsidR="001E18F9" w:rsidRDefault="001E18F9">
                        <w:r>
                          <w:rPr>
                            <w:sz w:val="34"/>
                          </w:rPr>
                          <w:t xml:space="preserve"> </w:t>
                        </w:r>
                      </w:p>
                    </w:txbxContent>
                  </v:textbox>
                </v:rect>
                <v:rect id="Rectangle 256" o:spid="_x0000_s1241" style="position:absolute;left:52918;top:25300;width:27865;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6933322C" w14:textId="77777777" w:rsidR="001E18F9" w:rsidRDefault="001E18F9">
                        <w:r>
                          <w:rPr>
                            <w:sz w:val="34"/>
                          </w:rPr>
                          <w:t xml:space="preserve">which it needs to invest </w:t>
                        </w:r>
                      </w:p>
                    </w:txbxContent>
                  </v:textbox>
                </v:rect>
                <v:rect id="Rectangle 257" o:spid="_x0000_s1242" style="position:absolute;left:52918;top:27616;width:5037;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14:paraId="6C18B7EB" w14:textId="77777777" w:rsidR="001E18F9" w:rsidRDefault="001E18F9">
                        <w:r>
                          <w:rPr>
                            <w:sz w:val="34"/>
                          </w:rPr>
                          <w:t xml:space="preserve">less </w:t>
                        </w:r>
                      </w:p>
                    </w:txbxContent>
                  </v:textbox>
                </v:rect>
                <v:rect id="Rectangle 258" o:spid="_x0000_s1243" style="position:absolute;left:56709;top:27616;width:1173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0B54AED5" w14:textId="77777777" w:rsidR="001E18F9" w:rsidRDefault="001E18F9">
                        <w:r>
                          <w:rPr>
                            <w:sz w:val="34"/>
                          </w:rPr>
                          <w:t>amount of</w:t>
                        </w:r>
                      </w:p>
                    </w:txbxContent>
                  </v:textbox>
                </v:rect>
                <v:rect id="Rectangle 259" o:spid="_x0000_s1244" style="position:absolute;left:65529;top:27616;width:72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4AC3C99D" w14:textId="77777777" w:rsidR="001E18F9" w:rsidRDefault="001E18F9">
                        <w:r>
                          <w:rPr>
                            <w:sz w:val="34"/>
                          </w:rPr>
                          <w:t xml:space="preserve"> </w:t>
                        </w:r>
                      </w:p>
                    </w:txbxContent>
                  </v:textbox>
                </v:rect>
                <v:rect id="Rectangle 260" o:spid="_x0000_s1245" style="position:absolute;left:66078;top:27616;width:8393;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541A7AA1" w14:textId="77777777" w:rsidR="001E18F9" w:rsidRDefault="001E18F9">
                        <w:r>
                          <w:rPr>
                            <w:sz w:val="34"/>
                          </w:rPr>
                          <w:t>capital.</w:t>
                        </w:r>
                      </w:p>
                    </w:txbxContent>
                  </v:textbox>
                </v:rect>
                <v:rect id="Rectangle 261" o:spid="_x0000_s1246" style="position:absolute;left:50633;top:31186;width:1007;height:27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16DF503A" w14:textId="77777777" w:rsidR="001E18F9" w:rsidRDefault="001E18F9">
                        <w:r>
                          <w:rPr>
                            <w:rFonts w:ascii="Arial" w:eastAsia="Arial" w:hAnsi="Arial" w:cs="Arial"/>
                            <w:sz w:val="34"/>
                          </w:rPr>
                          <w:t>•</w:t>
                        </w:r>
                      </w:p>
                    </w:txbxContent>
                  </v:textbox>
                </v:rect>
                <v:rect id="Rectangle 262" o:spid="_x0000_s1247" style="position:absolute;left:52918;top:31261;width:26835;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1N6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" filled="f" stroked="f">
                  <v:textbox inset="0,0,0,0">
                    <w:txbxContent>
                      <w:p w14:paraId="10157D77" w14:textId="77777777" w:rsidR="001E18F9" w:rsidRDefault="001E18F9">
                        <w:r>
                          <w:rPr>
                            <w:sz w:val="34"/>
                          </w:rPr>
                          <w:t xml:space="preserve">This company will use </w:t>
                        </w:r>
                      </w:p>
                    </w:txbxContent>
                  </v:textbox>
                </v:rect>
                <v:rect id="Rectangle 263" o:spid="_x0000_s1248" style="position:absolute;left:52918;top:33577;width:14468;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E/bh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DkT9uHEAAAA3AAAAA8A&#10;AAAAAAAAAAAAAAAABwIAAGRycy9kb3ducmV2LnhtbFBLBQYAAAAAAwADALcAAAD4AgAAAAA=&#10;" filled="f" stroked="f">
                  <v:textbox inset="0,0,0,0">
                    <w:txbxContent>
                      <w:p w14:paraId="237B0125" w14:textId="77777777" w:rsidR="001E18F9" w:rsidRDefault="001E18F9">
                        <w:r>
                          <w:rPr>
                            <w:sz w:val="34"/>
                          </w:rPr>
                          <w:t>social media</w:t>
                        </w:r>
                      </w:p>
                    </w:txbxContent>
                  </v:textbox>
                </v:rect>
                <v:rect id="Rectangle 264" o:spid="_x0000_s1249" style="position:absolute;left:63794;top:33577;width:72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40E7A3C9" w14:textId="77777777" w:rsidR="001E18F9" w:rsidRDefault="001E18F9">
                        <w:r>
                          <w:rPr>
                            <w:sz w:val="34"/>
                          </w:rPr>
                          <w:t xml:space="preserve"> </w:t>
                        </w:r>
                      </w:p>
                    </w:txbxContent>
                  </v:textbox>
                </v:rect>
                <v:rect id="Rectangle 265" o:spid="_x0000_s1250" style="position:absolute;left:64327;top:33577;width:13111;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ssO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Nm2yw7EAAAA3AAAAA8A&#10;AAAAAAAAAAAAAAAABwIAAGRycy9kb3ducmV2LnhtbFBLBQYAAAAAAwADALcAAAD4AgAAAAA=&#10;" filled="f" stroked="f">
                  <v:textbox inset="0,0,0,0">
                    <w:txbxContent>
                      <w:p w14:paraId="11832A78" w14:textId="77777777" w:rsidR="001E18F9" w:rsidRDefault="001E18F9">
                        <w:r>
                          <w:rPr>
                            <w:sz w:val="34"/>
                          </w:rPr>
                          <w:t xml:space="preserve">marketing, </w:t>
                        </w:r>
                      </w:p>
                    </w:txbxContent>
                  </v:textbox>
                </v:rect>
                <v:rect id="Rectangle 266" o:spid="_x0000_s1251" style="position:absolute;left:52918;top:35892;width:21561;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" filled="f" stroked="f">
                  <v:textbox inset="0,0,0,0">
                    <w:txbxContent>
                      <w:p w14:paraId="7000E5E7" w14:textId="77777777" w:rsidR="001E18F9" w:rsidRDefault="001E18F9">
                        <w:r>
                          <w:rPr>
                            <w:sz w:val="34"/>
                          </w:rPr>
                          <w:t>content marketing,</w:t>
                        </w:r>
                      </w:p>
                    </w:txbxContent>
                  </v:textbox>
                </v:rect>
                <v:rect id="Rectangle 267" o:spid="_x0000_s1252" style="position:absolute;left:69127;top:35892;width:720;height:26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6D80C47A" w14:textId="77777777" w:rsidR="001E18F9" w:rsidRDefault="001E18F9">
                        <w:r>
                          <w:rPr>
                            <w:sz w:val="34"/>
                          </w:rPr>
                          <w:t xml:space="preserve"> </w:t>
                        </w:r>
                      </w:p>
                    </w:txbxContent>
                  </v:textbox>
                </v:rect>
                <v:rect id="Rectangle 268" o:spid="_x0000_s1253" style="position:absolute;left:52918;top:38208;width:29618;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" filled="f" stroked="f">
                  <v:textbox inset="0,0,0,0">
                    <w:txbxContent>
                      <w:p w14:paraId="7FFE7C5F" w14:textId="77777777" w:rsidR="001E18F9" w:rsidRDefault="001E18F9">
                        <w:r>
                          <w:rPr>
                            <w:sz w:val="34"/>
                          </w:rPr>
                          <w:t xml:space="preserve">influencer marketing and </w:t>
                        </w:r>
                      </w:p>
                    </w:txbxContent>
                  </v:textbox>
                </v:rect>
                <v:rect id="Rectangle 269" o:spid="_x0000_s1254" style="position:absolute;left:52918;top:40524;width:8374;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" filled="f" stroked="f">
                  <v:textbox inset="0,0,0,0">
                    <w:txbxContent>
                      <w:p w14:paraId="60F632AF" w14:textId="77777777" w:rsidR="001E18F9" w:rsidRDefault="001E18F9">
                        <w:r>
                          <w:rPr>
                            <w:sz w:val="34"/>
                          </w:rPr>
                          <w:t>SEO to</w:t>
                        </w:r>
                      </w:p>
                    </w:txbxContent>
                  </v:textbox>
                </v:rect>
                <v:rect id="Rectangle 270" o:spid="_x0000_s1255" style="position:absolute;left:59215;top:40524;width:71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60034C3F" w14:textId="77777777" w:rsidR="001E18F9" w:rsidRDefault="001E18F9">
                        <w:r>
                          <w:rPr>
                            <w:sz w:val="34"/>
                          </w:rPr>
                          <w:t xml:space="preserve"> </w:t>
                        </w:r>
                      </w:p>
                    </w:txbxContent>
                  </v:textbox>
                </v:rect>
                <v:rect id="Rectangle 271" o:spid="_x0000_s1256" style="position:absolute;left:59732;top:40524;width:20297;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" filled="f" stroked="f">
                  <v:textbox inset="0,0,0,0">
                    <w:txbxContent>
                      <w:p w14:paraId="79910392" w14:textId="77777777" w:rsidR="001E18F9" w:rsidRDefault="001E18F9">
                        <w:r>
                          <w:rPr>
                            <w:sz w:val="34"/>
                          </w:rPr>
                          <w:t xml:space="preserve">attract customers </w:t>
                        </w:r>
                      </w:p>
                    </w:txbxContent>
                  </v:textbox>
                </v:rect>
                <v:rect id="Rectangle 2688" o:spid="_x0000_s1257" style="position:absolute;left:52918;top:42839;width:95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" filled="f" stroked="f">
                  <v:textbox inset="0,0,0,0">
                    <w:txbxContent>
                      <w:p w14:paraId="4B42ED74" w14:textId="77777777" w:rsidR="001E18F9" w:rsidRDefault="001E18F9">
                        <w:r>
                          <w:rPr>
                            <w:sz w:val="34"/>
                          </w:rPr>
                          <w:t>(</w:t>
                        </w:r>
                      </w:p>
                    </w:txbxContent>
                  </v:textbox>
                </v:rect>
                <v:rect id="Rectangle 2695" o:spid="_x0000_s1258" style="position:absolute;left:53639;top:42839;width:8185;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" filled="f" stroked="f">
                  <v:textbox inset="0,0,0,0">
                    <w:txbxContent>
                      <w:p w14:paraId="619C46E4" w14:textId="77777777" w:rsidR="001E18F9" w:rsidRDefault="001E18F9">
                        <w:r>
                          <w:rPr>
                            <w:sz w:val="34"/>
                          </w:rPr>
                          <w:t xml:space="preserve">Baker, </w:t>
                        </w:r>
                      </w:p>
                    </w:txbxContent>
                  </v:textbox>
                </v:rect>
                <v:rect id="Rectangle 2692" o:spid="_x0000_s1259" style="position:absolute;left:59762;top:42839;width:7434;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" filled="f" stroked="f">
                  <v:textbox inset="0,0,0,0">
                    <w:txbxContent>
                      <w:p w14:paraId="43588B2B" w14:textId="77777777" w:rsidR="001E18F9" w:rsidRDefault="001E18F9">
                        <w:r>
                          <w:rPr>
                            <w:sz w:val="34"/>
                          </w:rPr>
                          <w:t>2017).</w:t>
                        </w:r>
                      </w:p>
                    </w:txbxContent>
                  </v:textbox>
                </v:rect>
                <v:rect id="Rectangle 273" o:spid="_x0000_s1260" style="position:absolute;left:50633;top:46425;width:1007;height:2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36DFD181" w14:textId="77777777" w:rsidR="001E18F9" w:rsidRDefault="001E18F9">
                        <w:r>
                          <w:rPr>
                            <w:rFonts w:ascii="Arial" w:eastAsia="Arial" w:hAnsi="Arial" w:cs="Arial"/>
                            <w:sz w:val="34"/>
                          </w:rPr>
                          <w:t>•</w:t>
                        </w:r>
                      </w:p>
                    </w:txbxContent>
                  </v:textbox>
                </v:rect>
                <v:rect id="Rectangle 274" o:spid="_x0000_s1261" style="position:absolute;left:52918;top:46500;width:25975;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hI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AzI/hIxQAAANwAAAAP&#10;AAAAAAAAAAAAAAAAAAcCAABkcnMvZG93bnJldi54bWxQSwUGAAAAAAMAAwC3AAAA+QIAAAAA&#10;" filled="f" stroked="f">
                  <v:textbox inset="0,0,0,0">
                    <w:txbxContent>
                      <w:p w14:paraId="43751662" w14:textId="77777777" w:rsidR="001E18F9" w:rsidRDefault="001E18F9">
                        <w:r>
                          <w:rPr>
                            <w:sz w:val="34"/>
                          </w:rPr>
                          <w:t xml:space="preserve">This organisation will </w:t>
                        </w:r>
                      </w:p>
                    </w:txbxContent>
                  </v:textbox>
                </v:rect>
                <v:rect id="Rectangle 275" o:spid="_x0000_s1262" style="position:absolute;left:52918;top:48810;width:1073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13T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Bcb13TxQAAANwAAAAP&#10;AAAAAAAAAAAAAAAAAAcCAABkcnMvZG93bnJldi54bWxQSwUGAAAAAAMAAwC3AAAA+QIAAAAA&#10;" filled="f" stroked="f">
                  <v:textbox inset="0,0,0,0">
                    <w:txbxContent>
                      <w:p w14:paraId="7DE8833E" w14:textId="77777777" w:rsidR="001E18F9" w:rsidRDefault="001E18F9">
                        <w:r>
                          <w:rPr>
                            <w:sz w:val="34"/>
                          </w:rPr>
                          <w:t>execute a</w:t>
                        </w:r>
                      </w:p>
                    </w:txbxContent>
                  </v:textbox>
                </v:rect>
                <v:rect id="Rectangle 276" o:spid="_x0000_s1263" style="position:absolute;left:60987;top:48810;width:71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cOk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XMD/mXAE5PYPAAD//wMAUEsBAi0AFAAGAAgAAAAhANvh9svuAAAAhQEAABMAAAAAAAAA&#10;AAAAAAAAAAAAAFtDb250ZW50X1R5cGVzXS54bWxQSwECLQAUAAYACAAAACEAWvQsW78AAAAVAQAA&#10;CwAAAAAAAAAAAAAAAAAfAQAAX3JlbHMvLnJlbHNQSwECLQAUAAYACAAAACEArL3DpMYAAADcAAAA&#10;DwAAAAAAAAAAAAAAAAAHAgAAZHJzL2Rvd25yZXYueG1sUEsFBgAAAAADAAMAtwAAAPoCAAAAAA==&#10;" filled="f" stroked="f">
                  <v:textbox inset="0,0,0,0">
                    <w:txbxContent>
                      <w:p w14:paraId="5BFFD2F7" w14:textId="77777777" w:rsidR="001E18F9" w:rsidRDefault="001E18F9">
                        <w:r>
                          <w:rPr>
                            <w:sz w:val="34"/>
                          </w:rPr>
                          <w:t xml:space="preserve"> </w:t>
                        </w:r>
                      </w:p>
                    </w:txbxContent>
                  </v:textbox>
                </v:rect>
                <v:rect id="Rectangle 277" o:spid="_x0000_s1264" style="position:absolute;left:61488;top:48810;width:15495;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004D27E0" w14:textId="77777777" w:rsidR="001E18F9" w:rsidRDefault="001E18F9">
                        <w:r>
                          <w:rPr>
                            <w:sz w:val="34"/>
                          </w:rPr>
                          <w:t xml:space="preserve">detailed STP </w:t>
                        </w:r>
                      </w:p>
                    </w:txbxContent>
                  </v:textbox>
                </v:rect>
                <v:rect id="Rectangle 278" o:spid="_x0000_s1265" style="position:absolute;left:52918;top:51121;width:25987;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" filled="f" stroked="f">
                  <v:textbox inset="0,0,0,0">
                    <w:txbxContent>
                      <w:p w14:paraId="2AFF5D32" w14:textId="77777777" w:rsidR="001E18F9" w:rsidRDefault="001E18F9">
                        <w:r>
                          <w:rPr>
                            <w:sz w:val="34"/>
                          </w:rPr>
                          <w:t>analysis to promote its</w:t>
                        </w:r>
                      </w:p>
                    </w:txbxContent>
                  </v:textbox>
                </v:rect>
                <v:rect id="Rectangle 279" o:spid="_x0000_s1266" style="position:absolute;left:72457;top:51121;width:720;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" filled="f" stroked="f">
                  <v:textbox inset="0,0,0,0">
                    <w:txbxContent>
                      <w:p w14:paraId="21A71013" w14:textId="77777777" w:rsidR="001E18F9" w:rsidRDefault="001E18F9">
                        <w:r>
                          <w:rPr>
                            <w:sz w:val="34"/>
                          </w:rPr>
                          <w:t xml:space="preserve"> </w:t>
                        </w:r>
                      </w:p>
                    </w:txbxContent>
                  </v:textbox>
                </v:rect>
                <v:rect id="Rectangle 280" o:spid="_x0000_s1267" style="position:absolute;left:52918;top:53431;width:2717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" filled="f" stroked="f">
                  <v:textbox inset="0,0,0,0">
                    <w:txbxContent>
                      <w:p w14:paraId="212060A7" w14:textId="77777777" w:rsidR="001E18F9" w:rsidRDefault="001E18F9">
                        <w:r>
                          <w:rPr>
                            <w:sz w:val="34"/>
                          </w:rPr>
                          <w:t xml:space="preserve">smart clothes to proper </w:t>
                        </w:r>
                      </w:p>
                    </w:txbxContent>
                  </v:textbox>
                </v:rect>
                <v:rect id="Rectangle 281" o:spid="_x0000_s1268" style="position:absolute;left:52918;top:55742;width:10552;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" filled="f" stroked="f">
                  <v:textbox inset="0,0,0,0">
                    <w:txbxContent>
                      <w:p w14:paraId="72289F89" w14:textId="77777777" w:rsidR="001E18F9" w:rsidRDefault="001E18F9">
                        <w:r>
                          <w:rPr>
                            <w:sz w:val="34"/>
                          </w:rPr>
                          <w:t>customer</w:t>
                        </w:r>
                      </w:p>
                    </w:txbxContent>
                  </v:textbox>
                </v:rect>
                <v:rect id="Rectangle 282" o:spid="_x0000_s1269" style="position:absolute;left:60852;top:55742;width:719;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" filled="f" stroked="f">
                  <v:textbox inset="0,0,0,0">
                    <w:txbxContent>
                      <w:p w14:paraId="1B7D45CE" w14:textId="77777777" w:rsidR="001E18F9" w:rsidRDefault="001E18F9">
                        <w:r>
                          <w:rPr>
                            <w:sz w:val="34"/>
                          </w:rPr>
                          <w:t xml:space="preserve"> </w:t>
                        </w:r>
                      </w:p>
                    </w:txbxContent>
                  </v:textbox>
                </v:rect>
                <v:rect id="Rectangle 283" o:spid="_x0000_s1270" style="position:absolute;left:61399;top:55742;width:11433;height:26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" filled="f" stroked="f">
                  <v:textbox inset="0,0,0,0">
                    <w:txbxContent>
                      <w:p w14:paraId="2FEBAD34" w14:textId="77777777" w:rsidR="001E18F9" w:rsidRDefault="001E18F9">
                        <w:r>
                          <w:rPr>
                            <w:sz w:val="34"/>
                          </w:rPr>
                          <w:t>segments.</w:t>
                        </w:r>
                      </w:p>
                    </w:txbxContent>
                  </v:textbox>
                </v:rect>
                <v:rect id="Rectangle 2700" o:spid="_x0000_s1271" style="position:absolute;left:3301;top:63743;width:897;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" filled="f" stroked="f">
                  <v:textbox inset="0,0,0,0">
                    <w:txbxContent>
                      <w:p w14:paraId="7F6074A9" w14:textId="77777777" w:rsidR="001E18F9" w:rsidRDefault="001E18F9">
                        <w:r>
                          <w:rPr>
                            <w:color w:val="FFFFFF"/>
                            <w:sz w:val="32"/>
                          </w:rPr>
                          <w:t>(</w:t>
                        </w:r>
                      </w:p>
                    </w:txbxContent>
                  </v:textbox>
                </v:rect>
                <v:rect id="Rectangle 2702" o:spid="_x0000_s1272" style="position:absolute;left:3971;top:63743;width:17520;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" filled="f" stroked="f">
                  <v:textbox inset="0,0,0,0">
                    <w:txbxContent>
                      <w:p w14:paraId="32687041" w14:textId="77777777" w:rsidR="001E18F9" w:rsidRDefault="001E18F9">
                        <w:r>
                          <w:rPr>
                            <w:color w:val="FFFFFF"/>
                            <w:sz w:val="32"/>
                          </w:rPr>
                          <w:t xml:space="preserve">Source: Clauss, </w:t>
                        </w:r>
                      </w:p>
                    </w:txbxContent>
                  </v:textbox>
                </v:rect>
                <v:rect id="Rectangle 2701" o:spid="_x0000_s1273" style="position:absolute;left:17156;top:63743;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" filled="f" stroked="f">
                  <v:textbox inset="0,0,0,0">
                    <w:txbxContent>
                      <w:p w14:paraId="6BA74700" w14:textId="77777777" w:rsidR="001E18F9" w:rsidRDefault="001E18F9">
                        <w:r>
                          <w:rPr>
                            <w:color w:val="FFFFFF"/>
                            <w:sz w:val="32"/>
                          </w:rPr>
                          <w:t>2017)</w:t>
                        </w:r>
                      </w:p>
                    </w:txbxContent>
                  </v:textbox>
                </v:rect>
                <w10:wrap type="topAndBottom" anchorx="page" anchory="page"/>
              </v:group>
            </w:pict>
          </mc:Fallback>
        </mc:AlternateContent>
      </w:r>
      <w:r>
        <w:br w:type="page"/>
      </w:r>
    </w:p>
    <w:p w14:paraId="5087D7D6" w14:textId="77777777" w:rsidR="001E18F9" w:rsidRDefault="001E18F9" w:rsidP="00BF2D9D">
      <w:pPr>
        <w:ind w:left="-1440" w:right="170"/>
      </w:pPr>
      <w:r>
        <w:rPr>
          <w:noProof/>
        </w:rPr>
        <w:lastRenderedPageBreak/>
        <mc:AlternateContent>
          <mc:Choice Requires="wpg">
            <w:drawing>
              <wp:anchor distT="0" distB="0" distL="114300" distR="114300" simplePos="0" relativeHeight="251667456" behindDoc="0" locked="0" layoutInCell="1" allowOverlap="1" wp14:anchorId="17A4E82F" wp14:editId="2C6C1889">
                <wp:simplePos x="0" y="0"/>
                <wp:positionH relativeFrom="page">
                  <wp:posOffset>0</wp:posOffset>
                </wp:positionH>
                <wp:positionV relativeFrom="page">
                  <wp:posOffset>0</wp:posOffset>
                </wp:positionV>
                <wp:extent cx="12191999" cy="6858000"/>
                <wp:effectExtent l="0" t="0" r="0" b="0"/>
                <wp:wrapTopAndBottom/>
                <wp:docPr id="2765" name="Group 2765"/>
                <wp:cNvGraphicFramePr/>
                <a:graphic xmlns:a="http://schemas.openxmlformats.org/drawingml/2006/main">
                  <a:graphicData uri="http://schemas.microsoft.com/office/word/2010/wordprocessingGroup">
                    <wpg:wgp>
                      <wpg:cNvGrpSpPr/>
                      <wpg:grpSpPr>
                        <a:xfrm>
                          <a:off x="0" y="0"/>
                          <a:ext cx="12191999" cy="6858000"/>
                          <a:chOff x="0" y="0"/>
                          <a:chExt cx="12191999" cy="6858000"/>
                        </a:xfrm>
                      </wpg:grpSpPr>
                      <wps:wsp>
                        <wps:cNvPr id="3228" name="Shape 3228"/>
                        <wps:cNvSpPr/>
                        <wps:spPr>
                          <a:xfrm>
                            <a:off x="0" y="0"/>
                            <a:ext cx="12188952" cy="6858000"/>
                          </a:xfrm>
                          <a:custGeom>
                            <a:avLst/>
                            <a:gdLst/>
                            <a:ahLst/>
                            <a:cxnLst/>
                            <a:rect l="0" t="0" r="0" b="0"/>
                            <a:pathLst>
                              <a:path w="12188952" h="6858000">
                                <a:moveTo>
                                  <a:pt x="0" y="0"/>
                                </a:moveTo>
                                <a:lnTo>
                                  <a:pt x="12188952" y="0"/>
                                </a:lnTo>
                                <a:lnTo>
                                  <a:pt x="12188952" y="6858000"/>
                                </a:lnTo>
                                <a:lnTo>
                                  <a:pt x="0" y="68580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297" name="Picture 297"/>
                          <pic:cNvPicPr/>
                        </pic:nvPicPr>
                        <pic:blipFill>
                          <a:blip r:embed="rId60"/>
                          <a:stretch>
                            <a:fillRect/>
                          </a:stretch>
                        </pic:blipFill>
                        <pic:spPr>
                          <a:xfrm>
                            <a:off x="0" y="0"/>
                            <a:ext cx="12191999" cy="6857999"/>
                          </a:xfrm>
                          <a:prstGeom prst="rect">
                            <a:avLst/>
                          </a:prstGeom>
                        </pic:spPr>
                      </pic:pic>
                      <wps:wsp>
                        <wps:cNvPr id="298" name="Rectangle 298"/>
                        <wps:cNvSpPr/>
                        <wps:spPr>
                          <a:xfrm>
                            <a:off x="929784" y="807613"/>
                            <a:ext cx="8846069" cy="664698"/>
                          </a:xfrm>
                          <a:prstGeom prst="rect">
                            <a:avLst/>
                          </a:prstGeom>
                          <a:ln>
                            <a:noFill/>
                          </a:ln>
                        </wps:spPr>
                        <wps:txbx>
                          <w:txbxContent>
                            <w:p w14:paraId="0B5BBF98" w14:textId="77777777" w:rsidR="001E18F9" w:rsidRDefault="001E18F9">
                              <w:r>
                                <w:rPr>
                                  <w:b/>
                                  <w:color w:val="FFFFFF"/>
                                  <w:sz w:val="88"/>
                                </w:rPr>
                                <w:t>Privacy and data protection</w:t>
                              </w:r>
                            </w:p>
                          </w:txbxContent>
                        </wps:txbx>
                        <wps:bodyPr horzOverflow="overflow" vert="horz" lIns="0" tIns="0" rIns="0" bIns="0" rtlCol="0">
                          <a:noAutofit/>
                        </wps:bodyPr>
                      </wps:wsp>
                      <wps:wsp>
                        <wps:cNvPr id="299" name="Rectangle 299"/>
                        <wps:cNvSpPr/>
                        <wps:spPr>
                          <a:xfrm>
                            <a:off x="929784" y="2088941"/>
                            <a:ext cx="118473" cy="318166"/>
                          </a:xfrm>
                          <a:prstGeom prst="rect">
                            <a:avLst/>
                          </a:prstGeom>
                          <a:ln>
                            <a:noFill/>
                          </a:ln>
                        </wps:spPr>
                        <wps:txbx>
                          <w:txbxContent>
                            <w:p w14:paraId="59D1CF9B" w14:textId="77777777" w:rsidR="001E18F9" w:rsidRDefault="001E18F9">
                              <w:r>
                                <w:rPr>
                                  <w:rFonts w:ascii="Arial" w:eastAsia="Arial" w:hAnsi="Arial" w:cs="Arial"/>
                                  <w:color w:val="FFFFFF"/>
                                  <w:sz w:val="40"/>
                                </w:rPr>
                                <w:t>•</w:t>
                              </w:r>
                            </w:p>
                          </w:txbxContent>
                        </wps:txbx>
                        <wps:bodyPr horzOverflow="overflow" vert="horz" lIns="0" tIns="0" rIns="0" bIns="0" rtlCol="0">
                          <a:noAutofit/>
                        </wps:bodyPr>
                      </wps:wsp>
                      <wps:wsp>
                        <wps:cNvPr id="300" name="Rectangle 300"/>
                        <wps:cNvSpPr/>
                        <wps:spPr>
                          <a:xfrm>
                            <a:off x="1158332" y="2097764"/>
                            <a:ext cx="5127025" cy="307919"/>
                          </a:xfrm>
                          <a:prstGeom prst="rect">
                            <a:avLst/>
                          </a:prstGeom>
                          <a:ln>
                            <a:noFill/>
                          </a:ln>
                        </wps:spPr>
                        <wps:txbx>
                          <w:txbxContent>
                            <w:p w14:paraId="61165FA6" w14:textId="77777777" w:rsidR="001E18F9" w:rsidRDefault="001E18F9">
                              <w:r>
                                <w:rPr>
                                  <w:color w:val="FFFFFF"/>
                                  <w:sz w:val="40"/>
                                </w:rPr>
                                <w:t xml:space="preserve">StyleUp may face several </w:t>
                              </w:r>
                              <w:r>
                                <w:rPr>
                                  <w:color w:val="FFFFFF"/>
                                  <w:sz w:val="40"/>
                                </w:rPr>
                                <w:t>privacy and</w:t>
                              </w:r>
                            </w:p>
                          </w:txbxContent>
                        </wps:txbx>
                        <wps:bodyPr horzOverflow="overflow" vert="horz" lIns="0" tIns="0" rIns="0" bIns="0" rtlCol="0">
                          <a:noAutofit/>
                        </wps:bodyPr>
                      </wps:wsp>
                      <wps:wsp>
                        <wps:cNvPr id="301" name="Rectangle 301"/>
                        <wps:cNvSpPr/>
                        <wps:spPr>
                          <a:xfrm>
                            <a:off x="1158332" y="2372124"/>
                            <a:ext cx="5091212" cy="307919"/>
                          </a:xfrm>
                          <a:prstGeom prst="rect">
                            <a:avLst/>
                          </a:prstGeom>
                          <a:ln>
                            <a:noFill/>
                          </a:ln>
                        </wps:spPr>
                        <wps:txbx>
                          <w:txbxContent>
                            <w:p w14:paraId="32604430" w14:textId="77777777" w:rsidR="001E18F9" w:rsidRDefault="001E18F9">
                              <w:r>
                                <w:rPr>
                                  <w:color w:val="FFFFFF"/>
                                  <w:sz w:val="40"/>
                                </w:rPr>
                                <w:t>security challenges after launching its</w:t>
                              </w:r>
                            </w:p>
                          </w:txbxContent>
                        </wps:txbx>
                        <wps:bodyPr horzOverflow="overflow" vert="horz" lIns="0" tIns="0" rIns="0" bIns="0" rtlCol="0">
                          <a:noAutofit/>
                        </wps:bodyPr>
                      </wps:wsp>
                      <wps:wsp>
                        <wps:cNvPr id="302" name="Rectangle 302"/>
                        <wps:cNvSpPr/>
                        <wps:spPr>
                          <a:xfrm>
                            <a:off x="1158332" y="2640375"/>
                            <a:ext cx="2160144" cy="307919"/>
                          </a:xfrm>
                          <a:prstGeom prst="rect">
                            <a:avLst/>
                          </a:prstGeom>
                          <a:ln>
                            <a:noFill/>
                          </a:ln>
                        </wps:spPr>
                        <wps:txbx>
                          <w:txbxContent>
                            <w:p w14:paraId="3224B9F5" w14:textId="77777777" w:rsidR="001E18F9" w:rsidRDefault="001E18F9">
                              <w:r>
                                <w:rPr>
                                  <w:color w:val="FFFFFF"/>
                                  <w:sz w:val="40"/>
                                </w:rPr>
                                <w:t>online business.</w:t>
                              </w:r>
                            </w:p>
                          </w:txbxContent>
                        </wps:txbx>
                        <wps:bodyPr horzOverflow="overflow" vert="horz" lIns="0" tIns="0" rIns="0" bIns="0" rtlCol="0">
                          <a:noAutofit/>
                        </wps:bodyPr>
                      </wps:wsp>
                      <wps:wsp>
                        <wps:cNvPr id="303" name="Rectangle 303"/>
                        <wps:cNvSpPr/>
                        <wps:spPr>
                          <a:xfrm>
                            <a:off x="929784" y="3038511"/>
                            <a:ext cx="118473" cy="318166"/>
                          </a:xfrm>
                          <a:prstGeom prst="rect">
                            <a:avLst/>
                          </a:prstGeom>
                          <a:ln>
                            <a:noFill/>
                          </a:ln>
                        </wps:spPr>
                        <wps:txbx>
                          <w:txbxContent>
                            <w:p w14:paraId="45FEC1A6" w14:textId="77777777" w:rsidR="001E18F9" w:rsidRDefault="001E18F9">
                              <w:r>
                                <w:rPr>
                                  <w:rFonts w:ascii="Arial" w:eastAsia="Arial" w:hAnsi="Arial" w:cs="Arial"/>
                                  <w:color w:val="FFFFFF"/>
                                  <w:sz w:val="40"/>
                                </w:rPr>
                                <w:t>•</w:t>
                              </w:r>
                            </w:p>
                          </w:txbxContent>
                        </wps:txbx>
                        <wps:bodyPr horzOverflow="overflow" vert="horz" lIns="0" tIns="0" rIns="0" bIns="0" rtlCol="0">
                          <a:noAutofit/>
                        </wps:bodyPr>
                      </wps:wsp>
                      <wps:wsp>
                        <wps:cNvPr id="304" name="Rectangle 304"/>
                        <wps:cNvSpPr/>
                        <wps:spPr>
                          <a:xfrm>
                            <a:off x="1158332" y="3047334"/>
                            <a:ext cx="5491889" cy="307919"/>
                          </a:xfrm>
                          <a:prstGeom prst="rect">
                            <a:avLst/>
                          </a:prstGeom>
                          <a:ln>
                            <a:noFill/>
                          </a:ln>
                        </wps:spPr>
                        <wps:txbx>
                          <w:txbxContent>
                            <w:p w14:paraId="5957C862" w14:textId="77777777" w:rsidR="001E18F9" w:rsidRDefault="001E18F9">
                              <w:r>
                                <w:rPr>
                                  <w:color w:val="FFFFFF"/>
                                  <w:sz w:val="40"/>
                                </w:rPr>
                                <w:t>Improper management and poor security</w:t>
                              </w:r>
                            </w:p>
                          </w:txbxContent>
                        </wps:txbx>
                        <wps:bodyPr horzOverflow="overflow" vert="horz" lIns="0" tIns="0" rIns="0" bIns="0" rtlCol="0">
                          <a:noAutofit/>
                        </wps:bodyPr>
                      </wps:wsp>
                      <wps:wsp>
                        <wps:cNvPr id="305" name="Rectangle 305"/>
                        <wps:cNvSpPr/>
                        <wps:spPr>
                          <a:xfrm>
                            <a:off x="1158332" y="3321693"/>
                            <a:ext cx="5374437" cy="307919"/>
                          </a:xfrm>
                          <a:prstGeom prst="rect">
                            <a:avLst/>
                          </a:prstGeom>
                          <a:ln>
                            <a:noFill/>
                          </a:ln>
                        </wps:spPr>
                        <wps:txbx>
                          <w:txbxContent>
                            <w:p w14:paraId="17AF3198" w14:textId="77777777" w:rsidR="001E18F9" w:rsidRDefault="001E18F9">
                              <w:r>
                                <w:rPr>
                                  <w:color w:val="FFFFFF"/>
                                  <w:sz w:val="40"/>
                                </w:rPr>
                                <w:t>of information may put this company to</w:t>
                              </w:r>
                            </w:p>
                          </w:txbxContent>
                        </wps:txbx>
                        <wps:bodyPr horzOverflow="overflow" vert="horz" lIns="0" tIns="0" rIns="0" bIns="0" rtlCol="0">
                          <a:noAutofit/>
                        </wps:bodyPr>
                      </wps:wsp>
                      <wps:wsp>
                        <wps:cNvPr id="306" name="Rectangle 306"/>
                        <wps:cNvSpPr/>
                        <wps:spPr>
                          <a:xfrm>
                            <a:off x="1158331" y="3589945"/>
                            <a:ext cx="112719" cy="307919"/>
                          </a:xfrm>
                          <a:prstGeom prst="rect">
                            <a:avLst/>
                          </a:prstGeom>
                          <a:ln>
                            <a:noFill/>
                          </a:ln>
                        </wps:spPr>
                        <wps:txbx>
                          <w:txbxContent>
                            <w:p w14:paraId="370E4D77" w14:textId="77777777" w:rsidR="001E18F9" w:rsidRDefault="001E18F9">
                              <w:r>
                                <w:rPr>
                                  <w:color w:val="FFFFFF"/>
                                  <w:sz w:val="40"/>
                                </w:rPr>
                                <w:t>f</w:t>
                              </w:r>
                            </w:p>
                          </w:txbxContent>
                        </wps:txbx>
                        <wps:bodyPr horzOverflow="overflow" vert="horz" lIns="0" tIns="0" rIns="0" bIns="0" rtlCol="0">
                          <a:noAutofit/>
                        </wps:bodyPr>
                      </wps:wsp>
                      <wps:wsp>
                        <wps:cNvPr id="307" name="Rectangle 307"/>
                        <wps:cNvSpPr/>
                        <wps:spPr>
                          <a:xfrm>
                            <a:off x="1243592" y="3589945"/>
                            <a:ext cx="5281244" cy="307919"/>
                          </a:xfrm>
                          <a:prstGeom prst="rect">
                            <a:avLst/>
                          </a:prstGeom>
                          <a:ln>
                            <a:noFill/>
                          </a:ln>
                        </wps:spPr>
                        <wps:txbx>
                          <w:txbxContent>
                            <w:p w14:paraId="3ABE9F61" w14:textId="77777777" w:rsidR="001E18F9" w:rsidRDefault="001E18F9">
                              <w:r>
                                <w:rPr>
                                  <w:color w:val="FFFFFF"/>
                                  <w:sz w:val="40"/>
                                </w:rPr>
                                <w:t>ace penalties (UK Data Service, 2023).</w:t>
                              </w:r>
                            </w:p>
                          </w:txbxContent>
                        </wps:txbx>
                        <wps:bodyPr horzOverflow="overflow" vert="horz" lIns="0" tIns="0" rIns="0" bIns="0" rtlCol="0">
                          <a:noAutofit/>
                        </wps:bodyPr>
                      </wps:wsp>
                      <wps:wsp>
                        <wps:cNvPr id="308" name="Rectangle 308"/>
                        <wps:cNvSpPr/>
                        <wps:spPr>
                          <a:xfrm>
                            <a:off x="929784" y="3989607"/>
                            <a:ext cx="118473" cy="318166"/>
                          </a:xfrm>
                          <a:prstGeom prst="rect">
                            <a:avLst/>
                          </a:prstGeom>
                          <a:ln>
                            <a:noFill/>
                          </a:ln>
                        </wps:spPr>
                        <wps:txbx>
                          <w:txbxContent>
                            <w:p w14:paraId="3DF51B37" w14:textId="77777777" w:rsidR="001E18F9" w:rsidRDefault="001E18F9">
                              <w:r>
                                <w:rPr>
                                  <w:rFonts w:ascii="Arial" w:eastAsia="Arial" w:hAnsi="Arial" w:cs="Arial"/>
                                  <w:color w:val="FFFFFF"/>
                                  <w:sz w:val="40"/>
                                </w:rPr>
                                <w:t>•</w:t>
                              </w:r>
                            </w:p>
                          </w:txbxContent>
                        </wps:txbx>
                        <wps:bodyPr horzOverflow="overflow" vert="horz" lIns="0" tIns="0" rIns="0" bIns="0" rtlCol="0">
                          <a:noAutofit/>
                        </wps:bodyPr>
                      </wps:wsp>
                      <wps:wsp>
                        <wps:cNvPr id="309" name="Rectangle 309"/>
                        <wps:cNvSpPr/>
                        <wps:spPr>
                          <a:xfrm>
                            <a:off x="1158332" y="3998430"/>
                            <a:ext cx="4721101" cy="307919"/>
                          </a:xfrm>
                          <a:prstGeom prst="rect">
                            <a:avLst/>
                          </a:prstGeom>
                          <a:ln>
                            <a:noFill/>
                          </a:ln>
                        </wps:spPr>
                        <wps:txbx>
                          <w:txbxContent>
                            <w:p w14:paraId="7F21D1B0" w14:textId="77777777" w:rsidR="001E18F9" w:rsidRDefault="001E18F9">
                              <w:r>
                                <w:rPr>
                                  <w:color w:val="FFFFFF"/>
                                  <w:sz w:val="40"/>
                                </w:rPr>
                                <w:t>The Data Protection Act 2018, The</w:t>
                              </w:r>
                            </w:p>
                          </w:txbxContent>
                        </wps:txbx>
                        <wps:bodyPr horzOverflow="overflow" vert="horz" lIns="0" tIns="0" rIns="0" bIns="0" rtlCol="0">
                          <a:noAutofit/>
                        </wps:bodyPr>
                      </wps:wsp>
                      <wps:wsp>
                        <wps:cNvPr id="310" name="Rectangle 310"/>
                        <wps:cNvSpPr/>
                        <wps:spPr>
                          <a:xfrm>
                            <a:off x="1158332" y="4272790"/>
                            <a:ext cx="4317851" cy="307919"/>
                          </a:xfrm>
                          <a:prstGeom prst="rect">
                            <a:avLst/>
                          </a:prstGeom>
                          <a:ln>
                            <a:noFill/>
                          </a:ln>
                        </wps:spPr>
                        <wps:txbx>
                          <w:txbxContent>
                            <w:p w14:paraId="4F763C6E" w14:textId="77777777" w:rsidR="001E18F9" w:rsidRDefault="001E18F9">
                              <w:r>
                                <w:rPr>
                                  <w:color w:val="FFFFFF"/>
                                  <w:sz w:val="40"/>
                                </w:rPr>
                                <w:t>Digital Economy Act 2017, The</w:t>
                              </w:r>
                            </w:p>
                          </w:txbxContent>
                        </wps:txbx>
                        <wps:bodyPr horzOverflow="overflow" vert="horz" lIns="0" tIns="0" rIns="0" bIns="0" rtlCol="0">
                          <a:noAutofit/>
                        </wps:bodyPr>
                      </wps:wsp>
                      <wps:wsp>
                        <wps:cNvPr id="311" name="Rectangle 311"/>
                        <wps:cNvSpPr/>
                        <wps:spPr>
                          <a:xfrm>
                            <a:off x="1158332" y="4547149"/>
                            <a:ext cx="4806199" cy="307919"/>
                          </a:xfrm>
                          <a:prstGeom prst="rect">
                            <a:avLst/>
                          </a:prstGeom>
                          <a:ln>
                            <a:noFill/>
                          </a:ln>
                        </wps:spPr>
                        <wps:txbx>
                          <w:txbxContent>
                            <w:p w14:paraId="05F92C98" w14:textId="77777777" w:rsidR="001E18F9" w:rsidRDefault="001E18F9">
                              <w:r>
                                <w:rPr>
                                  <w:color w:val="FFFFFF"/>
                                  <w:sz w:val="40"/>
                                </w:rPr>
                                <w:t>Freedom of Information Act 2000 a</w:t>
                              </w:r>
                            </w:p>
                          </w:txbxContent>
                        </wps:txbx>
                        <wps:bodyPr horzOverflow="overflow" vert="horz" lIns="0" tIns="0" rIns="0" bIns="0" rtlCol="0">
                          <a:noAutofit/>
                        </wps:bodyPr>
                      </wps:wsp>
                      <wps:wsp>
                        <wps:cNvPr id="312" name="Rectangle 312"/>
                        <wps:cNvSpPr/>
                        <wps:spPr>
                          <a:xfrm>
                            <a:off x="4771831" y="4547150"/>
                            <a:ext cx="339511" cy="307919"/>
                          </a:xfrm>
                          <a:prstGeom prst="rect">
                            <a:avLst/>
                          </a:prstGeom>
                          <a:ln>
                            <a:noFill/>
                          </a:ln>
                        </wps:spPr>
                        <wps:txbx>
                          <w:txbxContent>
                            <w:p w14:paraId="43307486" w14:textId="77777777" w:rsidR="001E18F9" w:rsidRDefault="001E18F9">
                              <w:r>
                                <w:rPr>
                                  <w:color w:val="FFFFFF"/>
                                  <w:sz w:val="40"/>
                                </w:rPr>
                                <w:t>nd</w:t>
                              </w:r>
                            </w:p>
                          </w:txbxContent>
                        </wps:txbx>
                        <wps:bodyPr horzOverflow="overflow" vert="horz" lIns="0" tIns="0" rIns="0" bIns="0" rtlCol="0">
                          <a:noAutofit/>
                        </wps:bodyPr>
                      </wps:wsp>
                      <wps:wsp>
                        <wps:cNvPr id="313" name="Rectangle 313"/>
                        <wps:cNvSpPr/>
                        <wps:spPr>
                          <a:xfrm>
                            <a:off x="1158331" y="4821509"/>
                            <a:ext cx="206821" cy="307919"/>
                          </a:xfrm>
                          <a:prstGeom prst="rect">
                            <a:avLst/>
                          </a:prstGeom>
                          <a:ln>
                            <a:noFill/>
                          </a:ln>
                        </wps:spPr>
                        <wps:txbx>
                          <w:txbxContent>
                            <w:p w14:paraId="34F30016" w14:textId="77777777" w:rsidR="001E18F9" w:rsidRDefault="001E18F9">
                              <w:r>
                                <w:rPr>
                                  <w:color w:val="FFFFFF"/>
                                  <w:sz w:val="40"/>
                                </w:rPr>
                                <w:t>T</w:t>
                              </w:r>
                            </w:p>
                          </w:txbxContent>
                        </wps:txbx>
                        <wps:bodyPr horzOverflow="overflow" vert="horz" lIns="0" tIns="0" rIns="0" bIns="0" rtlCol="0">
                          <a:noAutofit/>
                        </wps:bodyPr>
                      </wps:wsp>
                      <wps:wsp>
                        <wps:cNvPr id="314" name="Rectangle 314"/>
                        <wps:cNvSpPr/>
                        <wps:spPr>
                          <a:xfrm>
                            <a:off x="1313836" y="4821509"/>
                            <a:ext cx="4107611" cy="307919"/>
                          </a:xfrm>
                          <a:prstGeom prst="rect">
                            <a:avLst/>
                          </a:prstGeom>
                          <a:ln>
                            <a:noFill/>
                          </a:ln>
                        </wps:spPr>
                        <wps:txbx>
                          <w:txbxContent>
                            <w:p w14:paraId="695729CD" w14:textId="77777777" w:rsidR="001E18F9" w:rsidRDefault="001E18F9">
                              <w:r>
                                <w:rPr>
                                  <w:color w:val="FFFFFF"/>
                                  <w:sz w:val="40"/>
                                </w:rPr>
                                <w:t>he Environmental Information</w:t>
                              </w:r>
                            </w:p>
                          </w:txbxContent>
                        </wps:txbx>
                        <wps:bodyPr horzOverflow="overflow" vert="horz" lIns="0" tIns="0" rIns="0" bIns="0" rtlCol="0">
                          <a:noAutofit/>
                        </wps:bodyPr>
                      </wps:wsp>
                      <wps:wsp>
                        <wps:cNvPr id="315" name="Rectangle 315"/>
                        <wps:cNvSpPr/>
                        <wps:spPr>
                          <a:xfrm>
                            <a:off x="1158332" y="5095869"/>
                            <a:ext cx="4535233" cy="307919"/>
                          </a:xfrm>
                          <a:prstGeom prst="rect">
                            <a:avLst/>
                          </a:prstGeom>
                          <a:ln>
                            <a:noFill/>
                          </a:ln>
                        </wps:spPr>
                        <wps:txbx>
                          <w:txbxContent>
                            <w:p w14:paraId="4FEB8732" w14:textId="77777777" w:rsidR="001E18F9" w:rsidRDefault="001E18F9">
                              <w:r>
                                <w:rPr>
                                  <w:color w:val="FFFFFF"/>
                                  <w:sz w:val="40"/>
                                </w:rPr>
                                <w:t>Regulations 2004 are some major</w:t>
                              </w:r>
                            </w:p>
                          </w:txbxContent>
                        </wps:txbx>
                        <wps:bodyPr horzOverflow="overflow" vert="horz" lIns="0" tIns="0" rIns="0" bIns="0" rtlCol="0">
                          <a:noAutofit/>
                        </wps:bodyPr>
                      </wps:wsp>
                      <wps:wsp>
                        <wps:cNvPr id="316" name="Rectangle 316"/>
                        <wps:cNvSpPr/>
                        <wps:spPr>
                          <a:xfrm>
                            <a:off x="1158332" y="5370228"/>
                            <a:ext cx="5365055" cy="307919"/>
                          </a:xfrm>
                          <a:prstGeom prst="rect">
                            <a:avLst/>
                          </a:prstGeom>
                          <a:ln>
                            <a:noFill/>
                          </a:ln>
                        </wps:spPr>
                        <wps:txbx>
                          <w:txbxContent>
                            <w:p w14:paraId="19AE6E52" w14:textId="77777777" w:rsidR="001E18F9" w:rsidRDefault="001E18F9">
                              <w:r>
                                <w:rPr>
                                  <w:color w:val="FFFFFF"/>
                                  <w:sz w:val="40"/>
                                </w:rPr>
                                <w:t>regulations regarding privacy as well as</w:t>
                              </w:r>
                            </w:p>
                          </w:txbxContent>
                        </wps:txbx>
                        <wps:bodyPr horzOverflow="overflow" vert="horz" lIns="0" tIns="0" rIns="0" bIns="0" rtlCol="0">
                          <a:noAutofit/>
                        </wps:bodyPr>
                      </wps:wsp>
                      <wps:wsp>
                        <wps:cNvPr id="317" name="Rectangle 317"/>
                        <wps:cNvSpPr/>
                        <wps:spPr>
                          <a:xfrm>
                            <a:off x="1158332" y="5638480"/>
                            <a:ext cx="2103446" cy="307919"/>
                          </a:xfrm>
                          <a:prstGeom prst="rect">
                            <a:avLst/>
                          </a:prstGeom>
                          <a:ln>
                            <a:noFill/>
                          </a:ln>
                        </wps:spPr>
                        <wps:txbx>
                          <w:txbxContent>
                            <w:p w14:paraId="53CAFB82" w14:textId="77777777" w:rsidR="001E18F9" w:rsidRDefault="001E18F9">
                              <w:r>
                                <w:rPr>
                                  <w:color w:val="FFFFFF"/>
                                  <w:sz w:val="40"/>
                                </w:rPr>
                                <w:t>data protection.</w:t>
                              </w:r>
                            </w:p>
                          </w:txbxContent>
                        </wps:txbx>
                        <wps:bodyPr horzOverflow="overflow" vert="horz" lIns="0" tIns="0" rIns="0" bIns="0" rtlCol="0">
                          <a:noAutofit/>
                        </wps:bodyPr>
                      </wps:wsp>
                      <pic:pic xmlns:pic="http://schemas.openxmlformats.org/drawingml/2006/picture">
                        <pic:nvPicPr>
                          <pic:cNvPr id="3172" name="Picture 3172"/>
                          <pic:cNvPicPr/>
                        </pic:nvPicPr>
                        <pic:blipFill>
                          <a:blip r:embed="rId61"/>
                          <a:stretch>
                            <a:fillRect/>
                          </a:stretch>
                        </pic:blipFill>
                        <pic:spPr>
                          <a:xfrm>
                            <a:off x="6099048" y="2011680"/>
                            <a:ext cx="5285233" cy="4212337"/>
                          </a:xfrm>
                          <a:prstGeom prst="rect">
                            <a:avLst/>
                          </a:prstGeom>
                        </pic:spPr>
                      </pic:pic>
                      <wps:wsp>
                        <wps:cNvPr id="2675" name="Rectangle 2675"/>
                        <wps:cNvSpPr/>
                        <wps:spPr>
                          <a:xfrm>
                            <a:off x="9804782" y="407756"/>
                            <a:ext cx="89771" cy="245228"/>
                          </a:xfrm>
                          <a:prstGeom prst="rect">
                            <a:avLst/>
                          </a:prstGeom>
                          <a:ln>
                            <a:noFill/>
                          </a:ln>
                        </wps:spPr>
                        <wps:txbx>
                          <w:txbxContent>
                            <w:p w14:paraId="2D1F7B27" w14:textId="77777777" w:rsidR="001E18F9" w:rsidRDefault="001E18F9">
                              <w:r>
                                <w:rPr>
                                  <w:color w:val="FFFFFF"/>
                                  <w:sz w:val="32"/>
                                </w:rPr>
                                <w:t>(</w:t>
                              </w:r>
                            </w:p>
                          </w:txbxContent>
                        </wps:txbx>
                        <wps:bodyPr horzOverflow="overflow" vert="horz" lIns="0" tIns="0" rIns="0" bIns="0" rtlCol="0">
                          <a:noAutofit/>
                        </wps:bodyPr>
                      </wps:wsp>
                      <wps:wsp>
                        <wps:cNvPr id="2683" name="Rectangle 2683"/>
                        <wps:cNvSpPr/>
                        <wps:spPr>
                          <a:xfrm>
                            <a:off x="9871832" y="407756"/>
                            <a:ext cx="1751950" cy="245228"/>
                          </a:xfrm>
                          <a:prstGeom prst="rect">
                            <a:avLst/>
                          </a:prstGeom>
                          <a:ln>
                            <a:noFill/>
                          </a:ln>
                        </wps:spPr>
                        <wps:txbx>
                          <w:txbxContent>
                            <w:p w14:paraId="2BC4413D"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679" name="Rectangle 2679"/>
                        <wps:cNvSpPr/>
                        <wps:spPr>
                          <a:xfrm>
                            <a:off x="11190304" y="407756"/>
                            <a:ext cx="633245" cy="245228"/>
                          </a:xfrm>
                          <a:prstGeom prst="rect">
                            <a:avLst/>
                          </a:prstGeom>
                          <a:ln>
                            <a:noFill/>
                          </a:ln>
                        </wps:spPr>
                        <wps:txbx>
                          <w:txbxContent>
                            <w:p w14:paraId="2307923C" w14:textId="77777777" w:rsidR="001E18F9" w:rsidRDefault="001E18F9">
                              <w:r>
                                <w:rPr>
                                  <w:color w:val="FFFFFF"/>
                                  <w:sz w:val="32"/>
                                </w:rPr>
                                <w:t>2017)</w:t>
                              </w:r>
                            </w:p>
                          </w:txbxContent>
                        </wps:txbx>
                        <wps:bodyPr horzOverflow="overflow" vert="horz" lIns="0" tIns="0" rIns="0" bIns="0" rtlCol="0">
                          <a:noAutofit/>
                        </wps:bodyPr>
                      </wps:wsp>
                    </wpg:wgp>
                  </a:graphicData>
                </a:graphic>
              </wp:anchor>
            </w:drawing>
          </mc:Choice>
          <mc:Fallback>
            <w:pict>
              <v:group w14:anchorId="17A4E82F" id="Group 2765" o:spid="_x0000_s1274" style="position:absolute;left:0;text-align:left;margin-left:0;margin-top:0;width:960pt;height:540pt;z-index:251667456;mso-position-horizontal-relative:page;mso-position-vertical-relative:page" coordsize="121919,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">
                <v:shape id="Shape 3228" o:spid="_x0000_s1275" style="position:absolute;width:121889;height:68580;visibility:visible;mso-wrap-style:square;v-text-anchor:top" coordsize="12188952,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" path="m,l12188952,r,6858000l,6858000,,e" fillcolor="black" stroked="f" strokeweight="0">
                  <v:stroke miterlimit="83231f" joinstyle="miter"/>
                  <v:path arrowok="t" textboxrect="0,0,12188952,6858000"/>
                </v:shape>
                <v:shape id="Picture 297" o:spid="_x0000_s1276" type="#_x0000_t75" style="position:absolute;width:121919;height:68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">
                  <v:imagedata r:id="rId62" o:title=""/>
                </v:shape>
                <v:rect id="Rectangle 298" o:spid="_x0000_s1277" style="position:absolute;left:9297;top:8076;width:88461;height:6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" filled="f" stroked="f">
                  <v:textbox inset="0,0,0,0">
                    <w:txbxContent>
                      <w:p w14:paraId="0B5BBF98" w14:textId="77777777" w:rsidR="001E18F9" w:rsidRDefault="001E18F9">
                        <w:r>
                          <w:rPr>
                            <w:b/>
                            <w:color w:val="FFFFFF"/>
                            <w:sz w:val="88"/>
                          </w:rPr>
                          <w:t>Privacy and data protection</w:t>
                        </w:r>
                      </w:p>
                    </w:txbxContent>
                  </v:textbox>
                </v:rect>
                <v:rect id="Rectangle 299" o:spid="_x0000_s1278" style="position:absolute;left:9297;top:20889;width:1185;height:3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" filled="f" stroked="f">
                  <v:textbox inset="0,0,0,0">
                    <w:txbxContent>
                      <w:p w14:paraId="59D1CF9B" w14:textId="77777777" w:rsidR="001E18F9" w:rsidRDefault="001E18F9">
                        <w:r>
                          <w:rPr>
                            <w:rFonts w:ascii="Arial" w:eastAsia="Arial" w:hAnsi="Arial" w:cs="Arial"/>
                            <w:color w:val="FFFFFF"/>
                            <w:sz w:val="40"/>
                          </w:rPr>
                          <w:t>•</w:t>
                        </w:r>
                      </w:p>
                    </w:txbxContent>
                  </v:textbox>
                </v:rect>
                <v:rect id="Rectangle 300" o:spid="_x0000_s1279" style="position:absolute;left:11583;top:20977;width:51270;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KrwwAAANwAAAAPAAAAZHJzL2Rvd25yZXYueG1sRE9Na8JA&#10;EL0X/A/LCL3VjRa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Yv+Cq8MAAADcAAAADwAA&#10;AAAAAAAAAAAAAAAHAgAAZHJzL2Rvd25yZXYueG1sUEsFBgAAAAADAAMAtwAAAPcCAAAAAA==&#10;" filled="f" stroked="f">
                  <v:textbox inset="0,0,0,0">
                    <w:txbxContent>
                      <w:p w14:paraId="61165FA6" w14:textId="77777777" w:rsidR="001E18F9" w:rsidRDefault="001E18F9">
                        <w:r>
                          <w:rPr>
                            <w:color w:val="FFFFFF"/>
                            <w:sz w:val="40"/>
                          </w:rPr>
                          <w:t xml:space="preserve">StyleUp may face several </w:t>
                        </w:r>
                        <w:r>
                          <w:rPr>
                            <w:color w:val="FFFFFF"/>
                            <w:sz w:val="40"/>
                          </w:rPr>
                          <w:t>privacy and</w:t>
                        </w:r>
                      </w:p>
                    </w:txbxContent>
                  </v:textbox>
                </v:rect>
                <v:rect id="Rectangle 301" o:spid="_x0000_s1280" style="position:absolute;left:11583;top:23721;width:50912;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ycwxQAAANwAAAAPAAAAZHJzL2Rvd25yZXYueG1sRI9Ba8JA&#10;FITvgv9heUJvZpMK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ANsycwxQAAANwAAAAP&#10;AAAAAAAAAAAAAAAAAAcCAABkcnMvZG93bnJldi54bWxQSwUGAAAAAAMAAwC3AAAA+QIAAAAA&#10;" filled="f" stroked="f">
                  <v:textbox inset="0,0,0,0">
                    <w:txbxContent>
                      <w:p w14:paraId="32604430" w14:textId="77777777" w:rsidR="001E18F9" w:rsidRDefault="001E18F9">
                        <w:r>
                          <w:rPr>
                            <w:color w:val="FFFFFF"/>
                            <w:sz w:val="40"/>
                          </w:rPr>
                          <w:t>security challenges after launching its</w:t>
                        </w:r>
                      </w:p>
                    </w:txbxContent>
                  </v:textbox>
                </v:rect>
                <v:rect id="Rectangle 302" o:spid="_x0000_s1281" style="position:absolute;left:11583;top:26403;width:21601;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blHxgAAANwAAAAPAAAAZHJzL2Rvd25yZXYueG1sRI9Pa8JA&#10;FMTvBb/D8oTemo0R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WG5R8YAAADcAAAA&#10;DwAAAAAAAAAAAAAAAAAHAgAAZHJzL2Rvd25yZXYueG1sUEsFBgAAAAADAAMAtwAAAPoCAAAAAA==&#10;" filled="f" stroked="f">
                  <v:textbox inset="0,0,0,0">
                    <w:txbxContent>
                      <w:p w14:paraId="3224B9F5" w14:textId="77777777" w:rsidR="001E18F9" w:rsidRDefault="001E18F9">
                        <w:r>
                          <w:rPr>
                            <w:color w:val="FFFFFF"/>
                            <w:sz w:val="40"/>
                          </w:rPr>
                          <w:t>online business.</w:t>
                        </w:r>
                      </w:p>
                    </w:txbxContent>
                  </v:textbox>
                </v:rect>
                <v:rect id="Rectangle 303" o:spid="_x0000_s1282" style="position:absolute;left:9297;top:30385;width:118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RzcxQAAANwAAAAPAAAAZHJzL2Rvd25yZXYueG1sRI9Ba8JA&#10;FITvBf/D8oTemo0N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CSLRzcxQAAANwAAAAP&#10;AAAAAAAAAAAAAAAAAAcCAABkcnMvZG93bnJldi54bWxQSwUGAAAAAAMAAwC3AAAA+QIAAAAA&#10;" filled="f" stroked="f">
                  <v:textbox inset="0,0,0,0">
                    <w:txbxContent>
                      <w:p w14:paraId="45FEC1A6" w14:textId="77777777" w:rsidR="001E18F9" w:rsidRDefault="001E18F9">
                        <w:r>
                          <w:rPr>
                            <w:rFonts w:ascii="Arial" w:eastAsia="Arial" w:hAnsi="Arial" w:cs="Arial"/>
                            <w:color w:val="FFFFFF"/>
                            <w:sz w:val="40"/>
                          </w:rPr>
                          <w:t>•</w:t>
                        </w:r>
                      </w:p>
                    </w:txbxContent>
                  </v:textbox>
                </v:rect>
                <v:rect id="Rectangle 304" o:spid="_x0000_s1283" style="position:absolute;left:11583;top:30473;width:54919;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ISoxQAAANwAAAAPAAAAZHJzL2Rvd25yZXYueG1sRI9Li8JA&#10;EITvC/sfhl7wtk5WZ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AdxISoxQAAANwAAAAP&#10;AAAAAAAAAAAAAAAAAAcCAABkcnMvZG93bnJldi54bWxQSwUGAAAAAAMAAwC3AAAA+QIAAAAA&#10;" filled="f" stroked="f">
                  <v:textbox inset="0,0,0,0">
                    <w:txbxContent>
                      <w:p w14:paraId="5957C862" w14:textId="77777777" w:rsidR="001E18F9" w:rsidRDefault="001E18F9">
                        <w:r>
                          <w:rPr>
                            <w:color w:val="FFFFFF"/>
                            <w:sz w:val="40"/>
                          </w:rPr>
                          <w:t>Improper management and poor security</w:t>
                        </w:r>
                      </w:p>
                    </w:txbxContent>
                  </v:textbox>
                </v:rect>
                <v:rect id="Rectangle 305" o:spid="_x0000_s1284" style="position:absolute;left:11583;top:33216;width:53744;height: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17AF3198" w14:textId="77777777" w:rsidR="001E18F9" w:rsidRDefault="001E18F9">
                        <w:r>
                          <w:rPr>
                            <w:color w:val="FFFFFF"/>
                            <w:sz w:val="40"/>
                          </w:rPr>
                          <w:t>of information may put this company to</w:t>
                        </w:r>
                      </w:p>
                    </w:txbxContent>
                  </v:textbox>
                </v:rect>
                <v:rect id="Rectangle 306" o:spid="_x0000_s1285" style="position:absolute;left:11583;top:35899;width:1127;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370E4D77" w14:textId="77777777" w:rsidR="001E18F9" w:rsidRDefault="001E18F9">
                        <w:r>
                          <w:rPr>
                            <w:color w:val="FFFFFF"/>
                            <w:sz w:val="40"/>
                          </w:rPr>
                          <w:t>f</w:t>
                        </w:r>
                      </w:p>
                    </w:txbxContent>
                  </v:textbox>
                </v:rect>
                <v:rect id="Rectangle 307" o:spid="_x0000_s1286" style="position:absolute;left:12435;top:35899;width:52813;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3ABE9F61" w14:textId="77777777" w:rsidR="001E18F9" w:rsidRDefault="001E18F9">
                        <w:r>
                          <w:rPr>
                            <w:color w:val="FFFFFF"/>
                            <w:sz w:val="40"/>
                          </w:rPr>
                          <w:t>ace penalties (UK Data Service, 2023).</w:t>
                        </w:r>
                      </w:p>
                    </w:txbxContent>
                  </v:textbox>
                </v:rect>
                <v:rect id="Rectangle 308" o:spid="_x0000_s1287" style="position:absolute;left:9297;top:39896;width:1185;height:31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3DF51B37" w14:textId="77777777" w:rsidR="001E18F9" w:rsidRDefault="001E18F9">
                        <w:r>
                          <w:rPr>
                            <w:rFonts w:ascii="Arial" w:eastAsia="Arial" w:hAnsi="Arial" w:cs="Arial"/>
                            <w:color w:val="FFFFFF"/>
                            <w:sz w:val="40"/>
                          </w:rPr>
                          <w:t>•</w:t>
                        </w:r>
                      </w:p>
                    </w:txbxContent>
                  </v:textbox>
                </v:rect>
                <v:rect id="Rectangle 309" o:spid="_x0000_s1288" style="position:absolute;left:11583;top:39984;width:47211;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7F21D1B0" w14:textId="77777777" w:rsidR="001E18F9" w:rsidRDefault="001E18F9">
                        <w:r>
                          <w:rPr>
                            <w:color w:val="FFFFFF"/>
                            <w:sz w:val="40"/>
                          </w:rPr>
                          <w:t>The Data Protection Act 2018, The</w:t>
                        </w:r>
                      </w:p>
                    </w:txbxContent>
                  </v:textbox>
                </v:rect>
                <v:rect id="Rectangle 310" o:spid="_x0000_s1289" style="position:absolute;left:11583;top:42727;width:43178;height: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14:paraId="4F763C6E" w14:textId="77777777" w:rsidR="001E18F9" w:rsidRDefault="001E18F9">
                        <w:r>
                          <w:rPr>
                            <w:color w:val="FFFFFF"/>
                            <w:sz w:val="40"/>
                          </w:rPr>
                          <w:t>Digital Economy Act 2017, The</w:t>
                        </w:r>
                      </w:p>
                    </w:txbxContent>
                  </v:textbox>
                </v:rect>
                <v:rect id="Rectangle 311" o:spid="_x0000_s1290" style="position:absolute;left:11583;top:45471;width:48062;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14:paraId="05F92C98" w14:textId="77777777" w:rsidR="001E18F9" w:rsidRDefault="001E18F9">
                        <w:r>
                          <w:rPr>
                            <w:color w:val="FFFFFF"/>
                            <w:sz w:val="40"/>
                          </w:rPr>
                          <w:t>Freedom of Information Act 2000 a</w:t>
                        </w:r>
                      </w:p>
                    </w:txbxContent>
                  </v:textbox>
                </v:rect>
                <v:rect id="Rectangle 312" o:spid="_x0000_s1291" style="position:absolute;left:47718;top:45471;width:3395;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uC+axAAAANwAAAAPAAAAZHJzL2Rvd25yZXYueG1sRI9Bi8Iw&#10;FITvgv8hPGFvmqog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Hi4L5rEAAAA3AAAAA8A&#10;AAAAAAAAAAAAAAAABwIAAGRycy9kb3ducmV2LnhtbFBLBQYAAAAAAwADALcAAAD4AgAAAAA=&#10;" filled="f" stroked="f">
                  <v:textbox inset="0,0,0,0">
                    <w:txbxContent>
                      <w:p w14:paraId="43307486" w14:textId="77777777" w:rsidR="001E18F9" w:rsidRDefault="001E18F9">
                        <w:r>
                          <w:rPr>
                            <w:color w:val="FFFFFF"/>
                            <w:sz w:val="40"/>
                          </w:rPr>
                          <w:t>nd</w:t>
                        </w:r>
                      </w:p>
                    </w:txbxContent>
                  </v:textbox>
                </v:rect>
                <v:rect id="Rectangle 313" o:spid="_x0000_s1292" style="position:absolute;left:11583;top:48215;width:2068;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IoBxAAAANwAAAAPAAAAZHJzL2Rvd25yZXYueG1sRI9Bi8Iw&#10;FITvgv8hPGFvmrrC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Bf0igHEAAAA3AAAAA8A&#10;AAAAAAAAAAAAAAAABwIAAGRycy9kb3ducmV2LnhtbFBLBQYAAAAAAwADALcAAAD4AgAAAAA=&#10;" filled="f" stroked="f">
                  <v:textbox inset="0,0,0,0">
                    <w:txbxContent>
                      <w:p w14:paraId="34F30016" w14:textId="77777777" w:rsidR="001E18F9" w:rsidRDefault="001E18F9">
                        <w:r>
                          <w:rPr>
                            <w:color w:val="FFFFFF"/>
                            <w:sz w:val="40"/>
                          </w:rPr>
                          <w:t>T</w:t>
                        </w:r>
                      </w:p>
                    </w:txbxContent>
                  </v:textbox>
                </v:rect>
                <v:rect id="Rectangle 314" o:spid="_x0000_s1293" style="position:absolute;left:13138;top:48215;width:41076;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RJ1xgAAANwAAAAPAAAAZHJzL2Rvd25yZXYueG1sRI9Ba8JA&#10;FITvBf/D8gRvdaOW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mB0SdcYAAADcAAAA&#10;DwAAAAAAAAAAAAAAAAAHAgAAZHJzL2Rvd25yZXYueG1sUEsFBgAAAAADAAMAtwAAAPoCAAAAAA==&#10;" filled="f" stroked="f">
                  <v:textbox inset="0,0,0,0">
                    <w:txbxContent>
                      <w:p w14:paraId="695729CD" w14:textId="77777777" w:rsidR="001E18F9" w:rsidRDefault="001E18F9">
                        <w:r>
                          <w:rPr>
                            <w:color w:val="FFFFFF"/>
                            <w:sz w:val="40"/>
                          </w:rPr>
                          <w:t>he Environmental Information</w:t>
                        </w:r>
                      </w:p>
                    </w:txbxContent>
                  </v:textbox>
                </v:rect>
                <v:rect id="Rectangle 315" o:spid="_x0000_s1294" style="position:absolute;left:11583;top:50958;width:45352;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UbfuxgAAANwAAAAPAAAAZHJzL2Rvd25yZXYueG1sRI9Ba8JA&#10;FITvBf/D8gRvdaPS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91G37sYAAADcAAAA&#10;DwAAAAAAAAAAAAAAAAAHAgAAZHJzL2Rvd25yZXYueG1sUEsFBgAAAAADAAMAtwAAAPoCAAAAAA==&#10;" filled="f" stroked="f">
                  <v:textbox inset="0,0,0,0">
                    <w:txbxContent>
                      <w:p w14:paraId="4FEB8732" w14:textId="77777777" w:rsidR="001E18F9" w:rsidRDefault="001E18F9">
                        <w:r>
                          <w:rPr>
                            <w:color w:val="FFFFFF"/>
                            <w:sz w:val="40"/>
                          </w:rPr>
                          <w:t>Regulations 2004 are some major</w:t>
                        </w:r>
                      </w:p>
                    </w:txbxContent>
                  </v:textbox>
                </v:rect>
                <v:rect id="Rectangle 316" o:spid="_x0000_s1295" style="position:absolute;left:11583;top:53702;width:53650;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ymZxAAAANwAAAAPAAAAZHJzL2Rvd25yZXYueG1sRI9Bi8Iw&#10;FITvgv8hPMGbpq4g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AeDKZnEAAAA3AAAAA8A&#10;AAAAAAAAAAAAAAAABwIAAGRycy9kb3ducmV2LnhtbFBLBQYAAAAAAwADALcAAAD4AgAAAAA=&#10;" filled="f" stroked="f">
                  <v:textbox inset="0,0,0,0">
                    <w:txbxContent>
                      <w:p w14:paraId="19AE6E52" w14:textId="77777777" w:rsidR="001E18F9" w:rsidRDefault="001E18F9">
                        <w:r>
                          <w:rPr>
                            <w:color w:val="FFFFFF"/>
                            <w:sz w:val="40"/>
                          </w:rPr>
                          <w:t>regulations regarding privacy as well as</w:t>
                        </w:r>
                      </w:p>
                    </w:txbxContent>
                  </v:textbox>
                </v:rect>
                <v:rect id="Rectangle 317" o:spid="_x0000_s1296" style="position:absolute;left:11583;top:56384;width:21034;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4wCxgAAANwAAAAPAAAAZHJzL2Rvd25yZXYueG1sRI9Ba8JA&#10;FITvBf/D8gRvdaNC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aM+MAsYAAADcAAAA&#10;DwAAAAAAAAAAAAAAAAAHAgAAZHJzL2Rvd25yZXYueG1sUEsFBgAAAAADAAMAtwAAAPoCAAAAAA==&#10;" filled="f" stroked="f">
                  <v:textbox inset="0,0,0,0">
                    <w:txbxContent>
                      <w:p w14:paraId="53CAFB82" w14:textId="77777777" w:rsidR="001E18F9" w:rsidRDefault="001E18F9">
                        <w:r>
                          <w:rPr>
                            <w:color w:val="FFFFFF"/>
                            <w:sz w:val="40"/>
                          </w:rPr>
                          <w:t>data protection.</w:t>
                        </w:r>
                      </w:p>
                    </w:txbxContent>
                  </v:textbox>
                </v:rect>
                <v:shape id="Picture 3172" o:spid="_x0000_s1297" type="#_x0000_t75" style="position:absolute;left:60990;top:20116;width:52852;height:42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">
                  <v:imagedata r:id="rId63" o:title=""/>
                </v:shape>
                <v:rect id="Rectangle 2675" o:spid="_x0000_s1298" style="position:absolute;left:98047;top:4077;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WF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BiOPuH1JjwBOX8CAAD//wMAUEsBAi0AFAAGAAgAAAAhANvh9svuAAAAhQEAABMAAAAAAAAA&#10;AAAAAAAAAAAAAFtDb250ZW50X1R5cGVzXS54bWxQSwECLQAUAAYACAAAACEAWvQsW78AAAAVAQAA&#10;CwAAAAAAAAAAAAAAAAAfAQAAX3JlbHMvLnJlbHNQSwECLQAUAAYACAAAACEALvvFhcYAAADdAAAA&#10;DwAAAAAAAAAAAAAAAAAHAgAAZHJzL2Rvd25yZXYueG1sUEsFBgAAAAADAAMAtwAAAPoCAAAAAA==&#10;" filled="f" stroked="f">
                  <v:textbox inset="0,0,0,0">
                    <w:txbxContent>
                      <w:p w14:paraId="2D1F7B27" w14:textId="77777777" w:rsidR="001E18F9" w:rsidRDefault="001E18F9">
                        <w:r>
                          <w:rPr>
                            <w:color w:val="FFFFFF"/>
                            <w:sz w:val="32"/>
                          </w:rPr>
                          <w:t>(</w:t>
                        </w:r>
                      </w:p>
                    </w:txbxContent>
                  </v:textbox>
                </v:rect>
                <v:rect id="Rectangle 2683" o:spid="_x0000_s1299" style="position:absolute;left:98718;top:4077;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" filled="f" stroked="f">
                  <v:textbox inset="0,0,0,0">
                    <w:txbxContent>
                      <w:p w14:paraId="2BC4413D" w14:textId="77777777" w:rsidR="001E18F9" w:rsidRDefault="001E18F9">
                        <w:r>
                          <w:rPr>
                            <w:color w:val="FFFFFF"/>
                            <w:sz w:val="32"/>
                          </w:rPr>
                          <w:t xml:space="preserve">Source: Clauss, </w:t>
                        </w:r>
                      </w:p>
                    </w:txbxContent>
                  </v:textbox>
                </v:rect>
                <v:rect id="Rectangle 2679" o:spid="_x0000_s1300" style="position:absolute;left:111903;top:4077;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" filled="f" stroked="f">
                  <v:textbox inset="0,0,0,0">
                    <w:txbxContent>
                      <w:p w14:paraId="2307923C" w14:textId="77777777" w:rsidR="001E18F9" w:rsidRDefault="001E18F9">
                        <w:r>
                          <w:rPr>
                            <w:color w:val="FFFFFF"/>
                            <w:sz w:val="32"/>
                          </w:rPr>
                          <w:t>2017)</w:t>
                        </w:r>
                      </w:p>
                    </w:txbxContent>
                  </v:textbox>
                </v:rect>
                <w10:wrap type="topAndBottom" anchorx="page" anchory="page"/>
              </v:group>
            </w:pict>
          </mc:Fallback>
        </mc:AlternateContent>
      </w:r>
      <w:r>
        <w:br w:type="page"/>
      </w:r>
    </w:p>
    <w:p w14:paraId="066FFF18" w14:textId="77777777" w:rsidR="001E18F9" w:rsidRDefault="001E18F9" w:rsidP="00BF2D9D">
      <w:pPr>
        <w:ind w:left="-1440" w:right="170"/>
      </w:pPr>
      <w:r>
        <w:rPr>
          <w:noProof/>
        </w:rPr>
        <w:lastRenderedPageBreak/>
        <mc:AlternateContent>
          <mc:Choice Requires="wpg">
            <w:drawing>
              <wp:anchor distT="0" distB="0" distL="114300" distR="114300" simplePos="0" relativeHeight="251668480" behindDoc="0" locked="0" layoutInCell="1" allowOverlap="1" wp14:anchorId="49F601DB" wp14:editId="7DB21056">
                <wp:simplePos x="0" y="0"/>
                <wp:positionH relativeFrom="page">
                  <wp:posOffset>0</wp:posOffset>
                </wp:positionH>
                <wp:positionV relativeFrom="page">
                  <wp:posOffset>0</wp:posOffset>
                </wp:positionV>
                <wp:extent cx="12191998" cy="6858000"/>
                <wp:effectExtent l="0" t="0" r="0" b="0"/>
                <wp:wrapTopAndBottom/>
                <wp:docPr id="2816" name="Group 2816"/>
                <wp:cNvGraphicFramePr/>
                <a:graphic xmlns:a="http://schemas.openxmlformats.org/drawingml/2006/main">
                  <a:graphicData uri="http://schemas.microsoft.com/office/word/2010/wordprocessingGroup">
                    <wpg:wgp>
                      <wpg:cNvGrpSpPr/>
                      <wpg:grpSpPr>
                        <a:xfrm>
                          <a:off x="0" y="0"/>
                          <a:ext cx="12191998" cy="6858000"/>
                          <a:chOff x="0" y="0"/>
                          <a:chExt cx="12191998" cy="6858000"/>
                        </a:xfrm>
                      </wpg:grpSpPr>
                      <pic:pic xmlns:pic="http://schemas.openxmlformats.org/drawingml/2006/picture">
                        <pic:nvPicPr>
                          <pic:cNvPr id="3176" name="Picture 3176"/>
                          <pic:cNvPicPr/>
                        </pic:nvPicPr>
                        <pic:blipFill>
                          <a:blip r:embed="rId64"/>
                          <a:stretch>
                            <a:fillRect/>
                          </a:stretch>
                        </pic:blipFill>
                        <pic:spPr>
                          <a:xfrm>
                            <a:off x="0" y="0"/>
                            <a:ext cx="12188952" cy="6858000"/>
                          </a:xfrm>
                          <a:prstGeom prst="rect">
                            <a:avLst/>
                          </a:prstGeom>
                        </pic:spPr>
                      </pic:pic>
                      <pic:pic xmlns:pic="http://schemas.openxmlformats.org/drawingml/2006/picture">
                        <pic:nvPicPr>
                          <pic:cNvPr id="3177" name="Picture 3177"/>
                          <pic:cNvPicPr/>
                        </pic:nvPicPr>
                        <pic:blipFill>
                          <a:blip r:embed="rId64"/>
                          <a:stretch>
                            <a:fillRect/>
                          </a:stretch>
                        </pic:blipFill>
                        <pic:spPr>
                          <a:xfrm>
                            <a:off x="0" y="0"/>
                            <a:ext cx="12188952" cy="6858000"/>
                          </a:xfrm>
                          <a:prstGeom prst="rect">
                            <a:avLst/>
                          </a:prstGeom>
                        </pic:spPr>
                      </pic:pic>
                      <wps:wsp>
                        <wps:cNvPr id="330" name="Rectangle 330"/>
                        <wps:cNvSpPr/>
                        <wps:spPr>
                          <a:xfrm>
                            <a:off x="731520" y="754115"/>
                            <a:ext cx="5353655" cy="574139"/>
                          </a:xfrm>
                          <a:prstGeom prst="rect">
                            <a:avLst/>
                          </a:prstGeom>
                          <a:ln>
                            <a:noFill/>
                          </a:ln>
                        </wps:spPr>
                        <wps:txbx>
                          <w:txbxContent>
                            <w:p w14:paraId="7481CFCD" w14:textId="77777777" w:rsidR="001E18F9" w:rsidRDefault="001E18F9">
                              <w:r>
                                <w:rPr>
                                  <w:b/>
                                  <w:sz w:val="76"/>
                                </w:rPr>
                                <w:t xml:space="preserve">Learning from this </w:t>
                              </w:r>
                            </w:p>
                          </w:txbxContent>
                        </wps:txbx>
                        <wps:bodyPr horzOverflow="overflow" vert="horz" lIns="0" tIns="0" rIns="0" bIns="0" rtlCol="0">
                          <a:noAutofit/>
                        </wps:bodyPr>
                      </wps:wsp>
                      <wps:wsp>
                        <wps:cNvPr id="331" name="Rectangle 331"/>
                        <wps:cNvSpPr/>
                        <wps:spPr>
                          <a:xfrm>
                            <a:off x="731520" y="1275389"/>
                            <a:ext cx="5221551" cy="574139"/>
                          </a:xfrm>
                          <a:prstGeom prst="rect">
                            <a:avLst/>
                          </a:prstGeom>
                          <a:ln>
                            <a:noFill/>
                          </a:ln>
                        </wps:spPr>
                        <wps:txbx>
                          <w:txbxContent>
                            <w:p w14:paraId="330DDAAB" w14:textId="77777777" w:rsidR="001E18F9" w:rsidRDefault="001E18F9">
                              <w:r>
                                <w:rPr>
                                  <w:b/>
                                  <w:sz w:val="76"/>
                                </w:rPr>
                                <w:t xml:space="preserve">assignment and its </w:t>
                              </w:r>
                            </w:p>
                          </w:txbxContent>
                        </wps:txbx>
                        <wps:bodyPr horzOverflow="overflow" vert="horz" lIns="0" tIns="0" rIns="0" bIns="0" rtlCol="0">
                          <a:noAutofit/>
                        </wps:bodyPr>
                      </wps:wsp>
                      <wps:wsp>
                        <wps:cNvPr id="332" name="Rectangle 332"/>
                        <wps:cNvSpPr/>
                        <wps:spPr>
                          <a:xfrm>
                            <a:off x="731520" y="1784585"/>
                            <a:ext cx="4693323" cy="574139"/>
                          </a:xfrm>
                          <a:prstGeom prst="rect">
                            <a:avLst/>
                          </a:prstGeom>
                          <a:ln>
                            <a:noFill/>
                          </a:ln>
                        </wps:spPr>
                        <wps:txbx>
                          <w:txbxContent>
                            <w:p w14:paraId="358A9AE1" w14:textId="77777777" w:rsidR="001E18F9" w:rsidRDefault="001E18F9">
                              <w:r>
                                <w:rPr>
                                  <w:b/>
                                  <w:sz w:val="76"/>
                                </w:rPr>
                                <w:t>benefits in future</w:t>
                              </w:r>
                            </w:p>
                          </w:txbxContent>
                        </wps:txbx>
                        <wps:bodyPr horzOverflow="overflow" vert="horz" lIns="0" tIns="0" rIns="0" bIns="0" rtlCol="0">
                          <a:noAutofit/>
                        </wps:bodyPr>
                      </wps:wsp>
                      <wps:wsp>
                        <wps:cNvPr id="3230" name="Shape 3230"/>
                        <wps:cNvSpPr/>
                        <wps:spPr>
                          <a:xfrm>
                            <a:off x="640842" y="2588514"/>
                            <a:ext cx="3474720" cy="18288"/>
                          </a:xfrm>
                          <a:custGeom>
                            <a:avLst/>
                            <a:gdLst/>
                            <a:ahLst/>
                            <a:cxnLst/>
                            <a:rect l="0" t="0" r="0" b="0"/>
                            <a:pathLst>
                              <a:path w="3474720" h="18288">
                                <a:moveTo>
                                  <a:pt x="0" y="0"/>
                                </a:moveTo>
                                <a:lnTo>
                                  <a:pt x="3474720" y="0"/>
                                </a:lnTo>
                                <a:lnTo>
                                  <a:pt x="3474720" y="18288"/>
                                </a:lnTo>
                                <a:lnTo>
                                  <a:pt x="0" y="18288"/>
                                </a:lnTo>
                                <a:lnTo>
                                  <a:pt x="0" y="0"/>
                                </a:lnTo>
                              </a:path>
                            </a:pathLst>
                          </a:custGeom>
                          <a:ln w="44450" cap="rnd">
                            <a:round/>
                          </a:ln>
                        </wps:spPr>
                        <wps:style>
                          <a:lnRef idx="1">
                            <a:srgbClr val="ED7D31"/>
                          </a:lnRef>
                          <a:fillRef idx="1">
                            <a:srgbClr val="ED7D31"/>
                          </a:fillRef>
                          <a:effectRef idx="0">
                            <a:scrgbClr r="0" g="0" b="0"/>
                          </a:effectRef>
                          <a:fontRef idx="none"/>
                        </wps:style>
                        <wps:bodyPr/>
                      </wps:wsp>
                      <wps:wsp>
                        <wps:cNvPr id="334" name="Rectangle 334"/>
                        <wps:cNvSpPr/>
                        <wps:spPr>
                          <a:xfrm>
                            <a:off x="731520" y="2947531"/>
                            <a:ext cx="112089" cy="301019"/>
                          </a:xfrm>
                          <a:prstGeom prst="rect">
                            <a:avLst/>
                          </a:prstGeom>
                          <a:ln>
                            <a:noFill/>
                          </a:ln>
                        </wps:spPr>
                        <wps:txbx>
                          <w:txbxContent>
                            <w:p w14:paraId="21646B87" w14:textId="77777777" w:rsidR="001E18F9" w:rsidRDefault="001E18F9">
                              <w:r>
                                <w:rPr>
                                  <w:rFonts w:ascii="Arial" w:eastAsia="Arial" w:hAnsi="Arial" w:cs="Arial"/>
                                  <w:sz w:val="38"/>
                                </w:rPr>
                                <w:t>•</w:t>
                              </w:r>
                            </w:p>
                          </w:txbxContent>
                        </wps:txbx>
                        <wps:bodyPr horzOverflow="overflow" vert="horz" lIns="0" tIns="0" rIns="0" bIns="0" rtlCol="0">
                          <a:noAutofit/>
                        </wps:bodyPr>
                      </wps:wsp>
                      <wps:wsp>
                        <wps:cNvPr id="335" name="Rectangle 335"/>
                        <wps:cNvSpPr/>
                        <wps:spPr>
                          <a:xfrm>
                            <a:off x="960032" y="2955879"/>
                            <a:ext cx="5094279" cy="291324"/>
                          </a:xfrm>
                          <a:prstGeom prst="rect">
                            <a:avLst/>
                          </a:prstGeom>
                          <a:ln>
                            <a:noFill/>
                          </a:ln>
                        </wps:spPr>
                        <wps:txbx>
                          <w:txbxContent>
                            <w:p w14:paraId="247DDFF4" w14:textId="77777777" w:rsidR="001E18F9" w:rsidRDefault="001E18F9">
                              <w:r>
                                <w:rPr>
                                  <w:sz w:val="38"/>
                                </w:rPr>
                                <w:t>This assignment assisted me in learning</w:t>
                              </w:r>
                            </w:p>
                          </w:txbxContent>
                        </wps:txbx>
                        <wps:bodyPr horzOverflow="overflow" vert="horz" lIns="0" tIns="0" rIns="0" bIns="0" rtlCol="0">
                          <a:noAutofit/>
                        </wps:bodyPr>
                      </wps:wsp>
                      <wps:wsp>
                        <wps:cNvPr id="336" name="Rectangle 336"/>
                        <wps:cNvSpPr/>
                        <wps:spPr>
                          <a:xfrm>
                            <a:off x="960031" y="3216416"/>
                            <a:ext cx="4933920" cy="291324"/>
                          </a:xfrm>
                          <a:prstGeom prst="rect">
                            <a:avLst/>
                          </a:prstGeom>
                          <a:ln>
                            <a:noFill/>
                          </a:ln>
                        </wps:spPr>
                        <wps:txbx>
                          <w:txbxContent>
                            <w:p w14:paraId="0C05592D" w14:textId="77777777" w:rsidR="001E18F9" w:rsidRDefault="001E18F9">
                              <w:r>
                                <w:rPr>
                                  <w:sz w:val="38"/>
                                </w:rPr>
                                <w:t>the processes of developing a business</w:t>
                              </w:r>
                            </w:p>
                          </w:txbxContent>
                        </wps:txbx>
                        <wps:bodyPr horzOverflow="overflow" vert="horz" lIns="0" tIns="0" rIns="0" bIns="0" rtlCol="0">
                          <a:noAutofit/>
                        </wps:bodyPr>
                      </wps:wsp>
                      <wps:wsp>
                        <wps:cNvPr id="337" name="Rectangle 337"/>
                        <wps:cNvSpPr/>
                        <wps:spPr>
                          <a:xfrm>
                            <a:off x="960032" y="3470933"/>
                            <a:ext cx="3759903" cy="291324"/>
                          </a:xfrm>
                          <a:prstGeom prst="rect">
                            <a:avLst/>
                          </a:prstGeom>
                          <a:ln>
                            <a:noFill/>
                          </a:ln>
                        </wps:spPr>
                        <wps:txbx>
                          <w:txbxContent>
                            <w:p w14:paraId="443ADC67" w14:textId="77777777" w:rsidR="001E18F9" w:rsidRDefault="001E18F9">
                              <w:r>
                                <w:rPr>
                                  <w:sz w:val="38"/>
                                </w:rPr>
                                <w:t>plan to face inflation quickly.</w:t>
                              </w:r>
                            </w:p>
                          </w:txbxContent>
                        </wps:txbx>
                        <wps:bodyPr horzOverflow="overflow" vert="horz" lIns="0" tIns="0" rIns="0" bIns="0" rtlCol="0">
                          <a:noAutofit/>
                        </wps:bodyPr>
                      </wps:wsp>
                      <wps:wsp>
                        <wps:cNvPr id="338" name="Rectangle 338"/>
                        <wps:cNvSpPr/>
                        <wps:spPr>
                          <a:xfrm>
                            <a:off x="731520" y="3855799"/>
                            <a:ext cx="112089" cy="301019"/>
                          </a:xfrm>
                          <a:prstGeom prst="rect">
                            <a:avLst/>
                          </a:prstGeom>
                          <a:ln>
                            <a:noFill/>
                          </a:ln>
                        </wps:spPr>
                        <wps:txbx>
                          <w:txbxContent>
                            <w:p w14:paraId="21263915" w14:textId="77777777" w:rsidR="001E18F9" w:rsidRDefault="001E18F9">
                              <w:r>
                                <w:rPr>
                                  <w:rFonts w:ascii="Arial" w:eastAsia="Arial" w:hAnsi="Arial" w:cs="Arial"/>
                                  <w:sz w:val="38"/>
                                </w:rPr>
                                <w:t>•</w:t>
                              </w:r>
                            </w:p>
                          </w:txbxContent>
                        </wps:txbx>
                        <wps:bodyPr horzOverflow="overflow" vert="horz" lIns="0" tIns="0" rIns="0" bIns="0" rtlCol="0">
                          <a:noAutofit/>
                        </wps:bodyPr>
                      </wps:wsp>
                      <wps:wsp>
                        <wps:cNvPr id="339" name="Rectangle 339"/>
                        <wps:cNvSpPr/>
                        <wps:spPr>
                          <a:xfrm>
                            <a:off x="960032" y="3864147"/>
                            <a:ext cx="4392195" cy="291324"/>
                          </a:xfrm>
                          <a:prstGeom prst="rect">
                            <a:avLst/>
                          </a:prstGeom>
                          <a:ln>
                            <a:noFill/>
                          </a:ln>
                        </wps:spPr>
                        <wps:txbx>
                          <w:txbxContent>
                            <w:p w14:paraId="5268900D" w14:textId="77777777" w:rsidR="001E18F9" w:rsidRDefault="001E18F9">
                              <w:r>
                                <w:rPr>
                                  <w:sz w:val="38"/>
                                </w:rPr>
                                <w:t>I was also able to gather extensive</w:t>
                              </w:r>
                            </w:p>
                          </w:txbxContent>
                        </wps:txbx>
                        <wps:bodyPr horzOverflow="overflow" vert="horz" lIns="0" tIns="0" rIns="0" bIns="0" rtlCol="0">
                          <a:noAutofit/>
                        </wps:bodyPr>
                      </wps:wsp>
                      <wps:wsp>
                        <wps:cNvPr id="340" name="Rectangle 340"/>
                        <wps:cNvSpPr/>
                        <wps:spPr>
                          <a:xfrm>
                            <a:off x="960031" y="4124683"/>
                            <a:ext cx="711603" cy="291324"/>
                          </a:xfrm>
                          <a:prstGeom prst="rect">
                            <a:avLst/>
                          </a:prstGeom>
                          <a:ln>
                            <a:noFill/>
                          </a:ln>
                        </wps:spPr>
                        <wps:txbx>
                          <w:txbxContent>
                            <w:p w14:paraId="106B301F" w14:textId="77777777" w:rsidR="001E18F9" w:rsidRDefault="001E18F9">
                              <w:r>
                                <w:rPr>
                                  <w:sz w:val="38"/>
                                </w:rPr>
                                <w:t>know</w:t>
                              </w:r>
                            </w:p>
                          </w:txbxContent>
                        </wps:txbx>
                        <wps:bodyPr horzOverflow="overflow" vert="horz" lIns="0" tIns="0" rIns="0" bIns="0" rtlCol="0">
                          <a:noAutofit/>
                        </wps:bodyPr>
                      </wps:wsp>
                      <wps:wsp>
                        <wps:cNvPr id="341" name="Rectangle 341"/>
                        <wps:cNvSpPr/>
                        <wps:spPr>
                          <a:xfrm>
                            <a:off x="1494831" y="4124684"/>
                            <a:ext cx="2971055" cy="291324"/>
                          </a:xfrm>
                          <a:prstGeom prst="rect">
                            <a:avLst/>
                          </a:prstGeom>
                          <a:ln>
                            <a:noFill/>
                          </a:ln>
                        </wps:spPr>
                        <wps:txbx>
                          <w:txbxContent>
                            <w:p w14:paraId="7B21D03A" w14:textId="77777777" w:rsidR="001E18F9" w:rsidRDefault="001E18F9">
                              <w:r>
                                <w:rPr>
                                  <w:sz w:val="38"/>
                                </w:rPr>
                                <w:t>ledge about the smart c</w:t>
                              </w:r>
                            </w:p>
                          </w:txbxContent>
                        </wps:txbx>
                        <wps:bodyPr horzOverflow="overflow" vert="horz" lIns="0" tIns="0" rIns="0" bIns="0" rtlCol="0">
                          <a:noAutofit/>
                        </wps:bodyPr>
                      </wps:wsp>
                      <wps:wsp>
                        <wps:cNvPr id="342" name="Rectangle 342"/>
                        <wps:cNvSpPr/>
                        <wps:spPr>
                          <a:xfrm>
                            <a:off x="3728616" y="4124683"/>
                            <a:ext cx="907598" cy="291324"/>
                          </a:xfrm>
                          <a:prstGeom prst="rect">
                            <a:avLst/>
                          </a:prstGeom>
                          <a:ln>
                            <a:noFill/>
                          </a:ln>
                        </wps:spPr>
                        <wps:txbx>
                          <w:txbxContent>
                            <w:p w14:paraId="5B3E3F66" w14:textId="77777777" w:rsidR="001E18F9" w:rsidRDefault="001E18F9">
                              <w:r>
                                <w:rPr>
                                  <w:sz w:val="38"/>
                                </w:rPr>
                                <w:t>lothing</w:t>
                              </w:r>
                            </w:p>
                          </w:txbxContent>
                        </wps:txbx>
                        <wps:bodyPr horzOverflow="overflow" vert="horz" lIns="0" tIns="0" rIns="0" bIns="0" rtlCol="0">
                          <a:noAutofit/>
                        </wps:bodyPr>
                      </wps:wsp>
                      <wps:wsp>
                        <wps:cNvPr id="343" name="Rectangle 343"/>
                        <wps:cNvSpPr/>
                        <wps:spPr>
                          <a:xfrm>
                            <a:off x="960031" y="4380646"/>
                            <a:ext cx="1111440" cy="291324"/>
                          </a:xfrm>
                          <a:prstGeom prst="rect">
                            <a:avLst/>
                          </a:prstGeom>
                          <a:ln>
                            <a:noFill/>
                          </a:ln>
                        </wps:spPr>
                        <wps:txbx>
                          <w:txbxContent>
                            <w:p w14:paraId="7E130F7B" w14:textId="77777777" w:rsidR="001E18F9" w:rsidRDefault="001E18F9">
                              <w:r>
                                <w:rPr>
                                  <w:sz w:val="38"/>
                                </w:rPr>
                                <w:t>industry.</w:t>
                              </w:r>
                            </w:p>
                          </w:txbxContent>
                        </wps:txbx>
                        <wps:bodyPr horzOverflow="overflow" vert="horz" lIns="0" tIns="0" rIns="0" bIns="0" rtlCol="0">
                          <a:noAutofit/>
                        </wps:bodyPr>
                      </wps:wsp>
                      <wps:wsp>
                        <wps:cNvPr id="344" name="Rectangle 344"/>
                        <wps:cNvSpPr/>
                        <wps:spPr>
                          <a:xfrm>
                            <a:off x="731520" y="4765511"/>
                            <a:ext cx="112089" cy="301019"/>
                          </a:xfrm>
                          <a:prstGeom prst="rect">
                            <a:avLst/>
                          </a:prstGeom>
                          <a:ln>
                            <a:noFill/>
                          </a:ln>
                        </wps:spPr>
                        <wps:txbx>
                          <w:txbxContent>
                            <w:p w14:paraId="3C45E34F" w14:textId="77777777" w:rsidR="001E18F9" w:rsidRDefault="001E18F9">
                              <w:r>
                                <w:rPr>
                                  <w:rFonts w:ascii="Arial" w:eastAsia="Arial" w:hAnsi="Arial" w:cs="Arial"/>
                                  <w:sz w:val="38"/>
                                </w:rPr>
                                <w:t>•</w:t>
                              </w:r>
                            </w:p>
                          </w:txbxContent>
                        </wps:txbx>
                        <wps:bodyPr horzOverflow="overflow" vert="horz" lIns="0" tIns="0" rIns="0" bIns="0" rtlCol="0">
                          <a:noAutofit/>
                        </wps:bodyPr>
                      </wps:wsp>
                      <wps:wsp>
                        <wps:cNvPr id="345" name="Rectangle 345"/>
                        <wps:cNvSpPr/>
                        <wps:spPr>
                          <a:xfrm>
                            <a:off x="960032" y="4773859"/>
                            <a:ext cx="4664683" cy="291324"/>
                          </a:xfrm>
                          <a:prstGeom prst="rect">
                            <a:avLst/>
                          </a:prstGeom>
                          <a:ln>
                            <a:noFill/>
                          </a:ln>
                        </wps:spPr>
                        <wps:txbx>
                          <w:txbxContent>
                            <w:p w14:paraId="602E30D4" w14:textId="77777777" w:rsidR="001E18F9" w:rsidRDefault="001E18F9">
                              <w:r>
                                <w:rPr>
                                  <w:sz w:val="38"/>
                                </w:rPr>
                                <w:t>This knowledge will be effective for</w:t>
                              </w:r>
                            </w:p>
                          </w:txbxContent>
                        </wps:txbx>
                        <wps:bodyPr horzOverflow="overflow" vert="horz" lIns="0" tIns="0" rIns="0" bIns="0" rtlCol="0">
                          <a:noAutofit/>
                        </wps:bodyPr>
                      </wps:wsp>
                      <wps:wsp>
                        <wps:cNvPr id="346" name="Rectangle 346"/>
                        <wps:cNvSpPr/>
                        <wps:spPr>
                          <a:xfrm>
                            <a:off x="960032" y="5034396"/>
                            <a:ext cx="4910797" cy="291324"/>
                          </a:xfrm>
                          <a:prstGeom prst="rect">
                            <a:avLst/>
                          </a:prstGeom>
                          <a:ln>
                            <a:noFill/>
                          </a:ln>
                        </wps:spPr>
                        <wps:txbx>
                          <w:txbxContent>
                            <w:p w14:paraId="67141AC4" w14:textId="77777777" w:rsidR="001E18F9" w:rsidRDefault="001E18F9">
                              <w:r>
                                <w:rPr>
                                  <w:sz w:val="38"/>
                                </w:rPr>
                                <w:t>me in my future career or professional</w:t>
                              </w:r>
                            </w:p>
                          </w:txbxContent>
                        </wps:txbx>
                        <wps:bodyPr horzOverflow="overflow" vert="horz" lIns="0" tIns="0" rIns="0" bIns="0" rtlCol="0">
                          <a:noAutofit/>
                        </wps:bodyPr>
                      </wps:wsp>
                      <wps:wsp>
                        <wps:cNvPr id="347" name="Rectangle 347"/>
                        <wps:cNvSpPr/>
                        <wps:spPr>
                          <a:xfrm>
                            <a:off x="960032" y="5288913"/>
                            <a:ext cx="4568446" cy="291324"/>
                          </a:xfrm>
                          <a:prstGeom prst="rect">
                            <a:avLst/>
                          </a:prstGeom>
                          <a:ln>
                            <a:noFill/>
                          </a:ln>
                        </wps:spPr>
                        <wps:txbx>
                          <w:txbxContent>
                            <w:p w14:paraId="0953C4AC" w14:textId="77777777" w:rsidR="001E18F9" w:rsidRDefault="001E18F9">
                              <w:r>
                                <w:rPr>
                                  <w:sz w:val="38"/>
                                </w:rPr>
                                <w:t>life for establishing a new business.</w:t>
                              </w:r>
                            </w:p>
                          </w:txbxContent>
                        </wps:txbx>
                        <wps:bodyPr horzOverflow="overflow" vert="horz" lIns="0" tIns="0" rIns="0" bIns="0" rtlCol="0">
                          <a:noAutofit/>
                        </wps:bodyPr>
                      </wps:wsp>
                      <pic:pic xmlns:pic="http://schemas.openxmlformats.org/drawingml/2006/picture">
                        <pic:nvPicPr>
                          <pic:cNvPr id="3178" name="Picture 3178"/>
                          <pic:cNvPicPr/>
                        </pic:nvPicPr>
                        <pic:blipFill>
                          <a:blip r:embed="rId65"/>
                          <a:stretch>
                            <a:fillRect/>
                          </a:stretch>
                        </pic:blipFill>
                        <pic:spPr>
                          <a:xfrm>
                            <a:off x="5307584" y="0"/>
                            <a:ext cx="6882385" cy="6858000"/>
                          </a:xfrm>
                          <a:prstGeom prst="rect">
                            <a:avLst/>
                          </a:prstGeom>
                        </pic:spPr>
                      </pic:pic>
                      <wps:wsp>
                        <wps:cNvPr id="2677" name="Rectangle 2677"/>
                        <wps:cNvSpPr/>
                        <wps:spPr>
                          <a:xfrm>
                            <a:off x="10121086" y="6431869"/>
                            <a:ext cx="89771" cy="245228"/>
                          </a:xfrm>
                          <a:prstGeom prst="rect">
                            <a:avLst/>
                          </a:prstGeom>
                          <a:ln>
                            <a:noFill/>
                          </a:ln>
                        </wps:spPr>
                        <wps:txbx>
                          <w:txbxContent>
                            <w:p w14:paraId="6DACAA70" w14:textId="77777777" w:rsidR="001E18F9" w:rsidRDefault="001E18F9">
                              <w:r>
                                <w:rPr>
                                  <w:sz w:val="32"/>
                                </w:rPr>
                                <w:t>(</w:t>
                              </w:r>
                            </w:p>
                          </w:txbxContent>
                        </wps:txbx>
                        <wps:bodyPr horzOverflow="overflow" vert="horz" lIns="0" tIns="0" rIns="0" bIns="0" rtlCol="0">
                          <a:noAutofit/>
                        </wps:bodyPr>
                      </wps:wsp>
                      <wps:wsp>
                        <wps:cNvPr id="2685" name="Rectangle 2685"/>
                        <wps:cNvSpPr/>
                        <wps:spPr>
                          <a:xfrm>
                            <a:off x="10188136" y="6431869"/>
                            <a:ext cx="1751950" cy="245228"/>
                          </a:xfrm>
                          <a:prstGeom prst="rect">
                            <a:avLst/>
                          </a:prstGeom>
                          <a:ln>
                            <a:noFill/>
                          </a:ln>
                        </wps:spPr>
                        <wps:txbx>
                          <w:txbxContent>
                            <w:p w14:paraId="14136E1F" w14:textId="77777777" w:rsidR="001E18F9" w:rsidRDefault="001E18F9">
                              <w:r>
                                <w:rPr>
                                  <w:sz w:val="32"/>
                                </w:rPr>
                                <w:t xml:space="preserve">Source: Clauss, </w:t>
                              </w:r>
                            </w:p>
                          </w:txbxContent>
                        </wps:txbx>
                        <wps:bodyPr horzOverflow="overflow" vert="horz" lIns="0" tIns="0" rIns="0" bIns="0" rtlCol="0">
                          <a:noAutofit/>
                        </wps:bodyPr>
                      </wps:wsp>
                      <wps:wsp>
                        <wps:cNvPr id="2681" name="Rectangle 2681"/>
                        <wps:cNvSpPr/>
                        <wps:spPr>
                          <a:xfrm>
                            <a:off x="11506608" y="6431869"/>
                            <a:ext cx="633244" cy="245228"/>
                          </a:xfrm>
                          <a:prstGeom prst="rect">
                            <a:avLst/>
                          </a:prstGeom>
                          <a:ln>
                            <a:noFill/>
                          </a:ln>
                        </wps:spPr>
                        <wps:txbx>
                          <w:txbxContent>
                            <w:p w14:paraId="4874503C" w14:textId="77777777" w:rsidR="001E18F9" w:rsidRDefault="001E18F9">
                              <w:r>
                                <w:rPr>
                                  <w:sz w:val="32"/>
                                </w:rPr>
                                <w:t>2017)</w:t>
                              </w:r>
                            </w:p>
                          </w:txbxContent>
                        </wps:txbx>
                        <wps:bodyPr horzOverflow="overflow" vert="horz" lIns="0" tIns="0" rIns="0" bIns="0" rtlCol="0">
                          <a:noAutofit/>
                        </wps:bodyPr>
                      </wps:wsp>
                    </wpg:wgp>
                  </a:graphicData>
                </a:graphic>
              </wp:anchor>
            </w:drawing>
          </mc:Choice>
          <mc:Fallback>
            <w:pict>
              <v:group w14:anchorId="49F601DB" id="Group 2816" o:spid="_x0000_s1301" style="position:absolute;left:0;text-align:left;margin-left:0;margin-top:0;width:960pt;height:540pt;z-index:251668480;mso-position-horizontal-relative:page;mso-position-vertical-relative:page" coordsize="121919,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&#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&#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">
                <v:shape id="Picture 3176" o:spid="_x0000_s1302"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">
                  <v:imagedata r:id="rId66" o:title=""/>
                </v:shape>
                <v:shape id="Picture 3177" o:spid="_x0000_s1303"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">
                  <v:imagedata r:id="rId66" o:title=""/>
                </v:shape>
                <v:rect id="Rectangle 330" o:spid="_x0000_s1304" style="position:absolute;left:7315;top:7541;width:53536;height:57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0gWwgAAANwAAAAPAAAAZHJzL2Rvd25yZXYueG1sRE/LisIw&#10;FN0L/kO4gjtNR2H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Csk0gWwgAAANwAAAAPAAAA&#10;AAAAAAAAAAAAAAcCAABkcnMvZG93bnJldi54bWxQSwUGAAAAAAMAAwC3AAAA9gIAAAAA&#10;" filled="f" stroked="f">
                  <v:textbox inset="0,0,0,0">
                    <w:txbxContent>
                      <w:p w14:paraId="7481CFCD" w14:textId="77777777" w:rsidR="001E18F9" w:rsidRDefault="001E18F9">
                        <w:r>
                          <w:rPr>
                            <w:b/>
                            <w:sz w:val="76"/>
                          </w:rPr>
                          <w:t xml:space="preserve">Learning from this </w:t>
                        </w:r>
                      </w:p>
                    </w:txbxContent>
                  </v:textbox>
                </v:rect>
                <v:rect id="Rectangle 331" o:spid="_x0000_s1305" style="position:absolute;left:7315;top:12753;width:52215;height:5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" filled="f" stroked="f">
                  <v:textbox inset="0,0,0,0">
                    <w:txbxContent>
                      <w:p w14:paraId="330DDAAB" w14:textId="77777777" w:rsidR="001E18F9" w:rsidRDefault="001E18F9">
                        <w:r>
                          <w:rPr>
                            <w:b/>
                            <w:sz w:val="76"/>
                          </w:rPr>
                          <w:t xml:space="preserve">assignment and its </w:t>
                        </w:r>
                      </w:p>
                    </w:txbxContent>
                  </v:textbox>
                </v:rect>
                <v:rect id="Rectangle 332" o:spid="_x0000_s1306" style="position:absolute;left:7315;top:17845;width:46933;height:57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" filled="f" stroked="f">
                  <v:textbox inset="0,0,0,0">
                    <w:txbxContent>
                      <w:p w14:paraId="358A9AE1" w14:textId="77777777" w:rsidR="001E18F9" w:rsidRDefault="001E18F9">
                        <w:r>
                          <w:rPr>
                            <w:b/>
                            <w:sz w:val="76"/>
                          </w:rPr>
                          <w:t>benefits in future</w:t>
                        </w:r>
                      </w:p>
                    </w:txbxContent>
                  </v:textbox>
                </v:rect>
                <v:shape id="Shape 3230" o:spid="_x0000_s1307" style="position:absolute;left:6408;top:25885;width:34747;height:183;visibility:visible;mso-wrap-style:square;v-text-anchor:top" coordsize="3474720,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" path="m,l3474720,r,18288l,18288,,e" fillcolor="#ed7d31" strokecolor="#ec792b" strokeweight="3.5pt">
                  <v:stroke endcap="round"/>
                  <v:path arrowok="t" textboxrect="0,0,3474720,18288"/>
                </v:shape>
                <v:rect id="Rectangle 334" o:spid="_x0000_s1308" style="position:absolute;left:7315;top:29475;width:1121;height:3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E4VxQAAANwAAAAPAAAAZHJzL2Rvd25yZXYueG1sRI9Pi8Iw&#10;FMTvgt8hPMGbpq4i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DTqE4VxQAAANwAAAAP&#10;AAAAAAAAAAAAAAAAAAcCAABkcnMvZG93bnJldi54bWxQSwUGAAAAAAMAAwC3AAAA+QIAAAAA&#10;" filled="f" stroked="f">
                  <v:textbox inset="0,0,0,0">
                    <w:txbxContent>
                      <w:p w14:paraId="21646B87" w14:textId="77777777" w:rsidR="001E18F9" w:rsidRDefault="001E18F9">
                        <w:r>
                          <w:rPr>
                            <w:rFonts w:ascii="Arial" w:eastAsia="Arial" w:hAnsi="Arial" w:cs="Arial"/>
                            <w:sz w:val="38"/>
                          </w:rPr>
                          <w:t>•</w:t>
                        </w:r>
                      </w:p>
                    </w:txbxContent>
                  </v:textbox>
                </v:rect>
                <v:rect id="Rectangle 335" o:spid="_x0000_s1309" style="position:absolute;left:9600;top:29558;width:50943;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" filled="f" stroked="f">
                  <v:textbox inset="0,0,0,0">
                    <w:txbxContent>
                      <w:p w14:paraId="247DDFF4" w14:textId="77777777" w:rsidR="001E18F9" w:rsidRDefault="001E18F9">
                        <w:r>
                          <w:rPr>
                            <w:sz w:val="38"/>
                          </w:rPr>
                          <w:t>This assignment assisted me in learning</w:t>
                        </w:r>
                      </w:p>
                    </w:txbxContent>
                  </v:textbox>
                </v:rect>
                <v:rect id="Rectangle 336" o:spid="_x0000_s1310" style="position:absolute;left:9600;top:32164;width:49339;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" filled="f" stroked="f">
                  <v:textbox inset="0,0,0,0">
                    <w:txbxContent>
                      <w:p w14:paraId="0C05592D" w14:textId="77777777" w:rsidR="001E18F9" w:rsidRDefault="001E18F9">
                        <w:r>
                          <w:rPr>
                            <w:sz w:val="38"/>
                          </w:rPr>
                          <w:t>the processes of developing a business</w:t>
                        </w:r>
                      </w:p>
                    </w:txbxContent>
                  </v:textbox>
                </v:rect>
                <v:rect id="Rectangle 337" o:spid="_x0000_s1311" style="position:absolute;left:9600;top:34709;width:37599;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tBixQAAANwAAAAPAAAAZHJzL2Rvd25yZXYueG1sRI9Li8JA&#10;EITvgv9haMGbTlzB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AjetBixQAAANwAAAAP&#10;AAAAAAAAAAAAAAAAAAcCAABkcnMvZG93bnJldi54bWxQSwUGAAAAAAMAAwC3AAAA+QIAAAAA&#10;" filled="f" stroked="f">
                  <v:textbox inset="0,0,0,0">
                    <w:txbxContent>
                      <w:p w14:paraId="443ADC67" w14:textId="77777777" w:rsidR="001E18F9" w:rsidRDefault="001E18F9">
                        <w:r>
                          <w:rPr>
                            <w:sz w:val="38"/>
                          </w:rPr>
                          <w:t>plan to face inflation quickly.</w:t>
                        </w:r>
                      </w:p>
                    </w:txbxContent>
                  </v:textbox>
                </v:rect>
                <v:rect id="Rectangle 338" o:spid="_x0000_s1312" style="position:absolute;left:7315;top:38557;width:1121;height:30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5UQQwgAAANwAAAAPAAAAZHJzL2Rvd25yZXYueG1sRE/LisIw&#10;FN0L/kO4gjtNR2H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BS5UQQwgAAANwAAAAPAAAA&#10;AAAAAAAAAAAAAAcCAABkcnMvZG93bnJldi54bWxQSwUGAAAAAAMAAwC3AAAA9gIAAAAA&#10;" filled="f" stroked="f">
                  <v:textbox inset="0,0,0,0">
                    <w:txbxContent>
                      <w:p w14:paraId="21263915" w14:textId="77777777" w:rsidR="001E18F9" w:rsidRDefault="001E18F9">
                        <w:r>
                          <w:rPr>
                            <w:rFonts w:ascii="Arial" w:eastAsia="Arial" w:hAnsi="Arial" w:cs="Arial"/>
                            <w:sz w:val="38"/>
                          </w:rPr>
                          <w:t>•</w:t>
                        </w:r>
                      </w:p>
                    </w:txbxContent>
                  </v:textbox>
                </v:rect>
                <v:rect id="Rectangle 339" o:spid="_x0000_s1313" style="position:absolute;left:9600;top:38641;width:43922;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eGLxQAAANwAAAAPAAAAZHJzL2Rvd25yZXYueG1sRI9Pi8Iw&#10;FMTvwn6H8Ba8aarC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A9qeGLxQAAANwAAAAP&#10;AAAAAAAAAAAAAAAAAAcCAABkcnMvZG93bnJldi54bWxQSwUGAAAAAAMAAwC3AAAA+QIAAAAA&#10;" filled="f" stroked="f">
                  <v:textbox inset="0,0,0,0">
                    <w:txbxContent>
                      <w:p w14:paraId="5268900D" w14:textId="77777777" w:rsidR="001E18F9" w:rsidRDefault="001E18F9">
                        <w:r>
                          <w:rPr>
                            <w:sz w:val="38"/>
                          </w:rPr>
                          <w:t>I was also able to gather extensive</w:t>
                        </w:r>
                      </w:p>
                    </w:txbxContent>
                  </v:textbox>
                </v:rect>
                <v:rect id="Rectangle 340" o:spid="_x0000_s1314" style="position:absolute;left:9600;top:41246;width:7116;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TtrwQAAANwAAAAPAAAAZHJzL2Rvd25yZXYueG1sRE/LisIw&#10;FN0L/kO4gjtNHWX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PSVO2vBAAAA3AAAAA8AAAAA&#10;AAAAAAAAAAAABwIAAGRycy9kb3ducmV2LnhtbFBLBQYAAAAAAwADALcAAAD1AgAAAAA=&#10;" filled="f" stroked="f">
                  <v:textbox inset="0,0,0,0">
                    <w:txbxContent>
                      <w:p w14:paraId="106B301F" w14:textId="77777777" w:rsidR="001E18F9" w:rsidRDefault="001E18F9">
                        <w:r>
                          <w:rPr>
                            <w:sz w:val="38"/>
                          </w:rPr>
                          <w:t>know</w:t>
                        </w:r>
                      </w:p>
                    </w:txbxContent>
                  </v:textbox>
                </v:rect>
                <v:rect id="Rectangle 341" o:spid="_x0000_s1315" style="position:absolute;left:14948;top:41246;width:29710;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Z7wxgAAANwAAAAPAAAAZHJzL2Rvd25yZXYueG1sRI9Ba8JA&#10;FITvBf/D8gRvdaOW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m9me8MYAAADcAAAA&#10;DwAAAAAAAAAAAAAAAAAHAgAAZHJzL2Rvd25yZXYueG1sUEsFBgAAAAADAAMAtwAAAPoCAAAAAA==&#10;" filled="f" stroked="f">
                  <v:textbox inset="0,0,0,0">
                    <w:txbxContent>
                      <w:p w14:paraId="7B21D03A" w14:textId="77777777" w:rsidR="001E18F9" w:rsidRDefault="001E18F9">
                        <w:r>
                          <w:rPr>
                            <w:sz w:val="38"/>
                          </w:rPr>
                          <w:t>ledge about the smart c</w:t>
                        </w:r>
                      </w:p>
                    </w:txbxContent>
                  </v:textbox>
                </v:rect>
                <v:rect id="Rectangle 342" o:spid="_x0000_s1316" style="position:absolute;left:37286;top:41246;width:9076;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" filled="f" stroked="f">
                  <v:textbox inset="0,0,0,0">
                    <w:txbxContent>
                      <w:p w14:paraId="5B3E3F66" w14:textId="77777777" w:rsidR="001E18F9" w:rsidRDefault="001E18F9">
                        <w:r>
                          <w:rPr>
                            <w:sz w:val="38"/>
                          </w:rPr>
                          <w:t>lothing</w:t>
                        </w:r>
                      </w:p>
                    </w:txbxContent>
                  </v:textbox>
                </v:rect>
                <v:rect id="Rectangle 343" o:spid="_x0000_s1317" style="position:absolute;left:9600;top:43806;width:11114;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" filled="f" stroked="f">
                  <v:textbox inset="0,0,0,0">
                    <w:txbxContent>
                      <w:p w14:paraId="7E130F7B" w14:textId="77777777" w:rsidR="001E18F9" w:rsidRDefault="001E18F9">
                        <w:r>
                          <w:rPr>
                            <w:sz w:val="38"/>
                          </w:rPr>
                          <w:t>industry.</w:t>
                        </w:r>
                      </w:p>
                    </w:txbxContent>
                  </v:textbox>
                </v:rect>
                <v:rect id="Rectangle 344" o:spid="_x0000_s1318" style="position:absolute;left:7315;top:47655;width:1121;height:3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" filled="f" stroked="f">
                  <v:textbox inset="0,0,0,0">
                    <w:txbxContent>
                      <w:p w14:paraId="3C45E34F" w14:textId="77777777" w:rsidR="001E18F9" w:rsidRDefault="001E18F9">
                        <w:r>
                          <w:rPr>
                            <w:rFonts w:ascii="Arial" w:eastAsia="Arial" w:hAnsi="Arial" w:cs="Arial"/>
                            <w:sz w:val="38"/>
                          </w:rPr>
                          <w:t>•</w:t>
                        </w:r>
                      </w:p>
                    </w:txbxContent>
                  </v:textbox>
                </v:rect>
                <v:rect id="Rectangle 345" o:spid="_x0000_s1319" style="position:absolute;left:9600;top:47738;width:46647;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" filled="f" stroked="f">
                  <v:textbox inset="0,0,0,0">
                    <w:txbxContent>
                      <w:p w14:paraId="602E30D4" w14:textId="77777777" w:rsidR="001E18F9" w:rsidRDefault="001E18F9">
                        <w:r>
                          <w:rPr>
                            <w:sz w:val="38"/>
                          </w:rPr>
                          <w:t>This knowledge will be effective for</w:t>
                        </w:r>
                      </w:p>
                    </w:txbxContent>
                  </v:textbox>
                </v:rect>
                <v:rect id="Rectangle 346" o:spid="_x0000_s1320" style="position:absolute;left:9600;top:50343;width:49108;height:2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AaE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FDAGhMYAAADcAAAA&#10;DwAAAAAAAAAAAAAAAAAHAgAAZHJzL2Rvd25yZXYueG1sUEsFBgAAAAADAAMAtwAAAPoCAAAAAA==&#10;" filled="f" stroked="f">
                  <v:textbox inset="0,0,0,0">
                    <w:txbxContent>
                      <w:p w14:paraId="67141AC4" w14:textId="77777777" w:rsidR="001E18F9" w:rsidRDefault="001E18F9">
                        <w:r>
                          <w:rPr>
                            <w:sz w:val="38"/>
                          </w:rPr>
                          <w:t>me in my future career or professional</w:t>
                        </w:r>
                      </w:p>
                    </w:txbxContent>
                  </v:textbox>
                </v:rect>
                <v:rect id="Rectangle 347" o:spid="_x0000_s1321" style="position:absolute;left:9600;top:52889;width:45684;height:29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KMfxwAAANwAAAAPAAAAZHJzL2Rvd25yZXYueG1sRI9Pa8JA&#10;FMTvBb/D8oTe6qZWrE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Ht8ox/HAAAA3AAA&#10;AA8AAAAAAAAAAAAAAAAABwIAAGRycy9kb3ducmV2LnhtbFBLBQYAAAAAAwADALcAAAD7AgAAAAA=&#10;" filled="f" stroked="f">
                  <v:textbox inset="0,0,0,0">
                    <w:txbxContent>
                      <w:p w14:paraId="0953C4AC" w14:textId="77777777" w:rsidR="001E18F9" w:rsidRDefault="001E18F9">
                        <w:r>
                          <w:rPr>
                            <w:sz w:val="38"/>
                          </w:rPr>
                          <w:t>life for establishing a new business.</w:t>
                        </w:r>
                      </w:p>
                    </w:txbxContent>
                  </v:textbox>
                </v:rect>
                <v:shape id="Picture 3178" o:spid="_x0000_s1322" type="#_x0000_t75" style="position:absolute;left:53075;width:68824;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">
                  <v:imagedata r:id="rId67" o:title=""/>
                </v:shape>
                <v:rect id="Rectangle 2677" o:spid="_x0000_s1323" style="position:absolute;left:101210;top:64318;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" filled="f" stroked="f">
                  <v:textbox inset="0,0,0,0">
                    <w:txbxContent>
                      <w:p w14:paraId="6DACAA70" w14:textId="77777777" w:rsidR="001E18F9" w:rsidRDefault="001E18F9">
                        <w:r>
                          <w:rPr>
                            <w:sz w:val="32"/>
                          </w:rPr>
                          <w:t>(</w:t>
                        </w:r>
                      </w:p>
                    </w:txbxContent>
                  </v:textbox>
                </v:rect>
                <v:rect id="Rectangle 2685" o:spid="_x0000_s1324" style="position:absolute;left:101881;top:64318;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" filled="f" stroked="f">
                  <v:textbox inset="0,0,0,0">
                    <w:txbxContent>
                      <w:p w14:paraId="14136E1F" w14:textId="77777777" w:rsidR="001E18F9" w:rsidRDefault="001E18F9">
                        <w:r>
                          <w:rPr>
                            <w:sz w:val="32"/>
                          </w:rPr>
                          <w:t xml:space="preserve">Source: Clauss, </w:t>
                        </w:r>
                      </w:p>
                    </w:txbxContent>
                  </v:textbox>
                </v:rect>
                <v:rect id="Rectangle 2681" o:spid="_x0000_s1325" style="position:absolute;left:115066;top:64318;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" filled="f" stroked="f">
                  <v:textbox inset="0,0,0,0">
                    <w:txbxContent>
                      <w:p w14:paraId="4874503C" w14:textId="77777777" w:rsidR="001E18F9" w:rsidRDefault="001E18F9">
                        <w:r>
                          <w:rPr>
                            <w:sz w:val="32"/>
                          </w:rPr>
                          <w:t>2017)</w:t>
                        </w:r>
                      </w:p>
                    </w:txbxContent>
                  </v:textbox>
                </v:rect>
                <w10:wrap type="topAndBottom" anchorx="page" anchory="page"/>
              </v:group>
            </w:pict>
          </mc:Fallback>
        </mc:AlternateContent>
      </w:r>
      <w:r>
        <w:br w:type="page"/>
      </w:r>
    </w:p>
    <w:p w14:paraId="1199F7BD" w14:textId="77777777" w:rsidR="001E18F9" w:rsidRDefault="001E18F9" w:rsidP="00BF2D9D">
      <w:pPr>
        <w:ind w:left="-1440" w:right="170"/>
      </w:pPr>
      <w:r>
        <w:rPr>
          <w:noProof/>
        </w:rPr>
        <w:lastRenderedPageBreak/>
        <mc:AlternateContent>
          <mc:Choice Requires="wpg">
            <w:drawing>
              <wp:anchor distT="0" distB="0" distL="114300" distR="114300" simplePos="0" relativeHeight="251669504" behindDoc="0" locked="0" layoutInCell="1" allowOverlap="1" wp14:anchorId="3329B505" wp14:editId="62124B5E">
                <wp:simplePos x="0" y="0"/>
                <wp:positionH relativeFrom="page">
                  <wp:posOffset>0</wp:posOffset>
                </wp:positionH>
                <wp:positionV relativeFrom="page">
                  <wp:posOffset>0</wp:posOffset>
                </wp:positionV>
                <wp:extent cx="12192000" cy="6858000"/>
                <wp:effectExtent l="0" t="0" r="0" b="0"/>
                <wp:wrapTopAndBottom/>
                <wp:docPr id="2731" name="Group 2731"/>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wps:wsp>
                        <wps:cNvPr id="3232" name="Shape 3232"/>
                        <wps:cNvSpPr/>
                        <wps:spPr>
                          <a:xfrm>
                            <a:off x="0" y="0"/>
                            <a:ext cx="12192000" cy="6858000"/>
                          </a:xfrm>
                          <a:custGeom>
                            <a:avLst/>
                            <a:gdLst/>
                            <a:ahLst/>
                            <a:cxnLst/>
                            <a:rect l="0" t="0" r="0" b="0"/>
                            <a:pathLst>
                              <a:path w="12192000" h="6858000">
                                <a:moveTo>
                                  <a:pt x="0" y="0"/>
                                </a:moveTo>
                                <a:lnTo>
                                  <a:pt x="12192000" y="0"/>
                                </a:lnTo>
                                <a:lnTo>
                                  <a:pt x="12192000" y="6858000"/>
                                </a:lnTo>
                                <a:lnTo>
                                  <a:pt x="0" y="68580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359" name="Picture 359"/>
                          <pic:cNvPicPr/>
                        </pic:nvPicPr>
                        <pic:blipFill>
                          <a:blip r:embed="rId68"/>
                          <a:stretch>
                            <a:fillRect/>
                          </a:stretch>
                        </pic:blipFill>
                        <pic:spPr>
                          <a:xfrm>
                            <a:off x="0" y="0"/>
                            <a:ext cx="12191998" cy="6857999"/>
                          </a:xfrm>
                          <a:prstGeom prst="rect">
                            <a:avLst/>
                          </a:prstGeom>
                        </pic:spPr>
                      </pic:pic>
                      <wps:wsp>
                        <wps:cNvPr id="360" name="Rectangle 360"/>
                        <wps:cNvSpPr/>
                        <wps:spPr>
                          <a:xfrm>
                            <a:off x="932688" y="2331193"/>
                            <a:ext cx="4602254" cy="794463"/>
                          </a:xfrm>
                          <a:prstGeom prst="rect">
                            <a:avLst/>
                          </a:prstGeom>
                          <a:ln>
                            <a:noFill/>
                          </a:ln>
                        </wps:spPr>
                        <wps:txbx>
                          <w:txbxContent>
                            <w:p w14:paraId="3136F7BF" w14:textId="77777777" w:rsidR="001E18F9" w:rsidRDefault="001E18F9">
                              <w:r>
                                <w:rPr>
                                  <w:rFonts w:ascii="Arial" w:eastAsia="Arial" w:hAnsi="Arial" w:cs="Arial"/>
                                  <w:b/>
                                  <w:color w:val="FFFFFF"/>
                                  <w:sz w:val="100"/>
                                </w:rPr>
                                <w:t>Conclusion</w:t>
                              </w:r>
                            </w:p>
                          </w:txbxContent>
                        </wps:txbx>
                        <wps:bodyPr horzOverflow="overflow" vert="horz" lIns="0" tIns="0" rIns="0" bIns="0" rtlCol="0">
                          <a:noAutofit/>
                        </wps:bodyPr>
                      </wps:wsp>
                      <wps:wsp>
                        <wps:cNvPr id="3233" name="Shape 3233"/>
                        <wps:cNvSpPr/>
                        <wps:spPr>
                          <a:xfrm>
                            <a:off x="841248" y="626364"/>
                            <a:ext cx="704088" cy="146304"/>
                          </a:xfrm>
                          <a:custGeom>
                            <a:avLst/>
                            <a:gdLst/>
                            <a:ahLst/>
                            <a:cxnLst/>
                            <a:rect l="0" t="0" r="0" b="0"/>
                            <a:pathLst>
                              <a:path w="704088" h="146304">
                                <a:moveTo>
                                  <a:pt x="0" y="0"/>
                                </a:moveTo>
                                <a:lnTo>
                                  <a:pt x="704088" y="0"/>
                                </a:lnTo>
                                <a:lnTo>
                                  <a:pt x="704088" y="146304"/>
                                </a:lnTo>
                                <a:lnTo>
                                  <a:pt x="0" y="146304"/>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234" name="Shape 3234"/>
                        <wps:cNvSpPr/>
                        <wps:spPr>
                          <a:xfrm>
                            <a:off x="841248" y="3241548"/>
                            <a:ext cx="10506456" cy="18288"/>
                          </a:xfrm>
                          <a:custGeom>
                            <a:avLst/>
                            <a:gdLst/>
                            <a:ahLst/>
                            <a:cxnLst/>
                            <a:rect l="0" t="0" r="0" b="0"/>
                            <a:pathLst>
                              <a:path w="10506456" h="18288">
                                <a:moveTo>
                                  <a:pt x="0" y="0"/>
                                </a:moveTo>
                                <a:lnTo>
                                  <a:pt x="10506456" y="0"/>
                                </a:lnTo>
                                <a:lnTo>
                                  <a:pt x="10506456" y="18288"/>
                                </a:lnTo>
                                <a:lnTo>
                                  <a:pt x="0" y="182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363" name="Rectangle 363"/>
                        <wps:cNvSpPr/>
                        <wps:spPr>
                          <a:xfrm>
                            <a:off x="932498" y="3571538"/>
                            <a:ext cx="88914" cy="238783"/>
                          </a:xfrm>
                          <a:prstGeom prst="rect">
                            <a:avLst/>
                          </a:prstGeom>
                          <a:ln>
                            <a:noFill/>
                          </a:ln>
                        </wps:spPr>
                        <wps:txbx>
                          <w:txbxContent>
                            <w:p w14:paraId="24CB2E15" w14:textId="77777777" w:rsidR="001E18F9" w:rsidRDefault="001E18F9">
                              <w:r>
                                <w:rPr>
                                  <w:rFonts w:ascii="Arial" w:eastAsia="Arial" w:hAnsi="Arial" w:cs="Arial"/>
                                  <w:color w:val="FFFFFF"/>
                                  <w:sz w:val="30"/>
                                </w:rPr>
                                <w:t>•</w:t>
                              </w:r>
                            </w:p>
                          </w:txbxContent>
                        </wps:txbx>
                        <wps:bodyPr horzOverflow="overflow" vert="horz" lIns="0" tIns="0" rIns="0" bIns="0" rtlCol="0">
                          <a:noAutofit/>
                        </wps:bodyPr>
                      </wps:wsp>
                      <wps:wsp>
                        <wps:cNvPr id="364" name="Rectangle 364"/>
                        <wps:cNvSpPr/>
                        <wps:spPr>
                          <a:xfrm>
                            <a:off x="1104049" y="3571538"/>
                            <a:ext cx="7314379" cy="238783"/>
                          </a:xfrm>
                          <a:prstGeom prst="rect">
                            <a:avLst/>
                          </a:prstGeom>
                          <a:ln>
                            <a:noFill/>
                          </a:ln>
                        </wps:spPr>
                        <wps:txbx>
                          <w:txbxContent>
                            <w:p w14:paraId="21B3B159" w14:textId="77777777" w:rsidR="001E18F9" w:rsidRDefault="001E18F9">
                              <w:r>
                                <w:rPr>
                                  <w:rFonts w:ascii="Arial" w:eastAsia="Arial" w:hAnsi="Arial" w:cs="Arial"/>
                                  <w:color w:val="FFFFFF"/>
                                  <w:sz w:val="30"/>
                                </w:rPr>
                                <w:t xml:space="preserve">This presentation has assessed a detailed overview of the smart </w:t>
                              </w:r>
                            </w:p>
                          </w:txbxContent>
                        </wps:txbx>
                        <wps:bodyPr horzOverflow="overflow" vert="horz" lIns="0" tIns="0" rIns="0" bIns="0" rtlCol="0">
                          <a:noAutofit/>
                        </wps:bodyPr>
                      </wps:wsp>
                      <wps:wsp>
                        <wps:cNvPr id="365" name="Rectangle 365"/>
                        <wps:cNvSpPr/>
                        <wps:spPr>
                          <a:xfrm>
                            <a:off x="1104049" y="3800748"/>
                            <a:ext cx="3241223" cy="238783"/>
                          </a:xfrm>
                          <a:prstGeom prst="rect">
                            <a:avLst/>
                          </a:prstGeom>
                          <a:ln>
                            <a:noFill/>
                          </a:ln>
                        </wps:spPr>
                        <wps:txbx>
                          <w:txbxContent>
                            <w:p w14:paraId="05A77562" w14:textId="77777777" w:rsidR="001E18F9" w:rsidRDefault="001E18F9">
                              <w:r>
                                <w:rPr>
                                  <w:rFonts w:ascii="Arial" w:eastAsia="Arial" w:hAnsi="Arial" w:cs="Arial"/>
                                  <w:color w:val="FFFFFF"/>
                                  <w:sz w:val="30"/>
                                </w:rPr>
                                <w:t xml:space="preserve">clothing products of </w:t>
                              </w:r>
                              <w:r>
                                <w:rPr>
                                  <w:rFonts w:ascii="Arial" w:eastAsia="Arial" w:hAnsi="Arial" w:cs="Arial"/>
                                  <w:color w:val="FFFFFF"/>
                                  <w:sz w:val="30"/>
                                </w:rPr>
                                <w:t>StyleUp.</w:t>
                              </w:r>
                            </w:p>
                          </w:txbxContent>
                        </wps:txbx>
                        <wps:bodyPr horzOverflow="overflow" vert="horz" lIns="0" tIns="0" rIns="0" bIns="0" rtlCol="0">
                          <a:noAutofit/>
                        </wps:bodyPr>
                      </wps:wsp>
                      <wps:wsp>
                        <wps:cNvPr id="366" name="Rectangle 366"/>
                        <wps:cNvSpPr/>
                        <wps:spPr>
                          <a:xfrm>
                            <a:off x="932497" y="4125360"/>
                            <a:ext cx="88914" cy="238783"/>
                          </a:xfrm>
                          <a:prstGeom prst="rect">
                            <a:avLst/>
                          </a:prstGeom>
                          <a:ln>
                            <a:noFill/>
                          </a:ln>
                        </wps:spPr>
                        <wps:txbx>
                          <w:txbxContent>
                            <w:p w14:paraId="044EE01C" w14:textId="77777777" w:rsidR="001E18F9" w:rsidRDefault="001E18F9">
                              <w:r>
                                <w:rPr>
                                  <w:rFonts w:ascii="Arial" w:eastAsia="Arial" w:hAnsi="Arial" w:cs="Arial"/>
                                  <w:color w:val="FFFFFF"/>
                                  <w:sz w:val="30"/>
                                </w:rPr>
                                <w:t>•</w:t>
                              </w:r>
                            </w:p>
                          </w:txbxContent>
                        </wps:txbx>
                        <wps:bodyPr horzOverflow="overflow" vert="horz" lIns="0" tIns="0" rIns="0" bIns="0" rtlCol="0">
                          <a:noAutofit/>
                        </wps:bodyPr>
                      </wps:wsp>
                      <wps:wsp>
                        <wps:cNvPr id="367" name="Rectangle 367"/>
                        <wps:cNvSpPr/>
                        <wps:spPr>
                          <a:xfrm>
                            <a:off x="1104049" y="4125360"/>
                            <a:ext cx="1468537" cy="238783"/>
                          </a:xfrm>
                          <a:prstGeom prst="rect">
                            <a:avLst/>
                          </a:prstGeom>
                          <a:ln>
                            <a:noFill/>
                          </a:ln>
                        </wps:spPr>
                        <wps:txbx>
                          <w:txbxContent>
                            <w:p w14:paraId="60F84BCA" w14:textId="77777777" w:rsidR="001E18F9" w:rsidRDefault="001E18F9">
                              <w:r>
                                <w:rPr>
                                  <w:rFonts w:ascii="Arial" w:eastAsia="Arial" w:hAnsi="Arial" w:cs="Arial"/>
                                  <w:color w:val="FFFFFF"/>
                                  <w:sz w:val="30"/>
                                </w:rPr>
                                <w:t>Market and c</w:t>
                              </w:r>
                            </w:p>
                          </w:txbxContent>
                        </wps:txbx>
                        <wps:bodyPr horzOverflow="overflow" vert="horz" lIns="0" tIns="0" rIns="0" bIns="0" rtlCol="0">
                          <a:noAutofit/>
                        </wps:bodyPr>
                      </wps:wsp>
                      <wps:wsp>
                        <wps:cNvPr id="368" name="Rectangle 368"/>
                        <wps:cNvSpPr/>
                        <wps:spPr>
                          <a:xfrm>
                            <a:off x="2208971" y="4125356"/>
                            <a:ext cx="5424923" cy="238783"/>
                          </a:xfrm>
                          <a:prstGeom prst="rect">
                            <a:avLst/>
                          </a:prstGeom>
                          <a:ln>
                            <a:noFill/>
                          </a:ln>
                        </wps:spPr>
                        <wps:txbx>
                          <w:txbxContent>
                            <w:p w14:paraId="30807860" w14:textId="77777777" w:rsidR="001E18F9" w:rsidRDefault="001E18F9">
                              <w:r>
                                <w:rPr>
                                  <w:rFonts w:ascii="Arial" w:eastAsia="Arial" w:hAnsi="Arial" w:cs="Arial"/>
                                  <w:color w:val="FFFFFF"/>
                                  <w:sz w:val="30"/>
                                </w:rPr>
                                <w:t xml:space="preserve">ompetitive analysis have been executed for this </w:t>
                              </w:r>
                            </w:p>
                          </w:txbxContent>
                        </wps:txbx>
                        <wps:bodyPr horzOverflow="overflow" vert="horz" lIns="0" tIns="0" rIns="0" bIns="0" rtlCol="0">
                          <a:noAutofit/>
                        </wps:bodyPr>
                      </wps:wsp>
                      <wps:wsp>
                        <wps:cNvPr id="369" name="Rectangle 369"/>
                        <wps:cNvSpPr/>
                        <wps:spPr>
                          <a:xfrm>
                            <a:off x="1104045" y="4354566"/>
                            <a:ext cx="2411878" cy="238783"/>
                          </a:xfrm>
                          <a:prstGeom prst="rect">
                            <a:avLst/>
                          </a:prstGeom>
                          <a:ln>
                            <a:noFill/>
                          </a:ln>
                        </wps:spPr>
                        <wps:txbx>
                          <w:txbxContent>
                            <w:p w14:paraId="4B96B53E" w14:textId="77777777" w:rsidR="001E18F9" w:rsidRDefault="001E18F9">
                              <w:r>
                                <w:rPr>
                                  <w:rFonts w:ascii="Arial" w:eastAsia="Arial" w:hAnsi="Arial" w:cs="Arial"/>
                                  <w:color w:val="FFFFFF"/>
                                  <w:sz w:val="30"/>
                                </w:rPr>
                                <w:t>organisation in detail.</w:t>
                              </w:r>
                            </w:p>
                          </w:txbxContent>
                        </wps:txbx>
                        <wps:bodyPr horzOverflow="overflow" vert="horz" lIns="0" tIns="0" rIns="0" bIns="0" rtlCol="0">
                          <a:noAutofit/>
                        </wps:bodyPr>
                      </wps:wsp>
                      <wps:wsp>
                        <wps:cNvPr id="370" name="Rectangle 370"/>
                        <wps:cNvSpPr/>
                        <wps:spPr>
                          <a:xfrm>
                            <a:off x="932494" y="4686798"/>
                            <a:ext cx="88914" cy="238783"/>
                          </a:xfrm>
                          <a:prstGeom prst="rect">
                            <a:avLst/>
                          </a:prstGeom>
                          <a:ln>
                            <a:noFill/>
                          </a:ln>
                        </wps:spPr>
                        <wps:txbx>
                          <w:txbxContent>
                            <w:p w14:paraId="6FB3F877" w14:textId="77777777" w:rsidR="001E18F9" w:rsidRDefault="001E18F9">
                              <w:r>
                                <w:rPr>
                                  <w:rFonts w:ascii="Arial" w:eastAsia="Arial" w:hAnsi="Arial" w:cs="Arial"/>
                                  <w:color w:val="FFFFFF"/>
                                  <w:sz w:val="30"/>
                                </w:rPr>
                                <w:t>•</w:t>
                              </w:r>
                            </w:p>
                          </w:txbxContent>
                        </wps:txbx>
                        <wps:bodyPr horzOverflow="overflow" vert="horz" lIns="0" tIns="0" rIns="0" bIns="0" rtlCol="0">
                          <a:noAutofit/>
                        </wps:bodyPr>
                      </wps:wsp>
                      <wps:wsp>
                        <wps:cNvPr id="371" name="Rectangle 371"/>
                        <wps:cNvSpPr/>
                        <wps:spPr>
                          <a:xfrm>
                            <a:off x="1104045" y="4686798"/>
                            <a:ext cx="6127395" cy="238783"/>
                          </a:xfrm>
                          <a:prstGeom prst="rect">
                            <a:avLst/>
                          </a:prstGeom>
                          <a:ln>
                            <a:noFill/>
                          </a:ln>
                        </wps:spPr>
                        <wps:txbx>
                          <w:txbxContent>
                            <w:p w14:paraId="664FF17A" w14:textId="77777777" w:rsidR="001E18F9" w:rsidRDefault="001E18F9">
                              <w:r>
                                <w:rPr>
                                  <w:rFonts w:ascii="Arial" w:eastAsia="Arial" w:hAnsi="Arial" w:cs="Arial"/>
                                  <w:color w:val="FFFFFF"/>
                                  <w:sz w:val="30"/>
                                </w:rPr>
                                <w:t>This company is planning to launch its online business</w:t>
                              </w:r>
                            </w:p>
                          </w:txbxContent>
                        </wps:txbx>
                        <wps:bodyPr horzOverflow="overflow" vert="horz" lIns="0" tIns="0" rIns="0" bIns="0" rtlCol="0">
                          <a:noAutofit/>
                        </wps:bodyPr>
                      </wps:wsp>
                      <wps:wsp>
                        <wps:cNvPr id="372" name="Rectangle 372"/>
                        <wps:cNvSpPr/>
                        <wps:spPr>
                          <a:xfrm>
                            <a:off x="5712012" y="4686798"/>
                            <a:ext cx="1112787" cy="238784"/>
                          </a:xfrm>
                          <a:prstGeom prst="rect">
                            <a:avLst/>
                          </a:prstGeom>
                          <a:ln>
                            <a:noFill/>
                          </a:ln>
                        </wps:spPr>
                        <wps:txbx>
                          <w:txbxContent>
                            <w:p w14:paraId="23EFC617" w14:textId="77777777" w:rsidR="001E18F9" w:rsidRDefault="001E18F9">
                              <w:r>
                                <w:rPr>
                                  <w:rFonts w:ascii="Arial" w:eastAsia="Arial" w:hAnsi="Arial" w:cs="Arial"/>
                                  <w:color w:val="FFFFFF"/>
                                  <w:sz w:val="30"/>
                                </w:rPr>
                                <w:t xml:space="preserve"> model to </w:t>
                              </w:r>
                            </w:p>
                          </w:txbxContent>
                        </wps:txbx>
                        <wps:bodyPr horzOverflow="overflow" vert="horz" lIns="0" tIns="0" rIns="0" bIns="0" rtlCol="0">
                          <a:noAutofit/>
                        </wps:bodyPr>
                      </wps:wsp>
                      <wps:wsp>
                        <wps:cNvPr id="373" name="Rectangle 373"/>
                        <wps:cNvSpPr/>
                        <wps:spPr>
                          <a:xfrm>
                            <a:off x="1104045" y="4888118"/>
                            <a:ext cx="4709717" cy="238783"/>
                          </a:xfrm>
                          <a:prstGeom prst="rect">
                            <a:avLst/>
                          </a:prstGeom>
                          <a:ln>
                            <a:noFill/>
                          </a:ln>
                        </wps:spPr>
                        <wps:txbx>
                          <w:txbxContent>
                            <w:p w14:paraId="408F21FE" w14:textId="77777777" w:rsidR="001E18F9" w:rsidRDefault="001E18F9">
                              <w:r>
                                <w:rPr>
                                  <w:rFonts w:ascii="Arial" w:eastAsia="Arial" w:hAnsi="Arial" w:cs="Arial"/>
                                  <w:color w:val="FFFFFF"/>
                                  <w:sz w:val="30"/>
                                </w:rPr>
                                <w:t>minimise the negative impacts of inflation.</w:t>
                              </w:r>
                            </w:p>
                          </w:txbxContent>
                        </wps:txbx>
                        <wps:bodyPr horzOverflow="overflow" vert="horz" lIns="0" tIns="0" rIns="0" bIns="0" rtlCol="0">
                          <a:noAutofit/>
                        </wps:bodyPr>
                      </wps:wsp>
                      <wps:wsp>
                        <wps:cNvPr id="2673" name="Rectangle 2673"/>
                        <wps:cNvSpPr/>
                        <wps:spPr>
                          <a:xfrm>
                            <a:off x="9545990" y="350248"/>
                            <a:ext cx="89771" cy="245229"/>
                          </a:xfrm>
                          <a:prstGeom prst="rect">
                            <a:avLst/>
                          </a:prstGeom>
                          <a:ln>
                            <a:noFill/>
                          </a:ln>
                        </wps:spPr>
                        <wps:txbx>
                          <w:txbxContent>
                            <w:p w14:paraId="4E17EB9C" w14:textId="77777777" w:rsidR="001E18F9" w:rsidRDefault="001E18F9">
                              <w:r>
                                <w:rPr>
                                  <w:color w:val="FFFFFF"/>
                                  <w:sz w:val="32"/>
                                </w:rPr>
                                <w:t>(</w:t>
                              </w:r>
                            </w:p>
                          </w:txbxContent>
                        </wps:txbx>
                        <wps:bodyPr horzOverflow="overflow" vert="horz" lIns="0" tIns="0" rIns="0" bIns="0" rtlCol="0">
                          <a:noAutofit/>
                        </wps:bodyPr>
                      </wps:wsp>
                      <wps:wsp>
                        <wps:cNvPr id="2680" name="Rectangle 2680"/>
                        <wps:cNvSpPr/>
                        <wps:spPr>
                          <a:xfrm>
                            <a:off x="9613040" y="350248"/>
                            <a:ext cx="1751950" cy="245229"/>
                          </a:xfrm>
                          <a:prstGeom prst="rect">
                            <a:avLst/>
                          </a:prstGeom>
                          <a:ln>
                            <a:noFill/>
                          </a:ln>
                        </wps:spPr>
                        <wps:txbx>
                          <w:txbxContent>
                            <w:p w14:paraId="06B68D74" w14:textId="77777777" w:rsidR="001E18F9" w:rsidRDefault="001E18F9">
                              <w:r>
                                <w:rPr>
                                  <w:color w:val="FFFFFF"/>
                                  <w:sz w:val="32"/>
                                </w:rPr>
                                <w:t xml:space="preserve">Source: Clauss, </w:t>
                              </w:r>
                            </w:p>
                          </w:txbxContent>
                        </wps:txbx>
                        <wps:bodyPr horzOverflow="overflow" vert="horz" lIns="0" tIns="0" rIns="0" bIns="0" rtlCol="0">
                          <a:noAutofit/>
                        </wps:bodyPr>
                      </wps:wsp>
                      <wps:wsp>
                        <wps:cNvPr id="2676" name="Rectangle 2676"/>
                        <wps:cNvSpPr/>
                        <wps:spPr>
                          <a:xfrm>
                            <a:off x="10931512" y="350248"/>
                            <a:ext cx="633245" cy="245229"/>
                          </a:xfrm>
                          <a:prstGeom prst="rect">
                            <a:avLst/>
                          </a:prstGeom>
                          <a:ln>
                            <a:noFill/>
                          </a:ln>
                        </wps:spPr>
                        <wps:txbx>
                          <w:txbxContent>
                            <w:p w14:paraId="245D3D16" w14:textId="77777777" w:rsidR="001E18F9" w:rsidRDefault="001E18F9">
                              <w:r>
                                <w:rPr>
                                  <w:color w:val="FFFFFF"/>
                                  <w:sz w:val="32"/>
                                </w:rPr>
                                <w:t>2017)</w:t>
                              </w:r>
                            </w:p>
                          </w:txbxContent>
                        </wps:txbx>
                        <wps:bodyPr horzOverflow="overflow" vert="horz" lIns="0" tIns="0" rIns="0" bIns="0" rtlCol="0">
                          <a:noAutofit/>
                        </wps:bodyPr>
                      </wps:wsp>
                    </wpg:wgp>
                  </a:graphicData>
                </a:graphic>
              </wp:anchor>
            </w:drawing>
          </mc:Choice>
          <mc:Fallback>
            <w:pict>
              <v:group w14:anchorId="3329B505" id="Group 2731" o:spid="_x0000_s1326" style="position:absolute;left:0;text-align:left;margin-left:0;margin-top:0;width:960pt;height:540pt;z-index:251669504;mso-position-horizontal-relative:page;mso-position-vertical-relative:page" coordsize="121920,685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">
                <v:shape id="Shape 3232" o:spid="_x0000_s1327" style="position:absolute;width:121920;height:68580;visibility:visible;mso-wrap-style:square;v-text-anchor:top" coordsize="12192000,6858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" path="m,l12192000,r,6858000l,6858000,,e" fillcolor="black" stroked="f" strokeweight="0">
                  <v:stroke miterlimit="83231f" joinstyle="miter"/>
                  <v:path arrowok="t" textboxrect="0,0,12192000,6858000"/>
                </v:shape>
                <v:shape id="Picture 359" o:spid="_x0000_s1328" type="#_x0000_t75" style="position:absolute;width:121919;height:685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">
                  <v:imagedata r:id="rId69" o:title=""/>
                </v:shape>
                <v:rect id="Rectangle 360" o:spid="_x0000_s1329" style="position:absolute;left:9326;top:23311;width:46023;height:79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filled="f" stroked="f">
                  <v:textbox inset="0,0,0,0">
                    <w:txbxContent>
                      <w:p w14:paraId="3136F7BF" w14:textId="77777777" w:rsidR="001E18F9" w:rsidRDefault="001E18F9">
                        <w:r>
                          <w:rPr>
                            <w:rFonts w:ascii="Arial" w:eastAsia="Arial" w:hAnsi="Arial" w:cs="Arial"/>
                            <w:b/>
                            <w:color w:val="FFFFFF"/>
                            <w:sz w:val="100"/>
                          </w:rPr>
                          <w:t>Conclusion</w:t>
                        </w:r>
                      </w:p>
                    </w:txbxContent>
                  </v:textbox>
                </v:rect>
                <v:shape id="Shape 3233" o:spid="_x0000_s1330" style="position:absolute;left:8412;top:6263;width:7041;height:1463;visibility:visible;mso-wrap-style:square;v-text-anchor:top" coordsize="704088,146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" path="m,l704088,r,146304l,146304,,e" fillcolor="#ed7d31" stroked="f" strokeweight="0">
                  <v:stroke miterlimit="83231f" joinstyle="miter"/>
                  <v:path arrowok="t" textboxrect="0,0,704088,146304"/>
                </v:shape>
                <v:shape id="Shape 3234" o:spid="_x0000_s1331" style="position:absolute;left:8412;top:32415;width:105065;height:183;visibility:visible;mso-wrap-style:square;v-text-anchor:top" coordsize="1050645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" path="m,l10506456,r,18288l,18288,,e" stroked="f" strokeweight="0">
                  <v:stroke miterlimit="83231f" joinstyle="miter"/>
                  <v:path arrowok="t" textboxrect="0,0,10506456,18288"/>
                </v:shape>
                <v:rect id="Rectangle 363" o:spid="_x0000_s1332" style="position:absolute;left:9324;top:35715;width:89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" filled="f" stroked="f">
                  <v:textbox inset="0,0,0,0">
                    <w:txbxContent>
                      <w:p w14:paraId="24CB2E15" w14:textId="77777777" w:rsidR="001E18F9" w:rsidRDefault="001E18F9">
                        <w:r>
                          <w:rPr>
                            <w:rFonts w:ascii="Arial" w:eastAsia="Arial" w:hAnsi="Arial" w:cs="Arial"/>
                            <w:color w:val="FFFFFF"/>
                            <w:sz w:val="30"/>
                          </w:rPr>
                          <w:t>•</w:t>
                        </w:r>
                      </w:p>
                    </w:txbxContent>
                  </v:textbox>
                </v:rect>
                <v:rect id="Rectangle 364" o:spid="_x0000_s1333" style="position:absolute;left:11040;top:35715;width:73144;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2EIxgAAANwAAAAPAAAAZHJzL2Rvd25yZXYueG1sRI9ba8JA&#10;FITfC/0Pyyn0rW56IWh0FemF5FGjoL4dssckmD0bsluT9te7guDjMDP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wBthCMYAAADcAAAA&#10;DwAAAAAAAAAAAAAAAAAHAgAAZHJzL2Rvd25yZXYueG1sUEsFBgAAAAADAAMAtwAAAPoCAAAAAA==&#10;" filled="f" stroked="f">
                  <v:textbox inset="0,0,0,0">
                    <w:txbxContent>
                      <w:p w14:paraId="21B3B159" w14:textId="77777777" w:rsidR="001E18F9" w:rsidRDefault="001E18F9">
                        <w:r>
                          <w:rPr>
                            <w:rFonts w:ascii="Arial" w:eastAsia="Arial" w:hAnsi="Arial" w:cs="Arial"/>
                            <w:color w:val="FFFFFF"/>
                            <w:sz w:val="30"/>
                          </w:rPr>
                          <w:t xml:space="preserve">This presentation has assessed a detailed overview of the smart </w:t>
                        </w:r>
                      </w:p>
                    </w:txbxContent>
                  </v:textbox>
                </v:rect>
                <v:rect id="Rectangle 365" o:spid="_x0000_s1334" style="position:absolute;left:11040;top:38007;width:32412;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8ST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iPP+B6JhwBOb8AAAD//wMAUEsBAi0AFAAGAAgAAAAhANvh9svuAAAAhQEAABMAAAAAAAAA&#10;AAAAAAAAAAAAAFtDb250ZW50X1R5cGVzXS54bWxQSwECLQAUAAYACAAAACEAWvQsW78AAAAVAQAA&#10;CwAAAAAAAAAAAAAAAAAfAQAAX3JlbHMvLnJlbHNQSwECLQAUAAYACAAAACEAr1fEk8YAAADcAAAA&#10;DwAAAAAAAAAAAAAAAAAHAgAAZHJzL2Rvd25yZXYueG1sUEsFBgAAAAADAAMAtwAAAPoCAAAAAA==&#10;" filled="f" stroked="f">
                  <v:textbox inset="0,0,0,0">
                    <w:txbxContent>
                      <w:p w14:paraId="05A77562" w14:textId="77777777" w:rsidR="001E18F9" w:rsidRDefault="001E18F9">
                        <w:r>
                          <w:rPr>
                            <w:rFonts w:ascii="Arial" w:eastAsia="Arial" w:hAnsi="Arial" w:cs="Arial"/>
                            <w:color w:val="FFFFFF"/>
                            <w:sz w:val="30"/>
                          </w:rPr>
                          <w:t xml:space="preserve">clothing products of </w:t>
                        </w:r>
                        <w:r>
                          <w:rPr>
                            <w:rFonts w:ascii="Arial" w:eastAsia="Arial" w:hAnsi="Arial" w:cs="Arial"/>
                            <w:color w:val="FFFFFF"/>
                            <w:sz w:val="30"/>
                          </w:rPr>
                          <w:t>StyleUp.</w:t>
                        </w:r>
                      </w:p>
                    </w:txbxContent>
                  </v:textbox>
                </v:rect>
                <v:rect id="Rectangle 366" o:spid="_x0000_s1335" style="position:absolute;left:9324;top:41253;width:89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" filled="f" stroked="f">
                  <v:textbox inset="0,0,0,0">
                    <w:txbxContent>
                      <w:p w14:paraId="044EE01C" w14:textId="77777777" w:rsidR="001E18F9" w:rsidRDefault="001E18F9">
                        <w:r>
                          <w:rPr>
                            <w:rFonts w:ascii="Arial" w:eastAsia="Arial" w:hAnsi="Arial" w:cs="Arial"/>
                            <w:color w:val="FFFFFF"/>
                            <w:sz w:val="30"/>
                          </w:rPr>
                          <w:t>•</w:t>
                        </w:r>
                      </w:p>
                    </w:txbxContent>
                  </v:textbox>
                </v:rect>
                <v:rect id="Rectangle 367" o:spid="_x0000_s1336" style="position:absolute;left:11040;top:41253;width:14685;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" filled="f" stroked="f">
                  <v:textbox inset="0,0,0,0">
                    <w:txbxContent>
                      <w:p w14:paraId="60F84BCA" w14:textId="77777777" w:rsidR="001E18F9" w:rsidRDefault="001E18F9">
                        <w:r>
                          <w:rPr>
                            <w:rFonts w:ascii="Arial" w:eastAsia="Arial" w:hAnsi="Arial" w:cs="Arial"/>
                            <w:color w:val="FFFFFF"/>
                            <w:sz w:val="30"/>
                          </w:rPr>
                          <w:t>Market and c</w:t>
                        </w:r>
                      </w:p>
                    </w:txbxContent>
                  </v:textbox>
                </v:rect>
                <v:rect id="Rectangle 368" o:spid="_x0000_s1337" style="position:absolute;left:22089;top:41253;width:54249;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" filled="f" stroked="f">
                  <v:textbox inset="0,0,0,0">
                    <w:txbxContent>
                      <w:p w14:paraId="30807860" w14:textId="77777777" w:rsidR="001E18F9" w:rsidRDefault="001E18F9">
                        <w:r>
                          <w:rPr>
                            <w:rFonts w:ascii="Arial" w:eastAsia="Arial" w:hAnsi="Arial" w:cs="Arial"/>
                            <w:color w:val="FFFFFF"/>
                            <w:sz w:val="30"/>
                          </w:rPr>
                          <w:t xml:space="preserve">ompetitive analysis have been executed for this </w:t>
                        </w:r>
                      </w:p>
                    </w:txbxContent>
                  </v:textbox>
                </v:rect>
                <v:rect id="Rectangle 369" o:spid="_x0000_s1338" style="position:absolute;left:11040;top:43545;width:24119;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" filled="f" stroked="f">
                  <v:textbox inset="0,0,0,0">
                    <w:txbxContent>
                      <w:p w14:paraId="4B96B53E" w14:textId="77777777" w:rsidR="001E18F9" w:rsidRDefault="001E18F9">
                        <w:r>
                          <w:rPr>
                            <w:rFonts w:ascii="Arial" w:eastAsia="Arial" w:hAnsi="Arial" w:cs="Arial"/>
                            <w:color w:val="FFFFFF"/>
                            <w:sz w:val="30"/>
                          </w:rPr>
                          <w:t>organisation in detail.</w:t>
                        </w:r>
                      </w:p>
                    </w:txbxContent>
                  </v:textbox>
                </v:rect>
                <v:rect id="Rectangle 370" o:spid="_x0000_s1339" style="position:absolute;left:9324;top:46867;width:890;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" filled="f" stroked="f">
                  <v:textbox inset="0,0,0,0">
                    <w:txbxContent>
                      <w:p w14:paraId="6FB3F877" w14:textId="77777777" w:rsidR="001E18F9" w:rsidRDefault="001E18F9">
                        <w:r>
                          <w:rPr>
                            <w:rFonts w:ascii="Arial" w:eastAsia="Arial" w:hAnsi="Arial" w:cs="Arial"/>
                            <w:color w:val="FFFFFF"/>
                            <w:sz w:val="30"/>
                          </w:rPr>
                          <w:t>•</w:t>
                        </w:r>
                      </w:p>
                    </w:txbxContent>
                  </v:textbox>
                </v:rect>
                <v:rect id="Rectangle 371" o:spid="_x0000_s1340" style="position:absolute;left:11040;top:46867;width:61274;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" filled="f" stroked="f">
                  <v:textbox inset="0,0,0,0">
                    <w:txbxContent>
                      <w:p w14:paraId="664FF17A" w14:textId="77777777" w:rsidR="001E18F9" w:rsidRDefault="001E18F9">
                        <w:r>
                          <w:rPr>
                            <w:rFonts w:ascii="Arial" w:eastAsia="Arial" w:hAnsi="Arial" w:cs="Arial"/>
                            <w:color w:val="FFFFFF"/>
                            <w:sz w:val="30"/>
                          </w:rPr>
                          <w:t>This company is planning to launch its online business</w:t>
                        </w:r>
                      </w:p>
                    </w:txbxContent>
                  </v:textbox>
                </v:rect>
                <v:rect id="Rectangle 372" o:spid="_x0000_s1341" style="position:absolute;left:57120;top:46867;width:11127;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o6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" filled="f" stroked="f">
                  <v:textbox inset="0,0,0,0">
                    <w:txbxContent>
                      <w:p w14:paraId="23EFC617" w14:textId="77777777" w:rsidR="001E18F9" w:rsidRDefault="001E18F9">
                        <w:r>
                          <w:rPr>
                            <w:rFonts w:ascii="Arial" w:eastAsia="Arial" w:hAnsi="Arial" w:cs="Arial"/>
                            <w:color w:val="FFFFFF"/>
                            <w:sz w:val="30"/>
                          </w:rPr>
                          <w:t xml:space="preserve"> model to </w:t>
                        </w:r>
                      </w:p>
                    </w:txbxContent>
                  </v:textbox>
                </v:rect>
                <v:rect id="Rectangle 373" o:spid="_x0000_s1342" style="position:absolute;left:11040;top:48881;width:47097;height:2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" filled="f" stroked="f">
                  <v:textbox inset="0,0,0,0">
                    <w:txbxContent>
                      <w:p w14:paraId="408F21FE" w14:textId="77777777" w:rsidR="001E18F9" w:rsidRDefault="001E18F9">
                        <w:r>
                          <w:rPr>
                            <w:rFonts w:ascii="Arial" w:eastAsia="Arial" w:hAnsi="Arial" w:cs="Arial"/>
                            <w:color w:val="FFFFFF"/>
                            <w:sz w:val="30"/>
                          </w:rPr>
                          <w:t>minimise the negative impacts of inflation.</w:t>
                        </w:r>
                      </w:p>
                    </w:txbxContent>
                  </v:textbox>
                </v:rect>
                <v:rect id="Rectangle 2673" o:spid="_x0000_s1343" style="position:absolute;left:95459;top:3502;width:898;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" filled="f" stroked="f">
                  <v:textbox inset="0,0,0,0">
                    <w:txbxContent>
                      <w:p w14:paraId="4E17EB9C" w14:textId="77777777" w:rsidR="001E18F9" w:rsidRDefault="001E18F9">
                        <w:r>
                          <w:rPr>
                            <w:color w:val="FFFFFF"/>
                            <w:sz w:val="32"/>
                          </w:rPr>
                          <w:t>(</w:t>
                        </w:r>
                      </w:p>
                    </w:txbxContent>
                  </v:textbox>
                </v:rect>
                <v:rect id="Rectangle 2680" o:spid="_x0000_s1344" style="position:absolute;left:96130;top:3502;width:17519;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" filled="f" stroked="f">
                  <v:textbox inset="0,0,0,0">
                    <w:txbxContent>
                      <w:p w14:paraId="06B68D74" w14:textId="77777777" w:rsidR="001E18F9" w:rsidRDefault="001E18F9">
                        <w:r>
                          <w:rPr>
                            <w:color w:val="FFFFFF"/>
                            <w:sz w:val="32"/>
                          </w:rPr>
                          <w:t xml:space="preserve">Source: Clauss, </w:t>
                        </w:r>
                      </w:p>
                    </w:txbxContent>
                  </v:textbox>
                </v:rect>
                <v:rect id="Rectangle 2676" o:spid="_x0000_s1345" style="position:absolute;left:109315;top:3502;width:6332;height:24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" filled="f" stroked="f">
                  <v:textbox inset="0,0,0,0">
                    <w:txbxContent>
                      <w:p w14:paraId="245D3D16" w14:textId="77777777" w:rsidR="001E18F9" w:rsidRDefault="001E18F9">
                        <w:r>
                          <w:rPr>
                            <w:color w:val="FFFFFF"/>
                            <w:sz w:val="32"/>
                          </w:rPr>
                          <w:t>2017)</w:t>
                        </w:r>
                      </w:p>
                    </w:txbxContent>
                  </v:textbox>
                </v:rect>
                <w10:wrap type="topAndBottom" anchorx="page" anchory="page"/>
              </v:group>
            </w:pict>
          </mc:Fallback>
        </mc:AlternateContent>
      </w:r>
      <w:r>
        <w:br w:type="page"/>
      </w:r>
    </w:p>
    <w:p w14:paraId="5AC1D417" w14:textId="77777777" w:rsidR="001E18F9" w:rsidRDefault="001E18F9" w:rsidP="00BF2D9D">
      <w:pPr>
        <w:ind w:left="-1440" w:right="170"/>
      </w:pPr>
      <w:r>
        <w:rPr>
          <w:noProof/>
        </w:rPr>
        <w:lastRenderedPageBreak/>
        <mc:AlternateContent>
          <mc:Choice Requires="wpg">
            <w:drawing>
              <wp:anchor distT="0" distB="0" distL="114300" distR="114300" simplePos="0" relativeHeight="251670528" behindDoc="0" locked="0" layoutInCell="1" allowOverlap="1" wp14:anchorId="72E24B15" wp14:editId="6E676115">
                <wp:simplePos x="0" y="0"/>
                <wp:positionH relativeFrom="page">
                  <wp:posOffset>0</wp:posOffset>
                </wp:positionH>
                <wp:positionV relativeFrom="page">
                  <wp:posOffset>0</wp:posOffset>
                </wp:positionV>
                <wp:extent cx="12192000" cy="6858000"/>
                <wp:effectExtent l="0" t="0" r="0" b="0"/>
                <wp:wrapTopAndBottom/>
                <wp:docPr id="3060" name="Group 3060"/>
                <wp:cNvGraphicFramePr/>
                <a:graphic xmlns:a="http://schemas.openxmlformats.org/drawingml/2006/main">
                  <a:graphicData uri="http://schemas.microsoft.com/office/word/2010/wordprocessingGroup">
                    <wpg:wgp>
                      <wpg:cNvGrpSpPr/>
                      <wpg:grpSpPr>
                        <a:xfrm>
                          <a:off x="0" y="0"/>
                          <a:ext cx="12192000" cy="6858000"/>
                          <a:chOff x="0" y="0"/>
                          <a:chExt cx="12192000" cy="6858000"/>
                        </a:xfrm>
                      </wpg:grpSpPr>
                      <pic:pic xmlns:pic="http://schemas.openxmlformats.org/drawingml/2006/picture">
                        <pic:nvPicPr>
                          <pic:cNvPr id="3185" name="Picture 3185"/>
                          <pic:cNvPicPr/>
                        </pic:nvPicPr>
                        <pic:blipFill>
                          <a:blip r:embed="rId70"/>
                          <a:stretch>
                            <a:fillRect/>
                          </a:stretch>
                        </pic:blipFill>
                        <pic:spPr>
                          <a:xfrm>
                            <a:off x="0" y="0"/>
                            <a:ext cx="12188952" cy="6858000"/>
                          </a:xfrm>
                          <a:prstGeom prst="rect">
                            <a:avLst/>
                          </a:prstGeom>
                        </pic:spPr>
                      </pic:pic>
                      <pic:pic xmlns:pic="http://schemas.openxmlformats.org/drawingml/2006/picture">
                        <pic:nvPicPr>
                          <pic:cNvPr id="3186" name="Picture 3186"/>
                          <pic:cNvPicPr/>
                        </pic:nvPicPr>
                        <pic:blipFill>
                          <a:blip r:embed="rId70"/>
                          <a:stretch>
                            <a:fillRect/>
                          </a:stretch>
                        </pic:blipFill>
                        <pic:spPr>
                          <a:xfrm>
                            <a:off x="0" y="0"/>
                            <a:ext cx="12188952" cy="6858000"/>
                          </a:xfrm>
                          <a:prstGeom prst="rect">
                            <a:avLst/>
                          </a:prstGeom>
                        </pic:spPr>
                      </pic:pic>
                      <pic:pic xmlns:pic="http://schemas.openxmlformats.org/drawingml/2006/picture">
                        <pic:nvPicPr>
                          <pic:cNvPr id="3187" name="Picture 3187"/>
                          <pic:cNvPicPr/>
                        </pic:nvPicPr>
                        <pic:blipFill>
                          <a:blip r:embed="rId71"/>
                          <a:stretch>
                            <a:fillRect/>
                          </a:stretch>
                        </pic:blipFill>
                        <pic:spPr>
                          <a:xfrm>
                            <a:off x="529336" y="0"/>
                            <a:ext cx="11274553" cy="2097024"/>
                          </a:xfrm>
                          <a:prstGeom prst="rect">
                            <a:avLst/>
                          </a:prstGeom>
                        </pic:spPr>
                      </pic:pic>
                      <pic:pic xmlns:pic="http://schemas.openxmlformats.org/drawingml/2006/picture">
                        <pic:nvPicPr>
                          <pic:cNvPr id="3188" name="Picture 3188"/>
                          <pic:cNvPicPr/>
                        </pic:nvPicPr>
                        <pic:blipFill>
                          <a:blip r:embed="rId72"/>
                          <a:stretch>
                            <a:fillRect/>
                          </a:stretch>
                        </pic:blipFill>
                        <pic:spPr>
                          <a:xfrm>
                            <a:off x="554736" y="0"/>
                            <a:ext cx="11170920" cy="2017776"/>
                          </a:xfrm>
                          <a:prstGeom prst="rect">
                            <a:avLst/>
                          </a:prstGeom>
                        </pic:spPr>
                      </pic:pic>
                      <wps:wsp>
                        <wps:cNvPr id="388" name="Shape 388"/>
                        <wps:cNvSpPr/>
                        <wps:spPr>
                          <a:xfrm>
                            <a:off x="557784" y="698"/>
                            <a:ext cx="11167872" cy="2018602"/>
                          </a:xfrm>
                          <a:custGeom>
                            <a:avLst/>
                            <a:gdLst/>
                            <a:ahLst/>
                            <a:cxnLst/>
                            <a:rect l="0" t="0" r="0" b="0"/>
                            <a:pathLst>
                              <a:path w="11167872" h="2018602">
                                <a:moveTo>
                                  <a:pt x="11167872" y="0"/>
                                </a:moveTo>
                                <a:lnTo>
                                  <a:pt x="11167872" y="2018602"/>
                                </a:lnTo>
                                <a:lnTo>
                                  <a:pt x="0" y="2018602"/>
                                </a:lnTo>
                                <a:lnTo>
                                  <a:pt x="0" y="0"/>
                                </a:lnTo>
                              </a:path>
                            </a:pathLst>
                          </a:custGeom>
                          <a:ln w="9525" cap="flat">
                            <a:miter lim="101600"/>
                          </a:ln>
                        </wps:spPr>
                        <wps:style>
                          <a:lnRef idx="1">
                            <a:srgbClr val="E1E1E1"/>
                          </a:lnRef>
                          <a:fillRef idx="0">
                            <a:srgbClr val="000000">
                              <a:alpha val="0"/>
                            </a:srgbClr>
                          </a:fillRef>
                          <a:effectRef idx="0">
                            <a:scrgbClr r="0" g="0" b="0"/>
                          </a:effectRef>
                          <a:fontRef idx="none"/>
                        </wps:style>
                        <wps:bodyPr/>
                      </wps:wsp>
                      <pic:pic xmlns:pic="http://schemas.openxmlformats.org/drawingml/2006/picture">
                        <pic:nvPicPr>
                          <pic:cNvPr id="3189" name="Picture 3189"/>
                          <pic:cNvPicPr/>
                        </pic:nvPicPr>
                        <pic:blipFill>
                          <a:blip r:embed="rId73"/>
                          <a:stretch>
                            <a:fillRect/>
                          </a:stretch>
                        </pic:blipFill>
                        <pic:spPr>
                          <a:xfrm>
                            <a:off x="563880" y="0"/>
                            <a:ext cx="11158728" cy="2011680"/>
                          </a:xfrm>
                          <a:prstGeom prst="rect">
                            <a:avLst/>
                          </a:prstGeom>
                        </pic:spPr>
                      </pic:pic>
                      <wps:wsp>
                        <wps:cNvPr id="391" name="Rectangle 391"/>
                        <wps:cNvSpPr/>
                        <wps:spPr>
                          <a:xfrm>
                            <a:off x="1207008" y="937987"/>
                            <a:ext cx="3136695" cy="603117"/>
                          </a:xfrm>
                          <a:prstGeom prst="rect">
                            <a:avLst/>
                          </a:prstGeom>
                          <a:ln>
                            <a:noFill/>
                          </a:ln>
                        </wps:spPr>
                        <wps:txbx>
                          <w:txbxContent>
                            <w:p w14:paraId="27FD3356" w14:textId="77777777" w:rsidR="001E18F9" w:rsidRDefault="001E18F9">
                              <w:r>
                                <w:rPr>
                                  <w:b/>
                                  <w:sz w:val="80"/>
                                </w:rPr>
                                <w:t>References</w:t>
                              </w:r>
                            </w:p>
                          </w:txbxContent>
                        </wps:txbx>
                        <wps:bodyPr horzOverflow="overflow" vert="horz" lIns="0" tIns="0" rIns="0" bIns="0" rtlCol="0">
                          <a:noAutofit/>
                        </wps:bodyPr>
                      </wps:wsp>
                      <wps:wsp>
                        <wps:cNvPr id="3238" name="Shape 3238"/>
                        <wps:cNvSpPr/>
                        <wps:spPr>
                          <a:xfrm>
                            <a:off x="498348" y="758952"/>
                            <a:ext cx="128016" cy="704088"/>
                          </a:xfrm>
                          <a:custGeom>
                            <a:avLst/>
                            <a:gdLst/>
                            <a:ahLst/>
                            <a:cxnLst/>
                            <a:rect l="0" t="0" r="0" b="0"/>
                            <a:pathLst>
                              <a:path w="128016" h="704088">
                                <a:moveTo>
                                  <a:pt x="0" y="0"/>
                                </a:moveTo>
                                <a:lnTo>
                                  <a:pt x="128016" y="0"/>
                                </a:lnTo>
                                <a:lnTo>
                                  <a:pt x="128016" y="704088"/>
                                </a:lnTo>
                                <a:lnTo>
                                  <a:pt x="0" y="704088"/>
                                </a:lnTo>
                                <a:lnTo>
                                  <a:pt x="0" y="0"/>
                                </a:lnTo>
                              </a:path>
                            </a:pathLst>
                          </a:custGeom>
                          <a:ln w="0" cap="flat">
                            <a:miter lim="127000"/>
                          </a:ln>
                        </wps:spPr>
                        <wps:style>
                          <a:lnRef idx="0">
                            <a:srgbClr val="000000">
                              <a:alpha val="0"/>
                            </a:srgbClr>
                          </a:lnRef>
                          <a:fillRef idx="1">
                            <a:srgbClr val="ED7D31"/>
                          </a:fillRef>
                          <a:effectRef idx="0">
                            <a:scrgbClr r="0" g="0" b="0"/>
                          </a:effectRef>
                          <a:fontRef idx="none"/>
                        </wps:style>
                        <wps:bodyPr/>
                      </wps:wsp>
                      <wps:wsp>
                        <wps:cNvPr id="393" name="Rectangle 393"/>
                        <wps:cNvSpPr/>
                        <wps:spPr>
                          <a:xfrm>
                            <a:off x="1034480" y="1794056"/>
                            <a:ext cx="70942" cy="190519"/>
                          </a:xfrm>
                          <a:prstGeom prst="rect">
                            <a:avLst/>
                          </a:prstGeom>
                          <a:ln>
                            <a:noFill/>
                          </a:ln>
                        </wps:spPr>
                        <wps:txbx>
                          <w:txbxContent>
                            <w:p w14:paraId="37A72284" w14:textId="77777777" w:rsidR="001E18F9" w:rsidRDefault="001E18F9">
                              <w:r>
                                <w:rPr>
                                  <w:rFonts w:ascii="Arial" w:eastAsia="Arial" w:hAnsi="Arial" w:cs="Arial"/>
                                </w:rPr>
                                <w:t>•</w:t>
                              </w:r>
                            </w:p>
                          </w:txbxContent>
                        </wps:txbx>
                        <wps:bodyPr horzOverflow="overflow" vert="horz" lIns="0" tIns="0" rIns="0" bIns="0" rtlCol="0">
                          <a:noAutofit/>
                        </wps:bodyPr>
                      </wps:wsp>
                      <wps:wsp>
                        <wps:cNvPr id="394" name="Rectangle 394"/>
                        <wps:cNvSpPr/>
                        <wps:spPr>
                          <a:xfrm>
                            <a:off x="1263080" y="1799340"/>
                            <a:ext cx="1680317" cy="184382"/>
                          </a:xfrm>
                          <a:prstGeom prst="rect">
                            <a:avLst/>
                          </a:prstGeom>
                          <a:ln>
                            <a:noFill/>
                          </a:ln>
                        </wps:spPr>
                        <wps:txbx>
                          <w:txbxContent>
                            <w:p w14:paraId="21E3E53E" w14:textId="77777777" w:rsidR="001E18F9" w:rsidRDefault="001E18F9">
                              <w:r>
                                <w:t xml:space="preserve">Baker, M.J., (2017). </w:t>
                              </w:r>
                            </w:p>
                          </w:txbxContent>
                        </wps:txbx>
                        <wps:bodyPr horzOverflow="overflow" vert="horz" lIns="0" tIns="0" rIns="0" bIns="0" rtlCol="0">
                          <a:noAutofit/>
                        </wps:bodyPr>
                      </wps:wsp>
                      <wps:wsp>
                        <wps:cNvPr id="395" name="Rectangle 395"/>
                        <wps:cNvSpPr/>
                        <wps:spPr>
                          <a:xfrm>
                            <a:off x="2526476" y="1799191"/>
                            <a:ext cx="2991329" cy="184580"/>
                          </a:xfrm>
                          <a:prstGeom prst="rect">
                            <a:avLst/>
                          </a:prstGeom>
                          <a:ln>
                            <a:noFill/>
                          </a:ln>
                        </wps:spPr>
                        <wps:txbx>
                          <w:txbxContent>
                            <w:p w14:paraId="3EDE3358" w14:textId="77777777" w:rsidR="001E18F9" w:rsidRDefault="001E18F9">
                              <w:r>
                                <w:rPr>
                                  <w:i/>
                                </w:rPr>
                                <w:t>Marketing strategy and management</w:t>
                              </w:r>
                            </w:p>
                          </w:txbxContent>
                        </wps:txbx>
                        <wps:bodyPr horzOverflow="overflow" vert="horz" lIns="0" tIns="0" rIns="0" bIns="0" rtlCol="0">
                          <a:noAutofit/>
                        </wps:bodyPr>
                      </wps:wsp>
                      <wps:wsp>
                        <wps:cNvPr id="396" name="Rectangle 396"/>
                        <wps:cNvSpPr/>
                        <wps:spPr>
                          <a:xfrm>
                            <a:off x="4775900" y="1799340"/>
                            <a:ext cx="2075566" cy="184382"/>
                          </a:xfrm>
                          <a:prstGeom prst="rect">
                            <a:avLst/>
                          </a:prstGeom>
                          <a:ln>
                            <a:noFill/>
                          </a:ln>
                        </wps:spPr>
                        <wps:txbx>
                          <w:txbxContent>
                            <w:p w14:paraId="6D649D2B" w14:textId="77777777" w:rsidR="001E18F9" w:rsidRDefault="001E18F9">
                              <w:r>
                                <w:t>. Bloomsbury Publishing.</w:t>
                              </w:r>
                            </w:p>
                          </w:txbxContent>
                        </wps:txbx>
                        <wps:bodyPr horzOverflow="overflow" vert="horz" lIns="0" tIns="0" rIns="0" bIns="0" rtlCol="0">
                          <a:noAutofit/>
                        </wps:bodyPr>
                      </wps:wsp>
                      <wps:wsp>
                        <wps:cNvPr id="397" name="Rectangle 397"/>
                        <wps:cNvSpPr/>
                        <wps:spPr>
                          <a:xfrm>
                            <a:off x="75884" y="2182524"/>
                            <a:ext cx="70942" cy="190519"/>
                          </a:xfrm>
                          <a:prstGeom prst="rect">
                            <a:avLst/>
                          </a:prstGeom>
                          <a:ln>
                            <a:noFill/>
                          </a:ln>
                        </wps:spPr>
                        <wps:txbx>
                          <w:txbxContent>
                            <w:p w14:paraId="47EE7188" w14:textId="77777777" w:rsidR="001E18F9" w:rsidRDefault="001E18F9">
                              <w:r>
                                <w:rPr>
                                  <w:rFonts w:ascii="Arial" w:eastAsia="Arial" w:hAnsi="Arial" w:cs="Arial"/>
                                </w:rPr>
                                <w:t>•</w:t>
                              </w:r>
                            </w:p>
                          </w:txbxContent>
                        </wps:txbx>
                        <wps:bodyPr horzOverflow="overflow" vert="horz" lIns="0" tIns="0" rIns="0" bIns="0" rtlCol="0">
                          <a:noAutofit/>
                        </wps:bodyPr>
                      </wps:wsp>
                      <wps:wsp>
                        <wps:cNvPr id="398" name="Rectangle 398"/>
                        <wps:cNvSpPr/>
                        <wps:spPr>
                          <a:xfrm>
                            <a:off x="304484" y="2187808"/>
                            <a:ext cx="3285638" cy="184382"/>
                          </a:xfrm>
                          <a:prstGeom prst="rect">
                            <a:avLst/>
                          </a:prstGeom>
                          <a:ln>
                            <a:noFill/>
                          </a:ln>
                        </wps:spPr>
                        <wps:txbx>
                          <w:txbxContent>
                            <w:p w14:paraId="21865270" w14:textId="77777777" w:rsidR="001E18F9" w:rsidRDefault="001E18F9">
                              <w:r>
                                <w:t xml:space="preserve">Barney, J.B. and Hesterly, W.S., (2019). </w:t>
                              </w:r>
                            </w:p>
                          </w:txbxContent>
                        </wps:txbx>
                        <wps:bodyPr horzOverflow="overflow" vert="horz" lIns="0" tIns="0" rIns="0" bIns="0" rtlCol="0">
                          <a:noAutofit/>
                        </wps:bodyPr>
                      </wps:wsp>
                      <wps:wsp>
                        <wps:cNvPr id="399" name="Rectangle 399"/>
                        <wps:cNvSpPr/>
                        <wps:spPr>
                          <a:xfrm>
                            <a:off x="2776412" y="2187659"/>
                            <a:ext cx="5780573" cy="184580"/>
                          </a:xfrm>
                          <a:prstGeom prst="rect">
                            <a:avLst/>
                          </a:prstGeom>
                          <a:ln>
                            <a:noFill/>
                          </a:ln>
                        </wps:spPr>
                        <wps:txbx>
                          <w:txbxContent>
                            <w:p w14:paraId="391558F9" w14:textId="77777777" w:rsidR="001E18F9" w:rsidRDefault="001E18F9">
                              <w:r>
                                <w:rPr>
                                  <w:i/>
                                </w:rPr>
                                <w:t>Strategic management and competitive advantage: Concepts and cases</w:t>
                              </w:r>
                            </w:p>
                          </w:txbxContent>
                        </wps:txbx>
                        <wps:bodyPr horzOverflow="overflow" vert="horz" lIns="0" tIns="0" rIns="0" bIns="0" rtlCol="0">
                          <a:noAutofit/>
                        </wps:bodyPr>
                      </wps:wsp>
                      <wps:wsp>
                        <wps:cNvPr id="400" name="Rectangle 400"/>
                        <wps:cNvSpPr/>
                        <wps:spPr>
                          <a:xfrm>
                            <a:off x="7122860" y="2187808"/>
                            <a:ext cx="794552" cy="184382"/>
                          </a:xfrm>
                          <a:prstGeom prst="rect">
                            <a:avLst/>
                          </a:prstGeom>
                          <a:ln>
                            <a:noFill/>
                          </a:ln>
                        </wps:spPr>
                        <wps:txbx>
                          <w:txbxContent>
                            <w:p w14:paraId="03030A79" w14:textId="77777777" w:rsidR="001E18F9" w:rsidRDefault="001E18F9">
                              <w:r>
                                <w:t>. Pearson.</w:t>
                              </w:r>
                            </w:p>
                          </w:txbxContent>
                        </wps:txbx>
                        <wps:bodyPr horzOverflow="overflow" vert="horz" lIns="0" tIns="0" rIns="0" bIns="0" rtlCol="0">
                          <a:noAutofit/>
                        </wps:bodyPr>
                      </wps:wsp>
                      <wps:wsp>
                        <wps:cNvPr id="401" name="Rectangle 401"/>
                        <wps:cNvSpPr/>
                        <wps:spPr>
                          <a:xfrm>
                            <a:off x="75884" y="2476656"/>
                            <a:ext cx="70942" cy="190519"/>
                          </a:xfrm>
                          <a:prstGeom prst="rect">
                            <a:avLst/>
                          </a:prstGeom>
                          <a:ln>
                            <a:noFill/>
                          </a:ln>
                        </wps:spPr>
                        <wps:txbx>
                          <w:txbxContent>
                            <w:p w14:paraId="26B57869" w14:textId="77777777" w:rsidR="001E18F9" w:rsidRDefault="001E18F9">
                              <w:r>
                                <w:rPr>
                                  <w:rFonts w:ascii="Arial" w:eastAsia="Arial" w:hAnsi="Arial" w:cs="Arial"/>
                                </w:rPr>
                                <w:t>•</w:t>
                              </w:r>
                            </w:p>
                          </w:txbxContent>
                        </wps:txbx>
                        <wps:bodyPr horzOverflow="overflow" vert="horz" lIns="0" tIns="0" rIns="0" bIns="0" rtlCol="0">
                          <a:noAutofit/>
                        </wps:bodyPr>
                      </wps:wsp>
                      <wps:wsp>
                        <wps:cNvPr id="402" name="Rectangle 402"/>
                        <wps:cNvSpPr/>
                        <wps:spPr>
                          <a:xfrm>
                            <a:off x="304484" y="2481940"/>
                            <a:ext cx="10059625" cy="184382"/>
                          </a:xfrm>
                          <a:prstGeom prst="rect">
                            <a:avLst/>
                          </a:prstGeom>
                          <a:ln>
                            <a:noFill/>
                          </a:ln>
                        </wps:spPr>
                        <wps:txbx>
                          <w:txbxContent>
                            <w:p w14:paraId="1AD90D52" w14:textId="77777777" w:rsidR="001E18F9" w:rsidRDefault="001E18F9">
                              <w:r>
                                <w:t xml:space="preserve">Clauss, T., (2017). Measuring business model innovation: conceptualization, scale development, and proof of performance. </w:t>
                              </w:r>
                            </w:p>
                          </w:txbxContent>
                        </wps:txbx>
                        <wps:bodyPr horzOverflow="overflow" vert="horz" lIns="0" tIns="0" rIns="0" bIns="0" rtlCol="0">
                          <a:noAutofit/>
                        </wps:bodyPr>
                      </wps:wsp>
                      <wps:wsp>
                        <wps:cNvPr id="403" name="Rectangle 403"/>
                        <wps:cNvSpPr/>
                        <wps:spPr>
                          <a:xfrm>
                            <a:off x="7874192" y="2481791"/>
                            <a:ext cx="1489381" cy="184580"/>
                          </a:xfrm>
                          <a:prstGeom prst="rect">
                            <a:avLst/>
                          </a:prstGeom>
                          <a:ln>
                            <a:noFill/>
                          </a:ln>
                        </wps:spPr>
                        <wps:txbx>
                          <w:txbxContent>
                            <w:p w14:paraId="13E0BD9C" w14:textId="77777777" w:rsidR="001E18F9" w:rsidRDefault="001E18F9">
                              <w:r>
                                <w:rPr>
                                  <w:i/>
                                </w:rPr>
                                <w:t>R&amp;d Management</w:t>
                              </w:r>
                            </w:p>
                          </w:txbxContent>
                        </wps:txbx>
                        <wps:bodyPr horzOverflow="overflow" vert="horz" lIns="0" tIns="0" rIns="0" bIns="0" rtlCol="0">
                          <a:noAutofit/>
                        </wps:bodyPr>
                      </wps:wsp>
                      <wps:wsp>
                        <wps:cNvPr id="404" name="Rectangle 404"/>
                        <wps:cNvSpPr/>
                        <wps:spPr>
                          <a:xfrm>
                            <a:off x="8994332" y="2481940"/>
                            <a:ext cx="101346" cy="184382"/>
                          </a:xfrm>
                          <a:prstGeom prst="rect">
                            <a:avLst/>
                          </a:prstGeom>
                          <a:ln>
                            <a:noFill/>
                          </a:ln>
                        </wps:spPr>
                        <wps:txbx>
                          <w:txbxContent>
                            <w:p w14:paraId="2FD6D3B4" w14:textId="77777777" w:rsidR="001E18F9" w:rsidRDefault="001E18F9">
                              <w:r>
                                <w:t xml:space="preserve">, </w:t>
                              </w:r>
                            </w:p>
                          </w:txbxContent>
                        </wps:txbx>
                        <wps:bodyPr horzOverflow="overflow" vert="horz" lIns="0" tIns="0" rIns="0" bIns="0" rtlCol="0">
                          <a:noAutofit/>
                        </wps:bodyPr>
                      </wps:wsp>
                      <wps:wsp>
                        <wps:cNvPr id="405" name="Rectangle 405"/>
                        <wps:cNvSpPr/>
                        <wps:spPr>
                          <a:xfrm>
                            <a:off x="9073579" y="2481791"/>
                            <a:ext cx="202692" cy="184580"/>
                          </a:xfrm>
                          <a:prstGeom prst="rect">
                            <a:avLst/>
                          </a:prstGeom>
                          <a:ln>
                            <a:noFill/>
                          </a:ln>
                        </wps:spPr>
                        <wps:txbx>
                          <w:txbxContent>
                            <w:p w14:paraId="5F84658C" w14:textId="77777777" w:rsidR="001E18F9" w:rsidRDefault="001E18F9">
                              <w:r>
                                <w:rPr>
                                  <w:i/>
                                </w:rPr>
                                <w:t>47</w:t>
                              </w:r>
                            </w:p>
                          </w:txbxContent>
                        </wps:txbx>
                        <wps:bodyPr horzOverflow="overflow" vert="horz" lIns="0" tIns="0" rIns="0" bIns="0" rtlCol="0">
                          <a:noAutofit/>
                        </wps:bodyPr>
                      </wps:wsp>
                      <wps:wsp>
                        <wps:cNvPr id="2706" name="Rectangle 2706"/>
                        <wps:cNvSpPr/>
                        <wps:spPr>
                          <a:xfrm>
                            <a:off x="9225979" y="2481940"/>
                            <a:ext cx="235731" cy="184382"/>
                          </a:xfrm>
                          <a:prstGeom prst="rect">
                            <a:avLst/>
                          </a:prstGeom>
                          <a:ln>
                            <a:noFill/>
                          </a:ln>
                        </wps:spPr>
                        <wps:txbx>
                          <w:txbxContent>
                            <w:p w14:paraId="75389ECC" w14:textId="77777777" w:rsidR="001E18F9" w:rsidRDefault="001E18F9">
                              <w:r>
                                <w:t>(3)</w:t>
                              </w:r>
                            </w:p>
                          </w:txbxContent>
                        </wps:txbx>
                        <wps:bodyPr horzOverflow="overflow" vert="horz" lIns="0" tIns="0" rIns="0" bIns="0" rtlCol="0">
                          <a:noAutofit/>
                        </wps:bodyPr>
                      </wps:wsp>
                      <wps:wsp>
                        <wps:cNvPr id="2708" name="Rectangle 2708"/>
                        <wps:cNvSpPr/>
                        <wps:spPr>
                          <a:xfrm>
                            <a:off x="9402763" y="2481940"/>
                            <a:ext cx="356738" cy="184382"/>
                          </a:xfrm>
                          <a:prstGeom prst="rect">
                            <a:avLst/>
                          </a:prstGeom>
                          <a:ln>
                            <a:noFill/>
                          </a:ln>
                        </wps:spPr>
                        <wps:txbx>
                          <w:txbxContent>
                            <w:p w14:paraId="1830EA61" w14:textId="77777777" w:rsidR="001E18F9" w:rsidRDefault="001E18F9">
                              <w:r>
                                <w:t>, pp.</w:t>
                              </w:r>
                            </w:p>
                          </w:txbxContent>
                        </wps:txbx>
                        <wps:bodyPr horzOverflow="overflow" vert="horz" lIns="0" tIns="0" rIns="0" bIns="0" rtlCol="0">
                          <a:noAutofit/>
                        </wps:bodyPr>
                      </wps:wsp>
                      <wps:wsp>
                        <wps:cNvPr id="2707" name="Rectangle 2707"/>
                        <wps:cNvSpPr/>
                        <wps:spPr>
                          <a:xfrm>
                            <a:off x="9670987" y="2481940"/>
                            <a:ext cx="371533" cy="184382"/>
                          </a:xfrm>
                          <a:prstGeom prst="rect">
                            <a:avLst/>
                          </a:prstGeom>
                          <a:ln>
                            <a:noFill/>
                          </a:ln>
                        </wps:spPr>
                        <wps:txbx>
                          <w:txbxContent>
                            <w:p w14:paraId="279C3EDE" w14:textId="77777777" w:rsidR="001E18F9" w:rsidRDefault="001E18F9">
                              <w:r>
                                <w:t>385-</w:t>
                              </w:r>
                            </w:p>
                          </w:txbxContent>
                        </wps:txbx>
                        <wps:bodyPr horzOverflow="overflow" vert="horz" lIns="0" tIns="0" rIns="0" bIns="0" rtlCol="0">
                          <a:noAutofit/>
                        </wps:bodyPr>
                      </wps:wsp>
                      <wps:wsp>
                        <wps:cNvPr id="407" name="Rectangle 407"/>
                        <wps:cNvSpPr/>
                        <wps:spPr>
                          <a:xfrm>
                            <a:off x="304484" y="2643484"/>
                            <a:ext cx="354711" cy="184382"/>
                          </a:xfrm>
                          <a:prstGeom prst="rect">
                            <a:avLst/>
                          </a:prstGeom>
                          <a:ln>
                            <a:noFill/>
                          </a:ln>
                        </wps:spPr>
                        <wps:txbx>
                          <w:txbxContent>
                            <w:p w14:paraId="302483E5" w14:textId="77777777" w:rsidR="001E18F9" w:rsidRDefault="001E18F9">
                              <w:r>
                                <w:t>403.</w:t>
                              </w:r>
                            </w:p>
                          </w:txbxContent>
                        </wps:txbx>
                        <wps:bodyPr horzOverflow="overflow" vert="horz" lIns="0" tIns="0" rIns="0" bIns="0" rtlCol="0">
                          <a:noAutofit/>
                        </wps:bodyPr>
                      </wps:wsp>
                      <wps:wsp>
                        <wps:cNvPr id="408" name="Rectangle 408"/>
                        <wps:cNvSpPr/>
                        <wps:spPr>
                          <a:xfrm>
                            <a:off x="75884" y="2933856"/>
                            <a:ext cx="70942" cy="190519"/>
                          </a:xfrm>
                          <a:prstGeom prst="rect">
                            <a:avLst/>
                          </a:prstGeom>
                          <a:ln>
                            <a:noFill/>
                          </a:ln>
                        </wps:spPr>
                        <wps:txbx>
                          <w:txbxContent>
                            <w:p w14:paraId="03E4B958" w14:textId="77777777" w:rsidR="001E18F9" w:rsidRDefault="001E18F9">
                              <w:r>
                                <w:rPr>
                                  <w:rFonts w:ascii="Arial" w:eastAsia="Arial" w:hAnsi="Arial" w:cs="Arial"/>
                                </w:rPr>
                                <w:t>•</w:t>
                              </w:r>
                            </w:p>
                          </w:txbxContent>
                        </wps:txbx>
                        <wps:bodyPr horzOverflow="overflow" vert="horz" lIns="0" tIns="0" rIns="0" bIns="0" rtlCol="0">
                          <a:noAutofit/>
                        </wps:bodyPr>
                      </wps:wsp>
                      <wps:wsp>
                        <wps:cNvPr id="409" name="Rectangle 409"/>
                        <wps:cNvSpPr/>
                        <wps:spPr>
                          <a:xfrm>
                            <a:off x="304484" y="2939140"/>
                            <a:ext cx="10150835" cy="184382"/>
                          </a:xfrm>
                          <a:prstGeom prst="rect">
                            <a:avLst/>
                          </a:prstGeom>
                          <a:ln>
                            <a:noFill/>
                          </a:ln>
                        </wps:spPr>
                        <wps:txbx>
                          <w:txbxContent>
                            <w:p w14:paraId="78A70D94" w14:textId="77777777" w:rsidR="001E18F9" w:rsidRDefault="001E18F9">
                              <w:r>
                                <w:t>Linton, G. and Kask, J., (2017). Configurations of entrepreneurial orientation and competitive strategy for high performance.</w:t>
                              </w:r>
                            </w:p>
                          </w:txbxContent>
                        </wps:txbx>
                        <wps:bodyPr horzOverflow="overflow" vert="horz" lIns="0" tIns="0" rIns="0" bIns="0" rtlCol="0">
                          <a:noAutofit/>
                        </wps:bodyPr>
                      </wps:wsp>
                      <wps:wsp>
                        <wps:cNvPr id="410" name="Rectangle 410"/>
                        <wps:cNvSpPr/>
                        <wps:spPr>
                          <a:xfrm>
                            <a:off x="7982396" y="2938991"/>
                            <a:ext cx="2393793" cy="184580"/>
                          </a:xfrm>
                          <a:prstGeom prst="rect">
                            <a:avLst/>
                          </a:prstGeom>
                          <a:ln>
                            <a:noFill/>
                          </a:ln>
                        </wps:spPr>
                        <wps:txbx>
                          <w:txbxContent>
                            <w:p w14:paraId="3BC0D1D7" w14:textId="77777777" w:rsidR="001E18F9" w:rsidRDefault="001E18F9">
                              <w:r>
                                <w:rPr>
                                  <w:i/>
                                </w:rPr>
                                <w:t>Journal of Business Research</w:t>
                              </w:r>
                            </w:p>
                          </w:txbxContent>
                        </wps:txbx>
                        <wps:bodyPr horzOverflow="overflow" vert="horz" lIns="0" tIns="0" rIns="0" bIns="0" rtlCol="0">
                          <a:noAutofit/>
                        </wps:bodyPr>
                      </wps:wsp>
                      <wps:wsp>
                        <wps:cNvPr id="411" name="Rectangle 411"/>
                        <wps:cNvSpPr/>
                        <wps:spPr>
                          <a:xfrm>
                            <a:off x="9782243" y="2939140"/>
                            <a:ext cx="101346" cy="184382"/>
                          </a:xfrm>
                          <a:prstGeom prst="rect">
                            <a:avLst/>
                          </a:prstGeom>
                          <a:ln>
                            <a:noFill/>
                          </a:ln>
                        </wps:spPr>
                        <wps:txbx>
                          <w:txbxContent>
                            <w:p w14:paraId="6F3EEE4F" w14:textId="77777777" w:rsidR="001E18F9" w:rsidRDefault="001E18F9">
                              <w:r>
                                <w:t xml:space="preserve">, </w:t>
                              </w:r>
                            </w:p>
                          </w:txbxContent>
                        </wps:txbx>
                        <wps:bodyPr horzOverflow="overflow" vert="horz" lIns="0" tIns="0" rIns="0" bIns="0" rtlCol="0">
                          <a:noAutofit/>
                        </wps:bodyPr>
                      </wps:wsp>
                      <wps:wsp>
                        <wps:cNvPr id="412" name="Rectangle 412"/>
                        <wps:cNvSpPr/>
                        <wps:spPr>
                          <a:xfrm>
                            <a:off x="9861488" y="2938991"/>
                            <a:ext cx="202692" cy="184580"/>
                          </a:xfrm>
                          <a:prstGeom prst="rect">
                            <a:avLst/>
                          </a:prstGeom>
                          <a:ln>
                            <a:noFill/>
                          </a:ln>
                        </wps:spPr>
                        <wps:txbx>
                          <w:txbxContent>
                            <w:p w14:paraId="5C49384B" w14:textId="77777777" w:rsidR="001E18F9" w:rsidRDefault="001E18F9">
                              <w:r>
                                <w:rPr>
                                  <w:i/>
                                </w:rPr>
                                <w:t>70</w:t>
                              </w:r>
                            </w:p>
                          </w:txbxContent>
                        </wps:txbx>
                        <wps:bodyPr horzOverflow="overflow" vert="horz" lIns="0" tIns="0" rIns="0" bIns="0" rtlCol="0">
                          <a:noAutofit/>
                        </wps:bodyPr>
                      </wps:wsp>
                      <wps:wsp>
                        <wps:cNvPr id="413" name="Rectangle 413"/>
                        <wps:cNvSpPr/>
                        <wps:spPr>
                          <a:xfrm>
                            <a:off x="10013888" y="2939140"/>
                            <a:ext cx="50673" cy="184382"/>
                          </a:xfrm>
                          <a:prstGeom prst="rect">
                            <a:avLst/>
                          </a:prstGeom>
                          <a:ln>
                            <a:noFill/>
                          </a:ln>
                        </wps:spPr>
                        <wps:txbx>
                          <w:txbxContent>
                            <w:p w14:paraId="00018F29" w14:textId="77777777" w:rsidR="001E18F9" w:rsidRDefault="001E18F9">
                              <w:r>
                                <w:t>,</w:t>
                              </w:r>
                            </w:p>
                          </w:txbxContent>
                        </wps:txbx>
                        <wps:bodyPr horzOverflow="overflow" vert="horz" lIns="0" tIns="0" rIns="0" bIns="0" rtlCol="0">
                          <a:noAutofit/>
                        </wps:bodyPr>
                      </wps:wsp>
                      <wps:wsp>
                        <wps:cNvPr id="414" name="Rectangle 414"/>
                        <wps:cNvSpPr/>
                        <wps:spPr>
                          <a:xfrm>
                            <a:off x="304484" y="3099160"/>
                            <a:ext cx="979002" cy="184382"/>
                          </a:xfrm>
                          <a:prstGeom prst="rect">
                            <a:avLst/>
                          </a:prstGeom>
                          <a:ln>
                            <a:noFill/>
                          </a:ln>
                        </wps:spPr>
                        <wps:txbx>
                          <w:txbxContent>
                            <w:p w14:paraId="56DDB950" w14:textId="77777777" w:rsidR="001E18F9" w:rsidRDefault="001E18F9">
                              <w:r>
                                <w:t>pp.168-176.</w:t>
                              </w:r>
                            </w:p>
                          </w:txbxContent>
                        </wps:txbx>
                        <wps:bodyPr horzOverflow="overflow" vert="horz" lIns="0" tIns="0" rIns="0" bIns="0" rtlCol="0">
                          <a:noAutofit/>
                        </wps:bodyPr>
                      </wps:wsp>
                      <wps:wsp>
                        <wps:cNvPr id="415" name="Rectangle 415"/>
                        <wps:cNvSpPr/>
                        <wps:spPr>
                          <a:xfrm>
                            <a:off x="75884" y="3389532"/>
                            <a:ext cx="70942" cy="190519"/>
                          </a:xfrm>
                          <a:prstGeom prst="rect">
                            <a:avLst/>
                          </a:prstGeom>
                          <a:ln>
                            <a:noFill/>
                          </a:ln>
                        </wps:spPr>
                        <wps:txbx>
                          <w:txbxContent>
                            <w:p w14:paraId="131B0C5B" w14:textId="77777777" w:rsidR="001E18F9" w:rsidRDefault="001E18F9">
                              <w:r>
                                <w:rPr>
                                  <w:rFonts w:ascii="Arial" w:eastAsia="Arial" w:hAnsi="Arial" w:cs="Arial"/>
                                </w:rPr>
                                <w:t>•</w:t>
                              </w:r>
                            </w:p>
                          </w:txbxContent>
                        </wps:txbx>
                        <wps:bodyPr horzOverflow="overflow" vert="horz" lIns="0" tIns="0" rIns="0" bIns="0" rtlCol="0">
                          <a:noAutofit/>
                        </wps:bodyPr>
                      </wps:wsp>
                      <wps:wsp>
                        <wps:cNvPr id="416" name="Rectangle 416"/>
                        <wps:cNvSpPr/>
                        <wps:spPr>
                          <a:xfrm>
                            <a:off x="304484" y="3394816"/>
                            <a:ext cx="2416089" cy="184382"/>
                          </a:xfrm>
                          <a:prstGeom prst="rect">
                            <a:avLst/>
                          </a:prstGeom>
                          <a:ln>
                            <a:noFill/>
                          </a:ln>
                        </wps:spPr>
                        <wps:txbx>
                          <w:txbxContent>
                            <w:p w14:paraId="0FB5BBAE" w14:textId="77777777" w:rsidR="001E18F9" w:rsidRDefault="001E18F9">
                              <w:r>
                                <w:t>Markets and Markets, (2023).</w:t>
                              </w:r>
                            </w:p>
                          </w:txbxContent>
                        </wps:txbx>
                        <wps:bodyPr horzOverflow="overflow" vert="horz" lIns="0" tIns="0" rIns="0" bIns="0" rtlCol="0">
                          <a:noAutofit/>
                        </wps:bodyPr>
                      </wps:wsp>
                      <wps:wsp>
                        <wps:cNvPr id="417" name="Rectangle 417"/>
                        <wps:cNvSpPr/>
                        <wps:spPr>
                          <a:xfrm>
                            <a:off x="2160716" y="3394667"/>
                            <a:ext cx="1980301" cy="184580"/>
                          </a:xfrm>
                          <a:prstGeom prst="rect">
                            <a:avLst/>
                          </a:prstGeom>
                          <a:ln>
                            <a:noFill/>
                          </a:ln>
                        </wps:spPr>
                        <wps:txbx>
                          <w:txbxContent>
                            <w:p w14:paraId="49EDB3AA" w14:textId="77777777" w:rsidR="001E18F9" w:rsidRDefault="001E18F9">
                              <w:r>
                                <w:rPr>
                                  <w:i/>
                                </w:rPr>
                                <w:t xml:space="preserve">Smart Clothing Market. </w:t>
                              </w:r>
                            </w:p>
                          </w:txbxContent>
                        </wps:txbx>
                        <wps:bodyPr horzOverflow="overflow" vert="horz" lIns="0" tIns="0" rIns="0" bIns="0" rtlCol="0">
                          <a:noAutofit/>
                        </wps:bodyPr>
                      </wps:wsp>
                      <wps:wsp>
                        <wps:cNvPr id="418" name="Rectangle 418"/>
                        <wps:cNvSpPr/>
                        <wps:spPr>
                          <a:xfrm>
                            <a:off x="3652712" y="3394816"/>
                            <a:ext cx="1023595" cy="184382"/>
                          </a:xfrm>
                          <a:prstGeom prst="rect">
                            <a:avLst/>
                          </a:prstGeom>
                          <a:ln>
                            <a:noFill/>
                          </a:ln>
                        </wps:spPr>
                        <wps:txbx>
                          <w:txbxContent>
                            <w:p w14:paraId="3F12561A" w14:textId="77777777" w:rsidR="001E18F9" w:rsidRDefault="001E18F9">
                              <w:r>
                                <w:t xml:space="preserve">Available at </w:t>
                              </w:r>
                            </w:p>
                          </w:txbxContent>
                        </wps:txbx>
                        <wps:bodyPr horzOverflow="overflow" vert="horz" lIns="0" tIns="0" rIns="0" bIns="0" rtlCol="0">
                          <a:noAutofit/>
                        </wps:bodyPr>
                      </wps:wsp>
                      <wps:wsp>
                        <wps:cNvPr id="2972" name="Rectangle 2972"/>
                        <wps:cNvSpPr/>
                        <wps:spPr>
                          <a:xfrm>
                            <a:off x="4423814" y="3394819"/>
                            <a:ext cx="6232374" cy="184382"/>
                          </a:xfrm>
                          <a:prstGeom prst="rect">
                            <a:avLst/>
                          </a:prstGeom>
                          <a:ln>
                            <a:noFill/>
                          </a:ln>
                        </wps:spPr>
                        <wps:txbx>
                          <w:txbxContent>
                            <w:p w14:paraId="3D7DF904" w14:textId="77777777" w:rsidR="001E18F9" w:rsidRDefault="00000000">
                              <w:hyperlink r:id="rId74">
                                <w:r w:rsidR="001E18F9">
                                  <w:rPr>
                                    <w:color w:val="0563C1"/>
                                    <w:u w:val="single" w:color="0563C1"/>
                                  </w:rPr>
                                  <w:t>https://www.marketsandmarkets.com/Market-Reports/smart-clothing-market</w:t>
                                </w:r>
                              </w:hyperlink>
                            </w:p>
                          </w:txbxContent>
                        </wps:txbx>
                        <wps:bodyPr horzOverflow="overflow" vert="horz" lIns="0" tIns="0" rIns="0" bIns="0" rtlCol="0">
                          <a:noAutofit/>
                        </wps:bodyPr>
                      </wps:wsp>
                      <wps:wsp>
                        <wps:cNvPr id="2973" name="Rectangle 2973"/>
                        <wps:cNvSpPr/>
                        <wps:spPr>
                          <a:xfrm>
                            <a:off x="9110114" y="3394819"/>
                            <a:ext cx="67496" cy="184382"/>
                          </a:xfrm>
                          <a:prstGeom prst="rect">
                            <a:avLst/>
                          </a:prstGeom>
                          <a:ln>
                            <a:noFill/>
                          </a:ln>
                        </wps:spPr>
                        <wps:txbx>
                          <w:txbxContent>
                            <w:p w14:paraId="24C6D291" w14:textId="77777777" w:rsidR="001E18F9" w:rsidRDefault="00000000">
                              <w:hyperlink r:id="rId75">
                                <w:r w:rsidR="001E18F9">
                                  <w:rPr>
                                    <w:color w:val="0563C1"/>
                                    <w:u w:val="single" w:color="0563C1"/>
                                  </w:rPr>
                                  <w:t>-</w:t>
                                </w:r>
                              </w:hyperlink>
                            </w:p>
                          </w:txbxContent>
                        </wps:txbx>
                        <wps:bodyPr horzOverflow="overflow" vert="horz" lIns="0" tIns="0" rIns="0" bIns="0" rtlCol="0">
                          <a:noAutofit/>
                        </wps:bodyPr>
                      </wps:wsp>
                      <wps:wsp>
                        <wps:cNvPr id="2976" name="Rectangle 2976"/>
                        <wps:cNvSpPr/>
                        <wps:spPr>
                          <a:xfrm>
                            <a:off x="304442" y="3556363"/>
                            <a:ext cx="810768" cy="184382"/>
                          </a:xfrm>
                          <a:prstGeom prst="rect">
                            <a:avLst/>
                          </a:prstGeom>
                          <a:ln>
                            <a:noFill/>
                          </a:ln>
                        </wps:spPr>
                        <wps:txbx>
                          <w:txbxContent>
                            <w:p w14:paraId="7A88BC6B" w14:textId="77777777" w:rsidR="001E18F9" w:rsidRDefault="00000000">
                              <w:hyperlink r:id="rId76">
                                <w:r w:rsidR="001E18F9">
                                  <w:rPr>
                                    <w:color w:val="0563C1"/>
                                    <w:u w:val="single" w:color="0563C1"/>
                                  </w:rPr>
                                  <w:t>56415040</w:t>
                                </w:r>
                              </w:hyperlink>
                            </w:p>
                          </w:txbxContent>
                        </wps:txbx>
                        <wps:bodyPr horzOverflow="overflow" vert="horz" lIns="0" tIns="0" rIns="0" bIns="0" rtlCol="0">
                          <a:noAutofit/>
                        </wps:bodyPr>
                      </wps:wsp>
                      <wps:wsp>
                        <wps:cNvPr id="2977" name="Rectangle 2977"/>
                        <wps:cNvSpPr/>
                        <wps:spPr>
                          <a:xfrm>
                            <a:off x="914042" y="3556363"/>
                            <a:ext cx="366467" cy="184382"/>
                          </a:xfrm>
                          <a:prstGeom prst="rect">
                            <a:avLst/>
                          </a:prstGeom>
                          <a:ln>
                            <a:noFill/>
                          </a:ln>
                        </wps:spPr>
                        <wps:txbx>
                          <w:txbxContent>
                            <w:p w14:paraId="6AB15A77" w14:textId="77777777" w:rsidR="001E18F9" w:rsidRDefault="00000000">
                              <w:hyperlink r:id="rId77">
                                <w:r w:rsidR="001E18F9">
                                  <w:rPr>
                                    <w:color w:val="0563C1"/>
                                    <w:u w:val="single" w:color="0563C1"/>
                                  </w:rPr>
                                  <w:t>.</w:t>
                                </w:r>
                                <w:r w:rsidR="001E18F9">
                                  <w:rPr>
                                    <w:color w:val="0563C1"/>
                                    <w:u w:val="single" w:color="0563C1"/>
                                  </w:rPr>
                                  <w:t>htm</w:t>
                                </w:r>
                              </w:hyperlink>
                            </w:p>
                          </w:txbxContent>
                        </wps:txbx>
                        <wps:bodyPr horzOverflow="overflow" vert="horz" lIns="0" tIns="0" rIns="0" bIns="0" rtlCol="0">
                          <a:noAutofit/>
                        </wps:bodyPr>
                      </wps:wsp>
                      <wps:wsp>
                        <wps:cNvPr id="2975" name="Rectangle 2975"/>
                        <wps:cNvSpPr/>
                        <wps:spPr>
                          <a:xfrm>
                            <a:off x="1189886" y="3556363"/>
                            <a:ext cx="56348" cy="184382"/>
                          </a:xfrm>
                          <a:prstGeom prst="rect">
                            <a:avLst/>
                          </a:prstGeom>
                          <a:ln>
                            <a:noFill/>
                          </a:ln>
                        </wps:spPr>
                        <wps:txbx>
                          <w:txbxContent>
                            <w:p w14:paraId="30E88257" w14:textId="77777777" w:rsidR="001E18F9" w:rsidRDefault="00000000">
                              <w:hyperlink r:id="rId78">
                                <w:r w:rsidR="001E18F9">
                                  <w:rPr>
                                    <w:color w:val="0563C1"/>
                                    <w:u w:val="single" w:color="0563C1"/>
                                  </w:rPr>
                                  <w:t>l</w:t>
                                </w:r>
                              </w:hyperlink>
                            </w:p>
                          </w:txbxContent>
                        </wps:txbx>
                        <wps:bodyPr horzOverflow="overflow" vert="horz" lIns="0" tIns="0" rIns="0" bIns="0" rtlCol="0">
                          <a:noAutofit/>
                        </wps:bodyPr>
                      </wps:wsp>
                      <wps:wsp>
                        <wps:cNvPr id="2712" name="Rectangle 2712"/>
                        <wps:cNvSpPr/>
                        <wps:spPr>
                          <a:xfrm>
                            <a:off x="1322474" y="3556363"/>
                            <a:ext cx="672937" cy="184382"/>
                          </a:xfrm>
                          <a:prstGeom prst="rect">
                            <a:avLst/>
                          </a:prstGeom>
                          <a:ln>
                            <a:noFill/>
                          </a:ln>
                        </wps:spPr>
                        <wps:txbx>
                          <w:txbxContent>
                            <w:p w14:paraId="62DD07CA" w14:textId="77777777" w:rsidR="001E18F9" w:rsidRDefault="001E18F9">
                              <w:r>
                                <w:t>Accessd</w:t>
                              </w:r>
                            </w:p>
                          </w:txbxContent>
                        </wps:txbx>
                        <wps:bodyPr horzOverflow="overflow" vert="horz" lIns="0" tIns="0" rIns="0" bIns="0" rtlCol="0">
                          <a:noAutofit/>
                        </wps:bodyPr>
                      </wps:wsp>
                      <wps:wsp>
                        <wps:cNvPr id="2711" name="Rectangle 2711"/>
                        <wps:cNvSpPr/>
                        <wps:spPr>
                          <a:xfrm>
                            <a:off x="1270658" y="3556363"/>
                            <a:ext cx="67496" cy="184382"/>
                          </a:xfrm>
                          <a:prstGeom prst="rect">
                            <a:avLst/>
                          </a:prstGeom>
                          <a:ln>
                            <a:noFill/>
                          </a:ln>
                        </wps:spPr>
                        <wps:txbx>
                          <w:txbxContent>
                            <w:p w14:paraId="5480B576" w14:textId="77777777" w:rsidR="001E18F9" w:rsidRDefault="001E18F9">
                              <w:r>
                                <w:t>[</w:t>
                              </w:r>
                            </w:p>
                          </w:txbxContent>
                        </wps:txbx>
                        <wps:bodyPr horzOverflow="overflow" vert="horz" lIns="0" tIns="0" rIns="0" bIns="0" rtlCol="0">
                          <a:noAutofit/>
                        </wps:bodyPr>
                      </wps:wsp>
                      <wps:wsp>
                        <wps:cNvPr id="2714" name="Rectangle 2714"/>
                        <wps:cNvSpPr/>
                        <wps:spPr>
                          <a:xfrm>
                            <a:off x="2741318" y="3556363"/>
                            <a:ext cx="472880" cy="184382"/>
                          </a:xfrm>
                          <a:prstGeom prst="rect">
                            <a:avLst/>
                          </a:prstGeom>
                          <a:ln>
                            <a:noFill/>
                          </a:ln>
                        </wps:spPr>
                        <wps:txbx>
                          <w:txbxContent>
                            <w:p w14:paraId="68BE4AFA" w14:textId="77777777" w:rsidR="001E18F9" w:rsidRDefault="001E18F9">
                              <w:r>
                                <w:t>2023]</w:t>
                              </w:r>
                            </w:p>
                          </w:txbxContent>
                        </wps:txbx>
                        <wps:bodyPr horzOverflow="overflow" vert="horz" lIns="0" tIns="0" rIns="0" bIns="0" rtlCol="0">
                          <a:noAutofit/>
                        </wps:bodyPr>
                      </wps:wsp>
                      <wps:wsp>
                        <wps:cNvPr id="2713" name="Rectangle 2713"/>
                        <wps:cNvSpPr/>
                        <wps:spPr>
                          <a:xfrm>
                            <a:off x="1868066" y="3556363"/>
                            <a:ext cx="202692" cy="184382"/>
                          </a:xfrm>
                          <a:prstGeom prst="rect">
                            <a:avLst/>
                          </a:prstGeom>
                          <a:ln>
                            <a:noFill/>
                          </a:ln>
                        </wps:spPr>
                        <wps:txbx>
                          <w:txbxContent>
                            <w:p w14:paraId="674F543A" w14:textId="77777777" w:rsidR="001E18F9" w:rsidRDefault="001E18F9">
                              <w:r>
                                <w:t>21</w:t>
                              </w:r>
                            </w:p>
                          </w:txbxContent>
                        </wps:txbx>
                        <wps:bodyPr horzOverflow="overflow" vert="horz" lIns="0" tIns="0" rIns="0" bIns="0" rtlCol="0">
                          <a:noAutofit/>
                        </wps:bodyPr>
                      </wps:wsp>
                      <wps:wsp>
                        <wps:cNvPr id="2715" name="Rectangle 2715"/>
                        <wps:cNvSpPr/>
                        <wps:spPr>
                          <a:xfrm>
                            <a:off x="2020466" y="3556363"/>
                            <a:ext cx="954679" cy="184382"/>
                          </a:xfrm>
                          <a:prstGeom prst="rect">
                            <a:avLst/>
                          </a:prstGeom>
                          <a:ln>
                            <a:noFill/>
                          </a:ln>
                        </wps:spPr>
                        <wps:txbx>
                          <w:txbxContent>
                            <w:p w14:paraId="695F1520" w14:textId="77777777" w:rsidR="001E18F9" w:rsidRDefault="001E18F9">
                              <w:r>
                                <w:t xml:space="preserve"> November </w:t>
                              </w:r>
                            </w:p>
                          </w:txbxContent>
                        </wps:txbx>
                        <wps:bodyPr horzOverflow="overflow" vert="horz" lIns="0" tIns="0" rIns="0" bIns="0" rtlCol="0">
                          <a:noAutofit/>
                        </wps:bodyPr>
                      </wps:wsp>
                      <wps:wsp>
                        <wps:cNvPr id="425" name="Rectangle 425"/>
                        <wps:cNvSpPr/>
                        <wps:spPr>
                          <a:xfrm>
                            <a:off x="75842" y="3842164"/>
                            <a:ext cx="70942" cy="190519"/>
                          </a:xfrm>
                          <a:prstGeom prst="rect">
                            <a:avLst/>
                          </a:prstGeom>
                          <a:ln>
                            <a:noFill/>
                          </a:ln>
                        </wps:spPr>
                        <wps:txbx>
                          <w:txbxContent>
                            <w:p w14:paraId="7FBA6794" w14:textId="77777777" w:rsidR="001E18F9" w:rsidRDefault="001E18F9">
                              <w:r>
                                <w:rPr>
                                  <w:rFonts w:ascii="Arial" w:eastAsia="Arial" w:hAnsi="Arial" w:cs="Arial"/>
                                </w:rPr>
                                <w:t>•</w:t>
                              </w:r>
                            </w:p>
                          </w:txbxContent>
                        </wps:txbx>
                        <wps:bodyPr horzOverflow="overflow" vert="horz" lIns="0" tIns="0" rIns="0" bIns="0" rtlCol="0">
                          <a:noAutofit/>
                        </wps:bodyPr>
                      </wps:wsp>
                      <wps:wsp>
                        <wps:cNvPr id="426" name="Rectangle 426"/>
                        <wps:cNvSpPr/>
                        <wps:spPr>
                          <a:xfrm>
                            <a:off x="304442" y="3847447"/>
                            <a:ext cx="1477625" cy="184382"/>
                          </a:xfrm>
                          <a:prstGeom prst="rect">
                            <a:avLst/>
                          </a:prstGeom>
                          <a:ln>
                            <a:noFill/>
                          </a:ln>
                        </wps:spPr>
                        <wps:txbx>
                          <w:txbxContent>
                            <w:p w14:paraId="2D249BBE" w14:textId="77777777" w:rsidR="001E18F9" w:rsidRDefault="001E18F9">
                              <w:r>
                                <w:t xml:space="preserve">Paley, N., (2021). </w:t>
                              </w:r>
                            </w:p>
                          </w:txbxContent>
                        </wps:txbx>
                        <wps:bodyPr horzOverflow="overflow" vert="horz" lIns="0" tIns="0" rIns="0" bIns="0" rtlCol="0">
                          <a:noAutofit/>
                        </wps:bodyPr>
                      </wps:wsp>
                      <wps:wsp>
                        <wps:cNvPr id="427" name="Rectangle 427"/>
                        <wps:cNvSpPr/>
                        <wps:spPr>
                          <a:xfrm>
                            <a:off x="1416962" y="3847299"/>
                            <a:ext cx="4611041" cy="184580"/>
                          </a:xfrm>
                          <a:prstGeom prst="rect">
                            <a:avLst/>
                          </a:prstGeom>
                          <a:ln>
                            <a:noFill/>
                          </a:ln>
                        </wps:spPr>
                        <wps:txbx>
                          <w:txbxContent>
                            <w:p w14:paraId="70778EFA" w14:textId="77777777" w:rsidR="001E18F9" w:rsidRDefault="001E18F9">
                              <w:r>
                                <w:rPr>
                                  <w:i/>
                                </w:rPr>
                                <w:t>The manager's guide to competitive marketing strategies</w:t>
                              </w:r>
                            </w:p>
                          </w:txbxContent>
                        </wps:txbx>
                        <wps:bodyPr horzOverflow="overflow" vert="horz" lIns="0" tIns="0" rIns="0" bIns="0" rtlCol="0">
                          <a:noAutofit/>
                        </wps:bodyPr>
                      </wps:wsp>
                      <wps:wsp>
                        <wps:cNvPr id="428" name="Rectangle 428"/>
                        <wps:cNvSpPr/>
                        <wps:spPr>
                          <a:xfrm>
                            <a:off x="4884062" y="3847447"/>
                            <a:ext cx="985083" cy="184382"/>
                          </a:xfrm>
                          <a:prstGeom prst="rect">
                            <a:avLst/>
                          </a:prstGeom>
                          <a:ln>
                            <a:noFill/>
                          </a:ln>
                        </wps:spPr>
                        <wps:txbx>
                          <w:txbxContent>
                            <w:p w14:paraId="35B50D8C" w14:textId="77777777" w:rsidR="001E18F9" w:rsidRDefault="001E18F9">
                              <w:r>
                                <w:t>. Routledge.</w:t>
                              </w:r>
                            </w:p>
                          </w:txbxContent>
                        </wps:txbx>
                        <wps:bodyPr horzOverflow="overflow" vert="horz" lIns="0" tIns="0" rIns="0" bIns="0" rtlCol="0">
                          <a:noAutofit/>
                        </wps:bodyPr>
                      </wps:wsp>
                      <wps:wsp>
                        <wps:cNvPr id="429" name="Rectangle 429"/>
                        <wps:cNvSpPr/>
                        <wps:spPr>
                          <a:xfrm>
                            <a:off x="75842" y="4133248"/>
                            <a:ext cx="70942" cy="190519"/>
                          </a:xfrm>
                          <a:prstGeom prst="rect">
                            <a:avLst/>
                          </a:prstGeom>
                          <a:ln>
                            <a:noFill/>
                          </a:ln>
                        </wps:spPr>
                        <wps:txbx>
                          <w:txbxContent>
                            <w:p w14:paraId="7DD59018" w14:textId="77777777" w:rsidR="001E18F9" w:rsidRDefault="001E18F9">
                              <w:r>
                                <w:rPr>
                                  <w:rFonts w:ascii="Arial" w:eastAsia="Arial" w:hAnsi="Arial" w:cs="Arial"/>
                                </w:rPr>
                                <w:t>•</w:t>
                              </w:r>
                            </w:p>
                          </w:txbxContent>
                        </wps:txbx>
                        <wps:bodyPr horzOverflow="overflow" vert="horz" lIns="0" tIns="0" rIns="0" bIns="0" rtlCol="0">
                          <a:noAutofit/>
                        </wps:bodyPr>
                      </wps:wsp>
                      <wps:wsp>
                        <wps:cNvPr id="430" name="Rectangle 430"/>
                        <wps:cNvSpPr/>
                        <wps:spPr>
                          <a:xfrm>
                            <a:off x="304442" y="4138531"/>
                            <a:ext cx="640507" cy="184382"/>
                          </a:xfrm>
                          <a:prstGeom prst="rect">
                            <a:avLst/>
                          </a:prstGeom>
                          <a:ln>
                            <a:noFill/>
                          </a:ln>
                        </wps:spPr>
                        <wps:txbx>
                          <w:txbxContent>
                            <w:p w14:paraId="0505D991" w14:textId="77777777" w:rsidR="001E18F9" w:rsidRDefault="001E18F9">
                              <w:r>
                                <w:t>Sorescu</w:t>
                              </w:r>
                            </w:p>
                          </w:txbxContent>
                        </wps:txbx>
                        <wps:bodyPr horzOverflow="overflow" vert="horz" lIns="0" tIns="0" rIns="0" bIns="0" rtlCol="0">
                          <a:noAutofit/>
                        </wps:bodyPr>
                      </wps:wsp>
                      <wps:wsp>
                        <wps:cNvPr id="431" name="Rectangle 431"/>
                        <wps:cNvSpPr/>
                        <wps:spPr>
                          <a:xfrm>
                            <a:off x="786026" y="4138531"/>
                            <a:ext cx="4317340" cy="184382"/>
                          </a:xfrm>
                          <a:prstGeom prst="rect">
                            <a:avLst/>
                          </a:prstGeom>
                          <a:ln>
                            <a:noFill/>
                          </a:ln>
                        </wps:spPr>
                        <wps:txbx>
                          <w:txbxContent>
                            <w:p w14:paraId="4C783211" w14:textId="77777777" w:rsidR="001E18F9" w:rsidRDefault="001E18F9">
                              <w:r>
                                <w:t xml:space="preserve">, A., (2017). Data‐driven business model innovation. </w:t>
                              </w:r>
                            </w:p>
                          </w:txbxContent>
                        </wps:txbx>
                        <wps:bodyPr horzOverflow="overflow" vert="horz" lIns="0" tIns="0" rIns="0" bIns="0" rtlCol="0">
                          <a:noAutofit/>
                        </wps:bodyPr>
                      </wps:wsp>
                      <wps:wsp>
                        <wps:cNvPr id="432" name="Rectangle 432"/>
                        <wps:cNvSpPr/>
                        <wps:spPr>
                          <a:xfrm>
                            <a:off x="4035195" y="4138382"/>
                            <a:ext cx="3575081" cy="184580"/>
                          </a:xfrm>
                          <a:prstGeom prst="rect">
                            <a:avLst/>
                          </a:prstGeom>
                          <a:ln>
                            <a:noFill/>
                          </a:ln>
                        </wps:spPr>
                        <wps:txbx>
                          <w:txbxContent>
                            <w:p w14:paraId="3A259E54" w14:textId="77777777" w:rsidR="001E18F9" w:rsidRDefault="001E18F9">
                              <w:r>
                                <w:rPr>
                                  <w:i/>
                                </w:rPr>
                                <w:t>Journal of Product Innovation Management</w:t>
                              </w:r>
                            </w:p>
                          </w:txbxContent>
                        </wps:txbx>
                        <wps:bodyPr horzOverflow="overflow" vert="horz" lIns="0" tIns="0" rIns="0" bIns="0" rtlCol="0">
                          <a:noAutofit/>
                        </wps:bodyPr>
                      </wps:wsp>
                      <wps:wsp>
                        <wps:cNvPr id="433" name="Rectangle 433"/>
                        <wps:cNvSpPr/>
                        <wps:spPr>
                          <a:xfrm>
                            <a:off x="6723531" y="4138531"/>
                            <a:ext cx="101346" cy="184382"/>
                          </a:xfrm>
                          <a:prstGeom prst="rect">
                            <a:avLst/>
                          </a:prstGeom>
                          <a:ln>
                            <a:noFill/>
                          </a:ln>
                        </wps:spPr>
                        <wps:txbx>
                          <w:txbxContent>
                            <w:p w14:paraId="5037C26C" w14:textId="77777777" w:rsidR="001E18F9" w:rsidRDefault="001E18F9">
                              <w:r>
                                <w:t xml:space="preserve">, </w:t>
                              </w:r>
                            </w:p>
                          </w:txbxContent>
                        </wps:txbx>
                        <wps:bodyPr horzOverflow="overflow" vert="horz" lIns="0" tIns="0" rIns="0" bIns="0" rtlCol="0">
                          <a:noAutofit/>
                        </wps:bodyPr>
                      </wps:wsp>
                      <wps:wsp>
                        <wps:cNvPr id="434" name="Rectangle 434"/>
                        <wps:cNvSpPr/>
                        <wps:spPr>
                          <a:xfrm>
                            <a:off x="6802779" y="4138382"/>
                            <a:ext cx="202692" cy="184580"/>
                          </a:xfrm>
                          <a:prstGeom prst="rect">
                            <a:avLst/>
                          </a:prstGeom>
                          <a:ln>
                            <a:noFill/>
                          </a:ln>
                        </wps:spPr>
                        <wps:txbx>
                          <w:txbxContent>
                            <w:p w14:paraId="062A9523" w14:textId="77777777" w:rsidR="001E18F9" w:rsidRDefault="001E18F9">
                              <w:r>
                                <w:rPr>
                                  <w:i/>
                                </w:rPr>
                                <w:t>34</w:t>
                              </w:r>
                            </w:p>
                          </w:txbxContent>
                        </wps:txbx>
                        <wps:bodyPr horzOverflow="overflow" vert="horz" lIns="0" tIns="0" rIns="0" bIns="0" rtlCol="0">
                          <a:noAutofit/>
                        </wps:bodyPr>
                      </wps:wsp>
                      <wps:wsp>
                        <wps:cNvPr id="2716" name="Rectangle 2716"/>
                        <wps:cNvSpPr/>
                        <wps:spPr>
                          <a:xfrm>
                            <a:off x="6955179" y="4138531"/>
                            <a:ext cx="235731" cy="184382"/>
                          </a:xfrm>
                          <a:prstGeom prst="rect">
                            <a:avLst/>
                          </a:prstGeom>
                          <a:ln>
                            <a:noFill/>
                          </a:ln>
                        </wps:spPr>
                        <wps:txbx>
                          <w:txbxContent>
                            <w:p w14:paraId="2AA80269" w14:textId="77777777" w:rsidR="001E18F9" w:rsidRDefault="001E18F9">
                              <w:r>
                                <w:t>(5)</w:t>
                              </w:r>
                            </w:p>
                          </w:txbxContent>
                        </wps:txbx>
                        <wps:bodyPr horzOverflow="overflow" vert="horz" lIns="0" tIns="0" rIns="0" bIns="0" rtlCol="0">
                          <a:noAutofit/>
                        </wps:bodyPr>
                      </wps:wsp>
                      <wps:wsp>
                        <wps:cNvPr id="2718" name="Rectangle 2718"/>
                        <wps:cNvSpPr/>
                        <wps:spPr>
                          <a:xfrm>
                            <a:off x="7131963" y="4138531"/>
                            <a:ext cx="354711" cy="184382"/>
                          </a:xfrm>
                          <a:prstGeom prst="rect">
                            <a:avLst/>
                          </a:prstGeom>
                          <a:ln>
                            <a:noFill/>
                          </a:ln>
                        </wps:spPr>
                        <wps:txbx>
                          <w:txbxContent>
                            <w:p w14:paraId="0A712D72" w14:textId="77777777" w:rsidR="001E18F9" w:rsidRDefault="001E18F9">
                              <w:r>
                                <w:t>, pp.</w:t>
                              </w:r>
                            </w:p>
                          </w:txbxContent>
                        </wps:txbx>
                        <wps:bodyPr horzOverflow="overflow" vert="horz" lIns="0" tIns="0" rIns="0" bIns="0" rtlCol="0">
                          <a:noAutofit/>
                        </wps:bodyPr>
                      </wps:wsp>
                      <wps:wsp>
                        <wps:cNvPr id="2717" name="Rectangle 2717"/>
                        <wps:cNvSpPr/>
                        <wps:spPr>
                          <a:xfrm>
                            <a:off x="7398663" y="4138531"/>
                            <a:ext cx="725638" cy="184382"/>
                          </a:xfrm>
                          <a:prstGeom prst="rect">
                            <a:avLst/>
                          </a:prstGeom>
                          <a:ln>
                            <a:noFill/>
                          </a:ln>
                        </wps:spPr>
                        <wps:txbx>
                          <w:txbxContent>
                            <w:p w14:paraId="32E923D7" w14:textId="77777777" w:rsidR="001E18F9" w:rsidRDefault="001E18F9">
                              <w:r>
                                <w:t>691-696.</w:t>
                              </w:r>
                            </w:p>
                          </w:txbxContent>
                        </wps:txbx>
                        <wps:bodyPr horzOverflow="overflow" vert="horz" lIns="0" tIns="0" rIns="0" bIns="0" rtlCol="0">
                          <a:noAutofit/>
                        </wps:bodyPr>
                      </wps:wsp>
                      <wps:wsp>
                        <wps:cNvPr id="436" name="Rectangle 436"/>
                        <wps:cNvSpPr/>
                        <wps:spPr>
                          <a:xfrm>
                            <a:off x="75843" y="4428904"/>
                            <a:ext cx="70942" cy="190519"/>
                          </a:xfrm>
                          <a:prstGeom prst="rect">
                            <a:avLst/>
                          </a:prstGeom>
                          <a:ln>
                            <a:noFill/>
                          </a:ln>
                        </wps:spPr>
                        <wps:txbx>
                          <w:txbxContent>
                            <w:p w14:paraId="3510B623" w14:textId="77777777" w:rsidR="001E18F9" w:rsidRDefault="001E18F9">
                              <w:r>
                                <w:rPr>
                                  <w:rFonts w:ascii="Arial" w:eastAsia="Arial" w:hAnsi="Arial" w:cs="Arial"/>
                                </w:rPr>
                                <w:t>•</w:t>
                              </w:r>
                            </w:p>
                          </w:txbxContent>
                        </wps:txbx>
                        <wps:bodyPr horzOverflow="overflow" vert="horz" lIns="0" tIns="0" rIns="0" bIns="0" rtlCol="0">
                          <a:noAutofit/>
                        </wps:bodyPr>
                      </wps:wsp>
                      <wps:wsp>
                        <wps:cNvPr id="437" name="Rectangle 437"/>
                        <wps:cNvSpPr/>
                        <wps:spPr>
                          <a:xfrm>
                            <a:off x="304443" y="4434187"/>
                            <a:ext cx="1341821" cy="184382"/>
                          </a:xfrm>
                          <a:prstGeom prst="rect">
                            <a:avLst/>
                          </a:prstGeom>
                          <a:ln>
                            <a:noFill/>
                          </a:ln>
                        </wps:spPr>
                        <wps:txbx>
                          <w:txbxContent>
                            <w:p w14:paraId="5D283E0C" w14:textId="77777777" w:rsidR="001E18F9" w:rsidRDefault="001E18F9">
                              <w:r>
                                <w:t xml:space="preserve">Statista, (2023). </w:t>
                              </w:r>
                            </w:p>
                          </w:txbxContent>
                        </wps:txbx>
                        <wps:bodyPr horzOverflow="overflow" vert="horz" lIns="0" tIns="0" rIns="0" bIns="0" rtlCol="0">
                          <a:noAutofit/>
                        </wps:bodyPr>
                      </wps:wsp>
                      <wps:wsp>
                        <wps:cNvPr id="438" name="Rectangle 438"/>
                        <wps:cNvSpPr/>
                        <wps:spPr>
                          <a:xfrm>
                            <a:off x="1313331" y="4434039"/>
                            <a:ext cx="3754464" cy="184580"/>
                          </a:xfrm>
                          <a:prstGeom prst="rect">
                            <a:avLst/>
                          </a:prstGeom>
                          <a:ln>
                            <a:noFill/>
                          </a:ln>
                        </wps:spPr>
                        <wps:txbx>
                          <w:txbxContent>
                            <w:p w14:paraId="6BE12A53" w14:textId="77777777" w:rsidR="001E18F9" w:rsidRDefault="001E18F9">
                              <w:r>
                                <w:rPr>
                                  <w:i/>
                                </w:rPr>
                                <w:t>Apparel market in the United Kingdom (UK) -</w:t>
                              </w:r>
                            </w:p>
                          </w:txbxContent>
                        </wps:txbx>
                        <wps:bodyPr horzOverflow="overflow" vert="horz" lIns="0" tIns="0" rIns="0" bIns="0" rtlCol="0">
                          <a:noAutofit/>
                        </wps:bodyPr>
                      </wps:wsp>
                      <wps:wsp>
                        <wps:cNvPr id="439" name="Rectangle 439"/>
                        <wps:cNvSpPr/>
                        <wps:spPr>
                          <a:xfrm>
                            <a:off x="4173879" y="4434039"/>
                            <a:ext cx="1455329" cy="184580"/>
                          </a:xfrm>
                          <a:prstGeom prst="rect">
                            <a:avLst/>
                          </a:prstGeom>
                          <a:ln>
                            <a:noFill/>
                          </a:ln>
                        </wps:spPr>
                        <wps:txbx>
                          <w:txbxContent>
                            <w:p w14:paraId="3821956F" w14:textId="77777777" w:rsidR="001E18F9" w:rsidRDefault="001E18F9">
                              <w:r>
                                <w:rPr>
                                  <w:i/>
                                </w:rPr>
                                <w:t xml:space="preserve">statistics &amp; facts. </w:t>
                              </w:r>
                            </w:p>
                          </w:txbxContent>
                        </wps:txbx>
                        <wps:bodyPr horzOverflow="overflow" vert="horz" lIns="0" tIns="0" rIns="0" bIns="0" rtlCol="0">
                          <a:noAutofit/>
                        </wps:bodyPr>
                      </wps:wsp>
                      <wps:wsp>
                        <wps:cNvPr id="440" name="Rectangle 440"/>
                        <wps:cNvSpPr/>
                        <wps:spPr>
                          <a:xfrm>
                            <a:off x="5269635" y="4434187"/>
                            <a:ext cx="1023595" cy="184382"/>
                          </a:xfrm>
                          <a:prstGeom prst="rect">
                            <a:avLst/>
                          </a:prstGeom>
                          <a:ln>
                            <a:noFill/>
                          </a:ln>
                        </wps:spPr>
                        <wps:txbx>
                          <w:txbxContent>
                            <w:p w14:paraId="7B6E90B9" w14:textId="77777777" w:rsidR="001E18F9" w:rsidRDefault="001E18F9">
                              <w:r>
                                <w:t xml:space="preserve">Available at </w:t>
                              </w:r>
                            </w:p>
                          </w:txbxContent>
                        </wps:txbx>
                        <wps:bodyPr horzOverflow="overflow" vert="horz" lIns="0" tIns="0" rIns="0" bIns="0" rtlCol="0">
                          <a:noAutofit/>
                        </wps:bodyPr>
                      </wps:wsp>
                      <wps:wsp>
                        <wps:cNvPr id="2997" name="Rectangle 2997"/>
                        <wps:cNvSpPr/>
                        <wps:spPr>
                          <a:xfrm>
                            <a:off x="6040778" y="4434187"/>
                            <a:ext cx="4835015" cy="184382"/>
                          </a:xfrm>
                          <a:prstGeom prst="rect">
                            <a:avLst/>
                          </a:prstGeom>
                          <a:ln>
                            <a:noFill/>
                          </a:ln>
                        </wps:spPr>
                        <wps:txbx>
                          <w:txbxContent>
                            <w:p w14:paraId="5BB2FB65" w14:textId="77777777" w:rsidR="001E18F9" w:rsidRDefault="00000000">
                              <w:hyperlink r:id="rId79" w:anchor="topicOverview">
                                <w:r w:rsidR="001E18F9">
                                  <w:rPr>
                                    <w:color w:val="0563C1"/>
                                    <w:u w:val="single" w:color="0563C1"/>
                                  </w:rPr>
                                  <w:t>https://www.statista.com/topics/3348/apparel-market-in-the</w:t>
                                </w:r>
                              </w:hyperlink>
                            </w:p>
                          </w:txbxContent>
                        </wps:txbx>
                        <wps:bodyPr horzOverflow="overflow" vert="horz" lIns="0" tIns="0" rIns="0" bIns="0" rtlCol="0">
                          <a:noAutofit/>
                        </wps:bodyPr>
                      </wps:wsp>
                      <wps:wsp>
                        <wps:cNvPr id="3001" name="Rectangle 3001"/>
                        <wps:cNvSpPr/>
                        <wps:spPr>
                          <a:xfrm>
                            <a:off x="9677042" y="4434187"/>
                            <a:ext cx="67496" cy="184382"/>
                          </a:xfrm>
                          <a:prstGeom prst="rect">
                            <a:avLst/>
                          </a:prstGeom>
                          <a:ln>
                            <a:noFill/>
                          </a:ln>
                        </wps:spPr>
                        <wps:txbx>
                          <w:txbxContent>
                            <w:p w14:paraId="7C634AFF" w14:textId="77777777" w:rsidR="001E18F9" w:rsidRDefault="00000000">
                              <w:hyperlink r:id="rId80" w:anchor="topicOverview">
                                <w:r w:rsidR="001E18F9">
                                  <w:rPr>
                                    <w:color w:val="0563C1"/>
                                    <w:u w:val="single" w:color="0563C1"/>
                                  </w:rPr>
                                  <w:t>-</w:t>
                                </w:r>
                              </w:hyperlink>
                            </w:p>
                          </w:txbxContent>
                        </wps:txbx>
                        <wps:bodyPr horzOverflow="overflow" vert="horz" lIns="0" tIns="0" rIns="0" bIns="0" rtlCol="0">
                          <a:noAutofit/>
                        </wps:bodyPr>
                      </wps:wsp>
                      <wps:wsp>
                        <wps:cNvPr id="3013" name="Rectangle 3013"/>
                        <wps:cNvSpPr/>
                        <wps:spPr>
                          <a:xfrm>
                            <a:off x="304442" y="4595731"/>
                            <a:ext cx="1417628" cy="184382"/>
                          </a:xfrm>
                          <a:prstGeom prst="rect">
                            <a:avLst/>
                          </a:prstGeom>
                          <a:ln>
                            <a:noFill/>
                          </a:ln>
                        </wps:spPr>
                        <wps:txbx>
                          <w:txbxContent>
                            <w:p w14:paraId="08411BC4" w14:textId="77777777" w:rsidR="001E18F9" w:rsidRDefault="00000000">
                              <w:hyperlink r:id="rId81" w:anchor="topicOverview">
                                <w:r w:rsidR="001E18F9">
                                  <w:rPr>
                                    <w:color w:val="0563C1"/>
                                    <w:u w:val="single" w:color="0563C1"/>
                                  </w:rPr>
                                  <w:t>uk/#topicOvervie</w:t>
                                </w:r>
                              </w:hyperlink>
                            </w:p>
                          </w:txbxContent>
                        </wps:txbx>
                        <wps:bodyPr horzOverflow="overflow" vert="horz" lIns="0" tIns="0" rIns="0" bIns="0" rtlCol="0">
                          <a:noAutofit/>
                        </wps:bodyPr>
                      </wps:wsp>
                      <wps:wsp>
                        <wps:cNvPr id="3014" name="Rectangle 3014"/>
                        <wps:cNvSpPr/>
                        <wps:spPr>
                          <a:xfrm>
                            <a:off x="1369718" y="4595731"/>
                            <a:ext cx="146344" cy="184382"/>
                          </a:xfrm>
                          <a:prstGeom prst="rect">
                            <a:avLst/>
                          </a:prstGeom>
                          <a:ln>
                            <a:noFill/>
                          </a:ln>
                        </wps:spPr>
                        <wps:txbx>
                          <w:txbxContent>
                            <w:p w14:paraId="44D2DCE2" w14:textId="77777777" w:rsidR="001E18F9" w:rsidRDefault="00000000">
                              <w:hyperlink r:id="rId82" w:anchor="topicOverview">
                                <w:r w:rsidR="001E18F9">
                                  <w:rPr>
                                    <w:color w:val="0563C1"/>
                                    <w:u w:val="single" w:color="0563C1"/>
                                  </w:rPr>
                                  <w:t>w</w:t>
                                </w:r>
                              </w:hyperlink>
                            </w:p>
                          </w:txbxContent>
                        </wps:txbx>
                        <wps:bodyPr horzOverflow="overflow" vert="horz" lIns="0" tIns="0" rIns="0" bIns="0" rtlCol="0">
                          <a:noAutofit/>
                        </wps:bodyPr>
                      </wps:wsp>
                      <wps:wsp>
                        <wps:cNvPr id="2719" name="Rectangle 2719"/>
                        <wps:cNvSpPr/>
                        <wps:spPr>
                          <a:xfrm>
                            <a:off x="1522118" y="4595731"/>
                            <a:ext cx="67496" cy="184382"/>
                          </a:xfrm>
                          <a:prstGeom prst="rect">
                            <a:avLst/>
                          </a:prstGeom>
                          <a:ln>
                            <a:noFill/>
                          </a:ln>
                        </wps:spPr>
                        <wps:txbx>
                          <w:txbxContent>
                            <w:p w14:paraId="6870AA28" w14:textId="77777777" w:rsidR="001E18F9" w:rsidRDefault="001E18F9">
                              <w:r>
                                <w:t>[</w:t>
                              </w:r>
                            </w:p>
                          </w:txbxContent>
                        </wps:txbx>
                        <wps:bodyPr horzOverflow="overflow" vert="horz" lIns="0" tIns="0" rIns="0" bIns="0" rtlCol="0">
                          <a:noAutofit/>
                        </wps:bodyPr>
                      </wps:wsp>
                      <wps:wsp>
                        <wps:cNvPr id="2720" name="Rectangle 2720"/>
                        <wps:cNvSpPr/>
                        <wps:spPr>
                          <a:xfrm>
                            <a:off x="1573934" y="4595731"/>
                            <a:ext cx="672938" cy="184382"/>
                          </a:xfrm>
                          <a:prstGeom prst="rect">
                            <a:avLst/>
                          </a:prstGeom>
                          <a:ln>
                            <a:noFill/>
                          </a:ln>
                        </wps:spPr>
                        <wps:txbx>
                          <w:txbxContent>
                            <w:p w14:paraId="453CBB7D" w14:textId="77777777" w:rsidR="001E18F9" w:rsidRDefault="001E18F9">
                              <w:r>
                                <w:t>Accessd</w:t>
                              </w:r>
                            </w:p>
                          </w:txbxContent>
                        </wps:txbx>
                        <wps:bodyPr horzOverflow="overflow" vert="horz" lIns="0" tIns="0" rIns="0" bIns="0" rtlCol="0">
                          <a:noAutofit/>
                        </wps:bodyPr>
                      </wps:wsp>
                      <wps:wsp>
                        <wps:cNvPr id="2721" name="Rectangle 2721"/>
                        <wps:cNvSpPr/>
                        <wps:spPr>
                          <a:xfrm>
                            <a:off x="2119526" y="4595731"/>
                            <a:ext cx="202692" cy="184382"/>
                          </a:xfrm>
                          <a:prstGeom prst="rect">
                            <a:avLst/>
                          </a:prstGeom>
                          <a:ln>
                            <a:noFill/>
                          </a:ln>
                        </wps:spPr>
                        <wps:txbx>
                          <w:txbxContent>
                            <w:p w14:paraId="45F18706" w14:textId="77777777" w:rsidR="001E18F9" w:rsidRDefault="001E18F9">
                              <w:r>
                                <w:t>20</w:t>
                              </w:r>
                            </w:p>
                          </w:txbxContent>
                        </wps:txbx>
                        <wps:bodyPr horzOverflow="overflow" vert="horz" lIns="0" tIns="0" rIns="0" bIns="0" rtlCol="0">
                          <a:noAutofit/>
                        </wps:bodyPr>
                      </wps:wsp>
                      <wps:wsp>
                        <wps:cNvPr id="2723" name="Rectangle 2723"/>
                        <wps:cNvSpPr/>
                        <wps:spPr>
                          <a:xfrm>
                            <a:off x="2271926" y="4595731"/>
                            <a:ext cx="954679" cy="184382"/>
                          </a:xfrm>
                          <a:prstGeom prst="rect">
                            <a:avLst/>
                          </a:prstGeom>
                          <a:ln>
                            <a:noFill/>
                          </a:ln>
                        </wps:spPr>
                        <wps:txbx>
                          <w:txbxContent>
                            <w:p w14:paraId="5DD5B823" w14:textId="77777777" w:rsidR="001E18F9" w:rsidRDefault="001E18F9">
                              <w:r>
                                <w:t xml:space="preserve"> November </w:t>
                              </w:r>
                            </w:p>
                          </w:txbxContent>
                        </wps:txbx>
                        <wps:bodyPr horzOverflow="overflow" vert="horz" lIns="0" tIns="0" rIns="0" bIns="0" rtlCol="0">
                          <a:noAutofit/>
                        </wps:bodyPr>
                      </wps:wsp>
                      <wps:wsp>
                        <wps:cNvPr id="2722" name="Rectangle 2722"/>
                        <wps:cNvSpPr/>
                        <wps:spPr>
                          <a:xfrm>
                            <a:off x="2992778" y="4595731"/>
                            <a:ext cx="472881" cy="184382"/>
                          </a:xfrm>
                          <a:prstGeom prst="rect">
                            <a:avLst/>
                          </a:prstGeom>
                          <a:ln>
                            <a:noFill/>
                          </a:ln>
                        </wps:spPr>
                        <wps:txbx>
                          <w:txbxContent>
                            <w:p w14:paraId="6B05F113" w14:textId="77777777" w:rsidR="001E18F9" w:rsidRDefault="001E18F9">
                              <w:r>
                                <w:t>2023]</w:t>
                              </w:r>
                            </w:p>
                          </w:txbxContent>
                        </wps:txbx>
                        <wps:bodyPr horzOverflow="overflow" vert="horz" lIns="0" tIns="0" rIns="0" bIns="0" rtlCol="0">
                          <a:noAutofit/>
                        </wps:bodyPr>
                      </wps:wsp>
                      <wps:wsp>
                        <wps:cNvPr id="447" name="Rectangle 447"/>
                        <wps:cNvSpPr/>
                        <wps:spPr>
                          <a:xfrm>
                            <a:off x="75842" y="4884580"/>
                            <a:ext cx="70942" cy="190519"/>
                          </a:xfrm>
                          <a:prstGeom prst="rect">
                            <a:avLst/>
                          </a:prstGeom>
                          <a:ln>
                            <a:noFill/>
                          </a:ln>
                        </wps:spPr>
                        <wps:txbx>
                          <w:txbxContent>
                            <w:p w14:paraId="5DFE685A" w14:textId="77777777" w:rsidR="001E18F9" w:rsidRDefault="001E18F9">
                              <w:r>
                                <w:rPr>
                                  <w:rFonts w:ascii="Arial" w:eastAsia="Arial" w:hAnsi="Arial" w:cs="Arial"/>
                                </w:rPr>
                                <w:t>•</w:t>
                              </w:r>
                            </w:p>
                          </w:txbxContent>
                        </wps:txbx>
                        <wps:bodyPr horzOverflow="overflow" vert="horz" lIns="0" tIns="0" rIns="0" bIns="0" rtlCol="0">
                          <a:noAutofit/>
                        </wps:bodyPr>
                      </wps:wsp>
                      <wps:wsp>
                        <wps:cNvPr id="448" name="Rectangle 448"/>
                        <wps:cNvSpPr/>
                        <wps:spPr>
                          <a:xfrm>
                            <a:off x="304442" y="4889863"/>
                            <a:ext cx="2128266" cy="184382"/>
                          </a:xfrm>
                          <a:prstGeom prst="rect">
                            <a:avLst/>
                          </a:prstGeom>
                          <a:ln>
                            <a:noFill/>
                          </a:ln>
                        </wps:spPr>
                        <wps:txbx>
                          <w:txbxContent>
                            <w:p w14:paraId="03F627AE" w14:textId="77777777" w:rsidR="001E18F9" w:rsidRDefault="001E18F9">
                              <w:r>
                                <w:t xml:space="preserve">UK Data Service, (2023). </w:t>
                              </w:r>
                            </w:p>
                          </w:txbxContent>
                        </wps:txbx>
                        <wps:bodyPr horzOverflow="overflow" vert="horz" lIns="0" tIns="0" rIns="0" bIns="0" rtlCol="0">
                          <a:noAutofit/>
                        </wps:bodyPr>
                      </wps:wsp>
                      <wps:wsp>
                        <wps:cNvPr id="449" name="Rectangle 449"/>
                        <wps:cNvSpPr/>
                        <wps:spPr>
                          <a:xfrm>
                            <a:off x="1906166" y="4889715"/>
                            <a:ext cx="2373524" cy="184580"/>
                          </a:xfrm>
                          <a:prstGeom prst="rect">
                            <a:avLst/>
                          </a:prstGeom>
                          <a:ln>
                            <a:noFill/>
                          </a:ln>
                        </wps:spPr>
                        <wps:txbx>
                          <w:txbxContent>
                            <w:p w14:paraId="155CEFAB" w14:textId="77777777" w:rsidR="001E18F9" w:rsidRDefault="001E18F9">
                              <w:r>
                                <w:rPr>
                                  <w:i/>
                                </w:rPr>
                                <w:t xml:space="preserve">Data Protection Legislation. </w:t>
                              </w:r>
                            </w:p>
                          </w:txbxContent>
                        </wps:txbx>
                        <wps:bodyPr horzOverflow="overflow" vert="horz" lIns="0" tIns="0" rIns="0" bIns="0" rtlCol="0">
                          <a:noAutofit/>
                        </wps:bodyPr>
                      </wps:wsp>
                      <wps:wsp>
                        <wps:cNvPr id="450" name="Rectangle 450"/>
                        <wps:cNvSpPr/>
                        <wps:spPr>
                          <a:xfrm>
                            <a:off x="3690769" y="4889863"/>
                            <a:ext cx="1025622" cy="184382"/>
                          </a:xfrm>
                          <a:prstGeom prst="rect">
                            <a:avLst/>
                          </a:prstGeom>
                          <a:ln>
                            <a:noFill/>
                          </a:ln>
                        </wps:spPr>
                        <wps:txbx>
                          <w:txbxContent>
                            <w:p w14:paraId="2963221A" w14:textId="77777777" w:rsidR="001E18F9" w:rsidRDefault="001E18F9">
                              <w:r>
                                <w:t xml:space="preserve">Available at </w:t>
                              </w:r>
                            </w:p>
                          </w:txbxContent>
                        </wps:txbx>
                        <wps:bodyPr horzOverflow="overflow" vert="horz" lIns="0" tIns="0" rIns="0" bIns="0" rtlCol="0">
                          <a:noAutofit/>
                        </wps:bodyPr>
                      </wps:wsp>
                      <wps:wsp>
                        <wps:cNvPr id="3015" name="Rectangle 3015"/>
                        <wps:cNvSpPr/>
                        <wps:spPr>
                          <a:xfrm>
                            <a:off x="4461914" y="4889863"/>
                            <a:ext cx="7196376" cy="184382"/>
                          </a:xfrm>
                          <a:prstGeom prst="rect">
                            <a:avLst/>
                          </a:prstGeom>
                          <a:ln>
                            <a:noFill/>
                          </a:ln>
                        </wps:spPr>
                        <wps:txbx>
                          <w:txbxContent>
                            <w:p w14:paraId="5B201503" w14:textId="77777777" w:rsidR="001E18F9" w:rsidRDefault="00000000">
                              <w:hyperlink r:id="rId83" w:anchor=":%7E:text=Legislation%20that%20covers%20data%20protection,Commercial%20data%20contracts%20and%20the">
                                <w:r w:rsidR="001E18F9">
                                  <w:rPr>
                                    <w:color w:val="0563C1"/>
                                    <w:u w:val="single" w:color="0563C1"/>
                                  </w:rPr>
                                  <w:t>https://ukdataservice.ac.uk/learning-hub/research-data-management/data-protection/data</w:t>
                                </w:r>
                              </w:hyperlink>
                            </w:p>
                          </w:txbxContent>
                        </wps:txbx>
                        <wps:bodyPr horzOverflow="overflow" vert="horz" lIns="0" tIns="0" rIns="0" bIns="0" rtlCol="0">
                          <a:noAutofit/>
                        </wps:bodyPr>
                      </wps:wsp>
                      <wps:wsp>
                        <wps:cNvPr id="3016" name="Rectangle 3016"/>
                        <wps:cNvSpPr/>
                        <wps:spPr>
                          <a:xfrm>
                            <a:off x="9872114" y="4889863"/>
                            <a:ext cx="67496" cy="184382"/>
                          </a:xfrm>
                          <a:prstGeom prst="rect">
                            <a:avLst/>
                          </a:prstGeom>
                          <a:ln>
                            <a:noFill/>
                          </a:ln>
                        </wps:spPr>
                        <wps:txbx>
                          <w:txbxContent>
                            <w:p w14:paraId="78D2FE8F" w14:textId="77777777" w:rsidR="001E18F9" w:rsidRDefault="00000000">
                              <w:hyperlink r:id="rId84" w:anchor=":%7E:text=Legislation%20that%20covers%20data%20protection,Commercial%20data%20contracts%20and%20the">
                                <w:r w:rsidR="001E18F9">
                                  <w:rPr>
                                    <w:color w:val="0563C1"/>
                                    <w:u w:val="single" w:color="0563C1"/>
                                  </w:rPr>
                                  <w:t>-</w:t>
                                </w:r>
                              </w:hyperlink>
                            </w:p>
                          </w:txbxContent>
                        </wps:txbx>
                        <wps:bodyPr horzOverflow="overflow" vert="horz" lIns="0" tIns="0" rIns="0" bIns="0" rtlCol="0">
                          <a:noAutofit/>
                        </wps:bodyPr>
                      </wps:wsp>
                      <wps:wsp>
                        <wps:cNvPr id="3017" name="Rectangle 3017"/>
                        <wps:cNvSpPr/>
                        <wps:spPr>
                          <a:xfrm>
                            <a:off x="304442" y="5054457"/>
                            <a:ext cx="11008203" cy="184382"/>
                          </a:xfrm>
                          <a:prstGeom prst="rect">
                            <a:avLst/>
                          </a:prstGeom>
                          <a:ln>
                            <a:noFill/>
                          </a:ln>
                        </wps:spPr>
                        <wps:txbx>
                          <w:txbxContent>
                            <w:p w14:paraId="517CB86C" w14:textId="77777777" w:rsidR="001E18F9" w:rsidRDefault="00000000">
                              <w:hyperlink r:id="rId85" w:anchor=":%7E:text=Legislation%20that%20covers%20data%20protection,Commercial%20data%20contracts%20and%20the">
                                <w:r w:rsidR="001E18F9">
                                  <w:rPr>
                                    <w:color w:val="0563C1"/>
                                    <w:u w:val="single" w:color="0563C1"/>
                                  </w:rPr>
                                  <w:t>protection-legislation/</w:t>
                                </w:r>
                                <w:r w:rsidR="001E18F9">
                                  <w:rPr>
                                    <w:color w:val="0563C1"/>
                                    <w:u w:val="single" w:color="0563C1"/>
                                  </w:rPr>
                                  <w:t>#:~:text=Legislation%20that%20covers%20data%20protection,Commercial%20data%20contracts%20and%20th</w:t>
                                </w:r>
                              </w:hyperlink>
                            </w:p>
                          </w:txbxContent>
                        </wps:txbx>
                        <wps:bodyPr horzOverflow="overflow" vert="horz" lIns="0" tIns="0" rIns="0" bIns="0" rtlCol="0">
                          <a:noAutofit/>
                        </wps:bodyPr>
                      </wps:wsp>
                      <wps:wsp>
                        <wps:cNvPr id="3018" name="Rectangle 3018"/>
                        <wps:cNvSpPr/>
                        <wps:spPr>
                          <a:xfrm>
                            <a:off x="8582809" y="5054457"/>
                            <a:ext cx="89995" cy="184382"/>
                          </a:xfrm>
                          <a:prstGeom prst="rect">
                            <a:avLst/>
                          </a:prstGeom>
                          <a:ln>
                            <a:noFill/>
                          </a:ln>
                        </wps:spPr>
                        <wps:txbx>
                          <w:txbxContent>
                            <w:p w14:paraId="38BBE678" w14:textId="77777777" w:rsidR="001E18F9" w:rsidRDefault="00000000">
                              <w:hyperlink r:id="rId86" w:anchor=":%7E:text=Legislation%20that%20covers%20data%20protection,Commercial%20data%20contracts%20and%20the">
                                <w:r w:rsidR="001E18F9">
                                  <w:rPr>
                                    <w:color w:val="0563C1"/>
                                    <w:u w:val="single" w:color="0563C1"/>
                                  </w:rPr>
                                  <w:t>e</w:t>
                                </w:r>
                              </w:hyperlink>
                            </w:p>
                          </w:txbxContent>
                        </wps:txbx>
                        <wps:bodyPr horzOverflow="overflow" vert="horz" lIns="0" tIns="0" rIns="0" bIns="0" rtlCol="0">
                          <a:noAutofit/>
                        </wps:bodyPr>
                      </wps:wsp>
                      <wps:wsp>
                        <wps:cNvPr id="2724" name="Rectangle 2724"/>
                        <wps:cNvSpPr/>
                        <wps:spPr>
                          <a:xfrm>
                            <a:off x="8695586" y="5054457"/>
                            <a:ext cx="67496" cy="184382"/>
                          </a:xfrm>
                          <a:prstGeom prst="rect">
                            <a:avLst/>
                          </a:prstGeom>
                          <a:ln>
                            <a:noFill/>
                          </a:ln>
                        </wps:spPr>
                        <wps:txbx>
                          <w:txbxContent>
                            <w:p w14:paraId="1B855E44" w14:textId="77777777" w:rsidR="001E18F9" w:rsidRDefault="001E18F9">
                              <w:r>
                                <w:t>[</w:t>
                              </w:r>
                            </w:p>
                          </w:txbxContent>
                        </wps:txbx>
                        <wps:bodyPr horzOverflow="overflow" vert="horz" lIns="0" tIns="0" rIns="0" bIns="0" rtlCol="0">
                          <a:noAutofit/>
                        </wps:bodyPr>
                      </wps:wsp>
                      <wps:wsp>
                        <wps:cNvPr id="2725" name="Rectangle 2725"/>
                        <wps:cNvSpPr/>
                        <wps:spPr>
                          <a:xfrm>
                            <a:off x="8747403" y="5054457"/>
                            <a:ext cx="672938" cy="184382"/>
                          </a:xfrm>
                          <a:prstGeom prst="rect">
                            <a:avLst/>
                          </a:prstGeom>
                          <a:ln>
                            <a:noFill/>
                          </a:ln>
                        </wps:spPr>
                        <wps:txbx>
                          <w:txbxContent>
                            <w:p w14:paraId="667E13EB" w14:textId="77777777" w:rsidR="001E18F9" w:rsidRDefault="001E18F9">
                              <w:r>
                                <w:t>Accessd</w:t>
                              </w:r>
                            </w:p>
                          </w:txbxContent>
                        </wps:txbx>
                        <wps:bodyPr horzOverflow="overflow" vert="horz" lIns="0" tIns="0" rIns="0" bIns="0" rtlCol="0">
                          <a:noAutofit/>
                        </wps:bodyPr>
                      </wps:wsp>
                      <wps:wsp>
                        <wps:cNvPr id="456" name="Rectangle 456"/>
                        <wps:cNvSpPr/>
                        <wps:spPr>
                          <a:xfrm>
                            <a:off x="9292995" y="5054457"/>
                            <a:ext cx="202692" cy="184382"/>
                          </a:xfrm>
                          <a:prstGeom prst="rect">
                            <a:avLst/>
                          </a:prstGeom>
                          <a:ln>
                            <a:noFill/>
                          </a:ln>
                        </wps:spPr>
                        <wps:txbx>
                          <w:txbxContent>
                            <w:p w14:paraId="0DCF0793" w14:textId="77777777" w:rsidR="001E18F9" w:rsidRDefault="001E18F9">
                              <w:r>
                                <w:t>20</w:t>
                              </w:r>
                            </w:p>
                          </w:txbxContent>
                        </wps:txbx>
                        <wps:bodyPr horzOverflow="overflow" vert="horz" lIns="0" tIns="0" rIns="0" bIns="0" rtlCol="0">
                          <a:noAutofit/>
                        </wps:bodyPr>
                      </wps:wsp>
                      <wps:wsp>
                        <wps:cNvPr id="457" name="Rectangle 457"/>
                        <wps:cNvSpPr/>
                        <wps:spPr>
                          <a:xfrm>
                            <a:off x="1263039" y="5120141"/>
                            <a:ext cx="146344" cy="184382"/>
                          </a:xfrm>
                          <a:prstGeom prst="rect">
                            <a:avLst/>
                          </a:prstGeom>
                          <a:ln>
                            <a:noFill/>
                          </a:ln>
                        </wps:spPr>
                        <wps:txbx>
                          <w:txbxContent>
                            <w:p w14:paraId="5A6246C7" w14:textId="77777777" w:rsidR="001E18F9" w:rsidRDefault="00000000">
                              <w:hyperlink r:id="rId87" w:anchor=":%7E:text=Legislation%20that%20covers%20data%20protection,Commercial%20data%20contracts%20and%20the">
                                <w:r w:rsidR="001E18F9">
                                  <w:t>N</w:t>
                                </w:r>
                              </w:hyperlink>
                            </w:p>
                          </w:txbxContent>
                        </wps:txbx>
                        <wps:bodyPr horzOverflow="overflow" vert="horz" lIns="0" tIns="0" rIns="0" bIns="0" rtlCol="0">
                          <a:noAutofit/>
                        </wps:bodyPr>
                      </wps:wsp>
                      <wps:wsp>
                        <wps:cNvPr id="478" name="Rectangle 478"/>
                        <wps:cNvSpPr/>
                        <wps:spPr>
                          <a:xfrm>
                            <a:off x="1372808" y="5120137"/>
                            <a:ext cx="1167506" cy="184382"/>
                          </a:xfrm>
                          <a:prstGeom prst="rect">
                            <a:avLst/>
                          </a:prstGeom>
                          <a:ln>
                            <a:noFill/>
                          </a:ln>
                        </wps:spPr>
                        <wps:txbx>
                          <w:txbxContent>
                            <w:p w14:paraId="074218DD" w14:textId="77777777" w:rsidR="001E18F9" w:rsidRDefault="00000000">
                              <w:hyperlink r:id="rId88" w:anchor=":%7E:text=Legislation%20that%20covers%20data%20protection,Commercial%20data%20contracts%20and%20the">
                                <w:r w:rsidR="001E18F9">
                                  <w:t>ovember 2023</w:t>
                                </w:r>
                              </w:hyperlink>
                            </w:p>
                          </w:txbxContent>
                        </wps:txbx>
                        <wps:bodyPr horzOverflow="overflow" vert="horz" lIns="0" tIns="0" rIns="0" bIns="0" rtlCol="0">
                          <a:noAutofit/>
                        </wps:bodyPr>
                      </wps:wsp>
                      <wps:wsp>
                        <wps:cNvPr id="479" name="Rectangle 479"/>
                        <wps:cNvSpPr/>
                        <wps:spPr>
                          <a:xfrm>
                            <a:off x="2250632" y="5120137"/>
                            <a:ext cx="67496" cy="184382"/>
                          </a:xfrm>
                          <a:prstGeom prst="rect">
                            <a:avLst/>
                          </a:prstGeom>
                          <a:ln>
                            <a:noFill/>
                          </a:ln>
                        </wps:spPr>
                        <wps:txbx>
                          <w:txbxContent>
                            <w:p w14:paraId="0DC07E3A" w14:textId="77777777" w:rsidR="001E18F9" w:rsidRDefault="00000000">
                              <w:hyperlink r:id="rId89" w:anchor=":%7E:text=Legislation%20that%20covers%20data%20protection,Commercial%20data%20contracts%20and%20the">
                                <w:r w:rsidR="001E18F9">
                                  <w:t>]</w:t>
                                </w:r>
                              </w:hyperlink>
                            </w:p>
                          </w:txbxContent>
                        </wps:txbx>
                        <wps:bodyPr horzOverflow="overflow" vert="horz" lIns="0" tIns="0" rIns="0" bIns="0" rtlCol="0">
                          <a:noAutofit/>
                        </wps:bodyPr>
                      </wps:wsp>
                      <wps:wsp>
                        <wps:cNvPr id="2705" name="Rectangle 2705"/>
                        <wps:cNvSpPr/>
                        <wps:spPr>
                          <a:xfrm>
                            <a:off x="7491782" y="373783"/>
                            <a:ext cx="1751950" cy="245228"/>
                          </a:xfrm>
                          <a:prstGeom prst="rect">
                            <a:avLst/>
                          </a:prstGeom>
                          <a:ln>
                            <a:noFill/>
                          </a:ln>
                        </wps:spPr>
                        <wps:txbx>
                          <w:txbxContent>
                            <w:p w14:paraId="2CB7236E" w14:textId="77777777" w:rsidR="001E18F9" w:rsidRDefault="001E18F9">
                              <w:r>
                                <w:rPr>
                                  <w:sz w:val="32"/>
                                </w:rPr>
                                <w:t xml:space="preserve">Source: Clauss, </w:t>
                              </w:r>
                            </w:p>
                          </w:txbxContent>
                        </wps:txbx>
                        <wps:bodyPr horzOverflow="overflow" vert="horz" lIns="0" tIns="0" rIns="0" bIns="0" rtlCol="0">
                          <a:noAutofit/>
                        </wps:bodyPr>
                      </wps:wsp>
                      <wps:wsp>
                        <wps:cNvPr id="2704" name="Rectangle 2704"/>
                        <wps:cNvSpPr/>
                        <wps:spPr>
                          <a:xfrm>
                            <a:off x="8810253" y="373783"/>
                            <a:ext cx="633244" cy="245228"/>
                          </a:xfrm>
                          <a:prstGeom prst="rect">
                            <a:avLst/>
                          </a:prstGeom>
                          <a:ln>
                            <a:noFill/>
                          </a:ln>
                        </wps:spPr>
                        <wps:txbx>
                          <w:txbxContent>
                            <w:p w14:paraId="08D6FAD2" w14:textId="77777777" w:rsidR="001E18F9" w:rsidRDefault="001E18F9">
                              <w:r>
                                <w:rPr>
                                  <w:sz w:val="32"/>
                                </w:rPr>
                                <w:t>2017)</w:t>
                              </w:r>
                            </w:p>
                          </w:txbxContent>
                        </wps:txbx>
                        <wps:bodyPr horzOverflow="overflow" vert="horz" lIns="0" tIns="0" rIns="0" bIns="0" rtlCol="0">
                          <a:noAutofit/>
                        </wps:bodyPr>
                      </wps:wsp>
                      <wps:wsp>
                        <wps:cNvPr id="2703" name="Rectangle 2703"/>
                        <wps:cNvSpPr/>
                        <wps:spPr>
                          <a:xfrm>
                            <a:off x="7424732" y="373783"/>
                            <a:ext cx="89771" cy="245228"/>
                          </a:xfrm>
                          <a:prstGeom prst="rect">
                            <a:avLst/>
                          </a:prstGeom>
                          <a:ln>
                            <a:noFill/>
                          </a:ln>
                        </wps:spPr>
                        <wps:txbx>
                          <w:txbxContent>
                            <w:p w14:paraId="3A61052F" w14:textId="77777777" w:rsidR="001E18F9" w:rsidRDefault="001E18F9">
                              <w:r>
                                <w:rPr>
                                  <w:sz w:val="32"/>
                                </w:rPr>
                                <w:t>(</w:t>
                              </w:r>
                            </w:p>
                          </w:txbxContent>
                        </wps:txbx>
                        <wps:bodyPr horzOverflow="overflow" vert="horz" lIns="0" tIns="0" rIns="0" bIns="0" rtlCol="0">
                          <a:noAutofit/>
                        </wps:bodyPr>
                      </wps:wsp>
                    </wpg:wgp>
                  </a:graphicData>
                </a:graphic>
              </wp:anchor>
            </w:drawing>
          </mc:Choice>
          <mc:Fallback>
            <w:pict>
              <v:group w14:anchorId="72E24B15" id="Group 3060" o:spid="_x0000_s1346" style="position:absolute;left:0;text-align:left;margin-left:0;margin-top:0;width:960pt;height:540pt;z-index:251670528;mso-position-horizontal-relative:page;mso-position-vertical-relative:page" coordsize="121920,68580"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">
                <v:shape id="Picture 3185" o:spid="_x0000_s1347"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">
                  <v:imagedata r:id="rId90" o:title=""/>
                </v:shape>
                <v:shape id="Picture 3186" o:spid="_x0000_s1348" type="#_x0000_t75" style="position:absolute;width:121889;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">
                  <v:imagedata r:id="rId90" o:title=""/>
                </v:shape>
                <v:shape id="Picture 3187" o:spid="_x0000_s1349" type="#_x0000_t75" style="position:absolute;left:5293;width:112745;height:209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">
                  <v:imagedata r:id="rId91" o:title=""/>
                </v:shape>
                <v:shape id="Picture 3188" o:spid="_x0000_s1350" type="#_x0000_t75" style="position:absolute;left:5547;width:111709;height:201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">
                  <v:imagedata r:id="rId92" o:title=""/>
                </v:shape>
                <v:shape id="Shape 388" o:spid="_x0000_s1351" style="position:absolute;left:5577;top:6;width:111679;height:20187;visibility:visible;mso-wrap-style:square;v-text-anchor:top" coordsize="11167872,20186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" path="m11167872,r,2018602l,2018602,,e" filled="f" strokecolor="#dcdcdc">
                  <v:stroke miterlimit="66585f" joinstyle="miter"/>
                  <v:path arrowok="t" textboxrect="0,0,11167872,2018602"/>
                </v:shape>
                <v:shape id="Picture 3189" o:spid="_x0000_s1352" type="#_x0000_t75" style="position:absolute;left:5638;width:111588;height:201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">
                  <v:imagedata r:id="rId93" o:title=""/>
                </v:shape>
                <v:rect id="Rectangle 391" o:spid="_x0000_s1353" style="position:absolute;left:12070;top:9379;width:31367;height:6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27FD3356" w14:textId="77777777" w:rsidR="001E18F9" w:rsidRDefault="001E18F9">
                        <w:r>
                          <w:rPr>
                            <w:b/>
                            <w:sz w:val="80"/>
                          </w:rPr>
                          <w:t>References</w:t>
                        </w:r>
                      </w:p>
                    </w:txbxContent>
                  </v:textbox>
                </v:rect>
                <v:shape id="Shape 3238" o:spid="_x0000_s1354" style="position:absolute;left:4983;top:7589;width:1280;height:7041;visibility:visible;mso-wrap-style:square;v-text-anchor:top" coordsize="128016,7040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" path="m,l128016,r,704088l,704088,,e" fillcolor="#ed7d31" stroked="f" strokeweight="0">
                  <v:stroke miterlimit="83231f" joinstyle="miter"/>
                  <v:path arrowok="t" textboxrect="0,0,128016,704088"/>
                </v:shape>
                <v:rect id="Rectangle 393" o:spid="_x0000_s1355" style="position:absolute;left:10344;top:17940;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" filled="f" stroked="f">
                  <v:textbox inset="0,0,0,0">
                    <w:txbxContent>
                      <w:p w14:paraId="37A72284" w14:textId="77777777" w:rsidR="001E18F9" w:rsidRDefault="001E18F9">
                        <w:r>
                          <w:rPr>
                            <w:rFonts w:ascii="Arial" w:eastAsia="Arial" w:hAnsi="Arial" w:cs="Arial"/>
                          </w:rPr>
                          <w:t>•</w:t>
                        </w:r>
                      </w:p>
                    </w:txbxContent>
                  </v:textbox>
                </v:rect>
                <v:rect id="Rectangle 394" o:spid="_x0000_s1356" style="position:absolute;left:12630;top:17993;width:1680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hEvxQAAANwAAAAPAAAAZHJzL2Rvd25yZXYueG1sRI9Pa8JA&#10;FMTvhX6H5RW81Y21iI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D1zhEvxQAAANwAAAAP&#10;AAAAAAAAAAAAAAAAAAcCAABkcnMvZG93bnJldi54bWxQSwUGAAAAAAMAAwC3AAAA+QIAAAAA&#10;" filled="f" stroked="f">
                  <v:textbox inset="0,0,0,0">
                    <w:txbxContent>
                      <w:p w14:paraId="21E3E53E" w14:textId="77777777" w:rsidR="001E18F9" w:rsidRDefault="001E18F9">
                        <w:r>
                          <w:t xml:space="preserve">Baker, M.J., (2017). </w:t>
                        </w:r>
                      </w:p>
                    </w:txbxContent>
                  </v:textbox>
                </v:rect>
                <v:rect id="Rectangle 395" o:spid="_x0000_s1357" style="position:absolute;left:25264;top:17991;width:29914;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" filled="f" stroked="f">
                  <v:textbox inset="0,0,0,0">
                    <w:txbxContent>
                      <w:p w14:paraId="3EDE3358" w14:textId="77777777" w:rsidR="001E18F9" w:rsidRDefault="001E18F9">
                        <w:r>
                          <w:rPr>
                            <w:i/>
                          </w:rPr>
                          <w:t>Marketing strategy and management</w:t>
                        </w:r>
                      </w:p>
                    </w:txbxContent>
                  </v:textbox>
                </v:rect>
                <v:rect id="Rectangle 396" o:spid="_x0000_s1358" style="position:absolute;left:47759;top:17993;width:2075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6D649D2B" w14:textId="77777777" w:rsidR="001E18F9" w:rsidRDefault="001E18F9">
                        <w:r>
                          <w:t>. Bloomsbury Publishing.</w:t>
                        </w:r>
                      </w:p>
                    </w:txbxContent>
                  </v:textbox>
                </v:rect>
                <v:rect id="Rectangle 397" o:spid="_x0000_s1359" style="position:absolute;left:758;top:21825;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" filled="f" stroked="f">
                  <v:textbox inset="0,0,0,0">
                    <w:txbxContent>
                      <w:p w14:paraId="47EE7188" w14:textId="77777777" w:rsidR="001E18F9" w:rsidRDefault="001E18F9">
                        <w:r>
                          <w:rPr>
                            <w:rFonts w:ascii="Arial" w:eastAsia="Arial" w:hAnsi="Arial" w:cs="Arial"/>
                          </w:rPr>
                          <w:t>•</w:t>
                        </w:r>
                      </w:p>
                    </w:txbxContent>
                  </v:textbox>
                </v:rect>
                <v:rect id="Rectangle 398" o:spid="_x0000_s1360" style="position:absolute;left:3044;top:21878;width:32857;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" filled="f" stroked="f">
                  <v:textbox inset="0,0,0,0">
                    <w:txbxContent>
                      <w:p w14:paraId="21865270" w14:textId="77777777" w:rsidR="001E18F9" w:rsidRDefault="001E18F9">
                        <w:r>
                          <w:t xml:space="preserve">Barney, J.B. and Hesterly, W.S., (2019). </w:t>
                        </w:r>
                      </w:p>
                    </w:txbxContent>
                  </v:textbox>
                </v:rect>
                <v:rect id="Rectangle 399" o:spid="_x0000_s1361" style="position:absolute;left:27764;top:21876;width:57805;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filled="f" stroked="f">
                  <v:textbox inset="0,0,0,0">
                    <w:txbxContent>
                      <w:p w14:paraId="391558F9" w14:textId="77777777" w:rsidR="001E18F9" w:rsidRDefault="001E18F9">
                        <w:r>
                          <w:rPr>
                            <w:i/>
                          </w:rPr>
                          <w:t>Strategic management and competitive advantage: Concepts and cases</w:t>
                        </w:r>
                      </w:p>
                    </w:txbxContent>
                  </v:textbox>
                </v:rect>
                <v:rect id="Rectangle 400" o:spid="_x0000_s1362" style="position:absolute;left:71228;top:21878;width:7946;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U/OwwAAANwAAAAPAAAAZHJzL2Rvd25yZXYueG1sRE9Na8JA&#10;EL0X/A/LCL3VjVKK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olVPzsMAAADcAAAADwAA&#10;AAAAAAAAAAAAAAAHAgAAZHJzL2Rvd25yZXYueG1sUEsFBgAAAAADAAMAtwAAAPcCAAAAAA==&#10;" filled="f" stroked="f">
                  <v:textbox inset="0,0,0,0">
                    <w:txbxContent>
                      <w:p w14:paraId="03030A79" w14:textId="77777777" w:rsidR="001E18F9" w:rsidRDefault="001E18F9">
                        <w:r>
                          <w:t>. Pearson.</w:t>
                        </w:r>
                      </w:p>
                    </w:txbxContent>
                  </v:textbox>
                </v:rect>
                <v:rect id="Rectangle 401" o:spid="_x0000_s1363" style="position:absolute;left:758;top:24766;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" filled="f" stroked="f">
                  <v:textbox inset="0,0,0,0">
                    <w:txbxContent>
                      <w:p w14:paraId="26B57869" w14:textId="77777777" w:rsidR="001E18F9" w:rsidRDefault="001E18F9">
                        <w:r>
                          <w:rPr>
                            <w:rFonts w:ascii="Arial" w:eastAsia="Arial" w:hAnsi="Arial" w:cs="Arial"/>
                          </w:rPr>
                          <w:t>•</w:t>
                        </w:r>
                      </w:p>
                    </w:txbxContent>
                  </v:textbox>
                </v:rect>
                <v:rect id="Rectangle 402" o:spid="_x0000_s1364" style="position:absolute;left:3044;top:24819;width:10059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14:paraId="1AD90D52" w14:textId="77777777" w:rsidR="001E18F9" w:rsidRDefault="001E18F9">
                        <w:r>
                          <w:t xml:space="preserve">Clauss, T., (2017). Measuring business model innovation: conceptualization, scale development, and proof of performance. </w:t>
                        </w:r>
                      </w:p>
                    </w:txbxContent>
                  </v:textbox>
                </v:rect>
                <v:rect id="Rectangle 403" o:spid="_x0000_s1365" style="position:absolute;left:78741;top:24817;width:14894;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" filled="f" stroked="f">
                  <v:textbox inset="0,0,0,0">
                    <w:txbxContent>
                      <w:p w14:paraId="13E0BD9C" w14:textId="77777777" w:rsidR="001E18F9" w:rsidRDefault="001E18F9">
                        <w:r>
                          <w:rPr>
                            <w:i/>
                          </w:rPr>
                          <w:t>R&amp;d Management</w:t>
                        </w:r>
                      </w:p>
                    </w:txbxContent>
                  </v:textbox>
                </v:rect>
                <v:rect id="Rectangle 404" o:spid="_x0000_s1366" style="position:absolute;left:89943;top:24819;width:101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" filled="f" stroked="f">
                  <v:textbox inset="0,0,0,0">
                    <w:txbxContent>
                      <w:p w14:paraId="2FD6D3B4" w14:textId="77777777" w:rsidR="001E18F9" w:rsidRDefault="001E18F9">
                        <w:r>
                          <w:t xml:space="preserve">, </w:t>
                        </w:r>
                      </w:p>
                    </w:txbxContent>
                  </v:textbox>
                </v:rect>
                <v:rect id="Rectangle 405" o:spid="_x0000_s1367" style="position:absolute;left:90735;top:24817;width:2027;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uxWxQAAANwAAAAPAAAAZHJzL2Rvd25yZXYueG1sRI9Li8JA&#10;EITvC/sfhl7wtk5WdN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CyIuxWxQAAANwAAAAP&#10;AAAAAAAAAAAAAAAAAAcCAABkcnMvZG93bnJldi54bWxQSwUGAAAAAAMAAwC3AAAA+QIAAAAA&#10;" filled="f" stroked="f">
                  <v:textbox inset="0,0,0,0">
                    <w:txbxContent>
                      <w:p w14:paraId="5F84658C" w14:textId="77777777" w:rsidR="001E18F9" w:rsidRDefault="001E18F9">
                        <w:r>
                          <w:rPr>
                            <w:i/>
                          </w:rPr>
                          <w:t>47</w:t>
                        </w:r>
                      </w:p>
                    </w:txbxContent>
                  </v:textbox>
                </v:rect>
                <v:rect id="Rectangle 2706" o:spid="_x0000_s1368" style="position:absolute;left:92259;top:24819;width:235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" filled="f" stroked="f">
                  <v:textbox inset="0,0,0,0">
                    <w:txbxContent>
                      <w:p w14:paraId="75389ECC" w14:textId="77777777" w:rsidR="001E18F9" w:rsidRDefault="001E18F9">
                        <w:r>
                          <w:t>(3)</w:t>
                        </w:r>
                      </w:p>
                    </w:txbxContent>
                  </v:textbox>
                </v:rect>
                <v:rect id="Rectangle 2708" o:spid="_x0000_s1369" style="position:absolute;left:94027;top:24819;width:356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" filled="f" stroked="f">
                  <v:textbox inset="0,0,0,0">
                    <w:txbxContent>
                      <w:p w14:paraId="1830EA61" w14:textId="77777777" w:rsidR="001E18F9" w:rsidRDefault="001E18F9">
                        <w:r>
                          <w:t>, pp.</w:t>
                        </w:r>
                      </w:p>
                    </w:txbxContent>
                  </v:textbox>
                </v:rect>
                <v:rect id="Rectangle 2707" o:spid="_x0000_s1370" style="position:absolute;left:96709;top:24819;width:371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" filled="f" stroked="f">
                  <v:textbox inset="0,0,0,0">
                    <w:txbxContent>
                      <w:p w14:paraId="279C3EDE" w14:textId="77777777" w:rsidR="001E18F9" w:rsidRDefault="001E18F9">
                        <w:r>
                          <w:t>385-</w:t>
                        </w:r>
                      </w:p>
                    </w:txbxContent>
                  </v:textbox>
                </v:rect>
                <v:rect id="Rectangle 407" o:spid="_x0000_s1371" style="position:absolute;left:3044;top:26434;width:354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Ne6xQAAANwAAAAPAAAAZHJzL2Rvd25yZXYueG1sRI9Li8JA&#10;EITvC/sfhl7wtk5WxN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AtvNe6xQAAANwAAAAP&#10;AAAAAAAAAAAAAAAAAAcCAABkcnMvZG93bnJldi54bWxQSwUGAAAAAAMAAwC3AAAA+QIAAAAA&#10;" filled="f" stroked="f">
                  <v:textbox inset="0,0,0,0">
                    <w:txbxContent>
                      <w:p w14:paraId="302483E5" w14:textId="77777777" w:rsidR="001E18F9" w:rsidRDefault="001E18F9">
                        <w:r>
                          <w:t>403.</w:t>
                        </w:r>
                      </w:p>
                    </w:txbxContent>
                  </v:textbox>
                </v:rect>
                <v:rect id="Rectangle 408" o:spid="_x0000_s1372" style="position:absolute;left:758;top:29338;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0PIwwAAANwAAAAPAAAAZHJzL2Rvd25yZXYueG1sRE9Na8JA&#10;EL0X/A/LCL3VjVK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XCNDyMMAAADcAAAADwAA&#10;AAAAAAAAAAAAAAAHAgAAZHJzL2Rvd25yZXYueG1sUEsFBgAAAAADAAMAtwAAAPcCAAAAAA==&#10;" filled="f" stroked="f">
                  <v:textbox inset="0,0,0,0">
                    <w:txbxContent>
                      <w:p w14:paraId="03E4B958" w14:textId="77777777" w:rsidR="001E18F9" w:rsidRDefault="001E18F9">
                        <w:r>
                          <w:rPr>
                            <w:rFonts w:ascii="Arial" w:eastAsia="Arial" w:hAnsi="Arial" w:cs="Arial"/>
                          </w:rPr>
                          <w:t>•</w:t>
                        </w:r>
                      </w:p>
                    </w:txbxContent>
                  </v:textbox>
                </v:rect>
                <v:rect id="Rectangle 409" o:spid="_x0000_s1373" style="position:absolute;left:3044;top:29391;width:10150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ZTxgAAANwAAAAPAAAAZHJzL2Rvd25yZXYueG1sRI9Pa8JA&#10;FMTvQr/D8oTedGMp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M2/mU8YAAADcAAAA&#10;DwAAAAAAAAAAAAAAAAAHAgAAZHJzL2Rvd25yZXYueG1sUEsFBgAAAAADAAMAtwAAAPoCAAAAAA==&#10;" filled="f" stroked="f">
                  <v:textbox inset="0,0,0,0">
                    <w:txbxContent>
                      <w:p w14:paraId="78A70D94" w14:textId="77777777" w:rsidR="001E18F9" w:rsidRDefault="001E18F9">
                        <w:r>
                          <w:t>Linton, G. and Kask, J., (2017). Configurations of entrepreneurial orientation and competitive strategy for high performance.</w:t>
                        </w:r>
                      </w:p>
                    </w:txbxContent>
                  </v:textbox>
                </v:rect>
                <v:rect id="Rectangle 410" o:spid="_x0000_s1374" style="position:absolute;left:79823;top:29389;width:23938;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NkTwgAAANwAAAAPAAAAZHJzL2Rvd25yZXYueG1sRE9Na8JA&#10;EL0L/odlCt50Y5G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AnjNkTwgAAANwAAAAPAAAA&#10;AAAAAAAAAAAAAAcCAABkcnMvZG93bnJldi54bWxQSwUGAAAAAAMAAwC3AAAA9gIAAAAA&#10;" filled="f" stroked="f">
                  <v:textbox inset="0,0,0,0">
                    <w:txbxContent>
                      <w:p w14:paraId="3BC0D1D7" w14:textId="77777777" w:rsidR="001E18F9" w:rsidRDefault="001E18F9">
                        <w:r>
                          <w:rPr>
                            <w:i/>
                          </w:rPr>
                          <w:t>Journal of Business Research</w:t>
                        </w:r>
                      </w:p>
                    </w:txbxContent>
                  </v:textbox>
                </v:rect>
                <v:rect id="Rectangle 411" o:spid="_x0000_s1375" style="position:absolute;left:97822;top:29391;width:101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HyIxAAAANwAAAAPAAAAZHJzL2Rvd25yZXYueG1sRI9Bi8Iw&#10;FITvgv8hPGFvmnaR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EjAfIjEAAAA3AAAAA8A&#10;AAAAAAAAAAAAAAAABwIAAGRycy9kb3ducmV2LnhtbFBLBQYAAAAAAwADALcAAAD4AgAAAAA=&#10;" filled="f" stroked="f">
                  <v:textbox inset="0,0,0,0">
                    <w:txbxContent>
                      <w:p w14:paraId="6F3EEE4F" w14:textId="77777777" w:rsidR="001E18F9" w:rsidRDefault="001E18F9">
                        <w:r>
                          <w:t xml:space="preserve">, </w:t>
                        </w:r>
                      </w:p>
                    </w:txbxContent>
                  </v:textbox>
                </v:rect>
                <v:rect id="Rectangle 412" o:spid="_x0000_s1376" style="position:absolute;left:98614;top:29389;width:2027;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" filled="f" stroked="f">
                  <v:textbox inset="0,0,0,0">
                    <w:txbxContent>
                      <w:p w14:paraId="5C49384B" w14:textId="77777777" w:rsidR="001E18F9" w:rsidRDefault="001E18F9">
                        <w:r>
                          <w:rPr>
                            <w:i/>
                          </w:rPr>
                          <w:t>70</w:t>
                        </w:r>
                      </w:p>
                    </w:txbxContent>
                  </v:textbox>
                </v:rect>
                <v:rect id="Rectangle 413" o:spid="_x0000_s1377" style="position:absolute;left:100138;top:29391;width:50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" filled="f" stroked="f">
                  <v:textbox inset="0,0,0,0">
                    <w:txbxContent>
                      <w:p w14:paraId="00018F29" w14:textId="77777777" w:rsidR="001E18F9" w:rsidRDefault="001E18F9">
                        <w:r>
                          <w:t>,</w:t>
                        </w:r>
                      </w:p>
                    </w:txbxContent>
                  </v:textbox>
                </v:rect>
                <v:rect id="Rectangle 414" o:spid="_x0000_s1378" style="position:absolute;left:3044;top:30991;width:979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" filled="f" stroked="f">
                  <v:textbox inset="0,0,0,0">
                    <w:txbxContent>
                      <w:p w14:paraId="56DDB950" w14:textId="77777777" w:rsidR="001E18F9" w:rsidRDefault="001E18F9">
                        <w:r>
                          <w:t>pp.168-176.</w:t>
                        </w:r>
                      </w:p>
                    </w:txbxContent>
                  </v:textbox>
                </v:rect>
                <v:rect id="Rectangle 415" o:spid="_x0000_s1379" style="position:absolute;left:758;top:33895;width:710;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" filled="f" stroked="f">
                  <v:textbox inset="0,0,0,0">
                    <w:txbxContent>
                      <w:p w14:paraId="131B0C5B" w14:textId="77777777" w:rsidR="001E18F9" w:rsidRDefault="001E18F9">
                        <w:r>
                          <w:rPr>
                            <w:rFonts w:ascii="Arial" w:eastAsia="Arial" w:hAnsi="Arial" w:cs="Arial"/>
                          </w:rPr>
                          <w:t>•</w:t>
                        </w:r>
                      </w:p>
                    </w:txbxContent>
                  </v:textbox>
                </v:rect>
                <v:rect id="Rectangle 416" o:spid="_x0000_s1380" style="position:absolute;left:3044;top:33948;width:24161;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" filled="f" stroked="f">
                  <v:textbox inset="0,0,0,0">
                    <w:txbxContent>
                      <w:p w14:paraId="0FB5BBAE" w14:textId="77777777" w:rsidR="001E18F9" w:rsidRDefault="001E18F9">
                        <w:r>
                          <w:t>Markets and Markets, (2023).</w:t>
                        </w:r>
                      </w:p>
                    </w:txbxContent>
                  </v:textbox>
                </v:rect>
                <v:rect id="Rectangle 417" o:spid="_x0000_s1381" style="position:absolute;left:21607;top:33946;width:19803;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" filled="f" stroked="f">
                  <v:textbox inset="0,0,0,0">
                    <w:txbxContent>
                      <w:p w14:paraId="49EDB3AA" w14:textId="77777777" w:rsidR="001E18F9" w:rsidRDefault="001E18F9">
                        <w:r>
                          <w:rPr>
                            <w:i/>
                          </w:rPr>
                          <w:t xml:space="preserve">Smart Clothing Market. </w:t>
                        </w:r>
                      </w:p>
                    </w:txbxContent>
                  </v:textbox>
                </v:rect>
                <v:rect id="Rectangle 418" o:spid="_x0000_s1382" style="position:absolute;left:36527;top:33948;width:10236;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" filled="f" stroked="f">
                  <v:textbox inset="0,0,0,0">
                    <w:txbxContent>
                      <w:p w14:paraId="3F12561A" w14:textId="77777777" w:rsidR="001E18F9" w:rsidRDefault="001E18F9">
                        <w:r>
                          <w:t xml:space="preserve">Available at </w:t>
                        </w:r>
                      </w:p>
                    </w:txbxContent>
                  </v:textbox>
                </v:rect>
                <v:rect id="Rectangle 2972" o:spid="_x0000_s1383" style="position:absolute;left:44238;top:33948;width:6232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" filled="f" stroked="f">
                  <v:textbox inset="0,0,0,0">
                    <w:txbxContent>
                      <w:p w14:paraId="3D7DF904" w14:textId="77777777" w:rsidR="001E18F9" w:rsidRDefault="00000000">
                        <w:hyperlink r:id="rId94">
                          <w:r w:rsidR="001E18F9">
                            <w:rPr>
                              <w:color w:val="0563C1"/>
                              <w:u w:val="single" w:color="0563C1"/>
                            </w:rPr>
                            <w:t>https://www.marketsandmarkets.com/Market-Reports/smart-clothing-market</w:t>
                          </w:r>
                        </w:hyperlink>
                      </w:p>
                    </w:txbxContent>
                  </v:textbox>
                </v:rect>
                <v:rect id="Rectangle 2973" o:spid="_x0000_s1384" style="position:absolute;left:91101;top:33948;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" filled="f" stroked="f">
                  <v:textbox inset="0,0,0,0">
                    <w:txbxContent>
                      <w:p w14:paraId="24C6D291" w14:textId="77777777" w:rsidR="001E18F9" w:rsidRDefault="00000000">
                        <w:hyperlink r:id="rId95">
                          <w:r w:rsidR="001E18F9">
                            <w:rPr>
                              <w:color w:val="0563C1"/>
                              <w:u w:val="single" w:color="0563C1"/>
                            </w:rPr>
                            <w:t>-</w:t>
                          </w:r>
                        </w:hyperlink>
                      </w:p>
                    </w:txbxContent>
                  </v:textbox>
                </v:rect>
                <v:rect id="Rectangle 2976" o:spid="_x0000_s1385" style="position:absolute;left:3044;top:35563;width:810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" filled="f" stroked="f">
                  <v:textbox inset="0,0,0,0">
                    <w:txbxContent>
                      <w:p w14:paraId="7A88BC6B" w14:textId="77777777" w:rsidR="001E18F9" w:rsidRDefault="00000000">
                        <w:hyperlink r:id="rId96">
                          <w:r w:rsidR="001E18F9">
                            <w:rPr>
                              <w:color w:val="0563C1"/>
                              <w:u w:val="single" w:color="0563C1"/>
                            </w:rPr>
                            <w:t>56415040</w:t>
                          </w:r>
                        </w:hyperlink>
                      </w:p>
                    </w:txbxContent>
                  </v:textbox>
                </v:rect>
                <v:rect id="Rectangle 2977" o:spid="_x0000_s1386" style="position:absolute;left:9140;top:35563;width:366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" filled="f" stroked="f">
                  <v:textbox inset="0,0,0,0">
                    <w:txbxContent>
                      <w:p w14:paraId="6AB15A77" w14:textId="77777777" w:rsidR="001E18F9" w:rsidRDefault="00000000">
                        <w:hyperlink r:id="rId97">
                          <w:r w:rsidR="001E18F9">
                            <w:rPr>
                              <w:color w:val="0563C1"/>
                              <w:u w:val="single" w:color="0563C1"/>
                            </w:rPr>
                            <w:t>.</w:t>
                          </w:r>
                          <w:r w:rsidR="001E18F9">
                            <w:rPr>
                              <w:color w:val="0563C1"/>
                              <w:u w:val="single" w:color="0563C1"/>
                            </w:rPr>
                            <w:t>htm</w:t>
                          </w:r>
                        </w:hyperlink>
                      </w:p>
                    </w:txbxContent>
                  </v:textbox>
                </v:rect>
                <v:rect id="Rectangle 2975" o:spid="_x0000_s1387" style="position:absolute;left:11898;top:35563;width:564;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" filled="f" stroked="f">
                  <v:textbox inset="0,0,0,0">
                    <w:txbxContent>
                      <w:p w14:paraId="30E88257" w14:textId="77777777" w:rsidR="001E18F9" w:rsidRDefault="00000000">
                        <w:hyperlink r:id="rId98">
                          <w:r w:rsidR="001E18F9">
                            <w:rPr>
                              <w:color w:val="0563C1"/>
                              <w:u w:val="single" w:color="0563C1"/>
                            </w:rPr>
                            <w:t>l</w:t>
                          </w:r>
                        </w:hyperlink>
                      </w:p>
                    </w:txbxContent>
                  </v:textbox>
                </v:rect>
                <v:rect id="Rectangle 2712" o:spid="_x0000_s1388" style="position:absolute;left:13224;top:35563;width:673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" filled="f" stroked="f">
                  <v:textbox inset="0,0,0,0">
                    <w:txbxContent>
                      <w:p w14:paraId="62DD07CA" w14:textId="77777777" w:rsidR="001E18F9" w:rsidRDefault="001E18F9">
                        <w:r>
                          <w:t>Accessd</w:t>
                        </w:r>
                      </w:p>
                    </w:txbxContent>
                  </v:textbox>
                </v:rect>
                <v:rect id="Rectangle 2711" o:spid="_x0000_s1389" style="position:absolute;left:12706;top:35563;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" filled="f" stroked="f">
                  <v:textbox inset="0,0,0,0">
                    <w:txbxContent>
                      <w:p w14:paraId="5480B576" w14:textId="77777777" w:rsidR="001E18F9" w:rsidRDefault="001E18F9">
                        <w:r>
                          <w:t>[</w:t>
                        </w:r>
                      </w:p>
                    </w:txbxContent>
                  </v:textbox>
                </v:rect>
                <v:rect id="Rectangle 2714" o:spid="_x0000_s1390" style="position:absolute;left:27413;top:35563;width:472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" filled="f" stroked="f">
                  <v:textbox inset="0,0,0,0">
                    <w:txbxContent>
                      <w:p w14:paraId="68BE4AFA" w14:textId="77777777" w:rsidR="001E18F9" w:rsidRDefault="001E18F9">
                        <w:r>
                          <w:t>2023]</w:t>
                        </w:r>
                      </w:p>
                    </w:txbxContent>
                  </v:textbox>
                </v:rect>
                <v:rect id="Rectangle 2713" o:spid="_x0000_s1391" style="position:absolute;left:18680;top:35563;width:202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" filled="f" stroked="f">
                  <v:textbox inset="0,0,0,0">
                    <w:txbxContent>
                      <w:p w14:paraId="674F543A" w14:textId="77777777" w:rsidR="001E18F9" w:rsidRDefault="001E18F9">
                        <w:r>
                          <w:t>21</w:t>
                        </w:r>
                      </w:p>
                    </w:txbxContent>
                  </v:textbox>
                </v:rect>
                <v:rect id="Rectangle 2715" o:spid="_x0000_s1392" style="position:absolute;left:20204;top:35563;width:954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" filled="f" stroked="f">
                  <v:textbox inset="0,0,0,0">
                    <w:txbxContent>
                      <w:p w14:paraId="695F1520" w14:textId="77777777" w:rsidR="001E18F9" w:rsidRDefault="001E18F9">
                        <w:r>
                          <w:t xml:space="preserve"> November </w:t>
                        </w:r>
                      </w:p>
                    </w:txbxContent>
                  </v:textbox>
                </v:rect>
                <v:rect id="Rectangle 425" o:spid="_x0000_s1393" style="position:absolute;left:758;top:38421;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" filled="f" stroked="f">
                  <v:textbox inset="0,0,0,0">
                    <w:txbxContent>
                      <w:p w14:paraId="7FBA6794" w14:textId="77777777" w:rsidR="001E18F9" w:rsidRDefault="001E18F9">
                        <w:r>
                          <w:rPr>
                            <w:rFonts w:ascii="Arial" w:eastAsia="Arial" w:hAnsi="Arial" w:cs="Arial"/>
                          </w:rPr>
                          <w:t>•</w:t>
                        </w:r>
                      </w:p>
                    </w:txbxContent>
                  </v:textbox>
                </v:rect>
                <v:rect id="Rectangle 426" o:spid="_x0000_s1394" style="position:absolute;left:3044;top:38474;width:1477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" filled="f" stroked="f">
                  <v:textbox inset="0,0,0,0">
                    <w:txbxContent>
                      <w:p w14:paraId="2D249BBE" w14:textId="77777777" w:rsidR="001E18F9" w:rsidRDefault="001E18F9">
                        <w:r>
                          <w:t xml:space="preserve">Paley, N., (2021). </w:t>
                        </w:r>
                      </w:p>
                    </w:txbxContent>
                  </v:textbox>
                </v:rect>
                <v:rect id="Rectangle 427" o:spid="_x0000_s1395" style="position:absolute;left:14169;top:38472;width:46111;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Yva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BmCYvaxQAAANwAAAAP&#10;AAAAAAAAAAAAAAAAAAcCAABkcnMvZG93bnJldi54bWxQSwUGAAAAAAMAAwC3AAAA+QIAAAAA&#10;" filled="f" stroked="f">
                  <v:textbox inset="0,0,0,0">
                    <w:txbxContent>
                      <w:p w14:paraId="70778EFA" w14:textId="77777777" w:rsidR="001E18F9" w:rsidRDefault="001E18F9">
                        <w:r>
                          <w:rPr>
                            <w:i/>
                          </w:rPr>
                          <w:t>The manager's guide to competitive marketing strategies</w:t>
                        </w:r>
                      </w:p>
                    </w:txbxContent>
                  </v:textbox>
                </v:rect>
                <v:rect id="Rectangle 428" o:spid="_x0000_s1396" style="position:absolute;left:48840;top:38474;width:9851;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h+owwAAANwAAAAPAAAAZHJzL2Rvd25yZXYueG1sRE/LasJA&#10;FN0X/IfhCt3ViUGK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F5YfqMMAAADcAAAADwAA&#10;AAAAAAAAAAAAAAAHAgAAZHJzL2Rvd25yZXYueG1sUEsFBgAAAAADAAMAtwAAAPcCAAAAAA==&#10;" filled="f" stroked="f">
                  <v:textbox inset="0,0,0,0">
                    <w:txbxContent>
                      <w:p w14:paraId="35B50D8C" w14:textId="77777777" w:rsidR="001E18F9" w:rsidRDefault="001E18F9">
                        <w:r>
                          <w:t>. Routledge.</w:t>
                        </w:r>
                      </w:p>
                    </w:txbxContent>
                  </v:textbox>
                </v:rect>
                <v:rect id="Rectangle 429" o:spid="_x0000_s1397" style="position:absolute;left:758;top:41332;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7DD59018" w14:textId="77777777" w:rsidR="001E18F9" w:rsidRDefault="001E18F9">
                        <w:r>
                          <w:rPr>
                            <w:rFonts w:ascii="Arial" w:eastAsia="Arial" w:hAnsi="Arial" w:cs="Arial"/>
                          </w:rPr>
                          <w:t>•</w:t>
                        </w:r>
                      </w:p>
                    </w:txbxContent>
                  </v:textbox>
                </v:rect>
                <v:rect id="Rectangle 430" o:spid="_x0000_s1398" style="position:absolute;left:3044;top:41385;width:640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0505D991" w14:textId="77777777" w:rsidR="001E18F9" w:rsidRDefault="001E18F9">
                        <w:r>
                          <w:t>Sorescu</w:t>
                        </w:r>
                      </w:p>
                    </w:txbxContent>
                  </v:textbox>
                </v:rect>
                <v:rect id="Rectangle 431" o:spid="_x0000_s1399" style="position:absolute;left:7860;top:41385;width:4317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14:paraId="4C783211" w14:textId="77777777" w:rsidR="001E18F9" w:rsidRDefault="001E18F9">
                        <w:r>
                          <w:t xml:space="preserve">, A., (2017). Data‐driven business model innovation. </w:t>
                        </w:r>
                      </w:p>
                    </w:txbxContent>
                  </v:textbox>
                </v:rect>
                <v:rect id="Rectangle 432" o:spid="_x0000_s1400" style="position:absolute;left:40351;top:41383;width:35751;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3A259E54" w14:textId="77777777" w:rsidR="001E18F9" w:rsidRDefault="001E18F9">
                        <w:r>
                          <w:rPr>
                            <w:i/>
                          </w:rPr>
                          <w:t>Journal of Product Innovation Management</w:t>
                        </w:r>
                      </w:p>
                    </w:txbxContent>
                  </v:textbox>
                </v:rect>
                <v:rect id="Rectangle 433" o:spid="_x0000_s1401" style="position:absolute;left:67235;top:41385;width:101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5037C26C" w14:textId="77777777" w:rsidR="001E18F9" w:rsidRDefault="001E18F9">
                        <w:r>
                          <w:t xml:space="preserve">, </w:t>
                        </w:r>
                      </w:p>
                    </w:txbxContent>
                  </v:textbox>
                </v:rect>
                <v:rect id="Rectangle 434" o:spid="_x0000_s1402" style="position:absolute;left:68027;top:41383;width:2027;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062A9523" w14:textId="77777777" w:rsidR="001E18F9" w:rsidRDefault="001E18F9">
                        <w:r>
                          <w:rPr>
                            <w:i/>
                          </w:rPr>
                          <w:t>34</w:t>
                        </w:r>
                      </w:p>
                    </w:txbxContent>
                  </v:textbox>
                </v:rect>
                <v:rect id="Rectangle 2716" o:spid="_x0000_s1403" style="position:absolute;left:69551;top:41385;width:235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" filled="f" stroked="f">
                  <v:textbox inset="0,0,0,0">
                    <w:txbxContent>
                      <w:p w14:paraId="2AA80269" w14:textId="77777777" w:rsidR="001E18F9" w:rsidRDefault="001E18F9">
                        <w:r>
                          <w:t>(5)</w:t>
                        </w:r>
                      </w:p>
                    </w:txbxContent>
                  </v:textbox>
                </v:rect>
                <v:rect id="Rectangle 2718" o:spid="_x0000_s1404" style="position:absolute;left:71319;top:41385;width:354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" filled="f" stroked="f">
                  <v:textbox inset="0,0,0,0">
                    <w:txbxContent>
                      <w:p w14:paraId="0A712D72" w14:textId="77777777" w:rsidR="001E18F9" w:rsidRDefault="001E18F9">
                        <w:r>
                          <w:t>, pp.</w:t>
                        </w:r>
                      </w:p>
                    </w:txbxContent>
                  </v:textbox>
                </v:rect>
                <v:rect id="Rectangle 2717" o:spid="_x0000_s1405" style="position:absolute;left:73986;top:41385;width:725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" filled="f" stroked="f">
                  <v:textbox inset="0,0,0,0">
                    <w:txbxContent>
                      <w:p w14:paraId="32E923D7" w14:textId="77777777" w:rsidR="001E18F9" w:rsidRDefault="001E18F9">
                        <w:r>
                          <w:t>691-696.</w:t>
                        </w:r>
                      </w:p>
                    </w:txbxContent>
                  </v:textbox>
                </v:rect>
                <v:rect id="Rectangle 436" o:spid="_x0000_s1406" style="position:absolute;left:758;top:44289;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" filled="f" stroked="f">
                  <v:textbox inset="0,0,0,0">
                    <w:txbxContent>
                      <w:p w14:paraId="3510B623" w14:textId="77777777" w:rsidR="001E18F9" w:rsidRDefault="001E18F9">
                        <w:r>
                          <w:rPr>
                            <w:rFonts w:ascii="Arial" w:eastAsia="Arial" w:hAnsi="Arial" w:cs="Arial"/>
                          </w:rPr>
                          <w:t>•</w:t>
                        </w:r>
                      </w:p>
                    </w:txbxContent>
                  </v:textbox>
                </v:rect>
                <v:rect id="Rectangle 437" o:spid="_x0000_s1407" style="position:absolute;left:3044;top:44341;width:1341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" filled="f" stroked="f">
                  <v:textbox inset="0,0,0,0">
                    <w:txbxContent>
                      <w:p w14:paraId="5D283E0C" w14:textId="77777777" w:rsidR="001E18F9" w:rsidRDefault="001E18F9">
                        <w:r>
                          <w:t xml:space="preserve">Statista, (2023). </w:t>
                        </w:r>
                      </w:p>
                    </w:txbxContent>
                  </v:textbox>
                </v:rect>
                <v:rect id="Rectangle 438" o:spid="_x0000_s1408" style="position:absolute;left:13133;top:44340;width:37544;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" filled="f" stroked="f">
                  <v:textbox inset="0,0,0,0">
                    <w:txbxContent>
                      <w:p w14:paraId="6BE12A53" w14:textId="77777777" w:rsidR="001E18F9" w:rsidRDefault="001E18F9">
                        <w:r>
                          <w:rPr>
                            <w:i/>
                          </w:rPr>
                          <w:t>Apparel market in the United Kingdom (UK) -</w:t>
                        </w:r>
                      </w:p>
                    </w:txbxContent>
                  </v:textbox>
                </v:rect>
                <v:rect id="Rectangle 439" o:spid="_x0000_s1409" style="position:absolute;left:41738;top:44340;width:14554;height:1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AyzuxQAAANwAAAAPAAAAZHJzL2Rvd25yZXYueG1sRI9Pa8JA&#10;FMTvhX6H5RW81Y21iI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9AyzuxQAAANwAAAAP&#10;AAAAAAAAAAAAAAAAAAcCAABkcnMvZG93bnJldi54bWxQSwUGAAAAAAMAAwC3AAAA+QIAAAAA&#10;" filled="f" stroked="f">
                  <v:textbox inset="0,0,0,0">
                    <w:txbxContent>
                      <w:p w14:paraId="3821956F" w14:textId="77777777" w:rsidR="001E18F9" w:rsidRDefault="001E18F9">
                        <w:r>
                          <w:rPr>
                            <w:i/>
                          </w:rPr>
                          <w:t xml:space="preserve">statistics &amp; facts. </w:t>
                        </w:r>
                      </w:p>
                    </w:txbxContent>
                  </v:textbox>
                </v:rect>
                <v:rect id="Rectangle 440" o:spid="_x0000_s1410" style="position:absolute;left:52696;top:44341;width:1023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" filled="f" stroked="f">
                  <v:textbox inset="0,0,0,0">
                    <w:txbxContent>
                      <w:p w14:paraId="7B6E90B9" w14:textId="77777777" w:rsidR="001E18F9" w:rsidRDefault="001E18F9">
                        <w:r>
                          <w:t xml:space="preserve">Available at </w:t>
                        </w:r>
                      </w:p>
                    </w:txbxContent>
                  </v:textbox>
                </v:rect>
                <v:rect id="Rectangle 2997" o:spid="_x0000_s1411" style="position:absolute;left:60407;top:44341;width:4835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" filled="f" stroked="f">
                  <v:textbox inset="0,0,0,0">
                    <w:txbxContent>
                      <w:p w14:paraId="5BB2FB65" w14:textId="77777777" w:rsidR="001E18F9" w:rsidRDefault="00000000">
                        <w:hyperlink r:id="rId99" w:anchor="topicOverview">
                          <w:r w:rsidR="001E18F9">
                            <w:rPr>
                              <w:color w:val="0563C1"/>
                              <w:u w:val="single" w:color="0563C1"/>
                            </w:rPr>
                            <w:t>https://www.statista.com/topics/3348/apparel-market-in-the</w:t>
                          </w:r>
                        </w:hyperlink>
                      </w:p>
                    </w:txbxContent>
                  </v:textbox>
                </v:rect>
                <v:rect id="Rectangle 3001" o:spid="_x0000_s1412" style="position:absolute;left:96770;top:44341;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" filled="f" stroked="f">
                  <v:textbox inset="0,0,0,0">
                    <w:txbxContent>
                      <w:p w14:paraId="7C634AFF" w14:textId="77777777" w:rsidR="001E18F9" w:rsidRDefault="00000000">
                        <w:hyperlink r:id="rId100" w:anchor="topicOverview">
                          <w:r w:rsidR="001E18F9">
                            <w:rPr>
                              <w:color w:val="0563C1"/>
                              <w:u w:val="single" w:color="0563C1"/>
                            </w:rPr>
                            <w:t>-</w:t>
                          </w:r>
                        </w:hyperlink>
                      </w:p>
                    </w:txbxContent>
                  </v:textbox>
                </v:rect>
                <v:rect id="Rectangle 3013" o:spid="_x0000_s1413" style="position:absolute;left:3044;top:45957;width:1417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" filled="f" stroked="f">
                  <v:textbox inset="0,0,0,0">
                    <w:txbxContent>
                      <w:p w14:paraId="08411BC4" w14:textId="77777777" w:rsidR="001E18F9" w:rsidRDefault="00000000">
                        <w:hyperlink r:id="rId101" w:anchor="topicOverview">
                          <w:r w:rsidR="001E18F9">
                            <w:rPr>
                              <w:color w:val="0563C1"/>
                              <w:u w:val="single" w:color="0563C1"/>
                            </w:rPr>
                            <w:t>uk/#topicOvervie</w:t>
                          </w:r>
                        </w:hyperlink>
                      </w:p>
                    </w:txbxContent>
                  </v:textbox>
                </v:rect>
                <v:rect id="Rectangle 3014" o:spid="_x0000_s1414" style="position:absolute;left:13697;top:45957;width:146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" filled="f" stroked="f">
                  <v:textbox inset="0,0,0,0">
                    <w:txbxContent>
                      <w:p w14:paraId="44D2DCE2" w14:textId="77777777" w:rsidR="001E18F9" w:rsidRDefault="00000000">
                        <w:hyperlink r:id="rId102" w:anchor="topicOverview">
                          <w:r w:rsidR="001E18F9">
                            <w:rPr>
                              <w:color w:val="0563C1"/>
                              <w:u w:val="single" w:color="0563C1"/>
                            </w:rPr>
                            <w:t>w</w:t>
                          </w:r>
                        </w:hyperlink>
                      </w:p>
                    </w:txbxContent>
                  </v:textbox>
                </v:rect>
                <v:rect id="Rectangle 2719" o:spid="_x0000_s1415" style="position:absolute;left:15221;top:45957;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" filled="f" stroked="f">
                  <v:textbox inset="0,0,0,0">
                    <w:txbxContent>
                      <w:p w14:paraId="6870AA28" w14:textId="77777777" w:rsidR="001E18F9" w:rsidRDefault="001E18F9">
                        <w:r>
                          <w:t>[</w:t>
                        </w:r>
                      </w:p>
                    </w:txbxContent>
                  </v:textbox>
                </v:rect>
                <v:rect id="Rectangle 2720" o:spid="_x0000_s1416" style="position:absolute;left:15739;top:45957;width:672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" filled="f" stroked="f">
                  <v:textbox inset="0,0,0,0">
                    <w:txbxContent>
                      <w:p w14:paraId="453CBB7D" w14:textId="77777777" w:rsidR="001E18F9" w:rsidRDefault="001E18F9">
                        <w:r>
                          <w:t>Accessd</w:t>
                        </w:r>
                      </w:p>
                    </w:txbxContent>
                  </v:textbox>
                </v:rect>
                <v:rect id="Rectangle 2721" o:spid="_x0000_s1417" style="position:absolute;left:21195;top:45957;width:202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" filled="f" stroked="f">
                  <v:textbox inset="0,0,0,0">
                    <w:txbxContent>
                      <w:p w14:paraId="45F18706" w14:textId="77777777" w:rsidR="001E18F9" w:rsidRDefault="001E18F9">
                        <w:r>
                          <w:t>20</w:t>
                        </w:r>
                      </w:p>
                    </w:txbxContent>
                  </v:textbox>
                </v:rect>
                <v:rect id="Rectangle 2723" o:spid="_x0000_s1418" style="position:absolute;left:22719;top:45957;width:954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" filled="f" stroked="f">
                  <v:textbox inset="0,0,0,0">
                    <w:txbxContent>
                      <w:p w14:paraId="5DD5B823" w14:textId="77777777" w:rsidR="001E18F9" w:rsidRDefault="001E18F9">
                        <w:r>
                          <w:t xml:space="preserve"> November </w:t>
                        </w:r>
                      </w:p>
                    </w:txbxContent>
                  </v:textbox>
                </v:rect>
                <v:rect id="Rectangle 2722" o:spid="_x0000_s1419" style="position:absolute;left:29927;top:45957;width:472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" filled="f" stroked="f">
                  <v:textbox inset="0,0,0,0">
                    <w:txbxContent>
                      <w:p w14:paraId="6B05F113" w14:textId="77777777" w:rsidR="001E18F9" w:rsidRDefault="001E18F9">
                        <w:r>
                          <w:t>2023]</w:t>
                        </w:r>
                      </w:p>
                    </w:txbxContent>
                  </v:textbox>
                </v:rect>
                <v:rect id="Rectangle 447" o:spid="_x0000_s1420" style="position:absolute;left:758;top:48845;width:709;height:19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" filled="f" stroked="f">
                  <v:textbox inset="0,0,0,0">
                    <w:txbxContent>
                      <w:p w14:paraId="5DFE685A" w14:textId="77777777" w:rsidR="001E18F9" w:rsidRDefault="001E18F9">
                        <w:r>
                          <w:rPr>
                            <w:rFonts w:ascii="Arial" w:eastAsia="Arial" w:hAnsi="Arial" w:cs="Arial"/>
                          </w:rPr>
                          <w:t>•</w:t>
                        </w:r>
                      </w:p>
                    </w:txbxContent>
                  </v:textbox>
                </v:rect>
                <v:rect id="Rectangle 448" o:spid="_x0000_s1421" style="position:absolute;left:3044;top:48898;width:2128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" filled="f" stroked="f">
                  <v:textbox inset="0,0,0,0">
                    <w:txbxContent>
                      <w:p w14:paraId="03F627AE" w14:textId="77777777" w:rsidR="001E18F9" w:rsidRDefault="001E18F9">
                        <w:r>
                          <w:t xml:space="preserve">UK Data Service, (2023). </w:t>
                        </w:r>
                      </w:p>
                    </w:txbxContent>
                  </v:textbox>
                </v:rect>
                <v:rect id="Rectangle 449" o:spid="_x0000_s1422" style="position:absolute;left:19061;top:48897;width:23735;height:1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" filled="f" stroked="f">
                  <v:textbox inset="0,0,0,0">
                    <w:txbxContent>
                      <w:p w14:paraId="155CEFAB" w14:textId="77777777" w:rsidR="001E18F9" w:rsidRDefault="001E18F9">
                        <w:r>
                          <w:rPr>
                            <w:i/>
                          </w:rPr>
                          <w:t xml:space="preserve">Data Protection Legislation. </w:t>
                        </w:r>
                      </w:p>
                    </w:txbxContent>
                  </v:textbox>
                </v:rect>
                <v:rect id="Rectangle 450" o:spid="_x0000_s1423" style="position:absolute;left:36907;top:48898;width:10256;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" filled="f" stroked="f">
                  <v:textbox inset="0,0,0,0">
                    <w:txbxContent>
                      <w:p w14:paraId="2963221A" w14:textId="77777777" w:rsidR="001E18F9" w:rsidRDefault="001E18F9">
                        <w:r>
                          <w:t xml:space="preserve">Available at </w:t>
                        </w:r>
                      </w:p>
                    </w:txbxContent>
                  </v:textbox>
                </v:rect>
                <v:rect id="Rectangle 3015" o:spid="_x0000_s1424" style="position:absolute;left:44619;top:48898;width:7196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" filled="f" stroked="f">
                  <v:textbox inset="0,0,0,0">
                    <w:txbxContent>
                      <w:p w14:paraId="5B201503" w14:textId="77777777" w:rsidR="001E18F9" w:rsidRDefault="00000000">
                        <w:hyperlink r:id="rId103" w:anchor=":%7E:text=Legislation%20that%20covers%20data%20protection,Commercial%20data%20contracts%20and%20the">
                          <w:r w:rsidR="001E18F9">
                            <w:rPr>
                              <w:color w:val="0563C1"/>
                              <w:u w:val="single" w:color="0563C1"/>
                            </w:rPr>
                            <w:t>https://ukdataservice.ac.uk/learning-hub/research-data-management/data-protection/data</w:t>
                          </w:r>
                        </w:hyperlink>
                      </w:p>
                    </w:txbxContent>
                  </v:textbox>
                </v:rect>
                <v:rect id="Rectangle 3016" o:spid="_x0000_s1425" style="position:absolute;left:98721;top:48898;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" filled="f" stroked="f">
                  <v:textbox inset="0,0,0,0">
                    <w:txbxContent>
                      <w:p w14:paraId="78D2FE8F" w14:textId="77777777" w:rsidR="001E18F9" w:rsidRDefault="00000000">
                        <w:hyperlink r:id="rId104" w:anchor=":%7E:text=Legislation%20that%20covers%20data%20protection,Commercial%20data%20contracts%20and%20the">
                          <w:r w:rsidR="001E18F9">
                            <w:rPr>
                              <w:color w:val="0563C1"/>
                              <w:u w:val="single" w:color="0563C1"/>
                            </w:rPr>
                            <w:t>-</w:t>
                          </w:r>
                        </w:hyperlink>
                      </w:p>
                    </w:txbxContent>
                  </v:textbox>
                </v:rect>
                <v:rect id="Rectangle 3017" o:spid="_x0000_s1426" style="position:absolute;left:3044;top:50544;width:11008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" filled="f" stroked="f">
                  <v:textbox inset="0,0,0,0">
                    <w:txbxContent>
                      <w:p w14:paraId="517CB86C" w14:textId="77777777" w:rsidR="001E18F9" w:rsidRDefault="00000000">
                        <w:hyperlink r:id="rId105" w:anchor=":%7E:text=Legislation%20that%20covers%20data%20protection,Commercial%20data%20contracts%20and%20the">
                          <w:r w:rsidR="001E18F9">
                            <w:rPr>
                              <w:color w:val="0563C1"/>
                              <w:u w:val="single" w:color="0563C1"/>
                            </w:rPr>
                            <w:t>protection-legislation/</w:t>
                          </w:r>
                          <w:r w:rsidR="001E18F9">
                            <w:rPr>
                              <w:color w:val="0563C1"/>
                              <w:u w:val="single" w:color="0563C1"/>
                            </w:rPr>
                            <w:t>#:~:text=Legislation%20that%20covers%20data%20protection,Commercial%20data%20contracts%20and%20th</w:t>
                          </w:r>
                        </w:hyperlink>
                      </w:p>
                    </w:txbxContent>
                  </v:textbox>
                </v:rect>
                <v:rect id="Rectangle 3018" o:spid="_x0000_s1427" style="position:absolute;left:85828;top:50544;width:90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" filled="f" stroked="f">
                  <v:textbox inset="0,0,0,0">
                    <w:txbxContent>
                      <w:p w14:paraId="38BBE678" w14:textId="77777777" w:rsidR="001E18F9" w:rsidRDefault="00000000">
                        <w:hyperlink r:id="rId106" w:anchor=":%7E:text=Legislation%20that%20covers%20data%20protection,Commercial%20data%20contracts%20and%20the">
                          <w:r w:rsidR="001E18F9">
                            <w:rPr>
                              <w:color w:val="0563C1"/>
                              <w:u w:val="single" w:color="0563C1"/>
                            </w:rPr>
                            <w:t>e</w:t>
                          </w:r>
                        </w:hyperlink>
                      </w:p>
                    </w:txbxContent>
                  </v:textbox>
                </v:rect>
                <v:rect id="Rectangle 2724" o:spid="_x0000_s1428" style="position:absolute;left:86955;top:50544;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" filled="f" stroked="f">
                  <v:textbox inset="0,0,0,0">
                    <w:txbxContent>
                      <w:p w14:paraId="1B855E44" w14:textId="77777777" w:rsidR="001E18F9" w:rsidRDefault="001E18F9">
                        <w:r>
                          <w:t>[</w:t>
                        </w:r>
                      </w:p>
                    </w:txbxContent>
                  </v:textbox>
                </v:rect>
                <v:rect id="Rectangle 2725" o:spid="_x0000_s1429" style="position:absolute;left:87474;top:50544;width:672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" filled="f" stroked="f">
                  <v:textbox inset="0,0,0,0">
                    <w:txbxContent>
                      <w:p w14:paraId="667E13EB" w14:textId="77777777" w:rsidR="001E18F9" w:rsidRDefault="001E18F9">
                        <w:r>
                          <w:t>Accessd</w:t>
                        </w:r>
                      </w:p>
                    </w:txbxContent>
                  </v:textbox>
                </v:rect>
                <v:rect id="Rectangle 456" o:spid="_x0000_s1430" style="position:absolute;left:92929;top:50544;width:2027;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108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UUNdPMYAAADcAAAA&#10;DwAAAAAAAAAAAAAAAAAHAgAAZHJzL2Rvd25yZXYueG1sUEsFBgAAAAADAAMAtwAAAPoCAAAAAA==&#10;" filled="f" stroked="f">
                  <v:textbox inset="0,0,0,0">
                    <w:txbxContent>
                      <w:p w14:paraId="0DCF0793" w14:textId="77777777" w:rsidR="001E18F9" w:rsidRDefault="001E18F9">
                        <w:r>
                          <w:t>20</w:t>
                        </w:r>
                      </w:p>
                    </w:txbxContent>
                  </v:textbox>
                </v:rect>
                <v:rect id="Rectangle 457" o:spid="_x0000_s1431" style="position:absolute;left:12630;top:51201;width:146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n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D4P+KfHAAAA3AAA&#10;AA8AAAAAAAAAAAAAAAAABwIAAGRycy9kb3ducmV2LnhtbFBLBQYAAAAAAwADALcAAAD7AgAAAAA=&#10;" filled="f" stroked="f">
                  <v:textbox inset="0,0,0,0">
                    <w:txbxContent>
                      <w:p w14:paraId="5A6246C7" w14:textId="77777777" w:rsidR="001E18F9" w:rsidRDefault="00000000">
                        <w:hyperlink r:id="rId107" w:anchor=":%7E:text=Legislation%20that%20covers%20data%20protection,Commercial%20data%20contracts%20and%20the">
                          <w:r w:rsidR="001E18F9">
                            <w:t>N</w:t>
                          </w:r>
                        </w:hyperlink>
                      </w:p>
                    </w:txbxContent>
                  </v:textbox>
                </v:rect>
                <v:rect id="Rectangle 478" o:spid="_x0000_s1432" style="position:absolute;left:13728;top:51201;width:11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074218DD" w14:textId="77777777" w:rsidR="001E18F9" w:rsidRDefault="00000000">
                        <w:hyperlink r:id="rId108" w:anchor=":%7E:text=Legislation%20that%20covers%20data%20protection,Commercial%20data%20contracts%20and%20the">
                          <w:r w:rsidR="001E18F9">
                            <w:t>ovember 2023</w:t>
                          </w:r>
                        </w:hyperlink>
                      </w:p>
                    </w:txbxContent>
                  </v:textbox>
                </v:rect>
                <v:rect id="Rectangle 479" o:spid="_x0000_s1433" style="position:absolute;left:22506;top:51201;width:675;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0DC07E3A" w14:textId="77777777" w:rsidR="001E18F9" w:rsidRDefault="00000000">
                        <w:hyperlink r:id="rId109" w:anchor=":%7E:text=Legislation%20that%20covers%20data%20protection,Commercial%20data%20contracts%20and%20the">
                          <w:r w:rsidR="001E18F9">
                            <w:t>]</w:t>
                          </w:r>
                        </w:hyperlink>
                      </w:p>
                    </w:txbxContent>
                  </v:textbox>
                </v:rect>
                <v:rect id="Rectangle 2705" o:spid="_x0000_s1434" style="position:absolute;left:74917;top:3737;width:17520;height:2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" filled="f" stroked="f">
                  <v:textbox inset="0,0,0,0">
                    <w:txbxContent>
                      <w:p w14:paraId="2CB7236E" w14:textId="77777777" w:rsidR="001E18F9" w:rsidRDefault="001E18F9">
                        <w:r>
                          <w:rPr>
                            <w:sz w:val="32"/>
                          </w:rPr>
                          <w:t xml:space="preserve">Source: Clauss, </w:t>
                        </w:r>
                      </w:p>
                    </w:txbxContent>
                  </v:textbox>
                </v:rect>
                <v:rect id="Rectangle 2704" o:spid="_x0000_s1435" style="position:absolute;left:88102;top:3737;width:6332;height:2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" filled="f" stroked="f">
                  <v:textbox inset="0,0,0,0">
                    <w:txbxContent>
                      <w:p w14:paraId="08D6FAD2" w14:textId="77777777" w:rsidR="001E18F9" w:rsidRDefault="001E18F9">
                        <w:r>
                          <w:rPr>
                            <w:sz w:val="32"/>
                          </w:rPr>
                          <w:t>2017)</w:t>
                        </w:r>
                      </w:p>
                    </w:txbxContent>
                  </v:textbox>
                </v:rect>
                <v:rect id="Rectangle 2703" o:spid="_x0000_s1436" style="position:absolute;left:74247;top:3737;width:898;height:24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" filled="f" stroked="f">
                  <v:textbox inset="0,0,0,0">
                    <w:txbxContent>
                      <w:p w14:paraId="3A61052F" w14:textId="77777777" w:rsidR="001E18F9" w:rsidRDefault="001E18F9">
                        <w:r>
                          <w:rPr>
                            <w:sz w:val="32"/>
                          </w:rPr>
                          <w:t>(</w:t>
                        </w:r>
                      </w:p>
                    </w:txbxContent>
                  </v:textbox>
                </v:rect>
                <w10:wrap type="topAndBottom" anchorx="page" anchory="page"/>
              </v:group>
            </w:pict>
          </mc:Fallback>
        </mc:AlternateContent>
      </w:r>
      <w:r>
        <w:br w:type="page"/>
      </w:r>
    </w:p>
    <w:p w14:paraId="58F26CAB" w14:textId="77777777" w:rsidR="001E18F9" w:rsidRDefault="001E18F9" w:rsidP="00BF2D9D">
      <w:pPr>
        <w:ind w:left="-1440" w:right="170"/>
      </w:pPr>
      <w:r w:rsidRPr="00BF2D9D">
        <w:rPr>
          <w:rFonts w:ascii="Arial" w:hAnsi="Arial" w:cs="Arial"/>
          <w:noProof/>
        </w:rPr>
        <w:lastRenderedPageBreak/>
        <mc:AlternateContent>
          <mc:Choice Requires="wpg">
            <w:drawing>
              <wp:anchor distT="0" distB="0" distL="114300" distR="114300" simplePos="0" relativeHeight="251659264" behindDoc="0" locked="0" layoutInCell="1" allowOverlap="1" wp14:anchorId="0F045798" wp14:editId="34A12A87">
                <wp:simplePos x="0" y="0"/>
                <wp:positionH relativeFrom="page">
                  <wp:posOffset>95250</wp:posOffset>
                </wp:positionH>
                <wp:positionV relativeFrom="page">
                  <wp:posOffset>541020</wp:posOffset>
                </wp:positionV>
                <wp:extent cx="7258050" cy="6857999"/>
                <wp:effectExtent l="133350" t="114300" r="152400" b="172085"/>
                <wp:wrapTopAndBottom/>
                <wp:docPr id="2726" name="Group 2726"/>
                <wp:cNvGraphicFramePr/>
                <a:graphic xmlns:a="http://schemas.openxmlformats.org/drawingml/2006/main">
                  <a:graphicData uri="http://schemas.microsoft.com/office/word/2010/wordprocessingGroup">
                    <wpg:wgp>
                      <wpg:cNvGrpSpPr/>
                      <wpg:grpSpPr>
                        <a:xfrm>
                          <a:off x="0" y="0"/>
                          <a:ext cx="7258050" cy="6857999"/>
                          <a:chOff x="702372" y="1584960"/>
                          <a:chExt cx="7919534" cy="6857999"/>
                        </a:xfrm>
                      </wpg:grpSpPr>
                      <pic:pic xmlns:pic="http://schemas.openxmlformats.org/drawingml/2006/picture">
                        <pic:nvPicPr>
                          <pic:cNvPr id="507" name="Picture 507"/>
                          <pic:cNvPicPr/>
                        </pic:nvPicPr>
                        <pic:blipFill>
                          <a:blip r:embed="rId110"/>
                          <a:stretch>
                            <a:fillRect/>
                          </a:stretch>
                        </pic:blipFill>
                        <pic:spPr>
                          <a:xfrm>
                            <a:off x="702372" y="1584960"/>
                            <a:ext cx="7919534" cy="685799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wps:wsp>
                        <wps:cNvPr id="508" name="Rectangle 508"/>
                        <wps:cNvSpPr/>
                        <wps:spPr>
                          <a:xfrm>
                            <a:off x="1141191" y="6415592"/>
                            <a:ext cx="7067955" cy="1119589"/>
                          </a:xfrm>
                          <a:prstGeom prst="rect">
                            <a:avLst/>
                          </a:prstGeom>
                          <a:ln>
                            <a:noFill/>
                          </a:ln>
                        </wps:spPr>
                        <wps:txbx>
                          <w:txbxContent>
                            <w:p w14:paraId="3710AD13" w14:textId="77777777" w:rsidR="001E18F9" w:rsidRPr="00BF2D9D" w:rsidRDefault="001E18F9" w:rsidP="00BF2D9D">
                              <w:pPr>
                                <w:rPr>
                                  <w:sz w:val="56"/>
                                  <w:szCs w:val="56"/>
                                </w:rPr>
                              </w:pPr>
                              <w:r w:rsidRPr="00BF2D9D">
                                <w:rPr>
                                  <w:rFonts w:ascii="Arial" w:eastAsia="Arial" w:hAnsi="Arial" w:cs="Arial"/>
                                  <w:b/>
                                  <w:color w:val="0070C0"/>
                                  <w:sz w:val="56"/>
                                  <w:szCs w:val="56"/>
                                </w:rPr>
                                <w:t>DO YOU HAVE ANY QUESTIONS?</w:t>
                              </w:r>
                            </w:p>
                            <w:p w14:paraId="15CC72F1" w14:textId="77777777" w:rsidR="001E18F9" w:rsidRPr="00BF2D9D" w:rsidRDefault="001E18F9">
                              <w:pPr>
                                <w:rPr>
                                  <w:sz w:val="56"/>
                                  <w:szCs w:val="56"/>
                                </w:rPr>
                              </w:pPr>
                            </w:p>
                          </w:txbxContent>
                        </wps:txbx>
                        <wps:bodyPr horzOverflow="overflow" vert="horz" lIns="0" tIns="0" rIns="0" bIns="0" rtlCol="0">
                          <a:noAutofit/>
                        </wps:bodyPr>
                      </wps:wsp>
                    </wpg:wgp>
                  </a:graphicData>
                </a:graphic>
                <wp14:sizeRelH relativeFrom="margin">
                  <wp14:pctWidth>0</wp14:pctWidth>
                </wp14:sizeRelH>
              </wp:anchor>
            </w:drawing>
          </mc:Choice>
          <mc:Fallback>
            <w:pict>
              <v:group w14:anchorId="0F045798" id="Group 2726" o:spid="_x0000_s1437" style="position:absolute;left:0;text-align:left;margin-left:7.5pt;margin-top:42.6pt;width:571.5pt;height:540pt;z-index:251659264;mso-position-horizontal-relative:page;mso-position-vertical-relative:page;mso-width-relative:margin" coordorigin="7023,15849" coordsize="79195,685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ky&#10;iiiuI6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">
                <v:shape id="Picture 507" o:spid="_x0000_s1438" type="#_x0000_t75" style="position:absolute;left:7023;top:15849;width:79196;height:68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" filled="t" fillcolor="#ededed" stroked="t" strokecolor="white" strokeweight="7pt">
                  <v:stroke endcap="square"/>
                  <v:imagedata r:id="rId111" o:title=""/>
                  <v:shadow on="t" color="black" opacity="26214f" origin="-.5,-.5" offset="0,.5mm"/>
                </v:shape>
                <v:rect id="Rectangle 508" o:spid="_x0000_s1439" style="position:absolute;left:11411;top:64155;width:70680;height:11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kxVwwAAANwAAAAPAAAAZHJzL2Rvd25yZXYueG1sRE9Na8JA&#10;EL0X/A/LCL3VjUKL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KsJMVcMAAADcAAAADwAA&#10;AAAAAAAAAAAAAAAHAgAAZHJzL2Rvd25yZXYueG1sUEsFBgAAAAADAAMAtwAAAPcCAAAAAA==&#10;" filled="f" stroked="f">
                  <v:textbox inset="0,0,0,0">
                    <w:txbxContent>
                      <w:p w14:paraId="3710AD13" w14:textId="77777777" w:rsidR="001E18F9" w:rsidRPr="00BF2D9D" w:rsidRDefault="001E18F9" w:rsidP="00BF2D9D">
                        <w:pPr>
                          <w:rPr>
                            <w:sz w:val="56"/>
                            <w:szCs w:val="56"/>
                          </w:rPr>
                        </w:pPr>
                        <w:r w:rsidRPr="00BF2D9D">
                          <w:rPr>
                            <w:rFonts w:ascii="Arial" w:eastAsia="Arial" w:hAnsi="Arial" w:cs="Arial"/>
                            <w:b/>
                            <w:color w:val="0070C0"/>
                            <w:sz w:val="56"/>
                            <w:szCs w:val="56"/>
                          </w:rPr>
                          <w:t>DO YOU HAVE ANY QUESTIONS?</w:t>
                        </w:r>
                      </w:p>
                      <w:p w14:paraId="15CC72F1" w14:textId="77777777" w:rsidR="001E18F9" w:rsidRPr="00BF2D9D" w:rsidRDefault="001E18F9">
                        <w:pPr>
                          <w:rPr>
                            <w:sz w:val="56"/>
                            <w:szCs w:val="56"/>
                          </w:rPr>
                        </w:pPr>
                      </w:p>
                    </w:txbxContent>
                  </v:textbox>
                </v:rect>
                <w10:wrap type="topAndBottom" anchorx="page" anchory="page"/>
              </v:group>
            </w:pict>
          </mc:Fallback>
        </mc:AlternateContent>
      </w:r>
    </w:p>
    <w:p w14:paraId="41D7D6FB" w14:textId="77777777" w:rsidR="008F44B9" w:rsidRPr="008B7897" w:rsidRDefault="008F44B9" w:rsidP="008B7897">
      <w:pPr>
        <w:widowControl w:val="0"/>
        <w:pBdr>
          <w:top w:val="nil"/>
          <w:left w:val="nil"/>
          <w:bottom w:val="nil"/>
          <w:right w:val="nil"/>
          <w:between w:val="nil"/>
        </w:pBdr>
        <w:spacing w:line="360" w:lineRule="auto"/>
        <w:jc w:val="left"/>
        <w:rPr>
          <w:rFonts w:ascii="Arial" w:hAnsi="Arial" w:cs="Arial"/>
          <w:sz w:val="22"/>
          <w:szCs w:val="22"/>
        </w:rPr>
      </w:pPr>
    </w:p>
    <w:sectPr w:rsidR="008F44B9" w:rsidRPr="008B7897" w:rsidSect="003D31BB">
      <w:headerReference w:type="default" r:id="rId112"/>
      <w:footerReference w:type="default" r:id="rId113"/>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D71EF" w14:textId="77777777" w:rsidR="00F109B5" w:rsidRDefault="00F109B5" w:rsidP="003D31BB">
      <w:pPr>
        <w:spacing w:line="240" w:lineRule="auto"/>
      </w:pPr>
      <w:r>
        <w:separator/>
      </w:r>
    </w:p>
  </w:endnote>
  <w:endnote w:type="continuationSeparator" w:id="0">
    <w:p w14:paraId="2F846B67" w14:textId="77777777" w:rsidR="00F109B5" w:rsidRDefault="00F109B5" w:rsidP="003D31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3327617"/>
      <w:docPartObj>
        <w:docPartGallery w:val="Page Numbers (Bottom of Page)"/>
        <w:docPartUnique/>
      </w:docPartObj>
    </w:sdtPr>
    <w:sdtContent>
      <w:sdt>
        <w:sdtPr>
          <w:id w:val="-1769616900"/>
          <w:docPartObj>
            <w:docPartGallery w:val="Page Numbers (Top of Page)"/>
            <w:docPartUnique/>
          </w:docPartObj>
        </w:sdtPr>
        <w:sdtContent>
          <w:p w14:paraId="33E4E112" w14:textId="65D67C33" w:rsidR="003D31BB" w:rsidRDefault="003D31BB">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649F9B75" w14:textId="77777777" w:rsidR="003D31BB" w:rsidRDefault="003D31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0BA33" w14:textId="77777777" w:rsidR="00F109B5" w:rsidRDefault="00F109B5" w:rsidP="003D31BB">
      <w:pPr>
        <w:spacing w:line="240" w:lineRule="auto"/>
      </w:pPr>
      <w:r>
        <w:separator/>
      </w:r>
    </w:p>
  </w:footnote>
  <w:footnote w:type="continuationSeparator" w:id="0">
    <w:p w14:paraId="458B10CC" w14:textId="77777777" w:rsidR="00F109B5" w:rsidRDefault="00F109B5" w:rsidP="003D31B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A118" w14:textId="387F6D08" w:rsidR="003D31BB" w:rsidRPr="008B7897" w:rsidRDefault="003D31BB" w:rsidP="003D31BB">
    <w:pPr>
      <w:jc w:val="right"/>
      <w:rPr>
        <w:rFonts w:ascii="Arial" w:hAnsi="Arial" w:cs="Arial"/>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9089D"/>
    <w:multiLevelType w:val="multilevel"/>
    <w:tmpl w:val="572A565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1D7722F"/>
    <w:multiLevelType w:val="multilevel"/>
    <w:tmpl w:val="86CE08CC"/>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95F5EDD"/>
    <w:multiLevelType w:val="hybridMultilevel"/>
    <w:tmpl w:val="FE083CC0"/>
    <w:lvl w:ilvl="0" w:tplc="E2DE131A">
      <w:numFmt w:val="bullet"/>
      <w:lvlText w:val="•"/>
      <w:lvlJc w:val="left"/>
      <w:pPr>
        <w:ind w:left="1508" w:hanging="360"/>
      </w:pPr>
      <w:rPr>
        <w:rFonts w:ascii="Arial" w:eastAsia="Arial" w:hAnsi="Arial" w:cs="Arial" w:hint="default"/>
        <w:b w:val="0"/>
        <w:bCs w:val="0"/>
        <w:i w:val="0"/>
        <w:iCs w:val="0"/>
        <w:color w:val="FFFFFF"/>
        <w:spacing w:val="0"/>
        <w:w w:val="100"/>
        <w:sz w:val="40"/>
        <w:szCs w:val="40"/>
        <w:lang w:val="en-US" w:eastAsia="en-US" w:bidi="ar-SA"/>
      </w:rPr>
    </w:lvl>
    <w:lvl w:ilvl="1" w:tplc="3E48C92E">
      <w:numFmt w:val="bullet"/>
      <w:lvlText w:val="•"/>
      <w:lvlJc w:val="left"/>
      <w:pPr>
        <w:ind w:left="1713" w:hanging="361"/>
      </w:pPr>
      <w:rPr>
        <w:rFonts w:ascii="Arial" w:eastAsia="Arial" w:hAnsi="Arial" w:cs="Arial" w:hint="default"/>
        <w:b w:val="0"/>
        <w:bCs w:val="0"/>
        <w:i w:val="0"/>
        <w:iCs w:val="0"/>
        <w:spacing w:val="0"/>
        <w:w w:val="99"/>
        <w:sz w:val="32"/>
        <w:szCs w:val="32"/>
        <w:lang w:val="en-US" w:eastAsia="en-US" w:bidi="ar-SA"/>
      </w:rPr>
    </w:lvl>
    <w:lvl w:ilvl="2" w:tplc="77D006B6">
      <w:numFmt w:val="bullet"/>
      <w:lvlText w:val="•"/>
      <w:lvlJc w:val="left"/>
      <w:pPr>
        <w:ind w:left="10930" w:hanging="360"/>
      </w:pPr>
      <w:rPr>
        <w:rFonts w:ascii="Arial" w:eastAsia="Arial" w:hAnsi="Arial" w:cs="Arial" w:hint="default"/>
        <w:spacing w:val="0"/>
        <w:w w:val="100"/>
        <w:lang w:val="en-US" w:eastAsia="en-US" w:bidi="ar-SA"/>
      </w:rPr>
    </w:lvl>
    <w:lvl w:ilvl="3" w:tplc="C64ABD14">
      <w:numFmt w:val="bullet"/>
      <w:lvlText w:val="•"/>
      <w:lvlJc w:val="left"/>
      <w:pPr>
        <w:ind w:left="11905" w:hanging="360"/>
      </w:pPr>
      <w:rPr>
        <w:rFonts w:hint="default"/>
        <w:lang w:val="en-US" w:eastAsia="en-US" w:bidi="ar-SA"/>
      </w:rPr>
    </w:lvl>
    <w:lvl w:ilvl="4" w:tplc="5FA47750">
      <w:numFmt w:val="bullet"/>
      <w:lvlText w:val="•"/>
      <w:lvlJc w:val="left"/>
      <w:pPr>
        <w:ind w:left="12870" w:hanging="360"/>
      </w:pPr>
      <w:rPr>
        <w:rFonts w:hint="default"/>
        <w:lang w:val="en-US" w:eastAsia="en-US" w:bidi="ar-SA"/>
      </w:rPr>
    </w:lvl>
    <w:lvl w:ilvl="5" w:tplc="B0148526">
      <w:numFmt w:val="bullet"/>
      <w:lvlText w:val="•"/>
      <w:lvlJc w:val="left"/>
      <w:pPr>
        <w:ind w:left="13835" w:hanging="360"/>
      </w:pPr>
      <w:rPr>
        <w:rFonts w:hint="default"/>
        <w:lang w:val="en-US" w:eastAsia="en-US" w:bidi="ar-SA"/>
      </w:rPr>
    </w:lvl>
    <w:lvl w:ilvl="6" w:tplc="97B22964">
      <w:numFmt w:val="bullet"/>
      <w:lvlText w:val="•"/>
      <w:lvlJc w:val="left"/>
      <w:pPr>
        <w:ind w:left="14800" w:hanging="360"/>
      </w:pPr>
      <w:rPr>
        <w:rFonts w:hint="default"/>
        <w:lang w:val="en-US" w:eastAsia="en-US" w:bidi="ar-SA"/>
      </w:rPr>
    </w:lvl>
    <w:lvl w:ilvl="7" w:tplc="393AE270">
      <w:numFmt w:val="bullet"/>
      <w:lvlText w:val="•"/>
      <w:lvlJc w:val="left"/>
      <w:pPr>
        <w:ind w:left="15765" w:hanging="360"/>
      </w:pPr>
      <w:rPr>
        <w:rFonts w:hint="default"/>
        <w:lang w:val="en-US" w:eastAsia="en-US" w:bidi="ar-SA"/>
      </w:rPr>
    </w:lvl>
    <w:lvl w:ilvl="8" w:tplc="A8BCAF46">
      <w:numFmt w:val="bullet"/>
      <w:lvlText w:val="•"/>
      <w:lvlJc w:val="left"/>
      <w:pPr>
        <w:ind w:left="16730" w:hanging="360"/>
      </w:pPr>
      <w:rPr>
        <w:rFonts w:hint="default"/>
        <w:lang w:val="en-US" w:eastAsia="en-US" w:bidi="ar-SA"/>
      </w:rPr>
    </w:lvl>
  </w:abstractNum>
  <w:abstractNum w:abstractNumId="3" w15:restartNumberingAfterBreak="0">
    <w:nsid w:val="2D9C65D8"/>
    <w:multiLevelType w:val="hybridMultilevel"/>
    <w:tmpl w:val="C472E4B6"/>
    <w:lvl w:ilvl="0" w:tplc="C4AED77E">
      <w:numFmt w:val="bullet"/>
      <w:lvlText w:val="•"/>
      <w:lvlJc w:val="left"/>
      <w:pPr>
        <w:ind w:left="1191" w:hanging="360"/>
      </w:pPr>
      <w:rPr>
        <w:rFonts w:ascii="Arial" w:eastAsia="Arial" w:hAnsi="Arial" w:cs="Arial" w:hint="default"/>
        <w:b w:val="0"/>
        <w:bCs w:val="0"/>
        <w:i w:val="0"/>
        <w:iCs w:val="0"/>
        <w:spacing w:val="0"/>
        <w:w w:val="99"/>
        <w:sz w:val="38"/>
        <w:szCs w:val="38"/>
        <w:lang w:val="en-US" w:eastAsia="en-US" w:bidi="ar-SA"/>
      </w:rPr>
    </w:lvl>
    <w:lvl w:ilvl="1" w:tplc="BCC66EFE">
      <w:numFmt w:val="bullet"/>
      <w:lvlText w:val="•"/>
      <w:lvlJc w:val="left"/>
      <w:pPr>
        <w:ind w:left="1508" w:hanging="360"/>
      </w:pPr>
      <w:rPr>
        <w:rFonts w:ascii="Arial" w:eastAsia="Arial" w:hAnsi="Arial" w:cs="Arial" w:hint="default"/>
        <w:b w:val="0"/>
        <w:bCs w:val="0"/>
        <w:i w:val="0"/>
        <w:iCs w:val="0"/>
        <w:color w:val="FFFFFF"/>
        <w:spacing w:val="0"/>
        <w:w w:val="100"/>
        <w:sz w:val="40"/>
        <w:szCs w:val="40"/>
        <w:lang w:val="en-US" w:eastAsia="en-US" w:bidi="ar-SA"/>
      </w:rPr>
    </w:lvl>
    <w:lvl w:ilvl="2" w:tplc="74AA0938">
      <w:numFmt w:val="bullet"/>
      <w:lvlText w:val="•"/>
      <w:lvlJc w:val="left"/>
      <w:pPr>
        <w:ind w:left="1669" w:hanging="360"/>
      </w:pPr>
      <w:rPr>
        <w:rFonts w:ascii="Arial" w:eastAsia="Arial" w:hAnsi="Arial" w:cs="Arial" w:hint="default"/>
        <w:b w:val="0"/>
        <w:bCs w:val="0"/>
        <w:i w:val="0"/>
        <w:iCs w:val="0"/>
        <w:spacing w:val="0"/>
        <w:w w:val="100"/>
        <w:sz w:val="24"/>
        <w:szCs w:val="24"/>
        <w:lang w:val="en-US" w:eastAsia="en-US" w:bidi="ar-SA"/>
      </w:rPr>
    </w:lvl>
    <w:lvl w:ilvl="3" w:tplc="F1F2724E">
      <w:numFmt w:val="bullet"/>
      <w:lvlText w:val="•"/>
      <w:lvlJc w:val="left"/>
      <w:pPr>
        <w:ind w:left="3785" w:hanging="360"/>
      </w:pPr>
      <w:rPr>
        <w:rFonts w:hint="default"/>
        <w:lang w:val="en-US" w:eastAsia="en-US" w:bidi="ar-SA"/>
      </w:rPr>
    </w:lvl>
    <w:lvl w:ilvl="4" w:tplc="BD2AA312">
      <w:numFmt w:val="bullet"/>
      <w:lvlText w:val="•"/>
      <w:lvlJc w:val="left"/>
      <w:pPr>
        <w:ind w:left="5910" w:hanging="360"/>
      </w:pPr>
      <w:rPr>
        <w:rFonts w:hint="default"/>
        <w:lang w:val="en-US" w:eastAsia="en-US" w:bidi="ar-SA"/>
      </w:rPr>
    </w:lvl>
    <w:lvl w:ilvl="5" w:tplc="7D465834">
      <w:numFmt w:val="bullet"/>
      <w:lvlText w:val="•"/>
      <w:lvlJc w:val="left"/>
      <w:pPr>
        <w:ind w:left="8035" w:hanging="360"/>
      </w:pPr>
      <w:rPr>
        <w:rFonts w:hint="default"/>
        <w:lang w:val="en-US" w:eastAsia="en-US" w:bidi="ar-SA"/>
      </w:rPr>
    </w:lvl>
    <w:lvl w:ilvl="6" w:tplc="43244BC0">
      <w:numFmt w:val="bullet"/>
      <w:lvlText w:val="•"/>
      <w:lvlJc w:val="left"/>
      <w:pPr>
        <w:ind w:left="10160" w:hanging="360"/>
      </w:pPr>
      <w:rPr>
        <w:rFonts w:hint="default"/>
        <w:lang w:val="en-US" w:eastAsia="en-US" w:bidi="ar-SA"/>
      </w:rPr>
    </w:lvl>
    <w:lvl w:ilvl="7" w:tplc="6EBCA7C0">
      <w:numFmt w:val="bullet"/>
      <w:lvlText w:val="•"/>
      <w:lvlJc w:val="left"/>
      <w:pPr>
        <w:ind w:left="12285" w:hanging="360"/>
      </w:pPr>
      <w:rPr>
        <w:rFonts w:hint="default"/>
        <w:lang w:val="en-US" w:eastAsia="en-US" w:bidi="ar-SA"/>
      </w:rPr>
    </w:lvl>
    <w:lvl w:ilvl="8" w:tplc="DFD6AC62">
      <w:numFmt w:val="bullet"/>
      <w:lvlText w:val="•"/>
      <w:lvlJc w:val="left"/>
      <w:pPr>
        <w:ind w:left="14410" w:hanging="360"/>
      </w:pPr>
      <w:rPr>
        <w:rFonts w:hint="default"/>
        <w:lang w:val="en-US" w:eastAsia="en-US" w:bidi="ar-SA"/>
      </w:rPr>
    </w:lvl>
  </w:abstractNum>
  <w:abstractNum w:abstractNumId="4" w15:restartNumberingAfterBreak="0">
    <w:nsid w:val="3A010ABC"/>
    <w:multiLevelType w:val="multilevel"/>
    <w:tmpl w:val="0096BCDA"/>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6CE21D8"/>
    <w:multiLevelType w:val="hybridMultilevel"/>
    <w:tmpl w:val="2D5C7AEC"/>
    <w:lvl w:ilvl="0" w:tplc="1D0A6062">
      <w:numFmt w:val="bullet"/>
      <w:lvlText w:val="•"/>
      <w:lvlJc w:val="left"/>
      <w:pPr>
        <w:ind w:left="8766" w:hanging="360"/>
      </w:pPr>
      <w:rPr>
        <w:rFonts w:ascii="Arial" w:eastAsia="Arial" w:hAnsi="Arial" w:cs="Arial" w:hint="default"/>
        <w:b w:val="0"/>
        <w:bCs w:val="0"/>
        <w:i w:val="0"/>
        <w:iCs w:val="0"/>
        <w:spacing w:val="0"/>
        <w:w w:val="99"/>
        <w:sz w:val="32"/>
        <w:szCs w:val="32"/>
        <w:lang w:val="en-US" w:eastAsia="en-US" w:bidi="ar-SA"/>
      </w:rPr>
    </w:lvl>
    <w:lvl w:ilvl="1" w:tplc="FD28ADBE">
      <w:numFmt w:val="bullet"/>
      <w:lvlText w:val="•"/>
      <w:lvlJc w:val="left"/>
      <w:pPr>
        <w:ind w:left="13024" w:hanging="360"/>
      </w:pPr>
      <w:rPr>
        <w:rFonts w:ascii="Arial" w:eastAsia="Arial" w:hAnsi="Arial" w:cs="Arial" w:hint="default"/>
        <w:b w:val="0"/>
        <w:bCs w:val="0"/>
        <w:i w:val="0"/>
        <w:iCs w:val="0"/>
        <w:spacing w:val="0"/>
        <w:w w:val="100"/>
        <w:sz w:val="34"/>
        <w:szCs w:val="34"/>
        <w:lang w:val="en-US" w:eastAsia="en-US" w:bidi="ar-SA"/>
      </w:rPr>
    </w:lvl>
    <w:lvl w:ilvl="2" w:tplc="C2224CB2">
      <w:numFmt w:val="bullet"/>
      <w:lvlText w:val="•"/>
      <w:lvlJc w:val="left"/>
      <w:pPr>
        <w:ind w:left="13646" w:hanging="360"/>
      </w:pPr>
      <w:rPr>
        <w:rFonts w:hint="default"/>
        <w:lang w:val="en-US" w:eastAsia="en-US" w:bidi="ar-SA"/>
      </w:rPr>
    </w:lvl>
    <w:lvl w:ilvl="3" w:tplc="D4E4CE9C">
      <w:numFmt w:val="bullet"/>
      <w:lvlText w:val="•"/>
      <w:lvlJc w:val="left"/>
      <w:pPr>
        <w:ind w:left="14273" w:hanging="360"/>
      </w:pPr>
      <w:rPr>
        <w:rFonts w:hint="default"/>
        <w:lang w:val="en-US" w:eastAsia="en-US" w:bidi="ar-SA"/>
      </w:rPr>
    </w:lvl>
    <w:lvl w:ilvl="4" w:tplc="E884C5D2">
      <w:numFmt w:val="bullet"/>
      <w:lvlText w:val="•"/>
      <w:lvlJc w:val="left"/>
      <w:pPr>
        <w:ind w:left="14900" w:hanging="360"/>
      </w:pPr>
      <w:rPr>
        <w:rFonts w:hint="default"/>
        <w:lang w:val="en-US" w:eastAsia="en-US" w:bidi="ar-SA"/>
      </w:rPr>
    </w:lvl>
    <w:lvl w:ilvl="5" w:tplc="9B5C8774">
      <w:numFmt w:val="bullet"/>
      <w:lvlText w:val="•"/>
      <w:lvlJc w:val="left"/>
      <w:pPr>
        <w:ind w:left="15526" w:hanging="360"/>
      </w:pPr>
      <w:rPr>
        <w:rFonts w:hint="default"/>
        <w:lang w:val="en-US" w:eastAsia="en-US" w:bidi="ar-SA"/>
      </w:rPr>
    </w:lvl>
    <w:lvl w:ilvl="6" w:tplc="E974A34E">
      <w:numFmt w:val="bullet"/>
      <w:lvlText w:val="•"/>
      <w:lvlJc w:val="left"/>
      <w:pPr>
        <w:ind w:left="16153" w:hanging="360"/>
      </w:pPr>
      <w:rPr>
        <w:rFonts w:hint="default"/>
        <w:lang w:val="en-US" w:eastAsia="en-US" w:bidi="ar-SA"/>
      </w:rPr>
    </w:lvl>
    <w:lvl w:ilvl="7" w:tplc="941C7280">
      <w:numFmt w:val="bullet"/>
      <w:lvlText w:val="•"/>
      <w:lvlJc w:val="left"/>
      <w:pPr>
        <w:ind w:left="16780" w:hanging="360"/>
      </w:pPr>
      <w:rPr>
        <w:rFonts w:hint="default"/>
        <w:lang w:val="en-US" w:eastAsia="en-US" w:bidi="ar-SA"/>
      </w:rPr>
    </w:lvl>
    <w:lvl w:ilvl="8" w:tplc="018E0A3A">
      <w:numFmt w:val="bullet"/>
      <w:lvlText w:val="•"/>
      <w:lvlJc w:val="left"/>
      <w:pPr>
        <w:ind w:left="17406" w:hanging="360"/>
      </w:pPr>
      <w:rPr>
        <w:rFonts w:hint="default"/>
        <w:lang w:val="en-US" w:eastAsia="en-US" w:bidi="ar-SA"/>
      </w:rPr>
    </w:lvl>
  </w:abstractNum>
  <w:abstractNum w:abstractNumId="6" w15:restartNumberingAfterBreak="0">
    <w:nsid w:val="47C75D28"/>
    <w:multiLevelType w:val="multilevel"/>
    <w:tmpl w:val="FD847BE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904643E"/>
    <w:multiLevelType w:val="hybridMultilevel"/>
    <w:tmpl w:val="E4EA6322"/>
    <w:lvl w:ilvl="0" w:tplc="7924F008">
      <w:numFmt w:val="bullet"/>
      <w:lvlText w:val="•"/>
      <w:lvlJc w:val="left"/>
      <w:pPr>
        <w:ind w:left="8750" w:hanging="360"/>
      </w:pPr>
      <w:rPr>
        <w:rFonts w:ascii="Arial" w:eastAsia="Arial" w:hAnsi="Arial" w:cs="Arial" w:hint="default"/>
        <w:b w:val="0"/>
        <w:bCs w:val="0"/>
        <w:i w:val="0"/>
        <w:iCs w:val="0"/>
        <w:spacing w:val="0"/>
        <w:w w:val="100"/>
        <w:sz w:val="36"/>
        <w:szCs w:val="36"/>
        <w:lang w:val="en-US" w:eastAsia="en-US" w:bidi="ar-SA"/>
      </w:rPr>
    </w:lvl>
    <w:lvl w:ilvl="1" w:tplc="0DBC4B62">
      <w:numFmt w:val="bullet"/>
      <w:lvlText w:val="•"/>
      <w:lvlJc w:val="left"/>
      <w:pPr>
        <w:ind w:left="9750" w:hanging="360"/>
      </w:pPr>
      <w:rPr>
        <w:rFonts w:hint="default"/>
        <w:lang w:val="en-US" w:eastAsia="en-US" w:bidi="ar-SA"/>
      </w:rPr>
    </w:lvl>
    <w:lvl w:ilvl="2" w:tplc="464884D4">
      <w:numFmt w:val="bullet"/>
      <w:lvlText w:val="•"/>
      <w:lvlJc w:val="left"/>
      <w:pPr>
        <w:ind w:left="10740" w:hanging="360"/>
      </w:pPr>
      <w:rPr>
        <w:rFonts w:hint="default"/>
        <w:lang w:val="en-US" w:eastAsia="en-US" w:bidi="ar-SA"/>
      </w:rPr>
    </w:lvl>
    <w:lvl w:ilvl="3" w:tplc="3454F612">
      <w:numFmt w:val="bullet"/>
      <w:lvlText w:val="•"/>
      <w:lvlJc w:val="left"/>
      <w:pPr>
        <w:ind w:left="11730" w:hanging="360"/>
      </w:pPr>
      <w:rPr>
        <w:rFonts w:hint="default"/>
        <w:lang w:val="en-US" w:eastAsia="en-US" w:bidi="ar-SA"/>
      </w:rPr>
    </w:lvl>
    <w:lvl w:ilvl="4" w:tplc="ACE43A16">
      <w:numFmt w:val="bullet"/>
      <w:lvlText w:val="•"/>
      <w:lvlJc w:val="left"/>
      <w:pPr>
        <w:ind w:left="12720" w:hanging="360"/>
      </w:pPr>
      <w:rPr>
        <w:rFonts w:hint="default"/>
        <w:lang w:val="en-US" w:eastAsia="en-US" w:bidi="ar-SA"/>
      </w:rPr>
    </w:lvl>
    <w:lvl w:ilvl="5" w:tplc="AC581F60">
      <w:numFmt w:val="bullet"/>
      <w:lvlText w:val="•"/>
      <w:lvlJc w:val="left"/>
      <w:pPr>
        <w:ind w:left="13710" w:hanging="360"/>
      </w:pPr>
      <w:rPr>
        <w:rFonts w:hint="default"/>
        <w:lang w:val="en-US" w:eastAsia="en-US" w:bidi="ar-SA"/>
      </w:rPr>
    </w:lvl>
    <w:lvl w:ilvl="6" w:tplc="1EAABA7A">
      <w:numFmt w:val="bullet"/>
      <w:lvlText w:val="•"/>
      <w:lvlJc w:val="left"/>
      <w:pPr>
        <w:ind w:left="14700" w:hanging="360"/>
      </w:pPr>
      <w:rPr>
        <w:rFonts w:hint="default"/>
        <w:lang w:val="en-US" w:eastAsia="en-US" w:bidi="ar-SA"/>
      </w:rPr>
    </w:lvl>
    <w:lvl w:ilvl="7" w:tplc="88B63DBA">
      <w:numFmt w:val="bullet"/>
      <w:lvlText w:val="•"/>
      <w:lvlJc w:val="left"/>
      <w:pPr>
        <w:ind w:left="15690" w:hanging="360"/>
      </w:pPr>
      <w:rPr>
        <w:rFonts w:hint="default"/>
        <w:lang w:val="en-US" w:eastAsia="en-US" w:bidi="ar-SA"/>
      </w:rPr>
    </w:lvl>
    <w:lvl w:ilvl="8" w:tplc="9118B7AE">
      <w:numFmt w:val="bullet"/>
      <w:lvlText w:val="•"/>
      <w:lvlJc w:val="left"/>
      <w:pPr>
        <w:ind w:left="16680" w:hanging="360"/>
      </w:pPr>
      <w:rPr>
        <w:rFonts w:hint="default"/>
        <w:lang w:val="en-US" w:eastAsia="en-US" w:bidi="ar-SA"/>
      </w:rPr>
    </w:lvl>
  </w:abstractNum>
  <w:abstractNum w:abstractNumId="8" w15:restartNumberingAfterBreak="0">
    <w:nsid w:val="5FAB752D"/>
    <w:multiLevelType w:val="multilevel"/>
    <w:tmpl w:val="0E1CA11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4A42F18"/>
    <w:multiLevelType w:val="multilevel"/>
    <w:tmpl w:val="AC745A4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D5819E8"/>
    <w:multiLevelType w:val="multilevel"/>
    <w:tmpl w:val="216ECA60"/>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E8A72BD"/>
    <w:multiLevelType w:val="multilevel"/>
    <w:tmpl w:val="FEF0DDC6"/>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F036685"/>
    <w:multiLevelType w:val="multilevel"/>
    <w:tmpl w:val="6D56F3D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75432931">
    <w:abstractNumId w:val="0"/>
  </w:num>
  <w:num w:numId="2" w16cid:durableId="214124555">
    <w:abstractNumId w:val="10"/>
  </w:num>
  <w:num w:numId="3" w16cid:durableId="1406495362">
    <w:abstractNumId w:val="4"/>
  </w:num>
  <w:num w:numId="4" w16cid:durableId="1008603771">
    <w:abstractNumId w:val="6"/>
  </w:num>
  <w:num w:numId="5" w16cid:durableId="1960641104">
    <w:abstractNumId w:val="12"/>
  </w:num>
  <w:num w:numId="6" w16cid:durableId="873469545">
    <w:abstractNumId w:val="8"/>
  </w:num>
  <w:num w:numId="7" w16cid:durableId="859050706">
    <w:abstractNumId w:val="1"/>
  </w:num>
  <w:num w:numId="8" w16cid:durableId="1537350721">
    <w:abstractNumId w:val="9"/>
  </w:num>
  <w:num w:numId="9" w16cid:durableId="224529476">
    <w:abstractNumId w:val="11"/>
  </w:num>
  <w:num w:numId="10" w16cid:durableId="504050480">
    <w:abstractNumId w:val="3"/>
  </w:num>
  <w:num w:numId="11" w16cid:durableId="2109497889">
    <w:abstractNumId w:val="5"/>
  </w:num>
  <w:num w:numId="12" w16cid:durableId="751775599">
    <w:abstractNumId w:val="2"/>
  </w:num>
  <w:num w:numId="13" w16cid:durableId="8082812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12C0"/>
    <w:rsid w:val="000208BF"/>
    <w:rsid w:val="00022B61"/>
    <w:rsid w:val="00033608"/>
    <w:rsid w:val="000C1B58"/>
    <w:rsid w:val="000D0FDD"/>
    <w:rsid w:val="001A38B4"/>
    <w:rsid w:val="001E18F9"/>
    <w:rsid w:val="00201B5A"/>
    <w:rsid w:val="00212532"/>
    <w:rsid w:val="00284826"/>
    <w:rsid w:val="00355F2C"/>
    <w:rsid w:val="003D31BB"/>
    <w:rsid w:val="004539BC"/>
    <w:rsid w:val="005D653F"/>
    <w:rsid w:val="00631B94"/>
    <w:rsid w:val="00646446"/>
    <w:rsid w:val="006A21C0"/>
    <w:rsid w:val="00846C4C"/>
    <w:rsid w:val="008867BA"/>
    <w:rsid w:val="008B7897"/>
    <w:rsid w:val="008F44B9"/>
    <w:rsid w:val="008F5796"/>
    <w:rsid w:val="00900DA1"/>
    <w:rsid w:val="0090329E"/>
    <w:rsid w:val="009626AA"/>
    <w:rsid w:val="009A04F8"/>
    <w:rsid w:val="009B6653"/>
    <w:rsid w:val="00AF0C8D"/>
    <w:rsid w:val="00B37A3F"/>
    <w:rsid w:val="00B660DF"/>
    <w:rsid w:val="00BB170A"/>
    <w:rsid w:val="00C21D36"/>
    <w:rsid w:val="00C47755"/>
    <w:rsid w:val="00EA1545"/>
    <w:rsid w:val="00EC12C0"/>
    <w:rsid w:val="00F109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BDB356"/>
  <w15:docId w15:val="{7A302147-B8D1-4EC0-AFA9-17DC37AA6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unhideWhenUsed/>
    <w:qFormat/>
    <w:pPr>
      <w:keepNext/>
      <w:keepLines/>
      <w:spacing w:before="320" w:after="80"/>
      <w:outlineLvl w:val="2"/>
    </w:pPr>
    <w:rPr>
      <w:i/>
      <w:color w:val="434343"/>
      <w:u w:val="single"/>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3D31BB"/>
    <w:pPr>
      <w:tabs>
        <w:tab w:val="center" w:pos="4513"/>
        <w:tab w:val="right" w:pos="9026"/>
      </w:tabs>
      <w:spacing w:line="240" w:lineRule="auto"/>
    </w:pPr>
  </w:style>
  <w:style w:type="character" w:customStyle="1" w:styleId="HeaderChar">
    <w:name w:val="Header Char"/>
    <w:basedOn w:val="DefaultParagraphFont"/>
    <w:link w:val="Header"/>
    <w:uiPriority w:val="99"/>
    <w:rsid w:val="003D31BB"/>
  </w:style>
  <w:style w:type="paragraph" w:styleId="Footer">
    <w:name w:val="footer"/>
    <w:basedOn w:val="Normal"/>
    <w:link w:val="FooterChar"/>
    <w:uiPriority w:val="99"/>
    <w:unhideWhenUsed/>
    <w:rsid w:val="003D31BB"/>
    <w:pPr>
      <w:tabs>
        <w:tab w:val="center" w:pos="4513"/>
        <w:tab w:val="right" w:pos="9026"/>
      </w:tabs>
      <w:spacing w:line="240" w:lineRule="auto"/>
    </w:pPr>
  </w:style>
  <w:style w:type="character" w:customStyle="1" w:styleId="FooterChar">
    <w:name w:val="Footer Char"/>
    <w:basedOn w:val="DefaultParagraphFont"/>
    <w:link w:val="Footer"/>
    <w:uiPriority w:val="99"/>
    <w:rsid w:val="003D31BB"/>
  </w:style>
  <w:style w:type="paragraph" w:styleId="TOCHeading">
    <w:name w:val="TOC Heading"/>
    <w:basedOn w:val="Heading1"/>
    <w:next w:val="Normal"/>
    <w:uiPriority w:val="39"/>
    <w:unhideWhenUsed/>
    <w:qFormat/>
    <w:rsid w:val="0090329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0329E"/>
    <w:pPr>
      <w:spacing w:after="100"/>
    </w:pPr>
  </w:style>
  <w:style w:type="paragraph" w:styleId="TOC2">
    <w:name w:val="toc 2"/>
    <w:basedOn w:val="Normal"/>
    <w:next w:val="Normal"/>
    <w:autoRedefine/>
    <w:uiPriority w:val="39"/>
    <w:unhideWhenUsed/>
    <w:rsid w:val="0090329E"/>
    <w:pPr>
      <w:spacing w:after="100"/>
      <w:ind w:left="240"/>
    </w:pPr>
  </w:style>
  <w:style w:type="character" w:styleId="Hyperlink">
    <w:name w:val="Hyperlink"/>
    <w:basedOn w:val="DefaultParagraphFont"/>
    <w:uiPriority w:val="99"/>
    <w:unhideWhenUsed/>
    <w:rsid w:val="0090329E"/>
    <w:rPr>
      <w:color w:val="0000FF" w:themeColor="hyperlink"/>
      <w:u w:val="single"/>
    </w:rPr>
  </w:style>
  <w:style w:type="paragraph" w:styleId="CommentSubject">
    <w:name w:val="annotation subject"/>
    <w:basedOn w:val="CommentText"/>
    <w:next w:val="CommentText"/>
    <w:link w:val="CommentSubjectChar"/>
    <w:uiPriority w:val="99"/>
    <w:semiHidden/>
    <w:unhideWhenUsed/>
    <w:rsid w:val="009626AA"/>
    <w:rPr>
      <w:b/>
      <w:bCs/>
    </w:rPr>
  </w:style>
  <w:style w:type="character" w:customStyle="1" w:styleId="CommentSubjectChar">
    <w:name w:val="Comment Subject Char"/>
    <w:basedOn w:val="CommentTextChar"/>
    <w:link w:val="CommentSubject"/>
    <w:uiPriority w:val="99"/>
    <w:semiHidden/>
    <w:rsid w:val="009626AA"/>
    <w:rPr>
      <w:b/>
      <w:bCs/>
      <w:sz w:val="20"/>
      <w:szCs w:val="20"/>
    </w:rPr>
  </w:style>
  <w:style w:type="paragraph" w:styleId="BodyText">
    <w:name w:val="Body Text"/>
    <w:basedOn w:val="Normal"/>
    <w:link w:val="BodyTextChar"/>
    <w:uiPriority w:val="1"/>
    <w:qFormat/>
    <w:rsid w:val="00846C4C"/>
    <w:pPr>
      <w:widowControl w:val="0"/>
      <w:autoSpaceDE w:val="0"/>
      <w:autoSpaceDN w:val="0"/>
      <w:spacing w:line="240" w:lineRule="auto"/>
      <w:jc w:val="left"/>
    </w:pPr>
    <w:rPr>
      <w:sz w:val="40"/>
      <w:szCs w:val="40"/>
      <w:lang w:val="en-US" w:eastAsia="en-US"/>
    </w:rPr>
  </w:style>
  <w:style w:type="character" w:customStyle="1" w:styleId="BodyTextChar">
    <w:name w:val="Body Text Char"/>
    <w:basedOn w:val="DefaultParagraphFont"/>
    <w:link w:val="BodyText"/>
    <w:uiPriority w:val="1"/>
    <w:rsid w:val="00846C4C"/>
    <w:rPr>
      <w:sz w:val="40"/>
      <w:szCs w:val="40"/>
      <w:lang w:val="en-US" w:eastAsia="en-US"/>
    </w:rPr>
  </w:style>
  <w:style w:type="paragraph" w:styleId="ListParagraph">
    <w:name w:val="List Paragraph"/>
    <w:basedOn w:val="Normal"/>
    <w:uiPriority w:val="1"/>
    <w:qFormat/>
    <w:rsid w:val="00846C4C"/>
    <w:pPr>
      <w:widowControl w:val="0"/>
      <w:autoSpaceDE w:val="0"/>
      <w:autoSpaceDN w:val="0"/>
      <w:spacing w:before="209" w:line="240" w:lineRule="auto"/>
      <w:ind w:left="1669" w:hanging="360"/>
      <w:jc w:val="left"/>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2.jpeg"/><Relationship Id="rId21" Type="http://schemas.openxmlformats.org/officeDocument/2006/relationships/image" Target="media/image7.jpeg"/><Relationship Id="rId42" Type="http://schemas.openxmlformats.org/officeDocument/2006/relationships/image" Target="media/image28.jpg"/><Relationship Id="rId47" Type="http://schemas.openxmlformats.org/officeDocument/2006/relationships/image" Target="media/image33.png"/><Relationship Id="rId63" Type="http://schemas.openxmlformats.org/officeDocument/2006/relationships/image" Target="media/image49.png"/><Relationship Id="rId68" Type="http://schemas.openxmlformats.org/officeDocument/2006/relationships/image" Target="media/image54.png"/><Relationship Id="rId84" Type="http://schemas.openxmlformats.org/officeDocument/2006/relationships/hyperlink" Target="https://ukdataservice.ac.uk/learning-hub/research-data-management/data-protection/data-protection-legislation/" TargetMode="External"/><Relationship Id="rId89" Type="http://schemas.openxmlformats.org/officeDocument/2006/relationships/hyperlink" Target="https://ukdataservice.ac.uk/learning-hub/research-data-management/data-protection/data-protection-legislation/" TargetMode="External"/><Relationship Id="rId112" Type="http://schemas.openxmlformats.org/officeDocument/2006/relationships/header" Target="header1.xml"/><Relationship Id="rId16" Type="http://schemas.openxmlformats.org/officeDocument/2006/relationships/hyperlink" Target="https://www.maximizemarketresearch.com/market-report/smart-clothing-market/147233/" TargetMode="External"/><Relationship Id="rId107" Type="http://schemas.openxmlformats.org/officeDocument/2006/relationships/hyperlink" Target="https://ukdataservice.ac.uk/learning-hub/research-data-management/data-protection/data-protection-legislation/" TargetMode="External"/><Relationship Id="rId11" Type="http://schemas.openxmlformats.org/officeDocument/2006/relationships/hyperlink" Target="https://www.crowdstrike.com/cybersecurity-101/data-security/general-data-protection-regulation-gdpr/" TargetMode="External"/><Relationship Id="rId32" Type="http://schemas.openxmlformats.org/officeDocument/2006/relationships/image" Target="media/image18.png"/><Relationship Id="rId37" Type="http://schemas.openxmlformats.org/officeDocument/2006/relationships/image" Target="media/image23.png"/><Relationship Id="rId53" Type="http://schemas.openxmlformats.org/officeDocument/2006/relationships/image" Target="media/image39.png"/><Relationship Id="rId58" Type="http://schemas.openxmlformats.org/officeDocument/2006/relationships/image" Target="media/image44.jpeg"/><Relationship Id="rId74" Type="http://schemas.openxmlformats.org/officeDocument/2006/relationships/hyperlink" Target="https://www.marketsandmarkets.com/Market-Reports/smart-clothing-market-56415040.html" TargetMode="External"/><Relationship Id="rId79" Type="http://schemas.openxmlformats.org/officeDocument/2006/relationships/hyperlink" Target="https://www.statista.com/topics/3348/apparel-market-in-the-uk/" TargetMode="External"/><Relationship Id="rId102" Type="http://schemas.openxmlformats.org/officeDocument/2006/relationships/hyperlink" Target="https://www.statista.com/topics/3348/apparel-market-in-the-uk/" TargetMode="External"/><Relationship Id="rId5" Type="http://schemas.openxmlformats.org/officeDocument/2006/relationships/webSettings" Target="webSettings.xml"/><Relationship Id="rId90" Type="http://schemas.openxmlformats.org/officeDocument/2006/relationships/image" Target="media/image60.jpeg"/><Relationship Id="rId95" Type="http://schemas.openxmlformats.org/officeDocument/2006/relationships/hyperlink" Target="https://www.marketsandmarkets.com/Market-Reports/smart-clothing-market-56415040.html" TargetMode="External"/><Relationship Id="rId22" Type="http://schemas.openxmlformats.org/officeDocument/2006/relationships/image" Target="media/image8.png"/><Relationship Id="rId27" Type="http://schemas.openxmlformats.org/officeDocument/2006/relationships/image" Target="media/image13.jpeg"/><Relationship Id="rId43" Type="http://schemas.openxmlformats.org/officeDocument/2006/relationships/image" Target="media/image29.png"/><Relationship Id="rId48" Type="http://schemas.openxmlformats.org/officeDocument/2006/relationships/image" Target="media/image34.jpg"/><Relationship Id="rId64" Type="http://schemas.openxmlformats.org/officeDocument/2006/relationships/image" Target="media/image50.jpg"/><Relationship Id="rId69" Type="http://schemas.openxmlformats.org/officeDocument/2006/relationships/image" Target="media/image55.png"/><Relationship Id="rId113" Type="http://schemas.openxmlformats.org/officeDocument/2006/relationships/footer" Target="footer1.xml"/><Relationship Id="rId80" Type="http://schemas.openxmlformats.org/officeDocument/2006/relationships/hyperlink" Target="https://www.statista.com/topics/3348/apparel-market-in-the-uk/" TargetMode="External"/><Relationship Id="rId85" Type="http://schemas.openxmlformats.org/officeDocument/2006/relationships/hyperlink" Target="https://ukdataservice.ac.uk/learning-hub/research-data-management/data-protection/data-protection-legislation/" TargetMode="External"/><Relationship Id="rId12" Type="http://schemas.openxmlformats.org/officeDocument/2006/relationships/hyperlink" Target="https://www.cloudflare.com/learning/cloud/what-is-saas/" TargetMode="External"/><Relationship Id="rId17" Type="http://schemas.openxmlformats.org/officeDocument/2006/relationships/hyperlink" Target="https://blog.acer.com/en/discussion/946/what-is-smart-clothing-and-why-you-should-try-it" TargetMode="External"/><Relationship Id="rId33" Type="http://schemas.openxmlformats.org/officeDocument/2006/relationships/image" Target="media/image19.png"/><Relationship Id="rId38" Type="http://schemas.openxmlformats.org/officeDocument/2006/relationships/image" Target="media/image24.png"/><Relationship Id="rId59" Type="http://schemas.openxmlformats.org/officeDocument/2006/relationships/image" Target="media/image45.png"/><Relationship Id="rId103" Type="http://schemas.openxmlformats.org/officeDocument/2006/relationships/hyperlink" Target="https://ukdataservice.ac.uk/learning-hub/research-data-management/data-protection/data-protection-legislation/" TargetMode="External"/><Relationship Id="rId108" Type="http://schemas.openxmlformats.org/officeDocument/2006/relationships/hyperlink" Target="https://ukdataservice.ac.uk/learning-hub/research-data-management/data-protection/data-protection-legislation/" TargetMode="External"/><Relationship Id="rId54" Type="http://schemas.openxmlformats.org/officeDocument/2006/relationships/image" Target="media/image40.png"/><Relationship Id="rId70" Type="http://schemas.openxmlformats.org/officeDocument/2006/relationships/image" Target="media/image56.jpg"/><Relationship Id="rId75" Type="http://schemas.openxmlformats.org/officeDocument/2006/relationships/hyperlink" Target="https://www.marketsandmarkets.com/Market-Reports/smart-clothing-market-56415040.html" TargetMode="External"/><Relationship Id="rId91" Type="http://schemas.openxmlformats.org/officeDocument/2006/relationships/image" Target="media/image61.png"/><Relationship Id="rId96" Type="http://schemas.openxmlformats.org/officeDocument/2006/relationships/hyperlink" Target="https://www.marketsandmarkets.com/Market-Reports/smart-clothing-market-56415040.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gocardless.com/guides/posts/most-popular-online-payment-methods/" TargetMode="External"/><Relationship Id="rId23" Type="http://schemas.openxmlformats.org/officeDocument/2006/relationships/image" Target="media/image9.jpe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5.png"/><Relationship Id="rId57" Type="http://schemas.openxmlformats.org/officeDocument/2006/relationships/image" Target="media/image43.png"/><Relationship Id="rId106" Type="http://schemas.openxmlformats.org/officeDocument/2006/relationships/hyperlink" Target="https://ukdataservice.ac.uk/learning-hub/research-data-management/data-protection/data-protection-legislation/" TargetMode="External"/><Relationship Id="rId114"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17.png"/><Relationship Id="rId44" Type="http://schemas.openxmlformats.org/officeDocument/2006/relationships/image" Target="media/image30.jpeg"/><Relationship Id="rId52" Type="http://schemas.openxmlformats.org/officeDocument/2006/relationships/image" Target="media/image38.jpeg"/><Relationship Id="rId60" Type="http://schemas.openxmlformats.org/officeDocument/2006/relationships/image" Target="media/image46.png"/><Relationship Id="rId65" Type="http://schemas.openxmlformats.org/officeDocument/2006/relationships/image" Target="media/image51.png"/><Relationship Id="rId73" Type="http://schemas.openxmlformats.org/officeDocument/2006/relationships/image" Target="media/image59.png"/><Relationship Id="rId78" Type="http://schemas.openxmlformats.org/officeDocument/2006/relationships/hyperlink" Target="https://www.marketsandmarkets.com/Market-Reports/smart-clothing-market-56415040.html" TargetMode="External"/><Relationship Id="rId81" Type="http://schemas.openxmlformats.org/officeDocument/2006/relationships/hyperlink" Target="https://www.statista.com/topics/3348/apparel-market-in-the-uk/" TargetMode="External"/><Relationship Id="rId86" Type="http://schemas.openxmlformats.org/officeDocument/2006/relationships/hyperlink" Target="https://ukdataservice.ac.uk/learning-hub/research-data-management/data-protection/data-protection-legislation/" TargetMode="External"/><Relationship Id="rId94" Type="http://schemas.openxmlformats.org/officeDocument/2006/relationships/hyperlink" Target="https://www.marketsandmarkets.com/Market-Reports/smart-clothing-market-56415040.html" TargetMode="External"/><Relationship Id="rId99" Type="http://schemas.openxmlformats.org/officeDocument/2006/relationships/hyperlink" Target="https://www.statista.com/topics/3348/apparel-market-in-the-uk/" TargetMode="External"/><Relationship Id="rId101" Type="http://schemas.openxmlformats.org/officeDocument/2006/relationships/hyperlink" Target="https://www.statista.com/topics/3348/apparel-market-in-the-uk/"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betakit.com/smart-clothing-a-huge-trend-at-uks-largest-wearable-tech-show/" TargetMode="External"/><Relationship Id="rId18" Type="http://schemas.openxmlformats.org/officeDocument/2006/relationships/image" Target="media/image4.jpg"/><Relationship Id="rId39" Type="http://schemas.openxmlformats.org/officeDocument/2006/relationships/image" Target="media/image25.png"/><Relationship Id="rId109" Type="http://schemas.openxmlformats.org/officeDocument/2006/relationships/hyperlink" Target="https://ukdataservice.ac.uk/learning-hub/research-data-management/data-protection/data-protection-legislation/" TargetMode="External"/><Relationship Id="rId34" Type="http://schemas.openxmlformats.org/officeDocument/2006/relationships/image" Target="media/image20.png"/><Relationship Id="rId50" Type="http://schemas.openxmlformats.org/officeDocument/2006/relationships/image" Target="media/image36.png"/><Relationship Id="rId55" Type="http://schemas.openxmlformats.org/officeDocument/2006/relationships/image" Target="media/image41.jpeg"/><Relationship Id="rId76" Type="http://schemas.openxmlformats.org/officeDocument/2006/relationships/hyperlink" Target="https://www.marketsandmarkets.com/Market-Reports/smart-clothing-market-56415040.html" TargetMode="External"/><Relationship Id="rId97" Type="http://schemas.openxmlformats.org/officeDocument/2006/relationships/hyperlink" Target="https://www.marketsandmarkets.com/Market-Reports/smart-clothing-market-56415040.html" TargetMode="External"/><Relationship Id="rId104" Type="http://schemas.openxmlformats.org/officeDocument/2006/relationships/hyperlink" Target="https://ukdataservice.ac.uk/learning-hub/research-data-management/data-protection/data-protection-legislation/" TargetMode="External"/><Relationship Id="rId7" Type="http://schemas.openxmlformats.org/officeDocument/2006/relationships/endnotes" Target="endnotes.xml"/><Relationship Id="rId71" Type="http://schemas.openxmlformats.org/officeDocument/2006/relationships/image" Target="media/image57.png"/><Relationship Id="rId92" Type="http://schemas.openxmlformats.org/officeDocument/2006/relationships/image" Target="media/image62.png"/><Relationship Id="rId2" Type="http://schemas.openxmlformats.org/officeDocument/2006/relationships/numbering" Target="numbering.xml"/><Relationship Id="rId29" Type="http://schemas.openxmlformats.org/officeDocument/2006/relationships/image" Target="media/image15.png"/><Relationship Id="rId24" Type="http://schemas.openxmlformats.org/officeDocument/2006/relationships/image" Target="media/image10.jpg"/><Relationship Id="rId40" Type="http://schemas.openxmlformats.org/officeDocument/2006/relationships/image" Target="media/image26.jpg"/><Relationship Id="rId45" Type="http://schemas.openxmlformats.org/officeDocument/2006/relationships/image" Target="media/image31.jpeg"/><Relationship Id="rId66" Type="http://schemas.openxmlformats.org/officeDocument/2006/relationships/image" Target="media/image52.jpeg"/><Relationship Id="rId87" Type="http://schemas.openxmlformats.org/officeDocument/2006/relationships/hyperlink" Target="https://ukdataservice.ac.uk/learning-hub/research-data-management/data-protection/data-protection-legislation/" TargetMode="External"/><Relationship Id="rId110" Type="http://schemas.openxmlformats.org/officeDocument/2006/relationships/image" Target="media/image64.jpg"/><Relationship Id="rId115" Type="http://schemas.openxmlformats.org/officeDocument/2006/relationships/theme" Target="theme/theme1.xml"/><Relationship Id="rId61" Type="http://schemas.openxmlformats.org/officeDocument/2006/relationships/image" Target="media/image47.png"/><Relationship Id="rId82" Type="http://schemas.openxmlformats.org/officeDocument/2006/relationships/hyperlink" Target="https://www.statista.com/topics/3348/apparel-market-in-the-uk/" TargetMode="External"/><Relationship Id="rId19" Type="http://schemas.openxmlformats.org/officeDocument/2006/relationships/image" Target="media/image5.png"/><Relationship Id="rId14" Type="http://schemas.openxmlformats.org/officeDocument/2006/relationships/hyperlink" Target="https://futurside.com/examples-of-the-potential-benefits-of-smart-clothing/" TargetMode="External"/><Relationship Id="rId30" Type="http://schemas.openxmlformats.org/officeDocument/2006/relationships/image" Target="media/image16.jpg"/><Relationship Id="rId35" Type="http://schemas.openxmlformats.org/officeDocument/2006/relationships/image" Target="media/image21.jpeg"/><Relationship Id="rId56" Type="http://schemas.openxmlformats.org/officeDocument/2006/relationships/image" Target="media/image42.jpg"/><Relationship Id="rId77" Type="http://schemas.openxmlformats.org/officeDocument/2006/relationships/hyperlink" Target="https://www.marketsandmarkets.com/Market-Reports/smart-clothing-market-56415040.html" TargetMode="External"/><Relationship Id="rId100" Type="http://schemas.openxmlformats.org/officeDocument/2006/relationships/hyperlink" Target="https://www.statista.com/topics/3348/apparel-market-in-the-uk/" TargetMode="External"/><Relationship Id="rId105" Type="http://schemas.openxmlformats.org/officeDocument/2006/relationships/hyperlink" Target="https://ukdataservice.ac.uk/learning-hub/research-data-management/data-protection/data-protection-legislation/" TargetMode="External"/><Relationship Id="rId8" Type="http://schemas.openxmlformats.org/officeDocument/2006/relationships/image" Target="media/image1.png"/><Relationship Id="rId51" Type="http://schemas.openxmlformats.org/officeDocument/2006/relationships/image" Target="media/image37.jpg"/><Relationship Id="rId72" Type="http://schemas.openxmlformats.org/officeDocument/2006/relationships/image" Target="media/image58.png"/><Relationship Id="rId93" Type="http://schemas.openxmlformats.org/officeDocument/2006/relationships/image" Target="media/image63.png"/><Relationship Id="rId98" Type="http://schemas.openxmlformats.org/officeDocument/2006/relationships/hyperlink" Target="https://www.marketsandmarkets.com/Market-Reports/smart-clothing-market-56415040.html" TargetMode="External"/><Relationship Id="rId3" Type="http://schemas.openxmlformats.org/officeDocument/2006/relationships/styles" Target="styles.xml"/><Relationship Id="rId25" Type="http://schemas.openxmlformats.org/officeDocument/2006/relationships/image" Target="media/image11.jpg"/><Relationship Id="rId46" Type="http://schemas.openxmlformats.org/officeDocument/2006/relationships/image" Target="media/image32.jpeg"/><Relationship Id="rId67" Type="http://schemas.openxmlformats.org/officeDocument/2006/relationships/image" Target="media/image53.png"/><Relationship Id="rId20" Type="http://schemas.openxmlformats.org/officeDocument/2006/relationships/image" Target="media/image6.jpg"/><Relationship Id="rId41" Type="http://schemas.openxmlformats.org/officeDocument/2006/relationships/image" Target="media/image27.jpg"/><Relationship Id="rId62" Type="http://schemas.openxmlformats.org/officeDocument/2006/relationships/image" Target="media/image48.png"/><Relationship Id="rId83" Type="http://schemas.openxmlformats.org/officeDocument/2006/relationships/hyperlink" Target="https://ukdataservice.ac.uk/learning-hub/research-data-management/data-protection/data-protection-legislation/" TargetMode="External"/><Relationship Id="rId88" Type="http://schemas.openxmlformats.org/officeDocument/2006/relationships/hyperlink" Target="https://ukdataservice.ac.uk/learning-hub/research-data-management/data-protection/data-protection-legislation/" TargetMode="External"/><Relationship Id="rId111" Type="http://schemas.openxmlformats.org/officeDocument/2006/relationships/image" Target="media/image6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26ECD-EDB5-4147-93B0-7A275BB0D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3726</Words>
  <Characters>21239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CRISTINA AXENTE</cp:lastModifiedBy>
  <cp:revision>48</cp:revision>
  <dcterms:created xsi:type="dcterms:W3CDTF">2023-11-20T14:50:00Z</dcterms:created>
  <dcterms:modified xsi:type="dcterms:W3CDTF">2023-12-18T19:13:00Z</dcterms:modified>
</cp:coreProperties>
</file>