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C355B" w14:textId="77777777" w:rsidR="00A72789" w:rsidRDefault="00A72789" w:rsidP="00A72789">
      <w:pPr>
        <w:pStyle w:val="Title"/>
      </w:pPr>
      <w:r w:rsidRPr="00A72789">
        <w:t>Lean &amp; Six Sigma Methodologies for Process Improvement</w:t>
      </w:r>
    </w:p>
    <w:p w14:paraId="4265CCD1" w14:textId="7FCFC16B" w:rsidR="003B6D28" w:rsidRDefault="00036336" w:rsidP="00A72789">
      <w:pPr>
        <w:pStyle w:val="Heading1"/>
      </w:pPr>
      <w:r w:rsidRPr="00A72789">
        <w:t>Name</w:t>
      </w:r>
      <w:r>
        <w:t>: Rhys Vincent</w:t>
      </w:r>
    </w:p>
    <w:p w14:paraId="39F6146B" w14:textId="77777777" w:rsidR="003B6D28" w:rsidRDefault="003B6D28" w:rsidP="00A72789">
      <w:pPr>
        <w:pStyle w:val="Heading1"/>
      </w:pPr>
      <w:r>
        <w:t>Student Number: 2020212</w:t>
      </w:r>
    </w:p>
    <w:p w14:paraId="5AFA5669" w14:textId="51500673" w:rsidR="00A72789" w:rsidRDefault="00A72789" w:rsidP="00A72789">
      <w:pPr>
        <w:pStyle w:val="Heading1"/>
      </w:pPr>
      <w:r w:rsidRPr="00A72789">
        <w:t>L4 – Quality &amp; Business Improvements</w:t>
      </w:r>
    </w:p>
    <w:p w14:paraId="2AED3859" w14:textId="20FB1250" w:rsidR="0020358D" w:rsidRDefault="00A72789" w:rsidP="00A72789">
      <w:pPr>
        <w:pStyle w:val="Heading1"/>
      </w:pPr>
      <w:r>
        <w:t xml:space="preserve">Module code: </w:t>
      </w:r>
      <w:r w:rsidR="007C4A37">
        <w:t>ACMA4004</w:t>
      </w:r>
      <w:r w:rsidR="007C4A37">
        <w:tab/>
      </w:r>
      <w:r w:rsidR="0020358D">
        <w:br w:type="page"/>
      </w:r>
    </w:p>
    <w:sdt>
      <w:sdtPr>
        <w:rPr>
          <w:rFonts w:asciiTheme="minorHAnsi" w:eastAsiaTheme="minorEastAsia" w:hAnsiTheme="minorHAnsi" w:cstheme="minorBidi"/>
          <w:color w:val="auto"/>
          <w:sz w:val="21"/>
          <w:szCs w:val="21"/>
        </w:rPr>
        <w:id w:val="1800259410"/>
        <w:docPartObj>
          <w:docPartGallery w:val="Table of Contents"/>
          <w:docPartUnique/>
        </w:docPartObj>
      </w:sdtPr>
      <w:sdtEndPr>
        <w:rPr>
          <w:b/>
          <w:bCs/>
          <w:noProof/>
        </w:rPr>
      </w:sdtEndPr>
      <w:sdtContent>
        <w:p w14:paraId="4E7766D2" w14:textId="3B5753DB" w:rsidR="0020358D" w:rsidRDefault="0020358D">
          <w:pPr>
            <w:pStyle w:val="TOCHeading"/>
          </w:pPr>
          <w:r>
            <w:t>Contents</w:t>
          </w:r>
        </w:p>
        <w:p w14:paraId="75DEF78A" w14:textId="1573C428" w:rsidR="003B6D28" w:rsidRDefault="0020358D">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95151426" w:history="1">
            <w:r w:rsidR="003B6D28" w:rsidRPr="008944BB">
              <w:rPr>
                <w:rStyle w:val="Hyperlink"/>
                <w:noProof/>
              </w:rPr>
              <w:t>Introduction</w:t>
            </w:r>
            <w:r w:rsidR="003B6D28">
              <w:rPr>
                <w:noProof/>
                <w:webHidden/>
              </w:rPr>
              <w:tab/>
            </w:r>
            <w:r w:rsidR="003B6D28">
              <w:rPr>
                <w:noProof/>
                <w:webHidden/>
              </w:rPr>
              <w:fldChar w:fldCharType="begin"/>
            </w:r>
            <w:r w:rsidR="003B6D28">
              <w:rPr>
                <w:noProof/>
                <w:webHidden/>
              </w:rPr>
              <w:instrText xml:space="preserve"> PAGEREF _Toc95151426 \h </w:instrText>
            </w:r>
            <w:r w:rsidR="003B6D28">
              <w:rPr>
                <w:noProof/>
                <w:webHidden/>
              </w:rPr>
            </w:r>
            <w:r w:rsidR="003B6D28">
              <w:rPr>
                <w:noProof/>
                <w:webHidden/>
              </w:rPr>
              <w:fldChar w:fldCharType="separate"/>
            </w:r>
            <w:r w:rsidR="003B6D28">
              <w:rPr>
                <w:noProof/>
                <w:webHidden/>
              </w:rPr>
              <w:t>3</w:t>
            </w:r>
            <w:r w:rsidR="003B6D28">
              <w:rPr>
                <w:noProof/>
                <w:webHidden/>
              </w:rPr>
              <w:fldChar w:fldCharType="end"/>
            </w:r>
          </w:hyperlink>
        </w:p>
        <w:p w14:paraId="05CB6CC9" w14:textId="4572DC5A" w:rsidR="003B6D28" w:rsidRDefault="003B6D28">
          <w:pPr>
            <w:pStyle w:val="TOC1"/>
            <w:tabs>
              <w:tab w:val="right" w:leader="dot" w:pos="9016"/>
            </w:tabs>
            <w:rPr>
              <w:noProof/>
              <w:sz w:val="22"/>
              <w:szCs w:val="22"/>
              <w:lang w:eastAsia="en-GB"/>
            </w:rPr>
          </w:pPr>
          <w:hyperlink w:anchor="_Toc95151427" w:history="1">
            <w:r w:rsidRPr="008944BB">
              <w:rPr>
                <w:rStyle w:val="Hyperlink"/>
                <w:noProof/>
              </w:rPr>
              <w:t>Main Body</w:t>
            </w:r>
            <w:r>
              <w:rPr>
                <w:noProof/>
                <w:webHidden/>
              </w:rPr>
              <w:tab/>
            </w:r>
            <w:r>
              <w:rPr>
                <w:noProof/>
                <w:webHidden/>
              </w:rPr>
              <w:fldChar w:fldCharType="begin"/>
            </w:r>
            <w:r>
              <w:rPr>
                <w:noProof/>
                <w:webHidden/>
              </w:rPr>
              <w:instrText xml:space="preserve"> PAGEREF _Toc95151427 \h </w:instrText>
            </w:r>
            <w:r>
              <w:rPr>
                <w:noProof/>
                <w:webHidden/>
              </w:rPr>
            </w:r>
            <w:r>
              <w:rPr>
                <w:noProof/>
                <w:webHidden/>
              </w:rPr>
              <w:fldChar w:fldCharType="separate"/>
            </w:r>
            <w:r>
              <w:rPr>
                <w:noProof/>
                <w:webHidden/>
              </w:rPr>
              <w:t>4</w:t>
            </w:r>
            <w:r>
              <w:rPr>
                <w:noProof/>
                <w:webHidden/>
              </w:rPr>
              <w:fldChar w:fldCharType="end"/>
            </w:r>
          </w:hyperlink>
        </w:p>
        <w:p w14:paraId="6819140A" w14:textId="7BAE2DB7" w:rsidR="003B6D28" w:rsidRDefault="003B6D28">
          <w:pPr>
            <w:pStyle w:val="TOC2"/>
            <w:tabs>
              <w:tab w:val="right" w:leader="dot" w:pos="9016"/>
            </w:tabs>
            <w:rPr>
              <w:noProof/>
              <w:sz w:val="22"/>
              <w:szCs w:val="22"/>
              <w:lang w:eastAsia="en-GB"/>
            </w:rPr>
          </w:pPr>
          <w:hyperlink w:anchor="_Toc95151428" w:history="1">
            <w:r w:rsidRPr="008944BB">
              <w:rPr>
                <w:rStyle w:val="Hyperlink"/>
                <w:noProof/>
              </w:rPr>
              <w:t>Six Sigma Methodology</w:t>
            </w:r>
            <w:r>
              <w:rPr>
                <w:noProof/>
                <w:webHidden/>
              </w:rPr>
              <w:tab/>
            </w:r>
            <w:r>
              <w:rPr>
                <w:noProof/>
                <w:webHidden/>
              </w:rPr>
              <w:fldChar w:fldCharType="begin"/>
            </w:r>
            <w:r>
              <w:rPr>
                <w:noProof/>
                <w:webHidden/>
              </w:rPr>
              <w:instrText xml:space="preserve"> PAGEREF _Toc95151428 \h </w:instrText>
            </w:r>
            <w:r>
              <w:rPr>
                <w:noProof/>
                <w:webHidden/>
              </w:rPr>
            </w:r>
            <w:r>
              <w:rPr>
                <w:noProof/>
                <w:webHidden/>
              </w:rPr>
              <w:fldChar w:fldCharType="separate"/>
            </w:r>
            <w:r>
              <w:rPr>
                <w:noProof/>
                <w:webHidden/>
              </w:rPr>
              <w:t>4</w:t>
            </w:r>
            <w:r>
              <w:rPr>
                <w:noProof/>
                <w:webHidden/>
              </w:rPr>
              <w:fldChar w:fldCharType="end"/>
            </w:r>
          </w:hyperlink>
        </w:p>
        <w:p w14:paraId="2522A63E" w14:textId="36AFED66" w:rsidR="003B6D28" w:rsidRDefault="003B6D28">
          <w:pPr>
            <w:pStyle w:val="TOC3"/>
            <w:tabs>
              <w:tab w:val="right" w:leader="dot" w:pos="9016"/>
            </w:tabs>
            <w:rPr>
              <w:noProof/>
              <w:sz w:val="22"/>
              <w:szCs w:val="22"/>
              <w:lang w:eastAsia="en-GB"/>
            </w:rPr>
          </w:pPr>
          <w:hyperlink w:anchor="_Toc95151429" w:history="1">
            <w:r w:rsidRPr="008944BB">
              <w:rPr>
                <w:rStyle w:val="Hyperlink"/>
                <w:noProof/>
              </w:rPr>
              <w:t>What is Six Sigma</w:t>
            </w:r>
            <w:r>
              <w:rPr>
                <w:noProof/>
                <w:webHidden/>
              </w:rPr>
              <w:tab/>
            </w:r>
            <w:r>
              <w:rPr>
                <w:noProof/>
                <w:webHidden/>
              </w:rPr>
              <w:fldChar w:fldCharType="begin"/>
            </w:r>
            <w:r>
              <w:rPr>
                <w:noProof/>
                <w:webHidden/>
              </w:rPr>
              <w:instrText xml:space="preserve"> PAGEREF _Toc95151429 \h </w:instrText>
            </w:r>
            <w:r>
              <w:rPr>
                <w:noProof/>
                <w:webHidden/>
              </w:rPr>
            </w:r>
            <w:r>
              <w:rPr>
                <w:noProof/>
                <w:webHidden/>
              </w:rPr>
              <w:fldChar w:fldCharType="separate"/>
            </w:r>
            <w:r>
              <w:rPr>
                <w:noProof/>
                <w:webHidden/>
              </w:rPr>
              <w:t>4</w:t>
            </w:r>
            <w:r>
              <w:rPr>
                <w:noProof/>
                <w:webHidden/>
              </w:rPr>
              <w:fldChar w:fldCharType="end"/>
            </w:r>
          </w:hyperlink>
        </w:p>
        <w:p w14:paraId="3D504D80" w14:textId="6561977A" w:rsidR="003B6D28" w:rsidRDefault="003B6D28">
          <w:pPr>
            <w:pStyle w:val="TOC3"/>
            <w:tabs>
              <w:tab w:val="right" w:leader="dot" w:pos="9016"/>
            </w:tabs>
            <w:rPr>
              <w:noProof/>
              <w:sz w:val="22"/>
              <w:szCs w:val="22"/>
              <w:lang w:eastAsia="en-GB"/>
            </w:rPr>
          </w:pPr>
          <w:hyperlink w:anchor="_Toc95151430" w:history="1">
            <w:r w:rsidRPr="008944BB">
              <w:rPr>
                <w:rStyle w:val="Hyperlink"/>
                <w:noProof/>
              </w:rPr>
              <w:t>History of Six Sigma</w:t>
            </w:r>
            <w:r>
              <w:rPr>
                <w:noProof/>
                <w:webHidden/>
              </w:rPr>
              <w:tab/>
            </w:r>
            <w:r>
              <w:rPr>
                <w:noProof/>
                <w:webHidden/>
              </w:rPr>
              <w:fldChar w:fldCharType="begin"/>
            </w:r>
            <w:r>
              <w:rPr>
                <w:noProof/>
                <w:webHidden/>
              </w:rPr>
              <w:instrText xml:space="preserve"> PAGEREF _Toc95151430 \h </w:instrText>
            </w:r>
            <w:r>
              <w:rPr>
                <w:noProof/>
                <w:webHidden/>
              </w:rPr>
            </w:r>
            <w:r>
              <w:rPr>
                <w:noProof/>
                <w:webHidden/>
              </w:rPr>
              <w:fldChar w:fldCharType="separate"/>
            </w:r>
            <w:r>
              <w:rPr>
                <w:noProof/>
                <w:webHidden/>
              </w:rPr>
              <w:t>4</w:t>
            </w:r>
            <w:r>
              <w:rPr>
                <w:noProof/>
                <w:webHidden/>
              </w:rPr>
              <w:fldChar w:fldCharType="end"/>
            </w:r>
          </w:hyperlink>
        </w:p>
        <w:p w14:paraId="4CB9EB16" w14:textId="3A74661E" w:rsidR="003B6D28" w:rsidRDefault="003B6D28">
          <w:pPr>
            <w:pStyle w:val="TOC3"/>
            <w:tabs>
              <w:tab w:val="right" w:leader="dot" w:pos="9016"/>
            </w:tabs>
            <w:rPr>
              <w:noProof/>
              <w:sz w:val="22"/>
              <w:szCs w:val="22"/>
              <w:lang w:eastAsia="en-GB"/>
            </w:rPr>
          </w:pPr>
          <w:hyperlink w:anchor="_Toc95151431" w:history="1">
            <w:r w:rsidRPr="008944BB">
              <w:rPr>
                <w:rStyle w:val="Hyperlink"/>
                <w:noProof/>
              </w:rPr>
              <w:t>Key elements of Six Sigma</w:t>
            </w:r>
            <w:r>
              <w:rPr>
                <w:noProof/>
                <w:webHidden/>
              </w:rPr>
              <w:tab/>
            </w:r>
            <w:r>
              <w:rPr>
                <w:noProof/>
                <w:webHidden/>
              </w:rPr>
              <w:fldChar w:fldCharType="begin"/>
            </w:r>
            <w:r>
              <w:rPr>
                <w:noProof/>
                <w:webHidden/>
              </w:rPr>
              <w:instrText xml:space="preserve"> PAGEREF _Toc95151431 \h </w:instrText>
            </w:r>
            <w:r>
              <w:rPr>
                <w:noProof/>
                <w:webHidden/>
              </w:rPr>
            </w:r>
            <w:r>
              <w:rPr>
                <w:noProof/>
                <w:webHidden/>
              </w:rPr>
              <w:fldChar w:fldCharType="separate"/>
            </w:r>
            <w:r>
              <w:rPr>
                <w:noProof/>
                <w:webHidden/>
              </w:rPr>
              <w:t>5</w:t>
            </w:r>
            <w:r>
              <w:rPr>
                <w:noProof/>
                <w:webHidden/>
              </w:rPr>
              <w:fldChar w:fldCharType="end"/>
            </w:r>
          </w:hyperlink>
        </w:p>
        <w:p w14:paraId="137C7EB1" w14:textId="32DF63AE" w:rsidR="003B6D28" w:rsidRDefault="003B6D28">
          <w:pPr>
            <w:pStyle w:val="TOC2"/>
            <w:tabs>
              <w:tab w:val="right" w:leader="dot" w:pos="9016"/>
            </w:tabs>
            <w:rPr>
              <w:noProof/>
              <w:sz w:val="22"/>
              <w:szCs w:val="22"/>
              <w:lang w:eastAsia="en-GB"/>
            </w:rPr>
          </w:pPr>
          <w:hyperlink w:anchor="_Toc95151432" w:history="1">
            <w:r w:rsidRPr="008944BB">
              <w:rPr>
                <w:rStyle w:val="Hyperlink"/>
                <w:noProof/>
              </w:rPr>
              <w:t>Lean principles</w:t>
            </w:r>
            <w:r>
              <w:rPr>
                <w:noProof/>
                <w:webHidden/>
              </w:rPr>
              <w:tab/>
            </w:r>
            <w:r>
              <w:rPr>
                <w:noProof/>
                <w:webHidden/>
              </w:rPr>
              <w:fldChar w:fldCharType="begin"/>
            </w:r>
            <w:r>
              <w:rPr>
                <w:noProof/>
                <w:webHidden/>
              </w:rPr>
              <w:instrText xml:space="preserve"> PAGEREF _Toc95151432 \h </w:instrText>
            </w:r>
            <w:r>
              <w:rPr>
                <w:noProof/>
                <w:webHidden/>
              </w:rPr>
            </w:r>
            <w:r>
              <w:rPr>
                <w:noProof/>
                <w:webHidden/>
              </w:rPr>
              <w:fldChar w:fldCharType="separate"/>
            </w:r>
            <w:r>
              <w:rPr>
                <w:noProof/>
                <w:webHidden/>
              </w:rPr>
              <w:t>7</w:t>
            </w:r>
            <w:r>
              <w:rPr>
                <w:noProof/>
                <w:webHidden/>
              </w:rPr>
              <w:fldChar w:fldCharType="end"/>
            </w:r>
          </w:hyperlink>
        </w:p>
        <w:p w14:paraId="2A14FBA8" w14:textId="5B8F65EB" w:rsidR="003B6D28" w:rsidRDefault="003B6D28">
          <w:pPr>
            <w:pStyle w:val="TOC3"/>
            <w:tabs>
              <w:tab w:val="right" w:leader="dot" w:pos="9016"/>
            </w:tabs>
            <w:rPr>
              <w:noProof/>
              <w:sz w:val="22"/>
              <w:szCs w:val="22"/>
              <w:lang w:eastAsia="en-GB"/>
            </w:rPr>
          </w:pPr>
          <w:hyperlink w:anchor="_Toc95151433" w:history="1">
            <w:r w:rsidRPr="008944BB">
              <w:rPr>
                <w:rStyle w:val="Hyperlink"/>
                <w:noProof/>
              </w:rPr>
              <w:t>What is Lean manufacturing</w:t>
            </w:r>
            <w:r>
              <w:rPr>
                <w:noProof/>
                <w:webHidden/>
              </w:rPr>
              <w:tab/>
            </w:r>
            <w:r>
              <w:rPr>
                <w:noProof/>
                <w:webHidden/>
              </w:rPr>
              <w:fldChar w:fldCharType="begin"/>
            </w:r>
            <w:r>
              <w:rPr>
                <w:noProof/>
                <w:webHidden/>
              </w:rPr>
              <w:instrText xml:space="preserve"> PAGEREF _Toc95151433 \h </w:instrText>
            </w:r>
            <w:r>
              <w:rPr>
                <w:noProof/>
                <w:webHidden/>
              </w:rPr>
            </w:r>
            <w:r>
              <w:rPr>
                <w:noProof/>
                <w:webHidden/>
              </w:rPr>
              <w:fldChar w:fldCharType="separate"/>
            </w:r>
            <w:r>
              <w:rPr>
                <w:noProof/>
                <w:webHidden/>
              </w:rPr>
              <w:t>7</w:t>
            </w:r>
            <w:r>
              <w:rPr>
                <w:noProof/>
                <w:webHidden/>
              </w:rPr>
              <w:fldChar w:fldCharType="end"/>
            </w:r>
          </w:hyperlink>
        </w:p>
        <w:p w14:paraId="02072E15" w14:textId="101B52F9" w:rsidR="003B6D28" w:rsidRDefault="003B6D28">
          <w:pPr>
            <w:pStyle w:val="TOC3"/>
            <w:tabs>
              <w:tab w:val="right" w:leader="dot" w:pos="9016"/>
            </w:tabs>
            <w:rPr>
              <w:noProof/>
              <w:sz w:val="22"/>
              <w:szCs w:val="22"/>
              <w:lang w:eastAsia="en-GB"/>
            </w:rPr>
          </w:pPr>
          <w:hyperlink w:anchor="_Toc95151434" w:history="1">
            <w:r w:rsidRPr="008944BB">
              <w:rPr>
                <w:rStyle w:val="Hyperlink"/>
                <w:noProof/>
              </w:rPr>
              <w:t>Lean manufacturing history</w:t>
            </w:r>
            <w:r>
              <w:rPr>
                <w:noProof/>
                <w:webHidden/>
              </w:rPr>
              <w:tab/>
            </w:r>
            <w:r>
              <w:rPr>
                <w:noProof/>
                <w:webHidden/>
              </w:rPr>
              <w:fldChar w:fldCharType="begin"/>
            </w:r>
            <w:r>
              <w:rPr>
                <w:noProof/>
                <w:webHidden/>
              </w:rPr>
              <w:instrText xml:space="preserve"> PAGEREF _Toc95151434 \h </w:instrText>
            </w:r>
            <w:r>
              <w:rPr>
                <w:noProof/>
                <w:webHidden/>
              </w:rPr>
            </w:r>
            <w:r>
              <w:rPr>
                <w:noProof/>
                <w:webHidden/>
              </w:rPr>
              <w:fldChar w:fldCharType="separate"/>
            </w:r>
            <w:r>
              <w:rPr>
                <w:noProof/>
                <w:webHidden/>
              </w:rPr>
              <w:t>7</w:t>
            </w:r>
            <w:r>
              <w:rPr>
                <w:noProof/>
                <w:webHidden/>
              </w:rPr>
              <w:fldChar w:fldCharType="end"/>
            </w:r>
          </w:hyperlink>
        </w:p>
        <w:p w14:paraId="687F8B22" w14:textId="0F15AEE7" w:rsidR="003B6D28" w:rsidRDefault="003B6D28">
          <w:pPr>
            <w:pStyle w:val="TOC3"/>
            <w:tabs>
              <w:tab w:val="right" w:leader="dot" w:pos="9016"/>
            </w:tabs>
            <w:rPr>
              <w:noProof/>
              <w:sz w:val="22"/>
              <w:szCs w:val="22"/>
              <w:lang w:eastAsia="en-GB"/>
            </w:rPr>
          </w:pPr>
          <w:hyperlink w:anchor="_Toc95151435" w:history="1">
            <w:r w:rsidRPr="008944BB">
              <w:rPr>
                <w:rStyle w:val="Hyperlink"/>
                <w:noProof/>
              </w:rPr>
              <w:t>3M’s of waste</w:t>
            </w:r>
            <w:r>
              <w:rPr>
                <w:noProof/>
                <w:webHidden/>
              </w:rPr>
              <w:tab/>
            </w:r>
            <w:r>
              <w:rPr>
                <w:noProof/>
                <w:webHidden/>
              </w:rPr>
              <w:fldChar w:fldCharType="begin"/>
            </w:r>
            <w:r>
              <w:rPr>
                <w:noProof/>
                <w:webHidden/>
              </w:rPr>
              <w:instrText xml:space="preserve"> PAGEREF _Toc95151435 \h </w:instrText>
            </w:r>
            <w:r>
              <w:rPr>
                <w:noProof/>
                <w:webHidden/>
              </w:rPr>
            </w:r>
            <w:r>
              <w:rPr>
                <w:noProof/>
                <w:webHidden/>
              </w:rPr>
              <w:fldChar w:fldCharType="separate"/>
            </w:r>
            <w:r>
              <w:rPr>
                <w:noProof/>
                <w:webHidden/>
              </w:rPr>
              <w:t>8</w:t>
            </w:r>
            <w:r>
              <w:rPr>
                <w:noProof/>
                <w:webHidden/>
              </w:rPr>
              <w:fldChar w:fldCharType="end"/>
            </w:r>
          </w:hyperlink>
        </w:p>
        <w:p w14:paraId="00097757" w14:textId="3E4A86E0" w:rsidR="003B6D28" w:rsidRDefault="003B6D28">
          <w:pPr>
            <w:pStyle w:val="TOC3"/>
            <w:tabs>
              <w:tab w:val="right" w:leader="dot" w:pos="9016"/>
            </w:tabs>
            <w:rPr>
              <w:noProof/>
              <w:sz w:val="22"/>
              <w:szCs w:val="22"/>
              <w:lang w:eastAsia="en-GB"/>
            </w:rPr>
          </w:pPr>
          <w:hyperlink w:anchor="_Toc95151436" w:history="1">
            <w:r w:rsidRPr="008944BB">
              <w:rPr>
                <w:rStyle w:val="Hyperlink"/>
                <w:noProof/>
              </w:rPr>
              <w:t>Kaizen</w:t>
            </w:r>
            <w:r>
              <w:rPr>
                <w:noProof/>
                <w:webHidden/>
              </w:rPr>
              <w:tab/>
            </w:r>
            <w:r>
              <w:rPr>
                <w:noProof/>
                <w:webHidden/>
              </w:rPr>
              <w:fldChar w:fldCharType="begin"/>
            </w:r>
            <w:r>
              <w:rPr>
                <w:noProof/>
                <w:webHidden/>
              </w:rPr>
              <w:instrText xml:space="preserve"> PAGEREF _Toc95151436 \h </w:instrText>
            </w:r>
            <w:r>
              <w:rPr>
                <w:noProof/>
                <w:webHidden/>
              </w:rPr>
            </w:r>
            <w:r>
              <w:rPr>
                <w:noProof/>
                <w:webHidden/>
              </w:rPr>
              <w:fldChar w:fldCharType="separate"/>
            </w:r>
            <w:r>
              <w:rPr>
                <w:noProof/>
                <w:webHidden/>
              </w:rPr>
              <w:t>8</w:t>
            </w:r>
            <w:r>
              <w:rPr>
                <w:noProof/>
                <w:webHidden/>
              </w:rPr>
              <w:fldChar w:fldCharType="end"/>
            </w:r>
          </w:hyperlink>
        </w:p>
        <w:p w14:paraId="063402E0" w14:textId="59AA8FF1" w:rsidR="003B6D28" w:rsidRDefault="003B6D28">
          <w:pPr>
            <w:pStyle w:val="TOC2"/>
            <w:tabs>
              <w:tab w:val="right" w:leader="dot" w:pos="9016"/>
            </w:tabs>
            <w:rPr>
              <w:noProof/>
              <w:sz w:val="22"/>
              <w:szCs w:val="22"/>
              <w:lang w:eastAsia="en-GB"/>
            </w:rPr>
          </w:pPr>
          <w:hyperlink w:anchor="_Toc95151437" w:history="1">
            <w:r w:rsidRPr="008944BB">
              <w:rPr>
                <w:rStyle w:val="Hyperlink"/>
                <w:noProof/>
              </w:rPr>
              <w:t>Comparison of both</w:t>
            </w:r>
            <w:r>
              <w:rPr>
                <w:noProof/>
                <w:webHidden/>
              </w:rPr>
              <w:tab/>
            </w:r>
            <w:r>
              <w:rPr>
                <w:noProof/>
                <w:webHidden/>
              </w:rPr>
              <w:fldChar w:fldCharType="begin"/>
            </w:r>
            <w:r>
              <w:rPr>
                <w:noProof/>
                <w:webHidden/>
              </w:rPr>
              <w:instrText xml:space="preserve"> PAGEREF _Toc95151437 \h </w:instrText>
            </w:r>
            <w:r>
              <w:rPr>
                <w:noProof/>
                <w:webHidden/>
              </w:rPr>
            </w:r>
            <w:r>
              <w:rPr>
                <w:noProof/>
                <w:webHidden/>
              </w:rPr>
              <w:fldChar w:fldCharType="separate"/>
            </w:r>
            <w:r>
              <w:rPr>
                <w:noProof/>
                <w:webHidden/>
              </w:rPr>
              <w:t>9</w:t>
            </w:r>
            <w:r>
              <w:rPr>
                <w:noProof/>
                <w:webHidden/>
              </w:rPr>
              <w:fldChar w:fldCharType="end"/>
            </w:r>
          </w:hyperlink>
        </w:p>
        <w:p w14:paraId="145EFCAF" w14:textId="362BD6E0" w:rsidR="003B6D28" w:rsidRDefault="003B6D28">
          <w:pPr>
            <w:pStyle w:val="TOC3"/>
            <w:tabs>
              <w:tab w:val="right" w:leader="dot" w:pos="9016"/>
            </w:tabs>
            <w:rPr>
              <w:noProof/>
              <w:sz w:val="22"/>
              <w:szCs w:val="22"/>
              <w:lang w:eastAsia="en-GB"/>
            </w:rPr>
          </w:pPr>
          <w:hyperlink w:anchor="_Toc95151438" w:history="1">
            <w:r w:rsidRPr="008944BB">
              <w:rPr>
                <w:rStyle w:val="Hyperlink"/>
                <w:noProof/>
              </w:rPr>
              <w:t>Similarities</w:t>
            </w:r>
            <w:r>
              <w:rPr>
                <w:noProof/>
                <w:webHidden/>
              </w:rPr>
              <w:tab/>
            </w:r>
            <w:r>
              <w:rPr>
                <w:noProof/>
                <w:webHidden/>
              </w:rPr>
              <w:fldChar w:fldCharType="begin"/>
            </w:r>
            <w:r>
              <w:rPr>
                <w:noProof/>
                <w:webHidden/>
              </w:rPr>
              <w:instrText xml:space="preserve"> PAGEREF _Toc95151438 \h </w:instrText>
            </w:r>
            <w:r>
              <w:rPr>
                <w:noProof/>
                <w:webHidden/>
              </w:rPr>
            </w:r>
            <w:r>
              <w:rPr>
                <w:noProof/>
                <w:webHidden/>
              </w:rPr>
              <w:fldChar w:fldCharType="separate"/>
            </w:r>
            <w:r>
              <w:rPr>
                <w:noProof/>
                <w:webHidden/>
              </w:rPr>
              <w:t>9</w:t>
            </w:r>
            <w:r>
              <w:rPr>
                <w:noProof/>
                <w:webHidden/>
              </w:rPr>
              <w:fldChar w:fldCharType="end"/>
            </w:r>
          </w:hyperlink>
        </w:p>
        <w:p w14:paraId="1B107447" w14:textId="585D3F47" w:rsidR="003B6D28" w:rsidRDefault="003B6D28">
          <w:pPr>
            <w:pStyle w:val="TOC3"/>
            <w:tabs>
              <w:tab w:val="right" w:leader="dot" w:pos="9016"/>
            </w:tabs>
            <w:rPr>
              <w:noProof/>
              <w:sz w:val="22"/>
              <w:szCs w:val="22"/>
              <w:lang w:eastAsia="en-GB"/>
            </w:rPr>
          </w:pPr>
          <w:hyperlink w:anchor="_Toc95151439" w:history="1">
            <w:r w:rsidRPr="008944BB">
              <w:rPr>
                <w:rStyle w:val="Hyperlink"/>
                <w:noProof/>
              </w:rPr>
              <w:t>Differences</w:t>
            </w:r>
            <w:r>
              <w:rPr>
                <w:noProof/>
                <w:webHidden/>
              </w:rPr>
              <w:tab/>
            </w:r>
            <w:r>
              <w:rPr>
                <w:noProof/>
                <w:webHidden/>
              </w:rPr>
              <w:fldChar w:fldCharType="begin"/>
            </w:r>
            <w:r>
              <w:rPr>
                <w:noProof/>
                <w:webHidden/>
              </w:rPr>
              <w:instrText xml:space="preserve"> PAGEREF _Toc95151439 \h </w:instrText>
            </w:r>
            <w:r>
              <w:rPr>
                <w:noProof/>
                <w:webHidden/>
              </w:rPr>
            </w:r>
            <w:r>
              <w:rPr>
                <w:noProof/>
                <w:webHidden/>
              </w:rPr>
              <w:fldChar w:fldCharType="separate"/>
            </w:r>
            <w:r>
              <w:rPr>
                <w:noProof/>
                <w:webHidden/>
              </w:rPr>
              <w:t>9</w:t>
            </w:r>
            <w:r>
              <w:rPr>
                <w:noProof/>
                <w:webHidden/>
              </w:rPr>
              <w:fldChar w:fldCharType="end"/>
            </w:r>
          </w:hyperlink>
        </w:p>
        <w:p w14:paraId="614979A3" w14:textId="5B01EB8B" w:rsidR="003B6D28" w:rsidRDefault="003B6D28">
          <w:pPr>
            <w:pStyle w:val="TOC1"/>
            <w:tabs>
              <w:tab w:val="right" w:leader="dot" w:pos="9016"/>
            </w:tabs>
            <w:rPr>
              <w:noProof/>
              <w:sz w:val="22"/>
              <w:szCs w:val="22"/>
              <w:lang w:eastAsia="en-GB"/>
            </w:rPr>
          </w:pPr>
          <w:hyperlink w:anchor="_Toc95151440" w:history="1">
            <w:r w:rsidRPr="008944BB">
              <w:rPr>
                <w:rStyle w:val="Hyperlink"/>
                <w:noProof/>
              </w:rPr>
              <w:t>Conclusion</w:t>
            </w:r>
            <w:r>
              <w:rPr>
                <w:noProof/>
                <w:webHidden/>
              </w:rPr>
              <w:tab/>
            </w:r>
            <w:r>
              <w:rPr>
                <w:noProof/>
                <w:webHidden/>
              </w:rPr>
              <w:fldChar w:fldCharType="begin"/>
            </w:r>
            <w:r>
              <w:rPr>
                <w:noProof/>
                <w:webHidden/>
              </w:rPr>
              <w:instrText xml:space="preserve"> PAGEREF _Toc95151440 \h </w:instrText>
            </w:r>
            <w:r>
              <w:rPr>
                <w:noProof/>
                <w:webHidden/>
              </w:rPr>
            </w:r>
            <w:r>
              <w:rPr>
                <w:noProof/>
                <w:webHidden/>
              </w:rPr>
              <w:fldChar w:fldCharType="separate"/>
            </w:r>
            <w:r>
              <w:rPr>
                <w:noProof/>
                <w:webHidden/>
              </w:rPr>
              <w:t>10</w:t>
            </w:r>
            <w:r>
              <w:rPr>
                <w:noProof/>
                <w:webHidden/>
              </w:rPr>
              <w:fldChar w:fldCharType="end"/>
            </w:r>
          </w:hyperlink>
        </w:p>
        <w:p w14:paraId="5ACC5288" w14:textId="0C68FA1E" w:rsidR="003B6D28" w:rsidRDefault="003B6D28">
          <w:pPr>
            <w:pStyle w:val="TOC1"/>
            <w:tabs>
              <w:tab w:val="right" w:leader="dot" w:pos="9016"/>
            </w:tabs>
            <w:rPr>
              <w:noProof/>
              <w:sz w:val="22"/>
              <w:szCs w:val="22"/>
              <w:lang w:eastAsia="en-GB"/>
            </w:rPr>
          </w:pPr>
          <w:hyperlink w:anchor="_Toc95151441" w:history="1">
            <w:r w:rsidRPr="008944BB">
              <w:rPr>
                <w:rStyle w:val="Hyperlink"/>
                <w:noProof/>
              </w:rPr>
              <w:t>Bibliography</w:t>
            </w:r>
            <w:r>
              <w:rPr>
                <w:noProof/>
                <w:webHidden/>
              </w:rPr>
              <w:tab/>
            </w:r>
            <w:r>
              <w:rPr>
                <w:noProof/>
                <w:webHidden/>
              </w:rPr>
              <w:fldChar w:fldCharType="begin"/>
            </w:r>
            <w:r>
              <w:rPr>
                <w:noProof/>
                <w:webHidden/>
              </w:rPr>
              <w:instrText xml:space="preserve"> PAGEREF _Toc95151441 \h </w:instrText>
            </w:r>
            <w:r>
              <w:rPr>
                <w:noProof/>
                <w:webHidden/>
              </w:rPr>
            </w:r>
            <w:r>
              <w:rPr>
                <w:noProof/>
                <w:webHidden/>
              </w:rPr>
              <w:fldChar w:fldCharType="separate"/>
            </w:r>
            <w:r>
              <w:rPr>
                <w:noProof/>
                <w:webHidden/>
              </w:rPr>
              <w:t>10</w:t>
            </w:r>
            <w:r>
              <w:rPr>
                <w:noProof/>
                <w:webHidden/>
              </w:rPr>
              <w:fldChar w:fldCharType="end"/>
            </w:r>
          </w:hyperlink>
        </w:p>
        <w:p w14:paraId="55B070D6" w14:textId="6B870FF5" w:rsidR="0020358D" w:rsidRDefault="0020358D">
          <w:r>
            <w:rPr>
              <w:b/>
              <w:bCs/>
              <w:noProof/>
            </w:rPr>
            <w:fldChar w:fldCharType="end"/>
          </w:r>
        </w:p>
      </w:sdtContent>
    </w:sdt>
    <w:p w14:paraId="7541724D" w14:textId="4D20560F" w:rsidR="0010354E" w:rsidRDefault="0010354E">
      <w:r>
        <w:br w:type="page"/>
      </w:r>
    </w:p>
    <w:p w14:paraId="6C926539" w14:textId="1B770E19" w:rsidR="0020358D" w:rsidRDefault="0010354E" w:rsidP="0010354E">
      <w:pPr>
        <w:pStyle w:val="Heading1"/>
      </w:pPr>
      <w:bookmarkStart w:id="0" w:name="_Toc95151426"/>
      <w:r>
        <w:lastRenderedPageBreak/>
        <w:t>Introduction</w:t>
      </w:r>
      <w:bookmarkEnd w:id="0"/>
    </w:p>
    <w:p w14:paraId="0A990920" w14:textId="77777777" w:rsidR="008E49EA" w:rsidRDefault="008E49EA"/>
    <w:p w14:paraId="43F077B6" w14:textId="7CBA03FB" w:rsidR="007171CE" w:rsidRDefault="00CA4E73">
      <w:r>
        <w:t xml:space="preserve">The purpose of this report is to use research conducted on Six Sigma and Lean Manufacturing methodologies </w:t>
      </w:r>
      <w:r w:rsidR="002202F5">
        <w:t>and describe the similarities between them</w:t>
      </w:r>
      <w:r w:rsidR="00130353">
        <w:t xml:space="preserve">. I will need to discuss the main elements of Six Sigma for improving existing manufacturing operations and I will need to discuss the implementation of Lean principles and how they can be applied to enhance a manufacturing operations performance. </w:t>
      </w:r>
      <w:r w:rsidR="006E321A">
        <w:t>With this research I hope to help improve my workplace’s manufacturing efficiency.</w:t>
      </w:r>
    </w:p>
    <w:p w14:paraId="1E218E16" w14:textId="718321E4" w:rsidR="00B64EB6" w:rsidRDefault="007171CE">
      <w:r>
        <w:t xml:space="preserve">I will also discuss some </w:t>
      </w:r>
      <w:r w:rsidR="00763DA3">
        <w:t xml:space="preserve">of the </w:t>
      </w:r>
      <w:r>
        <w:t xml:space="preserve">history of Six Sigma to help better understand its importance to the improvement of engineering. The same should also be done with </w:t>
      </w:r>
      <w:r w:rsidR="00F33524">
        <w:t>Lean principles to better understand its purpose.</w:t>
      </w:r>
    </w:p>
    <w:p w14:paraId="41648BDB" w14:textId="663BB301" w:rsidR="0010354E" w:rsidRDefault="00B64EB6">
      <w:r>
        <w:t xml:space="preserve">Throughout the research, I will be making comments on how the information I find can be used </w:t>
      </w:r>
      <w:r w:rsidR="00A23049">
        <w:t>in my workplace</w:t>
      </w:r>
      <w:r w:rsidR="00722747">
        <w:t xml:space="preserve"> and if it is already being utilised or not.</w:t>
      </w:r>
      <w:r w:rsidR="0010354E">
        <w:br w:type="page"/>
      </w:r>
    </w:p>
    <w:p w14:paraId="08608B58" w14:textId="079CAE3E" w:rsidR="0010354E" w:rsidRDefault="0010354E" w:rsidP="0010354E">
      <w:pPr>
        <w:pStyle w:val="Heading1"/>
      </w:pPr>
      <w:bookmarkStart w:id="1" w:name="_Toc95151427"/>
      <w:r>
        <w:lastRenderedPageBreak/>
        <w:t>Main Body</w:t>
      </w:r>
      <w:bookmarkEnd w:id="1"/>
    </w:p>
    <w:p w14:paraId="1D1EC76E" w14:textId="40D5871A" w:rsidR="0010354E" w:rsidRDefault="0010354E" w:rsidP="0010354E"/>
    <w:p w14:paraId="5AACB681" w14:textId="1F3A6620" w:rsidR="0010354E" w:rsidRDefault="0010354E" w:rsidP="0010354E">
      <w:pPr>
        <w:pStyle w:val="Heading2"/>
      </w:pPr>
      <w:bookmarkStart w:id="2" w:name="_Toc95151428"/>
      <w:r>
        <w:t>Six Sigma Methodology</w:t>
      </w:r>
      <w:bookmarkEnd w:id="2"/>
    </w:p>
    <w:p w14:paraId="1E6CA993" w14:textId="08292BEB" w:rsidR="0010354E" w:rsidRDefault="007A2C6C" w:rsidP="007A2C6C">
      <w:pPr>
        <w:pStyle w:val="Heading3"/>
      </w:pPr>
      <w:bookmarkStart w:id="3" w:name="_Toc95151429"/>
      <w:r>
        <w:t>What is Six Sigma</w:t>
      </w:r>
      <w:bookmarkEnd w:id="3"/>
    </w:p>
    <w:p w14:paraId="2E869384" w14:textId="08550A3B" w:rsidR="007A2C6C" w:rsidRDefault="007A2C6C" w:rsidP="007A2C6C">
      <w:r>
        <w:t xml:space="preserve">Six Sigma, or </w:t>
      </w:r>
      <w:r w:rsidRPr="007A2C6C">
        <w:t>6σ</w:t>
      </w:r>
      <w:r>
        <w:t xml:space="preserve">, is a methodology that was designed to help businesses focus on removing defects by reducing variation in a product, </w:t>
      </w:r>
      <w:r w:rsidR="00DA7361">
        <w:t>service,</w:t>
      </w:r>
      <w:r>
        <w:t xml:space="preserve"> or manufacturing process.</w:t>
      </w:r>
      <w:r w:rsidR="00DA7361">
        <w:t xml:space="preserve"> It</w:t>
      </w:r>
      <w:r>
        <w:t xml:space="preserve"> </w:t>
      </w:r>
      <w:r w:rsidR="00DA7361" w:rsidRPr="00DA7361">
        <w:t>enables companies to use simple and powerful statistical methods for achieving and sustaining operational excellence. It is a business strategy that allows companies to drastically improve their performance by designing and monitoring everyday business activities in ways that minimize waste and resources while increasing customer satisfaction.</w:t>
      </w:r>
      <w:sdt>
        <w:sdtPr>
          <w:id w:val="308669118"/>
          <w:citation/>
        </w:sdtPr>
        <w:sdtEndPr/>
        <w:sdtContent>
          <w:r w:rsidR="00DA7361">
            <w:fldChar w:fldCharType="begin"/>
          </w:r>
          <w:r w:rsidR="00DA7361">
            <w:instrText xml:space="preserve"> CITATION Pra121 \l 2057 </w:instrText>
          </w:r>
          <w:r w:rsidR="00DA7361">
            <w:fldChar w:fldCharType="separate"/>
          </w:r>
          <w:r w:rsidR="00DA7361">
            <w:rPr>
              <w:noProof/>
            </w:rPr>
            <w:t xml:space="preserve"> </w:t>
          </w:r>
          <w:r w:rsidR="00DA7361" w:rsidRPr="00DA7361">
            <w:rPr>
              <w:noProof/>
            </w:rPr>
            <w:t>(Kaushik, 2012)</w:t>
          </w:r>
          <w:r w:rsidR="00DA7361">
            <w:fldChar w:fldCharType="end"/>
          </w:r>
        </w:sdtContent>
      </w:sdt>
      <w:r w:rsidR="00DA7361">
        <w:t xml:space="preserve"> </w:t>
      </w:r>
    </w:p>
    <w:p w14:paraId="4176268A" w14:textId="3AEA1B76" w:rsidR="00A653CC" w:rsidRDefault="003D76AD" w:rsidP="007A2C6C">
      <w:r>
        <w:t>Som</w:t>
      </w:r>
      <w:r w:rsidR="00C35704">
        <w:t>e</w:t>
      </w:r>
      <w:r w:rsidR="00C55EDA">
        <w:t xml:space="preserve"> say that </w:t>
      </w:r>
      <w:r w:rsidR="00A653CC" w:rsidRPr="007A2C6C">
        <w:t>6σ</w:t>
      </w:r>
      <w:r w:rsidR="00A653CC">
        <w:t xml:space="preserve"> </w:t>
      </w:r>
      <w:r w:rsidR="00C55EDA">
        <w:t xml:space="preserve">is a statistical measure meaning </w:t>
      </w:r>
      <w:r w:rsidR="00763DA3">
        <w:t>six</w:t>
      </w:r>
      <w:r w:rsidR="00C55EDA">
        <w:t xml:space="preserve"> standard deviations. What it really is, is a percentage of 99.99966% which means that this percentage of components will be free from defects</w:t>
      </w:r>
      <w:r w:rsidR="000B01E5">
        <w:t xml:space="preserve"> or put in other terms a maximum of 3.4 DPMO (</w:t>
      </w:r>
      <w:r w:rsidR="000B01E5" w:rsidRPr="000B01E5">
        <w:t>Defects Per Million Opportunities</w:t>
      </w:r>
      <w:r w:rsidR="000B01E5">
        <w:t xml:space="preserve">). </w:t>
      </w:r>
      <w:sdt>
        <w:sdtPr>
          <w:id w:val="1807344090"/>
          <w:citation/>
        </w:sdtPr>
        <w:sdtEndPr/>
        <w:sdtContent>
          <w:r w:rsidR="000B01E5">
            <w:fldChar w:fldCharType="begin"/>
          </w:r>
          <w:r w:rsidR="000B01E5">
            <w:instrText xml:space="preserve"> CITATION Jor21 \l 2057 </w:instrText>
          </w:r>
          <w:r w:rsidR="000B01E5">
            <w:fldChar w:fldCharType="separate"/>
          </w:r>
          <w:r w:rsidR="000B01E5" w:rsidRPr="000B01E5">
            <w:rPr>
              <w:noProof/>
            </w:rPr>
            <w:t>(Jenkins, 2021)</w:t>
          </w:r>
          <w:r w:rsidR="000B01E5">
            <w:fldChar w:fldCharType="end"/>
          </w:r>
        </w:sdtContent>
      </w:sdt>
      <w:r w:rsidR="00266391">
        <w:t xml:space="preserve"> Six Sigma is the highest sigma level baseline metric used to monitor process variability. The common range of sigma levels are usually ranged 1-6 with s sigma level shift of 1.5. The lower the sigma level the higher DPMO which </w:t>
      </w:r>
      <w:r w:rsidR="00763DA3">
        <w:t>affects</w:t>
      </w:r>
      <w:r w:rsidR="00266391">
        <w:t xml:space="preserve"> the quality.</w:t>
      </w:r>
    </w:p>
    <w:p w14:paraId="17400A37" w14:textId="730C4339" w:rsidR="00266391" w:rsidRDefault="00266391" w:rsidP="007A2C6C">
      <w:r>
        <w:t>Even though 99.9</w:t>
      </w:r>
      <w:r w:rsidR="00087D15">
        <w:t xml:space="preserve">% sound like </w:t>
      </w:r>
      <w:r w:rsidR="00763DA3">
        <w:t>an excellent quality</w:t>
      </w:r>
      <w:r w:rsidR="00087D15">
        <w:t xml:space="preserve"> to have in a small batch but on a bigger scale it does have a profound affect. For </w:t>
      </w:r>
      <w:r w:rsidR="00771420">
        <w:t>example,</w:t>
      </w:r>
      <w:r w:rsidR="00087D15">
        <w:t xml:space="preserve"> </w:t>
      </w:r>
      <w:r w:rsidR="00087D15" w:rsidRPr="00087D15">
        <w:t>20,000 incorrect medicine prescriptions per year</w:t>
      </w:r>
      <w:r w:rsidR="00087D15">
        <w:t xml:space="preserve"> will occur, </w:t>
      </w:r>
      <w:r w:rsidR="00087D15" w:rsidRPr="00087D15">
        <w:t>268,500 defective vehicle tires shipped each year</w:t>
      </w:r>
      <w:r w:rsidR="00087D15">
        <w:t xml:space="preserve"> and </w:t>
      </w:r>
      <w:r w:rsidR="00763DA3" w:rsidRPr="00087D15">
        <w:t>five hundred</w:t>
      </w:r>
      <w:r w:rsidR="00087D15" w:rsidRPr="00087D15">
        <w:t xml:space="preserve"> surgical procedures performed incorrectly per week</w:t>
      </w:r>
      <w:r w:rsidR="00087D15">
        <w:t xml:space="preserve">. </w:t>
      </w:r>
      <w:sdt>
        <w:sdtPr>
          <w:id w:val="-75521662"/>
          <w:citation/>
        </w:sdtPr>
        <w:sdtEndPr/>
        <w:sdtContent>
          <w:r w:rsidR="00087D15">
            <w:fldChar w:fldCharType="begin"/>
          </w:r>
          <w:r w:rsidR="00087D15">
            <w:instrText xml:space="preserve"> CITATION Jor21 \l 2057 </w:instrText>
          </w:r>
          <w:r w:rsidR="00087D15">
            <w:fldChar w:fldCharType="separate"/>
          </w:r>
          <w:r w:rsidR="00087D15" w:rsidRPr="00087D15">
            <w:rPr>
              <w:noProof/>
            </w:rPr>
            <w:t>(Jenkins, 2021)</w:t>
          </w:r>
          <w:r w:rsidR="00087D15">
            <w:fldChar w:fldCharType="end"/>
          </w:r>
        </w:sdtContent>
      </w:sdt>
      <w:r w:rsidR="007A3680">
        <w:t xml:space="preserve"> </w:t>
      </w:r>
    </w:p>
    <w:p w14:paraId="67AE1359" w14:textId="1B92AA22" w:rsidR="00112AD8" w:rsidRDefault="00112AD8" w:rsidP="00112AD8">
      <w:pPr>
        <w:pStyle w:val="Heading3"/>
      </w:pPr>
      <w:bookmarkStart w:id="4" w:name="_Toc95151430"/>
      <w:r>
        <w:t>History of Six Sigma</w:t>
      </w:r>
      <w:bookmarkEnd w:id="4"/>
    </w:p>
    <w:p w14:paraId="64959DB6" w14:textId="5A51C167" w:rsidR="00112AD8" w:rsidRDefault="00112AD8" w:rsidP="00112AD8">
      <w:r>
        <w:t xml:space="preserve">Although </w:t>
      </w:r>
      <w:r w:rsidR="00763DA3">
        <w:t xml:space="preserve">people </w:t>
      </w:r>
      <w:r>
        <w:t xml:space="preserve">think that Bill Smith from Motorola created Six </w:t>
      </w:r>
      <w:r w:rsidR="00C16A9B">
        <w:t>Sigma,</w:t>
      </w:r>
      <w:r>
        <w:t xml:space="preserve"> he </w:t>
      </w:r>
      <w:r w:rsidR="00DE631E">
        <w:t>only</w:t>
      </w:r>
      <w:r>
        <w:t xml:space="preserve"> coined the term ‘Six Sigma</w:t>
      </w:r>
      <w:r w:rsidR="00763DA3">
        <w:t>.’</w:t>
      </w:r>
      <w:r w:rsidR="00C16A9B">
        <w:t xml:space="preserve"> The application of Six Sigma has been used just over a century before he coined the term.</w:t>
      </w:r>
    </w:p>
    <w:p w14:paraId="6F1D36DC" w14:textId="7A309F8B" w:rsidR="00DF4D69" w:rsidRDefault="00DF4D69" w:rsidP="00112AD8">
      <w:r>
        <w:t>Fredrick Taylor</w:t>
      </w:r>
      <w:r w:rsidR="004F5788">
        <w:t xml:space="preserve"> in the 1880’s created experiments with scientific management which involved data driven decisions. This is </w:t>
      </w:r>
      <w:r w:rsidR="00763DA3">
        <w:t>the</w:t>
      </w:r>
      <w:r w:rsidR="004F5788">
        <w:t xml:space="preserve"> basic principles of Six Sigma but just not applied to manufacturing operations.</w:t>
      </w:r>
    </w:p>
    <w:p w14:paraId="4FEEAD91" w14:textId="5DB0E415" w:rsidR="004F5788" w:rsidRDefault="004F5788" w:rsidP="00112AD8">
      <w:r>
        <w:t xml:space="preserve">The first person to introduce this concept into manufacturing was </w:t>
      </w:r>
      <w:r w:rsidR="00127307">
        <w:t>William Gosset in the 1900’s. He introduced a statistical analysis of quality control into the manufacturing of Guinness at its brewery.</w:t>
      </w:r>
    </w:p>
    <w:p w14:paraId="662AE6DF" w14:textId="32406102" w:rsidR="00EA0A9D" w:rsidRDefault="00EA0A9D" w:rsidP="00112AD8">
      <w:r>
        <w:t>Around 30 years later a man called Walter Shewhart develops a concept of statistical process control at a place called Bell laboratories.</w:t>
      </w:r>
    </w:p>
    <w:p w14:paraId="6AD666DC" w14:textId="16ED31E6" w:rsidR="005D71DB" w:rsidRDefault="005D71DB" w:rsidP="005D71DB">
      <w:r>
        <w:t xml:space="preserve">In the </w:t>
      </w:r>
      <w:r w:rsidR="00763DA3">
        <w:t>fifty</w:t>
      </w:r>
      <w:r>
        <w:t xml:space="preserve">’s, William Deming develops </w:t>
      </w:r>
      <w:r w:rsidR="00763DA3">
        <w:t>fourteen</w:t>
      </w:r>
      <w:r>
        <w:t xml:space="preserve"> points for quality improvement at TQM. Those points being: </w:t>
      </w:r>
      <w:r w:rsidR="00763DA3">
        <w:t>one</w:t>
      </w:r>
      <w:r w:rsidRPr="005D71DB">
        <w:t>. Create constancy of purpose toward improvement of product and service, with the aim to become competitive and to stay in business, and to provide jobs.</w:t>
      </w:r>
    </w:p>
    <w:p w14:paraId="7A1A492B" w14:textId="120D1F3C" w:rsidR="005D71DB" w:rsidRDefault="005D71DB" w:rsidP="005D71DB">
      <w:r w:rsidRPr="005D71DB">
        <w:t>2. Adopt the new philosophy. </w:t>
      </w:r>
    </w:p>
    <w:p w14:paraId="1C73FBD8" w14:textId="116D3735" w:rsidR="005D71DB" w:rsidRDefault="005D71DB" w:rsidP="005D71DB">
      <w:r w:rsidRPr="005D71DB">
        <w:t>3. Cease dependence on inspection to achieve quality.</w:t>
      </w:r>
    </w:p>
    <w:p w14:paraId="25EBA7F9" w14:textId="05D8C30B" w:rsidR="005D71DB" w:rsidRDefault="005D71DB" w:rsidP="005D71DB">
      <w:r w:rsidRPr="005D71DB">
        <w:t>4. End the practice of awarding business based on price tag.</w:t>
      </w:r>
    </w:p>
    <w:p w14:paraId="67BF2DC6" w14:textId="6F26A04D" w:rsidR="005D71DB" w:rsidRDefault="005D71DB" w:rsidP="005D71DB">
      <w:r w:rsidRPr="005D71DB">
        <w:lastRenderedPageBreak/>
        <w:t>5. Improve constantly and forever the system of production and service, to improve quality and productivity, and thus constantly decrease costs.</w:t>
      </w:r>
    </w:p>
    <w:p w14:paraId="37E09F9C" w14:textId="073A6B63" w:rsidR="005D71DB" w:rsidRDefault="005D71DB" w:rsidP="005D71DB">
      <w:r w:rsidRPr="005D71DB">
        <w:t>6. Institute training on the job.</w:t>
      </w:r>
    </w:p>
    <w:p w14:paraId="673668AA" w14:textId="68EE6D44" w:rsidR="005D71DB" w:rsidRDefault="005416CC" w:rsidP="005416CC">
      <w:r w:rsidRPr="005416CC">
        <w:t>7. Institute leadership.</w:t>
      </w:r>
    </w:p>
    <w:p w14:paraId="1DE2C75C" w14:textId="4B85709F" w:rsidR="005416CC" w:rsidRDefault="005416CC" w:rsidP="005416CC">
      <w:r w:rsidRPr="005416CC">
        <w:t>8. Drive out fear, so that everyone may work effectively for the company.</w:t>
      </w:r>
    </w:p>
    <w:p w14:paraId="593E5103" w14:textId="27FBB93C" w:rsidR="005416CC" w:rsidRDefault="005416CC" w:rsidP="005416CC">
      <w:r w:rsidRPr="005416CC">
        <w:t>9. Break down barriers between departments.</w:t>
      </w:r>
    </w:p>
    <w:p w14:paraId="7EFE04D7" w14:textId="42D27C07" w:rsidR="005416CC" w:rsidRDefault="005416CC" w:rsidP="005416CC">
      <w:r w:rsidRPr="005416CC">
        <w:t>10. Eliminate slogans, exhortations, and targets for the work force asking for zero defects and new levels of productivity.</w:t>
      </w:r>
    </w:p>
    <w:p w14:paraId="1FECFD19" w14:textId="4C6C8B4C" w:rsidR="005416CC" w:rsidRDefault="005416CC" w:rsidP="005416CC">
      <w:r w:rsidRPr="005416CC">
        <w:t>11a. Eliminate work standards (quotas) on the factory floor.</w:t>
      </w:r>
    </w:p>
    <w:p w14:paraId="7B28CA4F" w14:textId="65FFE8BD" w:rsidR="005416CC" w:rsidRDefault="005416CC" w:rsidP="005416CC">
      <w:r w:rsidRPr="005416CC">
        <w:t>11b. Eliminate management by objective.</w:t>
      </w:r>
    </w:p>
    <w:p w14:paraId="259094A5" w14:textId="303EF8E3" w:rsidR="005416CC" w:rsidRDefault="005416CC" w:rsidP="005416CC">
      <w:r w:rsidRPr="005416CC">
        <w:t>12a. Remove barriers that rob the hourly worker of his right to pride of workmanship.</w:t>
      </w:r>
    </w:p>
    <w:p w14:paraId="7ADEDBC7" w14:textId="28AFC39A" w:rsidR="005416CC" w:rsidRDefault="005416CC" w:rsidP="005416CC">
      <w:r w:rsidRPr="005416CC">
        <w:t>12b. Remove barriers that rob people in management and in engineering of their right to pride of workmanship. </w:t>
      </w:r>
    </w:p>
    <w:p w14:paraId="79EFAEAD" w14:textId="754F586A" w:rsidR="005416CC" w:rsidRDefault="005416CC" w:rsidP="005416CC">
      <w:r w:rsidRPr="005416CC">
        <w:t>13. Institute a vigorous program of education and self-improvement.</w:t>
      </w:r>
    </w:p>
    <w:p w14:paraId="7FFFC521" w14:textId="1CC0CA9E" w:rsidR="005416CC" w:rsidRDefault="005416CC" w:rsidP="005416CC">
      <w:r w:rsidRPr="005416CC">
        <w:t>14. Put everybody in the company to work to accomplish the transformation.</w:t>
      </w:r>
    </w:p>
    <w:p w14:paraId="2B29C799" w14:textId="2666ACCE" w:rsidR="005416CC" w:rsidRPr="005416CC" w:rsidRDefault="00A72789" w:rsidP="005416CC">
      <w:sdt>
        <w:sdtPr>
          <w:id w:val="2034839762"/>
          <w:citation/>
        </w:sdtPr>
        <w:sdtEndPr/>
        <w:sdtContent>
          <w:r w:rsidR="005416CC">
            <w:fldChar w:fldCharType="begin"/>
          </w:r>
          <w:r w:rsidR="005416CC">
            <w:instrText xml:space="preserve"> CITATION Demna \l 2057 </w:instrText>
          </w:r>
          <w:r w:rsidR="005416CC">
            <w:fldChar w:fldCharType="separate"/>
          </w:r>
          <w:r w:rsidR="005416CC" w:rsidRPr="005416CC">
            <w:rPr>
              <w:noProof/>
            </w:rPr>
            <w:t>(Deming, na)</w:t>
          </w:r>
          <w:r w:rsidR="005416CC">
            <w:fldChar w:fldCharType="end"/>
          </w:r>
        </w:sdtContent>
      </w:sdt>
      <w:r w:rsidR="0006468C">
        <w:t xml:space="preserve"> (</w:t>
      </w:r>
      <w:r w:rsidR="00C35704">
        <w:t>All</w:t>
      </w:r>
      <w:r w:rsidR="0006468C">
        <w:t xml:space="preserve"> points</w:t>
      </w:r>
      <w:r w:rsidR="00C35704">
        <w:t>)</w:t>
      </w:r>
    </w:p>
    <w:p w14:paraId="6CAA1DE0" w14:textId="14042AF7" w:rsidR="000B01E5" w:rsidRDefault="005416CC" w:rsidP="007A2C6C">
      <w:r>
        <w:t xml:space="preserve">After reading his points I can see that </w:t>
      </w:r>
      <w:r w:rsidR="00CC392D">
        <w:t>many of</w:t>
      </w:r>
      <w:r>
        <w:t xml:space="preserve"> them focus on the </w:t>
      </w:r>
      <w:r w:rsidR="00763DA3">
        <w:t>wellbeing</w:t>
      </w:r>
      <w:r>
        <w:t xml:space="preserve"> of the workforce</w:t>
      </w:r>
      <w:r w:rsidR="00CC392D">
        <w:t>, both workers and management. They break down the barriers between them to help them work more effectively</w:t>
      </w:r>
      <w:r w:rsidR="00087047">
        <w:t xml:space="preserve"> together.</w:t>
      </w:r>
    </w:p>
    <w:p w14:paraId="6BF55A89" w14:textId="5A744B0A" w:rsidR="00B60B96" w:rsidRDefault="00B60B96" w:rsidP="007A2C6C">
      <w:r>
        <w:t>Going back to Motorola, a Mikel Harry experiments with problem solving through statistical analysis</w:t>
      </w:r>
      <w:r w:rsidR="00DC2E20">
        <w:t xml:space="preserve"> and then Bill Smith, </w:t>
      </w:r>
      <w:r w:rsidR="00763DA3">
        <w:t>twenty</w:t>
      </w:r>
      <w:r w:rsidR="00DC2E20">
        <w:t xml:space="preserve"> or so years later coined this method of statistical quality improvement as Six Sigma.</w:t>
      </w:r>
    </w:p>
    <w:p w14:paraId="78C92DBF" w14:textId="557CF502" w:rsidR="00066CB6" w:rsidRPr="007A2C6C" w:rsidRDefault="00066CB6" w:rsidP="007A2C6C">
      <w:r>
        <w:t>These people would go forward to be known as the Quality Gurus.</w:t>
      </w:r>
    </w:p>
    <w:p w14:paraId="5626B6BD" w14:textId="60C775DB" w:rsidR="0010354E" w:rsidRDefault="0010354E" w:rsidP="0010354E"/>
    <w:p w14:paraId="5F012A99" w14:textId="4DDD6756" w:rsidR="00066CB6" w:rsidRDefault="00066CB6" w:rsidP="00066CB6">
      <w:pPr>
        <w:pStyle w:val="Heading3"/>
      </w:pPr>
      <w:bookmarkStart w:id="5" w:name="_Toc95151431"/>
      <w:r>
        <w:t>Key elements of Six Sigma</w:t>
      </w:r>
      <w:bookmarkEnd w:id="5"/>
    </w:p>
    <w:p w14:paraId="41D23D49" w14:textId="239E2A59" w:rsidR="00066CB6" w:rsidRDefault="00893B0A" w:rsidP="00893B0A">
      <w:pPr>
        <w:pStyle w:val="Heading4"/>
      </w:pPr>
      <w:r>
        <w:t>DMAIC</w:t>
      </w:r>
    </w:p>
    <w:p w14:paraId="05CB6177" w14:textId="3E507D9E" w:rsidR="00893B0A" w:rsidRDefault="00893B0A" w:rsidP="00893B0A">
      <w:r>
        <w:t>DMAIC is one of the essential elements of the Six Sigma problem solving process. It helps us provide a structured approach through the improvement process which can be shown through the form of a process flow chart</w:t>
      </w:r>
      <w:r w:rsidR="0090242C">
        <w:t>, SIPOC diagrams or a project charter. The name of this process are the initials for the steps of the process itself.</w:t>
      </w:r>
    </w:p>
    <w:p w14:paraId="30EFFD0D" w14:textId="188379F7" w:rsidR="009510E4" w:rsidRDefault="009510E4" w:rsidP="00893B0A">
      <w:r>
        <w:t>D- define phase: this phase defines the improvement goals that need to be met with the customer requirements.</w:t>
      </w:r>
      <w:r w:rsidR="00825C8C">
        <w:t xml:space="preserve"> Tools are used to help each step of the </w:t>
      </w:r>
      <w:r w:rsidR="00666ED0">
        <w:t>problem-solving</w:t>
      </w:r>
      <w:r w:rsidR="00825C8C">
        <w:t xml:space="preserve"> process</w:t>
      </w:r>
      <w:r w:rsidR="00666ED0">
        <w:t>. Some of the tools which can be used to help this step include process flow charts, project charters and CTQ trees.</w:t>
      </w:r>
    </w:p>
    <w:p w14:paraId="601FC1A1" w14:textId="5624DB7C" w:rsidR="009510E4" w:rsidRDefault="009510E4" w:rsidP="00893B0A">
      <w:r>
        <w:lastRenderedPageBreak/>
        <w:t xml:space="preserve">M- measure: </w:t>
      </w:r>
      <w:r w:rsidR="00EE3B3C" w:rsidRPr="00EE3B3C">
        <w:t>The measure phase involves studying the current state of the process to identify variation</w:t>
      </w:r>
      <w:r w:rsidR="00EE3B3C">
        <w:t>. This part of the process will involve e</w:t>
      </w:r>
      <w:r w:rsidR="00EE3B3C" w:rsidRPr="00EE3B3C">
        <w:t>stablish</w:t>
      </w:r>
      <w:r w:rsidR="00EE3B3C">
        <w:t>ing</w:t>
      </w:r>
      <w:r w:rsidR="00EE3B3C" w:rsidRPr="00EE3B3C">
        <w:t xml:space="preserve"> the baseline performance of the process</w:t>
      </w:r>
      <w:r w:rsidR="00EE3B3C">
        <w:t>, i</w:t>
      </w:r>
      <w:r w:rsidR="00EE3B3C" w:rsidRPr="00EE3B3C">
        <w:t>dentify</w:t>
      </w:r>
      <w:r w:rsidR="00EE3B3C">
        <w:t>ing the</w:t>
      </w:r>
      <w:r w:rsidR="00EE3B3C" w:rsidRPr="00EE3B3C">
        <w:t xml:space="preserve"> key performance indicators for the process</w:t>
      </w:r>
      <w:r w:rsidR="00EE3B3C">
        <w:t>, d</w:t>
      </w:r>
      <w:r w:rsidR="00EE3B3C" w:rsidRPr="00EE3B3C">
        <w:t>evelop</w:t>
      </w:r>
      <w:r w:rsidR="00EE3B3C">
        <w:t>ing</w:t>
      </w:r>
      <w:r w:rsidR="00EE3B3C" w:rsidRPr="00EE3B3C">
        <w:t xml:space="preserve"> a data collection plan, and then collecting the data</w:t>
      </w:r>
      <w:r w:rsidR="00EE3B3C">
        <w:t>, p</w:t>
      </w:r>
      <w:r w:rsidR="00EE3B3C" w:rsidRPr="00EE3B3C">
        <w:t>erform measurement system analysis</w:t>
      </w:r>
      <w:r w:rsidR="00EE3B3C">
        <w:t xml:space="preserve"> and d</w:t>
      </w:r>
      <w:r w:rsidR="00EE3B3C" w:rsidRPr="00EE3B3C">
        <w:t>etermine the machine / process capability</w:t>
      </w:r>
      <w:r w:rsidR="00EE3B3C">
        <w:t xml:space="preserve">. Tools which can be used to help </w:t>
      </w:r>
      <w:r w:rsidR="00601728">
        <w:t xml:space="preserve">such as using the </w:t>
      </w:r>
      <w:r w:rsidR="00763DA3">
        <w:t>seven</w:t>
      </w:r>
      <w:r w:rsidR="00601728">
        <w:t xml:space="preserve"> basic quality tools, the best ones to use would </w:t>
      </w:r>
      <w:r w:rsidR="0006468C">
        <w:t>be</w:t>
      </w:r>
      <w:r w:rsidR="00601728">
        <w:t xml:space="preserve"> Histograms and Pareto charts. Other tools which could help would include m</w:t>
      </w:r>
      <w:r w:rsidR="00601728" w:rsidRPr="00601728">
        <w:t>achine &amp; process capability studies</w:t>
      </w:r>
      <w:r w:rsidR="00601728">
        <w:t>, m</w:t>
      </w:r>
      <w:r w:rsidR="00601728" w:rsidRPr="00601728">
        <w:t>easurement systems analysis</w:t>
      </w:r>
      <w:r w:rsidR="00601728">
        <w:t xml:space="preserve"> and control charts.</w:t>
      </w:r>
    </w:p>
    <w:p w14:paraId="757E0C2C" w14:textId="7087FB2C" w:rsidR="00666ED0" w:rsidRDefault="00666ED0" w:rsidP="00666ED0">
      <w:r>
        <w:t>A</w:t>
      </w:r>
      <w:r w:rsidR="00E637B1">
        <w:t xml:space="preserve">- </w:t>
      </w:r>
      <w:r>
        <w:t xml:space="preserve">analyse: </w:t>
      </w:r>
      <w:r w:rsidR="00A25F97">
        <w:t>This phase a</w:t>
      </w:r>
      <w:r w:rsidR="00A25F97" w:rsidRPr="00A25F97">
        <w:t>nalyse</w:t>
      </w:r>
      <w:r w:rsidR="00A25F97">
        <w:t>s</w:t>
      </w:r>
      <w:r w:rsidR="00A25F97" w:rsidRPr="00A25F97">
        <w:t xml:space="preserve"> the current performance to isolate the problem</w:t>
      </w:r>
      <w:r w:rsidR="00A25F97">
        <w:t>. It u</w:t>
      </w:r>
      <w:r w:rsidR="00A25F97" w:rsidRPr="00A25F97">
        <w:t>s</w:t>
      </w:r>
      <w:r w:rsidR="00A25F97">
        <w:t>es</w:t>
      </w:r>
      <w:r w:rsidR="00A25F97" w:rsidRPr="00A25F97">
        <w:t xml:space="preserve"> thorough statistical and qualitative analysis, begin to formulate, and test hypotheses about the root cause of the problem(s).</w:t>
      </w:r>
      <w:r w:rsidR="00A25F97">
        <w:t xml:space="preserve"> By verifying the root causes, it will </w:t>
      </w:r>
      <w:r w:rsidR="00763DA3">
        <w:t>help</w:t>
      </w:r>
      <w:r w:rsidR="00A25F97">
        <w:t xml:space="preserve"> you look for solutions when you get to the Improve phase. By not verifying root causes, this could lead you to making the wrong de</w:t>
      </w:r>
      <w:r w:rsidR="00905AD8">
        <w:t xml:space="preserve">cisions and fail to meet the improvement targets. Tools to help you through this phase include brainstorming, root cause analysis, hypothesis testing and </w:t>
      </w:r>
      <w:r w:rsidR="00763DA3">
        <w:t>five</w:t>
      </w:r>
      <w:r w:rsidR="00905AD8">
        <w:t xml:space="preserve"> whys.</w:t>
      </w:r>
    </w:p>
    <w:p w14:paraId="63931DDE" w14:textId="56BAE858" w:rsidR="00E637B1" w:rsidRDefault="00E637B1" w:rsidP="00E637B1">
      <w:r>
        <w:t>I- improve: When the root causes have been discovered you will need to find the best solution possible to fix the quality issues. Steps to take when doing this should include:</w:t>
      </w:r>
    </w:p>
    <w:p w14:paraId="5B705A0C" w14:textId="243ECF8F" w:rsidR="00E637B1" w:rsidRDefault="00E637B1" w:rsidP="00E637B1">
      <w:pPr>
        <w:pStyle w:val="ListParagraph"/>
        <w:numPr>
          <w:ilvl w:val="0"/>
          <w:numId w:val="12"/>
        </w:numPr>
      </w:pPr>
      <w:r>
        <w:t xml:space="preserve">Develop a hand full of </w:t>
      </w:r>
      <w:r w:rsidR="00763DA3">
        <w:t>improvements</w:t>
      </w:r>
      <w:r w:rsidR="00B35592">
        <w:t xml:space="preserve"> for those root causes</w:t>
      </w:r>
    </w:p>
    <w:p w14:paraId="4BCE2F98" w14:textId="30CEA7A0" w:rsidR="00B35592" w:rsidRDefault="00B35592" w:rsidP="00E637B1">
      <w:pPr>
        <w:pStyle w:val="ListParagraph"/>
        <w:numPr>
          <w:ilvl w:val="0"/>
          <w:numId w:val="12"/>
        </w:numPr>
      </w:pPr>
      <w:r>
        <w:t>Evaluate the solutions for their effectiveness</w:t>
      </w:r>
    </w:p>
    <w:p w14:paraId="03016558" w14:textId="222402BB" w:rsidR="00A6289C" w:rsidRDefault="00A6289C" w:rsidP="00E637B1">
      <w:pPr>
        <w:pStyle w:val="ListParagraph"/>
        <w:numPr>
          <w:ilvl w:val="0"/>
          <w:numId w:val="12"/>
        </w:numPr>
      </w:pPr>
      <w:r>
        <w:t>Select and apply best improvements</w:t>
      </w:r>
    </w:p>
    <w:p w14:paraId="5A897415" w14:textId="7D353E7B" w:rsidR="00A6289C" w:rsidRDefault="00A6289C" w:rsidP="00E637B1">
      <w:pPr>
        <w:pStyle w:val="ListParagraph"/>
        <w:numPr>
          <w:ilvl w:val="0"/>
          <w:numId w:val="12"/>
        </w:numPr>
      </w:pPr>
      <w:r>
        <w:t>Develop a detailed future state process map</w:t>
      </w:r>
    </w:p>
    <w:p w14:paraId="7EAAF854" w14:textId="57B366FB" w:rsidR="00A6289C" w:rsidRDefault="00A6289C" w:rsidP="00E637B1">
      <w:pPr>
        <w:pStyle w:val="ListParagraph"/>
        <w:numPr>
          <w:ilvl w:val="0"/>
          <w:numId w:val="12"/>
        </w:numPr>
      </w:pPr>
      <w:r>
        <w:t>Evaluate the improvement against the initial problem and update any project plans and/or charters.</w:t>
      </w:r>
    </w:p>
    <w:p w14:paraId="18829E0D" w14:textId="77777777" w:rsidR="00A6289C" w:rsidRPr="00893B0A" w:rsidRDefault="00A6289C" w:rsidP="00A6289C">
      <w:pPr>
        <w:ind w:left="720"/>
      </w:pPr>
    </w:p>
    <w:p w14:paraId="1307C996" w14:textId="4C270D0B" w:rsidR="00066CB6" w:rsidRDefault="00A6289C" w:rsidP="0010354E">
      <w:r>
        <w:t>Tools to use in aid of this phase can include more brainstorming</w:t>
      </w:r>
      <w:r w:rsidR="005D2E84">
        <w:t xml:space="preserve"> and</w:t>
      </w:r>
      <w:r>
        <w:t xml:space="preserve"> a cost and benefits analysis to help you </w:t>
      </w:r>
      <w:r w:rsidR="005D2E84">
        <w:t>see which improvement will give the best impact at the most reasonable cost.</w:t>
      </w:r>
    </w:p>
    <w:p w14:paraId="112C34CB" w14:textId="06C1AC8E" w:rsidR="005D2E84" w:rsidRDefault="005D2E84" w:rsidP="0010354E">
      <w:r>
        <w:t xml:space="preserve">C- </w:t>
      </w:r>
      <w:r w:rsidR="00402272">
        <w:t>c</w:t>
      </w:r>
      <w:r>
        <w:t>ontrol</w:t>
      </w:r>
      <w:r w:rsidR="00402272">
        <w:t>: The control phase looks at how you can sustain the new improvements indefinitely to ensure that the targets are met.</w:t>
      </w:r>
      <w:r w:rsidR="00646F27">
        <w:t xml:space="preserve"> To do this you should create a control plan to make sure that a reoccurrence does not happen, train the employees on the new processes and procedures so they will know how they work, create an improvement tracking procedure to help monitor any variation over time and document what has been learnt and close the project. Tools which can be used</w:t>
      </w:r>
      <w:r w:rsidR="00CB2B12">
        <w:t xml:space="preserve"> are c</w:t>
      </w:r>
      <w:r w:rsidR="00CB2B12" w:rsidRPr="00CB2B12">
        <w:t>ontrol charts</w:t>
      </w:r>
      <w:r w:rsidR="00CB2B12">
        <w:t>, s</w:t>
      </w:r>
      <w:r w:rsidR="00CB2B12" w:rsidRPr="00CB2B12">
        <w:t>corecards or data monitoring systems</w:t>
      </w:r>
      <w:r w:rsidR="00CB2B12">
        <w:t xml:space="preserve"> and </w:t>
      </w:r>
      <w:r w:rsidR="00CB2B12" w:rsidRPr="00CB2B12">
        <w:t>process capability studies</w:t>
      </w:r>
      <w:r w:rsidR="00CB2B12">
        <w:t>.</w:t>
      </w:r>
      <w:r w:rsidR="009C5465">
        <w:t xml:space="preserve"> </w:t>
      </w:r>
      <w:sdt>
        <w:sdtPr>
          <w:id w:val="421917147"/>
          <w:citation/>
        </w:sdtPr>
        <w:sdtEndPr/>
        <w:sdtContent>
          <w:r w:rsidR="009C5465">
            <w:fldChar w:fldCharType="begin"/>
          </w:r>
          <w:r w:rsidR="009C5465">
            <w:instrText xml:space="preserve"> CITATION Jor21 \l 2057 </w:instrText>
          </w:r>
          <w:r w:rsidR="009C5465">
            <w:fldChar w:fldCharType="separate"/>
          </w:r>
          <w:r w:rsidR="009C5465" w:rsidRPr="009C5465">
            <w:rPr>
              <w:noProof/>
            </w:rPr>
            <w:t>(Jenkins, 2021)</w:t>
          </w:r>
          <w:r w:rsidR="009C5465">
            <w:fldChar w:fldCharType="end"/>
          </w:r>
        </w:sdtContent>
      </w:sdt>
    </w:p>
    <w:p w14:paraId="4F056C59" w14:textId="2280D833" w:rsidR="00593658" w:rsidRDefault="00593658" w:rsidP="0010354E">
      <w:r>
        <w:t>Due to my small time at my company, I have not seen many process changes, but I have seen a few. E would do what we call and IAR which stands for Improvement Action Report which we can submit to the managers to get a process changed if there are consistent problems occurring.</w:t>
      </w:r>
    </w:p>
    <w:p w14:paraId="78D32303" w14:textId="56F32412" w:rsidR="009C5465" w:rsidRDefault="009C5465" w:rsidP="0010354E"/>
    <w:p w14:paraId="48BBBBA7" w14:textId="186EB3DC" w:rsidR="009C5465" w:rsidRDefault="009C5465" w:rsidP="009C5465">
      <w:pPr>
        <w:pStyle w:val="Heading4"/>
      </w:pPr>
      <w:r>
        <w:t>DMADV</w:t>
      </w:r>
    </w:p>
    <w:p w14:paraId="69F6C3DB" w14:textId="41CC2749" w:rsidR="009C5465" w:rsidRDefault="009C5465" w:rsidP="009C5465">
      <w:r>
        <w:t>There is another process improvement element within the Six Sigma methodology which is DMADV. This stands for Define, Measure, Analyse, Design and Verify.</w:t>
      </w:r>
    </w:p>
    <w:p w14:paraId="500BFDFA" w14:textId="11526BFC" w:rsidR="009C5465" w:rsidRPr="009C5465" w:rsidRDefault="009C5465" w:rsidP="009C5465">
      <w:r>
        <w:lastRenderedPageBreak/>
        <w:t>The difference between DMAIC and DMADV is quite simple, DMAIC is for improving processes that already exist and DMADV is for creating a process</w:t>
      </w:r>
      <w:r w:rsidR="002A65B3">
        <w:t xml:space="preserve"> that does not yet exist but needs developing. It can also be used when a process has already been optimised through the DMAIC method but fails to meet the customer requirements which means that the process needs to be completely re-designed.</w:t>
      </w:r>
      <w:r w:rsidR="00625798">
        <w:t xml:space="preserve"> </w:t>
      </w:r>
      <w:sdt>
        <w:sdtPr>
          <w:id w:val="-504672730"/>
          <w:citation/>
        </w:sdtPr>
        <w:sdtEndPr/>
        <w:sdtContent>
          <w:r w:rsidR="00625798">
            <w:fldChar w:fldCharType="begin"/>
          </w:r>
          <w:r w:rsidR="00625798">
            <w:instrText xml:space="preserve"> CITATION Jor21 \l 2057 </w:instrText>
          </w:r>
          <w:r w:rsidR="00625798">
            <w:fldChar w:fldCharType="separate"/>
          </w:r>
          <w:r w:rsidR="00625798" w:rsidRPr="00625798">
            <w:rPr>
              <w:noProof/>
            </w:rPr>
            <w:t>(Jenkins, 2021)</w:t>
          </w:r>
          <w:r w:rsidR="00625798">
            <w:fldChar w:fldCharType="end"/>
          </w:r>
        </w:sdtContent>
      </w:sdt>
    </w:p>
    <w:p w14:paraId="4A52D4CD" w14:textId="6EEB9E2C" w:rsidR="005D2E84" w:rsidRDefault="005D2E84" w:rsidP="0010354E"/>
    <w:p w14:paraId="601FECCD" w14:textId="77777777" w:rsidR="005D2E84" w:rsidRDefault="005D2E84" w:rsidP="0010354E"/>
    <w:p w14:paraId="1AB8A725" w14:textId="0C28FBAA" w:rsidR="0010354E" w:rsidRDefault="0010354E" w:rsidP="0010354E">
      <w:pPr>
        <w:pStyle w:val="Heading2"/>
      </w:pPr>
      <w:bookmarkStart w:id="6" w:name="_Toc95151432"/>
      <w:r>
        <w:t>Lean principles</w:t>
      </w:r>
      <w:bookmarkEnd w:id="6"/>
    </w:p>
    <w:p w14:paraId="1B4B7350" w14:textId="41A6D6C5" w:rsidR="0010354E" w:rsidRDefault="005D5E5E" w:rsidP="005D5E5E">
      <w:pPr>
        <w:pStyle w:val="Heading3"/>
      </w:pPr>
      <w:bookmarkStart w:id="7" w:name="_Toc95151433"/>
      <w:r>
        <w:t>What is Lean manufacturing</w:t>
      </w:r>
      <w:bookmarkEnd w:id="7"/>
    </w:p>
    <w:p w14:paraId="3D58BC52" w14:textId="6EB28635" w:rsidR="004B1429" w:rsidRDefault="004B1429" w:rsidP="005D5E5E">
      <w:r w:rsidRPr="004B1429">
        <w:t>Lean manufacturing can be described as a systematic approach to maximising productivity while simultaneously minimising waste within a manufacturing operation</w:t>
      </w:r>
      <w:r>
        <w:t xml:space="preserve">. The word lean itself means pursuit of perfection. </w:t>
      </w:r>
    </w:p>
    <w:p w14:paraId="51D38861" w14:textId="06FB8044" w:rsidR="004B1429" w:rsidRDefault="004B1429" w:rsidP="005D5E5E">
      <w:r>
        <w:t xml:space="preserve">There are </w:t>
      </w:r>
      <w:r w:rsidR="0058150A">
        <w:t>several</w:t>
      </w:r>
      <w:r>
        <w:t xml:space="preserve"> </w:t>
      </w:r>
      <w:r w:rsidR="00814FE3">
        <w:t>principles of Lean manufacturing that sort of come together as a structure for the entire Lean system</w:t>
      </w:r>
      <w:r w:rsidR="009F71FA">
        <w:t xml:space="preserve">. The foundations of </w:t>
      </w:r>
      <w:r w:rsidR="004434E3">
        <w:t xml:space="preserve">Lean include Kaizen and Heijunka, the pillars of Lean include just-in-time, </w:t>
      </w:r>
      <w:r w:rsidR="00C6246B">
        <w:t>J</w:t>
      </w:r>
      <w:r w:rsidR="004434E3">
        <w:t>idoka, continuous flow and Takt time, and the top of the structure is the customer focus which includes highest quality at low costs and shortest lead times.</w:t>
      </w:r>
    </w:p>
    <w:p w14:paraId="7940DC13" w14:textId="4847C508" w:rsidR="00803A60" w:rsidRDefault="00803A60" w:rsidP="005D5E5E"/>
    <w:p w14:paraId="045E8EC3" w14:textId="37445B1F" w:rsidR="00803A60" w:rsidRDefault="00803A60" w:rsidP="00803A60">
      <w:pPr>
        <w:pStyle w:val="Heading3"/>
      </w:pPr>
      <w:bookmarkStart w:id="8" w:name="_Toc95151434"/>
      <w:r>
        <w:t>Lean manufacturing history</w:t>
      </w:r>
      <w:bookmarkEnd w:id="8"/>
    </w:p>
    <w:p w14:paraId="54687CF1" w14:textId="133BF0FB" w:rsidR="00803A60" w:rsidRDefault="00DF2A70" w:rsidP="00803A60">
      <w:r>
        <w:t>Similarly,</w:t>
      </w:r>
      <w:r w:rsidR="0058150A">
        <w:t xml:space="preserve"> to</w:t>
      </w:r>
      <w:r w:rsidR="00803A60">
        <w:t xml:space="preserve"> Six Sigma, there is a history of Lean manufacturing being used throughout </w:t>
      </w:r>
      <w:r w:rsidR="00763DA3">
        <w:t xml:space="preserve">a lengthy </w:t>
      </w:r>
      <w:r w:rsidR="0006468C">
        <w:t>period</w:t>
      </w:r>
      <w:r w:rsidR="00803A60">
        <w:t xml:space="preserve">, in fact a longer period than Six Sigma. </w:t>
      </w:r>
    </w:p>
    <w:p w14:paraId="6BD031EF" w14:textId="1E64563F" w:rsidR="00803A60" w:rsidRDefault="00803A60" w:rsidP="00803A60">
      <w:r>
        <w:t>In the 1790’s</w:t>
      </w:r>
      <w:r w:rsidR="00AA77CE">
        <w:t>,</w:t>
      </w:r>
      <w:r>
        <w:t xml:space="preserve"> </w:t>
      </w:r>
      <w:r w:rsidRPr="00803A60">
        <w:t>American Inventor Eli Whitney develops the use of interchangeable parts and develops more reliable mills.</w:t>
      </w:r>
    </w:p>
    <w:p w14:paraId="3E87060D" w14:textId="70A90FDC" w:rsidR="00AA77CE" w:rsidRDefault="00AA77CE" w:rsidP="00AA77CE">
      <w:r>
        <w:t xml:space="preserve">1880’s </w:t>
      </w:r>
      <w:r w:rsidRPr="00AA77CE">
        <w:t>American Engineer Fredrick Taylor develops the standard work concept and experiments with time studies.</w:t>
      </w:r>
      <w:r>
        <w:t xml:space="preserve"> This is the same part of history that involves the creation of Six Sigma which draws a connection between the two.</w:t>
      </w:r>
    </w:p>
    <w:p w14:paraId="3E0CC81C" w14:textId="30C05CCE" w:rsidR="00AA77CE" w:rsidRDefault="00AA77CE" w:rsidP="00AA77CE">
      <w:r>
        <w:t xml:space="preserve">1910’s </w:t>
      </w:r>
      <w:r w:rsidRPr="00AA77CE">
        <w:t>The Gilbreths experiment with motion studies to improve efficiency in bricklaying by removing unnecessary movements.</w:t>
      </w:r>
      <w:r>
        <w:t xml:space="preserve"> In the same period </w:t>
      </w:r>
      <w:r w:rsidRPr="00AA77CE">
        <w:t>Henry Ford pioneers continuous flow production and utilised standard work in his mass production system.</w:t>
      </w:r>
      <w:r>
        <w:t xml:space="preserve"> </w:t>
      </w:r>
    </w:p>
    <w:p w14:paraId="38DEDB74" w14:textId="7ADFCDB1" w:rsidR="00AA77CE" w:rsidRDefault="00AA77CE" w:rsidP="00AA77CE">
      <w:r>
        <w:t xml:space="preserve">In the 1920’s, </w:t>
      </w:r>
      <w:r w:rsidRPr="00AA77CE">
        <w:t>Sakichi Toyoda develops the first automatic loom that incorporates Jidoka Principles.</w:t>
      </w:r>
    </w:p>
    <w:p w14:paraId="41FBC7CF" w14:textId="78ACC295" w:rsidR="00C6246B" w:rsidRPr="00C6246B" w:rsidRDefault="00C6246B" w:rsidP="00C6246B">
      <w:r>
        <w:t xml:space="preserve">Within the mid 1900’s, </w:t>
      </w:r>
      <w:r w:rsidRPr="00C6246B">
        <w:t>Taiichi Ohno develops the Toyota production system based around the concept of eliminating waste, kaizen, and JIT.</w:t>
      </w:r>
      <w:r>
        <w:t xml:space="preserve"> </w:t>
      </w:r>
      <w:r w:rsidRPr="00C6246B">
        <w:t>Shigeo Shingo develops SMED and zero quality control using poke-yoke and source inspection.</w:t>
      </w:r>
    </w:p>
    <w:p w14:paraId="00A7EE82" w14:textId="3219C3FE" w:rsidR="00C6246B" w:rsidRDefault="00C6246B" w:rsidP="00C6246B">
      <w:r>
        <w:t xml:space="preserve">And in the 1990’s </w:t>
      </w:r>
      <w:r w:rsidRPr="00C6246B">
        <w:t>Womack and Jones coin the phrase “Lean Manufacturing” in their book (The machine that Changed the World) after witnessing TPS.</w:t>
      </w:r>
      <w:r>
        <w:t xml:space="preserve"> </w:t>
      </w:r>
      <w:sdt>
        <w:sdtPr>
          <w:id w:val="1754477515"/>
          <w:citation/>
        </w:sdtPr>
        <w:sdtEndPr/>
        <w:sdtContent>
          <w:r>
            <w:fldChar w:fldCharType="begin"/>
          </w:r>
          <w:r>
            <w:instrText xml:space="preserve"> CITATION Jor21 \l 2057 </w:instrText>
          </w:r>
          <w:r>
            <w:fldChar w:fldCharType="separate"/>
          </w:r>
          <w:r w:rsidRPr="00C6246B">
            <w:rPr>
              <w:noProof/>
            </w:rPr>
            <w:t>(Jenkins, 2021)</w:t>
          </w:r>
          <w:r>
            <w:fldChar w:fldCharType="end"/>
          </w:r>
        </w:sdtContent>
      </w:sdt>
    </w:p>
    <w:p w14:paraId="2180A5B1" w14:textId="0A6134B3" w:rsidR="00C6246B" w:rsidRDefault="00C6246B" w:rsidP="00C6246B">
      <w:r>
        <w:t xml:space="preserve">All these </w:t>
      </w:r>
      <w:r w:rsidR="003933A7">
        <w:t>‘gurus’ created an aspect of Lean manufacturing which was put together by Womack and Jones.</w:t>
      </w:r>
    </w:p>
    <w:p w14:paraId="4E2F71C5" w14:textId="69F3E261" w:rsidR="003933A7" w:rsidRDefault="003933A7" w:rsidP="003933A7">
      <w:pPr>
        <w:pStyle w:val="Heading3"/>
        <w:rPr>
          <w:rFonts w:eastAsiaTheme="minorEastAsia"/>
        </w:rPr>
      </w:pPr>
      <w:bookmarkStart w:id="9" w:name="_Toc95151435"/>
      <w:r>
        <w:rPr>
          <w:rFonts w:eastAsiaTheme="minorEastAsia"/>
        </w:rPr>
        <w:lastRenderedPageBreak/>
        <w:t>3M’s of waste</w:t>
      </w:r>
      <w:bookmarkEnd w:id="9"/>
    </w:p>
    <w:p w14:paraId="4C4086BE" w14:textId="2182033B" w:rsidR="003933A7" w:rsidRDefault="00F4523F" w:rsidP="00F4523F">
      <w:pPr>
        <w:pStyle w:val="Heading4"/>
      </w:pPr>
      <w:r>
        <w:t>Muda</w:t>
      </w:r>
    </w:p>
    <w:p w14:paraId="13C2C01C" w14:textId="08622DE2" w:rsidR="00F4523F" w:rsidRDefault="00F4523F" w:rsidP="00F4523F">
      <w:r>
        <w:t xml:space="preserve">Muda is waste which is caused by activities that use resources but do not add or create value for the customer. The biggest amount of waste that would come from this is overproduction. If a batch of components </w:t>
      </w:r>
      <w:r w:rsidR="001A6275">
        <w:t xml:space="preserve">has been over produced, then not only have you wasted time on the extra component(s) but also material which could have been used for other purposes. Another source of waste defective products. This ties in with the first example I mentioned as it wastes potential material for other applications, however </w:t>
      </w:r>
      <w:r w:rsidR="002D0AFA">
        <w:t>you would not want to have extra stock on hand to reduce costs of material imports.</w:t>
      </w:r>
    </w:p>
    <w:p w14:paraId="494B87AE" w14:textId="7DEED79E" w:rsidR="00F4523F" w:rsidRDefault="00F4523F" w:rsidP="00F4523F">
      <w:pPr>
        <w:pStyle w:val="Heading4"/>
      </w:pPr>
      <w:r>
        <w:t>Mura</w:t>
      </w:r>
    </w:p>
    <w:p w14:paraId="4ED2C5AE" w14:textId="48861821" w:rsidR="00F4523F" w:rsidRDefault="00F4523F" w:rsidP="00F4523F">
      <w:r>
        <w:t>Mura is waste which is caused by irregularity or discrepancy within the process.</w:t>
      </w:r>
      <w:r w:rsidR="002D0AFA">
        <w:t xml:space="preserve"> An example of this waste is </w:t>
      </w:r>
      <w:r w:rsidR="002D0AFA" w:rsidRPr="002D0AFA">
        <w:t>when companies ramp up production to meet targets, even when there is no customer demand</w:t>
      </w:r>
      <w:r w:rsidR="002D0AFA">
        <w:t xml:space="preserve">. </w:t>
      </w:r>
      <w:r w:rsidR="002D0AFA" w:rsidRPr="002D0AFA">
        <w:t>This forces the sales department to rush to try to fill orders and creates a burden as the shipping department rushes to ship products before the end of the month</w:t>
      </w:r>
      <w:r w:rsidR="002D0AFA">
        <w:t>.</w:t>
      </w:r>
      <w:sdt>
        <w:sdtPr>
          <w:id w:val="-1154526002"/>
          <w:citation/>
        </w:sdtPr>
        <w:sdtEndPr/>
        <w:sdtContent>
          <w:r w:rsidR="002D0AFA">
            <w:fldChar w:fldCharType="begin"/>
          </w:r>
          <w:r w:rsidR="002D0AFA">
            <w:instrText xml:space="preserve"> CITATION Joe18 \l 2057 </w:instrText>
          </w:r>
          <w:r w:rsidR="002D0AFA">
            <w:fldChar w:fldCharType="separate"/>
          </w:r>
          <w:r w:rsidR="002D0AFA">
            <w:rPr>
              <w:noProof/>
            </w:rPr>
            <w:t xml:space="preserve"> </w:t>
          </w:r>
          <w:r w:rsidR="002D0AFA" w:rsidRPr="002D0AFA">
            <w:rPr>
              <w:noProof/>
            </w:rPr>
            <w:t>(Bradbury, 2018)</w:t>
          </w:r>
          <w:r w:rsidR="002D0AFA">
            <w:fldChar w:fldCharType="end"/>
          </w:r>
        </w:sdtContent>
      </w:sdt>
    </w:p>
    <w:p w14:paraId="4EAB3643" w14:textId="4102A356" w:rsidR="00F4523F" w:rsidRDefault="00F4523F" w:rsidP="00F4523F">
      <w:pPr>
        <w:pStyle w:val="Heading4"/>
      </w:pPr>
      <w:r>
        <w:t>Muri</w:t>
      </w:r>
    </w:p>
    <w:p w14:paraId="1D40EF83" w14:textId="556E8606" w:rsidR="00F4523F" w:rsidRDefault="00F4523F" w:rsidP="006F260D">
      <w:r>
        <w:t>Muri is the waste caused by overloading the workforce, the equipment, or the facilities.</w:t>
      </w:r>
      <w:r w:rsidR="006F260D">
        <w:t xml:space="preserve"> this is caused when workers, lack proper training, have no standards to follow and are given the wrong tools for the job. </w:t>
      </w:r>
      <w:r w:rsidR="006F260D" w:rsidRPr="006F260D">
        <w:t>When workers lack the right tools for the job, for example, tasks become much more difficult, taking more time, and potentially damaging the product.</w:t>
      </w:r>
      <w:r w:rsidR="006F260D">
        <w:t xml:space="preserve"> </w:t>
      </w:r>
      <w:sdt>
        <w:sdtPr>
          <w:id w:val="-314185360"/>
          <w:citation/>
        </w:sdtPr>
        <w:sdtEndPr/>
        <w:sdtContent>
          <w:r w:rsidR="006F260D">
            <w:fldChar w:fldCharType="begin"/>
          </w:r>
          <w:r w:rsidR="006F260D">
            <w:instrText xml:space="preserve"> CITATION Joe18 \l 2057 </w:instrText>
          </w:r>
          <w:r w:rsidR="006F260D">
            <w:fldChar w:fldCharType="separate"/>
          </w:r>
          <w:r w:rsidR="006F260D" w:rsidRPr="006F260D">
            <w:rPr>
              <w:noProof/>
            </w:rPr>
            <w:t>(Bradbury, 2018)</w:t>
          </w:r>
          <w:r w:rsidR="006F260D">
            <w:fldChar w:fldCharType="end"/>
          </w:r>
        </w:sdtContent>
      </w:sdt>
    </w:p>
    <w:p w14:paraId="0C1880E7" w14:textId="2315E6E6" w:rsidR="00965991" w:rsidRDefault="00965991" w:rsidP="006F260D"/>
    <w:p w14:paraId="1A47DC40" w14:textId="3EB3586C" w:rsidR="00965991" w:rsidRDefault="00965991" w:rsidP="00965991">
      <w:pPr>
        <w:pStyle w:val="Heading3"/>
      </w:pPr>
      <w:bookmarkStart w:id="10" w:name="_Toc95151436"/>
      <w:r>
        <w:t>Kaizen</w:t>
      </w:r>
      <w:bookmarkEnd w:id="10"/>
    </w:p>
    <w:p w14:paraId="015403A0" w14:textId="28A4B4F3" w:rsidR="00965991" w:rsidRDefault="00965991" w:rsidP="00965991">
      <w:r>
        <w:t>The Japanese word Kaizen means change for the better. ‘Kai’ meaning ‘change’ and ‘zen’ meaning ‘good</w:t>
      </w:r>
      <w:r w:rsidR="00763DA3">
        <w:t>.’</w:t>
      </w:r>
      <w:r w:rsidR="00616CAA">
        <w:t xml:space="preserve"> In all, it means improvement</w:t>
      </w:r>
      <w:r w:rsidR="00F429D2">
        <w:t xml:space="preserve">. These improvements tend to be quite small </w:t>
      </w:r>
      <w:r w:rsidR="000F443B">
        <w:t>which means not much has to be spent on the changes and the most impactful improvements are the simple ones. One effective way to make these small improvements is to implement the 5 S’.</w:t>
      </w:r>
    </w:p>
    <w:p w14:paraId="4CD5341E" w14:textId="77B8ED5C" w:rsidR="00F429D2" w:rsidRDefault="00F429D2" w:rsidP="00F429D2">
      <w:pPr>
        <w:pStyle w:val="Heading4"/>
      </w:pPr>
      <w:r>
        <w:t>5 S’</w:t>
      </w:r>
    </w:p>
    <w:p w14:paraId="522356F6" w14:textId="2D256774" w:rsidR="00F429D2" w:rsidRDefault="00F429D2" w:rsidP="00F429D2">
      <w:pPr>
        <w:rPr>
          <w:rFonts w:ascii="Calibri" w:eastAsia="Calibri" w:hAnsi="Calibri" w:cs="Calibri"/>
          <w:color w:val="202122"/>
        </w:rPr>
      </w:pPr>
      <w:r>
        <w:t xml:space="preserve">The 5S’ are Japanese words used in lean manufacturing to help with the efficiency of production. The first word being </w:t>
      </w:r>
      <w:r>
        <w:rPr>
          <w:i/>
          <w:iCs/>
        </w:rPr>
        <w:t xml:space="preserve">seiri </w:t>
      </w:r>
      <w:r>
        <w:t xml:space="preserve">meaning organise or sort and is used to eliminate anything that is not needed by separating the needed items like tools and materials from what is not needed. The second S is </w:t>
      </w:r>
      <w:r>
        <w:rPr>
          <w:rFonts w:ascii="Calibri" w:eastAsia="Calibri" w:hAnsi="Calibri" w:cs="Calibri"/>
          <w:i/>
          <w:iCs/>
          <w:color w:val="202122"/>
        </w:rPr>
        <w:t xml:space="preserve">seiton </w:t>
      </w:r>
      <w:r>
        <w:rPr>
          <w:rFonts w:ascii="Calibri" w:eastAsia="Calibri" w:hAnsi="Calibri" w:cs="Calibri"/>
          <w:color w:val="202122"/>
        </w:rPr>
        <w:t xml:space="preserve">meaning orderliness or ‘set in order’ and is used to organise whatever remains from what is kept by </w:t>
      </w:r>
      <w:r w:rsidR="00763DA3">
        <w:rPr>
          <w:rFonts w:ascii="Calibri" w:eastAsia="Calibri" w:hAnsi="Calibri" w:cs="Calibri"/>
          <w:color w:val="202122"/>
        </w:rPr>
        <w:t>arranging</w:t>
      </w:r>
      <w:r>
        <w:rPr>
          <w:rFonts w:ascii="Calibri" w:eastAsia="Calibri" w:hAnsi="Calibri" w:cs="Calibri"/>
          <w:color w:val="202122"/>
        </w:rPr>
        <w:t xml:space="preserve"> them with clear identification. The third S is </w:t>
      </w:r>
      <w:r>
        <w:rPr>
          <w:rFonts w:ascii="Calibri" w:eastAsia="Calibri" w:hAnsi="Calibri" w:cs="Calibri"/>
          <w:i/>
          <w:iCs/>
          <w:color w:val="202122"/>
        </w:rPr>
        <w:t>seisō</w:t>
      </w:r>
      <w:r>
        <w:rPr>
          <w:rFonts w:ascii="Calibri" w:eastAsia="Calibri" w:hAnsi="Calibri" w:cs="Calibri"/>
          <w:color w:val="202122"/>
        </w:rPr>
        <w:t xml:space="preserve"> meaning cleanliness or ‘shine’ and is to keep the work area clean by regularly having </w:t>
      </w:r>
      <w:r w:rsidR="00B64604">
        <w:rPr>
          <w:rFonts w:ascii="Calibri" w:eastAsia="Calibri" w:hAnsi="Calibri" w:cs="Calibri"/>
          <w:color w:val="202122"/>
        </w:rPr>
        <w:t>a</w:t>
      </w:r>
      <w:r>
        <w:rPr>
          <w:rFonts w:ascii="Calibri" w:eastAsia="Calibri" w:hAnsi="Calibri" w:cs="Calibri"/>
          <w:color w:val="202122"/>
        </w:rPr>
        <w:t xml:space="preserve"> </w:t>
      </w:r>
      <w:r w:rsidR="00917607">
        <w:rPr>
          <w:rFonts w:ascii="Calibri" w:eastAsia="Calibri" w:hAnsi="Calibri" w:cs="Calibri"/>
          <w:color w:val="202122"/>
        </w:rPr>
        <w:t>clean-up</w:t>
      </w:r>
      <w:r>
        <w:rPr>
          <w:rFonts w:ascii="Calibri" w:eastAsia="Calibri" w:hAnsi="Calibri" w:cs="Calibri"/>
          <w:color w:val="202122"/>
        </w:rPr>
        <w:t xml:space="preserve"> session. The fourth S is </w:t>
      </w:r>
      <w:r>
        <w:rPr>
          <w:rFonts w:ascii="Calibri" w:eastAsia="Calibri" w:hAnsi="Calibri" w:cs="Calibri"/>
          <w:i/>
          <w:iCs/>
          <w:color w:val="202122"/>
        </w:rPr>
        <w:t>seiketsu</w:t>
      </w:r>
      <w:r>
        <w:rPr>
          <w:rFonts w:ascii="Calibri" w:eastAsia="Calibri" w:hAnsi="Calibri" w:cs="Calibri"/>
          <w:color w:val="202122"/>
        </w:rPr>
        <w:t xml:space="preserve"> meaning standardize, so standardizing the previous 3 S’ on a regular routine such as every day. The final S is </w:t>
      </w:r>
      <w:r>
        <w:rPr>
          <w:rFonts w:ascii="Calibri" w:eastAsia="Calibri" w:hAnsi="Calibri" w:cs="Calibri"/>
          <w:i/>
          <w:iCs/>
          <w:color w:val="202122"/>
        </w:rPr>
        <w:t>shitsuke</w:t>
      </w:r>
      <w:r>
        <w:rPr>
          <w:rFonts w:ascii="Calibri" w:eastAsia="Calibri" w:hAnsi="Calibri" w:cs="Calibri"/>
          <w:color w:val="202122"/>
        </w:rPr>
        <w:t xml:space="preserve"> meaning discipline or ‘sustain’ which means making the use of the 5 S’ a way of life by forming a habit of following the</w:t>
      </w:r>
      <w:r>
        <w:rPr>
          <w:rFonts w:ascii="Calibri" w:eastAsia="Calibri" w:hAnsi="Calibri" w:cs="Calibri"/>
        </w:rPr>
        <w:t xml:space="preserve"> first </w:t>
      </w:r>
      <w:r w:rsidR="00763DA3">
        <w:rPr>
          <w:rFonts w:ascii="Calibri" w:eastAsia="Calibri" w:hAnsi="Calibri" w:cs="Calibri"/>
        </w:rPr>
        <w:t>four</w:t>
      </w:r>
      <w:r>
        <w:rPr>
          <w:rFonts w:ascii="Calibri" w:eastAsia="Calibri" w:hAnsi="Calibri" w:cs="Calibri"/>
        </w:rPr>
        <w:t>.</w:t>
      </w:r>
    </w:p>
    <w:p w14:paraId="30CC01B8" w14:textId="312CB023" w:rsidR="00F429D2" w:rsidRDefault="00F429D2" w:rsidP="00F429D2">
      <w:pPr>
        <w:rPr>
          <w:rFonts w:ascii="Calibri" w:eastAsia="Calibri" w:hAnsi="Calibri" w:cs="Calibri"/>
        </w:rPr>
      </w:pPr>
      <w:r>
        <w:rPr>
          <w:rFonts w:ascii="Calibri" w:eastAsia="Calibri" w:hAnsi="Calibri" w:cs="Calibri"/>
        </w:rPr>
        <w:t xml:space="preserve">Benefits to be derived from implementing a lean 5S program include improved safety, higher equipment availability, lower defect rates, reduced costs, increased production agility and flexibility, improved employee morale, better asset utilization and enhanced enterprise image to customers, suppliers, </w:t>
      </w:r>
      <w:r>
        <w:rPr>
          <w:rFonts w:ascii="Calibri" w:eastAsia="Calibri" w:hAnsi="Calibri" w:cs="Calibri"/>
        </w:rPr>
        <w:lastRenderedPageBreak/>
        <w:t>employees, and management.</w:t>
      </w:r>
      <w:r w:rsidR="00917607">
        <w:rPr>
          <w:rFonts w:ascii="Calibri" w:eastAsia="Calibri" w:hAnsi="Calibri" w:cs="Calibri"/>
        </w:rPr>
        <w:t xml:space="preserve"> I have noticed that this type of Lean principle has been implemented all over the workplace with employees coming together to discuss their opinions on what would improve the efficiency of production in the factory through questionnaires or ‘off the top of the head’ ideas.</w:t>
      </w:r>
    </w:p>
    <w:p w14:paraId="1E1A4CD6" w14:textId="712FC207" w:rsidR="00625798" w:rsidRDefault="00625798" w:rsidP="0010354E"/>
    <w:p w14:paraId="50338B51" w14:textId="77777777" w:rsidR="00625798" w:rsidRDefault="00625798" w:rsidP="0010354E"/>
    <w:p w14:paraId="1093AA50" w14:textId="25F1DAC8" w:rsidR="0010354E" w:rsidRDefault="0010354E" w:rsidP="0010354E">
      <w:pPr>
        <w:pStyle w:val="Heading2"/>
      </w:pPr>
      <w:bookmarkStart w:id="11" w:name="_Toc95151437"/>
      <w:r>
        <w:t xml:space="preserve">Comparison of </w:t>
      </w:r>
      <w:r w:rsidR="00EF6557">
        <w:t>both</w:t>
      </w:r>
      <w:bookmarkEnd w:id="11"/>
    </w:p>
    <w:p w14:paraId="66F50CD2" w14:textId="77777777" w:rsidR="00A23049" w:rsidRDefault="00B64EB6">
      <w:r>
        <w:t>Now that I have explored both Six Sigma and Lean manufacturing, I will compare the similarities and differences between them.</w:t>
      </w:r>
    </w:p>
    <w:p w14:paraId="49BA9983" w14:textId="77777777" w:rsidR="00A23049" w:rsidRDefault="00A23049" w:rsidP="00A23049">
      <w:pPr>
        <w:pStyle w:val="Heading3"/>
      </w:pPr>
      <w:bookmarkStart w:id="12" w:name="_Toc95151438"/>
      <w:r>
        <w:t>Similarities</w:t>
      </w:r>
      <w:bookmarkEnd w:id="12"/>
    </w:p>
    <w:p w14:paraId="3593AA4E" w14:textId="77777777" w:rsidR="003C0174" w:rsidRDefault="00E005CD" w:rsidP="00A23049">
      <w:r>
        <w:t>The ultimate similarity between Six Sigma and Lean manufacturing is that they both aim to reduce waste</w:t>
      </w:r>
      <w:r w:rsidR="003C0174">
        <w:t xml:space="preserve"> and improve the efficiency of a system or process. </w:t>
      </w:r>
    </w:p>
    <w:p w14:paraId="65D7CAEE" w14:textId="1841CFB9" w:rsidR="0051010E" w:rsidRDefault="003C0174" w:rsidP="00A23049">
      <w:r>
        <w:t>Looking back at the history of both sets or ‘gurus</w:t>
      </w:r>
      <w:r w:rsidR="00763DA3">
        <w:t>,’</w:t>
      </w:r>
      <w:r>
        <w:t xml:space="preserve"> Frederik Taylor appears in both sets which even though they are considered </w:t>
      </w:r>
      <w:r w:rsidR="0051010E">
        <w:t>two different methodologies, their roots can be traced back to the same man.</w:t>
      </w:r>
    </w:p>
    <w:p w14:paraId="2D3E99DE" w14:textId="77777777" w:rsidR="0051010E" w:rsidRDefault="0051010E" w:rsidP="00A23049"/>
    <w:p w14:paraId="6E9AF2B4" w14:textId="77777777" w:rsidR="0051010E" w:rsidRDefault="0051010E" w:rsidP="0051010E">
      <w:pPr>
        <w:pStyle w:val="Heading3"/>
      </w:pPr>
      <w:bookmarkStart w:id="13" w:name="_Toc95151439"/>
      <w:r>
        <w:t>Differences</w:t>
      </w:r>
      <w:bookmarkEnd w:id="13"/>
    </w:p>
    <w:p w14:paraId="2DAA7D17" w14:textId="4045217B" w:rsidR="00047BE3" w:rsidRDefault="00657C10" w:rsidP="0051010E">
      <w:r>
        <w:t xml:space="preserve">One of the main differences between </w:t>
      </w:r>
      <w:r w:rsidR="008D0D89">
        <w:t xml:space="preserve">them is that Six Sigma is designed as a sort of a systematic program whereas Lean is sort of a mindset. It helps with making better decisions and apply continuous improvement to improve </w:t>
      </w:r>
      <w:r w:rsidR="005D291C">
        <w:t>product</w:t>
      </w:r>
      <w:r w:rsidR="008D0D89">
        <w:t xml:space="preserve"> </w:t>
      </w:r>
      <w:r w:rsidR="005D291C">
        <w:t>value and waste reduction.</w:t>
      </w:r>
      <w:r w:rsidR="00047BE3">
        <w:t xml:space="preserve"> This means that anyone could be a Lean thinker if the idea is brought into the working lifestyle of the employees whereas Six Sigma has a sort of certification system like a martial art. There is a belt system which has </w:t>
      </w:r>
      <w:r w:rsidR="00763DA3">
        <w:t>distinct roles</w:t>
      </w:r>
      <w:r w:rsidR="00047BE3">
        <w:t xml:space="preserve"> depending on your level and you progress like a martial artist.</w:t>
      </w:r>
    </w:p>
    <w:p w14:paraId="35478DCF" w14:textId="458282C8" w:rsidR="00036336" w:rsidRDefault="00047BE3" w:rsidP="0051010E">
      <w:r>
        <w:t xml:space="preserve">Another difference between Six Sigma and Lean is that they both impact the change in </w:t>
      </w:r>
      <w:r w:rsidR="00763DA3">
        <w:t>diverse ways</w:t>
      </w:r>
      <w:r>
        <w:t xml:space="preserve">. Six Sigma changes tend to be </w:t>
      </w:r>
      <w:r w:rsidR="00763DA3">
        <w:t>substantial changes</w:t>
      </w:r>
      <w:r>
        <w:t xml:space="preserve"> which would </w:t>
      </w:r>
      <w:r w:rsidR="00DE631E">
        <w:t xml:space="preserve">cost a bit of money and time to help improve effectiveness. However, Lean changes are small and gradual and take </w:t>
      </w:r>
      <w:r w:rsidR="00763DA3">
        <w:t>truly little</w:t>
      </w:r>
      <w:r w:rsidR="00DE631E">
        <w:t xml:space="preserve"> cost and time to make the changes, but it would take longer to make a substantial impact that a Six Sigma improvement would.</w:t>
      </w:r>
      <w:r w:rsidR="00036336">
        <w:br w:type="page"/>
      </w:r>
    </w:p>
    <w:p w14:paraId="5414FAB5" w14:textId="06C1562E" w:rsidR="00036336" w:rsidRDefault="00036336" w:rsidP="00036336">
      <w:pPr>
        <w:pStyle w:val="Heading1"/>
      </w:pPr>
      <w:bookmarkStart w:id="14" w:name="_Toc95151440"/>
      <w:r>
        <w:lastRenderedPageBreak/>
        <w:t>Conclusion</w:t>
      </w:r>
      <w:bookmarkEnd w:id="14"/>
    </w:p>
    <w:p w14:paraId="4213E53F" w14:textId="2AC405DE" w:rsidR="00C02170" w:rsidRDefault="007B4548" w:rsidP="00C02170">
      <w:r>
        <w:t>In conclusion</w:t>
      </w:r>
      <w:r w:rsidR="00222993">
        <w:t xml:space="preserve">, I have </w:t>
      </w:r>
      <w:r w:rsidR="008E4265">
        <w:t xml:space="preserve">researched and </w:t>
      </w:r>
      <w:r w:rsidR="00222993">
        <w:t>discussed the main elements of Six Sigma and Lean principles</w:t>
      </w:r>
      <w:r w:rsidR="008E4265">
        <w:t xml:space="preserve"> and compared their similarities and differences.</w:t>
      </w:r>
      <w:r w:rsidR="00722B75">
        <w:t xml:space="preserve"> I found out the differences between the two and how each methodology deals with quality improvement</w:t>
      </w:r>
      <w:r w:rsidR="00226CA5">
        <w:t xml:space="preserve">. By looking closer at both </w:t>
      </w:r>
      <w:r w:rsidR="00D81920">
        <w:t>methodologies,</w:t>
      </w:r>
      <w:r w:rsidR="00226CA5">
        <w:t xml:space="preserve"> I can see that </w:t>
      </w:r>
      <w:r w:rsidR="00763DA3">
        <w:t>both</w:t>
      </w:r>
      <w:r w:rsidR="00226CA5">
        <w:t xml:space="preserve"> do tend to be implemented in my workplace whether it </w:t>
      </w:r>
      <w:r w:rsidR="00552ACB">
        <w:t xml:space="preserve">be a small reordering of a shelf or labelling a cabinet, I can see that this is </w:t>
      </w:r>
      <w:r w:rsidR="00B3421E">
        <w:t>the implementation of Lean principles</w:t>
      </w:r>
      <w:r w:rsidR="00552ACB">
        <w:t xml:space="preserve"> being used by the employees</w:t>
      </w:r>
      <w:r w:rsidR="00990DDD">
        <w:t>;</w:t>
      </w:r>
      <w:r w:rsidR="00552ACB">
        <w:t xml:space="preserve"> and when a section is being </w:t>
      </w:r>
      <w:r w:rsidR="00763DA3">
        <w:t>reorganised,</w:t>
      </w:r>
      <w:r w:rsidR="00552ACB">
        <w:t xml:space="preserve"> this is Six Sigma implementation.</w:t>
      </w:r>
      <w:r w:rsidR="00B66D88">
        <w:t xml:space="preserve"> By the help of my research in this report, I hope use what I have found to help contribute to the improvement of the company’s efficiency and quality.</w:t>
      </w:r>
    </w:p>
    <w:p w14:paraId="3D21DF14" w14:textId="5777DC67" w:rsidR="00A20670" w:rsidRDefault="00A20670" w:rsidP="00C02170"/>
    <w:p w14:paraId="2C4F48F7" w14:textId="78AEF4A2" w:rsidR="00A20670" w:rsidRDefault="00A20670" w:rsidP="00C02170"/>
    <w:bookmarkStart w:id="15" w:name="_Toc95151441" w:displacedByCustomXml="next"/>
    <w:sdt>
      <w:sdtPr>
        <w:id w:val="1728492544"/>
        <w:docPartObj>
          <w:docPartGallery w:val="Bibliographies"/>
          <w:docPartUnique/>
        </w:docPartObj>
      </w:sdtPr>
      <w:sdtEndPr>
        <w:rPr>
          <w:rFonts w:asciiTheme="minorHAnsi" w:eastAsiaTheme="minorEastAsia" w:hAnsiTheme="minorHAnsi" w:cstheme="minorBidi"/>
          <w:color w:val="auto"/>
          <w:sz w:val="21"/>
          <w:szCs w:val="21"/>
        </w:rPr>
      </w:sdtEndPr>
      <w:sdtContent>
        <w:p w14:paraId="3C0A788E" w14:textId="2CBB9659" w:rsidR="00A20670" w:rsidRDefault="00A20670">
          <w:pPr>
            <w:pStyle w:val="Heading1"/>
          </w:pPr>
          <w:r>
            <w:t>Bibliography</w:t>
          </w:r>
          <w:bookmarkEnd w:id="15"/>
        </w:p>
        <w:sdt>
          <w:sdtPr>
            <w:id w:val="111145805"/>
            <w:bibliography/>
          </w:sdtPr>
          <w:sdtContent>
            <w:p w14:paraId="4191207B" w14:textId="77777777" w:rsidR="00A20670" w:rsidRDefault="00A20670" w:rsidP="00A20670">
              <w:pPr>
                <w:pStyle w:val="Bibliography"/>
                <w:rPr>
                  <w:noProof/>
                  <w:sz w:val="24"/>
                  <w:szCs w:val="24"/>
                </w:rPr>
              </w:pPr>
              <w:r>
                <w:fldChar w:fldCharType="begin"/>
              </w:r>
              <w:r>
                <w:instrText xml:space="preserve"> BIBLIOGRAPHY </w:instrText>
              </w:r>
              <w:r>
                <w:fldChar w:fldCharType="separate"/>
              </w:r>
              <w:r>
                <w:rPr>
                  <w:noProof/>
                </w:rPr>
                <w:t xml:space="preserve">Bradbury, J., 2018. </w:t>
              </w:r>
              <w:r>
                <w:rPr>
                  <w:i/>
                  <w:iCs/>
                  <w:noProof/>
                </w:rPr>
                <w:t xml:space="preserve">muda, Mura, Muri. </w:t>
              </w:r>
              <w:r>
                <w:rPr>
                  <w:noProof/>
                </w:rPr>
                <w:t xml:space="preserve">[Online] </w:t>
              </w:r>
              <w:r>
                <w:rPr>
                  <w:noProof/>
                </w:rPr>
                <w:br/>
                <w:t xml:space="preserve">Available at: </w:t>
              </w:r>
              <w:r>
                <w:rPr>
                  <w:noProof/>
                  <w:u w:val="single"/>
                </w:rPr>
                <w:t>https://www.kaizen.com/blog/post/2018/05/09/muda-mura-muri</w:t>
              </w:r>
            </w:p>
            <w:p w14:paraId="7797E958" w14:textId="77777777" w:rsidR="00A20670" w:rsidRDefault="00A20670" w:rsidP="00A20670">
              <w:pPr>
                <w:pStyle w:val="Bibliography"/>
                <w:rPr>
                  <w:noProof/>
                </w:rPr>
              </w:pPr>
              <w:r>
                <w:rPr>
                  <w:noProof/>
                </w:rPr>
                <w:t xml:space="preserve">Deming, W. E., na. </w:t>
              </w:r>
              <w:r>
                <w:rPr>
                  <w:i/>
                  <w:iCs/>
                  <w:noProof/>
                </w:rPr>
                <w:t xml:space="preserve">Dr. Deming’s 14 Points for Management. </w:t>
              </w:r>
              <w:r>
                <w:rPr>
                  <w:noProof/>
                </w:rPr>
                <w:t xml:space="preserve">[Online] </w:t>
              </w:r>
              <w:r>
                <w:rPr>
                  <w:noProof/>
                </w:rPr>
                <w:br/>
                <w:t xml:space="preserve">Available at: </w:t>
              </w:r>
              <w:r>
                <w:rPr>
                  <w:noProof/>
                  <w:u w:val="single"/>
                </w:rPr>
                <w:t>https://deming.org/explore/fourteen-points/</w:t>
              </w:r>
            </w:p>
            <w:p w14:paraId="19DFCCEE" w14:textId="77777777" w:rsidR="00A20670" w:rsidRDefault="00A20670" w:rsidP="00A20670">
              <w:pPr>
                <w:pStyle w:val="Bibliography"/>
                <w:rPr>
                  <w:noProof/>
                </w:rPr>
              </w:pPr>
              <w:r>
                <w:rPr>
                  <w:noProof/>
                </w:rPr>
                <w:t xml:space="preserve">Jenkins, J., 2021. </w:t>
              </w:r>
              <w:r>
                <w:rPr>
                  <w:i/>
                  <w:iCs/>
                  <w:noProof/>
                </w:rPr>
                <w:t xml:space="preserve">Lecture 5 - Introduction to Six Sigma, </w:t>
              </w:r>
              <w:r>
                <w:rPr>
                  <w:noProof/>
                </w:rPr>
                <w:t>Swansea: UWTSD.</w:t>
              </w:r>
            </w:p>
            <w:p w14:paraId="39C598F5" w14:textId="77777777" w:rsidR="00A20670" w:rsidRDefault="00A20670" w:rsidP="00A20670">
              <w:pPr>
                <w:pStyle w:val="Bibliography"/>
                <w:rPr>
                  <w:noProof/>
                </w:rPr>
              </w:pPr>
              <w:r>
                <w:rPr>
                  <w:noProof/>
                </w:rPr>
                <w:t xml:space="preserve">Kaushik, P., 2012. A case study: Application of Six Sigma methodology in a small and medium‐sized manufacturing enterprise. </w:t>
              </w:r>
              <w:r>
                <w:rPr>
                  <w:i/>
                  <w:iCs/>
                  <w:noProof/>
                </w:rPr>
                <w:t xml:space="preserve">TQM journal, </w:t>
              </w:r>
              <w:r>
                <w:rPr>
                  <w:noProof/>
                </w:rPr>
                <w:t>24(1), pp. 4-16.</w:t>
              </w:r>
            </w:p>
            <w:p w14:paraId="78BFACD5" w14:textId="5485D14F" w:rsidR="00A20670" w:rsidRDefault="00A20670" w:rsidP="00A20670">
              <w:r>
                <w:rPr>
                  <w:b/>
                  <w:bCs/>
                  <w:noProof/>
                </w:rPr>
                <w:fldChar w:fldCharType="end"/>
              </w:r>
            </w:p>
          </w:sdtContent>
        </w:sdt>
      </w:sdtContent>
    </w:sdt>
    <w:p w14:paraId="6AEBE0F0" w14:textId="77777777" w:rsidR="00A20670" w:rsidRDefault="00A20670" w:rsidP="00C02170"/>
    <w:p w14:paraId="4D9F9A17" w14:textId="7EE7435C" w:rsidR="0006468C" w:rsidRPr="0006468C" w:rsidRDefault="0006468C" w:rsidP="0006468C"/>
    <w:p w14:paraId="09102CEB" w14:textId="4C97D6A9" w:rsidR="0006468C" w:rsidRPr="0006468C" w:rsidRDefault="0006468C" w:rsidP="0006468C"/>
    <w:p w14:paraId="7813006F" w14:textId="0C04A9DF" w:rsidR="0006468C" w:rsidRPr="0006468C" w:rsidRDefault="0006468C" w:rsidP="0006468C"/>
    <w:p w14:paraId="29F59A1E" w14:textId="4E263D06" w:rsidR="0006468C" w:rsidRPr="0006468C" w:rsidRDefault="0006468C" w:rsidP="0006468C"/>
    <w:p w14:paraId="2BFFFE00" w14:textId="16C01248" w:rsidR="0006468C" w:rsidRDefault="0006468C" w:rsidP="0006468C"/>
    <w:p w14:paraId="618A042F" w14:textId="77777777" w:rsidR="0006468C" w:rsidRPr="0006468C" w:rsidRDefault="0006468C" w:rsidP="0006468C"/>
    <w:sectPr w:rsidR="0006468C" w:rsidRPr="000646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462D30" w14:textId="77777777" w:rsidR="006C75B7" w:rsidRDefault="006C75B7" w:rsidP="006C75B7">
      <w:pPr>
        <w:spacing w:after="0" w:line="240" w:lineRule="auto"/>
      </w:pPr>
      <w:r>
        <w:separator/>
      </w:r>
    </w:p>
  </w:endnote>
  <w:endnote w:type="continuationSeparator" w:id="0">
    <w:p w14:paraId="14D3728A" w14:textId="77777777" w:rsidR="006C75B7" w:rsidRDefault="006C75B7" w:rsidP="006C7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205034"/>
      <w:docPartObj>
        <w:docPartGallery w:val="Page Numbers (Bottom of Page)"/>
        <w:docPartUnique/>
      </w:docPartObj>
    </w:sdtPr>
    <w:sdtEndPr>
      <w:rPr>
        <w:noProof/>
      </w:rPr>
    </w:sdtEndPr>
    <w:sdtContent>
      <w:p w14:paraId="52F9EC9D" w14:textId="1C4F2136" w:rsidR="006C75B7" w:rsidRDefault="006C75B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BA164A" w14:textId="77777777" w:rsidR="006C75B7" w:rsidRDefault="006C7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D6CCD" w14:textId="77777777" w:rsidR="006C75B7" w:rsidRDefault="006C75B7" w:rsidP="006C75B7">
      <w:pPr>
        <w:spacing w:after="0" w:line="240" w:lineRule="auto"/>
      </w:pPr>
      <w:r>
        <w:separator/>
      </w:r>
    </w:p>
  </w:footnote>
  <w:footnote w:type="continuationSeparator" w:id="0">
    <w:p w14:paraId="4D616E0E" w14:textId="77777777" w:rsidR="006C75B7" w:rsidRDefault="006C75B7" w:rsidP="006C7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B041D"/>
    <w:multiLevelType w:val="hybridMultilevel"/>
    <w:tmpl w:val="13646014"/>
    <w:lvl w:ilvl="0" w:tplc="0809000F">
      <w:start w:val="1"/>
      <w:numFmt w:val="decimal"/>
      <w:lvlText w:val="%1."/>
      <w:lvlJc w:val="left"/>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1712B9"/>
    <w:multiLevelType w:val="hybridMultilevel"/>
    <w:tmpl w:val="F560F002"/>
    <w:lvl w:ilvl="0" w:tplc="79368A0E">
      <w:start w:val="1"/>
      <w:numFmt w:val="upperRoman"/>
      <w:lvlText w:val="%1-"/>
      <w:lvlJc w:val="left"/>
      <w:pPr>
        <w:ind w:left="2158" w:hanging="720"/>
      </w:pPr>
      <w:rPr>
        <w:rFonts w:hint="default"/>
      </w:rPr>
    </w:lvl>
    <w:lvl w:ilvl="1" w:tplc="08090019" w:tentative="1">
      <w:start w:val="1"/>
      <w:numFmt w:val="lowerLetter"/>
      <w:lvlText w:val="%2."/>
      <w:lvlJc w:val="left"/>
      <w:pPr>
        <w:ind w:left="2518" w:hanging="360"/>
      </w:pPr>
    </w:lvl>
    <w:lvl w:ilvl="2" w:tplc="0809001B" w:tentative="1">
      <w:start w:val="1"/>
      <w:numFmt w:val="lowerRoman"/>
      <w:lvlText w:val="%3."/>
      <w:lvlJc w:val="right"/>
      <w:pPr>
        <w:ind w:left="3238" w:hanging="180"/>
      </w:pPr>
    </w:lvl>
    <w:lvl w:ilvl="3" w:tplc="0809000F" w:tentative="1">
      <w:start w:val="1"/>
      <w:numFmt w:val="decimal"/>
      <w:lvlText w:val="%4."/>
      <w:lvlJc w:val="left"/>
      <w:pPr>
        <w:ind w:left="3958" w:hanging="360"/>
      </w:pPr>
    </w:lvl>
    <w:lvl w:ilvl="4" w:tplc="08090019" w:tentative="1">
      <w:start w:val="1"/>
      <w:numFmt w:val="lowerLetter"/>
      <w:lvlText w:val="%5."/>
      <w:lvlJc w:val="left"/>
      <w:pPr>
        <w:ind w:left="4678" w:hanging="360"/>
      </w:pPr>
    </w:lvl>
    <w:lvl w:ilvl="5" w:tplc="0809001B" w:tentative="1">
      <w:start w:val="1"/>
      <w:numFmt w:val="lowerRoman"/>
      <w:lvlText w:val="%6."/>
      <w:lvlJc w:val="right"/>
      <w:pPr>
        <w:ind w:left="5398" w:hanging="180"/>
      </w:pPr>
    </w:lvl>
    <w:lvl w:ilvl="6" w:tplc="0809000F" w:tentative="1">
      <w:start w:val="1"/>
      <w:numFmt w:val="decimal"/>
      <w:lvlText w:val="%7."/>
      <w:lvlJc w:val="left"/>
      <w:pPr>
        <w:ind w:left="6118" w:hanging="360"/>
      </w:pPr>
    </w:lvl>
    <w:lvl w:ilvl="7" w:tplc="08090019" w:tentative="1">
      <w:start w:val="1"/>
      <w:numFmt w:val="lowerLetter"/>
      <w:lvlText w:val="%8."/>
      <w:lvlJc w:val="left"/>
      <w:pPr>
        <w:ind w:left="6838" w:hanging="360"/>
      </w:pPr>
    </w:lvl>
    <w:lvl w:ilvl="8" w:tplc="0809001B" w:tentative="1">
      <w:start w:val="1"/>
      <w:numFmt w:val="lowerRoman"/>
      <w:lvlText w:val="%9."/>
      <w:lvlJc w:val="right"/>
      <w:pPr>
        <w:ind w:left="7558" w:hanging="180"/>
      </w:pPr>
    </w:lvl>
  </w:abstractNum>
  <w:abstractNum w:abstractNumId="2" w15:restartNumberingAfterBreak="0">
    <w:nsid w:val="06FD545E"/>
    <w:multiLevelType w:val="hybridMultilevel"/>
    <w:tmpl w:val="D9621340"/>
    <w:lvl w:ilvl="0" w:tplc="79368A0E">
      <w:start w:val="1"/>
      <w:numFmt w:val="upperRoman"/>
      <w:lvlText w:val="%1-"/>
      <w:lvlJc w:val="left"/>
      <w:pPr>
        <w:ind w:left="2876" w:hanging="720"/>
      </w:pPr>
      <w:rPr>
        <w:rFonts w:hint="default"/>
      </w:rPr>
    </w:lvl>
    <w:lvl w:ilvl="1" w:tplc="08090019" w:tentative="1">
      <w:start w:val="1"/>
      <w:numFmt w:val="lowerLetter"/>
      <w:lvlText w:val="%2."/>
      <w:lvlJc w:val="left"/>
      <w:pPr>
        <w:ind w:left="3236" w:hanging="360"/>
      </w:pPr>
    </w:lvl>
    <w:lvl w:ilvl="2" w:tplc="0809001B" w:tentative="1">
      <w:start w:val="1"/>
      <w:numFmt w:val="lowerRoman"/>
      <w:lvlText w:val="%3."/>
      <w:lvlJc w:val="right"/>
      <w:pPr>
        <w:ind w:left="3956" w:hanging="180"/>
      </w:pPr>
    </w:lvl>
    <w:lvl w:ilvl="3" w:tplc="0809000F" w:tentative="1">
      <w:start w:val="1"/>
      <w:numFmt w:val="decimal"/>
      <w:lvlText w:val="%4."/>
      <w:lvlJc w:val="left"/>
      <w:pPr>
        <w:ind w:left="4676" w:hanging="360"/>
      </w:pPr>
    </w:lvl>
    <w:lvl w:ilvl="4" w:tplc="08090019" w:tentative="1">
      <w:start w:val="1"/>
      <w:numFmt w:val="lowerLetter"/>
      <w:lvlText w:val="%5."/>
      <w:lvlJc w:val="left"/>
      <w:pPr>
        <w:ind w:left="5396" w:hanging="360"/>
      </w:pPr>
    </w:lvl>
    <w:lvl w:ilvl="5" w:tplc="0809001B" w:tentative="1">
      <w:start w:val="1"/>
      <w:numFmt w:val="lowerRoman"/>
      <w:lvlText w:val="%6."/>
      <w:lvlJc w:val="right"/>
      <w:pPr>
        <w:ind w:left="6116" w:hanging="180"/>
      </w:pPr>
    </w:lvl>
    <w:lvl w:ilvl="6" w:tplc="0809000F" w:tentative="1">
      <w:start w:val="1"/>
      <w:numFmt w:val="decimal"/>
      <w:lvlText w:val="%7."/>
      <w:lvlJc w:val="left"/>
      <w:pPr>
        <w:ind w:left="6836" w:hanging="360"/>
      </w:pPr>
    </w:lvl>
    <w:lvl w:ilvl="7" w:tplc="08090019" w:tentative="1">
      <w:start w:val="1"/>
      <w:numFmt w:val="lowerLetter"/>
      <w:lvlText w:val="%8."/>
      <w:lvlJc w:val="left"/>
      <w:pPr>
        <w:ind w:left="7556" w:hanging="360"/>
      </w:pPr>
    </w:lvl>
    <w:lvl w:ilvl="8" w:tplc="0809001B" w:tentative="1">
      <w:start w:val="1"/>
      <w:numFmt w:val="lowerRoman"/>
      <w:lvlText w:val="%9."/>
      <w:lvlJc w:val="right"/>
      <w:pPr>
        <w:ind w:left="8276" w:hanging="180"/>
      </w:pPr>
    </w:lvl>
  </w:abstractNum>
  <w:abstractNum w:abstractNumId="3" w15:restartNumberingAfterBreak="0">
    <w:nsid w:val="0F3632AD"/>
    <w:multiLevelType w:val="hybridMultilevel"/>
    <w:tmpl w:val="9F6C84F0"/>
    <w:lvl w:ilvl="0" w:tplc="79368A0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DD33574"/>
    <w:multiLevelType w:val="hybridMultilevel"/>
    <w:tmpl w:val="B22A9B94"/>
    <w:lvl w:ilvl="0" w:tplc="79368A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2660B90"/>
    <w:multiLevelType w:val="hybridMultilevel"/>
    <w:tmpl w:val="D3620066"/>
    <w:lvl w:ilvl="0" w:tplc="6BE49E1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95D420A"/>
    <w:multiLevelType w:val="hybridMultilevel"/>
    <w:tmpl w:val="5914EDEA"/>
    <w:lvl w:ilvl="0" w:tplc="79368A0E">
      <w:start w:val="1"/>
      <w:numFmt w:val="upperRoman"/>
      <w:lvlText w:val="%1-"/>
      <w:lvlJc w:val="left"/>
      <w:pPr>
        <w:ind w:left="3235" w:hanging="720"/>
      </w:pPr>
      <w:rPr>
        <w:rFonts w:hint="default"/>
      </w:rPr>
    </w:lvl>
    <w:lvl w:ilvl="1" w:tplc="08090019" w:tentative="1">
      <w:start w:val="1"/>
      <w:numFmt w:val="lowerLetter"/>
      <w:lvlText w:val="%2."/>
      <w:lvlJc w:val="left"/>
      <w:pPr>
        <w:ind w:left="3595" w:hanging="360"/>
      </w:pPr>
    </w:lvl>
    <w:lvl w:ilvl="2" w:tplc="0809001B" w:tentative="1">
      <w:start w:val="1"/>
      <w:numFmt w:val="lowerRoman"/>
      <w:lvlText w:val="%3."/>
      <w:lvlJc w:val="right"/>
      <w:pPr>
        <w:ind w:left="4315" w:hanging="180"/>
      </w:pPr>
    </w:lvl>
    <w:lvl w:ilvl="3" w:tplc="0809000F" w:tentative="1">
      <w:start w:val="1"/>
      <w:numFmt w:val="decimal"/>
      <w:lvlText w:val="%4."/>
      <w:lvlJc w:val="left"/>
      <w:pPr>
        <w:ind w:left="5035" w:hanging="360"/>
      </w:pPr>
    </w:lvl>
    <w:lvl w:ilvl="4" w:tplc="08090019" w:tentative="1">
      <w:start w:val="1"/>
      <w:numFmt w:val="lowerLetter"/>
      <w:lvlText w:val="%5."/>
      <w:lvlJc w:val="left"/>
      <w:pPr>
        <w:ind w:left="5755" w:hanging="360"/>
      </w:pPr>
    </w:lvl>
    <w:lvl w:ilvl="5" w:tplc="0809001B" w:tentative="1">
      <w:start w:val="1"/>
      <w:numFmt w:val="lowerRoman"/>
      <w:lvlText w:val="%6."/>
      <w:lvlJc w:val="right"/>
      <w:pPr>
        <w:ind w:left="6475" w:hanging="180"/>
      </w:pPr>
    </w:lvl>
    <w:lvl w:ilvl="6" w:tplc="0809000F" w:tentative="1">
      <w:start w:val="1"/>
      <w:numFmt w:val="decimal"/>
      <w:lvlText w:val="%7."/>
      <w:lvlJc w:val="left"/>
      <w:pPr>
        <w:ind w:left="7195" w:hanging="360"/>
      </w:pPr>
    </w:lvl>
    <w:lvl w:ilvl="7" w:tplc="08090019" w:tentative="1">
      <w:start w:val="1"/>
      <w:numFmt w:val="lowerLetter"/>
      <w:lvlText w:val="%8."/>
      <w:lvlJc w:val="left"/>
      <w:pPr>
        <w:ind w:left="7915" w:hanging="360"/>
      </w:pPr>
    </w:lvl>
    <w:lvl w:ilvl="8" w:tplc="0809001B" w:tentative="1">
      <w:start w:val="1"/>
      <w:numFmt w:val="lowerRoman"/>
      <w:lvlText w:val="%9."/>
      <w:lvlJc w:val="right"/>
      <w:pPr>
        <w:ind w:left="8635" w:hanging="180"/>
      </w:pPr>
    </w:lvl>
  </w:abstractNum>
  <w:abstractNum w:abstractNumId="7" w15:restartNumberingAfterBreak="0">
    <w:nsid w:val="4B7216D2"/>
    <w:multiLevelType w:val="hybridMultilevel"/>
    <w:tmpl w:val="33B4CF94"/>
    <w:lvl w:ilvl="0" w:tplc="79368A0E">
      <w:start w:val="1"/>
      <w:numFmt w:val="upperRoman"/>
      <w:lvlText w:val="%1-"/>
      <w:lvlJc w:val="left"/>
      <w:pPr>
        <w:ind w:left="2517" w:hanging="720"/>
      </w:pPr>
      <w:rPr>
        <w:rFonts w:hint="default"/>
      </w:rPr>
    </w:lvl>
    <w:lvl w:ilvl="1" w:tplc="08090019" w:tentative="1">
      <w:start w:val="1"/>
      <w:numFmt w:val="lowerLetter"/>
      <w:lvlText w:val="%2."/>
      <w:lvlJc w:val="left"/>
      <w:pPr>
        <w:ind w:left="2877" w:hanging="360"/>
      </w:pPr>
    </w:lvl>
    <w:lvl w:ilvl="2" w:tplc="0809001B" w:tentative="1">
      <w:start w:val="1"/>
      <w:numFmt w:val="lowerRoman"/>
      <w:lvlText w:val="%3."/>
      <w:lvlJc w:val="right"/>
      <w:pPr>
        <w:ind w:left="3597" w:hanging="180"/>
      </w:pPr>
    </w:lvl>
    <w:lvl w:ilvl="3" w:tplc="0809000F" w:tentative="1">
      <w:start w:val="1"/>
      <w:numFmt w:val="decimal"/>
      <w:lvlText w:val="%4."/>
      <w:lvlJc w:val="left"/>
      <w:pPr>
        <w:ind w:left="4317" w:hanging="360"/>
      </w:pPr>
    </w:lvl>
    <w:lvl w:ilvl="4" w:tplc="08090019" w:tentative="1">
      <w:start w:val="1"/>
      <w:numFmt w:val="lowerLetter"/>
      <w:lvlText w:val="%5."/>
      <w:lvlJc w:val="left"/>
      <w:pPr>
        <w:ind w:left="5037" w:hanging="360"/>
      </w:pPr>
    </w:lvl>
    <w:lvl w:ilvl="5" w:tplc="0809001B" w:tentative="1">
      <w:start w:val="1"/>
      <w:numFmt w:val="lowerRoman"/>
      <w:lvlText w:val="%6."/>
      <w:lvlJc w:val="right"/>
      <w:pPr>
        <w:ind w:left="5757" w:hanging="180"/>
      </w:pPr>
    </w:lvl>
    <w:lvl w:ilvl="6" w:tplc="0809000F" w:tentative="1">
      <w:start w:val="1"/>
      <w:numFmt w:val="decimal"/>
      <w:lvlText w:val="%7."/>
      <w:lvlJc w:val="left"/>
      <w:pPr>
        <w:ind w:left="6477" w:hanging="360"/>
      </w:pPr>
    </w:lvl>
    <w:lvl w:ilvl="7" w:tplc="08090019" w:tentative="1">
      <w:start w:val="1"/>
      <w:numFmt w:val="lowerLetter"/>
      <w:lvlText w:val="%8."/>
      <w:lvlJc w:val="left"/>
      <w:pPr>
        <w:ind w:left="7197" w:hanging="360"/>
      </w:pPr>
    </w:lvl>
    <w:lvl w:ilvl="8" w:tplc="0809001B" w:tentative="1">
      <w:start w:val="1"/>
      <w:numFmt w:val="lowerRoman"/>
      <w:lvlText w:val="%9."/>
      <w:lvlJc w:val="right"/>
      <w:pPr>
        <w:ind w:left="7917" w:hanging="180"/>
      </w:pPr>
    </w:lvl>
  </w:abstractNum>
  <w:abstractNum w:abstractNumId="8" w15:restartNumberingAfterBreak="0">
    <w:nsid w:val="63D10243"/>
    <w:multiLevelType w:val="hybridMultilevel"/>
    <w:tmpl w:val="B512FE14"/>
    <w:lvl w:ilvl="0" w:tplc="BECE733E">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EE7FD4"/>
    <w:multiLevelType w:val="hybridMultilevel"/>
    <w:tmpl w:val="5540E396"/>
    <w:lvl w:ilvl="0" w:tplc="79368A0E">
      <w:start w:val="1"/>
      <w:numFmt w:val="upperRoman"/>
      <w:lvlText w:val="%1-"/>
      <w:lvlJc w:val="left"/>
      <w:pPr>
        <w:ind w:left="1799" w:hanging="720"/>
      </w:pPr>
      <w:rPr>
        <w:rFonts w:hint="default"/>
      </w:rPr>
    </w:lvl>
    <w:lvl w:ilvl="1" w:tplc="08090019" w:tentative="1">
      <w:start w:val="1"/>
      <w:numFmt w:val="lowerLetter"/>
      <w:lvlText w:val="%2."/>
      <w:lvlJc w:val="left"/>
      <w:pPr>
        <w:ind w:left="2159" w:hanging="360"/>
      </w:pPr>
    </w:lvl>
    <w:lvl w:ilvl="2" w:tplc="0809001B" w:tentative="1">
      <w:start w:val="1"/>
      <w:numFmt w:val="lowerRoman"/>
      <w:lvlText w:val="%3."/>
      <w:lvlJc w:val="right"/>
      <w:pPr>
        <w:ind w:left="2879" w:hanging="180"/>
      </w:pPr>
    </w:lvl>
    <w:lvl w:ilvl="3" w:tplc="0809000F" w:tentative="1">
      <w:start w:val="1"/>
      <w:numFmt w:val="decimal"/>
      <w:lvlText w:val="%4."/>
      <w:lvlJc w:val="left"/>
      <w:pPr>
        <w:ind w:left="3599" w:hanging="360"/>
      </w:pPr>
    </w:lvl>
    <w:lvl w:ilvl="4" w:tplc="08090019" w:tentative="1">
      <w:start w:val="1"/>
      <w:numFmt w:val="lowerLetter"/>
      <w:lvlText w:val="%5."/>
      <w:lvlJc w:val="left"/>
      <w:pPr>
        <w:ind w:left="4319" w:hanging="360"/>
      </w:pPr>
    </w:lvl>
    <w:lvl w:ilvl="5" w:tplc="0809001B" w:tentative="1">
      <w:start w:val="1"/>
      <w:numFmt w:val="lowerRoman"/>
      <w:lvlText w:val="%6."/>
      <w:lvlJc w:val="right"/>
      <w:pPr>
        <w:ind w:left="5039" w:hanging="180"/>
      </w:pPr>
    </w:lvl>
    <w:lvl w:ilvl="6" w:tplc="0809000F" w:tentative="1">
      <w:start w:val="1"/>
      <w:numFmt w:val="decimal"/>
      <w:lvlText w:val="%7."/>
      <w:lvlJc w:val="left"/>
      <w:pPr>
        <w:ind w:left="5759" w:hanging="360"/>
      </w:pPr>
    </w:lvl>
    <w:lvl w:ilvl="7" w:tplc="08090019" w:tentative="1">
      <w:start w:val="1"/>
      <w:numFmt w:val="lowerLetter"/>
      <w:lvlText w:val="%8."/>
      <w:lvlJc w:val="left"/>
      <w:pPr>
        <w:ind w:left="6479" w:hanging="360"/>
      </w:pPr>
    </w:lvl>
    <w:lvl w:ilvl="8" w:tplc="0809001B" w:tentative="1">
      <w:start w:val="1"/>
      <w:numFmt w:val="lowerRoman"/>
      <w:lvlText w:val="%9."/>
      <w:lvlJc w:val="right"/>
      <w:pPr>
        <w:ind w:left="7199" w:hanging="180"/>
      </w:pPr>
    </w:lvl>
  </w:abstractNum>
  <w:abstractNum w:abstractNumId="10" w15:restartNumberingAfterBreak="0">
    <w:nsid w:val="7B1222CC"/>
    <w:multiLevelType w:val="hybridMultilevel"/>
    <w:tmpl w:val="D6F060C8"/>
    <w:lvl w:ilvl="0" w:tplc="79368A0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FC62A51"/>
    <w:multiLevelType w:val="hybridMultilevel"/>
    <w:tmpl w:val="4E5813D4"/>
    <w:lvl w:ilvl="0" w:tplc="0C6283F2">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1"/>
  </w:num>
  <w:num w:numId="3">
    <w:abstractNumId w:val="5"/>
  </w:num>
  <w:num w:numId="4">
    <w:abstractNumId w:val="4"/>
  </w:num>
  <w:num w:numId="5">
    <w:abstractNumId w:val="3"/>
  </w:num>
  <w:num w:numId="6">
    <w:abstractNumId w:val="9"/>
  </w:num>
  <w:num w:numId="7">
    <w:abstractNumId w:val="1"/>
  </w:num>
  <w:num w:numId="8">
    <w:abstractNumId w:val="7"/>
  </w:num>
  <w:num w:numId="9">
    <w:abstractNumId w:val="2"/>
  </w:num>
  <w:num w:numId="10">
    <w:abstractNumId w:val="6"/>
  </w:num>
  <w:num w:numId="11">
    <w:abstractNumId w:val="10"/>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58D"/>
    <w:rsid w:val="00036336"/>
    <w:rsid w:val="00047BE3"/>
    <w:rsid w:val="0006468C"/>
    <w:rsid w:val="00066CB6"/>
    <w:rsid w:val="00087047"/>
    <w:rsid w:val="00087D15"/>
    <w:rsid w:val="000B01E5"/>
    <w:rsid w:val="000F443B"/>
    <w:rsid w:val="0010354E"/>
    <w:rsid w:val="00112AD8"/>
    <w:rsid w:val="00127307"/>
    <w:rsid w:val="00130353"/>
    <w:rsid w:val="001A6275"/>
    <w:rsid w:val="0020358D"/>
    <w:rsid w:val="002202F5"/>
    <w:rsid w:val="00222993"/>
    <w:rsid w:val="00226CA5"/>
    <w:rsid w:val="00266391"/>
    <w:rsid w:val="002A65B3"/>
    <w:rsid w:val="002D0AFA"/>
    <w:rsid w:val="002D56C0"/>
    <w:rsid w:val="00317934"/>
    <w:rsid w:val="003933A7"/>
    <w:rsid w:val="0039601A"/>
    <w:rsid w:val="003B6D28"/>
    <w:rsid w:val="003C0174"/>
    <w:rsid w:val="003D76AD"/>
    <w:rsid w:val="00402272"/>
    <w:rsid w:val="004434E3"/>
    <w:rsid w:val="004B1429"/>
    <w:rsid w:val="004F5788"/>
    <w:rsid w:val="0051010E"/>
    <w:rsid w:val="005169F4"/>
    <w:rsid w:val="005416CC"/>
    <w:rsid w:val="00552ACB"/>
    <w:rsid w:val="0058150A"/>
    <w:rsid w:val="0059313D"/>
    <w:rsid w:val="00593658"/>
    <w:rsid w:val="005D291C"/>
    <w:rsid w:val="005D2E84"/>
    <w:rsid w:val="005D5E5E"/>
    <w:rsid w:val="005D71DB"/>
    <w:rsid w:val="00601728"/>
    <w:rsid w:val="00616CAA"/>
    <w:rsid w:val="00625798"/>
    <w:rsid w:val="00646F27"/>
    <w:rsid w:val="00657C10"/>
    <w:rsid w:val="00666ED0"/>
    <w:rsid w:val="00681E7C"/>
    <w:rsid w:val="006C75B7"/>
    <w:rsid w:val="006E321A"/>
    <w:rsid w:val="006F260D"/>
    <w:rsid w:val="007171CE"/>
    <w:rsid w:val="00722747"/>
    <w:rsid w:val="00722B75"/>
    <w:rsid w:val="00744FE7"/>
    <w:rsid w:val="00763DA3"/>
    <w:rsid w:val="00771420"/>
    <w:rsid w:val="007A2C6C"/>
    <w:rsid w:val="007A3680"/>
    <w:rsid w:val="007B0EF2"/>
    <w:rsid w:val="007B4548"/>
    <w:rsid w:val="007C4A37"/>
    <w:rsid w:val="00803A60"/>
    <w:rsid w:val="00814FE3"/>
    <w:rsid w:val="00825C8C"/>
    <w:rsid w:val="00893B0A"/>
    <w:rsid w:val="008D0D89"/>
    <w:rsid w:val="008E4265"/>
    <w:rsid w:val="008E49EA"/>
    <w:rsid w:val="008F0FC2"/>
    <w:rsid w:val="0090242C"/>
    <w:rsid w:val="00905AD8"/>
    <w:rsid w:val="00917607"/>
    <w:rsid w:val="009510E4"/>
    <w:rsid w:val="00965991"/>
    <w:rsid w:val="00990DDD"/>
    <w:rsid w:val="009C5465"/>
    <w:rsid w:val="009F71FA"/>
    <w:rsid w:val="00A20670"/>
    <w:rsid w:val="00A23049"/>
    <w:rsid w:val="00A25F97"/>
    <w:rsid w:val="00A6289C"/>
    <w:rsid w:val="00A653CC"/>
    <w:rsid w:val="00A72789"/>
    <w:rsid w:val="00AA77CE"/>
    <w:rsid w:val="00B3421E"/>
    <w:rsid w:val="00B35592"/>
    <w:rsid w:val="00B60B96"/>
    <w:rsid w:val="00B64604"/>
    <w:rsid w:val="00B64EB6"/>
    <w:rsid w:val="00B66D88"/>
    <w:rsid w:val="00C02170"/>
    <w:rsid w:val="00C16A9B"/>
    <w:rsid w:val="00C35704"/>
    <w:rsid w:val="00C55EDA"/>
    <w:rsid w:val="00C6246B"/>
    <w:rsid w:val="00CA4E73"/>
    <w:rsid w:val="00CB2B12"/>
    <w:rsid w:val="00CC392D"/>
    <w:rsid w:val="00CC76F9"/>
    <w:rsid w:val="00D81920"/>
    <w:rsid w:val="00DA7361"/>
    <w:rsid w:val="00DC2E20"/>
    <w:rsid w:val="00DE631E"/>
    <w:rsid w:val="00DF2A70"/>
    <w:rsid w:val="00DF4D69"/>
    <w:rsid w:val="00E005CD"/>
    <w:rsid w:val="00E255E5"/>
    <w:rsid w:val="00E637B1"/>
    <w:rsid w:val="00EA0A9D"/>
    <w:rsid w:val="00EE3B3C"/>
    <w:rsid w:val="00EF6557"/>
    <w:rsid w:val="00F33524"/>
    <w:rsid w:val="00F429D2"/>
    <w:rsid w:val="00F452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5DF68"/>
  <w15:chartTrackingRefBased/>
  <w15:docId w15:val="{C5C6F854-B1FC-4B2C-AB2F-270FC089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58D"/>
  </w:style>
  <w:style w:type="paragraph" w:styleId="Heading1">
    <w:name w:val="heading 1"/>
    <w:basedOn w:val="Normal"/>
    <w:next w:val="Normal"/>
    <w:link w:val="Heading1Char"/>
    <w:uiPriority w:val="9"/>
    <w:qFormat/>
    <w:rsid w:val="0020358D"/>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20358D"/>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unhideWhenUsed/>
    <w:qFormat/>
    <w:rsid w:val="0020358D"/>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unhideWhenUsed/>
    <w:qFormat/>
    <w:rsid w:val="0020358D"/>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20358D"/>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20358D"/>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20358D"/>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20358D"/>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20358D"/>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0358D"/>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20358D"/>
    <w:rPr>
      <w:rFonts w:asciiTheme="majorHAnsi" w:eastAsiaTheme="majorEastAsia" w:hAnsiTheme="majorHAnsi" w:cstheme="majorBidi"/>
      <w:caps/>
      <w:color w:val="44546A" w:themeColor="text2"/>
      <w:spacing w:val="30"/>
      <w:sz w:val="72"/>
      <w:szCs w:val="72"/>
    </w:rPr>
  </w:style>
  <w:style w:type="character" w:customStyle="1" w:styleId="Heading1Char">
    <w:name w:val="Heading 1 Char"/>
    <w:basedOn w:val="DefaultParagraphFont"/>
    <w:link w:val="Heading1"/>
    <w:uiPriority w:val="9"/>
    <w:rsid w:val="0020358D"/>
    <w:rPr>
      <w:rFonts w:asciiTheme="majorHAnsi" w:eastAsiaTheme="majorEastAsia" w:hAnsiTheme="majorHAnsi" w:cstheme="majorBidi"/>
      <w:color w:val="2F5496" w:themeColor="accent1" w:themeShade="BF"/>
      <w:sz w:val="40"/>
      <w:szCs w:val="40"/>
    </w:rPr>
  </w:style>
  <w:style w:type="paragraph" w:styleId="TOCHeading">
    <w:name w:val="TOC Heading"/>
    <w:basedOn w:val="Heading1"/>
    <w:next w:val="Normal"/>
    <w:uiPriority w:val="39"/>
    <w:unhideWhenUsed/>
    <w:qFormat/>
    <w:rsid w:val="0020358D"/>
    <w:pPr>
      <w:outlineLvl w:val="9"/>
    </w:pPr>
  </w:style>
  <w:style w:type="character" w:customStyle="1" w:styleId="Heading2Char">
    <w:name w:val="Heading 2 Char"/>
    <w:basedOn w:val="DefaultParagraphFont"/>
    <w:link w:val="Heading2"/>
    <w:uiPriority w:val="9"/>
    <w:rsid w:val="0020358D"/>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rsid w:val="0020358D"/>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rsid w:val="0020358D"/>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20358D"/>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20358D"/>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20358D"/>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20358D"/>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20358D"/>
    <w:rPr>
      <w:b/>
      <w:bCs/>
      <w:i/>
      <w:iCs/>
    </w:rPr>
  </w:style>
  <w:style w:type="paragraph" w:styleId="Caption">
    <w:name w:val="caption"/>
    <w:basedOn w:val="Normal"/>
    <w:next w:val="Normal"/>
    <w:uiPriority w:val="35"/>
    <w:semiHidden/>
    <w:unhideWhenUsed/>
    <w:qFormat/>
    <w:rsid w:val="0020358D"/>
    <w:pPr>
      <w:spacing w:line="240" w:lineRule="auto"/>
    </w:pPr>
    <w:rPr>
      <w:b/>
      <w:bCs/>
      <w:color w:val="404040" w:themeColor="text1" w:themeTint="BF"/>
      <w:sz w:val="16"/>
      <w:szCs w:val="16"/>
    </w:rPr>
  </w:style>
  <w:style w:type="paragraph" w:styleId="Subtitle">
    <w:name w:val="Subtitle"/>
    <w:basedOn w:val="Normal"/>
    <w:next w:val="Normal"/>
    <w:link w:val="SubtitleChar"/>
    <w:uiPriority w:val="11"/>
    <w:qFormat/>
    <w:rsid w:val="0020358D"/>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20358D"/>
    <w:rPr>
      <w:color w:val="44546A" w:themeColor="text2"/>
      <w:sz w:val="28"/>
      <w:szCs w:val="28"/>
    </w:rPr>
  </w:style>
  <w:style w:type="character" w:styleId="Strong">
    <w:name w:val="Strong"/>
    <w:basedOn w:val="DefaultParagraphFont"/>
    <w:uiPriority w:val="22"/>
    <w:qFormat/>
    <w:rsid w:val="0020358D"/>
    <w:rPr>
      <w:b/>
      <w:bCs/>
    </w:rPr>
  </w:style>
  <w:style w:type="character" w:styleId="Emphasis">
    <w:name w:val="Emphasis"/>
    <w:basedOn w:val="DefaultParagraphFont"/>
    <w:uiPriority w:val="20"/>
    <w:qFormat/>
    <w:rsid w:val="0020358D"/>
    <w:rPr>
      <w:i/>
      <w:iCs/>
      <w:color w:val="000000" w:themeColor="text1"/>
    </w:rPr>
  </w:style>
  <w:style w:type="paragraph" w:styleId="NoSpacing">
    <w:name w:val="No Spacing"/>
    <w:uiPriority w:val="1"/>
    <w:qFormat/>
    <w:rsid w:val="0020358D"/>
    <w:pPr>
      <w:spacing w:after="0" w:line="240" w:lineRule="auto"/>
    </w:pPr>
  </w:style>
  <w:style w:type="paragraph" w:styleId="Quote">
    <w:name w:val="Quote"/>
    <w:basedOn w:val="Normal"/>
    <w:next w:val="Normal"/>
    <w:link w:val="QuoteChar"/>
    <w:uiPriority w:val="29"/>
    <w:qFormat/>
    <w:rsid w:val="0020358D"/>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20358D"/>
    <w:rPr>
      <w:i/>
      <w:iCs/>
      <w:color w:val="7B7B7B" w:themeColor="accent3" w:themeShade="BF"/>
      <w:sz w:val="24"/>
      <w:szCs w:val="24"/>
    </w:rPr>
  </w:style>
  <w:style w:type="paragraph" w:styleId="IntenseQuote">
    <w:name w:val="Intense Quote"/>
    <w:basedOn w:val="Normal"/>
    <w:next w:val="Normal"/>
    <w:link w:val="IntenseQuoteChar"/>
    <w:uiPriority w:val="30"/>
    <w:qFormat/>
    <w:rsid w:val="0020358D"/>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20358D"/>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20358D"/>
    <w:rPr>
      <w:i/>
      <w:iCs/>
      <w:color w:val="595959" w:themeColor="text1" w:themeTint="A6"/>
    </w:rPr>
  </w:style>
  <w:style w:type="character" w:styleId="IntenseEmphasis">
    <w:name w:val="Intense Emphasis"/>
    <w:basedOn w:val="DefaultParagraphFont"/>
    <w:uiPriority w:val="21"/>
    <w:qFormat/>
    <w:rsid w:val="0020358D"/>
    <w:rPr>
      <w:b/>
      <w:bCs/>
      <w:i/>
      <w:iCs/>
      <w:color w:val="auto"/>
    </w:rPr>
  </w:style>
  <w:style w:type="character" w:styleId="SubtleReference">
    <w:name w:val="Subtle Reference"/>
    <w:basedOn w:val="DefaultParagraphFont"/>
    <w:uiPriority w:val="31"/>
    <w:qFormat/>
    <w:rsid w:val="0020358D"/>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20358D"/>
    <w:rPr>
      <w:b/>
      <w:bCs/>
      <w:caps w:val="0"/>
      <w:smallCaps/>
      <w:color w:val="auto"/>
      <w:spacing w:val="0"/>
      <w:u w:val="single"/>
    </w:rPr>
  </w:style>
  <w:style w:type="character" w:styleId="BookTitle">
    <w:name w:val="Book Title"/>
    <w:basedOn w:val="DefaultParagraphFont"/>
    <w:uiPriority w:val="33"/>
    <w:qFormat/>
    <w:rsid w:val="0020358D"/>
    <w:rPr>
      <w:b/>
      <w:bCs/>
      <w:caps w:val="0"/>
      <w:smallCaps/>
      <w:spacing w:val="0"/>
    </w:rPr>
  </w:style>
  <w:style w:type="paragraph" w:styleId="TOC1">
    <w:name w:val="toc 1"/>
    <w:basedOn w:val="Normal"/>
    <w:next w:val="Normal"/>
    <w:autoRedefine/>
    <w:uiPriority w:val="39"/>
    <w:unhideWhenUsed/>
    <w:rsid w:val="006C75B7"/>
    <w:pPr>
      <w:spacing w:after="100"/>
    </w:pPr>
  </w:style>
  <w:style w:type="paragraph" w:styleId="TOC2">
    <w:name w:val="toc 2"/>
    <w:basedOn w:val="Normal"/>
    <w:next w:val="Normal"/>
    <w:autoRedefine/>
    <w:uiPriority w:val="39"/>
    <w:unhideWhenUsed/>
    <w:rsid w:val="006C75B7"/>
    <w:pPr>
      <w:spacing w:after="100"/>
      <w:ind w:left="210"/>
    </w:pPr>
  </w:style>
  <w:style w:type="character" w:styleId="Hyperlink">
    <w:name w:val="Hyperlink"/>
    <w:basedOn w:val="DefaultParagraphFont"/>
    <w:uiPriority w:val="99"/>
    <w:unhideWhenUsed/>
    <w:rsid w:val="006C75B7"/>
    <w:rPr>
      <w:color w:val="0563C1" w:themeColor="hyperlink"/>
      <w:u w:val="single"/>
    </w:rPr>
  </w:style>
  <w:style w:type="paragraph" w:styleId="Header">
    <w:name w:val="header"/>
    <w:basedOn w:val="Normal"/>
    <w:link w:val="HeaderChar"/>
    <w:uiPriority w:val="99"/>
    <w:unhideWhenUsed/>
    <w:rsid w:val="006C7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5B7"/>
  </w:style>
  <w:style w:type="paragraph" w:styleId="Footer">
    <w:name w:val="footer"/>
    <w:basedOn w:val="Normal"/>
    <w:link w:val="FooterChar"/>
    <w:uiPriority w:val="99"/>
    <w:unhideWhenUsed/>
    <w:rsid w:val="006C7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5B7"/>
  </w:style>
  <w:style w:type="paragraph" w:styleId="ListParagraph">
    <w:name w:val="List Paragraph"/>
    <w:basedOn w:val="Normal"/>
    <w:uiPriority w:val="34"/>
    <w:qFormat/>
    <w:rsid w:val="00666ED0"/>
    <w:pPr>
      <w:ind w:left="720"/>
      <w:contextualSpacing/>
    </w:pPr>
  </w:style>
  <w:style w:type="paragraph" w:styleId="NormalWeb">
    <w:name w:val="Normal (Web)"/>
    <w:basedOn w:val="Normal"/>
    <w:uiPriority w:val="99"/>
    <w:semiHidden/>
    <w:unhideWhenUsed/>
    <w:rsid w:val="00A25F9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3">
    <w:name w:val="toc 3"/>
    <w:basedOn w:val="Normal"/>
    <w:next w:val="Normal"/>
    <w:autoRedefine/>
    <w:uiPriority w:val="39"/>
    <w:unhideWhenUsed/>
    <w:rsid w:val="00917607"/>
    <w:pPr>
      <w:spacing w:after="100"/>
      <w:ind w:left="420"/>
    </w:pPr>
  </w:style>
  <w:style w:type="paragraph" w:styleId="Bibliography">
    <w:name w:val="Bibliography"/>
    <w:basedOn w:val="Normal"/>
    <w:next w:val="Normal"/>
    <w:uiPriority w:val="37"/>
    <w:unhideWhenUsed/>
    <w:rsid w:val="00A206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97647">
      <w:bodyDiv w:val="1"/>
      <w:marLeft w:val="0"/>
      <w:marRight w:val="0"/>
      <w:marTop w:val="0"/>
      <w:marBottom w:val="0"/>
      <w:divBdr>
        <w:top w:val="none" w:sz="0" w:space="0" w:color="auto"/>
        <w:left w:val="none" w:sz="0" w:space="0" w:color="auto"/>
        <w:bottom w:val="none" w:sz="0" w:space="0" w:color="auto"/>
        <w:right w:val="none" w:sz="0" w:space="0" w:color="auto"/>
      </w:divBdr>
    </w:div>
    <w:div w:id="262962648">
      <w:bodyDiv w:val="1"/>
      <w:marLeft w:val="0"/>
      <w:marRight w:val="0"/>
      <w:marTop w:val="0"/>
      <w:marBottom w:val="0"/>
      <w:divBdr>
        <w:top w:val="none" w:sz="0" w:space="0" w:color="auto"/>
        <w:left w:val="none" w:sz="0" w:space="0" w:color="auto"/>
        <w:bottom w:val="none" w:sz="0" w:space="0" w:color="auto"/>
        <w:right w:val="none" w:sz="0" w:space="0" w:color="auto"/>
      </w:divBdr>
    </w:div>
    <w:div w:id="306787153">
      <w:bodyDiv w:val="1"/>
      <w:marLeft w:val="0"/>
      <w:marRight w:val="0"/>
      <w:marTop w:val="0"/>
      <w:marBottom w:val="0"/>
      <w:divBdr>
        <w:top w:val="none" w:sz="0" w:space="0" w:color="auto"/>
        <w:left w:val="none" w:sz="0" w:space="0" w:color="auto"/>
        <w:bottom w:val="none" w:sz="0" w:space="0" w:color="auto"/>
        <w:right w:val="none" w:sz="0" w:space="0" w:color="auto"/>
      </w:divBdr>
    </w:div>
    <w:div w:id="451366264">
      <w:bodyDiv w:val="1"/>
      <w:marLeft w:val="0"/>
      <w:marRight w:val="0"/>
      <w:marTop w:val="0"/>
      <w:marBottom w:val="0"/>
      <w:divBdr>
        <w:top w:val="none" w:sz="0" w:space="0" w:color="auto"/>
        <w:left w:val="none" w:sz="0" w:space="0" w:color="auto"/>
        <w:bottom w:val="none" w:sz="0" w:space="0" w:color="auto"/>
        <w:right w:val="none" w:sz="0" w:space="0" w:color="auto"/>
      </w:divBdr>
    </w:div>
    <w:div w:id="522329807">
      <w:bodyDiv w:val="1"/>
      <w:marLeft w:val="0"/>
      <w:marRight w:val="0"/>
      <w:marTop w:val="0"/>
      <w:marBottom w:val="0"/>
      <w:divBdr>
        <w:top w:val="none" w:sz="0" w:space="0" w:color="auto"/>
        <w:left w:val="none" w:sz="0" w:space="0" w:color="auto"/>
        <w:bottom w:val="none" w:sz="0" w:space="0" w:color="auto"/>
        <w:right w:val="none" w:sz="0" w:space="0" w:color="auto"/>
      </w:divBdr>
    </w:div>
    <w:div w:id="650210554">
      <w:bodyDiv w:val="1"/>
      <w:marLeft w:val="0"/>
      <w:marRight w:val="0"/>
      <w:marTop w:val="0"/>
      <w:marBottom w:val="0"/>
      <w:divBdr>
        <w:top w:val="none" w:sz="0" w:space="0" w:color="auto"/>
        <w:left w:val="none" w:sz="0" w:space="0" w:color="auto"/>
        <w:bottom w:val="none" w:sz="0" w:space="0" w:color="auto"/>
        <w:right w:val="none" w:sz="0" w:space="0" w:color="auto"/>
      </w:divBdr>
    </w:div>
    <w:div w:id="874393418">
      <w:bodyDiv w:val="1"/>
      <w:marLeft w:val="0"/>
      <w:marRight w:val="0"/>
      <w:marTop w:val="0"/>
      <w:marBottom w:val="0"/>
      <w:divBdr>
        <w:top w:val="none" w:sz="0" w:space="0" w:color="auto"/>
        <w:left w:val="none" w:sz="0" w:space="0" w:color="auto"/>
        <w:bottom w:val="none" w:sz="0" w:space="0" w:color="auto"/>
        <w:right w:val="none" w:sz="0" w:space="0" w:color="auto"/>
      </w:divBdr>
    </w:div>
    <w:div w:id="888105465">
      <w:bodyDiv w:val="1"/>
      <w:marLeft w:val="0"/>
      <w:marRight w:val="0"/>
      <w:marTop w:val="0"/>
      <w:marBottom w:val="0"/>
      <w:divBdr>
        <w:top w:val="none" w:sz="0" w:space="0" w:color="auto"/>
        <w:left w:val="none" w:sz="0" w:space="0" w:color="auto"/>
        <w:bottom w:val="none" w:sz="0" w:space="0" w:color="auto"/>
        <w:right w:val="none" w:sz="0" w:space="0" w:color="auto"/>
      </w:divBdr>
    </w:div>
    <w:div w:id="1063916355">
      <w:bodyDiv w:val="1"/>
      <w:marLeft w:val="0"/>
      <w:marRight w:val="0"/>
      <w:marTop w:val="0"/>
      <w:marBottom w:val="0"/>
      <w:divBdr>
        <w:top w:val="none" w:sz="0" w:space="0" w:color="auto"/>
        <w:left w:val="none" w:sz="0" w:space="0" w:color="auto"/>
        <w:bottom w:val="none" w:sz="0" w:space="0" w:color="auto"/>
        <w:right w:val="none" w:sz="0" w:space="0" w:color="auto"/>
      </w:divBdr>
    </w:div>
    <w:div w:id="1078601611">
      <w:bodyDiv w:val="1"/>
      <w:marLeft w:val="0"/>
      <w:marRight w:val="0"/>
      <w:marTop w:val="0"/>
      <w:marBottom w:val="0"/>
      <w:divBdr>
        <w:top w:val="none" w:sz="0" w:space="0" w:color="auto"/>
        <w:left w:val="none" w:sz="0" w:space="0" w:color="auto"/>
        <w:bottom w:val="none" w:sz="0" w:space="0" w:color="auto"/>
        <w:right w:val="none" w:sz="0" w:space="0" w:color="auto"/>
      </w:divBdr>
    </w:div>
    <w:div w:id="1111974402">
      <w:bodyDiv w:val="1"/>
      <w:marLeft w:val="0"/>
      <w:marRight w:val="0"/>
      <w:marTop w:val="0"/>
      <w:marBottom w:val="0"/>
      <w:divBdr>
        <w:top w:val="none" w:sz="0" w:space="0" w:color="auto"/>
        <w:left w:val="none" w:sz="0" w:space="0" w:color="auto"/>
        <w:bottom w:val="none" w:sz="0" w:space="0" w:color="auto"/>
        <w:right w:val="none" w:sz="0" w:space="0" w:color="auto"/>
      </w:divBdr>
    </w:div>
    <w:div w:id="1444571912">
      <w:bodyDiv w:val="1"/>
      <w:marLeft w:val="0"/>
      <w:marRight w:val="0"/>
      <w:marTop w:val="0"/>
      <w:marBottom w:val="0"/>
      <w:divBdr>
        <w:top w:val="none" w:sz="0" w:space="0" w:color="auto"/>
        <w:left w:val="none" w:sz="0" w:space="0" w:color="auto"/>
        <w:bottom w:val="none" w:sz="0" w:space="0" w:color="auto"/>
        <w:right w:val="none" w:sz="0" w:space="0" w:color="auto"/>
      </w:divBdr>
    </w:div>
    <w:div w:id="1523468645">
      <w:bodyDiv w:val="1"/>
      <w:marLeft w:val="0"/>
      <w:marRight w:val="0"/>
      <w:marTop w:val="0"/>
      <w:marBottom w:val="0"/>
      <w:divBdr>
        <w:top w:val="none" w:sz="0" w:space="0" w:color="auto"/>
        <w:left w:val="none" w:sz="0" w:space="0" w:color="auto"/>
        <w:bottom w:val="none" w:sz="0" w:space="0" w:color="auto"/>
        <w:right w:val="none" w:sz="0" w:space="0" w:color="auto"/>
      </w:divBdr>
    </w:div>
    <w:div w:id="1612325521">
      <w:bodyDiv w:val="1"/>
      <w:marLeft w:val="0"/>
      <w:marRight w:val="0"/>
      <w:marTop w:val="0"/>
      <w:marBottom w:val="0"/>
      <w:divBdr>
        <w:top w:val="none" w:sz="0" w:space="0" w:color="auto"/>
        <w:left w:val="none" w:sz="0" w:space="0" w:color="auto"/>
        <w:bottom w:val="none" w:sz="0" w:space="0" w:color="auto"/>
        <w:right w:val="none" w:sz="0" w:space="0" w:color="auto"/>
      </w:divBdr>
    </w:div>
    <w:div w:id="1639266776">
      <w:bodyDiv w:val="1"/>
      <w:marLeft w:val="0"/>
      <w:marRight w:val="0"/>
      <w:marTop w:val="0"/>
      <w:marBottom w:val="0"/>
      <w:divBdr>
        <w:top w:val="none" w:sz="0" w:space="0" w:color="auto"/>
        <w:left w:val="none" w:sz="0" w:space="0" w:color="auto"/>
        <w:bottom w:val="none" w:sz="0" w:space="0" w:color="auto"/>
        <w:right w:val="none" w:sz="0" w:space="0" w:color="auto"/>
      </w:divBdr>
    </w:div>
    <w:div w:id="1817529184">
      <w:bodyDiv w:val="1"/>
      <w:marLeft w:val="0"/>
      <w:marRight w:val="0"/>
      <w:marTop w:val="0"/>
      <w:marBottom w:val="0"/>
      <w:divBdr>
        <w:top w:val="none" w:sz="0" w:space="0" w:color="auto"/>
        <w:left w:val="none" w:sz="0" w:space="0" w:color="auto"/>
        <w:bottom w:val="none" w:sz="0" w:space="0" w:color="auto"/>
        <w:right w:val="none" w:sz="0" w:space="0" w:color="auto"/>
      </w:divBdr>
    </w:div>
    <w:div w:id="1829666169">
      <w:bodyDiv w:val="1"/>
      <w:marLeft w:val="0"/>
      <w:marRight w:val="0"/>
      <w:marTop w:val="0"/>
      <w:marBottom w:val="0"/>
      <w:divBdr>
        <w:top w:val="none" w:sz="0" w:space="0" w:color="auto"/>
        <w:left w:val="none" w:sz="0" w:space="0" w:color="auto"/>
        <w:bottom w:val="none" w:sz="0" w:space="0" w:color="auto"/>
        <w:right w:val="none" w:sz="0" w:space="0" w:color="auto"/>
      </w:divBdr>
    </w:div>
    <w:div w:id="1884437637">
      <w:bodyDiv w:val="1"/>
      <w:marLeft w:val="0"/>
      <w:marRight w:val="0"/>
      <w:marTop w:val="0"/>
      <w:marBottom w:val="0"/>
      <w:divBdr>
        <w:top w:val="none" w:sz="0" w:space="0" w:color="auto"/>
        <w:left w:val="none" w:sz="0" w:space="0" w:color="auto"/>
        <w:bottom w:val="none" w:sz="0" w:space="0" w:color="auto"/>
        <w:right w:val="none" w:sz="0" w:space="0" w:color="auto"/>
      </w:divBdr>
    </w:div>
    <w:div w:id="1949654125">
      <w:bodyDiv w:val="1"/>
      <w:marLeft w:val="0"/>
      <w:marRight w:val="0"/>
      <w:marTop w:val="0"/>
      <w:marBottom w:val="0"/>
      <w:divBdr>
        <w:top w:val="none" w:sz="0" w:space="0" w:color="auto"/>
        <w:left w:val="none" w:sz="0" w:space="0" w:color="auto"/>
        <w:bottom w:val="none" w:sz="0" w:space="0" w:color="auto"/>
        <w:right w:val="none" w:sz="0" w:space="0" w:color="auto"/>
      </w:divBdr>
    </w:div>
    <w:div w:id="2093501059">
      <w:bodyDiv w:val="1"/>
      <w:marLeft w:val="0"/>
      <w:marRight w:val="0"/>
      <w:marTop w:val="0"/>
      <w:marBottom w:val="0"/>
      <w:divBdr>
        <w:top w:val="none" w:sz="0" w:space="0" w:color="auto"/>
        <w:left w:val="none" w:sz="0" w:space="0" w:color="auto"/>
        <w:bottom w:val="none" w:sz="0" w:space="0" w:color="auto"/>
        <w:right w:val="none" w:sz="0" w:space="0" w:color="auto"/>
      </w:divBdr>
    </w:div>
    <w:div w:id="2099718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Pra121</b:Tag>
    <b:SourceType>JournalArticle</b:SourceType>
    <b:Guid>{AB5EDBBE-84B5-4418-80FE-1C0644EC1527}</b:Guid>
    <b:Author>
      <b:Author>
        <b:NameList>
          <b:Person>
            <b:Last>Kaushik</b:Last>
            <b:First>Prabhakar</b:First>
          </b:Person>
        </b:NameList>
      </b:Author>
    </b:Author>
    <b:Title>A case study: Application of Six Sigma methodology in a small and medium‐sized manufacturing enterprise</b:Title>
    <b:JournalName>TQM journal</b:JournalName>
    <b:Year>2012</b:Year>
    <b:Pages>4-16</b:Pages>
    <b:Volume>24</b:Volume>
    <b:Issue>1</b:Issue>
    <b:RefOrder>1</b:RefOrder>
  </b:Source>
  <b:Source>
    <b:Tag>Jor21</b:Tag>
    <b:SourceType>ElectronicSource</b:SourceType>
    <b:Guid>{603CD655-F465-46E9-8C4D-6AC9B059E78A}</b:Guid>
    <b:Title>Lecture 5 - Introduction to Six Sigma</b:Title>
    <b:Year>2021</b:Year>
    <b:Author>
      <b:Author>
        <b:NameList>
          <b:Person>
            <b:Last>Jenkins</b:Last>
            <b:First>Jordan</b:First>
          </b:Person>
        </b:NameList>
      </b:Author>
    </b:Author>
    <b:City>Swansea</b:City>
    <b:Publisher>UWTSD</b:Publisher>
    <b:RefOrder>2</b:RefOrder>
  </b:Source>
  <b:Source>
    <b:Tag>Demna</b:Tag>
    <b:SourceType>InternetSite</b:SourceType>
    <b:Guid>{0BC34B3D-A820-495F-9156-32F752460BDD}</b:Guid>
    <b:Title>Dr. Deming’s 14 Points for Management</b:Title>
    <b:Year>na</b:Year>
    <b:Author>
      <b:Author>
        <b:NameList>
          <b:Person>
            <b:Last>Deming</b:Last>
            <b:First>W.</b:First>
            <b:Middle>Edwards</b:Middle>
          </b:Person>
        </b:NameList>
      </b:Author>
    </b:Author>
    <b:URL>https://deming.org/explore/fourteen-points/</b:URL>
    <b:RefOrder>3</b:RefOrder>
  </b:Source>
  <b:Source>
    <b:Tag>Joe18</b:Tag>
    <b:SourceType>InternetSite</b:SourceType>
    <b:Guid>{18DC7A12-5A55-450F-8473-276FABEEA48E}</b:Guid>
    <b:Author>
      <b:Author>
        <b:NameList>
          <b:Person>
            <b:Last>Bradbury</b:Last>
            <b:First>Joel</b:First>
          </b:Person>
        </b:NameList>
      </b:Author>
    </b:Author>
    <b:Title>muda, Mura, Muri</b:Title>
    <b:Year>2018</b:Year>
    <b:URL>https://www.kaizen.com/blog/post/2018/05/09/muda-mura-muri</b:URL>
    <b:RefOrder>4</b:RefOrder>
  </b:Source>
</b:Sources>
</file>

<file path=customXml/itemProps1.xml><?xml version="1.0" encoding="utf-8"?>
<ds:datastoreItem xmlns:ds="http://schemas.openxmlformats.org/officeDocument/2006/customXml" ds:itemID="{51EE0D6B-ADAA-4763-9A00-8D3F45FCD7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1254</TotalTime>
  <Pages>10</Pages>
  <Words>2774</Words>
  <Characters>15813</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Vincent (Learner 327044)</dc:creator>
  <cp:keywords/>
  <dc:description/>
  <cp:lastModifiedBy>Rhys Vincent (Learner 327044)</cp:lastModifiedBy>
  <cp:revision>48</cp:revision>
  <dcterms:created xsi:type="dcterms:W3CDTF">2022-02-04T08:38:00Z</dcterms:created>
  <dcterms:modified xsi:type="dcterms:W3CDTF">2022-02-07T19:04:00Z</dcterms:modified>
</cp:coreProperties>
</file>