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06D2FC" w14:textId="77777777" w:rsidR="00225A53" w:rsidRDefault="00225A53" w:rsidP="00225A53">
      <w:pPr>
        <w:autoSpaceDE w:val="0"/>
        <w:autoSpaceDN w:val="0"/>
        <w:adjustRightInd w:val="0"/>
        <w:spacing w:after="0" w:line="240" w:lineRule="auto"/>
        <w:jc w:val="center"/>
        <w:rPr>
          <w:rFonts w:cstheme="minorHAnsi"/>
          <w:sz w:val="36"/>
          <w:szCs w:val="36"/>
          <w:lang w:val="en-GB"/>
        </w:rPr>
      </w:pPr>
    </w:p>
    <w:p w14:paraId="0093FC49" w14:textId="77777777" w:rsidR="00225A53" w:rsidRDefault="00225A53" w:rsidP="00225A53">
      <w:pPr>
        <w:autoSpaceDE w:val="0"/>
        <w:autoSpaceDN w:val="0"/>
        <w:adjustRightInd w:val="0"/>
        <w:spacing w:after="0" w:line="240" w:lineRule="auto"/>
        <w:jc w:val="center"/>
        <w:rPr>
          <w:rFonts w:cstheme="minorHAnsi"/>
          <w:sz w:val="36"/>
          <w:szCs w:val="36"/>
          <w:lang w:val="en-GB"/>
        </w:rPr>
      </w:pPr>
    </w:p>
    <w:p w14:paraId="2BCB373F" w14:textId="77777777" w:rsidR="00225A53" w:rsidRDefault="00225A53" w:rsidP="00225A53">
      <w:pPr>
        <w:autoSpaceDE w:val="0"/>
        <w:autoSpaceDN w:val="0"/>
        <w:adjustRightInd w:val="0"/>
        <w:spacing w:after="0" w:line="240" w:lineRule="auto"/>
        <w:jc w:val="center"/>
        <w:rPr>
          <w:rFonts w:cstheme="minorHAnsi"/>
          <w:sz w:val="36"/>
          <w:szCs w:val="36"/>
          <w:lang w:val="en-GB"/>
        </w:rPr>
      </w:pPr>
    </w:p>
    <w:p w14:paraId="317883FF" w14:textId="77777777" w:rsidR="00225A53" w:rsidRDefault="00225A53" w:rsidP="00225A53">
      <w:pPr>
        <w:autoSpaceDE w:val="0"/>
        <w:autoSpaceDN w:val="0"/>
        <w:adjustRightInd w:val="0"/>
        <w:spacing w:after="0" w:line="240" w:lineRule="auto"/>
        <w:jc w:val="center"/>
        <w:rPr>
          <w:rFonts w:cstheme="minorHAnsi"/>
          <w:sz w:val="36"/>
          <w:szCs w:val="36"/>
          <w:lang w:val="en-GB"/>
        </w:rPr>
      </w:pPr>
    </w:p>
    <w:p w14:paraId="1E872350" w14:textId="77777777" w:rsidR="00225A53" w:rsidRDefault="00225A53" w:rsidP="00225A53">
      <w:pPr>
        <w:autoSpaceDE w:val="0"/>
        <w:autoSpaceDN w:val="0"/>
        <w:adjustRightInd w:val="0"/>
        <w:spacing w:after="0" w:line="240" w:lineRule="auto"/>
        <w:jc w:val="center"/>
        <w:rPr>
          <w:rFonts w:cstheme="minorHAnsi"/>
          <w:sz w:val="36"/>
          <w:szCs w:val="36"/>
          <w:lang w:val="en-GB"/>
        </w:rPr>
      </w:pPr>
    </w:p>
    <w:p w14:paraId="7A94C37D" w14:textId="77777777" w:rsidR="00225A53" w:rsidRDefault="00225A53" w:rsidP="00225A53">
      <w:pPr>
        <w:autoSpaceDE w:val="0"/>
        <w:autoSpaceDN w:val="0"/>
        <w:adjustRightInd w:val="0"/>
        <w:spacing w:after="0" w:line="240" w:lineRule="auto"/>
        <w:jc w:val="center"/>
        <w:rPr>
          <w:rFonts w:cstheme="minorHAnsi"/>
          <w:sz w:val="36"/>
          <w:szCs w:val="36"/>
          <w:lang w:val="en-GB"/>
        </w:rPr>
      </w:pPr>
    </w:p>
    <w:p w14:paraId="375A4F03" w14:textId="77777777" w:rsidR="00225A53" w:rsidRDefault="00225A53" w:rsidP="00225A53">
      <w:pPr>
        <w:autoSpaceDE w:val="0"/>
        <w:autoSpaceDN w:val="0"/>
        <w:adjustRightInd w:val="0"/>
        <w:spacing w:after="0" w:line="240" w:lineRule="auto"/>
        <w:jc w:val="center"/>
        <w:rPr>
          <w:rFonts w:cstheme="minorHAnsi"/>
          <w:sz w:val="36"/>
          <w:szCs w:val="36"/>
          <w:lang w:val="en-GB"/>
        </w:rPr>
      </w:pPr>
    </w:p>
    <w:p w14:paraId="7B010535" w14:textId="77777777" w:rsidR="00225A53" w:rsidRDefault="00225A53" w:rsidP="00225A53">
      <w:pPr>
        <w:autoSpaceDE w:val="0"/>
        <w:autoSpaceDN w:val="0"/>
        <w:adjustRightInd w:val="0"/>
        <w:spacing w:after="0" w:line="240" w:lineRule="auto"/>
        <w:jc w:val="center"/>
        <w:rPr>
          <w:rFonts w:cstheme="minorHAnsi"/>
          <w:sz w:val="36"/>
          <w:szCs w:val="36"/>
          <w:lang w:val="en-GB"/>
        </w:rPr>
      </w:pPr>
    </w:p>
    <w:p w14:paraId="544D61B6" w14:textId="1E95FC69" w:rsidR="00225A53" w:rsidRPr="00225A53" w:rsidRDefault="00225A53" w:rsidP="00225A53">
      <w:pPr>
        <w:autoSpaceDE w:val="0"/>
        <w:autoSpaceDN w:val="0"/>
        <w:adjustRightInd w:val="0"/>
        <w:spacing w:after="0" w:line="240" w:lineRule="auto"/>
        <w:jc w:val="center"/>
        <w:rPr>
          <w:rFonts w:cstheme="minorHAnsi"/>
          <w:sz w:val="36"/>
          <w:szCs w:val="36"/>
          <w:lang w:val="en-GB"/>
        </w:rPr>
      </w:pPr>
      <w:r w:rsidRPr="00225A53">
        <w:rPr>
          <w:rFonts w:cstheme="minorHAnsi"/>
          <w:sz w:val="36"/>
          <w:szCs w:val="36"/>
          <w:lang w:val="en-GB"/>
        </w:rPr>
        <w:t>Investigating Approaches to Community Development – Postnatal Depression</w:t>
      </w:r>
    </w:p>
    <w:p w14:paraId="37AA59F6" w14:textId="77777777" w:rsidR="00225A53" w:rsidRPr="00225A53" w:rsidRDefault="00225A53" w:rsidP="00225A53">
      <w:pPr>
        <w:autoSpaceDE w:val="0"/>
        <w:autoSpaceDN w:val="0"/>
        <w:adjustRightInd w:val="0"/>
        <w:spacing w:after="0" w:line="240" w:lineRule="auto"/>
        <w:jc w:val="center"/>
        <w:rPr>
          <w:rFonts w:cstheme="minorHAnsi"/>
          <w:sz w:val="36"/>
          <w:szCs w:val="36"/>
          <w:lang w:val="en-GB"/>
        </w:rPr>
      </w:pPr>
    </w:p>
    <w:p w14:paraId="1D49F9DA" w14:textId="77777777" w:rsidR="00225A53" w:rsidRPr="00225A53" w:rsidRDefault="00225A53" w:rsidP="00225A53">
      <w:pPr>
        <w:autoSpaceDE w:val="0"/>
        <w:autoSpaceDN w:val="0"/>
        <w:adjustRightInd w:val="0"/>
        <w:spacing w:after="0" w:line="240" w:lineRule="auto"/>
        <w:jc w:val="center"/>
        <w:rPr>
          <w:rFonts w:cstheme="minorHAnsi"/>
          <w:sz w:val="36"/>
          <w:szCs w:val="36"/>
          <w:lang w:val="en-GB"/>
        </w:rPr>
      </w:pPr>
      <w:r w:rsidRPr="00225A53">
        <w:rPr>
          <w:rFonts w:cstheme="minorHAnsi"/>
          <w:sz w:val="36"/>
          <w:szCs w:val="36"/>
          <w:lang w:val="en-GB"/>
        </w:rPr>
        <w:t xml:space="preserve">By </w:t>
      </w:r>
    </w:p>
    <w:p w14:paraId="3A02DE9C" w14:textId="77777777" w:rsidR="00225A53" w:rsidRPr="00225A53" w:rsidRDefault="00225A53" w:rsidP="00225A53">
      <w:pPr>
        <w:autoSpaceDE w:val="0"/>
        <w:autoSpaceDN w:val="0"/>
        <w:adjustRightInd w:val="0"/>
        <w:spacing w:after="0" w:line="240" w:lineRule="auto"/>
        <w:jc w:val="center"/>
        <w:rPr>
          <w:rFonts w:cstheme="minorHAnsi"/>
          <w:sz w:val="36"/>
          <w:szCs w:val="36"/>
          <w:lang w:val="en-GB"/>
        </w:rPr>
      </w:pPr>
    </w:p>
    <w:p w14:paraId="1B22EC47" w14:textId="77777777" w:rsidR="00225A53" w:rsidRPr="00225A53" w:rsidRDefault="00225A53" w:rsidP="00225A53">
      <w:pPr>
        <w:autoSpaceDE w:val="0"/>
        <w:autoSpaceDN w:val="0"/>
        <w:adjustRightInd w:val="0"/>
        <w:spacing w:after="0" w:line="240" w:lineRule="auto"/>
        <w:jc w:val="center"/>
        <w:rPr>
          <w:rFonts w:cstheme="minorHAnsi"/>
          <w:sz w:val="36"/>
          <w:szCs w:val="36"/>
          <w:lang w:val="en-GB"/>
        </w:rPr>
      </w:pPr>
      <w:r w:rsidRPr="00225A53">
        <w:rPr>
          <w:rFonts w:cstheme="minorHAnsi"/>
          <w:sz w:val="36"/>
          <w:szCs w:val="36"/>
          <w:lang w:val="en-GB"/>
        </w:rPr>
        <w:t xml:space="preserve">Joanne </w:t>
      </w:r>
      <w:proofErr w:type="spellStart"/>
      <w:r w:rsidRPr="00225A53">
        <w:rPr>
          <w:rFonts w:cstheme="minorHAnsi"/>
          <w:sz w:val="36"/>
          <w:szCs w:val="36"/>
          <w:lang w:val="en-GB"/>
        </w:rPr>
        <w:t>Leyson</w:t>
      </w:r>
      <w:proofErr w:type="spellEnd"/>
    </w:p>
    <w:p w14:paraId="25CF1EF6" w14:textId="77777777" w:rsidR="00225A53" w:rsidRPr="00225A53" w:rsidRDefault="00225A53" w:rsidP="00225A53">
      <w:pPr>
        <w:autoSpaceDE w:val="0"/>
        <w:autoSpaceDN w:val="0"/>
        <w:adjustRightInd w:val="0"/>
        <w:spacing w:after="0" w:line="240" w:lineRule="auto"/>
        <w:jc w:val="center"/>
        <w:rPr>
          <w:rFonts w:cstheme="minorHAnsi"/>
          <w:sz w:val="36"/>
          <w:szCs w:val="36"/>
          <w:lang w:val="en-GB"/>
        </w:rPr>
      </w:pPr>
    </w:p>
    <w:p w14:paraId="15E37B91" w14:textId="77777777" w:rsidR="00225A53" w:rsidRPr="00225A53" w:rsidRDefault="00225A53" w:rsidP="00225A53">
      <w:pPr>
        <w:autoSpaceDE w:val="0"/>
        <w:autoSpaceDN w:val="0"/>
        <w:adjustRightInd w:val="0"/>
        <w:spacing w:after="0" w:line="240" w:lineRule="auto"/>
        <w:jc w:val="center"/>
        <w:rPr>
          <w:rFonts w:cstheme="minorHAnsi"/>
          <w:sz w:val="36"/>
          <w:szCs w:val="36"/>
          <w:lang w:val="en-GB"/>
        </w:rPr>
      </w:pPr>
      <w:r w:rsidRPr="00225A53">
        <w:rPr>
          <w:rFonts w:cstheme="minorHAnsi"/>
          <w:sz w:val="36"/>
          <w:szCs w:val="36"/>
          <w:lang w:val="en-GB"/>
        </w:rPr>
        <w:t>1805553</w:t>
      </w:r>
    </w:p>
    <w:p w14:paraId="530825FE" w14:textId="77777777" w:rsidR="00225A53" w:rsidRPr="00225A53" w:rsidRDefault="00225A53" w:rsidP="00225A53">
      <w:pPr>
        <w:autoSpaceDE w:val="0"/>
        <w:autoSpaceDN w:val="0"/>
        <w:adjustRightInd w:val="0"/>
        <w:spacing w:after="0" w:line="240" w:lineRule="auto"/>
        <w:jc w:val="center"/>
        <w:rPr>
          <w:rFonts w:cstheme="minorHAnsi"/>
          <w:sz w:val="36"/>
          <w:szCs w:val="36"/>
          <w:lang w:val="en-GB"/>
        </w:rPr>
      </w:pPr>
    </w:p>
    <w:p w14:paraId="7AA66393" w14:textId="77777777" w:rsidR="00225A53" w:rsidRPr="00225A53" w:rsidRDefault="00225A53" w:rsidP="00225A53">
      <w:pPr>
        <w:autoSpaceDE w:val="0"/>
        <w:autoSpaceDN w:val="0"/>
        <w:adjustRightInd w:val="0"/>
        <w:spacing w:after="0" w:line="240" w:lineRule="auto"/>
        <w:jc w:val="center"/>
        <w:rPr>
          <w:rFonts w:cstheme="minorHAnsi"/>
          <w:sz w:val="36"/>
          <w:szCs w:val="36"/>
          <w:lang w:val="en-GB"/>
        </w:rPr>
      </w:pPr>
      <w:r w:rsidRPr="00225A53">
        <w:rPr>
          <w:rFonts w:cstheme="minorHAnsi"/>
          <w:sz w:val="36"/>
          <w:szCs w:val="36"/>
          <w:lang w:val="en-GB"/>
        </w:rPr>
        <w:t>University of Wales Trinity Saint David</w:t>
      </w:r>
    </w:p>
    <w:p w14:paraId="5C470A97" w14:textId="77777777" w:rsidR="00225A53" w:rsidRPr="00225A53" w:rsidRDefault="00225A53" w:rsidP="00225A53">
      <w:pPr>
        <w:autoSpaceDE w:val="0"/>
        <w:autoSpaceDN w:val="0"/>
        <w:adjustRightInd w:val="0"/>
        <w:spacing w:after="0" w:line="240" w:lineRule="auto"/>
        <w:jc w:val="center"/>
        <w:rPr>
          <w:rFonts w:cstheme="minorHAnsi"/>
          <w:sz w:val="36"/>
          <w:szCs w:val="36"/>
          <w:lang w:val="en-GB"/>
        </w:rPr>
      </w:pPr>
    </w:p>
    <w:p w14:paraId="2C6E3D5D" w14:textId="77777777" w:rsidR="00225A53" w:rsidRPr="00225A53" w:rsidRDefault="00225A53" w:rsidP="00225A53">
      <w:pPr>
        <w:autoSpaceDE w:val="0"/>
        <w:autoSpaceDN w:val="0"/>
        <w:adjustRightInd w:val="0"/>
        <w:spacing w:after="0" w:line="240" w:lineRule="auto"/>
        <w:jc w:val="center"/>
        <w:rPr>
          <w:rFonts w:cstheme="minorHAnsi"/>
          <w:sz w:val="36"/>
          <w:szCs w:val="36"/>
          <w:lang w:val="en-GB"/>
        </w:rPr>
      </w:pPr>
      <w:r w:rsidRPr="00225A53">
        <w:rPr>
          <w:rFonts w:cstheme="minorHAnsi"/>
          <w:sz w:val="36"/>
          <w:szCs w:val="36"/>
          <w:lang w:val="en-GB"/>
        </w:rPr>
        <w:t>Jaymie Phillips</w:t>
      </w:r>
    </w:p>
    <w:p w14:paraId="1C34F1F4" w14:textId="77777777" w:rsidR="00225A53" w:rsidRPr="00225A53" w:rsidRDefault="00225A53" w:rsidP="00225A53">
      <w:pPr>
        <w:autoSpaceDE w:val="0"/>
        <w:autoSpaceDN w:val="0"/>
        <w:adjustRightInd w:val="0"/>
        <w:spacing w:after="0" w:line="240" w:lineRule="auto"/>
        <w:jc w:val="center"/>
        <w:rPr>
          <w:rFonts w:cstheme="minorHAnsi"/>
          <w:sz w:val="36"/>
          <w:szCs w:val="36"/>
          <w:lang w:val="en-GB"/>
        </w:rPr>
      </w:pPr>
    </w:p>
    <w:p w14:paraId="3632D6F6" w14:textId="77777777" w:rsidR="00225A53" w:rsidRPr="00225A53" w:rsidRDefault="00225A53" w:rsidP="00225A53">
      <w:pPr>
        <w:autoSpaceDE w:val="0"/>
        <w:autoSpaceDN w:val="0"/>
        <w:adjustRightInd w:val="0"/>
        <w:spacing w:after="0" w:line="240" w:lineRule="auto"/>
        <w:jc w:val="center"/>
        <w:rPr>
          <w:rFonts w:cstheme="minorHAnsi"/>
          <w:lang w:val="en-GB"/>
        </w:rPr>
      </w:pPr>
    </w:p>
    <w:p w14:paraId="576D737B" w14:textId="77777777" w:rsidR="00225A53" w:rsidRPr="00225A53" w:rsidRDefault="00225A53" w:rsidP="00225A53">
      <w:pPr>
        <w:autoSpaceDE w:val="0"/>
        <w:autoSpaceDN w:val="0"/>
        <w:adjustRightInd w:val="0"/>
        <w:spacing w:after="0" w:line="240" w:lineRule="auto"/>
        <w:jc w:val="center"/>
        <w:rPr>
          <w:rFonts w:cstheme="minorHAnsi"/>
          <w:lang w:val="en-GB"/>
        </w:rPr>
      </w:pPr>
    </w:p>
    <w:p w14:paraId="1CF426E7" w14:textId="77777777" w:rsidR="00225A53" w:rsidRPr="00225A53" w:rsidRDefault="00225A53" w:rsidP="00225A53">
      <w:pPr>
        <w:autoSpaceDE w:val="0"/>
        <w:autoSpaceDN w:val="0"/>
        <w:adjustRightInd w:val="0"/>
        <w:spacing w:after="0" w:line="240" w:lineRule="auto"/>
        <w:jc w:val="center"/>
        <w:rPr>
          <w:rFonts w:cstheme="minorHAnsi"/>
          <w:lang w:val="en-GB"/>
        </w:rPr>
      </w:pPr>
    </w:p>
    <w:p w14:paraId="5D853100" w14:textId="77777777" w:rsidR="00225A53" w:rsidRPr="00225A53" w:rsidRDefault="00225A53" w:rsidP="00225A53">
      <w:pPr>
        <w:autoSpaceDE w:val="0"/>
        <w:autoSpaceDN w:val="0"/>
        <w:adjustRightInd w:val="0"/>
        <w:spacing w:after="0" w:line="240" w:lineRule="auto"/>
        <w:jc w:val="center"/>
        <w:rPr>
          <w:rFonts w:cstheme="minorHAnsi"/>
          <w:lang w:val="en-GB"/>
        </w:rPr>
      </w:pPr>
    </w:p>
    <w:p w14:paraId="59B5B8F8" w14:textId="77777777" w:rsidR="00225A53" w:rsidRPr="00225A53" w:rsidRDefault="00225A53" w:rsidP="00225A53">
      <w:pPr>
        <w:autoSpaceDE w:val="0"/>
        <w:autoSpaceDN w:val="0"/>
        <w:adjustRightInd w:val="0"/>
        <w:spacing w:after="0" w:line="240" w:lineRule="auto"/>
        <w:rPr>
          <w:rFonts w:cstheme="minorHAnsi"/>
          <w:lang w:val="en-GB"/>
        </w:rPr>
      </w:pPr>
    </w:p>
    <w:p w14:paraId="2B85F87B" w14:textId="77777777" w:rsidR="00225A53" w:rsidRPr="00225A53" w:rsidRDefault="00225A53" w:rsidP="00225A53">
      <w:pPr>
        <w:autoSpaceDE w:val="0"/>
        <w:autoSpaceDN w:val="0"/>
        <w:adjustRightInd w:val="0"/>
        <w:spacing w:after="0" w:line="240" w:lineRule="auto"/>
        <w:rPr>
          <w:rFonts w:cstheme="minorHAnsi"/>
          <w:lang w:val="en-GB"/>
        </w:rPr>
      </w:pPr>
    </w:p>
    <w:p w14:paraId="4D9A6039" w14:textId="77777777" w:rsidR="00225A53" w:rsidRPr="00225A53" w:rsidRDefault="00225A53" w:rsidP="00225A53">
      <w:pPr>
        <w:autoSpaceDE w:val="0"/>
        <w:autoSpaceDN w:val="0"/>
        <w:adjustRightInd w:val="0"/>
        <w:spacing w:after="0" w:line="360" w:lineRule="auto"/>
        <w:rPr>
          <w:rFonts w:cstheme="minorHAnsi"/>
          <w:lang w:val="en-GB"/>
        </w:rPr>
      </w:pPr>
    </w:p>
    <w:p w14:paraId="366A46DF" w14:textId="77777777" w:rsidR="00225A53" w:rsidRPr="00225A53" w:rsidRDefault="00225A53" w:rsidP="00225A53">
      <w:pPr>
        <w:autoSpaceDE w:val="0"/>
        <w:autoSpaceDN w:val="0"/>
        <w:adjustRightInd w:val="0"/>
        <w:spacing w:after="0" w:line="360" w:lineRule="auto"/>
        <w:rPr>
          <w:rFonts w:cstheme="minorHAnsi"/>
          <w:lang w:val="en-GB"/>
        </w:rPr>
      </w:pPr>
    </w:p>
    <w:p w14:paraId="262D9C86" w14:textId="77777777" w:rsidR="00225A53" w:rsidRPr="00225A53" w:rsidRDefault="00225A53" w:rsidP="00225A53">
      <w:pPr>
        <w:autoSpaceDE w:val="0"/>
        <w:autoSpaceDN w:val="0"/>
        <w:adjustRightInd w:val="0"/>
        <w:spacing w:after="0" w:line="360" w:lineRule="auto"/>
        <w:rPr>
          <w:rFonts w:cstheme="minorHAnsi"/>
          <w:lang w:val="en-GB"/>
        </w:rPr>
      </w:pPr>
    </w:p>
    <w:p w14:paraId="3EDA8D68" w14:textId="77777777" w:rsidR="00225A53" w:rsidRPr="00225A53" w:rsidRDefault="00225A53" w:rsidP="00225A53">
      <w:pPr>
        <w:autoSpaceDE w:val="0"/>
        <w:autoSpaceDN w:val="0"/>
        <w:adjustRightInd w:val="0"/>
        <w:spacing w:after="0" w:line="360" w:lineRule="auto"/>
        <w:rPr>
          <w:rFonts w:cstheme="minorHAnsi"/>
          <w:lang w:val="en-GB"/>
        </w:rPr>
      </w:pPr>
    </w:p>
    <w:p w14:paraId="616FA89E" w14:textId="77777777" w:rsidR="00225A53" w:rsidRPr="00225A53" w:rsidRDefault="00225A53" w:rsidP="00225A53">
      <w:pPr>
        <w:autoSpaceDE w:val="0"/>
        <w:autoSpaceDN w:val="0"/>
        <w:adjustRightInd w:val="0"/>
        <w:spacing w:after="0" w:line="360" w:lineRule="auto"/>
        <w:rPr>
          <w:rFonts w:cstheme="minorHAnsi"/>
          <w:lang w:val="en-GB"/>
        </w:rPr>
      </w:pPr>
    </w:p>
    <w:p w14:paraId="13A4AD70" w14:textId="77777777" w:rsidR="00225A53" w:rsidRPr="00225A53" w:rsidRDefault="00225A53" w:rsidP="00225A53">
      <w:pPr>
        <w:pStyle w:val="Heading1"/>
        <w:rPr>
          <w:lang w:val="en-GB"/>
        </w:rPr>
      </w:pPr>
      <w:r w:rsidRPr="00225A53">
        <w:rPr>
          <w:lang w:val="en-GB"/>
        </w:rPr>
        <w:lastRenderedPageBreak/>
        <w:t>Abstract</w:t>
      </w:r>
    </w:p>
    <w:p w14:paraId="2F9E54B7" w14:textId="77777777" w:rsidR="00225A53" w:rsidRPr="00225A53" w:rsidRDefault="00225A53" w:rsidP="00225A53">
      <w:pPr>
        <w:autoSpaceDE w:val="0"/>
        <w:autoSpaceDN w:val="0"/>
        <w:adjustRightInd w:val="0"/>
        <w:spacing w:after="0" w:line="360" w:lineRule="auto"/>
        <w:rPr>
          <w:rFonts w:cstheme="minorHAnsi"/>
          <w:lang w:val="en-GB"/>
        </w:rPr>
      </w:pPr>
      <w:r w:rsidRPr="00225A53">
        <w:rPr>
          <w:rFonts w:cstheme="minorHAnsi"/>
          <w:lang w:val="en-GB"/>
        </w:rPr>
        <w:t>The following report will investigate communities and specifically postnatal depression in mothers. Whilst identifying and examining the characteristics of this specific community of people; this report will endeavour to highlight the developments and initiatives to deal with new mothers' health and well-being. Exploring how the information is delivered to this community through psychological interventions, social communication, and current times, this report will also provide recommendations on how these could be adapted to a fast-moving world.</w:t>
      </w:r>
    </w:p>
    <w:p w14:paraId="6824BEB4" w14:textId="77777777" w:rsidR="00225A53" w:rsidRPr="00225A53" w:rsidRDefault="00225A53" w:rsidP="00225A53">
      <w:pPr>
        <w:autoSpaceDE w:val="0"/>
        <w:autoSpaceDN w:val="0"/>
        <w:adjustRightInd w:val="0"/>
        <w:spacing w:after="0" w:line="360" w:lineRule="auto"/>
        <w:rPr>
          <w:rFonts w:cstheme="minorHAnsi"/>
          <w:lang w:val="en-GB"/>
        </w:rPr>
      </w:pPr>
    </w:p>
    <w:p w14:paraId="64B4F181" w14:textId="77777777" w:rsidR="00225A53" w:rsidRPr="00225A53" w:rsidRDefault="00225A53" w:rsidP="00225A53">
      <w:pPr>
        <w:autoSpaceDE w:val="0"/>
        <w:autoSpaceDN w:val="0"/>
        <w:adjustRightInd w:val="0"/>
        <w:spacing w:after="0" w:line="360" w:lineRule="auto"/>
        <w:rPr>
          <w:rFonts w:cstheme="minorHAnsi"/>
          <w:lang w:val="en-GB"/>
        </w:rPr>
      </w:pPr>
    </w:p>
    <w:p w14:paraId="0CA1D435" w14:textId="77777777" w:rsidR="00225A53" w:rsidRPr="00225A53" w:rsidRDefault="00225A53" w:rsidP="00225A53">
      <w:pPr>
        <w:autoSpaceDE w:val="0"/>
        <w:autoSpaceDN w:val="0"/>
        <w:adjustRightInd w:val="0"/>
        <w:spacing w:after="0" w:line="360" w:lineRule="auto"/>
        <w:rPr>
          <w:rFonts w:cstheme="minorHAnsi"/>
          <w:lang w:val="en-GB"/>
        </w:rPr>
      </w:pPr>
    </w:p>
    <w:p w14:paraId="3756AFC6" w14:textId="77777777" w:rsidR="00225A53" w:rsidRPr="00225A53" w:rsidRDefault="00225A53" w:rsidP="00225A53">
      <w:pPr>
        <w:autoSpaceDE w:val="0"/>
        <w:autoSpaceDN w:val="0"/>
        <w:adjustRightInd w:val="0"/>
        <w:spacing w:after="0" w:line="360" w:lineRule="auto"/>
        <w:rPr>
          <w:rFonts w:cstheme="minorHAnsi"/>
          <w:lang w:val="en-GB"/>
        </w:rPr>
      </w:pPr>
    </w:p>
    <w:p w14:paraId="13A21374" w14:textId="77777777" w:rsidR="00225A53" w:rsidRPr="00225A53" w:rsidRDefault="00225A53" w:rsidP="00225A53">
      <w:pPr>
        <w:autoSpaceDE w:val="0"/>
        <w:autoSpaceDN w:val="0"/>
        <w:adjustRightInd w:val="0"/>
        <w:spacing w:after="0" w:line="360" w:lineRule="auto"/>
        <w:rPr>
          <w:rFonts w:cstheme="minorHAnsi"/>
          <w:lang w:val="en-GB"/>
        </w:rPr>
      </w:pPr>
    </w:p>
    <w:p w14:paraId="4BD0F86C" w14:textId="77777777" w:rsidR="00225A53" w:rsidRPr="00225A53" w:rsidRDefault="00225A53" w:rsidP="00225A53">
      <w:pPr>
        <w:autoSpaceDE w:val="0"/>
        <w:autoSpaceDN w:val="0"/>
        <w:adjustRightInd w:val="0"/>
        <w:spacing w:after="0" w:line="360" w:lineRule="auto"/>
        <w:rPr>
          <w:rFonts w:cstheme="minorHAnsi"/>
          <w:lang w:val="en-GB"/>
        </w:rPr>
      </w:pPr>
    </w:p>
    <w:p w14:paraId="2AD71250" w14:textId="77777777" w:rsidR="00225A53" w:rsidRPr="00225A53" w:rsidRDefault="00225A53" w:rsidP="00225A53">
      <w:pPr>
        <w:autoSpaceDE w:val="0"/>
        <w:autoSpaceDN w:val="0"/>
        <w:adjustRightInd w:val="0"/>
        <w:spacing w:after="0" w:line="360" w:lineRule="auto"/>
        <w:rPr>
          <w:rFonts w:cstheme="minorHAnsi"/>
          <w:lang w:val="en-GB"/>
        </w:rPr>
      </w:pPr>
    </w:p>
    <w:p w14:paraId="17E6610E" w14:textId="77777777" w:rsidR="00225A53" w:rsidRPr="00225A53" w:rsidRDefault="00225A53" w:rsidP="00225A53">
      <w:pPr>
        <w:autoSpaceDE w:val="0"/>
        <w:autoSpaceDN w:val="0"/>
        <w:adjustRightInd w:val="0"/>
        <w:spacing w:after="0" w:line="360" w:lineRule="auto"/>
        <w:rPr>
          <w:rFonts w:cstheme="minorHAnsi"/>
          <w:lang w:val="en-GB"/>
        </w:rPr>
      </w:pPr>
    </w:p>
    <w:p w14:paraId="7C260F54" w14:textId="77777777" w:rsidR="00225A53" w:rsidRPr="00225A53" w:rsidRDefault="00225A53" w:rsidP="00225A53">
      <w:pPr>
        <w:autoSpaceDE w:val="0"/>
        <w:autoSpaceDN w:val="0"/>
        <w:adjustRightInd w:val="0"/>
        <w:spacing w:after="0" w:line="360" w:lineRule="auto"/>
        <w:rPr>
          <w:rFonts w:cstheme="minorHAnsi"/>
          <w:lang w:val="en-GB"/>
        </w:rPr>
      </w:pPr>
    </w:p>
    <w:p w14:paraId="5B270106" w14:textId="77777777" w:rsidR="00225A53" w:rsidRPr="00225A53" w:rsidRDefault="00225A53" w:rsidP="00225A53">
      <w:pPr>
        <w:autoSpaceDE w:val="0"/>
        <w:autoSpaceDN w:val="0"/>
        <w:adjustRightInd w:val="0"/>
        <w:spacing w:after="0" w:line="360" w:lineRule="auto"/>
        <w:rPr>
          <w:rFonts w:cstheme="minorHAnsi"/>
          <w:lang w:val="en-GB"/>
        </w:rPr>
      </w:pPr>
    </w:p>
    <w:p w14:paraId="025F3899" w14:textId="77777777" w:rsidR="00225A53" w:rsidRPr="00225A53" w:rsidRDefault="00225A53" w:rsidP="00225A53">
      <w:pPr>
        <w:autoSpaceDE w:val="0"/>
        <w:autoSpaceDN w:val="0"/>
        <w:adjustRightInd w:val="0"/>
        <w:spacing w:after="0" w:line="360" w:lineRule="auto"/>
        <w:rPr>
          <w:rFonts w:cstheme="minorHAnsi"/>
          <w:lang w:val="en-GB"/>
        </w:rPr>
      </w:pPr>
    </w:p>
    <w:p w14:paraId="1A0AEAE6" w14:textId="77777777" w:rsidR="00225A53" w:rsidRPr="00225A53" w:rsidRDefault="00225A53" w:rsidP="00225A53">
      <w:pPr>
        <w:autoSpaceDE w:val="0"/>
        <w:autoSpaceDN w:val="0"/>
        <w:adjustRightInd w:val="0"/>
        <w:spacing w:after="0" w:line="360" w:lineRule="auto"/>
        <w:rPr>
          <w:rFonts w:cstheme="minorHAnsi"/>
          <w:lang w:val="en-GB"/>
        </w:rPr>
      </w:pPr>
    </w:p>
    <w:p w14:paraId="2FE23E91" w14:textId="77777777" w:rsidR="00225A53" w:rsidRPr="00225A53" w:rsidRDefault="00225A53" w:rsidP="00225A53">
      <w:pPr>
        <w:autoSpaceDE w:val="0"/>
        <w:autoSpaceDN w:val="0"/>
        <w:adjustRightInd w:val="0"/>
        <w:spacing w:after="0" w:line="360" w:lineRule="auto"/>
        <w:rPr>
          <w:rFonts w:cstheme="minorHAnsi"/>
          <w:lang w:val="en-GB"/>
        </w:rPr>
      </w:pPr>
    </w:p>
    <w:p w14:paraId="15871652" w14:textId="77777777" w:rsidR="00225A53" w:rsidRPr="00225A53" w:rsidRDefault="00225A53" w:rsidP="00225A53">
      <w:pPr>
        <w:autoSpaceDE w:val="0"/>
        <w:autoSpaceDN w:val="0"/>
        <w:adjustRightInd w:val="0"/>
        <w:spacing w:after="0" w:line="360" w:lineRule="auto"/>
        <w:rPr>
          <w:rFonts w:cstheme="minorHAnsi"/>
          <w:lang w:val="en-GB"/>
        </w:rPr>
      </w:pPr>
    </w:p>
    <w:p w14:paraId="7A7012DD" w14:textId="77777777" w:rsidR="00225A53" w:rsidRPr="00225A53" w:rsidRDefault="00225A53" w:rsidP="00225A53">
      <w:pPr>
        <w:autoSpaceDE w:val="0"/>
        <w:autoSpaceDN w:val="0"/>
        <w:adjustRightInd w:val="0"/>
        <w:spacing w:after="0" w:line="360" w:lineRule="auto"/>
        <w:rPr>
          <w:rFonts w:cstheme="minorHAnsi"/>
          <w:lang w:val="en-GB"/>
        </w:rPr>
      </w:pPr>
    </w:p>
    <w:p w14:paraId="3890A8A3" w14:textId="77777777" w:rsidR="00225A53" w:rsidRPr="00225A53" w:rsidRDefault="00225A53" w:rsidP="00225A53">
      <w:pPr>
        <w:autoSpaceDE w:val="0"/>
        <w:autoSpaceDN w:val="0"/>
        <w:adjustRightInd w:val="0"/>
        <w:spacing w:after="0" w:line="360" w:lineRule="auto"/>
        <w:rPr>
          <w:rFonts w:cstheme="minorHAnsi"/>
          <w:lang w:val="en-GB"/>
        </w:rPr>
      </w:pPr>
    </w:p>
    <w:p w14:paraId="20A254E7" w14:textId="77777777" w:rsidR="00225A53" w:rsidRPr="00225A53" w:rsidRDefault="00225A53" w:rsidP="00225A53">
      <w:pPr>
        <w:autoSpaceDE w:val="0"/>
        <w:autoSpaceDN w:val="0"/>
        <w:adjustRightInd w:val="0"/>
        <w:spacing w:after="0" w:line="360" w:lineRule="auto"/>
        <w:rPr>
          <w:rFonts w:cstheme="minorHAnsi"/>
          <w:lang w:val="en-GB"/>
        </w:rPr>
      </w:pPr>
    </w:p>
    <w:p w14:paraId="0E9FD3AC" w14:textId="77777777" w:rsidR="00225A53" w:rsidRPr="00225A53" w:rsidRDefault="00225A53" w:rsidP="00225A53">
      <w:pPr>
        <w:autoSpaceDE w:val="0"/>
        <w:autoSpaceDN w:val="0"/>
        <w:adjustRightInd w:val="0"/>
        <w:spacing w:after="0" w:line="360" w:lineRule="auto"/>
        <w:rPr>
          <w:rFonts w:cstheme="minorHAnsi"/>
          <w:lang w:val="en-GB"/>
        </w:rPr>
      </w:pPr>
    </w:p>
    <w:p w14:paraId="24883857" w14:textId="77777777" w:rsidR="00225A53" w:rsidRPr="00225A53" w:rsidRDefault="00225A53" w:rsidP="00225A53">
      <w:pPr>
        <w:autoSpaceDE w:val="0"/>
        <w:autoSpaceDN w:val="0"/>
        <w:adjustRightInd w:val="0"/>
        <w:spacing w:after="0" w:line="360" w:lineRule="auto"/>
        <w:rPr>
          <w:rFonts w:cstheme="minorHAnsi"/>
          <w:lang w:val="en-GB"/>
        </w:rPr>
      </w:pPr>
    </w:p>
    <w:p w14:paraId="18E626B1" w14:textId="77777777" w:rsidR="00225A53" w:rsidRPr="00225A53" w:rsidRDefault="00225A53" w:rsidP="00225A53">
      <w:pPr>
        <w:autoSpaceDE w:val="0"/>
        <w:autoSpaceDN w:val="0"/>
        <w:adjustRightInd w:val="0"/>
        <w:spacing w:after="0" w:line="360" w:lineRule="auto"/>
        <w:rPr>
          <w:rFonts w:cstheme="minorHAnsi"/>
          <w:lang w:val="en-GB"/>
        </w:rPr>
      </w:pPr>
    </w:p>
    <w:p w14:paraId="506719E9" w14:textId="77777777" w:rsidR="00225A53" w:rsidRPr="00225A53" w:rsidRDefault="00225A53" w:rsidP="00225A53">
      <w:pPr>
        <w:autoSpaceDE w:val="0"/>
        <w:autoSpaceDN w:val="0"/>
        <w:adjustRightInd w:val="0"/>
        <w:spacing w:after="0" w:line="360" w:lineRule="auto"/>
        <w:rPr>
          <w:rFonts w:cstheme="minorHAnsi"/>
          <w:lang w:val="en-GB"/>
        </w:rPr>
      </w:pPr>
    </w:p>
    <w:p w14:paraId="1D3471DF" w14:textId="77777777" w:rsidR="00225A53" w:rsidRDefault="00225A53" w:rsidP="00225A53">
      <w:pPr>
        <w:autoSpaceDE w:val="0"/>
        <w:autoSpaceDN w:val="0"/>
        <w:adjustRightInd w:val="0"/>
        <w:spacing w:after="0" w:line="360" w:lineRule="auto"/>
        <w:rPr>
          <w:rFonts w:cstheme="minorHAnsi"/>
          <w:lang w:val="en-GB"/>
        </w:rPr>
      </w:pPr>
    </w:p>
    <w:p w14:paraId="49BA1764" w14:textId="77777777" w:rsidR="00225A53" w:rsidRDefault="00225A53" w:rsidP="00225A53">
      <w:pPr>
        <w:autoSpaceDE w:val="0"/>
        <w:autoSpaceDN w:val="0"/>
        <w:adjustRightInd w:val="0"/>
        <w:spacing w:after="0" w:line="360" w:lineRule="auto"/>
        <w:rPr>
          <w:rFonts w:cstheme="minorHAnsi"/>
          <w:lang w:val="en-GB"/>
        </w:rPr>
      </w:pPr>
    </w:p>
    <w:p w14:paraId="03E5EB5A" w14:textId="77777777" w:rsidR="00225A53" w:rsidRDefault="00225A53" w:rsidP="00225A53">
      <w:pPr>
        <w:autoSpaceDE w:val="0"/>
        <w:autoSpaceDN w:val="0"/>
        <w:adjustRightInd w:val="0"/>
        <w:spacing w:after="0" w:line="360" w:lineRule="auto"/>
        <w:rPr>
          <w:rFonts w:cstheme="minorHAnsi"/>
          <w:lang w:val="en-GB"/>
        </w:rPr>
      </w:pPr>
    </w:p>
    <w:p w14:paraId="1E59CFAC" w14:textId="03202988" w:rsidR="00225A53" w:rsidRPr="00225A53" w:rsidRDefault="00225A53" w:rsidP="00225A53">
      <w:pPr>
        <w:pStyle w:val="Heading1"/>
        <w:rPr>
          <w:lang w:val="en-GB"/>
        </w:rPr>
      </w:pPr>
      <w:r w:rsidRPr="00225A53">
        <w:rPr>
          <w:lang w:val="en-GB"/>
        </w:rPr>
        <w:lastRenderedPageBreak/>
        <w:t>Contents</w:t>
      </w:r>
    </w:p>
    <w:p w14:paraId="7680ACA8" w14:textId="77777777" w:rsidR="00225A53" w:rsidRPr="00225A53" w:rsidRDefault="00225A53" w:rsidP="00225A53">
      <w:pPr>
        <w:autoSpaceDE w:val="0"/>
        <w:autoSpaceDN w:val="0"/>
        <w:adjustRightInd w:val="0"/>
        <w:spacing w:after="0" w:line="360" w:lineRule="auto"/>
        <w:rPr>
          <w:rFonts w:cstheme="minorHAnsi"/>
          <w:lang w:val="en-GB"/>
        </w:rPr>
      </w:pPr>
    </w:p>
    <w:p w14:paraId="416CAB8E" w14:textId="2EA28789" w:rsidR="00225A53" w:rsidRPr="00225A53" w:rsidRDefault="00225A53" w:rsidP="00225A53">
      <w:pPr>
        <w:numPr>
          <w:ilvl w:val="0"/>
          <w:numId w:val="30"/>
        </w:numPr>
        <w:tabs>
          <w:tab w:val="left" w:pos="220"/>
          <w:tab w:val="left" w:pos="720"/>
        </w:tabs>
        <w:autoSpaceDE w:val="0"/>
        <w:autoSpaceDN w:val="0"/>
        <w:adjustRightInd w:val="0"/>
        <w:spacing w:after="0" w:line="360" w:lineRule="auto"/>
        <w:ind w:hanging="720"/>
        <w:rPr>
          <w:rFonts w:cstheme="minorHAnsi"/>
          <w:lang w:val="en-GB"/>
        </w:rPr>
      </w:pPr>
      <w:r w:rsidRPr="00225A53">
        <w:rPr>
          <w:rFonts w:cstheme="minorHAnsi"/>
          <w:lang w:val="en-GB"/>
        </w:rPr>
        <w:t>Abstract………………………………………………………………</w:t>
      </w:r>
      <w:r>
        <w:rPr>
          <w:rFonts w:cstheme="minorHAnsi"/>
          <w:lang w:val="en-GB"/>
        </w:rPr>
        <w:t>……….</w:t>
      </w:r>
      <w:r w:rsidRPr="00225A53">
        <w:rPr>
          <w:rFonts w:cstheme="minorHAnsi"/>
          <w:lang w:val="en-GB"/>
        </w:rPr>
        <w:t>…………………………………………………….……</w:t>
      </w:r>
      <w:proofErr w:type="gramStart"/>
      <w:r w:rsidRPr="00225A53">
        <w:rPr>
          <w:rFonts w:cstheme="minorHAnsi"/>
          <w:lang w:val="en-GB"/>
        </w:rPr>
        <w:t>….Page</w:t>
      </w:r>
      <w:proofErr w:type="gramEnd"/>
      <w:r w:rsidRPr="00225A53">
        <w:rPr>
          <w:rFonts w:cstheme="minorHAnsi"/>
          <w:lang w:val="en-GB"/>
        </w:rPr>
        <w:t xml:space="preserve"> 2</w:t>
      </w:r>
    </w:p>
    <w:p w14:paraId="00FE509D" w14:textId="77777777" w:rsidR="00225A53" w:rsidRPr="00225A53" w:rsidRDefault="00225A53" w:rsidP="00225A53">
      <w:pPr>
        <w:autoSpaceDE w:val="0"/>
        <w:autoSpaceDN w:val="0"/>
        <w:adjustRightInd w:val="0"/>
        <w:spacing w:after="0" w:line="360" w:lineRule="auto"/>
        <w:rPr>
          <w:rFonts w:cstheme="minorHAnsi"/>
          <w:lang w:val="en-GB"/>
        </w:rPr>
      </w:pPr>
    </w:p>
    <w:p w14:paraId="37674B56" w14:textId="44D74D7D" w:rsidR="00225A53" w:rsidRPr="00225A53" w:rsidRDefault="00225A53" w:rsidP="00225A53">
      <w:pPr>
        <w:numPr>
          <w:ilvl w:val="0"/>
          <w:numId w:val="31"/>
        </w:numPr>
        <w:tabs>
          <w:tab w:val="left" w:pos="220"/>
          <w:tab w:val="left" w:pos="720"/>
        </w:tabs>
        <w:autoSpaceDE w:val="0"/>
        <w:autoSpaceDN w:val="0"/>
        <w:adjustRightInd w:val="0"/>
        <w:spacing w:after="0" w:line="360" w:lineRule="auto"/>
        <w:ind w:hanging="720"/>
        <w:rPr>
          <w:rFonts w:cstheme="minorHAnsi"/>
          <w:lang w:val="en-GB"/>
        </w:rPr>
      </w:pPr>
      <w:r w:rsidRPr="00225A53">
        <w:rPr>
          <w:rFonts w:cstheme="minorHAnsi"/>
          <w:lang w:val="en-GB"/>
        </w:rPr>
        <w:t>Contents Page…………………………………………………………………………………………………………</w:t>
      </w:r>
      <w:r>
        <w:rPr>
          <w:rFonts w:cstheme="minorHAnsi"/>
          <w:lang w:val="en-GB"/>
        </w:rPr>
        <w:t>……</w:t>
      </w:r>
      <w:proofErr w:type="gramStart"/>
      <w:r>
        <w:rPr>
          <w:rFonts w:cstheme="minorHAnsi"/>
          <w:lang w:val="en-GB"/>
        </w:rPr>
        <w:t>….</w:t>
      </w:r>
      <w:r w:rsidRPr="00225A53">
        <w:rPr>
          <w:rFonts w:cstheme="minorHAnsi"/>
          <w:lang w:val="en-GB"/>
        </w:rPr>
        <w:t>.</w:t>
      </w:r>
      <w:proofErr w:type="gramEnd"/>
      <w:r w:rsidRPr="00225A53">
        <w:rPr>
          <w:rFonts w:cstheme="minorHAnsi"/>
          <w:lang w:val="en-GB"/>
        </w:rPr>
        <w:t>…………Page 3</w:t>
      </w:r>
    </w:p>
    <w:p w14:paraId="10C1F3D8" w14:textId="77777777" w:rsidR="00225A53" w:rsidRPr="00225A53" w:rsidRDefault="00225A53" w:rsidP="00225A53">
      <w:pPr>
        <w:autoSpaceDE w:val="0"/>
        <w:autoSpaceDN w:val="0"/>
        <w:adjustRightInd w:val="0"/>
        <w:spacing w:after="0" w:line="360" w:lineRule="auto"/>
        <w:rPr>
          <w:rFonts w:cstheme="minorHAnsi"/>
          <w:lang w:val="en-GB"/>
        </w:rPr>
      </w:pPr>
    </w:p>
    <w:p w14:paraId="7BB45CFD" w14:textId="7C63A13D" w:rsidR="00225A53" w:rsidRPr="00225A53" w:rsidRDefault="00225A53" w:rsidP="00225A53">
      <w:pPr>
        <w:numPr>
          <w:ilvl w:val="0"/>
          <w:numId w:val="32"/>
        </w:numPr>
        <w:tabs>
          <w:tab w:val="left" w:pos="220"/>
          <w:tab w:val="left" w:pos="720"/>
        </w:tabs>
        <w:autoSpaceDE w:val="0"/>
        <w:autoSpaceDN w:val="0"/>
        <w:adjustRightInd w:val="0"/>
        <w:spacing w:after="0" w:line="360" w:lineRule="auto"/>
        <w:ind w:hanging="720"/>
        <w:rPr>
          <w:rFonts w:cstheme="minorHAnsi"/>
          <w:lang w:val="en-GB"/>
        </w:rPr>
      </w:pPr>
      <w:r w:rsidRPr="00225A53">
        <w:rPr>
          <w:rFonts w:cstheme="minorHAnsi"/>
          <w:lang w:val="en-GB"/>
        </w:rPr>
        <w:t>Introduction…………………………………………………………………………………………………………………</w:t>
      </w:r>
      <w:r>
        <w:rPr>
          <w:rFonts w:cstheme="minorHAnsi"/>
          <w:lang w:val="en-GB"/>
        </w:rPr>
        <w:t>……….</w:t>
      </w:r>
      <w:r w:rsidRPr="00225A53">
        <w:rPr>
          <w:rFonts w:cstheme="minorHAnsi"/>
          <w:lang w:val="en-GB"/>
        </w:rPr>
        <w:t>…</w:t>
      </w:r>
      <w:proofErr w:type="gramStart"/>
      <w:r w:rsidRPr="00225A53">
        <w:rPr>
          <w:rFonts w:cstheme="minorHAnsi"/>
          <w:lang w:val="en-GB"/>
        </w:rPr>
        <w:t>….Page</w:t>
      </w:r>
      <w:proofErr w:type="gramEnd"/>
      <w:r w:rsidRPr="00225A53">
        <w:rPr>
          <w:rFonts w:cstheme="minorHAnsi"/>
          <w:lang w:val="en-GB"/>
        </w:rPr>
        <w:t xml:space="preserve"> 4</w:t>
      </w:r>
    </w:p>
    <w:p w14:paraId="5160469A" w14:textId="77777777" w:rsidR="00225A53" w:rsidRPr="00225A53" w:rsidRDefault="00225A53" w:rsidP="00225A53">
      <w:pPr>
        <w:autoSpaceDE w:val="0"/>
        <w:autoSpaceDN w:val="0"/>
        <w:adjustRightInd w:val="0"/>
        <w:spacing w:after="0" w:line="360" w:lineRule="auto"/>
        <w:rPr>
          <w:rFonts w:cstheme="minorHAnsi"/>
          <w:lang w:val="en-GB"/>
        </w:rPr>
      </w:pPr>
    </w:p>
    <w:p w14:paraId="758162F9" w14:textId="3A0946DC" w:rsidR="00225A53" w:rsidRPr="00225A53" w:rsidRDefault="00225A53" w:rsidP="00225A53">
      <w:pPr>
        <w:numPr>
          <w:ilvl w:val="0"/>
          <w:numId w:val="33"/>
        </w:numPr>
        <w:tabs>
          <w:tab w:val="left" w:pos="220"/>
          <w:tab w:val="left" w:pos="720"/>
        </w:tabs>
        <w:autoSpaceDE w:val="0"/>
        <w:autoSpaceDN w:val="0"/>
        <w:adjustRightInd w:val="0"/>
        <w:spacing w:after="0" w:line="360" w:lineRule="auto"/>
        <w:ind w:hanging="720"/>
        <w:rPr>
          <w:rFonts w:cstheme="minorHAnsi"/>
          <w:lang w:val="en-GB"/>
        </w:rPr>
      </w:pPr>
      <w:r w:rsidRPr="00225A53">
        <w:rPr>
          <w:rFonts w:cstheme="minorHAnsi"/>
          <w:lang w:val="en-GB"/>
        </w:rPr>
        <w:t>Isolation……………………………………………………………………………………………………………………</w:t>
      </w:r>
      <w:r>
        <w:rPr>
          <w:rFonts w:cstheme="minorHAnsi"/>
          <w:lang w:val="en-GB"/>
        </w:rPr>
        <w:t>……...</w:t>
      </w:r>
      <w:proofErr w:type="gramStart"/>
      <w:r w:rsidRPr="00225A53">
        <w:rPr>
          <w:rFonts w:cstheme="minorHAnsi"/>
          <w:lang w:val="en-GB"/>
        </w:rPr>
        <w:t>….Page</w:t>
      </w:r>
      <w:proofErr w:type="gramEnd"/>
      <w:r w:rsidRPr="00225A53">
        <w:rPr>
          <w:rFonts w:cstheme="minorHAnsi"/>
          <w:lang w:val="en-GB"/>
        </w:rPr>
        <w:t xml:space="preserve"> 6</w:t>
      </w:r>
      <w:r>
        <w:rPr>
          <w:rFonts w:cstheme="minorHAnsi"/>
          <w:lang w:val="en-GB"/>
        </w:rPr>
        <w:t xml:space="preserve"> &amp; 7</w:t>
      </w:r>
    </w:p>
    <w:p w14:paraId="7FBEF346" w14:textId="77777777" w:rsidR="00225A53" w:rsidRPr="00225A53" w:rsidRDefault="00225A53" w:rsidP="00225A53">
      <w:pPr>
        <w:autoSpaceDE w:val="0"/>
        <w:autoSpaceDN w:val="0"/>
        <w:adjustRightInd w:val="0"/>
        <w:spacing w:after="0" w:line="360" w:lineRule="auto"/>
        <w:rPr>
          <w:rFonts w:cstheme="minorHAnsi"/>
          <w:lang w:val="en-GB"/>
        </w:rPr>
      </w:pPr>
    </w:p>
    <w:p w14:paraId="5B87B858" w14:textId="5668719E" w:rsidR="00225A53" w:rsidRPr="00225A53" w:rsidRDefault="00225A53" w:rsidP="00225A53">
      <w:pPr>
        <w:numPr>
          <w:ilvl w:val="0"/>
          <w:numId w:val="34"/>
        </w:numPr>
        <w:tabs>
          <w:tab w:val="left" w:pos="220"/>
          <w:tab w:val="left" w:pos="720"/>
        </w:tabs>
        <w:autoSpaceDE w:val="0"/>
        <w:autoSpaceDN w:val="0"/>
        <w:adjustRightInd w:val="0"/>
        <w:spacing w:after="0" w:line="360" w:lineRule="auto"/>
        <w:ind w:hanging="720"/>
        <w:rPr>
          <w:rFonts w:cstheme="minorHAnsi"/>
          <w:lang w:val="en-GB"/>
        </w:rPr>
      </w:pPr>
      <w:r w:rsidRPr="00225A53">
        <w:rPr>
          <w:rFonts w:cstheme="minorHAnsi"/>
          <w:lang w:val="en-GB"/>
        </w:rPr>
        <w:t>Post-Traumatic Stress Disorder – Post Childbirth…………………………………………………</w:t>
      </w:r>
      <w:r>
        <w:rPr>
          <w:rFonts w:cstheme="minorHAnsi"/>
          <w:lang w:val="en-GB"/>
        </w:rPr>
        <w:t>…</w:t>
      </w:r>
      <w:proofErr w:type="gramStart"/>
      <w:r>
        <w:rPr>
          <w:rFonts w:cstheme="minorHAnsi"/>
          <w:lang w:val="en-GB"/>
        </w:rPr>
        <w:t>….</w:t>
      </w:r>
      <w:r w:rsidRPr="00225A53">
        <w:rPr>
          <w:rFonts w:cstheme="minorHAnsi"/>
          <w:lang w:val="en-GB"/>
        </w:rPr>
        <w:t>.</w:t>
      </w:r>
      <w:proofErr w:type="gramEnd"/>
      <w:r w:rsidRPr="00225A53">
        <w:rPr>
          <w:rFonts w:cstheme="minorHAnsi"/>
          <w:lang w:val="en-GB"/>
        </w:rPr>
        <w:t>…………</w:t>
      </w:r>
      <w:r>
        <w:rPr>
          <w:rFonts w:cstheme="minorHAnsi"/>
          <w:lang w:val="en-GB"/>
        </w:rPr>
        <w:t>…</w:t>
      </w:r>
      <w:r w:rsidRPr="00225A53">
        <w:rPr>
          <w:rFonts w:cstheme="minorHAnsi"/>
          <w:lang w:val="en-GB"/>
        </w:rPr>
        <w:t xml:space="preserve">…Page </w:t>
      </w:r>
      <w:r>
        <w:rPr>
          <w:rFonts w:cstheme="minorHAnsi"/>
          <w:lang w:val="en-GB"/>
        </w:rPr>
        <w:t>8</w:t>
      </w:r>
    </w:p>
    <w:p w14:paraId="00B7E1D0" w14:textId="77777777" w:rsidR="00225A53" w:rsidRPr="00225A53" w:rsidRDefault="00225A53" w:rsidP="00225A53">
      <w:pPr>
        <w:autoSpaceDE w:val="0"/>
        <w:autoSpaceDN w:val="0"/>
        <w:adjustRightInd w:val="0"/>
        <w:spacing w:after="0" w:line="360" w:lineRule="auto"/>
        <w:rPr>
          <w:rFonts w:cstheme="minorHAnsi"/>
          <w:lang w:val="en-GB"/>
        </w:rPr>
      </w:pPr>
    </w:p>
    <w:p w14:paraId="295E93DF" w14:textId="6C0AF24E" w:rsidR="00225A53" w:rsidRPr="00225A53" w:rsidRDefault="00225A53" w:rsidP="00225A53">
      <w:pPr>
        <w:numPr>
          <w:ilvl w:val="0"/>
          <w:numId w:val="35"/>
        </w:numPr>
        <w:tabs>
          <w:tab w:val="left" w:pos="220"/>
          <w:tab w:val="left" w:pos="720"/>
        </w:tabs>
        <w:autoSpaceDE w:val="0"/>
        <w:autoSpaceDN w:val="0"/>
        <w:adjustRightInd w:val="0"/>
        <w:spacing w:after="0" w:line="360" w:lineRule="auto"/>
        <w:ind w:hanging="720"/>
        <w:rPr>
          <w:rFonts w:cstheme="minorHAnsi"/>
          <w:lang w:val="en-GB"/>
        </w:rPr>
      </w:pPr>
      <w:r w:rsidRPr="00225A53">
        <w:rPr>
          <w:rFonts w:cstheme="minorHAnsi"/>
          <w:lang w:val="en-GB"/>
        </w:rPr>
        <w:t>Conclusion……………………………………………………………………………………………………….……………</w:t>
      </w:r>
      <w:r>
        <w:rPr>
          <w:rFonts w:cstheme="minorHAnsi"/>
          <w:lang w:val="en-GB"/>
        </w:rPr>
        <w:t>……….</w:t>
      </w:r>
      <w:r w:rsidRPr="00225A53">
        <w:rPr>
          <w:rFonts w:cstheme="minorHAnsi"/>
          <w:lang w:val="en-GB"/>
        </w:rPr>
        <w:t xml:space="preserve">……Page </w:t>
      </w:r>
      <w:r>
        <w:rPr>
          <w:rFonts w:cstheme="minorHAnsi"/>
          <w:lang w:val="en-GB"/>
        </w:rPr>
        <w:t>9</w:t>
      </w:r>
    </w:p>
    <w:p w14:paraId="2C5BAB67" w14:textId="77777777" w:rsidR="00225A53" w:rsidRPr="00225A53" w:rsidRDefault="00225A53" w:rsidP="00225A53">
      <w:pPr>
        <w:autoSpaceDE w:val="0"/>
        <w:autoSpaceDN w:val="0"/>
        <w:adjustRightInd w:val="0"/>
        <w:spacing w:after="0" w:line="360" w:lineRule="auto"/>
        <w:rPr>
          <w:rFonts w:cstheme="minorHAnsi"/>
          <w:lang w:val="en-GB"/>
        </w:rPr>
      </w:pPr>
    </w:p>
    <w:p w14:paraId="53CB6825" w14:textId="41965785" w:rsidR="00225A53" w:rsidRPr="00225A53" w:rsidRDefault="00225A53" w:rsidP="00225A53">
      <w:pPr>
        <w:numPr>
          <w:ilvl w:val="0"/>
          <w:numId w:val="36"/>
        </w:numPr>
        <w:tabs>
          <w:tab w:val="left" w:pos="220"/>
          <w:tab w:val="left" w:pos="720"/>
        </w:tabs>
        <w:autoSpaceDE w:val="0"/>
        <w:autoSpaceDN w:val="0"/>
        <w:adjustRightInd w:val="0"/>
        <w:spacing w:after="0" w:line="360" w:lineRule="auto"/>
        <w:ind w:hanging="720"/>
        <w:rPr>
          <w:rFonts w:cstheme="minorHAnsi"/>
          <w:lang w:val="en-GB"/>
        </w:rPr>
      </w:pPr>
      <w:r w:rsidRPr="00225A53">
        <w:rPr>
          <w:rFonts w:cstheme="minorHAnsi"/>
          <w:lang w:val="en-GB"/>
        </w:rPr>
        <w:t>Recommendations…………………………………………………………………………………………………………</w:t>
      </w:r>
      <w:r>
        <w:rPr>
          <w:rFonts w:cstheme="minorHAnsi"/>
          <w:lang w:val="en-GB"/>
        </w:rPr>
        <w:t>…</w:t>
      </w:r>
      <w:proofErr w:type="gramStart"/>
      <w:r>
        <w:rPr>
          <w:rFonts w:cstheme="minorHAnsi"/>
          <w:lang w:val="en-GB"/>
        </w:rPr>
        <w:t>…..</w:t>
      </w:r>
      <w:proofErr w:type="gramEnd"/>
      <w:r w:rsidRPr="00225A53">
        <w:rPr>
          <w:rFonts w:cstheme="minorHAnsi"/>
          <w:lang w:val="en-GB"/>
        </w:rPr>
        <w:t xml:space="preserve">…..Page </w:t>
      </w:r>
      <w:r>
        <w:rPr>
          <w:rFonts w:cstheme="minorHAnsi"/>
          <w:lang w:val="en-GB"/>
        </w:rPr>
        <w:t>10</w:t>
      </w:r>
    </w:p>
    <w:p w14:paraId="3D672DD8" w14:textId="77777777" w:rsidR="00225A53" w:rsidRPr="00225A53" w:rsidRDefault="00225A53" w:rsidP="00225A53">
      <w:pPr>
        <w:autoSpaceDE w:val="0"/>
        <w:autoSpaceDN w:val="0"/>
        <w:adjustRightInd w:val="0"/>
        <w:spacing w:after="0" w:line="360" w:lineRule="auto"/>
        <w:rPr>
          <w:rFonts w:cstheme="minorHAnsi"/>
          <w:lang w:val="en-GB"/>
        </w:rPr>
      </w:pPr>
    </w:p>
    <w:p w14:paraId="3A5683E5" w14:textId="4AB5DE96" w:rsidR="00225A53" w:rsidRPr="00225A53" w:rsidRDefault="00225A53" w:rsidP="00225A53">
      <w:pPr>
        <w:numPr>
          <w:ilvl w:val="0"/>
          <w:numId w:val="37"/>
        </w:numPr>
        <w:tabs>
          <w:tab w:val="left" w:pos="220"/>
          <w:tab w:val="left" w:pos="720"/>
        </w:tabs>
        <w:autoSpaceDE w:val="0"/>
        <w:autoSpaceDN w:val="0"/>
        <w:adjustRightInd w:val="0"/>
        <w:spacing w:after="0" w:line="360" w:lineRule="auto"/>
        <w:ind w:hanging="720"/>
        <w:rPr>
          <w:rFonts w:cstheme="minorHAnsi"/>
          <w:lang w:val="en-GB"/>
        </w:rPr>
      </w:pPr>
      <w:r w:rsidRPr="00225A53">
        <w:rPr>
          <w:rFonts w:cstheme="minorHAnsi"/>
          <w:lang w:val="en-GB"/>
        </w:rPr>
        <w:t>References……………………………………….……………………………………………………….………</w:t>
      </w:r>
      <w:r>
        <w:rPr>
          <w:rFonts w:cstheme="minorHAnsi"/>
          <w:lang w:val="en-GB"/>
        </w:rPr>
        <w:t>…</w:t>
      </w:r>
      <w:r w:rsidRPr="00225A53">
        <w:rPr>
          <w:rFonts w:cstheme="minorHAnsi"/>
          <w:lang w:val="en-GB"/>
        </w:rPr>
        <w:t>…</w:t>
      </w:r>
      <w:proofErr w:type="gramStart"/>
      <w:r w:rsidRPr="00225A53">
        <w:rPr>
          <w:rFonts w:cstheme="minorHAnsi"/>
          <w:lang w:val="en-GB"/>
        </w:rPr>
        <w:t>…..</w:t>
      </w:r>
      <w:proofErr w:type="gramEnd"/>
      <w:r w:rsidRPr="00225A53">
        <w:rPr>
          <w:rFonts w:cstheme="minorHAnsi"/>
          <w:lang w:val="en-GB"/>
        </w:rPr>
        <w:t>Page 1</w:t>
      </w:r>
      <w:r>
        <w:rPr>
          <w:rFonts w:cstheme="minorHAnsi"/>
          <w:lang w:val="en-GB"/>
        </w:rPr>
        <w:t>1,</w:t>
      </w:r>
      <w:r w:rsidRPr="00225A53">
        <w:rPr>
          <w:rFonts w:cstheme="minorHAnsi"/>
          <w:lang w:val="en-GB"/>
        </w:rPr>
        <w:t xml:space="preserve"> 1</w:t>
      </w:r>
      <w:r>
        <w:rPr>
          <w:rFonts w:cstheme="minorHAnsi"/>
          <w:lang w:val="en-GB"/>
        </w:rPr>
        <w:t>2 &amp; 13</w:t>
      </w:r>
    </w:p>
    <w:p w14:paraId="240ECC86" w14:textId="77777777" w:rsidR="00225A53" w:rsidRPr="00225A53" w:rsidRDefault="00225A53" w:rsidP="00225A53">
      <w:pPr>
        <w:autoSpaceDE w:val="0"/>
        <w:autoSpaceDN w:val="0"/>
        <w:adjustRightInd w:val="0"/>
        <w:spacing w:after="0" w:line="360" w:lineRule="auto"/>
        <w:rPr>
          <w:rFonts w:cstheme="minorHAnsi"/>
          <w:lang w:val="en-GB"/>
        </w:rPr>
      </w:pPr>
    </w:p>
    <w:p w14:paraId="66C8EC78" w14:textId="77777777" w:rsidR="00225A53" w:rsidRPr="00225A53" w:rsidRDefault="00225A53" w:rsidP="00225A53">
      <w:pPr>
        <w:autoSpaceDE w:val="0"/>
        <w:autoSpaceDN w:val="0"/>
        <w:adjustRightInd w:val="0"/>
        <w:spacing w:after="0" w:line="360" w:lineRule="auto"/>
        <w:rPr>
          <w:rFonts w:cstheme="minorHAnsi"/>
          <w:lang w:val="en-GB"/>
        </w:rPr>
      </w:pPr>
    </w:p>
    <w:p w14:paraId="4524B5D9" w14:textId="77777777" w:rsidR="00225A53" w:rsidRPr="00225A53" w:rsidRDefault="00225A53" w:rsidP="00225A53">
      <w:pPr>
        <w:autoSpaceDE w:val="0"/>
        <w:autoSpaceDN w:val="0"/>
        <w:adjustRightInd w:val="0"/>
        <w:spacing w:after="0" w:line="360" w:lineRule="auto"/>
        <w:rPr>
          <w:rFonts w:cstheme="minorHAnsi"/>
          <w:lang w:val="en-GB"/>
        </w:rPr>
      </w:pPr>
    </w:p>
    <w:p w14:paraId="2C612225" w14:textId="77777777" w:rsidR="00225A53" w:rsidRPr="00225A53" w:rsidRDefault="00225A53" w:rsidP="00225A53">
      <w:pPr>
        <w:autoSpaceDE w:val="0"/>
        <w:autoSpaceDN w:val="0"/>
        <w:adjustRightInd w:val="0"/>
        <w:spacing w:after="0" w:line="360" w:lineRule="auto"/>
        <w:rPr>
          <w:rFonts w:cstheme="minorHAnsi"/>
          <w:lang w:val="en-GB"/>
        </w:rPr>
      </w:pPr>
    </w:p>
    <w:p w14:paraId="2567B6E4" w14:textId="77777777" w:rsidR="00225A53" w:rsidRPr="00225A53" w:rsidRDefault="00225A53" w:rsidP="00225A53">
      <w:pPr>
        <w:autoSpaceDE w:val="0"/>
        <w:autoSpaceDN w:val="0"/>
        <w:adjustRightInd w:val="0"/>
        <w:spacing w:after="0" w:line="360" w:lineRule="auto"/>
        <w:rPr>
          <w:rFonts w:cstheme="minorHAnsi"/>
          <w:lang w:val="en-GB"/>
        </w:rPr>
      </w:pPr>
    </w:p>
    <w:p w14:paraId="16E00D51" w14:textId="77777777" w:rsidR="00225A53" w:rsidRPr="00225A53" w:rsidRDefault="00225A53" w:rsidP="00225A53">
      <w:pPr>
        <w:autoSpaceDE w:val="0"/>
        <w:autoSpaceDN w:val="0"/>
        <w:adjustRightInd w:val="0"/>
        <w:spacing w:after="0" w:line="360" w:lineRule="auto"/>
        <w:rPr>
          <w:rFonts w:cstheme="minorHAnsi"/>
          <w:lang w:val="en-GB"/>
        </w:rPr>
      </w:pPr>
    </w:p>
    <w:p w14:paraId="2C6B90A7" w14:textId="77777777" w:rsidR="00225A53" w:rsidRPr="00225A53" w:rsidRDefault="00225A53" w:rsidP="00225A53">
      <w:pPr>
        <w:autoSpaceDE w:val="0"/>
        <w:autoSpaceDN w:val="0"/>
        <w:adjustRightInd w:val="0"/>
        <w:spacing w:after="0" w:line="360" w:lineRule="auto"/>
        <w:rPr>
          <w:rFonts w:cstheme="minorHAnsi"/>
          <w:lang w:val="en-GB"/>
        </w:rPr>
      </w:pPr>
    </w:p>
    <w:p w14:paraId="3599214C" w14:textId="77777777" w:rsidR="00225A53" w:rsidRPr="00225A53" w:rsidRDefault="00225A53" w:rsidP="00225A53">
      <w:pPr>
        <w:autoSpaceDE w:val="0"/>
        <w:autoSpaceDN w:val="0"/>
        <w:adjustRightInd w:val="0"/>
        <w:spacing w:after="0" w:line="360" w:lineRule="auto"/>
        <w:rPr>
          <w:rFonts w:cstheme="minorHAnsi"/>
          <w:lang w:val="en-GB"/>
        </w:rPr>
      </w:pPr>
    </w:p>
    <w:p w14:paraId="4E9F3727" w14:textId="77777777" w:rsidR="00225A53" w:rsidRPr="00225A53" w:rsidRDefault="00225A53" w:rsidP="00225A53">
      <w:pPr>
        <w:autoSpaceDE w:val="0"/>
        <w:autoSpaceDN w:val="0"/>
        <w:adjustRightInd w:val="0"/>
        <w:spacing w:after="0" w:line="360" w:lineRule="auto"/>
        <w:rPr>
          <w:rFonts w:cstheme="minorHAnsi"/>
          <w:lang w:val="en-GB"/>
        </w:rPr>
      </w:pPr>
    </w:p>
    <w:p w14:paraId="4D13A524" w14:textId="77777777" w:rsidR="00225A53" w:rsidRPr="00225A53" w:rsidRDefault="00225A53" w:rsidP="00225A53">
      <w:pPr>
        <w:autoSpaceDE w:val="0"/>
        <w:autoSpaceDN w:val="0"/>
        <w:adjustRightInd w:val="0"/>
        <w:spacing w:after="0" w:line="360" w:lineRule="auto"/>
        <w:rPr>
          <w:rFonts w:cstheme="minorHAnsi"/>
          <w:lang w:val="en-GB"/>
        </w:rPr>
      </w:pPr>
    </w:p>
    <w:p w14:paraId="05B324FB" w14:textId="77777777" w:rsidR="00225A53" w:rsidRPr="00225A53" w:rsidRDefault="00225A53" w:rsidP="00225A53">
      <w:pPr>
        <w:autoSpaceDE w:val="0"/>
        <w:autoSpaceDN w:val="0"/>
        <w:adjustRightInd w:val="0"/>
        <w:spacing w:after="0" w:line="360" w:lineRule="auto"/>
        <w:rPr>
          <w:rFonts w:cstheme="minorHAnsi"/>
          <w:lang w:val="en-GB"/>
        </w:rPr>
      </w:pPr>
    </w:p>
    <w:p w14:paraId="449E6EED" w14:textId="77777777" w:rsidR="00225A53" w:rsidRPr="00225A53" w:rsidRDefault="00225A53" w:rsidP="00225A53">
      <w:pPr>
        <w:autoSpaceDE w:val="0"/>
        <w:autoSpaceDN w:val="0"/>
        <w:adjustRightInd w:val="0"/>
        <w:spacing w:after="0" w:line="360" w:lineRule="auto"/>
        <w:rPr>
          <w:rFonts w:cstheme="minorHAnsi"/>
          <w:lang w:val="en-GB"/>
        </w:rPr>
      </w:pPr>
    </w:p>
    <w:p w14:paraId="0D12475A" w14:textId="77777777" w:rsidR="00225A53" w:rsidRPr="00225A53" w:rsidRDefault="00225A53" w:rsidP="00225A53">
      <w:pPr>
        <w:autoSpaceDE w:val="0"/>
        <w:autoSpaceDN w:val="0"/>
        <w:adjustRightInd w:val="0"/>
        <w:spacing w:after="0" w:line="360" w:lineRule="auto"/>
        <w:rPr>
          <w:rFonts w:cstheme="minorHAnsi"/>
          <w:lang w:val="en-GB"/>
        </w:rPr>
      </w:pPr>
    </w:p>
    <w:p w14:paraId="11480597" w14:textId="77777777" w:rsidR="00225A53" w:rsidRPr="00225A53" w:rsidRDefault="00225A53" w:rsidP="00225A53">
      <w:pPr>
        <w:autoSpaceDE w:val="0"/>
        <w:autoSpaceDN w:val="0"/>
        <w:adjustRightInd w:val="0"/>
        <w:spacing w:after="0" w:line="360" w:lineRule="auto"/>
        <w:rPr>
          <w:rFonts w:cstheme="minorHAnsi"/>
          <w:lang w:val="en-GB"/>
        </w:rPr>
      </w:pPr>
    </w:p>
    <w:p w14:paraId="130B26AF" w14:textId="77777777" w:rsidR="00225A53" w:rsidRPr="00225A53" w:rsidRDefault="00225A53" w:rsidP="00225A53">
      <w:pPr>
        <w:autoSpaceDE w:val="0"/>
        <w:autoSpaceDN w:val="0"/>
        <w:adjustRightInd w:val="0"/>
        <w:spacing w:after="0" w:line="360" w:lineRule="auto"/>
        <w:rPr>
          <w:rFonts w:cstheme="minorHAnsi"/>
          <w:lang w:val="en-GB"/>
        </w:rPr>
      </w:pPr>
    </w:p>
    <w:p w14:paraId="2DD7BD39" w14:textId="77777777" w:rsidR="00225A53" w:rsidRPr="00225A53" w:rsidRDefault="00225A53" w:rsidP="00225A53">
      <w:pPr>
        <w:pStyle w:val="Heading1"/>
        <w:rPr>
          <w:lang w:val="en-GB"/>
        </w:rPr>
      </w:pPr>
      <w:r w:rsidRPr="00225A53">
        <w:rPr>
          <w:lang w:val="en-GB"/>
        </w:rPr>
        <w:t>Introduction</w:t>
      </w:r>
    </w:p>
    <w:p w14:paraId="48830FA5" w14:textId="6303B293" w:rsidR="00225A53" w:rsidRDefault="00225A53" w:rsidP="00225A53">
      <w:pPr>
        <w:autoSpaceDE w:val="0"/>
        <w:autoSpaceDN w:val="0"/>
        <w:adjustRightInd w:val="0"/>
        <w:spacing w:after="0" w:line="360" w:lineRule="auto"/>
        <w:rPr>
          <w:rFonts w:cstheme="minorHAnsi"/>
          <w:lang w:val="en-GB"/>
        </w:rPr>
      </w:pPr>
      <w:r w:rsidRPr="00225A53">
        <w:rPr>
          <w:rFonts w:cstheme="minorHAnsi"/>
          <w:lang w:val="en-GB"/>
        </w:rPr>
        <w:t xml:space="preserve">By definition, communities are a collective of people who share the same or similar attributes; this could be anything from race, culture, hobbies, age or successes (Macqueen et al.2001). Whilst past connotations on communities may have changed over the years, ranging from same social values, religious beliefs or merely living in the same place, today's modern definition of communities show to have a deeper meaning where people choose to be in a community they care for, where they may see others as peers and shared identity and often a common goal (Medium, 2017). The individuals that makeup communities often can be part of various communities with differing characteristics. </w:t>
      </w:r>
    </w:p>
    <w:p w14:paraId="1FE69223" w14:textId="77777777" w:rsidR="00225A53" w:rsidRPr="00225A53" w:rsidRDefault="00225A53" w:rsidP="00225A53">
      <w:pPr>
        <w:autoSpaceDE w:val="0"/>
        <w:autoSpaceDN w:val="0"/>
        <w:adjustRightInd w:val="0"/>
        <w:spacing w:after="0" w:line="360" w:lineRule="auto"/>
        <w:rPr>
          <w:rFonts w:cstheme="minorHAnsi"/>
          <w:lang w:val="en-GB"/>
        </w:rPr>
      </w:pPr>
    </w:p>
    <w:p w14:paraId="66FC01E8" w14:textId="77777777" w:rsidR="00225A53" w:rsidRPr="00225A53" w:rsidRDefault="00225A53" w:rsidP="00225A53">
      <w:pPr>
        <w:autoSpaceDE w:val="0"/>
        <w:autoSpaceDN w:val="0"/>
        <w:adjustRightInd w:val="0"/>
        <w:spacing w:after="0" w:line="360" w:lineRule="auto"/>
        <w:rPr>
          <w:rFonts w:cstheme="minorHAnsi"/>
          <w:lang w:val="en-GB"/>
        </w:rPr>
      </w:pPr>
      <w:r w:rsidRPr="00225A53">
        <w:rPr>
          <w:rFonts w:cstheme="minorHAnsi"/>
          <w:lang w:val="en-GB"/>
        </w:rPr>
        <w:t>An interesting community of people would be mothers and new mothers dealing with postnatal depression (PND). Historically this community has often been misrepresented and silent due to the lack of information and general social stigma towards depression following a baby's birth (Sparks, 2013). A common issue amongst mothers, affecting 10-15 in every 100 women. Symptoms are reported to be similar to depression with feelings of sadness, crying and hopelessness. The difference between PND and the 'baby blues' is that feeling low, tearful continues for longer than 3-10 days. Baby blues are prevalent after giving birth due to the body's hormone balance changing. Navigating motherhood with these feelings may leave mothers feeling distressed they are unable to look after themselves or their baby. PND can develop within six weeks of childbirth; however, it can be delayed, and symptoms may be felt up to a year after birth. Unfortunately, PND can also make mothers feel hostile or indifferent to their baby or partner during this time and significantly affect relationships during this time (RC Psych, 2021).</w:t>
      </w:r>
    </w:p>
    <w:p w14:paraId="0581E390" w14:textId="77777777" w:rsidR="00225A53" w:rsidRDefault="00225A53" w:rsidP="00225A53">
      <w:pPr>
        <w:autoSpaceDE w:val="0"/>
        <w:autoSpaceDN w:val="0"/>
        <w:adjustRightInd w:val="0"/>
        <w:spacing w:after="0" w:line="360" w:lineRule="auto"/>
        <w:rPr>
          <w:rFonts w:cstheme="minorHAnsi"/>
          <w:lang w:val="en-GB"/>
        </w:rPr>
      </w:pPr>
    </w:p>
    <w:p w14:paraId="6CE220BB" w14:textId="334552AF" w:rsidR="00225A53" w:rsidRDefault="00225A53" w:rsidP="00225A53">
      <w:pPr>
        <w:autoSpaceDE w:val="0"/>
        <w:autoSpaceDN w:val="0"/>
        <w:adjustRightInd w:val="0"/>
        <w:spacing w:after="0" w:line="360" w:lineRule="auto"/>
        <w:rPr>
          <w:rFonts w:cstheme="minorHAnsi"/>
          <w:lang w:val="en-GB"/>
        </w:rPr>
      </w:pPr>
      <w:r w:rsidRPr="00225A53">
        <w:rPr>
          <w:rFonts w:cstheme="minorHAnsi"/>
          <w:lang w:val="en-GB"/>
        </w:rPr>
        <w:t>Two distinct issues and possible causes of postnatal depression in mothers would be, firstly, isolation. Childbirth can be such a life-changing event, both physically and emotionally, this coupled with a tiny baby relying on you for their every need and dedicating your time at home to do so usually ends up being an isolating experience for many. A second issue within the community would be post-traumatic stress disorder-post childbirth (PTSD-PC) closely associated with PND and sometimes recognised as a dual diagnosis. However, clarity is needed surrounding the differences between PND and PTSD-PC (Edinburgh Napier University, 2021).</w:t>
      </w:r>
    </w:p>
    <w:p w14:paraId="6880E104" w14:textId="77777777" w:rsidR="00225A53" w:rsidRPr="00225A53" w:rsidRDefault="00225A53" w:rsidP="00225A53">
      <w:pPr>
        <w:autoSpaceDE w:val="0"/>
        <w:autoSpaceDN w:val="0"/>
        <w:adjustRightInd w:val="0"/>
        <w:spacing w:after="0" w:line="360" w:lineRule="auto"/>
        <w:rPr>
          <w:rFonts w:cstheme="minorHAnsi"/>
          <w:lang w:val="en-GB"/>
        </w:rPr>
      </w:pPr>
    </w:p>
    <w:p w14:paraId="3A0EA503" w14:textId="6B810F4C" w:rsidR="00225A53" w:rsidRDefault="00225A53" w:rsidP="00225A53">
      <w:pPr>
        <w:autoSpaceDE w:val="0"/>
        <w:autoSpaceDN w:val="0"/>
        <w:adjustRightInd w:val="0"/>
        <w:spacing w:after="0" w:line="360" w:lineRule="auto"/>
        <w:rPr>
          <w:rFonts w:cstheme="minorHAnsi"/>
          <w:lang w:val="en-GB"/>
        </w:rPr>
      </w:pPr>
      <w:r w:rsidRPr="00225A53">
        <w:rPr>
          <w:rFonts w:cstheme="minorHAnsi"/>
          <w:lang w:val="en-GB"/>
        </w:rPr>
        <w:lastRenderedPageBreak/>
        <w:t>Currently, PND is treated with anti-depressants, and cognitive behaviour therapy (CBT) whilst PTSD-PC is treated with eye movement desensitisation and reprocessing therapy (EMDR) or emotional freedom technique (EFT).</w:t>
      </w:r>
    </w:p>
    <w:p w14:paraId="5134B47E" w14:textId="6DFD368A" w:rsidR="00225A53" w:rsidRDefault="00225A53" w:rsidP="00225A53">
      <w:pPr>
        <w:autoSpaceDE w:val="0"/>
        <w:autoSpaceDN w:val="0"/>
        <w:adjustRightInd w:val="0"/>
        <w:spacing w:after="0" w:line="360" w:lineRule="auto"/>
        <w:rPr>
          <w:rFonts w:cstheme="minorHAnsi"/>
          <w:lang w:val="en-GB"/>
        </w:rPr>
      </w:pPr>
    </w:p>
    <w:p w14:paraId="26223423" w14:textId="0936DAB1" w:rsidR="00225A53" w:rsidRDefault="00225A53" w:rsidP="00225A53">
      <w:pPr>
        <w:autoSpaceDE w:val="0"/>
        <w:autoSpaceDN w:val="0"/>
        <w:adjustRightInd w:val="0"/>
        <w:spacing w:after="0" w:line="360" w:lineRule="auto"/>
        <w:rPr>
          <w:rFonts w:cstheme="minorHAnsi"/>
          <w:lang w:val="en-GB"/>
        </w:rPr>
      </w:pPr>
    </w:p>
    <w:p w14:paraId="18705FB7" w14:textId="2A14B7CA" w:rsidR="00225A53" w:rsidRDefault="00225A53" w:rsidP="00225A53">
      <w:pPr>
        <w:autoSpaceDE w:val="0"/>
        <w:autoSpaceDN w:val="0"/>
        <w:adjustRightInd w:val="0"/>
        <w:spacing w:after="0" w:line="360" w:lineRule="auto"/>
        <w:rPr>
          <w:rFonts w:cstheme="minorHAnsi"/>
          <w:lang w:val="en-GB"/>
        </w:rPr>
      </w:pPr>
    </w:p>
    <w:p w14:paraId="77DB7EB8" w14:textId="3A995DD8" w:rsidR="00225A53" w:rsidRDefault="00225A53" w:rsidP="00225A53">
      <w:pPr>
        <w:autoSpaceDE w:val="0"/>
        <w:autoSpaceDN w:val="0"/>
        <w:adjustRightInd w:val="0"/>
        <w:spacing w:after="0" w:line="360" w:lineRule="auto"/>
        <w:rPr>
          <w:rFonts w:cstheme="minorHAnsi"/>
          <w:lang w:val="en-GB"/>
        </w:rPr>
      </w:pPr>
    </w:p>
    <w:p w14:paraId="28B1EAD5" w14:textId="4C8AAC2B" w:rsidR="00225A53" w:rsidRDefault="00225A53" w:rsidP="00225A53">
      <w:pPr>
        <w:autoSpaceDE w:val="0"/>
        <w:autoSpaceDN w:val="0"/>
        <w:adjustRightInd w:val="0"/>
        <w:spacing w:after="0" w:line="360" w:lineRule="auto"/>
        <w:rPr>
          <w:rFonts w:cstheme="minorHAnsi"/>
          <w:lang w:val="en-GB"/>
        </w:rPr>
      </w:pPr>
    </w:p>
    <w:p w14:paraId="7EFBCFB3" w14:textId="1D5BFD51" w:rsidR="00225A53" w:rsidRDefault="00225A53" w:rsidP="00225A53">
      <w:pPr>
        <w:autoSpaceDE w:val="0"/>
        <w:autoSpaceDN w:val="0"/>
        <w:adjustRightInd w:val="0"/>
        <w:spacing w:after="0" w:line="360" w:lineRule="auto"/>
        <w:rPr>
          <w:rFonts w:cstheme="minorHAnsi"/>
          <w:lang w:val="en-GB"/>
        </w:rPr>
      </w:pPr>
    </w:p>
    <w:p w14:paraId="6D11C67E" w14:textId="5DF8C735" w:rsidR="00225A53" w:rsidRDefault="00225A53" w:rsidP="00225A53">
      <w:pPr>
        <w:autoSpaceDE w:val="0"/>
        <w:autoSpaceDN w:val="0"/>
        <w:adjustRightInd w:val="0"/>
        <w:spacing w:after="0" w:line="360" w:lineRule="auto"/>
        <w:rPr>
          <w:rFonts w:cstheme="minorHAnsi"/>
          <w:lang w:val="en-GB"/>
        </w:rPr>
      </w:pPr>
    </w:p>
    <w:p w14:paraId="2BFF2AC6" w14:textId="7718C4B2" w:rsidR="00225A53" w:rsidRDefault="00225A53" w:rsidP="00225A53">
      <w:pPr>
        <w:autoSpaceDE w:val="0"/>
        <w:autoSpaceDN w:val="0"/>
        <w:adjustRightInd w:val="0"/>
        <w:spacing w:after="0" w:line="360" w:lineRule="auto"/>
        <w:rPr>
          <w:rFonts w:cstheme="minorHAnsi"/>
          <w:lang w:val="en-GB"/>
        </w:rPr>
      </w:pPr>
    </w:p>
    <w:p w14:paraId="0C3EC78B" w14:textId="5F79E21B" w:rsidR="00225A53" w:rsidRDefault="00225A53" w:rsidP="00225A53">
      <w:pPr>
        <w:autoSpaceDE w:val="0"/>
        <w:autoSpaceDN w:val="0"/>
        <w:adjustRightInd w:val="0"/>
        <w:spacing w:after="0" w:line="360" w:lineRule="auto"/>
        <w:rPr>
          <w:rFonts w:cstheme="minorHAnsi"/>
          <w:lang w:val="en-GB"/>
        </w:rPr>
      </w:pPr>
    </w:p>
    <w:p w14:paraId="61E41201" w14:textId="0593954C" w:rsidR="00225A53" w:rsidRDefault="00225A53" w:rsidP="00225A53">
      <w:pPr>
        <w:autoSpaceDE w:val="0"/>
        <w:autoSpaceDN w:val="0"/>
        <w:adjustRightInd w:val="0"/>
        <w:spacing w:after="0" w:line="360" w:lineRule="auto"/>
        <w:rPr>
          <w:rFonts w:cstheme="minorHAnsi"/>
          <w:lang w:val="en-GB"/>
        </w:rPr>
      </w:pPr>
    </w:p>
    <w:p w14:paraId="09D32B6D" w14:textId="0535AB86" w:rsidR="00225A53" w:rsidRDefault="00225A53" w:rsidP="00225A53">
      <w:pPr>
        <w:autoSpaceDE w:val="0"/>
        <w:autoSpaceDN w:val="0"/>
        <w:adjustRightInd w:val="0"/>
        <w:spacing w:after="0" w:line="360" w:lineRule="auto"/>
        <w:rPr>
          <w:rFonts w:cstheme="minorHAnsi"/>
          <w:lang w:val="en-GB"/>
        </w:rPr>
      </w:pPr>
    </w:p>
    <w:p w14:paraId="7701EC9F" w14:textId="1FDF91C4" w:rsidR="00225A53" w:rsidRDefault="00225A53" w:rsidP="00225A53">
      <w:pPr>
        <w:autoSpaceDE w:val="0"/>
        <w:autoSpaceDN w:val="0"/>
        <w:adjustRightInd w:val="0"/>
        <w:spacing w:after="0" w:line="360" w:lineRule="auto"/>
        <w:rPr>
          <w:rFonts w:cstheme="minorHAnsi"/>
          <w:lang w:val="en-GB"/>
        </w:rPr>
      </w:pPr>
    </w:p>
    <w:p w14:paraId="5EE7C55F" w14:textId="7C8BBE0D" w:rsidR="00225A53" w:rsidRDefault="00225A53" w:rsidP="00225A53">
      <w:pPr>
        <w:autoSpaceDE w:val="0"/>
        <w:autoSpaceDN w:val="0"/>
        <w:adjustRightInd w:val="0"/>
        <w:spacing w:after="0" w:line="360" w:lineRule="auto"/>
        <w:rPr>
          <w:rFonts w:cstheme="minorHAnsi"/>
          <w:lang w:val="en-GB"/>
        </w:rPr>
      </w:pPr>
    </w:p>
    <w:p w14:paraId="1806F22F" w14:textId="5D85B97B" w:rsidR="00225A53" w:rsidRDefault="00225A53" w:rsidP="00225A53">
      <w:pPr>
        <w:autoSpaceDE w:val="0"/>
        <w:autoSpaceDN w:val="0"/>
        <w:adjustRightInd w:val="0"/>
        <w:spacing w:after="0" w:line="360" w:lineRule="auto"/>
        <w:rPr>
          <w:rFonts w:cstheme="minorHAnsi"/>
          <w:lang w:val="en-GB"/>
        </w:rPr>
      </w:pPr>
    </w:p>
    <w:p w14:paraId="6E299DAA" w14:textId="4D9277DF" w:rsidR="00225A53" w:rsidRDefault="00225A53" w:rsidP="00225A53">
      <w:pPr>
        <w:autoSpaceDE w:val="0"/>
        <w:autoSpaceDN w:val="0"/>
        <w:adjustRightInd w:val="0"/>
        <w:spacing w:after="0" w:line="360" w:lineRule="auto"/>
        <w:rPr>
          <w:rFonts w:cstheme="minorHAnsi"/>
          <w:lang w:val="en-GB"/>
        </w:rPr>
      </w:pPr>
    </w:p>
    <w:p w14:paraId="070D7C42" w14:textId="2B64A614" w:rsidR="00225A53" w:rsidRDefault="00225A53" w:rsidP="00225A53">
      <w:pPr>
        <w:autoSpaceDE w:val="0"/>
        <w:autoSpaceDN w:val="0"/>
        <w:adjustRightInd w:val="0"/>
        <w:spacing w:after="0" w:line="360" w:lineRule="auto"/>
        <w:rPr>
          <w:rFonts w:cstheme="minorHAnsi"/>
          <w:lang w:val="en-GB"/>
        </w:rPr>
      </w:pPr>
    </w:p>
    <w:p w14:paraId="4F440649" w14:textId="4E7A6CC3" w:rsidR="00225A53" w:rsidRDefault="00225A53" w:rsidP="00225A53">
      <w:pPr>
        <w:autoSpaceDE w:val="0"/>
        <w:autoSpaceDN w:val="0"/>
        <w:adjustRightInd w:val="0"/>
        <w:spacing w:after="0" w:line="360" w:lineRule="auto"/>
        <w:rPr>
          <w:rFonts w:cstheme="minorHAnsi"/>
          <w:lang w:val="en-GB"/>
        </w:rPr>
      </w:pPr>
    </w:p>
    <w:p w14:paraId="49AB6382" w14:textId="4F1556EE" w:rsidR="00225A53" w:rsidRDefault="00225A53" w:rsidP="00225A53">
      <w:pPr>
        <w:autoSpaceDE w:val="0"/>
        <w:autoSpaceDN w:val="0"/>
        <w:adjustRightInd w:val="0"/>
        <w:spacing w:after="0" w:line="360" w:lineRule="auto"/>
        <w:rPr>
          <w:rFonts w:cstheme="minorHAnsi"/>
          <w:lang w:val="en-GB"/>
        </w:rPr>
      </w:pPr>
    </w:p>
    <w:p w14:paraId="00B4C719" w14:textId="3246CD5E" w:rsidR="00225A53" w:rsidRDefault="00225A53" w:rsidP="00225A53">
      <w:pPr>
        <w:autoSpaceDE w:val="0"/>
        <w:autoSpaceDN w:val="0"/>
        <w:adjustRightInd w:val="0"/>
        <w:spacing w:after="0" w:line="360" w:lineRule="auto"/>
        <w:rPr>
          <w:rFonts w:cstheme="minorHAnsi"/>
          <w:lang w:val="en-GB"/>
        </w:rPr>
      </w:pPr>
    </w:p>
    <w:p w14:paraId="61416D55" w14:textId="260C4796" w:rsidR="00225A53" w:rsidRDefault="00225A53" w:rsidP="00225A53">
      <w:pPr>
        <w:autoSpaceDE w:val="0"/>
        <w:autoSpaceDN w:val="0"/>
        <w:adjustRightInd w:val="0"/>
        <w:spacing w:after="0" w:line="360" w:lineRule="auto"/>
        <w:rPr>
          <w:rFonts w:cstheme="minorHAnsi"/>
          <w:lang w:val="en-GB"/>
        </w:rPr>
      </w:pPr>
    </w:p>
    <w:p w14:paraId="4022FE4A" w14:textId="19822A96" w:rsidR="00225A53" w:rsidRDefault="00225A53" w:rsidP="00225A53">
      <w:pPr>
        <w:autoSpaceDE w:val="0"/>
        <w:autoSpaceDN w:val="0"/>
        <w:adjustRightInd w:val="0"/>
        <w:spacing w:after="0" w:line="360" w:lineRule="auto"/>
        <w:rPr>
          <w:rFonts w:cstheme="minorHAnsi"/>
          <w:lang w:val="en-GB"/>
        </w:rPr>
      </w:pPr>
    </w:p>
    <w:p w14:paraId="31A87DD5" w14:textId="27F016D8" w:rsidR="00225A53" w:rsidRDefault="00225A53" w:rsidP="00225A53">
      <w:pPr>
        <w:autoSpaceDE w:val="0"/>
        <w:autoSpaceDN w:val="0"/>
        <w:adjustRightInd w:val="0"/>
        <w:spacing w:after="0" w:line="360" w:lineRule="auto"/>
        <w:rPr>
          <w:rFonts w:cstheme="minorHAnsi"/>
          <w:lang w:val="en-GB"/>
        </w:rPr>
      </w:pPr>
    </w:p>
    <w:p w14:paraId="40A9145E" w14:textId="317F20F5" w:rsidR="00225A53" w:rsidRDefault="00225A53" w:rsidP="00225A53">
      <w:pPr>
        <w:autoSpaceDE w:val="0"/>
        <w:autoSpaceDN w:val="0"/>
        <w:adjustRightInd w:val="0"/>
        <w:spacing w:after="0" w:line="360" w:lineRule="auto"/>
        <w:rPr>
          <w:rFonts w:cstheme="minorHAnsi"/>
          <w:lang w:val="en-GB"/>
        </w:rPr>
      </w:pPr>
    </w:p>
    <w:p w14:paraId="7520236E" w14:textId="6CFC174A" w:rsidR="00225A53" w:rsidRDefault="00225A53" w:rsidP="00225A53">
      <w:pPr>
        <w:autoSpaceDE w:val="0"/>
        <w:autoSpaceDN w:val="0"/>
        <w:adjustRightInd w:val="0"/>
        <w:spacing w:after="0" w:line="360" w:lineRule="auto"/>
        <w:rPr>
          <w:rFonts w:cstheme="minorHAnsi"/>
          <w:lang w:val="en-GB"/>
        </w:rPr>
      </w:pPr>
    </w:p>
    <w:p w14:paraId="1E16541E" w14:textId="59A5BB78" w:rsidR="00225A53" w:rsidRDefault="00225A53" w:rsidP="00225A53">
      <w:pPr>
        <w:autoSpaceDE w:val="0"/>
        <w:autoSpaceDN w:val="0"/>
        <w:adjustRightInd w:val="0"/>
        <w:spacing w:after="0" w:line="360" w:lineRule="auto"/>
        <w:rPr>
          <w:rFonts w:cstheme="minorHAnsi"/>
          <w:lang w:val="en-GB"/>
        </w:rPr>
      </w:pPr>
    </w:p>
    <w:p w14:paraId="4615C9C1" w14:textId="4CE9BED0" w:rsidR="00225A53" w:rsidRDefault="00225A53" w:rsidP="00225A53">
      <w:pPr>
        <w:autoSpaceDE w:val="0"/>
        <w:autoSpaceDN w:val="0"/>
        <w:adjustRightInd w:val="0"/>
        <w:spacing w:after="0" w:line="360" w:lineRule="auto"/>
        <w:rPr>
          <w:rFonts w:cstheme="minorHAnsi"/>
          <w:lang w:val="en-GB"/>
        </w:rPr>
      </w:pPr>
    </w:p>
    <w:p w14:paraId="3E4A1944" w14:textId="3BB8082A" w:rsidR="00225A53" w:rsidRDefault="00225A53" w:rsidP="00225A53">
      <w:pPr>
        <w:autoSpaceDE w:val="0"/>
        <w:autoSpaceDN w:val="0"/>
        <w:adjustRightInd w:val="0"/>
        <w:spacing w:after="0" w:line="360" w:lineRule="auto"/>
        <w:rPr>
          <w:rFonts w:cstheme="minorHAnsi"/>
          <w:lang w:val="en-GB"/>
        </w:rPr>
      </w:pPr>
    </w:p>
    <w:p w14:paraId="1E1E1185" w14:textId="77777777" w:rsidR="00225A53" w:rsidRDefault="00225A53" w:rsidP="00225A53">
      <w:pPr>
        <w:autoSpaceDE w:val="0"/>
        <w:autoSpaceDN w:val="0"/>
        <w:adjustRightInd w:val="0"/>
        <w:spacing w:after="0" w:line="360" w:lineRule="auto"/>
        <w:rPr>
          <w:rFonts w:cstheme="minorHAnsi"/>
          <w:lang w:val="en-GB"/>
        </w:rPr>
      </w:pPr>
    </w:p>
    <w:p w14:paraId="7A5CA031" w14:textId="77777777" w:rsidR="00225A53" w:rsidRPr="00225A53" w:rsidRDefault="00225A53" w:rsidP="00225A53">
      <w:pPr>
        <w:autoSpaceDE w:val="0"/>
        <w:autoSpaceDN w:val="0"/>
        <w:adjustRightInd w:val="0"/>
        <w:spacing w:after="0" w:line="360" w:lineRule="auto"/>
        <w:rPr>
          <w:rFonts w:cstheme="minorHAnsi"/>
          <w:lang w:val="en-GB"/>
        </w:rPr>
      </w:pPr>
    </w:p>
    <w:p w14:paraId="5EDD4053" w14:textId="77777777" w:rsidR="00225A53" w:rsidRPr="00225A53" w:rsidRDefault="00225A53" w:rsidP="00225A53">
      <w:pPr>
        <w:pStyle w:val="Heading1"/>
        <w:rPr>
          <w:lang w:val="en-GB"/>
        </w:rPr>
      </w:pPr>
      <w:r w:rsidRPr="00225A53">
        <w:rPr>
          <w:lang w:val="en-GB"/>
        </w:rPr>
        <w:lastRenderedPageBreak/>
        <w:t>Isolation</w:t>
      </w:r>
    </w:p>
    <w:p w14:paraId="68F9A0FE" w14:textId="77777777" w:rsidR="00225A53" w:rsidRPr="00225A53" w:rsidRDefault="00225A53" w:rsidP="00225A53">
      <w:pPr>
        <w:autoSpaceDE w:val="0"/>
        <w:autoSpaceDN w:val="0"/>
        <w:adjustRightInd w:val="0"/>
        <w:spacing w:after="0" w:line="360" w:lineRule="auto"/>
        <w:rPr>
          <w:rFonts w:cstheme="minorHAnsi"/>
          <w:lang w:val="en-GB"/>
        </w:rPr>
      </w:pPr>
      <w:r w:rsidRPr="00225A53">
        <w:rPr>
          <w:rFonts w:cstheme="minorHAnsi"/>
          <w:lang w:val="en-GB"/>
        </w:rPr>
        <w:t xml:space="preserve">Following the new arrival of a baby comes the isolation and loneliness often felt by new mothers. Research by the Co-Op and British Red Cross (2018) shows that a massive 82% of mothers under 30 </w:t>
      </w:r>
      <w:proofErr w:type="gramStart"/>
      <w:r w:rsidRPr="00225A53">
        <w:rPr>
          <w:rFonts w:cstheme="minorHAnsi"/>
          <w:lang w:val="en-GB"/>
        </w:rPr>
        <w:t>feel</w:t>
      </w:r>
      <w:proofErr w:type="gramEnd"/>
      <w:r w:rsidRPr="00225A53">
        <w:rPr>
          <w:rFonts w:cstheme="minorHAnsi"/>
          <w:lang w:val="en-GB"/>
        </w:rPr>
        <w:t xml:space="preserve"> lonely most of the time, and 43% always feel lonely. The research shows that isolation and loneliness are felt most acutely by younger mothers aged between 18-25 compared to 37% aged between 26 and 30. </w:t>
      </w:r>
    </w:p>
    <w:p w14:paraId="4BA21F3E" w14:textId="145FBA14" w:rsidR="00225A53" w:rsidRDefault="00225A53" w:rsidP="00225A53">
      <w:pPr>
        <w:autoSpaceDE w:val="0"/>
        <w:autoSpaceDN w:val="0"/>
        <w:adjustRightInd w:val="0"/>
        <w:spacing w:after="0" w:line="360" w:lineRule="auto"/>
        <w:rPr>
          <w:rFonts w:cstheme="minorHAnsi"/>
          <w:lang w:val="en-GB"/>
        </w:rPr>
      </w:pPr>
      <w:r w:rsidRPr="00225A53">
        <w:rPr>
          <w:rFonts w:cstheme="minorHAnsi"/>
          <w:lang w:val="en-GB"/>
        </w:rPr>
        <w:t xml:space="preserve">Isolation usually comes after having a baby and regular routines and friendships fall by the wayside. With different responsibilities new mothers have the majority of their time dedicated to their child and more recently due to the current pandemic of 2020, isolation has become the norm with households unable to meet up, and only one extra household to bubble with should the new mother be a single parent (UK Government, 2021). </w:t>
      </w:r>
    </w:p>
    <w:p w14:paraId="37723E99" w14:textId="77777777" w:rsidR="00225A53" w:rsidRPr="00225A53" w:rsidRDefault="00225A53" w:rsidP="00225A53">
      <w:pPr>
        <w:autoSpaceDE w:val="0"/>
        <w:autoSpaceDN w:val="0"/>
        <w:adjustRightInd w:val="0"/>
        <w:spacing w:after="0" w:line="360" w:lineRule="auto"/>
        <w:rPr>
          <w:rFonts w:cstheme="minorHAnsi"/>
          <w:lang w:val="en-GB"/>
        </w:rPr>
      </w:pPr>
    </w:p>
    <w:p w14:paraId="259567BD" w14:textId="0E04B7D3" w:rsidR="00225A53" w:rsidRDefault="00225A53" w:rsidP="00225A53">
      <w:pPr>
        <w:autoSpaceDE w:val="0"/>
        <w:autoSpaceDN w:val="0"/>
        <w:adjustRightInd w:val="0"/>
        <w:spacing w:after="0" w:line="360" w:lineRule="auto"/>
        <w:rPr>
          <w:rFonts w:cstheme="minorHAnsi"/>
          <w:lang w:val="en-GB"/>
        </w:rPr>
      </w:pPr>
      <w:r w:rsidRPr="00225A53">
        <w:rPr>
          <w:rFonts w:cstheme="minorHAnsi"/>
          <w:lang w:val="en-GB"/>
        </w:rPr>
        <w:t xml:space="preserve">Eastwood et al. (2013) state that isolation a great contributor to depression and more notably PND in new mothers. To help the community of mothers who feel isolated due to their new commitments, numerous outlets are available to overcome loneliness and isolation. </w:t>
      </w:r>
    </w:p>
    <w:p w14:paraId="660CCEA0" w14:textId="77777777" w:rsidR="00225A53" w:rsidRPr="00225A53" w:rsidRDefault="00225A53" w:rsidP="00225A53">
      <w:pPr>
        <w:autoSpaceDE w:val="0"/>
        <w:autoSpaceDN w:val="0"/>
        <w:adjustRightInd w:val="0"/>
        <w:spacing w:after="0" w:line="360" w:lineRule="auto"/>
        <w:rPr>
          <w:rFonts w:cstheme="minorHAnsi"/>
          <w:lang w:val="en-GB"/>
        </w:rPr>
      </w:pPr>
    </w:p>
    <w:p w14:paraId="6FB98BCF" w14:textId="1CFD1836" w:rsidR="00225A53" w:rsidRDefault="00225A53" w:rsidP="00225A53">
      <w:pPr>
        <w:autoSpaceDE w:val="0"/>
        <w:autoSpaceDN w:val="0"/>
        <w:adjustRightInd w:val="0"/>
        <w:spacing w:after="0" w:line="360" w:lineRule="auto"/>
        <w:rPr>
          <w:rFonts w:cstheme="minorHAnsi"/>
          <w:lang w:val="en-GB"/>
        </w:rPr>
      </w:pPr>
      <w:r w:rsidRPr="00225A53">
        <w:rPr>
          <w:rFonts w:cstheme="minorHAnsi"/>
          <w:lang w:val="en-GB"/>
        </w:rPr>
        <w:t xml:space="preserve">New mothers are encouraged to speak to their GP about their symptoms for a correct diagnosis and possible medication to help with their feelings. The NHS (2021) state that the types of treatment available for new mothers are self-help strategies, therapy and medication. The most common treatment to deal with PND is medication; usually, anti-depressant medication, however potential side effects to new mothers, specifically breastfeeding mothers, is worrisome to professionals. Psychological interventions are typically offered if medication is proved too unsettling to new mothers (Stephens et al. 2016).  </w:t>
      </w:r>
    </w:p>
    <w:p w14:paraId="349688A3" w14:textId="77777777" w:rsidR="00225A53" w:rsidRPr="00225A53" w:rsidRDefault="00225A53" w:rsidP="00225A53">
      <w:pPr>
        <w:autoSpaceDE w:val="0"/>
        <w:autoSpaceDN w:val="0"/>
        <w:adjustRightInd w:val="0"/>
        <w:spacing w:after="0" w:line="360" w:lineRule="auto"/>
        <w:rPr>
          <w:rFonts w:cstheme="minorHAnsi"/>
          <w:lang w:val="en-GB"/>
        </w:rPr>
      </w:pPr>
    </w:p>
    <w:p w14:paraId="3C356F59" w14:textId="0D4BC1F2" w:rsidR="00225A53" w:rsidRDefault="00225A53" w:rsidP="00225A53">
      <w:pPr>
        <w:autoSpaceDE w:val="0"/>
        <w:autoSpaceDN w:val="0"/>
        <w:adjustRightInd w:val="0"/>
        <w:spacing w:after="0" w:line="360" w:lineRule="auto"/>
        <w:rPr>
          <w:rFonts w:cstheme="minorHAnsi"/>
          <w:lang w:val="en-GB"/>
        </w:rPr>
      </w:pPr>
      <w:r w:rsidRPr="00225A53">
        <w:rPr>
          <w:rFonts w:cstheme="minorHAnsi"/>
          <w:lang w:val="en-GB"/>
        </w:rPr>
        <w:t xml:space="preserve">Therapies such as Counselling, Cognitive Behaviour Therapy (CBT), Interpersonal therapy (IPT) and Psychodynamic therapy, are preferred by new mothers. A study conducted by </w:t>
      </w:r>
      <w:proofErr w:type="spellStart"/>
      <w:r w:rsidRPr="00225A53">
        <w:rPr>
          <w:rFonts w:cstheme="minorHAnsi"/>
          <w:lang w:val="en-GB"/>
        </w:rPr>
        <w:t>Stamou</w:t>
      </w:r>
      <w:proofErr w:type="spellEnd"/>
      <w:r w:rsidRPr="00225A53">
        <w:rPr>
          <w:rFonts w:cstheme="minorHAnsi"/>
          <w:lang w:val="en-GB"/>
        </w:rPr>
        <w:t xml:space="preserve">, Garcia-Palacios &amp; </w:t>
      </w:r>
      <w:proofErr w:type="spellStart"/>
      <w:r w:rsidRPr="00225A53">
        <w:rPr>
          <w:rFonts w:cstheme="minorHAnsi"/>
          <w:lang w:val="en-GB"/>
        </w:rPr>
        <w:t>Botella</w:t>
      </w:r>
      <w:proofErr w:type="spellEnd"/>
      <w:r w:rsidRPr="00225A53">
        <w:rPr>
          <w:rFonts w:cstheme="minorHAnsi"/>
          <w:lang w:val="en-GB"/>
        </w:rPr>
        <w:t xml:space="preserve"> (2018) reviewed the best psychological treatments for PND. Results show that Cognitive Behavioural Therapy (CBT) proved to be the most effective in the short term or up to six months. CBT can be delivered by professionals, experts but also practised by non-experts.</w:t>
      </w:r>
    </w:p>
    <w:p w14:paraId="2E5C10CB" w14:textId="77777777" w:rsidR="00225A53" w:rsidRPr="00225A53" w:rsidRDefault="00225A53" w:rsidP="00225A53">
      <w:pPr>
        <w:autoSpaceDE w:val="0"/>
        <w:autoSpaceDN w:val="0"/>
        <w:adjustRightInd w:val="0"/>
        <w:spacing w:after="0" w:line="360" w:lineRule="auto"/>
        <w:rPr>
          <w:rFonts w:cstheme="minorHAnsi"/>
          <w:lang w:val="en-GB"/>
        </w:rPr>
      </w:pPr>
    </w:p>
    <w:p w14:paraId="68FD7994" w14:textId="6899E174" w:rsidR="00225A53" w:rsidRDefault="00225A53" w:rsidP="00225A53">
      <w:pPr>
        <w:autoSpaceDE w:val="0"/>
        <w:autoSpaceDN w:val="0"/>
        <w:adjustRightInd w:val="0"/>
        <w:spacing w:after="0" w:line="360" w:lineRule="auto"/>
        <w:rPr>
          <w:rFonts w:cstheme="minorHAnsi"/>
          <w:lang w:val="en-GB"/>
        </w:rPr>
      </w:pPr>
      <w:r w:rsidRPr="00225A53">
        <w:rPr>
          <w:rFonts w:cstheme="minorHAnsi"/>
          <w:lang w:val="en-GB"/>
        </w:rPr>
        <w:lastRenderedPageBreak/>
        <w:t xml:space="preserve">Health visitors can advise on support services available; however, most support services are limited due to the social distancing policy in these current times. This leads to social media and the online support available, accessed through smartphones or tablets. </w:t>
      </w:r>
    </w:p>
    <w:p w14:paraId="726AFBD3" w14:textId="77777777" w:rsidR="00225A53" w:rsidRPr="00225A53" w:rsidRDefault="00225A53" w:rsidP="00225A53">
      <w:pPr>
        <w:autoSpaceDE w:val="0"/>
        <w:autoSpaceDN w:val="0"/>
        <w:adjustRightInd w:val="0"/>
        <w:spacing w:after="0" w:line="360" w:lineRule="auto"/>
        <w:rPr>
          <w:rFonts w:cstheme="minorHAnsi"/>
          <w:lang w:val="en-GB"/>
        </w:rPr>
      </w:pPr>
    </w:p>
    <w:p w14:paraId="5F2E1135" w14:textId="77777777" w:rsidR="00225A53" w:rsidRPr="00225A53" w:rsidRDefault="00225A53" w:rsidP="00225A53">
      <w:pPr>
        <w:autoSpaceDE w:val="0"/>
        <w:autoSpaceDN w:val="0"/>
        <w:adjustRightInd w:val="0"/>
        <w:spacing w:after="0" w:line="360" w:lineRule="auto"/>
        <w:rPr>
          <w:rFonts w:cstheme="minorHAnsi"/>
          <w:lang w:val="en-GB"/>
        </w:rPr>
      </w:pPr>
      <w:r w:rsidRPr="00225A53">
        <w:rPr>
          <w:rFonts w:cstheme="minorHAnsi"/>
          <w:lang w:val="en-GB"/>
        </w:rPr>
        <w:t>Online support can come in various mediums, from online forums, groups, sessions and charities (Mother &amp; Baby, 2021). A popular charity for new mothers is the Pandas Foundation and is available on various platforms over social media offering a great deal of support. While these approaches provide a great deal of support, the current circumstances due to the global pandemic of 2020, isolation is growing. Isolation is not just affecting new mothers but also other communities due to the restrictions placed on the population as a whole. With postnatal care in a modern society changing due to current infection control protocols, new mothers' basic health needs are changing dramatically (Picker, 2021).</w:t>
      </w:r>
    </w:p>
    <w:p w14:paraId="0557146B" w14:textId="77777777" w:rsidR="00225A53" w:rsidRPr="00225A53" w:rsidRDefault="00225A53" w:rsidP="00225A53">
      <w:pPr>
        <w:autoSpaceDE w:val="0"/>
        <w:autoSpaceDN w:val="0"/>
        <w:adjustRightInd w:val="0"/>
        <w:spacing w:after="0" w:line="360" w:lineRule="auto"/>
        <w:rPr>
          <w:rFonts w:cstheme="minorHAnsi"/>
          <w:lang w:val="en-GB"/>
        </w:rPr>
      </w:pPr>
    </w:p>
    <w:p w14:paraId="78B71181" w14:textId="77777777" w:rsidR="00225A53" w:rsidRPr="00225A53" w:rsidRDefault="00225A53" w:rsidP="00225A53">
      <w:pPr>
        <w:autoSpaceDE w:val="0"/>
        <w:autoSpaceDN w:val="0"/>
        <w:adjustRightInd w:val="0"/>
        <w:spacing w:after="0" w:line="360" w:lineRule="auto"/>
        <w:rPr>
          <w:rFonts w:cstheme="minorHAnsi"/>
          <w:lang w:val="en-GB"/>
        </w:rPr>
      </w:pPr>
    </w:p>
    <w:p w14:paraId="22276A64" w14:textId="77777777" w:rsidR="00225A53" w:rsidRPr="00225A53" w:rsidRDefault="00225A53" w:rsidP="00225A53">
      <w:pPr>
        <w:autoSpaceDE w:val="0"/>
        <w:autoSpaceDN w:val="0"/>
        <w:adjustRightInd w:val="0"/>
        <w:spacing w:after="0" w:line="360" w:lineRule="auto"/>
        <w:rPr>
          <w:rFonts w:cstheme="minorHAnsi"/>
          <w:lang w:val="en-GB"/>
        </w:rPr>
      </w:pPr>
    </w:p>
    <w:p w14:paraId="5D2940CA" w14:textId="77777777" w:rsidR="00225A53" w:rsidRPr="00225A53" w:rsidRDefault="00225A53" w:rsidP="00225A53">
      <w:pPr>
        <w:autoSpaceDE w:val="0"/>
        <w:autoSpaceDN w:val="0"/>
        <w:adjustRightInd w:val="0"/>
        <w:spacing w:after="0" w:line="360" w:lineRule="auto"/>
        <w:rPr>
          <w:rFonts w:cstheme="minorHAnsi"/>
          <w:lang w:val="en-GB"/>
        </w:rPr>
      </w:pPr>
    </w:p>
    <w:p w14:paraId="12A763A5" w14:textId="77777777" w:rsidR="00225A53" w:rsidRPr="00225A53" w:rsidRDefault="00225A53" w:rsidP="00225A53">
      <w:pPr>
        <w:autoSpaceDE w:val="0"/>
        <w:autoSpaceDN w:val="0"/>
        <w:adjustRightInd w:val="0"/>
        <w:spacing w:after="0" w:line="360" w:lineRule="auto"/>
        <w:rPr>
          <w:rFonts w:cstheme="minorHAnsi"/>
          <w:lang w:val="en-GB"/>
        </w:rPr>
      </w:pPr>
    </w:p>
    <w:p w14:paraId="3AA677C0" w14:textId="77777777" w:rsidR="00225A53" w:rsidRPr="00225A53" w:rsidRDefault="00225A53" w:rsidP="00225A53">
      <w:pPr>
        <w:autoSpaceDE w:val="0"/>
        <w:autoSpaceDN w:val="0"/>
        <w:adjustRightInd w:val="0"/>
        <w:spacing w:after="0" w:line="360" w:lineRule="auto"/>
        <w:rPr>
          <w:rFonts w:cstheme="minorHAnsi"/>
          <w:lang w:val="en-GB"/>
        </w:rPr>
      </w:pPr>
    </w:p>
    <w:p w14:paraId="1F4CCD2E" w14:textId="77777777" w:rsidR="00225A53" w:rsidRPr="00225A53" w:rsidRDefault="00225A53" w:rsidP="00225A53">
      <w:pPr>
        <w:autoSpaceDE w:val="0"/>
        <w:autoSpaceDN w:val="0"/>
        <w:adjustRightInd w:val="0"/>
        <w:spacing w:after="0" w:line="360" w:lineRule="auto"/>
        <w:rPr>
          <w:rFonts w:cstheme="minorHAnsi"/>
          <w:lang w:val="en-GB"/>
        </w:rPr>
      </w:pPr>
    </w:p>
    <w:p w14:paraId="60681BAD" w14:textId="77777777" w:rsidR="00225A53" w:rsidRPr="00225A53" w:rsidRDefault="00225A53" w:rsidP="00225A53">
      <w:pPr>
        <w:autoSpaceDE w:val="0"/>
        <w:autoSpaceDN w:val="0"/>
        <w:adjustRightInd w:val="0"/>
        <w:spacing w:after="0" w:line="360" w:lineRule="auto"/>
        <w:rPr>
          <w:rFonts w:cstheme="minorHAnsi"/>
          <w:lang w:val="en-GB"/>
        </w:rPr>
      </w:pPr>
    </w:p>
    <w:p w14:paraId="14FA9E02" w14:textId="77777777" w:rsidR="00225A53" w:rsidRPr="00225A53" w:rsidRDefault="00225A53" w:rsidP="00225A53">
      <w:pPr>
        <w:autoSpaceDE w:val="0"/>
        <w:autoSpaceDN w:val="0"/>
        <w:adjustRightInd w:val="0"/>
        <w:spacing w:after="0" w:line="360" w:lineRule="auto"/>
        <w:rPr>
          <w:rFonts w:cstheme="minorHAnsi"/>
          <w:lang w:val="en-GB"/>
        </w:rPr>
      </w:pPr>
    </w:p>
    <w:p w14:paraId="6D8C6440" w14:textId="77777777" w:rsidR="00225A53" w:rsidRPr="00225A53" w:rsidRDefault="00225A53" w:rsidP="00225A53">
      <w:pPr>
        <w:autoSpaceDE w:val="0"/>
        <w:autoSpaceDN w:val="0"/>
        <w:adjustRightInd w:val="0"/>
        <w:spacing w:after="0" w:line="360" w:lineRule="auto"/>
        <w:rPr>
          <w:rFonts w:cstheme="minorHAnsi"/>
          <w:lang w:val="en-GB"/>
        </w:rPr>
      </w:pPr>
    </w:p>
    <w:p w14:paraId="3DEEEDED" w14:textId="77777777" w:rsidR="00225A53" w:rsidRPr="00225A53" w:rsidRDefault="00225A53" w:rsidP="00225A53">
      <w:pPr>
        <w:autoSpaceDE w:val="0"/>
        <w:autoSpaceDN w:val="0"/>
        <w:adjustRightInd w:val="0"/>
        <w:spacing w:after="0" w:line="360" w:lineRule="auto"/>
        <w:rPr>
          <w:rFonts w:cstheme="minorHAnsi"/>
          <w:lang w:val="en-GB"/>
        </w:rPr>
      </w:pPr>
    </w:p>
    <w:p w14:paraId="122A6E8C" w14:textId="77777777" w:rsidR="00225A53" w:rsidRPr="00225A53" w:rsidRDefault="00225A53" w:rsidP="00225A53">
      <w:pPr>
        <w:autoSpaceDE w:val="0"/>
        <w:autoSpaceDN w:val="0"/>
        <w:adjustRightInd w:val="0"/>
        <w:spacing w:after="0" w:line="360" w:lineRule="auto"/>
        <w:rPr>
          <w:rFonts w:cstheme="minorHAnsi"/>
          <w:lang w:val="en-GB"/>
        </w:rPr>
      </w:pPr>
    </w:p>
    <w:p w14:paraId="00DFB559" w14:textId="77777777" w:rsidR="00225A53" w:rsidRPr="00225A53" w:rsidRDefault="00225A53" w:rsidP="00225A53">
      <w:pPr>
        <w:autoSpaceDE w:val="0"/>
        <w:autoSpaceDN w:val="0"/>
        <w:adjustRightInd w:val="0"/>
        <w:spacing w:after="0" w:line="360" w:lineRule="auto"/>
        <w:rPr>
          <w:rFonts w:cstheme="minorHAnsi"/>
          <w:lang w:val="en-GB"/>
        </w:rPr>
      </w:pPr>
    </w:p>
    <w:p w14:paraId="213CCB8F" w14:textId="77777777" w:rsidR="00225A53" w:rsidRPr="00225A53" w:rsidRDefault="00225A53" w:rsidP="00225A53">
      <w:pPr>
        <w:autoSpaceDE w:val="0"/>
        <w:autoSpaceDN w:val="0"/>
        <w:adjustRightInd w:val="0"/>
        <w:spacing w:after="0" w:line="360" w:lineRule="auto"/>
        <w:rPr>
          <w:rFonts w:cstheme="minorHAnsi"/>
          <w:lang w:val="en-GB"/>
        </w:rPr>
      </w:pPr>
    </w:p>
    <w:p w14:paraId="3459F794" w14:textId="77777777" w:rsidR="00225A53" w:rsidRPr="00225A53" w:rsidRDefault="00225A53" w:rsidP="00225A53">
      <w:pPr>
        <w:autoSpaceDE w:val="0"/>
        <w:autoSpaceDN w:val="0"/>
        <w:adjustRightInd w:val="0"/>
        <w:spacing w:after="0" w:line="360" w:lineRule="auto"/>
        <w:rPr>
          <w:rFonts w:cstheme="minorHAnsi"/>
          <w:lang w:val="en-GB"/>
        </w:rPr>
      </w:pPr>
    </w:p>
    <w:p w14:paraId="7A7BCACE" w14:textId="77777777" w:rsidR="00225A53" w:rsidRPr="00225A53" w:rsidRDefault="00225A53" w:rsidP="00225A53">
      <w:pPr>
        <w:autoSpaceDE w:val="0"/>
        <w:autoSpaceDN w:val="0"/>
        <w:adjustRightInd w:val="0"/>
        <w:spacing w:after="0" w:line="360" w:lineRule="auto"/>
        <w:rPr>
          <w:rFonts w:cstheme="minorHAnsi"/>
          <w:lang w:val="en-GB"/>
        </w:rPr>
      </w:pPr>
    </w:p>
    <w:p w14:paraId="77237185" w14:textId="77777777" w:rsidR="00225A53" w:rsidRDefault="00225A53" w:rsidP="00225A53">
      <w:pPr>
        <w:autoSpaceDE w:val="0"/>
        <w:autoSpaceDN w:val="0"/>
        <w:adjustRightInd w:val="0"/>
        <w:spacing w:after="0" w:line="360" w:lineRule="auto"/>
        <w:rPr>
          <w:rFonts w:cstheme="minorHAnsi"/>
          <w:lang w:val="en-GB"/>
        </w:rPr>
      </w:pPr>
    </w:p>
    <w:p w14:paraId="5EA493D6" w14:textId="77777777" w:rsidR="00225A53" w:rsidRDefault="00225A53" w:rsidP="00225A53">
      <w:pPr>
        <w:autoSpaceDE w:val="0"/>
        <w:autoSpaceDN w:val="0"/>
        <w:adjustRightInd w:val="0"/>
        <w:spacing w:after="0" w:line="360" w:lineRule="auto"/>
        <w:rPr>
          <w:rFonts w:cstheme="minorHAnsi"/>
          <w:lang w:val="en-GB"/>
        </w:rPr>
      </w:pPr>
    </w:p>
    <w:p w14:paraId="269B5BAF" w14:textId="77777777" w:rsidR="00225A53" w:rsidRDefault="00225A53" w:rsidP="00225A53">
      <w:pPr>
        <w:autoSpaceDE w:val="0"/>
        <w:autoSpaceDN w:val="0"/>
        <w:adjustRightInd w:val="0"/>
        <w:spacing w:after="0" w:line="360" w:lineRule="auto"/>
        <w:rPr>
          <w:rFonts w:cstheme="minorHAnsi"/>
          <w:lang w:val="en-GB"/>
        </w:rPr>
      </w:pPr>
    </w:p>
    <w:p w14:paraId="2A8F6219" w14:textId="77777777" w:rsidR="00225A53" w:rsidRDefault="00225A53" w:rsidP="00225A53">
      <w:pPr>
        <w:autoSpaceDE w:val="0"/>
        <w:autoSpaceDN w:val="0"/>
        <w:adjustRightInd w:val="0"/>
        <w:spacing w:after="0" w:line="360" w:lineRule="auto"/>
        <w:rPr>
          <w:rFonts w:cstheme="minorHAnsi"/>
          <w:lang w:val="en-GB"/>
        </w:rPr>
      </w:pPr>
    </w:p>
    <w:p w14:paraId="7A2047D1" w14:textId="4D333396" w:rsidR="00225A53" w:rsidRPr="00225A53" w:rsidRDefault="00225A53" w:rsidP="00225A53">
      <w:pPr>
        <w:pStyle w:val="Heading1"/>
        <w:rPr>
          <w:lang w:val="en-GB"/>
        </w:rPr>
      </w:pPr>
      <w:r w:rsidRPr="00225A53">
        <w:rPr>
          <w:lang w:val="en-GB"/>
        </w:rPr>
        <w:lastRenderedPageBreak/>
        <w:t>Post-Traumatic Stress Disorder-Post Childbirth (PTSD-PC)</w:t>
      </w:r>
    </w:p>
    <w:p w14:paraId="437012A3" w14:textId="77777777" w:rsidR="00225A53" w:rsidRPr="00225A53" w:rsidRDefault="00225A53" w:rsidP="00225A53">
      <w:pPr>
        <w:autoSpaceDE w:val="0"/>
        <w:autoSpaceDN w:val="0"/>
        <w:adjustRightInd w:val="0"/>
        <w:spacing w:after="0" w:line="360" w:lineRule="auto"/>
        <w:rPr>
          <w:rFonts w:cstheme="minorHAnsi"/>
          <w:lang w:val="en-GB"/>
        </w:rPr>
      </w:pPr>
      <w:r w:rsidRPr="00225A53">
        <w:rPr>
          <w:rFonts w:cstheme="minorHAnsi"/>
          <w:lang w:val="en-GB"/>
        </w:rPr>
        <w:t xml:space="preserve">By definition, PTSD-PC is an anxiety disorder that is also known as birth trauma and follows on from a traumatic birth experience, an unplanned c section delivery, neonatal death or emergency treatment following childbirth. Reliving the trauma is a common sign and can also include intrusive thoughts, nightmares, physical sensations such as sweating, pain, trembling or nausea. PTSD-PC can be separated into four phases: the impact stage, rescue stage, intermediate recovery phase and the long-term reconstruction phase. Whilst PTSD-PC is not a specific diagnosis; it is a subset of the PTSD diagnoses in the DSM-V. Research carried out by The Birth Trauma Association (2021) suggests that about 4% of women who give birth go on to develop PTSD, that is about 30,000 new cases each year in the UK. </w:t>
      </w:r>
    </w:p>
    <w:p w14:paraId="3D87DED7" w14:textId="3D908C58" w:rsidR="00225A53" w:rsidRDefault="00225A53" w:rsidP="00225A53">
      <w:pPr>
        <w:autoSpaceDE w:val="0"/>
        <w:autoSpaceDN w:val="0"/>
        <w:adjustRightInd w:val="0"/>
        <w:spacing w:after="0" w:line="360" w:lineRule="auto"/>
        <w:rPr>
          <w:rFonts w:cstheme="minorHAnsi"/>
          <w:lang w:val="en-GB"/>
        </w:rPr>
      </w:pPr>
      <w:r w:rsidRPr="00225A53">
        <w:rPr>
          <w:rFonts w:cstheme="minorHAnsi"/>
          <w:lang w:val="en-GB"/>
        </w:rPr>
        <w:t xml:space="preserve">The diagnoses for PTSD-PC can often be confused with PND. Not many people in the UK are aware of the condition. Many new mothers accept the PND diagnoses, but unfortunately, the treatment pathways for depression and PTSD are very different. With the correct diagnoses, PTSD-PC can be best treated via psychotherapy. Recommended therapies are cognitive behavioural therapy (CBT) and eye movement </w:t>
      </w:r>
      <w:r w:rsidRPr="00225A53">
        <w:rPr>
          <w:rFonts w:cstheme="minorHAnsi"/>
          <w:color w:val="151515"/>
          <w:lang w:val="en-GB"/>
        </w:rPr>
        <w:t xml:space="preserve">desensitisation </w:t>
      </w:r>
      <w:r w:rsidRPr="00225A53">
        <w:rPr>
          <w:rFonts w:cstheme="minorHAnsi"/>
          <w:lang w:val="en-GB"/>
        </w:rPr>
        <w:t xml:space="preserve">and reprocessing (EMDR). Whilst these would be the best approaches to dealing with PTSD-PC, it would also be advised to join online media platforms to speak to new mothers who have also suffered from birth trauma. </w:t>
      </w:r>
    </w:p>
    <w:p w14:paraId="6D64CE81" w14:textId="77777777" w:rsidR="00225A53" w:rsidRPr="00225A53" w:rsidRDefault="00225A53" w:rsidP="00225A53">
      <w:pPr>
        <w:autoSpaceDE w:val="0"/>
        <w:autoSpaceDN w:val="0"/>
        <w:adjustRightInd w:val="0"/>
        <w:spacing w:after="0" w:line="360" w:lineRule="auto"/>
        <w:rPr>
          <w:rFonts w:cstheme="minorHAnsi"/>
          <w:lang w:val="en-GB"/>
        </w:rPr>
      </w:pPr>
    </w:p>
    <w:p w14:paraId="207CBFF7" w14:textId="4F531017" w:rsidR="00225A53" w:rsidRDefault="00225A53" w:rsidP="00225A53">
      <w:pPr>
        <w:autoSpaceDE w:val="0"/>
        <w:autoSpaceDN w:val="0"/>
        <w:adjustRightInd w:val="0"/>
        <w:spacing w:after="0" w:line="360" w:lineRule="auto"/>
        <w:rPr>
          <w:rFonts w:cstheme="minorHAnsi"/>
          <w:lang w:val="en-GB"/>
        </w:rPr>
      </w:pPr>
      <w:r w:rsidRPr="00225A53">
        <w:rPr>
          <w:rFonts w:cstheme="minorHAnsi"/>
          <w:lang w:val="en-GB"/>
        </w:rPr>
        <w:t xml:space="preserve">A study by </w:t>
      </w:r>
      <w:proofErr w:type="spellStart"/>
      <w:r w:rsidRPr="00225A53">
        <w:rPr>
          <w:rFonts w:cstheme="minorHAnsi"/>
          <w:lang w:val="en-GB"/>
        </w:rPr>
        <w:t>Furuta</w:t>
      </w:r>
      <w:proofErr w:type="spellEnd"/>
      <w:r w:rsidRPr="00225A53">
        <w:rPr>
          <w:rFonts w:cstheme="minorHAnsi"/>
          <w:lang w:val="en-GB"/>
        </w:rPr>
        <w:t xml:space="preserve"> et al. (2016) that looks into psychological therapies' effectiveness has concluded that such treatment effectively reduces PTSD-PC symptoms. However, there is no robust evidence to suggest that such psychological therapies can improve a new mother’s recovery from clinically significant PTSD symptoms. The study is one of the first systematic reviews carried out on the approaches to dealing with PTSD-PC, and therefore the data available means the outcome was limited. However, Shapiro (2014) suggests that treatment via EMDR for PTSD-PC treatment has a positive effect when dealing with psychological trauma. </w:t>
      </w:r>
    </w:p>
    <w:p w14:paraId="409D2B7B" w14:textId="77777777" w:rsidR="00225A53" w:rsidRPr="00225A53" w:rsidRDefault="00225A53" w:rsidP="00225A53">
      <w:pPr>
        <w:autoSpaceDE w:val="0"/>
        <w:autoSpaceDN w:val="0"/>
        <w:adjustRightInd w:val="0"/>
        <w:spacing w:after="0" w:line="360" w:lineRule="auto"/>
        <w:rPr>
          <w:rFonts w:cstheme="minorHAnsi"/>
          <w:lang w:val="en-GB"/>
        </w:rPr>
      </w:pPr>
    </w:p>
    <w:p w14:paraId="6CDD22BF" w14:textId="77777777" w:rsidR="00225A53" w:rsidRPr="00225A53" w:rsidRDefault="00225A53" w:rsidP="00225A53">
      <w:pPr>
        <w:autoSpaceDE w:val="0"/>
        <w:autoSpaceDN w:val="0"/>
        <w:adjustRightInd w:val="0"/>
        <w:spacing w:after="0" w:line="360" w:lineRule="auto"/>
        <w:rPr>
          <w:rFonts w:cstheme="minorHAnsi"/>
          <w:lang w:val="en-GB"/>
        </w:rPr>
      </w:pPr>
      <w:r w:rsidRPr="00225A53">
        <w:rPr>
          <w:rFonts w:cstheme="minorHAnsi"/>
          <w:lang w:val="en-GB"/>
        </w:rPr>
        <w:t xml:space="preserve">Resources to help new mothers with PTSD-PC are available. Numerous charities centre around mental health, including Anxiety UK, MIND, </w:t>
      </w:r>
      <w:proofErr w:type="spellStart"/>
      <w:r w:rsidRPr="00225A53">
        <w:rPr>
          <w:rFonts w:cstheme="minorHAnsi"/>
          <w:lang w:val="en-GB"/>
        </w:rPr>
        <w:t>BabyCentre</w:t>
      </w:r>
      <w:proofErr w:type="spellEnd"/>
      <w:r w:rsidRPr="00225A53">
        <w:rPr>
          <w:rFonts w:cstheme="minorHAnsi"/>
          <w:lang w:val="en-GB"/>
        </w:rPr>
        <w:t xml:space="preserve"> and Birth Trauma Association. These resources use various platforms to offer support, including online forums, chat rooms, therapies, telephone support and a place where new mothers can share their experience with others who have suffered the same traumatic experience. </w:t>
      </w:r>
    </w:p>
    <w:p w14:paraId="7A8AE62E" w14:textId="77777777" w:rsidR="00225A53" w:rsidRPr="00225A53" w:rsidRDefault="00225A53" w:rsidP="00225A53">
      <w:pPr>
        <w:autoSpaceDE w:val="0"/>
        <w:autoSpaceDN w:val="0"/>
        <w:adjustRightInd w:val="0"/>
        <w:spacing w:after="0" w:line="360" w:lineRule="auto"/>
        <w:rPr>
          <w:rFonts w:cstheme="minorHAnsi"/>
          <w:lang w:val="en-GB"/>
        </w:rPr>
      </w:pPr>
    </w:p>
    <w:p w14:paraId="3DAD6906" w14:textId="25628641" w:rsidR="00225A53" w:rsidRPr="00225A53" w:rsidRDefault="00225A53" w:rsidP="00225A53">
      <w:pPr>
        <w:pStyle w:val="Heading1"/>
        <w:rPr>
          <w:lang w:val="en-GB"/>
        </w:rPr>
      </w:pPr>
      <w:r w:rsidRPr="00225A53">
        <w:rPr>
          <w:lang w:val="en-GB"/>
        </w:rPr>
        <w:lastRenderedPageBreak/>
        <w:t>Conclusion</w:t>
      </w:r>
    </w:p>
    <w:p w14:paraId="40A2DDD3" w14:textId="306C15E4" w:rsidR="00225A53" w:rsidRPr="00225A53" w:rsidRDefault="00225A53" w:rsidP="00225A53">
      <w:pPr>
        <w:autoSpaceDE w:val="0"/>
        <w:autoSpaceDN w:val="0"/>
        <w:adjustRightInd w:val="0"/>
        <w:spacing w:after="0" w:line="360" w:lineRule="auto"/>
        <w:rPr>
          <w:rFonts w:cstheme="minorHAnsi"/>
          <w:lang w:val="en-GB"/>
        </w:rPr>
      </w:pPr>
      <w:r w:rsidRPr="00225A53">
        <w:rPr>
          <w:rFonts w:cstheme="minorHAnsi"/>
          <w:lang w:val="en-GB"/>
        </w:rPr>
        <w:t xml:space="preserve">PND in the UK is quite common amongst new mothers, and in the last decade, PND has received more coverage allowing the taboo of feeling low after the birth of a new child seem ok. The evolution of PTSD-PC alongside PND is also emerging, allowing new mothers to explore their feelings and enabling correct diagnoses and treatment. As research previously suggests, whilst isolation can be a contributing factor in how PND develops, with socialisation using today's approaches such as mother and baby groups and online forums, these can help new mothers feel heard and not lonely. However, current social distancing issues due to COVID-19 affect how socialisation and interaction would typically be for new mothers. With less family contact and halted contact with health professionals, this has a significant effect on mental health for new mothers, pushing support to the online domain. Many charities are moving their resources online to meet new mothers' needs in this challenging pandemic situation. </w:t>
      </w:r>
    </w:p>
    <w:p w14:paraId="4324CEE7" w14:textId="77777777" w:rsidR="00225A53" w:rsidRPr="00225A53" w:rsidRDefault="00225A53" w:rsidP="00225A53">
      <w:pPr>
        <w:autoSpaceDE w:val="0"/>
        <w:autoSpaceDN w:val="0"/>
        <w:adjustRightInd w:val="0"/>
        <w:spacing w:after="0" w:line="360" w:lineRule="auto"/>
        <w:rPr>
          <w:rFonts w:cstheme="minorHAnsi"/>
          <w:lang w:val="en-GB"/>
        </w:rPr>
      </w:pPr>
      <w:r w:rsidRPr="00225A53">
        <w:rPr>
          <w:rFonts w:cstheme="minorHAnsi"/>
          <w:lang w:val="en-GB"/>
        </w:rPr>
        <w:t xml:space="preserve">Studies also show how CBT is an effective solution to PND with it proving to be one of the best psychological therapies available for PND. However, with the new emerging PTSD-PC diagnoses’ research suggests that talking therapies are limited in helping the feelings of trauma, limitations to data availability on talking therapies for the new emerging PTSD-PC are also problems. </w:t>
      </w:r>
    </w:p>
    <w:p w14:paraId="7622594B" w14:textId="77777777" w:rsidR="00225A53" w:rsidRPr="00225A53" w:rsidRDefault="00225A53" w:rsidP="00225A53">
      <w:pPr>
        <w:autoSpaceDE w:val="0"/>
        <w:autoSpaceDN w:val="0"/>
        <w:adjustRightInd w:val="0"/>
        <w:spacing w:after="0" w:line="360" w:lineRule="auto"/>
        <w:rPr>
          <w:rFonts w:cstheme="minorHAnsi"/>
          <w:lang w:val="en-GB"/>
        </w:rPr>
      </w:pPr>
    </w:p>
    <w:p w14:paraId="1EC8893C" w14:textId="77777777" w:rsidR="00225A53" w:rsidRPr="00225A53" w:rsidRDefault="00225A53" w:rsidP="00225A53">
      <w:pPr>
        <w:autoSpaceDE w:val="0"/>
        <w:autoSpaceDN w:val="0"/>
        <w:adjustRightInd w:val="0"/>
        <w:spacing w:after="0" w:line="360" w:lineRule="auto"/>
        <w:rPr>
          <w:rFonts w:cstheme="minorHAnsi"/>
          <w:lang w:val="en-GB"/>
        </w:rPr>
      </w:pPr>
    </w:p>
    <w:p w14:paraId="0E45875C" w14:textId="77777777" w:rsidR="00225A53" w:rsidRPr="00225A53" w:rsidRDefault="00225A53" w:rsidP="00225A53">
      <w:pPr>
        <w:autoSpaceDE w:val="0"/>
        <w:autoSpaceDN w:val="0"/>
        <w:adjustRightInd w:val="0"/>
        <w:spacing w:after="0" w:line="360" w:lineRule="auto"/>
        <w:rPr>
          <w:rFonts w:cstheme="minorHAnsi"/>
          <w:lang w:val="en-GB"/>
        </w:rPr>
      </w:pPr>
    </w:p>
    <w:p w14:paraId="1C668F9E" w14:textId="77777777" w:rsidR="00225A53" w:rsidRPr="00225A53" w:rsidRDefault="00225A53" w:rsidP="00225A53">
      <w:pPr>
        <w:autoSpaceDE w:val="0"/>
        <w:autoSpaceDN w:val="0"/>
        <w:adjustRightInd w:val="0"/>
        <w:spacing w:after="0" w:line="360" w:lineRule="auto"/>
        <w:rPr>
          <w:rFonts w:cstheme="minorHAnsi"/>
          <w:lang w:val="en-GB"/>
        </w:rPr>
      </w:pPr>
    </w:p>
    <w:p w14:paraId="25A066E8" w14:textId="77777777" w:rsidR="00225A53" w:rsidRPr="00225A53" w:rsidRDefault="00225A53" w:rsidP="00225A53">
      <w:pPr>
        <w:autoSpaceDE w:val="0"/>
        <w:autoSpaceDN w:val="0"/>
        <w:adjustRightInd w:val="0"/>
        <w:spacing w:after="0" w:line="360" w:lineRule="auto"/>
        <w:rPr>
          <w:rFonts w:cstheme="minorHAnsi"/>
          <w:lang w:val="en-GB"/>
        </w:rPr>
      </w:pPr>
    </w:p>
    <w:p w14:paraId="1598A933" w14:textId="77777777" w:rsidR="00225A53" w:rsidRPr="00225A53" w:rsidRDefault="00225A53" w:rsidP="00225A53">
      <w:pPr>
        <w:autoSpaceDE w:val="0"/>
        <w:autoSpaceDN w:val="0"/>
        <w:adjustRightInd w:val="0"/>
        <w:spacing w:after="0" w:line="360" w:lineRule="auto"/>
        <w:rPr>
          <w:rFonts w:cstheme="minorHAnsi"/>
          <w:lang w:val="en-GB"/>
        </w:rPr>
      </w:pPr>
    </w:p>
    <w:p w14:paraId="1C9FD7FB" w14:textId="77777777" w:rsidR="00225A53" w:rsidRPr="00225A53" w:rsidRDefault="00225A53" w:rsidP="00225A53">
      <w:pPr>
        <w:autoSpaceDE w:val="0"/>
        <w:autoSpaceDN w:val="0"/>
        <w:adjustRightInd w:val="0"/>
        <w:spacing w:after="0" w:line="360" w:lineRule="auto"/>
        <w:rPr>
          <w:rFonts w:cstheme="minorHAnsi"/>
          <w:lang w:val="en-GB"/>
        </w:rPr>
      </w:pPr>
    </w:p>
    <w:p w14:paraId="3B2D727A" w14:textId="77777777" w:rsidR="00225A53" w:rsidRPr="00225A53" w:rsidRDefault="00225A53" w:rsidP="00225A53">
      <w:pPr>
        <w:autoSpaceDE w:val="0"/>
        <w:autoSpaceDN w:val="0"/>
        <w:adjustRightInd w:val="0"/>
        <w:spacing w:after="0" w:line="360" w:lineRule="auto"/>
        <w:rPr>
          <w:rFonts w:cstheme="minorHAnsi"/>
          <w:lang w:val="en-GB"/>
        </w:rPr>
      </w:pPr>
    </w:p>
    <w:p w14:paraId="598D984C" w14:textId="77777777" w:rsidR="00225A53" w:rsidRPr="00225A53" w:rsidRDefault="00225A53" w:rsidP="00225A53">
      <w:pPr>
        <w:autoSpaceDE w:val="0"/>
        <w:autoSpaceDN w:val="0"/>
        <w:adjustRightInd w:val="0"/>
        <w:spacing w:after="0" w:line="360" w:lineRule="auto"/>
        <w:rPr>
          <w:rFonts w:cstheme="minorHAnsi"/>
          <w:lang w:val="en-GB"/>
        </w:rPr>
      </w:pPr>
    </w:p>
    <w:p w14:paraId="28187D9E" w14:textId="77777777" w:rsidR="00225A53" w:rsidRPr="00225A53" w:rsidRDefault="00225A53" w:rsidP="00225A53">
      <w:pPr>
        <w:autoSpaceDE w:val="0"/>
        <w:autoSpaceDN w:val="0"/>
        <w:adjustRightInd w:val="0"/>
        <w:spacing w:after="0" w:line="360" w:lineRule="auto"/>
        <w:rPr>
          <w:rFonts w:cstheme="minorHAnsi"/>
          <w:lang w:val="en-GB"/>
        </w:rPr>
      </w:pPr>
    </w:p>
    <w:p w14:paraId="36132FB9" w14:textId="77777777" w:rsidR="00225A53" w:rsidRDefault="00225A53" w:rsidP="00225A53">
      <w:pPr>
        <w:autoSpaceDE w:val="0"/>
        <w:autoSpaceDN w:val="0"/>
        <w:adjustRightInd w:val="0"/>
        <w:spacing w:after="0" w:line="360" w:lineRule="auto"/>
        <w:rPr>
          <w:rFonts w:cstheme="minorHAnsi"/>
          <w:lang w:val="en-GB"/>
        </w:rPr>
      </w:pPr>
    </w:p>
    <w:p w14:paraId="2C082710" w14:textId="77777777" w:rsidR="00225A53" w:rsidRDefault="00225A53" w:rsidP="00225A53">
      <w:pPr>
        <w:autoSpaceDE w:val="0"/>
        <w:autoSpaceDN w:val="0"/>
        <w:adjustRightInd w:val="0"/>
        <w:spacing w:after="0" w:line="360" w:lineRule="auto"/>
        <w:rPr>
          <w:rFonts w:cstheme="minorHAnsi"/>
          <w:lang w:val="en-GB"/>
        </w:rPr>
      </w:pPr>
    </w:p>
    <w:p w14:paraId="60025F74" w14:textId="77777777" w:rsidR="00225A53" w:rsidRDefault="00225A53" w:rsidP="00225A53">
      <w:pPr>
        <w:autoSpaceDE w:val="0"/>
        <w:autoSpaceDN w:val="0"/>
        <w:adjustRightInd w:val="0"/>
        <w:spacing w:after="0" w:line="360" w:lineRule="auto"/>
        <w:rPr>
          <w:rFonts w:cstheme="minorHAnsi"/>
          <w:lang w:val="en-GB"/>
        </w:rPr>
      </w:pPr>
    </w:p>
    <w:p w14:paraId="79A3DEAA" w14:textId="77777777" w:rsidR="00225A53" w:rsidRDefault="00225A53" w:rsidP="00225A53">
      <w:pPr>
        <w:autoSpaceDE w:val="0"/>
        <w:autoSpaceDN w:val="0"/>
        <w:adjustRightInd w:val="0"/>
        <w:spacing w:after="0" w:line="360" w:lineRule="auto"/>
        <w:rPr>
          <w:rFonts w:cstheme="minorHAnsi"/>
          <w:lang w:val="en-GB"/>
        </w:rPr>
      </w:pPr>
    </w:p>
    <w:p w14:paraId="4C915376" w14:textId="77777777" w:rsidR="00225A53" w:rsidRDefault="00225A53" w:rsidP="00225A53">
      <w:pPr>
        <w:autoSpaceDE w:val="0"/>
        <w:autoSpaceDN w:val="0"/>
        <w:adjustRightInd w:val="0"/>
        <w:spacing w:after="0" w:line="360" w:lineRule="auto"/>
        <w:rPr>
          <w:rFonts w:cstheme="minorHAnsi"/>
          <w:lang w:val="en-GB"/>
        </w:rPr>
      </w:pPr>
    </w:p>
    <w:p w14:paraId="53CA992C" w14:textId="77777777" w:rsidR="00225A53" w:rsidRDefault="00225A53" w:rsidP="00225A53">
      <w:pPr>
        <w:autoSpaceDE w:val="0"/>
        <w:autoSpaceDN w:val="0"/>
        <w:adjustRightInd w:val="0"/>
        <w:spacing w:after="0" w:line="360" w:lineRule="auto"/>
        <w:rPr>
          <w:rFonts w:cstheme="minorHAnsi"/>
          <w:lang w:val="en-GB"/>
        </w:rPr>
      </w:pPr>
    </w:p>
    <w:p w14:paraId="4E97E05A" w14:textId="7E3BB639" w:rsidR="00225A53" w:rsidRPr="00225A53" w:rsidRDefault="00225A53" w:rsidP="00225A53">
      <w:pPr>
        <w:pStyle w:val="Heading1"/>
        <w:rPr>
          <w:lang w:val="en-GB"/>
        </w:rPr>
      </w:pPr>
      <w:r w:rsidRPr="00225A53">
        <w:rPr>
          <w:lang w:val="en-GB"/>
        </w:rPr>
        <w:lastRenderedPageBreak/>
        <w:t>Recommendations</w:t>
      </w:r>
    </w:p>
    <w:p w14:paraId="3386C140" w14:textId="77777777" w:rsidR="00225A53" w:rsidRPr="00225A53" w:rsidRDefault="00225A53" w:rsidP="00225A53">
      <w:pPr>
        <w:autoSpaceDE w:val="0"/>
        <w:autoSpaceDN w:val="0"/>
        <w:adjustRightInd w:val="0"/>
        <w:spacing w:after="0" w:line="360" w:lineRule="auto"/>
        <w:rPr>
          <w:rFonts w:cstheme="minorHAnsi"/>
          <w:lang w:val="en-GB"/>
        </w:rPr>
      </w:pPr>
      <w:r w:rsidRPr="00225A53">
        <w:rPr>
          <w:rFonts w:cstheme="minorHAnsi"/>
          <w:lang w:val="en-GB"/>
        </w:rPr>
        <w:t xml:space="preserve">Overall, support is needed for new mothers. With current issues plaguing our usual routines and socialisation venues, the need to offer resources in a different medium is crucial. In a digital world, we are lucky to have the infrastructure to allow any new mother to access information and therapies needed to recover from a life-changing experience, with smartphones becoming a basic necessity to the population, access of many online forums, groups or pages with others who have been dealing with the same issues. The use of visual chat rooms such as Zoom, Face party or Microsoft Teams can help deliver the very much needed psychological talking therapies that have proved to be successful. Health professionals can also use technology to allow for check-ins with new mothers and diagnoses of any issues faced. Funding will be crucial to the many charities who are rushing to build an online presence and will play an essential part in the recovery of many new mothers in a very stressful and unsure world owing to the current pandemic. </w:t>
      </w:r>
    </w:p>
    <w:p w14:paraId="53B084F2" w14:textId="77777777" w:rsidR="00225A53" w:rsidRPr="00225A53" w:rsidRDefault="00225A53" w:rsidP="00225A53">
      <w:pPr>
        <w:autoSpaceDE w:val="0"/>
        <w:autoSpaceDN w:val="0"/>
        <w:adjustRightInd w:val="0"/>
        <w:spacing w:after="0" w:line="360" w:lineRule="auto"/>
        <w:rPr>
          <w:rFonts w:cstheme="minorHAnsi"/>
          <w:lang w:val="en-GB"/>
        </w:rPr>
      </w:pPr>
    </w:p>
    <w:p w14:paraId="35E929CE" w14:textId="77777777" w:rsidR="00225A53" w:rsidRPr="00225A53" w:rsidRDefault="00225A53" w:rsidP="00225A53">
      <w:pPr>
        <w:autoSpaceDE w:val="0"/>
        <w:autoSpaceDN w:val="0"/>
        <w:adjustRightInd w:val="0"/>
        <w:spacing w:after="0" w:line="360" w:lineRule="auto"/>
        <w:rPr>
          <w:rFonts w:cstheme="minorHAnsi"/>
          <w:lang w:val="en-GB"/>
        </w:rPr>
      </w:pPr>
    </w:p>
    <w:p w14:paraId="4CF5A145" w14:textId="77777777" w:rsidR="00225A53" w:rsidRPr="00225A53" w:rsidRDefault="00225A53" w:rsidP="00225A53">
      <w:pPr>
        <w:autoSpaceDE w:val="0"/>
        <w:autoSpaceDN w:val="0"/>
        <w:adjustRightInd w:val="0"/>
        <w:spacing w:after="0" w:line="360" w:lineRule="auto"/>
        <w:rPr>
          <w:rFonts w:cstheme="minorHAnsi"/>
          <w:lang w:val="en-GB"/>
        </w:rPr>
      </w:pPr>
    </w:p>
    <w:p w14:paraId="0638C151" w14:textId="77777777" w:rsidR="00225A53" w:rsidRPr="00225A53" w:rsidRDefault="00225A53" w:rsidP="00225A53">
      <w:pPr>
        <w:autoSpaceDE w:val="0"/>
        <w:autoSpaceDN w:val="0"/>
        <w:adjustRightInd w:val="0"/>
        <w:spacing w:after="0" w:line="360" w:lineRule="auto"/>
        <w:rPr>
          <w:rFonts w:cstheme="minorHAnsi"/>
          <w:lang w:val="en-GB"/>
        </w:rPr>
      </w:pPr>
    </w:p>
    <w:p w14:paraId="4A5CED75" w14:textId="77777777" w:rsidR="00225A53" w:rsidRPr="00225A53" w:rsidRDefault="00225A53" w:rsidP="00225A53">
      <w:pPr>
        <w:autoSpaceDE w:val="0"/>
        <w:autoSpaceDN w:val="0"/>
        <w:adjustRightInd w:val="0"/>
        <w:spacing w:after="0" w:line="360" w:lineRule="auto"/>
        <w:rPr>
          <w:rFonts w:cstheme="minorHAnsi"/>
          <w:lang w:val="en-GB"/>
        </w:rPr>
      </w:pPr>
    </w:p>
    <w:p w14:paraId="6A0E81B6" w14:textId="77777777" w:rsidR="00225A53" w:rsidRPr="00225A53" w:rsidRDefault="00225A53" w:rsidP="00225A53">
      <w:pPr>
        <w:autoSpaceDE w:val="0"/>
        <w:autoSpaceDN w:val="0"/>
        <w:adjustRightInd w:val="0"/>
        <w:spacing w:after="0" w:line="360" w:lineRule="auto"/>
        <w:rPr>
          <w:rFonts w:cstheme="minorHAnsi"/>
          <w:lang w:val="en-GB"/>
        </w:rPr>
      </w:pPr>
    </w:p>
    <w:p w14:paraId="499305A6" w14:textId="77777777" w:rsidR="00225A53" w:rsidRPr="00225A53" w:rsidRDefault="00225A53" w:rsidP="00225A53">
      <w:pPr>
        <w:autoSpaceDE w:val="0"/>
        <w:autoSpaceDN w:val="0"/>
        <w:adjustRightInd w:val="0"/>
        <w:spacing w:after="0" w:line="360" w:lineRule="auto"/>
        <w:rPr>
          <w:rFonts w:cstheme="minorHAnsi"/>
          <w:lang w:val="en-GB"/>
        </w:rPr>
      </w:pPr>
    </w:p>
    <w:p w14:paraId="284C85AD" w14:textId="77777777" w:rsidR="00225A53" w:rsidRPr="00225A53" w:rsidRDefault="00225A53" w:rsidP="00225A53">
      <w:pPr>
        <w:autoSpaceDE w:val="0"/>
        <w:autoSpaceDN w:val="0"/>
        <w:adjustRightInd w:val="0"/>
        <w:spacing w:after="0" w:line="360" w:lineRule="auto"/>
        <w:rPr>
          <w:rFonts w:cstheme="minorHAnsi"/>
          <w:lang w:val="en-GB"/>
        </w:rPr>
      </w:pPr>
    </w:p>
    <w:p w14:paraId="1AB1058E" w14:textId="77777777" w:rsidR="00225A53" w:rsidRPr="00225A53" w:rsidRDefault="00225A53" w:rsidP="00225A53">
      <w:pPr>
        <w:autoSpaceDE w:val="0"/>
        <w:autoSpaceDN w:val="0"/>
        <w:adjustRightInd w:val="0"/>
        <w:spacing w:after="0" w:line="360" w:lineRule="auto"/>
        <w:rPr>
          <w:rFonts w:cstheme="minorHAnsi"/>
          <w:lang w:val="en-GB"/>
        </w:rPr>
      </w:pPr>
    </w:p>
    <w:p w14:paraId="142EEBE9" w14:textId="77777777" w:rsidR="00225A53" w:rsidRPr="00225A53" w:rsidRDefault="00225A53" w:rsidP="00225A53">
      <w:pPr>
        <w:autoSpaceDE w:val="0"/>
        <w:autoSpaceDN w:val="0"/>
        <w:adjustRightInd w:val="0"/>
        <w:spacing w:after="0" w:line="360" w:lineRule="auto"/>
        <w:rPr>
          <w:rFonts w:cstheme="minorHAnsi"/>
          <w:lang w:val="en-GB"/>
        </w:rPr>
      </w:pPr>
    </w:p>
    <w:p w14:paraId="671CFC85" w14:textId="77777777" w:rsidR="00225A53" w:rsidRPr="00225A53" w:rsidRDefault="00225A53" w:rsidP="00225A53">
      <w:pPr>
        <w:autoSpaceDE w:val="0"/>
        <w:autoSpaceDN w:val="0"/>
        <w:adjustRightInd w:val="0"/>
        <w:spacing w:after="0" w:line="360" w:lineRule="auto"/>
        <w:rPr>
          <w:rFonts w:cstheme="minorHAnsi"/>
          <w:lang w:val="en-GB"/>
        </w:rPr>
      </w:pPr>
    </w:p>
    <w:p w14:paraId="5E1060F7" w14:textId="77777777" w:rsidR="00225A53" w:rsidRPr="00225A53" w:rsidRDefault="00225A53" w:rsidP="00225A53">
      <w:pPr>
        <w:autoSpaceDE w:val="0"/>
        <w:autoSpaceDN w:val="0"/>
        <w:adjustRightInd w:val="0"/>
        <w:spacing w:after="0" w:line="360" w:lineRule="auto"/>
        <w:rPr>
          <w:rFonts w:cstheme="minorHAnsi"/>
          <w:lang w:val="en-GB"/>
        </w:rPr>
      </w:pPr>
    </w:p>
    <w:p w14:paraId="3564DE17" w14:textId="77777777" w:rsidR="00225A53" w:rsidRPr="00225A53" w:rsidRDefault="00225A53" w:rsidP="00225A53">
      <w:pPr>
        <w:autoSpaceDE w:val="0"/>
        <w:autoSpaceDN w:val="0"/>
        <w:adjustRightInd w:val="0"/>
        <w:spacing w:after="0" w:line="360" w:lineRule="auto"/>
        <w:rPr>
          <w:rFonts w:cstheme="minorHAnsi"/>
          <w:lang w:val="en-GB"/>
        </w:rPr>
      </w:pPr>
    </w:p>
    <w:p w14:paraId="5BBE33A5" w14:textId="77777777" w:rsidR="00225A53" w:rsidRDefault="00225A53" w:rsidP="00225A53">
      <w:pPr>
        <w:autoSpaceDE w:val="0"/>
        <w:autoSpaceDN w:val="0"/>
        <w:adjustRightInd w:val="0"/>
        <w:spacing w:after="0" w:line="360" w:lineRule="auto"/>
        <w:rPr>
          <w:rFonts w:cstheme="minorHAnsi"/>
          <w:lang w:val="en-GB"/>
        </w:rPr>
      </w:pPr>
    </w:p>
    <w:p w14:paraId="0FB998A3" w14:textId="77777777" w:rsidR="00225A53" w:rsidRDefault="00225A53" w:rsidP="00225A53">
      <w:pPr>
        <w:autoSpaceDE w:val="0"/>
        <w:autoSpaceDN w:val="0"/>
        <w:adjustRightInd w:val="0"/>
        <w:spacing w:after="0" w:line="360" w:lineRule="auto"/>
        <w:rPr>
          <w:rFonts w:cstheme="minorHAnsi"/>
          <w:lang w:val="en-GB"/>
        </w:rPr>
      </w:pPr>
    </w:p>
    <w:p w14:paraId="42487978" w14:textId="77777777" w:rsidR="00225A53" w:rsidRDefault="00225A53" w:rsidP="00225A53">
      <w:pPr>
        <w:autoSpaceDE w:val="0"/>
        <w:autoSpaceDN w:val="0"/>
        <w:adjustRightInd w:val="0"/>
        <w:spacing w:after="0" w:line="360" w:lineRule="auto"/>
        <w:rPr>
          <w:rFonts w:cstheme="minorHAnsi"/>
          <w:lang w:val="en-GB"/>
        </w:rPr>
      </w:pPr>
    </w:p>
    <w:p w14:paraId="5DDFC256" w14:textId="77777777" w:rsidR="00225A53" w:rsidRDefault="00225A53" w:rsidP="00225A53">
      <w:pPr>
        <w:autoSpaceDE w:val="0"/>
        <w:autoSpaceDN w:val="0"/>
        <w:adjustRightInd w:val="0"/>
        <w:spacing w:after="0" w:line="360" w:lineRule="auto"/>
        <w:rPr>
          <w:rFonts w:cstheme="minorHAnsi"/>
          <w:lang w:val="en-GB"/>
        </w:rPr>
      </w:pPr>
    </w:p>
    <w:p w14:paraId="6E324654" w14:textId="77777777" w:rsidR="00225A53" w:rsidRDefault="00225A53" w:rsidP="00225A53">
      <w:pPr>
        <w:autoSpaceDE w:val="0"/>
        <w:autoSpaceDN w:val="0"/>
        <w:adjustRightInd w:val="0"/>
        <w:spacing w:after="0" w:line="360" w:lineRule="auto"/>
        <w:rPr>
          <w:rFonts w:cstheme="minorHAnsi"/>
          <w:lang w:val="en-GB"/>
        </w:rPr>
      </w:pPr>
    </w:p>
    <w:p w14:paraId="19D0FBC5" w14:textId="77777777" w:rsidR="00225A53" w:rsidRDefault="00225A53" w:rsidP="00225A53">
      <w:pPr>
        <w:autoSpaceDE w:val="0"/>
        <w:autoSpaceDN w:val="0"/>
        <w:adjustRightInd w:val="0"/>
        <w:spacing w:after="0" w:line="360" w:lineRule="auto"/>
        <w:rPr>
          <w:rFonts w:cstheme="minorHAnsi"/>
          <w:lang w:val="en-GB"/>
        </w:rPr>
      </w:pPr>
    </w:p>
    <w:p w14:paraId="79A8E395" w14:textId="19C0F057" w:rsidR="00225A53" w:rsidRPr="00225A53" w:rsidRDefault="00225A53" w:rsidP="00225A53">
      <w:pPr>
        <w:pStyle w:val="Heading1"/>
        <w:rPr>
          <w:lang w:val="en-GB"/>
        </w:rPr>
      </w:pPr>
      <w:r w:rsidRPr="00225A53">
        <w:rPr>
          <w:lang w:val="en-GB"/>
        </w:rPr>
        <w:lastRenderedPageBreak/>
        <w:t>References</w:t>
      </w:r>
    </w:p>
    <w:p w14:paraId="5F2FB30E" w14:textId="77777777" w:rsidR="00225A53" w:rsidRPr="00225A53" w:rsidRDefault="00225A53" w:rsidP="00225A53">
      <w:pPr>
        <w:autoSpaceDE w:val="0"/>
        <w:autoSpaceDN w:val="0"/>
        <w:adjustRightInd w:val="0"/>
        <w:spacing w:after="0" w:line="360" w:lineRule="auto"/>
        <w:rPr>
          <w:rFonts w:cstheme="minorHAnsi"/>
          <w:lang w:val="en-GB"/>
        </w:rPr>
      </w:pPr>
      <w:r w:rsidRPr="00225A53">
        <w:rPr>
          <w:rFonts w:cstheme="minorHAnsi"/>
          <w:lang w:val="en-GB"/>
        </w:rPr>
        <w:t>Bromley, P., Hollins-Martin, C, J. &amp; Patterson, J. (2017) Post-traumatic stress disorder post childbirth versus postnatal depression: a guide for midwives. Available at: https://www.magonlinelibrary.com/doi/full/10.12968/bjom.2017.25.8.484 (accessed on: 12/01/2021)</w:t>
      </w:r>
    </w:p>
    <w:p w14:paraId="43F4F787" w14:textId="77777777" w:rsidR="00225A53" w:rsidRPr="00225A53" w:rsidRDefault="00225A53" w:rsidP="00225A53">
      <w:pPr>
        <w:autoSpaceDE w:val="0"/>
        <w:autoSpaceDN w:val="0"/>
        <w:adjustRightInd w:val="0"/>
        <w:spacing w:after="0" w:line="360" w:lineRule="auto"/>
        <w:rPr>
          <w:rFonts w:cstheme="minorHAnsi"/>
          <w:lang w:val="en-GB"/>
        </w:rPr>
      </w:pPr>
    </w:p>
    <w:p w14:paraId="27C8CEE9" w14:textId="77777777" w:rsidR="00225A53" w:rsidRPr="00225A53" w:rsidRDefault="00225A53" w:rsidP="00225A53">
      <w:pPr>
        <w:autoSpaceDE w:val="0"/>
        <w:autoSpaceDN w:val="0"/>
        <w:adjustRightInd w:val="0"/>
        <w:spacing w:after="0" w:line="360" w:lineRule="auto"/>
        <w:rPr>
          <w:rFonts w:cstheme="minorHAnsi"/>
          <w:lang w:val="en-GB"/>
        </w:rPr>
      </w:pPr>
      <w:r w:rsidRPr="00225A53">
        <w:rPr>
          <w:rFonts w:cstheme="minorHAnsi"/>
          <w:lang w:val="en-GB"/>
        </w:rPr>
        <w:t>Co-Operative (2018) Shocking extent of loneliness faced by young mothers revealed. Available at: https://www.co-operative.coop/media/news-releases/shocking-extent-of-loneliness-faced-by-young-mothers-revealed (accessed on: 12/01/2021)</w:t>
      </w:r>
    </w:p>
    <w:p w14:paraId="5DB68474" w14:textId="77777777" w:rsidR="00225A53" w:rsidRPr="00225A53" w:rsidRDefault="00225A53" w:rsidP="00225A53">
      <w:pPr>
        <w:autoSpaceDE w:val="0"/>
        <w:autoSpaceDN w:val="0"/>
        <w:adjustRightInd w:val="0"/>
        <w:spacing w:after="0" w:line="360" w:lineRule="auto"/>
        <w:rPr>
          <w:rFonts w:cstheme="minorHAnsi"/>
          <w:lang w:val="en-GB"/>
        </w:rPr>
      </w:pPr>
    </w:p>
    <w:p w14:paraId="3E043EBE" w14:textId="77777777" w:rsidR="00225A53" w:rsidRPr="00225A53" w:rsidRDefault="00225A53" w:rsidP="00225A53">
      <w:pPr>
        <w:autoSpaceDE w:val="0"/>
        <w:autoSpaceDN w:val="0"/>
        <w:adjustRightInd w:val="0"/>
        <w:spacing w:after="0" w:line="360" w:lineRule="auto"/>
        <w:rPr>
          <w:rFonts w:cstheme="minorHAnsi"/>
          <w:color w:val="303030"/>
          <w:lang w:val="en-GB"/>
        </w:rPr>
      </w:pPr>
      <w:r w:rsidRPr="00225A53">
        <w:rPr>
          <w:rFonts w:cstheme="minorHAnsi"/>
          <w:color w:val="303030"/>
          <w:lang w:val="en-GB"/>
        </w:rPr>
        <w:t>Eastwood, J. et al. (2012) Social exclusion, infant behaviour, social isolation, and maternal expectations independently predict maternal depressive symptoms. Available at: https://onlinelibrary.wiley.com/doi/pdf/10.1002/brb3.107 (accessed on: 12/01/2021)</w:t>
      </w:r>
    </w:p>
    <w:p w14:paraId="43E7C861" w14:textId="77777777" w:rsidR="00225A53" w:rsidRPr="00225A53" w:rsidRDefault="00225A53" w:rsidP="00225A53">
      <w:pPr>
        <w:autoSpaceDE w:val="0"/>
        <w:autoSpaceDN w:val="0"/>
        <w:adjustRightInd w:val="0"/>
        <w:spacing w:after="0" w:line="360" w:lineRule="auto"/>
        <w:rPr>
          <w:rFonts w:cstheme="minorHAnsi"/>
          <w:color w:val="303030"/>
          <w:lang w:val="en-GB"/>
        </w:rPr>
      </w:pPr>
    </w:p>
    <w:p w14:paraId="2DFF0469" w14:textId="77777777" w:rsidR="00225A53" w:rsidRPr="00225A53" w:rsidRDefault="00225A53" w:rsidP="00225A53">
      <w:pPr>
        <w:autoSpaceDE w:val="0"/>
        <w:autoSpaceDN w:val="0"/>
        <w:adjustRightInd w:val="0"/>
        <w:spacing w:after="0" w:line="360" w:lineRule="auto"/>
        <w:rPr>
          <w:rFonts w:cstheme="minorHAnsi"/>
          <w:lang w:val="en-GB"/>
        </w:rPr>
      </w:pPr>
      <w:r w:rsidRPr="00225A53">
        <w:rPr>
          <w:rFonts w:cstheme="minorHAnsi"/>
          <w:lang w:val="en-GB"/>
        </w:rPr>
        <w:t>Edinburgh Napier University (2021) Post-traumatic stress disorder versus postnatal depression: a guide for midwives. Available at: https://www.napier.ac.uk/research-and-innovation/research-search/outputs/post-traumatic-stress-disorder-post-childbirth-versus-postnatal-depression-a-guide-for (accessed on: 20/01/2021).</w:t>
      </w:r>
    </w:p>
    <w:p w14:paraId="2B58FB73" w14:textId="77777777" w:rsidR="00225A53" w:rsidRPr="00225A53" w:rsidRDefault="00225A53" w:rsidP="00225A53">
      <w:pPr>
        <w:autoSpaceDE w:val="0"/>
        <w:autoSpaceDN w:val="0"/>
        <w:adjustRightInd w:val="0"/>
        <w:spacing w:after="0" w:line="360" w:lineRule="auto"/>
        <w:rPr>
          <w:rFonts w:cstheme="minorHAnsi"/>
          <w:lang w:val="en-GB"/>
        </w:rPr>
      </w:pPr>
    </w:p>
    <w:p w14:paraId="0FB33350" w14:textId="77777777" w:rsidR="00225A53" w:rsidRPr="00225A53" w:rsidRDefault="00225A53" w:rsidP="00225A53">
      <w:pPr>
        <w:autoSpaceDE w:val="0"/>
        <w:autoSpaceDN w:val="0"/>
        <w:adjustRightInd w:val="0"/>
        <w:spacing w:after="0" w:line="360" w:lineRule="auto"/>
        <w:rPr>
          <w:rFonts w:cstheme="minorHAnsi"/>
          <w:lang w:val="en-GB"/>
        </w:rPr>
      </w:pPr>
      <w:proofErr w:type="spellStart"/>
      <w:r w:rsidRPr="00225A53">
        <w:rPr>
          <w:rFonts w:cstheme="minorHAnsi"/>
          <w:lang w:val="en-GB"/>
        </w:rPr>
        <w:t>Furuta</w:t>
      </w:r>
      <w:proofErr w:type="spellEnd"/>
      <w:r w:rsidRPr="00225A53">
        <w:rPr>
          <w:rFonts w:cstheme="minorHAnsi"/>
          <w:lang w:val="en-GB"/>
        </w:rPr>
        <w:t>, M., Spain, D., Bick, D., Ng, ESW. &amp; Sin, J. (2016) Effectiveness of trauma-focused psychological therapies compared to usual postnatal care for treating post-traumatic stress symptoms in women following traumatic birth: a systematic review. Available at: https://www.researchgate.net/publication/310811208_Effectiveness_of_trauma-focused_psychological_therapies_compared_to_usual_postnatal_care_for_treating_post-traumatic_stress_symptoms_in_women_following_traumatic_birth_a_systematic_review_protocol_Tab (accessed on: 12/01/2021)</w:t>
      </w:r>
    </w:p>
    <w:p w14:paraId="68C430F1" w14:textId="77777777" w:rsidR="00225A53" w:rsidRPr="00225A53" w:rsidRDefault="00225A53" w:rsidP="00225A53">
      <w:pPr>
        <w:autoSpaceDE w:val="0"/>
        <w:autoSpaceDN w:val="0"/>
        <w:adjustRightInd w:val="0"/>
        <w:spacing w:after="0" w:line="360" w:lineRule="auto"/>
        <w:rPr>
          <w:rFonts w:cstheme="minorHAnsi"/>
          <w:lang w:val="en-GB"/>
        </w:rPr>
      </w:pPr>
    </w:p>
    <w:p w14:paraId="4996862F" w14:textId="77777777" w:rsidR="00225A53" w:rsidRPr="00225A53" w:rsidRDefault="00225A53" w:rsidP="00225A53">
      <w:pPr>
        <w:autoSpaceDE w:val="0"/>
        <w:autoSpaceDN w:val="0"/>
        <w:adjustRightInd w:val="0"/>
        <w:spacing w:after="0" w:line="360" w:lineRule="auto"/>
        <w:rPr>
          <w:rFonts w:cstheme="minorHAnsi"/>
          <w:color w:val="303030"/>
          <w:lang w:val="en-GB"/>
        </w:rPr>
      </w:pPr>
      <w:r w:rsidRPr="00225A53">
        <w:rPr>
          <w:rFonts w:cstheme="minorHAnsi"/>
          <w:color w:val="303030"/>
          <w:lang w:val="en-GB"/>
        </w:rPr>
        <w:t xml:space="preserve">MacQueen, KM et al. "What is a community? An evidence-based definition for participatory public health." </w:t>
      </w:r>
      <w:r w:rsidRPr="00225A53">
        <w:rPr>
          <w:rFonts w:cstheme="minorHAnsi"/>
          <w:i/>
          <w:iCs/>
          <w:color w:val="303030"/>
          <w:lang w:val="en-GB"/>
        </w:rPr>
        <w:t>American journal of public health</w:t>
      </w:r>
      <w:r w:rsidRPr="00225A53">
        <w:rPr>
          <w:rFonts w:cstheme="minorHAnsi"/>
          <w:color w:val="303030"/>
          <w:lang w:val="en-GB"/>
        </w:rPr>
        <w:t> vol. 91,12 (2001): 1929-38. doi:10.2105/ajph.91.12.1929</w:t>
      </w:r>
    </w:p>
    <w:p w14:paraId="2EA6A3D9" w14:textId="77777777" w:rsidR="00225A53" w:rsidRPr="00225A53" w:rsidRDefault="00225A53" w:rsidP="00225A53">
      <w:pPr>
        <w:autoSpaceDE w:val="0"/>
        <w:autoSpaceDN w:val="0"/>
        <w:adjustRightInd w:val="0"/>
        <w:spacing w:after="0" w:line="360" w:lineRule="auto"/>
        <w:rPr>
          <w:rFonts w:cstheme="minorHAnsi"/>
          <w:color w:val="303030"/>
          <w:lang w:val="en-GB"/>
        </w:rPr>
      </w:pPr>
    </w:p>
    <w:p w14:paraId="49E88F74" w14:textId="77777777" w:rsidR="00225A53" w:rsidRPr="00225A53" w:rsidRDefault="00225A53" w:rsidP="00225A53">
      <w:pPr>
        <w:autoSpaceDE w:val="0"/>
        <w:autoSpaceDN w:val="0"/>
        <w:adjustRightInd w:val="0"/>
        <w:spacing w:after="0" w:line="360" w:lineRule="auto"/>
        <w:rPr>
          <w:rFonts w:cstheme="minorHAnsi"/>
          <w:lang w:val="en-GB"/>
        </w:rPr>
      </w:pPr>
      <w:r w:rsidRPr="00225A53">
        <w:rPr>
          <w:rFonts w:cstheme="minorHAnsi"/>
          <w:lang w:val="en-GB"/>
        </w:rPr>
        <w:lastRenderedPageBreak/>
        <w:t>Medium (2017) What does ‘community’ even mean? A definition attempt &amp; conversation starter. Available at: https://medium.com/together-institute/what-does-community-even-mean-a-definition-attempt-conversation-starter-9b443fc523d0 (accessed on: 12/01/2021)</w:t>
      </w:r>
    </w:p>
    <w:p w14:paraId="79D423E3" w14:textId="77777777" w:rsidR="00225A53" w:rsidRPr="00225A53" w:rsidRDefault="00225A53" w:rsidP="00225A53">
      <w:pPr>
        <w:autoSpaceDE w:val="0"/>
        <w:autoSpaceDN w:val="0"/>
        <w:adjustRightInd w:val="0"/>
        <w:spacing w:after="0" w:line="360" w:lineRule="auto"/>
        <w:rPr>
          <w:rFonts w:cstheme="minorHAnsi"/>
          <w:lang w:val="en-GB"/>
        </w:rPr>
      </w:pPr>
    </w:p>
    <w:p w14:paraId="5A71B7FF" w14:textId="77777777" w:rsidR="00225A53" w:rsidRPr="00225A53" w:rsidRDefault="00225A53" w:rsidP="00225A53">
      <w:pPr>
        <w:autoSpaceDE w:val="0"/>
        <w:autoSpaceDN w:val="0"/>
        <w:adjustRightInd w:val="0"/>
        <w:spacing w:after="0" w:line="360" w:lineRule="auto"/>
        <w:rPr>
          <w:rFonts w:cstheme="minorHAnsi"/>
          <w:lang w:val="en-GB"/>
        </w:rPr>
      </w:pPr>
      <w:r w:rsidRPr="00225A53">
        <w:rPr>
          <w:rFonts w:cstheme="minorHAnsi"/>
          <w:lang w:val="en-GB"/>
        </w:rPr>
        <w:t xml:space="preserve">Mother &amp; Baby (2021) Need to talk to someone? Here’s how to get help when you need it. Available at: https://www.motherandbaby.co.uk/first-year/self-care/mental-health/helplines-mum-advice-support (accessed on: 12/01/2021) </w:t>
      </w:r>
    </w:p>
    <w:p w14:paraId="57AC8747" w14:textId="77777777" w:rsidR="00225A53" w:rsidRPr="00225A53" w:rsidRDefault="00225A53" w:rsidP="00225A53">
      <w:pPr>
        <w:autoSpaceDE w:val="0"/>
        <w:autoSpaceDN w:val="0"/>
        <w:adjustRightInd w:val="0"/>
        <w:spacing w:after="0" w:line="360" w:lineRule="auto"/>
        <w:rPr>
          <w:rFonts w:cstheme="minorHAnsi"/>
          <w:lang w:val="en-GB"/>
        </w:rPr>
      </w:pPr>
    </w:p>
    <w:p w14:paraId="10CEA03D" w14:textId="77777777" w:rsidR="00225A53" w:rsidRPr="00225A53" w:rsidRDefault="00225A53" w:rsidP="00225A53">
      <w:pPr>
        <w:autoSpaceDE w:val="0"/>
        <w:autoSpaceDN w:val="0"/>
        <w:adjustRightInd w:val="0"/>
        <w:spacing w:after="0" w:line="360" w:lineRule="auto"/>
        <w:rPr>
          <w:rFonts w:cstheme="minorHAnsi"/>
          <w:lang w:val="en-GB"/>
        </w:rPr>
      </w:pPr>
      <w:r w:rsidRPr="00225A53">
        <w:rPr>
          <w:rFonts w:cstheme="minorHAnsi"/>
          <w:lang w:val="en-GB"/>
        </w:rPr>
        <w:t>Picker (2021) Postnatal care experience of a mum during COVID-19. Available at: https://www.picker.org/news/blog/postnatal-care-during-covid/ (accessed on: 12/01/2021)</w:t>
      </w:r>
    </w:p>
    <w:p w14:paraId="61E5F7C9" w14:textId="77777777" w:rsidR="00225A53" w:rsidRPr="00225A53" w:rsidRDefault="00225A53" w:rsidP="00225A53">
      <w:pPr>
        <w:autoSpaceDE w:val="0"/>
        <w:autoSpaceDN w:val="0"/>
        <w:adjustRightInd w:val="0"/>
        <w:spacing w:after="0" w:line="360" w:lineRule="auto"/>
        <w:rPr>
          <w:rFonts w:cstheme="minorHAnsi"/>
          <w:lang w:val="en-GB"/>
        </w:rPr>
      </w:pPr>
    </w:p>
    <w:p w14:paraId="4E5FB9A1" w14:textId="77777777" w:rsidR="00225A53" w:rsidRPr="00225A53" w:rsidRDefault="00225A53" w:rsidP="00225A53">
      <w:pPr>
        <w:autoSpaceDE w:val="0"/>
        <w:autoSpaceDN w:val="0"/>
        <w:adjustRightInd w:val="0"/>
        <w:spacing w:after="0" w:line="360" w:lineRule="auto"/>
        <w:rPr>
          <w:rFonts w:cstheme="minorHAnsi"/>
          <w:lang w:val="en-GB"/>
        </w:rPr>
      </w:pPr>
      <w:r w:rsidRPr="00225A53">
        <w:rPr>
          <w:rFonts w:cstheme="minorHAnsi"/>
          <w:lang w:val="en-GB"/>
        </w:rPr>
        <w:t>RC Psych (2021) Postnatal Depression. Available at: https://www.rcpsych.ac.uk/mental-health/problems-disorders/post-natal-depression (accessed on: 20/01/2021)</w:t>
      </w:r>
    </w:p>
    <w:p w14:paraId="496126A3" w14:textId="77777777" w:rsidR="00225A53" w:rsidRPr="00225A53" w:rsidRDefault="00225A53" w:rsidP="00225A53">
      <w:pPr>
        <w:autoSpaceDE w:val="0"/>
        <w:autoSpaceDN w:val="0"/>
        <w:adjustRightInd w:val="0"/>
        <w:spacing w:after="0" w:line="360" w:lineRule="auto"/>
        <w:rPr>
          <w:rFonts w:cstheme="minorHAnsi"/>
          <w:lang w:val="en-GB"/>
        </w:rPr>
      </w:pPr>
    </w:p>
    <w:p w14:paraId="2F140A31" w14:textId="77777777" w:rsidR="00225A53" w:rsidRPr="00225A53" w:rsidRDefault="00225A53" w:rsidP="00225A53">
      <w:pPr>
        <w:autoSpaceDE w:val="0"/>
        <w:autoSpaceDN w:val="0"/>
        <w:adjustRightInd w:val="0"/>
        <w:spacing w:after="0" w:line="360" w:lineRule="auto"/>
        <w:rPr>
          <w:rFonts w:cstheme="minorHAnsi"/>
          <w:lang w:val="en-GB"/>
        </w:rPr>
      </w:pPr>
      <w:r w:rsidRPr="00225A53">
        <w:rPr>
          <w:rFonts w:cstheme="minorHAnsi"/>
          <w:lang w:val="en-GB"/>
        </w:rPr>
        <w:t>Shapiro, F (2014) The role of eye movement desensitisation and reprocessing (EMDR) therapy in medicine: Addressing the psychological and physical symptoms stemming from adverse life experiences. Available at: https://www.ncbi.nlm.nih.gov/pmc/articles/PMC3951033/ (accessed on: 20/01/2021)</w:t>
      </w:r>
    </w:p>
    <w:p w14:paraId="2ED7BE83" w14:textId="77777777" w:rsidR="00225A53" w:rsidRPr="00225A53" w:rsidRDefault="00225A53" w:rsidP="00225A53">
      <w:pPr>
        <w:autoSpaceDE w:val="0"/>
        <w:autoSpaceDN w:val="0"/>
        <w:adjustRightInd w:val="0"/>
        <w:spacing w:after="0" w:line="360" w:lineRule="auto"/>
        <w:rPr>
          <w:rFonts w:cstheme="minorHAnsi"/>
          <w:lang w:val="en-GB"/>
        </w:rPr>
      </w:pPr>
    </w:p>
    <w:p w14:paraId="25B470B9" w14:textId="77777777" w:rsidR="00225A53" w:rsidRPr="00225A53" w:rsidRDefault="00225A53" w:rsidP="00225A53">
      <w:pPr>
        <w:autoSpaceDE w:val="0"/>
        <w:autoSpaceDN w:val="0"/>
        <w:adjustRightInd w:val="0"/>
        <w:spacing w:after="0" w:line="360" w:lineRule="auto"/>
        <w:rPr>
          <w:rFonts w:cstheme="minorHAnsi"/>
          <w:lang w:val="en-GB"/>
        </w:rPr>
      </w:pPr>
      <w:proofErr w:type="spellStart"/>
      <w:r w:rsidRPr="00225A53">
        <w:rPr>
          <w:rFonts w:cstheme="minorHAnsi"/>
          <w:lang w:val="en-GB"/>
        </w:rPr>
        <w:t>Stamou</w:t>
      </w:r>
      <w:proofErr w:type="spellEnd"/>
      <w:r w:rsidRPr="00225A53">
        <w:rPr>
          <w:rFonts w:cstheme="minorHAnsi"/>
          <w:lang w:val="en-GB"/>
        </w:rPr>
        <w:t xml:space="preserve">, G., Garcia-Palacios, A. &amp; </w:t>
      </w:r>
      <w:proofErr w:type="spellStart"/>
      <w:r w:rsidRPr="00225A53">
        <w:rPr>
          <w:rFonts w:cstheme="minorHAnsi"/>
          <w:lang w:val="en-GB"/>
        </w:rPr>
        <w:t>Botella</w:t>
      </w:r>
      <w:proofErr w:type="spellEnd"/>
      <w:r w:rsidRPr="00225A53">
        <w:rPr>
          <w:rFonts w:cstheme="minorHAnsi"/>
          <w:lang w:val="en-GB"/>
        </w:rPr>
        <w:t>, C. (2018) Cognitive-Behavioural therapy and interpersonal psychotherapy for the treatment of post-natal depression: a narrative review. Available at: https://bmcpsychology.biomedcentral.com/articles/10.1186/s40359-018-0240-5 (Accessed on: 20/01/2021)</w:t>
      </w:r>
    </w:p>
    <w:p w14:paraId="1655277A" w14:textId="77777777" w:rsidR="00225A53" w:rsidRPr="00225A53" w:rsidRDefault="00225A53" w:rsidP="00225A53">
      <w:pPr>
        <w:autoSpaceDE w:val="0"/>
        <w:autoSpaceDN w:val="0"/>
        <w:adjustRightInd w:val="0"/>
        <w:spacing w:after="0" w:line="360" w:lineRule="auto"/>
        <w:rPr>
          <w:rFonts w:cstheme="minorHAnsi"/>
          <w:lang w:val="en-GB"/>
        </w:rPr>
      </w:pPr>
    </w:p>
    <w:p w14:paraId="5BD8249F" w14:textId="77777777" w:rsidR="00225A53" w:rsidRPr="00225A53" w:rsidRDefault="00225A53" w:rsidP="00225A53">
      <w:pPr>
        <w:autoSpaceDE w:val="0"/>
        <w:autoSpaceDN w:val="0"/>
        <w:adjustRightInd w:val="0"/>
        <w:spacing w:after="0" w:line="360" w:lineRule="auto"/>
        <w:rPr>
          <w:rFonts w:cstheme="minorHAnsi"/>
          <w:lang w:val="en-GB"/>
        </w:rPr>
      </w:pPr>
      <w:r w:rsidRPr="00225A53">
        <w:rPr>
          <w:rFonts w:cstheme="minorHAnsi"/>
          <w:lang w:val="en-GB"/>
        </w:rPr>
        <w:t>Sparks, R. (2013) Sadness and Support: A Short History of Postpartum Depression. Available at: https://medicine.uiowa.edu/bioethics/bioethics/sites/medicine.uiowa.edu.bioethics/files/wysiwyg_uploads/2013%20Rysavy%20essay.pdf (accessed on: 12/01/2021)</w:t>
      </w:r>
    </w:p>
    <w:p w14:paraId="0E01D589" w14:textId="77777777" w:rsidR="00225A53" w:rsidRPr="00225A53" w:rsidRDefault="00225A53" w:rsidP="00225A53">
      <w:pPr>
        <w:autoSpaceDE w:val="0"/>
        <w:autoSpaceDN w:val="0"/>
        <w:adjustRightInd w:val="0"/>
        <w:spacing w:after="0" w:line="360" w:lineRule="auto"/>
        <w:rPr>
          <w:rFonts w:cstheme="minorHAnsi"/>
          <w:lang w:val="en-GB"/>
        </w:rPr>
      </w:pPr>
    </w:p>
    <w:p w14:paraId="7769A037" w14:textId="77777777" w:rsidR="00225A53" w:rsidRPr="00225A53" w:rsidRDefault="00225A53" w:rsidP="00225A53">
      <w:pPr>
        <w:autoSpaceDE w:val="0"/>
        <w:autoSpaceDN w:val="0"/>
        <w:adjustRightInd w:val="0"/>
        <w:spacing w:after="0" w:line="360" w:lineRule="auto"/>
        <w:rPr>
          <w:rFonts w:cstheme="minorHAnsi"/>
          <w:lang w:val="en-GB"/>
        </w:rPr>
      </w:pPr>
      <w:r w:rsidRPr="00225A53">
        <w:rPr>
          <w:rFonts w:cstheme="minorHAnsi"/>
          <w:lang w:val="en-GB"/>
        </w:rPr>
        <w:t>The Birth Trauma Association (2021) Supporting parents with birth trauma. Available at: https://www.birthtraumaassociation.org.uk/for-health-professional/supporting-parents-with-birth-trauma (accessed on: 14/01/2021</w:t>
      </w:r>
    </w:p>
    <w:p w14:paraId="2A3447B5" w14:textId="77777777" w:rsidR="00225A53" w:rsidRPr="00225A53" w:rsidRDefault="00225A53" w:rsidP="00225A53">
      <w:pPr>
        <w:autoSpaceDE w:val="0"/>
        <w:autoSpaceDN w:val="0"/>
        <w:adjustRightInd w:val="0"/>
        <w:spacing w:after="0" w:line="360" w:lineRule="auto"/>
        <w:rPr>
          <w:rFonts w:cstheme="minorHAnsi"/>
          <w:lang w:val="en-GB"/>
        </w:rPr>
      </w:pPr>
    </w:p>
    <w:p w14:paraId="32AFA99F" w14:textId="77777777" w:rsidR="00225A53" w:rsidRPr="00225A53" w:rsidRDefault="00225A53" w:rsidP="00225A53">
      <w:pPr>
        <w:autoSpaceDE w:val="0"/>
        <w:autoSpaceDN w:val="0"/>
        <w:adjustRightInd w:val="0"/>
        <w:spacing w:after="0" w:line="360" w:lineRule="auto"/>
        <w:rPr>
          <w:rFonts w:cstheme="minorHAnsi"/>
          <w:lang w:val="en-GB"/>
        </w:rPr>
      </w:pPr>
      <w:r w:rsidRPr="00225A53">
        <w:rPr>
          <w:rFonts w:cstheme="minorHAnsi"/>
          <w:lang w:val="en-GB"/>
        </w:rPr>
        <w:lastRenderedPageBreak/>
        <w:t xml:space="preserve">UK Government (2021) Making a support bubble with another household. Available at: https://www.gov.uk/guidance/making-a-support-bubble-with-another-household (accessed on: 12/01/2021) </w:t>
      </w:r>
    </w:p>
    <w:p w14:paraId="180AFB73" w14:textId="77777777" w:rsidR="00225A53" w:rsidRPr="00225A53" w:rsidRDefault="00225A53" w:rsidP="00225A53">
      <w:pPr>
        <w:autoSpaceDE w:val="0"/>
        <w:autoSpaceDN w:val="0"/>
        <w:adjustRightInd w:val="0"/>
        <w:spacing w:after="0" w:line="240" w:lineRule="auto"/>
        <w:rPr>
          <w:rFonts w:cstheme="minorHAnsi"/>
          <w:lang w:val="en-GB"/>
        </w:rPr>
      </w:pPr>
    </w:p>
    <w:p w14:paraId="785D3793" w14:textId="77777777" w:rsidR="00225A53" w:rsidRPr="00225A53" w:rsidRDefault="00225A53" w:rsidP="00225A53">
      <w:pPr>
        <w:autoSpaceDE w:val="0"/>
        <w:autoSpaceDN w:val="0"/>
        <w:adjustRightInd w:val="0"/>
        <w:spacing w:after="0" w:line="240" w:lineRule="auto"/>
        <w:rPr>
          <w:rFonts w:cstheme="minorHAnsi"/>
          <w:lang w:val="en-GB"/>
        </w:rPr>
      </w:pPr>
    </w:p>
    <w:p w14:paraId="2B2A0993" w14:textId="77777777" w:rsidR="00225A53" w:rsidRPr="00225A53" w:rsidRDefault="00225A53" w:rsidP="00225A53">
      <w:pPr>
        <w:autoSpaceDE w:val="0"/>
        <w:autoSpaceDN w:val="0"/>
        <w:adjustRightInd w:val="0"/>
        <w:spacing w:after="0" w:line="240" w:lineRule="auto"/>
        <w:rPr>
          <w:rFonts w:cstheme="minorHAnsi"/>
          <w:lang w:val="en-GB"/>
        </w:rPr>
      </w:pPr>
    </w:p>
    <w:p w14:paraId="06BE19F5" w14:textId="77777777" w:rsidR="00225A53" w:rsidRPr="00225A53" w:rsidRDefault="00225A53" w:rsidP="00225A53">
      <w:pPr>
        <w:autoSpaceDE w:val="0"/>
        <w:autoSpaceDN w:val="0"/>
        <w:adjustRightInd w:val="0"/>
        <w:spacing w:after="0" w:line="240" w:lineRule="auto"/>
        <w:rPr>
          <w:rFonts w:cstheme="minorHAnsi"/>
          <w:lang w:val="en-GB"/>
        </w:rPr>
      </w:pPr>
    </w:p>
    <w:p w14:paraId="45F67F68" w14:textId="77777777" w:rsidR="00225A53" w:rsidRPr="00225A53" w:rsidRDefault="00225A53" w:rsidP="00225A53">
      <w:pPr>
        <w:autoSpaceDE w:val="0"/>
        <w:autoSpaceDN w:val="0"/>
        <w:adjustRightInd w:val="0"/>
        <w:spacing w:after="0" w:line="240" w:lineRule="auto"/>
        <w:rPr>
          <w:rFonts w:cstheme="minorHAnsi"/>
          <w:lang w:val="en-GB"/>
        </w:rPr>
      </w:pPr>
    </w:p>
    <w:p w14:paraId="1C82837D" w14:textId="77777777" w:rsidR="00225A53" w:rsidRPr="00225A53" w:rsidRDefault="00225A53" w:rsidP="00225A53">
      <w:pPr>
        <w:autoSpaceDE w:val="0"/>
        <w:autoSpaceDN w:val="0"/>
        <w:adjustRightInd w:val="0"/>
        <w:spacing w:after="0" w:line="240" w:lineRule="auto"/>
        <w:rPr>
          <w:rFonts w:cstheme="minorHAnsi"/>
          <w:lang w:val="en-GB"/>
        </w:rPr>
      </w:pPr>
    </w:p>
    <w:p w14:paraId="55FB098E" w14:textId="77777777" w:rsidR="00225A53" w:rsidRPr="00225A53" w:rsidRDefault="00225A53" w:rsidP="00225A53">
      <w:pPr>
        <w:autoSpaceDE w:val="0"/>
        <w:autoSpaceDN w:val="0"/>
        <w:adjustRightInd w:val="0"/>
        <w:spacing w:after="0" w:line="240" w:lineRule="auto"/>
        <w:rPr>
          <w:rFonts w:cstheme="minorHAnsi"/>
          <w:lang w:val="en-GB"/>
        </w:rPr>
      </w:pPr>
    </w:p>
    <w:p w14:paraId="1AAA80CD" w14:textId="77777777" w:rsidR="00225A53" w:rsidRPr="00225A53" w:rsidRDefault="00225A53" w:rsidP="00225A53">
      <w:pPr>
        <w:autoSpaceDE w:val="0"/>
        <w:autoSpaceDN w:val="0"/>
        <w:adjustRightInd w:val="0"/>
        <w:spacing w:after="0" w:line="240" w:lineRule="auto"/>
        <w:rPr>
          <w:rFonts w:cstheme="minorHAnsi"/>
          <w:lang w:val="en-GB"/>
        </w:rPr>
      </w:pPr>
    </w:p>
    <w:p w14:paraId="1A1C07C0" w14:textId="77777777" w:rsidR="00225A53" w:rsidRPr="00225A53" w:rsidRDefault="00225A53" w:rsidP="00225A53">
      <w:pPr>
        <w:autoSpaceDE w:val="0"/>
        <w:autoSpaceDN w:val="0"/>
        <w:adjustRightInd w:val="0"/>
        <w:spacing w:after="0" w:line="240" w:lineRule="auto"/>
        <w:rPr>
          <w:rFonts w:cstheme="minorHAnsi"/>
          <w:lang w:val="en-GB"/>
        </w:rPr>
      </w:pPr>
    </w:p>
    <w:p w14:paraId="7508D91A" w14:textId="33F304B7" w:rsidR="00855982" w:rsidRPr="00225A53" w:rsidRDefault="00855982" w:rsidP="00225A53">
      <w:pPr>
        <w:pStyle w:val="Title"/>
        <w:rPr>
          <w:rFonts w:asciiTheme="minorHAnsi" w:hAnsiTheme="minorHAnsi" w:cstheme="minorHAnsi"/>
          <w:sz w:val="22"/>
          <w:szCs w:val="22"/>
        </w:rPr>
      </w:pPr>
    </w:p>
    <w:sectPr w:rsidR="00855982" w:rsidRPr="00225A53" w:rsidSect="00855982">
      <w:footerReference w:type="default" r:id="rId10"/>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FCBC44" w14:textId="77777777" w:rsidR="00225A53" w:rsidRDefault="00225A53" w:rsidP="00855982">
      <w:pPr>
        <w:spacing w:after="0" w:line="240" w:lineRule="auto"/>
      </w:pPr>
      <w:r>
        <w:separator/>
      </w:r>
    </w:p>
  </w:endnote>
  <w:endnote w:type="continuationSeparator" w:id="0">
    <w:p w14:paraId="3D514079" w14:textId="77777777" w:rsidR="00225A53" w:rsidRDefault="00225A53" w:rsidP="00855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7759961"/>
      <w:docPartObj>
        <w:docPartGallery w:val="Page Numbers (Bottom of Page)"/>
        <w:docPartUnique/>
      </w:docPartObj>
    </w:sdtPr>
    <w:sdtEndPr>
      <w:rPr>
        <w:noProof/>
      </w:rPr>
    </w:sdtEndPr>
    <w:sdtContent>
      <w:p w14:paraId="71B3BC04" w14:textId="77777777" w:rsidR="00855982" w:rsidRDefault="00855982">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7DA1FE" w14:textId="77777777" w:rsidR="00225A53" w:rsidRDefault="00225A53" w:rsidP="00855982">
      <w:pPr>
        <w:spacing w:after="0" w:line="240" w:lineRule="auto"/>
      </w:pPr>
      <w:r>
        <w:separator/>
      </w:r>
    </w:p>
  </w:footnote>
  <w:footnote w:type="continuationSeparator" w:id="0">
    <w:p w14:paraId="79BA50FF" w14:textId="77777777" w:rsidR="00225A53" w:rsidRDefault="00225A53" w:rsidP="008559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C4986F66"/>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A8763C0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26D2C1D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9AF4021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6FA68F6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580A6C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EFE450A"/>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772C68B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146242D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12BC200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3" w15:restartNumberingAfterBreak="0">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4" w15:restartNumberingAfterBreak="0">
    <w:nsid w:val="00000005"/>
    <w:multiLevelType w:val="hybridMultilevel"/>
    <w:tmpl w:val="00000005"/>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5" w15:restartNumberingAfterBreak="0">
    <w:nsid w:val="00000006"/>
    <w:multiLevelType w:val="hybridMultilevel"/>
    <w:tmpl w:val="00000006"/>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6" w15:restartNumberingAfterBreak="0">
    <w:nsid w:val="00000007"/>
    <w:multiLevelType w:val="hybridMultilevel"/>
    <w:tmpl w:val="00000007"/>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7" w15:restartNumberingAfterBreak="0">
    <w:nsid w:val="00000008"/>
    <w:multiLevelType w:val="hybridMultilevel"/>
    <w:tmpl w:val="00000008"/>
    <w:lvl w:ilvl="0" w:tplc="000002B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8" w15:restartNumberingAfterBreak="0">
    <w:nsid w:val="0737081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0A42467A"/>
    <w:multiLevelType w:val="multilevel"/>
    <w:tmpl w:val="32C64BC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0B086CCA"/>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0DBE68A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3" w15:restartNumberingAfterBreak="0">
    <w:nsid w:val="157272B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4" w15:restartNumberingAfterBreak="0">
    <w:nsid w:val="3F9A3F7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5" w15:restartNumberingAfterBreak="0">
    <w:nsid w:val="4986523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22"/>
  </w:num>
  <w:num w:numId="2">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2"/>
  </w:num>
  <w:num w:numId="4">
    <w:abstractNumId w:val="22"/>
  </w:num>
  <w:num w:numId="5">
    <w:abstractNumId w:val="22"/>
  </w:num>
  <w:num w:numId="6">
    <w:abstractNumId w:val="22"/>
  </w:num>
  <w:num w:numId="7">
    <w:abstractNumId w:val="22"/>
  </w:num>
  <w:num w:numId="8">
    <w:abstractNumId w:val="22"/>
  </w:num>
  <w:num w:numId="9">
    <w:abstractNumId w:val="22"/>
  </w:num>
  <w:num w:numId="10">
    <w:abstractNumId w:val="22"/>
  </w:num>
  <w:num w:numId="11">
    <w:abstractNumId w:val="22"/>
  </w:num>
  <w:num w:numId="12">
    <w:abstractNumId w:val="22"/>
  </w:num>
  <w:num w:numId="13">
    <w:abstractNumId w:val="18"/>
  </w:num>
  <w:num w:numId="14">
    <w:abstractNumId w:val="25"/>
  </w:num>
  <w:num w:numId="15">
    <w:abstractNumId w:val="19"/>
  </w:num>
  <w:num w:numId="16">
    <w:abstractNumId w:val="20"/>
  </w:num>
  <w:num w:numId="17">
    <w:abstractNumId w:val="9"/>
  </w:num>
  <w:num w:numId="18">
    <w:abstractNumId w:val="7"/>
  </w:num>
  <w:num w:numId="19">
    <w:abstractNumId w:val="6"/>
  </w:num>
  <w:num w:numId="20">
    <w:abstractNumId w:val="5"/>
  </w:num>
  <w:num w:numId="21">
    <w:abstractNumId w:val="4"/>
  </w:num>
  <w:num w:numId="22">
    <w:abstractNumId w:val="8"/>
  </w:num>
  <w:num w:numId="23">
    <w:abstractNumId w:val="3"/>
  </w:num>
  <w:num w:numId="24">
    <w:abstractNumId w:val="2"/>
  </w:num>
  <w:num w:numId="25">
    <w:abstractNumId w:val="1"/>
  </w:num>
  <w:num w:numId="26">
    <w:abstractNumId w:val="0"/>
  </w:num>
  <w:num w:numId="27">
    <w:abstractNumId w:val="21"/>
  </w:num>
  <w:num w:numId="28">
    <w:abstractNumId w:val="23"/>
  </w:num>
  <w:num w:numId="29">
    <w:abstractNumId w:val="24"/>
  </w:num>
  <w:num w:numId="30">
    <w:abstractNumId w:val="10"/>
  </w:num>
  <w:num w:numId="31">
    <w:abstractNumId w:val="11"/>
  </w:num>
  <w:num w:numId="32">
    <w:abstractNumId w:val="12"/>
  </w:num>
  <w:num w:numId="33">
    <w:abstractNumId w:val="13"/>
  </w:num>
  <w:num w:numId="34">
    <w:abstractNumId w:val="14"/>
  </w:num>
  <w:num w:numId="35">
    <w:abstractNumId w:val="15"/>
  </w:num>
  <w:num w:numId="36">
    <w:abstractNumId w:val="16"/>
  </w:num>
  <w:num w:numId="3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attachedTemplate r:id="rId1"/>
  <w:defaultTabStop w:val="708"/>
  <w:hyphenationZone w:val="425"/>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A53"/>
    <w:rsid w:val="001D4362"/>
    <w:rsid w:val="00225A53"/>
    <w:rsid w:val="007833A7"/>
    <w:rsid w:val="008073AF"/>
    <w:rsid w:val="00855982"/>
    <w:rsid w:val="00A10484"/>
    <w:rsid w:val="00FD262C"/>
  </w:rsids>
  <m:mathPr>
    <m:mathFont m:val="Cambria Math"/>
    <m:brkBin m:val="before"/>
    <m:brkBinSub m:val="--"/>
    <m:smallFrac m:val="0"/>
    <m:dispDef/>
    <m:lMargin m:val="0"/>
    <m:rMargin m:val="0"/>
    <m:defJc m:val="centerGroup"/>
    <m:wrapIndent m:val="1440"/>
    <m:intLim m:val="subSup"/>
    <m:naryLim m:val="undOvr"/>
  </m:mathPr>
  <w:themeFontLang w:val="pt-BR"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B92AB2"/>
  <w15:chartTrackingRefBased/>
  <w15:docId w15:val="{D81F8B78-4593-9245-A3BE-EBBD81212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262C"/>
  </w:style>
  <w:style w:type="paragraph" w:styleId="Heading1">
    <w:name w:val="heading 1"/>
    <w:basedOn w:val="Normal"/>
    <w:next w:val="Normal"/>
    <w:link w:val="Heading1Char"/>
    <w:uiPriority w:val="9"/>
    <w:qFormat/>
    <w:rsid w:val="00FD262C"/>
    <w:pPr>
      <w:keepNext/>
      <w:keepLines/>
      <w:pBdr>
        <w:bottom w:val="single" w:sz="4" w:space="1" w:color="595959" w:themeColor="text1" w:themeTint="A6"/>
      </w:pBdr>
      <w:spacing w:before="360"/>
      <w:outlineLvl w:val="0"/>
    </w:pPr>
    <w:rPr>
      <w:rFonts w:asciiTheme="majorHAnsi" w:eastAsiaTheme="majorEastAsia" w:hAnsiTheme="majorHAnsi" w:cstheme="majorBidi"/>
      <w:b/>
      <w:bCs/>
      <w:smallCaps/>
      <w:sz w:val="36"/>
      <w:szCs w:val="36"/>
    </w:rPr>
  </w:style>
  <w:style w:type="paragraph" w:styleId="Heading2">
    <w:name w:val="heading 2"/>
    <w:basedOn w:val="Normal"/>
    <w:next w:val="Normal"/>
    <w:link w:val="Heading2Char"/>
    <w:uiPriority w:val="9"/>
    <w:semiHidden/>
    <w:unhideWhenUsed/>
    <w:qFormat/>
    <w:rsid w:val="00FD262C"/>
    <w:pPr>
      <w:keepNext/>
      <w:keepLines/>
      <w:spacing w:before="360" w:after="0"/>
      <w:outlineLvl w:val="1"/>
    </w:pPr>
    <w:rPr>
      <w:rFonts w:asciiTheme="majorHAnsi" w:eastAsiaTheme="majorEastAsia" w:hAnsiTheme="majorHAnsi" w:cstheme="majorBidi"/>
      <w:b/>
      <w:bCs/>
      <w:smallCaps/>
      <w:sz w:val="28"/>
      <w:szCs w:val="28"/>
    </w:rPr>
  </w:style>
  <w:style w:type="paragraph" w:styleId="Heading3">
    <w:name w:val="heading 3"/>
    <w:basedOn w:val="Normal"/>
    <w:next w:val="Normal"/>
    <w:link w:val="Heading3Char"/>
    <w:uiPriority w:val="9"/>
    <w:semiHidden/>
    <w:unhideWhenUsed/>
    <w:qFormat/>
    <w:rsid w:val="00FD262C"/>
    <w:pPr>
      <w:keepNext/>
      <w:keepLines/>
      <w:spacing w:before="200" w:after="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D262C"/>
    <w:pPr>
      <w:keepNext/>
      <w:keepLines/>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FD262C"/>
    <w:pPr>
      <w:keepNext/>
      <w:keepLines/>
      <w:spacing w:before="20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FD262C"/>
    <w:pPr>
      <w:keepNext/>
      <w:keepLines/>
      <w:spacing w:before="200" w:after="0"/>
      <w:outlineLvl w:val="5"/>
    </w:pPr>
    <w:rPr>
      <w:rFonts w:asciiTheme="majorHAnsi" w:eastAsiaTheme="majorEastAsia" w:hAnsiTheme="majorHAnsi" w:cstheme="majorBidi"/>
      <w:i/>
      <w:iCs/>
      <w:color w:val="404040" w:themeColor="text1" w:themeTint="BF"/>
    </w:rPr>
  </w:style>
  <w:style w:type="paragraph" w:styleId="Heading7">
    <w:name w:val="heading 7"/>
    <w:basedOn w:val="Normal"/>
    <w:next w:val="Normal"/>
    <w:link w:val="Heading7Char"/>
    <w:uiPriority w:val="9"/>
    <w:semiHidden/>
    <w:unhideWhenUsed/>
    <w:qFormat/>
    <w:rsid w:val="00FD262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D262C"/>
    <w:pPr>
      <w:keepNext/>
      <w:keepLines/>
      <w:spacing w:before="200" w:after="0"/>
      <w:outlineLvl w:val="7"/>
    </w:pPr>
    <w:rPr>
      <w:rFonts w:asciiTheme="majorHAnsi" w:eastAsiaTheme="majorEastAsia" w:hAnsiTheme="majorHAnsi" w:cstheme="majorBidi"/>
      <w:color w:val="404040" w:themeColor="text1" w:themeTint="BF"/>
      <w:szCs w:val="20"/>
    </w:rPr>
  </w:style>
  <w:style w:type="paragraph" w:styleId="Heading9">
    <w:name w:val="heading 9"/>
    <w:basedOn w:val="Normal"/>
    <w:next w:val="Normal"/>
    <w:link w:val="Heading9Char"/>
    <w:uiPriority w:val="9"/>
    <w:semiHidden/>
    <w:unhideWhenUsed/>
    <w:qFormat/>
    <w:rsid w:val="00FD262C"/>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FD262C"/>
    <w:pPr>
      <w:spacing w:after="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
    <w:rsid w:val="00FD262C"/>
    <w:rPr>
      <w:rFonts w:asciiTheme="majorHAnsi" w:eastAsiaTheme="majorEastAsia" w:hAnsiTheme="majorHAnsi" w:cstheme="majorBidi"/>
      <w:sz w:val="56"/>
      <w:szCs w:val="56"/>
    </w:rPr>
  </w:style>
  <w:style w:type="paragraph" w:styleId="Header">
    <w:name w:val="header"/>
    <w:basedOn w:val="Normal"/>
    <w:link w:val="HeaderChar"/>
    <w:uiPriority w:val="99"/>
    <w:unhideWhenUsed/>
    <w:rsid w:val="00855982"/>
    <w:pPr>
      <w:spacing w:after="0" w:line="240" w:lineRule="auto"/>
    </w:pPr>
  </w:style>
  <w:style w:type="character" w:customStyle="1" w:styleId="HeaderChar">
    <w:name w:val="Header Char"/>
    <w:basedOn w:val="DefaultParagraphFont"/>
    <w:link w:val="Header"/>
    <w:uiPriority w:val="99"/>
    <w:rsid w:val="00855982"/>
  </w:style>
  <w:style w:type="character" w:customStyle="1" w:styleId="Heading1Char">
    <w:name w:val="Heading 1 Char"/>
    <w:basedOn w:val="DefaultParagraphFont"/>
    <w:link w:val="Heading1"/>
    <w:uiPriority w:val="9"/>
    <w:rsid w:val="00FD262C"/>
    <w:rPr>
      <w:rFonts w:asciiTheme="majorHAnsi" w:eastAsiaTheme="majorEastAsia" w:hAnsiTheme="majorHAnsi" w:cstheme="majorBidi"/>
      <w:b/>
      <w:bCs/>
      <w:smallCaps/>
      <w:sz w:val="36"/>
      <w:szCs w:val="36"/>
    </w:rPr>
  </w:style>
  <w:style w:type="character" w:customStyle="1" w:styleId="Heading2Char">
    <w:name w:val="Heading 2 Char"/>
    <w:basedOn w:val="DefaultParagraphFont"/>
    <w:link w:val="Heading2"/>
    <w:uiPriority w:val="9"/>
    <w:semiHidden/>
    <w:rsid w:val="00FD262C"/>
    <w:rPr>
      <w:rFonts w:asciiTheme="majorHAnsi" w:eastAsiaTheme="majorEastAsia" w:hAnsiTheme="majorHAnsi" w:cstheme="majorBidi"/>
      <w:b/>
      <w:bCs/>
      <w:smallCaps/>
      <w:sz w:val="28"/>
      <w:szCs w:val="28"/>
    </w:rPr>
  </w:style>
  <w:style w:type="character" w:customStyle="1" w:styleId="Heading3Char">
    <w:name w:val="Heading 3 Char"/>
    <w:basedOn w:val="DefaultParagraphFont"/>
    <w:link w:val="Heading3"/>
    <w:uiPriority w:val="9"/>
    <w:semiHidden/>
    <w:rsid w:val="00FD262C"/>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FD262C"/>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FD262C"/>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semiHidden/>
    <w:rsid w:val="00FD262C"/>
    <w:rPr>
      <w:rFonts w:asciiTheme="majorHAnsi" w:eastAsiaTheme="majorEastAsia" w:hAnsiTheme="majorHAnsi" w:cstheme="majorBidi"/>
      <w:i/>
      <w:iCs/>
      <w:color w:val="404040" w:themeColor="text1" w:themeTint="BF"/>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D4362"/>
    <w:rPr>
      <w:rFonts w:asciiTheme="majorHAnsi" w:eastAsiaTheme="majorEastAsia" w:hAnsiTheme="majorHAnsi" w:cstheme="majorBidi"/>
      <w:color w:val="404040" w:themeColor="text1" w:themeTint="BF"/>
      <w:szCs w:val="20"/>
    </w:rPr>
  </w:style>
  <w:style w:type="character" w:customStyle="1" w:styleId="Heading9Char">
    <w:name w:val="Heading 9 Char"/>
    <w:basedOn w:val="DefaultParagraphFont"/>
    <w:link w:val="Heading9"/>
    <w:uiPriority w:val="9"/>
    <w:semiHidden/>
    <w:rsid w:val="001D4362"/>
    <w:rPr>
      <w:rFonts w:asciiTheme="majorHAnsi" w:eastAsiaTheme="majorEastAsia" w:hAnsiTheme="majorHAnsi" w:cstheme="majorBidi"/>
      <w:i/>
      <w:iCs/>
      <w:color w:val="404040" w:themeColor="text1" w:themeTint="BF"/>
      <w:szCs w:val="20"/>
    </w:rPr>
  </w:style>
  <w:style w:type="paragraph" w:styleId="Footer">
    <w:name w:val="footer"/>
    <w:basedOn w:val="Normal"/>
    <w:link w:val="FooterChar"/>
    <w:uiPriority w:val="99"/>
    <w:unhideWhenUsed/>
    <w:rsid w:val="00855982"/>
    <w:pPr>
      <w:spacing w:after="0" w:line="240" w:lineRule="auto"/>
    </w:pPr>
  </w:style>
  <w:style w:type="character" w:customStyle="1" w:styleId="FooterChar">
    <w:name w:val="Footer Char"/>
    <w:basedOn w:val="DefaultParagraphFont"/>
    <w:link w:val="Footer"/>
    <w:uiPriority w:val="99"/>
    <w:rsid w:val="00855982"/>
  </w:style>
  <w:style w:type="paragraph" w:styleId="Caption">
    <w:name w:val="caption"/>
    <w:basedOn w:val="Normal"/>
    <w:next w:val="Normal"/>
    <w:uiPriority w:val="35"/>
    <w:semiHidden/>
    <w:unhideWhenUsed/>
    <w:qFormat/>
    <w:rsid w:val="001D4362"/>
    <w:pPr>
      <w:spacing w:after="200" w:line="240" w:lineRule="auto"/>
    </w:pPr>
    <w:rPr>
      <w:i/>
      <w:iCs/>
      <w:color w:val="323232" w:themeColor="text2"/>
      <w:szCs w:val="18"/>
    </w:rPr>
  </w:style>
  <w:style w:type="paragraph" w:styleId="TOCHeading">
    <w:name w:val="TOC Heading"/>
    <w:basedOn w:val="Heading1"/>
    <w:next w:val="Normal"/>
    <w:uiPriority w:val="39"/>
    <w:semiHidden/>
    <w:unhideWhenUsed/>
    <w:qFormat/>
    <w:pPr>
      <w:outlineLvl w:val="9"/>
    </w:pPr>
  </w:style>
  <w:style w:type="paragraph" w:styleId="BalloonText">
    <w:name w:val="Balloon Text"/>
    <w:basedOn w:val="Normal"/>
    <w:link w:val="BalloonTextChar"/>
    <w:uiPriority w:val="99"/>
    <w:semiHidden/>
    <w:unhideWhenUsed/>
    <w:rsid w:val="001D4362"/>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1D4362"/>
    <w:rPr>
      <w:rFonts w:ascii="Segoe UI" w:hAnsi="Segoe UI" w:cs="Segoe UI"/>
      <w:szCs w:val="18"/>
    </w:rPr>
  </w:style>
  <w:style w:type="paragraph" w:styleId="BodyText3">
    <w:name w:val="Body Text 3"/>
    <w:basedOn w:val="Normal"/>
    <w:link w:val="BodyText3Char"/>
    <w:uiPriority w:val="99"/>
    <w:semiHidden/>
    <w:unhideWhenUsed/>
    <w:rsid w:val="001D4362"/>
    <w:pPr>
      <w:spacing w:after="120"/>
    </w:pPr>
    <w:rPr>
      <w:szCs w:val="16"/>
    </w:rPr>
  </w:style>
  <w:style w:type="character" w:customStyle="1" w:styleId="BodyText3Char">
    <w:name w:val="Body Text 3 Char"/>
    <w:basedOn w:val="DefaultParagraphFont"/>
    <w:link w:val="BodyText3"/>
    <w:uiPriority w:val="99"/>
    <w:semiHidden/>
    <w:rsid w:val="001D4362"/>
    <w:rPr>
      <w:szCs w:val="16"/>
    </w:rPr>
  </w:style>
  <w:style w:type="paragraph" w:styleId="BodyTextIndent3">
    <w:name w:val="Body Text Indent 3"/>
    <w:basedOn w:val="Normal"/>
    <w:link w:val="BodyTextIndent3Char"/>
    <w:uiPriority w:val="99"/>
    <w:semiHidden/>
    <w:unhideWhenUsed/>
    <w:rsid w:val="001D4362"/>
    <w:pPr>
      <w:spacing w:after="120"/>
      <w:ind w:left="360"/>
    </w:pPr>
    <w:rPr>
      <w:szCs w:val="16"/>
    </w:rPr>
  </w:style>
  <w:style w:type="character" w:customStyle="1" w:styleId="BodyTextIndent3Char">
    <w:name w:val="Body Text Indent 3 Char"/>
    <w:basedOn w:val="DefaultParagraphFont"/>
    <w:link w:val="BodyTextIndent3"/>
    <w:uiPriority w:val="99"/>
    <w:semiHidden/>
    <w:rsid w:val="001D4362"/>
    <w:rPr>
      <w:szCs w:val="16"/>
    </w:rPr>
  </w:style>
  <w:style w:type="character" w:styleId="CommentReference">
    <w:name w:val="annotation reference"/>
    <w:basedOn w:val="DefaultParagraphFont"/>
    <w:uiPriority w:val="99"/>
    <w:semiHidden/>
    <w:unhideWhenUsed/>
    <w:rsid w:val="001D4362"/>
    <w:rPr>
      <w:sz w:val="22"/>
      <w:szCs w:val="16"/>
    </w:rPr>
  </w:style>
  <w:style w:type="paragraph" w:styleId="CommentText">
    <w:name w:val="annotation text"/>
    <w:basedOn w:val="Normal"/>
    <w:link w:val="CommentTextChar"/>
    <w:uiPriority w:val="99"/>
    <w:semiHidden/>
    <w:unhideWhenUsed/>
    <w:rsid w:val="001D4362"/>
    <w:pPr>
      <w:spacing w:line="240" w:lineRule="auto"/>
    </w:pPr>
    <w:rPr>
      <w:szCs w:val="20"/>
    </w:rPr>
  </w:style>
  <w:style w:type="character" w:customStyle="1" w:styleId="CommentTextChar">
    <w:name w:val="Comment Text Char"/>
    <w:basedOn w:val="DefaultParagraphFont"/>
    <w:link w:val="CommentText"/>
    <w:uiPriority w:val="99"/>
    <w:semiHidden/>
    <w:rsid w:val="001D4362"/>
    <w:rPr>
      <w:szCs w:val="20"/>
    </w:rPr>
  </w:style>
  <w:style w:type="paragraph" w:styleId="CommentSubject">
    <w:name w:val="annotation subject"/>
    <w:basedOn w:val="CommentText"/>
    <w:next w:val="CommentText"/>
    <w:link w:val="CommentSubjectChar"/>
    <w:uiPriority w:val="99"/>
    <w:semiHidden/>
    <w:unhideWhenUsed/>
    <w:rsid w:val="001D4362"/>
    <w:rPr>
      <w:b/>
      <w:bCs/>
    </w:rPr>
  </w:style>
  <w:style w:type="character" w:customStyle="1" w:styleId="CommentSubjectChar">
    <w:name w:val="Comment Subject Char"/>
    <w:basedOn w:val="CommentTextChar"/>
    <w:link w:val="CommentSubject"/>
    <w:uiPriority w:val="99"/>
    <w:semiHidden/>
    <w:rsid w:val="001D4362"/>
    <w:rPr>
      <w:b/>
      <w:bCs/>
      <w:szCs w:val="20"/>
    </w:rPr>
  </w:style>
  <w:style w:type="paragraph" w:styleId="DocumentMap">
    <w:name w:val="Document Map"/>
    <w:basedOn w:val="Normal"/>
    <w:link w:val="DocumentMapChar"/>
    <w:uiPriority w:val="99"/>
    <w:semiHidden/>
    <w:unhideWhenUsed/>
    <w:rsid w:val="001D4362"/>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1D4362"/>
    <w:rPr>
      <w:rFonts w:ascii="Segoe UI" w:hAnsi="Segoe UI" w:cs="Segoe UI"/>
      <w:szCs w:val="16"/>
    </w:rPr>
  </w:style>
  <w:style w:type="paragraph" w:styleId="EndnoteText">
    <w:name w:val="endnote text"/>
    <w:basedOn w:val="Normal"/>
    <w:link w:val="EndnoteTextChar"/>
    <w:uiPriority w:val="99"/>
    <w:semiHidden/>
    <w:unhideWhenUsed/>
    <w:rsid w:val="001D4362"/>
    <w:pPr>
      <w:spacing w:after="0" w:line="240" w:lineRule="auto"/>
    </w:pPr>
    <w:rPr>
      <w:szCs w:val="20"/>
    </w:rPr>
  </w:style>
  <w:style w:type="character" w:customStyle="1" w:styleId="EndnoteTextChar">
    <w:name w:val="Endnote Text Char"/>
    <w:basedOn w:val="DefaultParagraphFont"/>
    <w:link w:val="EndnoteText"/>
    <w:uiPriority w:val="99"/>
    <w:semiHidden/>
    <w:rsid w:val="001D4362"/>
    <w:rPr>
      <w:szCs w:val="20"/>
    </w:rPr>
  </w:style>
  <w:style w:type="paragraph" w:styleId="EnvelopeReturn">
    <w:name w:val="envelope return"/>
    <w:basedOn w:val="Normal"/>
    <w:uiPriority w:val="99"/>
    <w:semiHidden/>
    <w:unhideWhenUsed/>
    <w:rsid w:val="001D4362"/>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1D4362"/>
    <w:pPr>
      <w:spacing w:after="0" w:line="240" w:lineRule="auto"/>
    </w:pPr>
    <w:rPr>
      <w:szCs w:val="20"/>
    </w:rPr>
  </w:style>
  <w:style w:type="character" w:customStyle="1" w:styleId="FootnoteTextChar">
    <w:name w:val="Footnote Text Char"/>
    <w:basedOn w:val="DefaultParagraphFont"/>
    <w:link w:val="FootnoteText"/>
    <w:uiPriority w:val="99"/>
    <w:semiHidden/>
    <w:rsid w:val="001D4362"/>
    <w:rPr>
      <w:szCs w:val="20"/>
    </w:rPr>
  </w:style>
  <w:style w:type="character" w:styleId="HTMLCode">
    <w:name w:val="HTML Code"/>
    <w:basedOn w:val="DefaultParagraphFont"/>
    <w:uiPriority w:val="99"/>
    <w:semiHidden/>
    <w:unhideWhenUsed/>
    <w:rsid w:val="001D4362"/>
    <w:rPr>
      <w:rFonts w:ascii="Consolas" w:hAnsi="Consolas"/>
      <w:sz w:val="22"/>
      <w:szCs w:val="20"/>
    </w:rPr>
  </w:style>
  <w:style w:type="character" w:styleId="HTMLKeyboard">
    <w:name w:val="HTML Keyboard"/>
    <w:basedOn w:val="DefaultParagraphFont"/>
    <w:uiPriority w:val="99"/>
    <w:semiHidden/>
    <w:unhideWhenUsed/>
    <w:rsid w:val="001D4362"/>
    <w:rPr>
      <w:rFonts w:ascii="Consolas" w:hAnsi="Consolas"/>
      <w:sz w:val="22"/>
      <w:szCs w:val="20"/>
    </w:rPr>
  </w:style>
  <w:style w:type="paragraph" w:styleId="HTMLPreformatted">
    <w:name w:val="HTML Preformatted"/>
    <w:basedOn w:val="Normal"/>
    <w:link w:val="HTMLPreformattedChar"/>
    <w:uiPriority w:val="99"/>
    <w:semiHidden/>
    <w:unhideWhenUsed/>
    <w:rsid w:val="001D4362"/>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1D4362"/>
    <w:rPr>
      <w:rFonts w:ascii="Consolas" w:hAnsi="Consolas"/>
      <w:szCs w:val="20"/>
    </w:rPr>
  </w:style>
  <w:style w:type="character" w:styleId="HTMLTypewriter">
    <w:name w:val="HTML Typewriter"/>
    <w:basedOn w:val="DefaultParagraphFont"/>
    <w:uiPriority w:val="99"/>
    <w:semiHidden/>
    <w:unhideWhenUsed/>
    <w:rsid w:val="001D4362"/>
    <w:rPr>
      <w:rFonts w:ascii="Consolas" w:hAnsi="Consolas"/>
      <w:sz w:val="22"/>
      <w:szCs w:val="20"/>
    </w:rPr>
  </w:style>
  <w:style w:type="paragraph" w:styleId="MacroText">
    <w:name w:val="macro"/>
    <w:link w:val="MacroTextChar"/>
    <w:uiPriority w:val="99"/>
    <w:semiHidden/>
    <w:unhideWhenUsed/>
    <w:rsid w:val="001D4362"/>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1D4362"/>
    <w:rPr>
      <w:rFonts w:ascii="Consolas" w:hAnsi="Consolas"/>
      <w:szCs w:val="20"/>
    </w:rPr>
  </w:style>
  <w:style w:type="paragraph" w:styleId="PlainText">
    <w:name w:val="Plain Text"/>
    <w:basedOn w:val="Normal"/>
    <w:link w:val="PlainTextChar"/>
    <w:uiPriority w:val="99"/>
    <w:semiHidden/>
    <w:unhideWhenUsed/>
    <w:rsid w:val="001D4362"/>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1D4362"/>
    <w:rPr>
      <w:rFonts w:ascii="Consolas" w:hAnsi="Consolas"/>
      <w:szCs w:val="21"/>
    </w:rPr>
  </w:style>
  <w:style w:type="paragraph" w:styleId="BlockText">
    <w:name w:val="Block Text"/>
    <w:basedOn w:val="Normal"/>
    <w:uiPriority w:val="99"/>
    <w:semiHidden/>
    <w:unhideWhenUsed/>
    <w:rsid w:val="00FD262C"/>
    <w:pPr>
      <w:pBdr>
        <w:top w:val="single" w:sz="2" w:space="10" w:color="783F04" w:themeColor="accent1" w:themeShade="80" w:shadow="1"/>
        <w:left w:val="single" w:sz="2" w:space="10" w:color="783F04" w:themeColor="accent1" w:themeShade="80" w:shadow="1"/>
        <w:bottom w:val="single" w:sz="2" w:space="10" w:color="783F04" w:themeColor="accent1" w:themeShade="80" w:shadow="1"/>
        <w:right w:val="single" w:sz="2" w:space="10" w:color="783F04" w:themeColor="accent1" w:themeShade="80" w:shadow="1"/>
      </w:pBdr>
      <w:ind w:left="1152" w:right="1152"/>
    </w:pPr>
    <w:rPr>
      <w:i/>
      <w:iCs/>
      <w:color w:val="783F04" w:themeColor="accent1" w:themeShade="80"/>
    </w:rPr>
  </w:style>
  <w:style w:type="character" w:styleId="FollowedHyperlink">
    <w:name w:val="FollowedHyperlink"/>
    <w:basedOn w:val="DefaultParagraphFont"/>
    <w:uiPriority w:val="99"/>
    <w:semiHidden/>
    <w:unhideWhenUsed/>
    <w:rsid w:val="007833A7"/>
    <w:rPr>
      <w:color w:val="783F04" w:themeColor="accent1" w:themeShade="80"/>
      <w:u w:val="single"/>
    </w:rPr>
  </w:style>
  <w:style w:type="character" w:styleId="Hyperlink">
    <w:name w:val="Hyperlink"/>
    <w:basedOn w:val="DefaultParagraphFont"/>
    <w:uiPriority w:val="99"/>
    <w:semiHidden/>
    <w:unhideWhenUsed/>
    <w:rsid w:val="007833A7"/>
    <w:rPr>
      <w:color w:val="3A6331" w:themeColor="accent4" w:themeShade="BF"/>
      <w:u w:val="single"/>
    </w:rPr>
  </w:style>
  <w:style w:type="character" w:styleId="PlaceholderText">
    <w:name w:val="Placeholder Text"/>
    <w:basedOn w:val="DefaultParagraphFont"/>
    <w:uiPriority w:val="99"/>
    <w:semiHidden/>
    <w:rsid w:val="007833A7"/>
    <w:rPr>
      <w:color w:val="595959" w:themeColor="text1" w:themeTint="A6"/>
    </w:rPr>
  </w:style>
  <w:style w:type="character" w:styleId="IntenseEmphasis">
    <w:name w:val="Intense Emphasis"/>
    <w:basedOn w:val="DefaultParagraphFont"/>
    <w:uiPriority w:val="21"/>
    <w:semiHidden/>
    <w:unhideWhenUsed/>
    <w:qFormat/>
    <w:rsid w:val="00FD262C"/>
    <w:rPr>
      <w:i/>
      <w:iCs/>
      <w:color w:val="B35E06" w:themeColor="accent1" w:themeShade="BF"/>
    </w:rPr>
  </w:style>
  <w:style w:type="paragraph" w:styleId="IntenseQuote">
    <w:name w:val="Intense Quote"/>
    <w:basedOn w:val="Normal"/>
    <w:next w:val="Normal"/>
    <w:link w:val="IntenseQuoteChar"/>
    <w:uiPriority w:val="30"/>
    <w:semiHidden/>
    <w:unhideWhenUsed/>
    <w:rsid w:val="00FD262C"/>
    <w:pPr>
      <w:pBdr>
        <w:top w:val="single" w:sz="4" w:space="10" w:color="B35E06" w:themeColor="accent1" w:themeShade="BF"/>
        <w:bottom w:val="single" w:sz="4" w:space="10" w:color="B35E06" w:themeColor="accent1" w:themeShade="BF"/>
      </w:pBdr>
      <w:spacing w:before="360" w:after="360"/>
      <w:ind w:left="864" w:right="864"/>
      <w:jc w:val="center"/>
    </w:pPr>
    <w:rPr>
      <w:i/>
      <w:iCs/>
      <w:color w:val="B35E06" w:themeColor="accent1" w:themeShade="BF"/>
    </w:rPr>
  </w:style>
  <w:style w:type="character" w:customStyle="1" w:styleId="IntenseQuoteChar">
    <w:name w:val="Intense Quote Char"/>
    <w:basedOn w:val="DefaultParagraphFont"/>
    <w:link w:val="IntenseQuote"/>
    <w:uiPriority w:val="30"/>
    <w:semiHidden/>
    <w:rsid w:val="00FD262C"/>
    <w:rPr>
      <w:i/>
      <w:iCs/>
      <w:color w:val="B35E06" w:themeColor="accent1" w:themeShade="BF"/>
    </w:rPr>
  </w:style>
  <w:style w:type="character" w:styleId="IntenseReference">
    <w:name w:val="Intense Reference"/>
    <w:basedOn w:val="DefaultParagraphFont"/>
    <w:uiPriority w:val="32"/>
    <w:semiHidden/>
    <w:unhideWhenUsed/>
    <w:qFormat/>
    <w:rsid w:val="00FD262C"/>
    <w:rPr>
      <w:b/>
      <w:bCs/>
      <w:caps w:val="0"/>
      <w:smallCaps/>
      <w:color w:val="B35E0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joanneleyson/Library/Containers/com.microsoft.Word/Data/Library/Application%20Support/Microsoft/Office/16.0/DTS/Search/%7bEF52C7F3-B835-B049-86D9-5B22825B2064%7dtf03457715.dotx" TargetMode="External"/></Relationship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856581</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2012-09-19T07:42:00+00:00</AssetStart>
    <FriendlyTitle xmlns="4873beb7-5857-4685-be1f-d57550cc96cc" xsi:nil="true"/>
    <MarketSpecific xmlns="4873beb7-5857-4685-be1f-d57550cc96cc">false</MarketSpecific>
    <TPNamespace xmlns="4873beb7-5857-4685-be1f-d57550cc96cc" xsi:nil="true"/>
    <PublishStatusLookup xmlns="4873beb7-5857-4685-be1f-d57550cc96cc">
      <Value>1622610</Value>
    </PublishStatusLookup>
    <APAuthor xmlns="4873beb7-5857-4685-be1f-d57550cc96cc">
      <UserInfo>
        <DisplayName>REDMOND\v-aptall</DisplayName>
        <AccountId>2566</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TP103457714</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Props1.xml><?xml version="1.0" encoding="utf-8"?>
<ds:datastoreItem xmlns:ds="http://schemas.openxmlformats.org/officeDocument/2006/customXml" ds:itemID="{9332E30D-EFB4-40E8-AB8F-C2E02C2E7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99EA1EC-B023-4266-9865-E1EDA122A8C9}">
  <ds:schemaRefs>
    <ds:schemaRef ds:uri="http://schemas.microsoft.com/sharepoint/v3/contenttype/forms"/>
  </ds:schemaRefs>
</ds:datastoreItem>
</file>

<file path=customXml/itemProps3.xml><?xml version="1.0" encoding="utf-8"?>
<ds:datastoreItem xmlns:ds="http://schemas.openxmlformats.org/officeDocument/2006/customXml" ds:itemID="{63671810-3EF7-4C8E-BCBA-248ABE2BAB39}">
  <ds:schemaRefs>
    <ds:schemaRef ds:uri="http://schemas.microsoft.com/office/2006/metadata/properties"/>
    <ds:schemaRef ds:uri="http://schemas.microsoft.com/office/infopath/2007/PartnerControls"/>
    <ds:schemaRef ds:uri="4873beb7-5857-4685-be1f-d57550cc96cc"/>
  </ds:schemaRefs>
</ds:datastoreItem>
</file>

<file path=docProps/app.xml><?xml version="1.0" encoding="utf-8"?>
<Properties xmlns="http://schemas.openxmlformats.org/officeDocument/2006/extended-properties" xmlns:vt="http://schemas.openxmlformats.org/officeDocument/2006/docPropsVTypes">
  <Template>Report design (blank).dotx</Template>
  <TotalTime>5</TotalTime>
  <Pages>13</Pages>
  <Words>2411</Words>
  <Characters>13749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Microsoft Office User</dc:creator>
  <cp:lastModifiedBy>Jo Leyson</cp:lastModifiedBy>
  <cp:revision>1</cp:revision>
  <dcterms:created xsi:type="dcterms:W3CDTF">2021-01-20T21:44:00Z</dcterms:created>
  <dcterms:modified xsi:type="dcterms:W3CDTF">2021-01-20T21:59:00Z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