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9455EC" w14:textId="77777777" w:rsidR="00EE10FA" w:rsidRDefault="00EE10FA" w:rsidP="00DF2C26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753453A6" w14:textId="04CE0B4E" w:rsidR="00DF2C26" w:rsidRDefault="00F72CBC" w:rsidP="00DF2C26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Michelle Poole 1903</w:t>
      </w:r>
      <w:r w:rsidR="00F2600F">
        <w:rPr>
          <w:rFonts w:ascii="Arial" w:hAnsi="Arial" w:cs="Arial"/>
          <w:sz w:val="24"/>
          <w:szCs w:val="24"/>
        </w:rPr>
        <w:t>921</w:t>
      </w:r>
    </w:p>
    <w:p w14:paraId="2748E866" w14:textId="77777777" w:rsidR="00DF2C26" w:rsidRDefault="00DF2C26" w:rsidP="00DF2C26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3DC0262E" w14:textId="77777777" w:rsidR="009F49D4" w:rsidRDefault="00D66369" w:rsidP="009F49D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D43AE">
        <w:rPr>
          <w:rFonts w:ascii="Arial" w:hAnsi="Arial" w:cs="Arial"/>
          <w:sz w:val="24"/>
          <w:szCs w:val="24"/>
        </w:rPr>
        <w:t xml:space="preserve">This essay is focussed on </w:t>
      </w:r>
      <w:r w:rsidR="005B2B69" w:rsidRPr="00FD43AE">
        <w:rPr>
          <w:rFonts w:ascii="Arial" w:hAnsi="Arial" w:cs="Arial"/>
          <w:sz w:val="24"/>
          <w:szCs w:val="24"/>
        </w:rPr>
        <w:t>the role of the Teaching Assis</w:t>
      </w:r>
      <w:r w:rsidR="002A66C2" w:rsidRPr="00FD43AE">
        <w:rPr>
          <w:rFonts w:ascii="Arial" w:hAnsi="Arial" w:cs="Arial"/>
          <w:sz w:val="24"/>
          <w:szCs w:val="24"/>
        </w:rPr>
        <w:t xml:space="preserve">tant </w:t>
      </w:r>
      <w:r w:rsidR="002B0126" w:rsidRPr="00FD43AE">
        <w:rPr>
          <w:rFonts w:ascii="Arial" w:hAnsi="Arial" w:cs="Arial"/>
          <w:sz w:val="24"/>
          <w:szCs w:val="24"/>
        </w:rPr>
        <w:t xml:space="preserve">(TA) </w:t>
      </w:r>
      <w:r w:rsidR="002A66C2" w:rsidRPr="00FD43AE">
        <w:rPr>
          <w:rFonts w:ascii="Arial" w:hAnsi="Arial" w:cs="Arial"/>
          <w:sz w:val="24"/>
          <w:szCs w:val="24"/>
        </w:rPr>
        <w:t>as a</w:t>
      </w:r>
      <w:r w:rsidR="00C60382">
        <w:rPr>
          <w:rFonts w:ascii="Arial" w:hAnsi="Arial" w:cs="Arial"/>
          <w:sz w:val="24"/>
          <w:szCs w:val="24"/>
        </w:rPr>
        <w:t xml:space="preserve"> </w:t>
      </w:r>
      <w:r w:rsidR="00247C57" w:rsidRPr="00FD43AE">
        <w:rPr>
          <w:rFonts w:ascii="Arial" w:hAnsi="Arial" w:cs="Arial"/>
          <w:sz w:val="24"/>
          <w:szCs w:val="24"/>
        </w:rPr>
        <w:t xml:space="preserve">provider of pastoral care </w:t>
      </w:r>
      <w:r w:rsidR="0069777F" w:rsidRPr="00FD43AE">
        <w:rPr>
          <w:rFonts w:ascii="Arial" w:hAnsi="Arial" w:cs="Arial"/>
          <w:sz w:val="24"/>
          <w:szCs w:val="24"/>
        </w:rPr>
        <w:t>to students</w:t>
      </w:r>
      <w:r w:rsidR="008A6198" w:rsidRPr="00FD43AE">
        <w:rPr>
          <w:rFonts w:ascii="Arial" w:hAnsi="Arial" w:cs="Arial"/>
          <w:sz w:val="24"/>
          <w:szCs w:val="24"/>
        </w:rPr>
        <w:t>,</w:t>
      </w:r>
      <w:r w:rsidR="009A5F55" w:rsidRPr="00FD43AE">
        <w:rPr>
          <w:rFonts w:ascii="Arial" w:hAnsi="Arial" w:cs="Arial"/>
          <w:sz w:val="24"/>
          <w:szCs w:val="24"/>
        </w:rPr>
        <w:t xml:space="preserve"> with the knowledge </w:t>
      </w:r>
      <w:r w:rsidR="00F168BD" w:rsidRPr="00FD43AE">
        <w:rPr>
          <w:rFonts w:ascii="Arial" w:hAnsi="Arial" w:cs="Arial"/>
          <w:sz w:val="24"/>
          <w:szCs w:val="24"/>
        </w:rPr>
        <w:t>of major theor</w:t>
      </w:r>
      <w:r w:rsidR="003D1DD9" w:rsidRPr="00FD43AE">
        <w:rPr>
          <w:rFonts w:ascii="Arial" w:hAnsi="Arial" w:cs="Arial"/>
          <w:sz w:val="24"/>
          <w:szCs w:val="24"/>
        </w:rPr>
        <w:t>i</w:t>
      </w:r>
      <w:r w:rsidR="00BC48B9" w:rsidRPr="00FD43AE">
        <w:rPr>
          <w:rFonts w:ascii="Arial" w:hAnsi="Arial" w:cs="Arial"/>
          <w:sz w:val="24"/>
          <w:szCs w:val="24"/>
        </w:rPr>
        <w:t>sts</w:t>
      </w:r>
      <w:r w:rsidR="003D1DD9" w:rsidRPr="00FD43AE">
        <w:rPr>
          <w:rFonts w:ascii="Arial" w:hAnsi="Arial" w:cs="Arial"/>
          <w:sz w:val="24"/>
          <w:szCs w:val="24"/>
        </w:rPr>
        <w:t xml:space="preserve"> in the field of helpin</w:t>
      </w:r>
      <w:r w:rsidR="00C60382">
        <w:rPr>
          <w:rFonts w:ascii="Arial" w:hAnsi="Arial" w:cs="Arial"/>
          <w:sz w:val="24"/>
          <w:szCs w:val="24"/>
        </w:rPr>
        <w:t>g</w:t>
      </w:r>
      <w:r w:rsidR="009F69AD">
        <w:rPr>
          <w:rFonts w:ascii="Arial" w:hAnsi="Arial" w:cs="Arial"/>
          <w:sz w:val="24"/>
          <w:szCs w:val="24"/>
        </w:rPr>
        <w:t xml:space="preserve">, </w:t>
      </w:r>
      <w:r w:rsidR="00FA34F5" w:rsidRPr="00FD43AE">
        <w:rPr>
          <w:rFonts w:ascii="Arial" w:hAnsi="Arial" w:cs="Arial"/>
          <w:sz w:val="24"/>
          <w:szCs w:val="24"/>
        </w:rPr>
        <w:t>coun</w:t>
      </w:r>
      <w:r w:rsidR="0099567A" w:rsidRPr="00FD43AE">
        <w:rPr>
          <w:rFonts w:ascii="Arial" w:hAnsi="Arial" w:cs="Arial"/>
          <w:sz w:val="24"/>
          <w:szCs w:val="24"/>
        </w:rPr>
        <w:t xml:space="preserve">selling </w:t>
      </w:r>
      <w:r w:rsidR="003D1DD9" w:rsidRPr="00FD43AE">
        <w:rPr>
          <w:rFonts w:ascii="Arial" w:hAnsi="Arial" w:cs="Arial"/>
          <w:sz w:val="24"/>
          <w:szCs w:val="24"/>
        </w:rPr>
        <w:t>and support</w:t>
      </w:r>
      <w:r w:rsidR="00547F7F" w:rsidRPr="00FD43AE">
        <w:rPr>
          <w:rFonts w:ascii="Arial" w:hAnsi="Arial" w:cs="Arial"/>
          <w:sz w:val="24"/>
          <w:szCs w:val="24"/>
        </w:rPr>
        <w:t xml:space="preserve"> in </w:t>
      </w:r>
      <w:r w:rsidR="00914368" w:rsidRPr="00FD43AE">
        <w:rPr>
          <w:rFonts w:ascii="Arial" w:hAnsi="Arial" w:cs="Arial"/>
          <w:sz w:val="24"/>
          <w:szCs w:val="24"/>
        </w:rPr>
        <w:t>the work practise</w:t>
      </w:r>
      <w:r w:rsidR="009F49D4">
        <w:rPr>
          <w:rFonts w:ascii="Arial" w:hAnsi="Arial" w:cs="Arial"/>
          <w:sz w:val="24"/>
          <w:szCs w:val="24"/>
        </w:rPr>
        <w:t>.</w:t>
      </w:r>
    </w:p>
    <w:p w14:paraId="109BF857" w14:textId="77777777" w:rsidR="009F49D4" w:rsidRDefault="009F49D4" w:rsidP="009F49D4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43D0AB7B" w14:textId="77777777" w:rsidR="009D0E3E" w:rsidRDefault="005C3FBF" w:rsidP="009D0E3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D43AE">
        <w:rPr>
          <w:rFonts w:ascii="Arial" w:hAnsi="Arial" w:cs="Arial"/>
          <w:sz w:val="24"/>
          <w:szCs w:val="24"/>
        </w:rPr>
        <w:t xml:space="preserve">It is written in </w:t>
      </w:r>
      <w:r w:rsidR="00842F37" w:rsidRPr="00FD43AE">
        <w:rPr>
          <w:rFonts w:ascii="Arial" w:hAnsi="Arial" w:cs="Arial"/>
          <w:sz w:val="24"/>
          <w:szCs w:val="24"/>
        </w:rPr>
        <w:t>Burton and Goodman</w:t>
      </w:r>
      <w:r w:rsidR="00F96B96" w:rsidRPr="00FD43AE">
        <w:rPr>
          <w:rFonts w:ascii="Arial" w:hAnsi="Arial" w:cs="Arial"/>
          <w:sz w:val="24"/>
          <w:szCs w:val="24"/>
        </w:rPr>
        <w:t xml:space="preserve"> (2011) </w:t>
      </w:r>
      <w:r w:rsidR="0047146E" w:rsidRPr="00FD43AE">
        <w:rPr>
          <w:rFonts w:ascii="Arial" w:hAnsi="Arial" w:cs="Arial"/>
          <w:sz w:val="24"/>
          <w:szCs w:val="24"/>
        </w:rPr>
        <w:t>that Teachers Assistants (TAs) not only in Primary schools but also in Secondary school had low</w:t>
      </w:r>
      <w:r w:rsidR="004D1F5A" w:rsidRPr="00FD43AE">
        <w:rPr>
          <w:rFonts w:ascii="Arial" w:hAnsi="Arial" w:cs="Arial"/>
          <w:sz w:val="24"/>
          <w:szCs w:val="24"/>
        </w:rPr>
        <w:t>-</w:t>
      </w:r>
      <w:r w:rsidR="003239D6" w:rsidRPr="00FD43AE">
        <w:rPr>
          <w:rFonts w:ascii="Arial" w:hAnsi="Arial" w:cs="Arial"/>
          <w:sz w:val="24"/>
          <w:szCs w:val="24"/>
        </w:rPr>
        <w:t>status roles</w:t>
      </w:r>
      <w:r w:rsidR="00A27744" w:rsidRPr="00FD43AE">
        <w:rPr>
          <w:rFonts w:ascii="Arial" w:hAnsi="Arial" w:cs="Arial"/>
          <w:sz w:val="24"/>
          <w:szCs w:val="24"/>
        </w:rPr>
        <w:t xml:space="preserve"> in other words insignif</w:t>
      </w:r>
      <w:r w:rsidR="0059771D" w:rsidRPr="00FD43AE">
        <w:rPr>
          <w:rFonts w:ascii="Arial" w:hAnsi="Arial" w:cs="Arial"/>
          <w:sz w:val="24"/>
          <w:szCs w:val="24"/>
        </w:rPr>
        <w:t>icant role play</w:t>
      </w:r>
      <w:r w:rsidR="004D1F5A" w:rsidRPr="00FD43AE">
        <w:rPr>
          <w:rFonts w:ascii="Arial" w:hAnsi="Arial" w:cs="Arial"/>
          <w:sz w:val="24"/>
          <w:szCs w:val="24"/>
        </w:rPr>
        <w:t xml:space="preserve"> </w:t>
      </w:r>
      <w:r w:rsidR="00231F0E" w:rsidRPr="00FD43AE">
        <w:rPr>
          <w:rFonts w:ascii="Arial" w:hAnsi="Arial" w:cs="Arial"/>
          <w:sz w:val="24"/>
          <w:szCs w:val="24"/>
        </w:rPr>
        <w:t xml:space="preserve">within the education </w:t>
      </w:r>
      <w:r w:rsidR="003F642B" w:rsidRPr="00FD43AE">
        <w:rPr>
          <w:rFonts w:ascii="Arial" w:hAnsi="Arial" w:cs="Arial"/>
          <w:sz w:val="24"/>
          <w:szCs w:val="24"/>
        </w:rPr>
        <w:t xml:space="preserve">sector, </w:t>
      </w:r>
      <w:r w:rsidR="008B5C7B" w:rsidRPr="00FD43AE">
        <w:rPr>
          <w:rFonts w:ascii="Arial" w:hAnsi="Arial" w:cs="Arial"/>
          <w:sz w:val="24"/>
          <w:szCs w:val="24"/>
        </w:rPr>
        <w:t xml:space="preserve">from reading </w:t>
      </w:r>
      <w:r w:rsidR="00824856" w:rsidRPr="00FD43AE">
        <w:rPr>
          <w:rFonts w:ascii="Arial" w:hAnsi="Arial" w:cs="Arial"/>
          <w:sz w:val="24"/>
          <w:szCs w:val="24"/>
        </w:rPr>
        <w:t xml:space="preserve">further into </w:t>
      </w:r>
      <w:r w:rsidR="00506067" w:rsidRPr="00FD43AE">
        <w:rPr>
          <w:rFonts w:ascii="Arial" w:hAnsi="Arial" w:cs="Arial"/>
          <w:sz w:val="24"/>
          <w:szCs w:val="24"/>
        </w:rPr>
        <w:t xml:space="preserve">Burton and Goodman (2011) </w:t>
      </w:r>
      <w:r w:rsidR="00794D78" w:rsidRPr="00FD43AE">
        <w:rPr>
          <w:rFonts w:ascii="Arial" w:hAnsi="Arial" w:cs="Arial"/>
          <w:sz w:val="24"/>
          <w:szCs w:val="24"/>
        </w:rPr>
        <w:t xml:space="preserve">you </w:t>
      </w:r>
      <w:r w:rsidR="00887B05" w:rsidRPr="00FD43AE">
        <w:rPr>
          <w:rFonts w:ascii="Arial" w:hAnsi="Arial" w:cs="Arial"/>
          <w:sz w:val="24"/>
          <w:szCs w:val="24"/>
        </w:rPr>
        <w:t xml:space="preserve">will find important </w:t>
      </w:r>
      <w:r w:rsidR="005F2168" w:rsidRPr="00FD43AE">
        <w:rPr>
          <w:rFonts w:ascii="Arial" w:hAnsi="Arial" w:cs="Arial"/>
          <w:sz w:val="24"/>
          <w:szCs w:val="24"/>
        </w:rPr>
        <w:t>information regarding</w:t>
      </w:r>
      <w:r w:rsidR="00563564">
        <w:rPr>
          <w:rFonts w:ascii="Arial" w:hAnsi="Arial" w:cs="Arial"/>
          <w:sz w:val="24"/>
          <w:szCs w:val="24"/>
        </w:rPr>
        <w:t xml:space="preserve"> </w:t>
      </w:r>
      <w:r w:rsidR="00976B95" w:rsidRPr="00FD43AE">
        <w:rPr>
          <w:rFonts w:ascii="Arial" w:hAnsi="Arial" w:cs="Arial"/>
          <w:sz w:val="24"/>
          <w:szCs w:val="24"/>
        </w:rPr>
        <w:t xml:space="preserve">the introduction of training for </w:t>
      </w:r>
      <w:r w:rsidR="00563388" w:rsidRPr="00FD43AE">
        <w:rPr>
          <w:rFonts w:ascii="Arial" w:hAnsi="Arial" w:cs="Arial"/>
          <w:sz w:val="24"/>
          <w:szCs w:val="24"/>
        </w:rPr>
        <w:t>ALL</w:t>
      </w:r>
      <w:r w:rsidR="00976B95" w:rsidRPr="00FD43AE">
        <w:rPr>
          <w:rFonts w:ascii="Arial" w:hAnsi="Arial" w:cs="Arial"/>
          <w:sz w:val="24"/>
          <w:szCs w:val="24"/>
        </w:rPr>
        <w:t xml:space="preserve"> Teachers Assistant </w:t>
      </w:r>
      <w:r w:rsidR="007632A3" w:rsidRPr="00FD43AE">
        <w:rPr>
          <w:rFonts w:ascii="Arial" w:hAnsi="Arial" w:cs="Arial"/>
          <w:sz w:val="24"/>
          <w:szCs w:val="24"/>
        </w:rPr>
        <w:t>which</w:t>
      </w:r>
      <w:r w:rsidR="004B6965" w:rsidRPr="00FD43AE">
        <w:rPr>
          <w:rFonts w:ascii="Arial" w:hAnsi="Arial" w:cs="Arial"/>
          <w:sz w:val="24"/>
          <w:szCs w:val="24"/>
        </w:rPr>
        <w:t xml:space="preserve"> consist</w:t>
      </w:r>
      <w:r w:rsidR="006A2E05" w:rsidRPr="00FD43AE">
        <w:rPr>
          <w:rFonts w:ascii="Arial" w:hAnsi="Arial" w:cs="Arial"/>
          <w:sz w:val="24"/>
          <w:szCs w:val="24"/>
        </w:rPr>
        <w:t>ed</w:t>
      </w:r>
      <w:r w:rsidR="004B6965" w:rsidRPr="00FD43AE">
        <w:rPr>
          <w:rFonts w:ascii="Arial" w:hAnsi="Arial" w:cs="Arial"/>
          <w:sz w:val="24"/>
          <w:szCs w:val="24"/>
        </w:rPr>
        <w:t xml:space="preserve"> of </w:t>
      </w:r>
      <w:r w:rsidR="00C742A1" w:rsidRPr="00FD43AE">
        <w:rPr>
          <w:rFonts w:ascii="Arial" w:hAnsi="Arial" w:cs="Arial"/>
          <w:sz w:val="24"/>
          <w:szCs w:val="24"/>
        </w:rPr>
        <w:t>induction training</w:t>
      </w:r>
      <w:r w:rsidR="009A6E3A" w:rsidRPr="00FD43AE">
        <w:rPr>
          <w:rFonts w:ascii="Arial" w:hAnsi="Arial" w:cs="Arial"/>
          <w:sz w:val="24"/>
          <w:szCs w:val="24"/>
        </w:rPr>
        <w:t>,</w:t>
      </w:r>
      <w:r w:rsidR="00563564">
        <w:rPr>
          <w:rFonts w:ascii="Arial" w:hAnsi="Arial" w:cs="Arial"/>
          <w:sz w:val="24"/>
          <w:szCs w:val="24"/>
        </w:rPr>
        <w:t xml:space="preserve"> this </w:t>
      </w:r>
      <w:r w:rsidR="004E5C84" w:rsidRPr="00FD43AE">
        <w:rPr>
          <w:rFonts w:ascii="Arial" w:hAnsi="Arial" w:cs="Arial"/>
          <w:sz w:val="24"/>
          <w:szCs w:val="24"/>
        </w:rPr>
        <w:t xml:space="preserve">was introduced </w:t>
      </w:r>
      <w:r w:rsidR="006135F7" w:rsidRPr="00FD43AE">
        <w:rPr>
          <w:rFonts w:ascii="Arial" w:hAnsi="Arial" w:cs="Arial"/>
          <w:sz w:val="24"/>
          <w:szCs w:val="24"/>
        </w:rPr>
        <w:t>in 2000</w:t>
      </w:r>
      <w:r w:rsidR="00D439F4" w:rsidRPr="00FD43AE">
        <w:rPr>
          <w:rFonts w:ascii="Arial" w:hAnsi="Arial" w:cs="Arial"/>
          <w:sz w:val="24"/>
          <w:szCs w:val="24"/>
        </w:rPr>
        <w:t xml:space="preserve"> and</w:t>
      </w:r>
      <w:r w:rsidR="006135F7" w:rsidRPr="00FD43AE">
        <w:rPr>
          <w:rFonts w:ascii="Arial" w:hAnsi="Arial" w:cs="Arial"/>
          <w:sz w:val="24"/>
          <w:szCs w:val="24"/>
        </w:rPr>
        <w:t xml:space="preserve"> was </w:t>
      </w:r>
      <w:r w:rsidR="003A3997" w:rsidRPr="00FD43AE">
        <w:rPr>
          <w:rFonts w:ascii="Arial" w:hAnsi="Arial" w:cs="Arial"/>
          <w:sz w:val="24"/>
          <w:szCs w:val="24"/>
        </w:rPr>
        <w:t>directed by the</w:t>
      </w:r>
      <w:r w:rsidR="000C1853" w:rsidRPr="00FD43AE">
        <w:rPr>
          <w:rFonts w:ascii="Arial" w:hAnsi="Arial" w:cs="Arial"/>
          <w:sz w:val="24"/>
          <w:szCs w:val="24"/>
        </w:rPr>
        <w:t xml:space="preserve"> Department of Education</w:t>
      </w:r>
      <w:r w:rsidR="00D82370" w:rsidRPr="00FD43AE">
        <w:rPr>
          <w:rFonts w:ascii="Arial" w:hAnsi="Arial" w:cs="Arial"/>
          <w:sz w:val="24"/>
          <w:szCs w:val="24"/>
        </w:rPr>
        <w:t xml:space="preserve"> and Skills</w:t>
      </w:r>
      <w:r w:rsidR="00283639" w:rsidRPr="00FD43AE">
        <w:rPr>
          <w:rFonts w:ascii="Arial" w:hAnsi="Arial" w:cs="Arial"/>
          <w:sz w:val="24"/>
          <w:szCs w:val="24"/>
        </w:rPr>
        <w:t xml:space="preserve"> (DFES) </w:t>
      </w:r>
      <w:r w:rsidR="00D70CD1" w:rsidRPr="00FD43AE">
        <w:rPr>
          <w:rFonts w:ascii="Arial" w:hAnsi="Arial" w:cs="Arial"/>
          <w:sz w:val="24"/>
          <w:szCs w:val="24"/>
        </w:rPr>
        <w:t>wh</w:t>
      </w:r>
      <w:r w:rsidR="0058740F" w:rsidRPr="00FD43AE">
        <w:rPr>
          <w:rFonts w:ascii="Arial" w:hAnsi="Arial" w:cs="Arial"/>
          <w:sz w:val="24"/>
          <w:szCs w:val="24"/>
        </w:rPr>
        <w:t>o</w:t>
      </w:r>
      <w:r w:rsidR="00D70CD1" w:rsidRPr="00FD43AE">
        <w:rPr>
          <w:rFonts w:ascii="Arial" w:hAnsi="Arial" w:cs="Arial"/>
          <w:sz w:val="24"/>
          <w:szCs w:val="24"/>
        </w:rPr>
        <w:t xml:space="preserve"> then </w:t>
      </w:r>
      <w:r w:rsidR="0058740F" w:rsidRPr="00FD43AE">
        <w:rPr>
          <w:rFonts w:ascii="Arial" w:hAnsi="Arial" w:cs="Arial"/>
          <w:sz w:val="24"/>
          <w:szCs w:val="24"/>
        </w:rPr>
        <w:t xml:space="preserve">thought it would be a good idea to </w:t>
      </w:r>
      <w:r w:rsidR="00D70CD1" w:rsidRPr="00FD43AE">
        <w:rPr>
          <w:rFonts w:ascii="Arial" w:hAnsi="Arial" w:cs="Arial"/>
          <w:sz w:val="24"/>
          <w:szCs w:val="24"/>
        </w:rPr>
        <w:t>continue</w:t>
      </w:r>
      <w:r w:rsidR="006C465A" w:rsidRPr="00FD43AE">
        <w:rPr>
          <w:rFonts w:ascii="Arial" w:hAnsi="Arial" w:cs="Arial"/>
          <w:sz w:val="24"/>
          <w:szCs w:val="24"/>
        </w:rPr>
        <w:t xml:space="preserve"> the</w:t>
      </w:r>
      <w:r w:rsidR="003B2BD0" w:rsidRPr="00FD43AE">
        <w:rPr>
          <w:rFonts w:ascii="Arial" w:hAnsi="Arial" w:cs="Arial"/>
          <w:sz w:val="24"/>
          <w:szCs w:val="24"/>
        </w:rPr>
        <w:t xml:space="preserve"> train</w:t>
      </w:r>
      <w:r w:rsidR="00FB7395" w:rsidRPr="00FD43AE">
        <w:rPr>
          <w:rFonts w:ascii="Arial" w:hAnsi="Arial" w:cs="Arial"/>
          <w:sz w:val="24"/>
          <w:szCs w:val="24"/>
        </w:rPr>
        <w:t>ing in 2003</w:t>
      </w:r>
      <w:r w:rsidR="00D70CD1" w:rsidRPr="00FD43AE">
        <w:rPr>
          <w:rFonts w:ascii="Arial" w:hAnsi="Arial" w:cs="Arial"/>
          <w:sz w:val="24"/>
          <w:szCs w:val="24"/>
        </w:rPr>
        <w:t xml:space="preserve"> with Phase</w:t>
      </w:r>
      <w:r w:rsidR="00011834" w:rsidRPr="00FD43AE">
        <w:rPr>
          <w:rFonts w:ascii="Arial" w:hAnsi="Arial" w:cs="Arial"/>
          <w:sz w:val="24"/>
          <w:szCs w:val="24"/>
        </w:rPr>
        <w:t xml:space="preserve"> 1 </w:t>
      </w:r>
      <w:r w:rsidR="00F13F24" w:rsidRPr="00FD43AE">
        <w:rPr>
          <w:rFonts w:ascii="Arial" w:hAnsi="Arial" w:cs="Arial"/>
          <w:sz w:val="24"/>
          <w:szCs w:val="24"/>
        </w:rPr>
        <w:t xml:space="preserve">training in </w:t>
      </w:r>
      <w:r w:rsidR="00BD2735" w:rsidRPr="00FD43AE">
        <w:rPr>
          <w:rFonts w:ascii="Arial" w:hAnsi="Arial" w:cs="Arial"/>
          <w:sz w:val="24"/>
          <w:szCs w:val="24"/>
        </w:rPr>
        <w:t>‘</w:t>
      </w:r>
      <w:r w:rsidR="00F13F24" w:rsidRPr="00FD43AE">
        <w:rPr>
          <w:rFonts w:ascii="Arial" w:hAnsi="Arial" w:cs="Arial"/>
          <w:sz w:val="24"/>
          <w:szCs w:val="24"/>
        </w:rPr>
        <w:t>Higher Level Teaching Assist</w:t>
      </w:r>
      <w:r w:rsidR="00BD2735" w:rsidRPr="00FD43AE">
        <w:rPr>
          <w:rFonts w:ascii="Arial" w:hAnsi="Arial" w:cs="Arial"/>
          <w:sz w:val="24"/>
          <w:szCs w:val="24"/>
        </w:rPr>
        <w:t>ant’</w:t>
      </w:r>
      <w:r w:rsidR="00563388" w:rsidRPr="00FD43AE">
        <w:rPr>
          <w:rFonts w:ascii="Arial" w:hAnsi="Arial" w:cs="Arial"/>
          <w:sz w:val="24"/>
          <w:szCs w:val="24"/>
        </w:rPr>
        <w:t xml:space="preserve"> (HLTA)</w:t>
      </w:r>
      <w:r w:rsidR="006531EF" w:rsidRPr="00FD43AE">
        <w:rPr>
          <w:rFonts w:ascii="Arial" w:hAnsi="Arial" w:cs="Arial"/>
          <w:sz w:val="24"/>
          <w:szCs w:val="24"/>
        </w:rPr>
        <w:t>,</w:t>
      </w:r>
      <w:r w:rsidR="00B63E97" w:rsidRPr="00FD43AE">
        <w:rPr>
          <w:rFonts w:ascii="Arial" w:hAnsi="Arial" w:cs="Arial"/>
          <w:sz w:val="24"/>
          <w:szCs w:val="24"/>
        </w:rPr>
        <w:t xml:space="preserve"> </w:t>
      </w:r>
      <w:r w:rsidR="00CB5683" w:rsidRPr="00FD43AE">
        <w:rPr>
          <w:rFonts w:ascii="Arial" w:hAnsi="Arial" w:cs="Arial"/>
          <w:sz w:val="24"/>
          <w:szCs w:val="24"/>
        </w:rPr>
        <w:t xml:space="preserve">Further to </w:t>
      </w:r>
      <w:r w:rsidR="0021199F" w:rsidRPr="00FD43AE">
        <w:rPr>
          <w:rFonts w:ascii="Arial" w:hAnsi="Arial" w:cs="Arial"/>
          <w:sz w:val="24"/>
          <w:szCs w:val="24"/>
        </w:rPr>
        <w:t xml:space="preserve">this training it has shown </w:t>
      </w:r>
      <w:r w:rsidR="003D00E9" w:rsidRPr="00FD43AE">
        <w:rPr>
          <w:rFonts w:ascii="Arial" w:hAnsi="Arial" w:cs="Arial"/>
          <w:sz w:val="24"/>
          <w:szCs w:val="24"/>
        </w:rPr>
        <w:t>that Teachers Assistants are now in a higher</w:t>
      </w:r>
      <w:r w:rsidR="00E04007" w:rsidRPr="00FD43AE">
        <w:rPr>
          <w:rFonts w:ascii="Arial" w:hAnsi="Arial" w:cs="Arial"/>
          <w:sz w:val="24"/>
          <w:szCs w:val="24"/>
        </w:rPr>
        <w:t xml:space="preserve"> regard</w:t>
      </w:r>
      <w:r w:rsidR="00563564">
        <w:rPr>
          <w:rFonts w:ascii="Arial" w:hAnsi="Arial" w:cs="Arial"/>
          <w:sz w:val="24"/>
          <w:szCs w:val="24"/>
        </w:rPr>
        <w:t>,</w:t>
      </w:r>
      <w:r w:rsidR="00E04007" w:rsidRPr="00FD43AE">
        <w:rPr>
          <w:rFonts w:ascii="Arial" w:hAnsi="Arial" w:cs="Arial"/>
          <w:sz w:val="24"/>
          <w:szCs w:val="24"/>
        </w:rPr>
        <w:t xml:space="preserve"> </w:t>
      </w:r>
      <w:r w:rsidR="008355FB" w:rsidRPr="00FD43AE">
        <w:rPr>
          <w:rFonts w:ascii="Arial" w:hAnsi="Arial" w:cs="Arial"/>
          <w:sz w:val="24"/>
          <w:szCs w:val="24"/>
        </w:rPr>
        <w:t>(Tucker</w:t>
      </w:r>
      <w:r w:rsidR="00A041F3" w:rsidRPr="00FD43AE">
        <w:rPr>
          <w:rFonts w:ascii="Arial" w:hAnsi="Arial" w:cs="Arial"/>
          <w:sz w:val="24"/>
          <w:szCs w:val="24"/>
        </w:rPr>
        <w:t>,2009)</w:t>
      </w:r>
      <w:r w:rsidR="009D0E3E">
        <w:rPr>
          <w:rFonts w:ascii="Arial" w:hAnsi="Arial" w:cs="Arial"/>
          <w:sz w:val="24"/>
          <w:szCs w:val="24"/>
        </w:rPr>
        <w:t>.</w:t>
      </w:r>
    </w:p>
    <w:p w14:paraId="7CE729FA" w14:textId="77777777" w:rsidR="009D0E3E" w:rsidRDefault="009D0E3E" w:rsidP="009D0E3E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23647C50" w14:textId="77777777" w:rsidR="00184BB3" w:rsidRDefault="00563564" w:rsidP="00184BB3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712DFD" w:rsidRPr="00FD43AE">
        <w:rPr>
          <w:rFonts w:ascii="Arial" w:hAnsi="Arial" w:cs="Arial"/>
          <w:sz w:val="24"/>
          <w:szCs w:val="24"/>
        </w:rPr>
        <w:t xml:space="preserve">Teachers </w:t>
      </w:r>
      <w:r w:rsidR="002264F2" w:rsidRPr="00FD43AE">
        <w:rPr>
          <w:rFonts w:ascii="Arial" w:hAnsi="Arial" w:cs="Arial"/>
          <w:sz w:val="24"/>
          <w:szCs w:val="24"/>
        </w:rPr>
        <w:t>A</w:t>
      </w:r>
      <w:r w:rsidR="00712DFD" w:rsidRPr="00FD43AE">
        <w:rPr>
          <w:rFonts w:ascii="Arial" w:hAnsi="Arial" w:cs="Arial"/>
          <w:sz w:val="24"/>
          <w:szCs w:val="24"/>
        </w:rPr>
        <w:t>ssistant</w:t>
      </w:r>
      <w:r w:rsidR="002A3B6E">
        <w:rPr>
          <w:rFonts w:ascii="Arial" w:hAnsi="Arial" w:cs="Arial"/>
          <w:sz w:val="24"/>
          <w:szCs w:val="24"/>
        </w:rPr>
        <w:t xml:space="preserve"> role</w:t>
      </w:r>
      <w:r w:rsidR="00712DFD" w:rsidRPr="00FD43AE">
        <w:rPr>
          <w:rFonts w:ascii="Arial" w:hAnsi="Arial" w:cs="Arial"/>
          <w:sz w:val="24"/>
          <w:szCs w:val="24"/>
        </w:rPr>
        <w:t xml:space="preserve"> has changed </w:t>
      </w:r>
      <w:r w:rsidR="009D1E98" w:rsidRPr="00FD43AE">
        <w:rPr>
          <w:rFonts w:ascii="Arial" w:hAnsi="Arial" w:cs="Arial"/>
          <w:sz w:val="24"/>
          <w:szCs w:val="24"/>
        </w:rPr>
        <w:t>immensely</w:t>
      </w:r>
      <w:r w:rsidR="00E62155" w:rsidRPr="00FD43AE">
        <w:rPr>
          <w:rFonts w:ascii="Arial" w:hAnsi="Arial" w:cs="Arial"/>
          <w:sz w:val="24"/>
          <w:szCs w:val="24"/>
        </w:rPr>
        <w:t xml:space="preserve"> </w:t>
      </w:r>
      <w:r w:rsidR="0038152D" w:rsidRPr="00FD43AE">
        <w:rPr>
          <w:rFonts w:ascii="Arial" w:hAnsi="Arial" w:cs="Arial"/>
          <w:sz w:val="24"/>
          <w:szCs w:val="24"/>
        </w:rPr>
        <w:t>over the</w:t>
      </w:r>
      <w:r w:rsidR="002F0D89" w:rsidRPr="00FD43AE">
        <w:rPr>
          <w:rFonts w:ascii="Arial" w:hAnsi="Arial" w:cs="Arial"/>
          <w:sz w:val="24"/>
          <w:szCs w:val="24"/>
        </w:rPr>
        <w:t xml:space="preserve"> last </w:t>
      </w:r>
      <w:r w:rsidR="00360BC9" w:rsidRPr="00FD43AE">
        <w:rPr>
          <w:rFonts w:ascii="Arial" w:hAnsi="Arial" w:cs="Arial"/>
          <w:sz w:val="24"/>
          <w:szCs w:val="24"/>
        </w:rPr>
        <w:t xml:space="preserve">10 years </w:t>
      </w:r>
      <w:r w:rsidR="00F8575B" w:rsidRPr="00FD43AE">
        <w:rPr>
          <w:rFonts w:ascii="Arial" w:hAnsi="Arial" w:cs="Arial"/>
          <w:sz w:val="24"/>
          <w:szCs w:val="24"/>
        </w:rPr>
        <w:t>from be</w:t>
      </w:r>
      <w:r w:rsidR="00F87889" w:rsidRPr="00FD43AE">
        <w:rPr>
          <w:rFonts w:ascii="Arial" w:hAnsi="Arial" w:cs="Arial"/>
          <w:sz w:val="24"/>
          <w:szCs w:val="24"/>
        </w:rPr>
        <w:t>ing a</w:t>
      </w:r>
      <w:r w:rsidR="006E221F" w:rsidRPr="00FD43AE">
        <w:rPr>
          <w:rFonts w:ascii="Arial" w:hAnsi="Arial" w:cs="Arial"/>
          <w:sz w:val="24"/>
          <w:szCs w:val="24"/>
        </w:rPr>
        <w:t>n</w:t>
      </w:r>
      <w:r w:rsidR="00F87889" w:rsidRPr="00FD43AE">
        <w:rPr>
          <w:rFonts w:ascii="Arial" w:hAnsi="Arial" w:cs="Arial"/>
          <w:sz w:val="24"/>
          <w:szCs w:val="24"/>
        </w:rPr>
        <w:t xml:space="preserve"> insignificant role-play </w:t>
      </w:r>
      <w:r w:rsidR="004A70C4" w:rsidRPr="00FD43AE">
        <w:rPr>
          <w:rFonts w:ascii="Arial" w:hAnsi="Arial" w:cs="Arial"/>
          <w:sz w:val="24"/>
          <w:szCs w:val="24"/>
        </w:rPr>
        <w:t>mem</w:t>
      </w:r>
      <w:r w:rsidR="007B49E1" w:rsidRPr="00FD43AE">
        <w:rPr>
          <w:rFonts w:ascii="Arial" w:hAnsi="Arial" w:cs="Arial"/>
          <w:sz w:val="24"/>
          <w:szCs w:val="24"/>
        </w:rPr>
        <w:t xml:space="preserve">ber of the classroom </w:t>
      </w:r>
      <w:r w:rsidR="00934DC6" w:rsidRPr="00FD43AE">
        <w:rPr>
          <w:rFonts w:ascii="Arial" w:hAnsi="Arial" w:cs="Arial"/>
          <w:sz w:val="24"/>
          <w:szCs w:val="24"/>
        </w:rPr>
        <w:t>enviro</w:t>
      </w:r>
      <w:r w:rsidR="00725E02" w:rsidRPr="00FD43AE">
        <w:rPr>
          <w:rFonts w:ascii="Arial" w:hAnsi="Arial" w:cs="Arial"/>
          <w:sz w:val="24"/>
          <w:szCs w:val="24"/>
        </w:rPr>
        <w:t xml:space="preserve">nment </w:t>
      </w:r>
      <w:r w:rsidR="00F87889" w:rsidRPr="00FD43AE">
        <w:rPr>
          <w:rFonts w:ascii="Arial" w:hAnsi="Arial" w:cs="Arial"/>
          <w:sz w:val="24"/>
          <w:szCs w:val="24"/>
        </w:rPr>
        <w:t xml:space="preserve">to </w:t>
      </w:r>
      <w:r w:rsidR="001C7B9D" w:rsidRPr="00FD43AE">
        <w:rPr>
          <w:rFonts w:ascii="Arial" w:hAnsi="Arial" w:cs="Arial"/>
          <w:sz w:val="24"/>
          <w:szCs w:val="24"/>
        </w:rPr>
        <w:t xml:space="preserve">now </w:t>
      </w:r>
      <w:r w:rsidR="00993338" w:rsidRPr="00FD43AE">
        <w:rPr>
          <w:rFonts w:ascii="Arial" w:hAnsi="Arial" w:cs="Arial"/>
          <w:sz w:val="24"/>
          <w:szCs w:val="24"/>
        </w:rPr>
        <w:t xml:space="preserve">becoming a professional </w:t>
      </w:r>
      <w:r w:rsidR="00420D55" w:rsidRPr="00FD43AE">
        <w:rPr>
          <w:rFonts w:ascii="Arial" w:hAnsi="Arial" w:cs="Arial"/>
          <w:sz w:val="24"/>
          <w:szCs w:val="24"/>
        </w:rPr>
        <w:t>additional adult</w:t>
      </w:r>
      <w:r w:rsidR="0042546F" w:rsidRPr="00FD43AE">
        <w:rPr>
          <w:rFonts w:ascii="Arial" w:hAnsi="Arial" w:cs="Arial"/>
          <w:sz w:val="24"/>
          <w:szCs w:val="24"/>
        </w:rPr>
        <w:t xml:space="preserve"> with such duties as</w:t>
      </w:r>
      <w:r w:rsidR="00F22595">
        <w:rPr>
          <w:rFonts w:ascii="Arial" w:hAnsi="Arial" w:cs="Arial"/>
          <w:sz w:val="24"/>
          <w:szCs w:val="24"/>
        </w:rPr>
        <w:t xml:space="preserve"> </w:t>
      </w:r>
      <w:r w:rsidR="00437C99" w:rsidRPr="00FD43AE">
        <w:rPr>
          <w:rFonts w:ascii="Arial" w:hAnsi="Arial" w:cs="Arial"/>
          <w:sz w:val="24"/>
          <w:szCs w:val="24"/>
        </w:rPr>
        <w:t>:</w:t>
      </w:r>
      <w:r w:rsidR="007417C7" w:rsidRPr="00FD43AE">
        <w:rPr>
          <w:rFonts w:ascii="Arial" w:hAnsi="Arial" w:cs="Arial"/>
          <w:sz w:val="24"/>
          <w:szCs w:val="24"/>
        </w:rPr>
        <w:t xml:space="preserve"> to </w:t>
      </w:r>
      <w:r w:rsidR="00B071FD" w:rsidRPr="00FD43AE">
        <w:rPr>
          <w:rFonts w:ascii="Arial" w:hAnsi="Arial" w:cs="Arial"/>
          <w:sz w:val="24"/>
          <w:szCs w:val="24"/>
        </w:rPr>
        <w:t>support,</w:t>
      </w:r>
      <w:r w:rsidR="00E84AAC" w:rsidRPr="00FD43AE">
        <w:rPr>
          <w:rFonts w:ascii="Arial" w:hAnsi="Arial" w:cs="Arial"/>
          <w:sz w:val="24"/>
          <w:szCs w:val="24"/>
        </w:rPr>
        <w:t xml:space="preserve"> </w:t>
      </w:r>
      <w:r w:rsidR="00B071FD" w:rsidRPr="00FD43AE">
        <w:rPr>
          <w:rFonts w:ascii="Arial" w:hAnsi="Arial" w:cs="Arial"/>
          <w:sz w:val="24"/>
          <w:szCs w:val="24"/>
        </w:rPr>
        <w:t xml:space="preserve">under the direction </w:t>
      </w:r>
      <w:r w:rsidR="00E84AAC" w:rsidRPr="00FD43AE">
        <w:rPr>
          <w:rFonts w:ascii="Arial" w:hAnsi="Arial" w:cs="Arial"/>
          <w:sz w:val="24"/>
          <w:szCs w:val="24"/>
        </w:rPr>
        <w:t xml:space="preserve">of the Class Teacher </w:t>
      </w:r>
      <w:r w:rsidR="00B33BD2" w:rsidRPr="00FD43AE">
        <w:rPr>
          <w:rFonts w:ascii="Arial" w:hAnsi="Arial" w:cs="Arial"/>
          <w:sz w:val="24"/>
          <w:szCs w:val="24"/>
        </w:rPr>
        <w:t>pupils</w:t>
      </w:r>
      <w:r w:rsidR="008D68C1" w:rsidRPr="00FD43AE">
        <w:rPr>
          <w:rFonts w:ascii="Arial" w:hAnsi="Arial" w:cs="Arial"/>
          <w:sz w:val="24"/>
          <w:szCs w:val="24"/>
        </w:rPr>
        <w:t>/students</w:t>
      </w:r>
      <w:r w:rsidR="00475930" w:rsidRPr="00FD43AE">
        <w:rPr>
          <w:rFonts w:ascii="Arial" w:hAnsi="Arial" w:cs="Arial"/>
          <w:sz w:val="24"/>
          <w:szCs w:val="24"/>
        </w:rPr>
        <w:t xml:space="preserve"> within the class</w:t>
      </w:r>
      <w:r w:rsidR="002E4397" w:rsidRPr="00FD43AE">
        <w:rPr>
          <w:rFonts w:ascii="Arial" w:hAnsi="Arial" w:cs="Arial"/>
          <w:sz w:val="24"/>
          <w:szCs w:val="24"/>
        </w:rPr>
        <w:t xml:space="preserve">, </w:t>
      </w:r>
      <w:r w:rsidR="008D605B" w:rsidRPr="00FD43AE">
        <w:rPr>
          <w:rFonts w:ascii="Arial" w:hAnsi="Arial" w:cs="Arial"/>
          <w:sz w:val="24"/>
          <w:szCs w:val="24"/>
        </w:rPr>
        <w:t xml:space="preserve">this could be </w:t>
      </w:r>
      <w:r w:rsidR="00955005" w:rsidRPr="00FD43AE">
        <w:rPr>
          <w:rFonts w:ascii="Arial" w:hAnsi="Arial" w:cs="Arial"/>
          <w:sz w:val="24"/>
          <w:szCs w:val="24"/>
        </w:rPr>
        <w:t>supporting also</w:t>
      </w:r>
      <w:r w:rsidR="002A3B6E">
        <w:rPr>
          <w:rFonts w:ascii="Arial" w:hAnsi="Arial" w:cs="Arial"/>
          <w:sz w:val="24"/>
          <w:szCs w:val="24"/>
        </w:rPr>
        <w:t xml:space="preserve"> learners</w:t>
      </w:r>
      <w:r w:rsidR="00955005" w:rsidRPr="00FD43AE">
        <w:rPr>
          <w:rFonts w:ascii="Arial" w:hAnsi="Arial" w:cs="Arial"/>
          <w:sz w:val="24"/>
          <w:szCs w:val="24"/>
        </w:rPr>
        <w:t xml:space="preserve"> with behavioural management,</w:t>
      </w:r>
      <w:r w:rsidR="00675DAC" w:rsidRPr="00FD43AE">
        <w:rPr>
          <w:rFonts w:ascii="Arial" w:hAnsi="Arial" w:cs="Arial"/>
          <w:sz w:val="24"/>
          <w:szCs w:val="24"/>
        </w:rPr>
        <w:t xml:space="preserve"> </w:t>
      </w:r>
      <w:r w:rsidR="006B3142" w:rsidRPr="00FD43AE">
        <w:rPr>
          <w:rFonts w:ascii="Arial" w:hAnsi="Arial" w:cs="Arial"/>
          <w:sz w:val="24"/>
          <w:szCs w:val="24"/>
        </w:rPr>
        <w:t xml:space="preserve">technical </w:t>
      </w:r>
      <w:r w:rsidR="00160423" w:rsidRPr="00FD43AE">
        <w:rPr>
          <w:rFonts w:ascii="Arial" w:hAnsi="Arial" w:cs="Arial"/>
          <w:sz w:val="24"/>
          <w:szCs w:val="24"/>
        </w:rPr>
        <w:t>support (ICT)</w:t>
      </w:r>
      <w:r w:rsidR="005F65FE" w:rsidRPr="00FD43AE">
        <w:rPr>
          <w:rFonts w:ascii="Arial" w:hAnsi="Arial" w:cs="Arial"/>
          <w:sz w:val="24"/>
          <w:szCs w:val="24"/>
        </w:rPr>
        <w:t xml:space="preserve"> and delivering </w:t>
      </w:r>
      <w:r w:rsidR="0099254A" w:rsidRPr="00FD43AE">
        <w:rPr>
          <w:rFonts w:ascii="Arial" w:hAnsi="Arial" w:cs="Arial"/>
          <w:sz w:val="24"/>
          <w:szCs w:val="24"/>
        </w:rPr>
        <w:t xml:space="preserve">and supporting </w:t>
      </w:r>
      <w:r w:rsidR="00FE7A33" w:rsidRPr="00FD43AE">
        <w:rPr>
          <w:rFonts w:ascii="Arial" w:hAnsi="Arial" w:cs="Arial"/>
          <w:sz w:val="24"/>
          <w:szCs w:val="24"/>
        </w:rPr>
        <w:t>targeting interventions if and when needed</w:t>
      </w:r>
      <w:r w:rsidR="00250ED7" w:rsidRPr="00FD43AE">
        <w:rPr>
          <w:rFonts w:ascii="Arial" w:hAnsi="Arial" w:cs="Arial"/>
          <w:sz w:val="24"/>
          <w:szCs w:val="24"/>
        </w:rPr>
        <w:t xml:space="preserve"> within a small group setting or </w:t>
      </w:r>
      <w:r w:rsidR="00CB29F2" w:rsidRPr="00FD43AE">
        <w:rPr>
          <w:rFonts w:ascii="Arial" w:hAnsi="Arial" w:cs="Arial"/>
          <w:sz w:val="24"/>
          <w:szCs w:val="24"/>
        </w:rPr>
        <w:t>one to one</w:t>
      </w:r>
      <w:r w:rsidR="00183CA2">
        <w:rPr>
          <w:rFonts w:ascii="Arial" w:hAnsi="Arial" w:cs="Arial"/>
          <w:sz w:val="24"/>
          <w:szCs w:val="24"/>
        </w:rPr>
        <w:t>(1:1)</w:t>
      </w:r>
      <w:r w:rsidR="00CB29F2" w:rsidRPr="00FD43AE">
        <w:rPr>
          <w:rFonts w:ascii="Arial" w:hAnsi="Arial" w:cs="Arial"/>
          <w:sz w:val="24"/>
          <w:szCs w:val="24"/>
        </w:rPr>
        <w:t xml:space="preserve"> support.</w:t>
      </w:r>
      <w:r w:rsidR="00524323" w:rsidRPr="00FD43AE">
        <w:rPr>
          <w:rFonts w:ascii="Arial" w:hAnsi="Arial" w:cs="Arial"/>
          <w:sz w:val="24"/>
          <w:szCs w:val="24"/>
        </w:rPr>
        <w:t xml:space="preserve">  </w:t>
      </w:r>
      <w:r w:rsidR="00B60772" w:rsidRPr="00FD43AE">
        <w:rPr>
          <w:rFonts w:ascii="Arial" w:hAnsi="Arial" w:cs="Arial"/>
          <w:sz w:val="24"/>
          <w:szCs w:val="24"/>
        </w:rPr>
        <w:t xml:space="preserve">The interventions </w:t>
      </w:r>
      <w:r w:rsidR="004A541F" w:rsidRPr="00FD43AE">
        <w:rPr>
          <w:rFonts w:ascii="Arial" w:hAnsi="Arial" w:cs="Arial"/>
          <w:sz w:val="24"/>
          <w:szCs w:val="24"/>
        </w:rPr>
        <w:t xml:space="preserve">are undertaken </w:t>
      </w:r>
      <w:r w:rsidR="00F62FBB" w:rsidRPr="00FD43AE">
        <w:rPr>
          <w:rFonts w:ascii="Arial" w:hAnsi="Arial" w:cs="Arial"/>
          <w:sz w:val="24"/>
          <w:szCs w:val="24"/>
        </w:rPr>
        <w:t>in</w:t>
      </w:r>
      <w:r w:rsidR="00F55B84" w:rsidRPr="00FD43AE">
        <w:rPr>
          <w:rFonts w:ascii="Arial" w:hAnsi="Arial" w:cs="Arial"/>
          <w:sz w:val="24"/>
          <w:szCs w:val="24"/>
        </w:rPr>
        <w:t xml:space="preserve"> the subjects of </w:t>
      </w:r>
      <w:r w:rsidR="00964DDE" w:rsidRPr="00FD43AE">
        <w:rPr>
          <w:rFonts w:ascii="Arial" w:hAnsi="Arial" w:cs="Arial"/>
          <w:sz w:val="24"/>
          <w:szCs w:val="24"/>
        </w:rPr>
        <w:t>English and Maths</w:t>
      </w:r>
      <w:r w:rsidR="00347159" w:rsidRPr="00FD43AE">
        <w:rPr>
          <w:rFonts w:ascii="Arial" w:hAnsi="Arial" w:cs="Arial"/>
          <w:sz w:val="24"/>
          <w:szCs w:val="24"/>
        </w:rPr>
        <w:t xml:space="preserve">, </w:t>
      </w:r>
      <w:r w:rsidR="002F02BD" w:rsidRPr="00FD43AE">
        <w:rPr>
          <w:rFonts w:ascii="Arial" w:hAnsi="Arial" w:cs="Arial"/>
          <w:sz w:val="24"/>
          <w:szCs w:val="24"/>
        </w:rPr>
        <w:t xml:space="preserve">this could be </w:t>
      </w:r>
      <w:r w:rsidR="002A1CDA" w:rsidRPr="00FD43AE">
        <w:rPr>
          <w:rFonts w:ascii="Arial" w:hAnsi="Arial" w:cs="Arial"/>
          <w:sz w:val="24"/>
          <w:szCs w:val="24"/>
        </w:rPr>
        <w:t>spelling</w:t>
      </w:r>
      <w:r w:rsidR="002460C2" w:rsidRPr="00FD43AE">
        <w:rPr>
          <w:rFonts w:ascii="Arial" w:hAnsi="Arial" w:cs="Arial"/>
          <w:sz w:val="24"/>
          <w:szCs w:val="24"/>
        </w:rPr>
        <w:t xml:space="preserve"> test,</w:t>
      </w:r>
      <w:r w:rsidR="00A369A6">
        <w:rPr>
          <w:rFonts w:ascii="Arial" w:hAnsi="Arial" w:cs="Arial"/>
          <w:sz w:val="24"/>
          <w:szCs w:val="24"/>
        </w:rPr>
        <w:t xml:space="preserve"> </w:t>
      </w:r>
      <w:r w:rsidR="002460C2" w:rsidRPr="00FD43AE">
        <w:rPr>
          <w:rFonts w:ascii="Arial" w:hAnsi="Arial" w:cs="Arial"/>
          <w:sz w:val="24"/>
          <w:szCs w:val="24"/>
        </w:rPr>
        <w:t xml:space="preserve">spelling </w:t>
      </w:r>
      <w:r w:rsidR="00B255E6" w:rsidRPr="00FD43AE">
        <w:rPr>
          <w:rFonts w:ascii="Arial" w:hAnsi="Arial" w:cs="Arial"/>
          <w:sz w:val="24"/>
          <w:szCs w:val="24"/>
        </w:rPr>
        <w:t>programmes,</w:t>
      </w:r>
      <w:r w:rsidR="00183CA2">
        <w:rPr>
          <w:rFonts w:ascii="Arial" w:hAnsi="Arial" w:cs="Arial"/>
          <w:sz w:val="24"/>
          <w:szCs w:val="24"/>
        </w:rPr>
        <w:t xml:space="preserve"> </w:t>
      </w:r>
      <w:r w:rsidR="00643288" w:rsidRPr="00FD43AE">
        <w:rPr>
          <w:rFonts w:ascii="Arial" w:hAnsi="Arial" w:cs="Arial"/>
          <w:sz w:val="24"/>
          <w:szCs w:val="24"/>
        </w:rPr>
        <w:t>letters and sounds</w:t>
      </w:r>
      <w:r w:rsidR="009F3F9C" w:rsidRPr="00FD43A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605902" w:rsidRPr="00FD43AE">
        <w:rPr>
          <w:rFonts w:ascii="Arial" w:hAnsi="Arial" w:cs="Arial"/>
          <w:sz w:val="24"/>
          <w:szCs w:val="24"/>
        </w:rPr>
        <w:t>popat</w:t>
      </w:r>
      <w:proofErr w:type="spellEnd"/>
      <w:r w:rsidR="00605902" w:rsidRPr="00FD43AE">
        <w:rPr>
          <w:rFonts w:ascii="Arial" w:hAnsi="Arial" w:cs="Arial"/>
          <w:sz w:val="24"/>
          <w:szCs w:val="24"/>
        </w:rPr>
        <w:t xml:space="preserve">, </w:t>
      </w:r>
      <w:r w:rsidR="005545AF" w:rsidRPr="00FD43AE">
        <w:rPr>
          <w:rFonts w:ascii="Arial" w:hAnsi="Arial" w:cs="Arial"/>
          <w:sz w:val="24"/>
          <w:szCs w:val="24"/>
        </w:rPr>
        <w:t>Ale</w:t>
      </w:r>
      <w:r w:rsidR="00A22F3C" w:rsidRPr="00FD43AE">
        <w:rPr>
          <w:rFonts w:ascii="Arial" w:hAnsi="Arial" w:cs="Arial"/>
          <w:sz w:val="24"/>
          <w:szCs w:val="24"/>
        </w:rPr>
        <w:t xml:space="preserve">xia, </w:t>
      </w:r>
      <w:r w:rsidR="00605902" w:rsidRPr="00FD43AE">
        <w:rPr>
          <w:rFonts w:ascii="Arial" w:hAnsi="Arial" w:cs="Arial"/>
          <w:sz w:val="24"/>
          <w:szCs w:val="24"/>
        </w:rPr>
        <w:t>acce</w:t>
      </w:r>
      <w:r w:rsidR="00860D6B" w:rsidRPr="00FD43AE">
        <w:rPr>
          <w:rFonts w:ascii="Arial" w:hAnsi="Arial" w:cs="Arial"/>
          <w:sz w:val="24"/>
          <w:szCs w:val="24"/>
        </w:rPr>
        <w:t>lerated literacy</w:t>
      </w:r>
      <w:r w:rsidR="000854C5" w:rsidRPr="00FD43AE">
        <w:rPr>
          <w:rFonts w:ascii="Arial" w:hAnsi="Arial" w:cs="Arial"/>
          <w:sz w:val="24"/>
          <w:szCs w:val="24"/>
        </w:rPr>
        <w:t xml:space="preserve"> and</w:t>
      </w:r>
      <w:r w:rsidR="00FB249F" w:rsidRPr="00FD43AE">
        <w:rPr>
          <w:rFonts w:ascii="Arial" w:hAnsi="Arial" w:cs="Arial"/>
          <w:sz w:val="24"/>
          <w:szCs w:val="24"/>
        </w:rPr>
        <w:t xml:space="preserve"> </w:t>
      </w:r>
      <w:r w:rsidR="00C07C72" w:rsidRPr="00FD43AE">
        <w:rPr>
          <w:rFonts w:ascii="Arial" w:hAnsi="Arial" w:cs="Arial"/>
          <w:sz w:val="24"/>
          <w:szCs w:val="24"/>
        </w:rPr>
        <w:t>guided reading</w:t>
      </w:r>
      <w:r w:rsidR="008E5BF5" w:rsidRPr="00FD43AE">
        <w:rPr>
          <w:rFonts w:ascii="Arial" w:hAnsi="Arial" w:cs="Arial"/>
          <w:sz w:val="24"/>
          <w:szCs w:val="24"/>
        </w:rPr>
        <w:t>.  T</w:t>
      </w:r>
      <w:r w:rsidR="004A3BB1" w:rsidRPr="00FD43AE">
        <w:rPr>
          <w:rFonts w:ascii="Arial" w:hAnsi="Arial" w:cs="Arial"/>
          <w:sz w:val="24"/>
          <w:szCs w:val="24"/>
        </w:rPr>
        <w:t xml:space="preserve">he maths </w:t>
      </w:r>
      <w:r w:rsidR="00E51259" w:rsidRPr="00FD43AE">
        <w:rPr>
          <w:rFonts w:ascii="Arial" w:hAnsi="Arial" w:cs="Arial"/>
          <w:sz w:val="24"/>
          <w:szCs w:val="24"/>
        </w:rPr>
        <w:t xml:space="preserve">programmes could consist of </w:t>
      </w:r>
      <w:r w:rsidR="00EA2035" w:rsidRPr="00FD43AE">
        <w:rPr>
          <w:rFonts w:ascii="Arial" w:hAnsi="Arial" w:cs="Arial"/>
          <w:sz w:val="24"/>
          <w:szCs w:val="24"/>
        </w:rPr>
        <w:t xml:space="preserve">springboard </w:t>
      </w:r>
      <w:r w:rsidR="00EA2035" w:rsidRPr="00FD43AE">
        <w:rPr>
          <w:rFonts w:ascii="Arial" w:hAnsi="Arial" w:cs="Arial"/>
          <w:sz w:val="24"/>
          <w:szCs w:val="24"/>
        </w:rPr>
        <w:lastRenderedPageBreak/>
        <w:t>maths</w:t>
      </w:r>
      <w:r w:rsidR="00183CA2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EA2035" w:rsidRPr="00FD43AE">
        <w:rPr>
          <w:rFonts w:ascii="Arial" w:hAnsi="Arial" w:cs="Arial"/>
          <w:sz w:val="24"/>
          <w:szCs w:val="24"/>
        </w:rPr>
        <w:t>numicon</w:t>
      </w:r>
      <w:proofErr w:type="spellEnd"/>
      <w:r w:rsidR="00932949" w:rsidRPr="00FD43AE">
        <w:rPr>
          <w:rFonts w:ascii="Arial" w:hAnsi="Arial" w:cs="Arial"/>
          <w:sz w:val="24"/>
          <w:szCs w:val="24"/>
        </w:rPr>
        <w:t>.</w:t>
      </w:r>
      <w:r w:rsidR="004B7904">
        <w:rPr>
          <w:rFonts w:ascii="Arial" w:hAnsi="Arial" w:cs="Arial"/>
          <w:sz w:val="24"/>
          <w:szCs w:val="24"/>
        </w:rPr>
        <w:t xml:space="preserve">  </w:t>
      </w:r>
      <w:r w:rsidR="00BA128E" w:rsidRPr="00FD43AE">
        <w:rPr>
          <w:rFonts w:ascii="Arial" w:hAnsi="Arial" w:cs="Arial"/>
          <w:sz w:val="24"/>
          <w:szCs w:val="24"/>
        </w:rPr>
        <w:t xml:space="preserve">TA’s </w:t>
      </w:r>
      <w:r w:rsidR="00BA7F70" w:rsidRPr="00FD43AE">
        <w:rPr>
          <w:rFonts w:ascii="Arial" w:hAnsi="Arial" w:cs="Arial"/>
          <w:sz w:val="24"/>
          <w:szCs w:val="24"/>
        </w:rPr>
        <w:t xml:space="preserve">duties also include </w:t>
      </w:r>
      <w:r w:rsidR="00182F46" w:rsidRPr="00FD43AE">
        <w:rPr>
          <w:rFonts w:ascii="Arial" w:hAnsi="Arial" w:cs="Arial"/>
          <w:sz w:val="24"/>
          <w:szCs w:val="24"/>
        </w:rPr>
        <w:t xml:space="preserve">speech and language </w:t>
      </w:r>
      <w:r w:rsidR="00972549" w:rsidRPr="00FD43AE">
        <w:rPr>
          <w:rFonts w:ascii="Arial" w:hAnsi="Arial" w:cs="Arial"/>
          <w:sz w:val="24"/>
          <w:szCs w:val="24"/>
        </w:rPr>
        <w:t xml:space="preserve">programmes </w:t>
      </w:r>
      <w:r w:rsidR="00BE1E59" w:rsidRPr="00FD43AE">
        <w:rPr>
          <w:rFonts w:ascii="Arial" w:hAnsi="Arial" w:cs="Arial"/>
          <w:sz w:val="24"/>
          <w:szCs w:val="24"/>
        </w:rPr>
        <w:t xml:space="preserve">which are set for individual </w:t>
      </w:r>
      <w:r w:rsidR="00536DAF" w:rsidRPr="00FD43AE">
        <w:rPr>
          <w:rFonts w:ascii="Arial" w:hAnsi="Arial" w:cs="Arial"/>
          <w:sz w:val="24"/>
          <w:szCs w:val="24"/>
        </w:rPr>
        <w:t>learners</w:t>
      </w:r>
      <w:r w:rsidR="00BA0B0C" w:rsidRPr="00FD43AE">
        <w:rPr>
          <w:rFonts w:ascii="Arial" w:hAnsi="Arial" w:cs="Arial"/>
          <w:sz w:val="24"/>
          <w:szCs w:val="24"/>
        </w:rPr>
        <w:t xml:space="preserve">, </w:t>
      </w:r>
      <w:r w:rsidR="0048141E" w:rsidRPr="00FD43AE">
        <w:rPr>
          <w:rFonts w:ascii="Arial" w:hAnsi="Arial" w:cs="Arial"/>
          <w:sz w:val="24"/>
          <w:szCs w:val="24"/>
        </w:rPr>
        <w:t>TA</w:t>
      </w:r>
      <w:r w:rsidR="007A6900" w:rsidRPr="00FD43AE">
        <w:rPr>
          <w:rFonts w:ascii="Arial" w:hAnsi="Arial" w:cs="Arial"/>
          <w:sz w:val="24"/>
          <w:szCs w:val="24"/>
        </w:rPr>
        <w:t>’s</w:t>
      </w:r>
      <w:r w:rsidR="00183CA2">
        <w:rPr>
          <w:rFonts w:ascii="Arial" w:hAnsi="Arial" w:cs="Arial"/>
          <w:sz w:val="24"/>
          <w:szCs w:val="24"/>
        </w:rPr>
        <w:t xml:space="preserve"> are given work</w:t>
      </w:r>
      <w:r w:rsidR="007A6900" w:rsidRPr="00FD43AE">
        <w:rPr>
          <w:rFonts w:ascii="Arial" w:hAnsi="Arial" w:cs="Arial"/>
          <w:sz w:val="24"/>
          <w:szCs w:val="24"/>
        </w:rPr>
        <w:t xml:space="preserve"> from outside agencies </w:t>
      </w:r>
      <w:r w:rsidR="00013D6A" w:rsidRPr="00FD43AE">
        <w:rPr>
          <w:rFonts w:ascii="Arial" w:hAnsi="Arial" w:cs="Arial"/>
          <w:sz w:val="24"/>
          <w:szCs w:val="24"/>
        </w:rPr>
        <w:t>to help support the one to one learner</w:t>
      </w:r>
      <w:r w:rsidR="00761F30" w:rsidRPr="00FD43AE">
        <w:rPr>
          <w:rFonts w:ascii="Arial" w:hAnsi="Arial" w:cs="Arial"/>
          <w:sz w:val="24"/>
          <w:szCs w:val="24"/>
        </w:rPr>
        <w:t>.</w:t>
      </w:r>
      <w:r w:rsidR="004B7904">
        <w:rPr>
          <w:rFonts w:ascii="Arial" w:hAnsi="Arial" w:cs="Arial"/>
          <w:sz w:val="24"/>
          <w:szCs w:val="24"/>
        </w:rPr>
        <w:t xml:space="preserve">  </w:t>
      </w:r>
      <w:r w:rsidR="00107026">
        <w:rPr>
          <w:rFonts w:ascii="Arial" w:hAnsi="Arial" w:cs="Arial"/>
          <w:sz w:val="24"/>
          <w:szCs w:val="24"/>
        </w:rPr>
        <w:t>C</w:t>
      </w:r>
      <w:r w:rsidR="00107026" w:rsidRPr="00FD43AE">
        <w:rPr>
          <w:rFonts w:ascii="Arial" w:hAnsi="Arial" w:cs="Arial"/>
          <w:sz w:val="24"/>
          <w:szCs w:val="24"/>
        </w:rPr>
        <w:t>lass teacher</w:t>
      </w:r>
      <w:r w:rsidR="001D3715">
        <w:rPr>
          <w:rFonts w:ascii="Arial" w:hAnsi="Arial" w:cs="Arial"/>
          <w:sz w:val="24"/>
          <w:szCs w:val="24"/>
        </w:rPr>
        <w:t xml:space="preserve">s </w:t>
      </w:r>
      <w:r w:rsidR="00A11CA5" w:rsidRPr="00FD43AE">
        <w:rPr>
          <w:rFonts w:ascii="Arial" w:hAnsi="Arial" w:cs="Arial"/>
          <w:sz w:val="24"/>
          <w:szCs w:val="24"/>
        </w:rPr>
        <w:t>can</w:t>
      </w:r>
      <w:r w:rsidR="00716AF7">
        <w:rPr>
          <w:rFonts w:ascii="Arial" w:hAnsi="Arial" w:cs="Arial"/>
          <w:sz w:val="24"/>
          <w:szCs w:val="24"/>
        </w:rPr>
        <w:t xml:space="preserve"> call upon the TA’s</w:t>
      </w:r>
      <w:r w:rsidR="00747FB3">
        <w:rPr>
          <w:rFonts w:ascii="Arial" w:hAnsi="Arial" w:cs="Arial"/>
          <w:sz w:val="24"/>
          <w:szCs w:val="24"/>
        </w:rPr>
        <w:t xml:space="preserve"> at any</w:t>
      </w:r>
      <w:r w:rsidR="004A5E74">
        <w:rPr>
          <w:rFonts w:ascii="Arial" w:hAnsi="Arial" w:cs="Arial"/>
          <w:sz w:val="24"/>
          <w:szCs w:val="24"/>
        </w:rPr>
        <w:t xml:space="preserve"> </w:t>
      </w:r>
      <w:r w:rsidR="00E51977">
        <w:rPr>
          <w:rFonts w:ascii="Arial" w:hAnsi="Arial" w:cs="Arial"/>
          <w:sz w:val="24"/>
          <w:szCs w:val="24"/>
        </w:rPr>
        <w:t>time</w:t>
      </w:r>
      <w:r w:rsidR="002F47E6">
        <w:rPr>
          <w:rFonts w:ascii="Arial" w:hAnsi="Arial" w:cs="Arial"/>
          <w:sz w:val="24"/>
          <w:szCs w:val="24"/>
        </w:rPr>
        <w:t xml:space="preserve"> as well as </w:t>
      </w:r>
      <w:r w:rsidR="00E22C92">
        <w:rPr>
          <w:rFonts w:ascii="Arial" w:hAnsi="Arial" w:cs="Arial"/>
          <w:sz w:val="24"/>
          <w:szCs w:val="24"/>
        </w:rPr>
        <w:t xml:space="preserve">the </w:t>
      </w:r>
      <w:r w:rsidR="003E5352" w:rsidRPr="00FD43AE">
        <w:rPr>
          <w:rFonts w:ascii="Arial" w:hAnsi="Arial" w:cs="Arial"/>
          <w:sz w:val="24"/>
          <w:szCs w:val="24"/>
        </w:rPr>
        <w:t>head teacher</w:t>
      </w:r>
      <w:r w:rsidR="00301CA3" w:rsidRPr="00FD43AE">
        <w:rPr>
          <w:rFonts w:ascii="Arial" w:hAnsi="Arial" w:cs="Arial"/>
          <w:sz w:val="24"/>
          <w:szCs w:val="24"/>
        </w:rPr>
        <w:t xml:space="preserve"> </w:t>
      </w:r>
      <w:r w:rsidR="00905717" w:rsidRPr="00FD43AE">
        <w:rPr>
          <w:rFonts w:ascii="Arial" w:hAnsi="Arial" w:cs="Arial"/>
          <w:sz w:val="24"/>
          <w:szCs w:val="24"/>
        </w:rPr>
        <w:t>to attend meetings/reviews</w:t>
      </w:r>
      <w:r w:rsidR="008639D9">
        <w:rPr>
          <w:rFonts w:ascii="Arial" w:hAnsi="Arial" w:cs="Arial"/>
          <w:sz w:val="24"/>
          <w:szCs w:val="24"/>
        </w:rPr>
        <w:t xml:space="preserve"> from </w:t>
      </w:r>
      <w:r w:rsidR="002244E3">
        <w:rPr>
          <w:rFonts w:ascii="Arial" w:hAnsi="Arial" w:cs="Arial"/>
          <w:sz w:val="24"/>
          <w:szCs w:val="24"/>
        </w:rPr>
        <w:t>outside agencies</w:t>
      </w:r>
      <w:r w:rsidR="00423B47">
        <w:rPr>
          <w:rFonts w:ascii="Arial" w:hAnsi="Arial" w:cs="Arial"/>
          <w:sz w:val="24"/>
          <w:szCs w:val="24"/>
        </w:rPr>
        <w:t xml:space="preserve">, </w:t>
      </w:r>
      <w:r w:rsidR="00B63295" w:rsidRPr="00FD43AE">
        <w:rPr>
          <w:rFonts w:ascii="Arial" w:hAnsi="Arial" w:cs="Arial"/>
          <w:sz w:val="24"/>
          <w:szCs w:val="24"/>
        </w:rPr>
        <w:t xml:space="preserve">TA’s </w:t>
      </w:r>
      <w:r w:rsidR="00423B47">
        <w:rPr>
          <w:rFonts w:ascii="Arial" w:hAnsi="Arial" w:cs="Arial"/>
          <w:sz w:val="24"/>
          <w:szCs w:val="24"/>
        </w:rPr>
        <w:t>also</w:t>
      </w:r>
      <w:r w:rsidR="00760AB8">
        <w:rPr>
          <w:rFonts w:ascii="Arial" w:hAnsi="Arial" w:cs="Arial"/>
          <w:sz w:val="24"/>
          <w:szCs w:val="24"/>
        </w:rPr>
        <w:t xml:space="preserve"> </w:t>
      </w:r>
      <w:r w:rsidR="00AF5260">
        <w:rPr>
          <w:rFonts w:ascii="Arial" w:hAnsi="Arial" w:cs="Arial"/>
          <w:sz w:val="24"/>
          <w:szCs w:val="24"/>
        </w:rPr>
        <w:t xml:space="preserve">assist </w:t>
      </w:r>
      <w:r w:rsidR="00362C83">
        <w:rPr>
          <w:rFonts w:ascii="Arial" w:hAnsi="Arial" w:cs="Arial"/>
          <w:sz w:val="24"/>
          <w:szCs w:val="24"/>
        </w:rPr>
        <w:t xml:space="preserve">with </w:t>
      </w:r>
      <w:r w:rsidR="00883976" w:rsidRPr="00FD43AE">
        <w:rPr>
          <w:rFonts w:ascii="Arial" w:hAnsi="Arial" w:cs="Arial"/>
          <w:sz w:val="24"/>
          <w:szCs w:val="24"/>
        </w:rPr>
        <w:t>ALN</w:t>
      </w:r>
      <w:r w:rsidR="00B66F30" w:rsidRPr="00FD43AE">
        <w:rPr>
          <w:rFonts w:ascii="Arial" w:hAnsi="Arial" w:cs="Arial"/>
          <w:sz w:val="24"/>
          <w:szCs w:val="24"/>
        </w:rPr>
        <w:t xml:space="preserve"> </w:t>
      </w:r>
      <w:r w:rsidR="00B6069A">
        <w:rPr>
          <w:rFonts w:ascii="Arial" w:hAnsi="Arial" w:cs="Arial"/>
          <w:sz w:val="24"/>
          <w:szCs w:val="24"/>
        </w:rPr>
        <w:t xml:space="preserve">and </w:t>
      </w:r>
      <w:r w:rsidR="00C86536" w:rsidRPr="00FD43AE">
        <w:rPr>
          <w:rFonts w:ascii="Arial" w:hAnsi="Arial" w:cs="Arial"/>
          <w:sz w:val="24"/>
          <w:szCs w:val="24"/>
        </w:rPr>
        <w:t>IEP</w:t>
      </w:r>
      <w:r w:rsidR="00413A77" w:rsidRPr="00FD43AE">
        <w:rPr>
          <w:rFonts w:ascii="Arial" w:hAnsi="Arial" w:cs="Arial"/>
          <w:sz w:val="24"/>
          <w:szCs w:val="24"/>
        </w:rPr>
        <w:t>’s,</w:t>
      </w:r>
      <w:r w:rsidR="0045194D" w:rsidRPr="00FD43AE">
        <w:rPr>
          <w:rFonts w:ascii="Arial" w:hAnsi="Arial" w:cs="Arial"/>
          <w:sz w:val="24"/>
          <w:szCs w:val="24"/>
        </w:rPr>
        <w:t xml:space="preserve"> they are invited to these type of meetings </w:t>
      </w:r>
      <w:r w:rsidR="00B02D2B" w:rsidRPr="00FD43AE">
        <w:rPr>
          <w:rFonts w:ascii="Arial" w:hAnsi="Arial" w:cs="Arial"/>
          <w:sz w:val="24"/>
          <w:szCs w:val="24"/>
        </w:rPr>
        <w:t xml:space="preserve">because </w:t>
      </w:r>
      <w:r w:rsidR="0045194D" w:rsidRPr="00FD43AE">
        <w:rPr>
          <w:rFonts w:ascii="Arial" w:hAnsi="Arial" w:cs="Arial"/>
          <w:sz w:val="24"/>
          <w:szCs w:val="24"/>
        </w:rPr>
        <w:t>as the</w:t>
      </w:r>
      <w:r w:rsidR="00D44F18" w:rsidRPr="00FD43AE">
        <w:rPr>
          <w:rFonts w:ascii="Arial" w:hAnsi="Arial" w:cs="Arial"/>
          <w:sz w:val="24"/>
          <w:szCs w:val="24"/>
        </w:rPr>
        <w:t xml:space="preserve"> </w:t>
      </w:r>
      <w:r w:rsidR="00032844" w:rsidRPr="00FD43AE">
        <w:rPr>
          <w:rFonts w:ascii="Arial" w:hAnsi="Arial" w:cs="Arial"/>
          <w:sz w:val="24"/>
          <w:szCs w:val="24"/>
        </w:rPr>
        <w:t>pupils</w:t>
      </w:r>
      <w:r w:rsidR="0045194D" w:rsidRPr="00FD43AE">
        <w:rPr>
          <w:rFonts w:ascii="Arial" w:hAnsi="Arial" w:cs="Arial"/>
          <w:sz w:val="24"/>
          <w:szCs w:val="24"/>
        </w:rPr>
        <w:t xml:space="preserve"> </w:t>
      </w:r>
      <w:r w:rsidR="00097291" w:rsidRPr="00FD43AE">
        <w:rPr>
          <w:rFonts w:ascii="Arial" w:hAnsi="Arial" w:cs="Arial"/>
          <w:sz w:val="24"/>
          <w:szCs w:val="24"/>
        </w:rPr>
        <w:t xml:space="preserve">one to one they know the pupils </w:t>
      </w:r>
      <w:r w:rsidR="00C43C46" w:rsidRPr="00FD43AE">
        <w:rPr>
          <w:rFonts w:ascii="Arial" w:hAnsi="Arial" w:cs="Arial"/>
          <w:sz w:val="24"/>
          <w:szCs w:val="24"/>
        </w:rPr>
        <w:t xml:space="preserve">needs: </w:t>
      </w:r>
      <w:r w:rsidR="00CD0D45" w:rsidRPr="00FD43AE">
        <w:rPr>
          <w:rFonts w:ascii="Arial" w:hAnsi="Arial" w:cs="Arial"/>
          <w:sz w:val="24"/>
          <w:szCs w:val="24"/>
        </w:rPr>
        <w:t xml:space="preserve">personal care, pastoral care, </w:t>
      </w:r>
      <w:r w:rsidR="00285E4E" w:rsidRPr="00FD43AE">
        <w:rPr>
          <w:rFonts w:ascii="Arial" w:hAnsi="Arial" w:cs="Arial"/>
          <w:sz w:val="24"/>
          <w:szCs w:val="24"/>
        </w:rPr>
        <w:t xml:space="preserve">well-being, </w:t>
      </w:r>
      <w:r w:rsidR="004139A6" w:rsidRPr="00FD43AE">
        <w:rPr>
          <w:rFonts w:ascii="Arial" w:hAnsi="Arial" w:cs="Arial"/>
          <w:sz w:val="24"/>
          <w:szCs w:val="24"/>
        </w:rPr>
        <w:t xml:space="preserve">mentoring and </w:t>
      </w:r>
      <w:r w:rsidR="00CB1F29" w:rsidRPr="00FD43AE">
        <w:rPr>
          <w:rFonts w:ascii="Arial" w:hAnsi="Arial" w:cs="Arial"/>
          <w:sz w:val="24"/>
          <w:szCs w:val="24"/>
        </w:rPr>
        <w:t xml:space="preserve">also that pupils </w:t>
      </w:r>
      <w:r w:rsidR="00C92E69" w:rsidRPr="00FD43AE">
        <w:rPr>
          <w:rFonts w:ascii="Arial" w:hAnsi="Arial" w:cs="Arial"/>
          <w:sz w:val="24"/>
          <w:szCs w:val="24"/>
        </w:rPr>
        <w:t>complex hea</w:t>
      </w:r>
      <w:r w:rsidR="008B6EAB" w:rsidRPr="00FD43AE">
        <w:rPr>
          <w:rFonts w:ascii="Arial" w:hAnsi="Arial" w:cs="Arial"/>
          <w:sz w:val="24"/>
          <w:szCs w:val="24"/>
        </w:rPr>
        <w:t>lth needs</w:t>
      </w:r>
      <w:r w:rsidR="003F6062" w:rsidRPr="00FD43AE">
        <w:rPr>
          <w:rFonts w:ascii="Arial" w:hAnsi="Arial" w:cs="Arial"/>
          <w:sz w:val="24"/>
          <w:szCs w:val="24"/>
        </w:rPr>
        <w:t xml:space="preserve"> as they are </w:t>
      </w:r>
      <w:r w:rsidR="00C00130" w:rsidRPr="00FD43AE">
        <w:rPr>
          <w:rFonts w:ascii="Arial" w:hAnsi="Arial" w:cs="Arial"/>
          <w:sz w:val="24"/>
          <w:szCs w:val="24"/>
        </w:rPr>
        <w:t>working</w:t>
      </w:r>
      <w:r w:rsidR="00331EA0" w:rsidRPr="00FD43AE">
        <w:rPr>
          <w:rFonts w:ascii="Arial" w:hAnsi="Arial" w:cs="Arial"/>
          <w:sz w:val="24"/>
          <w:szCs w:val="24"/>
        </w:rPr>
        <w:t xml:space="preserve"> very closely</w:t>
      </w:r>
      <w:r w:rsidR="00C00130" w:rsidRPr="00FD43AE">
        <w:rPr>
          <w:rFonts w:ascii="Arial" w:hAnsi="Arial" w:cs="Arial"/>
          <w:sz w:val="24"/>
          <w:szCs w:val="24"/>
        </w:rPr>
        <w:t xml:space="preserve"> </w:t>
      </w:r>
      <w:r w:rsidR="008570A0" w:rsidRPr="00FD43AE">
        <w:rPr>
          <w:rFonts w:ascii="Arial" w:hAnsi="Arial" w:cs="Arial"/>
          <w:sz w:val="24"/>
          <w:szCs w:val="24"/>
        </w:rPr>
        <w:t>with the learner</w:t>
      </w:r>
      <w:r w:rsidR="00331EA0" w:rsidRPr="00FD43AE">
        <w:rPr>
          <w:rFonts w:ascii="Arial" w:hAnsi="Arial" w:cs="Arial"/>
          <w:sz w:val="24"/>
          <w:szCs w:val="24"/>
        </w:rPr>
        <w:t xml:space="preserve"> rather than with the whole class </w:t>
      </w:r>
      <w:r w:rsidR="00D37B05" w:rsidRPr="00FD43AE">
        <w:rPr>
          <w:rFonts w:ascii="Arial" w:hAnsi="Arial" w:cs="Arial"/>
          <w:sz w:val="24"/>
          <w:szCs w:val="24"/>
        </w:rPr>
        <w:t>like the class teacher.</w:t>
      </w:r>
      <w:r w:rsidR="004B7904">
        <w:rPr>
          <w:rFonts w:ascii="Arial" w:hAnsi="Arial" w:cs="Arial"/>
          <w:sz w:val="24"/>
          <w:szCs w:val="24"/>
        </w:rPr>
        <w:t xml:space="preserve">  </w:t>
      </w:r>
      <w:r w:rsidR="00D726FF" w:rsidRPr="00FD43AE">
        <w:rPr>
          <w:rFonts w:ascii="Arial" w:hAnsi="Arial" w:cs="Arial"/>
          <w:sz w:val="24"/>
          <w:szCs w:val="24"/>
        </w:rPr>
        <w:t xml:space="preserve">Further roles of a TA </w:t>
      </w:r>
      <w:r w:rsidR="004E44F3" w:rsidRPr="00FD43AE">
        <w:rPr>
          <w:rFonts w:ascii="Arial" w:hAnsi="Arial" w:cs="Arial"/>
          <w:sz w:val="24"/>
          <w:szCs w:val="24"/>
        </w:rPr>
        <w:t>is to support the well</w:t>
      </w:r>
      <w:r w:rsidR="00C368C6" w:rsidRPr="00FD43AE">
        <w:rPr>
          <w:rFonts w:ascii="Arial" w:hAnsi="Arial" w:cs="Arial"/>
          <w:sz w:val="24"/>
          <w:szCs w:val="24"/>
        </w:rPr>
        <w:t>-</w:t>
      </w:r>
      <w:r w:rsidR="004E44F3" w:rsidRPr="00FD43AE">
        <w:rPr>
          <w:rFonts w:ascii="Arial" w:hAnsi="Arial" w:cs="Arial"/>
          <w:sz w:val="24"/>
          <w:szCs w:val="24"/>
        </w:rPr>
        <w:t xml:space="preserve">being </w:t>
      </w:r>
      <w:r w:rsidR="007079EC" w:rsidRPr="00FD43AE">
        <w:rPr>
          <w:rFonts w:ascii="Arial" w:hAnsi="Arial" w:cs="Arial"/>
          <w:sz w:val="24"/>
          <w:szCs w:val="24"/>
        </w:rPr>
        <w:t xml:space="preserve">of all pupils within </w:t>
      </w:r>
      <w:r w:rsidR="00EF6393" w:rsidRPr="00FD43AE">
        <w:rPr>
          <w:rFonts w:ascii="Arial" w:hAnsi="Arial" w:cs="Arial"/>
          <w:sz w:val="24"/>
          <w:szCs w:val="24"/>
        </w:rPr>
        <w:t xml:space="preserve">the school at the request </w:t>
      </w:r>
      <w:r w:rsidR="00887021" w:rsidRPr="00FD43AE">
        <w:rPr>
          <w:rFonts w:ascii="Arial" w:hAnsi="Arial" w:cs="Arial"/>
          <w:sz w:val="24"/>
          <w:szCs w:val="24"/>
        </w:rPr>
        <w:t>of the Headteacher</w:t>
      </w:r>
      <w:r w:rsidR="00621598" w:rsidRPr="00FD43AE">
        <w:rPr>
          <w:rFonts w:ascii="Arial" w:hAnsi="Arial" w:cs="Arial"/>
          <w:sz w:val="24"/>
          <w:szCs w:val="24"/>
        </w:rPr>
        <w:t xml:space="preserve">, </w:t>
      </w:r>
      <w:r w:rsidR="002E68D2">
        <w:rPr>
          <w:rFonts w:ascii="Arial" w:hAnsi="Arial" w:cs="Arial"/>
          <w:sz w:val="24"/>
          <w:szCs w:val="24"/>
        </w:rPr>
        <w:t>t</w:t>
      </w:r>
      <w:r w:rsidR="00AF13DF" w:rsidRPr="00FD43AE">
        <w:rPr>
          <w:rFonts w:ascii="Arial" w:hAnsi="Arial" w:cs="Arial"/>
          <w:sz w:val="24"/>
          <w:szCs w:val="24"/>
        </w:rPr>
        <w:t xml:space="preserve">o undertake </w:t>
      </w:r>
      <w:r w:rsidR="00523A65" w:rsidRPr="00FD43AE">
        <w:rPr>
          <w:rFonts w:ascii="Arial" w:hAnsi="Arial" w:cs="Arial"/>
          <w:sz w:val="24"/>
          <w:szCs w:val="24"/>
        </w:rPr>
        <w:t xml:space="preserve">courses in line </w:t>
      </w:r>
      <w:r w:rsidR="00B95D0C" w:rsidRPr="00FD43AE">
        <w:rPr>
          <w:rFonts w:ascii="Arial" w:hAnsi="Arial" w:cs="Arial"/>
          <w:sz w:val="24"/>
          <w:szCs w:val="24"/>
        </w:rPr>
        <w:t xml:space="preserve">with the School Development </w:t>
      </w:r>
      <w:r w:rsidR="00322AD9" w:rsidRPr="00FD43AE">
        <w:rPr>
          <w:rFonts w:ascii="Arial" w:hAnsi="Arial" w:cs="Arial"/>
          <w:sz w:val="24"/>
          <w:szCs w:val="24"/>
        </w:rPr>
        <w:t>Plan</w:t>
      </w:r>
      <w:r w:rsidR="002E68D2">
        <w:rPr>
          <w:rFonts w:ascii="Arial" w:hAnsi="Arial" w:cs="Arial"/>
          <w:sz w:val="24"/>
          <w:szCs w:val="24"/>
        </w:rPr>
        <w:t>,</w:t>
      </w:r>
      <w:r w:rsidR="00322AD9" w:rsidRPr="00FD43AE">
        <w:rPr>
          <w:rFonts w:ascii="Arial" w:hAnsi="Arial" w:cs="Arial"/>
          <w:sz w:val="24"/>
          <w:szCs w:val="24"/>
        </w:rPr>
        <w:t xml:space="preserve"> Child Protection</w:t>
      </w:r>
      <w:r w:rsidR="001B0BBC" w:rsidRPr="00FD43AE">
        <w:rPr>
          <w:rFonts w:ascii="Arial" w:hAnsi="Arial" w:cs="Arial"/>
          <w:sz w:val="24"/>
          <w:szCs w:val="24"/>
        </w:rPr>
        <w:t xml:space="preserve"> and also to highlight </w:t>
      </w:r>
      <w:r w:rsidR="006D566B" w:rsidRPr="00FD43AE">
        <w:rPr>
          <w:rFonts w:ascii="Arial" w:hAnsi="Arial" w:cs="Arial"/>
          <w:sz w:val="24"/>
          <w:szCs w:val="24"/>
        </w:rPr>
        <w:t xml:space="preserve">any area of the school </w:t>
      </w:r>
      <w:r w:rsidR="002E59EA" w:rsidRPr="00FD43AE">
        <w:rPr>
          <w:rFonts w:ascii="Arial" w:hAnsi="Arial" w:cs="Arial"/>
          <w:sz w:val="24"/>
          <w:szCs w:val="24"/>
        </w:rPr>
        <w:t xml:space="preserve">environment </w:t>
      </w:r>
      <w:r w:rsidR="00080D26" w:rsidRPr="00FD43AE">
        <w:rPr>
          <w:rFonts w:ascii="Arial" w:hAnsi="Arial" w:cs="Arial"/>
          <w:sz w:val="24"/>
          <w:szCs w:val="24"/>
        </w:rPr>
        <w:t xml:space="preserve">which may be </w:t>
      </w:r>
      <w:r w:rsidR="001B714A" w:rsidRPr="00FD43AE">
        <w:rPr>
          <w:rFonts w:ascii="Arial" w:hAnsi="Arial" w:cs="Arial"/>
          <w:sz w:val="24"/>
          <w:szCs w:val="24"/>
        </w:rPr>
        <w:t>a concern regarding Hea</w:t>
      </w:r>
      <w:r w:rsidR="00E011F0" w:rsidRPr="00FD43AE">
        <w:rPr>
          <w:rFonts w:ascii="Arial" w:hAnsi="Arial" w:cs="Arial"/>
          <w:sz w:val="24"/>
          <w:szCs w:val="24"/>
        </w:rPr>
        <w:t>lth and Safety to the Senior Mana</w:t>
      </w:r>
      <w:r w:rsidR="00D87B49" w:rsidRPr="00FD43AE">
        <w:rPr>
          <w:rFonts w:ascii="Arial" w:hAnsi="Arial" w:cs="Arial"/>
          <w:sz w:val="24"/>
          <w:szCs w:val="24"/>
        </w:rPr>
        <w:t>gement</w:t>
      </w:r>
      <w:r w:rsidR="00B66470">
        <w:rPr>
          <w:rFonts w:ascii="Arial" w:hAnsi="Arial" w:cs="Arial"/>
          <w:sz w:val="24"/>
          <w:szCs w:val="24"/>
        </w:rPr>
        <w:t>.</w:t>
      </w:r>
    </w:p>
    <w:p w14:paraId="1BE9DD74" w14:textId="77777777" w:rsidR="00184BB3" w:rsidRDefault="00184BB3" w:rsidP="00184BB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46264CC2" w14:textId="77777777" w:rsidR="00184BB3" w:rsidRDefault="00951666" w:rsidP="00184BB3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D43AE">
        <w:rPr>
          <w:rFonts w:ascii="Arial" w:hAnsi="Arial" w:cs="Arial"/>
          <w:sz w:val="24"/>
          <w:szCs w:val="24"/>
        </w:rPr>
        <w:t xml:space="preserve">Teachers Assistants </w:t>
      </w:r>
      <w:r w:rsidR="00902653" w:rsidRPr="00FD43AE">
        <w:rPr>
          <w:rFonts w:ascii="Arial" w:hAnsi="Arial" w:cs="Arial"/>
          <w:sz w:val="24"/>
          <w:szCs w:val="24"/>
        </w:rPr>
        <w:t xml:space="preserve">perform a valuable role </w:t>
      </w:r>
      <w:r w:rsidR="00697A43" w:rsidRPr="00FD43AE">
        <w:rPr>
          <w:rFonts w:ascii="Arial" w:hAnsi="Arial" w:cs="Arial"/>
          <w:sz w:val="24"/>
          <w:szCs w:val="24"/>
        </w:rPr>
        <w:t xml:space="preserve">in pastoral </w:t>
      </w:r>
      <w:r w:rsidR="00BF6C63" w:rsidRPr="00FD43AE">
        <w:rPr>
          <w:rFonts w:ascii="Arial" w:hAnsi="Arial" w:cs="Arial"/>
          <w:sz w:val="24"/>
          <w:szCs w:val="24"/>
        </w:rPr>
        <w:t>care and</w:t>
      </w:r>
      <w:r w:rsidR="0020365F" w:rsidRPr="00FD43AE">
        <w:rPr>
          <w:rFonts w:ascii="Arial" w:hAnsi="Arial" w:cs="Arial"/>
          <w:sz w:val="24"/>
          <w:szCs w:val="24"/>
        </w:rPr>
        <w:t xml:space="preserve"> a</w:t>
      </w:r>
      <w:r w:rsidR="00963D71" w:rsidRPr="00FD43AE">
        <w:rPr>
          <w:rFonts w:ascii="Arial" w:hAnsi="Arial" w:cs="Arial"/>
          <w:sz w:val="24"/>
          <w:szCs w:val="24"/>
        </w:rPr>
        <w:t xml:space="preserve">re also an extra pair of eyes </w:t>
      </w:r>
      <w:r w:rsidR="00FE18B5" w:rsidRPr="00FD43AE">
        <w:rPr>
          <w:rFonts w:ascii="Arial" w:hAnsi="Arial" w:cs="Arial"/>
          <w:sz w:val="24"/>
          <w:szCs w:val="24"/>
        </w:rPr>
        <w:t>within the class</w:t>
      </w:r>
      <w:r w:rsidR="005D1EE3" w:rsidRPr="00FD43AE">
        <w:rPr>
          <w:rFonts w:ascii="Arial" w:hAnsi="Arial" w:cs="Arial"/>
          <w:sz w:val="24"/>
          <w:szCs w:val="24"/>
        </w:rPr>
        <w:t xml:space="preserve"> and school </w:t>
      </w:r>
      <w:r w:rsidR="00D51CB4" w:rsidRPr="00FD43AE">
        <w:rPr>
          <w:rFonts w:ascii="Arial" w:hAnsi="Arial" w:cs="Arial"/>
          <w:sz w:val="24"/>
          <w:szCs w:val="24"/>
        </w:rPr>
        <w:t>environment,</w:t>
      </w:r>
      <w:r w:rsidR="00DE4CB6" w:rsidRPr="00FD43AE">
        <w:rPr>
          <w:rFonts w:ascii="Arial" w:hAnsi="Arial" w:cs="Arial"/>
          <w:sz w:val="24"/>
          <w:szCs w:val="24"/>
        </w:rPr>
        <w:t xml:space="preserve"> </w:t>
      </w:r>
      <w:r w:rsidR="00F00463" w:rsidRPr="00FD43AE">
        <w:rPr>
          <w:rFonts w:ascii="Arial" w:hAnsi="Arial" w:cs="Arial"/>
          <w:sz w:val="24"/>
          <w:szCs w:val="24"/>
        </w:rPr>
        <w:t>another impo</w:t>
      </w:r>
      <w:r w:rsidR="006763B7" w:rsidRPr="00FD43AE">
        <w:rPr>
          <w:rFonts w:ascii="Arial" w:hAnsi="Arial" w:cs="Arial"/>
          <w:sz w:val="24"/>
          <w:szCs w:val="24"/>
        </w:rPr>
        <w:t>rtant fact</w:t>
      </w:r>
      <w:r w:rsidR="00F126B0" w:rsidRPr="00FD43AE">
        <w:rPr>
          <w:rFonts w:ascii="Arial" w:hAnsi="Arial" w:cs="Arial"/>
          <w:sz w:val="24"/>
          <w:szCs w:val="24"/>
        </w:rPr>
        <w:t xml:space="preserve"> is that more  TA’s </w:t>
      </w:r>
      <w:r w:rsidR="008D11E6" w:rsidRPr="00FD43AE">
        <w:rPr>
          <w:rFonts w:ascii="Arial" w:hAnsi="Arial" w:cs="Arial"/>
          <w:sz w:val="24"/>
          <w:szCs w:val="24"/>
        </w:rPr>
        <w:t>are becoming ‘teachers</w:t>
      </w:r>
      <w:r w:rsidR="001C10C3" w:rsidRPr="00FD43AE">
        <w:rPr>
          <w:rFonts w:ascii="Arial" w:hAnsi="Arial" w:cs="Arial"/>
          <w:sz w:val="24"/>
          <w:szCs w:val="24"/>
        </w:rPr>
        <w:t>’</w:t>
      </w:r>
      <w:r w:rsidR="00CA0C7F" w:rsidRPr="00FD43AE">
        <w:rPr>
          <w:rFonts w:ascii="Arial" w:hAnsi="Arial" w:cs="Arial"/>
          <w:sz w:val="24"/>
          <w:szCs w:val="24"/>
        </w:rPr>
        <w:t xml:space="preserve"> </w:t>
      </w:r>
      <w:r w:rsidR="000A7746" w:rsidRPr="00FD43AE">
        <w:rPr>
          <w:rFonts w:ascii="Arial" w:hAnsi="Arial" w:cs="Arial"/>
          <w:sz w:val="24"/>
          <w:szCs w:val="24"/>
        </w:rPr>
        <w:t>and</w:t>
      </w:r>
      <w:r w:rsidR="008976E7">
        <w:rPr>
          <w:rFonts w:ascii="Arial" w:hAnsi="Arial" w:cs="Arial"/>
          <w:sz w:val="24"/>
          <w:szCs w:val="24"/>
        </w:rPr>
        <w:t xml:space="preserve"> now </w:t>
      </w:r>
      <w:r w:rsidR="00557E75">
        <w:rPr>
          <w:rFonts w:ascii="Arial" w:hAnsi="Arial" w:cs="Arial"/>
          <w:sz w:val="24"/>
          <w:szCs w:val="24"/>
        </w:rPr>
        <w:t>are expected to</w:t>
      </w:r>
      <w:r w:rsidR="000A7746" w:rsidRPr="00FD43AE">
        <w:rPr>
          <w:rFonts w:ascii="Arial" w:hAnsi="Arial" w:cs="Arial"/>
          <w:sz w:val="24"/>
          <w:szCs w:val="24"/>
        </w:rPr>
        <w:t xml:space="preserve"> </w:t>
      </w:r>
      <w:r w:rsidR="00963F94" w:rsidRPr="00FD43AE">
        <w:rPr>
          <w:rFonts w:ascii="Arial" w:hAnsi="Arial" w:cs="Arial"/>
          <w:sz w:val="24"/>
          <w:szCs w:val="24"/>
        </w:rPr>
        <w:t>educate a small group</w:t>
      </w:r>
      <w:r w:rsidR="00F5279E" w:rsidRPr="00FD43AE">
        <w:rPr>
          <w:rFonts w:ascii="Arial" w:hAnsi="Arial" w:cs="Arial"/>
          <w:sz w:val="24"/>
          <w:szCs w:val="24"/>
        </w:rPr>
        <w:t xml:space="preserve"> </w:t>
      </w:r>
      <w:r w:rsidR="000A185A">
        <w:rPr>
          <w:rFonts w:ascii="Arial" w:hAnsi="Arial" w:cs="Arial"/>
          <w:sz w:val="24"/>
          <w:szCs w:val="24"/>
        </w:rPr>
        <w:t xml:space="preserve">directed by the </w:t>
      </w:r>
      <w:r w:rsidR="00F5279E" w:rsidRPr="00FD43AE">
        <w:rPr>
          <w:rFonts w:ascii="Arial" w:hAnsi="Arial" w:cs="Arial"/>
          <w:sz w:val="24"/>
          <w:szCs w:val="24"/>
        </w:rPr>
        <w:t>classroom</w:t>
      </w:r>
      <w:r w:rsidR="0083240F" w:rsidRPr="00FD43AE">
        <w:rPr>
          <w:rFonts w:ascii="Arial" w:hAnsi="Arial" w:cs="Arial"/>
          <w:sz w:val="24"/>
          <w:szCs w:val="24"/>
        </w:rPr>
        <w:t xml:space="preserve"> </w:t>
      </w:r>
      <w:r w:rsidR="00940E32" w:rsidRPr="00FD43AE">
        <w:rPr>
          <w:rFonts w:ascii="Arial" w:hAnsi="Arial" w:cs="Arial"/>
          <w:sz w:val="24"/>
          <w:szCs w:val="24"/>
        </w:rPr>
        <w:t>teacher</w:t>
      </w:r>
      <w:r w:rsidR="00D25E23">
        <w:rPr>
          <w:rFonts w:ascii="Arial" w:hAnsi="Arial" w:cs="Arial"/>
          <w:sz w:val="24"/>
          <w:szCs w:val="24"/>
        </w:rPr>
        <w:t>.</w:t>
      </w:r>
      <w:r w:rsidR="008230D6" w:rsidRPr="00FD43AE">
        <w:rPr>
          <w:rFonts w:ascii="Arial" w:hAnsi="Arial" w:cs="Arial"/>
          <w:sz w:val="24"/>
          <w:szCs w:val="24"/>
        </w:rPr>
        <w:t xml:space="preserve"> </w:t>
      </w:r>
      <w:r w:rsidR="00351EE4">
        <w:rPr>
          <w:rFonts w:ascii="Arial" w:hAnsi="Arial" w:cs="Arial"/>
          <w:sz w:val="24"/>
          <w:szCs w:val="24"/>
        </w:rPr>
        <w:t>S</w:t>
      </w:r>
      <w:r w:rsidR="008230D6" w:rsidRPr="00FD43AE">
        <w:rPr>
          <w:rFonts w:ascii="Arial" w:hAnsi="Arial" w:cs="Arial"/>
          <w:sz w:val="24"/>
          <w:szCs w:val="24"/>
        </w:rPr>
        <w:t>upport</w:t>
      </w:r>
      <w:r w:rsidR="00351EE4">
        <w:rPr>
          <w:rFonts w:ascii="Arial" w:hAnsi="Arial" w:cs="Arial"/>
          <w:sz w:val="24"/>
          <w:szCs w:val="24"/>
        </w:rPr>
        <w:t>ing</w:t>
      </w:r>
      <w:r w:rsidR="008230D6" w:rsidRPr="00FD43AE">
        <w:rPr>
          <w:rFonts w:ascii="Arial" w:hAnsi="Arial" w:cs="Arial"/>
          <w:sz w:val="24"/>
          <w:szCs w:val="24"/>
        </w:rPr>
        <w:t xml:space="preserve"> </w:t>
      </w:r>
      <w:r w:rsidR="00351EE4">
        <w:rPr>
          <w:rFonts w:ascii="Arial" w:hAnsi="Arial" w:cs="Arial"/>
          <w:sz w:val="24"/>
          <w:szCs w:val="24"/>
        </w:rPr>
        <w:t xml:space="preserve">a </w:t>
      </w:r>
      <w:r w:rsidR="00F30C71" w:rsidRPr="00FD43AE">
        <w:rPr>
          <w:rFonts w:ascii="Arial" w:hAnsi="Arial" w:cs="Arial"/>
          <w:sz w:val="24"/>
          <w:szCs w:val="24"/>
        </w:rPr>
        <w:t>1:1</w:t>
      </w:r>
      <w:r w:rsidR="00270428">
        <w:rPr>
          <w:rFonts w:ascii="Arial" w:hAnsi="Arial" w:cs="Arial"/>
          <w:sz w:val="24"/>
          <w:szCs w:val="24"/>
        </w:rPr>
        <w:t xml:space="preserve"> can be a very demanding task</w:t>
      </w:r>
      <w:r w:rsidR="00430E22">
        <w:rPr>
          <w:rFonts w:ascii="Arial" w:hAnsi="Arial" w:cs="Arial"/>
          <w:sz w:val="24"/>
          <w:szCs w:val="24"/>
        </w:rPr>
        <w:t>,</w:t>
      </w:r>
      <w:r w:rsidR="00F30C71" w:rsidRPr="00FD43AE">
        <w:rPr>
          <w:rFonts w:ascii="Arial" w:hAnsi="Arial" w:cs="Arial"/>
          <w:sz w:val="24"/>
          <w:szCs w:val="24"/>
        </w:rPr>
        <w:t xml:space="preserve"> </w:t>
      </w:r>
      <w:r w:rsidR="001458F9" w:rsidRPr="00FD43AE">
        <w:rPr>
          <w:rFonts w:ascii="Arial" w:hAnsi="Arial" w:cs="Arial"/>
          <w:sz w:val="24"/>
          <w:szCs w:val="24"/>
        </w:rPr>
        <w:t>pupil</w:t>
      </w:r>
      <w:r w:rsidR="00430E22">
        <w:rPr>
          <w:rFonts w:ascii="Arial" w:hAnsi="Arial" w:cs="Arial"/>
          <w:sz w:val="24"/>
          <w:szCs w:val="24"/>
        </w:rPr>
        <w:t>s</w:t>
      </w:r>
      <w:r w:rsidR="001458F9" w:rsidRPr="00FD43AE">
        <w:rPr>
          <w:rFonts w:ascii="Arial" w:hAnsi="Arial" w:cs="Arial"/>
          <w:sz w:val="24"/>
          <w:szCs w:val="24"/>
        </w:rPr>
        <w:t xml:space="preserve"> find </w:t>
      </w:r>
      <w:r w:rsidR="002B7CE3" w:rsidRPr="00FD43AE">
        <w:rPr>
          <w:rFonts w:ascii="Arial" w:hAnsi="Arial" w:cs="Arial"/>
          <w:sz w:val="24"/>
          <w:szCs w:val="24"/>
        </w:rPr>
        <w:t xml:space="preserve">writing, reading </w:t>
      </w:r>
      <w:r w:rsidR="00454E16" w:rsidRPr="00FD43AE">
        <w:rPr>
          <w:rFonts w:ascii="Arial" w:hAnsi="Arial" w:cs="Arial"/>
          <w:sz w:val="24"/>
          <w:szCs w:val="24"/>
        </w:rPr>
        <w:t xml:space="preserve">and </w:t>
      </w:r>
      <w:r w:rsidR="00D51CB4" w:rsidRPr="00FD43AE">
        <w:rPr>
          <w:rFonts w:ascii="Arial" w:hAnsi="Arial" w:cs="Arial"/>
          <w:sz w:val="24"/>
          <w:szCs w:val="24"/>
        </w:rPr>
        <w:t>arithmetic</w:t>
      </w:r>
      <w:r w:rsidR="00454E16" w:rsidRPr="00FD43AE">
        <w:rPr>
          <w:rFonts w:ascii="Arial" w:hAnsi="Arial" w:cs="Arial"/>
          <w:sz w:val="24"/>
          <w:szCs w:val="24"/>
        </w:rPr>
        <w:t>,</w:t>
      </w:r>
      <w:r w:rsidR="005B5458" w:rsidRPr="00FD43AE">
        <w:rPr>
          <w:rFonts w:ascii="Arial" w:hAnsi="Arial" w:cs="Arial"/>
          <w:sz w:val="24"/>
          <w:szCs w:val="24"/>
        </w:rPr>
        <w:t xml:space="preserve"> very difficult</w:t>
      </w:r>
      <w:r w:rsidR="00454E16" w:rsidRPr="00FD43AE">
        <w:rPr>
          <w:rFonts w:ascii="Arial" w:hAnsi="Arial" w:cs="Arial"/>
          <w:sz w:val="24"/>
          <w:szCs w:val="24"/>
        </w:rPr>
        <w:t xml:space="preserve"> so </w:t>
      </w:r>
      <w:r w:rsidR="004325E4" w:rsidRPr="00FD43AE">
        <w:rPr>
          <w:rFonts w:ascii="Arial" w:hAnsi="Arial" w:cs="Arial"/>
          <w:sz w:val="24"/>
          <w:szCs w:val="24"/>
        </w:rPr>
        <w:t xml:space="preserve">as a </w:t>
      </w:r>
      <w:r w:rsidR="002A5096">
        <w:rPr>
          <w:rFonts w:ascii="Arial" w:hAnsi="Arial" w:cs="Arial"/>
          <w:sz w:val="24"/>
          <w:szCs w:val="24"/>
        </w:rPr>
        <w:t xml:space="preserve">supporter of a </w:t>
      </w:r>
      <w:r w:rsidR="009D7B8E" w:rsidRPr="00FD43AE">
        <w:rPr>
          <w:rFonts w:ascii="Arial" w:hAnsi="Arial" w:cs="Arial"/>
          <w:sz w:val="24"/>
          <w:szCs w:val="24"/>
        </w:rPr>
        <w:t>1:1</w:t>
      </w:r>
      <w:r w:rsidR="00BA756B" w:rsidRPr="00FD43AE">
        <w:rPr>
          <w:rFonts w:ascii="Arial" w:hAnsi="Arial" w:cs="Arial"/>
          <w:sz w:val="24"/>
          <w:szCs w:val="24"/>
        </w:rPr>
        <w:t xml:space="preserve"> </w:t>
      </w:r>
      <w:r w:rsidR="009A483F" w:rsidRPr="00FD43AE">
        <w:rPr>
          <w:rFonts w:ascii="Arial" w:hAnsi="Arial" w:cs="Arial"/>
          <w:sz w:val="24"/>
          <w:szCs w:val="24"/>
        </w:rPr>
        <w:t xml:space="preserve">myself </w:t>
      </w:r>
      <w:r w:rsidR="00BA756B" w:rsidRPr="00FD43AE">
        <w:rPr>
          <w:rFonts w:ascii="Arial" w:hAnsi="Arial" w:cs="Arial"/>
          <w:sz w:val="24"/>
          <w:szCs w:val="24"/>
        </w:rPr>
        <w:t xml:space="preserve"> </w:t>
      </w:r>
      <w:r w:rsidR="00057DB2" w:rsidRPr="00FD43AE">
        <w:rPr>
          <w:rFonts w:ascii="Arial" w:hAnsi="Arial" w:cs="Arial"/>
          <w:sz w:val="24"/>
          <w:szCs w:val="24"/>
        </w:rPr>
        <w:t xml:space="preserve">I do </w:t>
      </w:r>
      <w:r w:rsidR="0004002D" w:rsidRPr="00FD43AE">
        <w:rPr>
          <w:rFonts w:ascii="Arial" w:hAnsi="Arial" w:cs="Arial"/>
          <w:sz w:val="24"/>
          <w:szCs w:val="24"/>
        </w:rPr>
        <w:t>allow the lesson to be pupil led</w:t>
      </w:r>
      <w:r w:rsidR="005A4391" w:rsidRPr="00FD43AE">
        <w:rPr>
          <w:rFonts w:ascii="Arial" w:hAnsi="Arial" w:cs="Arial"/>
          <w:sz w:val="24"/>
          <w:szCs w:val="24"/>
        </w:rPr>
        <w:t xml:space="preserve"> (or so they think</w:t>
      </w:r>
      <w:r w:rsidR="00257288" w:rsidRPr="00FD43AE">
        <w:rPr>
          <w:rFonts w:ascii="Arial" w:hAnsi="Arial" w:cs="Arial"/>
          <w:sz w:val="24"/>
          <w:szCs w:val="24"/>
        </w:rPr>
        <w:t>)</w:t>
      </w:r>
      <w:r w:rsidR="0004002D" w:rsidRPr="00FD43AE">
        <w:rPr>
          <w:rFonts w:ascii="Arial" w:hAnsi="Arial" w:cs="Arial"/>
          <w:sz w:val="24"/>
          <w:szCs w:val="24"/>
        </w:rPr>
        <w:t xml:space="preserve"> this is to keep the child focussed, happy and most of all</w:t>
      </w:r>
      <w:r w:rsidR="00D7396F" w:rsidRPr="00FD43AE">
        <w:rPr>
          <w:rFonts w:ascii="Arial" w:hAnsi="Arial" w:cs="Arial"/>
          <w:sz w:val="24"/>
          <w:szCs w:val="24"/>
        </w:rPr>
        <w:t xml:space="preserve"> to keep their </w:t>
      </w:r>
      <w:r w:rsidR="0004002D" w:rsidRPr="00FD43AE">
        <w:rPr>
          <w:rFonts w:ascii="Arial" w:hAnsi="Arial" w:cs="Arial"/>
          <w:sz w:val="24"/>
          <w:szCs w:val="24"/>
        </w:rPr>
        <w:t>confidence</w:t>
      </w:r>
      <w:r w:rsidR="00D7396F" w:rsidRPr="00FD43AE">
        <w:rPr>
          <w:rFonts w:ascii="Arial" w:hAnsi="Arial" w:cs="Arial"/>
          <w:sz w:val="24"/>
          <w:szCs w:val="24"/>
        </w:rPr>
        <w:t xml:space="preserve"> and self-esteem</w:t>
      </w:r>
      <w:r w:rsidR="00E424F5" w:rsidRPr="00FD43AE">
        <w:rPr>
          <w:rFonts w:ascii="Arial" w:hAnsi="Arial" w:cs="Arial"/>
          <w:sz w:val="24"/>
          <w:szCs w:val="24"/>
        </w:rPr>
        <w:t xml:space="preserve"> high</w:t>
      </w:r>
      <w:r w:rsidR="00232F4D" w:rsidRPr="00FD43AE">
        <w:rPr>
          <w:rFonts w:ascii="Arial" w:hAnsi="Arial" w:cs="Arial"/>
          <w:sz w:val="24"/>
          <w:szCs w:val="24"/>
        </w:rPr>
        <w:t>,</w:t>
      </w:r>
      <w:r w:rsidR="006F5A45" w:rsidRPr="00FD43AE">
        <w:rPr>
          <w:rFonts w:ascii="Arial" w:hAnsi="Arial" w:cs="Arial"/>
          <w:sz w:val="24"/>
          <w:szCs w:val="24"/>
        </w:rPr>
        <w:t xml:space="preserve"> if the work is too hard</w:t>
      </w:r>
      <w:r w:rsidR="00232F4D" w:rsidRPr="00FD43AE">
        <w:rPr>
          <w:rFonts w:ascii="Arial" w:hAnsi="Arial" w:cs="Arial"/>
          <w:sz w:val="24"/>
          <w:szCs w:val="24"/>
        </w:rPr>
        <w:t xml:space="preserve"> they</w:t>
      </w:r>
      <w:r w:rsidR="008530B3">
        <w:rPr>
          <w:rFonts w:ascii="Arial" w:hAnsi="Arial" w:cs="Arial"/>
          <w:sz w:val="24"/>
          <w:szCs w:val="24"/>
        </w:rPr>
        <w:t xml:space="preserve"> tend</w:t>
      </w:r>
      <w:r w:rsidR="00232F4D" w:rsidRPr="00FD43AE">
        <w:rPr>
          <w:rFonts w:ascii="Arial" w:hAnsi="Arial" w:cs="Arial"/>
          <w:sz w:val="24"/>
          <w:szCs w:val="24"/>
        </w:rPr>
        <w:t xml:space="preserve"> to fidget, mess around with objects,</w:t>
      </w:r>
      <w:r w:rsidR="00A35A54">
        <w:rPr>
          <w:rFonts w:ascii="Arial" w:hAnsi="Arial" w:cs="Arial"/>
          <w:sz w:val="24"/>
          <w:szCs w:val="24"/>
        </w:rPr>
        <w:t xml:space="preserve"> </w:t>
      </w:r>
      <w:r w:rsidR="00232F4D" w:rsidRPr="00FD43AE">
        <w:rPr>
          <w:rFonts w:ascii="Arial" w:hAnsi="Arial" w:cs="Arial"/>
          <w:sz w:val="24"/>
          <w:szCs w:val="24"/>
        </w:rPr>
        <w:t xml:space="preserve">their </w:t>
      </w:r>
      <w:r w:rsidR="006F5A45" w:rsidRPr="00FD43AE">
        <w:rPr>
          <w:rFonts w:ascii="Arial" w:hAnsi="Arial" w:cs="Arial"/>
          <w:sz w:val="24"/>
          <w:szCs w:val="24"/>
        </w:rPr>
        <w:t xml:space="preserve">behaviour becomes difficult, might try </w:t>
      </w:r>
      <w:r w:rsidR="00D51CB4" w:rsidRPr="00FD43AE">
        <w:rPr>
          <w:rFonts w:ascii="Arial" w:hAnsi="Arial" w:cs="Arial"/>
          <w:sz w:val="24"/>
          <w:szCs w:val="24"/>
        </w:rPr>
        <w:t>disrupting</w:t>
      </w:r>
      <w:r w:rsidR="00A35A54">
        <w:rPr>
          <w:rFonts w:ascii="Arial" w:hAnsi="Arial" w:cs="Arial"/>
          <w:sz w:val="24"/>
          <w:szCs w:val="24"/>
        </w:rPr>
        <w:t xml:space="preserve"> </w:t>
      </w:r>
      <w:r w:rsidR="006F5A45" w:rsidRPr="00FD43AE">
        <w:rPr>
          <w:rFonts w:ascii="Arial" w:hAnsi="Arial" w:cs="Arial"/>
          <w:sz w:val="24"/>
          <w:szCs w:val="24"/>
        </w:rPr>
        <w:t>the class</w:t>
      </w:r>
      <w:r w:rsidR="00A35A54">
        <w:rPr>
          <w:rFonts w:ascii="Arial" w:hAnsi="Arial" w:cs="Arial"/>
          <w:sz w:val="24"/>
          <w:szCs w:val="24"/>
        </w:rPr>
        <w:t xml:space="preserve">  and loses </w:t>
      </w:r>
      <w:r w:rsidR="002064BC" w:rsidRPr="00FD43AE">
        <w:rPr>
          <w:rFonts w:ascii="Arial" w:hAnsi="Arial" w:cs="Arial"/>
          <w:sz w:val="24"/>
          <w:szCs w:val="24"/>
        </w:rPr>
        <w:t>interest in the tasks ahead.</w:t>
      </w:r>
      <w:r w:rsidR="00462542">
        <w:rPr>
          <w:rFonts w:ascii="Arial" w:hAnsi="Arial" w:cs="Arial"/>
          <w:sz w:val="24"/>
          <w:szCs w:val="24"/>
        </w:rPr>
        <w:t xml:space="preserve"> </w:t>
      </w:r>
      <w:r w:rsidR="00464E5F">
        <w:rPr>
          <w:rFonts w:ascii="Arial" w:hAnsi="Arial" w:cs="Arial"/>
          <w:sz w:val="24"/>
          <w:szCs w:val="24"/>
        </w:rPr>
        <w:t>(School</w:t>
      </w:r>
      <w:r w:rsidR="00A35A54">
        <w:rPr>
          <w:rFonts w:ascii="Arial" w:hAnsi="Arial" w:cs="Arial"/>
          <w:sz w:val="24"/>
          <w:szCs w:val="24"/>
        </w:rPr>
        <w:t xml:space="preserve"> </w:t>
      </w:r>
      <w:r w:rsidR="00464E5F">
        <w:rPr>
          <w:rFonts w:ascii="Arial" w:hAnsi="Arial" w:cs="Arial"/>
          <w:sz w:val="24"/>
          <w:szCs w:val="24"/>
        </w:rPr>
        <w:t xml:space="preserve">smith </w:t>
      </w:r>
      <w:r w:rsidR="0023313B">
        <w:rPr>
          <w:rFonts w:ascii="Arial" w:hAnsi="Arial" w:cs="Arial"/>
          <w:sz w:val="24"/>
          <w:szCs w:val="24"/>
        </w:rPr>
        <w:t>2017)</w:t>
      </w:r>
      <w:r w:rsidR="009E3C8B">
        <w:rPr>
          <w:rFonts w:ascii="Arial" w:hAnsi="Arial" w:cs="Arial"/>
          <w:sz w:val="24"/>
          <w:szCs w:val="24"/>
        </w:rPr>
        <w:t xml:space="preserve">.  </w:t>
      </w:r>
      <w:r w:rsidR="000E3BE0" w:rsidRPr="00FD43AE">
        <w:rPr>
          <w:rFonts w:ascii="Arial" w:hAnsi="Arial" w:cs="Arial"/>
          <w:sz w:val="24"/>
          <w:szCs w:val="24"/>
        </w:rPr>
        <w:t xml:space="preserve"> </w:t>
      </w:r>
      <w:r w:rsidR="00BF2DF3" w:rsidRPr="00FD43AE">
        <w:rPr>
          <w:rFonts w:ascii="Arial" w:hAnsi="Arial" w:cs="Arial"/>
          <w:sz w:val="24"/>
          <w:szCs w:val="24"/>
        </w:rPr>
        <w:t xml:space="preserve">Research </w:t>
      </w:r>
      <w:r w:rsidR="00F66D2B" w:rsidRPr="00FD43AE">
        <w:rPr>
          <w:rFonts w:ascii="Arial" w:hAnsi="Arial" w:cs="Arial"/>
          <w:sz w:val="24"/>
          <w:szCs w:val="24"/>
        </w:rPr>
        <w:t xml:space="preserve">has </w:t>
      </w:r>
      <w:r w:rsidR="00BF2DF3" w:rsidRPr="00FD43AE">
        <w:rPr>
          <w:rFonts w:ascii="Arial" w:hAnsi="Arial" w:cs="Arial"/>
          <w:sz w:val="24"/>
          <w:szCs w:val="24"/>
        </w:rPr>
        <w:t>also show</w:t>
      </w:r>
      <w:r w:rsidR="000A4736">
        <w:rPr>
          <w:rFonts w:ascii="Arial" w:hAnsi="Arial" w:cs="Arial"/>
          <w:sz w:val="24"/>
          <w:szCs w:val="24"/>
        </w:rPr>
        <w:t>s</w:t>
      </w:r>
      <w:r w:rsidR="00BF2DF3" w:rsidRPr="00FD43AE">
        <w:rPr>
          <w:rFonts w:ascii="Arial" w:hAnsi="Arial" w:cs="Arial"/>
          <w:sz w:val="24"/>
          <w:szCs w:val="24"/>
        </w:rPr>
        <w:t xml:space="preserve"> that the lower the age</w:t>
      </w:r>
      <w:r w:rsidR="0058665E" w:rsidRPr="00FD43AE">
        <w:rPr>
          <w:rFonts w:ascii="Arial" w:hAnsi="Arial" w:cs="Arial"/>
          <w:sz w:val="24"/>
          <w:szCs w:val="24"/>
        </w:rPr>
        <w:t xml:space="preserve"> </w:t>
      </w:r>
      <w:r w:rsidR="002D6E34" w:rsidRPr="00FD43AE">
        <w:rPr>
          <w:rFonts w:ascii="Arial" w:hAnsi="Arial" w:cs="Arial"/>
          <w:sz w:val="24"/>
          <w:szCs w:val="24"/>
        </w:rPr>
        <w:t>of the</w:t>
      </w:r>
      <w:r w:rsidR="00417FEC" w:rsidRPr="00FD43AE">
        <w:rPr>
          <w:rFonts w:ascii="Arial" w:hAnsi="Arial" w:cs="Arial"/>
          <w:sz w:val="24"/>
          <w:szCs w:val="24"/>
        </w:rPr>
        <w:t xml:space="preserve"> children in the</w:t>
      </w:r>
      <w:r w:rsidR="002D6E34" w:rsidRPr="00FD43AE">
        <w:rPr>
          <w:rFonts w:ascii="Arial" w:hAnsi="Arial" w:cs="Arial"/>
          <w:sz w:val="24"/>
          <w:szCs w:val="24"/>
        </w:rPr>
        <w:t xml:space="preserve"> class the more</w:t>
      </w:r>
      <w:r w:rsidR="00FD5315" w:rsidRPr="00FD43AE">
        <w:rPr>
          <w:rFonts w:ascii="Arial" w:hAnsi="Arial" w:cs="Arial"/>
          <w:sz w:val="24"/>
          <w:szCs w:val="24"/>
        </w:rPr>
        <w:t xml:space="preserve"> </w:t>
      </w:r>
      <w:r w:rsidR="00687D25" w:rsidRPr="00FD43AE">
        <w:rPr>
          <w:rFonts w:ascii="Arial" w:hAnsi="Arial" w:cs="Arial"/>
          <w:sz w:val="24"/>
          <w:szCs w:val="24"/>
        </w:rPr>
        <w:t>teachers assistants required</w:t>
      </w:r>
      <w:r w:rsidR="00A35A54">
        <w:rPr>
          <w:rFonts w:ascii="Arial" w:hAnsi="Arial" w:cs="Arial"/>
          <w:sz w:val="24"/>
          <w:szCs w:val="24"/>
        </w:rPr>
        <w:t>,</w:t>
      </w:r>
      <w:r w:rsidR="00AF4FF5" w:rsidRPr="00FD43AE">
        <w:rPr>
          <w:rFonts w:ascii="Arial" w:hAnsi="Arial" w:cs="Arial"/>
          <w:sz w:val="24"/>
          <w:szCs w:val="24"/>
        </w:rPr>
        <w:t xml:space="preserve"> </w:t>
      </w:r>
      <w:r w:rsidR="00A9543C" w:rsidRPr="00FD43AE">
        <w:rPr>
          <w:rFonts w:ascii="Arial" w:hAnsi="Arial" w:cs="Arial"/>
          <w:sz w:val="24"/>
          <w:szCs w:val="24"/>
        </w:rPr>
        <w:t>since doing research for this essay</w:t>
      </w:r>
      <w:r w:rsidR="00582F64">
        <w:rPr>
          <w:rFonts w:ascii="Arial" w:hAnsi="Arial" w:cs="Arial"/>
          <w:sz w:val="24"/>
          <w:szCs w:val="24"/>
        </w:rPr>
        <w:t xml:space="preserve"> </w:t>
      </w:r>
      <w:r w:rsidR="00A9543C" w:rsidRPr="00FD43AE">
        <w:rPr>
          <w:rFonts w:ascii="Arial" w:hAnsi="Arial" w:cs="Arial"/>
          <w:sz w:val="24"/>
          <w:szCs w:val="24"/>
        </w:rPr>
        <w:t>the</w:t>
      </w:r>
      <w:r w:rsidR="00906405">
        <w:rPr>
          <w:rFonts w:ascii="Arial" w:hAnsi="Arial" w:cs="Arial"/>
          <w:sz w:val="24"/>
          <w:szCs w:val="24"/>
        </w:rPr>
        <w:t xml:space="preserve"> evidence shows that there are </w:t>
      </w:r>
      <w:r w:rsidR="00387DDC" w:rsidRPr="00FD43AE">
        <w:rPr>
          <w:rFonts w:ascii="Arial" w:hAnsi="Arial" w:cs="Arial"/>
          <w:sz w:val="24"/>
          <w:szCs w:val="24"/>
        </w:rPr>
        <w:t xml:space="preserve">more women TA’s than men </w:t>
      </w:r>
      <w:r w:rsidR="00C46A57" w:rsidRPr="00FD43AE">
        <w:rPr>
          <w:rFonts w:ascii="Arial" w:hAnsi="Arial" w:cs="Arial"/>
          <w:sz w:val="24"/>
          <w:szCs w:val="24"/>
        </w:rPr>
        <w:t>in primary</w:t>
      </w:r>
      <w:r w:rsidR="00906405">
        <w:rPr>
          <w:rFonts w:ascii="Arial" w:hAnsi="Arial" w:cs="Arial"/>
          <w:sz w:val="24"/>
          <w:szCs w:val="24"/>
        </w:rPr>
        <w:t>,</w:t>
      </w:r>
      <w:r w:rsidR="00C46A57" w:rsidRPr="00FD43AE">
        <w:rPr>
          <w:rFonts w:ascii="Arial" w:hAnsi="Arial" w:cs="Arial"/>
          <w:sz w:val="24"/>
          <w:szCs w:val="24"/>
        </w:rPr>
        <w:t xml:space="preserve"> there are </w:t>
      </w:r>
      <w:r w:rsidR="00B56D72" w:rsidRPr="00FD43AE">
        <w:rPr>
          <w:rFonts w:ascii="Arial" w:hAnsi="Arial" w:cs="Arial"/>
          <w:sz w:val="24"/>
          <w:szCs w:val="24"/>
        </w:rPr>
        <w:t>95</w:t>
      </w:r>
      <w:r w:rsidR="008E0229" w:rsidRPr="00FD43AE">
        <w:rPr>
          <w:rFonts w:ascii="Arial" w:hAnsi="Arial" w:cs="Arial"/>
          <w:sz w:val="24"/>
          <w:szCs w:val="24"/>
        </w:rPr>
        <w:t>%</w:t>
      </w:r>
      <w:r w:rsidR="004C38B3" w:rsidRPr="00FD43AE">
        <w:rPr>
          <w:rFonts w:ascii="Arial" w:hAnsi="Arial" w:cs="Arial"/>
          <w:sz w:val="24"/>
          <w:szCs w:val="24"/>
        </w:rPr>
        <w:t xml:space="preserve"> women</w:t>
      </w:r>
      <w:r w:rsidR="000F2CA8">
        <w:rPr>
          <w:rFonts w:ascii="Arial" w:hAnsi="Arial" w:cs="Arial"/>
          <w:sz w:val="24"/>
          <w:szCs w:val="24"/>
        </w:rPr>
        <w:t xml:space="preserve"> to</w:t>
      </w:r>
      <w:r w:rsidR="00D66A09" w:rsidRPr="00FD43AE">
        <w:rPr>
          <w:rFonts w:ascii="Arial" w:hAnsi="Arial" w:cs="Arial"/>
          <w:sz w:val="24"/>
          <w:szCs w:val="24"/>
        </w:rPr>
        <w:t xml:space="preserve"> the ratio</w:t>
      </w:r>
      <w:r w:rsidR="000F2CA8">
        <w:rPr>
          <w:rFonts w:ascii="Arial" w:hAnsi="Arial" w:cs="Arial"/>
          <w:sz w:val="24"/>
          <w:szCs w:val="24"/>
        </w:rPr>
        <w:t xml:space="preserve"> of </w:t>
      </w:r>
      <w:r w:rsidR="00E8465A" w:rsidRPr="00FD43AE">
        <w:rPr>
          <w:rFonts w:ascii="Arial" w:hAnsi="Arial" w:cs="Arial"/>
          <w:sz w:val="24"/>
          <w:szCs w:val="24"/>
        </w:rPr>
        <w:t xml:space="preserve">men was </w:t>
      </w:r>
      <w:r w:rsidR="00BD7AEA" w:rsidRPr="00FD43AE">
        <w:rPr>
          <w:rFonts w:ascii="Arial" w:hAnsi="Arial" w:cs="Arial"/>
          <w:sz w:val="24"/>
          <w:szCs w:val="24"/>
        </w:rPr>
        <w:t>50</w:t>
      </w:r>
      <w:r w:rsidR="00776340" w:rsidRPr="00FD43AE">
        <w:rPr>
          <w:rFonts w:ascii="Arial" w:hAnsi="Arial" w:cs="Arial"/>
          <w:sz w:val="24"/>
          <w:szCs w:val="24"/>
        </w:rPr>
        <w:t>%</w:t>
      </w:r>
      <w:r w:rsidR="009507F8" w:rsidRPr="00FD43AE">
        <w:rPr>
          <w:rFonts w:ascii="Arial" w:hAnsi="Arial" w:cs="Arial"/>
          <w:sz w:val="24"/>
          <w:szCs w:val="24"/>
        </w:rPr>
        <w:t xml:space="preserve"> </w:t>
      </w:r>
      <w:r w:rsidR="00EF73EE" w:rsidRPr="00FD43AE">
        <w:rPr>
          <w:rFonts w:ascii="Arial" w:hAnsi="Arial" w:cs="Arial"/>
          <w:sz w:val="24"/>
          <w:szCs w:val="24"/>
        </w:rPr>
        <w:t xml:space="preserve">but this percentage </w:t>
      </w:r>
      <w:r w:rsidR="00666F3A">
        <w:rPr>
          <w:rFonts w:ascii="Arial" w:hAnsi="Arial" w:cs="Arial"/>
          <w:sz w:val="24"/>
          <w:szCs w:val="24"/>
        </w:rPr>
        <w:t xml:space="preserve">this </w:t>
      </w:r>
      <w:r w:rsidR="00EF73EE" w:rsidRPr="00FD43AE">
        <w:rPr>
          <w:rFonts w:ascii="Arial" w:hAnsi="Arial" w:cs="Arial"/>
          <w:sz w:val="24"/>
          <w:szCs w:val="24"/>
        </w:rPr>
        <w:t>was identified</w:t>
      </w:r>
      <w:r w:rsidR="0077022F" w:rsidRPr="00FD43AE">
        <w:rPr>
          <w:rFonts w:ascii="Arial" w:hAnsi="Arial" w:cs="Arial"/>
          <w:sz w:val="24"/>
          <w:szCs w:val="24"/>
        </w:rPr>
        <w:t xml:space="preserve">, </w:t>
      </w:r>
      <w:r w:rsidR="004C20C0" w:rsidRPr="00FD43AE">
        <w:rPr>
          <w:rFonts w:ascii="Arial" w:hAnsi="Arial" w:cs="Arial"/>
          <w:sz w:val="24"/>
          <w:szCs w:val="24"/>
        </w:rPr>
        <w:t xml:space="preserve"> </w:t>
      </w:r>
      <w:r w:rsidR="00805DA6" w:rsidRPr="00FD43AE">
        <w:rPr>
          <w:rFonts w:ascii="Arial" w:hAnsi="Arial" w:cs="Arial"/>
          <w:sz w:val="24"/>
          <w:szCs w:val="24"/>
        </w:rPr>
        <w:t xml:space="preserve">looking further into </w:t>
      </w:r>
      <w:r w:rsidR="004766BC" w:rsidRPr="00FD43AE">
        <w:rPr>
          <w:rFonts w:ascii="Arial" w:hAnsi="Arial" w:cs="Arial"/>
          <w:sz w:val="24"/>
          <w:szCs w:val="24"/>
        </w:rPr>
        <w:t xml:space="preserve">the </w:t>
      </w:r>
      <w:r w:rsidR="00154B9B" w:rsidRPr="00FD43AE">
        <w:rPr>
          <w:rFonts w:ascii="Arial" w:hAnsi="Arial" w:cs="Arial"/>
          <w:sz w:val="24"/>
          <w:szCs w:val="24"/>
        </w:rPr>
        <w:t>article</w:t>
      </w:r>
      <w:r w:rsidR="000F2CA8">
        <w:rPr>
          <w:rFonts w:ascii="Arial" w:hAnsi="Arial" w:cs="Arial"/>
          <w:sz w:val="24"/>
          <w:szCs w:val="24"/>
        </w:rPr>
        <w:t>,</w:t>
      </w:r>
      <w:r w:rsidR="00154B9B" w:rsidRPr="00FD43AE">
        <w:rPr>
          <w:rFonts w:ascii="Arial" w:hAnsi="Arial" w:cs="Arial"/>
          <w:sz w:val="24"/>
          <w:szCs w:val="24"/>
        </w:rPr>
        <w:t xml:space="preserve"> </w:t>
      </w:r>
      <w:r w:rsidR="004F4CDC" w:rsidRPr="00FD43AE">
        <w:rPr>
          <w:rFonts w:ascii="Arial" w:hAnsi="Arial" w:cs="Arial"/>
          <w:sz w:val="24"/>
          <w:szCs w:val="24"/>
        </w:rPr>
        <w:t xml:space="preserve">it also </w:t>
      </w:r>
      <w:r w:rsidR="004766BC" w:rsidRPr="00FD43AE">
        <w:rPr>
          <w:rFonts w:ascii="Arial" w:hAnsi="Arial" w:cs="Arial"/>
          <w:sz w:val="24"/>
          <w:szCs w:val="24"/>
        </w:rPr>
        <w:t>sho</w:t>
      </w:r>
      <w:r w:rsidR="00486852" w:rsidRPr="00FD43AE">
        <w:rPr>
          <w:rFonts w:ascii="Arial" w:hAnsi="Arial" w:cs="Arial"/>
          <w:sz w:val="24"/>
          <w:szCs w:val="24"/>
        </w:rPr>
        <w:t>wed</w:t>
      </w:r>
      <w:r w:rsidR="004F4CDC" w:rsidRPr="00FD43AE">
        <w:rPr>
          <w:rFonts w:ascii="Arial" w:hAnsi="Arial" w:cs="Arial"/>
          <w:sz w:val="24"/>
          <w:szCs w:val="24"/>
        </w:rPr>
        <w:t xml:space="preserve"> that</w:t>
      </w:r>
      <w:r w:rsidR="00486852" w:rsidRPr="00FD43AE">
        <w:rPr>
          <w:rFonts w:ascii="Arial" w:hAnsi="Arial" w:cs="Arial"/>
          <w:sz w:val="24"/>
          <w:szCs w:val="24"/>
        </w:rPr>
        <w:t xml:space="preserve"> in secondary school</w:t>
      </w:r>
      <w:r w:rsidR="00D342F9" w:rsidRPr="00FD43AE">
        <w:rPr>
          <w:rFonts w:ascii="Arial" w:hAnsi="Arial" w:cs="Arial"/>
          <w:sz w:val="24"/>
          <w:szCs w:val="24"/>
        </w:rPr>
        <w:t xml:space="preserve">s the ratio for males </w:t>
      </w:r>
      <w:r w:rsidR="00054B5C" w:rsidRPr="00FD43AE">
        <w:rPr>
          <w:rFonts w:ascii="Arial" w:hAnsi="Arial" w:cs="Arial"/>
          <w:sz w:val="24"/>
          <w:szCs w:val="24"/>
        </w:rPr>
        <w:t>as TA’s</w:t>
      </w:r>
      <w:r w:rsidR="00BC3BB1" w:rsidRPr="00FD43AE">
        <w:rPr>
          <w:rFonts w:ascii="Arial" w:hAnsi="Arial" w:cs="Arial"/>
          <w:sz w:val="24"/>
          <w:szCs w:val="24"/>
        </w:rPr>
        <w:t>/LSA</w:t>
      </w:r>
      <w:r w:rsidR="000F2576" w:rsidRPr="00FD43AE">
        <w:rPr>
          <w:rFonts w:ascii="Arial" w:hAnsi="Arial" w:cs="Arial"/>
          <w:sz w:val="24"/>
          <w:szCs w:val="24"/>
        </w:rPr>
        <w:t xml:space="preserve"> is 20%</w:t>
      </w:r>
      <w:r w:rsidR="00793BC7" w:rsidRPr="00FD43AE">
        <w:rPr>
          <w:rFonts w:ascii="Arial" w:hAnsi="Arial" w:cs="Arial"/>
          <w:sz w:val="24"/>
          <w:szCs w:val="24"/>
        </w:rPr>
        <w:t xml:space="preserve"> </w:t>
      </w:r>
      <w:r w:rsidR="008F5FF3" w:rsidRPr="00FD43AE">
        <w:rPr>
          <w:rFonts w:ascii="Arial" w:hAnsi="Arial" w:cs="Arial"/>
          <w:sz w:val="24"/>
          <w:szCs w:val="24"/>
        </w:rPr>
        <w:t>higher than primary</w:t>
      </w:r>
      <w:r w:rsidR="0021748F" w:rsidRPr="00FD43AE">
        <w:rPr>
          <w:rFonts w:ascii="Arial" w:hAnsi="Arial" w:cs="Arial"/>
          <w:sz w:val="24"/>
          <w:szCs w:val="24"/>
        </w:rPr>
        <w:t>, why does the evidence show a higher ratio</w:t>
      </w:r>
      <w:r w:rsidR="005F1789" w:rsidRPr="00FD43AE">
        <w:rPr>
          <w:rFonts w:ascii="Arial" w:hAnsi="Arial" w:cs="Arial"/>
          <w:sz w:val="24"/>
          <w:szCs w:val="24"/>
        </w:rPr>
        <w:t xml:space="preserve"> of male</w:t>
      </w:r>
      <w:r w:rsidR="00DC2C54" w:rsidRPr="00FD43AE">
        <w:rPr>
          <w:rFonts w:ascii="Arial" w:hAnsi="Arial" w:cs="Arial"/>
          <w:sz w:val="24"/>
          <w:szCs w:val="24"/>
        </w:rPr>
        <w:t xml:space="preserve"> TA’s</w:t>
      </w:r>
      <w:r w:rsidR="0021748F" w:rsidRPr="00FD43AE">
        <w:rPr>
          <w:rFonts w:ascii="Arial" w:hAnsi="Arial" w:cs="Arial"/>
          <w:sz w:val="24"/>
          <w:szCs w:val="24"/>
        </w:rPr>
        <w:t xml:space="preserve"> in secondary </w:t>
      </w:r>
      <w:r w:rsidR="00040CCD" w:rsidRPr="00FD43AE">
        <w:rPr>
          <w:rFonts w:ascii="Arial" w:hAnsi="Arial" w:cs="Arial"/>
          <w:sz w:val="24"/>
          <w:szCs w:val="24"/>
        </w:rPr>
        <w:t>schools</w:t>
      </w:r>
      <w:r w:rsidR="00942178">
        <w:rPr>
          <w:rFonts w:ascii="Arial" w:hAnsi="Arial" w:cs="Arial"/>
          <w:sz w:val="24"/>
          <w:szCs w:val="24"/>
        </w:rPr>
        <w:t xml:space="preserve"> </w:t>
      </w:r>
      <w:r w:rsidR="00EB3BC2">
        <w:rPr>
          <w:rFonts w:ascii="Arial" w:hAnsi="Arial" w:cs="Arial"/>
          <w:sz w:val="24"/>
          <w:szCs w:val="24"/>
        </w:rPr>
        <w:t>?</w:t>
      </w:r>
      <w:r w:rsidR="00DB319E" w:rsidRPr="00FD43AE">
        <w:rPr>
          <w:rFonts w:ascii="Arial" w:hAnsi="Arial" w:cs="Arial"/>
          <w:sz w:val="24"/>
          <w:szCs w:val="24"/>
        </w:rPr>
        <w:t>(</w:t>
      </w:r>
      <w:r w:rsidR="00FC1603" w:rsidRPr="00FD43AE">
        <w:rPr>
          <w:rFonts w:ascii="Arial" w:hAnsi="Arial" w:cs="Arial"/>
          <w:sz w:val="24"/>
          <w:szCs w:val="24"/>
        </w:rPr>
        <w:t>S</w:t>
      </w:r>
      <w:r w:rsidR="004C53DA" w:rsidRPr="00FD43AE">
        <w:rPr>
          <w:rFonts w:ascii="Arial" w:hAnsi="Arial" w:cs="Arial"/>
          <w:sz w:val="24"/>
          <w:szCs w:val="24"/>
        </w:rPr>
        <w:t>chool Support</w:t>
      </w:r>
      <w:r w:rsidR="00AD2FC0" w:rsidRPr="00FD43AE">
        <w:rPr>
          <w:rFonts w:ascii="Arial" w:hAnsi="Arial" w:cs="Arial"/>
          <w:sz w:val="24"/>
          <w:szCs w:val="24"/>
        </w:rPr>
        <w:t xml:space="preserve"> in Wale</w:t>
      </w:r>
      <w:r w:rsidR="00586633" w:rsidRPr="00FD43AE">
        <w:rPr>
          <w:rFonts w:ascii="Arial" w:hAnsi="Arial" w:cs="Arial"/>
          <w:sz w:val="24"/>
          <w:szCs w:val="24"/>
        </w:rPr>
        <w:t>s 08,</w:t>
      </w:r>
      <w:r w:rsidR="00DB319E" w:rsidRPr="00FD43AE">
        <w:rPr>
          <w:rFonts w:ascii="Arial" w:hAnsi="Arial" w:cs="Arial"/>
          <w:sz w:val="24"/>
          <w:szCs w:val="24"/>
        </w:rPr>
        <w:t>).</w:t>
      </w:r>
    </w:p>
    <w:p w14:paraId="40194224" w14:textId="77777777" w:rsidR="00184BB3" w:rsidRDefault="00184BB3" w:rsidP="00184BB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0770E223" w14:textId="77777777" w:rsidR="00184BB3" w:rsidRDefault="00277DF8" w:rsidP="00184BB3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D43AE">
        <w:rPr>
          <w:rFonts w:ascii="Arial" w:hAnsi="Arial" w:cs="Arial"/>
          <w:sz w:val="24"/>
          <w:szCs w:val="24"/>
        </w:rPr>
        <w:t>There are many</w:t>
      </w:r>
      <w:r w:rsidR="00DC7554">
        <w:rPr>
          <w:rFonts w:ascii="Arial" w:hAnsi="Arial" w:cs="Arial"/>
          <w:sz w:val="24"/>
          <w:szCs w:val="24"/>
        </w:rPr>
        <w:t xml:space="preserve"> </w:t>
      </w:r>
      <w:r w:rsidRPr="00FD43AE">
        <w:rPr>
          <w:rFonts w:ascii="Arial" w:hAnsi="Arial" w:cs="Arial"/>
          <w:sz w:val="24"/>
          <w:szCs w:val="24"/>
        </w:rPr>
        <w:t xml:space="preserve">members of staff that work in the school environment who also provide pastoral </w:t>
      </w:r>
      <w:r w:rsidR="00BF6F05" w:rsidRPr="00FD43AE">
        <w:rPr>
          <w:rFonts w:ascii="Arial" w:hAnsi="Arial" w:cs="Arial"/>
          <w:sz w:val="24"/>
          <w:szCs w:val="24"/>
        </w:rPr>
        <w:t xml:space="preserve">care </w:t>
      </w:r>
      <w:r w:rsidR="00D9207A" w:rsidRPr="00FD43AE">
        <w:rPr>
          <w:rFonts w:ascii="Arial" w:hAnsi="Arial" w:cs="Arial"/>
          <w:sz w:val="24"/>
          <w:szCs w:val="24"/>
        </w:rPr>
        <w:t>these are not only head teachers, teachers and teachers assistan</w:t>
      </w:r>
      <w:r w:rsidR="004E331B" w:rsidRPr="00FD43AE">
        <w:rPr>
          <w:rFonts w:ascii="Arial" w:hAnsi="Arial" w:cs="Arial"/>
          <w:sz w:val="24"/>
          <w:szCs w:val="24"/>
        </w:rPr>
        <w:t>ts</w:t>
      </w:r>
      <w:r w:rsidR="00D9207A" w:rsidRPr="00FD43AE">
        <w:rPr>
          <w:rFonts w:ascii="Arial" w:hAnsi="Arial" w:cs="Arial"/>
          <w:sz w:val="24"/>
          <w:szCs w:val="24"/>
        </w:rPr>
        <w:t xml:space="preserve"> the</w:t>
      </w:r>
      <w:r w:rsidR="004E331B" w:rsidRPr="00FD43AE">
        <w:rPr>
          <w:rFonts w:ascii="Arial" w:hAnsi="Arial" w:cs="Arial"/>
          <w:sz w:val="24"/>
          <w:szCs w:val="24"/>
        </w:rPr>
        <w:t>y</w:t>
      </w:r>
      <w:r w:rsidR="00D9207A" w:rsidRPr="00FD43AE">
        <w:rPr>
          <w:rFonts w:ascii="Arial" w:hAnsi="Arial" w:cs="Arial"/>
          <w:sz w:val="24"/>
          <w:szCs w:val="24"/>
        </w:rPr>
        <w:t xml:space="preserve"> are also caretakers</w:t>
      </w:r>
      <w:r w:rsidR="00402835" w:rsidRPr="00FD43AE">
        <w:rPr>
          <w:rFonts w:ascii="Arial" w:hAnsi="Arial" w:cs="Arial"/>
          <w:sz w:val="24"/>
          <w:szCs w:val="24"/>
        </w:rPr>
        <w:t>,</w:t>
      </w:r>
      <w:r w:rsidR="00D9207A" w:rsidRPr="00FD43AE">
        <w:rPr>
          <w:rFonts w:ascii="Arial" w:hAnsi="Arial" w:cs="Arial"/>
          <w:sz w:val="24"/>
          <w:szCs w:val="24"/>
        </w:rPr>
        <w:t xml:space="preserve"> kitchen staff</w:t>
      </w:r>
      <w:r w:rsidR="00402835" w:rsidRPr="00FD43AE">
        <w:rPr>
          <w:rFonts w:ascii="Arial" w:hAnsi="Arial" w:cs="Arial"/>
          <w:sz w:val="24"/>
          <w:szCs w:val="24"/>
        </w:rPr>
        <w:t>,</w:t>
      </w:r>
      <w:r w:rsidR="00D9207A" w:rsidRPr="00FD43AE">
        <w:rPr>
          <w:rFonts w:ascii="Arial" w:hAnsi="Arial" w:cs="Arial"/>
          <w:sz w:val="24"/>
          <w:szCs w:val="24"/>
        </w:rPr>
        <w:t xml:space="preserve"> lunchtime supervisors</w:t>
      </w:r>
      <w:r w:rsidR="00402835" w:rsidRPr="00FD43AE">
        <w:rPr>
          <w:rFonts w:ascii="Arial" w:hAnsi="Arial" w:cs="Arial"/>
          <w:sz w:val="24"/>
          <w:szCs w:val="24"/>
        </w:rPr>
        <w:t>,</w:t>
      </w:r>
      <w:r w:rsidR="00D9207A" w:rsidRPr="00FD43AE">
        <w:rPr>
          <w:rFonts w:ascii="Arial" w:hAnsi="Arial" w:cs="Arial"/>
          <w:sz w:val="24"/>
          <w:szCs w:val="24"/>
        </w:rPr>
        <w:t xml:space="preserve"> </w:t>
      </w:r>
      <w:r w:rsidR="00537B32" w:rsidRPr="00FD43AE">
        <w:rPr>
          <w:rFonts w:ascii="Arial" w:hAnsi="Arial" w:cs="Arial"/>
          <w:sz w:val="24"/>
          <w:szCs w:val="24"/>
        </w:rPr>
        <w:t xml:space="preserve">breakfast supervisors and even the school receptionist all these members </w:t>
      </w:r>
      <w:r w:rsidR="009C7F09" w:rsidRPr="00FD43AE">
        <w:rPr>
          <w:rFonts w:ascii="Arial" w:hAnsi="Arial" w:cs="Arial"/>
          <w:sz w:val="24"/>
          <w:szCs w:val="24"/>
        </w:rPr>
        <w:t xml:space="preserve">are all very important part off </w:t>
      </w:r>
      <w:r w:rsidR="00DE17EA" w:rsidRPr="00FD43AE">
        <w:rPr>
          <w:rFonts w:ascii="Arial" w:hAnsi="Arial" w:cs="Arial"/>
          <w:sz w:val="24"/>
          <w:szCs w:val="24"/>
        </w:rPr>
        <w:t xml:space="preserve">pastoral care to </w:t>
      </w:r>
      <w:r w:rsidR="005B4318">
        <w:rPr>
          <w:rFonts w:ascii="Arial" w:hAnsi="Arial" w:cs="Arial"/>
          <w:sz w:val="24"/>
          <w:szCs w:val="24"/>
        </w:rPr>
        <w:t xml:space="preserve">learners </w:t>
      </w:r>
      <w:r w:rsidR="00DE17EA" w:rsidRPr="00FD43AE">
        <w:rPr>
          <w:rFonts w:ascii="Arial" w:hAnsi="Arial" w:cs="Arial"/>
          <w:sz w:val="24"/>
          <w:szCs w:val="24"/>
        </w:rPr>
        <w:t>in an educational environment.</w:t>
      </w:r>
      <w:r w:rsidR="00005733" w:rsidRPr="00FD43AE">
        <w:rPr>
          <w:rFonts w:ascii="Arial" w:hAnsi="Arial" w:cs="Arial"/>
          <w:sz w:val="24"/>
          <w:szCs w:val="24"/>
        </w:rPr>
        <w:t xml:space="preserve">  </w:t>
      </w:r>
      <w:r w:rsidR="00880D67" w:rsidRPr="00FD43AE">
        <w:rPr>
          <w:rFonts w:ascii="Arial" w:hAnsi="Arial" w:cs="Arial"/>
          <w:sz w:val="24"/>
          <w:szCs w:val="24"/>
        </w:rPr>
        <w:t xml:space="preserve">A breakfast supervisor </w:t>
      </w:r>
      <w:r w:rsidR="00CE7136" w:rsidRPr="00FD43AE">
        <w:rPr>
          <w:rFonts w:ascii="Arial" w:hAnsi="Arial" w:cs="Arial"/>
          <w:sz w:val="24"/>
          <w:szCs w:val="24"/>
        </w:rPr>
        <w:t>i</w:t>
      </w:r>
      <w:r w:rsidR="00E37DCD" w:rsidRPr="00FD43AE">
        <w:rPr>
          <w:rFonts w:ascii="Arial" w:hAnsi="Arial" w:cs="Arial"/>
          <w:sz w:val="24"/>
          <w:szCs w:val="24"/>
        </w:rPr>
        <w:t xml:space="preserve">s a very important part of pastoral care as </w:t>
      </w:r>
      <w:r w:rsidR="00283F16" w:rsidRPr="00FD43AE">
        <w:rPr>
          <w:rFonts w:ascii="Arial" w:hAnsi="Arial" w:cs="Arial"/>
          <w:sz w:val="24"/>
          <w:szCs w:val="24"/>
        </w:rPr>
        <w:t>he</w:t>
      </w:r>
      <w:r w:rsidR="005B4318">
        <w:rPr>
          <w:rFonts w:ascii="Arial" w:hAnsi="Arial" w:cs="Arial"/>
          <w:sz w:val="24"/>
          <w:szCs w:val="24"/>
        </w:rPr>
        <w:t>/</w:t>
      </w:r>
      <w:r w:rsidR="00283F16" w:rsidRPr="00FD43AE">
        <w:rPr>
          <w:rFonts w:ascii="Arial" w:hAnsi="Arial" w:cs="Arial"/>
          <w:sz w:val="24"/>
          <w:szCs w:val="24"/>
        </w:rPr>
        <w:t xml:space="preserve">she </w:t>
      </w:r>
      <w:r w:rsidR="00F366FD" w:rsidRPr="00FD43AE">
        <w:rPr>
          <w:rFonts w:ascii="Arial" w:hAnsi="Arial" w:cs="Arial"/>
          <w:sz w:val="24"/>
          <w:szCs w:val="24"/>
        </w:rPr>
        <w:t xml:space="preserve">is the first person a child sees </w:t>
      </w:r>
      <w:r w:rsidR="00EF6A41" w:rsidRPr="00FD43AE">
        <w:rPr>
          <w:rFonts w:ascii="Arial" w:hAnsi="Arial" w:cs="Arial"/>
          <w:sz w:val="24"/>
          <w:szCs w:val="24"/>
        </w:rPr>
        <w:t>at the beginning of a school day</w:t>
      </w:r>
      <w:r w:rsidR="003C7AD8" w:rsidRPr="00FD43AE">
        <w:rPr>
          <w:rFonts w:ascii="Arial" w:hAnsi="Arial" w:cs="Arial"/>
          <w:sz w:val="24"/>
          <w:szCs w:val="24"/>
        </w:rPr>
        <w:t xml:space="preserve">, </w:t>
      </w:r>
      <w:r w:rsidR="00174D28">
        <w:rPr>
          <w:rFonts w:ascii="Arial" w:hAnsi="Arial" w:cs="Arial"/>
          <w:sz w:val="24"/>
          <w:szCs w:val="24"/>
        </w:rPr>
        <w:t xml:space="preserve">the </w:t>
      </w:r>
      <w:r w:rsidR="00663A1A" w:rsidRPr="00FD43AE">
        <w:rPr>
          <w:rFonts w:ascii="Arial" w:hAnsi="Arial" w:cs="Arial"/>
          <w:sz w:val="24"/>
          <w:szCs w:val="24"/>
        </w:rPr>
        <w:t xml:space="preserve">supervisor can survey behaviour issues </w:t>
      </w:r>
      <w:r w:rsidR="00AB3AFD" w:rsidRPr="00FD43AE">
        <w:rPr>
          <w:rFonts w:ascii="Arial" w:hAnsi="Arial" w:cs="Arial"/>
          <w:sz w:val="24"/>
          <w:szCs w:val="24"/>
        </w:rPr>
        <w:t>also physical appearance</w:t>
      </w:r>
      <w:r w:rsidR="00283F16" w:rsidRPr="00FD43AE">
        <w:rPr>
          <w:rFonts w:ascii="Arial" w:hAnsi="Arial" w:cs="Arial"/>
          <w:sz w:val="24"/>
          <w:szCs w:val="24"/>
        </w:rPr>
        <w:t>s,</w:t>
      </w:r>
      <w:r w:rsidR="00680828" w:rsidRPr="00FD43AE">
        <w:rPr>
          <w:rFonts w:ascii="Arial" w:hAnsi="Arial" w:cs="Arial"/>
          <w:sz w:val="24"/>
          <w:szCs w:val="24"/>
        </w:rPr>
        <w:t xml:space="preserve"> </w:t>
      </w:r>
      <w:r w:rsidR="00AB3AFD" w:rsidRPr="00FD43AE">
        <w:rPr>
          <w:rFonts w:ascii="Arial" w:hAnsi="Arial" w:cs="Arial"/>
          <w:sz w:val="24"/>
          <w:szCs w:val="24"/>
        </w:rPr>
        <w:t xml:space="preserve">interpersonal relationship </w:t>
      </w:r>
      <w:r w:rsidR="00890D4C" w:rsidRPr="00FD43AE">
        <w:rPr>
          <w:rFonts w:ascii="Arial" w:hAnsi="Arial" w:cs="Arial"/>
          <w:sz w:val="24"/>
          <w:szCs w:val="24"/>
        </w:rPr>
        <w:t>with</w:t>
      </w:r>
      <w:r w:rsidR="00680828" w:rsidRPr="00FD43AE">
        <w:rPr>
          <w:rFonts w:ascii="Arial" w:hAnsi="Arial" w:cs="Arial"/>
          <w:sz w:val="24"/>
          <w:szCs w:val="24"/>
        </w:rPr>
        <w:t xml:space="preserve"> other</w:t>
      </w:r>
      <w:r w:rsidR="00890D4C" w:rsidRPr="00FD43AE">
        <w:rPr>
          <w:rFonts w:ascii="Arial" w:hAnsi="Arial" w:cs="Arial"/>
          <w:sz w:val="24"/>
          <w:szCs w:val="24"/>
        </w:rPr>
        <w:t xml:space="preserve"> children and safegu</w:t>
      </w:r>
      <w:r w:rsidR="009C74AD" w:rsidRPr="00FD43AE">
        <w:rPr>
          <w:rFonts w:ascii="Arial" w:hAnsi="Arial" w:cs="Arial"/>
          <w:sz w:val="24"/>
          <w:szCs w:val="24"/>
        </w:rPr>
        <w:t>arding issues</w:t>
      </w:r>
      <w:r w:rsidR="00A83F02" w:rsidRPr="00FD43AE">
        <w:rPr>
          <w:rFonts w:ascii="Arial" w:hAnsi="Arial" w:cs="Arial"/>
          <w:sz w:val="24"/>
          <w:szCs w:val="24"/>
        </w:rPr>
        <w:t xml:space="preserve">. </w:t>
      </w:r>
      <w:r w:rsidR="00E027B8" w:rsidRPr="00FD43AE">
        <w:rPr>
          <w:rFonts w:ascii="Arial" w:hAnsi="Arial" w:cs="Arial"/>
          <w:sz w:val="24"/>
          <w:szCs w:val="24"/>
        </w:rPr>
        <w:t xml:space="preserve"> </w:t>
      </w:r>
      <w:r w:rsidR="00A83F02" w:rsidRPr="00FD43AE">
        <w:rPr>
          <w:rFonts w:ascii="Arial" w:hAnsi="Arial" w:cs="Arial"/>
          <w:sz w:val="24"/>
          <w:szCs w:val="24"/>
        </w:rPr>
        <w:t>T</w:t>
      </w:r>
      <w:r w:rsidR="00E027B8" w:rsidRPr="00FD43AE">
        <w:rPr>
          <w:rFonts w:ascii="Arial" w:hAnsi="Arial" w:cs="Arial"/>
          <w:sz w:val="24"/>
          <w:szCs w:val="24"/>
        </w:rPr>
        <w:t>he older children</w:t>
      </w:r>
      <w:r w:rsidR="00A83F02" w:rsidRPr="00FD43AE">
        <w:rPr>
          <w:rFonts w:ascii="Arial" w:hAnsi="Arial" w:cs="Arial"/>
          <w:sz w:val="24"/>
          <w:szCs w:val="24"/>
        </w:rPr>
        <w:t xml:space="preserve"> are encouraged</w:t>
      </w:r>
      <w:r w:rsidR="00E027B8" w:rsidRPr="00FD43AE">
        <w:rPr>
          <w:rFonts w:ascii="Arial" w:hAnsi="Arial" w:cs="Arial"/>
          <w:sz w:val="24"/>
          <w:szCs w:val="24"/>
        </w:rPr>
        <w:t xml:space="preserve"> </w:t>
      </w:r>
      <w:r w:rsidR="00197CC1" w:rsidRPr="00FD43AE">
        <w:rPr>
          <w:rFonts w:ascii="Arial" w:hAnsi="Arial" w:cs="Arial"/>
          <w:sz w:val="24"/>
          <w:szCs w:val="24"/>
        </w:rPr>
        <w:t xml:space="preserve">to model good behaviour </w:t>
      </w:r>
      <w:r w:rsidR="00055870" w:rsidRPr="00FD43AE">
        <w:rPr>
          <w:rFonts w:ascii="Arial" w:hAnsi="Arial" w:cs="Arial"/>
          <w:sz w:val="24"/>
          <w:szCs w:val="24"/>
        </w:rPr>
        <w:t>by the way in which they treat each other</w:t>
      </w:r>
      <w:r w:rsidR="00C47D8C" w:rsidRPr="00FD43AE">
        <w:rPr>
          <w:rFonts w:ascii="Arial" w:hAnsi="Arial" w:cs="Arial"/>
          <w:sz w:val="24"/>
          <w:szCs w:val="24"/>
        </w:rPr>
        <w:t xml:space="preserve"> not only through sharing of games etc but</w:t>
      </w:r>
      <w:r w:rsidR="00055870" w:rsidRPr="00FD43AE">
        <w:rPr>
          <w:rFonts w:ascii="Arial" w:hAnsi="Arial" w:cs="Arial"/>
          <w:sz w:val="24"/>
          <w:szCs w:val="24"/>
        </w:rPr>
        <w:t xml:space="preserve"> th</w:t>
      </w:r>
      <w:r w:rsidR="00BA7E04" w:rsidRPr="00FD43AE">
        <w:rPr>
          <w:rFonts w:ascii="Arial" w:hAnsi="Arial" w:cs="Arial"/>
          <w:sz w:val="24"/>
          <w:szCs w:val="24"/>
        </w:rPr>
        <w:t>rough the</w:t>
      </w:r>
      <w:r w:rsidR="00055870" w:rsidRPr="00FD43AE">
        <w:rPr>
          <w:rFonts w:ascii="Arial" w:hAnsi="Arial" w:cs="Arial"/>
          <w:sz w:val="24"/>
          <w:szCs w:val="24"/>
        </w:rPr>
        <w:t xml:space="preserve"> values</w:t>
      </w:r>
      <w:r w:rsidR="007C1734" w:rsidRPr="00FD43AE">
        <w:rPr>
          <w:rFonts w:ascii="Arial" w:hAnsi="Arial" w:cs="Arial"/>
          <w:sz w:val="24"/>
          <w:szCs w:val="24"/>
        </w:rPr>
        <w:t>,</w:t>
      </w:r>
      <w:r w:rsidR="00055870" w:rsidRPr="00FD43AE">
        <w:rPr>
          <w:rFonts w:ascii="Arial" w:hAnsi="Arial" w:cs="Arial"/>
          <w:sz w:val="24"/>
          <w:szCs w:val="24"/>
        </w:rPr>
        <w:t xml:space="preserve"> courtesy </w:t>
      </w:r>
      <w:r w:rsidR="001D1A05" w:rsidRPr="00FD43AE">
        <w:rPr>
          <w:rFonts w:ascii="Arial" w:hAnsi="Arial" w:cs="Arial"/>
          <w:sz w:val="24"/>
          <w:szCs w:val="24"/>
        </w:rPr>
        <w:t>and manners</w:t>
      </w:r>
      <w:r w:rsidR="007C1734" w:rsidRPr="00FD43AE">
        <w:rPr>
          <w:rFonts w:ascii="Arial" w:hAnsi="Arial" w:cs="Arial"/>
          <w:sz w:val="24"/>
          <w:szCs w:val="24"/>
        </w:rPr>
        <w:t xml:space="preserve"> in which the older children have learnt</w:t>
      </w:r>
      <w:r w:rsidR="00C95A0E" w:rsidRPr="00FD43AE">
        <w:rPr>
          <w:rFonts w:ascii="Arial" w:hAnsi="Arial" w:cs="Arial"/>
          <w:sz w:val="24"/>
          <w:szCs w:val="24"/>
        </w:rPr>
        <w:t xml:space="preserve"> over their </w:t>
      </w:r>
      <w:r w:rsidR="00BD5924" w:rsidRPr="00FD43AE">
        <w:rPr>
          <w:rFonts w:ascii="Arial" w:hAnsi="Arial" w:cs="Arial"/>
          <w:sz w:val="24"/>
          <w:szCs w:val="24"/>
        </w:rPr>
        <w:t>years in school</w:t>
      </w:r>
      <w:r w:rsidR="001D1A05" w:rsidRPr="00FD43AE">
        <w:rPr>
          <w:rFonts w:ascii="Arial" w:hAnsi="Arial" w:cs="Arial"/>
          <w:sz w:val="24"/>
          <w:szCs w:val="24"/>
        </w:rPr>
        <w:t xml:space="preserve">. </w:t>
      </w:r>
      <w:r w:rsidR="00507DD8" w:rsidRPr="00FD43AE">
        <w:rPr>
          <w:rFonts w:ascii="Arial" w:hAnsi="Arial" w:cs="Arial"/>
          <w:sz w:val="24"/>
          <w:szCs w:val="24"/>
        </w:rPr>
        <w:t xml:space="preserve">It is </w:t>
      </w:r>
      <w:r w:rsidR="00935D93" w:rsidRPr="00FD43AE">
        <w:rPr>
          <w:rFonts w:ascii="Arial" w:hAnsi="Arial" w:cs="Arial"/>
          <w:sz w:val="24"/>
          <w:szCs w:val="24"/>
        </w:rPr>
        <w:t xml:space="preserve">a supervisor's duty that if a child trust </w:t>
      </w:r>
      <w:r w:rsidR="00C623FD" w:rsidRPr="00FD43AE">
        <w:rPr>
          <w:rFonts w:ascii="Arial" w:hAnsi="Arial" w:cs="Arial"/>
          <w:sz w:val="24"/>
          <w:szCs w:val="24"/>
        </w:rPr>
        <w:t>and find</w:t>
      </w:r>
      <w:r w:rsidR="009E2E25" w:rsidRPr="00FD43AE">
        <w:rPr>
          <w:rFonts w:ascii="Arial" w:hAnsi="Arial" w:cs="Arial"/>
          <w:sz w:val="24"/>
          <w:szCs w:val="24"/>
        </w:rPr>
        <w:t>s</w:t>
      </w:r>
      <w:r w:rsidR="00C623FD" w:rsidRPr="00FD43AE">
        <w:rPr>
          <w:rFonts w:ascii="Arial" w:hAnsi="Arial" w:cs="Arial"/>
          <w:sz w:val="24"/>
          <w:szCs w:val="24"/>
        </w:rPr>
        <w:t xml:space="preserve"> </w:t>
      </w:r>
      <w:r w:rsidR="009B6DEB">
        <w:rPr>
          <w:rFonts w:ascii="Arial" w:hAnsi="Arial" w:cs="Arial"/>
          <w:sz w:val="24"/>
          <w:szCs w:val="24"/>
        </w:rPr>
        <w:t xml:space="preserve">them </w:t>
      </w:r>
      <w:r w:rsidR="00975148" w:rsidRPr="00FD43AE">
        <w:rPr>
          <w:rFonts w:ascii="Arial" w:hAnsi="Arial" w:cs="Arial"/>
          <w:sz w:val="24"/>
          <w:szCs w:val="24"/>
        </w:rPr>
        <w:t xml:space="preserve">approachable </w:t>
      </w:r>
      <w:r w:rsidR="00702462" w:rsidRPr="00FD43AE">
        <w:rPr>
          <w:rFonts w:ascii="Arial" w:hAnsi="Arial" w:cs="Arial"/>
          <w:sz w:val="24"/>
          <w:szCs w:val="24"/>
        </w:rPr>
        <w:t>to off load</w:t>
      </w:r>
      <w:r w:rsidR="00F26AFF">
        <w:rPr>
          <w:rFonts w:ascii="Arial" w:hAnsi="Arial" w:cs="Arial"/>
          <w:sz w:val="24"/>
          <w:szCs w:val="24"/>
        </w:rPr>
        <w:t xml:space="preserve"> any </w:t>
      </w:r>
      <w:r w:rsidR="00702462" w:rsidRPr="00FD43AE">
        <w:rPr>
          <w:rFonts w:ascii="Arial" w:hAnsi="Arial" w:cs="Arial"/>
          <w:sz w:val="24"/>
          <w:szCs w:val="24"/>
        </w:rPr>
        <w:t>issues</w:t>
      </w:r>
      <w:r w:rsidR="00C623FD" w:rsidRPr="00FD43AE">
        <w:rPr>
          <w:rFonts w:ascii="Arial" w:hAnsi="Arial" w:cs="Arial"/>
          <w:sz w:val="24"/>
          <w:szCs w:val="24"/>
        </w:rPr>
        <w:t xml:space="preserve"> whether those</w:t>
      </w:r>
      <w:r w:rsidR="009E2E25" w:rsidRPr="00FD43AE">
        <w:rPr>
          <w:rFonts w:ascii="Arial" w:hAnsi="Arial" w:cs="Arial"/>
          <w:sz w:val="24"/>
          <w:szCs w:val="24"/>
        </w:rPr>
        <w:t xml:space="preserve"> issues</w:t>
      </w:r>
      <w:r w:rsidR="00C623FD" w:rsidRPr="00FD43AE">
        <w:rPr>
          <w:rFonts w:ascii="Arial" w:hAnsi="Arial" w:cs="Arial"/>
          <w:sz w:val="24"/>
          <w:szCs w:val="24"/>
        </w:rPr>
        <w:t xml:space="preserve"> be</w:t>
      </w:r>
      <w:r w:rsidR="00702462" w:rsidRPr="00FD43AE">
        <w:rPr>
          <w:rFonts w:ascii="Arial" w:hAnsi="Arial" w:cs="Arial"/>
          <w:sz w:val="24"/>
          <w:szCs w:val="24"/>
        </w:rPr>
        <w:t xml:space="preserve"> at home </w:t>
      </w:r>
      <w:r w:rsidR="00C623FD" w:rsidRPr="00FD43AE">
        <w:rPr>
          <w:rFonts w:ascii="Arial" w:hAnsi="Arial" w:cs="Arial"/>
          <w:sz w:val="24"/>
          <w:szCs w:val="24"/>
        </w:rPr>
        <w:t xml:space="preserve">or at </w:t>
      </w:r>
      <w:r w:rsidR="001D0D3D" w:rsidRPr="00FD43AE">
        <w:rPr>
          <w:rFonts w:ascii="Arial" w:hAnsi="Arial" w:cs="Arial"/>
          <w:sz w:val="24"/>
          <w:szCs w:val="24"/>
        </w:rPr>
        <w:t xml:space="preserve">school </w:t>
      </w:r>
      <w:r w:rsidR="0099753C" w:rsidRPr="00FD43AE">
        <w:rPr>
          <w:rFonts w:ascii="Arial" w:hAnsi="Arial" w:cs="Arial"/>
          <w:sz w:val="24"/>
          <w:szCs w:val="24"/>
        </w:rPr>
        <w:t>the supervisor must remember the</w:t>
      </w:r>
      <w:r w:rsidR="00E07462" w:rsidRPr="00FD43AE">
        <w:rPr>
          <w:rFonts w:ascii="Arial" w:hAnsi="Arial" w:cs="Arial"/>
          <w:sz w:val="24"/>
          <w:szCs w:val="24"/>
        </w:rPr>
        <w:t>ir</w:t>
      </w:r>
      <w:r w:rsidR="0099753C" w:rsidRPr="00FD43AE">
        <w:rPr>
          <w:rFonts w:ascii="Arial" w:hAnsi="Arial" w:cs="Arial"/>
          <w:sz w:val="24"/>
          <w:szCs w:val="24"/>
        </w:rPr>
        <w:t xml:space="preserve"> boundaries</w:t>
      </w:r>
      <w:r w:rsidR="00B236A1">
        <w:rPr>
          <w:rFonts w:ascii="Arial" w:hAnsi="Arial" w:cs="Arial"/>
          <w:sz w:val="24"/>
          <w:szCs w:val="24"/>
        </w:rPr>
        <w:t xml:space="preserve"> this is very important </w:t>
      </w:r>
      <w:r w:rsidR="00567F1E">
        <w:rPr>
          <w:rFonts w:ascii="Arial" w:hAnsi="Arial" w:cs="Arial"/>
          <w:sz w:val="24"/>
          <w:szCs w:val="24"/>
        </w:rPr>
        <w:t xml:space="preserve">as they don’t want </w:t>
      </w:r>
      <w:r w:rsidR="005D51B6">
        <w:rPr>
          <w:rFonts w:ascii="Arial" w:hAnsi="Arial" w:cs="Arial"/>
          <w:sz w:val="24"/>
          <w:szCs w:val="24"/>
        </w:rPr>
        <w:t xml:space="preserve">to </w:t>
      </w:r>
      <w:r w:rsidR="003309A4">
        <w:rPr>
          <w:rFonts w:ascii="Arial" w:hAnsi="Arial" w:cs="Arial"/>
          <w:sz w:val="24"/>
          <w:szCs w:val="24"/>
        </w:rPr>
        <w:t>give that child false hope</w:t>
      </w:r>
      <w:r w:rsidR="0006036E">
        <w:rPr>
          <w:rFonts w:ascii="Arial" w:hAnsi="Arial" w:cs="Arial"/>
          <w:sz w:val="24"/>
          <w:szCs w:val="24"/>
        </w:rPr>
        <w:t xml:space="preserve"> and </w:t>
      </w:r>
      <w:r w:rsidR="00691D44" w:rsidRPr="00FD43AE">
        <w:rPr>
          <w:rFonts w:ascii="Arial" w:hAnsi="Arial" w:cs="Arial"/>
          <w:sz w:val="24"/>
          <w:szCs w:val="24"/>
        </w:rPr>
        <w:t>must</w:t>
      </w:r>
      <w:r w:rsidR="002D610F">
        <w:rPr>
          <w:rFonts w:ascii="Arial" w:hAnsi="Arial" w:cs="Arial"/>
          <w:sz w:val="24"/>
          <w:szCs w:val="24"/>
        </w:rPr>
        <w:t xml:space="preserve"> also remember </w:t>
      </w:r>
      <w:r w:rsidR="00691D44" w:rsidRPr="00FD43AE">
        <w:rPr>
          <w:rFonts w:ascii="Arial" w:hAnsi="Arial" w:cs="Arial"/>
          <w:sz w:val="24"/>
          <w:szCs w:val="24"/>
        </w:rPr>
        <w:t>never promise</w:t>
      </w:r>
      <w:r w:rsidR="0029548F" w:rsidRPr="00FD43AE">
        <w:rPr>
          <w:rFonts w:ascii="Arial" w:hAnsi="Arial" w:cs="Arial"/>
          <w:sz w:val="24"/>
          <w:szCs w:val="24"/>
        </w:rPr>
        <w:t xml:space="preserve"> th</w:t>
      </w:r>
      <w:r w:rsidR="0006036E">
        <w:rPr>
          <w:rFonts w:ascii="Arial" w:hAnsi="Arial" w:cs="Arial"/>
          <w:sz w:val="24"/>
          <w:szCs w:val="24"/>
        </w:rPr>
        <w:t xml:space="preserve">e </w:t>
      </w:r>
      <w:r w:rsidR="0029548F" w:rsidRPr="00FD43AE">
        <w:rPr>
          <w:rFonts w:ascii="Arial" w:hAnsi="Arial" w:cs="Arial"/>
          <w:sz w:val="24"/>
          <w:szCs w:val="24"/>
        </w:rPr>
        <w:t xml:space="preserve">child </w:t>
      </w:r>
      <w:r w:rsidR="00ED29D0">
        <w:rPr>
          <w:rFonts w:ascii="Arial" w:hAnsi="Arial" w:cs="Arial"/>
          <w:sz w:val="24"/>
          <w:szCs w:val="24"/>
        </w:rPr>
        <w:t xml:space="preserve">that </w:t>
      </w:r>
      <w:r w:rsidR="00ED3CDE">
        <w:rPr>
          <w:rFonts w:ascii="Arial" w:hAnsi="Arial" w:cs="Arial"/>
          <w:sz w:val="24"/>
          <w:szCs w:val="24"/>
        </w:rPr>
        <w:t xml:space="preserve">they will not </w:t>
      </w:r>
      <w:r w:rsidR="0029684A" w:rsidRPr="00FD43AE">
        <w:rPr>
          <w:rFonts w:ascii="Arial" w:hAnsi="Arial" w:cs="Arial"/>
          <w:sz w:val="24"/>
          <w:szCs w:val="24"/>
        </w:rPr>
        <w:t>tell another adult</w:t>
      </w:r>
      <w:r w:rsidR="00145DC3" w:rsidRPr="00FD43AE">
        <w:rPr>
          <w:rFonts w:ascii="Arial" w:hAnsi="Arial" w:cs="Arial"/>
          <w:sz w:val="24"/>
          <w:szCs w:val="24"/>
        </w:rPr>
        <w:t>.</w:t>
      </w:r>
      <w:r w:rsidR="001B620E" w:rsidRPr="00FD43AE">
        <w:rPr>
          <w:rFonts w:ascii="Arial" w:hAnsi="Arial" w:cs="Arial"/>
          <w:sz w:val="24"/>
          <w:szCs w:val="24"/>
        </w:rPr>
        <w:t xml:space="preserve">  </w:t>
      </w:r>
      <w:r w:rsidR="00314915">
        <w:rPr>
          <w:rFonts w:ascii="Arial" w:hAnsi="Arial" w:cs="Arial"/>
          <w:sz w:val="24"/>
          <w:szCs w:val="24"/>
        </w:rPr>
        <w:t>Breakfast Club</w:t>
      </w:r>
      <w:r w:rsidR="00C87BE0">
        <w:rPr>
          <w:rFonts w:ascii="Arial" w:hAnsi="Arial" w:cs="Arial"/>
          <w:sz w:val="24"/>
          <w:szCs w:val="24"/>
        </w:rPr>
        <w:t xml:space="preserve"> starts </w:t>
      </w:r>
      <w:r w:rsidR="00AB1A72" w:rsidRPr="00FD43AE">
        <w:rPr>
          <w:rFonts w:ascii="Arial" w:hAnsi="Arial" w:cs="Arial"/>
          <w:sz w:val="24"/>
          <w:szCs w:val="24"/>
        </w:rPr>
        <w:t xml:space="preserve">the </w:t>
      </w:r>
      <w:r w:rsidR="00901772">
        <w:rPr>
          <w:rFonts w:ascii="Arial" w:hAnsi="Arial" w:cs="Arial"/>
          <w:sz w:val="24"/>
          <w:szCs w:val="24"/>
        </w:rPr>
        <w:t xml:space="preserve">learners </w:t>
      </w:r>
      <w:r w:rsidR="00AB1A72" w:rsidRPr="00FD43AE">
        <w:rPr>
          <w:rFonts w:ascii="Arial" w:hAnsi="Arial" w:cs="Arial"/>
          <w:sz w:val="24"/>
          <w:szCs w:val="24"/>
        </w:rPr>
        <w:t xml:space="preserve">off to a very positive </w:t>
      </w:r>
      <w:r w:rsidR="00BE1071" w:rsidRPr="00FD43AE">
        <w:rPr>
          <w:rFonts w:ascii="Arial" w:hAnsi="Arial" w:cs="Arial"/>
          <w:sz w:val="24"/>
          <w:szCs w:val="24"/>
        </w:rPr>
        <w:t xml:space="preserve">start </w:t>
      </w:r>
      <w:r w:rsidR="003A1DC0" w:rsidRPr="00FD43AE">
        <w:rPr>
          <w:rFonts w:ascii="Arial" w:hAnsi="Arial" w:cs="Arial"/>
          <w:sz w:val="24"/>
          <w:szCs w:val="24"/>
        </w:rPr>
        <w:t xml:space="preserve">from </w:t>
      </w:r>
      <w:r w:rsidR="003342F7" w:rsidRPr="00FD43AE">
        <w:rPr>
          <w:rFonts w:ascii="Arial" w:hAnsi="Arial" w:cs="Arial"/>
          <w:sz w:val="24"/>
          <w:szCs w:val="24"/>
        </w:rPr>
        <w:t xml:space="preserve">being </w:t>
      </w:r>
      <w:r w:rsidR="003A1DC0" w:rsidRPr="00FD43AE">
        <w:rPr>
          <w:rFonts w:ascii="Arial" w:hAnsi="Arial" w:cs="Arial"/>
          <w:sz w:val="24"/>
          <w:szCs w:val="24"/>
        </w:rPr>
        <w:t>able to concentrate</w:t>
      </w:r>
      <w:r w:rsidR="00462A9C" w:rsidRPr="00FD43AE">
        <w:rPr>
          <w:rFonts w:ascii="Arial" w:hAnsi="Arial" w:cs="Arial"/>
          <w:sz w:val="24"/>
          <w:szCs w:val="24"/>
        </w:rPr>
        <w:t xml:space="preserve"> in</w:t>
      </w:r>
      <w:r w:rsidR="00BE1071" w:rsidRPr="00FD43AE">
        <w:rPr>
          <w:rFonts w:ascii="Arial" w:hAnsi="Arial" w:cs="Arial"/>
          <w:sz w:val="24"/>
          <w:szCs w:val="24"/>
        </w:rPr>
        <w:t xml:space="preserve"> lessons a</w:t>
      </w:r>
      <w:r w:rsidR="00851707" w:rsidRPr="00FD43AE">
        <w:rPr>
          <w:rFonts w:ascii="Arial" w:hAnsi="Arial" w:cs="Arial"/>
          <w:sz w:val="24"/>
          <w:szCs w:val="24"/>
        </w:rPr>
        <w:t>nd also their</w:t>
      </w:r>
      <w:r w:rsidR="00BE1071" w:rsidRPr="00FD43AE">
        <w:rPr>
          <w:rFonts w:ascii="Arial" w:hAnsi="Arial" w:cs="Arial"/>
          <w:sz w:val="24"/>
          <w:szCs w:val="24"/>
        </w:rPr>
        <w:t xml:space="preserve"> </w:t>
      </w:r>
      <w:r w:rsidR="003657A6" w:rsidRPr="00FD43AE">
        <w:rPr>
          <w:rFonts w:ascii="Arial" w:hAnsi="Arial" w:cs="Arial"/>
          <w:sz w:val="24"/>
          <w:szCs w:val="24"/>
        </w:rPr>
        <w:t>personal</w:t>
      </w:r>
      <w:r w:rsidR="00AF04C0" w:rsidRPr="00FD43AE">
        <w:rPr>
          <w:rFonts w:ascii="Arial" w:hAnsi="Arial" w:cs="Arial"/>
          <w:sz w:val="24"/>
          <w:szCs w:val="24"/>
        </w:rPr>
        <w:t>, social wellbeing</w:t>
      </w:r>
      <w:r w:rsidR="00375359" w:rsidRPr="00FD43AE">
        <w:rPr>
          <w:rFonts w:ascii="Arial" w:hAnsi="Arial" w:cs="Arial"/>
          <w:sz w:val="24"/>
          <w:szCs w:val="24"/>
        </w:rPr>
        <w:t xml:space="preserve"> as</w:t>
      </w:r>
      <w:r w:rsidR="002325A2" w:rsidRPr="00FD43AE">
        <w:rPr>
          <w:rFonts w:ascii="Arial" w:hAnsi="Arial" w:cs="Arial"/>
          <w:sz w:val="24"/>
          <w:szCs w:val="24"/>
        </w:rPr>
        <w:t xml:space="preserve"> </w:t>
      </w:r>
      <w:r w:rsidR="00375359" w:rsidRPr="00FD43AE">
        <w:rPr>
          <w:rFonts w:ascii="Arial" w:hAnsi="Arial" w:cs="Arial"/>
          <w:sz w:val="24"/>
          <w:szCs w:val="24"/>
        </w:rPr>
        <w:t>Ma</w:t>
      </w:r>
      <w:r w:rsidR="00BE1071" w:rsidRPr="00FD43AE">
        <w:rPr>
          <w:rFonts w:ascii="Arial" w:hAnsi="Arial" w:cs="Arial"/>
          <w:sz w:val="24"/>
          <w:szCs w:val="24"/>
        </w:rPr>
        <w:t>slow</w:t>
      </w:r>
      <w:r w:rsidR="00FA1F93" w:rsidRPr="00FD43AE">
        <w:rPr>
          <w:rFonts w:ascii="Arial" w:hAnsi="Arial" w:cs="Arial"/>
          <w:sz w:val="24"/>
          <w:szCs w:val="24"/>
        </w:rPr>
        <w:t>’s</w:t>
      </w:r>
      <w:r w:rsidR="00BE1071" w:rsidRPr="00FD43AE">
        <w:rPr>
          <w:rFonts w:ascii="Arial" w:hAnsi="Arial" w:cs="Arial"/>
          <w:sz w:val="24"/>
          <w:szCs w:val="24"/>
        </w:rPr>
        <w:t xml:space="preserve"> </w:t>
      </w:r>
      <w:r w:rsidR="000F4E9F" w:rsidRPr="00FD43AE">
        <w:rPr>
          <w:rFonts w:ascii="Arial" w:hAnsi="Arial" w:cs="Arial"/>
          <w:sz w:val="24"/>
          <w:szCs w:val="24"/>
        </w:rPr>
        <w:t>hier</w:t>
      </w:r>
      <w:r w:rsidR="00D46873" w:rsidRPr="00FD43AE">
        <w:rPr>
          <w:rFonts w:ascii="Arial" w:hAnsi="Arial" w:cs="Arial"/>
          <w:sz w:val="24"/>
          <w:szCs w:val="24"/>
        </w:rPr>
        <w:t>archy of nee</w:t>
      </w:r>
      <w:r w:rsidR="00A544A1" w:rsidRPr="00FD43AE">
        <w:rPr>
          <w:rFonts w:ascii="Arial" w:hAnsi="Arial" w:cs="Arial"/>
          <w:sz w:val="24"/>
          <w:szCs w:val="24"/>
        </w:rPr>
        <w:t xml:space="preserve">ds </w:t>
      </w:r>
      <w:r w:rsidR="00460CC2" w:rsidRPr="00FD43AE">
        <w:rPr>
          <w:rFonts w:ascii="Arial" w:hAnsi="Arial" w:cs="Arial"/>
          <w:sz w:val="24"/>
          <w:szCs w:val="24"/>
        </w:rPr>
        <w:t>triangle</w:t>
      </w:r>
      <w:r w:rsidR="00CF1A83">
        <w:rPr>
          <w:rFonts w:ascii="Arial" w:hAnsi="Arial" w:cs="Arial"/>
          <w:sz w:val="24"/>
          <w:szCs w:val="24"/>
        </w:rPr>
        <w:t xml:space="preserve"> (theory</w:t>
      </w:r>
      <w:r w:rsidR="00071D7E">
        <w:rPr>
          <w:rFonts w:ascii="Arial" w:hAnsi="Arial" w:cs="Arial"/>
          <w:sz w:val="24"/>
          <w:szCs w:val="24"/>
        </w:rPr>
        <w:t>)</w:t>
      </w:r>
      <w:r w:rsidR="00392963" w:rsidRPr="00FD43AE">
        <w:rPr>
          <w:rFonts w:ascii="Arial" w:hAnsi="Arial" w:cs="Arial"/>
          <w:sz w:val="24"/>
          <w:szCs w:val="24"/>
        </w:rPr>
        <w:t xml:space="preserve"> shows</w:t>
      </w:r>
      <w:r w:rsidR="00FA1F93" w:rsidRPr="00FD43AE">
        <w:rPr>
          <w:rFonts w:ascii="Arial" w:hAnsi="Arial" w:cs="Arial"/>
          <w:sz w:val="24"/>
          <w:szCs w:val="24"/>
        </w:rPr>
        <w:t xml:space="preserve"> </w:t>
      </w:r>
      <w:r w:rsidR="003412D2" w:rsidRPr="00FD43AE">
        <w:rPr>
          <w:rFonts w:ascii="Arial" w:hAnsi="Arial" w:cs="Arial"/>
          <w:sz w:val="24"/>
          <w:szCs w:val="24"/>
        </w:rPr>
        <w:t xml:space="preserve">that if a child </w:t>
      </w:r>
      <w:r w:rsidR="00335C5F" w:rsidRPr="00FD43AE">
        <w:rPr>
          <w:rFonts w:ascii="Arial" w:hAnsi="Arial" w:cs="Arial"/>
          <w:sz w:val="24"/>
          <w:szCs w:val="24"/>
        </w:rPr>
        <w:t>does not have water</w:t>
      </w:r>
      <w:r w:rsidR="00FA1F93" w:rsidRPr="00FD43AE">
        <w:rPr>
          <w:rFonts w:ascii="Arial" w:hAnsi="Arial" w:cs="Arial"/>
          <w:sz w:val="24"/>
          <w:szCs w:val="24"/>
        </w:rPr>
        <w:t>,</w:t>
      </w:r>
      <w:r w:rsidR="00335C5F" w:rsidRPr="00FD43AE">
        <w:rPr>
          <w:rFonts w:ascii="Arial" w:hAnsi="Arial" w:cs="Arial"/>
          <w:sz w:val="24"/>
          <w:szCs w:val="24"/>
        </w:rPr>
        <w:t xml:space="preserve"> food</w:t>
      </w:r>
      <w:r w:rsidR="00FA1F93" w:rsidRPr="00FD43AE">
        <w:rPr>
          <w:rFonts w:ascii="Arial" w:hAnsi="Arial" w:cs="Arial"/>
          <w:sz w:val="24"/>
          <w:szCs w:val="24"/>
        </w:rPr>
        <w:t>,</w:t>
      </w:r>
      <w:r w:rsidR="00335C5F" w:rsidRPr="00FD43AE">
        <w:rPr>
          <w:rFonts w:ascii="Arial" w:hAnsi="Arial" w:cs="Arial"/>
          <w:sz w:val="24"/>
          <w:szCs w:val="24"/>
        </w:rPr>
        <w:t xml:space="preserve"> </w:t>
      </w:r>
      <w:r w:rsidR="00CF2408" w:rsidRPr="00FD43AE">
        <w:rPr>
          <w:rFonts w:ascii="Arial" w:hAnsi="Arial" w:cs="Arial"/>
          <w:sz w:val="24"/>
          <w:szCs w:val="24"/>
        </w:rPr>
        <w:t>warmth</w:t>
      </w:r>
      <w:r w:rsidR="00FA1F93" w:rsidRPr="00FD43AE">
        <w:rPr>
          <w:rFonts w:ascii="Arial" w:hAnsi="Arial" w:cs="Arial"/>
          <w:sz w:val="24"/>
          <w:szCs w:val="24"/>
        </w:rPr>
        <w:t xml:space="preserve"> and </w:t>
      </w:r>
      <w:r w:rsidR="004F22D5" w:rsidRPr="00FD43AE">
        <w:rPr>
          <w:rFonts w:ascii="Arial" w:hAnsi="Arial" w:cs="Arial"/>
          <w:sz w:val="24"/>
          <w:szCs w:val="24"/>
        </w:rPr>
        <w:t>rest</w:t>
      </w:r>
      <w:r w:rsidR="009D2D19" w:rsidRPr="00FD43AE">
        <w:rPr>
          <w:rFonts w:ascii="Arial" w:hAnsi="Arial" w:cs="Arial"/>
          <w:sz w:val="24"/>
          <w:szCs w:val="24"/>
        </w:rPr>
        <w:t xml:space="preserve"> then</w:t>
      </w:r>
      <w:r w:rsidR="00E172F8" w:rsidRPr="00FD43AE">
        <w:rPr>
          <w:rFonts w:ascii="Arial" w:hAnsi="Arial" w:cs="Arial"/>
          <w:sz w:val="24"/>
          <w:szCs w:val="24"/>
        </w:rPr>
        <w:t xml:space="preserve"> how </w:t>
      </w:r>
      <w:r w:rsidR="00A53286" w:rsidRPr="00FD43AE">
        <w:rPr>
          <w:rFonts w:ascii="Arial" w:hAnsi="Arial" w:cs="Arial"/>
          <w:sz w:val="24"/>
          <w:szCs w:val="24"/>
        </w:rPr>
        <w:t xml:space="preserve">is a child supposed to progress </w:t>
      </w:r>
      <w:r w:rsidR="0035340D" w:rsidRPr="00FD43AE">
        <w:rPr>
          <w:rFonts w:ascii="Arial" w:hAnsi="Arial" w:cs="Arial"/>
          <w:sz w:val="24"/>
          <w:szCs w:val="24"/>
        </w:rPr>
        <w:t>in the daily routine of school life</w:t>
      </w:r>
      <w:r w:rsidR="007E7A6D">
        <w:rPr>
          <w:rFonts w:ascii="Arial" w:hAnsi="Arial" w:cs="Arial"/>
          <w:sz w:val="24"/>
          <w:szCs w:val="24"/>
        </w:rPr>
        <w:t xml:space="preserve"> also Maslow points out</w:t>
      </w:r>
      <w:r w:rsidR="00E1260D">
        <w:rPr>
          <w:rFonts w:ascii="Arial" w:hAnsi="Arial" w:cs="Arial"/>
          <w:sz w:val="24"/>
          <w:szCs w:val="24"/>
        </w:rPr>
        <w:t xml:space="preserve"> </w:t>
      </w:r>
      <w:r w:rsidR="002A2D7D" w:rsidRPr="00FD43AE">
        <w:rPr>
          <w:rFonts w:ascii="Arial" w:hAnsi="Arial" w:cs="Arial"/>
          <w:sz w:val="24"/>
          <w:szCs w:val="24"/>
        </w:rPr>
        <w:t>without</w:t>
      </w:r>
      <w:r w:rsidR="00B81CDD" w:rsidRPr="00FD43AE">
        <w:rPr>
          <w:rFonts w:ascii="Arial" w:hAnsi="Arial" w:cs="Arial"/>
          <w:sz w:val="24"/>
          <w:szCs w:val="24"/>
        </w:rPr>
        <w:t xml:space="preserve"> </w:t>
      </w:r>
      <w:r w:rsidR="00D76859" w:rsidRPr="00FD43AE">
        <w:rPr>
          <w:rFonts w:ascii="Arial" w:hAnsi="Arial" w:cs="Arial"/>
          <w:sz w:val="24"/>
          <w:szCs w:val="24"/>
        </w:rPr>
        <w:t>the first stage of a</w:t>
      </w:r>
      <w:r w:rsidR="005E1EF2" w:rsidRPr="00FD43AE">
        <w:rPr>
          <w:rFonts w:ascii="Arial" w:hAnsi="Arial" w:cs="Arial"/>
          <w:sz w:val="24"/>
          <w:szCs w:val="24"/>
        </w:rPr>
        <w:t xml:space="preserve"> child's psychological need</w:t>
      </w:r>
      <w:r w:rsidR="00B81CDD" w:rsidRPr="00FD43AE">
        <w:rPr>
          <w:rFonts w:ascii="Arial" w:hAnsi="Arial" w:cs="Arial"/>
          <w:sz w:val="24"/>
          <w:szCs w:val="24"/>
        </w:rPr>
        <w:t>s</w:t>
      </w:r>
      <w:r w:rsidR="004B0318">
        <w:rPr>
          <w:rFonts w:ascii="Arial" w:hAnsi="Arial" w:cs="Arial"/>
          <w:sz w:val="24"/>
          <w:szCs w:val="24"/>
        </w:rPr>
        <w:t xml:space="preserve"> are not</w:t>
      </w:r>
      <w:r w:rsidR="00B81CDD" w:rsidRPr="00FD43AE">
        <w:rPr>
          <w:rFonts w:ascii="Arial" w:hAnsi="Arial" w:cs="Arial"/>
          <w:sz w:val="24"/>
          <w:szCs w:val="24"/>
        </w:rPr>
        <w:t xml:space="preserve"> met</w:t>
      </w:r>
      <w:r w:rsidR="00D76859" w:rsidRPr="00FD43AE">
        <w:rPr>
          <w:rFonts w:ascii="Arial" w:hAnsi="Arial" w:cs="Arial"/>
          <w:sz w:val="24"/>
          <w:szCs w:val="24"/>
        </w:rPr>
        <w:t xml:space="preserve"> </w:t>
      </w:r>
      <w:r w:rsidR="00677485" w:rsidRPr="00FD43AE">
        <w:rPr>
          <w:rFonts w:ascii="Arial" w:hAnsi="Arial" w:cs="Arial"/>
          <w:sz w:val="24"/>
          <w:szCs w:val="24"/>
        </w:rPr>
        <w:t>then how are you suppose to expect the child to reach the next level.</w:t>
      </w:r>
      <w:r w:rsidR="00527C88">
        <w:rPr>
          <w:rFonts w:ascii="Arial" w:hAnsi="Arial" w:cs="Arial"/>
          <w:sz w:val="24"/>
          <w:szCs w:val="24"/>
        </w:rPr>
        <w:t xml:space="preserve"> </w:t>
      </w:r>
      <w:r w:rsidR="004B0318">
        <w:rPr>
          <w:rFonts w:ascii="Arial" w:hAnsi="Arial" w:cs="Arial"/>
          <w:sz w:val="24"/>
          <w:szCs w:val="24"/>
        </w:rPr>
        <w:t>(Maslow, 1943).</w:t>
      </w:r>
    </w:p>
    <w:p w14:paraId="65A1D540" w14:textId="77777777" w:rsidR="00184BB3" w:rsidRDefault="00184BB3" w:rsidP="00184BB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0EF05610" w14:textId="77777777" w:rsidR="00184BB3" w:rsidRDefault="000A2E3C" w:rsidP="00184BB3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D43AE">
        <w:rPr>
          <w:rFonts w:ascii="Arial" w:hAnsi="Arial" w:cs="Arial"/>
          <w:sz w:val="24"/>
          <w:szCs w:val="24"/>
        </w:rPr>
        <w:t>Evidence has shown that when pastoral care</w:t>
      </w:r>
      <w:r w:rsidR="00CA1A7C" w:rsidRPr="00FD43AE">
        <w:rPr>
          <w:rFonts w:ascii="Arial" w:hAnsi="Arial" w:cs="Arial"/>
          <w:sz w:val="24"/>
          <w:szCs w:val="24"/>
        </w:rPr>
        <w:t xml:space="preserve"> is successful</w:t>
      </w:r>
      <w:r w:rsidR="008457CC" w:rsidRPr="00FD43AE">
        <w:rPr>
          <w:rFonts w:ascii="Arial" w:hAnsi="Arial" w:cs="Arial"/>
          <w:sz w:val="24"/>
          <w:szCs w:val="24"/>
        </w:rPr>
        <w:t>,</w:t>
      </w:r>
      <w:r w:rsidR="00CA1A7C" w:rsidRPr="00FD43AE">
        <w:rPr>
          <w:rFonts w:ascii="Arial" w:hAnsi="Arial" w:cs="Arial"/>
          <w:sz w:val="24"/>
          <w:szCs w:val="24"/>
        </w:rPr>
        <w:t xml:space="preserve"> </w:t>
      </w:r>
      <w:r w:rsidR="00DE0241" w:rsidRPr="00FD43AE">
        <w:rPr>
          <w:rFonts w:ascii="Arial" w:hAnsi="Arial" w:cs="Arial"/>
          <w:sz w:val="24"/>
          <w:szCs w:val="24"/>
        </w:rPr>
        <w:t>the pupil</w:t>
      </w:r>
      <w:r w:rsidR="000722F5" w:rsidRPr="00FD43AE">
        <w:rPr>
          <w:rFonts w:ascii="Arial" w:hAnsi="Arial" w:cs="Arial"/>
          <w:sz w:val="24"/>
          <w:szCs w:val="24"/>
        </w:rPr>
        <w:t>s</w:t>
      </w:r>
      <w:r w:rsidR="00CF210F" w:rsidRPr="00FD43AE">
        <w:rPr>
          <w:rFonts w:ascii="Arial" w:hAnsi="Arial" w:cs="Arial"/>
          <w:sz w:val="24"/>
          <w:szCs w:val="24"/>
        </w:rPr>
        <w:t xml:space="preserve"> </w:t>
      </w:r>
      <w:r w:rsidR="007E2F65" w:rsidRPr="00FD43AE">
        <w:rPr>
          <w:rFonts w:ascii="Arial" w:hAnsi="Arial" w:cs="Arial"/>
          <w:sz w:val="24"/>
          <w:szCs w:val="24"/>
        </w:rPr>
        <w:t xml:space="preserve">feel </w:t>
      </w:r>
      <w:r w:rsidR="00881964" w:rsidRPr="00FD43AE">
        <w:rPr>
          <w:rFonts w:ascii="Arial" w:hAnsi="Arial" w:cs="Arial"/>
          <w:sz w:val="24"/>
          <w:szCs w:val="24"/>
        </w:rPr>
        <w:t>safe</w:t>
      </w:r>
      <w:r w:rsidR="00CF210F" w:rsidRPr="00FD43AE">
        <w:rPr>
          <w:rFonts w:ascii="Arial" w:hAnsi="Arial" w:cs="Arial"/>
          <w:sz w:val="24"/>
          <w:szCs w:val="24"/>
        </w:rPr>
        <w:t>,</w:t>
      </w:r>
      <w:r w:rsidR="00881964" w:rsidRPr="00FD43AE">
        <w:rPr>
          <w:rFonts w:ascii="Arial" w:hAnsi="Arial" w:cs="Arial"/>
          <w:sz w:val="24"/>
          <w:szCs w:val="24"/>
        </w:rPr>
        <w:t xml:space="preserve"> happy and involved</w:t>
      </w:r>
      <w:r w:rsidR="00FF0472" w:rsidRPr="00FD43AE">
        <w:rPr>
          <w:rFonts w:ascii="Arial" w:hAnsi="Arial" w:cs="Arial"/>
          <w:sz w:val="24"/>
          <w:szCs w:val="24"/>
        </w:rPr>
        <w:t xml:space="preserve"> and </w:t>
      </w:r>
      <w:r w:rsidR="00881964" w:rsidRPr="00FD43AE">
        <w:rPr>
          <w:rFonts w:ascii="Arial" w:hAnsi="Arial" w:cs="Arial"/>
          <w:sz w:val="24"/>
          <w:szCs w:val="24"/>
        </w:rPr>
        <w:t xml:space="preserve">able to perform </w:t>
      </w:r>
      <w:r w:rsidR="00FF0472" w:rsidRPr="00FD43AE">
        <w:rPr>
          <w:rFonts w:ascii="Arial" w:hAnsi="Arial" w:cs="Arial"/>
          <w:sz w:val="24"/>
          <w:szCs w:val="24"/>
        </w:rPr>
        <w:t xml:space="preserve">to </w:t>
      </w:r>
      <w:r w:rsidR="00881964" w:rsidRPr="00FD43AE">
        <w:rPr>
          <w:rFonts w:ascii="Arial" w:hAnsi="Arial" w:cs="Arial"/>
          <w:sz w:val="24"/>
          <w:szCs w:val="24"/>
        </w:rPr>
        <w:t xml:space="preserve">their own </w:t>
      </w:r>
      <w:r w:rsidR="00436ECA" w:rsidRPr="00FD43AE">
        <w:rPr>
          <w:rFonts w:ascii="Arial" w:hAnsi="Arial" w:cs="Arial"/>
          <w:sz w:val="24"/>
          <w:szCs w:val="24"/>
        </w:rPr>
        <w:t>potential</w:t>
      </w:r>
      <w:r w:rsidR="00C32D26" w:rsidRPr="00FD43AE">
        <w:rPr>
          <w:rFonts w:ascii="Arial" w:hAnsi="Arial" w:cs="Arial"/>
          <w:sz w:val="24"/>
          <w:szCs w:val="24"/>
        </w:rPr>
        <w:t xml:space="preserve"> and </w:t>
      </w:r>
      <w:r w:rsidR="0052066A" w:rsidRPr="00FD43AE">
        <w:rPr>
          <w:rFonts w:ascii="Arial" w:hAnsi="Arial" w:cs="Arial"/>
          <w:sz w:val="24"/>
          <w:szCs w:val="24"/>
        </w:rPr>
        <w:t>have the confidence to</w:t>
      </w:r>
      <w:r w:rsidR="009F4407" w:rsidRPr="00FD43AE">
        <w:rPr>
          <w:rFonts w:ascii="Arial" w:hAnsi="Arial" w:cs="Arial"/>
          <w:sz w:val="24"/>
          <w:szCs w:val="24"/>
        </w:rPr>
        <w:t xml:space="preserve"> integrat</w:t>
      </w:r>
      <w:r w:rsidR="0052066A" w:rsidRPr="00FD43AE">
        <w:rPr>
          <w:rFonts w:ascii="Arial" w:hAnsi="Arial" w:cs="Arial"/>
          <w:sz w:val="24"/>
          <w:szCs w:val="24"/>
        </w:rPr>
        <w:t>e</w:t>
      </w:r>
      <w:r w:rsidR="009F4407" w:rsidRPr="00FD43AE">
        <w:rPr>
          <w:rFonts w:ascii="Arial" w:hAnsi="Arial" w:cs="Arial"/>
          <w:sz w:val="24"/>
          <w:szCs w:val="24"/>
        </w:rPr>
        <w:t xml:space="preserve"> with other children and any problems</w:t>
      </w:r>
      <w:r w:rsidR="00C67577" w:rsidRPr="00FD43AE">
        <w:rPr>
          <w:rFonts w:ascii="Arial" w:hAnsi="Arial" w:cs="Arial"/>
          <w:sz w:val="24"/>
          <w:szCs w:val="24"/>
        </w:rPr>
        <w:t xml:space="preserve"> that may arise</w:t>
      </w:r>
      <w:r w:rsidR="009F4407" w:rsidRPr="00FD43AE">
        <w:rPr>
          <w:rFonts w:ascii="Arial" w:hAnsi="Arial" w:cs="Arial"/>
          <w:sz w:val="24"/>
          <w:szCs w:val="24"/>
        </w:rPr>
        <w:t xml:space="preserve"> are dealt</w:t>
      </w:r>
      <w:r w:rsidR="007E2F65" w:rsidRPr="00FD43AE">
        <w:rPr>
          <w:rFonts w:ascii="Arial" w:hAnsi="Arial" w:cs="Arial"/>
          <w:sz w:val="24"/>
          <w:szCs w:val="24"/>
        </w:rPr>
        <w:t xml:space="preserve"> with</w:t>
      </w:r>
      <w:r w:rsidR="009F4407" w:rsidRPr="00FD43AE">
        <w:rPr>
          <w:rFonts w:ascii="Arial" w:hAnsi="Arial" w:cs="Arial"/>
          <w:sz w:val="24"/>
          <w:szCs w:val="24"/>
        </w:rPr>
        <w:t xml:space="preserve"> </w:t>
      </w:r>
      <w:r w:rsidR="00067972" w:rsidRPr="00FD43AE">
        <w:rPr>
          <w:rFonts w:ascii="Arial" w:hAnsi="Arial" w:cs="Arial"/>
          <w:sz w:val="24"/>
          <w:szCs w:val="24"/>
        </w:rPr>
        <w:t>qui</w:t>
      </w:r>
      <w:r w:rsidR="000E655E" w:rsidRPr="00FD43AE">
        <w:rPr>
          <w:rFonts w:ascii="Arial" w:hAnsi="Arial" w:cs="Arial"/>
          <w:sz w:val="24"/>
          <w:szCs w:val="24"/>
        </w:rPr>
        <w:t xml:space="preserve">ckly.  </w:t>
      </w:r>
      <w:r w:rsidR="0098225E" w:rsidRPr="00FD43AE">
        <w:rPr>
          <w:rFonts w:ascii="Arial" w:hAnsi="Arial" w:cs="Arial"/>
          <w:sz w:val="24"/>
          <w:szCs w:val="24"/>
        </w:rPr>
        <w:t>P</w:t>
      </w:r>
      <w:r w:rsidR="009A1369" w:rsidRPr="00FD43AE">
        <w:rPr>
          <w:rFonts w:ascii="Arial" w:hAnsi="Arial" w:cs="Arial"/>
          <w:sz w:val="24"/>
          <w:szCs w:val="24"/>
        </w:rPr>
        <w:t>SHE(</w:t>
      </w:r>
      <w:r w:rsidR="005151B1" w:rsidRPr="00FD43AE">
        <w:rPr>
          <w:rFonts w:ascii="Arial" w:hAnsi="Arial" w:cs="Arial"/>
          <w:sz w:val="24"/>
          <w:szCs w:val="24"/>
        </w:rPr>
        <w:t>Personal social and health education</w:t>
      </w:r>
      <w:r w:rsidR="00457084" w:rsidRPr="00FD43AE">
        <w:rPr>
          <w:rFonts w:ascii="Arial" w:hAnsi="Arial" w:cs="Arial"/>
          <w:sz w:val="24"/>
          <w:szCs w:val="24"/>
        </w:rPr>
        <w:t>)</w:t>
      </w:r>
      <w:r w:rsidR="005151B1" w:rsidRPr="00FD43AE">
        <w:rPr>
          <w:rFonts w:ascii="Arial" w:hAnsi="Arial" w:cs="Arial"/>
          <w:sz w:val="24"/>
          <w:szCs w:val="24"/>
        </w:rPr>
        <w:t xml:space="preserve"> lessons</w:t>
      </w:r>
      <w:r w:rsidR="00E54CC5" w:rsidRPr="00FD43AE">
        <w:rPr>
          <w:rFonts w:ascii="Arial" w:hAnsi="Arial" w:cs="Arial"/>
          <w:sz w:val="24"/>
          <w:szCs w:val="24"/>
        </w:rPr>
        <w:t xml:space="preserve"> </w:t>
      </w:r>
      <w:r w:rsidR="005151B1" w:rsidRPr="00FD43AE">
        <w:rPr>
          <w:rFonts w:ascii="Arial" w:hAnsi="Arial" w:cs="Arial"/>
          <w:sz w:val="24"/>
          <w:szCs w:val="24"/>
        </w:rPr>
        <w:t>are taught in an age appropriate manner about risk outside the school gates and how to keep themselves safe</w:t>
      </w:r>
      <w:r w:rsidR="00E54CC5" w:rsidRPr="00FD43AE">
        <w:rPr>
          <w:rFonts w:ascii="Arial" w:hAnsi="Arial" w:cs="Arial"/>
          <w:sz w:val="24"/>
          <w:szCs w:val="24"/>
        </w:rPr>
        <w:t xml:space="preserve"> this is when we have the opportunity for outside agencies to come in an</w:t>
      </w:r>
      <w:r w:rsidR="00F96B15" w:rsidRPr="00FD43AE">
        <w:rPr>
          <w:rFonts w:ascii="Arial" w:hAnsi="Arial" w:cs="Arial"/>
          <w:sz w:val="24"/>
          <w:szCs w:val="24"/>
        </w:rPr>
        <w:t xml:space="preserve">d talk </w:t>
      </w:r>
      <w:r w:rsidR="00F96B15" w:rsidRPr="00FD43AE">
        <w:rPr>
          <w:rFonts w:ascii="Arial" w:hAnsi="Arial" w:cs="Arial"/>
          <w:sz w:val="24"/>
          <w:szCs w:val="24"/>
        </w:rPr>
        <w:lastRenderedPageBreak/>
        <w:t>to the childre</w:t>
      </w:r>
      <w:r w:rsidR="006409EA" w:rsidRPr="00FD43AE">
        <w:rPr>
          <w:rFonts w:ascii="Arial" w:hAnsi="Arial" w:cs="Arial"/>
          <w:sz w:val="24"/>
          <w:szCs w:val="24"/>
        </w:rPr>
        <w:t>n for example police officer stranger danger</w:t>
      </w:r>
      <w:r w:rsidR="000968D3" w:rsidRPr="00FD43AE">
        <w:rPr>
          <w:rFonts w:ascii="Arial" w:hAnsi="Arial" w:cs="Arial"/>
          <w:sz w:val="24"/>
          <w:szCs w:val="24"/>
        </w:rPr>
        <w:t>.</w:t>
      </w:r>
      <w:r w:rsidR="00D23351" w:rsidRPr="00FD43AE">
        <w:rPr>
          <w:rFonts w:ascii="Arial" w:hAnsi="Arial" w:cs="Arial"/>
          <w:sz w:val="24"/>
          <w:szCs w:val="24"/>
        </w:rPr>
        <w:t xml:space="preserve">  </w:t>
      </w:r>
      <w:r w:rsidR="00C10563" w:rsidRPr="00FD43AE">
        <w:rPr>
          <w:rFonts w:ascii="Arial" w:hAnsi="Arial" w:cs="Arial"/>
          <w:sz w:val="24"/>
          <w:szCs w:val="24"/>
        </w:rPr>
        <w:t xml:space="preserve">At a junior level </w:t>
      </w:r>
      <w:r w:rsidR="00D23351" w:rsidRPr="00FD43AE">
        <w:rPr>
          <w:rFonts w:ascii="Arial" w:hAnsi="Arial" w:cs="Arial"/>
          <w:sz w:val="24"/>
          <w:szCs w:val="24"/>
        </w:rPr>
        <w:t xml:space="preserve">the children may also have topics </w:t>
      </w:r>
      <w:r w:rsidR="00C10563" w:rsidRPr="00FD43AE">
        <w:rPr>
          <w:rFonts w:ascii="Arial" w:hAnsi="Arial" w:cs="Arial"/>
          <w:sz w:val="24"/>
          <w:szCs w:val="24"/>
        </w:rPr>
        <w:t>like stranger danger</w:t>
      </w:r>
      <w:r w:rsidR="00D23351" w:rsidRPr="00FD43AE">
        <w:rPr>
          <w:rFonts w:ascii="Arial" w:hAnsi="Arial" w:cs="Arial"/>
          <w:sz w:val="24"/>
          <w:szCs w:val="24"/>
        </w:rPr>
        <w:t>,</w:t>
      </w:r>
      <w:r w:rsidR="00C10563" w:rsidRPr="00FD43AE">
        <w:rPr>
          <w:rFonts w:ascii="Arial" w:hAnsi="Arial" w:cs="Arial"/>
          <w:sz w:val="24"/>
          <w:szCs w:val="24"/>
        </w:rPr>
        <w:t xml:space="preserve"> road safet</w:t>
      </w:r>
      <w:r w:rsidR="00D23351" w:rsidRPr="00FD43AE">
        <w:rPr>
          <w:rFonts w:ascii="Arial" w:hAnsi="Arial" w:cs="Arial"/>
          <w:sz w:val="24"/>
          <w:szCs w:val="24"/>
        </w:rPr>
        <w:t>y, h</w:t>
      </w:r>
      <w:r w:rsidR="00C10563" w:rsidRPr="00FD43AE">
        <w:rPr>
          <w:rFonts w:ascii="Arial" w:hAnsi="Arial" w:cs="Arial"/>
          <w:sz w:val="24"/>
          <w:szCs w:val="24"/>
        </w:rPr>
        <w:t>ealthy eating and Internet safety</w:t>
      </w:r>
      <w:r w:rsidR="00D23351" w:rsidRPr="00FD43AE">
        <w:rPr>
          <w:rFonts w:ascii="Arial" w:hAnsi="Arial" w:cs="Arial"/>
          <w:sz w:val="24"/>
          <w:szCs w:val="24"/>
        </w:rPr>
        <w:t>,</w:t>
      </w:r>
      <w:r w:rsidR="00C10563" w:rsidRPr="00FD43AE">
        <w:rPr>
          <w:rFonts w:ascii="Arial" w:hAnsi="Arial" w:cs="Arial"/>
          <w:sz w:val="24"/>
          <w:szCs w:val="24"/>
        </w:rPr>
        <w:t xml:space="preserve"> but at a senior level </w:t>
      </w:r>
      <w:r w:rsidR="00280B3B" w:rsidRPr="00FD43AE">
        <w:rPr>
          <w:rFonts w:ascii="Arial" w:hAnsi="Arial" w:cs="Arial"/>
          <w:sz w:val="24"/>
          <w:szCs w:val="24"/>
        </w:rPr>
        <w:t xml:space="preserve">PSHE may </w:t>
      </w:r>
      <w:r w:rsidR="00C10563" w:rsidRPr="00FD43AE">
        <w:rPr>
          <w:rFonts w:ascii="Arial" w:hAnsi="Arial" w:cs="Arial"/>
          <w:sz w:val="24"/>
          <w:szCs w:val="24"/>
        </w:rPr>
        <w:t>address stress management</w:t>
      </w:r>
      <w:r w:rsidR="00280B3B" w:rsidRPr="00FD43AE">
        <w:rPr>
          <w:rFonts w:ascii="Arial" w:hAnsi="Arial" w:cs="Arial"/>
          <w:sz w:val="24"/>
          <w:szCs w:val="24"/>
        </w:rPr>
        <w:t>,</w:t>
      </w:r>
      <w:r w:rsidR="0052066A" w:rsidRPr="00FD43AE">
        <w:rPr>
          <w:rFonts w:ascii="Arial" w:hAnsi="Arial" w:cs="Arial"/>
          <w:sz w:val="24"/>
          <w:szCs w:val="24"/>
        </w:rPr>
        <w:t xml:space="preserve"> </w:t>
      </w:r>
      <w:r w:rsidR="00C10563" w:rsidRPr="00FD43AE">
        <w:rPr>
          <w:rFonts w:ascii="Arial" w:hAnsi="Arial" w:cs="Arial"/>
          <w:sz w:val="24"/>
          <w:szCs w:val="24"/>
        </w:rPr>
        <w:t xml:space="preserve">sexual health </w:t>
      </w:r>
      <w:r w:rsidR="00FF30C6" w:rsidRPr="00FD43AE">
        <w:rPr>
          <w:rFonts w:ascii="Arial" w:hAnsi="Arial" w:cs="Arial"/>
          <w:sz w:val="24"/>
          <w:szCs w:val="24"/>
        </w:rPr>
        <w:t>and</w:t>
      </w:r>
      <w:r w:rsidR="00C10563" w:rsidRPr="00FD43AE">
        <w:rPr>
          <w:rFonts w:ascii="Arial" w:hAnsi="Arial" w:cs="Arial"/>
          <w:sz w:val="24"/>
          <w:szCs w:val="24"/>
        </w:rPr>
        <w:t xml:space="preserve"> sexual responsibility.</w:t>
      </w:r>
      <w:r w:rsidR="00DF5ED1">
        <w:rPr>
          <w:rFonts w:ascii="Arial" w:hAnsi="Arial" w:cs="Arial"/>
          <w:sz w:val="24"/>
          <w:szCs w:val="24"/>
        </w:rPr>
        <w:t>(Best</w:t>
      </w:r>
      <w:r w:rsidR="00DF154A">
        <w:rPr>
          <w:rFonts w:ascii="Arial" w:hAnsi="Arial" w:cs="Arial"/>
          <w:sz w:val="24"/>
          <w:szCs w:val="24"/>
        </w:rPr>
        <w:t>,</w:t>
      </w:r>
      <w:r w:rsidR="006006AC">
        <w:rPr>
          <w:rFonts w:ascii="Arial" w:hAnsi="Arial" w:cs="Arial"/>
          <w:sz w:val="24"/>
          <w:szCs w:val="24"/>
        </w:rPr>
        <w:t xml:space="preserve"> </w:t>
      </w:r>
      <w:r w:rsidR="00DF154A">
        <w:rPr>
          <w:rFonts w:ascii="Arial" w:hAnsi="Arial" w:cs="Arial"/>
          <w:sz w:val="24"/>
          <w:szCs w:val="24"/>
        </w:rPr>
        <w:t>R</w:t>
      </w:r>
      <w:r w:rsidR="0002430A">
        <w:rPr>
          <w:rFonts w:ascii="Arial" w:hAnsi="Arial" w:cs="Arial"/>
          <w:sz w:val="24"/>
          <w:szCs w:val="24"/>
        </w:rPr>
        <w:t>.</w:t>
      </w:r>
      <w:r w:rsidR="006006AC">
        <w:rPr>
          <w:rFonts w:ascii="Arial" w:hAnsi="Arial" w:cs="Arial"/>
          <w:sz w:val="24"/>
          <w:szCs w:val="24"/>
        </w:rPr>
        <w:t xml:space="preserve"> 2002)</w:t>
      </w:r>
      <w:r w:rsidR="00F20D71" w:rsidRPr="00FD43AE">
        <w:rPr>
          <w:rFonts w:ascii="Arial" w:hAnsi="Arial" w:cs="Arial"/>
          <w:sz w:val="24"/>
          <w:szCs w:val="24"/>
        </w:rPr>
        <w:t xml:space="preserve">  </w:t>
      </w:r>
      <w:r w:rsidR="00890C0E" w:rsidRPr="00FD43AE">
        <w:rPr>
          <w:rFonts w:ascii="Arial" w:hAnsi="Arial" w:cs="Arial"/>
          <w:sz w:val="24"/>
          <w:szCs w:val="24"/>
        </w:rPr>
        <w:t>An important factor</w:t>
      </w:r>
      <w:r w:rsidR="001F6473" w:rsidRPr="00FD43AE">
        <w:rPr>
          <w:rFonts w:ascii="Arial" w:hAnsi="Arial" w:cs="Arial"/>
          <w:sz w:val="24"/>
          <w:szCs w:val="24"/>
        </w:rPr>
        <w:t xml:space="preserve"> whilst </w:t>
      </w:r>
      <w:r w:rsidR="00890C0E" w:rsidRPr="00FD43AE">
        <w:rPr>
          <w:rFonts w:ascii="Arial" w:hAnsi="Arial" w:cs="Arial"/>
          <w:sz w:val="24"/>
          <w:szCs w:val="24"/>
        </w:rPr>
        <w:t>researching</w:t>
      </w:r>
      <w:r w:rsidR="00F76C12" w:rsidRPr="00FD43AE">
        <w:rPr>
          <w:rFonts w:ascii="Arial" w:hAnsi="Arial" w:cs="Arial"/>
          <w:sz w:val="24"/>
          <w:szCs w:val="24"/>
        </w:rPr>
        <w:t xml:space="preserve"> </w:t>
      </w:r>
      <w:r w:rsidR="001E7F8D" w:rsidRPr="00FD43AE">
        <w:rPr>
          <w:rFonts w:ascii="Arial" w:hAnsi="Arial" w:cs="Arial"/>
          <w:sz w:val="24"/>
          <w:szCs w:val="24"/>
        </w:rPr>
        <w:t xml:space="preserve">was that school </w:t>
      </w:r>
      <w:r w:rsidR="00A6549C" w:rsidRPr="00FD43AE">
        <w:rPr>
          <w:rFonts w:ascii="Arial" w:hAnsi="Arial" w:cs="Arial"/>
          <w:sz w:val="24"/>
          <w:szCs w:val="24"/>
        </w:rPr>
        <w:t xml:space="preserve">inspectors </w:t>
      </w:r>
      <w:r w:rsidR="00EB175A" w:rsidRPr="00FD43AE">
        <w:rPr>
          <w:rFonts w:ascii="Arial" w:hAnsi="Arial" w:cs="Arial"/>
          <w:sz w:val="24"/>
          <w:szCs w:val="24"/>
        </w:rPr>
        <w:t>monitor</w:t>
      </w:r>
      <w:r w:rsidR="005E53CC" w:rsidRPr="00FD43AE">
        <w:rPr>
          <w:rFonts w:ascii="Arial" w:hAnsi="Arial" w:cs="Arial"/>
          <w:sz w:val="24"/>
          <w:szCs w:val="24"/>
        </w:rPr>
        <w:t xml:space="preserve"> pastoral care</w:t>
      </w:r>
      <w:r w:rsidR="00EB175A" w:rsidRPr="00FD43AE">
        <w:rPr>
          <w:rFonts w:ascii="Arial" w:hAnsi="Arial" w:cs="Arial"/>
          <w:sz w:val="24"/>
          <w:szCs w:val="24"/>
        </w:rPr>
        <w:t xml:space="preserve"> and</w:t>
      </w:r>
      <w:r w:rsidR="0066046F" w:rsidRPr="00FD43AE">
        <w:rPr>
          <w:rFonts w:ascii="Arial" w:hAnsi="Arial" w:cs="Arial"/>
          <w:sz w:val="24"/>
          <w:szCs w:val="24"/>
        </w:rPr>
        <w:t xml:space="preserve"> if they</w:t>
      </w:r>
      <w:r w:rsidR="00EB175A" w:rsidRPr="00FD43AE">
        <w:rPr>
          <w:rFonts w:ascii="Arial" w:hAnsi="Arial" w:cs="Arial"/>
          <w:sz w:val="24"/>
          <w:szCs w:val="24"/>
        </w:rPr>
        <w:t xml:space="preserve"> find the standards of the school aren't up to</w:t>
      </w:r>
      <w:r w:rsidR="0066046F" w:rsidRPr="00FD43AE">
        <w:rPr>
          <w:rFonts w:ascii="Arial" w:hAnsi="Arial" w:cs="Arial"/>
          <w:sz w:val="24"/>
          <w:szCs w:val="24"/>
        </w:rPr>
        <w:t xml:space="preserve"> the </w:t>
      </w:r>
      <w:r w:rsidR="00EB175A" w:rsidRPr="00FD43AE">
        <w:rPr>
          <w:rFonts w:ascii="Arial" w:hAnsi="Arial" w:cs="Arial"/>
          <w:sz w:val="24"/>
          <w:szCs w:val="24"/>
        </w:rPr>
        <w:t>standard</w:t>
      </w:r>
      <w:r w:rsidR="0066046F" w:rsidRPr="00FD43AE">
        <w:rPr>
          <w:rFonts w:ascii="Arial" w:hAnsi="Arial" w:cs="Arial"/>
          <w:sz w:val="24"/>
          <w:szCs w:val="24"/>
        </w:rPr>
        <w:t xml:space="preserve"> required</w:t>
      </w:r>
      <w:r w:rsidR="00EB175A" w:rsidRPr="00FD43AE">
        <w:rPr>
          <w:rFonts w:ascii="Arial" w:hAnsi="Arial" w:cs="Arial"/>
          <w:sz w:val="24"/>
          <w:szCs w:val="24"/>
        </w:rPr>
        <w:t xml:space="preserve"> </w:t>
      </w:r>
      <w:r w:rsidR="00F40E2D" w:rsidRPr="00FD43AE">
        <w:rPr>
          <w:rFonts w:ascii="Arial" w:hAnsi="Arial" w:cs="Arial"/>
          <w:sz w:val="24"/>
          <w:szCs w:val="24"/>
        </w:rPr>
        <w:t>then they have the power to close</w:t>
      </w:r>
      <w:r w:rsidR="00DB067B" w:rsidRPr="00FD43AE">
        <w:rPr>
          <w:rFonts w:ascii="Arial" w:hAnsi="Arial" w:cs="Arial"/>
          <w:sz w:val="24"/>
          <w:szCs w:val="24"/>
        </w:rPr>
        <w:t xml:space="preserve"> that </w:t>
      </w:r>
      <w:r w:rsidR="00F40E2D" w:rsidRPr="00FD43AE">
        <w:rPr>
          <w:rFonts w:ascii="Arial" w:hAnsi="Arial" w:cs="Arial"/>
          <w:sz w:val="24"/>
          <w:szCs w:val="24"/>
        </w:rPr>
        <w:t>school</w:t>
      </w:r>
      <w:r w:rsidR="00E02BE8" w:rsidRPr="00FD43AE">
        <w:rPr>
          <w:rFonts w:ascii="Arial" w:hAnsi="Arial" w:cs="Arial"/>
          <w:sz w:val="24"/>
          <w:szCs w:val="24"/>
        </w:rPr>
        <w:t>.</w:t>
      </w:r>
      <w:r w:rsidR="00146FCC" w:rsidRPr="00FD43AE">
        <w:rPr>
          <w:rFonts w:ascii="Arial" w:hAnsi="Arial" w:cs="Arial"/>
          <w:sz w:val="24"/>
          <w:szCs w:val="24"/>
        </w:rPr>
        <w:t xml:space="preserve">  S</w:t>
      </w:r>
      <w:r w:rsidR="00255898" w:rsidRPr="00FD43AE">
        <w:rPr>
          <w:rFonts w:ascii="Arial" w:hAnsi="Arial" w:cs="Arial"/>
          <w:sz w:val="24"/>
          <w:szCs w:val="24"/>
        </w:rPr>
        <w:t>ome schools sign</w:t>
      </w:r>
      <w:r w:rsidR="00146FCC" w:rsidRPr="00FD43AE">
        <w:rPr>
          <w:rFonts w:ascii="Arial" w:hAnsi="Arial" w:cs="Arial"/>
          <w:sz w:val="24"/>
          <w:szCs w:val="24"/>
        </w:rPr>
        <w:t xml:space="preserve"> a member of</w:t>
      </w:r>
      <w:r w:rsidR="00255898" w:rsidRPr="00FD43AE">
        <w:rPr>
          <w:rFonts w:ascii="Arial" w:hAnsi="Arial" w:cs="Arial"/>
          <w:sz w:val="24"/>
          <w:szCs w:val="24"/>
        </w:rPr>
        <w:t xml:space="preserve"> staff or a senior member to </w:t>
      </w:r>
      <w:r w:rsidR="00201961" w:rsidRPr="00FD43AE">
        <w:rPr>
          <w:rFonts w:ascii="Arial" w:hAnsi="Arial" w:cs="Arial"/>
          <w:sz w:val="24"/>
          <w:szCs w:val="24"/>
        </w:rPr>
        <w:t>oversee</w:t>
      </w:r>
      <w:r w:rsidR="00255898" w:rsidRPr="00FD43AE">
        <w:rPr>
          <w:rFonts w:ascii="Arial" w:hAnsi="Arial" w:cs="Arial"/>
          <w:sz w:val="24"/>
          <w:szCs w:val="24"/>
        </w:rPr>
        <w:t xml:space="preserve"> pastoral care</w:t>
      </w:r>
      <w:r w:rsidR="00F768E3" w:rsidRPr="00FD43AE">
        <w:rPr>
          <w:rFonts w:ascii="Arial" w:hAnsi="Arial" w:cs="Arial"/>
          <w:sz w:val="24"/>
          <w:szCs w:val="24"/>
        </w:rPr>
        <w:t>,</w:t>
      </w:r>
      <w:r w:rsidR="00255898" w:rsidRPr="00FD43AE">
        <w:rPr>
          <w:rFonts w:ascii="Arial" w:hAnsi="Arial" w:cs="Arial"/>
          <w:sz w:val="24"/>
          <w:szCs w:val="24"/>
        </w:rPr>
        <w:t xml:space="preserve"> also governors are responsible for it too</w:t>
      </w:r>
      <w:r w:rsidR="00146FCC" w:rsidRPr="00FD43AE">
        <w:rPr>
          <w:rFonts w:ascii="Arial" w:hAnsi="Arial" w:cs="Arial"/>
          <w:sz w:val="24"/>
          <w:szCs w:val="24"/>
        </w:rPr>
        <w:t>,</w:t>
      </w:r>
      <w:r w:rsidR="00255898" w:rsidRPr="00FD43AE">
        <w:rPr>
          <w:rFonts w:ascii="Arial" w:hAnsi="Arial" w:cs="Arial"/>
          <w:sz w:val="24"/>
          <w:szCs w:val="24"/>
        </w:rPr>
        <w:t xml:space="preserve"> </w:t>
      </w:r>
      <w:r w:rsidR="00711876" w:rsidRPr="00FD43AE">
        <w:rPr>
          <w:rFonts w:ascii="Arial" w:hAnsi="Arial" w:cs="Arial"/>
          <w:sz w:val="24"/>
          <w:szCs w:val="24"/>
        </w:rPr>
        <w:t>schools do vary in the provision particularly in well</w:t>
      </w:r>
      <w:r w:rsidR="00146FCC" w:rsidRPr="00FD43AE">
        <w:rPr>
          <w:rFonts w:ascii="Arial" w:hAnsi="Arial" w:cs="Arial"/>
          <w:sz w:val="24"/>
          <w:szCs w:val="24"/>
        </w:rPr>
        <w:t>-</w:t>
      </w:r>
      <w:r w:rsidR="00711876" w:rsidRPr="00FD43AE">
        <w:rPr>
          <w:rFonts w:ascii="Arial" w:hAnsi="Arial" w:cs="Arial"/>
          <w:sz w:val="24"/>
          <w:szCs w:val="24"/>
        </w:rPr>
        <w:t xml:space="preserve">being but some of the safeguarding measures are </w:t>
      </w:r>
      <w:r w:rsidR="0059324B" w:rsidRPr="00FD43AE">
        <w:rPr>
          <w:rFonts w:ascii="Arial" w:hAnsi="Arial" w:cs="Arial"/>
          <w:sz w:val="24"/>
          <w:szCs w:val="24"/>
        </w:rPr>
        <w:t>obl</w:t>
      </w:r>
      <w:r w:rsidR="001F6473" w:rsidRPr="00FD43AE">
        <w:rPr>
          <w:rFonts w:ascii="Arial" w:hAnsi="Arial" w:cs="Arial"/>
          <w:sz w:val="24"/>
          <w:szCs w:val="24"/>
        </w:rPr>
        <w:t>igatory.</w:t>
      </w:r>
    </w:p>
    <w:p w14:paraId="000B941D" w14:textId="77777777" w:rsidR="00184BB3" w:rsidRDefault="00184BB3" w:rsidP="00184BB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42CD8641" w14:textId="77777777" w:rsidR="00BF5C0D" w:rsidRDefault="004B7CE8" w:rsidP="00184BB3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D43AE">
        <w:rPr>
          <w:rFonts w:ascii="Arial" w:hAnsi="Arial" w:cs="Arial"/>
          <w:sz w:val="24"/>
          <w:szCs w:val="24"/>
        </w:rPr>
        <w:t xml:space="preserve">Many schools use their </w:t>
      </w:r>
      <w:r w:rsidR="00BC7BDF" w:rsidRPr="00FD43AE">
        <w:rPr>
          <w:rFonts w:ascii="Arial" w:hAnsi="Arial" w:cs="Arial"/>
          <w:sz w:val="24"/>
          <w:szCs w:val="24"/>
        </w:rPr>
        <w:t>older children as good role models</w:t>
      </w:r>
      <w:r w:rsidR="004228C8" w:rsidRPr="00FD43AE">
        <w:rPr>
          <w:rFonts w:ascii="Arial" w:hAnsi="Arial" w:cs="Arial"/>
          <w:sz w:val="24"/>
          <w:szCs w:val="24"/>
        </w:rPr>
        <w:t xml:space="preserve"> and to also show the </w:t>
      </w:r>
      <w:r w:rsidR="00B867C3" w:rsidRPr="00FD43AE">
        <w:rPr>
          <w:rFonts w:ascii="Arial" w:hAnsi="Arial" w:cs="Arial"/>
          <w:sz w:val="24"/>
          <w:szCs w:val="24"/>
        </w:rPr>
        <w:t xml:space="preserve">pupils how to take </w:t>
      </w:r>
      <w:r w:rsidR="00102C9A" w:rsidRPr="00FD43AE">
        <w:rPr>
          <w:rFonts w:ascii="Arial" w:hAnsi="Arial" w:cs="Arial"/>
          <w:sz w:val="24"/>
          <w:szCs w:val="24"/>
        </w:rPr>
        <w:t>re</w:t>
      </w:r>
      <w:r w:rsidR="00527247" w:rsidRPr="00FD43AE">
        <w:rPr>
          <w:rFonts w:ascii="Arial" w:hAnsi="Arial" w:cs="Arial"/>
          <w:sz w:val="24"/>
          <w:szCs w:val="24"/>
        </w:rPr>
        <w:t>sponsibilities</w:t>
      </w:r>
      <w:r w:rsidR="00BC7BDF" w:rsidRPr="00FD43AE">
        <w:rPr>
          <w:rFonts w:ascii="Arial" w:hAnsi="Arial" w:cs="Arial"/>
          <w:sz w:val="24"/>
          <w:szCs w:val="24"/>
        </w:rPr>
        <w:t xml:space="preserve"> </w:t>
      </w:r>
      <w:r w:rsidR="008F5360" w:rsidRPr="00FD43AE">
        <w:rPr>
          <w:rFonts w:ascii="Arial" w:hAnsi="Arial" w:cs="Arial"/>
          <w:sz w:val="24"/>
          <w:szCs w:val="24"/>
        </w:rPr>
        <w:t xml:space="preserve">for </w:t>
      </w:r>
      <w:r w:rsidR="007B66FE" w:rsidRPr="00FD43AE">
        <w:rPr>
          <w:rFonts w:ascii="Arial" w:hAnsi="Arial" w:cs="Arial"/>
          <w:sz w:val="24"/>
          <w:szCs w:val="24"/>
        </w:rPr>
        <w:t>example taking assembly</w:t>
      </w:r>
      <w:r w:rsidR="00515D14" w:rsidRPr="00FD43AE">
        <w:rPr>
          <w:rFonts w:ascii="Arial" w:hAnsi="Arial" w:cs="Arial"/>
          <w:sz w:val="24"/>
          <w:szCs w:val="24"/>
        </w:rPr>
        <w:t xml:space="preserve"> holding the door for the </w:t>
      </w:r>
      <w:r w:rsidR="00F37910" w:rsidRPr="00FD43AE">
        <w:rPr>
          <w:rFonts w:ascii="Arial" w:hAnsi="Arial" w:cs="Arial"/>
          <w:sz w:val="24"/>
          <w:szCs w:val="24"/>
        </w:rPr>
        <w:t>children/adults to enter</w:t>
      </w:r>
      <w:r w:rsidR="007B66FE" w:rsidRPr="00FD43AE">
        <w:rPr>
          <w:rFonts w:ascii="Arial" w:hAnsi="Arial" w:cs="Arial"/>
          <w:sz w:val="24"/>
          <w:szCs w:val="24"/>
        </w:rPr>
        <w:t>,</w:t>
      </w:r>
      <w:r w:rsidR="00012C77" w:rsidRPr="00FD43AE">
        <w:rPr>
          <w:rFonts w:ascii="Arial" w:hAnsi="Arial" w:cs="Arial"/>
          <w:sz w:val="24"/>
          <w:szCs w:val="24"/>
        </w:rPr>
        <w:t xml:space="preserve"> give out hymn booklets</w:t>
      </w:r>
      <w:r w:rsidR="00A7743B" w:rsidRPr="00FD43AE">
        <w:rPr>
          <w:rFonts w:ascii="Arial" w:hAnsi="Arial" w:cs="Arial"/>
          <w:sz w:val="24"/>
          <w:szCs w:val="24"/>
        </w:rPr>
        <w:t xml:space="preserve">, show </w:t>
      </w:r>
      <w:r w:rsidR="00D1018B" w:rsidRPr="00FD43AE">
        <w:rPr>
          <w:rFonts w:ascii="Arial" w:hAnsi="Arial" w:cs="Arial"/>
          <w:sz w:val="24"/>
          <w:szCs w:val="24"/>
        </w:rPr>
        <w:t>good behaviour</w:t>
      </w:r>
      <w:r w:rsidR="009A2378" w:rsidRPr="00FD43AE">
        <w:rPr>
          <w:rFonts w:ascii="Arial" w:hAnsi="Arial" w:cs="Arial"/>
          <w:sz w:val="24"/>
          <w:szCs w:val="24"/>
        </w:rPr>
        <w:t>,</w:t>
      </w:r>
      <w:r w:rsidR="00D1018B" w:rsidRPr="00FD43AE">
        <w:rPr>
          <w:rFonts w:ascii="Arial" w:hAnsi="Arial" w:cs="Arial"/>
          <w:sz w:val="24"/>
          <w:szCs w:val="24"/>
        </w:rPr>
        <w:t xml:space="preserve"> </w:t>
      </w:r>
      <w:r w:rsidR="00B339DB" w:rsidRPr="00FD43AE">
        <w:rPr>
          <w:rFonts w:ascii="Arial" w:hAnsi="Arial" w:cs="Arial"/>
          <w:sz w:val="24"/>
          <w:szCs w:val="24"/>
        </w:rPr>
        <w:t>good sitting</w:t>
      </w:r>
      <w:r w:rsidR="000C4745" w:rsidRPr="00FD43AE">
        <w:rPr>
          <w:rFonts w:ascii="Arial" w:hAnsi="Arial" w:cs="Arial"/>
          <w:sz w:val="24"/>
          <w:szCs w:val="24"/>
        </w:rPr>
        <w:t xml:space="preserve"> and also to help the vicar set up when they take Eucharist</w:t>
      </w:r>
      <w:r w:rsidR="009C483E" w:rsidRPr="00FD43AE">
        <w:rPr>
          <w:rFonts w:ascii="Arial" w:hAnsi="Arial" w:cs="Arial"/>
          <w:sz w:val="24"/>
          <w:szCs w:val="24"/>
        </w:rPr>
        <w:t xml:space="preserve"> in school</w:t>
      </w:r>
      <w:r w:rsidR="002F2529" w:rsidRPr="00FD43AE">
        <w:rPr>
          <w:rFonts w:ascii="Arial" w:hAnsi="Arial" w:cs="Arial"/>
          <w:sz w:val="24"/>
          <w:szCs w:val="24"/>
        </w:rPr>
        <w:t>,</w:t>
      </w:r>
      <w:r w:rsidR="00B339DB" w:rsidRPr="00FD43AE">
        <w:rPr>
          <w:rFonts w:ascii="Arial" w:hAnsi="Arial" w:cs="Arial"/>
          <w:sz w:val="24"/>
          <w:szCs w:val="24"/>
        </w:rPr>
        <w:t xml:space="preserve"> </w:t>
      </w:r>
      <w:r w:rsidR="003D4134" w:rsidRPr="00FD43AE">
        <w:rPr>
          <w:rFonts w:ascii="Arial" w:hAnsi="Arial" w:cs="Arial"/>
          <w:sz w:val="24"/>
          <w:szCs w:val="24"/>
        </w:rPr>
        <w:t>In the</w:t>
      </w:r>
      <w:r w:rsidR="003A3AA6" w:rsidRPr="00FD43AE">
        <w:rPr>
          <w:rFonts w:ascii="Arial" w:hAnsi="Arial" w:cs="Arial"/>
          <w:sz w:val="24"/>
          <w:szCs w:val="24"/>
        </w:rPr>
        <w:t xml:space="preserve"> </w:t>
      </w:r>
      <w:r w:rsidR="00094C0B" w:rsidRPr="00FD43AE">
        <w:rPr>
          <w:rFonts w:ascii="Arial" w:hAnsi="Arial" w:cs="Arial"/>
          <w:sz w:val="24"/>
          <w:szCs w:val="24"/>
        </w:rPr>
        <w:t>playground</w:t>
      </w:r>
      <w:r w:rsidR="003D4134" w:rsidRPr="00FD43AE">
        <w:rPr>
          <w:rFonts w:ascii="Arial" w:hAnsi="Arial" w:cs="Arial"/>
          <w:sz w:val="24"/>
          <w:szCs w:val="24"/>
        </w:rPr>
        <w:t xml:space="preserve"> we have playground</w:t>
      </w:r>
      <w:r w:rsidR="00094C0B" w:rsidRPr="00FD43AE">
        <w:rPr>
          <w:rFonts w:ascii="Arial" w:hAnsi="Arial" w:cs="Arial"/>
          <w:sz w:val="24"/>
          <w:szCs w:val="24"/>
        </w:rPr>
        <w:t xml:space="preserve"> buddies</w:t>
      </w:r>
      <w:r w:rsidR="003A3AA6" w:rsidRPr="00FD43AE">
        <w:rPr>
          <w:rFonts w:ascii="Arial" w:hAnsi="Arial" w:cs="Arial"/>
          <w:sz w:val="24"/>
          <w:szCs w:val="24"/>
        </w:rPr>
        <w:t xml:space="preserve"> these help</w:t>
      </w:r>
      <w:r w:rsidR="009F45D6" w:rsidRPr="00FD43AE">
        <w:rPr>
          <w:rFonts w:ascii="Arial" w:hAnsi="Arial" w:cs="Arial"/>
          <w:sz w:val="24"/>
          <w:szCs w:val="24"/>
        </w:rPr>
        <w:t xml:space="preserve"> any </w:t>
      </w:r>
      <w:r w:rsidR="003A3AA6" w:rsidRPr="00FD43AE">
        <w:rPr>
          <w:rFonts w:ascii="Arial" w:hAnsi="Arial" w:cs="Arial"/>
          <w:sz w:val="24"/>
          <w:szCs w:val="24"/>
        </w:rPr>
        <w:t>children when they are on the</w:t>
      </w:r>
      <w:r w:rsidR="009F5B47" w:rsidRPr="00FD43AE">
        <w:rPr>
          <w:rFonts w:ascii="Arial" w:hAnsi="Arial" w:cs="Arial"/>
          <w:sz w:val="24"/>
          <w:szCs w:val="24"/>
        </w:rPr>
        <w:t>y</w:t>
      </w:r>
      <w:r w:rsidR="003A3AA6" w:rsidRPr="00FD43AE">
        <w:rPr>
          <w:rFonts w:ascii="Arial" w:hAnsi="Arial" w:cs="Arial"/>
          <w:sz w:val="24"/>
          <w:szCs w:val="24"/>
        </w:rPr>
        <w:t xml:space="preserve"> own </w:t>
      </w:r>
      <w:r w:rsidR="00AB4E93" w:rsidRPr="00FD43AE">
        <w:rPr>
          <w:rFonts w:ascii="Arial" w:hAnsi="Arial" w:cs="Arial"/>
          <w:sz w:val="24"/>
          <w:szCs w:val="24"/>
        </w:rPr>
        <w:t xml:space="preserve">to find children </w:t>
      </w:r>
      <w:r w:rsidR="007123A4" w:rsidRPr="00FD43AE">
        <w:rPr>
          <w:rFonts w:ascii="Arial" w:hAnsi="Arial" w:cs="Arial"/>
          <w:sz w:val="24"/>
          <w:szCs w:val="24"/>
        </w:rPr>
        <w:t>of the same</w:t>
      </w:r>
      <w:r w:rsidR="00FD213A" w:rsidRPr="00FD43AE">
        <w:rPr>
          <w:rFonts w:ascii="Arial" w:hAnsi="Arial" w:cs="Arial"/>
          <w:sz w:val="24"/>
          <w:szCs w:val="24"/>
        </w:rPr>
        <w:t xml:space="preserve"> age to play with</w:t>
      </w:r>
      <w:r w:rsidR="0033616D" w:rsidRPr="00FD43AE">
        <w:rPr>
          <w:rFonts w:ascii="Arial" w:hAnsi="Arial" w:cs="Arial"/>
          <w:sz w:val="24"/>
          <w:szCs w:val="24"/>
        </w:rPr>
        <w:t>, they are also</w:t>
      </w:r>
      <w:r w:rsidR="00702E95" w:rsidRPr="00FD43AE">
        <w:rPr>
          <w:rFonts w:ascii="Arial" w:hAnsi="Arial" w:cs="Arial"/>
          <w:sz w:val="24"/>
          <w:szCs w:val="24"/>
        </w:rPr>
        <w:t xml:space="preserve"> an</w:t>
      </w:r>
      <w:r w:rsidR="0033616D" w:rsidRPr="00FD43AE">
        <w:rPr>
          <w:rFonts w:ascii="Arial" w:hAnsi="Arial" w:cs="Arial"/>
          <w:sz w:val="24"/>
          <w:szCs w:val="24"/>
        </w:rPr>
        <w:t xml:space="preserve"> extra pair of eyes whilst out on break/lunch</w:t>
      </w:r>
      <w:r w:rsidR="00CA630C" w:rsidRPr="00FD43AE">
        <w:rPr>
          <w:rFonts w:ascii="Arial" w:hAnsi="Arial" w:cs="Arial"/>
          <w:sz w:val="24"/>
          <w:szCs w:val="24"/>
        </w:rPr>
        <w:t xml:space="preserve"> times</w:t>
      </w:r>
      <w:r w:rsidR="00260A71" w:rsidRPr="00FD43AE">
        <w:rPr>
          <w:rFonts w:ascii="Arial" w:hAnsi="Arial" w:cs="Arial"/>
          <w:sz w:val="24"/>
          <w:szCs w:val="24"/>
        </w:rPr>
        <w:t>.</w:t>
      </w:r>
      <w:r w:rsidR="002A67CA" w:rsidRPr="00FD43AE">
        <w:rPr>
          <w:rFonts w:ascii="Arial" w:hAnsi="Arial" w:cs="Arial"/>
          <w:sz w:val="24"/>
          <w:szCs w:val="24"/>
        </w:rPr>
        <w:t xml:space="preserve">  </w:t>
      </w:r>
      <w:r w:rsidR="007A1924" w:rsidRPr="00FD43AE">
        <w:rPr>
          <w:rFonts w:ascii="Arial" w:hAnsi="Arial" w:cs="Arial"/>
          <w:sz w:val="24"/>
          <w:szCs w:val="24"/>
        </w:rPr>
        <w:t xml:space="preserve">Children are also encouraged in looking after </w:t>
      </w:r>
      <w:r w:rsidR="00844960" w:rsidRPr="00FD43AE">
        <w:rPr>
          <w:rFonts w:ascii="Arial" w:hAnsi="Arial" w:cs="Arial"/>
          <w:sz w:val="24"/>
          <w:szCs w:val="24"/>
        </w:rPr>
        <w:t xml:space="preserve">the </w:t>
      </w:r>
      <w:r w:rsidR="00D47B1E" w:rsidRPr="00FD43AE">
        <w:rPr>
          <w:rFonts w:ascii="Arial" w:hAnsi="Arial" w:cs="Arial"/>
          <w:sz w:val="24"/>
          <w:szCs w:val="24"/>
        </w:rPr>
        <w:t xml:space="preserve">school </w:t>
      </w:r>
      <w:r w:rsidR="00EA266D" w:rsidRPr="00FD43AE">
        <w:rPr>
          <w:rFonts w:ascii="Arial" w:hAnsi="Arial" w:cs="Arial"/>
          <w:sz w:val="24"/>
          <w:szCs w:val="24"/>
        </w:rPr>
        <w:t xml:space="preserve">with </w:t>
      </w:r>
      <w:r w:rsidR="009C5C4C" w:rsidRPr="00FD43AE">
        <w:rPr>
          <w:rFonts w:ascii="Arial" w:hAnsi="Arial" w:cs="Arial"/>
          <w:sz w:val="24"/>
          <w:szCs w:val="24"/>
        </w:rPr>
        <w:t xml:space="preserve">teacher led </w:t>
      </w:r>
      <w:r w:rsidR="000873C9" w:rsidRPr="00FD43AE">
        <w:rPr>
          <w:rFonts w:ascii="Arial" w:hAnsi="Arial" w:cs="Arial"/>
          <w:sz w:val="24"/>
          <w:szCs w:val="24"/>
        </w:rPr>
        <w:t xml:space="preserve">clubs such as </w:t>
      </w:r>
      <w:r w:rsidR="00B50F1D" w:rsidRPr="00FD43AE">
        <w:rPr>
          <w:rFonts w:ascii="Arial" w:hAnsi="Arial" w:cs="Arial"/>
          <w:sz w:val="24"/>
          <w:szCs w:val="24"/>
        </w:rPr>
        <w:t>E</w:t>
      </w:r>
      <w:r w:rsidR="00844960" w:rsidRPr="00FD43AE">
        <w:rPr>
          <w:rFonts w:ascii="Arial" w:hAnsi="Arial" w:cs="Arial"/>
          <w:sz w:val="24"/>
          <w:szCs w:val="24"/>
        </w:rPr>
        <w:t>co club, Internet Safety,</w:t>
      </w:r>
      <w:r w:rsidR="000873C9" w:rsidRPr="00FD43AE">
        <w:rPr>
          <w:rFonts w:ascii="Arial" w:hAnsi="Arial" w:cs="Arial"/>
          <w:sz w:val="24"/>
          <w:szCs w:val="24"/>
        </w:rPr>
        <w:t xml:space="preserve"> </w:t>
      </w:r>
      <w:r w:rsidR="005138CA" w:rsidRPr="00FD43AE">
        <w:rPr>
          <w:rFonts w:ascii="Arial" w:hAnsi="Arial" w:cs="Arial"/>
          <w:sz w:val="24"/>
          <w:szCs w:val="24"/>
        </w:rPr>
        <w:t xml:space="preserve">Welsh </w:t>
      </w:r>
      <w:r w:rsidR="00307227" w:rsidRPr="00FD43AE">
        <w:rPr>
          <w:rFonts w:ascii="Arial" w:hAnsi="Arial" w:cs="Arial"/>
          <w:sz w:val="24"/>
          <w:szCs w:val="24"/>
        </w:rPr>
        <w:t>Ambassadors, School Cou</w:t>
      </w:r>
      <w:r w:rsidR="00B50F1D" w:rsidRPr="00FD43AE">
        <w:rPr>
          <w:rFonts w:ascii="Arial" w:hAnsi="Arial" w:cs="Arial"/>
          <w:sz w:val="24"/>
          <w:szCs w:val="24"/>
        </w:rPr>
        <w:t>ncil</w:t>
      </w:r>
      <w:r w:rsidR="00A4553B" w:rsidRPr="00FD43AE">
        <w:rPr>
          <w:rFonts w:ascii="Arial" w:hAnsi="Arial" w:cs="Arial"/>
          <w:sz w:val="24"/>
          <w:szCs w:val="24"/>
        </w:rPr>
        <w:t>.</w:t>
      </w:r>
    </w:p>
    <w:p w14:paraId="77F1EED3" w14:textId="77777777" w:rsidR="00BF5C0D" w:rsidRDefault="00BF5C0D" w:rsidP="00184BB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5F01FE29" w14:textId="61A45230" w:rsidR="00211127" w:rsidRPr="00FD43AE" w:rsidRDefault="0084128D" w:rsidP="00184BB3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D43AE">
        <w:rPr>
          <w:rFonts w:ascii="Arial" w:hAnsi="Arial" w:cs="Arial"/>
          <w:sz w:val="24"/>
          <w:szCs w:val="24"/>
        </w:rPr>
        <w:t>This</w:t>
      </w:r>
      <w:r w:rsidR="00E53DC3" w:rsidRPr="00FD43AE">
        <w:rPr>
          <w:rFonts w:ascii="Arial" w:hAnsi="Arial" w:cs="Arial"/>
          <w:sz w:val="24"/>
          <w:szCs w:val="24"/>
        </w:rPr>
        <w:t xml:space="preserve"> essay</w:t>
      </w:r>
      <w:r w:rsidRPr="00FD43AE">
        <w:rPr>
          <w:rFonts w:ascii="Arial" w:hAnsi="Arial" w:cs="Arial"/>
          <w:sz w:val="24"/>
          <w:szCs w:val="24"/>
        </w:rPr>
        <w:t xml:space="preserve"> </w:t>
      </w:r>
      <w:r w:rsidR="00DA2297" w:rsidRPr="00FD43AE">
        <w:rPr>
          <w:rFonts w:ascii="Arial" w:hAnsi="Arial" w:cs="Arial"/>
          <w:sz w:val="24"/>
          <w:szCs w:val="24"/>
        </w:rPr>
        <w:t xml:space="preserve">has thrown up many questions </w:t>
      </w:r>
      <w:r w:rsidR="00FE4834" w:rsidRPr="00FD43AE">
        <w:rPr>
          <w:rFonts w:ascii="Arial" w:hAnsi="Arial" w:cs="Arial"/>
          <w:sz w:val="24"/>
          <w:szCs w:val="24"/>
        </w:rPr>
        <w:t xml:space="preserve">in need of further </w:t>
      </w:r>
      <w:r w:rsidR="00D7112B" w:rsidRPr="00FD43AE">
        <w:rPr>
          <w:rFonts w:ascii="Arial" w:hAnsi="Arial" w:cs="Arial"/>
          <w:sz w:val="24"/>
          <w:szCs w:val="24"/>
        </w:rPr>
        <w:t>investigation</w:t>
      </w:r>
      <w:r w:rsidR="00975E48" w:rsidRPr="00FD43AE">
        <w:rPr>
          <w:rFonts w:ascii="Arial" w:hAnsi="Arial" w:cs="Arial"/>
          <w:sz w:val="24"/>
          <w:szCs w:val="24"/>
        </w:rPr>
        <w:t>,</w:t>
      </w:r>
      <w:r w:rsidR="00E53DC3" w:rsidRPr="00FD43AE">
        <w:rPr>
          <w:rFonts w:ascii="Arial" w:hAnsi="Arial" w:cs="Arial"/>
          <w:sz w:val="24"/>
          <w:szCs w:val="24"/>
        </w:rPr>
        <w:t xml:space="preserve"> </w:t>
      </w:r>
      <w:r w:rsidR="004A45F8" w:rsidRPr="00FD43AE">
        <w:rPr>
          <w:rFonts w:ascii="Arial" w:hAnsi="Arial" w:cs="Arial"/>
          <w:sz w:val="24"/>
          <w:szCs w:val="24"/>
        </w:rPr>
        <w:t>so</w:t>
      </w:r>
      <w:r w:rsidR="00F34109" w:rsidRPr="00FD43AE">
        <w:rPr>
          <w:rFonts w:ascii="Arial" w:hAnsi="Arial" w:cs="Arial"/>
          <w:sz w:val="24"/>
          <w:szCs w:val="24"/>
        </w:rPr>
        <w:t xml:space="preserve"> I think r</w:t>
      </w:r>
      <w:r w:rsidR="00F06E6D" w:rsidRPr="00FD43AE">
        <w:rPr>
          <w:rFonts w:ascii="Arial" w:hAnsi="Arial" w:cs="Arial"/>
          <w:sz w:val="24"/>
          <w:szCs w:val="24"/>
        </w:rPr>
        <w:t>esearch should be undertaken in the following areas</w:t>
      </w:r>
      <w:r w:rsidR="00F34109" w:rsidRPr="00FD43AE">
        <w:rPr>
          <w:rFonts w:ascii="Arial" w:hAnsi="Arial" w:cs="Arial"/>
          <w:sz w:val="24"/>
          <w:szCs w:val="24"/>
        </w:rPr>
        <w:t>:</w:t>
      </w:r>
      <w:r w:rsidR="00F06E6D" w:rsidRPr="00FD43AE">
        <w:rPr>
          <w:rFonts w:ascii="Arial" w:hAnsi="Arial" w:cs="Arial"/>
          <w:sz w:val="24"/>
          <w:szCs w:val="24"/>
        </w:rPr>
        <w:t xml:space="preserve"> </w:t>
      </w:r>
      <w:r w:rsidR="00F34109" w:rsidRPr="00FD43AE">
        <w:rPr>
          <w:rFonts w:ascii="Arial" w:hAnsi="Arial" w:cs="Arial"/>
          <w:sz w:val="24"/>
          <w:szCs w:val="24"/>
        </w:rPr>
        <w:t>W</w:t>
      </w:r>
      <w:r w:rsidR="00F06E6D" w:rsidRPr="00FD43AE">
        <w:rPr>
          <w:rFonts w:ascii="Arial" w:hAnsi="Arial" w:cs="Arial"/>
          <w:sz w:val="24"/>
          <w:szCs w:val="24"/>
        </w:rPr>
        <w:t xml:space="preserve">hy </w:t>
      </w:r>
      <w:r w:rsidR="002C3CA5" w:rsidRPr="00FD43AE">
        <w:rPr>
          <w:rFonts w:ascii="Arial" w:hAnsi="Arial" w:cs="Arial"/>
          <w:sz w:val="24"/>
          <w:szCs w:val="24"/>
        </w:rPr>
        <w:t>are there more female</w:t>
      </w:r>
      <w:r w:rsidR="00F84611" w:rsidRPr="00FD43AE">
        <w:rPr>
          <w:rFonts w:ascii="Arial" w:hAnsi="Arial" w:cs="Arial"/>
          <w:sz w:val="24"/>
          <w:szCs w:val="24"/>
        </w:rPr>
        <w:t xml:space="preserve"> </w:t>
      </w:r>
      <w:r w:rsidR="00F34109" w:rsidRPr="00FD43AE">
        <w:rPr>
          <w:rFonts w:ascii="Arial" w:hAnsi="Arial" w:cs="Arial"/>
          <w:sz w:val="24"/>
          <w:szCs w:val="24"/>
        </w:rPr>
        <w:t>TA’s</w:t>
      </w:r>
      <w:r w:rsidR="002C3CA5" w:rsidRPr="00FD43AE">
        <w:rPr>
          <w:rFonts w:ascii="Arial" w:hAnsi="Arial" w:cs="Arial"/>
          <w:sz w:val="24"/>
          <w:szCs w:val="24"/>
        </w:rPr>
        <w:t xml:space="preserve"> </w:t>
      </w:r>
      <w:r w:rsidR="006922D9" w:rsidRPr="00FD43AE">
        <w:rPr>
          <w:rFonts w:ascii="Arial" w:hAnsi="Arial" w:cs="Arial"/>
          <w:sz w:val="24"/>
          <w:szCs w:val="24"/>
        </w:rPr>
        <w:t xml:space="preserve">in primary </w:t>
      </w:r>
      <w:r w:rsidR="00F34109" w:rsidRPr="00FD43AE">
        <w:rPr>
          <w:rFonts w:ascii="Arial" w:hAnsi="Arial" w:cs="Arial"/>
          <w:sz w:val="24"/>
          <w:szCs w:val="24"/>
        </w:rPr>
        <w:t xml:space="preserve">than male TA’s </w:t>
      </w:r>
      <w:r w:rsidR="006922D9" w:rsidRPr="00FD43AE">
        <w:rPr>
          <w:rFonts w:ascii="Arial" w:hAnsi="Arial" w:cs="Arial"/>
          <w:sz w:val="24"/>
          <w:szCs w:val="24"/>
        </w:rPr>
        <w:t xml:space="preserve">and </w:t>
      </w:r>
      <w:r w:rsidR="0094123C" w:rsidRPr="00FD43AE">
        <w:rPr>
          <w:rFonts w:ascii="Arial" w:hAnsi="Arial" w:cs="Arial"/>
          <w:sz w:val="24"/>
          <w:szCs w:val="24"/>
        </w:rPr>
        <w:t xml:space="preserve">why the percentage </w:t>
      </w:r>
      <w:r w:rsidR="0037055E" w:rsidRPr="00FD43AE">
        <w:rPr>
          <w:rFonts w:ascii="Arial" w:hAnsi="Arial" w:cs="Arial"/>
          <w:sz w:val="24"/>
          <w:szCs w:val="24"/>
        </w:rPr>
        <w:t xml:space="preserve">of </w:t>
      </w:r>
      <w:r w:rsidR="00F34109" w:rsidRPr="00FD43AE">
        <w:rPr>
          <w:rFonts w:ascii="Arial" w:hAnsi="Arial" w:cs="Arial"/>
          <w:sz w:val="24"/>
          <w:szCs w:val="24"/>
        </w:rPr>
        <w:t>mal</w:t>
      </w:r>
      <w:r w:rsidR="00F84611" w:rsidRPr="00FD43AE">
        <w:rPr>
          <w:rFonts w:ascii="Arial" w:hAnsi="Arial" w:cs="Arial"/>
          <w:sz w:val="24"/>
          <w:szCs w:val="24"/>
        </w:rPr>
        <w:t>e TA’s higher</w:t>
      </w:r>
      <w:r w:rsidR="00F34109" w:rsidRPr="00FD43AE">
        <w:rPr>
          <w:rFonts w:ascii="Arial" w:hAnsi="Arial" w:cs="Arial"/>
          <w:sz w:val="24"/>
          <w:szCs w:val="24"/>
        </w:rPr>
        <w:t xml:space="preserve"> in secondary schools</w:t>
      </w:r>
      <w:r w:rsidR="00D90F7F" w:rsidRPr="00FD43AE">
        <w:rPr>
          <w:rFonts w:ascii="Arial" w:hAnsi="Arial" w:cs="Arial"/>
          <w:sz w:val="24"/>
          <w:szCs w:val="24"/>
        </w:rPr>
        <w:t>.</w:t>
      </w:r>
      <w:r w:rsidR="00FA34E2">
        <w:rPr>
          <w:rFonts w:ascii="Arial" w:hAnsi="Arial" w:cs="Arial"/>
          <w:sz w:val="24"/>
          <w:szCs w:val="24"/>
        </w:rPr>
        <w:t xml:space="preserve">  </w:t>
      </w:r>
      <w:r w:rsidR="00DB043E" w:rsidRPr="00FD43AE">
        <w:rPr>
          <w:rFonts w:ascii="Arial" w:hAnsi="Arial" w:cs="Arial"/>
          <w:sz w:val="24"/>
          <w:szCs w:val="24"/>
        </w:rPr>
        <w:t>I would</w:t>
      </w:r>
      <w:r w:rsidR="00FA34E2">
        <w:rPr>
          <w:rFonts w:ascii="Arial" w:hAnsi="Arial" w:cs="Arial"/>
          <w:sz w:val="24"/>
          <w:szCs w:val="24"/>
        </w:rPr>
        <w:t xml:space="preserve"> also</w:t>
      </w:r>
      <w:r w:rsidR="00DB043E" w:rsidRPr="00FD43AE">
        <w:rPr>
          <w:rFonts w:ascii="Arial" w:hAnsi="Arial" w:cs="Arial"/>
          <w:sz w:val="24"/>
          <w:szCs w:val="24"/>
        </w:rPr>
        <w:t xml:space="preserve"> like to ask my</w:t>
      </w:r>
      <w:r w:rsidR="00567A60" w:rsidRPr="00FD43AE">
        <w:rPr>
          <w:rFonts w:ascii="Arial" w:hAnsi="Arial" w:cs="Arial"/>
          <w:sz w:val="24"/>
          <w:szCs w:val="24"/>
        </w:rPr>
        <w:t xml:space="preserve"> headteacher</w:t>
      </w:r>
      <w:r w:rsidR="00FA34E2">
        <w:rPr>
          <w:rFonts w:ascii="Arial" w:hAnsi="Arial" w:cs="Arial"/>
          <w:sz w:val="24"/>
          <w:szCs w:val="24"/>
        </w:rPr>
        <w:t xml:space="preserve"> </w:t>
      </w:r>
      <w:r w:rsidR="00DB043E" w:rsidRPr="00FD43AE">
        <w:rPr>
          <w:rFonts w:ascii="Arial" w:hAnsi="Arial" w:cs="Arial"/>
          <w:sz w:val="24"/>
          <w:szCs w:val="24"/>
        </w:rPr>
        <w:t>why are all the clubs teacher led</w:t>
      </w:r>
      <w:r w:rsidR="00567A60" w:rsidRPr="00FD43AE">
        <w:rPr>
          <w:rFonts w:ascii="Arial" w:hAnsi="Arial" w:cs="Arial"/>
          <w:sz w:val="24"/>
          <w:szCs w:val="24"/>
        </w:rPr>
        <w:t xml:space="preserve"> </w:t>
      </w:r>
      <w:r w:rsidR="00850E9B" w:rsidRPr="00FD43AE">
        <w:rPr>
          <w:rFonts w:ascii="Arial" w:hAnsi="Arial" w:cs="Arial"/>
          <w:sz w:val="24"/>
          <w:szCs w:val="24"/>
        </w:rPr>
        <w:t>and</w:t>
      </w:r>
      <w:r w:rsidR="00E30BD9" w:rsidRPr="00FD43AE">
        <w:rPr>
          <w:rFonts w:ascii="Arial" w:hAnsi="Arial" w:cs="Arial"/>
          <w:sz w:val="24"/>
          <w:szCs w:val="24"/>
        </w:rPr>
        <w:t xml:space="preserve"> T</w:t>
      </w:r>
      <w:r w:rsidR="00850E9B" w:rsidRPr="00FD43AE">
        <w:rPr>
          <w:rFonts w:ascii="Arial" w:hAnsi="Arial" w:cs="Arial"/>
          <w:sz w:val="24"/>
          <w:szCs w:val="24"/>
        </w:rPr>
        <w:t xml:space="preserve">A’s not been </w:t>
      </w:r>
      <w:r w:rsidR="008B0C50" w:rsidRPr="00FD43AE">
        <w:rPr>
          <w:rFonts w:ascii="Arial" w:hAnsi="Arial" w:cs="Arial"/>
          <w:sz w:val="24"/>
          <w:szCs w:val="24"/>
        </w:rPr>
        <w:t>asked</w:t>
      </w:r>
      <w:r w:rsidR="007C1546">
        <w:rPr>
          <w:rFonts w:ascii="Arial" w:hAnsi="Arial" w:cs="Arial"/>
          <w:sz w:val="24"/>
          <w:szCs w:val="24"/>
        </w:rPr>
        <w:t xml:space="preserve"> is this maybe </w:t>
      </w:r>
      <w:r w:rsidR="00913028">
        <w:rPr>
          <w:rFonts w:ascii="Arial" w:hAnsi="Arial" w:cs="Arial"/>
          <w:sz w:val="24"/>
          <w:szCs w:val="24"/>
        </w:rPr>
        <w:t>because</w:t>
      </w:r>
      <w:r w:rsidR="00FA34E2">
        <w:rPr>
          <w:rFonts w:ascii="Arial" w:hAnsi="Arial" w:cs="Arial"/>
          <w:sz w:val="24"/>
          <w:szCs w:val="24"/>
        </w:rPr>
        <w:t xml:space="preserve"> </w:t>
      </w:r>
      <w:r w:rsidR="00335EF5">
        <w:rPr>
          <w:rFonts w:ascii="Arial" w:hAnsi="Arial" w:cs="Arial"/>
          <w:sz w:val="24"/>
          <w:szCs w:val="24"/>
        </w:rPr>
        <w:t xml:space="preserve">the times </w:t>
      </w:r>
      <w:r w:rsidR="005178BC">
        <w:rPr>
          <w:rFonts w:ascii="Arial" w:hAnsi="Arial" w:cs="Arial"/>
          <w:sz w:val="24"/>
          <w:szCs w:val="24"/>
        </w:rPr>
        <w:t>of the clubs</w:t>
      </w:r>
      <w:r w:rsidR="00913028">
        <w:rPr>
          <w:rFonts w:ascii="Arial" w:hAnsi="Arial" w:cs="Arial"/>
          <w:sz w:val="24"/>
          <w:szCs w:val="24"/>
        </w:rPr>
        <w:t xml:space="preserve"> </w:t>
      </w:r>
      <w:r w:rsidR="008B0C50" w:rsidRPr="00FD43AE">
        <w:rPr>
          <w:rFonts w:ascii="Arial" w:hAnsi="Arial" w:cs="Arial"/>
          <w:sz w:val="24"/>
          <w:szCs w:val="24"/>
        </w:rPr>
        <w:t>?????</w:t>
      </w:r>
      <w:r w:rsidR="004E34A8" w:rsidRPr="00FD43AE">
        <w:rPr>
          <w:rFonts w:ascii="Arial" w:hAnsi="Arial" w:cs="Arial"/>
          <w:sz w:val="24"/>
          <w:szCs w:val="24"/>
        </w:rPr>
        <w:t xml:space="preserve"> </w:t>
      </w:r>
      <w:r w:rsidR="00AE5AB7" w:rsidRPr="00FD43AE">
        <w:rPr>
          <w:rFonts w:ascii="Arial" w:hAnsi="Arial" w:cs="Arial"/>
          <w:sz w:val="24"/>
          <w:szCs w:val="24"/>
        </w:rPr>
        <w:t xml:space="preserve"> </w:t>
      </w:r>
      <w:r w:rsidR="00967BD1" w:rsidRPr="00FD43AE">
        <w:rPr>
          <w:rFonts w:ascii="Arial" w:hAnsi="Arial" w:cs="Arial"/>
          <w:sz w:val="24"/>
          <w:szCs w:val="24"/>
        </w:rPr>
        <w:t xml:space="preserve">  </w:t>
      </w:r>
      <w:r w:rsidR="00A072F9" w:rsidRPr="00FD43AE">
        <w:rPr>
          <w:rFonts w:ascii="Arial" w:hAnsi="Arial" w:cs="Arial"/>
          <w:sz w:val="24"/>
          <w:szCs w:val="24"/>
        </w:rPr>
        <w:t xml:space="preserve">  </w:t>
      </w:r>
      <w:r w:rsidR="00F84611" w:rsidRPr="00FD43AE">
        <w:rPr>
          <w:rFonts w:ascii="Arial" w:hAnsi="Arial" w:cs="Arial"/>
          <w:sz w:val="24"/>
          <w:szCs w:val="24"/>
        </w:rPr>
        <w:t xml:space="preserve"> </w:t>
      </w:r>
      <w:r w:rsidR="00F34109" w:rsidRPr="00FD43AE">
        <w:rPr>
          <w:rFonts w:ascii="Arial" w:hAnsi="Arial" w:cs="Arial"/>
          <w:sz w:val="24"/>
          <w:szCs w:val="24"/>
        </w:rPr>
        <w:t xml:space="preserve"> </w:t>
      </w:r>
      <w:r w:rsidR="00975E48" w:rsidRPr="00FD43AE">
        <w:rPr>
          <w:rFonts w:ascii="Arial" w:hAnsi="Arial" w:cs="Arial"/>
          <w:sz w:val="24"/>
          <w:szCs w:val="24"/>
        </w:rPr>
        <w:t xml:space="preserve"> </w:t>
      </w:r>
      <w:r w:rsidR="00450B22" w:rsidRPr="00FD43AE">
        <w:rPr>
          <w:rFonts w:ascii="Arial" w:hAnsi="Arial" w:cs="Arial"/>
          <w:sz w:val="24"/>
          <w:szCs w:val="24"/>
        </w:rPr>
        <w:t xml:space="preserve"> </w:t>
      </w:r>
    </w:p>
    <w:p w14:paraId="06E962FE" w14:textId="77777777" w:rsidR="00993BAA" w:rsidRPr="00FD43AE" w:rsidRDefault="00993BAA" w:rsidP="00FE298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842872" w14:textId="77777777" w:rsidR="004F6CF5" w:rsidRPr="00FD43AE" w:rsidRDefault="004F6CF5" w:rsidP="00FE298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2E9E08B" w14:textId="77777777" w:rsidR="00D37B05" w:rsidRPr="00FD43AE" w:rsidRDefault="00D37B05" w:rsidP="00FE298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B4FE771" w14:textId="77777777" w:rsidR="00BF5C0D" w:rsidRDefault="00BF5C0D" w:rsidP="00FD43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2273201" w14:textId="77777777" w:rsidR="00BF5C0D" w:rsidRDefault="00BF5C0D" w:rsidP="00FD43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0F58521" w14:textId="136E8669" w:rsidR="00A56E6D" w:rsidRPr="00567033" w:rsidRDefault="0082620A" w:rsidP="00FD43AE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567033">
        <w:rPr>
          <w:rFonts w:ascii="Arial" w:hAnsi="Arial" w:cs="Arial"/>
          <w:sz w:val="24"/>
          <w:szCs w:val="24"/>
          <w:u w:val="single"/>
        </w:rPr>
        <w:t>References:</w:t>
      </w:r>
    </w:p>
    <w:p w14:paraId="6FFF4B9F" w14:textId="26050424" w:rsidR="00C838D4" w:rsidRDefault="008E12FC" w:rsidP="00FD43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0" w:history="1">
        <w:r w:rsidR="00C838D4">
          <w:rPr>
            <w:rStyle w:val="Hyperlink"/>
          </w:rPr>
          <w:t>https://www.schoolsmith.co.uk/</w:t>
        </w:r>
      </w:hyperlink>
    </w:p>
    <w:p w14:paraId="428B5FE4" w14:textId="6F54DEA6" w:rsidR="00E04007" w:rsidRPr="00FD43AE" w:rsidRDefault="009C38EE" w:rsidP="00FD43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Aldridge, S. and Rigby, S. (2001).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Counselling skills in context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London: Hodder &amp; Stoughton in association with the British Association for Counselling and Psychotherapy.</w:t>
      </w:r>
    </w:p>
    <w:p w14:paraId="672A8393" w14:textId="4C30AF16" w:rsidR="00967FD6" w:rsidRDefault="0089781A" w:rsidP="00FD43AE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Bates, B. (2019).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Learning Theories Simplified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2nd ed.</w:t>
      </w:r>
    </w:p>
    <w:p w14:paraId="02B9ABA6" w14:textId="42C36459" w:rsidR="00E26208" w:rsidRDefault="004313A8" w:rsidP="00FD43AE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Egan</w:t>
      </w:r>
      <w:r w:rsidR="00055D9A">
        <w:rPr>
          <w:rFonts w:ascii="Arial" w:hAnsi="Arial" w:cs="Arial"/>
          <w:color w:val="000000"/>
          <w:sz w:val="20"/>
          <w:szCs w:val="20"/>
          <w:shd w:val="clear" w:color="auto" w:fill="FFFFFF"/>
        </w:rPr>
        <w:t>,G</w:t>
      </w:r>
      <w:r w:rsidR="001A3551">
        <w:rPr>
          <w:rFonts w:ascii="Arial" w:hAnsi="Arial" w:cs="Arial"/>
          <w:color w:val="000000"/>
          <w:sz w:val="20"/>
          <w:szCs w:val="20"/>
          <w:shd w:val="clear" w:color="auto" w:fill="FFFFFF"/>
        </w:rPr>
        <w:t>.2013.The</w:t>
      </w:r>
      <w:r w:rsidR="0056703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E514FD">
        <w:rPr>
          <w:rFonts w:ascii="Arial" w:hAnsi="Arial" w:cs="Arial"/>
          <w:color w:val="000000"/>
          <w:sz w:val="20"/>
          <w:szCs w:val="20"/>
          <w:shd w:val="clear" w:color="auto" w:fill="FFFFFF"/>
        </w:rPr>
        <w:t>Skilled Helper</w:t>
      </w:r>
      <w:r w:rsidR="0067746B">
        <w:rPr>
          <w:rFonts w:ascii="Arial" w:hAnsi="Arial" w:cs="Arial"/>
          <w:color w:val="000000"/>
          <w:sz w:val="20"/>
          <w:szCs w:val="20"/>
          <w:shd w:val="clear" w:color="auto" w:fill="FFFFFF"/>
        </w:rPr>
        <w:t>, A P</w:t>
      </w:r>
      <w:r w:rsidR="00201AD1">
        <w:rPr>
          <w:rFonts w:ascii="Arial" w:hAnsi="Arial" w:cs="Arial"/>
          <w:color w:val="000000"/>
          <w:sz w:val="20"/>
          <w:szCs w:val="20"/>
          <w:shd w:val="clear" w:color="auto" w:fill="FFFFFF"/>
        </w:rPr>
        <w:t>roblem Management</w:t>
      </w:r>
      <w:r w:rsidR="0071414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and Opportunity </w:t>
      </w:r>
      <w:r w:rsidR="001348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Approach. </w:t>
      </w:r>
      <w:r w:rsidR="00317049">
        <w:rPr>
          <w:rFonts w:ascii="Arial" w:hAnsi="Arial" w:cs="Arial"/>
          <w:color w:val="000000"/>
          <w:sz w:val="20"/>
          <w:szCs w:val="20"/>
          <w:shd w:val="clear" w:color="auto" w:fill="FFFFFF"/>
        </w:rPr>
        <w:t>Tenth Edition</w:t>
      </w:r>
      <w:r w:rsidR="00017A1D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DE75C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017A1D">
        <w:rPr>
          <w:rFonts w:ascii="Arial" w:hAnsi="Arial" w:cs="Arial"/>
          <w:color w:val="000000"/>
          <w:sz w:val="20"/>
          <w:szCs w:val="20"/>
          <w:shd w:val="clear" w:color="auto" w:fill="FFFFFF"/>
        </w:rPr>
        <w:t>California</w:t>
      </w:r>
      <w:r w:rsidR="00C7175D">
        <w:rPr>
          <w:rFonts w:ascii="Arial" w:hAnsi="Arial" w:cs="Arial"/>
          <w:color w:val="000000"/>
          <w:sz w:val="20"/>
          <w:szCs w:val="20"/>
          <w:shd w:val="clear" w:color="auto" w:fill="FFFFFF"/>
        </w:rPr>
        <w:t>: Brooks/</w:t>
      </w:r>
      <w:r w:rsidR="001E514F">
        <w:rPr>
          <w:rFonts w:ascii="Arial" w:hAnsi="Arial" w:cs="Arial"/>
          <w:color w:val="000000"/>
          <w:sz w:val="20"/>
          <w:szCs w:val="20"/>
          <w:shd w:val="clear" w:color="auto" w:fill="FFFFFF"/>
        </w:rPr>
        <w:t>Cole.</w:t>
      </w:r>
    </w:p>
    <w:p w14:paraId="0F6FA31D" w14:textId="77777777" w:rsidR="00FE31D0" w:rsidRDefault="00577A64" w:rsidP="00FD43AE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McL</w:t>
      </w:r>
      <w:r w:rsidR="00B812C6">
        <w:rPr>
          <w:rFonts w:ascii="Arial" w:hAnsi="Arial" w:cs="Arial"/>
          <w:color w:val="000000"/>
          <w:sz w:val="20"/>
          <w:szCs w:val="20"/>
          <w:shd w:val="clear" w:color="auto" w:fill="FFFFFF"/>
        </w:rPr>
        <w:t>eod,</w:t>
      </w:r>
      <w:r w:rsidR="00C20D9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B812C6">
        <w:rPr>
          <w:rFonts w:ascii="Arial" w:hAnsi="Arial" w:cs="Arial"/>
          <w:color w:val="000000"/>
          <w:sz w:val="20"/>
          <w:szCs w:val="20"/>
          <w:shd w:val="clear" w:color="auto" w:fill="FFFFFF"/>
        </w:rPr>
        <w:t>J</w:t>
      </w:r>
      <w:r w:rsidR="00B37BCB">
        <w:rPr>
          <w:rFonts w:ascii="Arial" w:hAnsi="Arial" w:cs="Arial"/>
          <w:color w:val="000000"/>
          <w:sz w:val="20"/>
          <w:szCs w:val="20"/>
          <w:shd w:val="clear" w:color="auto" w:fill="FFFFFF"/>
        </w:rPr>
        <w:t>.(2011</w:t>
      </w:r>
      <w:r w:rsidR="00C20D9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). </w:t>
      </w:r>
      <w:r w:rsidR="004913C0">
        <w:rPr>
          <w:rFonts w:ascii="Arial" w:hAnsi="Arial" w:cs="Arial"/>
          <w:color w:val="000000"/>
          <w:sz w:val="20"/>
          <w:szCs w:val="20"/>
          <w:shd w:val="clear" w:color="auto" w:fill="FFFFFF"/>
        </w:rPr>
        <w:t>Coun</w:t>
      </w:r>
      <w:r w:rsidR="002508F7">
        <w:rPr>
          <w:rFonts w:ascii="Arial" w:hAnsi="Arial" w:cs="Arial"/>
          <w:color w:val="000000"/>
          <w:sz w:val="20"/>
          <w:szCs w:val="20"/>
          <w:shd w:val="clear" w:color="auto" w:fill="FFFFFF"/>
        </w:rPr>
        <w:t>s</w:t>
      </w:r>
      <w:r w:rsidR="004913C0">
        <w:rPr>
          <w:rFonts w:ascii="Arial" w:hAnsi="Arial" w:cs="Arial"/>
          <w:color w:val="000000"/>
          <w:sz w:val="20"/>
          <w:szCs w:val="20"/>
          <w:shd w:val="clear" w:color="auto" w:fill="FFFFFF"/>
        </w:rPr>
        <w:t>elling</w:t>
      </w:r>
      <w:r w:rsidR="002508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9B07C5">
        <w:rPr>
          <w:rFonts w:ascii="Arial" w:hAnsi="Arial" w:cs="Arial"/>
          <w:color w:val="000000"/>
          <w:sz w:val="20"/>
          <w:szCs w:val="20"/>
          <w:shd w:val="clear" w:color="auto" w:fill="FFFFFF"/>
        </w:rPr>
        <w:t>Skill. Buckingham</w:t>
      </w:r>
      <w:r w:rsidR="00F1488E">
        <w:rPr>
          <w:rFonts w:ascii="Arial" w:hAnsi="Arial" w:cs="Arial"/>
          <w:color w:val="000000"/>
          <w:sz w:val="20"/>
          <w:szCs w:val="20"/>
          <w:shd w:val="clear" w:color="auto" w:fill="FFFFFF"/>
        </w:rPr>
        <w:t>: O.U</w:t>
      </w:r>
      <w:r w:rsidR="00FE31D0">
        <w:rPr>
          <w:rFonts w:ascii="Arial" w:hAnsi="Arial" w:cs="Arial"/>
          <w:color w:val="000000"/>
          <w:sz w:val="20"/>
          <w:szCs w:val="20"/>
          <w:shd w:val="clear" w:color="auto" w:fill="FFFFFF"/>
        </w:rPr>
        <w:t>. Press.</w:t>
      </w:r>
    </w:p>
    <w:p w14:paraId="39B8DCB7" w14:textId="5CED85E5" w:rsidR="0051034A" w:rsidRDefault="00FE31D0" w:rsidP="00FD43AE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Roger</w:t>
      </w:r>
      <w:r w:rsidR="009F1C9A">
        <w:rPr>
          <w:rFonts w:ascii="Arial" w:hAnsi="Arial" w:cs="Arial"/>
          <w:color w:val="000000"/>
          <w:sz w:val="20"/>
          <w:szCs w:val="20"/>
          <w:shd w:val="clear" w:color="auto" w:fill="FFFFFF"/>
        </w:rPr>
        <w:t>, C. (</w:t>
      </w:r>
      <w:r w:rsidR="003439C6">
        <w:rPr>
          <w:rFonts w:ascii="Arial" w:hAnsi="Arial" w:cs="Arial"/>
          <w:color w:val="000000"/>
          <w:sz w:val="20"/>
          <w:szCs w:val="20"/>
          <w:shd w:val="clear" w:color="auto" w:fill="FFFFFF"/>
        </w:rPr>
        <w:t>2015).</w:t>
      </w:r>
      <w:r w:rsidR="004410F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Freedom to Learn</w:t>
      </w:r>
      <w:r w:rsidR="000F73B7">
        <w:rPr>
          <w:rFonts w:ascii="Arial" w:hAnsi="Arial" w:cs="Arial"/>
          <w:color w:val="000000"/>
          <w:sz w:val="20"/>
          <w:szCs w:val="20"/>
          <w:shd w:val="clear" w:color="auto" w:fill="FFFFFF"/>
        </w:rPr>
        <w:t>. (3</w:t>
      </w:r>
      <w:r w:rsidR="000F73B7" w:rsidRPr="000F73B7">
        <w:rPr>
          <w:rFonts w:ascii="Arial" w:hAnsi="Arial" w:cs="Arial"/>
          <w:color w:val="000000"/>
          <w:sz w:val="20"/>
          <w:szCs w:val="20"/>
          <w:shd w:val="clear" w:color="auto" w:fill="FFFFFF"/>
          <w:vertAlign w:val="superscript"/>
        </w:rPr>
        <w:t>rd</w:t>
      </w:r>
      <w:r w:rsidR="000F73B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edition)</w:t>
      </w:r>
      <w:r w:rsidR="00E21F9B">
        <w:rPr>
          <w:rFonts w:ascii="Arial" w:hAnsi="Arial" w:cs="Arial"/>
          <w:color w:val="000000"/>
          <w:sz w:val="20"/>
          <w:szCs w:val="20"/>
          <w:shd w:val="clear" w:color="auto" w:fill="FFFFFF"/>
        </w:rPr>
        <w:t>. Upper Saddle River</w:t>
      </w:r>
      <w:r w:rsidR="004F23BF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="00DE75C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3713A4">
        <w:rPr>
          <w:rFonts w:ascii="Arial" w:hAnsi="Arial" w:cs="Arial"/>
          <w:color w:val="000000"/>
          <w:sz w:val="20"/>
          <w:szCs w:val="20"/>
          <w:shd w:val="clear" w:color="auto" w:fill="FFFFFF"/>
        </w:rPr>
        <w:t>N</w:t>
      </w:r>
      <w:r w:rsidR="00A7639C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4F23B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A7639C">
        <w:rPr>
          <w:rFonts w:ascii="Arial" w:hAnsi="Arial" w:cs="Arial"/>
          <w:color w:val="000000"/>
          <w:sz w:val="20"/>
          <w:szCs w:val="20"/>
          <w:shd w:val="clear" w:color="auto" w:fill="FFFFFF"/>
        </w:rPr>
        <w:t>J.</w:t>
      </w:r>
      <w:r w:rsidR="005B7FC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A7639C">
        <w:rPr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  <w:r w:rsidR="005B7FC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51034A">
        <w:rPr>
          <w:rFonts w:ascii="Arial" w:hAnsi="Arial" w:cs="Arial"/>
          <w:color w:val="000000"/>
          <w:sz w:val="20"/>
          <w:szCs w:val="20"/>
          <w:shd w:val="clear" w:color="auto" w:fill="FFFFFF"/>
        </w:rPr>
        <w:t>Merril</w:t>
      </w:r>
      <w:proofErr w:type="spellEnd"/>
    </w:p>
    <w:p w14:paraId="51C85D98" w14:textId="58B50B14" w:rsidR="00577A64" w:rsidRDefault="00226CCD" w:rsidP="00FD43AE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Nelson Jones, R.</w:t>
      </w:r>
      <w:r w:rsidR="00EC6A9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(2015). Basic Counselling Skill</w:t>
      </w:r>
      <w:r w:rsidR="00CC0987">
        <w:rPr>
          <w:rFonts w:ascii="Arial" w:hAnsi="Arial" w:cs="Arial"/>
          <w:color w:val="000000"/>
          <w:sz w:val="20"/>
          <w:szCs w:val="20"/>
          <w:shd w:val="clear" w:color="auto" w:fill="FFFFFF"/>
        </w:rPr>
        <w:t>s: A Helpers Manual. (4</w:t>
      </w:r>
      <w:r w:rsidR="00CC0987" w:rsidRPr="00EF3B8A">
        <w:rPr>
          <w:rFonts w:ascii="Arial" w:hAnsi="Arial" w:cs="Arial"/>
          <w:color w:val="000000"/>
          <w:sz w:val="20"/>
          <w:szCs w:val="20"/>
          <w:shd w:val="clear" w:color="auto" w:fill="FFFFFF"/>
          <w:vertAlign w:val="superscript"/>
        </w:rPr>
        <w:t>th</w:t>
      </w:r>
      <w:r w:rsidR="00EF3B8A">
        <w:rPr>
          <w:rFonts w:ascii="Arial" w:hAnsi="Arial" w:cs="Arial"/>
          <w:color w:val="000000"/>
          <w:sz w:val="20"/>
          <w:szCs w:val="20"/>
          <w:shd w:val="clear" w:color="auto" w:fill="FFFFFF"/>
        </w:rPr>
        <w:t>edn) London</w:t>
      </w:r>
      <w:r w:rsidR="00DD1C5E">
        <w:rPr>
          <w:rFonts w:ascii="Arial" w:hAnsi="Arial" w:cs="Arial"/>
          <w:color w:val="000000"/>
          <w:sz w:val="20"/>
          <w:szCs w:val="20"/>
          <w:shd w:val="clear" w:color="auto" w:fill="FFFFFF"/>
        </w:rPr>
        <w:t>: Sage</w:t>
      </w:r>
      <w:r w:rsidR="000E78F2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4913C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3AD1F809" w14:textId="6B5B55B1" w:rsidR="00BF4AE4" w:rsidRPr="00223E94" w:rsidRDefault="00490330" w:rsidP="00FD43AE">
      <w:pPr>
        <w:spacing w:line="360" w:lineRule="auto"/>
        <w:jc w:val="both"/>
        <w:rPr>
          <w:rFonts w:ascii="Arial" w:hAnsi="Arial" w:cs="Arial"/>
        </w:rPr>
      </w:pPr>
      <w:r w:rsidRPr="00223E94">
        <w:rPr>
          <w:rFonts w:ascii="Arial" w:hAnsi="Arial" w:cs="Arial"/>
        </w:rPr>
        <w:t>Blatchford, P</w:t>
      </w:r>
      <w:r w:rsidR="00DD48A9">
        <w:rPr>
          <w:rFonts w:ascii="Arial" w:hAnsi="Arial" w:cs="Arial"/>
        </w:rPr>
        <w:t>.</w:t>
      </w:r>
      <w:r w:rsidRPr="00223E94">
        <w:rPr>
          <w:rFonts w:ascii="Arial" w:hAnsi="Arial" w:cs="Arial"/>
        </w:rPr>
        <w:t xml:space="preserve"> </w:t>
      </w:r>
      <w:r w:rsidR="00185379" w:rsidRPr="00223E94">
        <w:rPr>
          <w:rFonts w:ascii="Arial" w:hAnsi="Arial" w:cs="Arial"/>
        </w:rPr>
        <w:t>Russell, A.</w:t>
      </w:r>
      <w:r w:rsidR="004C3234">
        <w:rPr>
          <w:rFonts w:ascii="Arial" w:hAnsi="Arial" w:cs="Arial"/>
        </w:rPr>
        <w:t xml:space="preserve"> and </w:t>
      </w:r>
      <w:r w:rsidR="00185379" w:rsidRPr="00223E94">
        <w:rPr>
          <w:rFonts w:ascii="Arial" w:hAnsi="Arial" w:cs="Arial"/>
        </w:rPr>
        <w:t xml:space="preserve"> Webster, R. (2013) Maximising the impact of teaching assistants: </w:t>
      </w:r>
    </w:p>
    <w:p w14:paraId="7A9DEFAD" w14:textId="479F4D3F" w:rsidR="0089781A" w:rsidRPr="005F5323" w:rsidRDefault="00BF4AE4" w:rsidP="00FD43AE">
      <w:pPr>
        <w:spacing w:line="360" w:lineRule="auto"/>
        <w:jc w:val="both"/>
        <w:rPr>
          <w:rFonts w:ascii="Arial" w:hAnsi="Arial" w:cs="Arial"/>
          <w:color w:val="0000FF"/>
          <w:u w:val="single"/>
        </w:rPr>
      </w:pPr>
      <w:r w:rsidRPr="005F5323">
        <w:rPr>
          <w:rFonts w:ascii="Arial" w:hAnsi="Arial" w:cs="Arial"/>
          <w:color w:val="0000FF"/>
          <w:u w:val="single"/>
        </w:rPr>
        <w:t>http://educationendowmentfoundation.org.uk/toolkit/teaching-assistants/</w:t>
      </w:r>
    </w:p>
    <w:p w14:paraId="7DB136FA" w14:textId="77777777" w:rsidR="003E4416" w:rsidRDefault="00FA0079" w:rsidP="00FA0079">
      <w:pPr>
        <w:spacing w:line="360" w:lineRule="auto"/>
        <w:jc w:val="both"/>
        <w:rPr>
          <w:rFonts w:ascii="Arial" w:hAnsi="Arial" w:cs="Arial"/>
        </w:rPr>
      </w:pPr>
      <w:r w:rsidRPr="00223E94">
        <w:rPr>
          <w:rFonts w:ascii="Arial" w:hAnsi="Arial" w:cs="Arial"/>
        </w:rPr>
        <w:t>Blatchford,</w:t>
      </w:r>
      <w:r w:rsidR="00DE75C3">
        <w:rPr>
          <w:rFonts w:ascii="Arial" w:hAnsi="Arial" w:cs="Arial"/>
        </w:rPr>
        <w:t xml:space="preserve"> </w:t>
      </w:r>
      <w:r w:rsidRPr="00223E94">
        <w:rPr>
          <w:rFonts w:ascii="Arial" w:hAnsi="Arial" w:cs="Arial"/>
        </w:rPr>
        <w:t>P</w:t>
      </w:r>
      <w:r w:rsidR="00DE75C3">
        <w:rPr>
          <w:rFonts w:ascii="Arial" w:hAnsi="Arial" w:cs="Arial"/>
        </w:rPr>
        <w:t xml:space="preserve">. </w:t>
      </w:r>
      <w:r w:rsidRPr="00223E94">
        <w:rPr>
          <w:rFonts w:ascii="Arial" w:hAnsi="Arial" w:cs="Arial"/>
        </w:rPr>
        <w:t>Russell, A. and Webster, R. (2012) Reassessing the impact of teaching assistants: How research challenges practice and policy. Oxon: Routledge.</w:t>
      </w:r>
    </w:p>
    <w:p w14:paraId="4EAE2652" w14:textId="77777777" w:rsidR="009B4D9A" w:rsidRDefault="00FA0079" w:rsidP="00FA0079">
      <w:pPr>
        <w:spacing w:line="360" w:lineRule="auto"/>
        <w:jc w:val="both"/>
      </w:pPr>
      <w:r w:rsidRPr="00223E94">
        <w:rPr>
          <w:rFonts w:ascii="Arial" w:hAnsi="Arial" w:cs="Arial"/>
        </w:rPr>
        <w:t xml:space="preserve"> </w:t>
      </w:r>
      <w:hyperlink r:id="rId11" w:history="1">
        <w:r w:rsidR="003E4416" w:rsidRPr="002D1C5E">
          <w:rPr>
            <w:rStyle w:val="Hyperlink"/>
            <w:rFonts w:ascii="Arial" w:hAnsi="Arial" w:cs="Arial"/>
            <w:sz w:val="21"/>
            <w:szCs w:val="21"/>
          </w:rPr>
          <w:t>https://www.simplypsychology.org/maslow.html</w:t>
        </w:r>
      </w:hyperlink>
      <w:r w:rsidR="00F07DEF" w:rsidRPr="00F07DEF">
        <w:t xml:space="preserve"> </w:t>
      </w:r>
    </w:p>
    <w:p w14:paraId="1E50BFF1" w14:textId="77777777" w:rsidR="004D5D49" w:rsidRDefault="009B4D9A" w:rsidP="00FA0079">
      <w:pPr>
        <w:spacing w:line="360" w:lineRule="auto"/>
        <w:jc w:val="both"/>
      </w:pPr>
      <w:hyperlink r:id="rId12" w:history="1">
        <w:r w:rsidRPr="002D1C5E">
          <w:rPr>
            <w:rStyle w:val="Hyperlink"/>
            <w:rFonts w:ascii="Arial" w:hAnsi="Arial" w:cs="Arial"/>
            <w:sz w:val="21"/>
            <w:szCs w:val="21"/>
          </w:rPr>
          <w:t>https://doi.org/10.1080/02643940903349294</w:t>
        </w:r>
      </w:hyperlink>
      <w:r w:rsidR="004D5D49" w:rsidRPr="004D5D49">
        <w:t xml:space="preserve"> </w:t>
      </w:r>
    </w:p>
    <w:p w14:paraId="12C433C0" w14:textId="04B5FE54" w:rsidR="00FA0079" w:rsidRPr="005B1F8B" w:rsidRDefault="001D75DA" w:rsidP="00FA0079">
      <w:pPr>
        <w:spacing w:line="360" w:lineRule="auto"/>
        <w:jc w:val="both"/>
        <w:rPr>
          <w:rStyle w:val="HTMLCite"/>
          <w:rFonts w:ascii="Arial" w:hAnsi="Arial" w:cs="Arial"/>
          <w:i w:val="0"/>
          <w:iCs w:val="0"/>
          <w:color w:val="0000FF"/>
          <w:sz w:val="21"/>
          <w:szCs w:val="21"/>
        </w:rPr>
      </w:pPr>
      <w:hyperlink r:id="rId13" w:history="1">
        <w:r w:rsidRPr="002D1C5E">
          <w:rPr>
            <w:rStyle w:val="Hyperlink"/>
            <w:rFonts w:ascii="Arial" w:hAnsi="Arial" w:cs="Arial"/>
            <w:sz w:val="21"/>
            <w:szCs w:val="21"/>
          </w:rPr>
          <w:t>https://dera.ioe.ac.uk/8808/</w:t>
        </w:r>
      </w:hyperlink>
      <w:r w:rsidR="002E47DD" w:rsidRPr="005B1F8B">
        <w:rPr>
          <w:rStyle w:val="HTMLCite"/>
          <w:rFonts w:ascii="Arial" w:hAnsi="Arial" w:cs="Arial"/>
          <w:i w:val="0"/>
          <w:iCs w:val="0"/>
          <w:color w:val="0000FF"/>
          <w:sz w:val="21"/>
          <w:szCs w:val="21"/>
        </w:rPr>
        <w:t xml:space="preserve"> </w:t>
      </w:r>
      <w:r>
        <w:rPr>
          <w:rStyle w:val="HTMLCite"/>
          <w:rFonts w:ascii="Arial" w:hAnsi="Arial" w:cs="Arial"/>
          <w:i w:val="0"/>
          <w:iCs w:val="0"/>
          <w:color w:val="0000FF"/>
          <w:sz w:val="21"/>
          <w:szCs w:val="21"/>
        </w:rPr>
        <w:t xml:space="preserve"> </w:t>
      </w:r>
    </w:p>
    <w:p w14:paraId="4F851DF7" w14:textId="73D6DA69" w:rsidR="005B1F8B" w:rsidRDefault="001D75DA" w:rsidP="00FA0079">
      <w:pPr>
        <w:spacing w:line="360" w:lineRule="auto"/>
        <w:jc w:val="both"/>
        <w:rPr>
          <w:rStyle w:val="HTMLCite"/>
          <w:rFonts w:ascii="Arial" w:hAnsi="Arial" w:cs="Arial"/>
          <w:i w:val="0"/>
          <w:iCs w:val="0"/>
          <w:color w:val="006D21"/>
          <w:sz w:val="21"/>
          <w:szCs w:val="21"/>
        </w:rPr>
      </w:pPr>
      <w:hyperlink r:id="rId14" w:history="1">
        <w:r w:rsidRPr="002D1C5E">
          <w:rPr>
            <w:rStyle w:val="Hyperlink"/>
            <w:rFonts w:ascii="Arial" w:hAnsi="Arial" w:cs="Arial"/>
            <w:sz w:val="21"/>
            <w:szCs w:val="21"/>
          </w:rPr>
          <w:t>https://gov.wales/curriculum-wales-2008</w:t>
        </w:r>
      </w:hyperlink>
      <w:r>
        <w:rPr>
          <w:rStyle w:val="HTMLCite"/>
          <w:rFonts w:ascii="Arial" w:hAnsi="Arial" w:cs="Arial"/>
          <w:i w:val="0"/>
          <w:iCs w:val="0"/>
          <w:color w:val="006D21"/>
          <w:sz w:val="21"/>
          <w:szCs w:val="21"/>
        </w:rPr>
        <w:t xml:space="preserve"> </w:t>
      </w:r>
    </w:p>
    <w:p w14:paraId="2ACD8D74" w14:textId="77777777" w:rsidR="004D5D49" w:rsidRDefault="004D5D49" w:rsidP="00FA0079">
      <w:pPr>
        <w:spacing w:line="360" w:lineRule="auto"/>
        <w:jc w:val="both"/>
        <w:rPr>
          <w:rStyle w:val="HTMLCite"/>
          <w:rFonts w:ascii="Arial" w:hAnsi="Arial" w:cs="Arial"/>
          <w:i w:val="0"/>
          <w:iCs w:val="0"/>
          <w:color w:val="006D21"/>
          <w:sz w:val="21"/>
          <w:szCs w:val="21"/>
        </w:rPr>
      </w:pPr>
    </w:p>
    <w:p w14:paraId="5FCCCFF9" w14:textId="77777777" w:rsidR="009B4D9A" w:rsidRDefault="009B4D9A" w:rsidP="00FA0079">
      <w:pPr>
        <w:spacing w:line="360" w:lineRule="auto"/>
        <w:jc w:val="both"/>
        <w:rPr>
          <w:rStyle w:val="HTMLCite"/>
          <w:rFonts w:ascii="Arial" w:hAnsi="Arial" w:cs="Arial"/>
          <w:i w:val="0"/>
          <w:iCs w:val="0"/>
          <w:color w:val="006D21"/>
          <w:sz w:val="21"/>
          <w:szCs w:val="21"/>
        </w:rPr>
      </w:pPr>
    </w:p>
    <w:p w14:paraId="4902D972" w14:textId="77777777" w:rsidR="003E4416" w:rsidRDefault="003E4416" w:rsidP="00FA0079">
      <w:pPr>
        <w:spacing w:line="360" w:lineRule="auto"/>
        <w:jc w:val="both"/>
        <w:rPr>
          <w:rFonts w:ascii="Arial" w:hAnsi="Arial" w:cs="Arial"/>
        </w:rPr>
      </w:pPr>
    </w:p>
    <w:p w14:paraId="6506A528" w14:textId="77777777" w:rsidR="003E4416" w:rsidRDefault="003E4416" w:rsidP="00FA0079">
      <w:pPr>
        <w:spacing w:line="360" w:lineRule="auto"/>
        <w:jc w:val="both"/>
        <w:rPr>
          <w:rFonts w:ascii="Arial" w:hAnsi="Arial" w:cs="Arial"/>
        </w:rPr>
      </w:pPr>
    </w:p>
    <w:p w14:paraId="2CE2D0B7" w14:textId="44F7B601" w:rsidR="00BF4AE4" w:rsidRDefault="00BF4AE4" w:rsidP="00FA00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355E2CC" w14:textId="77777777" w:rsidR="00437C4E" w:rsidRPr="00FD43AE" w:rsidRDefault="00437C4E" w:rsidP="00FD43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E1F80D" w14:textId="77777777" w:rsidR="00A041F3" w:rsidRPr="00FD43AE" w:rsidRDefault="00A041F3" w:rsidP="00FD43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B06F4AF" w14:textId="77777777" w:rsidR="0057555C" w:rsidRPr="00A53153" w:rsidRDefault="0057555C" w:rsidP="00A53153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57555C" w:rsidRPr="00A53153" w:rsidSect="00A5315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A721E5" w14:textId="77777777" w:rsidR="008E12FC" w:rsidRDefault="008E12FC" w:rsidP="00AF12CE">
      <w:pPr>
        <w:spacing w:after="0" w:line="240" w:lineRule="auto"/>
      </w:pPr>
      <w:r>
        <w:separator/>
      </w:r>
    </w:p>
  </w:endnote>
  <w:endnote w:type="continuationSeparator" w:id="0">
    <w:p w14:paraId="073CD730" w14:textId="77777777" w:rsidR="008E12FC" w:rsidRDefault="008E12FC" w:rsidP="00AF1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648F98" w14:textId="77777777" w:rsidR="00AF12CE" w:rsidRDefault="00AF12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FCB87" w14:textId="77777777" w:rsidR="008D61BC" w:rsidRDefault="008D61BC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65381120" w14:textId="77777777" w:rsidR="00AF12CE" w:rsidRDefault="00AF12C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79C64D" w14:textId="77777777" w:rsidR="00AF12CE" w:rsidRDefault="00AF12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253967" w14:textId="77777777" w:rsidR="008E12FC" w:rsidRDefault="008E12FC" w:rsidP="00AF12CE">
      <w:pPr>
        <w:spacing w:after="0" w:line="240" w:lineRule="auto"/>
      </w:pPr>
      <w:r>
        <w:separator/>
      </w:r>
    </w:p>
  </w:footnote>
  <w:footnote w:type="continuationSeparator" w:id="0">
    <w:p w14:paraId="7440E3AE" w14:textId="77777777" w:rsidR="008E12FC" w:rsidRDefault="008E12FC" w:rsidP="00AF1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458EC5" w14:textId="77777777" w:rsidR="00AF12CE" w:rsidRDefault="00AF12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20E54" w14:textId="77777777" w:rsidR="00AF12CE" w:rsidRDefault="00AF12C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6079D0" w14:textId="77777777" w:rsidR="00AF12CE" w:rsidRDefault="00AF12C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153"/>
    <w:rsid w:val="00000DA6"/>
    <w:rsid w:val="00005733"/>
    <w:rsid w:val="00011834"/>
    <w:rsid w:val="00012C77"/>
    <w:rsid w:val="00013D6A"/>
    <w:rsid w:val="0001658C"/>
    <w:rsid w:val="000177C9"/>
    <w:rsid w:val="00017A1D"/>
    <w:rsid w:val="0002430A"/>
    <w:rsid w:val="00027097"/>
    <w:rsid w:val="00032844"/>
    <w:rsid w:val="000348C3"/>
    <w:rsid w:val="0003535A"/>
    <w:rsid w:val="0004002D"/>
    <w:rsid w:val="00040CCD"/>
    <w:rsid w:val="00042786"/>
    <w:rsid w:val="000438DD"/>
    <w:rsid w:val="00044A3B"/>
    <w:rsid w:val="00047E9F"/>
    <w:rsid w:val="00054B5C"/>
    <w:rsid w:val="00054C9D"/>
    <w:rsid w:val="00055870"/>
    <w:rsid w:val="00055D9A"/>
    <w:rsid w:val="00057DB2"/>
    <w:rsid w:val="0006036E"/>
    <w:rsid w:val="000614DA"/>
    <w:rsid w:val="00062C57"/>
    <w:rsid w:val="00067972"/>
    <w:rsid w:val="0007036B"/>
    <w:rsid w:val="00071918"/>
    <w:rsid w:val="00071D7E"/>
    <w:rsid w:val="000722F5"/>
    <w:rsid w:val="00080D26"/>
    <w:rsid w:val="000854C5"/>
    <w:rsid w:val="000873C9"/>
    <w:rsid w:val="00094C0B"/>
    <w:rsid w:val="000968D3"/>
    <w:rsid w:val="00097291"/>
    <w:rsid w:val="000A185A"/>
    <w:rsid w:val="000A2E3C"/>
    <w:rsid w:val="000A4736"/>
    <w:rsid w:val="000A7746"/>
    <w:rsid w:val="000C1853"/>
    <w:rsid w:val="000C2944"/>
    <w:rsid w:val="000C4745"/>
    <w:rsid w:val="000C4829"/>
    <w:rsid w:val="000C4FFD"/>
    <w:rsid w:val="000D361C"/>
    <w:rsid w:val="000E0FD7"/>
    <w:rsid w:val="000E1254"/>
    <w:rsid w:val="000E3BE0"/>
    <w:rsid w:val="000E655E"/>
    <w:rsid w:val="000E78F2"/>
    <w:rsid w:val="000F2576"/>
    <w:rsid w:val="000F2CA8"/>
    <w:rsid w:val="000F4E9F"/>
    <w:rsid w:val="000F73B7"/>
    <w:rsid w:val="000F74CB"/>
    <w:rsid w:val="000F7DF1"/>
    <w:rsid w:val="00102C9A"/>
    <w:rsid w:val="00103886"/>
    <w:rsid w:val="00107026"/>
    <w:rsid w:val="00126275"/>
    <w:rsid w:val="0013246E"/>
    <w:rsid w:val="001348AB"/>
    <w:rsid w:val="00137624"/>
    <w:rsid w:val="001458F9"/>
    <w:rsid w:val="00145DC3"/>
    <w:rsid w:val="001464DE"/>
    <w:rsid w:val="00146FCC"/>
    <w:rsid w:val="001474A8"/>
    <w:rsid w:val="0015326E"/>
    <w:rsid w:val="00154B9B"/>
    <w:rsid w:val="001554AC"/>
    <w:rsid w:val="00156C1E"/>
    <w:rsid w:val="00160423"/>
    <w:rsid w:val="0016687B"/>
    <w:rsid w:val="00166B54"/>
    <w:rsid w:val="00166EDD"/>
    <w:rsid w:val="00172F15"/>
    <w:rsid w:val="0017429C"/>
    <w:rsid w:val="00174D28"/>
    <w:rsid w:val="00182F46"/>
    <w:rsid w:val="00183558"/>
    <w:rsid w:val="00183CA2"/>
    <w:rsid w:val="00184BB3"/>
    <w:rsid w:val="00185379"/>
    <w:rsid w:val="00190EF3"/>
    <w:rsid w:val="00191080"/>
    <w:rsid w:val="00197CC1"/>
    <w:rsid w:val="001A3551"/>
    <w:rsid w:val="001B0BBC"/>
    <w:rsid w:val="001B1C14"/>
    <w:rsid w:val="001B620E"/>
    <w:rsid w:val="001B714A"/>
    <w:rsid w:val="001B71CA"/>
    <w:rsid w:val="001C10C3"/>
    <w:rsid w:val="001C112E"/>
    <w:rsid w:val="001C4294"/>
    <w:rsid w:val="001C45BF"/>
    <w:rsid w:val="001C7B9D"/>
    <w:rsid w:val="001D06A6"/>
    <w:rsid w:val="001D0D3D"/>
    <w:rsid w:val="001D1A05"/>
    <w:rsid w:val="001D3715"/>
    <w:rsid w:val="001D75DA"/>
    <w:rsid w:val="001D7F3E"/>
    <w:rsid w:val="001E388D"/>
    <w:rsid w:val="001E4961"/>
    <w:rsid w:val="001E514F"/>
    <w:rsid w:val="001E5946"/>
    <w:rsid w:val="001E7F8D"/>
    <w:rsid w:val="001F0F57"/>
    <w:rsid w:val="001F1EAC"/>
    <w:rsid w:val="001F6473"/>
    <w:rsid w:val="00201961"/>
    <w:rsid w:val="00201AD1"/>
    <w:rsid w:val="0020365F"/>
    <w:rsid w:val="002064BC"/>
    <w:rsid w:val="00211127"/>
    <w:rsid w:val="0021199F"/>
    <w:rsid w:val="002140F9"/>
    <w:rsid w:val="0021748F"/>
    <w:rsid w:val="00223E94"/>
    <w:rsid w:val="002244E3"/>
    <w:rsid w:val="002264F2"/>
    <w:rsid w:val="002265B8"/>
    <w:rsid w:val="00226CCD"/>
    <w:rsid w:val="00227FE3"/>
    <w:rsid w:val="00231F0E"/>
    <w:rsid w:val="002325A2"/>
    <w:rsid w:val="00232F4D"/>
    <w:rsid w:val="0023313B"/>
    <w:rsid w:val="00236AD7"/>
    <w:rsid w:val="002460C2"/>
    <w:rsid w:val="00247C57"/>
    <w:rsid w:val="002505A0"/>
    <w:rsid w:val="002508F7"/>
    <w:rsid w:val="00250ED7"/>
    <w:rsid w:val="0025364A"/>
    <w:rsid w:val="00254589"/>
    <w:rsid w:val="00255898"/>
    <w:rsid w:val="00257288"/>
    <w:rsid w:val="00260A71"/>
    <w:rsid w:val="00270428"/>
    <w:rsid w:val="00277DF8"/>
    <w:rsid w:val="00280B3B"/>
    <w:rsid w:val="00280BBD"/>
    <w:rsid w:val="00283639"/>
    <w:rsid w:val="00283F16"/>
    <w:rsid w:val="00285E4E"/>
    <w:rsid w:val="0029548F"/>
    <w:rsid w:val="0029684A"/>
    <w:rsid w:val="00296BD9"/>
    <w:rsid w:val="0029761E"/>
    <w:rsid w:val="002A1CDA"/>
    <w:rsid w:val="002A2D7D"/>
    <w:rsid w:val="002A3B6E"/>
    <w:rsid w:val="002A5096"/>
    <w:rsid w:val="002A5A7D"/>
    <w:rsid w:val="002A66C2"/>
    <w:rsid w:val="002A66D8"/>
    <w:rsid w:val="002A67CA"/>
    <w:rsid w:val="002B0126"/>
    <w:rsid w:val="002B7CE3"/>
    <w:rsid w:val="002C3CA5"/>
    <w:rsid w:val="002D4E6C"/>
    <w:rsid w:val="002D610F"/>
    <w:rsid w:val="002D6E34"/>
    <w:rsid w:val="002E0FD8"/>
    <w:rsid w:val="002E4397"/>
    <w:rsid w:val="002E47DD"/>
    <w:rsid w:val="002E59EA"/>
    <w:rsid w:val="002E5AA2"/>
    <w:rsid w:val="002E68D2"/>
    <w:rsid w:val="002E79E9"/>
    <w:rsid w:val="002F02BD"/>
    <w:rsid w:val="002F0D89"/>
    <w:rsid w:val="002F2295"/>
    <w:rsid w:val="002F2320"/>
    <w:rsid w:val="002F2529"/>
    <w:rsid w:val="002F47E6"/>
    <w:rsid w:val="002F4F22"/>
    <w:rsid w:val="0030055A"/>
    <w:rsid w:val="00301CA3"/>
    <w:rsid w:val="00304A2B"/>
    <w:rsid w:val="00307227"/>
    <w:rsid w:val="003114A2"/>
    <w:rsid w:val="00314915"/>
    <w:rsid w:val="003168E7"/>
    <w:rsid w:val="00317049"/>
    <w:rsid w:val="00322AD9"/>
    <w:rsid w:val="003239D6"/>
    <w:rsid w:val="003309A4"/>
    <w:rsid w:val="00331EA0"/>
    <w:rsid w:val="0033272A"/>
    <w:rsid w:val="003342F7"/>
    <w:rsid w:val="00335C5F"/>
    <w:rsid w:val="00335EF5"/>
    <w:rsid w:val="0033616D"/>
    <w:rsid w:val="003412D2"/>
    <w:rsid w:val="003439C6"/>
    <w:rsid w:val="00344F27"/>
    <w:rsid w:val="0034500E"/>
    <w:rsid w:val="00347159"/>
    <w:rsid w:val="00347CAF"/>
    <w:rsid w:val="00351EE4"/>
    <w:rsid w:val="0035340D"/>
    <w:rsid w:val="003543CD"/>
    <w:rsid w:val="00355A45"/>
    <w:rsid w:val="00357873"/>
    <w:rsid w:val="00360636"/>
    <w:rsid w:val="00360BC9"/>
    <w:rsid w:val="003628DC"/>
    <w:rsid w:val="00362C83"/>
    <w:rsid w:val="003657A6"/>
    <w:rsid w:val="00367CE7"/>
    <w:rsid w:val="0037055E"/>
    <w:rsid w:val="003713A4"/>
    <w:rsid w:val="0037266B"/>
    <w:rsid w:val="00375359"/>
    <w:rsid w:val="0038152D"/>
    <w:rsid w:val="0038611E"/>
    <w:rsid w:val="00387DDC"/>
    <w:rsid w:val="00392963"/>
    <w:rsid w:val="00396650"/>
    <w:rsid w:val="00397B1F"/>
    <w:rsid w:val="003A1DC0"/>
    <w:rsid w:val="003A2ADE"/>
    <w:rsid w:val="003A32B9"/>
    <w:rsid w:val="003A3997"/>
    <w:rsid w:val="003A3AA6"/>
    <w:rsid w:val="003A7EE7"/>
    <w:rsid w:val="003B2BD0"/>
    <w:rsid w:val="003B4A86"/>
    <w:rsid w:val="003B4EFC"/>
    <w:rsid w:val="003C59F9"/>
    <w:rsid w:val="003C7AD8"/>
    <w:rsid w:val="003D00E9"/>
    <w:rsid w:val="003D0523"/>
    <w:rsid w:val="003D1DD9"/>
    <w:rsid w:val="003D4134"/>
    <w:rsid w:val="003E0042"/>
    <w:rsid w:val="003E4416"/>
    <w:rsid w:val="003E5352"/>
    <w:rsid w:val="003E60EA"/>
    <w:rsid w:val="003F6062"/>
    <w:rsid w:val="003F642B"/>
    <w:rsid w:val="003F6DF8"/>
    <w:rsid w:val="00402835"/>
    <w:rsid w:val="004139A6"/>
    <w:rsid w:val="00413A77"/>
    <w:rsid w:val="00417FEC"/>
    <w:rsid w:val="00420D55"/>
    <w:rsid w:val="004228C8"/>
    <w:rsid w:val="00423B47"/>
    <w:rsid w:val="0042546F"/>
    <w:rsid w:val="0042776D"/>
    <w:rsid w:val="00430E22"/>
    <w:rsid w:val="004313A8"/>
    <w:rsid w:val="004325E4"/>
    <w:rsid w:val="00433B10"/>
    <w:rsid w:val="00433C6E"/>
    <w:rsid w:val="0043494F"/>
    <w:rsid w:val="00436ECA"/>
    <w:rsid w:val="00437C4E"/>
    <w:rsid w:val="00437C99"/>
    <w:rsid w:val="004410F6"/>
    <w:rsid w:val="00450B22"/>
    <w:rsid w:val="0045194D"/>
    <w:rsid w:val="00454E16"/>
    <w:rsid w:val="00457084"/>
    <w:rsid w:val="00460CC2"/>
    <w:rsid w:val="00462542"/>
    <w:rsid w:val="00462A9C"/>
    <w:rsid w:val="00464E5F"/>
    <w:rsid w:val="0047034A"/>
    <w:rsid w:val="0047146E"/>
    <w:rsid w:val="004724DC"/>
    <w:rsid w:val="00475930"/>
    <w:rsid w:val="004766BC"/>
    <w:rsid w:val="0048141E"/>
    <w:rsid w:val="00485687"/>
    <w:rsid w:val="00485D2F"/>
    <w:rsid w:val="004864FA"/>
    <w:rsid w:val="00486852"/>
    <w:rsid w:val="00490330"/>
    <w:rsid w:val="004913C0"/>
    <w:rsid w:val="00495AE7"/>
    <w:rsid w:val="00495B25"/>
    <w:rsid w:val="00496D52"/>
    <w:rsid w:val="004A3BB1"/>
    <w:rsid w:val="004A45F8"/>
    <w:rsid w:val="004A541F"/>
    <w:rsid w:val="004A5C9A"/>
    <w:rsid w:val="004A5E74"/>
    <w:rsid w:val="004A6656"/>
    <w:rsid w:val="004A70C4"/>
    <w:rsid w:val="004B0318"/>
    <w:rsid w:val="004B0A73"/>
    <w:rsid w:val="004B4597"/>
    <w:rsid w:val="004B5FF1"/>
    <w:rsid w:val="004B6965"/>
    <w:rsid w:val="004B7904"/>
    <w:rsid w:val="004B7CE8"/>
    <w:rsid w:val="004C20C0"/>
    <w:rsid w:val="004C2DD8"/>
    <w:rsid w:val="004C3234"/>
    <w:rsid w:val="004C38B3"/>
    <w:rsid w:val="004C53DA"/>
    <w:rsid w:val="004D1F27"/>
    <w:rsid w:val="004D1F5A"/>
    <w:rsid w:val="004D32D5"/>
    <w:rsid w:val="004D4704"/>
    <w:rsid w:val="004D5257"/>
    <w:rsid w:val="004D5D49"/>
    <w:rsid w:val="004D5FFB"/>
    <w:rsid w:val="004E056E"/>
    <w:rsid w:val="004E331B"/>
    <w:rsid w:val="004E34A8"/>
    <w:rsid w:val="004E3ACF"/>
    <w:rsid w:val="004E44F3"/>
    <w:rsid w:val="004E5C84"/>
    <w:rsid w:val="004F22D5"/>
    <w:rsid w:val="004F23BF"/>
    <w:rsid w:val="004F3CEA"/>
    <w:rsid w:val="004F4CDC"/>
    <w:rsid w:val="004F6CF5"/>
    <w:rsid w:val="00506067"/>
    <w:rsid w:val="00507DD8"/>
    <w:rsid w:val="0051034A"/>
    <w:rsid w:val="00512060"/>
    <w:rsid w:val="005138CA"/>
    <w:rsid w:val="005151B1"/>
    <w:rsid w:val="005156EF"/>
    <w:rsid w:val="00515D14"/>
    <w:rsid w:val="005178BC"/>
    <w:rsid w:val="0052066A"/>
    <w:rsid w:val="00523A65"/>
    <w:rsid w:val="00524323"/>
    <w:rsid w:val="00527247"/>
    <w:rsid w:val="00527B67"/>
    <w:rsid w:val="00527C88"/>
    <w:rsid w:val="00530335"/>
    <w:rsid w:val="005327B7"/>
    <w:rsid w:val="005359FA"/>
    <w:rsid w:val="00536DAF"/>
    <w:rsid w:val="00537B32"/>
    <w:rsid w:val="00543CD9"/>
    <w:rsid w:val="00547F7F"/>
    <w:rsid w:val="00553D55"/>
    <w:rsid w:val="005544B6"/>
    <w:rsid w:val="005545AF"/>
    <w:rsid w:val="00555058"/>
    <w:rsid w:val="00555420"/>
    <w:rsid w:val="00557E75"/>
    <w:rsid w:val="0056067A"/>
    <w:rsid w:val="00563388"/>
    <w:rsid w:val="00563564"/>
    <w:rsid w:val="00567033"/>
    <w:rsid w:val="00567A60"/>
    <w:rsid w:val="00567F1E"/>
    <w:rsid w:val="0057555C"/>
    <w:rsid w:val="00577A64"/>
    <w:rsid w:val="00582AAB"/>
    <w:rsid w:val="00582F64"/>
    <w:rsid w:val="00586633"/>
    <w:rsid w:val="0058665E"/>
    <w:rsid w:val="0058740F"/>
    <w:rsid w:val="00593076"/>
    <w:rsid w:val="0059324B"/>
    <w:rsid w:val="0059771D"/>
    <w:rsid w:val="005A14CD"/>
    <w:rsid w:val="005A2733"/>
    <w:rsid w:val="005A4391"/>
    <w:rsid w:val="005A53C6"/>
    <w:rsid w:val="005B1F8B"/>
    <w:rsid w:val="005B2B69"/>
    <w:rsid w:val="005B3B2C"/>
    <w:rsid w:val="005B4318"/>
    <w:rsid w:val="005B5458"/>
    <w:rsid w:val="005B7FC4"/>
    <w:rsid w:val="005C3FBF"/>
    <w:rsid w:val="005C7AA6"/>
    <w:rsid w:val="005D1EE3"/>
    <w:rsid w:val="005D51B6"/>
    <w:rsid w:val="005D5F9C"/>
    <w:rsid w:val="005E1EF2"/>
    <w:rsid w:val="005E3EBE"/>
    <w:rsid w:val="005E53CC"/>
    <w:rsid w:val="005F00AC"/>
    <w:rsid w:val="005F1789"/>
    <w:rsid w:val="005F1F39"/>
    <w:rsid w:val="005F2168"/>
    <w:rsid w:val="005F5323"/>
    <w:rsid w:val="005F65FE"/>
    <w:rsid w:val="005F6A68"/>
    <w:rsid w:val="006006AC"/>
    <w:rsid w:val="00605902"/>
    <w:rsid w:val="006126D4"/>
    <w:rsid w:val="006135F7"/>
    <w:rsid w:val="006137FA"/>
    <w:rsid w:val="00621598"/>
    <w:rsid w:val="00626546"/>
    <w:rsid w:val="0063047B"/>
    <w:rsid w:val="00630944"/>
    <w:rsid w:val="006409EA"/>
    <w:rsid w:val="006426E6"/>
    <w:rsid w:val="00643288"/>
    <w:rsid w:val="00651049"/>
    <w:rsid w:val="006531EF"/>
    <w:rsid w:val="0066046F"/>
    <w:rsid w:val="00663A1A"/>
    <w:rsid w:val="00666F3A"/>
    <w:rsid w:val="0067061B"/>
    <w:rsid w:val="006707B3"/>
    <w:rsid w:val="00671719"/>
    <w:rsid w:val="00675DAC"/>
    <w:rsid w:val="006763B7"/>
    <w:rsid w:val="00676437"/>
    <w:rsid w:val="0067746B"/>
    <w:rsid w:val="00677485"/>
    <w:rsid w:val="00680828"/>
    <w:rsid w:val="00686CF3"/>
    <w:rsid w:val="00687D25"/>
    <w:rsid w:val="00691D44"/>
    <w:rsid w:val="006922D9"/>
    <w:rsid w:val="00694ABF"/>
    <w:rsid w:val="0069777F"/>
    <w:rsid w:val="00697A43"/>
    <w:rsid w:val="006A2E05"/>
    <w:rsid w:val="006B0926"/>
    <w:rsid w:val="006B2EF4"/>
    <w:rsid w:val="006B3142"/>
    <w:rsid w:val="006B3244"/>
    <w:rsid w:val="006B63CE"/>
    <w:rsid w:val="006C2821"/>
    <w:rsid w:val="006C3089"/>
    <w:rsid w:val="006C3381"/>
    <w:rsid w:val="006C465A"/>
    <w:rsid w:val="006C643F"/>
    <w:rsid w:val="006D2470"/>
    <w:rsid w:val="006D566B"/>
    <w:rsid w:val="006D6DE6"/>
    <w:rsid w:val="006E13A6"/>
    <w:rsid w:val="006E221F"/>
    <w:rsid w:val="006E5EF2"/>
    <w:rsid w:val="006E6758"/>
    <w:rsid w:val="006E7B52"/>
    <w:rsid w:val="006F0E3B"/>
    <w:rsid w:val="006F29EF"/>
    <w:rsid w:val="006F5A45"/>
    <w:rsid w:val="00702462"/>
    <w:rsid w:val="00702E95"/>
    <w:rsid w:val="007079EC"/>
    <w:rsid w:val="00711876"/>
    <w:rsid w:val="007123A4"/>
    <w:rsid w:val="00712DFD"/>
    <w:rsid w:val="0071414B"/>
    <w:rsid w:val="00716AF7"/>
    <w:rsid w:val="00717277"/>
    <w:rsid w:val="00723C08"/>
    <w:rsid w:val="00725E02"/>
    <w:rsid w:val="00726E90"/>
    <w:rsid w:val="007277A6"/>
    <w:rsid w:val="00731C62"/>
    <w:rsid w:val="007417C7"/>
    <w:rsid w:val="007419EB"/>
    <w:rsid w:val="007469CD"/>
    <w:rsid w:val="00747FB3"/>
    <w:rsid w:val="00760AB8"/>
    <w:rsid w:val="00761F30"/>
    <w:rsid w:val="00762515"/>
    <w:rsid w:val="007632A3"/>
    <w:rsid w:val="00764375"/>
    <w:rsid w:val="0077022F"/>
    <w:rsid w:val="00772C0F"/>
    <w:rsid w:val="00776340"/>
    <w:rsid w:val="00793BC7"/>
    <w:rsid w:val="0079432F"/>
    <w:rsid w:val="00794D78"/>
    <w:rsid w:val="007A01A7"/>
    <w:rsid w:val="007A1924"/>
    <w:rsid w:val="007A6900"/>
    <w:rsid w:val="007A74EF"/>
    <w:rsid w:val="007B49E1"/>
    <w:rsid w:val="007B66FE"/>
    <w:rsid w:val="007C080B"/>
    <w:rsid w:val="007C1546"/>
    <w:rsid w:val="007C1734"/>
    <w:rsid w:val="007E2F65"/>
    <w:rsid w:val="007E46EF"/>
    <w:rsid w:val="007E4DD6"/>
    <w:rsid w:val="007E545C"/>
    <w:rsid w:val="007E7A6D"/>
    <w:rsid w:val="007F432D"/>
    <w:rsid w:val="007F7261"/>
    <w:rsid w:val="0080027A"/>
    <w:rsid w:val="00800DFB"/>
    <w:rsid w:val="00805DA6"/>
    <w:rsid w:val="008135EA"/>
    <w:rsid w:val="008230D6"/>
    <w:rsid w:val="00824856"/>
    <w:rsid w:val="0082620A"/>
    <w:rsid w:val="0083240F"/>
    <w:rsid w:val="008355FB"/>
    <w:rsid w:val="0083731E"/>
    <w:rsid w:val="0084128D"/>
    <w:rsid w:val="00842F37"/>
    <w:rsid w:val="00844960"/>
    <w:rsid w:val="008457CC"/>
    <w:rsid w:val="008461AB"/>
    <w:rsid w:val="00850E9B"/>
    <w:rsid w:val="00851707"/>
    <w:rsid w:val="008530B3"/>
    <w:rsid w:val="008570A0"/>
    <w:rsid w:val="00860D6B"/>
    <w:rsid w:val="0086289C"/>
    <w:rsid w:val="008639D9"/>
    <w:rsid w:val="00864D2E"/>
    <w:rsid w:val="00873F84"/>
    <w:rsid w:val="00877D28"/>
    <w:rsid w:val="00880D67"/>
    <w:rsid w:val="00881964"/>
    <w:rsid w:val="008832E2"/>
    <w:rsid w:val="00883976"/>
    <w:rsid w:val="00887021"/>
    <w:rsid w:val="00887B05"/>
    <w:rsid w:val="00890C0E"/>
    <w:rsid w:val="00890D4C"/>
    <w:rsid w:val="00893FCB"/>
    <w:rsid w:val="008976E7"/>
    <w:rsid w:val="0089781A"/>
    <w:rsid w:val="008A07C2"/>
    <w:rsid w:val="008A6198"/>
    <w:rsid w:val="008A73B9"/>
    <w:rsid w:val="008B0C50"/>
    <w:rsid w:val="008B1AD7"/>
    <w:rsid w:val="008B5C7B"/>
    <w:rsid w:val="008B6EAB"/>
    <w:rsid w:val="008C1606"/>
    <w:rsid w:val="008D11E6"/>
    <w:rsid w:val="008D605B"/>
    <w:rsid w:val="008D61BC"/>
    <w:rsid w:val="008D68C1"/>
    <w:rsid w:val="008E0229"/>
    <w:rsid w:val="008E12FC"/>
    <w:rsid w:val="008E1AC8"/>
    <w:rsid w:val="008E5BF5"/>
    <w:rsid w:val="008F5360"/>
    <w:rsid w:val="008F5FF3"/>
    <w:rsid w:val="00900F03"/>
    <w:rsid w:val="00901772"/>
    <w:rsid w:val="00902653"/>
    <w:rsid w:val="00905717"/>
    <w:rsid w:val="00906405"/>
    <w:rsid w:val="0090764F"/>
    <w:rsid w:val="00913028"/>
    <w:rsid w:val="00914368"/>
    <w:rsid w:val="009165F5"/>
    <w:rsid w:val="00932949"/>
    <w:rsid w:val="00934DC6"/>
    <w:rsid w:val="00935D93"/>
    <w:rsid w:val="00940E32"/>
    <w:rsid w:val="0094123C"/>
    <w:rsid w:val="00942178"/>
    <w:rsid w:val="009452A7"/>
    <w:rsid w:val="009507F8"/>
    <w:rsid w:val="00951666"/>
    <w:rsid w:val="00953B4E"/>
    <w:rsid w:val="00955005"/>
    <w:rsid w:val="00957F07"/>
    <w:rsid w:val="00963D71"/>
    <w:rsid w:val="00963F94"/>
    <w:rsid w:val="00964DDE"/>
    <w:rsid w:val="0096652E"/>
    <w:rsid w:val="00967BD1"/>
    <w:rsid w:val="00967FD6"/>
    <w:rsid w:val="00972549"/>
    <w:rsid w:val="00975148"/>
    <w:rsid w:val="00975E48"/>
    <w:rsid w:val="00976887"/>
    <w:rsid w:val="00976B95"/>
    <w:rsid w:val="0098225E"/>
    <w:rsid w:val="00983525"/>
    <w:rsid w:val="0098621A"/>
    <w:rsid w:val="00986281"/>
    <w:rsid w:val="00987DDF"/>
    <w:rsid w:val="0099254A"/>
    <w:rsid w:val="00993338"/>
    <w:rsid w:val="00993BAA"/>
    <w:rsid w:val="0099567A"/>
    <w:rsid w:val="0099660D"/>
    <w:rsid w:val="0099753C"/>
    <w:rsid w:val="009A0FD1"/>
    <w:rsid w:val="009A1369"/>
    <w:rsid w:val="009A2378"/>
    <w:rsid w:val="009A483F"/>
    <w:rsid w:val="009A5BF2"/>
    <w:rsid w:val="009A5F55"/>
    <w:rsid w:val="009A6E3A"/>
    <w:rsid w:val="009A7343"/>
    <w:rsid w:val="009A77FF"/>
    <w:rsid w:val="009B07C5"/>
    <w:rsid w:val="009B4D9A"/>
    <w:rsid w:val="009B6DEB"/>
    <w:rsid w:val="009C38EE"/>
    <w:rsid w:val="009C483E"/>
    <w:rsid w:val="009C5C4C"/>
    <w:rsid w:val="009C74AD"/>
    <w:rsid w:val="009C7F09"/>
    <w:rsid w:val="009D0E3E"/>
    <w:rsid w:val="009D19A0"/>
    <w:rsid w:val="009D1E98"/>
    <w:rsid w:val="009D2D19"/>
    <w:rsid w:val="009D6E13"/>
    <w:rsid w:val="009D7B8E"/>
    <w:rsid w:val="009E2E25"/>
    <w:rsid w:val="009E3C8B"/>
    <w:rsid w:val="009E6B09"/>
    <w:rsid w:val="009F1C9A"/>
    <w:rsid w:val="009F3F9C"/>
    <w:rsid w:val="009F4407"/>
    <w:rsid w:val="009F45D6"/>
    <w:rsid w:val="009F49D4"/>
    <w:rsid w:val="009F5A9A"/>
    <w:rsid w:val="009F5B47"/>
    <w:rsid w:val="009F69AD"/>
    <w:rsid w:val="00A041F3"/>
    <w:rsid w:val="00A052BC"/>
    <w:rsid w:val="00A072F9"/>
    <w:rsid w:val="00A101CE"/>
    <w:rsid w:val="00A11CA5"/>
    <w:rsid w:val="00A12168"/>
    <w:rsid w:val="00A17D35"/>
    <w:rsid w:val="00A22F3C"/>
    <w:rsid w:val="00A27744"/>
    <w:rsid w:val="00A34F95"/>
    <w:rsid w:val="00A35706"/>
    <w:rsid w:val="00A35A54"/>
    <w:rsid w:val="00A369A6"/>
    <w:rsid w:val="00A41F8C"/>
    <w:rsid w:val="00A4553B"/>
    <w:rsid w:val="00A53153"/>
    <w:rsid w:val="00A53286"/>
    <w:rsid w:val="00A54282"/>
    <w:rsid w:val="00A544A1"/>
    <w:rsid w:val="00A56E6D"/>
    <w:rsid w:val="00A611C3"/>
    <w:rsid w:val="00A64CA1"/>
    <w:rsid w:val="00A65447"/>
    <w:rsid w:val="00A65452"/>
    <w:rsid w:val="00A6549C"/>
    <w:rsid w:val="00A713F9"/>
    <w:rsid w:val="00A72698"/>
    <w:rsid w:val="00A75967"/>
    <w:rsid w:val="00A7639C"/>
    <w:rsid w:val="00A7743B"/>
    <w:rsid w:val="00A83F02"/>
    <w:rsid w:val="00A85A13"/>
    <w:rsid w:val="00A9042B"/>
    <w:rsid w:val="00A90AF8"/>
    <w:rsid w:val="00A940A1"/>
    <w:rsid w:val="00A9543C"/>
    <w:rsid w:val="00AB1A72"/>
    <w:rsid w:val="00AB3AFD"/>
    <w:rsid w:val="00AB4E93"/>
    <w:rsid w:val="00AC104D"/>
    <w:rsid w:val="00AC4534"/>
    <w:rsid w:val="00AC5CEE"/>
    <w:rsid w:val="00AC7EA1"/>
    <w:rsid w:val="00AD0FE4"/>
    <w:rsid w:val="00AD2FC0"/>
    <w:rsid w:val="00AD6B3D"/>
    <w:rsid w:val="00AE2323"/>
    <w:rsid w:val="00AE5AB7"/>
    <w:rsid w:val="00AF04C0"/>
    <w:rsid w:val="00AF12CE"/>
    <w:rsid w:val="00AF13DF"/>
    <w:rsid w:val="00AF14DE"/>
    <w:rsid w:val="00AF4FF5"/>
    <w:rsid w:val="00AF5260"/>
    <w:rsid w:val="00AF7798"/>
    <w:rsid w:val="00B02D2B"/>
    <w:rsid w:val="00B05ACC"/>
    <w:rsid w:val="00B071FD"/>
    <w:rsid w:val="00B118E1"/>
    <w:rsid w:val="00B236A1"/>
    <w:rsid w:val="00B255E6"/>
    <w:rsid w:val="00B339DB"/>
    <w:rsid w:val="00B33BD2"/>
    <w:rsid w:val="00B37BCB"/>
    <w:rsid w:val="00B46771"/>
    <w:rsid w:val="00B47168"/>
    <w:rsid w:val="00B50F1D"/>
    <w:rsid w:val="00B51A98"/>
    <w:rsid w:val="00B5629C"/>
    <w:rsid w:val="00B56550"/>
    <w:rsid w:val="00B56D72"/>
    <w:rsid w:val="00B603BD"/>
    <w:rsid w:val="00B6069A"/>
    <w:rsid w:val="00B60772"/>
    <w:rsid w:val="00B63295"/>
    <w:rsid w:val="00B63E97"/>
    <w:rsid w:val="00B63EB0"/>
    <w:rsid w:val="00B66470"/>
    <w:rsid w:val="00B66F30"/>
    <w:rsid w:val="00B76C35"/>
    <w:rsid w:val="00B812C6"/>
    <w:rsid w:val="00B81CDD"/>
    <w:rsid w:val="00B867C3"/>
    <w:rsid w:val="00B9208F"/>
    <w:rsid w:val="00B95D0C"/>
    <w:rsid w:val="00BA0B0C"/>
    <w:rsid w:val="00BA128E"/>
    <w:rsid w:val="00BA2A2B"/>
    <w:rsid w:val="00BA756B"/>
    <w:rsid w:val="00BA7E04"/>
    <w:rsid w:val="00BA7F70"/>
    <w:rsid w:val="00BB2162"/>
    <w:rsid w:val="00BB2946"/>
    <w:rsid w:val="00BB355B"/>
    <w:rsid w:val="00BB3737"/>
    <w:rsid w:val="00BB3F37"/>
    <w:rsid w:val="00BB489C"/>
    <w:rsid w:val="00BB677C"/>
    <w:rsid w:val="00BB6B15"/>
    <w:rsid w:val="00BB7216"/>
    <w:rsid w:val="00BC3BB1"/>
    <w:rsid w:val="00BC42B0"/>
    <w:rsid w:val="00BC48B9"/>
    <w:rsid w:val="00BC7BDF"/>
    <w:rsid w:val="00BD1CC1"/>
    <w:rsid w:val="00BD2735"/>
    <w:rsid w:val="00BD5924"/>
    <w:rsid w:val="00BD7396"/>
    <w:rsid w:val="00BD7AEA"/>
    <w:rsid w:val="00BE1071"/>
    <w:rsid w:val="00BE1E59"/>
    <w:rsid w:val="00BF2DF3"/>
    <w:rsid w:val="00BF4AE4"/>
    <w:rsid w:val="00BF5C0D"/>
    <w:rsid w:val="00BF6C63"/>
    <w:rsid w:val="00BF6F05"/>
    <w:rsid w:val="00C00130"/>
    <w:rsid w:val="00C07C72"/>
    <w:rsid w:val="00C10563"/>
    <w:rsid w:val="00C11680"/>
    <w:rsid w:val="00C116CA"/>
    <w:rsid w:val="00C20D99"/>
    <w:rsid w:val="00C2229A"/>
    <w:rsid w:val="00C25FFC"/>
    <w:rsid w:val="00C300F7"/>
    <w:rsid w:val="00C32149"/>
    <w:rsid w:val="00C32D26"/>
    <w:rsid w:val="00C34732"/>
    <w:rsid w:val="00C368C6"/>
    <w:rsid w:val="00C438DD"/>
    <w:rsid w:val="00C43C46"/>
    <w:rsid w:val="00C46A57"/>
    <w:rsid w:val="00C47B38"/>
    <w:rsid w:val="00C47D8C"/>
    <w:rsid w:val="00C51DA6"/>
    <w:rsid w:val="00C53DE9"/>
    <w:rsid w:val="00C60382"/>
    <w:rsid w:val="00C623FD"/>
    <w:rsid w:val="00C67577"/>
    <w:rsid w:val="00C6783D"/>
    <w:rsid w:val="00C710FE"/>
    <w:rsid w:val="00C7175D"/>
    <w:rsid w:val="00C742A1"/>
    <w:rsid w:val="00C74C4E"/>
    <w:rsid w:val="00C74F12"/>
    <w:rsid w:val="00C8152B"/>
    <w:rsid w:val="00C838D4"/>
    <w:rsid w:val="00C83B02"/>
    <w:rsid w:val="00C86536"/>
    <w:rsid w:val="00C87BE0"/>
    <w:rsid w:val="00C90244"/>
    <w:rsid w:val="00C90D6C"/>
    <w:rsid w:val="00C92E69"/>
    <w:rsid w:val="00C94E42"/>
    <w:rsid w:val="00C95A0E"/>
    <w:rsid w:val="00CA0C7F"/>
    <w:rsid w:val="00CA1A7C"/>
    <w:rsid w:val="00CA4E43"/>
    <w:rsid w:val="00CA5406"/>
    <w:rsid w:val="00CA630C"/>
    <w:rsid w:val="00CA67D9"/>
    <w:rsid w:val="00CB1F29"/>
    <w:rsid w:val="00CB29F2"/>
    <w:rsid w:val="00CB5683"/>
    <w:rsid w:val="00CB624F"/>
    <w:rsid w:val="00CC0987"/>
    <w:rsid w:val="00CC7788"/>
    <w:rsid w:val="00CD0D45"/>
    <w:rsid w:val="00CE0A82"/>
    <w:rsid w:val="00CE0EE2"/>
    <w:rsid w:val="00CE1507"/>
    <w:rsid w:val="00CE7136"/>
    <w:rsid w:val="00CF1A83"/>
    <w:rsid w:val="00CF210F"/>
    <w:rsid w:val="00CF2408"/>
    <w:rsid w:val="00CF3727"/>
    <w:rsid w:val="00D02557"/>
    <w:rsid w:val="00D047C7"/>
    <w:rsid w:val="00D1018B"/>
    <w:rsid w:val="00D23351"/>
    <w:rsid w:val="00D25C94"/>
    <w:rsid w:val="00D25D73"/>
    <w:rsid w:val="00D25E23"/>
    <w:rsid w:val="00D342F9"/>
    <w:rsid w:val="00D374B7"/>
    <w:rsid w:val="00D37B05"/>
    <w:rsid w:val="00D40D63"/>
    <w:rsid w:val="00D439F4"/>
    <w:rsid w:val="00D44F18"/>
    <w:rsid w:val="00D45ADF"/>
    <w:rsid w:val="00D46873"/>
    <w:rsid w:val="00D47B1E"/>
    <w:rsid w:val="00D51CB4"/>
    <w:rsid w:val="00D55EFF"/>
    <w:rsid w:val="00D66369"/>
    <w:rsid w:val="00D66A09"/>
    <w:rsid w:val="00D70CD1"/>
    <w:rsid w:val="00D7112B"/>
    <w:rsid w:val="00D726FF"/>
    <w:rsid w:val="00D7396F"/>
    <w:rsid w:val="00D76859"/>
    <w:rsid w:val="00D76E10"/>
    <w:rsid w:val="00D77D4C"/>
    <w:rsid w:val="00D81B91"/>
    <w:rsid w:val="00D81CC6"/>
    <w:rsid w:val="00D82370"/>
    <w:rsid w:val="00D84E97"/>
    <w:rsid w:val="00D87B49"/>
    <w:rsid w:val="00D90F7F"/>
    <w:rsid w:val="00D9207A"/>
    <w:rsid w:val="00D93F03"/>
    <w:rsid w:val="00D952D3"/>
    <w:rsid w:val="00D97433"/>
    <w:rsid w:val="00DA2297"/>
    <w:rsid w:val="00DB043E"/>
    <w:rsid w:val="00DB067B"/>
    <w:rsid w:val="00DB319E"/>
    <w:rsid w:val="00DB5812"/>
    <w:rsid w:val="00DC1C62"/>
    <w:rsid w:val="00DC282A"/>
    <w:rsid w:val="00DC2C54"/>
    <w:rsid w:val="00DC2DC7"/>
    <w:rsid w:val="00DC4A11"/>
    <w:rsid w:val="00DC7300"/>
    <w:rsid w:val="00DC7554"/>
    <w:rsid w:val="00DD0813"/>
    <w:rsid w:val="00DD1C5E"/>
    <w:rsid w:val="00DD4025"/>
    <w:rsid w:val="00DD48A9"/>
    <w:rsid w:val="00DD5A60"/>
    <w:rsid w:val="00DD7D63"/>
    <w:rsid w:val="00DE0241"/>
    <w:rsid w:val="00DE17EA"/>
    <w:rsid w:val="00DE2C01"/>
    <w:rsid w:val="00DE4CB6"/>
    <w:rsid w:val="00DE5538"/>
    <w:rsid w:val="00DE75C3"/>
    <w:rsid w:val="00DF154A"/>
    <w:rsid w:val="00DF2C26"/>
    <w:rsid w:val="00DF5091"/>
    <w:rsid w:val="00DF5139"/>
    <w:rsid w:val="00DF5ED1"/>
    <w:rsid w:val="00E011F0"/>
    <w:rsid w:val="00E027B8"/>
    <w:rsid w:val="00E02BE8"/>
    <w:rsid w:val="00E04007"/>
    <w:rsid w:val="00E06F8D"/>
    <w:rsid w:val="00E07462"/>
    <w:rsid w:val="00E101BD"/>
    <w:rsid w:val="00E1260D"/>
    <w:rsid w:val="00E147F6"/>
    <w:rsid w:val="00E172F8"/>
    <w:rsid w:val="00E21F9B"/>
    <w:rsid w:val="00E22C92"/>
    <w:rsid w:val="00E236A1"/>
    <w:rsid w:val="00E26208"/>
    <w:rsid w:val="00E30BD9"/>
    <w:rsid w:val="00E31C25"/>
    <w:rsid w:val="00E35EB7"/>
    <w:rsid w:val="00E37DCD"/>
    <w:rsid w:val="00E424F5"/>
    <w:rsid w:val="00E51259"/>
    <w:rsid w:val="00E514FD"/>
    <w:rsid w:val="00E51875"/>
    <w:rsid w:val="00E51977"/>
    <w:rsid w:val="00E53DC3"/>
    <w:rsid w:val="00E54CC5"/>
    <w:rsid w:val="00E57108"/>
    <w:rsid w:val="00E577D0"/>
    <w:rsid w:val="00E62155"/>
    <w:rsid w:val="00E70257"/>
    <w:rsid w:val="00E8465A"/>
    <w:rsid w:val="00E84AAC"/>
    <w:rsid w:val="00EA17E9"/>
    <w:rsid w:val="00EA2035"/>
    <w:rsid w:val="00EA266D"/>
    <w:rsid w:val="00EB175A"/>
    <w:rsid w:val="00EB3BC2"/>
    <w:rsid w:val="00EB655E"/>
    <w:rsid w:val="00EB6FE8"/>
    <w:rsid w:val="00EC2625"/>
    <w:rsid w:val="00EC2E80"/>
    <w:rsid w:val="00EC6A99"/>
    <w:rsid w:val="00ED29D0"/>
    <w:rsid w:val="00ED37F0"/>
    <w:rsid w:val="00ED3CDE"/>
    <w:rsid w:val="00ED55D1"/>
    <w:rsid w:val="00EE10FA"/>
    <w:rsid w:val="00EF1430"/>
    <w:rsid w:val="00EF3B0C"/>
    <w:rsid w:val="00EF3B8A"/>
    <w:rsid w:val="00EF6393"/>
    <w:rsid w:val="00EF6A41"/>
    <w:rsid w:val="00EF73EE"/>
    <w:rsid w:val="00EF7F3A"/>
    <w:rsid w:val="00F00463"/>
    <w:rsid w:val="00F03C58"/>
    <w:rsid w:val="00F05DC0"/>
    <w:rsid w:val="00F06E6D"/>
    <w:rsid w:val="00F072A7"/>
    <w:rsid w:val="00F07DEF"/>
    <w:rsid w:val="00F126B0"/>
    <w:rsid w:val="00F13F24"/>
    <w:rsid w:val="00F1488E"/>
    <w:rsid w:val="00F168BD"/>
    <w:rsid w:val="00F20D71"/>
    <w:rsid w:val="00F22595"/>
    <w:rsid w:val="00F2600F"/>
    <w:rsid w:val="00F26AFF"/>
    <w:rsid w:val="00F30C71"/>
    <w:rsid w:val="00F31A54"/>
    <w:rsid w:val="00F34109"/>
    <w:rsid w:val="00F366FD"/>
    <w:rsid w:val="00F36AE8"/>
    <w:rsid w:val="00F37910"/>
    <w:rsid w:val="00F40E2D"/>
    <w:rsid w:val="00F42AB3"/>
    <w:rsid w:val="00F43E5B"/>
    <w:rsid w:val="00F5262A"/>
    <w:rsid w:val="00F5279E"/>
    <w:rsid w:val="00F53973"/>
    <w:rsid w:val="00F53F7D"/>
    <w:rsid w:val="00F55B84"/>
    <w:rsid w:val="00F57E34"/>
    <w:rsid w:val="00F57F24"/>
    <w:rsid w:val="00F62FBB"/>
    <w:rsid w:val="00F64E0E"/>
    <w:rsid w:val="00F66D2B"/>
    <w:rsid w:val="00F709C0"/>
    <w:rsid w:val="00F72CBC"/>
    <w:rsid w:val="00F75268"/>
    <w:rsid w:val="00F75658"/>
    <w:rsid w:val="00F768E3"/>
    <w:rsid w:val="00F76C12"/>
    <w:rsid w:val="00F81A6C"/>
    <w:rsid w:val="00F84611"/>
    <w:rsid w:val="00F8575B"/>
    <w:rsid w:val="00F87889"/>
    <w:rsid w:val="00F93DC0"/>
    <w:rsid w:val="00F96B15"/>
    <w:rsid w:val="00F96B96"/>
    <w:rsid w:val="00FA0079"/>
    <w:rsid w:val="00FA0568"/>
    <w:rsid w:val="00FA1F93"/>
    <w:rsid w:val="00FA2D0F"/>
    <w:rsid w:val="00FA34E2"/>
    <w:rsid w:val="00FA34F5"/>
    <w:rsid w:val="00FA43D1"/>
    <w:rsid w:val="00FA441E"/>
    <w:rsid w:val="00FB249F"/>
    <w:rsid w:val="00FB533C"/>
    <w:rsid w:val="00FB6DA9"/>
    <w:rsid w:val="00FB7395"/>
    <w:rsid w:val="00FB7B5C"/>
    <w:rsid w:val="00FC1603"/>
    <w:rsid w:val="00FD213A"/>
    <w:rsid w:val="00FD40B0"/>
    <w:rsid w:val="00FD43AE"/>
    <w:rsid w:val="00FD492C"/>
    <w:rsid w:val="00FD5315"/>
    <w:rsid w:val="00FD72D3"/>
    <w:rsid w:val="00FE18B5"/>
    <w:rsid w:val="00FE298A"/>
    <w:rsid w:val="00FE31D0"/>
    <w:rsid w:val="00FE4834"/>
    <w:rsid w:val="00FE5B12"/>
    <w:rsid w:val="00FE7A33"/>
    <w:rsid w:val="00FE7FA4"/>
    <w:rsid w:val="00FF0472"/>
    <w:rsid w:val="00FF30C6"/>
    <w:rsid w:val="00FF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05728"/>
  <w15:chartTrackingRefBased/>
  <w15:docId w15:val="{CDDDD750-DBFA-447F-99B5-517478AC9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12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12CE"/>
  </w:style>
  <w:style w:type="paragraph" w:styleId="Footer">
    <w:name w:val="footer"/>
    <w:basedOn w:val="Normal"/>
    <w:link w:val="FooterChar"/>
    <w:uiPriority w:val="99"/>
    <w:unhideWhenUsed/>
    <w:rsid w:val="00AF12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12CE"/>
  </w:style>
  <w:style w:type="paragraph" w:styleId="BalloonText">
    <w:name w:val="Balloon Text"/>
    <w:basedOn w:val="Normal"/>
    <w:link w:val="BalloonTextChar"/>
    <w:uiPriority w:val="99"/>
    <w:semiHidden/>
    <w:unhideWhenUsed/>
    <w:rsid w:val="008262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20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838D4"/>
    <w:rPr>
      <w:color w:val="0000FF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3E4416"/>
    <w:rPr>
      <w:i/>
      <w:iCs/>
    </w:rPr>
  </w:style>
  <w:style w:type="character" w:styleId="Strong">
    <w:name w:val="Strong"/>
    <w:basedOn w:val="DefaultParagraphFont"/>
    <w:uiPriority w:val="22"/>
    <w:qFormat/>
    <w:rsid w:val="003E4416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3E441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E47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48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era.ioe.ac.uk/8808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doi.org/10.1080/02643940903349294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implypsychology.org/maslow.html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schoolsmith.co.uk/" TargetMode="Externa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gov.wales/curriculum-wales-2008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3" ma:contentTypeDescription="Create a new document." ma:contentTypeScope="" ma:versionID="30ea333e66ee0a3f77165818081a38f4">
  <xsd:schema xmlns:xsd="http://www.w3.org/2001/XMLSchema" xmlns:xs="http://www.w3.org/2001/XMLSchema" xmlns:p="http://schemas.microsoft.com/office/2006/metadata/properties" xmlns:ns3="38a49699-8251-46aa-85ce-476a66afaff0" targetNamespace="http://schemas.microsoft.com/office/2006/metadata/properties" ma:root="true" ma:fieldsID="f27312239cda08450512e01c7e92ec68" ns3:_="">
    <xsd:import namespace="38a49699-8251-46aa-85ce-476a66afaf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Tee78</b:Tag>
    <b:SourceType>JournalArticle</b:SourceType>
    <b:Guid>{4B6B4593-AB72-43F4-BFC3-12BBE15C6FD8}</b:Guid>
    <b:Author>
      <b:Author>
        <b:NameList xmlns:msxsl="urn:schemas-microsoft-com:xslt" xmlns:b="http://schemas.openxmlformats.org/officeDocument/2006/bibliography">
          <b:Person>
            <b:Last>Teevan</b:Last>
            <b:First>Richard</b:First>
            <b:Middle>C.</b:Middle>
          </b:Person>
        </b:NameList>
      </b:Author>
    </b:Author>
    <b:Title>Skinner, Maslow, and common sense</b:Title>
    <b:JournalName>Behavioral and Brain Sciences</b:JournalName>
    <b:City/>
    <b:Year>1978</b:Year>
    <b:Month/>
    <b:Day/>
    <b:Pages>79-79</b:Pages>
    <b:Publisher/>
    <b:Volume>1</b:Volume>
    <b:Issue>01</b:Issue>
    <b:ShortTitle/>
    <b:StandardNumber/>
    <b:Comments/>
    <b:Medium/>
    <b:YearAccessed>2019</b:YearAccessed>
    <b:MonthAccessed>12</b:MonthAccessed>
    <b:DayAccessed>30</b:DayAccessed>
    <b:URL>https://cambridge.org/core/services/aop-cambridge-core/content/view/s0140525x00059720</b:URL>
    <b:DOI/>
    <b:RefOrder>1</b:RefOrder>
  </b:Source>
</b:Sources>
</file>

<file path=customXml/itemProps1.xml><?xml version="1.0" encoding="utf-8"?>
<ds:datastoreItem xmlns:ds="http://schemas.openxmlformats.org/officeDocument/2006/customXml" ds:itemID="{BE007A12-7FA8-4FEB-9588-E2C5E5FFE0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0BCA2A-C460-41E9-92C9-67AE614E1F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DBDA29-9DAF-4DEF-BA7D-CB0CA683CB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409C0B7-06D4-4381-A8B8-0E997C36AFBF}">
  <ds:schemaRefs>
    <ds:schemaRef ds:uri="http://schemas.openxmlformats.org/officeDocument/2006/bibliography"/>
    <ds:schemaRef ds:uri="urn:schemas-microsoft-com:xslt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1443</Words>
  <Characters>8226</Characters>
  <Application>Microsoft Office Word</Application>
  <DocSecurity>0</DocSecurity>
  <Lines>68</Lines>
  <Paragraphs>19</Paragraphs>
  <ScaleCrop>false</ScaleCrop>
  <Company/>
  <LinksUpToDate>false</LinksUpToDate>
  <CharactersWithSpaces>9650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Poole</dc:creator>
  <cp:keywords/>
  <dc:description/>
  <cp:lastModifiedBy>Michelle Poole</cp:lastModifiedBy>
  <cp:revision>994</cp:revision>
  <cp:lastPrinted>2019-12-30T19:29:00Z</cp:lastPrinted>
  <dcterms:created xsi:type="dcterms:W3CDTF">2019-12-22T10:45:00Z</dcterms:created>
  <dcterms:modified xsi:type="dcterms:W3CDTF">2019-12-31T20:50:00Z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