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7114175"/>
        <w:docPartObj>
          <w:docPartGallery w:val="Cover Pages"/>
          <w:docPartUnique/>
        </w:docPartObj>
      </w:sdtPr>
      <w:sdtEndPr>
        <w:rPr>
          <w:rFonts w:ascii="Segoe UI" w:hAnsi="Segoe UI" w:cs="Segoe UI"/>
          <w:color w:val="323130"/>
          <w:sz w:val="42"/>
          <w:szCs w:val="42"/>
          <w:shd w:val="clear" w:color="auto" w:fill="FFFFFF"/>
        </w:rPr>
      </w:sdtEndPr>
      <w:sdtContent>
        <w:p w14:paraId="56008B03" w14:textId="6F3F6BDB" w:rsidR="006458DC" w:rsidRDefault="006458DC">
          <w:r>
            <w:rPr>
              <w:noProof/>
              <w:lang w:val="en-GB" w:eastAsia="en-GB"/>
            </w:rPr>
            <mc:AlternateContent>
              <mc:Choice Requires="wpg">
                <w:drawing>
                  <wp:anchor distT="0" distB="0" distL="114300" distR="114300" simplePos="0" relativeHeight="251659264" behindDoc="1" locked="0" layoutInCell="1" allowOverlap="1" wp14:anchorId="6DE1CDBA" wp14:editId="0A9E380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DF3691" w14:textId="6C3E4B3E" w:rsidR="006458DC" w:rsidRDefault="006458DC">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3D4C37" w14:textId="0F8BB6B5" w:rsidR="006458DC" w:rsidRDefault="006458DC">
                                      <w:pPr>
                                        <w:pStyle w:val="NoSpacing"/>
                                        <w:pBdr>
                                          <w:bottom w:val="single" w:sz="6" w:space="4" w:color="7F7F7F" w:themeColor="text1" w:themeTint="80"/>
                                        </w:pBdr>
                                        <w:rPr>
                                          <w:rFonts w:eastAsiaTheme="majorEastAsia" w:cstheme="majorBidi"/>
                                          <w:color w:val="595959" w:themeColor="text1" w:themeTint="A6"/>
                                          <w:sz w:val="108"/>
                                          <w:szCs w:val="108"/>
                                        </w:rPr>
                                      </w:pPr>
                                      <w:r>
                                        <w:rPr>
                                          <w:rFonts w:eastAsiaTheme="majorEastAsia" w:cstheme="majorBidi"/>
                                          <w:color w:val="595959" w:themeColor="text1" w:themeTint="A6"/>
                                          <w:sz w:val="108"/>
                                          <w:szCs w:val="108"/>
                                        </w:rPr>
                                        <w:t>The role of marketing in creating value for customers.</w:t>
                                      </w:r>
                                    </w:p>
                                  </w:sdtContent>
                                </w:sdt>
                                <w:p w14:paraId="0BA1B745" w14:textId="0ED5E3E4" w:rsidR="006458DC" w:rsidRPr="006458DC" w:rsidRDefault="006458DC">
                                  <w:pPr>
                                    <w:pStyle w:val="NoSpacing"/>
                                    <w:spacing w:before="240"/>
                                    <w:rPr>
                                      <w:rFonts w:ascii="Segoe UI" w:hAnsi="Segoe UI" w:cs="Segoe UI"/>
                                      <w:color w:val="ED7D31" w:themeColor="accent2"/>
                                      <w:sz w:val="42"/>
                                      <w:szCs w:val="42"/>
                                      <w:shd w:val="clear" w:color="auto" w:fill="FFFFFF"/>
                                    </w:rPr>
                                  </w:pPr>
                                  <w:proofErr w:type="spellStart"/>
                                  <w:r w:rsidRPr="006458DC">
                                    <w:rPr>
                                      <w:rFonts w:ascii="Segoe UI" w:hAnsi="Segoe UI" w:cs="Segoe UI"/>
                                      <w:color w:val="ED7D31" w:themeColor="accent2"/>
                                      <w:sz w:val="42"/>
                                      <w:szCs w:val="42"/>
                                      <w:shd w:val="clear" w:color="auto" w:fill="FFFFFF"/>
                                    </w:rPr>
                                    <w:t>Tushara</w:t>
                                  </w:r>
                                  <w:proofErr w:type="spellEnd"/>
                                  <w:r w:rsidRPr="006458DC">
                                    <w:rPr>
                                      <w:rFonts w:ascii="Segoe UI" w:hAnsi="Segoe UI" w:cs="Segoe UI"/>
                                      <w:color w:val="ED7D31" w:themeColor="accent2"/>
                                      <w:sz w:val="42"/>
                                      <w:szCs w:val="42"/>
                                      <w:shd w:val="clear" w:color="auto" w:fill="FFFFFF"/>
                                    </w:rPr>
                                    <w:t xml:space="preserve"> </w:t>
                                  </w:r>
                                  <w:proofErr w:type="spellStart"/>
                                  <w:r w:rsidRPr="006458DC">
                                    <w:rPr>
                                      <w:rFonts w:ascii="Segoe UI" w:hAnsi="Segoe UI" w:cs="Segoe UI"/>
                                      <w:color w:val="ED7D31" w:themeColor="accent2"/>
                                      <w:sz w:val="42"/>
                                      <w:szCs w:val="42"/>
                                      <w:shd w:val="clear" w:color="auto" w:fill="FFFFFF"/>
                                    </w:rPr>
                                    <w:t>Balendra</w:t>
                                  </w:r>
                                  <w:r w:rsidR="001242F4">
                                    <w:rPr>
                                      <w:rFonts w:ascii="Segoe UI" w:hAnsi="Segoe UI" w:cs="Segoe UI"/>
                                      <w:color w:val="ED7D31" w:themeColor="accent2"/>
                                      <w:sz w:val="42"/>
                                      <w:szCs w:val="42"/>
                                      <w:shd w:val="clear" w:color="auto" w:fill="FFFFFF"/>
                                    </w:rPr>
                                    <w:t>n</w:t>
                                  </w:r>
                                  <w:proofErr w:type="spellEnd"/>
                                </w:p>
                                <w:p w14:paraId="6680F08C" w14:textId="4853FFF5" w:rsidR="006458DC" w:rsidRPr="006458DC" w:rsidRDefault="006458DC" w:rsidP="006458DC">
                                  <w:pPr>
                                    <w:rPr>
                                      <w:rFonts w:asciiTheme="majorHAnsi" w:hAnsiTheme="majorHAnsi" w:cs="Arial"/>
                                      <w:color w:val="ED7D31" w:themeColor="accent2"/>
                                      <w:sz w:val="36"/>
                                      <w:szCs w:val="36"/>
                                      <w:shd w:val="clear" w:color="auto" w:fill="FFFFFF"/>
                                    </w:rPr>
                                  </w:pPr>
                                  <w:r w:rsidRPr="006458DC">
                                    <w:rPr>
                                      <w:rFonts w:asciiTheme="majorHAnsi" w:hAnsiTheme="majorHAnsi" w:cs="Arial"/>
                                      <w:color w:val="ED7D31" w:themeColor="accent2"/>
                                      <w:sz w:val="36"/>
                                      <w:szCs w:val="36"/>
                                      <w:shd w:val="clear" w:color="auto" w:fill="FFFFFF"/>
                                    </w:rPr>
                                    <w:t xml:space="preserve">LCBB4004 </w:t>
                                  </w:r>
                                </w:p>
                                <w:p w14:paraId="598F3C29" w14:textId="20437880" w:rsidR="006458DC" w:rsidRPr="006458DC" w:rsidRDefault="006458DC" w:rsidP="006458DC">
                                  <w:pPr>
                                    <w:rPr>
                                      <w:rFonts w:asciiTheme="majorHAnsi" w:hAnsiTheme="majorHAnsi" w:cs="Arial"/>
                                      <w:color w:val="ED7D31" w:themeColor="accent2"/>
                                      <w:sz w:val="36"/>
                                      <w:szCs w:val="36"/>
                                      <w:shd w:val="clear" w:color="auto" w:fill="FFFFFF"/>
                                    </w:rPr>
                                  </w:pPr>
                                </w:p>
                                <w:p w14:paraId="152DDEE3" w14:textId="77777777" w:rsidR="006458DC" w:rsidRPr="006458DC" w:rsidRDefault="006458DC" w:rsidP="006458DC">
                                  <w:pPr>
                                    <w:pStyle w:val="NoSpacing"/>
                                    <w:spacing w:before="120"/>
                                    <w:rPr>
                                      <w:rFonts w:cs="Segoe UI"/>
                                      <w:color w:val="ED7D31" w:themeColor="accent2"/>
                                      <w:sz w:val="42"/>
                                      <w:szCs w:val="42"/>
                                      <w:shd w:val="clear" w:color="auto" w:fill="FFFFFF"/>
                                    </w:rPr>
                                  </w:pPr>
                                  <w:r w:rsidRPr="006458DC">
                                    <w:rPr>
                                      <w:rFonts w:cs="Segoe UI"/>
                                      <w:color w:val="ED7D31" w:themeColor="accent2"/>
                                      <w:sz w:val="42"/>
                                      <w:szCs w:val="42"/>
                                      <w:shd w:val="clear" w:color="auto" w:fill="FFFFFF"/>
                                    </w:rPr>
                                    <w:t>Lyuben Eftimov (1913402)</w:t>
                                  </w:r>
                                </w:p>
                                <w:p w14:paraId="1BCC55DA" w14:textId="139571AC" w:rsidR="006458DC" w:rsidRDefault="006458DC" w:rsidP="006458DC">
                                  <w:pPr>
                                    <w:pStyle w:val="NoSpacing"/>
                                    <w:spacing w:before="120"/>
                                    <w:rPr>
                                      <w:rFonts w:cs="Segoe UI"/>
                                      <w:color w:val="ED7D31" w:themeColor="accent2"/>
                                      <w:sz w:val="42"/>
                                      <w:szCs w:val="42"/>
                                      <w:shd w:val="clear" w:color="auto" w:fill="FFFFFF"/>
                                    </w:rPr>
                                  </w:pPr>
                                  <w:r w:rsidRPr="006458DC">
                                    <w:rPr>
                                      <w:rFonts w:cs="Segoe UI"/>
                                      <w:color w:val="ED7D31" w:themeColor="accent2"/>
                                      <w:sz w:val="42"/>
                                      <w:szCs w:val="42"/>
                                      <w:shd w:val="clear" w:color="auto" w:fill="FFFFFF"/>
                                    </w:rPr>
                                    <w:t>Group 1</w:t>
                                  </w:r>
                                </w:p>
                                <w:p w14:paraId="6736841C" w14:textId="3231A3FC" w:rsidR="006458DC" w:rsidRPr="006458DC" w:rsidRDefault="00C85D3A" w:rsidP="006458DC">
                                  <w:pPr>
                                    <w:pStyle w:val="NoSpacing"/>
                                    <w:spacing w:before="120"/>
                                    <w:rPr>
                                      <w:color w:val="ED7D31" w:themeColor="accent2"/>
                                      <w:sz w:val="36"/>
                                      <w:szCs w:val="36"/>
                                    </w:rPr>
                                  </w:pPr>
                                  <w:r>
                                    <w:rPr>
                                      <w:rFonts w:cs="Segoe UI"/>
                                      <w:color w:val="ED7D31" w:themeColor="accent2"/>
                                      <w:sz w:val="42"/>
                                      <w:szCs w:val="42"/>
                                      <w:shd w:val="clear" w:color="auto" w:fill="FFFFFF"/>
                                    </w:rPr>
                                    <w:t>Assessment 2</w:t>
                                  </w:r>
                                  <w:bookmarkStart w:id="0" w:name="_GoBack"/>
                                  <w:bookmarkEnd w:id="0"/>
                                </w:p>
                                <w:p w14:paraId="5772988C" w14:textId="77777777" w:rsidR="006458DC" w:rsidRDefault="006458DC" w:rsidP="006458DC">
                                  <w:pPr>
                                    <w:rPr>
                                      <w:rFonts w:asciiTheme="majorHAnsi" w:hAnsiTheme="majorHAnsi" w:cs="Arial"/>
                                      <w:color w:val="70AD47" w:themeColor="accent6"/>
                                      <w:sz w:val="36"/>
                                      <w:szCs w:val="36"/>
                                      <w:shd w:val="clear" w:color="auto" w:fill="FFFFFF"/>
                                    </w:rPr>
                                  </w:pPr>
                                </w:p>
                                <w:p w14:paraId="67B91CC6" w14:textId="77777777" w:rsidR="006458DC" w:rsidRDefault="006458DC">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DE1CDBA"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3DF3691" w14:textId="6C3E4B3E" w:rsidR="006458DC" w:rsidRDefault="006458DC">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ajorEastAsia"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3D4C37" w14:textId="0F8BB6B5" w:rsidR="006458DC" w:rsidRDefault="006458DC">
                                <w:pPr>
                                  <w:pStyle w:val="NoSpacing"/>
                                  <w:pBdr>
                                    <w:bottom w:val="single" w:sz="6" w:space="4" w:color="7F7F7F" w:themeColor="text1" w:themeTint="80"/>
                                  </w:pBdr>
                                  <w:rPr>
                                    <w:rFonts w:eastAsiaTheme="majorEastAsia" w:cstheme="majorBidi"/>
                                    <w:color w:val="595959" w:themeColor="text1" w:themeTint="A6"/>
                                    <w:sz w:val="108"/>
                                    <w:szCs w:val="108"/>
                                  </w:rPr>
                                </w:pPr>
                                <w:r>
                                  <w:rPr>
                                    <w:rFonts w:eastAsiaTheme="majorEastAsia" w:cstheme="majorBidi"/>
                                    <w:color w:val="595959" w:themeColor="text1" w:themeTint="A6"/>
                                    <w:sz w:val="108"/>
                                    <w:szCs w:val="108"/>
                                  </w:rPr>
                                  <w:t>The role of marketing in creating value for customers.</w:t>
                                </w:r>
                              </w:p>
                            </w:sdtContent>
                          </w:sdt>
                          <w:p w14:paraId="0BA1B745" w14:textId="0ED5E3E4" w:rsidR="006458DC" w:rsidRPr="006458DC" w:rsidRDefault="006458DC">
                            <w:pPr>
                              <w:pStyle w:val="NoSpacing"/>
                              <w:spacing w:before="240"/>
                              <w:rPr>
                                <w:rFonts w:ascii="Segoe UI" w:hAnsi="Segoe UI" w:cs="Segoe UI"/>
                                <w:color w:val="ED7D31" w:themeColor="accent2"/>
                                <w:sz w:val="42"/>
                                <w:szCs w:val="42"/>
                                <w:shd w:val="clear" w:color="auto" w:fill="FFFFFF"/>
                              </w:rPr>
                            </w:pPr>
                            <w:proofErr w:type="spellStart"/>
                            <w:r w:rsidRPr="006458DC">
                              <w:rPr>
                                <w:rFonts w:ascii="Segoe UI" w:hAnsi="Segoe UI" w:cs="Segoe UI"/>
                                <w:color w:val="ED7D31" w:themeColor="accent2"/>
                                <w:sz w:val="42"/>
                                <w:szCs w:val="42"/>
                                <w:shd w:val="clear" w:color="auto" w:fill="FFFFFF"/>
                              </w:rPr>
                              <w:t>Tushara</w:t>
                            </w:r>
                            <w:proofErr w:type="spellEnd"/>
                            <w:r w:rsidRPr="006458DC">
                              <w:rPr>
                                <w:rFonts w:ascii="Segoe UI" w:hAnsi="Segoe UI" w:cs="Segoe UI"/>
                                <w:color w:val="ED7D31" w:themeColor="accent2"/>
                                <w:sz w:val="42"/>
                                <w:szCs w:val="42"/>
                                <w:shd w:val="clear" w:color="auto" w:fill="FFFFFF"/>
                              </w:rPr>
                              <w:t xml:space="preserve"> </w:t>
                            </w:r>
                            <w:proofErr w:type="spellStart"/>
                            <w:r w:rsidRPr="006458DC">
                              <w:rPr>
                                <w:rFonts w:ascii="Segoe UI" w:hAnsi="Segoe UI" w:cs="Segoe UI"/>
                                <w:color w:val="ED7D31" w:themeColor="accent2"/>
                                <w:sz w:val="42"/>
                                <w:szCs w:val="42"/>
                                <w:shd w:val="clear" w:color="auto" w:fill="FFFFFF"/>
                              </w:rPr>
                              <w:t>Balendra</w:t>
                            </w:r>
                            <w:r w:rsidR="001242F4">
                              <w:rPr>
                                <w:rFonts w:ascii="Segoe UI" w:hAnsi="Segoe UI" w:cs="Segoe UI"/>
                                <w:color w:val="ED7D31" w:themeColor="accent2"/>
                                <w:sz w:val="42"/>
                                <w:szCs w:val="42"/>
                                <w:shd w:val="clear" w:color="auto" w:fill="FFFFFF"/>
                              </w:rPr>
                              <w:t>n</w:t>
                            </w:r>
                            <w:proofErr w:type="spellEnd"/>
                          </w:p>
                          <w:p w14:paraId="6680F08C" w14:textId="4853FFF5" w:rsidR="006458DC" w:rsidRPr="006458DC" w:rsidRDefault="006458DC" w:rsidP="006458DC">
                            <w:pPr>
                              <w:rPr>
                                <w:rFonts w:asciiTheme="majorHAnsi" w:hAnsiTheme="majorHAnsi" w:cs="Arial"/>
                                <w:color w:val="ED7D31" w:themeColor="accent2"/>
                                <w:sz w:val="36"/>
                                <w:szCs w:val="36"/>
                                <w:shd w:val="clear" w:color="auto" w:fill="FFFFFF"/>
                              </w:rPr>
                            </w:pPr>
                            <w:r w:rsidRPr="006458DC">
                              <w:rPr>
                                <w:rFonts w:asciiTheme="majorHAnsi" w:hAnsiTheme="majorHAnsi" w:cs="Arial"/>
                                <w:color w:val="ED7D31" w:themeColor="accent2"/>
                                <w:sz w:val="36"/>
                                <w:szCs w:val="36"/>
                                <w:shd w:val="clear" w:color="auto" w:fill="FFFFFF"/>
                              </w:rPr>
                              <w:t xml:space="preserve">LCBB4004 </w:t>
                            </w:r>
                          </w:p>
                          <w:p w14:paraId="598F3C29" w14:textId="20437880" w:rsidR="006458DC" w:rsidRPr="006458DC" w:rsidRDefault="006458DC" w:rsidP="006458DC">
                            <w:pPr>
                              <w:rPr>
                                <w:rFonts w:asciiTheme="majorHAnsi" w:hAnsiTheme="majorHAnsi" w:cs="Arial"/>
                                <w:color w:val="ED7D31" w:themeColor="accent2"/>
                                <w:sz w:val="36"/>
                                <w:szCs w:val="36"/>
                                <w:shd w:val="clear" w:color="auto" w:fill="FFFFFF"/>
                              </w:rPr>
                            </w:pPr>
                          </w:p>
                          <w:p w14:paraId="152DDEE3" w14:textId="77777777" w:rsidR="006458DC" w:rsidRPr="006458DC" w:rsidRDefault="006458DC" w:rsidP="006458DC">
                            <w:pPr>
                              <w:pStyle w:val="NoSpacing"/>
                              <w:spacing w:before="120"/>
                              <w:rPr>
                                <w:rFonts w:cs="Segoe UI"/>
                                <w:color w:val="ED7D31" w:themeColor="accent2"/>
                                <w:sz w:val="42"/>
                                <w:szCs w:val="42"/>
                                <w:shd w:val="clear" w:color="auto" w:fill="FFFFFF"/>
                              </w:rPr>
                            </w:pPr>
                            <w:r w:rsidRPr="006458DC">
                              <w:rPr>
                                <w:rFonts w:cs="Segoe UI"/>
                                <w:color w:val="ED7D31" w:themeColor="accent2"/>
                                <w:sz w:val="42"/>
                                <w:szCs w:val="42"/>
                                <w:shd w:val="clear" w:color="auto" w:fill="FFFFFF"/>
                              </w:rPr>
                              <w:t>Lyuben Eftimov (1913402)</w:t>
                            </w:r>
                          </w:p>
                          <w:p w14:paraId="1BCC55DA" w14:textId="139571AC" w:rsidR="006458DC" w:rsidRDefault="006458DC" w:rsidP="006458DC">
                            <w:pPr>
                              <w:pStyle w:val="NoSpacing"/>
                              <w:spacing w:before="120"/>
                              <w:rPr>
                                <w:rFonts w:cs="Segoe UI"/>
                                <w:color w:val="ED7D31" w:themeColor="accent2"/>
                                <w:sz w:val="42"/>
                                <w:szCs w:val="42"/>
                                <w:shd w:val="clear" w:color="auto" w:fill="FFFFFF"/>
                              </w:rPr>
                            </w:pPr>
                            <w:r w:rsidRPr="006458DC">
                              <w:rPr>
                                <w:rFonts w:cs="Segoe UI"/>
                                <w:color w:val="ED7D31" w:themeColor="accent2"/>
                                <w:sz w:val="42"/>
                                <w:szCs w:val="42"/>
                                <w:shd w:val="clear" w:color="auto" w:fill="FFFFFF"/>
                              </w:rPr>
                              <w:t>Group 1</w:t>
                            </w:r>
                          </w:p>
                          <w:p w14:paraId="6736841C" w14:textId="3231A3FC" w:rsidR="006458DC" w:rsidRPr="006458DC" w:rsidRDefault="00C85D3A" w:rsidP="006458DC">
                            <w:pPr>
                              <w:pStyle w:val="NoSpacing"/>
                              <w:spacing w:before="120"/>
                              <w:rPr>
                                <w:color w:val="ED7D31" w:themeColor="accent2"/>
                                <w:sz w:val="36"/>
                                <w:szCs w:val="36"/>
                              </w:rPr>
                            </w:pPr>
                            <w:r>
                              <w:rPr>
                                <w:rFonts w:cs="Segoe UI"/>
                                <w:color w:val="ED7D31" w:themeColor="accent2"/>
                                <w:sz w:val="42"/>
                                <w:szCs w:val="42"/>
                                <w:shd w:val="clear" w:color="auto" w:fill="FFFFFF"/>
                              </w:rPr>
                              <w:t>Assessment 2</w:t>
                            </w:r>
                            <w:bookmarkStart w:id="1" w:name="_GoBack"/>
                            <w:bookmarkEnd w:id="1"/>
                          </w:p>
                          <w:p w14:paraId="5772988C" w14:textId="77777777" w:rsidR="006458DC" w:rsidRDefault="006458DC" w:rsidP="006458DC">
                            <w:pPr>
                              <w:rPr>
                                <w:rFonts w:asciiTheme="majorHAnsi" w:hAnsiTheme="majorHAnsi" w:cs="Arial"/>
                                <w:color w:val="70AD47" w:themeColor="accent6"/>
                                <w:sz w:val="36"/>
                                <w:szCs w:val="36"/>
                                <w:shd w:val="clear" w:color="auto" w:fill="FFFFFF"/>
                              </w:rPr>
                            </w:pPr>
                          </w:p>
                          <w:p w14:paraId="67B91CC6" w14:textId="77777777" w:rsidR="006458DC" w:rsidRDefault="006458DC">
                            <w:pPr>
                              <w:pStyle w:val="NoSpacing"/>
                              <w:spacing w:before="240"/>
                              <w:rPr>
                                <w:caps/>
                                <w:color w:val="44546A" w:themeColor="text2"/>
                                <w:sz w:val="36"/>
                                <w:szCs w:val="36"/>
                              </w:rPr>
                            </w:pPr>
                          </w:p>
                        </w:txbxContent>
                      </v:textbox>
                    </v:shape>
                    <w10:wrap anchorx="page" anchory="page"/>
                  </v:group>
                </w:pict>
              </mc:Fallback>
            </mc:AlternateContent>
          </w:r>
        </w:p>
        <w:p w14:paraId="32EBCA3D" w14:textId="72D84E44" w:rsidR="006458DC" w:rsidRDefault="006458DC">
          <w:pPr>
            <w:rPr>
              <w:rFonts w:ascii="Segoe UI" w:hAnsi="Segoe UI" w:cs="Segoe UI"/>
              <w:color w:val="323130"/>
              <w:sz w:val="42"/>
              <w:szCs w:val="42"/>
              <w:shd w:val="clear" w:color="auto" w:fill="FFFFFF"/>
            </w:rPr>
          </w:pPr>
          <w:r>
            <w:rPr>
              <w:rFonts w:ascii="Segoe UI" w:hAnsi="Segoe UI" w:cs="Segoe UI"/>
              <w:color w:val="323130"/>
              <w:sz w:val="42"/>
              <w:szCs w:val="42"/>
              <w:shd w:val="clear" w:color="auto" w:fill="FFFFFF"/>
            </w:rPr>
            <w:br w:type="page"/>
          </w:r>
        </w:p>
      </w:sdtContent>
    </w:sdt>
    <w:sdt>
      <w:sdtPr>
        <w:rPr>
          <w:rFonts w:asciiTheme="minorHAnsi" w:eastAsiaTheme="minorHAnsi" w:hAnsiTheme="minorHAnsi" w:cstheme="minorBidi"/>
          <w:color w:val="auto"/>
          <w:sz w:val="22"/>
          <w:szCs w:val="22"/>
          <w:lang w:val="en-GB"/>
        </w:rPr>
        <w:id w:val="514886021"/>
        <w:docPartObj>
          <w:docPartGallery w:val="Table of Contents"/>
          <w:docPartUnique/>
        </w:docPartObj>
      </w:sdtPr>
      <w:sdtEndPr>
        <w:rPr>
          <w:rFonts w:eastAsiaTheme="minorEastAsia"/>
          <w:b/>
          <w:bCs/>
          <w:sz w:val="20"/>
          <w:szCs w:val="20"/>
          <w:lang w:val="en-US"/>
        </w:rPr>
      </w:sdtEndPr>
      <w:sdtContent>
        <w:p w14:paraId="0B3AE0DB" w14:textId="18A2A6F5" w:rsidR="001D26C3" w:rsidRPr="000D1588" w:rsidRDefault="001D26C3">
          <w:pPr>
            <w:pStyle w:val="TOCHeading"/>
            <w:rPr>
              <w:lang w:val="en-GB"/>
            </w:rPr>
          </w:pPr>
          <w:r w:rsidRPr="000D1588">
            <w:rPr>
              <w:lang w:val="en-GB"/>
            </w:rPr>
            <w:t>Table of Contents</w:t>
          </w:r>
        </w:p>
        <w:p w14:paraId="0A2CC2E1" w14:textId="179298A6" w:rsidR="001242F4" w:rsidRDefault="001D26C3">
          <w:pPr>
            <w:pStyle w:val="TOC1"/>
            <w:tabs>
              <w:tab w:val="right" w:leader="dot" w:pos="9350"/>
            </w:tabs>
            <w:rPr>
              <w:rFonts w:eastAsiaTheme="minorEastAsia"/>
              <w:noProof/>
              <w:lang w:eastAsia="en-GB"/>
            </w:rPr>
          </w:pPr>
          <w:r w:rsidRPr="000D1588">
            <w:fldChar w:fldCharType="begin"/>
          </w:r>
          <w:r w:rsidRPr="000D1588">
            <w:instrText xml:space="preserve"> TOC \o "1-3" \h \z \u </w:instrText>
          </w:r>
          <w:r w:rsidRPr="000D1588">
            <w:fldChar w:fldCharType="separate"/>
          </w:r>
          <w:hyperlink w:anchor="_Toc49856718" w:history="1">
            <w:r w:rsidR="001242F4" w:rsidRPr="00775EF4">
              <w:rPr>
                <w:rStyle w:val="Hyperlink"/>
                <w:noProof/>
              </w:rPr>
              <w:t>Marketing and Customer Value</w:t>
            </w:r>
            <w:r w:rsidR="001242F4">
              <w:rPr>
                <w:noProof/>
                <w:webHidden/>
              </w:rPr>
              <w:tab/>
            </w:r>
            <w:r w:rsidR="001242F4">
              <w:rPr>
                <w:noProof/>
                <w:webHidden/>
              </w:rPr>
              <w:fldChar w:fldCharType="begin"/>
            </w:r>
            <w:r w:rsidR="001242F4">
              <w:rPr>
                <w:noProof/>
                <w:webHidden/>
              </w:rPr>
              <w:instrText xml:space="preserve"> PAGEREF _Toc49856718 \h </w:instrText>
            </w:r>
            <w:r w:rsidR="001242F4">
              <w:rPr>
                <w:noProof/>
                <w:webHidden/>
              </w:rPr>
            </w:r>
            <w:r w:rsidR="001242F4">
              <w:rPr>
                <w:noProof/>
                <w:webHidden/>
              </w:rPr>
              <w:fldChar w:fldCharType="separate"/>
            </w:r>
            <w:r w:rsidR="001242F4">
              <w:rPr>
                <w:noProof/>
                <w:webHidden/>
              </w:rPr>
              <w:t>2</w:t>
            </w:r>
            <w:r w:rsidR="001242F4">
              <w:rPr>
                <w:noProof/>
                <w:webHidden/>
              </w:rPr>
              <w:fldChar w:fldCharType="end"/>
            </w:r>
          </w:hyperlink>
        </w:p>
        <w:p w14:paraId="723CF219" w14:textId="69ACCCAD" w:rsidR="001242F4" w:rsidRDefault="00F246A6">
          <w:pPr>
            <w:pStyle w:val="TOC2"/>
            <w:tabs>
              <w:tab w:val="right" w:leader="dot" w:pos="9350"/>
            </w:tabs>
            <w:rPr>
              <w:rFonts w:eastAsiaTheme="minorEastAsia"/>
              <w:noProof/>
              <w:lang w:eastAsia="en-GB"/>
            </w:rPr>
          </w:pPr>
          <w:hyperlink w:anchor="_Toc49856719" w:history="1">
            <w:r w:rsidR="001242F4" w:rsidRPr="00775EF4">
              <w:rPr>
                <w:rStyle w:val="Hyperlink"/>
                <w:noProof/>
              </w:rPr>
              <w:t>What Is Marketing?</w:t>
            </w:r>
            <w:r w:rsidR="001242F4">
              <w:rPr>
                <w:noProof/>
                <w:webHidden/>
              </w:rPr>
              <w:tab/>
            </w:r>
            <w:r w:rsidR="001242F4">
              <w:rPr>
                <w:noProof/>
                <w:webHidden/>
              </w:rPr>
              <w:fldChar w:fldCharType="begin"/>
            </w:r>
            <w:r w:rsidR="001242F4">
              <w:rPr>
                <w:noProof/>
                <w:webHidden/>
              </w:rPr>
              <w:instrText xml:space="preserve"> PAGEREF _Toc49856719 \h </w:instrText>
            </w:r>
            <w:r w:rsidR="001242F4">
              <w:rPr>
                <w:noProof/>
                <w:webHidden/>
              </w:rPr>
            </w:r>
            <w:r w:rsidR="001242F4">
              <w:rPr>
                <w:noProof/>
                <w:webHidden/>
              </w:rPr>
              <w:fldChar w:fldCharType="separate"/>
            </w:r>
            <w:r w:rsidR="001242F4">
              <w:rPr>
                <w:noProof/>
                <w:webHidden/>
              </w:rPr>
              <w:t>2</w:t>
            </w:r>
            <w:r w:rsidR="001242F4">
              <w:rPr>
                <w:noProof/>
                <w:webHidden/>
              </w:rPr>
              <w:fldChar w:fldCharType="end"/>
            </w:r>
          </w:hyperlink>
        </w:p>
        <w:p w14:paraId="2720AA69" w14:textId="06F1E59D" w:rsidR="001242F4" w:rsidRDefault="00F246A6">
          <w:pPr>
            <w:pStyle w:val="TOC2"/>
            <w:tabs>
              <w:tab w:val="right" w:leader="dot" w:pos="9350"/>
            </w:tabs>
            <w:rPr>
              <w:rFonts w:eastAsiaTheme="minorEastAsia"/>
              <w:noProof/>
              <w:lang w:eastAsia="en-GB"/>
            </w:rPr>
          </w:pPr>
          <w:hyperlink w:anchor="_Toc49856720" w:history="1">
            <w:r w:rsidR="001242F4" w:rsidRPr="00775EF4">
              <w:rPr>
                <w:rStyle w:val="Hyperlink"/>
                <w:noProof/>
              </w:rPr>
              <w:t>The Art of the Exchange</w:t>
            </w:r>
            <w:r w:rsidR="001242F4">
              <w:rPr>
                <w:noProof/>
                <w:webHidden/>
              </w:rPr>
              <w:tab/>
            </w:r>
            <w:r w:rsidR="001242F4">
              <w:rPr>
                <w:noProof/>
                <w:webHidden/>
              </w:rPr>
              <w:fldChar w:fldCharType="begin"/>
            </w:r>
            <w:r w:rsidR="001242F4">
              <w:rPr>
                <w:noProof/>
                <w:webHidden/>
              </w:rPr>
              <w:instrText xml:space="preserve"> PAGEREF _Toc49856720 \h </w:instrText>
            </w:r>
            <w:r w:rsidR="001242F4">
              <w:rPr>
                <w:noProof/>
                <w:webHidden/>
              </w:rPr>
            </w:r>
            <w:r w:rsidR="001242F4">
              <w:rPr>
                <w:noProof/>
                <w:webHidden/>
              </w:rPr>
              <w:fldChar w:fldCharType="separate"/>
            </w:r>
            <w:r w:rsidR="001242F4">
              <w:rPr>
                <w:noProof/>
                <w:webHidden/>
              </w:rPr>
              <w:t>2</w:t>
            </w:r>
            <w:r w:rsidR="001242F4">
              <w:rPr>
                <w:noProof/>
                <w:webHidden/>
              </w:rPr>
              <w:fldChar w:fldCharType="end"/>
            </w:r>
          </w:hyperlink>
        </w:p>
        <w:p w14:paraId="2B364567" w14:textId="1214CDE3" w:rsidR="001242F4" w:rsidRDefault="00F246A6">
          <w:pPr>
            <w:pStyle w:val="TOC1"/>
            <w:tabs>
              <w:tab w:val="right" w:leader="dot" w:pos="9350"/>
            </w:tabs>
            <w:rPr>
              <w:rFonts w:eastAsiaTheme="minorEastAsia"/>
              <w:noProof/>
              <w:lang w:eastAsia="en-GB"/>
            </w:rPr>
          </w:pPr>
          <w:hyperlink w:anchor="_Toc49856721" w:history="1">
            <w:r w:rsidR="001242F4" w:rsidRPr="00775EF4">
              <w:rPr>
                <w:rStyle w:val="Hyperlink"/>
                <w:noProof/>
              </w:rPr>
              <w:t>Customer value:</w:t>
            </w:r>
            <w:r w:rsidR="001242F4">
              <w:rPr>
                <w:noProof/>
                <w:webHidden/>
              </w:rPr>
              <w:tab/>
            </w:r>
            <w:r w:rsidR="001242F4">
              <w:rPr>
                <w:noProof/>
                <w:webHidden/>
              </w:rPr>
              <w:fldChar w:fldCharType="begin"/>
            </w:r>
            <w:r w:rsidR="001242F4">
              <w:rPr>
                <w:noProof/>
                <w:webHidden/>
              </w:rPr>
              <w:instrText xml:space="preserve"> PAGEREF _Toc49856721 \h </w:instrText>
            </w:r>
            <w:r w:rsidR="001242F4">
              <w:rPr>
                <w:noProof/>
                <w:webHidden/>
              </w:rPr>
            </w:r>
            <w:r w:rsidR="001242F4">
              <w:rPr>
                <w:noProof/>
                <w:webHidden/>
              </w:rPr>
              <w:fldChar w:fldCharType="separate"/>
            </w:r>
            <w:r w:rsidR="001242F4">
              <w:rPr>
                <w:noProof/>
                <w:webHidden/>
              </w:rPr>
              <w:t>2</w:t>
            </w:r>
            <w:r w:rsidR="001242F4">
              <w:rPr>
                <w:noProof/>
                <w:webHidden/>
              </w:rPr>
              <w:fldChar w:fldCharType="end"/>
            </w:r>
          </w:hyperlink>
        </w:p>
        <w:p w14:paraId="5C11504A" w14:textId="19CAC0A3" w:rsidR="001242F4" w:rsidRDefault="00F246A6">
          <w:pPr>
            <w:pStyle w:val="TOC1"/>
            <w:tabs>
              <w:tab w:val="right" w:leader="dot" w:pos="9350"/>
            </w:tabs>
            <w:rPr>
              <w:rFonts w:eastAsiaTheme="minorEastAsia"/>
              <w:noProof/>
              <w:lang w:eastAsia="en-GB"/>
            </w:rPr>
          </w:pPr>
          <w:hyperlink w:anchor="_Toc49856722" w:history="1">
            <w:r w:rsidR="001242F4" w:rsidRPr="00775EF4">
              <w:rPr>
                <w:rStyle w:val="Hyperlink"/>
                <w:noProof/>
              </w:rPr>
              <w:t>Example of Customer Value Proposition (CVP):</w:t>
            </w:r>
            <w:r w:rsidR="001242F4">
              <w:rPr>
                <w:noProof/>
                <w:webHidden/>
              </w:rPr>
              <w:tab/>
            </w:r>
            <w:r w:rsidR="001242F4">
              <w:rPr>
                <w:noProof/>
                <w:webHidden/>
              </w:rPr>
              <w:fldChar w:fldCharType="begin"/>
            </w:r>
            <w:r w:rsidR="001242F4">
              <w:rPr>
                <w:noProof/>
                <w:webHidden/>
              </w:rPr>
              <w:instrText xml:space="preserve"> PAGEREF _Toc49856722 \h </w:instrText>
            </w:r>
            <w:r w:rsidR="001242F4">
              <w:rPr>
                <w:noProof/>
                <w:webHidden/>
              </w:rPr>
            </w:r>
            <w:r w:rsidR="001242F4">
              <w:rPr>
                <w:noProof/>
                <w:webHidden/>
              </w:rPr>
              <w:fldChar w:fldCharType="separate"/>
            </w:r>
            <w:r w:rsidR="001242F4">
              <w:rPr>
                <w:noProof/>
                <w:webHidden/>
              </w:rPr>
              <w:t>3</w:t>
            </w:r>
            <w:r w:rsidR="001242F4">
              <w:rPr>
                <w:noProof/>
                <w:webHidden/>
              </w:rPr>
              <w:fldChar w:fldCharType="end"/>
            </w:r>
          </w:hyperlink>
        </w:p>
        <w:p w14:paraId="1F4218DA" w14:textId="4B58FAAF" w:rsidR="001242F4" w:rsidRDefault="00F246A6">
          <w:pPr>
            <w:pStyle w:val="TOC1"/>
            <w:tabs>
              <w:tab w:val="right" w:leader="dot" w:pos="9350"/>
            </w:tabs>
            <w:rPr>
              <w:rFonts w:eastAsiaTheme="minorEastAsia"/>
              <w:noProof/>
              <w:lang w:eastAsia="en-GB"/>
            </w:rPr>
          </w:pPr>
          <w:hyperlink w:anchor="_Toc49856723" w:history="1">
            <w:r w:rsidR="001242F4" w:rsidRPr="00775EF4">
              <w:rPr>
                <w:rStyle w:val="Hyperlink"/>
                <w:noProof/>
              </w:rPr>
              <w:t>Marketing Creates Value for Customers</w:t>
            </w:r>
            <w:r w:rsidR="001242F4">
              <w:rPr>
                <w:noProof/>
                <w:webHidden/>
              </w:rPr>
              <w:tab/>
            </w:r>
            <w:r w:rsidR="001242F4">
              <w:rPr>
                <w:noProof/>
                <w:webHidden/>
              </w:rPr>
              <w:fldChar w:fldCharType="begin"/>
            </w:r>
            <w:r w:rsidR="001242F4">
              <w:rPr>
                <w:noProof/>
                <w:webHidden/>
              </w:rPr>
              <w:instrText xml:space="preserve"> PAGEREF _Toc49856723 \h </w:instrText>
            </w:r>
            <w:r w:rsidR="001242F4">
              <w:rPr>
                <w:noProof/>
                <w:webHidden/>
              </w:rPr>
            </w:r>
            <w:r w:rsidR="001242F4">
              <w:rPr>
                <w:noProof/>
                <w:webHidden/>
              </w:rPr>
              <w:fldChar w:fldCharType="separate"/>
            </w:r>
            <w:r w:rsidR="001242F4">
              <w:rPr>
                <w:noProof/>
                <w:webHidden/>
              </w:rPr>
              <w:t>4</w:t>
            </w:r>
            <w:r w:rsidR="001242F4">
              <w:rPr>
                <w:noProof/>
                <w:webHidden/>
              </w:rPr>
              <w:fldChar w:fldCharType="end"/>
            </w:r>
          </w:hyperlink>
        </w:p>
        <w:p w14:paraId="45C0213C" w14:textId="554A99F8" w:rsidR="001242F4" w:rsidRDefault="00F246A6">
          <w:pPr>
            <w:pStyle w:val="TOC1"/>
            <w:tabs>
              <w:tab w:val="right" w:leader="dot" w:pos="9350"/>
            </w:tabs>
            <w:rPr>
              <w:rFonts w:eastAsiaTheme="minorEastAsia"/>
              <w:noProof/>
              <w:lang w:eastAsia="en-GB"/>
            </w:rPr>
          </w:pPr>
          <w:hyperlink w:anchor="_Toc49856724" w:history="1">
            <w:r w:rsidR="001242F4" w:rsidRPr="00775EF4">
              <w:rPr>
                <w:rStyle w:val="Hyperlink"/>
                <w:noProof/>
              </w:rPr>
              <w:t>Marketing and Customer Relationships</w:t>
            </w:r>
            <w:r w:rsidR="001242F4">
              <w:rPr>
                <w:noProof/>
                <w:webHidden/>
              </w:rPr>
              <w:tab/>
            </w:r>
            <w:r w:rsidR="001242F4">
              <w:rPr>
                <w:noProof/>
                <w:webHidden/>
              </w:rPr>
              <w:fldChar w:fldCharType="begin"/>
            </w:r>
            <w:r w:rsidR="001242F4">
              <w:rPr>
                <w:noProof/>
                <w:webHidden/>
              </w:rPr>
              <w:instrText xml:space="preserve"> PAGEREF _Toc49856724 \h </w:instrText>
            </w:r>
            <w:r w:rsidR="001242F4">
              <w:rPr>
                <w:noProof/>
                <w:webHidden/>
              </w:rPr>
            </w:r>
            <w:r w:rsidR="001242F4">
              <w:rPr>
                <w:noProof/>
                <w:webHidden/>
              </w:rPr>
              <w:fldChar w:fldCharType="separate"/>
            </w:r>
            <w:r w:rsidR="001242F4">
              <w:rPr>
                <w:noProof/>
                <w:webHidden/>
              </w:rPr>
              <w:t>6</w:t>
            </w:r>
            <w:r w:rsidR="001242F4">
              <w:rPr>
                <w:noProof/>
                <w:webHidden/>
              </w:rPr>
              <w:fldChar w:fldCharType="end"/>
            </w:r>
          </w:hyperlink>
        </w:p>
        <w:p w14:paraId="76C7E3EB" w14:textId="7B6AFA51" w:rsidR="001242F4" w:rsidRDefault="00F246A6">
          <w:pPr>
            <w:pStyle w:val="TOC1"/>
            <w:tabs>
              <w:tab w:val="right" w:leader="dot" w:pos="9350"/>
            </w:tabs>
            <w:rPr>
              <w:rFonts w:eastAsiaTheme="minorEastAsia"/>
              <w:noProof/>
              <w:lang w:eastAsia="en-GB"/>
            </w:rPr>
          </w:pPr>
          <w:hyperlink w:anchor="_Toc49856725" w:history="1">
            <w:r w:rsidR="001242F4" w:rsidRPr="00775EF4">
              <w:rPr>
                <w:rStyle w:val="Hyperlink"/>
                <w:noProof/>
              </w:rPr>
              <w:t>Customer Relationship Management: A Strategic Imperative</w:t>
            </w:r>
            <w:r w:rsidR="001242F4">
              <w:rPr>
                <w:noProof/>
                <w:webHidden/>
              </w:rPr>
              <w:tab/>
            </w:r>
            <w:r w:rsidR="001242F4">
              <w:rPr>
                <w:noProof/>
                <w:webHidden/>
              </w:rPr>
              <w:fldChar w:fldCharType="begin"/>
            </w:r>
            <w:r w:rsidR="001242F4">
              <w:rPr>
                <w:noProof/>
                <w:webHidden/>
              </w:rPr>
              <w:instrText xml:space="preserve"> PAGEREF _Toc49856725 \h </w:instrText>
            </w:r>
            <w:r w:rsidR="001242F4">
              <w:rPr>
                <w:noProof/>
                <w:webHidden/>
              </w:rPr>
            </w:r>
            <w:r w:rsidR="001242F4">
              <w:rPr>
                <w:noProof/>
                <w:webHidden/>
              </w:rPr>
              <w:fldChar w:fldCharType="separate"/>
            </w:r>
            <w:r w:rsidR="001242F4">
              <w:rPr>
                <w:noProof/>
                <w:webHidden/>
              </w:rPr>
              <w:t>6</w:t>
            </w:r>
            <w:r w:rsidR="001242F4">
              <w:rPr>
                <w:noProof/>
                <w:webHidden/>
              </w:rPr>
              <w:fldChar w:fldCharType="end"/>
            </w:r>
          </w:hyperlink>
        </w:p>
        <w:p w14:paraId="6D7FA880" w14:textId="37232273" w:rsidR="001242F4" w:rsidRDefault="00F246A6">
          <w:pPr>
            <w:pStyle w:val="TOC1"/>
            <w:tabs>
              <w:tab w:val="right" w:leader="dot" w:pos="9350"/>
            </w:tabs>
            <w:rPr>
              <w:rFonts w:eastAsiaTheme="minorEastAsia"/>
              <w:noProof/>
              <w:lang w:eastAsia="en-GB"/>
            </w:rPr>
          </w:pPr>
          <w:hyperlink w:anchor="_Toc49856726" w:history="1">
            <w:r w:rsidR="001242F4" w:rsidRPr="00775EF4">
              <w:rPr>
                <w:rStyle w:val="Hyperlink"/>
                <w:noProof/>
              </w:rPr>
              <w:t>Stakeholder engagement and their impact on the marketing activities of an organization</w:t>
            </w:r>
            <w:r w:rsidR="001242F4">
              <w:rPr>
                <w:noProof/>
                <w:webHidden/>
              </w:rPr>
              <w:tab/>
            </w:r>
            <w:r w:rsidR="001242F4">
              <w:rPr>
                <w:noProof/>
                <w:webHidden/>
              </w:rPr>
              <w:fldChar w:fldCharType="begin"/>
            </w:r>
            <w:r w:rsidR="001242F4">
              <w:rPr>
                <w:noProof/>
                <w:webHidden/>
              </w:rPr>
              <w:instrText xml:space="preserve"> PAGEREF _Toc49856726 \h </w:instrText>
            </w:r>
            <w:r w:rsidR="001242F4">
              <w:rPr>
                <w:noProof/>
                <w:webHidden/>
              </w:rPr>
            </w:r>
            <w:r w:rsidR="001242F4">
              <w:rPr>
                <w:noProof/>
                <w:webHidden/>
              </w:rPr>
              <w:fldChar w:fldCharType="separate"/>
            </w:r>
            <w:r w:rsidR="001242F4">
              <w:rPr>
                <w:noProof/>
                <w:webHidden/>
              </w:rPr>
              <w:t>6</w:t>
            </w:r>
            <w:r w:rsidR="001242F4">
              <w:rPr>
                <w:noProof/>
                <w:webHidden/>
              </w:rPr>
              <w:fldChar w:fldCharType="end"/>
            </w:r>
          </w:hyperlink>
        </w:p>
        <w:p w14:paraId="557039B3" w14:textId="5CC7D613" w:rsidR="001242F4" w:rsidRDefault="00F246A6">
          <w:pPr>
            <w:pStyle w:val="TOC1"/>
            <w:tabs>
              <w:tab w:val="right" w:leader="dot" w:pos="9350"/>
            </w:tabs>
            <w:rPr>
              <w:rFonts w:eastAsiaTheme="minorEastAsia"/>
              <w:noProof/>
              <w:lang w:eastAsia="en-GB"/>
            </w:rPr>
          </w:pPr>
          <w:hyperlink w:anchor="_Toc49856727" w:history="1">
            <w:r w:rsidR="001242F4" w:rsidRPr="00775EF4">
              <w:rPr>
                <w:rStyle w:val="Hyperlink"/>
                <w:noProof/>
              </w:rPr>
              <w:t>Stakeholder Mapping via Marketing</w:t>
            </w:r>
            <w:r w:rsidR="001242F4">
              <w:rPr>
                <w:noProof/>
                <w:webHidden/>
              </w:rPr>
              <w:tab/>
            </w:r>
            <w:r w:rsidR="001242F4">
              <w:rPr>
                <w:noProof/>
                <w:webHidden/>
              </w:rPr>
              <w:fldChar w:fldCharType="begin"/>
            </w:r>
            <w:r w:rsidR="001242F4">
              <w:rPr>
                <w:noProof/>
                <w:webHidden/>
              </w:rPr>
              <w:instrText xml:space="preserve"> PAGEREF _Toc49856727 \h </w:instrText>
            </w:r>
            <w:r w:rsidR="001242F4">
              <w:rPr>
                <w:noProof/>
                <w:webHidden/>
              </w:rPr>
            </w:r>
            <w:r w:rsidR="001242F4">
              <w:rPr>
                <w:noProof/>
                <w:webHidden/>
              </w:rPr>
              <w:fldChar w:fldCharType="separate"/>
            </w:r>
            <w:r w:rsidR="001242F4">
              <w:rPr>
                <w:noProof/>
                <w:webHidden/>
              </w:rPr>
              <w:t>8</w:t>
            </w:r>
            <w:r w:rsidR="001242F4">
              <w:rPr>
                <w:noProof/>
                <w:webHidden/>
              </w:rPr>
              <w:fldChar w:fldCharType="end"/>
            </w:r>
          </w:hyperlink>
        </w:p>
        <w:p w14:paraId="4D6263F7" w14:textId="1088DD2A" w:rsidR="001242F4" w:rsidRDefault="00F246A6">
          <w:pPr>
            <w:pStyle w:val="TOC1"/>
            <w:tabs>
              <w:tab w:val="right" w:leader="dot" w:pos="9350"/>
            </w:tabs>
            <w:rPr>
              <w:rFonts w:eastAsiaTheme="minorEastAsia"/>
              <w:noProof/>
              <w:lang w:eastAsia="en-GB"/>
            </w:rPr>
          </w:pPr>
          <w:hyperlink w:anchor="_Toc49856728" w:history="1">
            <w:r w:rsidR="001242F4" w:rsidRPr="00775EF4">
              <w:rPr>
                <w:rStyle w:val="Hyperlink"/>
                <w:noProof/>
              </w:rPr>
              <w:t>Reference List</w:t>
            </w:r>
            <w:r w:rsidR="001242F4">
              <w:rPr>
                <w:noProof/>
                <w:webHidden/>
              </w:rPr>
              <w:tab/>
            </w:r>
            <w:r w:rsidR="001242F4">
              <w:rPr>
                <w:noProof/>
                <w:webHidden/>
              </w:rPr>
              <w:fldChar w:fldCharType="begin"/>
            </w:r>
            <w:r w:rsidR="001242F4">
              <w:rPr>
                <w:noProof/>
                <w:webHidden/>
              </w:rPr>
              <w:instrText xml:space="preserve"> PAGEREF _Toc49856728 \h </w:instrText>
            </w:r>
            <w:r w:rsidR="001242F4">
              <w:rPr>
                <w:noProof/>
                <w:webHidden/>
              </w:rPr>
            </w:r>
            <w:r w:rsidR="001242F4">
              <w:rPr>
                <w:noProof/>
                <w:webHidden/>
              </w:rPr>
              <w:fldChar w:fldCharType="separate"/>
            </w:r>
            <w:r w:rsidR="001242F4">
              <w:rPr>
                <w:noProof/>
                <w:webHidden/>
              </w:rPr>
              <w:t>10</w:t>
            </w:r>
            <w:r w:rsidR="001242F4">
              <w:rPr>
                <w:noProof/>
                <w:webHidden/>
              </w:rPr>
              <w:fldChar w:fldCharType="end"/>
            </w:r>
          </w:hyperlink>
        </w:p>
        <w:p w14:paraId="6CD0F3B8" w14:textId="3AA940EE" w:rsidR="001D26C3" w:rsidRPr="000D1588" w:rsidRDefault="001D26C3">
          <w:r w:rsidRPr="000D1588">
            <w:rPr>
              <w:b/>
              <w:bCs/>
            </w:rPr>
            <w:fldChar w:fldCharType="end"/>
          </w:r>
        </w:p>
      </w:sdtContent>
    </w:sdt>
    <w:p w14:paraId="5755A89A" w14:textId="77777777" w:rsidR="001D26C3" w:rsidRPr="000D1588" w:rsidRDefault="001D26C3" w:rsidP="002741E8">
      <w:pPr>
        <w:pStyle w:val="Heading1"/>
        <w:spacing w:line="360" w:lineRule="auto"/>
        <w:jc w:val="both"/>
        <w:rPr>
          <w:rFonts w:asciiTheme="majorBidi" w:eastAsia="Times New Roman" w:hAnsiTheme="majorBidi"/>
          <w:b/>
          <w:bCs/>
          <w:sz w:val="24"/>
          <w:szCs w:val="24"/>
          <w:u w:val="single"/>
        </w:rPr>
      </w:pPr>
    </w:p>
    <w:p w14:paraId="65082060" w14:textId="77777777" w:rsidR="001D26C3" w:rsidRPr="000D1588" w:rsidRDefault="001D26C3" w:rsidP="001D26C3"/>
    <w:p w14:paraId="03CEF478" w14:textId="77777777" w:rsidR="001D26C3" w:rsidRPr="000D1588" w:rsidRDefault="001D26C3" w:rsidP="001D26C3"/>
    <w:p w14:paraId="35856128" w14:textId="77777777" w:rsidR="001D26C3" w:rsidRPr="000D1588" w:rsidRDefault="001D26C3" w:rsidP="001D26C3"/>
    <w:p w14:paraId="58ED12E5" w14:textId="77777777" w:rsidR="001D26C3" w:rsidRPr="000D1588" w:rsidRDefault="001D26C3" w:rsidP="001D26C3"/>
    <w:p w14:paraId="19FAD374" w14:textId="77777777" w:rsidR="001D26C3" w:rsidRPr="000D1588" w:rsidRDefault="001D26C3" w:rsidP="001D26C3"/>
    <w:p w14:paraId="468ED112" w14:textId="77777777" w:rsidR="001D26C3" w:rsidRPr="000D1588" w:rsidRDefault="001D26C3" w:rsidP="001D26C3"/>
    <w:p w14:paraId="6FF787C3" w14:textId="77777777" w:rsidR="001D26C3" w:rsidRPr="000D1588" w:rsidRDefault="001D26C3" w:rsidP="001D26C3"/>
    <w:p w14:paraId="06203715" w14:textId="77777777" w:rsidR="001D26C3" w:rsidRPr="000D1588" w:rsidRDefault="001D26C3" w:rsidP="001D26C3"/>
    <w:p w14:paraId="1CEDE232" w14:textId="77777777" w:rsidR="001D26C3" w:rsidRPr="000D1588" w:rsidRDefault="001D26C3" w:rsidP="001D26C3"/>
    <w:p w14:paraId="6D0B492A" w14:textId="77777777" w:rsidR="001D26C3" w:rsidRPr="000D1588" w:rsidRDefault="001D26C3" w:rsidP="001D26C3"/>
    <w:p w14:paraId="7C95654A" w14:textId="77777777" w:rsidR="006458DC" w:rsidRDefault="006458DC" w:rsidP="006458DC">
      <w:pPr>
        <w:pStyle w:val="Heading1"/>
      </w:pPr>
    </w:p>
    <w:p w14:paraId="2F65BEA2" w14:textId="77777777" w:rsidR="004E1167" w:rsidRDefault="004E1167">
      <w:pPr>
        <w:spacing w:after="160" w:line="259" w:lineRule="auto"/>
        <w:jc w:val="left"/>
        <w:rPr>
          <w:rFonts w:asciiTheme="majorHAnsi" w:eastAsiaTheme="majorEastAsia" w:hAnsiTheme="majorHAnsi" w:cstheme="majorBidi"/>
          <w:color w:val="ED7D31" w:themeColor="accent2"/>
          <w:sz w:val="40"/>
          <w:szCs w:val="32"/>
          <w:lang w:val="en-GB"/>
        </w:rPr>
      </w:pPr>
      <w:r>
        <w:br w:type="page"/>
      </w:r>
    </w:p>
    <w:p w14:paraId="009C3BF7" w14:textId="08DA07B1" w:rsidR="00C3220B" w:rsidRPr="006458DC" w:rsidRDefault="00C3220B" w:rsidP="006458DC">
      <w:pPr>
        <w:pStyle w:val="Heading1"/>
      </w:pPr>
      <w:bookmarkStart w:id="2" w:name="_Toc49856718"/>
      <w:r w:rsidRPr="006458DC">
        <w:lastRenderedPageBreak/>
        <w:t>Marketing and Customer Value</w:t>
      </w:r>
      <w:bookmarkEnd w:id="2"/>
    </w:p>
    <w:p w14:paraId="04B51F18" w14:textId="77777777" w:rsidR="00955D0B" w:rsidRPr="006458DC" w:rsidRDefault="00955D0B" w:rsidP="006458DC">
      <w:pPr>
        <w:pStyle w:val="Heading2"/>
      </w:pPr>
      <w:bookmarkStart w:id="3" w:name="_Toc49856719"/>
      <w:r w:rsidRPr="006458DC">
        <w:t>What Is Marketing?</w:t>
      </w:r>
      <w:bookmarkEnd w:id="3"/>
    </w:p>
    <w:p w14:paraId="03218D30" w14:textId="37C39B41" w:rsidR="00031972" w:rsidRPr="000D1588" w:rsidRDefault="00031972" w:rsidP="002741E8">
      <w:pPr>
        <w:pStyle w:val="NormalWeb"/>
        <w:shd w:val="clear" w:color="auto" w:fill="FFFFFF"/>
        <w:spacing w:before="240" w:beforeAutospacing="0" w:after="0" w:line="360" w:lineRule="auto"/>
        <w:jc w:val="both"/>
        <w:textAlignment w:val="baseline"/>
        <w:rPr>
          <w:rFonts w:asciiTheme="majorBidi" w:hAnsiTheme="majorBidi" w:cstheme="majorBidi"/>
          <w:color w:val="000000" w:themeColor="text1"/>
          <w:lang w:val="en-GB"/>
        </w:rPr>
      </w:pPr>
      <w:r w:rsidRPr="006458DC">
        <w:rPr>
          <w:rStyle w:val="NoSpacingChar"/>
        </w:rPr>
        <w:t xml:space="preserve">Marketing in the current business environment is a set of certain activities including communication and providing the products in such a way that the people are pleased with the offerings of the company. Today's market </w:t>
      </w:r>
      <w:r w:rsidR="00EE5DC2" w:rsidRPr="006458DC">
        <w:rPr>
          <w:rStyle w:val="NoSpacingChar"/>
        </w:rPr>
        <w:t>must</w:t>
      </w:r>
      <w:r w:rsidRPr="006458DC">
        <w:rPr>
          <w:rStyle w:val="NoSpacingChar"/>
        </w:rPr>
        <w:t xml:space="preserve"> include marketing function in it essentially because business cannot operate without it as it is a tool that enables</w:t>
      </w:r>
      <w:r w:rsidRPr="000D1588">
        <w:rPr>
          <w:rFonts w:asciiTheme="majorBidi" w:hAnsiTheme="majorBidi" w:cstheme="majorBidi"/>
          <w:color w:val="000000" w:themeColor="text1"/>
          <w:lang w:val="en-GB"/>
        </w:rPr>
        <w:t xml:space="preserve"> </w:t>
      </w:r>
      <w:r w:rsidRPr="006458DC">
        <w:rPr>
          <w:rStyle w:val="NoSpacingChar"/>
        </w:rPr>
        <w:t>the company to identify, satisfy</w:t>
      </w:r>
      <w:r w:rsidR="00EE5DC2" w:rsidRPr="006458DC">
        <w:rPr>
          <w:rStyle w:val="NoSpacingChar"/>
        </w:rPr>
        <w:t>,</w:t>
      </w:r>
      <w:r w:rsidRPr="006458DC">
        <w:rPr>
          <w:rStyle w:val="NoSpacingChar"/>
        </w:rPr>
        <w:t xml:space="preserve"> and retain the customers</w:t>
      </w:r>
      <w:r w:rsidR="002056D0" w:rsidRPr="006458DC">
        <w:rPr>
          <w:rStyle w:val="NoSpacingChar"/>
        </w:rPr>
        <w:t xml:space="preserve"> (Hult and Ketchen, 2017)</w:t>
      </w:r>
    </w:p>
    <w:p w14:paraId="35A6AD84" w14:textId="21044D75" w:rsidR="00955D0B" w:rsidRPr="000D1588" w:rsidRDefault="00955D0B" w:rsidP="006458DC">
      <w:pPr>
        <w:pStyle w:val="Heading2"/>
      </w:pPr>
      <w:bookmarkStart w:id="4" w:name="_Toc49856720"/>
      <w:r w:rsidRPr="000D1588">
        <w:t>The Art of the Exchange</w:t>
      </w:r>
      <w:bookmarkEnd w:id="4"/>
    </w:p>
    <w:p w14:paraId="08410412" w14:textId="05602F5C" w:rsidR="00031972" w:rsidRPr="000D1588" w:rsidRDefault="00031972" w:rsidP="004E1167">
      <w:pPr>
        <w:pStyle w:val="NoSpacing"/>
        <w:rPr>
          <w:lang w:val="en-GB"/>
        </w:rPr>
      </w:pPr>
      <w:r w:rsidRPr="000D1588">
        <w:rPr>
          <w:lang w:val="en-GB"/>
        </w:rPr>
        <w:t xml:space="preserve">Marketing aims to obtain the desired outcomes that are expected by the business we generated through the operations that they carry out, there is a certain value start the business provides </w:t>
      </w:r>
      <w:r w:rsidR="00EE5DC2" w:rsidRPr="000D1588">
        <w:rPr>
          <w:lang w:val="en-GB"/>
        </w:rPr>
        <w:t>by</w:t>
      </w:r>
      <w:r w:rsidRPr="000D1588">
        <w:rPr>
          <w:lang w:val="en-GB"/>
        </w:rPr>
        <w:t xml:space="preserve"> the exchange process</w:t>
      </w:r>
      <w:r w:rsidR="002056D0" w:rsidRPr="000D1588">
        <w:rPr>
          <w:lang w:val="en-GB"/>
        </w:rPr>
        <w:t xml:space="preserve"> (Hult and Ketchen, 2017)</w:t>
      </w:r>
      <w:r w:rsidRPr="000D1588">
        <w:rPr>
          <w:lang w:val="en-GB"/>
        </w:rPr>
        <w:t xml:space="preserve">. </w:t>
      </w:r>
      <w:r w:rsidR="00EE5DC2" w:rsidRPr="000D1588">
        <w:rPr>
          <w:lang w:val="en-GB"/>
        </w:rPr>
        <w:t>Let us</w:t>
      </w:r>
      <w:r w:rsidRPr="000D1588">
        <w:rPr>
          <w:lang w:val="en-GB"/>
        </w:rPr>
        <w:t xml:space="preserve"> have a look at some of these. </w:t>
      </w:r>
    </w:p>
    <w:p w14:paraId="565B7492" w14:textId="2C78228D" w:rsidR="00955D0B" w:rsidRPr="000D1588" w:rsidRDefault="002056D0" w:rsidP="004E1167">
      <w:pPr>
        <w:pStyle w:val="NoSpacing"/>
        <w:rPr>
          <w:szCs w:val="24"/>
        </w:rPr>
      </w:pPr>
      <w:r w:rsidRPr="000D1588">
        <w:rPr>
          <w:rStyle w:val="Strong"/>
          <w:rFonts w:asciiTheme="majorBidi" w:hAnsiTheme="majorBidi" w:cstheme="majorBidi"/>
          <w:color w:val="000000" w:themeColor="text1"/>
          <w:szCs w:val="24"/>
          <w:bdr w:val="none" w:sz="0" w:space="0" w:color="auto" w:frame="1"/>
        </w:rPr>
        <w:t xml:space="preserve">The </w:t>
      </w:r>
      <w:r w:rsidR="00955D0B" w:rsidRPr="000D1588">
        <w:rPr>
          <w:rStyle w:val="Strong"/>
          <w:rFonts w:asciiTheme="majorBidi" w:hAnsiTheme="majorBidi" w:cstheme="majorBidi"/>
          <w:color w:val="000000" w:themeColor="text1"/>
          <w:szCs w:val="24"/>
          <w:bdr w:val="none" w:sz="0" w:space="0" w:color="auto" w:frame="1"/>
        </w:rPr>
        <w:t>customer (or buyer):</w:t>
      </w:r>
      <w:r w:rsidR="00955D0B" w:rsidRPr="000D1588">
        <w:rPr>
          <w:szCs w:val="24"/>
        </w:rPr>
        <w:t> </w:t>
      </w:r>
      <w:r w:rsidR="00031972" w:rsidRPr="000D1588">
        <w:rPr>
          <w:szCs w:val="24"/>
        </w:rPr>
        <w:t xml:space="preserve"> Customers are the ones that buy the offerings of a </w:t>
      </w:r>
      <w:r w:rsidR="00EE5DC2" w:rsidRPr="000D1588">
        <w:rPr>
          <w:szCs w:val="24"/>
        </w:rPr>
        <w:t>brand or</w:t>
      </w:r>
      <w:r w:rsidR="00031972" w:rsidRPr="000D1588">
        <w:rPr>
          <w:szCs w:val="24"/>
        </w:rPr>
        <w:t xml:space="preserve"> company in exchange </w:t>
      </w:r>
      <w:r w:rsidR="00EE5DC2" w:rsidRPr="000D1588">
        <w:rPr>
          <w:szCs w:val="24"/>
        </w:rPr>
        <w:t>for</w:t>
      </w:r>
      <w:r w:rsidR="00031972" w:rsidRPr="000D1588">
        <w:rPr>
          <w:szCs w:val="24"/>
        </w:rPr>
        <w:t xml:space="preserve"> money </w:t>
      </w:r>
    </w:p>
    <w:p w14:paraId="0D93FA28" w14:textId="765FD18A" w:rsidR="00955D0B" w:rsidRPr="000D1588" w:rsidRDefault="002056D0" w:rsidP="004E1167">
      <w:pPr>
        <w:pStyle w:val="NoSpacing"/>
        <w:rPr>
          <w:szCs w:val="24"/>
        </w:rPr>
      </w:pPr>
      <w:r w:rsidRPr="000D1588">
        <w:rPr>
          <w:rStyle w:val="Strong"/>
          <w:rFonts w:asciiTheme="majorBidi" w:hAnsiTheme="majorBidi" w:cstheme="majorBidi"/>
          <w:color w:val="000000" w:themeColor="text1"/>
          <w:szCs w:val="24"/>
          <w:bdr w:val="none" w:sz="0" w:space="0" w:color="auto" w:frame="1"/>
        </w:rPr>
        <w:t xml:space="preserve">The </w:t>
      </w:r>
      <w:r w:rsidR="00955D0B" w:rsidRPr="000D1588">
        <w:rPr>
          <w:rStyle w:val="Strong"/>
          <w:rFonts w:asciiTheme="majorBidi" w:hAnsiTheme="majorBidi" w:cstheme="majorBidi"/>
          <w:color w:val="000000" w:themeColor="text1"/>
          <w:szCs w:val="24"/>
          <w:bdr w:val="none" w:sz="0" w:space="0" w:color="auto" w:frame="1"/>
        </w:rPr>
        <w:t>product:</w:t>
      </w:r>
      <w:r w:rsidR="00955D0B" w:rsidRPr="000D1588">
        <w:rPr>
          <w:szCs w:val="24"/>
        </w:rPr>
        <w:t> </w:t>
      </w:r>
      <w:r w:rsidR="00031972" w:rsidRPr="000D1588">
        <w:rPr>
          <w:szCs w:val="24"/>
        </w:rPr>
        <w:t xml:space="preserve"> </w:t>
      </w:r>
      <w:r w:rsidRPr="000D1588">
        <w:rPr>
          <w:szCs w:val="24"/>
        </w:rPr>
        <w:t>I</w:t>
      </w:r>
      <w:r w:rsidR="00031972" w:rsidRPr="000D1588">
        <w:rPr>
          <w:szCs w:val="24"/>
        </w:rPr>
        <w:t xml:space="preserve">t is the offering that the business has manufactured </w:t>
      </w:r>
      <w:r w:rsidR="00EE5DC2" w:rsidRPr="000D1588">
        <w:rPr>
          <w:szCs w:val="24"/>
        </w:rPr>
        <w:t>and</w:t>
      </w:r>
      <w:r w:rsidR="00031972" w:rsidRPr="000D1588">
        <w:rPr>
          <w:szCs w:val="24"/>
        </w:rPr>
        <w:t xml:space="preserve"> is now offering in the market for the people to buy </w:t>
      </w:r>
    </w:p>
    <w:p w14:paraId="00F08057" w14:textId="2D2A0730" w:rsidR="00955D0B" w:rsidRPr="000D1588" w:rsidRDefault="002056D0" w:rsidP="004E1167">
      <w:pPr>
        <w:pStyle w:val="NoSpacing"/>
        <w:rPr>
          <w:szCs w:val="24"/>
        </w:rPr>
      </w:pPr>
      <w:r w:rsidRPr="000D1588">
        <w:rPr>
          <w:rStyle w:val="Strong"/>
          <w:rFonts w:asciiTheme="majorBidi" w:hAnsiTheme="majorBidi" w:cstheme="majorBidi"/>
          <w:color w:val="000000" w:themeColor="text1"/>
          <w:szCs w:val="24"/>
          <w:bdr w:val="none" w:sz="0" w:space="0" w:color="auto" w:frame="1"/>
        </w:rPr>
        <w:t xml:space="preserve">The </w:t>
      </w:r>
      <w:r w:rsidR="00955D0B" w:rsidRPr="000D1588">
        <w:rPr>
          <w:rStyle w:val="Strong"/>
          <w:rFonts w:asciiTheme="majorBidi" w:hAnsiTheme="majorBidi" w:cstheme="majorBidi"/>
          <w:color w:val="000000" w:themeColor="text1"/>
          <w:szCs w:val="24"/>
          <w:bdr w:val="none" w:sz="0" w:space="0" w:color="auto" w:frame="1"/>
        </w:rPr>
        <w:t>provider (or seller):</w:t>
      </w:r>
      <w:r w:rsidR="00955D0B" w:rsidRPr="000D1588">
        <w:rPr>
          <w:szCs w:val="24"/>
        </w:rPr>
        <w:t> </w:t>
      </w:r>
      <w:r w:rsidRPr="000D1588">
        <w:rPr>
          <w:szCs w:val="24"/>
        </w:rPr>
        <w:t>T</w:t>
      </w:r>
      <w:r w:rsidR="00031972" w:rsidRPr="000D1588">
        <w:rPr>
          <w:szCs w:val="24"/>
        </w:rPr>
        <w:t xml:space="preserve">he intermediaries that serve as a seller of the product from whom the </w:t>
      </w:r>
      <w:r w:rsidRPr="000D1588">
        <w:rPr>
          <w:szCs w:val="24"/>
        </w:rPr>
        <w:t xml:space="preserve">customers can buy that </w:t>
      </w:r>
      <w:r w:rsidRPr="000D1588">
        <w:t>(Hult and Ketchen, 2017).</w:t>
      </w:r>
    </w:p>
    <w:p w14:paraId="102567CE" w14:textId="488536B7" w:rsidR="00955D0B" w:rsidRPr="000D1588" w:rsidRDefault="002056D0" w:rsidP="004E1167">
      <w:pPr>
        <w:pStyle w:val="NoSpacing"/>
        <w:rPr>
          <w:szCs w:val="24"/>
        </w:rPr>
      </w:pPr>
      <w:r w:rsidRPr="000D1588">
        <w:rPr>
          <w:rStyle w:val="Strong"/>
          <w:rFonts w:asciiTheme="majorBidi" w:hAnsiTheme="majorBidi" w:cstheme="majorBidi"/>
          <w:color w:val="000000" w:themeColor="text1"/>
          <w:szCs w:val="24"/>
          <w:bdr w:val="none" w:sz="0" w:space="0" w:color="auto" w:frame="1"/>
        </w:rPr>
        <w:t xml:space="preserve">The </w:t>
      </w:r>
      <w:r w:rsidR="00955D0B" w:rsidRPr="000D1588">
        <w:rPr>
          <w:rStyle w:val="Strong"/>
          <w:rFonts w:asciiTheme="majorBidi" w:hAnsiTheme="majorBidi" w:cstheme="majorBidi"/>
          <w:color w:val="000000" w:themeColor="text1"/>
          <w:szCs w:val="24"/>
          <w:bdr w:val="none" w:sz="0" w:space="0" w:color="auto" w:frame="1"/>
        </w:rPr>
        <w:t>transaction:</w:t>
      </w:r>
      <w:r w:rsidR="00955D0B" w:rsidRPr="000D1588">
        <w:rPr>
          <w:szCs w:val="24"/>
        </w:rPr>
        <w:t> </w:t>
      </w:r>
      <w:r w:rsidR="00031972" w:rsidRPr="000D1588">
        <w:rPr>
          <w:szCs w:val="24"/>
        </w:rPr>
        <w:t xml:space="preserve"> </w:t>
      </w:r>
      <w:r w:rsidRPr="000D1588">
        <w:rPr>
          <w:szCs w:val="24"/>
        </w:rPr>
        <w:t>W</w:t>
      </w:r>
      <w:r w:rsidR="00031972" w:rsidRPr="000D1588">
        <w:rPr>
          <w:szCs w:val="24"/>
        </w:rPr>
        <w:t xml:space="preserve">henever a product has been sold it is then </w:t>
      </w:r>
      <w:r w:rsidR="00EE5DC2" w:rsidRPr="000D1588">
        <w:rPr>
          <w:szCs w:val="24"/>
        </w:rPr>
        <w:t>based on</w:t>
      </w:r>
      <w:r w:rsidR="00031972" w:rsidRPr="000D1588">
        <w:rPr>
          <w:szCs w:val="24"/>
        </w:rPr>
        <w:t xml:space="preserve"> getting money this whole process is termed as a transaction </w:t>
      </w:r>
    </w:p>
    <w:p w14:paraId="3990E18C" w14:textId="4C355AEC" w:rsidR="002056D0" w:rsidRDefault="00C3220B" w:rsidP="004E1167">
      <w:pPr>
        <w:pStyle w:val="Heading1"/>
        <w:rPr>
          <w:rStyle w:val="Heading1Char"/>
        </w:rPr>
      </w:pPr>
      <w:bookmarkStart w:id="5" w:name="_Toc49856721"/>
      <w:r w:rsidRPr="004E1167">
        <w:rPr>
          <w:rStyle w:val="Heading1Char"/>
        </w:rPr>
        <w:t xml:space="preserve">Customer </w:t>
      </w:r>
      <w:r w:rsidR="00955D0B" w:rsidRPr="004E1167">
        <w:rPr>
          <w:rStyle w:val="Heading1Char"/>
        </w:rPr>
        <w:t>value:</w:t>
      </w:r>
      <w:bookmarkEnd w:id="5"/>
    </w:p>
    <w:p w14:paraId="35EDFBEF" w14:textId="77777777" w:rsidR="004E1167" w:rsidRPr="004E1167" w:rsidRDefault="004E1167" w:rsidP="004E1167">
      <w:pPr>
        <w:rPr>
          <w:lang w:val="en-GB"/>
        </w:rPr>
      </w:pPr>
    </w:p>
    <w:p w14:paraId="4FC7C488" w14:textId="2DCCC428" w:rsidR="00C471A1" w:rsidRPr="000D1588" w:rsidRDefault="00C471A1" w:rsidP="004E1167">
      <w:pPr>
        <w:pStyle w:val="NoSpacing"/>
        <w:rPr>
          <w:rFonts w:eastAsia="Times New Roman"/>
        </w:rPr>
      </w:pPr>
      <w:r w:rsidRPr="000D1588">
        <w:rPr>
          <w:rFonts w:eastAsia="Times New Roman"/>
        </w:rPr>
        <w:t xml:space="preserve">Defined as the benefits that consumers get through the offering of the company. </w:t>
      </w:r>
      <w:r w:rsidR="00ED1F98" w:rsidRPr="000D1588">
        <w:rPr>
          <w:rFonts w:eastAsia="Times New Roman"/>
        </w:rPr>
        <w:t>Apart</w:t>
      </w:r>
      <w:r w:rsidRPr="000D1588">
        <w:rPr>
          <w:rFonts w:eastAsia="Times New Roman"/>
        </w:rPr>
        <w:t xml:space="preserve"> from this</w:t>
      </w:r>
      <w:r w:rsidR="00EE5DC2" w:rsidRPr="000D1588">
        <w:rPr>
          <w:rFonts w:eastAsia="Times New Roman"/>
        </w:rPr>
        <w:t>,</w:t>
      </w:r>
      <w:r w:rsidRPr="000D1588">
        <w:rPr>
          <w:rFonts w:eastAsia="Times New Roman"/>
        </w:rPr>
        <w:t xml:space="preserve"> the cost that has been paid for a </w:t>
      </w:r>
      <w:r w:rsidR="00EE5DC2" w:rsidRPr="000D1588">
        <w:rPr>
          <w:rFonts w:eastAsia="Times New Roman"/>
        </w:rPr>
        <w:t>product</w:t>
      </w:r>
      <w:r w:rsidRPr="000D1588">
        <w:rPr>
          <w:rFonts w:eastAsia="Times New Roman"/>
        </w:rPr>
        <w:t xml:space="preserve"> whether it is fulfilling that </w:t>
      </w:r>
      <w:r w:rsidR="00EE5DC2" w:rsidRPr="000D1588">
        <w:rPr>
          <w:rFonts w:eastAsia="Times New Roman"/>
        </w:rPr>
        <w:t>is</w:t>
      </w:r>
      <w:r w:rsidR="00ED1F98" w:rsidRPr="000D1588">
        <w:rPr>
          <w:rFonts w:eastAsia="Times New Roman"/>
        </w:rPr>
        <w:t xml:space="preserve"> not is also part of the value. Marketing</w:t>
      </w:r>
      <w:r w:rsidRPr="000D1588">
        <w:rPr>
          <w:rFonts w:eastAsia="Times New Roman"/>
        </w:rPr>
        <w:t xml:space="preserve"> customer value proposition </w:t>
      </w:r>
      <w:r w:rsidR="004C1162" w:rsidRPr="000D1588">
        <w:rPr>
          <w:rFonts w:eastAsia="Times New Roman"/>
        </w:rPr>
        <w:t>can</w:t>
      </w:r>
      <w:r w:rsidRPr="000D1588">
        <w:rPr>
          <w:rFonts w:eastAsia="Times New Roman"/>
        </w:rPr>
        <w:t xml:space="preserve"> be defined as the beneficial impact of the cost that has been incurred in buying a product or offer</w:t>
      </w:r>
      <w:r w:rsidR="00152E25" w:rsidRPr="000D1588">
        <w:rPr>
          <w:rFonts w:eastAsia="Times New Roman"/>
        </w:rPr>
        <w:t xml:space="preserve"> (Rust, 2019)</w:t>
      </w:r>
      <w:r w:rsidRPr="000D1588">
        <w:rPr>
          <w:rFonts w:eastAsia="Times New Roman"/>
        </w:rPr>
        <w:t xml:space="preserve">. This is solely done to make the customers realize that all the offerings are being provided to them so that they can use it for their benefit and the product that they have bought is the greatest as compared to the rivals. </w:t>
      </w:r>
    </w:p>
    <w:p w14:paraId="0AABD405" w14:textId="641ABC40" w:rsidR="00C471A1" w:rsidRPr="000D1588" w:rsidRDefault="00EE5DC2" w:rsidP="004E1167">
      <w:pPr>
        <w:pStyle w:val="NoSpacing"/>
        <w:rPr>
          <w:rFonts w:eastAsia="Times New Roman"/>
        </w:rPr>
      </w:pPr>
      <w:r w:rsidRPr="000D1588">
        <w:rPr>
          <w:rFonts w:eastAsia="Times New Roman"/>
        </w:rPr>
        <w:t>It is</w:t>
      </w:r>
      <w:r w:rsidR="00C471A1" w:rsidRPr="000D1588">
        <w:rPr>
          <w:rFonts w:eastAsia="Times New Roman"/>
        </w:rPr>
        <w:t xml:space="preserve"> important for the </w:t>
      </w:r>
      <w:r w:rsidRPr="000D1588">
        <w:rPr>
          <w:rFonts w:eastAsia="Times New Roman"/>
        </w:rPr>
        <w:t>Company in</w:t>
      </w:r>
      <w:r w:rsidR="00C471A1" w:rsidRPr="000D1588">
        <w:rPr>
          <w:rFonts w:eastAsia="Times New Roman"/>
        </w:rPr>
        <w:t xml:space="preserve"> Operation to provide customers the best products of the most valuable nature so that the customers get the highest benefit for the price they have paid. </w:t>
      </w:r>
      <w:r w:rsidRPr="000D1588">
        <w:rPr>
          <w:rFonts w:eastAsia="Times New Roman"/>
        </w:rPr>
        <w:t>A company needs</w:t>
      </w:r>
      <w:r w:rsidR="00C471A1" w:rsidRPr="000D1588">
        <w:rPr>
          <w:rFonts w:eastAsia="Times New Roman"/>
        </w:rPr>
        <w:t xml:space="preserve"> to survive in the market for a longer period tha</w:t>
      </w:r>
      <w:r w:rsidRPr="000D1588">
        <w:rPr>
          <w:rFonts w:eastAsia="Times New Roman"/>
        </w:rPr>
        <w:t>n</w:t>
      </w:r>
      <w:r w:rsidR="00C471A1" w:rsidRPr="000D1588">
        <w:rPr>
          <w:rFonts w:eastAsia="Times New Roman"/>
        </w:rPr>
        <w:t xml:space="preserve"> they retain loyal customers and entertained them through keeping the requirements their top priority and making sure that the customers are content with the services they have been </w:t>
      </w:r>
      <w:r w:rsidRPr="000D1588">
        <w:rPr>
          <w:rFonts w:eastAsia="Times New Roman"/>
        </w:rPr>
        <w:t>p</w:t>
      </w:r>
      <w:r w:rsidR="00152E25" w:rsidRPr="000D1588">
        <w:rPr>
          <w:rFonts w:eastAsia="Times New Roman"/>
        </w:rPr>
        <w:t>rovided (Schindehutte et al., 2000)</w:t>
      </w:r>
    </w:p>
    <w:p w14:paraId="65D4B475" w14:textId="46D251AC" w:rsidR="00C471A1" w:rsidRPr="000D1588" w:rsidRDefault="00152E25" w:rsidP="004E1167">
      <w:pPr>
        <w:pStyle w:val="NoSpacing"/>
        <w:rPr>
          <w:shd w:val="clear" w:color="auto" w:fill="FFFFFF"/>
        </w:rPr>
      </w:pPr>
      <w:r w:rsidRPr="000D1588">
        <w:rPr>
          <w:shd w:val="clear" w:color="auto" w:fill="FFFFFF"/>
        </w:rPr>
        <w:t>Businesses</w:t>
      </w:r>
      <w:r w:rsidR="00C471A1" w:rsidRPr="000D1588">
        <w:rPr>
          <w:shd w:val="clear" w:color="auto" w:fill="FFFFFF"/>
        </w:rPr>
        <w:t xml:space="preserve"> make value proposition So that their buyers can enjoy the most by purchasing the offerings that they have been provided. Companies in the corporate sector </w:t>
      </w:r>
      <w:r w:rsidR="00EE5DC2" w:rsidRPr="000D1588">
        <w:rPr>
          <w:shd w:val="clear" w:color="auto" w:fill="FFFFFF"/>
        </w:rPr>
        <w:t>must</w:t>
      </w:r>
      <w:r w:rsidR="00C471A1" w:rsidRPr="000D1588">
        <w:rPr>
          <w:shd w:val="clear" w:color="auto" w:fill="FFFFFF"/>
        </w:rPr>
        <w:t xml:space="preserve"> make sure that </w:t>
      </w:r>
      <w:r w:rsidR="00C471A1" w:rsidRPr="000D1588">
        <w:rPr>
          <w:shd w:val="clear" w:color="auto" w:fill="FFFFFF"/>
        </w:rPr>
        <w:lastRenderedPageBreak/>
        <w:t xml:space="preserve">they </w:t>
      </w:r>
      <w:r w:rsidR="00EE5DC2" w:rsidRPr="000D1588">
        <w:rPr>
          <w:shd w:val="clear" w:color="auto" w:fill="FFFFFF"/>
        </w:rPr>
        <w:t>can</w:t>
      </w:r>
      <w:r w:rsidR="00C471A1" w:rsidRPr="000D1588">
        <w:rPr>
          <w:shd w:val="clear" w:color="auto" w:fill="FFFFFF"/>
        </w:rPr>
        <w:t xml:space="preserve"> know what the customers need and desire so that products can be provided accordingly. This will ensure that a great fan base has been maintained by the business and it should be retained through several different activiti</w:t>
      </w:r>
      <w:r w:rsidRPr="000D1588">
        <w:rPr>
          <w:shd w:val="clear" w:color="auto" w:fill="FFFFFF"/>
        </w:rPr>
        <w:t>es carried out by the business (Walsh and Lipinski, 2009)</w:t>
      </w:r>
    </w:p>
    <w:p w14:paraId="14D8A972" w14:textId="4388B134" w:rsidR="00C3220B" w:rsidRDefault="00C3220B" w:rsidP="004E1167">
      <w:pPr>
        <w:pStyle w:val="Heading1"/>
      </w:pPr>
      <w:bookmarkStart w:id="6" w:name="_Toc49856722"/>
      <w:r w:rsidRPr="004E1167">
        <w:t>Example of Customer Value Proposition (CVP):</w:t>
      </w:r>
      <w:bookmarkEnd w:id="6"/>
    </w:p>
    <w:p w14:paraId="6E02FC5E" w14:textId="77777777" w:rsidR="004E1167" w:rsidRPr="004E1167" w:rsidRDefault="004E1167" w:rsidP="004E1167">
      <w:pPr>
        <w:rPr>
          <w:lang w:val="en-GB"/>
        </w:rPr>
      </w:pPr>
    </w:p>
    <w:p w14:paraId="6DC5A531" w14:textId="0C2BDFEC" w:rsidR="00C471A1" w:rsidRPr="000D1588" w:rsidRDefault="00C471A1" w:rsidP="004E1167">
      <w:pPr>
        <w:pStyle w:val="NoSpacing"/>
        <w:rPr>
          <w:lang w:val="en-GB"/>
        </w:rPr>
      </w:pPr>
      <w:r w:rsidRPr="000D1588">
        <w:rPr>
          <w:lang w:val="en-GB"/>
        </w:rPr>
        <w:t xml:space="preserve">The business under consideration here is the </w:t>
      </w:r>
      <w:r w:rsidR="00EE5DC2" w:rsidRPr="000D1588">
        <w:rPr>
          <w:lang w:val="en-GB"/>
        </w:rPr>
        <w:t>BMW,</w:t>
      </w:r>
      <w:r w:rsidRPr="000D1588">
        <w:rPr>
          <w:lang w:val="en-GB"/>
        </w:rPr>
        <w:t xml:space="preserve"> it is among the most liked automobile manufacturers of the world and has a great customer base and fan following. The company manufactures the most luxurious cars </w:t>
      </w:r>
      <w:r w:rsidR="00EE5DC2" w:rsidRPr="000D1588">
        <w:rPr>
          <w:lang w:val="en-GB"/>
        </w:rPr>
        <w:t>in</w:t>
      </w:r>
      <w:r w:rsidRPr="000D1588">
        <w:rPr>
          <w:lang w:val="en-GB"/>
        </w:rPr>
        <w:t xml:space="preserve"> the world and they usually target </w:t>
      </w:r>
      <w:r w:rsidR="00EE5DC2" w:rsidRPr="000D1588">
        <w:rPr>
          <w:lang w:val="en-GB"/>
        </w:rPr>
        <w:t xml:space="preserve">the </w:t>
      </w:r>
      <w:r w:rsidRPr="000D1588">
        <w:rPr>
          <w:lang w:val="en-GB"/>
        </w:rPr>
        <w:t xml:space="preserve">elite. I know the company comes under the top </w:t>
      </w:r>
      <w:r w:rsidR="00EE5DC2" w:rsidRPr="000D1588">
        <w:rPr>
          <w:lang w:val="en-GB"/>
        </w:rPr>
        <w:t>10 car</w:t>
      </w:r>
      <w:r w:rsidRPr="000D1588">
        <w:rPr>
          <w:lang w:val="en-GB"/>
        </w:rPr>
        <w:t xml:space="preserve"> manufacturers even then they thought to add a certain Application that will make them have an edge over all their competitors this was known as the no</w:t>
      </w:r>
      <w:r w:rsidR="00EE5DC2" w:rsidRPr="000D1588">
        <w:rPr>
          <w:lang w:val="en-GB"/>
        </w:rPr>
        <w:t>-</w:t>
      </w:r>
      <w:r w:rsidRPr="000D1588">
        <w:rPr>
          <w:lang w:val="en-GB"/>
        </w:rPr>
        <w:t xml:space="preserve">cost maintenance. </w:t>
      </w:r>
      <w:r w:rsidR="00EE5DC2" w:rsidRPr="000D1588">
        <w:rPr>
          <w:lang w:val="en-GB"/>
        </w:rPr>
        <w:t>This</w:t>
      </w:r>
      <w:r w:rsidRPr="000D1588">
        <w:rPr>
          <w:lang w:val="en-GB"/>
        </w:rPr>
        <w:t xml:space="preserve"> means that since the time of buying the vehicle </w:t>
      </w:r>
      <w:r w:rsidR="00A66EAD" w:rsidRPr="000D1588">
        <w:rPr>
          <w:lang w:val="en-GB"/>
        </w:rPr>
        <w:t>the customer does not need to pay for maintenance for 48 months or driving the car for 50,000 miles. These are certain things that make the company stand out from all the other businesses and gain a co</w:t>
      </w:r>
      <w:r w:rsidR="00152E25" w:rsidRPr="000D1588">
        <w:rPr>
          <w:lang w:val="en-GB"/>
        </w:rPr>
        <w:t xml:space="preserve">mpetitive edge over all others </w:t>
      </w:r>
      <w:r w:rsidR="00152E25" w:rsidRPr="000D1588">
        <w:rPr>
          <w:shd w:val="clear" w:color="auto" w:fill="FFFFFF"/>
          <w:lang w:val="en-GB"/>
        </w:rPr>
        <w:t>(Walsh and Lipinski, 2009)</w:t>
      </w:r>
    </w:p>
    <w:p w14:paraId="02A13CB4" w14:textId="7C2BC2D0" w:rsidR="00E100B5" w:rsidRPr="000D1588" w:rsidRDefault="00EE5DC2" w:rsidP="004E1167">
      <w:pPr>
        <w:pStyle w:val="NoSpacing"/>
        <w:rPr>
          <w:lang w:val="en-GB"/>
        </w:rPr>
      </w:pPr>
      <w:r w:rsidRPr="000D1588">
        <w:rPr>
          <w:lang w:val="en-GB"/>
        </w:rPr>
        <w:t>The m</w:t>
      </w:r>
      <w:r w:rsidR="00E100B5" w:rsidRPr="000D1588">
        <w:rPr>
          <w:lang w:val="en-GB"/>
        </w:rPr>
        <w:t>arketing function of the businesses usually take</w:t>
      </w:r>
      <w:r w:rsidRPr="000D1588">
        <w:rPr>
          <w:lang w:val="en-GB"/>
        </w:rPr>
        <w:t>s</w:t>
      </w:r>
      <w:r w:rsidR="00E100B5" w:rsidRPr="000D1588">
        <w:rPr>
          <w:lang w:val="en-GB"/>
        </w:rPr>
        <w:t xml:space="preserve"> care of the demands that devices usually wanting their products</w:t>
      </w:r>
      <w:r w:rsidRPr="000D1588">
        <w:rPr>
          <w:lang w:val="en-GB"/>
        </w:rPr>
        <w:t>, therefore,</w:t>
      </w:r>
      <w:r w:rsidR="00E100B5" w:rsidRPr="000D1588">
        <w:rPr>
          <w:lang w:val="en-GB"/>
        </w:rPr>
        <w:t xml:space="preserve"> marketing research carried out also highlights that demand and requires </w:t>
      </w:r>
      <w:r w:rsidRPr="000D1588">
        <w:rPr>
          <w:lang w:val="en-GB"/>
        </w:rPr>
        <w:t>it’s</w:t>
      </w:r>
      <w:r w:rsidR="00E100B5" w:rsidRPr="000D1588">
        <w:rPr>
          <w:lang w:val="en-GB"/>
        </w:rPr>
        <w:t xml:space="preserve"> of the customers for a particular product</w:t>
      </w:r>
      <w:r w:rsidRPr="000D1588">
        <w:rPr>
          <w:lang w:val="en-GB"/>
        </w:rPr>
        <w:t>, therefore,</w:t>
      </w:r>
      <w:r w:rsidR="00E100B5" w:rsidRPr="000D1588">
        <w:rPr>
          <w:lang w:val="en-GB"/>
        </w:rPr>
        <w:t xml:space="preserve"> it is also termed as satisfying customers. Before marketing came into existence there was no such concept of taking care and satisfying the customers as there was no such</w:t>
      </w:r>
      <w:r w:rsidR="00152E25" w:rsidRPr="000D1588">
        <w:rPr>
          <w:lang w:val="en-GB"/>
        </w:rPr>
        <w:t xml:space="preserve"> operation termed as marketing </w:t>
      </w:r>
      <w:r w:rsidR="00152E25" w:rsidRPr="000D1588">
        <w:rPr>
          <w:shd w:val="clear" w:color="auto" w:fill="FFFFFF"/>
          <w:lang w:val="en-GB"/>
        </w:rPr>
        <w:t>(Walsh and Lipinski, 2009)</w:t>
      </w:r>
    </w:p>
    <w:p w14:paraId="526E24FA" w14:textId="28EBC751" w:rsidR="00E100B5" w:rsidRPr="000D1588" w:rsidRDefault="00EE5DC2" w:rsidP="004E1167">
      <w:pPr>
        <w:pStyle w:val="NoSpacing"/>
        <w:rPr>
          <w:lang w:val="en-GB"/>
        </w:rPr>
      </w:pPr>
      <w:r w:rsidRPr="000D1588">
        <w:rPr>
          <w:lang w:val="en-GB"/>
        </w:rPr>
        <w:t>The m</w:t>
      </w:r>
      <w:r w:rsidR="00E100B5" w:rsidRPr="000D1588">
        <w:rPr>
          <w:lang w:val="en-GB"/>
        </w:rPr>
        <w:t xml:space="preserve">arketing process involves creating value for customers so that our business has a loyal customer base that retains it for a lifetime and through which the company can gain profits there are certain attributes of </w:t>
      </w:r>
      <w:r w:rsidRPr="000D1588">
        <w:rPr>
          <w:lang w:val="en-GB"/>
        </w:rPr>
        <w:t xml:space="preserve">the </w:t>
      </w:r>
      <w:r w:rsidR="00E100B5" w:rsidRPr="000D1588">
        <w:rPr>
          <w:lang w:val="en-GB"/>
        </w:rPr>
        <w:t xml:space="preserve">marketing process that have been discussed in detail below. </w:t>
      </w:r>
    </w:p>
    <w:p w14:paraId="5B287B60" w14:textId="1E7227AF" w:rsidR="00C3220B" w:rsidRPr="000D1588" w:rsidRDefault="00E100B5" w:rsidP="004E1167">
      <w:pPr>
        <w:pStyle w:val="NoSpacing"/>
        <w:rPr>
          <w:lang w:val="en-GB"/>
        </w:rPr>
      </w:pPr>
      <w:r w:rsidRPr="000D1588">
        <w:rPr>
          <w:lang w:val="en-GB"/>
        </w:rPr>
        <w:t xml:space="preserve">Marketing needs to know the demands and requisites of the buyers </w:t>
      </w:r>
      <w:r w:rsidR="00C65354" w:rsidRPr="000D1588">
        <w:rPr>
          <w:shd w:val="clear" w:color="auto" w:fill="FFFFFF"/>
          <w:lang w:val="en-GB"/>
        </w:rPr>
        <w:t>(Walsh and Lipinski, 2009).</w:t>
      </w:r>
    </w:p>
    <w:p w14:paraId="3B11F382" w14:textId="16E5BF15" w:rsidR="00C3220B" w:rsidRPr="000D1588" w:rsidRDefault="004C1162" w:rsidP="004E1167">
      <w:pPr>
        <w:pStyle w:val="NoSpacing"/>
        <w:rPr>
          <w:lang w:val="en-GB"/>
        </w:rPr>
      </w:pPr>
      <w:r w:rsidRPr="000D1588">
        <w:rPr>
          <w:lang w:val="en-GB"/>
        </w:rPr>
        <w:t>In</w:t>
      </w:r>
      <w:r w:rsidR="00E100B5" w:rsidRPr="000D1588">
        <w:rPr>
          <w:lang w:val="en-GB"/>
        </w:rPr>
        <w:t xml:space="preserve"> many cases </w:t>
      </w:r>
      <w:r w:rsidR="00EE5DC2" w:rsidRPr="000D1588">
        <w:rPr>
          <w:lang w:val="en-GB"/>
        </w:rPr>
        <w:t>must</w:t>
      </w:r>
      <w:r w:rsidR="00E100B5" w:rsidRPr="000D1588">
        <w:rPr>
          <w:lang w:val="en-GB"/>
        </w:rPr>
        <w:t xml:space="preserve"> strategize about how the company will carry out the pro</w:t>
      </w:r>
      <w:r w:rsidR="00C65354" w:rsidRPr="000D1588">
        <w:rPr>
          <w:lang w:val="en-GB"/>
        </w:rPr>
        <w:t>cess to reach all the customers.</w:t>
      </w:r>
    </w:p>
    <w:p w14:paraId="3AB78FB4" w14:textId="1C693354" w:rsidR="00C3220B" w:rsidRPr="000D1588" w:rsidRDefault="00E100B5" w:rsidP="004E1167">
      <w:pPr>
        <w:pStyle w:val="NoSpacing"/>
        <w:rPr>
          <w:lang w:val="en-GB"/>
        </w:rPr>
      </w:pPr>
      <w:r w:rsidRPr="000D1588">
        <w:rPr>
          <w:lang w:val="en-GB"/>
        </w:rPr>
        <w:t xml:space="preserve">marketing takes care of the customers through knowing there remind and fulfilling them through letting the company know what they want </w:t>
      </w:r>
      <w:r w:rsidR="00C65354" w:rsidRPr="000D1588">
        <w:rPr>
          <w:shd w:val="clear" w:color="auto" w:fill="FFFFFF"/>
          <w:lang w:val="en-GB"/>
        </w:rPr>
        <w:t>(Walsh and Lipinski, 2009).</w:t>
      </w:r>
    </w:p>
    <w:p w14:paraId="2F10BF30" w14:textId="75244837" w:rsidR="00C3220B" w:rsidRPr="000D1588" w:rsidRDefault="004C1162" w:rsidP="004E1167">
      <w:pPr>
        <w:pStyle w:val="NoSpacing"/>
        <w:rPr>
          <w:lang w:val="en-GB"/>
        </w:rPr>
      </w:pPr>
      <w:r w:rsidRPr="000D1588">
        <w:rPr>
          <w:lang w:val="en-GB"/>
        </w:rPr>
        <w:t>Marketing</w:t>
      </w:r>
      <w:r w:rsidR="00E100B5" w:rsidRPr="000D1588">
        <w:rPr>
          <w:lang w:val="en-GB"/>
        </w:rPr>
        <w:t xml:space="preserve"> gets to know about the priorities of the </w:t>
      </w:r>
      <w:r w:rsidR="00EE5DC2" w:rsidRPr="000D1588">
        <w:rPr>
          <w:lang w:val="en-GB"/>
        </w:rPr>
        <w:t>customer; therefore,</w:t>
      </w:r>
      <w:r w:rsidR="00E100B5" w:rsidRPr="000D1588">
        <w:rPr>
          <w:lang w:val="en-GB"/>
        </w:rPr>
        <w:t xml:space="preserve"> they can make a great consumer base to which they will be providing services. </w:t>
      </w:r>
      <w:r w:rsidRPr="000D1588">
        <w:rPr>
          <w:lang w:val="en-GB"/>
        </w:rPr>
        <w:t>This</w:t>
      </w:r>
      <w:r w:rsidR="00E100B5" w:rsidRPr="000D1588">
        <w:rPr>
          <w:lang w:val="en-GB"/>
        </w:rPr>
        <w:t xml:space="preserve"> will increase the pr</w:t>
      </w:r>
      <w:r w:rsidR="00C65354" w:rsidRPr="000D1588">
        <w:rPr>
          <w:lang w:val="en-GB"/>
        </w:rPr>
        <w:t>ofitability of the business too.</w:t>
      </w:r>
    </w:p>
    <w:p w14:paraId="30836343" w14:textId="31E329BD" w:rsidR="00C3220B" w:rsidRPr="000D1588" w:rsidRDefault="00354AF6" w:rsidP="004E1167">
      <w:pPr>
        <w:pStyle w:val="NoSpacing"/>
        <w:rPr>
          <w:lang w:val="en-GB"/>
        </w:rPr>
      </w:pPr>
      <w:r w:rsidRPr="000D1588">
        <w:rPr>
          <w:lang w:val="en-GB"/>
        </w:rPr>
        <w:t>Increase availability of the product so that the profitability o</w:t>
      </w:r>
      <w:r w:rsidR="00C65354" w:rsidRPr="000D1588">
        <w:rPr>
          <w:lang w:val="en-GB"/>
        </w:rPr>
        <w:t>f the company is also increased.</w:t>
      </w:r>
    </w:p>
    <w:p w14:paraId="675C52DF" w14:textId="14DD3CA7" w:rsidR="0078684D" w:rsidRPr="000D1588" w:rsidRDefault="004C1162" w:rsidP="004E1167">
      <w:pPr>
        <w:pStyle w:val="NoSpacing"/>
        <w:rPr>
          <w:shd w:val="clear" w:color="auto" w:fill="FFFFFF"/>
          <w:lang w:val="en-GB"/>
        </w:rPr>
      </w:pPr>
      <w:r w:rsidRPr="000D1588">
        <w:rPr>
          <w:shd w:val="clear" w:color="auto" w:fill="FFFFFF"/>
          <w:lang w:val="en-GB"/>
        </w:rPr>
        <w:t>It</w:t>
      </w:r>
      <w:r w:rsidR="0078684D" w:rsidRPr="000D1588">
        <w:rPr>
          <w:shd w:val="clear" w:color="auto" w:fill="FFFFFF"/>
          <w:lang w:val="en-GB"/>
        </w:rPr>
        <w:t xml:space="preserve"> is important to know the marketplace and where </w:t>
      </w:r>
      <w:r w:rsidR="00EE5DC2" w:rsidRPr="000D1588">
        <w:rPr>
          <w:shd w:val="clear" w:color="auto" w:fill="FFFFFF"/>
          <w:lang w:val="en-GB"/>
        </w:rPr>
        <w:t>Population is dens</w:t>
      </w:r>
      <w:r w:rsidR="0078684D" w:rsidRPr="000D1588">
        <w:rPr>
          <w:shd w:val="clear" w:color="auto" w:fill="FFFFFF"/>
          <w:lang w:val="en-GB"/>
        </w:rPr>
        <w:t xml:space="preserve">e should add products can be placed accordingly this is also known as market research that has great importance in business. Apart from all these things the modern trends </w:t>
      </w:r>
      <w:r w:rsidR="00EE5DC2" w:rsidRPr="000D1588">
        <w:rPr>
          <w:shd w:val="clear" w:color="auto" w:fill="FFFFFF"/>
          <w:lang w:val="en-GB"/>
        </w:rPr>
        <w:t>must</w:t>
      </w:r>
      <w:r w:rsidR="0078684D" w:rsidRPr="000D1588">
        <w:rPr>
          <w:shd w:val="clear" w:color="auto" w:fill="FFFFFF"/>
          <w:lang w:val="en-GB"/>
        </w:rPr>
        <w:t xml:space="preserve"> be known by the company so that they offer products as per the new trends and not those prod</w:t>
      </w:r>
      <w:r w:rsidR="00C65354" w:rsidRPr="000D1588">
        <w:rPr>
          <w:shd w:val="clear" w:color="auto" w:fill="FFFFFF"/>
          <w:lang w:val="en-GB"/>
        </w:rPr>
        <w:t>ucts which have become obsolete (Sharma and Sheth, 2004)</w:t>
      </w:r>
    </w:p>
    <w:p w14:paraId="5BD4BC6B" w14:textId="7A7C43CC" w:rsidR="0078684D" w:rsidRPr="000D1588" w:rsidRDefault="0078684D" w:rsidP="004E1167">
      <w:pPr>
        <w:pStyle w:val="NoSpacing"/>
        <w:rPr>
          <w:shd w:val="clear" w:color="auto" w:fill="FFFFFF"/>
          <w:lang w:val="en-GB"/>
        </w:rPr>
      </w:pPr>
      <w:r w:rsidRPr="000D1588">
        <w:rPr>
          <w:shd w:val="clear" w:color="auto" w:fill="FFFFFF"/>
          <w:lang w:val="en-GB"/>
        </w:rPr>
        <w:t xml:space="preserve">Market research is carried out for the companies that are manufacturing smartphones so that they are aware that what kind of things currently people need so that they can be provided with those to entertain the customers and gain greater profits. That range of mobile phones used </w:t>
      </w:r>
      <w:r w:rsidRPr="000D1588">
        <w:rPr>
          <w:shd w:val="clear" w:color="auto" w:fill="FFFFFF"/>
          <w:lang w:val="en-GB"/>
        </w:rPr>
        <w:lastRenderedPageBreak/>
        <w:t xml:space="preserve">earlier smaller ones, then flat screens and now smartphones are being used by a great majority of the people. </w:t>
      </w:r>
      <w:r w:rsidR="00EE5DC2" w:rsidRPr="000D1588">
        <w:rPr>
          <w:shd w:val="clear" w:color="auto" w:fill="FFFFFF"/>
          <w:lang w:val="en-GB"/>
        </w:rPr>
        <w:t>Therefore,</w:t>
      </w:r>
      <w:r w:rsidRPr="000D1588">
        <w:rPr>
          <w:shd w:val="clear" w:color="auto" w:fill="FFFFFF"/>
          <w:lang w:val="en-GB"/>
        </w:rPr>
        <w:t xml:space="preserve"> Samsung is looking forward to </w:t>
      </w:r>
      <w:r w:rsidR="00EE5DC2" w:rsidRPr="000D1588">
        <w:rPr>
          <w:shd w:val="clear" w:color="auto" w:fill="FFFFFF"/>
          <w:lang w:val="en-GB"/>
        </w:rPr>
        <w:t>introducing</w:t>
      </w:r>
      <w:r w:rsidRPr="000D1588">
        <w:rPr>
          <w:shd w:val="clear" w:color="auto" w:fill="FFFFFF"/>
          <w:lang w:val="en-GB"/>
        </w:rPr>
        <w:t xml:space="preserve"> modern styles in </w:t>
      </w:r>
      <w:r w:rsidR="00EE5DC2" w:rsidRPr="000D1588">
        <w:rPr>
          <w:shd w:val="clear" w:color="auto" w:fill="FFFFFF"/>
          <w:lang w:val="en-GB"/>
        </w:rPr>
        <w:t>its</w:t>
      </w:r>
      <w:r w:rsidRPr="000D1588">
        <w:rPr>
          <w:shd w:val="clear" w:color="auto" w:fill="FFFFFF"/>
          <w:lang w:val="en-GB"/>
        </w:rPr>
        <w:t xml:space="preserve"> phones to attract </w:t>
      </w:r>
      <w:r w:rsidR="00EE5DC2" w:rsidRPr="000D1588">
        <w:rPr>
          <w:shd w:val="clear" w:color="auto" w:fill="FFFFFF"/>
          <w:lang w:val="en-GB"/>
        </w:rPr>
        <w:t xml:space="preserve">the </w:t>
      </w:r>
      <w:r w:rsidR="00C65354" w:rsidRPr="000D1588">
        <w:rPr>
          <w:shd w:val="clear" w:color="auto" w:fill="FFFFFF"/>
          <w:lang w:val="en-GB"/>
        </w:rPr>
        <w:t>population (Chitty et al., 2019)</w:t>
      </w:r>
    </w:p>
    <w:p w14:paraId="3B83DE7A" w14:textId="1F4B617C" w:rsidR="00762185" w:rsidRPr="000D1588" w:rsidRDefault="0078684D" w:rsidP="004E1167">
      <w:pPr>
        <w:pStyle w:val="NoSpacing"/>
        <w:rPr>
          <w:shd w:val="clear" w:color="auto" w:fill="FFFFFF"/>
          <w:lang w:val="en-GB"/>
        </w:rPr>
      </w:pPr>
      <w:r w:rsidRPr="000D1588">
        <w:rPr>
          <w:shd w:val="clear" w:color="auto" w:fill="FFFFFF"/>
          <w:lang w:val="en-GB"/>
        </w:rPr>
        <w:t xml:space="preserve">. </w:t>
      </w:r>
    </w:p>
    <w:p w14:paraId="5C13ADEF" w14:textId="0DFE189F" w:rsidR="0078684D" w:rsidRPr="000D1588" w:rsidRDefault="0078684D" w:rsidP="004E1167">
      <w:pPr>
        <w:pStyle w:val="NoSpacing"/>
        <w:rPr>
          <w:shd w:val="clear" w:color="auto" w:fill="FFFFFF"/>
          <w:lang w:val="en-GB"/>
        </w:rPr>
      </w:pPr>
      <w:r w:rsidRPr="000D1588">
        <w:rPr>
          <w:shd w:val="clear" w:color="auto" w:fill="FFFFFF"/>
          <w:lang w:val="en-GB"/>
        </w:rPr>
        <w:t xml:space="preserve">Researching the market is a long process and it is something that requires </w:t>
      </w:r>
      <w:r w:rsidR="00EE5DC2" w:rsidRPr="000D1588">
        <w:rPr>
          <w:shd w:val="clear" w:color="auto" w:fill="FFFFFF"/>
          <w:lang w:val="en-GB"/>
        </w:rPr>
        <w:t xml:space="preserve">a </w:t>
      </w:r>
      <w:r w:rsidRPr="000D1588">
        <w:rPr>
          <w:shd w:val="clear" w:color="auto" w:fill="FFFFFF"/>
          <w:lang w:val="en-GB"/>
        </w:rPr>
        <w:t>great time there for a company that requires researching hires expert people so that they can carry out research and no about that range that that are being liked by the masses</w:t>
      </w:r>
      <w:r w:rsidR="00C65354" w:rsidRPr="000D1588">
        <w:rPr>
          <w:shd w:val="clear" w:color="auto" w:fill="FFFFFF"/>
          <w:lang w:val="en-GB"/>
        </w:rPr>
        <w:t xml:space="preserve"> (Chitty et al., 2019)</w:t>
      </w:r>
      <w:r w:rsidRPr="000D1588">
        <w:rPr>
          <w:shd w:val="clear" w:color="auto" w:fill="FFFFFF"/>
          <w:lang w:val="en-GB"/>
        </w:rPr>
        <w:t xml:space="preserve">. </w:t>
      </w:r>
      <w:r w:rsidR="004C1162" w:rsidRPr="000D1588">
        <w:rPr>
          <w:shd w:val="clear" w:color="auto" w:fill="FFFFFF"/>
          <w:lang w:val="en-GB"/>
        </w:rPr>
        <w:t>Simultaneously</w:t>
      </w:r>
      <w:r w:rsidRPr="000D1588">
        <w:rPr>
          <w:shd w:val="clear" w:color="auto" w:fill="FFFFFF"/>
          <w:lang w:val="en-GB"/>
        </w:rPr>
        <w:t xml:space="preserve"> the company has innovators and creative teams that are designing the most relevant and in Vogue designs to attract customers towards buying the offerings of the company. One thing that should be noted here that I knew design has to pass certain tests before it is offered in the market for buying otherwise if it is not able to pass th</w:t>
      </w:r>
      <w:r w:rsidR="00EE5DC2" w:rsidRPr="000D1588">
        <w:rPr>
          <w:shd w:val="clear" w:color="auto" w:fill="FFFFFF"/>
          <w:lang w:val="en-GB"/>
        </w:rPr>
        <w:t>is</w:t>
      </w:r>
      <w:r w:rsidRPr="000D1588">
        <w:rPr>
          <w:shd w:val="clear" w:color="auto" w:fill="FFFFFF"/>
          <w:lang w:val="en-GB"/>
        </w:rPr>
        <w:t xml:space="preserve"> kind of tests then they are not approved to be sold in the commercial market </w:t>
      </w:r>
    </w:p>
    <w:p w14:paraId="5F2AF647" w14:textId="63388F51" w:rsidR="0078684D" w:rsidRPr="000D1588" w:rsidRDefault="0078684D" w:rsidP="004E1167">
      <w:pPr>
        <w:pStyle w:val="NoSpacing"/>
        <w:rPr>
          <w:shd w:val="clear" w:color="auto" w:fill="FFFFFF"/>
          <w:lang w:val="en-GB"/>
        </w:rPr>
      </w:pPr>
      <w:r w:rsidRPr="000D1588">
        <w:rPr>
          <w:shd w:val="clear" w:color="auto" w:fill="FFFFFF"/>
          <w:lang w:val="en-GB"/>
        </w:rPr>
        <w:t>A company that offers products for the people has to make sure that it is aware of the current market trends and more importantly the requisites of the buyers this is known as a driven marketing strategy where the company looks forward to entertain</w:t>
      </w:r>
      <w:r w:rsidR="00EE5DC2" w:rsidRPr="000D1588">
        <w:rPr>
          <w:shd w:val="clear" w:color="auto" w:fill="FFFFFF"/>
          <w:lang w:val="en-GB"/>
        </w:rPr>
        <w:t>ing</w:t>
      </w:r>
      <w:r w:rsidRPr="000D1588">
        <w:rPr>
          <w:shd w:val="clear" w:color="auto" w:fill="FFFFFF"/>
          <w:lang w:val="en-GB"/>
        </w:rPr>
        <w:t xml:space="preserve"> all the customers so that the profits are hiked. There are many companies right now offering different kind</w:t>
      </w:r>
      <w:r w:rsidR="00EE5DC2" w:rsidRPr="000D1588">
        <w:rPr>
          <w:shd w:val="clear" w:color="auto" w:fill="FFFFFF"/>
          <w:lang w:val="en-GB"/>
        </w:rPr>
        <w:t>s</w:t>
      </w:r>
      <w:r w:rsidRPr="000D1588">
        <w:rPr>
          <w:shd w:val="clear" w:color="auto" w:fill="FFFFFF"/>
          <w:lang w:val="en-GB"/>
        </w:rPr>
        <w:t xml:space="preserve"> of cell phones, smartphones</w:t>
      </w:r>
      <w:r w:rsidR="00EE5DC2" w:rsidRPr="000D1588">
        <w:rPr>
          <w:shd w:val="clear" w:color="auto" w:fill="FFFFFF"/>
          <w:lang w:val="en-GB"/>
        </w:rPr>
        <w:t>,</w:t>
      </w:r>
      <w:r w:rsidRPr="000D1588">
        <w:rPr>
          <w:shd w:val="clear" w:color="auto" w:fill="FFFFFF"/>
          <w:lang w:val="en-GB"/>
        </w:rPr>
        <w:t xml:space="preserve"> and the market is currently very saturated with such forms</w:t>
      </w:r>
      <w:r w:rsidR="00C65354" w:rsidRPr="000D1588">
        <w:rPr>
          <w:shd w:val="clear" w:color="auto" w:fill="FFFFFF"/>
          <w:lang w:val="en-GB"/>
        </w:rPr>
        <w:t xml:space="preserve"> (Chitty et al., 2019)</w:t>
      </w:r>
      <w:r w:rsidRPr="000D1588">
        <w:rPr>
          <w:shd w:val="clear" w:color="auto" w:fill="FFFFFF"/>
          <w:lang w:val="en-GB"/>
        </w:rPr>
        <w:t>. At the very beginning of the 21st century</w:t>
      </w:r>
      <w:r w:rsidR="00EE5DC2" w:rsidRPr="000D1588">
        <w:rPr>
          <w:shd w:val="clear" w:color="auto" w:fill="FFFFFF"/>
          <w:lang w:val="en-GB"/>
        </w:rPr>
        <w:t>,</w:t>
      </w:r>
      <w:r w:rsidRPr="000D1588">
        <w:rPr>
          <w:shd w:val="clear" w:color="auto" w:fill="FFFFFF"/>
          <w:lang w:val="en-GB"/>
        </w:rPr>
        <w:t xml:space="preserve"> Nokia was the market trendsetter after which companies like Motorola, Samsung, Apple came in and took over the market by storm through offering smartphones that have been Welcomed by the people and sold in the very short </w:t>
      </w:r>
      <w:r w:rsidR="00EE5DC2" w:rsidRPr="000D1588">
        <w:rPr>
          <w:shd w:val="clear" w:color="auto" w:fill="FFFFFF"/>
          <w:lang w:val="en-GB"/>
        </w:rPr>
        <w:t>period</w:t>
      </w:r>
      <w:r w:rsidRPr="000D1588">
        <w:rPr>
          <w:shd w:val="clear" w:color="auto" w:fill="FFFFFF"/>
          <w:lang w:val="en-GB"/>
        </w:rPr>
        <w:t xml:space="preserve">. </w:t>
      </w:r>
      <w:r w:rsidR="004C1162" w:rsidRPr="000D1588">
        <w:rPr>
          <w:shd w:val="clear" w:color="auto" w:fill="FFFFFF"/>
          <w:lang w:val="en-GB"/>
        </w:rPr>
        <w:t>All</w:t>
      </w:r>
      <w:r w:rsidRPr="000D1588">
        <w:rPr>
          <w:shd w:val="clear" w:color="auto" w:fill="FFFFFF"/>
          <w:lang w:val="en-GB"/>
        </w:rPr>
        <w:t xml:space="preserve"> this has been possible due to the creative and innovative team start these companies have hired to make sure that the design products that attract people in an instance </w:t>
      </w:r>
    </w:p>
    <w:p w14:paraId="4CFABFB1" w14:textId="3B529ED7" w:rsidR="00762185" w:rsidRPr="000D1588" w:rsidRDefault="00762185" w:rsidP="004E1167">
      <w:pPr>
        <w:pStyle w:val="NoSpacing"/>
        <w:rPr>
          <w:shd w:val="clear" w:color="auto" w:fill="FFFFFF"/>
          <w:lang w:val="en-GB"/>
        </w:rPr>
      </w:pPr>
      <w:r w:rsidRPr="000D1588">
        <w:rPr>
          <w:shd w:val="clear" w:color="auto" w:fill="FFFFFF"/>
          <w:lang w:val="en-GB"/>
        </w:rPr>
        <w:t xml:space="preserve"> </w:t>
      </w:r>
    </w:p>
    <w:p w14:paraId="1AFA3AF9" w14:textId="4B7E3172" w:rsidR="0078684D" w:rsidRPr="000D1588" w:rsidRDefault="004C1162" w:rsidP="004E1167">
      <w:pPr>
        <w:pStyle w:val="NoSpacing"/>
        <w:rPr>
          <w:shd w:val="clear" w:color="auto" w:fill="FFFFFF"/>
          <w:lang w:val="en-GB"/>
        </w:rPr>
      </w:pPr>
      <w:r w:rsidRPr="000D1588">
        <w:rPr>
          <w:shd w:val="clear" w:color="auto" w:fill="FFFFFF"/>
          <w:lang w:val="en-GB"/>
        </w:rPr>
        <w:t>Experts</w:t>
      </w:r>
      <w:r w:rsidR="0078684D" w:rsidRPr="000D1588">
        <w:rPr>
          <w:shd w:val="clear" w:color="auto" w:fill="FFFFFF"/>
          <w:lang w:val="en-GB"/>
        </w:rPr>
        <w:t xml:space="preserve"> believe that marketing is something very important and it separates one company from the other if a company has extraordinary </w:t>
      </w:r>
      <w:r w:rsidR="003F15D7" w:rsidRPr="000D1588">
        <w:rPr>
          <w:shd w:val="clear" w:color="auto" w:fill="FFFFFF"/>
          <w:lang w:val="en-GB"/>
        </w:rPr>
        <w:t xml:space="preserve">plans and strategies made to attract the customers than it is greatly possible that the company can gain a competitive edge and stand out in the corporate market. </w:t>
      </w:r>
      <w:r w:rsidRPr="000D1588">
        <w:rPr>
          <w:shd w:val="clear" w:color="auto" w:fill="FFFFFF"/>
          <w:lang w:val="en-GB"/>
        </w:rPr>
        <w:t>These</w:t>
      </w:r>
      <w:r w:rsidR="003F15D7" w:rsidRPr="000D1588">
        <w:rPr>
          <w:shd w:val="clear" w:color="auto" w:fill="FFFFFF"/>
          <w:lang w:val="en-GB"/>
        </w:rPr>
        <w:t xml:space="preserve"> are the important factors that marketing </w:t>
      </w:r>
      <w:r w:rsidR="00EE5DC2" w:rsidRPr="000D1588">
        <w:rPr>
          <w:shd w:val="clear" w:color="auto" w:fill="FFFFFF"/>
          <w:lang w:val="en-GB"/>
        </w:rPr>
        <w:t>must</w:t>
      </w:r>
      <w:r w:rsidR="003F15D7" w:rsidRPr="000D1588">
        <w:rPr>
          <w:shd w:val="clear" w:color="auto" w:fill="FFFFFF"/>
          <w:lang w:val="en-GB"/>
        </w:rPr>
        <w:t xml:space="preserve"> consider while operating in the market show that things are pro</w:t>
      </w:r>
      <w:r w:rsidR="00C65354" w:rsidRPr="000D1588">
        <w:rPr>
          <w:shd w:val="clear" w:color="auto" w:fill="FFFFFF"/>
          <w:lang w:val="en-GB"/>
        </w:rPr>
        <w:t>perly conveyed to the customers (Chitty et al., 2019)</w:t>
      </w:r>
    </w:p>
    <w:p w14:paraId="1BF9DA5C" w14:textId="163AD212" w:rsidR="003F15D7" w:rsidRPr="000D1588" w:rsidRDefault="003F15D7" w:rsidP="004E1167">
      <w:pPr>
        <w:pStyle w:val="NoSpacing"/>
        <w:rPr>
          <w:lang w:val="en-GB"/>
        </w:rPr>
      </w:pPr>
      <w:r w:rsidRPr="000D1588">
        <w:rPr>
          <w:lang w:val="en-GB"/>
        </w:rPr>
        <w:t xml:space="preserve">Constructing a marketing program is </w:t>
      </w:r>
      <w:r w:rsidR="00EE5DC2" w:rsidRPr="000D1588">
        <w:rPr>
          <w:lang w:val="en-GB"/>
        </w:rPr>
        <w:t>particularly important</w:t>
      </w:r>
      <w:r w:rsidRPr="000D1588">
        <w:rPr>
          <w:lang w:val="en-GB"/>
        </w:rPr>
        <w:t>: it contains the marketing mix specifically of the price, product, placement</w:t>
      </w:r>
      <w:r w:rsidR="00EE5DC2" w:rsidRPr="000D1588">
        <w:rPr>
          <w:lang w:val="en-GB"/>
        </w:rPr>
        <w:t>,</w:t>
      </w:r>
      <w:r w:rsidRPr="000D1588">
        <w:rPr>
          <w:lang w:val="en-GB"/>
        </w:rPr>
        <w:t xml:space="preserve"> and promotion. This mix is many times extended turn People, process and physical evidence is in some cases. </w:t>
      </w:r>
      <w:r w:rsidR="004C1162" w:rsidRPr="000D1588">
        <w:rPr>
          <w:lang w:val="en-GB"/>
        </w:rPr>
        <w:t>Certain</w:t>
      </w:r>
      <w:r w:rsidR="00EE5DC2" w:rsidRPr="000D1588">
        <w:rPr>
          <w:lang w:val="en-GB"/>
        </w:rPr>
        <w:t xml:space="preserve"> other parameters</w:t>
      </w:r>
      <w:r w:rsidRPr="000D1588">
        <w:rPr>
          <w:lang w:val="en-GB"/>
        </w:rPr>
        <w:t xml:space="preserve"> are considered like the Cost, consumer</w:t>
      </w:r>
      <w:r w:rsidR="00EE5DC2" w:rsidRPr="000D1588">
        <w:rPr>
          <w:lang w:val="en-GB"/>
        </w:rPr>
        <w:t>,</w:t>
      </w:r>
      <w:r w:rsidRPr="000D1588">
        <w:rPr>
          <w:lang w:val="en-GB"/>
        </w:rPr>
        <w:t xml:space="preserve"> and competitors. </w:t>
      </w:r>
      <w:r w:rsidR="004C1162" w:rsidRPr="000D1588">
        <w:rPr>
          <w:lang w:val="en-GB"/>
        </w:rPr>
        <w:t>Therefore</w:t>
      </w:r>
      <w:r w:rsidRPr="000D1588">
        <w:rPr>
          <w:lang w:val="en-GB"/>
        </w:rPr>
        <w:t xml:space="preserve">, all these things are considered by marketing a product in </w:t>
      </w:r>
      <w:r w:rsidR="00EE5DC2" w:rsidRPr="000D1588">
        <w:rPr>
          <w:lang w:val="en-GB"/>
        </w:rPr>
        <w:t>the</w:t>
      </w:r>
      <w:r w:rsidRPr="000D1588">
        <w:rPr>
          <w:lang w:val="en-GB"/>
        </w:rPr>
        <w:t xml:space="preserve"> market show that people are knowing about a specific offering and can get attracted simultaneously</w:t>
      </w:r>
      <w:r w:rsidR="00C65354" w:rsidRPr="000D1588">
        <w:rPr>
          <w:lang w:val="en-GB"/>
        </w:rPr>
        <w:t xml:space="preserve"> (Chaffey and Chadwick, 2019)</w:t>
      </w:r>
    </w:p>
    <w:p w14:paraId="348EC57D" w14:textId="1EFA5049" w:rsidR="00955D0B" w:rsidRPr="004E1167" w:rsidRDefault="00955D0B" w:rsidP="004E1167">
      <w:pPr>
        <w:pStyle w:val="Heading1"/>
      </w:pPr>
      <w:bookmarkStart w:id="7" w:name="_Toc49856723"/>
      <w:r w:rsidRPr="004E1167">
        <w:t>Marketing Creates Value for Customers</w:t>
      </w:r>
      <w:bookmarkEnd w:id="7"/>
    </w:p>
    <w:p w14:paraId="5A186A51" w14:textId="77777777" w:rsidR="004E1167" w:rsidRPr="004E1167" w:rsidRDefault="004E1167" w:rsidP="004E1167">
      <w:pPr>
        <w:rPr>
          <w:lang w:val="en-GB"/>
        </w:rPr>
      </w:pPr>
    </w:p>
    <w:p w14:paraId="51F7B430" w14:textId="31CE5B32" w:rsidR="00884BBE" w:rsidRPr="000D1588" w:rsidRDefault="003F15D7" w:rsidP="004E1167">
      <w:pPr>
        <w:pStyle w:val="NoSpacing"/>
        <w:rPr>
          <w:lang w:val="en-GB"/>
        </w:rPr>
      </w:pPr>
      <w:r w:rsidRPr="000D1588">
        <w:rPr>
          <w:lang w:val="en-GB"/>
        </w:rPr>
        <w:t xml:space="preserve">Experts believe that all the companies that are operational in the corporate sector are in the race to keep their customers retained so that the company gains profit. </w:t>
      </w:r>
      <w:r w:rsidR="00EE5DC2" w:rsidRPr="000D1588">
        <w:rPr>
          <w:lang w:val="en-GB"/>
        </w:rPr>
        <w:t>Therefore,</w:t>
      </w:r>
      <w:r w:rsidRPr="000D1588">
        <w:rPr>
          <w:lang w:val="en-GB"/>
        </w:rPr>
        <w:t xml:space="preserve"> marketing comes in handy for these businesses that attract people towards the products and target them individually. In addition to creating great </w:t>
      </w:r>
      <w:r w:rsidR="00EE5DC2" w:rsidRPr="000D1588">
        <w:rPr>
          <w:lang w:val="en-GB"/>
        </w:rPr>
        <w:t>consumer-based</w:t>
      </w:r>
      <w:r w:rsidRPr="000D1588">
        <w:rPr>
          <w:lang w:val="en-GB"/>
        </w:rPr>
        <w:t xml:space="preserve"> marketing also adds value and makes connections for the business so that they will be beneficial </w:t>
      </w:r>
      <w:r w:rsidR="00C65354" w:rsidRPr="000D1588">
        <w:rPr>
          <w:lang w:val="en-GB"/>
        </w:rPr>
        <w:t xml:space="preserve">for the success of the business </w:t>
      </w:r>
      <w:r w:rsidR="00C65354" w:rsidRPr="000D1588">
        <w:rPr>
          <w:lang w:val="en-GB"/>
        </w:rPr>
        <w:lastRenderedPageBreak/>
        <w:t xml:space="preserve">(Chaffey and Chadwick, 2019). </w:t>
      </w:r>
      <w:r w:rsidR="00FC0C16" w:rsidRPr="000D1588">
        <w:rPr>
          <w:lang w:val="en-GB"/>
        </w:rPr>
        <w:t>S</w:t>
      </w:r>
      <w:r w:rsidR="00884BBE" w:rsidRPr="000D1588">
        <w:rPr>
          <w:lang w:val="en-GB"/>
        </w:rPr>
        <w:t xml:space="preserve">ummarizing the importance of marketing is that it </w:t>
      </w:r>
      <w:r w:rsidR="00EE5DC2" w:rsidRPr="000D1588">
        <w:rPr>
          <w:lang w:val="en-GB"/>
        </w:rPr>
        <w:t>identifies</w:t>
      </w:r>
      <w:r w:rsidR="00884BBE" w:rsidRPr="000D1588">
        <w:rPr>
          <w:lang w:val="en-GB"/>
        </w:rPr>
        <w:t>, satisfy and r</w:t>
      </w:r>
      <w:r w:rsidR="00C65354" w:rsidRPr="000D1588">
        <w:rPr>
          <w:lang w:val="en-GB"/>
        </w:rPr>
        <w:t xml:space="preserve">eturn customers for the company </w:t>
      </w:r>
      <w:r w:rsidR="00884BBE" w:rsidRPr="000D1588">
        <w:rPr>
          <w:lang w:val="en-GB"/>
        </w:rPr>
        <w:t>before offering a product in the market the identification part should be carried out so that the businesses are aware that what are the requisites of the market so that they can make products accordingly that are in demand</w:t>
      </w:r>
      <w:r w:rsidR="00FF1847" w:rsidRPr="000D1588">
        <w:rPr>
          <w:lang w:val="en-GB"/>
        </w:rPr>
        <w:t xml:space="preserve"> (Chaffey and Chadwick, 2019)</w:t>
      </w:r>
    </w:p>
    <w:p w14:paraId="11450814" w14:textId="0C7A2217" w:rsidR="00884BBE" w:rsidRPr="000D1588" w:rsidRDefault="0047677D" w:rsidP="004E1167">
      <w:pPr>
        <w:pStyle w:val="NoSpacing"/>
        <w:rPr>
          <w:rFonts w:eastAsia="Times New Roman"/>
          <w:szCs w:val="24"/>
        </w:rPr>
      </w:pPr>
      <w:r w:rsidRPr="000D1588">
        <w:rPr>
          <w:rFonts w:eastAsia="Times New Roman"/>
          <w:szCs w:val="24"/>
        </w:rPr>
        <w:t xml:space="preserve">Satisfying the customers means that the services that a company is offering to the people should be as per the demands and the requirements that are needed by the buyer if in case this is not done then the business will not be able to generate profits and make the people satisfied. The core importance of marketing is to make sure that the business </w:t>
      </w:r>
      <w:r w:rsidR="00EE5DC2" w:rsidRPr="000D1588">
        <w:rPr>
          <w:rFonts w:eastAsia="Times New Roman"/>
          <w:szCs w:val="24"/>
        </w:rPr>
        <w:t>can</w:t>
      </w:r>
      <w:r w:rsidRPr="000D1588">
        <w:rPr>
          <w:rFonts w:eastAsia="Times New Roman"/>
          <w:szCs w:val="24"/>
        </w:rPr>
        <w:t xml:space="preserve"> make the customer satisfied and happy with the offering so that they are retained with the </w:t>
      </w:r>
      <w:r w:rsidR="00EE5DC2" w:rsidRPr="000D1588">
        <w:rPr>
          <w:rFonts w:eastAsia="Times New Roman"/>
          <w:szCs w:val="24"/>
        </w:rPr>
        <w:t>fi</w:t>
      </w:r>
      <w:r w:rsidR="00FF1847" w:rsidRPr="000D1588">
        <w:rPr>
          <w:rFonts w:eastAsia="Times New Roman"/>
          <w:szCs w:val="24"/>
        </w:rPr>
        <w:t xml:space="preserve">rm </w:t>
      </w:r>
      <w:r w:rsidR="00FF1847" w:rsidRPr="000D1588">
        <w:t>(Chaffey and Chadwick, 2019)</w:t>
      </w:r>
    </w:p>
    <w:p w14:paraId="524CC367" w14:textId="2D92FC63" w:rsidR="0047677D" w:rsidRPr="000D1588" w:rsidRDefault="00FC0C16" w:rsidP="004E1167">
      <w:pPr>
        <w:pStyle w:val="NoSpacing"/>
        <w:rPr>
          <w:rFonts w:eastAsia="Times New Roman"/>
          <w:szCs w:val="24"/>
        </w:rPr>
      </w:pPr>
      <w:r w:rsidRPr="000D1588">
        <w:rPr>
          <w:rFonts w:eastAsia="Times New Roman"/>
          <w:szCs w:val="24"/>
        </w:rPr>
        <w:t>E</w:t>
      </w:r>
      <w:r w:rsidR="0047677D" w:rsidRPr="000D1588">
        <w:rPr>
          <w:rFonts w:eastAsia="Times New Roman"/>
          <w:szCs w:val="24"/>
        </w:rPr>
        <w:t xml:space="preserve">ffective marketing means dad primarily the customers should be made aware of the product and on the long run the company should be able to retain them for a longer </w:t>
      </w:r>
      <w:r w:rsidR="00EE5DC2" w:rsidRPr="000D1588">
        <w:rPr>
          <w:rFonts w:eastAsia="Times New Roman"/>
          <w:szCs w:val="24"/>
        </w:rPr>
        <w:t>period</w:t>
      </w:r>
      <w:r w:rsidR="0047677D" w:rsidRPr="000D1588">
        <w:rPr>
          <w:rFonts w:eastAsia="Times New Roman"/>
          <w:szCs w:val="24"/>
        </w:rPr>
        <w:t xml:space="preserve"> this means that a loyal cus</w:t>
      </w:r>
      <w:r w:rsidR="00FF1847" w:rsidRPr="000D1588">
        <w:rPr>
          <w:rFonts w:eastAsia="Times New Roman"/>
          <w:szCs w:val="24"/>
        </w:rPr>
        <w:t xml:space="preserve">tomer base should be maintained </w:t>
      </w:r>
      <w:r w:rsidR="00FF1847" w:rsidRPr="000D1588">
        <w:t>(Chaffey and Chadwick, 2019).</w:t>
      </w:r>
    </w:p>
    <w:p w14:paraId="30E826FA" w14:textId="77777777" w:rsidR="00955D0B" w:rsidRPr="000D1588" w:rsidRDefault="00955D0B" w:rsidP="00FF1847">
      <w:pPr>
        <w:pStyle w:val="NormalWeb"/>
        <w:shd w:val="clear" w:color="auto" w:fill="FFFFFF"/>
        <w:spacing w:before="240" w:beforeAutospacing="0" w:line="360" w:lineRule="auto"/>
        <w:jc w:val="center"/>
        <w:textAlignment w:val="baseline"/>
        <w:rPr>
          <w:rFonts w:asciiTheme="majorBidi" w:hAnsiTheme="majorBidi" w:cstheme="majorBidi"/>
          <w:color w:val="000000" w:themeColor="text1"/>
          <w:lang w:val="en-GB"/>
        </w:rPr>
      </w:pPr>
      <w:r w:rsidRPr="000D1588">
        <w:rPr>
          <w:rFonts w:asciiTheme="majorBidi" w:hAnsiTheme="majorBidi" w:cstheme="majorBidi"/>
          <w:noProof/>
          <w:color w:val="000000" w:themeColor="text1"/>
          <w:lang w:val="en-GB" w:eastAsia="en-GB"/>
        </w:rPr>
        <w:drawing>
          <wp:inline distT="0" distB="0" distL="0" distR="0" wp14:anchorId="04F950DE" wp14:editId="6B9FFB3C">
            <wp:extent cx="4648931" cy="4011987"/>
            <wp:effectExtent l="0" t="0" r="0" b="7620"/>
            <wp:docPr id="1" name="Picture 1" descr="Title: The Role of Marketing. Identify customers: understand customer wants and needs; identify who to target and how to reach them. Satisfy customers: Make the right product or service available to the right people at the right time. Retain customers: give customers a reason to keep coming back; find new opportunities to win thei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le: The Role of Marketing. Identify customers: understand customer wants and needs; identify who to target and how to reach them. Satisfy customers: Make the right product or service available to the right people at the right time. Retain customers: give customers a reason to keep coming back; find new opportunities to win their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3628" cy="4016041"/>
                    </a:xfrm>
                    <a:prstGeom prst="rect">
                      <a:avLst/>
                    </a:prstGeom>
                    <a:noFill/>
                    <a:ln>
                      <a:noFill/>
                    </a:ln>
                  </pic:spPr>
                </pic:pic>
              </a:graphicData>
            </a:graphic>
          </wp:inline>
        </w:drawing>
      </w:r>
    </w:p>
    <w:p w14:paraId="7AE93F8C" w14:textId="3DDED22A" w:rsidR="00FF1847" w:rsidRPr="000D1588" w:rsidRDefault="00FF1847" w:rsidP="00FF1847">
      <w:pPr>
        <w:pStyle w:val="NormalWeb"/>
        <w:shd w:val="clear" w:color="auto" w:fill="FFFFFF"/>
        <w:spacing w:before="240" w:beforeAutospacing="0" w:line="360" w:lineRule="auto"/>
        <w:jc w:val="center"/>
        <w:textAlignment w:val="baseline"/>
        <w:rPr>
          <w:rFonts w:asciiTheme="majorBidi" w:hAnsiTheme="majorBidi" w:cstheme="majorBidi"/>
          <w:color w:val="000000" w:themeColor="text1"/>
          <w:lang w:val="en-GB"/>
        </w:rPr>
      </w:pPr>
      <w:r w:rsidRPr="000D1588">
        <w:rPr>
          <w:rFonts w:asciiTheme="majorBidi" w:hAnsiTheme="majorBidi" w:cstheme="majorBidi"/>
          <w:color w:val="000000" w:themeColor="text1"/>
          <w:lang w:val="en-GB"/>
        </w:rPr>
        <w:t>Source: (Deepak and Jeyakumar, 2019)</w:t>
      </w:r>
    </w:p>
    <w:p w14:paraId="66E863CA" w14:textId="77777777" w:rsidR="004E1167" w:rsidRDefault="004E1167">
      <w:pPr>
        <w:spacing w:after="160" w:line="259" w:lineRule="auto"/>
        <w:jc w:val="left"/>
        <w:rPr>
          <w:rFonts w:asciiTheme="majorHAnsi" w:eastAsiaTheme="majorEastAsia" w:hAnsiTheme="majorHAnsi" w:cstheme="majorBidi"/>
          <w:color w:val="ED7D31" w:themeColor="accent2"/>
          <w:sz w:val="40"/>
          <w:szCs w:val="32"/>
          <w:lang w:val="en-GB"/>
        </w:rPr>
      </w:pPr>
      <w:r>
        <w:br w:type="page"/>
      </w:r>
    </w:p>
    <w:p w14:paraId="552C04F5" w14:textId="6E5C52FB" w:rsidR="005F32DF" w:rsidRDefault="005F32DF" w:rsidP="004E1167">
      <w:pPr>
        <w:pStyle w:val="Heading1"/>
      </w:pPr>
      <w:bookmarkStart w:id="8" w:name="_Toc49856724"/>
      <w:r w:rsidRPr="004E1167">
        <w:lastRenderedPageBreak/>
        <w:t>Marketing and Customer Relationships</w:t>
      </w:r>
      <w:bookmarkEnd w:id="8"/>
    </w:p>
    <w:p w14:paraId="50DAAC10" w14:textId="77777777" w:rsidR="004E1167" w:rsidRPr="004E1167" w:rsidRDefault="004E1167" w:rsidP="004E1167">
      <w:pPr>
        <w:rPr>
          <w:lang w:val="en-GB"/>
        </w:rPr>
      </w:pPr>
    </w:p>
    <w:p w14:paraId="3DDED425" w14:textId="3201E342" w:rsidR="0047677D" w:rsidRPr="000D1588" w:rsidRDefault="0047677D" w:rsidP="004E1167">
      <w:pPr>
        <w:pStyle w:val="NoSpacing"/>
        <w:rPr>
          <w:lang w:val="en-GB"/>
        </w:rPr>
      </w:pPr>
      <w:r w:rsidRPr="000D1588">
        <w:rPr>
          <w:lang w:val="en-GB"/>
        </w:rPr>
        <w:t>Everything in the business depends on the customer no matter what kind of product our business is offering if the customers are not interested in it then it is a great failure to the company</w:t>
      </w:r>
      <w:r w:rsidR="00EE5DC2" w:rsidRPr="000D1588">
        <w:rPr>
          <w:lang w:val="en-GB"/>
        </w:rPr>
        <w:t>, therefore,</w:t>
      </w:r>
      <w:r w:rsidRPr="000D1588">
        <w:rPr>
          <w:lang w:val="en-GB"/>
        </w:rPr>
        <w:t xml:space="preserve"> marketing steps in to make things better and make people aware of the product th</w:t>
      </w:r>
      <w:r w:rsidR="00FF1847" w:rsidRPr="000D1588">
        <w:rPr>
          <w:lang w:val="en-GB"/>
        </w:rPr>
        <w:t>at they are going to offer (Deepak and Jeyakumar, 2019).</w:t>
      </w:r>
    </w:p>
    <w:p w14:paraId="3E09675A" w14:textId="3777E9B4" w:rsidR="005F32DF" w:rsidRDefault="005F32DF" w:rsidP="004E1167">
      <w:pPr>
        <w:pStyle w:val="Heading1"/>
      </w:pPr>
      <w:bookmarkStart w:id="9" w:name="_Toc49856725"/>
      <w:r w:rsidRPr="004E1167">
        <w:t>Customer Relationship Management: A Strategic Imperative</w:t>
      </w:r>
      <w:bookmarkEnd w:id="9"/>
    </w:p>
    <w:p w14:paraId="0E4D6CC5" w14:textId="77777777" w:rsidR="004E1167" w:rsidRPr="004E1167" w:rsidRDefault="004E1167" w:rsidP="004E1167">
      <w:pPr>
        <w:rPr>
          <w:lang w:val="en-GB"/>
        </w:rPr>
      </w:pPr>
    </w:p>
    <w:p w14:paraId="3E1D6057" w14:textId="49EDF083" w:rsidR="0047677D" w:rsidRPr="000D1588" w:rsidRDefault="0047677D" w:rsidP="004E1167">
      <w:pPr>
        <w:pStyle w:val="NoSpacing"/>
      </w:pPr>
      <w:r w:rsidRPr="000D1588">
        <w:t xml:space="preserve">The importance of marketing has been told alert and it is to make the customers happy and retain them for a longer </w:t>
      </w:r>
      <w:r w:rsidR="00EE5DC2" w:rsidRPr="000D1588">
        <w:t>period</w:t>
      </w:r>
      <w:r w:rsidRPr="000D1588">
        <w:t xml:space="preserve">. </w:t>
      </w:r>
      <w:r w:rsidR="00EE5DC2" w:rsidRPr="000D1588">
        <w:t>Thus,</w:t>
      </w:r>
      <w:r w:rsidRPr="000D1588">
        <w:t xml:space="preserve"> all those are used to do the following job. </w:t>
      </w:r>
      <w:r w:rsidR="004C1162" w:rsidRPr="000D1588">
        <w:t>All</w:t>
      </w:r>
      <w:r w:rsidRPr="000D1588">
        <w:t xml:space="preserve"> these things are great importance of the function of marketing </w:t>
      </w:r>
      <w:r w:rsidR="00FF1847" w:rsidRPr="000D1588">
        <w:t>(Deepak and Jeyakumar, 2019).</w:t>
      </w:r>
    </w:p>
    <w:p w14:paraId="4037245E" w14:textId="0E304C82" w:rsidR="0047677D" w:rsidRPr="000D1588" w:rsidRDefault="00FC0C16" w:rsidP="004E1167">
      <w:pPr>
        <w:pStyle w:val="NoSpacing"/>
      </w:pPr>
      <w:r w:rsidRPr="000D1588">
        <w:t>B</w:t>
      </w:r>
      <w:r w:rsidR="0047677D" w:rsidRPr="000D1588">
        <w:t xml:space="preserve">eing </w:t>
      </w:r>
      <w:r w:rsidR="00EE5DC2" w:rsidRPr="000D1588">
        <w:t>a student of marketing,</w:t>
      </w:r>
      <w:r w:rsidR="0047677D" w:rsidRPr="000D1588">
        <w:t xml:space="preserve"> it is required that we learn </w:t>
      </w:r>
      <w:r w:rsidR="00FF1847" w:rsidRPr="000D1588">
        <w:t>that</w:t>
      </w:r>
      <w:r w:rsidR="0047677D" w:rsidRPr="000D1588">
        <w:t xml:space="preserve"> all the things that are important for carrying out marketing are done in the best way. Marketing revolves around addressing and understanding the demands of the buyer as the market today is </w:t>
      </w:r>
      <w:r w:rsidR="00EE5DC2" w:rsidRPr="000D1588">
        <w:t>customer-centric</w:t>
      </w:r>
      <w:r w:rsidR="0047677D" w:rsidRPr="000D1588">
        <w:t xml:space="preserve">. </w:t>
      </w:r>
      <w:r w:rsidR="004C1162" w:rsidRPr="000D1588">
        <w:t>Through</w:t>
      </w:r>
      <w:r w:rsidR="0047677D" w:rsidRPr="000D1588">
        <w:t xml:space="preserve"> the presence of technology and digitalization businesses have developed new ways to market that are easier than before. presence of </w:t>
      </w:r>
      <w:r w:rsidR="00EE5DC2" w:rsidRPr="000D1588">
        <w:t xml:space="preserve">the </w:t>
      </w:r>
      <w:r w:rsidR="0047677D" w:rsidRPr="000D1588">
        <w:t xml:space="preserve">Internet and social media being used greatly by the population of the world provides </w:t>
      </w:r>
      <w:r w:rsidR="00EE5DC2" w:rsidRPr="000D1588">
        <w:t xml:space="preserve">a </w:t>
      </w:r>
      <w:r w:rsidR="0047677D" w:rsidRPr="000D1588">
        <w:t>great opportunity to all the businesses to market their products easily without investing great amounts or finances in the process of marketing this has retained the customers affectively and saved a great amount of time and money for the business thanks t</w:t>
      </w:r>
      <w:r w:rsidR="00FF1847" w:rsidRPr="000D1588">
        <w:t>o the Internet (Deepak and Jeyakumar, 2019).</w:t>
      </w:r>
    </w:p>
    <w:p w14:paraId="070AE1C6" w14:textId="77777777" w:rsidR="005F32DF" w:rsidRPr="000D1588" w:rsidRDefault="005F32DF" w:rsidP="004E1167">
      <w:pPr>
        <w:pStyle w:val="NoSpacing"/>
        <w:rPr>
          <w:szCs w:val="24"/>
        </w:rPr>
      </w:pPr>
      <w:r w:rsidRPr="000D1588">
        <w:rPr>
          <w:szCs w:val="24"/>
        </w:rPr>
        <w:t>Maximizing Customer Lifetime Value</w:t>
      </w:r>
    </w:p>
    <w:p w14:paraId="3DDBAF46" w14:textId="3C04D4F4" w:rsidR="0047677D" w:rsidRPr="000D1588" w:rsidRDefault="0047677D" w:rsidP="004E1167">
      <w:pPr>
        <w:pStyle w:val="NoSpacing"/>
      </w:pPr>
      <w:r w:rsidRPr="000D1588">
        <w:t xml:space="preserve">The central concept of customer lifetime value that providing the buyers with such a product that will serve then the purpose for which they have wanted it. Products that a good company offers to its customers are of great quality. </w:t>
      </w:r>
      <w:r w:rsidR="004C1162" w:rsidRPr="000D1588">
        <w:t>It</w:t>
      </w:r>
      <w:r w:rsidRPr="000D1588">
        <w:t xml:space="preserve"> is important to retain customers and provide them with such products that are of great value that summarize the conc</w:t>
      </w:r>
      <w:r w:rsidR="00FF1847" w:rsidRPr="000D1588">
        <w:t>ept of customer lifetime value (Deepak and Jeyakumar, 2019).</w:t>
      </w:r>
      <w:r w:rsidRPr="000D1588">
        <w:t xml:space="preserve"> </w:t>
      </w:r>
    </w:p>
    <w:p w14:paraId="33F1C00E" w14:textId="3A0FA5C5" w:rsidR="00955D0B" w:rsidRDefault="00955D0B" w:rsidP="004E1167">
      <w:pPr>
        <w:pStyle w:val="Heading1"/>
      </w:pPr>
      <w:bookmarkStart w:id="10" w:name="_Toc49856726"/>
      <w:r w:rsidRPr="004E1167">
        <w:t xml:space="preserve">Stakeholder engagement and their impact on the marketing activities of an </w:t>
      </w:r>
      <w:r w:rsidR="006E12C6" w:rsidRPr="004E1167">
        <w:t>organization</w:t>
      </w:r>
      <w:bookmarkEnd w:id="10"/>
    </w:p>
    <w:p w14:paraId="055756B4" w14:textId="77777777" w:rsidR="004E1167" w:rsidRPr="004E1167" w:rsidRDefault="004E1167" w:rsidP="004E1167">
      <w:pPr>
        <w:rPr>
          <w:lang w:val="en-GB"/>
        </w:rPr>
      </w:pPr>
    </w:p>
    <w:p w14:paraId="64A9027A" w14:textId="610E5B20" w:rsidR="0047677D" w:rsidRPr="000D1588" w:rsidRDefault="0047677D" w:rsidP="004E1167">
      <w:pPr>
        <w:pStyle w:val="NoSpacing"/>
        <w:rPr>
          <w:shd w:val="clear" w:color="auto" w:fill="FFFFFF"/>
          <w:lang w:val="en-GB"/>
        </w:rPr>
      </w:pPr>
      <w:r w:rsidRPr="000D1588">
        <w:rPr>
          <w:shd w:val="clear" w:color="auto" w:fill="FFFFFF"/>
          <w:lang w:val="en-GB"/>
        </w:rPr>
        <w:t xml:space="preserve">Stakeholder engagement has been considered an important aspect of business this requires the company to communicate all the decisions and amendments to the no to all the stakeholders of the company. </w:t>
      </w:r>
      <w:r w:rsidR="00EE5DC2" w:rsidRPr="000D1588">
        <w:rPr>
          <w:shd w:val="clear" w:color="auto" w:fill="FFFFFF"/>
          <w:lang w:val="en-GB"/>
        </w:rPr>
        <w:t>Moreover,</w:t>
      </w:r>
      <w:r w:rsidR="004C2FE6" w:rsidRPr="000D1588">
        <w:rPr>
          <w:shd w:val="clear" w:color="auto" w:fill="FFFFFF"/>
          <w:lang w:val="en-GB"/>
        </w:rPr>
        <w:t xml:space="preserve"> it is required by the business to know about the stakeholders in detail so that they can be treated properly. Apart from </w:t>
      </w:r>
      <w:r w:rsidR="00EE5DC2" w:rsidRPr="000D1588">
        <w:rPr>
          <w:shd w:val="clear" w:color="auto" w:fill="FFFFFF"/>
          <w:lang w:val="en-GB"/>
        </w:rPr>
        <w:t>this,</w:t>
      </w:r>
      <w:r w:rsidR="004C2FE6" w:rsidRPr="000D1588">
        <w:rPr>
          <w:shd w:val="clear" w:color="auto" w:fill="FFFFFF"/>
          <w:lang w:val="en-GB"/>
        </w:rPr>
        <w:t xml:space="preserve"> the business </w:t>
      </w:r>
      <w:r w:rsidR="00EE5DC2" w:rsidRPr="000D1588">
        <w:rPr>
          <w:shd w:val="clear" w:color="auto" w:fill="FFFFFF"/>
          <w:lang w:val="en-GB"/>
        </w:rPr>
        <w:t>must</w:t>
      </w:r>
      <w:r w:rsidR="004C2FE6" w:rsidRPr="000D1588">
        <w:rPr>
          <w:shd w:val="clear" w:color="auto" w:fill="FFFFFF"/>
          <w:lang w:val="en-GB"/>
        </w:rPr>
        <w:t xml:space="preserve"> improvise with the way of communication</w:t>
      </w:r>
      <w:r w:rsidR="00832EC8" w:rsidRPr="000D1588">
        <w:rPr>
          <w:shd w:val="clear" w:color="auto" w:fill="FFFFFF"/>
          <w:lang w:val="en-GB"/>
        </w:rPr>
        <w:t>.</w:t>
      </w:r>
    </w:p>
    <w:p w14:paraId="768703BA" w14:textId="210AEBF1" w:rsidR="004C2FE6" w:rsidRPr="000D1588" w:rsidRDefault="004C2FE6" w:rsidP="004E1167">
      <w:pPr>
        <w:pStyle w:val="NoSpacing"/>
        <w:rPr>
          <w:shd w:val="clear" w:color="auto" w:fill="FFFFFF"/>
          <w:lang w:val="en-GB"/>
        </w:rPr>
      </w:pPr>
      <w:r w:rsidRPr="000D1588">
        <w:rPr>
          <w:shd w:val="clear" w:color="auto" w:fill="FFFFFF"/>
          <w:lang w:val="en-GB"/>
        </w:rPr>
        <w:lastRenderedPageBreak/>
        <w:t xml:space="preserve">The stakeholder should never feel that they are not being communicated any message therefore engaging them has great importance for the business. They should be aware of </w:t>
      </w:r>
      <w:r w:rsidR="00EE5DC2" w:rsidRPr="000D1588">
        <w:rPr>
          <w:shd w:val="clear" w:color="auto" w:fill="FFFFFF"/>
          <w:lang w:val="en-GB"/>
        </w:rPr>
        <w:t>each</w:t>
      </w:r>
      <w:r w:rsidRPr="000D1588">
        <w:rPr>
          <w:shd w:val="clear" w:color="auto" w:fill="FFFFFF"/>
          <w:lang w:val="en-GB"/>
        </w:rPr>
        <w:t xml:space="preserve"> decision that is required to be known by them only then the business can guarantee success as stakeholders have a great part to play in the success of their business</w:t>
      </w:r>
      <w:r w:rsidR="00832EC8" w:rsidRPr="000D1588">
        <w:rPr>
          <w:shd w:val="clear" w:color="auto" w:fill="FFFFFF"/>
          <w:lang w:val="en-GB"/>
        </w:rPr>
        <w:t xml:space="preserve"> </w:t>
      </w:r>
      <w:r w:rsidR="00832EC8" w:rsidRPr="000D1588">
        <w:rPr>
          <w:lang w:val="en-GB"/>
        </w:rPr>
        <w:t>(Deepak and Jeyakumar, 2019)</w:t>
      </w:r>
    </w:p>
    <w:p w14:paraId="1D66B3E9" w14:textId="798682D8" w:rsidR="004C2FE6" w:rsidRPr="000D1588" w:rsidRDefault="004C2FE6" w:rsidP="004E1167">
      <w:pPr>
        <w:pStyle w:val="NoSpacing"/>
        <w:rPr>
          <w:shd w:val="clear" w:color="auto" w:fill="FFFFFF"/>
          <w:lang w:val="en-GB"/>
        </w:rPr>
      </w:pPr>
      <w:r w:rsidRPr="000D1588">
        <w:rPr>
          <w:shd w:val="clear" w:color="auto" w:fill="FFFFFF"/>
          <w:lang w:val="en-GB"/>
        </w:rPr>
        <w:t xml:space="preserve">That engagement is quite important therefore they are engaged in many different </w:t>
      </w:r>
      <w:r w:rsidR="00EE5DC2" w:rsidRPr="000D1588">
        <w:rPr>
          <w:shd w:val="clear" w:color="auto" w:fill="FFFFFF"/>
          <w:lang w:val="en-GB"/>
        </w:rPr>
        <w:t>decisions</w:t>
      </w:r>
      <w:r w:rsidRPr="000D1588">
        <w:rPr>
          <w:shd w:val="clear" w:color="auto" w:fill="FFFFFF"/>
          <w:lang w:val="en-GB"/>
        </w:rPr>
        <w:t xml:space="preserve"> taking. Apart from this</w:t>
      </w:r>
      <w:r w:rsidR="00EE5DC2" w:rsidRPr="000D1588">
        <w:rPr>
          <w:shd w:val="clear" w:color="auto" w:fill="FFFFFF"/>
          <w:lang w:val="en-GB"/>
        </w:rPr>
        <w:t>,</w:t>
      </w:r>
      <w:r w:rsidRPr="000D1588">
        <w:rPr>
          <w:shd w:val="clear" w:color="auto" w:fill="FFFFFF"/>
          <w:lang w:val="en-GB"/>
        </w:rPr>
        <w:t xml:space="preserve"> the stakeholders are also involved in </w:t>
      </w:r>
      <w:r w:rsidR="00EE5DC2" w:rsidRPr="000D1588">
        <w:rPr>
          <w:shd w:val="clear" w:color="auto" w:fill="FFFFFF"/>
          <w:lang w:val="en-GB"/>
        </w:rPr>
        <w:t xml:space="preserve">the </w:t>
      </w:r>
      <w:r w:rsidRPr="000D1588">
        <w:rPr>
          <w:shd w:val="clear" w:color="auto" w:fill="FFFFFF"/>
          <w:lang w:val="en-GB"/>
        </w:rPr>
        <w:t>identification of the needs of the buyers. In addition to this</w:t>
      </w:r>
      <w:r w:rsidR="00EE5DC2" w:rsidRPr="000D1588">
        <w:rPr>
          <w:shd w:val="clear" w:color="auto" w:fill="FFFFFF"/>
          <w:lang w:val="en-GB"/>
        </w:rPr>
        <w:t>,</w:t>
      </w:r>
      <w:r w:rsidRPr="000D1588">
        <w:rPr>
          <w:shd w:val="clear" w:color="auto" w:fill="FFFFFF"/>
          <w:lang w:val="en-GB"/>
        </w:rPr>
        <w:t xml:space="preserve"> the business </w:t>
      </w:r>
      <w:r w:rsidR="00EE5DC2" w:rsidRPr="000D1588">
        <w:rPr>
          <w:shd w:val="clear" w:color="auto" w:fill="FFFFFF"/>
          <w:lang w:val="en-GB"/>
        </w:rPr>
        <w:t>must</w:t>
      </w:r>
      <w:r w:rsidRPr="000D1588">
        <w:rPr>
          <w:shd w:val="clear" w:color="auto" w:fill="FFFFFF"/>
          <w:lang w:val="en-GB"/>
        </w:rPr>
        <w:t xml:space="preserve"> think about its future</w:t>
      </w:r>
      <w:r w:rsidR="00EE5DC2" w:rsidRPr="000D1588">
        <w:rPr>
          <w:shd w:val="clear" w:color="auto" w:fill="FFFFFF"/>
          <w:lang w:val="en-GB"/>
        </w:rPr>
        <w:t>, therefore,</w:t>
      </w:r>
      <w:r w:rsidRPr="000D1588">
        <w:rPr>
          <w:shd w:val="clear" w:color="auto" w:fill="FFFFFF"/>
          <w:lang w:val="en-GB"/>
        </w:rPr>
        <w:t xml:space="preserve"> lands and regulations that are made should be done tomorrow taking the valuable reviews from the stakeholders</w:t>
      </w:r>
      <w:r w:rsidR="00832EC8" w:rsidRPr="000D1588">
        <w:rPr>
          <w:shd w:val="clear" w:color="auto" w:fill="FFFFFF"/>
          <w:lang w:val="en-GB"/>
        </w:rPr>
        <w:t>.</w:t>
      </w:r>
    </w:p>
    <w:p w14:paraId="1CFA2B77" w14:textId="75F15954" w:rsidR="004C2FE6" w:rsidRPr="000D1588" w:rsidRDefault="004C2FE6" w:rsidP="004E1167">
      <w:pPr>
        <w:pStyle w:val="NoSpacing"/>
        <w:rPr>
          <w:lang w:val="en-GB"/>
        </w:rPr>
      </w:pPr>
      <w:r w:rsidRPr="000D1588">
        <w:rPr>
          <w:lang w:val="en-GB"/>
        </w:rPr>
        <w:t xml:space="preserve">Effective management </w:t>
      </w:r>
      <w:r w:rsidR="00EE5DC2" w:rsidRPr="000D1588">
        <w:rPr>
          <w:lang w:val="en-GB"/>
        </w:rPr>
        <w:t>is</w:t>
      </w:r>
      <w:r w:rsidRPr="000D1588">
        <w:rPr>
          <w:lang w:val="en-GB"/>
        </w:rPr>
        <w:t xml:space="preserve"> the one that allows the stakeholders to take part in getting the organizational objectives and making strategies for developing the business. </w:t>
      </w:r>
      <w:r w:rsidR="00EE5DC2" w:rsidRPr="000D1588">
        <w:rPr>
          <w:lang w:val="en-GB"/>
        </w:rPr>
        <w:t>Indeed,</w:t>
      </w:r>
      <w:r w:rsidRPr="000D1588">
        <w:rPr>
          <w:lang w:val="en-GB"/>
        </w:rPr>
        <w:t xml:space="preserve"> internal alignment is </w:t>
      </w:r>
      <w:r w:rsidR="00EE5DC2" w:rsidRPr="000D1588">
        <w:rPr>
          <w:lang w:val="en-GB"/>
        </w:rPr>
        <w:t>important</w:t>
      </w:r>
      <w:r w:rsidR="00832EC8" w:rsidRPr="000D1588">
        <w:rPr>
          <w:lang w:val="en-GB"/>
        </w:rPr>
        <w:t xml:space="preserve"> for the growth of the company (Deepak and Jeyakumar, 2019)</w:t>
      </w:r>
    </w:p>
    <w:p w14:paraId="20F82920" w14:textId="189DB52F" w:rsidR="004C2FE6" w:rsidRPr="000D1588" w:rsidRDefault="004C2FE6" w:rsidP="004E1167">
      <w:pPr>
        <w:pStyle w:val="NoSpacing"/>
        <w:rPr>
          <w:lang w:val="en-GB"/>
        </w:rPr>
      </w:pPr>
      <w:r w:rsidRPr="000D1588">
        <w:rPr>
          <w:lang w:val="en-GB"/>
        </w:rPr>
        <w:t xml:space="preserve">Several different business functions are present that together make the business successful in the corporate sector. </w:t>
      </w:r>
      <w:r w:rsidR="004C1162" w:rsidRPr="000D1588">
        <w:rPr>
          <w:lang w:val="en-GB"/>
        </w:rPr>
        <w:t>Marketing</w:t>
      </w:r>
      <w:r w:rsidRPr="000D1588">
        <w:rPr>
          <w:lang w:val="en-GB"/>
        </w:rPr>
        <w:t xml:space="preserve"> cannot single</w:t>
      </w:r>
      <w:r w:rsidR="00EE5DC2" w:rsidRPr="000D1588">
        <w:rPr>
          <w:lang w:val="en-GB"/>
        </w:rPr>
        <w:t>-</w:t>
      </w:r>
      <w:r w:rsidRPr="000D1588">
        <w:rPr>
          <w:lang w:val="en-GB"/>
        </w:rPr>
        <w:t xml:space="preserve">handedly handle the pressure of making the business a commercial success. </w:t>
      </w:r>
      <w:r w:rsidR="004C1162" w:rsidRPr="000D1588">
        <w:rPr>
          <w:lang w:val="en-GB"/>
        </w:rPr>
        <w:t>Thus</w:t>
      </w:r>
      <w:r w:rsidR="00EE5DC2" w:rsidRPr="000D1588">
        <w:rPr>
          <w:lang w:val="en-GB"/>
        </w:rPr>
        <w:t>, various departments</w:t>
      </w:r>
      <w:r w:rsidRPr="000D1588">
        <w:rPr>
          <w:lang w:val="en-GB"/>
        </w:rPr>
        <w:t xml:space="preserve"> </w:t>
      </w:r>
      <w:r w:rsidR="004C1162" w:rsidRPr="000D1588">
        <w:rPr>
          <w:lang w:val="en-GB"/>
        </w:rPr>
        <w:t>cooperate</w:t>
      </w:r>
      <w:r w:rsidRPr="000D1588">
        <w:rPr>
          <w:lang w:val="en-GB"/>
        </w:rPr>
        <w:t xml:space="preserve"> to make the business get to a successful point. Marketing has its divisions that assist a company as per the requirement and allows them to carry out all the relevant functions as required. </w:t>
      </w:r>
      <w:r w:rsidR="004C1162" w:rsidRPr="000D1588">
        <w:rPr>
          <w:lang w:val="en-GB"/>
        </w:rPr>
        <w:t>Communication</w:t>
      </w:r>
      <w:r w:rsidRPr="000D1588">
        <w:rPr>
          <w:lang w:val="en-GB"/>
        </w:rPr>
        <w:t xml:space="preserve"> plays an imperative role in </w:t>
      </w:r>
      <w:r w:rsidR="00EE5DC2" w:rsidRPr="000D1588">
        <w:rPr>
          <w:lang w:val="en-GB"/>
        </w:rPr>
        <w:t>m</w:t>
      </w:r>
      <w:r w:rsidRPr="000D1588">
        <w:rPr>
          <w:lang w:val="en-GB"/>
        </w:rPr>
        <w:t>aking things better and alignment of the compa</w:t>
      </w:r>
      <w:r w:rsidR="00832EC8" w:rsidRPr="000D1588">
        <w:rPr>
          <w:lang w:val="en-GB"/>
        </w:rPr>
        <w:t>ny to the corporate objectives (Deepak and Jeyakumar, 2019).</w:t>
      </w:r>
    </w:p>
    <w:p w14:paraId="285E6355" w14:textId="2DEE0AA4" w:rsidR="00E16117" w:rsidRPr="000D1588" w:rsidRDefault="00E16117" w:rsidP="004E1167">
      <w:pPr>
        <w:pStyle w:val="NoSpacing"/>
        <w:rPr>
          <w:shd w:val="clear" w:color="auto" w:fill="FFFFFF"/>
          <w:lang w:val="en-GB"/>
        </w:rPr>
      </w:pPr>
      <w:r w:rsidRPr="000D1588">
        <w:rPr>
          <w:shd w:val="clear" w:color="auto" w:fill="FFFFFF"/>
          <w:lang w:val="en-GB"/>
        </w:rPr>
        <w:t>Management at the corporate business will allow all the stakeholders to participate equally in making the company a corporate success and in gaining the goals that the company has set for itself</w:t>
      </w:r>
      <w:r w:rsidR="00EE5DC2" w:rsidRPr="000D1588">
        <w:rPr>
          <w:shd w:val="clear" w:color="auto" w:fill="FFFFFF"/>
          <w:lang w:val="en-GB"/>
        </w:rPr>
        <w:t>, therefore,</w:t>
      </w:r>
      <w:r w:rsidRPr="000D1588">
        <w:rPr>
          <w:shd w:val="clear" w:color="auto" w:fill="FFFFFF"/>
          <w:lang w:val="en-GB"/>
        </w:rPr>
        <w:t xml:space="preserve"> stakeholders are very important for the business and they should be entertained </w:t>
      </w:r>
      <w:r w:rsidR="00EE5DC2" w:rsidRPr="000D1588">
        <w:rPr>
          <w:shd w:val="clear" w:color="auto" w:fill="FFFFFF"/>
          <w:lang w:val="en-GB"/>
        </w:rPr>
        <w:t>properly</w:t>
      </w:r>
      <w:r w:rsidR="00832EC8" w:rsidRPr="000D1588">
        <w:rPr>
          <w:shd w:val="clear" w:color="auto" w:fill="FFFFFF"/>
          <w:lang w:val="en-GB"/>
        </w:rPr>
        <w:t xml:space="preserve"> (Hult and Ketchen, 2017)</w:t>
      </w:r>
    </w:p>
    <w:p w14:paraId="621EBBDC" w14:textId="1C363E92" w:rsidR="00E16117" w:rsidRPr="000D1588" w:rsidRDefault="00E16117" w:rsidP="004E1167">
      <w:pPr>
        <w:pStyle w:val="NoSpacing"/>
        <w:rPr>
          <w:shd w:val="clear" w:color="auto" w:fill="FFFFFF"/>
          <w:lang w:val="en-GB"/>
        </w:rPr>
      </w:pPr>
      <w:r w:rsidRPr="000D1588">
        <w:rPr>
          <w:shd w:val="clear" w:color="auto" w:fill="FFFFFF"/>
          <w:lang w:val="en-GB"/>
        </w:rPr>
        <w:t>Stakeholder theory has been discussed here in detail and the importance of all these people has been reiterated many times</w:t>
      </w:r>
      <w:r w:rsidR="00EE5DC2" w:rsidRPr="000D1588">
        <w:rPr>
          <w:shd w:val="clear" w:color="auto" w:fill="FFFFFF"/>
          <w:lang w:val="en-GB"/>
        </w:rPr>
        <w:t>, therefore,</w:t>
      </w:r>
      <w:r w:rsidRPr="000D1588">
        <w:rPr>
          <w:shd w:val="clear" w:color="auto" w:fill="FFFFFF"/>
          <w:lang w:val="en-GB"/>
        </w:rPr>
        <w:t xml:space="preserve"> they hold a great position in the company and should impart their roles respectively towards the success of the company</w:t>
      </w:r>
      <w:r w:rsidR="00832EC8" w:rsidRPr="000D1588">
        <w:rPr>
          <w:shd w:val="clear" w:color="auto" w:fill="FFFFFF"/>
          <w:lang w:val="en-GB"/>
        </w:rPr>
        <w:t xml:space="preserve"> (Hult and Ketchen, 2017)</w:t>
      </w:r>
      <w:r w:rsidRPr="000D1588">
        <w:rPr>
          <w:shd w:val="clear" w:color="auto" w:fill="FFFFFF"/>
          <w:lang w:val="en-GB"/>
        </w:rPr>
        <w:t xml:space="preserve">. Stakeholder theory states that all the employees and buyers are </w:t>
      </w:r>
      <w:r w:rsidR="00EE5DC2" w:rsidRPr="000D1588">
        <w:rPr>
          <w:shd w:val="clear" w:color="auto" w:fill="FFFFFF"/>
          <w:lang w:val="en-GB"/>
        </w:rPr>
        <w:t>particularly important</w:t>
      </w:r>
      <w:r w:rsidRPr="000D1588">
        <w:rPr>
          <w:shd w:val="clear" w:color="auto" w:fill="FFFFFF"/>
          <w:lang w:val="en-GB"/>
        </w:rPr>
        <w:t xml:space="preserve"> for the company</w:t>
      </w:r>
      <w:r w:rsidR="00EE5DC2" w:rsidRPr="000D1588">
        <w:rPr>
          <w:shd w:val="clear" w:color="auto" w:fill="FFFFFF"/>
          <w:lang w:val="en-GB"/>
        </w:rPr>
        <w:t>, therefore,</w:t>
      </w:r>
      <w:r w:rsidRPr="000D1588">
        <w:rPr>
          <w:shd w:val="clear" w:color="auto" w:fill="FFFFFF"/>
          <w:lang w:val="en-GB"/>
        </w:rPr>
        <w:t xml:space="preserve"> they should be taken care of employees in terms of contentment from the higher authorities and the consumers by being provided with the best services. Business does not only </w:t>
      </w:r>
      <w:r w:rsidR="00EE5DC2" w:rsidRPr="000D1588">
        <w:rPr>
          <w:shd w:val="clear" w:color="auto" w:fill="FFFFFF"/>
          <w:lang w:val="en-GB"/>
        </w:rPr>
        <w:t>mean</w:t>
      </w:r>
      <w:r w:rsidRPr="000D1588">
        <w:rPr>
          <w:shd w:val="clear" w:color="auto" w:fill="FFFFFF"/>
          <w:lang w:val="en-GB"/>
        </w:rPr>
        <w:t xml:space="preserve"> to make more and more </w:t>
      </w:r>
      <w:r w:rsidR="00EE5DC2" w:rsidRPr="000D1588">
        <w:rPr>
          <w:shd w:val="clear" w:color="auto" w:fill="FFFFFF"/>
          <w:lang w:val="en-GB"/>
        </w:rPr>
        <w:t>profits,</w:t>
      </w:r>
      <w:r w:rsidRPr="000D1588">
        <w:rPr>
          <w:shd w:val="clear" w:color="auto" w:fill="FFFFFF"/>
          <w:lang w:val="en-GB"/>
        </w:rPr>
        <w:t xml:space="preserve"> but it should also retain loyal customers and provide services for which it should be remembered by the people. For any </w:t>
      </w:r>
      <w:r w:rsidR="00EE5DC2" w:rsidRPr="000D1588">
        <w:rPr>
          <w:shd w:val="clear" w:color="auto" w:fill="FFFFFF"/>
          <w:lang w:val="en-GB"/>
        </w:rPr>
        <w:t>business,</w:t>
      </w:r>
      <w:r w:rsidRPr="000D1588">
        <w:rPr>
          <w:shd w:val="clear" w:color="auto" w:fill="FFFFFF"/>
          <w:lang w:val="en-GB"/>
        </w:rPr>
        <w:t xml:space="preserve"> the most important stakeholders </w:t>
      </w:r>
      <w:r w:rsidR="00EE5DC2" w:rsidRPr="000D1588">
        <w:rPr>
          <w:shd w:val="clear" w:color="auto" w:fill="FFFFFF"/>
          <w:lang w:val="en-GB"/>
        </w:rPr>
        <w:t>are</w:t>
      </w:r>
      <w:r w:rsidRPr="000D1588">
        <w:rPr>
          <w:shd w:val="clear" w:color="auto" w:fill="FFFFFF"/>
          <w:lang w:val="en-GB"/>
        </w:rPr>
        <w:t xml:space="preserve"> the employees and the customers. </w:t>
      </w:r>
    </w:p>
    <w:p w14:paraId="36C2A8AB" w14:textId="3E9AE788" w:rsidR="00E16117" w:rsidRPr="000D1588" w:rsidRDefault="00E16117" w:rsidP="004E1167">
      <w:pPr>
        <w:pStyle w:val="NoSpacing"/>
        <w:rPr>
          <w:lang w:val="en-GB"/>
        </w:rPr>
      </w:pPr>
      <w:r w:rsidRPr="000D1588">
        <w:rPr>
          <w:lang w:val="en-GB"/>
        </w:rPr>
        <w:t>Stakeholder engagement is very opportunistic for the business it allows it to gain profits and get to the objectiv</w:t>
      </w:r>
      <w:r w:rsidR="00832EC8" w:rsidRPr="000D1588">
        <w:rPr>
          <w:lang w:val="en-GB"/>
        </w:rPr>
        <w:t xml:space="preserve">es that it has made for itself </w:t>
      </w:r>
      <w:r w:rsidR="00832EC8" w:rsidRPr="000D1588">
        <w:rPr>
          <w:shd w:val="clear" w:color="auto" w:fill="FFFFFF"/>
          <w:lang w:val="en-GB"/>
        </w:rPr>
        <w:t>(Hult and Ketchen, 2017)</w:t>
      </w:r>
    </w:p>
    <w:p w14:paraId="46AE40CC" w14:textId="09578F4F" w:rsidR="00E16117" w:rsidRPr="000D1588" w:rsidRDefault="00E16117" w:rsidP="004E1167">
      <w:pPr>
        <w:pStyle w:val="NoSpacing"/>
        <w:rPr>
          <w:lang w:val="en-GB"/>
        </w:rPr>
      </w:pPr>
      <w:r w:rsidRPr="000D1588">
        <w:rPr>
          <w:lang w:val="en-GB"/>
        </w:rPr>
        <w:t xml:space="preserve">Stakeholder engagement intense to assist the </w:t>
      </w:r>
      <w:r w:rsidR="00EE5DC2" w:rsidRPr="000D1588">
        <w:rPr>
          <w:lang w:val="en-GB"/>
        </w:rPr>
        <w:t>company in</w:t>
      </w:r>
      <w:r w:rsidRPr="000D1588">
        <w:rPr>
          <w:lang w:val="en-GB"/>
        </w:rPr>
        <w:t xml:space="preserve"> Making great decision</w:t>
      </w:r>
      <w:r w:rsidR="00EE5DC2" w:rsidRPr="000D1588">
        <w:rPr>
          <w:lang w:val="en-GB"/>
        </w:rPr>
        <w:t>s</w:t>
      </w:r>
      <w:r w:rsidRPr="000D1588">
        <w:rPr>
          <w:lang w:val="en-GB"/>
        </w:rPr>
        <w:t xml:space="preserve"> start will make the business grow and develop at an exponential rate therefore the stakeholder should be treated well and provided with their rights</w:t>
      </w:r>
      <w:r w:rsidR="00832EC8" w:rsidRPr="000D1588">
        <w:rPr>
          <w:lang w:val="en-GB"/>
        </w:rPr>
        <w:t xml:space="preserve"> </w:t>
      </w:r>
      <w:r w:rsidR="00832EC8" w:rsidRPr="000D1588">
        <w:rPr>
          <w:shd w:val="clear" w:color="auto" w:fill="FFFFFF"/>
          <w:lang w:val="en-GB"/>
        </w:rPr>
        <w:t>(Hult and Ketchen, 2017)</w:t>
      </w:r>
      <w:r w:rsidR="00832EC8" w:rsidRPr="000D1588">
        <w:rPr>
          <w:lang w:val="en-GB"/>
        </w:rPr>
        <w:t>. Marketing</w:t>
      </w:r>
      <w:r w:rsidRPr="000D1588">
        <w:rPr>
          <w:lang w:val="en-GB"/>
        </w:rPr>
        <w:t xml:space="preserve"> and stakeholder engagement </w:t>
      </w:r>
      <w:r w:rsidR="00EE5DC2" w:rsidRPr="000D1588">
        <w:rPr>
          <w:lang w:val="en-GB"/>
        </w:rPr>
        <w:t>are</w:t>
      </w:r>
      <w:r w:rsidRPr="000D1588">
        <w:rPr>
          <w:lang w:val="en-GB"/>
        </w:rPr>
        <w:t xml:space="preserve"> interlinked with each other therefore they hold great importance for the success of a corporate organization </w:t>
      </w:r>
    </w:p>
    <w:p w14:paraId="2AB6685E" w14:textId="77777777" w:rsidR="004E1167" w:rsidRDefault="004E1167">
      <w:pPr>
        <w:spacing w:after="160" w:line="259" w:lineRule="auto"/>
        <w:jc w:val="left"/>
        <w:rPr>
          <w:rFonts w:asciiTheme="majorHAnsi" w:eastAsiaTheme="majorEastAsia" w:hAnsiTheme="majorHAnsi" w:cstheme="majorBidi"/>
          <w:color w:val="ED7D31" w:themeColor="accent2"/>
          <w:sz w:val="40"/>
          <w:szCs w:val="32"/>
          <w:lang w:val="en-GB"/>
        </w:rPr>
      </w:pPr>
      <w:r>
        <w:br w:type="page"/>
      </w:r>
    </w:p>
    <w:p w14:paraId="586E64A6" w14:textId="3E324CBB" w:rsidR="00BD5D61" w:rsidRDefault="001B20BE" w:rsidP="004E1167">
      <w:pPr>
        <w:pStyle w:val="Heading1"/>
      </w:pPr>
      <w:bookmarkStart w:id="11" w:name="_Toc49856727"/>
      <w:r w:rsidRPr="004E1167">
        <w:lastRenderedPageBreak/>
        <w:t>Stakeholder Mapping via Marketing</w:t>
      </w:r>
      <w:bookmarkEnd w:id="11"/>
    </w:p>
    <w:p w14:paraId="7FB436AA" w14:textId="77777777" w:rsidR="004E1167" w:rsidRPr="004E1167" w:rsidRDefault="004E1167" w:rsidP="004E1167">
      <w:pPr>
        <w:rPr>
          <w:lang w:val="en-GB"/>
        </w:rPr>
      </w:pPr>
    </w:p>
    <w:p w14:paraId="5AA4AE1B" w14:textId="07DCB2CB" w:rsidR="00832EC8" w:rsidRDefault="00E16117" w:rsidP="004E1167">
      <w:pPr>
        <w:pStyle w:val="NoSpacing"/>
        <w:rPr>
          <w:shd w:val="clear" w:color="auto" w:fill="FFFFFF"/>
        </w:rPr>
      </w:pPr>
      <w:r w:rsidRPr="000D1588">
        <w:rPr>
          <w:shd w:val="clear" w:color="auto" w:fill="FFFFFF"/>
        </w:rPr>
        <w:t xml:space="preserve">Marketers for a company </w:t>
      </w:r>
      <w:r w:rsidR="00EE5DC2" w:rsidRPr="000D1588">
        <w:rPr>
          <w:shd w:val="clear" w:color="auto" w:fill="FFFFFF"/>
        </w:rPr>
        <w:t>must</w:t>
      </w:r>
      <w:r w:rsidRPr="000D1588">
        <w:rPr>
          <w:shd w:val="clear" w:color="auto" w:fill="FFFFFF"/>
        </w:rPr>
        <w:t xml:space="preserve"> take support from the stakeholders so that things are run </w:t>
      </w:r>
      <w:r w:rsidR="00EE5DC2" w:rsidRPr="000D1588">
        <w:rPr>
          <w:shd w:val="clear" w:color="auto" w:fill="FFFFFF"/>
        </w:rPr>
        <w:t>properly,</w:t>
      </w:r>
      <w:r w:rsidRPr="000D1588">
        <w:rPr>
          <w:shd w:val="clear" w:color="auto" w:fill="FFFFFF"/>
        </w:rPr>
        <w:t xml:space="preserve"> and these three things are given the most importan</w:t>
      </w:r>
      <w:r w:rsidR="00EE5DC2" w:rsidRPr="000D1588">
        <w:rPr>
          <w:shd w:val="clear" w:color="auto" w:fill="FFFFFF"/>
        </w:rPr>
        <w:t>t</w:t>
      </w:r>
      <w:r w:rsidRPr="000D1588">
        <w:rPr>
          <w:shd w:val="clear" w:color="auto" w:fill="FFFFFF"/>
        </w:rPr>
        <w:t xml:space="preserve"> these are Internal, Connected</w:t>
      </w:r>
      <w:r w:rsidR="00EE5DC2" w:rsidRPr="000D1588">
        <w:rPr>
          <w:shd w:val="clear" w:color="auto" w:fill="FFFFFF"/>
        </w:rPr>
        <w:t>,</w:t>
      </w:r>
      <w:r w:rsidRPr="000D1588">
        <w:rPr>
          <w:shd w:val="clear" w:color="auto" w:fill="FFFFFF"/>
        </w:rPr>
        <w:t xml:space="preserve"> and External</w:t>
      </w:r>
      <w:r w:rsidR="00832EC8" w:rsidRPr="000D1588">
        <w:rPr>
          <w:shd w:val="clear" w:color="auto" w:fill="FFFFFF"/>
        </w:rPr>
        <w:t xml:space="preserve"> (Hult and Ketchen, 2017).</w:t>
      </w:r>
    </w:p>
    <w:p w14:paraId="38C3CE2B" w14:textId="77777777" w:rsidR="004E1167" w:rsidRPr="000D1588" w:rsidRDefault="004E1167" w:rsidP="004E1167">
      <w:pPr>
        <w:pStyle w:val="NoSpacing"/>
        <w:rPr>
          <w:shd w:val="clear" w:color="auto" w:fill="FFFFFF"/>
        </w:rPr>
      </w:pPr>
    </w:p>
    <w:p w14:paraId="0476BC11" w14:textId="73D99C48" w:rsidR="00832EC8" w:rsidRDefault="001B20BE" w:rsidP="004E1167">
      <w:pPr>
        <w:pStyle w:val="NoSpacing"/>
        <w:rPr>
          <w:rStyle w:val="Strong"/>
          <w:rFonts w:asciiTheme="majorBidi" w:hAnsiTheme="majorBidi" w:cstheme="majorBidi"/>
          <w:color w:val="000000" w:themeColor="text1"/>
          <w:szCs w:val="24"/>
          <w:bdr w:val="none" w:sz="0" w:space="0" w:color="auto" w:frame="1"/>
          <w:lang w:val="en-GB"/>
        </w:rPr>
      </w:pPr>
      <w:r w:rsidRPr="000D1588">
        <w:rPr>
          <w:rStyle w:val="Strong"/>
          <w:rFonts w:asciiTheme="majorBidi" w:hAnsiTheme="majorBidi" w:cstheme="majorBidi"/>
          <w:color w:val="000000" w:themeColor="text1"/>
          <w:szCs w:val="24"/>
          <w:bdr w:val="none" w:sz="0" w:space="0" w:color="auto" w:frame="1"/>
          <w:lang w:val="en-GB"/>
        </w:rPr>
        <w:t>Internal Stakeholders</w:t>
      </w:r>
    </w:p>
    <w:p w14:paraId="7E4D5E3A" w14:textId="77777777" w:rsidR="004E1167" w:rsidRPr="000D1588" w:rsidRDefault="004E1167" w:rsidP="004E1167">
      <w:pPr>
        <w:pStyle w:val="NoSpacing"/>
        <w:rPr>
          <w:rStyle w:val="Strong"/>
          <w:rFonts w:asciiTheme="majorBidi" w:hAnsiTheme="majorBidi" w:cstheme="majorBidi"/>
          <w:b w:val="0"/>
          <w:bCs w:val="0"/>
          <w:color w:val="000000" w:themeColor="text1"/>
          <w:szCs w:val="24"/>
          <w:bdr w:val="none" w:sz="0" w:space="0" w:color="auto" w:frame="1"/>
          <w:lang w:val="en-GB"/>
        </w:rPr>
      </w:pPr>
    </w:p>
    <w:p w14:paraId="1EEB9033" w14:textId="5A19880E" w:rsidR="001B20BE" w:rsidRPr="000D1588" w:rsidRDefault="001B20BE" w:rsidP="001D26C3">
      <w:pPr>
        <w:jc w:val="center"/>
      </w:pPr>
      <w:r w:rsidRPr="000D1588">
        <w:rPr>
          <w:noProof/>
          <w:lang w:val="en-GB" w:eastAsia="en-GB"/>
        </w:rPr>
        <w:drawing>
          <wp:inline distT="0" distB="0" distL="0" distR="0" wp14:anchorId="73761B8A" wp14:editId="150B68F5">
            <wp:extent cx="5624223" cy="4218167"/>
            <wp:effectExtent l="0" t="0" r="0" b="0"/>
            <wp:docPr id="2" name="Picture 2" descr="Stakeholder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0650" cy="4222988"/>
                    </a:xfrm>
                    <a:prstGeom prst="rect">
                      <a:avLst/>
                    </a:prstGeom>
                    <a:noFill/>
                    <a:ln>
                      <a:noFill/>
                    </a:ln>
                  </pic:spPr>
                </pic:pic>
              </a:graphicData>
            </a:graphic>
          </wp:inline>
        </w:drawing>
      </w:r>
    </w:p>
    <w:p w14:paraId="29F3D03F" w14:textId="163B5A76" w:rsidR="00042D4F" w:rsidRPr="000D1588" w:rsidRDefault="00EE5DC2" w:rsidP="004E1167">
      <w:pPr>
        <w:pStyle w:val="NoSpacing"/>
        <w:rPr>
          <w:lang w:val="en-GB"/>
        </w:rPr>
      </w:pPr>
      <w:r w:rsidRPr="000D1588">
        <w:rPr>
          <w:lang w:val="en-GB"/>
        </w:rPr>
        <w:t>Let us</w:t>
      </w:r>
      <w:r w:rsidR="00042D4F" w:rsidRPr="000D1588">
        <w:rPr>
          <w:lang w:val="en-GB"/>
        </w:rPr>
        <w:t xml:space="preserve"> have a look at the internal stakeholders of the company below:</w:t>
      </w:r>
    </w:p>
    <w:p w14:paraId="16AE0113" w14:textId="4B924B6A" w:rsidR="001B20BE" w:rsidRPr="000D1588" w:rsidRDefault="001B20BE" w:rsidP="004E1167">
      <w:pPr>
        <w:pStyle w:val="NoSpacing"/>
        <w:rPr>
          <w:szCs w:val="24"/>
        </w:rPr>
      </w:pPr>
      <w:r w:rsidRPr="000D1588">
        <w:rPr>
          <w:szCs w:val="24"/>
        </w:rPr>
        <w:t>Director</w:t>
      </w:r>
    </w:p>
    <w:p w14:paraId="2C6BE389" w14:textId="4663F13B" w:rsidR="001B20BE" w:rsidRPr="000D1588" w:rsidRDefault="001B20BE" w:rsidP="004E1167">
      <w:pPr>
        <w:pStyle w:val="NoSpacing"/>
        <w:rPr>
          <w:szCs w:val="24"/>
        </w:rPr>
      </w:pPr>
      <w:r w:rsidRPr="000D1588">
        <w:rPr>
          <w:szCs w:val="24"/>
        </w:rPr>
        <w:t>Manager</w:t>
      </w:r>
    </w:p>
    <w:p w14:paraId="4204C9FF" w14:textId="032A4878" w:rsidR="001B20BE" w:rsidRPr="000D1588" w:rsidRDefault="001B20BE" w:rsidP="004E1167">
      <w:pPr>
        <w:pStyle w:val="NoSpacing"/>
        <w:rPr>
          <w:szCs w:val="24"/>
        </w:rPr>
      </w:pPr>
      <w:r w:rsidRPr="000D1588">
        <w:rPr>
          <w:szCs w:val="24"/>
        </w:rPr>
        <w:t>Employee</w:t>
      </w:r>
    </w:p>
    <w:p w14:paraId="4CC62390" w14:textId="082AC384" w:rsidR="001B20BE" w:rsidRPr="000D1588" w:rsidRDefault="001B20BE" w:rsidP="004E1167">
      <w:pPr>
        <w:pStyle w:val="NoSpacing"/>
        <w:rPr>
          <w:szCs w:val="24"/>
        </w:rPr>
      </w:pPr>
      <w:r w:rsidRPr="000D1588">
        <w:rPr>
          <w:szCs w:val="24"/>
        </w:rPr>
        <w:t>Connected Stakeholder</w:t>
      </w:r>
    </w:p>
    <w:p w14:paraId="684F22AD" w14:textId="605A465D" w:rsidR="001B20BE" w:rsidRPr="000D1588" w:rsidRDefault="001B20BE" w:rsidP="004E1167">
      <w:pPr>
        <w:pStyle w:val="NoSpacing"/>
        <w:rPr>
          <w:lang w:val="en-GB"/>
        </w:rPr>
      </w:pPr>
      <w:r w:rsidRPr="000D1588">
        <w:rPr>
          <w:lang w:val="en-GB"/>
        </w:rPr>
        <w:t xml:space="preserve">Connected stakeholders </w:t>
      </w:r>
      <w:r w:rsidR="00042D4F" w:rsidRPr="000D1588">
        <w:rPr>
          <w:lang w:val="en-GB"/>
        </w:rPr>
        <w:t>are known as</w:t>
      </w:r>
      <w:r w:rsidRPr="000D1588">
        <w:rPr>
          <w:lang w:val="en-GB"/>
        </w:rPr>
        <w:t xml:space="preserve"> primary stakeholders</w:t>
      </w:r>
      <w:r w:rsidR="00042D4F" w:rsidRPr="000D1588">
        <w:rPr>
          <w:lang w:val="en-GB"/>
        </w:rPr>
        <w:t>.</w:t>
      </w:r>
    </w:p>
    <w:p w14:paraId="3EF23F1C" w14:textId="1E4EF490" w:rsidR="001B20BE" w:rsidRPr="000D1588" w:rsidRDefault="00042D4F" w:rsidP="004E1167">
      <w:pPr>
        <w:pStyle w:val="NoSpacing"/>
        <w:rPr>
          <w:szCs w:val="24"/>
        </w:rPr>
      </w:pPr>
      <w:r w:rsidRPr="000D1588">
        <w:rPr>
          <w:szCs w:val="24"/>
        </w:rPr>
        <w:t>Firm’s</w:t>
      </w:r>
      <w:r w:rsidR="001B20BE" w:rsidRPr="000D1588">
        <w:rPr>
          <w:szCs w:val="24"/>
        </w:rPr>
        <w:t xml:space="preserve"> shareholder</w:t>
      </w:r>
    </w:p>
    <w:p w14:paraId="6E6BDD1A" w14:textId="2C36787E" w:rsidR="001B20BE" w:rsidRPr="000D1588" w:rsidRDefault="001B20BE" w:rsidP="004E1167">
      <w:pPr>
        <w:pStyle w:val="NoSpacing"/>
        <w:rPr>
          <w:szCs w:val="24"/>
        </w:rPr>
      </w:pPr>
      <w:r w:rsidRPr="000D1588">
        <w:rPr>
          <w:szCs w:val="24"/>
        </w:rPr>
        <w:t>Customer</w:t>
      </w:r>
    </w:p>
    <w:p w14:paraId="3B0E16AC" w14:textId="40B93EC8" w:rsidR="001B20BE" w:rsidRPr="000D1588" w:rsidRDefault="001B20BE" w:rsidP="004E1167">
      <w:pPr>
        <w:pStyle w:val="NoSpacing"/>
        <w:rPr>
          <w:szCs w:val="24"/>
        </w:rPr>
      </w:pPr>
      <w:r w:rsidRPr="000D1588">
        <w:rPr>
          <w:szCs w:val="24"/>
        </w:rPr>
        <w:t>Distributor</w:t>
      </w:r>
    </w:p>
    <w:p w14:paraId="209DD98D" w14:textId="77777777" w:rsidR="004E1167" w:rsidRDefault="004E1167">
      <w:pPr>
        <w:spacing w:after="160" w:line="259" w:lineRule="auto"/>
        <w:jc w:val="left"/>
        <w:rPr>
          <w:rStyle w:val="Strong"/>
          <w:rFonts w:asciiTheme="majorBidi" w:hAnsiTheme="majorBidi" w:cstheme="majorBidi"/>
          <w:color w:val="000000" w:themeColor="text1"/>
          <w:sz w:val="24"/>
          <w:szCs w:val="24"/>
          <w:bdr w:val="none" w:sz="0" w:space="0" w:color="auto" w:frame="1"/>
          <w:lang w:val="en-GB"/>
        </w:rPr>
      </w:pPr>
      <w:r>
        <w:rPr>
          <w:rStyle w:val="Strong"/>
          <w:rFonts w:asciiTheme="majorBidi" w:hAnsiTheme="majorBidi" w:cstheme="majorBidi"/>
          <w:color w:val="000000" w:themeColor="text1"/>
          <w:szCs w:val="24"/>
          <w:bdr w:val="none" w:sz="0" w:space="0" w:color="auto" w:frame="1"/>
          <w:lang w:val="en-GB"/>
        </w:rPr>
        <w:br w:type="page"/>
      </w:r>
    </w:p>
    <w:p w14:paraId="26889170" w14:textId="6A56D7B3" w:rsidR="001B20BE" w:rsidRPr="000D1588" w:rsidRDefault="001B20BE" w:rsidP="004E1167">
      <w:pPr>
        <w:pStyle w:val="NoSpacing"/>
        <w:rPr>
          <w:b/>
          <w:bCs/>
          <w:szCs w:val="24"/>
          <w:lang w:val="en-GB"/>
        </w:rPr>
      </w:pPr>
      <w:r w:rsidRPr="000D1588">
        <w:rPr>
          <w:rStyle w:val="Strong"/>
          <w:rFonts w:asciiTheme="majorBidi" w:hAnsiTheme="majorBidi" w:cstheme="majorBidi"/>
          <w:color w:val="000000" w:themeColor="text1"/>
          <w:szCs w:val="24"/>
          <w:bdr w:val="none" w:sz="0" w:space="0" w:color="auto" w:frame="1"/>
          <w:lang w:val="en-GB"/>
        </w:rPr>
        <w:lastRenderedPageBreak/>
        <w:t>External Stakeholders</w:t>
      </w:r>
    </w:p>
    <w:p w14:paraId="60403E11" w14:textId="49D225B8" w:rsidR="001B20BE" w:rsidRPr="000D1588" w:rsidRDefault="001B20BE" w:rsidP="004E1167">
      <w:pPr>
        <w:pStyle w:val="NoSpacing"/>
        <w:rPr>
          <w:lang w:val="en-GB"/>
        </w:rPr>
      </w:pPr>
      <w:r w:rsidRPr="000D1588">
        <w:rPr>
          <w:lang w:val="en-GB"/>
        </w:rPr>
        <w:t xml:space="preserve">External </w:t>
      </w:r>
      <w:r w:rsidR="00042D4F" w:rsidRPr="000D1588">
        <w:rPr>
          <w:lang w:val="en-GB"/>
        </w:rPr>
        <w:t>also known as</w:t>
      </w:r>
      <w:r w:rsidRPr="000D1588">
        <w:rPr>
          <w:lang w:val="en-GB"/>
        </w:rPr>
        <w:t xml:space="preserve"> secondary stakeholders </w:t>
      </w:r>
      <w:r w:rsidR="004C1162" w:rsidRPr="000D1588">
        <w:rPr>
          <w:lang w:val="en-GB"/>
        </w:rPr>
        <w:t>are</w:t>
      </w:r>
      <w:r w:rsidR="00042D4F" w:rsidRPr="000D1588">
        <w:rPr>
          <w:lang w:val="en-GB"/>
        </w:rPr>
        <w:t xml:space="preserve"> not in contact with the firm, examples are listed below </w:t>
      </w:r>
    </w:p>
    <w:p w14:paraId="1B99FDDA" w14:textId="4FCCF374" w:rsidR="001B20BE" w:rsidRPr="000D1588" w:rsidRDefault="001B20BE" w:rsidP="004E1167">
      <w:pPr>
        <w:pStyle w:val="NoSpacing"/>
        <w:rPr>
          <w:szCs w:val="24"/>
        </w:rPr>
      </w:pPr>
      <w:r w:rsidRPr="000D1588">
        <w:rPr>
          <w:szCs w:val="24"/>
        </w:rPr>
        <w:t>Government</w:t>
      </w:r>
    </w:p>
    <w:p w14:paraId="7DAC4858" w14:textId="2A39095D" w:rsidR="001B20BE" w:rsidRPr="000D1588" w:rsidRDefault="00042D4F" w:rsidP="004E1167">
      <w:pPr>
        <w:pStyle w:val="NoSpacing"/>
        <w:rPr>
          <w:szCs w:val="24"/>
        </w:rPr>
      </w:pPr>
      <w:r w:rsidRPr="000D1588">
        <w:rPr>
          <w:szCs w:val="24"/>
        </w:rPr>
        <w:t>Other groups</w:t>
      </w:r>
    </w:p>
    <w:p w14:paraId="556041FE" w14:textId="2F21B0CA" w:rsidR="001B20BE" w:rsidRPr="000D1588" w:rsidRDefault="00042D4F" w:rsidP="004E1167">
      <w:pPr>
        <w:pStyle w:val="NoSpacing"/>
        <w:rPr>
          <w:szCs w:val="24"/>
        </w:rPr>
      </w:pPr>
      <w:r w:rsidRPr="000D1588">
        <w:rPr>
          <w:szCs w:val="24"/>
        </w:rPr>
        <w:t>Reporters and Journalist</w:t>
      </w:r>
    </w:p>
    <w:p w14:paraId="68D08802" w14:textId="753F070B" w:rsidR="001B20BE" w:rsidRPr="000D1588" w:rsidRDefault="00042D4F" w:rsidP="004E1167">
      <w:pPr>
        <w:pStyle w:val="NoSpacing"/>
        <w:rPr>
          <w:szCs w:val="24"/>
        </w:rPr>
      </w:pPr>
      <w:r w:rsidRPr="000D1588">
        <w:rPr>
          <w:szCs w:val="24"/>
        </w:rPr>
        <w:t xml:space="preserve">Societies </w:t>
      </w:r>
    </w:p>
    <w:p w14:paraId="22FEB3A8" w14:textId="77777777" w:rsidR="001B20BE" w:rsidRPr="000D1588" w:rsidRDefault="001B20BE" w:rsidP="002741E8">
      <w:pPr>
        <w:spacing w:before="240" w:line="360" w:lineRule="auto"/>
        <w:rPr>
          <w:rFonts w:asciiTheme="majorBidi" w:hAnsiTheme="majorBidi" w:cstheme="majorBidi"/>
          <w:color w:val="000000" w:themeColor="text1"/>
          <w:sz w:val="24"/>
          <w:szCs w:val="24"/>
        </w:rPr>
      </w:pPr>
    </w:p>
    <w:p w14:paraId="203F0255" w14:textId="77777777" w:rsidR="001B20BE" w:rsidRPr="000D1588" w:rsidRDefault="001B20BE" w:rsidP="00832EC8">
      <w:pPr>
        <w:spacing w:before="240" w:line="360" w:lineRule="auto"/>
        <w:jc w:val="center"/>
        <w:rPr>
          <w:rFonts w:asciiTheme="majorBidi" w:hAnsiTheme="majorBidi" w:cstheme="majorBidi"/>
          <w:color w:val="000000" w:themeColor="text1"/>
          <w:sz w:val="24"/>
          <w:szCs w:val="24"/>
        </w:rPr>
      </w:pPr>
      <w:r w:rsidRPr="000D1588">
        <w:rPr>
          <w:rFonts w:asciiTheme="majorBidi" w:hAnsiTheme="majorBidi" w:cstheme="majorBidi"/>
          <w:noProof/>
          <w:color w:val="000000" w:themeColor="text1"/>
          <w:sz w:val="24"/>
          <w:szCs w:val="24"/>
          <w:lang w:val="en-GB" w:eastAsia="en-GB"/>
        </w:rPr>
        <w:drawing>
          <wp:inline distT="0" distB="0" distL="0" distR="0" wp14:anchorId="71C6412A" wp14:editId="5DBED102">
            <wp:extent cx="5943600" cy="4460177"/>
            <wp:effectExtent l="0" t="0" r="0" b="0"/>
            <wp:docPr id="3" name="Picture 3" descr="Segmented Stak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gmented Stakehold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60177"/>
                    </a:xfrm>
                    <a:prstGeom prst="rect">
                      <a:avLst/>
                    </a:prstGeom>
                    <a:noFill/>
                    <a:ln>
                      <a:noFill/>
                    </a:ln>
                  </pic:spPr>
                </pic:pic>
              </a:graphicData>
            </a:graphic>
          </wp:inline>
        </w:drawing>
      </w:r>
    </w:p>
    <w:p w14:paraId="0F164A98" w14:textId="74A68266" w:rsidR="00EE5DC2" w:rsidRPr="000D1588" w:rsidRDefault="00EE5DC2" w:rsidP="004E1167">
      <w:pPr>
        <w:pStyle w:val="NoSpacing"/>
        <w:rPr>
          <w:lang w:val="en-GB"/>
        </w:rPr>
      </w:pPr>
      <w:r w:rsidRPr="000D1588">
        <w:rPr>
          <w:lang w:val="en-GB"/>
        </w:rPr>
        <w:t xml:space="preserve">Stakeholders at any organization have a great impact on the company therefore grouping stakeholders carry great success for the company as well as the management of the firm. </w:t>
      </w:r>
    </w:p>
    <w:p w14:paraId="316738DE" w14:textId="03D4F433" w:rsidR="00EE5DC2" w:rsidRPr="000D1588" w:rsidRDefault="00EE5DC2" w:rsidP="004E1167">
      <w:pPr>
        <w:pStyle w:val="NoSpacing"/>
        <w:rPr>
          <w:shd w:val="clear" w:color="auto" w:fill="FFFFFF"/>
          <w:lang w:val="en-GB"/>
        </w:rPr>
      </w:pPr>
      <w:r w:rsidRPr="000D1588">
        <w:rPr>
          <w:lang w:val="en-GB"/>
        </w:rPr>
        <w:t>The company must take care of the environment that it provides to the employees for working if it is positive then the productivity will increase and vice versa therefore the ambiance should be taken care of.</w:t>
      </w:r>
      <w:r w:rsidR="00832EC8" w:rsidRPr="000D1588">
        <w:rPr>
          <w:lang w:val="en-GB"/>
        </w:rPr>
        <w:t xml:space="preserve"> F</w:t>
      </w:r>
      <w:r w:rsidRPr="000D1588">
        <w:rPr>
          <w:lang w:val="en-GB"/>
        </w:rPr>
        <w:t>or a business, it is important to identify the stakeholders so that a great relationship should be maintained with them and the operation should be aligned with the objectives of the company. There are various techniques to which a compan</w:t>
      </w:r>
      <w:r w:rsidR="00832EC8" w:rsidRPr="000D1588">
        <w:rPr>
          <w:lang w:val="en-GB"/>
        </w:rPr>
        <w:t xml:space="preserve">y can perform these operations </w:t>
      </w:r>
      <w:r w:rsidR="00832EC8" w:rsidRPr="000D1588">
        <w:rPr>
          <w:shd w:val="clear" w:color="auto" w:fill="FFFFFF"/>
          <w:lang w:val="en-GB"/>
        </w:rPr>
        <w:t>(Hult and Ketchen, 2017).</w:t>
      </w:r>
    </w:p>
    <w:p w14:paraId="4A5FFBD7" w14:textId="77777777" w:rsidR="00AB439E" w:rsidRPr="000D1588" w:rsidRDefault="00AB439E" w:rsidP="00832EC8">
      <w:pPr>
        <w:pStyle w:val="NormalWeb"/>
        <w:shd w:val="clear" w:color="auto" w:fill="FFFFFF"/>
        <w:spacing w:before="240" w:beforeAutospacing="0" w:after="0" w:afterAutospacing="0" w:line="360" w:lineRule="auto"/>
        <w:jc w:val="both"/>
        <w:textAlignment w:val="bottom"/>
        <w:rPr>
          <w:rFonts w:asciiTheme="majorBidi" w:hAnsiTheme="majorBidi" w:cstheme="majorBidi"/>
          <w:color w:val="000000" w:themeColor="text1"/>
          <w:shd w:val="clear" w:color="auto" w:fill="FFFFFF"/>
          <w:lang w:val="en-GB"/>
        </w:rPr>
      </w:pPr>
    </w:p>
    <w:p w14:paraId="5F4D4DAE" w14:textId="77777777" w:rsidR="00AB439E" w:rsidRPr="000D1588" w:rsidRDefault="00AB439E" w:rsidP="00832EC8">
      <w:pPr>
        <w:pStyle w:val="NormalWeb"/>
        <w:shd w:val="clear" w:color="auto" w:fill="FFFFFF"/>
        <w:spacing w:before="240" w:beforeAutospacing="0" w:after="0" w:afterAutospacing="0" w:line="360" w:lineRule="auto"/>
        <w:jc w:val="both"/>
        <w:textAlignment w:val="bottom"/>
        <w:rPr>
          <w:rFonts w:asciiTheme="majorBidi" w:hAnsiTheme="majorBidi" w:cstheme="majorBidi"/>
          <w:color w:val="000000" w:themeColor="text1"/>
          <w:lang w:val="en-GB"/>
        </w:rPr>
      </w:pPr>
    </w:p>
    <w:p w14:paraId="58B387B9" w14:textId="67316025" w:rsidR="002056D0" w:rsidRPr="004E1167" w:rsidRDefault="002056D0" w:rsidP="004E1167">
      <w:pPr>
        <w:pStyle w:val="Heading1"/>
      </w:pPr>
      <w:bookmarkStart w:id="12" w:name="_Toc49856728"/>
      <w:r w:rsidRPr="004E1167">
        <w:t>Reference List</w:t>
      </w:r>
      <w:bookmarkEnd w:id="12"/>
    </w:p>
    <w:p w14:paraId="1555BE4A"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Hult, G.T.M., and Ketchen, D.J. (2017). Disruptive marketing strategy. </w:t>
      </w:r>
      <w:r w:rsidRPr="000D1588">
        <w:rPr>
          <w:rFonts w:asciiTheme="majorBidi" w:hAnsiTheme="majorBidi" w:cstheme="majorBidi"/>
          <w:i/>
          <w:iCs/>
          <w:color w:val="222222"/>
          <w:sz w:val="24"/>
          <w:szCs w:val="24"/>
          <w:shd w:val="clear" w:color="auto" w:fill="FFFFFF"/>
        </w:rPr>
        <w:t>Ams Review</w:t>
      </w:r>
      <w:r w:rsidRPr="000D1588">
        <w:rPr>
          <w:rFonts w:asciiTheme="majorBidi" w:hAnsiTheme="majorBidi" w:cstheme="majorBidi"/>
          <w:color w:val="222222"/>
          <w:sz w:val="24"/>
          <w:szCs w:val="24"/>
          <w:shd w:val="clear" w:color="auto" w:fill="FFFFFF"/>
        </w:rPr>
        <w:t>, </w:t>
      </w:r>
      <w:r w:rsidRPr="000D1588">
        <w:rPr>
          <w:rFonts w:asciiTheme="majorBidi" w:hAnsiTheme="majorBidi" w:cstheme="majorBidi"/>
          <w:i/>
          <w:iCs/>
          <w:color w:val="222222"/>
          <w:sz w:val="24"/>
          <w:szCs w:val="24"/>
          <w:shd w:val="clear" w:color="auto" w:fill="FFFFFF"/>
        </w:rPr>
        <w:t>7</w:t>
      </w:r>
      <w:r w:rsidRPr="000D1588">
        <w:rPr>
          <w:rFonts w:asciiTheme="majorBidi" w:hAnsiTheme="majorBidi" w:cstheme="majorBidi"/>
          <w:color w:val="222222"/>
          <w:sz w:val="24"/>
          <w:szCs w:val="24"/>
          <w:shd w:val="clear" w:color="auto" w:fill="FFFFFF"/>
        </w:rPr>
        <w:t>(1-2), pp.20-25.</w:t>
      </w:r>
    </w:p>
    <w:p w14:paraId="1571DB9A"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Rust, R.T. (2019). Outside-in marketing: Why, when and how?. </w:t>
      </w:r>
      <w:r w:rsidRPr="000D1588">
        <w:rPr>
          <w:rFonts w:asciiTheme="majorBidi" w:hAnsiTheme="majorBidi" w:cstheme="majorBidi"/>
          <w:i/>
          <w:iCs/>
          <w:color w:val="222222"/>
          <w:sz w:val="24"/>
          <w:szCs w:val="24"/>
          <w:shd w:val="clear" w:color="auto" w:fill="FFFFFF"/>
        </w:rPr>
        <w:t>Industrial Marketing Management</w:t>
      </w:r>
      <w:r w:rsidRPr="000D1588">
        <w:rPr>
          <w:rFonts w:asciiTheme="majorBidi" w:hAnsiTheme="majorBidi" w:cstheme="majorBidi"/>
          <w:color w:val="222222"/>
          <w:sz w:val="24"/>
          <w:szCs w:val="24"/>
          <w:shd w:val="clear" w:color="auto" w:fill="FFFFFF"/>
        </w:rPr>
        <w:t>.</w:t>
      </w:r>
    </w:p>
    <w:p w14:paraId="4C0257B2"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Schindehutte, M., Morris, M.H., and Kuratko, D.F. (2000). Triggering events, corporate entrepreneurship and the marketing function. </w:t>
      </w:r>
      <w:r w:rsidRPr="000D1588">
        <w:rPr>
          <w:rFonts w:asciiTheme="majorBidi" w:hAnsiTheme="majorBidi" w:cstheme="majorBidi"/>
          <w:i/>
          <w:iCs/>
          <w:color w:val="222222"/>
          <w:sz w:val="24"/>
          <w:szCs w:val="24"/>
          <w:shd w:val="clear" w:color="auto" w:fill="FFFFFF"/>
        </w:rPr>
        <w:t>Journal of Marketing Theory and Practice</w:t>
      </w:r>
      <w:r w:rsidRPr="000D1588">
        <w:rPr>
          <w:rFonts w:asciiTheme="majorBidi" w:hAnsiTheme="majorBidi" w:cstheme="majorBidi"/>
          <w:color w:val="222222"/>
          <w:sz w:val="24"/>
          <w:szCs w:val="24"/>
          <w:shd w:val="clear" w:color="auto" w:fill="FFFFFF"/>
        </w:rPr>
        <w:t>, </w:t>
      </w:r>
      <w:r w:rsidRPr="000D1588">
        <w:rPr>
          <w:rFonts w:asciiTheme="majorBidi" w:hAnsiTheme="majorBidi" w:cstheme="majorBidi"/>
          <w:i/>
          <w:iCs/>
          <w:color w:val="222222"/>
          <w:sz w:val="24"/>
          <w:szCs w:val="24"/>
          <w:shd w:val="clear" w:color="auto" w:fill="FFFFFF"/>
        </w:rPr>
        <w:t>8</w:t>
      </w:r>
      <w:r w:rsidRPr="000D1588">
        <w:rPr>
          <w:rFonts w:asciiTheme="majorBidi" w:hAnsiTheme="majorBidi" w:cstheme="majorBidi"/>
          <w:color w:val="222222"/>
          <w:sz w:val="24"/>
          <w:szCs w:val="24"/>
          <w:shd w:val="clear" w:color="auto" w:fill="FFFFFF"/>
        </w:rPr>
        <w:t>(2), pp.18-30.</w:t>
      </w:r>
    </w:p>
    <w:p w14:paraId="10EB1CB6"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Walsh, M.F., and Lipinski, J. (2009). The role of the marketing function in small and medium sized enterprises. </w:t>
      </w:r>
      <w:r w:rsidRPr="000D1588">
        <w:rPr>
          <w:rFonts w:asciiTheme="majorBidi" w:hAnsiTheme="majorBidi" w:cstheme="majorBidi"/>
          <w:i/>
          <w:iCs/>
          <w:color w:val="222222"/>
          <w:sz w:val="24"/>
          <w:szCs w:val="24"/>
          <w:shd w:val="clear" w:color="auto" w:fill="FFFFFF"/>
        </w:rPr>
        <w:t>Journal of small business and enterprise development</w:t>
      </w:r>
      <w:r w:rsidRPr="000D1588">
        <w:rPr>
          <w:rFonts w:asciiTheme="majorBidi" w:hAnsiTheme="majorBidi" w:cstheme="majorBidi"/>
          <w:color w:val="222222"/>
          <w:sz w:val="24"/>
          <w:szCs w:val="24"/>
          <w:shd w:val="clear" w:color="auto" w:fill="FFFFFF"/>
        </w:rPr>
        <w:t>, </w:t>
      </w:r>
      <w:r w:rsidRPr="000D1588">
        <w:rPr>
          <w:rFonts w:asciiTheme="majorBidi" w:hAnsiTheme="majorBidi" w:cstheme="majorBidi"/>
          <w:i/>
          <w:iCs/>
          <w:color w:val="222222"/>
          <w:sz w:val="24"/>
          <w:szCs w:val="24"/>
          <w:shd w:val="clear" w:color="auto" w:fill="FFFFFF"/>
        </w:rPr>
        <w:t>16</w:t>
      </w:r>
      <w:r w:rsidRPr="000D1588">
        <w:rPr>
          <w:rFonts w:asciiTheme="majorBidi" w:hAnsiTheme="majorBidi" w:cstheme="majorBidi"/>
          <w:color w:val="222222"/>
          <w:sz w:val="24"/>
          <w:szCs w:val="24"/>
          <w:shd w:val="clear" w:color="auto" w:fill="FFFFFF"/>
        </w:rPr>
        <w:t>(4), pp.569-585.</w:t>
      </w:r>
    </w:p>
    <w:p w14:paraId="26B92BD0"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Sharma, A., and Sheth, J.N. (2004). Web-based marketing: The coming revolution in marketing thought and strategy. </w:t>
      </w:r>
      <w:r w:rsidRPr="000D1588">
        <w:rPr>
          <w:rFonts w:asciiTheme="majorBidi" w:hAnsiTheme="majorBidi" w:cstheme="majorBidi"/>
          <w:i/>
          <w:iCs/>
          <w:color w:val="222222"/>
          <w:sz w:val="24"/>
          <w:szCs w:val="24"/>
          <w:shd w:val="clear" w:color="auto" w:fill="FFFFFF"/>
        </w:rPr>
        <w:t>Journal of business research</w:t>
      </w:r>
      <w:r w:rsidRPr="000D1588">
        <w:rPr>
          <w:rFonts w:asciiTheme="majorBidi" w:hAnsiTheme="majorBidi" w:cstheme="majorBidi"/>
          <w:color w:val="222222"/>
          <w:sz w:val="24"/>
          <w:szCs w:val="24"/>
          <w:shd w:val="clear" w:color="auto" w:fill="FFFFFF"/>
        </w:rPr>
        <w:t>, </w:t>
      </w:r>
      <w:r w:rsidRPr="000D1588">
        <w:rPr>
          <w:rFonts w:asciiTheme="majorBidi" w:hAnsiTheme="majorBidi" w:cstheme="majorBidi"/>
          <w:i/>
          <w:iCs/>
          <w:color w:val="222222"/>
          <w:sz w:val="24"/>
          <w:szCs w:val="24"/>
          <w:shd w:val="clear" w:color="auto" w:fill="FFFFFF"/>
        </w:rPr>
        <w:t>57</w:t>
      </w:r>
      <w:r w:rsidRPr="000D1588">
        <w:rPr>
          <w:rFonts w:asciiTheme="majorBidi" w:hAnsiTheme="majorBidi" w:cstheme="majorBidi"/>
          <w:color w:val="222222"/>
          <w:sz w:val="24"/>
          <w:szCs w:val="24"/>
          <w:shd w:val="clear" w:color="auto" w:fill="FFFFFF"/>
        </w:rPr>
        <w:t>(7), pp.696-702.</w:t>
      </w:r>
    </w:p>
    <w:p w14:paraId="28D29F29" w14:textId="77777777"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Chitty, W., D'Alessandro, S., and Gray, D. (2019). </w:t>
      </w:r>
      <w:r w:rsidRPr="000D1588">
        <w:rPr>
          <w:rFonts w:asciiTheme="majorBidi" w:hAnsiTheme="majorBidi" w:cstheme="majorBidi"/>
          <w:i/>
          <w:iCs/>
          <w:color w:val="222222"/>
          <w:sz w:val="24"/>
          <w:szCs w:val="24"/>
          <w:shd w:val="clear" w:color="auto" w:fill="FFFFFF"/>
        </w:rPr>
        <w:t>Services marketing</w:t>
      </w:r>
      <w:r w:rsidRPr="000D1588">
        <w:rPr>
          <w:rFonts w:asciiTheme="majorBidi" w:hAnsiTheme="majorBidi" w:cstheme="majorBidi"/>
          <w:color w:val="222222"/>
          <w:sz w:val="24"/>
          <w:szCs w:val="24"/>
          <w:shd w:val="clear" w:color="auto" w:fill="FFFFFF"/>
        </w:rPr>
        <w:t>. Oxford University Press Australia and New Zealand.</w:t>
      </w:r>
    </w:p>
    <w:p w14:paraId="33309E25" w14:textId="77777777" w:rsidR="002056D0" w:rsidRPr="000D1588" w:rsidRDefault="002056D0" w:rsidP="00832EC8">
      <w:pPr>
        <w:tabs>
          <w:tab w:val="left" w:pos="7037"/>
        </w:tabs>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Chaffey, D., and Ellis-Chadwick, F. (2019). </w:t>
      </w:r>
      <w:r w:rsidRPr="000D1588">
        <w:rPr>
          <w:rFonts w:asciiTheme="majorBidi" w:hAnsiTheme="majorBidi" w:cstheme="majorBidi"/>
          <w:i/>
          <w:iCs/>
          <w:color w:val="222222"/>
          <w:sz w:val="24"/>
          <w:szCs w:val="24"/>
          <w:shd w:val="clear" w:color="auto" w:fill="FFFFFF"/>
        </w:rPr>
        <w:t>Digital marketing</w:t>
      </w:r>
      <w:r w:rsidRPr="000D1588">
        <w:rPr>
          <w:rFonts w:asciiTheme="majorBidi" w:hAnsiTheme="majorBidi" w:cstheme="majorBidi"/>
          <w:color w:val="222222"/>
          <w:sz w:val="24"/>
          <w:szCs w:val="24"/>
          <w:shd w:val="clear" w:color="auto" w:fill="FFFFFF"/>
        </w:rPr>
        <w:t>. Pearson UK.</w:t>
      </w:r>
      <w:r w:rsidRPr="000D1588">
        <w:rPr>
          <w:rFonts w:asciiTheme="majorBidi" w:hAnsiTheme="majorBidi" w:cstheme="majorBidi"/>
          <w:color w:val="222222"/>
          <w:sz w:val="24"/>
          <w:szCs w:val="24"/>
          <w:shd w:val="clear" w:color="auto" w:fill="FFFFFF"/>
        </w:rPr>
        <w:tab/>
      </w:r>
    </w:p>
    <w:p w14:paraId="4699CCE1" w14:textId="20C1FB6C" w:rsidR="002056D0" w:rsidRPr="000D1588" w:rsidRDefault="002056D0" w:rsidP="00832EC8">
      <w:pPr>
        <w:spacing w:before="240" w:line="360" w:lineRule="auto"/>
        <w:rPr>
          <w:rFonts w:asciiTheme="majorBidi" w:hAnsiTheme="majorBidi" w:cstheme="majorBidi"/>
          <w:color w:val="222222"/>
          <w:sz w:val="24"/>
          <w:szCs w:val="24"/>
          <w:shd w:val="clear" w:color="auto" w:fill="FFFFFF"/>
        </w:rPr>
      </w:pPr>
      <w:r w:rsidRPr="000D1588">
        <w:rPr>
          <w:rFonts w:asciiTheme="majorBidi" w:hAnsiTheme="majorBidi" w:cstheme="majorBidi"/>
          <w:color w:val="222222"/>
          <w:sz w:val="24"/>
          <w:szCs w:val="24"/>
          <w:shd w:val="clear" w:color="auto" w:fill="FFFFFF"/>
        </w:rPr>
        <w:t>Deepak, R.K.A., and Jeyakumar, S. (2019). </w:t>
      </w:r>
      <w:r w:rsidRPr="000D1588">
        <w:rPr>
          <w:rFonts w:asciiTheme="majorBidi" w:hAnsiTheme="majorBidi" w:cstheme="majorBidi"/>
          <w:i/>
          <w:iCs/>
          <w:color w:val="222222"/>
          <w:sz w:val="24"/>
          <w:szCs w:val="24"/>
          <w:shd w:val="clear" w:color="auto" w:fill="FFFFFF"/>
        </w:rPr>
        <w:t>Marketing management</w:t>
      </w:r>
      <w:r w:rsidRPr="000D1588">
        <w:rPr>
          <w:rFonts w:asciiTheme="majorBidi" w:hAnsiTheme="majorBidi" w:cstheme="majorBidi"/>
          <w:color w:val="222222"/>
          <w:sz w:val="24"/>
          <w:szCs w:val="24"/>
          <w:shd w:val="clear" w:color="auto" w:fill="FFFFFF"/>
        </w:rPr>
        <w:t>. Educreation Publishing.</w:t>
      </w:r>
    </w:p>
    <w:sectPr w:rsidR="002056D0" w:rsidRPr="000D1588" w:rsidSect="002741E8">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FCFDE3" w14:textId="77777777" w:rsidR="00F246A6" w:rsidRDefault="00F246A6" w:rsidP="001B20BE">
      <w:pPr>
        <w:spacing w:after="0" w:line="240" w:lineRule="auto"/>
      </w:pPr>
      <w:r>
        <w:separator/>
      </w:r>
    </w:p>
  </w:endnote>
  <w:endnote w:type="continuationSeparator" w:id="0">
    <w:p w14:paraId="46512619" w14:textId="77777777" w:rsidR="00F246A6" w:rsidRDefault="00F246A6" w:rsidP="001B2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6435225"/>
      <w:docPartObj>
        <w:docPartGallery w:val="Page Numbers (Bottom of Page)"/>
        <w:docPartUnique/>
      </w:docPartObj>
    </w:sdtPr>
    <w:sdtEndPr/>
    <w:sdtContent>
      <w:sdt>
        <w:sdtPr>
          <w:id w:val="-1769616900"/>
          <w:docPartObj>
            <w:docPartGallery w:val="Page Numbers (Top of Page)"/>
            <w:docPartUnique/>
          </w:docPartObj>
        </w:sdtPr>
        <w:sdtEndPr/>
        <w:sdtContent>
          <w:p w14:paraId="0A465D68" w14:textId="7A6A7CEB" w:rsidR="001D26C3" w:rsidRDefault="001D26C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85D3A">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85D3A">
              <w:rPr>
                <w:b/>
                <w:bCs/>
                <w:noProof/>
              </w:rPr>
              <w:t>10</w:t>
            </w:r>
            <w:r>
              <w:rPr>
                <w:b/>
                <w:bCs/>
                <w:sz w:val="24"/>
                <w:szCs w:val="24"/>
              </w:rPr>
              <w:fldChar w:fldCharType="end"/>
            </w:r>
          </w:p>
        </w:sdtContent>
      </w:sdt>
    </w:sdtContent>
  </w:sdt>
  <w:p w14:paraId="6C496AFB" w14:textId="77777777" w:rsidR="001D26C3" w:rsidRDefault="001D2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C32943" w14:textId="77777777" w:rsidR="00F246A6" w:rsidRDefault="00F246A6" w:rsidP="001B20BE">
      <w:pPr>
        <w:spacing w:after="0" w:line="240" w:lineRule="auto"/>
      </w:pPr>
      <w:r>
        <w:separator/>
      </w:r>
    </w:p>
  </w:footnote>
  <w:footnote w:type="continuationSeparator" w:id="0">
    <w:p w14:paraId="4E6FA167" w14:textId="77777777" w:rsidR="00F246A6" w:rsidRDefault="00F246A6" w:rsidP="001B20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E5449"/>
    <w:multiLevelType w:val="multilevel"/>
    <w:tmpl w:val="9092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275F7"/>
    <w:multiLevelType w:val="multilevel"/>
    <w:tmpl w:val="CF58F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344E9"/>
    <w:multiLevelType w:val="hybridMultilevel"/>
    <w:tmpl w:val="E4203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625E1C"/>
    <w:multiLevelType w:val="hybridMultilevel"/>
    <w:tmpl w:val="512C91CA"/>
    <w:lvl w:ilvl="0" w:tplc="04090001">
      <w:start w:val="1"/>
      <w:numFmt w:val="bullet"/>
      <w:lvlText w:val=""/>
      <w:lvlJc w:val="left"/>
      <w:pPr>
        <w:ind w:left="735" w:hanging="360"/>
      </w:pPr>
      <w:rPr>
        <w:rFonts w:ascii="Symbol" w:hAnsi="Symbol" w:hint="default"/>
      </w:rPr>
    </w:lvl>
    <w:lvl w:ilvl="1" w:tplc="04090003" w:tentative="1">
      <w:start w:val="1"/>
      <w:numFmt w:val="bullet"/>
      <w:lvlText w:val="o"/>
      <w:lvlJc w:val="left"/>
      <w:pPr>
        <w:ind w:left="1455" w:hanging="360"/>
      </w:pPr>
      <w:rPr>
        <w:rFonts w:ascii="Courier New" w:hAnsi="Courier New" w:cs="Courier New" w:hint="default"/>
      </w:rPr>
    </w:lvl>
    <w:lvl w:ilvl="2" w:tplc="04090005" w:tentative="1">
      <w:start w:val="1"/>
      <w:numFmt w:val="bullet"/>
      <w:lvlText w:val=""/>
      <w:lvlJc w:val="left"/>
      <w:pPr>
        <w:ind w:left="2175" w:hanging="360"/>
      </w:pPr>
      <w:rPr>
        <w:rFonts w:ascii="Wingdings" w:hAnsi="Wingdings" w:hint="default"/>
      </w:rPr>
    </w:lvl>
    <w:lvl w:ilvl="3" w:tplc="04090001" w:tentative="1">
      <w:start w:val="1"/>
      <w:numFmt w:val="bullet"/>
      <w:lvlText w:val=""/>
      <w:lvlJc w:val="left"/>
      <w:pPr>
        <w:ind w:left="2895" w:hanging="360"/>
      </w:pPr>
      <w:rPr>
        <w:rFonts w:ascii="Symbol" w:hAnsi="Symbol" w:hint="default"/>
      </w:rPr>
    </w:lvl>
    <w:lvl w:ilvl="4" w:tplc="04090003" w:tentative="1">
      <w:start w:val="1"/>
      <w:numFmt w:val="bullet"/>
      <w:lvlText w:val="o"/>
      <w:lvlJc w:val="left"/>
      <w:pPr>
        <w:ind w:left="3615" w:hanging="360"/>
      </w:pPr>
      <w:rPr>
        <w:rFonts w:ascii="Courier New" w:hAnsi="Courier New" w:cs="Courier New" w:hint="default"/>
      </w:rPr>
    </w:lvl>
    <w:lvl w:ilvl="5" w:tplc="04090005" w:tentative="1">
      <w:start w:val="1"/>
      <w:numFmt w:val="bullet"/>
      <w:lvlText w:val=""/>
      <w:lvlJc w:val="left"/>
      <w:pPr>
        <w:ind w:left="4335" w:hanging="360"/>
      </w:pPr>
      <w:rPr>
        <w:rFonts w:ascii="Wingdings" w:hAnsi="Wingdings" w:hint="default"/>
      </w:rPr>
    </w:lvl>
    <w:lvl w:ilvl="6" w:tplc="04090001" w:tentative="1">
      <w:start w:val="1"/>
      <w:numFmt w:val="bullet"/>
      <w:lvlText w:val=""/>
      <w:lvlJc w:val="left"/>
      <w:pPr>
        <w:ind w:left="5055" w:hanging="360"/>
      </w:pPr>
      <w:rPr>
        <w:rFonts w:ascii="Symbol" w:hAnsi="Symbol" w:hint="default"/>
      </w:rPr>
    </w:lvl>
    <w:lvl w:ilvl="7" w:tplc="04090003" w:tentative="1">
      <w:start w:val="1"/>
      <w:numFmt w:val="bullet"/>
      <w:lvlText w:val="o"/>
      <w:lvlJc w:val="left"/>
      <w:pPr>
        <w:ind w:left="5775" w:hanging="360"/>
      </w:pPr>
      <w:rPr>
        <w:rFonts w:ascii="Courier New" w:hAnsi="Courier New" w:cs="Courier New" w:hint="default"/>
      </w:rPr>
    </w:lvl>
    <w:lvl w:ilvl="8" w:tplc="04090005" w:tentative="1">
      <w:start w:val="1"/>
      <w:numFmt w:val="bullet"/>
      <w:lvlText w:val=""/>
      <w:lvlJc w:val="left"/>
      <w:pPr>
        <w:ind w:left="6495" w:hanging="360"/>
      </w:pPr>
      <w:rPr>
        <w:rFonts w:ascii="Wingdings" w:hAnsi="Wingdings" w:hint="default"/>
      </w:rPr>
    </w:lvl>
  </w:abstractNum>
  <w:abstractNum w:abstractNumId="4" w15:restartNumberingAfterBreak="0">
    <w:nsid w:val="6AC42A97"/>
    <w:multiLevelType w:val="multilevel"/>
    <w:tmpl w:val="387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CC41A7"/>
    <w:multiLevelType w:val="multilevel"/>
    <w:tmpl w:val="CB4C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7A40EB"/>
    <w:multiLevelType w:val="hybridMultilevel"/>
    <w:tmpl w:val="6234DE4C"/>
    <w:lvl w:ilvl="0" w:tplc="04090001">
      <w:start w:val="1"/>
      <w:numFmt w:val="bullet"/>
      <w:lvlText w:val=""/>
      <w:lvlJc w:val="left"/>
      <w:pPr>
        <w:ind w:left="735" w:hanging="360"/>
      </w:pPr>
      <w:rPr>
        <w:rFonts w:ascii="Symbol" w:hAnsi="Symbol" w:hint="default"/>
      </w:rPr>
    </w:lvl>
    <w:lvl w:ilvl="1" w:tplc="04090003" w:tentative="1">
      <w:start w:val="1"/>
      <w:numFmt w:val="bullet"/>
      <w:lvlText w:val="o"/>
      <w:lvlJc w:val="left"/>
      <w:pPr>
        <w:ind w:left="1455" w:hanging="360"/>
      </w:pPr>
      <w:rPr>
        <w:rFonts w:ascii="Courier New" w:hAnsi="Courier New" w:cs="Courier New" w:hint="default"/>
      </w:rPr>
    </w:lvl>
    <w:lvl w:ilvl="2" w:tplc="04090005" w:tentative="1">
      <w:start w:val="1"/>
      <w:numFmt w:val="bullet"/>
      <w:lvlText w:val=""/>
      <w:lvlJc w:val="left"/>
      <w:pPr>
        <w:ind w:left="2175" w:hanging="360"/>
      </w:pPr>
      <w:rPr>
        <w:rFonts w:ascii="Wingdings" w:hAnsi="Wingdings" w:hint="default"/>
      </w:rPr>
    </w:lvl>
    <w:lvl w:ilvl="3" w:tplc="04090001" w:tentative="1">
      <w:start w:val="1"/>
      <w:numFmt w:val="bullet"/>
      <w:lvlText w:val=""/>
      <w:lvlJc w:val="left"/>
      <w:pPr>
        <w:ind w:left="2895" w:hanging="360"/>
      </w:pPr>
      <w:rPr>
        <w:rFonts w:ascii="Symbol" w:hAnsi="Symbol" w:hint="default"/>
      </w:rPr>
    </w:lvl>
    <w:lvl w:ilvl="4" w:tplc="04090003" w:tentative="1">
      <w:start w:val="1"/>
      <w:numFmt w:val="bullet"/>
      <w:lvlText w:val="o"/>
      <w:lvlJc w:val="left"/>
      <w:pPr>
        <w:ind w:left="3615" w:hanging="360"/>
      </w:pPr>
      <w:rPr>
        <w:rFonts w:ascii="Courier New" w:hAnsi="Courier New" w:cs="Courier New" w:hint="default"/>
      </w:rPr>
    </w:lvl>
    <w:lvl w:ilvl="5" w:tplc="04090005" w:tentative="1">
      <w:start w:val="1"/>
      <w:numFmt w:val="bullet"/>
      <w:lvlText w:val=""/>
      <w:lvlJc w:val="left"/>
      <w:pPr>
        <w:ind w:left="4335" w:hanging="360"/>
      </w:pPr>
      <w:rPr>
        <w:rFonts w:ascii="Wingdings" w:hAnsi="Wingdings" w:hint="default"/>
      </w:rPr>
    </w:lvl>
    <w:lvl w:ilvl="6" w:tplc="04090001" w:tentative="1">
      <w:start w:val="1"/>
      <w:numFmt w:val="bullet"/>
      <w:lvlText w:val=""/>
      <w:lvlJc w:val="left"/>
      <w:pPr>
        <w:ind w:left="5055" w:hanging="360"/>
      </w:pPr>
      <w:rPr>
        <w:rFonts w:ascii="Symbol" w:hAnsi="Symbol" w:hint="default"/>
      </w:rPr>
    </w:lvl>
    <w:lvl w:ilvl="7" w:tplc="04090003" w:tentative="1">
      <w:start w:val="1"/>
      <w:numFmt w:val="bullet"/>
      <w:lvlText w:val="o"/>
      <w:lvlJc w:val="left"/>
      <w:pPr>
        <w:ind w:left="5775" w:hanging="360"/>
      </w:pPr>
      <w:rPr>
        <w:rFonts w:ascii="Courier New" w:hAnsi="Courier New" w:cs="Courier New" w:hint="default"/>
      </w:rPr>
    </w:lvl>
    <w:lvl w:ilvl="8" w:tplc="04090005" w:tentative="1">
      <w:start w:val="1"/>
      <w:numFmt w:val="bullet"/>
      <w:lvlText w:val=""/>
      <w:lvlJc w:val="left"/>
      <w:pPr>
        <w:ind w:left="6495" w:hanging="360"/>
      </w:pPr>
      <w:rPr>
        <w:rFonts w:ascii="Wingdings" w:hAnsi="Wingdings" w:hint="default"/>
      </w:rPr>
    </w:lvl>
  </w:abstractNum>
  <w:abstractNum w:abstractNumId="7" w15:restartNumberingAfterBreak="0">
    <w:nsid w:val="78F63567"/>
    <w:multiLevelType w:val="hybridMultilevel"/>
    <w:tmpl w:val="BDF87D24"/>
    <w:lvl w:ilvl="0" w:tplc="04090001">
      <w:start w:val="1"/>
      <w:numFmt w:val="bullet"/>
      <w:lvlText w:val=""/>
      <w:lvlJc w:val="left"/>
      <w:pPr>
        <w:ind w:left="735" w:hanging="360"/>
      </w:pPr>
      <w:rPr>
        <w:rFonts w:ascii="Symbol" w:hAnsi="Symbol" w:hint="default"/>
      </w:rPr>
    </w:lvl>
    <w:lvl w:ilvl="1" w:tplc="04090003" w:tentative="1">
      <w:start w:val="1"/>
      <w:numFmt w:val="bullet"/>
      <w:lvlText w:val="o"/>
      <w:lvlJc w:val="left"/>
      <w:pPr>
        <w:ind w:left="1455" w:hanging="360"/>
      </w:pPr>
      <w:rPr>
        <w:rFonts w:ascii="Courier New" w:hAnsi="Courier New" w:cs="Courier New" w:hint="default"/>
      </w:rPr>
    </w:lvl>
    <w:lvl w:ilvl="2" w:tplc="04090005" w:tentative="1">
      <w:start w:val="1"/>
      <w:numFmt w:val="bullet"/>
      <w:lvlText w:val=""/>
      <w:lvlJc w:val="left"/>
      <w:pPr>
        <w:ind w:left="2175" w:hanging="360"/>
      </w:pPr>
      <w:rPr>
        <w:rFonts w:ascii="Wingdings" w:hAnsi="Wingdings" w:hint="default"/>
      </w:rPr>
    </w:lvl>
    <w:lvl w:ilvl="3" w:tplc="04090001" w:tentative="1">
      <w:start w:val="1"/>
      <w:numFmt w:val="bullet"/>
      <w:lvlText w:val=""/>
      <w:lvlJc w:val="left"/>
      <w:pPr>
        <w:ind w:left="2895" w:hanging="360"/>
      </w:pPr>
      <w:rPr>
        <w:rFonts w:ascii="Symbol" w:hAnsi="Symbol" w:hint="default"/>
      </w:rPr>
    </w:lvl>
    <w:lvl w:ilvl="4" w:tplc="04090003" w:tentative="1">
      <w:start w:val="1"/>
      <w:numFmt w:val="bullet"/>
      <w:lvlText w:val="o"/>
      <w:lvlJc w:val="left"/>
      <w:pPr>
        <w:ind w:left="3615" w:hanging="360"/>
      </w:pPr>
      <w:rPr>
        <w:rFonts w:ascii="Courier New" w:hAnsi="Courier New" w:cs="Courier New" w:hint="default"/>
      </w:rPr>
    </w:lvl>
    <w:lvl w:ilvl="5" w:tplc="04090005" w:tentative="1">
      <w:start w:val="1"/>
      <w:numFmt w:val="bullet"/>
      <w:lvlText w:val=""/>
      <w:lvlJc w:val="left"/>
      <w:pPr>
        <w:ind w:left="4335" w:hanging="360"/>
      </w:pPr>
      <w:rPr>
        <w:rFonts w:ascii="Wingdings" w:hAnsi="Wingdings" w:hint="default"/>
      </w:rPr>
    </w:lvl>
    <w:lvl w:ilvl="6" w:tplc="04090001" w:tentative="1">
      <w:start w:val="1"/>
      <w:numFmt w:val="bullet"/>
      <w:lvlText w:val=""/>
      <w:lvlJc w:val="left"/>
      <w:pPr>
        <w:ind w:left="5055" w:hanging="360"/>
      </w:pPr>
      <w:rPr>
        <w:rFonts w:ascii="Symbol" w:hAnsi="Symbol" w:hint="default"/>
      </w:rPr>
    </w:lvl>
    <w:lvl w:ilvl="7" w:tplc="04090003" w:tentative="1">
      <w:start w:val="1"/>
      <w:numFmt w:val="bullet"/>
      <w:lvlText w:val="o"/>
      <w:lvlJc w:val="left"/>
      <w:pPr>
        <w:ind w:left="5775" w:hanging="360"/>
      </w:pPr>
      <w:rPr>
        <w:rFonts w:ascii="Courier New" w:hAnsi="Courier New" w:cs="Courier New" w:hint="default"/>
      </w:rPr>
    </w:lvl>
    <w:lvl w:ilvl="8" w:tplc="04090005" w:tentative="1">
      <w:start w:val="1"/>
      <w:numFmt w:val="bullet"/>
      <w:lvlText w:val=""/>
      <w:lvlJc w:val="left"/>
      <w:pPr>
        <w:ind w:left="6495"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0"/>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QzNTe3MDewNLYwNDBW0lEKTi0uzszPAykwrAUA2XCtkSwAAAA="/>
  </w:docVars>
  <w:rsids>
    <w:rsidRoot w:val="00C3220B"/>
    <w:rsid w:val="00031972"/>
    <w:rsid w:val="00042D4F"/>
    <w:rsid w:val="00077ADD"/>
    <w:rsid w:val="000D1588"/>
    <w:rsid w:val="001242F4"/>
    <w:rsid w:val="00152E25"/>
    <w:rsid w:val="001B20BE"/>
    <w:rsid w:val="001D2407"/>
    <w:rsid w:val="001D26C3"/>
    <w:rsid w:val="002056D0"/>
    <w:rsid w:val="002741E8"/>
    <w:rsid w:val="00314222"/>
    <w:rsid w:val="00354AF6"/>
    <w:rsid w:val="00395E54"/>
    <w:rsid w:val="003F15D7"/>
    <w:rsid w:val="00473977"/>
    <w:rsid w:val="0047677D"/>
    <w:rsid w:val="004C1162"/>
    <w:rsid w:val="004C2FE6"/>
    <w:rsid w:val="004E0BFC"/>
    <w:rsid w:val="004E1167"/>
    <w:rsid w:val="00542A8A"/>
    <w:rsid w:val="005F32DF"/>
    <w:rsid w:val="00607672"/>
    <w:rsid w:val="006458DC"/>
    <w:rsid w:val="0068543E"/>
    <w:rsid w:val="006E12C6"/>
    <w:rsid w:val="0072648D"/>
    <w:rsid w:val="00762185"/>
    <w:rsid w:val="0078684D"/>
    <w:rsid w:val="00832EC8"/>
    <w:rsid w:val="008344D6"/>
    <w:rsid w:val="00884BBE"/>
    <w:rsid w:val="009369C0"/>
    <w:rsid w:val="00955D0B"/>
    <w:rsid w:val="00A66EAD"/>
    <w:rsid w:val="00AB439E"/>
    <w:rsid w:val="00B26DA1"/>
    <w:rsid w:val="00B34F8C"/>
    <w:rsid w:val="00BA4EE7"/>
    <w:rsid w:val="00BD5D61"/>
    <w:rsid w:val="00C3220B"/>
    <w:rsid w:val="00C471A1"/>
    <w:rsid w:val="00C65354"/>
    <w:rsid w:val="00C85D3A"/>
    <w:rsid w:val="00D54DEC"/>
    <w:rsid w:val="00DF4D71"/>
    <w:rsid w:val="00E100B5"/>
    <w:rsid w:val="00E138F0"/>
    <w:rsid w:val="00E16117"/>
    <w:rsid w:val="00EC0059"/>
    <w:rsid w:val="00ED1F98"/>
    <w:rsid w:val="00EE5DC2"/>
    <w:rsid w:val="00F246A6"/>
    <w:rsid w:val="00FC0C16"/>
    <w:rsid w:val="00FF184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7F94"/>
  <w15:chartTrackingRefBased/>
  <w15:docId w15:val="{C19232BB-36CD-4F11-822A-7D6C0348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58DC"/>
    <w:pPr>
      <w:spacing w:after="200" w:line="276" w:lineRule="auto"/>
      <w:jc w:val="both"/>
    </w:pPr>
    <w:rPr>
      <w:rFonts w:eastAsiaTheme="minorEastAsia"/>
      <w:sz w:val="20"/>
      <w:szCs w:val="20"/>
    </w:rPr>
  </w:style>
  <w:style w:type="paragraph" w:styleId="Heading1">
    <w:name w:val="heading 1"/>
    <w:basedOn w:val="Normal"/>
    <w:next w:val="Normal"/>
    <w:link w:val="Heading1Char"/>
    <w:uiPriority w:val="9"/>
    <w:qFormat/>
    <w:rsid w:val="006458DC"/>
    <w:pPr>
      <w:keepNext/>
      <w:keepLines/>
      <w:spacing w:before="240" w:after="0" w:line="259" w:lineRule="auto"/>
      <w:jc w:val="left"/>
      <w:outlineLvl w:val="0"/>
    </w:pPr>
    <w:rPr>
      <w:rFonts w:asciiTheme="majorHAnsi" w:eastAsiaTheme="majorEastAsia" w:hAnsiTheme="majorHAnsi" w:cstheme="majorBidi"/>
      <w:color w:val="ED7D31" w:themeColor="accent2"/>
      <w:sz w:val="40"/>
      <w:szCs w:val="32"/>
      <w:lang w:val="en-GB"/>
    </w:rPr>
  </w:style>
  <w:style w:type="paragraph" w:styleId="Heading2">
    <w:name w:val="heading 2"/>
    <w:basedOn w:val="Normal"/>
    <w:link w:val="Heading2Char"/>
    <w:uiPriority w:val="9"/>
    <w:qFormat/>
    <w:rsid w:val="006458DC"/>
    <w:pPr>
      <w:spacing w:before="100" w:beforeAutospacing="1" w:after="100" w:afterAutospacing="1" w:line="240" w:lineRule="auto"/>
      <w:jc w:val="left"/>
      <w:outlineLvl w:val="1"/>
    </w:pPr>
    <w:rPr>
      <w:rFonts w:asciiTheme="majorHAnsi" w:eastAsia="Times New Roman" w:hAnsiTheme="majorHAnsi" w:cs="Times New Roman"/>
      <w:bCs/>
      <w:color w:val="ED7D31" w:themeColor="accent2"/>
      <w:sz w:val="32"/>
      <w:szCs w:val="36"/>
    </w:rPr>
  </w:style>
  <w:style w:type="paragraph" w:styleId="Heading3">
    <w:name w:val="heading 3"/>
    <w:basedOn w:val="Normal"/>
    <w:next w:val="Normal"/>
    <w:link w:val="Heading3Char"/>
    <w:uiPriority w:val="9"/>
    <w:unhideWhenUsed/>
    <w:qFormat/>
    <w:rsid w:val="00955D0B"/>
    <w:pPr>
      <w:keepNext/>
      <w:keepLines/>
      <w:spacing w:before="40" w:after="0" w:line="259" w:lineRule="auto"/>
      <w:jc w:val="left"/>
      <w:outlineLvl w:val="2"/>
    </w:pPr>
    <w:rPr>
      <w:rFonts w:asciiTheme="majorHAnsi" w:eastAsiaTheme="majorEastAsia" w:hAnsiTheme="majorHAnsi" w:cstheme="majorBidi"/>
      <w:color w:val="1F4D78" w:themeColor="accent1" w:themeShade="7F"/>
      <w:sz w:val="24"/>
      <w:szCs w:val="24"/>
      <w:lang w:val="en-GB"/>
    </w:rPr>
  </w:style>
  <w:style w:type="paragraph" w:styleId="Heading4">
    <w:name w:val="heading 4"/>
    <w:basedOn w:val="Normal"/>
    <w:next w:val="Normal"/>
    <w:link w:val="Heading4Char"/>
    <w:uiPriority w:val="9"/>
    <w:semiHidden/>
    <w:unhideWhenUsed/>
    <w:qFormat/>
    <w:rsid w:val="005F32DF"/>
    <w:pPr>
      <w:keepNext/>
      <w:keepLines/>
      <w:spacing w:before="40" w:after="0" w:line="259" w:lineRule="auto"/>
      <w:jc w:val="left"/>
      <w:outlineLvl w:val="3"/>
    </w:pPr>
    <w:rPr>
      <w:rFonts w:asciiTheme="majorHAnsi" w:eastAsiaTheme="majorEastAsia" w:hAnsiTheme="majorHAnsi" w:cstheme="majorBidi"/>
      <w:i/>
      <w:iCs/>
      <w:color w:val="2E74B5" w:themeColor="accent1" w:themeShade="BF"/>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58DC"/>
    <w:rPr>
      <w:rFonts w:asciiTheme="majorHAnsi" w:eastAsia="Times New Roman" w:hAnsiTheme="majorHAnsi" w:cs="Times New Roman"/>
      <w:bCs/>
      <w:color w:val="ED7D31" w:themeColor="accent2"/>
      <w:sz w:val="32"/>
      <w:szCs w:val="36"/>
    </w:rPr>
  </w:style>
  <w:style w:type="paragraph" w:styleId="NormalWeb">
    <w:name w:val="Normal (Web)"/>
    <w:basedOn w:val="Normal"/>
    <w:uiPriority w:val="99"/>
    <w:unhideWhenUsed/>
    <w:rsid w:val="00C3220B"/>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essayfootnotecitation">
    <w:name w:val="essay_footnotecitation"/>
    <w:basedOn w:val="DefaultParagraphFont"/>
    <w:rsid w:val="00762185"/>
  </w:style>
  <w:style w:type="character" w:styleId="Hyperlink">
    <w:name w:val="Hyperlink"/>
    <w:basedOn w:val="DefaultParagraphFont"/>
    <w:uiPriority w:val="99"/>
    <w:unhideWhenUsed/>
    <w:rsid w:val="00762185"/>
    <w:rPr>
      <w:color w:val="0000FF"/>
      <w:u w:val="single"/>
    </w:rPr>
  </w:style>
  <w:style w:type="character" w:customStyle="1" w:styleId="Heading3Char">
    <w:name w:val="Heading 3 Char"/>
    <w:basedOn w:val="DefaultParagraphFont"/>
    <w:link w:val="Heading3"/>
    <w:uiPriority w:val="9"/>
    <w:rsid w:val="00955D0B"/>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955D0B"/>
    <w:rPr>
      <w:b/>
      <w:bCs/>
    </w:rPr>
  </w:style>
  <w:style w:type="character" w:styleId="Emphasis">
    <w:name w:val="Emphasis"/>
    <w:basedOn w:val="DefaultParagraphFont"/>
    <w:uiPriority w:val="20"/>
    <w:qFormat/>
    <w:rsid w:val="00955D0B"/>
    <w:rPr>
      <w:i/>
      <w:iCs/>
    </w:rPr>
  </w:style>
  <w:style w:type="paragraph" w:styleId="Header">
    <w:name w:val="header"/>
    <w:basedOn w:val="Normal"/>
    <w:link w:val="HeaderChar"/>
    <w:uiPriority w:val="99"/>
    <w:unhideWhenUsed/>
    <w:rsid w:val="001B20BE"/>
    <w:pPr>
      <w:tabs>
        <w:tab w:val="center" w:pos="4680"/>
        <w:tab w:val="right" w:pos="9360"/>
      </w:tabs>
      <w:spacing w:after="0" w:line="240" w:lineRule="auto"/>
      <w:jc w:val="left"/>
    </w:pPr>
    <w:rPr>
      <w:rFonts w:eastAsiaTheme="minorHAnsi"/>
      <w:sz w:val="22"/>
      <w:szCs w:val="22"/>
      <w:lang w:val="en-GB"/>
    </w:rPr>
  </w:style>
  <w:style w:type="character" w:customStyle="1" w:styleId="HeaderChar">
    <w:name w:val="Header Char"/>
    <w:basedOn w:val="DefaultParagraphFont"/>
    <w:link w:val="Header"/>
    <w:uiPriority w:val="99"/>
    <w:rsid w:val="001B20BE"/>
    <w:rPr>
      <w:lang w:val="en-GB"/>
    </w:rPr>
  </w:style>
  <w:style w:type="paragraph" w:styleId="Footer">
    <w:name w:val="footer"/>
    <w:basedOn w:val="Normal"/>
    <w:link w:val="FooterChar"/>
    <w:uiPriority w:val="99"/>
    <w:unhideWhenUsed/>
    <w:rsid w:val="001B20BE"/>
    <w:pPr>
      <w:tabs>
        <w:tab w:val="center" w:pos="4680"/>
        <w:tab w:val="right" w:pos="9360"/>
      </w:tabs>
      <w:spacing w:after="0" w:line="240" w:lineRule="auto"/>
      <w:jc w:val="left"/>
    </w:pPr>
    <w:rPr>
      <w:rFonts w:eastAsiaTheme="minorHAnsi"/>
      <w:sz w:val="22"/>
      <w:szCs w:val="22"/>
      <w:lang w:val="en-GB"/>
    </w:rPr>
  </w:style>
  <w:style w:type="character" w:customStyle="1" w:styleId="FooterChar">
    <w:name w:val="Footer Char"/>
    <w:basedOn w:val="DefaultParagraphFont"/>
    <w:link w:val="Footer"/>
    <w:uiPriority w:val="99"/>
    <w:rsid w:val="001B20BE"/>
    <w:rPr>
      <w:lang w:val="en-GB"/>
    </w:rPr>
  </w:style>
  <w:style w:type="character" w:customStyle="1" w:styleId="Heading4Char">
    <w:name w:val="Heading 4 Char"/>
    <w:basedOn w:val="DefaultParagraphFont"/>
    <w:link w:val="Heading4"/>
    <w:uiPriority w:val="9"/>
    <w:semiHidden/>
    <w:rsid w:val="005F32DF"/>
    <w:rPr>
      <w:rFonts w:asciiTheme="majorHAnsi" w:eastAsiaTheme="majorEastAsia" w:hAnsiTheme="majorHAnsi" w:cstheme="majorBidi"/>
      <w:i/>
      <w:iCs/>
      <w:color w:val="2E74B5" w:themeColor="accent1" w:themeShade="BF"/>
      <w:lang w:val="en-GB"/>
    </w:rPr>
  </w:style>
  <w:style w:type="paragraph" w:styleId="NoSpacing">
    <w:name w:val="No Spacing"/>
    <w:link w:val="NoSpacingChar"/>
    <w:uiPriority w:val="1"/>
    <w:qFormat/>
    <w:rsid w:val="006458DC"/>
    <w:pPr>
      <w:spacing w:after="0" w:line="240" w:lineRule="auto"/>
    </w:pPr>
    <w:rPr>
      <w:rFonts w:asciiTheme="majorHAnsi" w:eastAsiaTheme="minorEastAsia" w:hAnsiTheme="majorHAnsi"/>
      <w:sz w:val="24"/>
    </w:rPr>
  </w:style>
  <w:style w:type="character" w:customStyle="1" w:styleId="NoSpacingChar">
    <w:name w:val="No Spacing Char"/>
    <w:basedOn w:val="DefaultParagraphFont"/>
    <w:link w:val="NoSpacing"/>
    <w:uiPriority w:val="1"/>
    <w:rsid w:val="006458DC"/>
    <w:rPr>
      <w:rFonts w:asciiTheme="majorHAnsi" w:eastAsiaTheme="minorEastAsia" w:hAnsiTheme="majorHAnsi"/>
      <w:sz w:val="24"/>
    </w:rPr>
  </w:style>
  <w:style w:type="character" w:customStyle="1" w:styleId="Heading1Char">
    <w:name w:val="Heading 1 Char"/>
    <w:basedOn w:val="DefaultParagraphFont"/>
    <w:link w:val="Heading1"/>
    <w:uiPriority w:val="9"/>
    <w:rsid w:val="006458DC"/>
    <w:rPr>
      <w:rFonts w:asciiTheme="majorHAnsi" w:eastAsiaTheme="majorEastAsia" w:hAnsiTheme="majorHAnsi" w:cstheme="majorBidi"/>
      <w:color w:val="ED7D31" w:themeColor="accent2"/>
      <w:sz w:val="40"/>
      <w:szCs w:val="32"/>
      <w:lang w:val="en-GB"/>
    </w:rPr>
  </w:style>
  <w:style w:type="paragraph" w:styleId="ListParagraph">
    <w:name w:val="List Paragraph"/>
    <w:basedOn w:val="Normal"/>
    <w:uiPriority w:val="34"/>
    <w:qFormat/>
    <w:rsid w:val="00832EC8"/>
    <w:pPr>
      <w:spacing w:after="160" w:line="259" w:lineRule="auto"/>
      <w:ind w:left="720"/>
      <w:contextualSpacing/>
      <w:jc w:val="left"/>
    </w:pPr>
    <w:rPr>
      <w:rFonts w:eastAsiaTheme="minorHAnsi"/>
      <w:sz w:val="22"/>
      <w:szCs w:val="22"/>
      <w:lang w:val="en-GB"/>
    </w:rPr>
  </w:style>
  <w:style w:type="paragraph" w:styleId="TOCHeading">
    <w:name w:val="TOC Heading"/>
    <w:basedOn w:val="Heading1"/>
    <w:next w:val="Normal"/>
    <w:uiPriority w:val="39"/>
    <w:unhideWhenUsed/>
    <w:qFormat/>
    <w:rsid w:val="001D26C3"/>
    <w:pPr>
      <w:outlineLvl w:val="9"/>
    </w:pPr>
    <w:rPr>
      <w:lang w:val="en-US"/>
    </w:rPr>
  </w:style>
  <w:style w:type="paragraph" w:styleId="TOC1">
    <w:name w:val="toc 1"/>
    <w:basedOn w:val="Normal"/>
    <w:next w:val="Normal"/>
    <w:autoRedefine/>
    <w:uiPriority w:val="39"/>
    <w:unhideWhenUsed/>
    <w:rsid w:val="001D26C3"/>
    <w:pPr>
      <w:spacing w:after="100" w:line="259" w:lineRule="auto"/>
      <w:jc w:val="left"/>
    </w:pPr>
    <w:rPr>
      <w:rFonts w:eastAsiaTheme="minorHAnsi"/>
      <w:sz w:val="22"/>
      <w:szCs w:val="22"/>
      <w:lang w:val="en-GB"/>
    </w:rPr>
  </w:style>
  <w:style w:type="paragraph" w:styleId="TOC2">
    <w:name w:val="toc 2"/>
    <w:basedOn w:val="Normal"/>
    <w:next w:val="Normal"/>
    <w:autoRedefine/>
    <w:uiPriority w:val="39"/>
    <w:unhideWhenUsed/>
    <w:rsid w:val="001D26C3"/>
    <w:pPr>
      <w:spacing w:after="100" w:line="259" w:lineRule="auto"/>
      <w:ind w:left="220"/>
      <w:jc w:val="left"/>
    </w:pPr>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874624">
      <w:bodyDiv w:val="1"/>
      <w:marLeft w:val="0"/>
      <w:marRight w:val="0"/>
      <w:marTop w:val="0"/>
      <w:marBottom w:val="0"/>
      <w:divBdr>
        <w:top w:val="none" w:sz="0" w:space="0" w:color="auto"/>
        <w:left w:val="none" w:sz="0" w:space="0" w:color="auto"/>
        <w:bottom w:val="none" w:sz="0" w:space="0" w:color="auto"/>
        <w:right w:val="none" w:sz="0" w:space="0" w:color="auto"/>
      </w:divBdr>
    </w:div>
    <w:div w:id="275673441">
      <w:bodyDiv w:val="1"/>
      <w:marLeft w:val="0"/>
      <w:marRight w:val="0"/>
      <w:marTop w:val="0"/>
      <w:marBottom w:val="0"/>
      <w:divBdr>
        <w:top w:val="none" w:sz="0" w:space="0" w:color="auto"/>
        <w:left w:val="none" w:sz="0" w:space="0" w:color="auto"/>
        <w:bottom w:val="none" w:sz="0" w:space="0" w:color="auto"/>
        <w:right w:val="none" w:sz="0" w:space="0" w:color="auto"/>
      </w:divBdr>
    </w:div>
    <w:div w:id="470289529">
      <w:bodyDiv w:val="1"/>
      <w:marLeft w:val="0"/>
      <w:marRight w:val="0"/>
      <w:marTop w:val="0"/>
      <w:marBottom w:val="0"/>
      <w:divBdr>
        <w:top w:val="none" w:sz="0" w:space="0" w:color="auto"/>
        <w:left w:val="none" w:sz="0" w:space="0" w:color="auto"/>
        <w:bottom w:val="none" w:sz="0" w:space="0" w:color="auto"/>
        <w:right w:val="none" w:sz="0" w:space="0" w:color="auto"/>
      </w:divBdr>
    </w:div>
    <w:div w:id="544147749">
      <w:bodyDiv w:val="1"/>
      <w:marLeft w:val="0"/>
      <w:marRight w:val="0"/>
      <w:marTop w:val="0"/>
      <w:marBottom w:val="0"/>
      <w:divBdr>
        <w:top w:val="none" w:sz="0" w:space="0" w:color="auto"/>
        <w:left w:val="none" w:sz="0" w:space="0" w:color="auto"/>
        <w:bottom w:val="none" w:sz="0" w:space="0" w:color="auto"/>
        <w:right w:val="none" w:sz="0" w:space="0" w:color="auto"/>
      </w:divBdr>
    </w:div>
    <w:div w:id="669021651">
      <w:bodyDiv w:val="1"/>
      <w:marLeft w:val="0"/>
      <w:marRight w:val="0"/>
      <w:marTop w:val="0"/>
      <w:marBottom w:val="0"/>
      <w:divBdr>
        <w:top w:val="none" w:sz="0" w:space="0" w:color="auto"/>
        <w:left w:val="none" w:sz="0" w:space="0" w:color="auto"/>
        <w:bottom w:val="none" w:sz="0" w:space="0" w:color="auto"/>
        <w:right w:val="none" w:sz="0" w:space="0" w:color="auto"/>
      </w:divBdr>
    </w:div>
    <w:div w:id="684599314">
      <w:bodyDiv w:val="1"/>
      <w:marLeft w:val="0"/>
      <w:marRight w:val="0"/>
      <w:marTop w:val="0"/>
      <w:marBottom w:val="0"/>
      <w:divBdr>
        <w:top w:val="none" w:sz="0" w:space="0" w:color="auto"/>
        <w:left w:val="none" w:sz="0" w:space="0" w:color="auto"/>
        <w:bottom w:val="none" w:sz="0" w:space="0" w:color="auto"/>
        <w:right w:val="none" w:sz="0" w:space="0" w:color="auto"/>
      </w:divBdr>
    </w:div>
    <w:div w:id="725294824">
      <w:bodyDiv w:val="1"/>
      <w:marLeft w:val="0"/>
      <w:marRight w:val="0"/>
      <w:marTop w:val="0"/>
      <w:marBottom w:val="0"/>
      <w:divBdr>
        <w:top w:val="none" w:sz="0" w:space="0" w:color="auto"/>
        <w:left w:val="none" w:sz="0" w:space="0" w:color="auto"/>
        <w:bottom w:val="none" w:sz="0" w:space="0" w:color="auto"/>
        <w:right w:val="none" w:sz="0" w:space="0" w:color="auto"/>
      </w:divBdr>
    </w:div>
    <w:div w:id="811558788">
      <w:bodyDiv w:val="1"/>
      <w:marLeft w:val="0"/>
      <w:marRight w:val="0"/>
      <w:marTop w:val="0"/>
      <w:marBottom w:val="0"/>
      <w:divBdr>
        <w:top w:val="none" w:sz="0" w:space="0" w:color="auto"/>
        <w:left w:val="none" w:sz="0" w:space="0" w:color="auto"/>
        <w:bottom w:val="none" w:sz="0" w:space="0" w:color="auto"/>
        <w:right w:val="none" w:sz="0" w:space="0" w:color="auto"/>
      </w:divBdr>
    </w:div>
    <w:div w:id="953747733">
      <w:bodyDiv w:val="1"/>
      <w:marLeft w:val="0"/>
      <w:marRight w:val="0"/>
      <w:marTop w:val="0"/>
      <w:marBottom w:val="0"/>
      <w:divBdr>
        <w:top w:val="none" w:sz="0" w:space="0" w:color="auto"/>
        <w:left w:val="none" w:sz="0" w:space="0" w:color="auto"/>
        <w:bottom w:val="none" w:sz="0" w:space="0" w:color="auto"/>
        <w:right w:val="none" w:sz="0" w:space="0" w:color="auto"/>
      </w:divBdr>
    </w:div>
    <w:div w:id="1028067552">
      <w:bodyDiv w:val="1"/>
      <w:marLeft w:val="0"/>
      <w:marRight w:val="0"/>
      <w:marTop w:val="0"/>
      <w:marBottom w:val="0"/>
      <w:divBdr>
        <w:top w:val="none" w:sz="0" w:space="0" w:color="auto"/>
        <w:left w:val="none" w:sz="0" w:space="0" w:color="auto"/>
        <w:bottom w:val="none" w:sz="0" w:space="0" w:color="auto"/>
        <w:right w:val="none" w:sz="0" w:space="0" w:color="auto"/>
      </w:divBdr>
    </w:div>
    <w:div w:id="1145270761">
      <w:bodyDiv w:val="1"/>
      <w:marLeft w:val="0"/>
      <w:marRight w:val="0"/>
      <w:marTop w:val="0"/>
      <w:marBottom w:val="0"/>
      <w:divBdr>
        <w:top w:val="none" w:sz="0" w:space="0" w:color="auto"/>
        <w:left w:val="none" w:sz="0" w:space="0" w:color="auto"/>
        <w:bottom w:val="none" w:sz="0" w:space="0" w:color="auto"/>
        <w:right w:val="none" w:sz="0" w:space="0" w:color="auto"/>
      </w:divBdr>
    </w:div>
    <w:div w:id="1516575601">
      <w:bodyDiv w:val="1"/>
      <w:marLeft w:val="0"/>
      <w:marRight w:val="0"/>
      <w:marTop w:val="0"/>
      <w:marBottom w:val="0"/>
      <w:divBdr>
        <w:top w:val="none" w:sz="0" w:space="0" w:color="auto"/>
        <w:left w:val="none" w:sz="0" w:space="0" w:color="auto"/>
        <w:bottom w:val="none" w:sz="0" w:space="0" w:color="auto"/>
        <w:right w:val="none" w:sz="0" w:space="0" w:color="auto"/>
      </w:divBdr>
    </w:div>
    <w:div w:id="1729836804">
      <w:bodyDiv w:val="1"/>
      <w:marLeft w:val="0"/>
      <w:marRight w:val="0"/>
      <w:marTop w:val="0"/>
      <w:marBottom w:val="0"/>
      <w:divBdr>
        <w:top w:val="none" w:sz="0" w:space="0" w:color="auto"/>
        <w:left w:val="none" w:sz="0" w:space="0" w:color="auto"/>
        <w:bottom w:val="none" w:sz="0" w:space="0" w:color="auto"/>
        <w:right w:val="none" w:sz="0" w:space="0" w:color="auto"/>
      </w:divBdr>
    </w:div>
    <w:div w:id="1975064869">
      <w:bodyDiv w:val="1"/>
      <w:marLeft w:val="0"/>
      <w:marRight w:val="0"/>
      <w:marTop w:val="0"/>
      <w:marBottom w:val="0"/>
      <w:divBdr>
        <w:top w:val="none" w:sz="0" w:space="0" w:color="auto"/>
        <w:left w:val="none" w:sz="0" w:space="0" w:color="auto"/>
        <w:bottom w:val="none" w:sz="0" w:space="0" w:color="auto"/>
        <w:right w:val="none" w:sz="0" w:space="0" w:color="auto"/>
      </w:divBdr>
    </w:div>
    <w:div w:id="206729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19815-ECDC-4181-A378-34025DE14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2933</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The role of marketing in creating value for customers.</vt:lpstr>
    </vt:vector>
  </TitlesOfParts>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marketing in creating value for customers.</dc:title>
  <dc:subject/>
  <dc:creator>Tushara Balendran</dc:creator>
  <cp:keywords/>
  <dc:description/>
  <cp:lastModifiedBy>home</cp:lastModifiedBy>
  <cp:revision>7</cp:revision>
  <dcterms:created xsi:type="dcterms:W3CDTF">2020-07-19T19:37:00Z</dcterms:created>
  <dcterms:modified xsi:type="dcterms:W3CDTF">2020-09-01T12:00:00Z</dcterms:modified>
</cp:coreProperties>
</file>