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rsidRPr="004832A7" w14:paraId="3E56166E" w14:textId="77777777" w:rsidTr="00B5610A">
        <w:tc>
          <w:tcPr>
            <w:tcW w:w="9350" w:type="dxa"/>
            <w:shd w:val="clear" w:color="auto" w:fill="E7E6E6" w:themeFill="background2"/>
          </w:tcPr>
          <w:p w14:paraId="5C08083D" w14:textId="77777777" w:rsidR="00B5610A" w:rsidRPr="004832A7" w:rsidRDefault="00B5610A" w:rsidP="00D977FF">
            <w:pPr>
              <w:jc w:val="center"/>
              <w:rPr>
                <w:rFonts w:cs="Arial"/>
                <w:b/>
                <w:szCs w:val="24"/>
              </w:rPr>
            </w:pPr>
          </w:p>
          <w:p w14:paraId="043D9E87" w14:textId="77777777" w:rsidR="00B5610A" w:rsidRPr="004832A7" w:rsidRDefault="00B5610A" w:rsidP="00D977FF">
            <w:pPr>
              <w:jc w:val="center"/>
              <w:rPr>
                <w:rFonts w:cs="Arial"/>
                <w:b/>
                <w:szCs w:val="24"/>
              </w:rPr>
            </w:pPr>
            <w:r w:rsidRPr="004832A7">
              <w:rPr>
                <w:rFonts w:cs="Arial"/>
                <w:b/>
                <w:szCs w:val="24"/>
              </w:rPr>
              <w:t>UNDERGRADUATE DISSERTATION</w:t>
            </w:r>
          </w:p>
          <w:p w14:paraId="55178204" w14:textId="77777777" w:rsidR="00B5610A" w:rsidRPr="004832A7" w:rsidRDefault="00B5610A" w:rsidP="00D977FF">
            <w:pPr>
              <w:jc w:val="center"/>
              <w:rPr>
                <w:rFonts w:cs="Arial"/>
                <w:b/>
                <w:bCs/>
                <w:szCs w:val="24"/>
              </w:rPr>
            </w:pPr>
            <w:r w:rsidRPr="004832A7">
              <w:rPr>
                <w:rFonts w:cs="Arial"/>
                <w:b/>
                <w:bCs/>
                <w:szCs w:val="24"/>
              </w:rPr>
              <w:t>RESEARCH PROPOSAL FORM</w:t>
            </w:r>
          </w:p>
          <w:p w14:paraId="51C2EEF5" w14:textId="200E0661" w:rsidR="00B5610A" w:rsidRPr="004832A7" w:rsidRDefault="00B5610A" w:rsidP="00D977FF">
            <w:pPr>
              <w:jc w:val="center"/>
              <w:rPr>
                <w:rFonts w:cs="Arial"/>
                <w:sz w:val="22"/>
                <w:szCs w:val="22"/>
              </w:rPr>
            </w:pPr>
          </w:p>
        </w:tc>
      </w:tr>
    </w:tbl>
    <w:p w14:paraId="749FF951" w14:textId="77777777" w:rsidR="005C6CD8" w:rsidRPr="004832A7" w:rsidRDefault="005C6CD8" w:rsidP="00D977FF">
      <w:pPr>
        <w:ind w:right="-199"/>
        <w:rPr>
          <w:rFonts w:cs="Arial"/>
          <w:sz w:val="22"/>
          <w:szCs w:val="22"/>
        </w:rPr>
      </w:pPr>
      <w:r w:rsidRPr="004832A7">
        <w:rPr>
          <w:rFonts w:cs="Arial"/>
          <w:b/>
          <w:bCs/>
          <w:sz w:val="22"/>
          <w:szCs w:val="22"/>
        </w:rPr>
        <w:t xml:space="preserve"> </w:t>
      </w:r>
    </w:p>
    <w:p w14:paraId="223006EE" w14:textId="0BD5588D" w:rsidR="005C6CD8" w:rsidRPr="004832A7" w:rsidRDefault="005C6CD8" w:rsidP="00D012E7">
      <w:pPr>
        <w:rPr>
          <w:rFonts w:cs="Arial"/>
          <w:sz w:val="22"/>
          <w:szCs w:val="22"/>
        </w:rPr>
      </w:pPr>
      <w:r w:rsidRPr="004832A7">
        <w:rPr>
          <w:rFonts w:cs="Arial"/>
          <w:sz w:val="22"/>
          <w:szCs w:val="22"/>
        </w:rPr>
        <w:t>Please complete the following research pr</w:t>
      </w:r>
      <w:r w:rsidR="00D012E7" w:rsidRPr="004832A7">
        <w:rPr>
          <w:rFonts w:cs="Arial"/>
          <w:sz w:val="22"/>
          <w:szCs w:val="22"/>
        </w:rPr>
        <w:t xml:space="preserve">oposal and </w:t>
      </w:r>
      <w:r w:rsidR="00B948CD" w:rsidRPr="004832A7">
        <w:rPr>
          <w:rFonts w:cs="Arial"/>
          <w:sz w:val="22"/>
          <w:szCs w:val="22"/>
        </w:rPr>
        <w:t>submit it to Turnitin.</w:t>
      </w:r>
      <w:r w:rsidR="00D012E7" w:rsidRPr="004832A7">
        <w:rPr>
          <w:rFonts w:cs="Arial"/>
          <w:sz w:val="22"/>
          <w:szCs w:val="22"/>
        </w:rPr>
        <w:t xml:space="preserve"> </w:t>
      </w:r>
    </w:p>
    <w:p w14:paraId="12B2D924" w14:textId="777354AD" w:rsidR="00B948CD" w:rsidRPr="004832A7" w:rsidRDefault="00B948CD" w:rsidP="00D012E7">
      <w:pPr>
        <w:rPr>
          <w:rFonts w:cs="Arial"/>
          <w:sz w:val="22"/>
          <w:szCs w:val="22"/>
        </w:rPr>
      </w:pPr>
      <w:r w:rsidRPr="004832A7">
        <w:rPr>
          <w:rFonts w:cs="Arial"/>
          <w:sz w:val="22"/>
          <w:szCs w:val="22"/>
        </w:rPr>
        <w:t xml:space="preserve">Please get rid of the red writing for your final submission. </w:t>
      </w:r>
    </w:p>
    <w:p w14:paraId="107AB95E" w14:textId="2E6BB346" w:rsidR="005C6CD8" w:rsidRPr="004832A7" w:rsidRDefault="005C6CD8" w:rsidP="00D977FF">
      <w:pPr>
        <w:jc w:val="both"/>
        <w:rPr>
          <w:rFonts w:cs="Arial"/>
          <w:sz w:val="22"/>
          <w:szCs w:val="22"/>
        </w:rPr>
      </w:pPr>
    </w:p>
    <w:tbl>
      <w:tblPr>
        <w:tblW w:w="9360"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93"/>
        <w:gridCol w:w="3267"/>
      </w:tblGrid>
      <w:tr w:rsidR="005C6CD8" w:rsidRPr="004832A7" w14:paraId="26BA44B1" w14:textId="77777777" w:rsidTr="007F7255">
        <w:tc>
          <w:tcPr>
            <w:tcW w:w="6077" w:type="dxa"/>
            <w:tcMar>
              <w:top w:w="0" w:type="dxa"/>
              <w:left w:w="108" w:type="dxa"/>
              <w:bottom w:w="0" w:type="dxa"/>
              <w:right w:w="108" w:type="dxa"/>
            </w:tcMar>
          </w:tcPr>
          <w:p w14:paraId="6CF2ABE3" w14:textId="4D86C640" w:rsidR="005C6CD8" w:rsidRPr="004832A7" w:rsidRDefault="005C6CD8" w:rsidP="00D4485A">
            <w:pPr>
              <w:pStyle w:val="BodyText"/>
              <w:jc w:val="both"/>
              <w:rPr>
                <w:rFonts w:cs="Arial"/>
                <w:b/>
                <w:bCs/>
                <w:sz w:val="22"/>
                <w:szCs w:val="22"/>
              </w:rPr>
            </w:pPr>
            <w:r w:rsidRPr="004832A7">
              <w:rPr>
                <w:rFonts w:cs="Arial"/>
                <w:b/>
                <w:bCs/>
                <w:sz w:val="22"/>
                <w:szCs w:val="22"/>
              </w:rPr>
              <w:t xml:space="preserve">NAME: </w:t>
            </w:r>
            <w:r w:rsidR="000E1FBE" w:rsidRPr="004832A7">
              <w:rPr>
                <w:rFonts w:cs="Arial"/>
                <w:b/>
                <w:bCs/>
                <w:sz w:val="22"/>
                <w:szCs w:val="22"/>
              </w:rPr>
              <w:t>Thomas Skelton</w:t>
            </w:r>
          </w:p>
          <w:p w14:paraId="4F2606B7" w14:textId="637A7BF7" w:rsidR="00D012E7" w:rsidRPr="004832A7" w:rsidRDefault="00D012E7" w:rsidP="00D4485A">
            <w:pPr>
              <w:pStyle w:val="BodyText"/>
              <w:jc w:val="both"/>
              <w:rPr>
                <w:rFonts w:cs="Arial"/>
                <w:b/>
                <w:bCs/>
                <w:sz w:val="22"/>
                <w:szCs w:val="22"/>
              </w:rPr>
            </w:pPr>
          </w:p>
        </w:tc>
        <w:tc>
          <w:tcPr>
            <w:tcW w:w="3283" w:type="dxa"/>
          </w:tcPr>
          <w:p w14:paraId="2A70DF5F" w14:textId="30441988" w:rsidR="000E1FBE" w:rsidRPr="004832A7" w:rsidRDefault="00B948CD" w:rsidP="000E1FBE">
            <w:pPr>
              <w:ind w:right="237"/>
              <w:rPr>
                <w:rFonts w:cs="Arial"/>
                <w:b/>
                <w:sz w:val="22"/>
                <w:szCs w:val="22"/>
              </w:rPr>
            </w:pPr>
            <w:r w:rsidRPr="004832A7">
              <w:rPr>
                <w:rFonts w:cs="Arial"/>
                <w:b/>
                <w:bCs/>
                <w:sz w:val="22"/>
                <w:szCs w:val="22"/>
              </w:rPr>
              <w:t>STUDENT I</w:t>
            </w:r>
            <w:r w:rsidR="005C6CD8" w:rsidRPr="004832A7">
              <w:rPr>
                <w:rFonts w:cs="Arial"/>
                <w:b/>
                <w:bCs/>
                <w:sz w:val="22"/>
                <w:szCs w:val="22"/>
              </w:rPr>
              <w:t>D No</w:t>
            </w:r>
            <w:r w:rsidR="000E1FBE" w:rsidRPr="004832A7">
              <w:rPr>
                <w:rFonts w:cs="Arial"/>
                <w:b/>
                <w:bCs/>
                <w:sz w:val="22"/>
                <w:szCs w:val="22"/>
              </w:rPr>
              <w:t xml:space="preserve"> </w:t>
            </w:r>
            <w:r w:rsidR="000E1FBE" w:rsidRPr="004832A7">
              <w:rPr>
                <w:rFonts w:cs="Arial"/>
                <w:b/>
                <w:sz w:val="22"/>
                <w:szCs w:val="22"/>
              </w:rPr>
              <w:t>1922409</w:t>
            </w:r>
          </w:p>
          <w:p w14:paraId="00DC83D5" w14:textId="473619F3" w:rsidR="005C6CD8" w:rsidRPr="004832A7" w:rsidRDefault="005C6CD8" w:rsidP="00D4485A">
            <w:pPr>
              <w:jc w:val="both"/>
              <w:rPr>
                <w:rFonts w:cs="Arial"/>
                <w:sz w:val="22"/>
                <w:szCs w:val="22"/>
              </w:rPr>
            </w:pPr>
          </w:p>
        </w:tc>
      </w:tr>
      <w:tr w:rsidR="005C6CD8" w:rsidRPr="004832A7" w14:paraId="6AEAE466" w14:textId="77777777" w:rsidTr="00AD6D12">
        <w:tc>
          <w:tcPr>
            <w:tcW w:w="9360" w:type="dxa"/>
            <w:gridSpan w:val="2"/>
            <w:shd w:val="clear" w:color="auto" w:fill="FFFFFF"/>
            <w:tcMar>
              <w:top w:w="0" w:type="dxa"/>
              <w:left w:w="108" w:type="dxa"/>
              <w:bottom w:w="0" w:type="dxa"/>
              <w:right w:w="108" w:type="dxa"/>
            </w:tcMar>
          </w:tcPr>
          <w:p w14:paraId="52EA0AA0" w14:textId="131AEA43" w:rsidR="005C6CD8" w:rsidRPr="004832A7" w:rsidRDefault="005C6CD8" w:rsidP="00D4485A">
            <w:pPr>
              <w:jc w:val="both"/>
              <w:rPr>
                <w:rFonts w:cs="Arial"/>
                <w:b/>
                <w:bCs/>
                <w:sz w:val="22"/>
                <w:szCs w:val="22"/>
              </w:rPr>
            </w:pPr>
            <w:r w:rsidRPr="004832A7">
              <w:rPr>
                <w:rFonts w:cs="Arial"/>
                <w:b/>
                <w:bCs/>
                <w:sz w:val="22"/>
                <w:szCs w:val="22"/>
              </w:rPr>
              <w:t>DRAFT RESEARCH TITLE</w:t>
            </w:r>
            <w:r w:rsidR="00D012E7" w:rsidRPr="004832A7">
              <w:rPr>
                <w:rFonts w:cs="Arial"/>
                <w:b/>
                <w:bCs/>
                <w:sz w:val="22"/>
                <w:szCs w:val="22"/>
              </w:rPr>
              <w:t xml:space="preserve"> </w:t>
            </w:r>
            <w:r w:rsidRPr="004832A7">
              <w:rPr>
                <w:rFonts w:cs="Arial"/>
                <w:b/>
                <w:bCs/>
                <w:sz w:val="22"/>
                <w:szCs w:val="22"/>
              </w:rPr>
              <w:t>QUESTION:</w:t>
            </w:r>
          </w:p>
          <w:p w14:paraId="0A99C297" w14:textId="47CAE1D0" w:rsidR="00554E54" w:rsidRPr="004832A7" w:rsidRDefault="00554E54" w:rsidP="00D4485A">
            <w:pPr>
              <w:jc w:val="both"/>
              <w:rPr>
                <w:rFonts w:cs="Arial"/>
                <w:b/>
                <w:bCs/>
                <w:sz w:val="22"/>
                <w:szCs w:val="22"/>
              </w:rPr>
            </w:pPr>
          </w:p>
          <w:p w14:paraId="278AE63E" w14:textId="06E49E57" w:rsidR="004761CE" w:rsidRPr="004832A7" w:rsidRDefault="004761CE" w:rsidP="00D4485A">
            <w:pPr>
              <w:jc w:val="both"/>
              <w:rPr>
                <w:rFonts w:cs="Arial"/>
                <w:sz w:val="22"/>
                <w:szCs w:val="22"/>
              </w:rPr>
            </w:pPr>
            <w:r w:rsidRPr="004832A7">
              <w:rPr>
                <w:rFonts w:cs="Arial"/>
                <w:sz w:val="22"/>
                <w:szCs w:val="22"/>
              </w:rPr>
              <w:t xml:space="preserve">“Coming clean” </w:t>
            </w:r>
          </w:p>
          <w:p w14:paraId="6B29E4AC" w14:textId="77777777" w:rsidR="004761CE" w:rsidRPr="004832A7" w:rsidRDefault="004761CE" w:rsidP="00D4485A">
            <w:pPr>
              <w:jc w:val="both"/>
              <w:rPr>
                <w:rFonts w:cs="Arial"/>
                <w:sz w:val="22"/>
                <w:szCs w:val="22"/>
              </w:rPr>
            </w:pPr>
          </w:p>
          <w:p w14:paraId="4D45C2ED" w14:textId="755FE4BE" w:rsidR="00554E54" w:rsidRPr="004832A7" w:rsidRDefault="00554E54" w:rsidP="00D4485A">
            <w:pPr>
              <w:jc w:val="both"/>
              <w:rPr>
                <w:rFonts w:cs="Arial"/>
                <w:sz w:val="22"/>
                <w:szCs w:val="22"/>
              </w:rPr>
            </w:pPr>
            <w:r w:rsidRPr="004832A7">
              <w:rPr>
                <w:rFonts w:cs="Arial"/>
                <w:sz w:val="22"/>
                <w:szCs w:val="22"/>
              </w:rPr>
              <w:t>An Investigation into if Police have an adverse effect on dealing with persons with mental health</w:t>
            </w:r>
            <w:r w:rsidR="004761CE" w:rsidRPr="004832A7">
              <w:rPr>
                <w:rFonts w:cs="Arial"/>
                <w:sz w:val="22"/>
                <w:szCs w:val="22"/>
              </w:rPr>
              <w:t xml:space="preserve"> </w:t>
            </w:r>
            <w:r w:rsidRPr="004832A7">
              <w:rPr>
                <w:rFonts w:cs="Arial"/>
                <w:sz w:val="22"/>
                <w:szCs w:val="22"/>
              </w:rPr>
              <w:t xml:space="preserve">responding to </w:t>
            </w:r>
            <w:r w:rsidR="00AB2E10" w:rsidRPr="004832A7">
              <w:rPr>
                <w:rFonts w:cs="Arial"/>
                <w:sz w:val="22"/>
                <w:szCs w:val="22"/>
              </w:rPr>
              <w:t xml:space="preserve">mental health </w:t>
            </w:r>
            <w:r w:rsidRPr="004832A7">
              <w:rPr>
                <w:rFonts w:cs="Arial"/>
                <w:sz w:val="22"/>
                <w:szCs w:val="22"/>
              </w:rPr>
              <w:t>concern calls</w:t>
            </w:r>
            <w:r w:rsidR="00251867" w:rsidRPr="004832A7">
              <w:rPr>
                <w:rFonts w:cs="Arial"/>
                <w:sz w:val="22"/>
                <w:szCs w:val="22"/>
              </w:rPr>
              <w:t xml:space="preserve">. </w:t>
            </w:r>
          </w:p>
          <w:p w14:paraId="1FA2EC8C" w14:textId="48597593" w:rsidR="00554E54" w:rsidRPr="004832A7" w:rsidRDefault="00554E54" w:rsidP="00D4485A">
            <w:pPr>
              <w:jc w:val="both"/>
              <w:rPr>
                <w:rFonts w:cs="Arial"/>
                <w:b/>
                <w:bCs/>
                <w:sz w:val="22"/>
                <w:szCs w:val="22"/>
              </w:rPr>
            </w:pPr>
          </w:p>
          <w:p w14:paraId="2B006384" w14:textId="77777777" w:rsidR="00554E54" w:rsidRPr="004832A7" w:rsidRDefault="00554E54" w:rsidP="00D4485A">
            <w:pPr>
              <w:jc w:val="both"/>
              <w:rPr>
                <w:rFonts w:cs="Arial"/>
                <w:b/>
                <w:bCs/>
                <w:sz w:val="22"/>
                <w:szCs w:val="22"/>
              </w:rPr>
            </w:pPr>
          </w:p>
          <w:p w14:paraId="3B051242" w14:textId="32A8842C" w:rsidR="002C3846" w:rsidRPr="004832A7" w:rsidRDefault="002C3846" w:rsidP="002C3846">
            <w:pPr>
              <w:jc w:val="both"/>
              <w:rPr>
                <w:rFonts w:cs="Arial"/>
                <w:b/>
                <w:bCs/>
                <w:sz w:val="22"/>
                <w:szCs w:val="22"/>
              </w:rPr>
            </w:pPr>
            <w:r w:rsidRPr="004832A7">
              <w:rPr>
                <w:rFonts w:cs="Arial"/>
                <w:b/>
                <w:bCs/>
                <w:sz w:val="22"/>
                <w:szCs w:val="22"/>
              </w:rPr>
              <w:t>INTRODUCTION:</w:t>
            </w:r>
          </w:p>
          <w:p w14:paraId="4C9A4797" w14:textId="77777777" w:rsidR="002C3846" w:rsidRPr="004832A7" w:rsidRDefault="002C3846" w:rsidP="002C3846">
            <w:pPr>
              <w:jc w:val="both"/>
              <w:rPr>
                <w:rFonts w:cs="Arial"/>
                <w:sz w:val="22"/>
                <w:szCs w:val="22"/>
              </w:rPr>
            </w:pPr>
          </w:p>
          <w:p w14:paraId="55B94EFC" w14:textId="77777777" w:rsidR="002C3846" w:rsidRPr="004832A7" w:rsidRDefault="002C3846" w:rsidP="002C3846">
            <w:pPr>
              <w:jc w:val="both"/>
              <w:rPr>
                <w:rFonts w:cs="Arial"/>
                <w:sz w:val="22"/>
                <w:szCs w:val="22"/>
              </w:rPr>
            </w:pPr>
            <w:r w:rsidRPr="004832A7">
              <w:rPr>
                <w:rFonts w:cs="Arial"/>
                <w:sz w:val="22"/>
                <w:szCs w:val="22"/>
              </w:rPr>
              <w:t>It is the role of a police officer to protect life, preserve order, prevent the commission of offenses and bring offenders to justice. College of Policing. (2018). The police are attending calls with the intention of preserving life. However, this term is open to interpretation, and without any formal training in dealing with mental health there is only a limited amount of assistance the police can implement which often only allows short-term decisions which could result in adverse effects or lapses in judgment.</w:t>
            </w:r>
          </w:p>
          <w:p w14:paraId="2B8F8E51" w14:textId="77777777" w:rsidR="002C3846" w:rsidRPr="004832A7" w:rsidRDefault="002C3846" w:rsidP="002C3846">
            <w:pPr>
              <w:jc w:val="both"/>
              <w:rPr>
                <w:rFonts w:cs="Arial"/>
                <w:sz w:val="22"/>
                <w:szCs w:val="22"/>
              </w:rPr>
            </w:pPr>
          </w:p>
          <w:p w14:paraId="50A9FA13" w14:textId="289D09D9" w:rsidR="002C3846" w:rsidRPr="004832A7" w:rsidRDefault="002C3846" w:rsidP="002C3846">
            <w:pPr>
              <w:jc w:val="both"/>
              <w:rPr>
                <w:rFonts w:cs="Arial"/>
                <w:sz w:val="22"/>
                <w:szCs w:val="22"/>
              </w:rPr>
            </w:pPr>
            <w:r w:rsidRPr="004832A7">
              <w:rPr>
                <w:rFonts w:cs="Arial"/>
                <w:sz w:val="22"/>
                <w:szCs w:val="22"/>
              </w:rPr>
              <w:t>The aim of this research is to highlight and question the current approach that services have toward mental health.  Police officers have very limited experience and no formal training, and are expected to attend concern calls that often only worsen the circumstances and only provide short-term solutions to a more complex issue.</w:t>
            </w:r>
          </w:p>
          <w:p w14:paraId="4A622815" w14:textId="77777777" w:rsidR="002C3846" w:rsidRPr="004832A7" w:rsidRDefault="002C3846" w:rsidP="002C3846">
            <w:pPr>
              <w:jc w:val="both"/>
              <w:rPr>
                <w:rFonts w:cs="Arial"/>
                <w:sz w:val="22"/>
                <w:szCs w:val="22"/>
              </w:rPr>
            </w:pPr>
          </w:p>
          <w:p w14:paraId="1CC924C7" w14:textId="20D9FF38" w:rsidR="002C3846" w:rsidRPr="004832A7" w:rsidRDefault="002C3846" w:rsidP="002C3846">
            <w:pPr>
              <w:jc w:val="both"/>
              <w:rPr>
                <w:rFonts w:cs="Arial"/>
                <w:sz w:val="22"/>
                <w:szCs w:val="22"/>
              </w:rPr>
            </w:pPr>
            <w:r w:rsidRPr="004832A7">
              <w:rPr>
                <w:rFonts w:cs="Arial"/>
                <w:sz w:val="22"/>
                <w:szCs w:val="22"/>
              </w:rPr>
              <w:t>A mental health condition is considered to be a disability when it has a long-term effect on a person’s day to day life or lasts more than twelve months, GOV.UK (2022). These disabilities include dementia, autism, depression, and Schizophrenia. In my dissertation, I am going to analyse if the police service is the most suitable service to attend to concern calls in regards to mental health disorders and disabilities which are becoming more prevalent in today’s policing.</w:t>
            </w:r>
          </w:p>
          <w:p w14:paraId="1F5C079E" w14:textId="77777777" w:rsidR="002C3846" w:rsidRPr="004832A7" w:rsidRDefault="002C3846" w:rsidP="002C3846">
            <w:pPr>
              <w:jc w:val="both"/>
              <w:rPr>
                <w:rFonts w:cs="Arial"/>
                <w:sz w:val="22"/>
                <w:szCs w:val="22"/>
              </w:rPr>
            </w:pPr>
          </w:p>
          <w:p w14:paraId="3F1289C8" w14:textId="51B4C7A6" w:rsidR="002C3846" w:rsidRPr="004832A7" w:rsidRDefault="002C3846" w:rsidP="002C3846">
            <w:pPr>
              <w:jc w:val="both"/>
              <w:rPr>
                <w:rFonts w:cs="Arial"/>
                <w:sz w:val="22"/>
                <w:szCs w:val="22"/>
              </w:rPr>
            </w:pPr>
            <w:r w:rsidRPr="004832A7">
              <w:rPr>
                <w:rFonts w:cs="Arial"/>
                <w:sz w:val="22"/>
                <w:szCs w:val="22"/>
              </w:rPr>
              <w:t>In a report by the HMICFRS, it was concluded that police are effective in attending a call and dealing with the immediate risk to a person’s safety. However, it was concerning how the police were working beyond their duty in the remit of mental health, only a few police forces in the UK have had any investment in mental health training, on balance most police have had next to no mental health training, yet attend the rising amount of calls. HMICFRS. (November 2018).</w:t>
            </w:r>
          </w:p>
          <w:p w14:paraId="4041F82C" w14:textId="2DADF620" w:rsidR="002C3846" w:rsidRPr="004832A7" w:rsidRDefault="002779EA" w:rsidP="002C3846">
            <w:pPr>
              <w:jc w:val="both"/>
              <w:rPr>
                <w:rFonts w:cs="Arial"/>
                <w:sz w:val="22"/>
                <w:szCs w:val="22"/>
              </w:rPr>
            </w:pPr>
            <w:r w:rsidRPr="002779EA">
              <w:rPr>
                <w:rFonts w:cs="Arial"/>
                <w:sz w:val="22"/>
                <w:szCs w:val="22"/>
              </w:rPr>
              <w:lastRenderedPageBreak/>
              <w:t xml:space="preserve">Over the past few years there has been a sustained increase in demand of the Ambulance and NHS services, </w:t>
            </w:r>
            <w:r w:rsidRPr="002779EA">
              <w:rPr>
                <w:rFonts w:cs="Arial"/>
                <w:color w:val="1A1F3E"/>
                <w:spacing w:val="3"/>
                <w:sz w:val="22"/>
                <w:szCs w:val="22"/>
                <w:shd w:val="clear" w:color="auto" w:fill="FFFFFF"/>
              </w:rPr>
              <w:t>Between February 2021 and August 2021</w:t>
            </w:r>
            <w:r w:rsidRPr="002779EA">
              <w:rPr>
                <w:rFonts w:cs="Arial"/>
                <w:color w:val="1A1F3E"/>
                <w:spacing w:val="3"/>
                <w:sz w:val="22"/>
                <w:szCs w:val="22"/>
                <w:shd w:val="clear" w:color="auto" w:fill="FFFFFF"/>
              </w:rPr>
              <w:t xml:space="preserve"> there has been </w:t>
            </w:r>
            <w:r w:rsidRPr="002779EA">
              <w:rPr>
                <w:rFonts w:cs="Arial"/>
                <w:color w:val="1A1F3E"/>
                <w:spacing w:val="3"/>
                <w:sz w:val="22"/>
                <w:szCs w:val="22"/>
                <w:shd w:val="clear" w:color="auto" w:fill="FFFFFF"/>
              </w:rPr>
              <w:t>almost 60 per cent more 999 calls were answered by ambulance services nationally</w:t>
            </w:r>
            <w:r>
              <w:rPr>
                <w:rFonts w:cs="Arial"/>
                <w:color w:val="1A1F3E"/>
                <w:spacing w:val="3"/>
                <w:sz w:val="22"/>
                <w:szCs w:val="22"/>
                <w:shd w:val="clear" w:color="auto" w:fill="FFFFFF"/>
              </w:rPr>
              <w:t xml:space="preserve"> </w:t>
            </w:r>
            <w:r w:rsidRPr="002779EA">
              <w:rPr>
                <w:rFonts w:cs="Arial"/>
                <w:color w:val="000000"/>
                <w:sz w:val="22"/>
                <w:szCs w:val="22"/>
                <w:shd w:val="clear" w:color="auto" w:fill="FFFFFF"/>
              </w:rPr>
              <w:t>Fiona Claridge, Anna Parry. (2021).</w:t>
            </w:r>
            <w:r w:rsidRPr="002779EA">
              <w:rPr>
                <w:rFonts w:cs="Arial"/>
                <w:color w:val="1A1F3E"/>
                <w:spacing w:val="3"/>
                <w:sz w:val="22"/>
                <w:szCs w:val="22"/>
                <w:shd w:val="clear" w:color="auto" w:fill="FFFFFF"/>
              </w:rPr>
              <w:t xml:space="preserve"> </w:t>
            </w:r>
            <w:r>
              <w:rPr>
                <w:rFonts w:cs="Arial"/>
                <w:color w:val="1A1F3E"/>
                <w:spacing w:val="3"/>
                <w:sz w:val="22"/>
                <w:szCs w:val="22"/>
                <w:shd w:val="clear" w:color="auto" w:fill="FFFFFF"/>
              </w:rPr>
              <w:t xml:space="preserve">As </w:t>
            </w:r>
            <w:r w:rsidRPr="002779EA">
              <w:rPr>
                <w:rFonts w:cs="Arial"/>
                <w:color w:val="1A1F3E"/>
                <w:spacing w:val="3"/>
                <w:sz w:val="22"/>
                <w:szCs w:val="22"/>
                <w:shd w:val="clear" w:color="auto" w:fill="FFFFFF"/>
              </w:rPr>
              <w:t xml:space="preserve">a result, </w:t>
            </w:r>
            <w:r w:rsidR="002C3846" w:rsidRPr="002779EA">
              <w:rPr>
                <w:rFonts w:cs="Arial"/>
                <w:sz w:val="22"/>
                <w:szCs w:val="22"/>
              </w:rPr>
              <w:t>Police</w:t>
            </w:r>
            <w:r w:rsidR="002C3846" w:rsidRPr="004832A7">
              <w:rPr>
                <w:rFonts w:cs="Arial"/>
                <w:sz w:val="22"/>
                <w:szCs w:val="22"/>
              </w:rPr>
              <w:t xml:space="preserve"> are currently attending more ambulance calls than ever before; the total number of mental-health-related incidents police were called to in their areas increased by 41% from 2019 – 2020 in relation to twenty-two forces, Denis Campbell. (2020). This brings into question whether or not the police should have more effective training in relation to dealing with persons with mental health or should the overall approach change.</w:t>
            </w:r>
          </w:p>
          <w:p w14:paraId="6834EEA9" w14:textId="77777777" w:rsidR="002C3846" w:rsidRPr="004832A7" w:rsidRDefault="002C3846" w:rsidP="002C3846">
            <w:pPr>
              <w:jc w:val="both"/>
              <w:rPr>
                <w:rFonts w:cs="Arial"/>
                <w:sz w:val="22"/>
                <w:szCs w:val="22"/>
              </w:rPr>
            </w:pPr>
          </w:p>
          <w:p w14:paraId="02A443D0" w14:textId="0E62326B" w:rsidR="002C3846" w:rsidRPr="004832A7" w:rsidRDefault="002C3846" w:rsidP="002C3846">
            <w:pPr>
              <w:jc w:val="both"/>
              <w:rPr>
                <w:rFonts w:cs="Arial"/>
                <w:sz w:val="22"/>
                <w:szCs w:val="22"/>
              </w:rPr>
            </w:pPr>
            <w:r w:rsidRPr="004832A7">
              <w:rPr>
                <w:rFonts w:cs="Arial"/>
                <w:sz w:val="22"/>
                <w:szCs w:val="22"/>
              </w:rPr>
              <w:t>Police vehicles are currently being used to convey people to the hospital despite being very limited in medical training and dealing with persons with mental health. In a study on the 29th of October 2022, in one hundred and ten incidents recorded it was found 14 % of incidents where officers attended, they needed to convey the patient to the hospital due to the current ambulance waiting times only for their benefit, Welsh Conservatives. (2022).</w:t>
            </w:r>
          </w:p>
          <w:p w14:paraId="4862B90E" w14:textId="77777777" w:rsidR="002C3846" w:rsidRPr="004832A7" w:rsidRDefault="002C3846" w:rsidP="002C3846">
            <w:pPr>
              <w:jc w:val="both"/>
              <w:rPr>
                <w:rFonts w:cs="Arial"/>
                <w:sz w:val="22"/>
                <w:szCs w:val="22"/>
              </w:rPr>
            </w:pPr>
          </w:p>
          <w:p w14:paraId="12B496B7" w14:textId="3D037315" w:rsidR="002C3846" w:rsidRPr="004832A7" w:rsidRDefault="002C3846" w:rsidP="002C3846">
            <w:pPr>
              <w:jc w:val="both"/>
              <w:rPr>
                <w:rFonts w:cs="Arial"/>
                <w:sz w:val="22"/>
                <w:szCs w:val="22"/>
              </w:rPr>
            </w:pPr>
            <w:r w:rsidRPr="004832A7">
              <w:rPr>
                <w:rFonts w:cs="Arial"/>
                <w:sz w:val="22"/>
                <w:szCs w:val="22"/>
              </w:rPr>
              <w:t>I believe this research is paramount to establishing if police officers attending an incident regarding mental health has either a positive effect on the patient or a negative effect. Police have powers under the mental health act, the capacity act, and common law powers to name a few. However, short-term incarceration and lack of understanding in relation to the risk of the service user is a worry for most officers leaving an incident.</w:t>
            </w:r>
          </w:p>
          <w:p w14:paraId="0F514CFE" w14:textId="77777777" w:rsidR="002C3846" w:rsidRPr="004832A7" w:rsidRDefault="002C3846" w:rsidP="002C3846">
            <w:pPr>
              <w:jc w:val="both"/>
              <w:rPr>
                <w:rFonts w:cs="Arial"/>
                <w:sz w:val="22"/>
                <w:szCs w:val="22"/>
              </w:rPr>
            </w:pPr>
          </w:p>
          <w:p w14:paraId="3185D417" w14:textId="5547D516" w:rsidR="006422EC" w:rsidRDefault="002C3846" w:rsidP="002C3846">
            <w:pPr>
              <w:jc w:val="both"/>
              <w:rPr>
                <w:rFonts w:cs="Arial"/>
                <w:sz w:val="22"/>
                <w:szCs w:val="22"/>
              </w:rPr>
            </w:pPr>
            <w:r w:rsidRPr="004832A7">
              <w:rPr>
                <w:rFonts w:cs="Arial"/>
                <w:sz w:val="22"/>
                <w:szCs w:val="22"/>
              </w:rPr>
              <w:t>Findings from a MIND.ORG study details the attitudes towards the police of persons who have had interactions with them regardless if they were a victim of a crime or not stating that they were twice as likely to report that they thought the police were unfair (18% vs. 5%); The police were disrespectful (32% vs. 14%), and to have no overall confidence in the police in their local area (24% vs. 10%). Bridget Pettitt. (2013).</w:t>
            </w:r>
          </w:p>
          <w:p w14:paraId="3FC6A195" w14:textId="42319CE2" w:rsidR="00FC33F4" w:rsidRDefault="00FC33F4" w:rsidP="002C3846">
            <w:pPr>
              <w:jc w:val="both"/>
              <w:rPr>
                <w:rFonts w:cs="Arial"/>
                <w:sz w:val="22"/>
                <w:szCs w:val="22"/>
              </w:rPr>
            </w:pPr>
          </w:p>
          <w:p w14:paraId="045C5615" w14:textId="0323B297" w:rsidR="00FC33F4" w:rsidRPr="004832A7" w:rsidRDefault="00FC33F4" w:rsidP="002C3846">
            <w:pPr>
              <w:jc w:val="both"/>
              <w:rPr>
                <w:rFonts w:cs="Arial"/>
                <w:sz w:val="22"/>
                <w:szCs w:val="22"/>
              </w:rPr>
            </w:pPr>
            <w:r>
              <w:rPr>
                <w:rFonts w:cs="Arial"/>
                <w:sz w:val="22"/>
                <w:szCs w:val="22"/>
              </w:rPr>
              <w:t>This evidences that majority speaking there are negative views from service users</w:t>
            </w:r>
            <w:r w:rsidR="00012022">
              <w:rPr>
                <w:rFonts w:cs="Arial"/>
                <w:sz w:val="22"/>
                <w:szCs w:val="22"/>
              </w:rPr>
              <w:t xml:space="preserve"> after having dealings with the police, having an established negative perception of the police this could result in an escalated circumstance even before police have attended, a lack of training creates opportunity for further division. </w:t>
            </w:r>
            <w:r w:rsidR="005D5583">
              <w:rPr>
                <w:rFonts w:cs="Arial"/>
                <w:sz w:val="22"/>
                <w:szCs w:val="22"/>
              </w:rPr>
              <w:t>222</w:t>
            </w:r>
          </w:p>
          <w:p w14:paraId="5E369390" w14:textId="6EC7D60C" w:rsidR="006422EC" w:rsidRPr="004832A7" w:rsidRDefault="006422EC" w:rsidP="00D4485A">
            <w:pPr>
              <w:jc w:val="both"/>
              <w:rPr>
                <w:rFonts w:cs="Arial"/>
                <w:sz w:val="22"/>
                <w:szCs w:val="22"/>
              </w:rPr>
            </w:pPr>
          </w:p>
          <w:p w14:paraId="7AFA2F06" w14:textId="65DC8D20" w:rsidR="005C6CD8" w:rsidRPr="005D43F3" w:rsidRDefault="005C6CD8" w:rsidP="00F952F2">
            <w:pPr>
              <w:tabs>
                <w:tab w:val="left" w:pos="1860"/>
              </w:tabs>
              <w:jc w:val="both"/>
              <w:rPr>
                <w:rFonts w:cs="Arial"/>
                <w:color w:val="FF0000"/>
                <w:sz w:val="22"/>
                <w:szCs w:val="22"/>
              </w:rPr>
            </w:pPr>
          </w:p>
        </w:tc>
      </w:tr>
      <w:tr w:rsidR="005C6CD8" w:rsidRPr="004832A7" w14:paraId="075709D3" w14:textId="77777777" w:rsidTr="00AD6D12">
        <w:tc>
          <w:tcPr>
            <w:tcW w:w="9360" w:type="dxa"/>
            <w:gridSpan w:val="2"/>
            <w:tcMar>
              <w:top w:w="0" w:type="dxa"/>
              <w:left w:w="108" w:type="dxa"/>
              <w:bottom w:w="0" w:type="dxa"/>
              <w:right w:w="108" w:type="dxa"/>
            </w:tcMar>
          </w:tcPr>
          <w:p w14:paraId="709E2AC5" w14:textId="18D74FCE" w:rsidR="00D012E7" w:rsidRPr="004832A7" w:rsidRDefault="005C6CD8" w:rsidP="00D4485A">
            <w:pPr>
              <w:jc w:val="both"/>
              <w:rPr>
                <w:rFonts w:cs="Arial"/>
                <w:b/>
                <w:bCs/>
                <w:sz w:val="22"/>
                <w:szCs w:val="22"/>
              </w:rPr>
            </w:pPr>
            <w:r w:rsidRPr="004832A7">
              <w:rPr>
                <w:rFonts w:cs="Arial"/>
                <w:b/>
                <w:bCs/>
                <w:sz w:val="22"/>
                <w:szCs w:val="22"/>
              </w:rPr>
              <w:lastRenderedPageBreak/>
              <w:t xml:space="preserve">SUMMARY OF RESEARCH OBJECTIVES: </w:t>
            </w:r>
          </w:p>
          <w:p w14:paraId="171D51FA" w14:textId="5ADEA9E1" w:rsidR="00E41A31" w:rsidRPr="004832A7" w:rsidRDefault="00E41A31" w:rsidP="00D4485A">
            <w:pPr>
              <w:jc w:val="both"/>
              <w:rPr>
                <w:rFonts w:cs="Arial"/>
                <w:sz w:val="22"/>
                <w:szCs w:val="22"/>
              </w:rPr>
            </w:pPr>
          </w:p>
          <w:p w14:paraId="12038D28" w14:textId="697945DE" w:rsidR="004832A7" w:rsidRPr="004832A7" w:rsidRDefault="00E41A31" w:rsidP="00D4485A">
            <w:pPr>
              <w:jc w:val="both"/>
              <w:rPr>
                <w:rFonts w:cs="Arial"/>
                <w:sz w:val="22"/>
                <w:szCs w:val="22"/>
              </w:rPr>
            </w:pPr>
            <w:r w:rsidRPr="004832A7">
              <w:rPr>
                <w:rFonts w:cs="Arial"/>
                <w:sz w:val="22"/>
                <w:szCs w:val="22"/>
              </w:rPr>
              <w:t xml:space="preserve">My research topics will include the following topics: </w:t>
            </w:r>
          </w:p>
          <w:p w14:paraId="65429625" w14:textId="77777777" w:rsidR="004B34CC" w:rsidRPr="004832A7" w:rsidRDefault="004B34CC" w:rsidP="00D4485A">
            <w:pPr>
              <w:jc w:val="both"/>
              <w:rPr>
                <w:rFonts w:cs="Arial"/>
                <w:sz w:val="22"/>
                <w:szCs w:val="22"/>
              </w:rPr>
            </w:pPr>
          </w:p>
          <w:p w14:paraId="29D0D626" w14:textId="18D050FC" w:rsidR="00E41A31" w:rsidRPr="004832A7" w:rsidRDefault="007D0264" w:rsidP="00D4485A">
            <w:pPr>
              <w:jc w:val="both"/>
              <w:rPr>
                <w:rFonts w:cs="Arial"/>
                <w:sz w:val="22"/>
                <w:szCs w:val="22"/>
              </w:rPr>
            </w:pPr>
            <w:r w:rsidRPr="004832A7">
              <w:rPr>
                <w:rFonts w:cs="Arial"/>
                <w:sz w:val="22"/>
                <w:szCs w:val="22"/>
              </w:rPr>
              <w:t xml:space="preserve">To </w:t>
            </w:r>
            <w:r w:rsidR="004832A7" w:rsidRPr="004832A7">
              <w:rPr>
                <w:rFonts w:cs="Arial"/>
                <w:sz w:val="22"/>
                <w:szCs w:val="22"/>
              </w:rPr>
              <w:t>Evaluate</w:t>
            </w:r>
            <w:r w:rsidRPr="004832A7">
              <w:rPr>
                <w:rFonts w:cs="Arial"/>
                <w:sz w:val="22"/>
                <w:szCs w:val="22"/>
              </w:rPr>
              <w:t xml:space="preserve"> if</w:t>
            </w:r>
            <w:r w:rsidR="00E41A31" w:rsidRPr="004832A7">
              <w:rPr>
                <w:rFonts w:cs="Arial"/>
                <w:sz w:val="22"/>
                <w:szCs w:val="22"/>
              </w:rPr>
              <w:t xml:space="preserve"> Police have a</w:t>
            </w:r>
            <w:r w:rsidR="00B02DC4" w:rsidRPr="004832A7">
              <w:rPr>
                <w:rFonts w:cs="Arial"/>
                <w:sz w:val="22"/>
                <w:szCs w:val="22"/>
              </w:rPr>
              <w:t>n</w:t>
            </w:r>
            <w:r w:rsidR="00E41A31" w:rsidRPr="004832A7">
              <w:rPr>
                <w:rFonts w:cs="Arial"/>
                <w:sz w:val="22"/>
                <w:szCs w:val="22"/>
              </w:rPr>
              <w:t xml:space="preserve"> </w:t>
            </w:r>
            <w:r w:rsidR="00B02DC4" w:rsidRPr="004832A7">
              <w:rPr>
                <w:rFonts w:cs="Arial"/>
                <w:sz w:val="22"/>
                <w:szCs w:val="22"/>
              </w:rPr>
              <w:t>adverse effect</w:t>
            </w:r>
            <w:r w:rsidR="00E41A31" w:rsidRPr="004832A7">
              <w:rPr>
                <w:rFonts w:cs="Arial"/>
                <w:sz w:val="22"/>
                <w:szCs w:val="22"/>
              </w:rPr>
              <w:t xml:space="preserve"> on dealing with persons with mental health</w:t>
            </w:r>
            <w:r w:rsidRPr="004832A7">
              <w:rPr>
                <w:rFonts w:cs="Arial"/>
                <w:sz w:val="22"/>
                <w:szCs w:val="22"/>
              </w:rPr>
              <w:t xml:space="preserve"> and disabilities</w:t>
            </w:r>
            <w:r w:rsidR="00B02DC4" w:rsidRPr="004832A7">
              <w:rPr>
                <w:rFonts w:cs="Arial"/>
                <w:sz w:val="22"/>
                <w:szCs w:val="22"/>
              </w:rPr>
              <w:t xml:space="preserve"> when attend</w:t>
            </w:r>
            <w:r w:rsidR="00AD6D12">
              <w:rPr>
                <w:rFonts w:cs="Arial"/>
                <w:sz w:val="22"/>
                <w:szCs w:val="22"/>
              </w:rPr>
              <w:t>ing</w:t>
            </w:r>
            <w:r w:rsidR="00B02DC4" w:rsidRPr="004832A7">
              <w:rPr>
                <w:rFonts w:cs="Arial"/>
                <w:sz w:val="22"/>
                <w:szCs w:val="22"/>
              </w:rPr>
              <w:t xml:space="preserve"> concern calls.</w:t>
            </w:r>
            <w:r w:rsidR="00DB1187">
              <w:rPr>
                <w:rFonts w:cs="Arial"/>
                <w:sz w:val="22"/>
                <w:szCs w:val="22"/>
              </w:rPr>
              <w:t xml:space="preserve"> </w:t>
            </w:r>
          </w:p>
          <w:p w14:paraId="2740299D" w14:textId="638929ED" w:rsidR="007D0264" w:rsidRPr="004832A7" w:rsidRDefault="007D0264" w:rsidP="00D4485A">
            <w:pPr>
              <w:jc w:val="both"/>
              <w:rPr>
                <w:rFonts w:cs="Arial"/>
                <w:sz w:val="22"/>
                <w:szCs w:val="22"/>
              </w:rPr>
            </w:pPr>
          </w:p>
          <w:p w14:paraId="201A444A" w14:textId="07DA6AAC" w:rsidR="007D0264" w:rsidRPr="004832A7" w:rsidRDefault="007D0264" w:rsidP="00D4485A">
            <w:pPr>
              <w:jc w:val="both"/>
              <w:rPr>
                <w:rFonts w:cs="Arial"/>
                <w:sz w:val="22"/>
                <w:szCs w:val="22"/>
              </w:rPr>
            </w:pPr>
            <w:r w:rsidRPr="004832A7">
              <w:rPr>
                <w:rFonts w:cs="Arial"/>
                <w:sz w:val="22"/>
                <w:szCs w:val="22"/>
              </w:rPr>
              <w:t xml:space="preserve">To analyse if the training that police officers receive is appropriate when dealing with people with mental health and disabilities. </w:t>
            </w:r>
          </w:p>
          <w:p w14:paraId="18052560" w14:textId="187794D7" w:rsidR="007D0264" w:rsidRPr="00012022" w:rsidRDefault="007D0264" w:rsidP="00D4485A">
            <w:pPr>
              <w:jc w:val="both"/>
              <w:rPr>
                <w:rFonts w:cs="Arial"/>
                <w:sz w:val="22"/>
                <w:szCs w:val="22"/>
              </w:rPr>
            </w:pPr>
          </w:p>
          <w:p w14:paraId="4E52EA84" w14:textId="6C9B6EF4" w:rsidR="005C6CD8" w:rsidRPr="00012022" w:rsidRDefault="007D0264" w:rsidP="00D4485A">
            <w:pPr>
              <w:jc w:val="both"/>
              <w:rPr>
                <w:rFonts w:cs="Arial"/>
                <w:sz w:val="22"/>
                <w:szCs w:val="22"/>
              </w:rPr>
            </w:pPr>
            <w:r w:rsidRPr="00012022">
              <w:rPr>
                <w:rFonts w:cs="Arial"/>
                <w:sz w:val="22"/>
                <w:szCs w:val="22"/>
              </w:rPr>
              <w:t xml:space="preserve">To analyse if Police should attend mental health calls </w:t>
            </w:r>
            <w:r w:rsidR="003C36D0" w:rsidRPr="00012022">
              <w:rPr>
                <w:rFonts w:cs="Arial"/>
                <w:sz w:val="22"/>
                <w:szCs w:val="22"/>
              </w:rPr>
              <w:t xml:space="preserve">in </w:t>
            </w:r>
            <w:r w:rsidR="00AD6D12" w:rsidRPr="00012022">
              <w:rPr>
                <w:rFonts w:cs="Arial"/>
                <w:sz w:val="22"/>
                <w:szCs w:val="22"/>
              </w:rPr>
              <w:t xml:space="preserve">accordance of </w:t>
            </w:r>
            <w:r w:rsidR="003C36D0" w:rsidRPr="00012022">
              <w:rPr>
                <w:rFonts w:cs="Arial"/>
                <w:sz w:val="22"/>
                <w:szCs w:val="22"/>
              </w:rPr>
              <w:t xml:space="preserve">the role of a constable </w:t>
            </w:r>
            <w:r w:rsidRPr="00012022">
              <w:rPr>
                <w:rFonts w:cs="Arial"/>
                <w:sz w:val="22"/>
                <w:szCs w:val="22"/>
              </w:rPr>
              <w:t xml:space="preserve">in </w:t>
            </w:r>
            <w:r w:rsidR="00AD6D12" w:rsidRPr="00012022">
              <w:rPr>
                <w:rFonts w:cs="Arial"/>
                <w:sz w:val="22"/>
                <w:szCs w:val="22"/>
              </w:rPr>
              <w:t xml:space="preserve">as to the </w:t>
            </w:r>
            <w:r w:rsidRPr="00012022">
              <w:rPr>
                <w:rFonts w:cs="Arial"/>
                <w:sz w:val="22"/>
                <w:szCs w:val="22"/>
              </w:rPr>
              <w:t>collage of polic</w:t>
            </w:r>
            <w:r w:rsidR="00AD6D12" w:rsidRPr="00012022">
              <w:rPr>
                <w:rFonts w:cs="Arial"/>
                <w:sz w:val="22"/>
                <w:szCs w:val="22"/>
              </w:rPr>
              <w:t>ing definition of the</w:t>
            </w:r>
            <w:r w:rsidRPr="00012022">
              <w:rPr>
                <w:rFonts w:cs="Arial"/>
                <w:sz w:val="22"/>
                <w:szCs w:val="22"/>
              </w:rPr>
              <w:t xml:space="preserve"> role of a police officer. </w:t>
            </w:r>
          </w:p>
          <w:p w14:paraId="21FC65BA" w14:textId="6AD75760" w:rsidR="00F22FFE" w:rsidRPr="00012022" w:rsidRDefault="00F22FFE" w:rsidP="00D4485A">
            <w:pPr>
              <w:jc w:val="both"/>
              <w:rPr>
                <w:rFonts w:cs="Arial"/>
                <w:sz w:val="22"/>
                <w:szCs w:val="22"/>
              </w:rPr>
            </w:pPr>
          </w:p>
          <w:p w14:paraId="623FF0AA" w14:textId="40807602" w:rsidR="00F22FFE" w:rsidRDefault="00F22FFE" w:rsidP="00D4485A">
            <w:pPr>
              <w:jc w:val="both"/>
              <w:rPr>
                <w:rFonts w:cs="Arial"/>
                <w:sz w:val="22"/>
                <w:szCs w:val="22"/>
              </w:rPr>
            </w:pPr>
            <w:r w:rsidRPr="00012022">
              <w:rPr>
                <w:rFonts w:cs="Arial"/>
                <w:sz w:val="22"/>
                <w:szCs w:val="22"/>
              </w:rPr>
              <w:t>To analyse if other service can collaborate together to ensure a better outcome.</w:t>
            </w:r>
          </w:p>
          <w:p w14:paraId="1B3BFEB9" w14:textId="67A7CA6F" w:rsidR="009374D2" w:rsidRDefault="009374D2" w:rsidP="00D4485A">
            <w:pPr>
              <w:jc w:val="both"/>
              <w:rPr>
                <w:rFonts w:cs="Arial"/>
                <w:sz w:val="22"/>
                <w:szCs w:val="22"/>
              </w:rPr>
            </w:pPr>
          </w:p>
          <w:p w14:paraId="2B0DEC40" w14:textId="502D2A9E" w:rsidR="009374D2" w:rsidRDefault="009374D2" w:rsidP="00D4485A">
            <w:pPr>
              <w:jc w:val="both"/>
              <w:rPr>
                <w:rFonts w:cs="Arial"/>
                <w:sz w:val="22"/>
                <w:szCs w:val="22"/>
              </w:rPr>
            </w:pPr>
          </w:p>
          <w:p w14:paraId="6FC8C14B" w14:textId="77777777" w:rsidR="009374D2" w:rsidRPr="00012022" w:rsidRDefault="009374D2" w:rsidP="00D4485A">
            <w:pPr>
              <w:jc w:val="both"/>
              <w:rPr>
                <w:rFonts w:cs="Arial"/>
                <w:sz w:val="22"/>
                <w:szCs w:val="22"/>
              </w:rPr>
            </w:pPr>
          </w:p>
          <w:p w14:paraId="669899F4" w14:textId="7E95A7CA" w:rsidR="004832A7" w:rsidRPr="004832A7" w:rsidRDefault="004832A7" w:rsidP="00D4485A">
            <w:pPr>
              <w:jc w:val="both"/>
              <w:rPr>
                <w:rFonts w:cs="Arial"/>
                <w:sz w:val="22"/>
                <w:szCs w:val="22"/>
              </w:rPr>
            </w:pPr>
          </w:p>
        </w:tc>
      </w:tr>
      <w:tr w:rsidR="00AD6D12" w:rsidRPr="004832A7" w14:paraId="38E2C19D" w14:textId="77777777" w:rsidTr="00AD6D12">
        <w:tc>
          <w:tcPr>
            <w:tcW w:w="9360" w:type="dxa"/>
            <w:gridSpan w:val="2"/>
            <w:tcMar>
              <w:top w:w="0" w:type="dxa"/>
              <w:left w:w="108" w:type="dxa"/>
              <w:bottom w:w="0" w:type="dxa"/>
              <w:right w:w="108" w:type="dxa"/>
            </w:tcMar>
          </w:tcPr>
          <w:p w14:paraId="038DA63C" w14:textId="579215A2" w:rsidR="00AD6D12" w:rsidRDefault="00AD6D12" w:rsidP="00AD6D12">
            <w:pPr>
              <w:rPr>
                <w:rFonts w:cs="Arial"/>
                <w:b/>
                <w:bCs/>
                <w:sz w:val="22"/>
                <w:szCs w:val="22"/>
              </w:rPr>
            </w:pPr>
            <w:r>
              <w:rPr>
                <w:rFonts w:cs="Arial"/>
                <w:b/>
                <w:bCs/>
                <w:sz w:val="22"/>
                <w:szCs w:val="22"/>
              </w:rPr>
              <w:lastRenderedPageBreak/>
              <w:t>LITERATURE REVIEW</w:t>
            </w:r>
            <w:r w:rsidRPr="00D012E7">
              <w:rPr>
                <w:rFonts w:cs="Arial"/>
                <w:b/>
                <w:bCs/>
                <w:sz w:val="22"/>
                <w:szCs w:val="22"/>
              </w:rPr>
              <w:t>:</w:t>
            </w:r>
          </w:p>
          <w:p w14:paraId="6C2EEF76" w14:textId="77777777" w:rsidR="00AD6D12" w:rsidRDefault="00AD6D12" w:rsidP="00AD6D12">
            <w:pPr>
              <w:rPr>
                <w:rFonts w:cs="Arial"/>
                <w:sz w:val="22"/>
                <w:szCs w:val="22"/>
              </w:rPr>
            </w:pPr>
          </w:p>
          <w:p w14:paraId="54B60D0A" w14:textId="77777777" w:rsidR="002C6574" w:rsidRPr="002C6574" w:rsidRDefault="00855047" w:rsidP="00855047">
            <w:pPr>
              <w:rPr>
                <w:rFonts w:cs="Arial"/>
                <w:strike/>
                <w:sz w:val="22"/>
                <w:szCs w:val="22"/>
              </w:rPr>
            </w:pPr>
            <w:r w:rsidRPr="002C6574">
              <w:rPr>
                <w:rFonts w:cs="Arial"/>
                <w:sz w:val="22"/>
                <w:szCs w:val="22"/>
              </w:rPr>
              <w:t>In my research I will be utilising Textbooks, journals, articles, government reports Such as White Papers, the ONS</w:t>
            </w:r>
            <w:r w:rsidR="00493969" w:rsidRPr="002C6574">
              <w:rPr>
                <w:rFonts w:cs="Arial"/>
                <w:sz w:val="22"/>
                <w:szCs w:val="22"/>
              </w:rPr>
              <w:t xml:space="preserve">, </w:t>
            </w:r>
            <w:r w:rsidRPr="002C6574">
              <w:rPr>
                <w:rFonts w:cs="Arial"/>
                <w:sz w:val="22"/>
                <w:szCs w:val="22"/>
              </w:rPr>
              <w:t>additional statistics and the use of the internet. Through my research I will remain impartial, ensuring all the research data collated is evaluated and both positive and negative data is used.</w:t>
            </w:r>
          </w:p>
          <w:p w14:paraId="7ADF091E" w14:textId="449CF6D4" w:rsidR="00855047" w:rsidRPr="002C6574" w:rsidRDefault="00855047" w:rsidP="00855047">
            <w:pPr>
              <w:rPr>
                <w:rFonts w:cs="Arial"/>
                <w:sz w:val="22"/>
                <w:szCs w:val="22"/>
              </w:rPr>
            </w:pPr>
            <w:r w:rsidRPr="002C6574">
              <w:rPr>
                <w:rFonts w:cs="Arial"/>
                <w:sz w:val="22"/>
                <w:szCs w:val="22"/>
              </w:rPr>
              <w:t xml:space="preserve">. </w:t>
            </w:r>
          </w:p>
          <w:p w14:paraId="596DB99C" w14:textId="27FFE944" w:rsidR="00855047" w:rsidRPr="002C6574" w:rsidRDefault="00855047" w:rsidP="00855047">
            <w:pPr>
              <w:rPr>
                <w:rFonts w:cs="Arial"/>
                <w:sz w:val="22"/>
                <w:szCs w:val="22"/>
              </w:rPr>
            </w:pPr>
            <w:r w:rsidRPr="002C6574">
              <w:rPr>
                <w:rFonts w:cs="Arial"/>
                <w:sz w:val="22"/>
                <w:szCs w:val="22"/>
              </w:rPr>
              <w:t>I will compile Several studies, where the goal is to identify, if the police have a positive or negative impact on the service user.</w:t>
            </w:r>
            <w:r w:rsidR="00055F61" w:rsidRPr="002C6574">
              <w:rPr>
                <w:rFonts w:cs="Arial"/>
                <w:sz w:val="22"/>
                <w:szCs w:val="22"/>
              </w:rPr>
              <w:t xml:space="preserve">  I will utilise completed published studies, to review the impact the police have on the service user when responding to concerning call of mental health. </w:t>
            </w:r>
          </w:p>
          <w:p w14:paraId="6EDCC7E0" w14:textId="77777777" w:rsidR="00AD6D12" w:rsidRDefault="00AD6D12" w:rsidP="00AD6D12">
            <w:pPr>
              <w:rPr>
                <w:rFonts w:cs="Arial"/>
                <w:sz w:val="22"/>
                <w:szCs w:val="22"/>
              </w:rPr>
            </w:pPr>
          </w:p>
          <w:p w14:paraId="26ECDBC1" w14:textId="14EEE4C3" w:rsidR="00AD6D12" w:rsidRPr="00055F61" w:rsidRDefault="00AD6D12" w:rsidP="00AD6D12">
            <w:pPr>
              <w:rPr>
                <w:rFonts w:cs="Arial"/>
                <w:color w:val="FF0000"/>
                <w:sz w:val="22"/>
                <w:szCs w:val="22"/>
              </w:rPr>
            </w:pPr>
            <w:r>
              <w:rPr>
                <w:rFonts w:cs="Arial"/>
                <w:sz w:val="22"/>
                <w:szCs w:val="22"/>
              </w:rPr>
              <w:t>The first piece of literature I have reviewed is “Policing and mental health: Picking up the pieces”, This Literature discusses how Police support victims of crime, vulnerable persons and the polices involvement in welfare checks associated with mental health</w:t>
            </w:r>
            <w:r w:rsidRPr="00FC33F4">
              <w:rPr>
                <w:rFonts w:cs="Arial"/>
                <w:sz w:val="22"/>
                <w:szCs w:val="22"/>
              </w:rPr>
              <w:t>.</w:t>
            </w:r>
            <w:r w:rsidR="00055F61" w:rsidRPr="00FC33F4">
              <w:rPr>
                <w:rFonts w:cs="Arial"/>
                <w:sz w:val="22"/>
                <w:szCs w:val="22"/>
              </w:rPr>
              <w:t xml:space="preserve">  This literature should provide a very good In</w:t>
            </w:r>
            <w:r w:rsidR="00FC33F4" w:rsidRPr="00FC33F4">
              <w:rPr>
                <w:rFonts w:cs="Arial"/>
                <w:sz w:val="22"/>
                <w:szCs w:val="22"/>
              </w:rPr>
              <w:t>s</w:t>
            </w:r>
            <w:r w:rsidR="00055F61" w:rsidRPr="00FC33F4">
              <w:rPr>
                <w:rFonts w:cs="Arial"/>
                <w:sz w:val="22"/>
                <w:szCs w:val="22"/>
              </w:rPr>
              <w:t xml:space="preserve">ite of the </w:t>
            </w:r>
            <w:r w:rsidR="00834231" w:rsidRPr="00FC33F4">
              <w:rPr>
                <w:rFonts w:cs="Arial"/>
                <w:sz w:val="22"/>
                <w:szCs w:val="22"/>
              </w:rPr>
              <w:t xml:space="preserve">outcomes from this particular literature. </w:t>
            </w:r>
          </w:p>
          <w:p w14:paraId="67B74CDC" w14:textId="77777777" w:rsidR="00AD6D12" w:rsidRDefault="00AD6D12" w:rsidP="00AD6D12">
            <w:pPr>
              <w:rPr>
                <w:rFonts w:cs="Arial"/>
                <w:sz w:val="22"/>
                <w:szCs w:val="22"/>
              </w:rPr>
            </w:pPr>
          </w:p>
          <w:p w14:paraId="7E0C7447" w14:textId="1E412915" w:rsidR="00AD6D12" w:rsidRDefault="00834231" w:rsidP="00AD6D12">
            <w:pPr>
              <w:rPr>
                <w:rFonts w:cs="Arial"/>
                <w:sz w:val="22"/>
                <w:szCs w:val="22"/>
              </w:rPr>
            </w:pPr>
            <w:r>
              <w:rPr>
                <w:rFonts w:cs="Arial"/>
                <w:sz w:val="22"/>
                <w:szCs w:val="22"/>
              </w:rPr>
              <w:t xml:space="preserve">The above piece of literature </w:t>
            </w:r>
            <w:r w:rsidR="00AD6D12">
              <w:rPr>
                <w:rFonts w:cs="Arial"/>
                <w:sz w:val="22"/>
                <w:szCs w:val="22"/>
              </w:rPr>
              <w:t>discusses both the Polices mental health and the Police attending mental health crisis incidents where for instance the servicer user is at high risk as they are e.g., standing on a bridge or in a</w:t>
            </w:r>
            <w:r>
              <w:rPr>
                <w:rFonts w:cs="Arial"/>
                <w:sz w:val="22"/>
                <w:szCs w:val="22"/>
              </w:rPr>
              <w:t>n</w:t>
            </w:r>
            <w:r w:rsidR="00AD6D12">
              <w:rPr>
                <w:rFonts w:cs="Arial"/>
                <w:sz w:val="22"/>
                <w:szCs w:val="22"/>
              </w:rPr>
              <w:t xml:space="preserve"> attempt to end their own life</w:t>
            </w:r>
            <w:r>
              <w:rPr>
                <w:rFonts w:cs="Arial"/>
                <w:sz w:val="22"/>
                <w:szCs w:val="22"/>
              </w:rPr>
              <w:t>!  T</w:t>
            </w:r>
            <w:r w:rsidR="00AD6D12">
              <w:rPr>
                <w:rFonts w:cs="Arial"/>
                <w:sz w:val="22"/>
                <w:szCs w:val="22"/>
              </w:rPr>
              <w:t>his literature account</w:t>
            </w:r>
            <w:r>
              <w:rPr>
                <w:rFonts w:cs="Arial"/>
                <w:sz w:val="22"/>
                <w:szCs w:val="22"/>
              </w:rPr>
              <w:t>s</w:t>
            </w:r>
            <w:r w:rsidR="00AD6D12">
              <w:rPr>
                <w:rFonts w:cs="Arial"/>
                <w:sz w:val="22"/>
                <w:szCs w:val="22"/>
              </w:rPr>
              <w:t xml:space="preserve"> for dealing with service users who are essentially not at immediate risk and officers are described as concerning that police are working beyond their duty. </w:t>
            </w:r>
          </w:p>
          <w:p w14:paraId="3ED5B843" w14:textId="77777777" w:rsidR="00AD6D12" w:rsidRDefault="00AD6D12" w:rsidP="00AD6D12">
            <w:pPr>
              <w:rPr>
                <w:rFonts w:cs="Arial"/>
                <w:sz w:val="22"/>
                <w:szCs w:val="22"/>
              </w:rPr>
            </w:pPr>
          </w:p>
          <w:p w14:paraId="280AAE8B" w14:textId="58E743EB" w:rsidR="00AD6D12" w:rsidRDefault="009C5DBF" w:rsidP="00AD6D12">
            <w:pPr>
              <w:rPr>
                <w:rFonts w:cs="Arial"/>
                <w:sz w:val="22"/>
                <w:szCs w:val="22"/>
              </w:rPr>
            </w:pPr>
            <w:r>
              <w:rPr>
                <w:rFonts w:cs="Arial"/>
                <w:sz w:val="22"/>
                <w:szCs w:val="22"/>
              </w:rPr>
              <w:t>Within</w:t>
            </w:r>
            <w:r w:rsidR="00834231">
              <w:rPr>
                <w:rFonts w:cs="Arial"/>
                <w:sz w:val="22"/>
                <w:szCs w:val="22"/>
              </w:rPr>
              <w:t xml:space="preserve"> this literature </w:t>
            </w:r>
            <w:r>
              <w:rPr>
                <w:rFonts w:cs="Arial"/>
                <w:sz w:val="22"/>
                <w:szCs w:val="22"/>
              </w:rPr>
              <w:t xml:space="preserve">it is found to be a </w:t>
            </w:r>
            <w:r w:rsidR="00AD6D12">
              <w:rPr>
                <w:rFonts w:cs="Arial"/>
                <w:sz w:val="22"/>
                <w:szCs w:val="22"/>
              </w:rPr>
              <w:t xml:space="preserve">good starting point for </w:t>
            </w:r>
            <w:r w:rsidR="00AD6D12" w:rsidRPr="00FC33F4">
              <w:rPr>
                <w:rFonts w:cs="Arial"/>
                <w:sz w:val="22"/>
                <w:szCs w:val="22"/>
              </w:rPr>
              <w:t>my research</w:t>
            </w:r>
            <w:r w:rsidRPr="00FC33F4">
              <w:rPr>
                <w:rFonts w:cs="Arial"/>
                <w:sz w:val="22"/>
                <w:szCs w:val="22"/>
              </w:rPr>
              <w:t>,</w:t>
            </w:r>
            <w:r w:rsidR="00AD6D12" w:rsidRPr="00FC33F4">
              <w:rPr>
                <w:rFonts w:cs="Arial"/>
                <w:sz w:val="22"/>
                <w:szCs w:val="22"/>
              </w:rPr>
              <w:t xml:space="preserve"> however there</w:t>
            </w:r>
            <w:r w:rsidRPr="00FC33F4">
              <w:rPr>
                <w:rFonts w:cs="Arial"/>
                <w:sz w:val="22"/>
                <w:szCs w:val="22"/>
              </w:rPr>
              <w:t xml:space="preserve"> are</w:t>
            </w:r>
            <w:r w:rsidR="00AD6D12" w:rsidRPr="00FC33F4">
              <w:rPr>
                <w:rFonts w:cs="Arial"/>
                <w:sz w:val="22"/>
                <w:szCs w:val="22"/>
              </w:rPr>
              <w:t xml:space="preserve"> gap</w:t>
            </w:r>
            <w:r w:rsidRPr="00FC33F4">
              <w:rPr>
                <w:rFonts w:cs="Arial"/>
                <w:sz w:val="22"/>
                <w:szCs w:val="22"/>
              </w:rPr>
              <w:t>s</w:t>
            </w:r>
            <w:r w:rsidR="00AD6D12" w:rsidRPr="00FC33F4">
              <w:rPr>
                <w:rFonts w:cs="Arial"/>
                <w:sz w:val="22"/>
                <w:szCs w:val="22"/>
              </w:rPr>
              <w:t xml:space="preserve"> in relation to </w:t>
            </w:r>
            <w:r w:rsidRPr="00FC33F4">
              <w:rPr>
                <w:rFonts w:cs="Arial"/>
                <w:sz w:val="22"/>
                <w:szCs w:val="22"/>
              </w:rPr>
              <w:t xml:space="preserve">the following </w:t>
            </w:r>
            <w:r w:rsidR="00AD6D12" w:rsidRPr="00FC33F4">
              <w:rPr>
                <w:rFonts w:cs="Arial"/>
                <w:sz w:val="22"/>
                <w:szCs w:val="22"/>
              </w:rPr>
              <w:t>question</w:t>
            </w:r>
            <w:r w:rsidRPr="00FC33F4">
              <w:rPr>
                <w:rFonts w:cs="Arial"/>
                <w:sz w:val="22"/>
                <w:szCs w:val="22"/>
              </w:rPr>
              <w:t>.</w:t>
            </w:r>
            <w:r w:rsidR="00AD6D12" w:rsidRPr="00FC33F4">
              <w:rPr>
                <w:rFonts w:cs="Arial"/>
                <w:sz w:val="22"/>
                <w:szCs w:val="22"/>
              </w:rPr>
              <w:t xml:space="preserve"> </w:t>
            </w:r>
            <w:r w:rsidRPr="00FC33F4">
              <w:rPr>
                <w:rFonts w:cs="Arial"/>
                <w:sz w:val="22"/>
                <w:szCs w:val="22"/>
              </w:rPr>
              <w:t xml:space="preserve"> I</w:t>
            </w:r>
            <w:r w:rsidR="00AD6D12" w:rsidRPr="00FC33F4">
              <w:rPr>
                <w:rFonts w:cs="Arial"/>
                <w:sz w:val="22"/>
                <w:szCs w:val="22"/>
              </w:rPr>
              <w:t xml:space="preserve">f </w:t>
            </w:r>
            <w:r w:rsidRPr="00FC33F4">
              <w:rPr>
                <w:rFonts w:cs="Arial"/>
                <w:sz w:val="22"/>
                <w:szCs w:val="22"/>
              </w:rPr>
              <w:t xml:space="preserve">the </w:t>
            </w:r>
            <w:r w:rsidR="00AD6D12" w:rsidRPr="00FC33F4">
              <w:rPr>
                <w:rFonts w:cs="Arial"/>
                <w:sz w:val="22"/>
                <w:szCs w:val="22"/>
              </w:rPr>
              <w:t xml:space="preserve">Police have a positive or adverse effect on the service user. </w:t>
            </w:r>
          </w:p>
          <w:p w14:paraId="3CD6D9EC" w14:textId="77777777" w:rsidR="00AD6D12" w:rsidRDefault="00AD6D12" w:rsidP="00AD6D12">
            <w:pPr>
              <w:rPr>
                <w:rFonts w:cs="Arial"/>
                <w:sz w:val="22"/>
                <w:szCs w:val="22"/>
              </w:rPr>
            </w:pPr>
          </w:p>
          <w:p w14:paraId="38ED0C7F" w14:textId="0FDBC9D3" w:rsidR="00AD6D12" w:rsidRPr="00FC33F4" w:rsidRDefault="009C5DBF" w:rsidP="00AD6D12">
            <w:pPr>
              <w:jc w:val="both"/>
              <w:rPr>
                <w:rFonts w:cs="Arial"/>
                <w:sz w:val="22"/>
                <w:szCs w:val="22"/>
              </w:rPr>
            </w:pPr>
            <w:r w:rsidRPr="00FC33F4">
              <w:rPr>
                <w:rFonts w:cs="Arial"/>
                <w:sz w:val="22"/>
                <w:szCs w:val="22"/>
              </w:rPr>
              <w:t xml:space="preserve">It has also been discovered that there are further gaps </w:t>
            </w:r>
            <w:r w:rsidR="00AD6D12" w:rsidRPr="00FC33F4">
              <w:rPr>
                <w:rFonts w:cs="Arial"/>
                <w:sz w:val="22"/>
                <w:szCs w:val="22"/>
              </w:rPr>
              <w:t xml:space="preserve">in relation to </w:t>
            </w:r>
            <w:r w:rsidRPr="00FC33F4">
              <w:rPr>
                <w:rFonts w:cs="Arial"/>
                <w:sz w:val="22"/>
                <w:szCs w:val="22"/>
              </w:rPr>
              <w:t>additional</w:t>
            </w:r>
            <w:r w:rsidR="00AD6D12" w:rsidRPr="00FC33F4">
              <w:rPr>
                <w:rFonts w:cs="Arial"/>
                <w:sz w:val="22"/>
                <w:szCs w:val="22"/>
              </w:rPr>
              <w:t xml:space="preserve"> research</w:t>
            </w:r>
            <w:r w:rsidRPr="00FC33F4">
              <w:rPr>
                <w:rFonts w:cs="Arial"/>
                <w:sz w:val="22"/>
                <w:szCs w:val="22"/>
              </w:rPr>
              <w:t>,</w:t>
            </w:r>
            <w:r w:rsidR="00AD6D12" w:rsidRPr="00FC33F4">
              <w:rPr>
                <w:rFonts w:cs="Arial"/>
                <w:sz w:val="22"/>
                <w:szCs w:val="22"/>
              </w:rPr>
              <w:t xml:space="preserve"> as current research does not</w:t>
            </w:r>
            <w:r w:rsidR="00CB638C" w:rsidRPr="00FC33F4">
              <w:rPr>
                <w:rFonts w:cs="Arial"/>
                <w:sz w:val="22"/>
                <w:szCs w:val="22"/>
              </w:rPr>
              <w:t xml:space="preserve"> consider</w:t>
            </w:r>
            <w:r w:rsidR="00AD6D12" w:rsidRPr="00FC33F4">
              <w:rPr>
                <w:rFonts w:cs="Arial"/>
                <w:sz w:val="22"/>
                <w:szCs w:val="22"/>
              </w:rPr>
              <w:t xml:space="preserve"> the Police officers’ perspective and</w:t>
            </w:r>
            <w:r w:rsidR="00CB638C" w:rsidRPr="00FC33F4">
              <w:rPr>
                <w:rFonts w:cs="Arial"/>
                <w:sz w:val="22"/>
                <w:szCs w:val="22"/>
              </w:rPr>
              <w:t xml:space="preserve"> solely</w:t>
            </w:r>
            <w:r w:rsidR="00AD6D12" w:rsidRPr="00FC33F4">
              <w:rPr>
                <w:rFonts w:cs="Arial"/>
                <w:sz w:val="22"/>
                <w:szCs w:val="22"/>
              </w:rPr>
              <w:t xml:space="preserve"> focuses on the victim’s outcome and their thoughts. By identifying the lack of experience that Police officers have in dealing with mental health calls</w:t>
            </w:r>
            <w:r w:rsidR="00CB638C" w:rsidRPr="00FC33F4">
              <w:rPr>
                <w:rFonts w:cs="Arial"/>
                <w:sz w:val="22"/>
                <w:szCs w:val="22"/>
              </w:rPr>
              <w:t>, this could</w:t>
            </w:r>
            <w:r w:rsidR="00AD6D12" w:rsidRPr="00FC33F4">
              <w:rPr>
                <w:rFonts w:cs="Arial"/>
                <w:sz w:val="22"/>
                <w:szCs w:val="22"/>
              </w:rPr>
              <w:t xml:space="preserve"> build an argument for revision to current police training</w:t>
            </w:r>
            <w:r w:rsidR="00CB638C" w:rsidRPr="00FC33F4">
              <w:rPr>
                <w:rFonts w:cs="Arial"/>
                <w:sz w:val="22"/>
                <w:szCs w:val="22"/>
              </w:rPr>
              <w:t xml:space="preserve">/policies and </w:t>
            </w:r>
            <w:r w:rsidR="00FC33F4" w:rsidRPr="00FC33F4">
              <w:rPr>
                <w:rFonts w:cs="Arial"/>
                <w:sz w:val="22"/>
                <w:szCs w:val="22"/>
              </w:rPr>
              <w:t>a</w:t>
            </w:r>
            <w:r w:rsidR="00AD6D12" w:rsidRPr="00FC33F4">
              <w:rPr>
                <w:rFonts w:cs="Arial"/>
                <w:sz w:val="22"/>
                <w:szCs w:val="22"/>
              </w:rPr>
              <w:t xml:space="preserve"> more structured approach undertaking by the appropriate emergency services. </w:t>
            </w:r>
          </w:p>
          <w:p w14:paraId="70E26064" w14:textId="3798DA82" w:rsidR="00DB1187" w:rsidRPr="00FC33F4" w:rsidRDefault="00DB1187" w:rsidP="00AD6D12">
            <w:pPr>
              <w:jc w:val="both"/>
              <w:rPr>
                <w:rStyle w:val="lookup-resultcontent"/>
                <w:rFonts w:cs="Arial"/>
                <w:sz w:val="22"/>
                <w:szCs w:val="22"/>
              </w:rPr>
            </w:pPr>
          </w:p>
          <w:p w14:paraId="7E038291" w14:textId="66596182" w:rsidR="00DB1187" w:rsidRPr="00FC33F4" w:rsidRDefault="00DB1187" w:rsidP="00AD6D12">
            <w:pPr>
              <w:jc w:val="both"/>
              <w:rPr>
                <w:rStyle w:val="lookup-resultcontent"/>
                <w:rFonts w:cs="Arial"/>
                <w:sz w:val="22"/>
                <w:szCs w:val="22"/>
              </w:rPr>
            </w:pPr>
            <w:r w:rsidRPr="00FC33F4">
              <w:rPr>
                <w:rStyle w:val="lookup-resultcontent"/>
                <w:rFonts w:cs="Arial"/>
                <w:sz w:val="22"/>
                <w:szCs w:val="22"/>
              </w:rPr>
              <w:t>Another research source</w:t>
            </w:r>
            <w:r w:rsidR="00CB638C" w:rsidRPr="00FC33F4">
              <w:rPr>
                <w:rStyle w:val="lookup-resultcontent"/>
                <w:rFonts w:cs="Arial"/>
                <w:sz w:val="22"/>
                <w:szCs w:val="22"/>
              </w:rPr>
              <w:t xml:space="preserve"> </w:t>
            </w:r>
            <w:r w:rsidR="00CB638C" w:rsidRPr="00FC33F4">
              <w:rPr>
                <w:rStyle w:val="lookup-resultcontent"/>
                <w:sz w:val="22"/>
                <w:szCs w:val="22"/>
              </w:rPr>
              <w:t>that has been</w:t>
            </w:r>
            <w:r w:rsidRPr="00FC33F4">
              <w:rPr>
                <w:rStyle w:val="lookup-resultcontent"/>
                <w:rFonts w:cs="Arial"/>
                <w:sz w:val="22"/>
                <w:szCs w:val="22"/>
              </w:rPr>
              <w:t xml:space="preserve"> identified is the national strategy on Policing and mental health by the National polices chief council. This source discusses the question of polices attendance on welfare checks and discusses polices powers in private dwellings in relation to police powers and police only attendin</w:t>
            </w:r>
            <w:r w:rsidR="001C377F" w:rsidRPr="00FC33F4">
              <w:rPr>
                <w:rStyle w:val="lookup-resultcontent"/>
                <w:rFonts w:cs="Arial"/>
                <w:sz w:val="22"/>
                <w:szCs w:val="22"/>
              </w:rPr>
              <w:t xml:space="preserve">g concern calls where there’s an element of immediate risk. </w:t>
            </w:r>
          </w:p>
          <w:p w14:paraId="4B00FBE3" w14:textId="7FCC1B29" w:rsidR="001C377F" w:rsidRDefault="001C377F" w:rsidP="00AD6D12">
            <w:pPr>
              <w:jc w:val="both"/>
              <w:rPr>
                <w:rStyle w:val="lookup-resultcontent"/>
                <w:rFonts w:cs="Arial"/>
                <w:sz w:val="22"/>
                <w:szCs w:val="22"/>
              </w:rPr>
            </w:pPr>
          </w:p>
          <w:p w14:paraId="543B0315" w14:textId="21DE5A04" w:rsidR="001C377F" w:rsidRPr="00EA25DC" w:rsidRDefault="001C377F" w:rsidP="00AD6D12">
            <w:pPr>
              <w:jc w:val="both"/>
              <w:rPr>
                <w:rStyle w:val="lookup-resultcontent"/>
                <w:rFonts w:cs="Arial"/>
                <w:sz w:val="22"/>
                <w:szCs w:val="22"/>
              </w:rPr>
            </w:pPr>
            <w:r w:rsidRPr="00EA25DC">
              <w:rPr>
                <w:rStyle w:val="lookup-resultcontent"/>
                <w:rFonts w:cs="Arial"/>
                <w:sz w:val="22"/>
                <w:szCs w:val="22"/>
              </w:rPr>
              <w:t xml:space="preserve">This source discusses police custody and states it’s a challenging environment to deal with due to mental health demand. </w:t>
            </w:r>
            <w:r w:rsidR="00EA25DC" w:rsidRPr="00EA25DC">
              <w:rPr>
                <w:rStyle w:val="lookup-resultcontent"/>
                <w:rFonts w:cs="Arial"/>
                <w:sz w:val="22"/>
                <w:szCs w:val="22"/>
              </w:rPr>
              <w:t>There is further research required into this source.</w:t>
            </w:r>
          </w:p>
          <w:p w14:paraId="6A300811" w14:textId="4FB2725B" w:rsidR="00EA25DC" w:rsidRPr="00EA25DC" w:rsidRDefault="00EA25DC" w:rsidP="00AD6D12">
            <w:pPr>
              <w:jc w:val="both"/>
              <w:rPr>
                <w:rStyle w:val="lookup-resultcontent"/>
                <w:rFonts w:cs="Arial"/>
                <w:sz w:val="22"/>
                <w:szCs w:val="22"/>
              </w:rPr>
            </w:pPr>
          </w:p>
          <w:p w14:paraId="4964BE3B" w14:textId="01EF5790" w:rsidR="00AD6D12" w:rsidRPr="004832A7" w:rsidRDefault="00AD6D12" w:rsidP="007F7255">
            <w:pPr>
              <w:jc w:val="both"/>
              <w:rPr>
                <w:rFonts w:cs="Arial"/>
                <w:sz w:val="22"/>
                <w:szCs w:val="22"/>
              </w:rPr>
            </w:pPr>
          </w:p>
        </w:tc>
      </w:tr>
      <w:tr w:rsidR="00AD6D12" w:rsidRPr="004832A7" w14:paraId="2E514484" w14:textId="77777777" w:rsidTr="00AD6D12">
        <w:tc>
          <w:tcPr>
            <w:tcW w:w="9360" w:type="dxa"/>
            <w:gridSpan w:val="2"/>
            <w:tcMar>
              <w:top w:w="0" w:type="dxa"/>
              <w:left w:w="108" w:type="dxa"/>
              <w:bottom w:w="0" w:type="dxa"/>
              <w:right w:w="108" w:type="dxa"/>
            </w:tcMar>
          </w:tcPr>
          <w:p w14:paraId="58AAFD5B" w14:textId="77777777" w:rsidR="00AD6D12" w:rsidRPr="004832A7" w:rsidRDefault="00AD6D12" w:rsidP="00AD6D12">
            <w:pPr>
              <w:rPr>
                <w:rFonts w:cs="Arial"/>
                <w:b/>
                <w:bCs/>
                <w:sz w:val="22"/>
                <w:szCs w:val="22"/>
              </w:rPr>
            </w:pPr>
            <w:r w:rsidRPr="004832A7">
              <w:rPr>
                <w:rFonts w:cs="Arial"/>
                <w:b/>
                <w:bCs/>
                <w:sz w:val="22"/>
                <w:szCs w:val="22"/>
              </w:rPr>
              <w:t xml:space="preserve">SUMMARY OF RESEARCH –SURVEY METHOD: </w:t>
            </w:r>
          </w:p>
          <w:p w14:paraId="1552B3D0" w14:textId="77777777" w:rsidR="008146C0" w:rsidRPr="00FC33F4" w:rsidRDefault="008146C0" w:rsidP="00AD6D12">
            <w:pPr>
              <w:jc w:val="both"/>
              <w:rPr>
                <w:rFonts w:cs="Arial"/>
                <w:sz w:val="22"/>
                <w:szCs w:val="22"/>
              </w:rPr>
            </w:pPr>
          </w:p>
          <w:p w14:paraId="4868F630" w14:textId="622B67D7" w:rsidR="00AD6D12" w:rsidRPr="00FC33F4" w:rsidRDefault="008146C0" w:rsidP="00AD6D12">
            <w:pPr>
              <w:jc w:val="both"/>
              <w:rPr>
                <w:rFonts w:cs="Arial"/>
                <w:sz w:val="22"/>
                <w:szCs w:val="22"/>
              </w:rPr>
            </w:pPr>
            <w:r w:rsidRPr="00FC33F4">
              <w:rPr>
                <w:rFonts w:cs="Arial"/>
                <w:sz w:val="22"/>
                <w:szCs w:val="22"/>
              </w:rPr>
              <w:t xml:space="preserve">The way forward is to </w:t>
            </w:r>
            <w:r w:rsidR="00AD6D12" w:rsidRPr="00FC33F4">
              <w:rPr>
                <w:rFonts w:cs="Arial"/>
                <w:sz w:val="22"/>
                <w:szCs w:val="22"/>
              </w:rPr>
              <w:t xml:space="preserve">implement research from accredited sources and </w:t>
            </w:r>
            <w:r w:rsidRPr="00FC33F4">
              <w:rPr>
                <w:rFonts w:cs="Arial"/>
                <w:sz w:val="22"/>
                <w:szCs w:val="22"/>
              </w:rPr>
              <w:t xml:space="preserve">design </w:t>
            </w:r>
            <w:r w:rsidR="00AD6D12" w:rsidRPr="00FC33F4">
              <w:rPr>
                <w:rFonts w:cs="Arial"/>
                <w:sz w:val="22"/>
                <w:szCs w:val="22"/>
              </w:rPr>
              <w:t>a</w:t>
            </w:r>
            <w:r w:rsidRPr="00FC33F4">
              <w:rPr>
                <w:rFonts w:cs="Arial"/>
                <w:sz w:val="22"/>
                <w:szCs w:val="22"/>
              </w:rPr>
              <w:t xml:space="preserve"> </w:t>
            </w:r>
            <w:r w:rsidR="00AD6D12" w:rsidRPr="00FC33F4">
              <w:rPr>
                <w:rFonts w:cs="Arial"/>
                <w:sz w:val="22"/>
                <w:szCs w:val="22"/>
              </w:rPr>
              <w:t xml:space="preserve">questionnaire </w:t>
            </w:r>
            <w:r w:rsidRPr="00FC33F4">
              <w:rPr>
                <w:rFonts w:cs="Arial"/>
                <w:sz w:val="22"/>
                <w:szCs w:val="22"/>
              </w:rPr>
              <w:t xml:space="preserve">to be rolled out within the </w:t>
            </w:r>
            <w:r w:rsidR="00FC33F4" w:rsidRPr="00FC33F4">
              <w:rPr>
                <w:rFonts w:cs="Arial"/>
                <w:sz w:val="22"/>
                <w:szCs w:val="22"/>
              </w:rPr>
              <w:t xml:space="preserve">Police </w:t>
            </w:r>
            <w:r w:rsidRPr="00FC33F4">
              <w:rPr>
                <w:rFonts w:cs="Arial"/>
                <w:sz w:val="22"/>
                <w:szCs w:val="22"/>
              </w:rPr>
              <w:t xml:space="preserve">service </w:t>
            </w:r>
            <w:r w:rsidR="00AD6D12" w:rsidRPr="00FC33F4">
              <w:rPr>
                <w:rFonts w:cs="Arial"/>
                <w:sz w:val="22"/>
                <w:szCs w:val="22"/>
              </w:rPr>
              <w:t xml:space="preserve">to determine if they feel competent and equipped with dealing with persons with mental health disorders and their overall thoughts when dealing with concern calls. </w:t>
            </w:r>
          </w:p>
          <w:p w14:paraId="596A138A" w14:textId="557C68AD" w:rsidR="00AD6D12" w:rsidRPr="00FC33F4" w:rsidRDefault="00AD6D12" w:rsidP="00AD6D12">
            <w:pPr>
              <w:jc w:val="both"/>
              <w:rPr>
                <w:rFonts w:cs="Arial"/>
                <w:sz w:val="22"/>
                <w:szCs w:val="22"/>
              </w:rPr>
            </w:pPr>
          </w:p>
          <w:p w14:paraId="20C8A2FF" w14:textId="71E02D44" w:rsidR="00AD6D12" w:rsidRPr="00FC33F4" w:rsidRDefault="00AD6D12" w:rsidP="00AD6D12">
            <w:pPr>
              <w:jc w:val="both"/>
              <w:rPr>
                <w:rFonts w:cs="Arial"/>
                <w:strike/>
                <w:sz w:val="22"/>
                <w:szCs w:val="22"/>
              </w:rPr>
            </w:pPr>
            <w:r w:rsidRPr="00FC33F4">
              <w:rPr>
                <w:rFonts w:cs="Arial"/>
                <w:sz w:val="22"/>
                <w:szCs w:val="22"/>
              </w:rPr>
              <w:lastRenderedPageBreak/>
              <w:t>My Survey method will be a multiple-choice questionnaire where the user</w:t>
            </w:r>
            <w:r w:rsidR="00CD4A4C" w:rsidRPr="00FC33F4">
              <w:rPr>
                <w:rFonts w:cs="Arial"/>
                <w:sz w:val="22"/>
                <w:szCs w:val="22"/>
              </w:rPr>
              <w:t>s</w:t>
            </w:r>
            <w:r w:rsidRPr="00FC33F4">
              <w:rPr>
                <w:rFonts w:cs="Arial"/>
                <w:sz w:val="22"/>
                <w:szCs w:val="22"/>
              </w:rPr>
              <w:t xml:space="preserve"> will rate their response from</w:t>
            </w:r>
            <w:r w:rsidR="008146C0" w:rsidRPr="00FC33F4">
              <w:rPr>
                <w:rFonts w:cs="Arial"/>
                <w:sz w:val="22"/>
                <w:szCs w:val="22"/>
              </w:rPr>
              <w:t xml:space="preserve"> one - five</w:t>
            </w:r>
            <w:r w:rsidRPr="00FC33F4">
              <w:rPr>
                <w:rFonts w:cs="Arial"/>
                <w:sz w:val="22"/>
                <w:szCs w:val="22"/>
              </w:rPr>
              <w:t xml:space="preserve"> </w:t>
            </w:r>
            <w:r w:rsidR="008146C0" w:rsidRPr="00FC33F4">
              <w:rPr>
                <w:rFonts w:cs="Arial"/>
                <w:sz w:val="22"/>
                <w:szCs w:val="22"/>
              </w:rPr>
              <w:t>(</w:t>
            </w:r>
            <w:r w:rsidR="00FC33F4" w:rsidRPr="00FC33F4">
              <w:rPr>
                <w:rFonts w:cs="Arial"/>
                <w:sz w:val="22"/>
                <w:szCs w:val="22"/>
              </w:rPr>
              <w:t>from low</w:t>
            </w:r>
            <w:r w:rsidR="008146C0" w:rsidRPr="00FC33F4">
              <w:rPr>
                <w:rFonts w:cs="Arial"/>
                <w:sz w:val="22"/>
                <w:szCs w:val="22"/>
              </w:rPr>
              <w:t xml:space="preserve"> </w:t>
            </w:r>
            <w:r w:rsidR="00FC33F4" w:rsidRPr="00FC33F4">
              <w:rPr>
                <w:rFonts w:cs="Arial"/>
                <w:sz w:val="22"/>
                <w:szCs w:val="22"/>
              </w:rPr>
              <w:t>to</w:t>
            </w:r>
            <w:r w:rsidR="008146C0" w:rsidRPr="00FC33F4">
              <w:rPr>
                <w:rFonts w:cs="Arial"/>
                <w:sz w:val="22"/>
                <w:szCs w:val="22"/>
              </w:rPr>
              <w:t xml:space="preserve"> high</w:t>
            </w:r>
            <w:r w:rsidR="00AF2E85" w:rsidRPr="00FC33F4">
              <w:rPr>
                <w:rFonts w:cs="Arial"/>
                <w:sz w:val="22"/>
                <w:szCs w:val="22"/>
              </w:rPr>
              <w:t>)</w:t>
            </w:r>
            <w:r w:rsidRPr="00FC33F4">
              <w:rPr>
                <w:rFonts w:cs="Arial"/>
                <w:sz w:val="22"/>
                <w:szCs w:val="22"/>
              </w:rPr>
              <w:t>, one being</w:t>
            </w:r>
            <w:r w:rsidR="00CD4A4C" w:rsidRPr="00FC33F4">
              <w:rPr>
                <w:rFonts w:cs="Arial"/>
                <w:sz w:val="22"/>
                <w:szCs w:val="22"/>
              </w:rPr>
              <w:t xml:space="preserve"> that they</w:t>
            </w:r>
            <w:r w:rsidRPr="00FC33F4">
              <w:rPr>
                <w:rFonts w:cs="Arial"/>
                <w:sz w:val="22"/>
                <w:szCs w:val="22"/>
              </w:rPr>
              <w:t xml:space="preserve"> disagree with the statement and </w:t>
            </w:r>
            <w:r w:rsidR="00AF2E85" w:rsidRPr="00FC33F4">
              <w:rPr>
                <w:rFonts w:cs="Arial"/>
                <w:sz w:val="22"/>
                <w:szCs w:val="22"/>
              </w:rPr>
              <w:t xml:space="preserve">five </w:t>
            </w:r>
            <w:r w:rsidRPr="00FC33F4">
              <w:rPr>
                <w:rFonts w:cs="Arial"/>
                <w:sz w:val="22"/>
                <w:szCs w:val="22"/>
              </w:rPr>
              <w:t xml:space="preserve">being strongly agree. </w:t>
            </w:r>
            <w:r w:rsidR="00CD4A4C" w:rsidRPr="00FC33F4">
              <w:rPr>
                <w:rFonts w:cs="Arial"/>
                <w:sz w:val="22"/>
                <w:szCs w:val="22"/>
              </w:rPr>
              <w:t xml:space="preserve">I will then implement </w:t>
            </w:r>
            <w:r w:rsidR="00AF2E85" w:rsidRPr="00FC33F4">
              <w:rPr>
                <w:rFonts w:cs="Arial"/>
                <w:sz w:val="22"/>
                <w:szCs w:val="22"/>
              </w:rPr>
              <w:t xml:space="preserve">the findings into the </w:t>
            </w:r>
            <w:r w:rsidR="00CD4A4C" w:rsidRPr="00FC33F4">
              <w:rPr>
                <w:rFonts w:cs="Arial"/>
                <w:sz w:val="22"/>
                <w:szCs w:val="22"/>
              </w:rPr>
              <w:t xml:space="preserve">research </w:t>
            </w:r>
            <w:r w:rsidR="00AF2E85" w:rsidRPr="00FC33F4">
              <w:rPr>
                <w:rFonts w:cs="Arial"/>
                <w:sz w:val="22"/>
                <w:szCs w:val="22"/>
              </w:rPr>
              <w:t xml:space="preserve">which will be delivered in the </w:t>
            </w:r>
            <w:r w:rsidR="00CD4A4C" w:rsidRPr="00FC33F4">
              <w:rPr>
                <w:rFonts w:cs="Arial"/>
                <w:sz w:val="22"/>
                <w:szCs w:val="22"/>
              </w:rPr>
              <w:t>PowerPoint</w:t>
            </w:r>
            <w:r w:rsidR="00AF2E85" w:rsidRPr="00FC33F4">
              <w:rPr>
                <w:rFonts w:cs="Arial"/>
                <w:sz w:val="22"/>
                <w:szCs w:val="22"/>
              </w:rPr>
              <w:t xml:space="preserve">, that </w:t>
            </w:r>
            <w:r w:rsidR="00FC33F4" w:rsidRPr="00FC33F4">
              <w:rPr>
                <w:rFonts w:cs="Arial"/>
                <w:sz w:val="22"/>
                <w:szCs w:val="22"/>
              </w:rPr>
              <w:t>I will</w:t>
            </w:r>
            <w:r w:rsidR="00AF2E85" w:rsidRPr="00FC33F4">
              <w:rPr>
                <w:rFonts w:cs="Arial"/>
                <w:sz w:val="22"/>
                <w:szCs w:val="22"/>
              </w:rPr>
              <w:t xml:space="preserve"> </w:t>
            </w:r>
            <w:r w:rsidR="00FC33F4" w:rsidRPr="00FC33F4">
              <w:rPr>
                <w:rFonts w:cs="Arial"/>
                <w:sz w:val="22"/>
                <w:szCs w:val="22"/>
              </w:rPr>
              <w:t xml:space="preserve">present. </w:t>
            </w:r>
          </w:p>
          <w:p w14:paraId="75996BB3" w14:textId="19C5B1EF" w:rsidR="00CD4A4C" w:rsidRPr="00FC33F4" w:rsidRDefault="00CD4A4C" w:rsidP="00AD6D12">
            <w:pPr>
              <w:jc w:val="both"/>
              <w:rPr>
                <w:rFonts w:cs="Arial"/>
                <w:sz w:val="22"/>
                <w:szCs w:val="22"/>
              </w:rPr>
            </w:pPr>
          </w:p>
          <w:p w14:paraId="5047D3B2" w14:textId="3C999597" w:rsidR="00CD4A4C" w:rsidRPr="00FC33F4" w:rsidRDefault="00ED6D3F" w:rsidP="00AD6D12">
            <w:pPr>
              <w:jc w:val="both"/>
              <w:rPr>
                <w:rFonts w:cs="Arial"/>
                <w:sz w:val="22"/>
                <w:szCs w:val="22"/>
              </w:rPr>
            </w:pPr>
            <w:r w:rsidRPr="00FC33F4">
              <w:rPr>
                <w:rFonts w:cs="Arial"/>
                <w:sz w:val="22"/>
                <w:szCs w:val="22"/>
              </w:rPr>
              <w:t xml:space="preserve">Currently there are no results available </w:t>
            </w:r>
            <w:r w:rsidR="00FC33F4" w:rsidRPr="00FC33F4">
              <w:rPr>
                <w:rFonts w:cs="Arial"/>
                <w:sz w:val="22"/>
                <w:szCs w:val="22"/>
              </w:rPr>
              <w:t xml:space="preserve">to </w:t>
            </w:r>
            <w:r w:rsidR="00CD4A4C" w:rsidRPr="00FC33F4">
              <w:rPr>
                <w:rFonts w:cs="Arial"/>
                <w:sz w:val="22"/>
                <w:szCs w:val="22"/>
              </w:rPr>
              <w:t>analyse as</w:t>
            </w:r>
            <w:r w:rsidRPr="00FC33F4">
              <w:rPr>
                <w:rFonts w:cs="Arial"/>
                <w:sz w:val="22"/>
                <w:szCs w:val="22"/>
              </w:rPr>
              <w:t xml:space="preserve"> the questionnaire has not been concluded.</w:t>
            </w:r>
            <w:r w:rsidR="00CD4A4C" w:rsidRPr="00FC33F4">
              <w:rPr>
                <w:rFonts w:cs="Arial"/>
                <w:sz w:val="22"/>
                <w:szCs w:val="22"/>
              </w:rPr>
              <w:t xml:space="preserve"> </w:t>
            </w:r>
            <w:r w:rsidR="005228B8" w:rsidRPr="00FC33F4">
              <w:rPr>
                <w:rFonts w:cs="Arial"/>
                <w:sz w:val="22"/>
                <w:szCs w:val="22"/>
              </w:rPr>
              <w:t xml:space="preserve">Research is currently limited to only proposal framework. </w:t>
            </w:r>
          </w:p>
          <w:p w14:paraId="36BA90C9" w14:textId="7DB96527" w:rsidR="00AD6D12" w:rsidRPr="004832A7" w:rsidRDefault="00AD6D12" w:rsidP="00AD6D12">
            <w:pPr>
              <w:jc w:val="both"/>
              <w:rPr>
                <w:rFonts w:cs="Arial"/>
                <w:sz w:val="22"/>
                <w:szCs w:val="22"/>
              </w:rPr>
            </w:pPr>
          </w:p>
        </w:tc>
      </w:tr>
      <w:tr w:rsidR="00AD6D12" w:rsidRPr="004832A7" w14:paraId="74364360" w14:textId="77777777" w:rsidTr="00AD6D12">
        <w:tc>
          <w:tcPr>
            <w:tcW w:w="9360" w:type="dxa"/>
            <w:gridSpan w:val="2"/>
            <w:tcMar>
              <w:top w:w="0" w:type="dxa"/>
              <w:left w:w="108" w:type="dxa"/>
              <w:bottom w:w="0" w:type="dxa"/>
              <w:right w:w="108" w:type="dxa"/>
            </w:tcMar>
          </w:tcPr>
          <w:p w14:paraId="2C9F1C05" w14:textId="6CF45FE2" w:rsidR="00AD6D12" w:rsidRPr="004832A7" w:rsidRDefault="00AD6D12" w:rsidP="00AD6D12">
            <w:pPr>
              <w:rPr>
                <w:rFonts w:cs="Arial"/>
                <w:sz w:val="22"/>
                <w:szCs w:val="22"/>
              </w:rPr>
            </w:pPr>
            <w:r w:rsidRPr="004832A7">
              <w:rPr>
                <w:rFonts w:cs="Arial"/>
                <w:b/>
                <w:bCs/>
                <w:sz w:val="22"/>
                <w:szCs w:val="22"/>
              </w:rPr>
              <w:lastRenderedPageBreak/>
              <w:t>SUMMARY OF SAMPLING FRAMEWORK:</w:t>
            </w:r>
            <w:r w:rsidRPr="004832A7">
              <w:rPr>
                <w:rFonts w:cs="Arial"/>
                <w:sz w:val="22"/>
                <w:szCs w:val="22"/>
              </w:rPr>
              <w:t xml:space="preserve"> </w:t>
            </w:r>
          </w:p>
          <w:p w14:paraId="760F54B7" w14:textId="4531D4CF" w:rsidR="00AD6D12" w:rsidRPr="004832A7" w:rsidRDefault="00AD6D12" w:rsidP="00AD6D12">
            <w:pPr>
              <w:rPr>
                <w:rFonts w:cs="Arial"/>
                <w:sz w:val="22"/>
                <w:szCs w:val="22"/>
              </w:rPr>
            </w:pPr>
          </w:p>
          <w:p w14:paraId="44AF3C2F" w14:textId="6E869FD2" w:rsidR="00AD6D12" w:rsidRPr="00FC33F4" w:rsidRDefault="00ED6D3F" w:rsidP="00AD6D12">
            <w:pPr>
              <w:rPr>
                <w:rFonts w:cs="Arial"/>
                <w:sz w:val="22"/>
                <w:szCs w:val="22"/>
              </w:rPr>
            </w:pPr>
            <w:r w:rsidRPr="00FC33F4">
              <w:rPr>
                <w:rFonts w:cs="Arial"/>
                <w:sz w:val="22"/>
                <w:szCs w:val="22"/>
              </w:rPr>
              <w:t xml:space="preserve">The questionnaire will be sent to </w:t>
            </w:r>
            <w:r w:rsidR="00AD6D12" w:rsidRPr="00FC33F4">
              <w:rPr>
                <w:rFonts w:cs="Arial"/>
                <w:sz w:val="22"/>
                <w:szCs w:val="22"/>
              </w:rPr>
              <w:t xml:space="preserve">local Police officers to participate in </w:t>
            </w:r>
            <w:r w:rsidR="00A71D3F" w:rsidRPr="00FC33F4">
              <w:rPr>
                <w:rFonts w:cs="Arial"/>
                <w:sz w:val="22"/>
                <w:szCs w:val="22"/>
              </w:rPr>
              <w:t xml:space="preserve">their opinions on the topic, </w:t>
            </w:r>
            <w:r w:rsidR="00AD6D12" w:rsidRPr="00FC33F4">
              <w:rPr>
                <w:rFonts w:cs="Arial"/>
                <w:sz w:val="22"/>
                <w:szCs w:val="22"/>
              </w:rPr>
              <w:t>I believe this sampling will be the most effective as</w:t>
            </w:r>
            <w:r w:rsidR="00A71D3F" w:rsidRPr="00FC33F4">
              <w:rPr>
                <w:rFonts w:cs="Arial"/>
                <w:sz w:val="22"/>
                <w:szCs w:val="22"/>
              </w:rPr>
              <w:t xml:space="preserve"> it</w:t>
            </w:r>
            <w:r w:rsidR="00AD6D12" w:rsidRPr="00FC33F4">
              <w:rPr>
                <w:rFonts w:cs="Arial"/>
                <w:sz w:val="22"/>
                <w:szCs w:val="22"/>
              </w:rPr>
              <w:t xml:space="preserve"> </w:t>
            </w:r>
            <w:r w:rsidR="00A71D3F" w:rsidRPr="00FC33F4">
              <w:rPr>
                <w:rFonts w:cs="Arial"/>
                <w:sz w:val="22"/>
                <w:szCs w:val="22"/>
              </w:rPr>
              <w:t xml:space="preserve">is a primary resource of the people </w:t>
            </w:r>
            <w:r w:rsidR="00AD6D12" w:rsidRPr="00FC33F4">
              <w:rPr>
                <w:rFonts w:cs="Arial"/>
                <w:sz w:val="22"/>
                <w:szCs w:val="22"/>
              </w:rPr>
              <w:t xml:space="preserve">who are attending the calls </w:t>
            </w:r>
            <w:r w:rsidR="00A71D3F" w:rsidRPr="00FC33F4">
              <w:rPr>
                <w:rFonts w:cs="Arial"/>
                <w:sz w:val="22"/>
                <w:szCs w:val="22"/>
              </w:rPr>
              <w:t xml:space="preserve">and directly </w:t>
            </w:r>
            <w:r w:rsidR="00AD6D12" w:rsidRPr="00FC33F4">
              <w:rPr>
                <w:rFonts w:cs="Arial"/>
                <w:sz w:val="22"/>
                <w:szCs w:val="22"/>
              </w:rPr>
              <w:t>deal</w:t>
            </w:r>
            <w:r w:rsidR="00A71D3F" w:rsidRPr="00FC33F4">
              <w:rPr>
                <w:rFonts w:cs="Arial"/>
                <w:sz w:val="22"/>
                <w:szCs w:val="22"/>
              </w:rPr>
              <w:t>ing</w:t>
            </w:r>
            <w:r w:rsidR="00AD6D12" w:rsidRPr="00FC33F4">
              <w:rPr>
                <w:rFonts w:cs="Arial"/>
                <w:sz w:val="22"/>
                <w:szCs w:val="22"/>
              </w:rPr>
              <w:t xml:space="preserve"> with service users with mental health disorders. </w:t>
            </w:r>
          </w:p>
          <w:p w14:paraId="74AE237D" w14:textId="77777777" w:rsidR="00AD6D12" w:rsidRPr="004832A7" w:rsidRDefault="00AD6D12" w:rsidP="00AD6D12">
            <w:pPr>
              <w:rPr>
                <w:rFonts w:cs="Arial"/>
                <w:sz w:val="22"/>
                <w:szCs w:val="22"/>
              </w:rPr>
            </w:pPr>
          </w:p>
          <w:p w14:paraId="23BDEB6F" w14:textId="130BA9AC" w:rsidR="00AD6D12" w:rsidRPr="004832A7" w:rsidRDefault="00AD6D12" w:rsidP="00AD6D12">
            <w:pPr>
              <w:rPr>
                <w:rFonts w:cs="Arial"/>
                <w:sz w:val="22"/>
                <w:szCs w:val="22"/>
              </w:rPr>
            </w:pPr>
            <w:r w:rsidRPr="004832A7">
              <w:rPr>
                <w:rFonts w:cs="Arial"/>
                <w:sz w:val="22"/>
                <w:szCs w:val="22"/>
              </w:rPr>
              <w:t xml:space="preserve">I believe directly asking service users who have been involved with the Police dealing whilst in these mental health crisis calls will breach data protection and could discredit the professionalism of the current police officers. </w:t>
            </w:r>
          </w:p>
          <w:p w14:paraId="1260D795" w14:textId="283B3424" w:rsidR="00AD6D12" w:rsidRPr="00FC33F4" w:rsidRDefault="00AD6D12" w:rsidP="00AD6D12">
            <w:pPr>
              <w:rPr>
                <w:rFonts w:cs="Arial"/>
                <w:sz w:val="22"/>
                <w:szCs w:val="22"/>
              </w:rPr>
            </w:pPr>
          </w:p>
          <w:p w14:paraId="6F055BA2" w14:textId="3DAE3C04" w:rsidR="002C7DA9" w:rsidRPr="00FC33F4" w:rsidRDefault="00AD6D12" w:rsidP="00AD6D12">
            <w:pPr>
              <w:rPr>
                <w:rFonts w:cs="Arial"/>
                <w:sz w:val="22"/>
                <w:szCs w:val="22"/>
              </w:rPr>
            </w:pPr>
            <w:r w:rsidRPr="00FC33F4">
              <w:rPr>
                <w:rFonts w:cs="Arial"/>
                <w:sz w:val="22"/>
                <w:szCs w:val="22"/>
              </w:rPr>
              <w:t xml:space="preserve">The </w:t>
            </w:r>
            <w:r w:rsidR="00491439" w:rsidRPr="00FC33F4">
              <w:rPr>
                <w:rFonts w:cs="Arial"/>
                <w:sz w:val="22"/>
                <w:szCs w:val="22"/>
              </w:rPr>
              <w:t xml:space="preserve">survey will be anonymous to ensure full disclosure. The below </w:t>
            </w:r>
            <w:r w:rsidRPr="00FC33F4">
              <w:rPr>
                <w:rFonts w:cs="Arial"/>
                <w:sz w:val="22"/>
                <w:szCs w:val="22"/>
              </w:rPr>
              <w:t>information</w:t>
            </w:r>
            <w:r w:rsidR="00491439" w:rsidRPr="00FC33F4">
              <w:rPr>
                <w:rFonts w:cs="Arial"/>
                <w:sz w:val="22"/>
                <w:szCs w:val="22"/>
              </w:rPr>
              <w:t xml:space="preserve"> will be collected from</w:t>
            </w:r>
            <w:r w:rsidRPr="00FC33F4">
              <w:rPr>
                <w:rFonts w:cs="Arial"/>
                <w:sz w:val="22"/>
                <w:szCs w:val="22"/>
              </w:rPr>
              <w:t xml:space="preserve"> the participants of the Survey include: </w:t>
            </w:r>
          </w:p>
          <w:p w14:paraId="03453752" w14:textId="77777777" w:rsidR="002C7DA9" w:rsidRPr="00FC33F4" w:rsidRDefault="002C7DA9" w:rsidP="00AD6D12">
            <w:pPr>
              <w:rPr>
                <w:rFonts w:cs="Arial"/>
                <w:sz w:val="22"/>
                <w:szCs w:val="22"/>
              </w:rPr>
            </w:pPr>
          </w:p>
          <w:p w14:paraId="3FD2C8D4" w14:textId="77777777" w:rsidR="00375E35" w:rsidRPr="00FC33F4" w:rsidRDefault="00AD6D12" w:rsidP="00375E35">
            <w:pPr>
              <w:pStyle w:val="ListParagraph"/>
              <w:numPr>
                <w:ilvl w:val="0"/>
                <w:numId w:val="40"/>
              </w:numPr>
              <w:rPr>
                <w:rFonts w:cs="Arial"/>
                <w:sz w:val="22"/>
                <w:szCs w:val="22"/>
              </w:rPr>
            </w:pPr>
            <w:r w:rsidRPr="00FC33F4">
              <w:rPr>
                <w:rFonts w:cs="Arial"/>
                <w:sz w:val="22"/>
                <w:szCs w:val="22"/>
              </w:rPr>
              <w:t xml:space="preserve">Age </w:t>
            </w:r>
          </w:p>
          <w:p w14:paraId="736F8874" w14:textId="2B9E690F" w:rsidR="00375E35" w:rsidRPr="00FC33F4" w:rsidRDefault="00375E35" w:rsidP="00375E35">
            <w:pPr>
              <w:pStyle w:val="ListParagraph"/>
              <w:numPr>
                <w:ilvl w:val="0"/>
                <w:numId w:val="40"/>
              </w:numPr>
              <w:rPr>
                <w:rFonts w:cs="Arial"/>
                <w:sz w:val="22"/>
                <w:szCs w:val="22"/>
              </w:rPr>
            </w:pPr>
            <w:r w:rsidRPr="00FC33F4">
              <w:rPr>
                <w:rFonts w:cs="Arial"/>
                <w:sz w:val="22"/>
                <w:szCs w:val="22"/>
              </w:rPr>
              <w:t>G</w:t>
            </w:r>
            <w:r w:rsidR="00AD6D12" w:rsidRPr="00FC33F4">
              <w:rPr>
                <w:rFonts w:cs="Arial"/>
                <w:sz w:val="22"/>
                <w:szCs w:val="22"/>
              </w:rPr>
              <w:t xml:space="preserve">ender </w:t>
            </w:r>
          </w:p>
          <w:p w14:paraId="1EFDADA3" w14:textId="27BF31CD" w:rsidR="00375E35" w:rsidRPr="00FC33F4" w:rsidRDefault="000A09E7" w:rsidP="00375E35">
            <w:pPr>
              <w:pStyle w:val="ListParagraph"/>
              <w:numPr>
                <w:ilvl w:val="0"/>
                <w:numId w:val="40"/>
              </w:numPr>
              <w:rPr>
                <w:rFonts w:cs="Arial"/>
                <w:sz w:val="22"/>
                <w:szCs w:val="22"/>
              </w:rPr>
            </w:pPr>
            <w:r>
              <w:rPr>
                <w:rFonts w:cs="Arial"/>
                <w:sz w:val="22"/>
                <w:szCs w:val="22"/>
              </w:rPr>
              <w:t>L</w:t>
            </w:r>
            <w:r w:rsidR="00AD6D12" w:rsidRPr="00FC33F4">
              <w:rPr>
                <w:rFonts w:cs="Arial"/>
                <w:sz w:val="22"/>
                <w:szCs w:val="22"/>
              </w:rPr>
              <w:t>ength of service of the officer</w:t>
            </w:r>
          </w:p>
          <w:p w14:paraId="0F46B9FE" w14:textId="256CC96C" w:rsidR="009151ED" w:rsidRPr="00FC33F4" w:rsidRDefault="00375E35" w:rsidP="00375E35">
            <w:pPr>
              <w:pStyle w:val="ListParagraph"/>
              <w:numPr>
                <w:ilvl w:val="0"/>
                <w:numId w:val="40"/>
              </w:numPr>
              <w:rPr>
                <w:rFonts w:cs="Arial"/>
                <w:sz w:val="22"/>
                <w:szCs w:val="22"/>
              </w:rPr>
            </w:pPr>
            <w:r w:rsidRPr="00FC33F4">
              <w:rPr>
                <w:rFonts w:cs="Arial"/>
                <w:sz w:val="22"/>
                <w:szCs w:val="22"/>
              </w:rPr>
              <w:t xml:space="preserve">Current </w:t>
            </w:r>
            <w:r w:rsidR="009151ED" w:rsidRPr="00FC33F4">
              <w:rPr>
                <w:rFonts w:cs="Arial"/>
                <w:sz w:val="22"/>
                <w:szCs w:val="22"/>
              </w:rPr>
              <w:t>Department</w:t>
            </w:r>
          </w:p>
          <w:p w14:paraId="597803BB" w14:textId="449F7312" w:rsidR="00491439" w:rsidRPr="00FC33F4" w:rsidRDefault="00491439" w:rsidP="00375E35">
            <w:pPr>
              <w:pStyle w:val="ListParagraph"/>
              <w:numPr>
                <w:ilvl w:val="0"/>
                <w:numId w:val="40"/>
              </w:numPr>
              <w:rPr>
                <w:rFonts w:cs="Arial"/>
                <w:sz w:val="22"/>
                <w:szCs w:val="22"/>
              </w:rPr>
            </w:pPr>
            <w:r w:rsidRPr="00FC33F4">
              <w:rPr>
                <w:rFonts w:cs="Arial"/>
                <w:sz w:val="22"/>
                <w:szCs w:val="22"/>
              </w:rPr>
              <w:t>Job Role</w:t>
            </w:r>
          </w:p>
          <w:p w14:paraId="41D3CD7B" w14:textId="77777777" w:rsidR="009151ED" w:rsidRDefault="009151ED" w:rsidP="00AD6D12">
            <w:pPr>
              <w:rPr>
                <w:rFonts w:cs="Arial"/>
                <w:sz w:val="22"/>
                <w:szCs w:val="22"/>
              </w:rPr>
            </w:pPr>
          </w:p>
          <w:p w14:paraId="7FC6CD69" w14:textId="29D63596" w:rsidR="009151ED" w:rsidRDefault="009151ED" w:rsidP="00AD6D12">
            <w:pPr>
              <w:rPr>
                <w:rFonts w:cs="Arial"/>
                <w:sz w:val="22"/>
                <w:szCs w:val="22"/>
              </w:rPr>
            </w:pPr>
            <w:r>
              <w:rPr>
                <w:rFonts w:cs="Arial"/>
                <w:sz w:val="22"/>
                <w:szCs w:val="22"/>
              </w:rPr>
              <w:t>I will not be taking</w:t>
            </w:r>
            <w:r w:rsidR="00AD6D12" w:rsidRPr="004832A7">
              <w:rPr>
                <w:rFonts w:cs="Arial"/>
                <w:sz w:val="22"/>
                <w:szCs w:val="22"/>
              </w:rPr>
              <w:t xml:space="preserve"> names, badge numbers or contact details to ensure anonymity. I will ask their Role in the police service as different departments could have more or less effective results,</w:t>
            </w:r>
            <w:r>
              <w:rPr>
                <w:rFonts w:cs="Arial"/>
                <w:sz w:val="22"/>
                <w:szCs w:val="22"/>
              </w:rPr>
              <w:t xml:space="preserve"> gender could also affect</w:t>
            </w:r>
            <w:r w:rsidR="00AD6D12" w:rsidRPr="004832A7">
              <w:rPr>
                <w:rFonts w:cs="Arial"/>
                <w:sz w:val="22"/>
                <w:szCs w:val="22"/>
              </w:rPr>
              <w:t xml:space="preserve"> how the officer feels about attending the mental </w:t>
            </w:r>
            <w:r w:rsidR="002C7DA9" w:rsidRPr="004832A7">
              <w:rPr>
                <w:rFonts w:cs="Arial"/>
                <w:sz w:val="22"/>
                <w:szCs w:val="22"/>
              </w:rPr>
              <w:t>health</w:t>
            </w:r>
            <w:r w:rsidR="00AD6D12" w:rsidRPr="004832A7">
              <w:rPr>
                <w:rFonts w:cs="Arial"/>
                <w:sz w:val="22"/>
                <w:szCs w:val="22"/>
              </w:rPr>
              <w:t xml:space="preserve"> call including their expertise in dealing with service user</w:t>
            </w:r>
            <w:r>
              <w:rPr>
                <w:rFonts w:cs="Arial"/>
                <w:sz w:val="22"/>
                <w:szCs w:val="22"/>
              </w:rPr>
              <w:t>s.</w:t>
            </w:r>
            <w:r w:rsidR="00AD6D12" w:rsidRPr="004832A7">
              <w:rPr>
                <w:rFonts w:cs="Arial"/>
                <w:sz w:val="22"/>
                <w:szCs w:val="22"/>
              </w:rPr>
              <w:t xml:space="preserve"> </w:t>
            </w:r>
          </w:p>
          <w:p w14:paraId="19D27A6F" w14:textId="3AAFBDFB" w:rsidR="009151ED" w:rsidRDefault="009151ED" w:rsidP="00AD6D12">
            <w:pPr>
              <w:rPr>
                <w:rFonts w:cs="Arial"/>
                <w:sz w:val="22"/>
                <w:szCs w:val="22"/>
              </w:rPr>
            </w:pPr>
          </w:p>
          <w:p w14:paraId="03180EDE" w14:textId="0CD3FD17" w:rsidR="009151ED" w:rsidRDefault="009151ED" w:rsidP="00AD6D12">
            <w:pPr>
              <w:rPr>
                <w:rFonts w:cs="Arial"/>
                <w:sz w:val="22"/>
                <w:szCs w:val="22"/>
              </w:rPr>
            </w:pPr>
            <w:r>
              <w:rPr>
                <w:rFonts w:cs="Arial"/>
                <w:sz w:val="22"/>
                <w:szCs w:val="22"/>
              </w:rPr>
              <w:t xml:space="preserve">I will be asking officers if </w:t>
            </w:r>
            <w:r w:rsidRPr="004832A7">
              <w:rPr>
                <w:rFonts w:cs="Arial"/>
                <w:sz w:val="22"/>
                <w:szCs w:val="22"/>
              </w:rPr>
              <w:t xml:space="preserve">they believe </w:t>
            </w:r>
            <w:r>
              <w:rPr>
                <w:rFonts w:cs="Arial"/>
                <w:sz w:val="22"/>
                <w:szCs w:val="22"/>
              </w:rPr>
              <w:t>if their</w:t>
            </w:r>
            <w:r w:rsidRPr="004832A7">
              <w:rPr>
                <w:rFonts w:cs="Arial"/>
                <w:sz w:val="22"/>
                <w:szCs w:val="22"/>
              </w:rPr>
              <w:t xml:space="preserve"> attendance at a call is making a positive or negative impact on someone who has mental health disorder </w:t>
            </w:r>
            <w:r>
              <w:rPr>
                <w:rFonts w:cs="Arial"/>
                <w:sz w:val="22"/>
                <w:szCs w:val="22"/>
              </w:rPr>
              <w:t xml:space="preserve">and </w:t>
            </w:r>
            <w:r w:rsidR="00491439">
              <w:rPr>
                <w:rFonts w:cs="Arial"/>
                <w:sz w:val="22"/>
                <w:szCs w:val="22"/>
              </w:rPr>
              <w:t>in regard to</w:t>
            </w:r>
            <w:r w:rsidRPr="004832A7">
              <w:rPr>
                <w:rFonts w:cs="Arial"/>
                <w:sz w:val="22"/>
                <w:szCs w:val="22"/>
              </w:rPr>
              <w:t xml:space="preserve"> both as a long-term impact or short-term</w:t>
            </w:r>
            <w:r>
              <w:rPr>
                <w:rFonts w:cs="Arial"/>
                <w:sz w:val="22"/>
                <w:szCs w:val="22"/>
              </w:rPr>
              <w:t xml:space="preserve"> implications. </w:t>
            </w:r>
          </w:p>
          <w:p w14:paraId="43A60BDF" w14:textId="77777777" w:rsidR="009151ED" w:rsidRDefault="009151ED" w:rsidP="00AD6D12">
            <w:pPr>
              <w:rPr>
                <w:rFonts w:cs="Arial"/>
                <w:sz w:val="22"/>
                <w:szCs w:val="22"/>
              </w:rPr>
            </w:pPr>
          </w:p>
          <w:p w14:paraId="2A8478BA" w14:textId="3746E53C" w:rsidR="009151ED" w:rsidRDefault="009151ED" w:rsidP="00AD6D12">
            <w:pPr>
              <w:rPr>
                <w:rFonts w:cs="Arial"/>
                <w:sz w:val="22"/>
                <w:szCs w:val="22"/>
              </w:rPr>
            </w:pPr>
            <w:r>
              <w:rPr>
                <w:rFonts w:cs="Arial"/>
                <w:sz w:val="22"/>
                <w:szCs w:val="22"/>
              </w:rPr>
              <w:t>I will further ask</w:t>
            </w:r>
            <w:r w:rsidR="00AD6D12" w:rsidRPr="004832A7">
              <w:rPr>
                <w:rFonts w:cs="Arial"/>
                <w:sz w:val="22"/>
                <w:szCs w:val="22"/>
              </w:rPr>
              <w:t xml:space="preserve"> officers</w:t>
            </w:r>
            <w:r>
              <w:rPr>
                <w:rFonts w:cs="Arial"/>
                <w:sz w:val="22"/>
                <w:szCs w:val="22"/>
              </w:rPr>
              <w:t xml:space="preserve"> if they would</w:t>
            </w:r>
            <w:r w:rsidR="00AD6D12" w:rsidRPr="004832A7">
              <w:rPr>
                <w:rFonts w:cs="Arial"/>
                <w:sz w:val="22"/>
                <w:szCs w:val="22"/>
              </w:rPr>
              <w:t xml:space="preserve"> want to attend courses in relation to mental health or if there’s a clear objection that officers feel that they should not attend the calls. </w:t>
            </w:r>
          </w:p>
          <w:p w14:paraId="35D5075D" w14:textId="48884916" w:rsidR="009151ED" w:rsidRDefault="009151ED" w:rsidP="00AD6D12">
            <w:pPr>
              <w:rPr>
                <w:rFonts w:cs="Arial"/>
                <w:sz w:val="22"/>
                <w:szCs w:val="22"/>
              </w:rPr>
            </w:pPr>
          </w:p>
          <w:p w14:paraId="2F68A3B7" w14:textId="27D207D2" w:rsidR="009151ED" w:rsidRDefault="009151ED" w:rsidP="00AD6D12">
            <w:pPr>
              <w:rPr>
                <w:rFonts w:cs="Arial"/>
                <w:sz w:val="22"/>
                <w:szCs w:val="22"/>
              </w:rPr>
            </w:pPr>
            <w:r>
              <w:rPr>
                <w:rFonts w:cs="Arial"/>
                <w:sz w:val="22"/>
                <w:szCs w:val="22"/>
              </w:rPr>
              <w:t xml:space="preserve">I believe that the larger the Pool of participants a more effective survey due to larger result range or shared beliefs will be evident. </w:t>
            </w:r>
          </w:p>
          <w:p w14:paraId="5CB95C36" w14:textId="77777777" w:rsidR="00AD6D12" w:rsidRPr="004832A7" w:rsidRDefault="00AD6D12" w:rsidP="00AD6D12">
            <w:pPr>
              <w:jc w:val="both"/>
              <w:rPr>
                <w:rFonts w:cs="Arial"/>
                <w:sz w:val="22"/>
                <w:szCs w:val="22"/>
              </w:rPr>
            </w:pPr>
          </w:p>
          <w:p w14:paraId="2CCDF4D4" w14:textId="77777777" w:rsidR="00AD6D12" w:rsidRPr="004832A7" w:rsidRDefault="00AD6D12" w:rsidP="00AD6D12">
            <w:pPr>
              <w:jc w:val="both"/>
              <w:rPr>
                <w:rFonts w:cs="Arial"/>
                <w:sz w:val="22"/>
                <w:szCs w:val="22"/>
              </w:rPr>
            </w:pPr>
          </w:p>
        </w:tc>
      </w:tr>
      <w:tr w:rsidR="00AD6D12" w:rsidRPr="004832A7" w14:paraId="556093DA" w14:textId="77777777" w:rsidTr="00AD6D12">
        <w:trPr>
          <w:trHeight w:val="1352"/>
        </w:trPr>
        <w:tc>
          <w:tcPr>
            <w:tcW w:w="9360" w:type="dxa"/>
            <w:gridSpan w:val="2"/>
            <w:tcMar>
              <w:top w:w="0" w:type="dxa"/>
              <w:left w:w="108" w:type="dxa"/>
              <w:bottom w:w="0" w:type="dxa"/>
              <w:right w:w="108" w:type="dxa"/>
            </w:tcMar>
          </w:tcPr>
          <w:p w14:paraId="5046957A" w14:textId="77777777" w:rsidR="00AD6D12" w:rsidRPr="004832A7" w:rsidRDefault="00AD6D12" w:rsidP="00AD6D12">
            <w:pPr>
              <w:jc w:val="both"/>
              <w:rPr>
                <w:rFonts w:cs="Arial"/>
                <w:b/>
                <w:bCs/>
                <w:sz w:val="22"/>
                <w:szCs w:val="22"/>
              </w:rPr>
            </w:pPr>
            <w:r w:rsidRPr="004832A7">
              <w:rPr>
                <w:rFonts w:cs="Arial"/>
                <w:b/>
                <w:bCs/>
                <w:sz w:val="22"/>
                <w:szCs w:val="22"/>
              </w:rPr>
              <w:t>ETHICAL ISSUES:</w:t>
            </w:r>
          </w:p>
          <w:p w14:paraId="68549680" w14:textId="77777777" w:rsidR="00AD6D12" w:rsidRPr="004832A7" w:rsidRDefault="00AD6D12" w:rsidP="00AD6D12">
            <w:pPr>
              <w:jc w:val="both"/>
              <w:rPr>
                <w:rFonts w:cs="Arial"/>
                <w:sz w:val="22"/>
                <w:szCs w:val="22"/>
              </w:rPr>
            </w:pPr>
          </w:p>
          <w:p w14:paraId="7EE93FB4" w14:textId="670F694E" w:rsidR="00AD6D12" w:rsidRPr="004832A7" w:rsidRDefault="00491439" w:rsidP="00AD6D12">
            <w:pPr>
              <w:jc w:val="both"/>
              <w:rPr>
                <w:rFonts w:cs="Arial"/>
                <w:sz w:val="22"/>
                <w:szCs w:val="22"/>
              </w:rPr>
            </w:pPr>
            <w:r>
              <w:rPr>
                <w:rFonts w:cs="Arial"/>
                <w:sz w:val="22"/>
                <w:szCs w:val="22"/>
              </w:rPr>
              <w:t>O</w:t>
            </w:r>
            <w:r w:rsidR="00AD6D12" w:rsidRPr="004832A7">
              <w:rPr>
                <w:rFonts w:cs="Arial"/>
                <w:sz w:val="22"/>
                <w:szCs w:val="22"/>
              </w:rPr>
              <w:t>btaining participants</w:t>
            </w:r>
            <w:r w:rsidR="00FC33F4">
              <w:rPr>
                <w:rFonts w:cs="Arial"/>
                <w:sz w:val="22"/>
                <w:szCs w:val="22"/>
              </w:rPr>
              <w:t xml:space="preserve"> </w:t>
            </w:r>
            <w:r w:rsidR="00AD6D12" w:rsidRPr="004832A7">
              <w:rPr>
                <w:rFonts w:cs="Arial"/>
                <w:sz w:val="22"/>
                <w:szCs w:val="22"/>
              </w:rPr>
              <w:t xml:space="preserve">of a questionnaire where they will be asked if they wish to give their thoughts on my </w:t>
            </w:r>
            <w:r w:rsidRPr="004832A7">
              <w:rPr>
                <w:rFonts w:cs="Arial"/>
                <w:sz w:val="22"/>
                <w:szCs w:val="22"/>
              </w:rPr>
              <w:t>proposed</w:t>
            </w:r>
            <w:r w:rsidR="00AD6D12" w:rsidRPr="004832A7">
              <w:rPr>
                <w:rFonts w:cs="Arial"/>
                <w:sz w:val="22"/>
                <w:szCs w:val="22"/>
              </w:rPr>
              <w:t xml:space="preserve"> question and subtopics previously mentioned. </w:t>
            </w:r>
          </w:p>
          <w:p w14:paraId="417E0261" w14:textId="77777777" w:rsidR="00AD6D12" w:rsidRPr="004832A7" w:rsidRDefault="00AD6D12" w:rsidP="00AD6D12">
            <w:pPr>
              <w:jc w:val="both"/>
              <w:rPr>
                <w:rFonts w:cs="Arial"/>
                <w:sz w:val="22"/>
                <w:szCs w:val="22"/>
              </w:rPr>
            </w:pPr>
          </w:p>
          <w:p w14:paraId="093BEBE0" w14:textId="14B4C126" w:rsidR="00AD6D12" w:rsidRPr="004832A7" w:rsidRDefault="00AD6D12" w:rsidP="00AD6D12">
            <w:pPr>
              <w:jc w:val="both"/>
              <w:rPr>
                <w:rFonts w:cs="Arial"/>
                <w:sz w:val="22"/>
                <w:szCs w:val="22"/>
              </w:rPr>
            </w:pPr>
            <w:r w:rsidRPr="004832A7">
              <w:rPr>
                <w:rFonts w:cs="Arial"/>
                <w:sz w:val="22"/>
                <w:szCs w:val="22"/>
              </w:rPr>
              <w:lastRenderedPageBreak/>
              <w:t>I will give an explanation to why the question is being asked and what their findings will provide. I will give the participant the option to opt out after the explanation and participants will be made fully aware of how their information will be used.</w:t>
            </w:r>
          </w:p>
          <w:p w14:paraId="6830AB23" w14:textId="2E225CB8" w:rsidR="00AD6D12" w:rsidRPr="004832A7" w:rsidRDefault="00AD6D12" w:rsidP="00AD6D12">
            <w:pPr>
              <w:jc w:val="both"/>
              <w:rPr>
                <w:rFonts w:cs="Arial"/>
                <w:sz w:val="22"/>
                <w:szCs w:val="22"/>
              </w:rPr>
            </w:pPr>
          </w:p>
          <w:p w14:paraId="2AC02FCD" w14:textId="5733AD05" w:rsidR="00C305DD" w:rsidRDefault="00AD6D12" w:rsidP="00AD6D12">
            <w:pPr>
              <w:jc w:val="both"/>
              <w:rPr>
                <w:rFonts w:cs="Arial"/>
                <w:sz w:val="22"/>
                <w:szCs w:val="22"/>
              </w:rPr>
            </w:pPr>
            <w:r w:rsidRPr="004832A7">
              <w:rPr>
                <w:rFonts w:cs="Arial"/>
                <w:sz w:val="22"/>
                <w:szCs w:val="22"/>
              </w:rPr>
              <w:t xml:space="preserve">I will make the questionnaire anonymous to prevent any participant to be identified from the questionnaire which </w:t>
            </w:r>
            <w:r w:rsidR="00C305DD">
              <w:rPr>
                <w:rFonts w:cs="Arial"/>
                <w:sz w:val="22"/>
                <w:szCs w:val="22"/>
              </w:rPr>
              <w:t xml:space="preserve">it could be used against them by either </w:t>
            </w:r>
            <w:r w:rsidRPr="004832A7">
              <w:rPr>
                <w:rFonts w:cs="Arial"/>
                <w:sz w:val="22"/>
                <w:szCs w:val="22"/>
              </w:rPr>
              <w:t xml:space="preserve">a third party or South Wales Police. </w:t>
            </w:r>
            <w:r w:rsidR="00C305DD">
              <w:rPr>
                <w:rFonts w:cs="Arial"/>
                <w:sz w:val="22"/>
                <w:szCs w:val="22"/>
              </w:rPr>
              <w:t xml:space="preserve">This would minimise the risk where participants might not want to engage in the questionnaire due to repercussions. </w:t>
            </w:r>
          </w:p>
          <w:p w14:paraId="11D95980" w14:textId="77777777" w:rsidR="00C305DD" w:rsidRDefault="00C305DD" w:rsidP="00AD6D12">
            <w:pPr>
              <w:jc w:val="both"/>
              <w:rPr>
                <w:rFonts w:cs="Arial"/>
                <w:sz w:val="22"/>
                <w:szCs w:val="22"/>
              </w:rPr>
            </w:pPr>
          </w:p>
          <w:p w14:paraId="04BB33BF" w14:textId="55899963" w:rsidR="00AD6D12" w:rsidRDefault="00AD6D12" w:rsidP="00AD6D12">
            <w:pPr>
              <w:jc w:val="both"/>
              <w:rPr>
                <w:rFonts w:cs="Arial"/>
                <w:sz w:val="22"/>
                <w:szCs w:val="22"/>
              </w:rPr>
            </w:pPr>
            <w:r w:rsidRPr="004832A7">
              <w:rPr>
                <w:rFonts w:cs="Arial"/>
                <w:sz w:val="22"/>
                <w:szCs w:val="22"/>
              </w:rPr>
              <w:t>In accordance with the person’s right to privacy</w:t>
            </w:r>
            <w:r w:rsidR="00C305DD">
              <w:rPr>
                <w:rFonts w:cs="Arial"/>
                <w:sz w:val="22"/>
                <w:szCs w:val="22"/>
              </w:rPr>
              <w:t xml:space="preserve">, </w:t>
            </w:r>
            <w:r w:rsidR="00C305DD" w:rsidRPr="004832A7">
              <w:rPr>
                <w:rFonts w:cs="Arial"/>
                <w:sz w:val="22"/>
                <w:szCs w:val="22"/>
              </w:rPr>
              <w:t>the</w:t>
            </w:r>
            <w:r w:rsidRPr="004832A7">
              <w:rPr>
                <w:rFonts w:cs="Arial"/>
                <w:sz w:val="22"/>
                <w:szCs w:val="22"/>
              </w:rPr>
              <w:t xml:space="preserve"> questionnaire will be anonymous</w:t>
            </w:r>
            <w:r w:rsidR="00C305DD">
              <w:rPr>
                <w:rFonts w:cs="Arial"/>
                <w:sz w:val="22"/>
                <w:szCs w:val="22"/>
              </w:rPr>
              <w:t>. Each participant will be asked</w:t>
            </w:r>
            <w:r w:rsidRPr="004832A7">
              <w:rPr>
                <w:rFonts w:cs="Arial"/>
                <w:sz w:val="22"/>
                <w:szCs w:val="22"/>
              </w:rPr>
              <w:t xml:space="preserve"> </w:t>
            </w:r>
            <w:r w:rsidR="00C305DD">
              <w:rPr>
                <w:rFonts w:cs="Arial"/>
                <w:sz w:val="22"/>
                <w:szCs w:val="22"/>
              </w:rPr>
              <w:t>questions to</w:t>
            </w:r>
            <w:r w:rsidRPr="004832A7">
              <w:rPr>
                <w:rFonts w:cs="Arial"/>
                <w:sz w:val="22"/>
                <w:szCs w:val="22"/>
              </w:rPr>
              <w:t xml:space="preserve"> establish If they have had any mental health training from the job and to what degree</w:t>
            </w:r>
            <w:r w:rsidR="00C305DD">
              <w:rPr>
                <w:rFonts w:cs="Arial"/>
                <w:sz w:val="22"/>
                <w:szCs w:val="22"/>
              </w:rPr>
              <w:t xml:space="preserve"> /</w:t>
            </w:r>
            <w:r w:rsidRPr="004832A7">
              <w:rPr>
                <w:rFonts w:cs="Arial"/>
                <w:sz w:val="22"/>
                <w:szCs w:val="22"/>
              </w:rPr>
              <w:t xml:space="preserve"> level</w:t>
            </w:r>
            <w:r w:rsidR="00C305DD">
              <w:rPr>
                <w:rFonts w:cs="Arial"/>
                <w:sz w:val="22"/>
                <w:szCs w:val="22"/>
              </w:rPr>
              <w:t>. Questions will be asked regarding using that experience and if any decisions have been made in relation to</w:t>
            </w:r>
            <w:r w:rsidRPr="004832A7">
              <w:rPr>
                <w:rFonts w:cs="Arial"/>
                <w:sz w:val="22"/>
                <w:szCs w:val="22"/>
              </w:rPr>
              <w:t xml:space="preserve"> their opinion on what is lawful vs what is right.</w:t>
            </w:r>
            <w:r w:rsidR="00C305DD">
              <w:rPr>
                <w:rFonts w:cs="Arial"/>
                <w:sz w:val="22"/>
                <w:szCs w:val="22"/>
              </w:rPr>
              <w:t xml:space="preserve"> </w:t>
            </w:r>
            <w:r w:rsidRPr="004832A7">
              <w:rPr>
                <w:rFonts w:cs="Arial"/>
                <w:sz w:val="22"/>
                <w:szCs w:val="22"/>
              </w:rPr>
              <w:t xml:space="preserve"> </w:t>
            </w:r>
          </w:p>
          <w:p w14:paraId="643240D3" w14:textId="55E46124" w:rsidR="00AD6D12" w:rsidRPr="004832A7" w:rsidRDefault="00AD6D12" w:rsidP="00AD6D12">
            <w:pPr>
              <w:jc w:val="both"/>
              <w:rPr>
                <w:rFonts w:cs="Arial"/>
                <w:sz w:val="22"/>
                <w:szCs w:val="22"/>
              </w:rPr>
            </w:pPr>
          </w:p>
          <w:p w14:paraId="3A8D2F69" w14:textId="7B6FA288" w:rsidR="00AD6D12" w:rsidRPr="004832A7" w:rsidRDefault="00AD6D12" w:rsidP="00AD6D12">
            <w:pPr>
              <w:jc w:val="both"/>
              <w:rPr>
                <w:rFonts w:cs="Arial"/>
                <w:sz w:val="22"/>
                <w:szCs w:val="22"/>
              </w:rPr>
            </w:pPr>
          </w:p>
        </w:tc>
      </w:tr>
      <w:tr w:rsidR="00AD6D12" w:rsidRPr="004832A7" w14:paraId="368B0EBA" w14:textId="77777777" w:rsidTr="00AD6D12">
        <w:tblPrEx>
          <w:tblCellMar>
            <w:left w:w="108" w:type="dxa"/>
            <w:right w:w="108" w:type="dxa"/>
          </w:tblCellMar>
          <w:tblLook w:val="0000" w:firstRow="0" w:lastRow="0" w:firstColumn="0" w:lastColumn="0" w:noHBand="0" w:noVBand="0"/>
        </w:tblPrEx>
        <w:trPr>
          <w:trHeight w:val="1020"/>
        </w:trPr>
        <w:tc>
          <w:tcPr>
            <w:tcW w:w="9360" w:type="dxa"/>
            <w:gridSpan w:val="2"/>
          </w:tcPr>
          <w:p w14:paraId="72AAFBCF" w14:textId="77777777" w:rsidR="00AD6D12" w:rsidRPr="004832A7" w:rsidRDefault="00AD6D12" w:rsidP="00AD6D12">
            <w:pPr>
              <w:jc w:val="both"/>
              <w:rPr>
                <w:rFonts w:cs="Arial"/>
                <w:b/>
                <w:bCs/>
                <w:sz w:val="22"/>
                <w:szCs w:val="22"/>
              </w:rPr>
            </w:pPr>
            <w:r w:rsidRPr="004832A7">
              <w:rPr>
                <w:rFonts w:cs="Arial"/>
                <w:b/>
                <w:bCs/>
                <w:sz w:val="22"/>
                <w:szCs w:val="22"/>
              </w:rPr>
              <w:lastRenderedPageBreak/>
              <w:t>TIME SCALE:</w:t>
            </w:r>
          </w:p>
          <w:p w14:paraId="19F87044" w14:textId="6AF7ADF4" w:rsidR="00AD6D12" w:rsidRDefault="00AD6D12" w:rsidP="00AD6D12">
            <w:pPr>
              <w:jc w:val="both"/>
              <w:rPr>
                <w:rFonts w:cs="Arial"/>
                <w:color w:val="FF0000"/>
                <w:sz w:val="22"/>
                <w:szCs w:val="22"/>
              </w:rPr>
            </w:pPr>
          </w:p>
          <w:p w14:paraId="311A342C" w14:textId="059D5577" w:rsidR="00CD4A4C" w:rsidRPr="004832A7" w:rsidRDefault="00AD6D12" w:rsidP="00AD6D12">
            <w:pPr>
              <w:jc w:val="both"/>
              <w:rPr>
                <w:rFonts w:cs="Arial"/>
                <w:sz w:val="22"/>
                <w:szCs w:val="22"/>
              </w:rPr>
            </w:pPr>
            <w:r>
              <w:rPr>
                <w:rFonts w:cs="Arial"/>
                <w:sz w:val="22"/>
                <w:szCs w:val="22"/>
              </w:rPr>
              <w:t xml:space="preserve">I have incorporated a </w:t>
            </w:r>
            <w:r w:rsidRPr="004832A7">
              <w:rPr>
                <w:rFonts w:cs="Arial"/>
                <w:sz w:val="22"/>
                <w:szCs w:val="22"/>
              </w:rPr>
              <w:t xml:space="preserve">Gantt chart template </w:t>
            </w:r>
            <w:r>
              <w:rPr>
                <w:rFonts w:cs="Arial"/>
                <w:sz w:val="22"/>
                <w:szCs w:val="22"/>
              </w:rPr>
              <w:t xml:space="preserve">as a </w:t>
            </w:r>
            <w:r w:rsidRPr="004832A7">
              <w:rPr>
                <w:rFonts w:cs="Arial"/>
                <w:sz w:val="22"/>
                <w:szCs w:val="22"/>
              </w:rPr>
              <w:t>Formatted document</w:t>
            </w:r>
            <w:r>
              <w:rPr>
                <w:rFonts w:cs="Arial"/>
                <w:sz w:val="22"/>
                <w:szCs w:val="22"/>
              </w:rPr>
              <w:t xml:space="preserve"> to in cooperated a timeline where I can implement smaller tasks to great a larger project. This is not a fixed document so therefore allows me to add smaller tasks</w:t>
            </w:r>
            <w:r w:rsidR="00CD4A4C">
              <w:rPr>
                <w:rFonts w:cs="Arial"/>
                <w:sz w:val="22"/>
                <w:szCs w:val="22"/>
              </w:rPr>
              <w:t>.</w:t>
            </w:r>
          </w:p>
          <w:p w14:paraId="59C9ED3D" w14:textId="77777777" w:rsidR="00AD6D12" w:rsidRPr="004832A7" w:rsidRDefault="00AD6D12" w:rsidP="00AD6D12">
            <w:pPr>
              <w:jc w:val="both"/>
              <w:rPr>
                <w:rFonts w:cs="Arial"/>
                <w:sz w:val="22"/>
                <w:szCs w:val="22"/>
              </w:rPr>
            </w:pPr>
          </w:p>
          <w:p w14:paraId="77F2D3B5" w14:textId="0EA7E31E" w:rsidR="00AD6D12" w:rsidRDefault="00CD4A4C" w:rsidP="00AD6D12">
            <w:pPr>
              <w:jc w:val="both"/>
              <w:rPr>
                <w:rFonts w:cs="Arial"/>
                <w:sz w:val="22"/>
                <w:szCs w:val="22"/>
              </w:rPr>
            </w:pPr>
            <w:r>
              <w:rPr>
                <w:rFonts w:cs="Arial"/>
                <w:sz w:val="22"/>
                <w:szCs w:val="22"/>
              </w:rPr>
              <w:t>I have not implemented a q</w:t>
            </w:r>
            <w:r w:rsidR="00AD6D12" w:rsidRPr="004832A7">
              <w:rPr>
                <w:rFonts w:cs="Arial"/>
                <w:sz w:val="22"/>
                <w:szCs w:val="22"/>
              </w:rPr>
              <w:t xml:space="preserve">uestionnaire date </w:t>
            </w:r>
            <w:r>
              <w:rPr>
                <w:rFonts w:cs="Arial"/>
                <w:sz w:val="22"/>
                <w:szCs w:val="22"/>
              </w:rPr>
              <w:t xml:space="preserve">as of yet or a power point date as this will be scheduled in accordance with the University’s availability. </w:t>
            </w:r>
          </w:p>
          <w:p w14:paraId="49FF0284" w14:textId="77777777" w:rsidR="00AD6D12" w:rsidRDefault="00AD6D12" w:rsidP="00AD6D12">
            <w:pPr>
              <w:jc w:val="both"/>
              <w:rPr>
                <w:rFonts w:cs="Arial"/>
                <w:sz w:val="22"/>
                <w:szCs w:val="22"/>
              </w:rPr>
            </w:pPr>
          </w:p>
          <w:p w14:paraId="61B07B42" w14:textId="77777777" w:rsidR="00AD6D12" w:rsidRDefault="00AD6D12" w:rsidP="00AD6D12">
            <w:pPr>
              <w:jc w:val="both"/>
              <w:rPr>
                <w:rFonts w:cs="Arial"/>
                <w:sz w:val="22"/>
                <w:szCs w:val="22"/>
              </w:rPr>
            </w:pPr>
            <w:r>
              <w:rPr>
                <w:rFonts w:cs="Arial"/>
                <w:noProof/>
                <w:sz w:val="22"/>
                <w:szCs w:val="22"/>
              </w:rPr>
              <w:drawing>
                <wp:inline distT="0" distB="0" distL="0" distR="0" wp14:anchorId="63D61DA0" wp14:editId="55311ED8">
                  <wp:extent cx="5788800" cy="25101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stretch>
                            <a:fillRect/>
                          </a:stretch>
                        </pic:blipFill>
                        <pic:spPr>
                          <a:xfrm>
                            <a:off x="0" y="0"/>
                            <a:ext cx="5792906" cy="2511935"/>
                          </a:xfrm>
                          <a:prstGeom prst="rect">
                            <a:avLst/>
                          </a:prstGeom>
                        </pic:spPr>
                      </pic:pic>
                    </a:graphicData>
                  </a:graphic>
                </wp:inline>
              </w:drawing>
            </w:r>
          </w:p>
          <w:p w14:paraId="5652837C" w14:textId="2BCFE5D2" w:rsidR="00AD6D12" w:rsidRPr="004832A7" w:rsidRDefault="00AD6D12" w:rsidP="00AD6D12">
            <w:pPr>
              <w:jc w:val="both"/>
              <w:rPr>
                <w:rFonts w:cs="Arial"/>
                <w:sz w:val="22"/>
                <w:szCs w:val="22"/>
              </w:rPr>
            </w:pPr>
          </w:p>
        </w:tc>
      </w:tr>
      <w:tr w:rsidR="00AD6D12" w:rsidRPr="004832A7" w14:paraId="06C3A8F7" w14:textId="77777777" w:rsidTr="00AD6D12">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360" w:type="dxa"/>
            <w:gridSpan w:val="2"/>
            <w:tcBorders>
              <w:top w:val="single" w:sz="4" w:space="0" w:color="auto"/>
              <w:left w:val="single" w:sz="4" w:space="0" w:color="auto"/>
              <w:bottom w:val="single" w:sz="4" w:space="0" w:color="auto"/>
              <w:right w:val="single" w:sz="4" w:space="0" w:color="auto"/>
            </w:tcBorders>
          </w:tcPr>
          <w:p w14:paraId="14D721D7" w14:textId="66668A8D" w:rsidR="00AD6D12" w:rsidRPr="00EA25DC" w:rsidRDefault="00AD6D12" w:rsidP="00AD6D12">
            <w:pPr>
              <w:jc w:val="both"/>
              <w:rPr>
                <w:rFonts w:cs="Arial"/>
                <w:b/>
                <w:bCs/>
                <w:sz w:val="22"/>
                <w:szCs w:val="22"/>
              </w:rPr>
            </w:pPr>
            <w:r w:rsidRPr="00EA25DC">
              <w:rPr>
                <w:rFonts w:cs="Arial"/>
                <w:b/>
                <w:bCs/>
                <w:sz w:val="22"/>
                <w:szCs w:val="22"/>
              </w:rPr>
              <w:t>REFERENCE LIST:</w:t>
            </w:r>
          </w:p>
          <w:p w14:paraId="1C2F7522" w14:textId="63AD6A33" w:rsidR="00AD6D12" w:rsidRPr="00EA25DC" w:rsidRDefault="00AD6D12" w:rsidP="00AD6D12">
            <w:pPr>
              <w:jc w:val="both"/>
              <w:rPr>
                <w:rFonts w:cs="Arial"/>
                <w:b/>
                <w:bCs/>
                <w:color w:val="FF0000"/>
                <w:sz w:val="22"/>
                <w:szCs w:val="22"/>
              </w:rPr>
            </w:pPr>
          </w:p>
          <w:p w14:paraId="5DD4AAEB" w14:textId="35A2C4EF" w:rsidR="00AD6D12" w:rsidRPr="00EA25DC"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GOV.UK. (2022). </w:t>
            </w:r>
            <w:r w:rsidR="003C1727">
              <w:rPr>
                <w:rFonts w:cs="Arial"/>
                <w:color w:val="000000"/>
                <w:sz w:val="22"/>
                <w:szCs w:val="22"/>
                <w:shd w:val="clear" w:color="auto" w:fill="FFFFFF"/>
              </w:rPr>
              <w:t>‘</w:t>
            </w:r>
            <w:r w:rsidRPr="00EA25DC">
              <w:rPr>
                <w:rFonts w:cs="Arial"/>
                <w:i/>
                <w:iCs/>
                <w:color w:val="000000"/>
                <w:sz w:val="22"/>
                <w:szCs w:val="22"/>
              </w:rPr>
              <w:t>When a mental health condition becomes a disability</w:t>
            </w:r>
            <w:r w:rsidR="003C1727">
              <w:rPr>
                <w:rFonts w:cs="Arial"/>
                <w:i/>
                <w:iCs/>
                <w:color w:val="000000"/>
                <w:sz w:val="22"/>
                <w:szCs w:val="22"/>
              </w:rPr>
              <w:t>’</w:t>
            </w:r>
          </w:p>
          <w:p w14:paraId="420B91C0" w14:textId="77777777" w:rsidR="003C1727"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Available at: </w:t>
            </w:r>
          </w:p>
          <w:p w14:paraId="4546EB49" w14:textId="77777777" w:rsidR="003C1727" w:rsidRDefault="003C1727" w:rsidP="00AD6D12">
            <w:pPr>
              <w:jc w:val="both"/>
              <w:rPr>
                <w:rFonts w:cs="Arial"/>
                <w:color w:val="000000"/>
                <w:sz w:val="22"/>
                <w:szCs w:val="22"/>
                <w:shd w:val="clear" w:color="auto" w:fill="FFFFFF"/>
              </w:rPr>
            </w:pPr>
            <w:r>
              <w:rPr>
                <w:rFonts w:cs="Arial"/>
                <w:color w:val="000000"/>
                <w:sz w:val="22"/>
                <w:szCs w:val="22"/>
                <w:shd w:val="clear" w:color="auto" w:fill="FFFFFF"/>
              </w:rPr>
              <w:t>&lt;</w:t>
            </w:r>
            <w:r w:rsidR="00AD6D12" w:rsidRPr="00EA25DC">
              <w:rPr>
                <w:rFonts w:cs="Arial"/>
                <w:color w:val="000000"/>
                <w:sz w:val="22"/>
                <w:szCs w:val="22"/>
                <w:shd w:val="clear" w:color="auto" w:fill="FFFFFF"/>
              </w:rPr>
              <w:t>https://www.gov.uk/when-mental-health-condition-becomes-disability</w:t>
            </w:r>
            <w:r>
              <w:rPr>
                <w:rFonts w:cs="Arial"/>
                <w:color w:val="000000"/>
                <w:sz w:val="22"/>
                <w:szCs w:val="22"/>
                <w:shd w:val="clear" w:color="auto" w:fill="FFFFFF"/>
              </w:rPr>
              <w:t>&gt;</w:t>
            </w:r>
            <w:r w:rsidR="00AD6D12" w:rsidRPr="00EA25DC">
              <w:rPr>
                <w:rFonts w:cs="Arial"/>
                <w:color w:val="000000"/>
                <w:sz w:val="22"/>
                <w:szCs w:val="22"/>
                <w:shd w:val="clear" w:color="auto" w:fill="FFFFFF"/>
              </w:rPr>
              <w:t xml:space="preserve"> </w:t>
            </w:r>
          </w:p>
          <w:p w14:paraId="3E241A8B" w14:textId="2D7127CF" w:rsidR="00AD6D12" w:rsidRPr="00EA25DC" w:rsidRDefault="00295CDF" w:rsidP="00AD6D12">
            <w:pPr>
              <w:jc w:val="both"/>
              <w:rPr>
                <w:rFonts w:cs="Arial"/>
                <w:color w:val="000000"/>
                <w:sz w:val="22"/>
                <w:szCs w:val="22"/>
                <w:shd w:val="clear" w:color="auto" w:fill="FFFFFF"/>
              </w:rPr>
            </w:pPr>
            <w:r>
              <w:rPr>
                <w:rFonts w:cs="Arial"/>
                <w:color w:val="000000"/>
                <w:sz w:val="22"/>
                <w:szCs w:val="22"/>
                <w:shd w:val="clear" w:color="auto" w:fill="FFFFFF"/>
              </w:rPr>
              <w:t>(</w:t>
            </w:r>
            <w:r w:rsidR="00AD6D12" w:rsidRPr="00EA25DC">
              <w:rPr>
                <w:rFonts w:cs="Arial"/>
                <w:color w:val="000000"/>
                <w:sz w:val="22"/>
                <w:szCs w:val="22"/>
                <w:shd w:val="clear" w:color="auto" w:fill="FFFFFF"/>
              </w:rPr>
              <w:t xml:space="preserve">Accessed </w:t>
            </w:r>
            <w:r w:rsidR="003C1727">
              <w:rPr>
                <w:rFonts w:cs="Arial"/>
                <w:color w:val="000000"/>
                <w:sz w:val="22"/>
                <w:szCs w:val="22"/>
                <w:shd w:val="clear" w:color="auto" w:fill="FFFFFF"/>
              </w:rPr>
              <w:t>5</w:t>
            </w:r>
            <w:r w:rsidR="00AD6D12" w:rsidRPr="00EA25DC">
              <w:rPr>
                <w:rFonts w:cs="Arial"/>
                <w:color w:val="000000"/>
                <w:sz w:val="22"/>
                <w:szCs w:val="22"/>
                <w:shd w:val="clear" w:color="auto" w:fill="FFFFFF"/>
              </w:rPr>
              <w:t xml:space="preserve"> August 2022</w:t>
            </w:r>
            <w:r>
              <w:rPr>
                <w:rFonts w:cs="Arial"/>
                <w:color w:val="000000"/>
                <w:sz w:val="22"/>
                <w:szCs w:val="22"/>
                <w:shd w:val="clear" w:color="auto" w:fill="FFFFFF"/>
              </w:rPr>
              <w:t>)</w:t>
            </w:r>
          </w:p>
          <w:p w14:paraId="1581BC63" w14:textId="2D24CFE6" w:rsidR="00AD6D12" w:rsidRPr="00EA25DC" w:rsidRDefault="00AD6D12" w:rsidP="00AD6D12">
            <w:pPr>
              <w:jc w:val="both"/>
              <w:rPr>
                <w:rFonts w:cs="Arial"/>
                <w:color w:val="000000"/>
                <w:sz w:val="22"/>
                <w:szCs w:val="22"/>
                <w:shd w:val="clear" w:color="auto" w:fill="FFFFFF"/>
              </w:rPr>
            </w:pPr>
          </w:p>
          <w:p w14:paraId="1ED5E325" w14:textId="78D0DC30" w:rsidR="00AD6D12" w:rsidRPr="00295CDF" w:rsidRDefault="00AD6D12" w:rsidP="00AD6D12">
            <w:pPr>
              <w:jc w:val="both"/>
              <w:rPr>
                <w:rFonts w:cs="Arial"/>
                <w:i/>
                <w:iCs/>
                <w:color w:val="000000"/>
                <w:sz w:val="22"/>
                <w:szCs w:val="22"/>
              </w:rPr>
            </w:pPr>
            <w:r w:rsidRPr="00EA25DC">
              <w:rPr>
                <w:rFonts w:cs="Arial"/>
                <w:color w:val="000000"/>
                <w:sz w:val="22"/>
                <w:szCs w:val="22"/>
                <w:shd w:val="clear" w:color="auto" w:fill="FFFFFF"/>
              </w:rPr>
              <w:t>HMICFRS. (2018). </w:t>
            </w:r>
            <w:r w:rsidR="003C1727">
              <w:rPr>
                <w:rFonts w:cs="Arial"/>
                <w:color w:val="000000"/>
                <w:sz w:val="22"/>
                <w:szCs w:val="22"/>
                <w:shd w:val="clear" w:color="auto" w:fill="FFFFFF"/>
              </w:rPr>
              <w:t>‘</w:t>
            </w:r>
            <w:r w:rsidRPr="00EA25DC">
              <w:rPr>
                <w:rFonts w:cs="Arial"/>
                <w:i/>
                <w:iCs/>
                <w:color w:val="000000"/>
                <w:sz w:val="22"/>
                <w:szCs w:val="22"/>
              </w:rPr>
              <w:t>Policing and Mental Health</w:t>
            </w:r>
            <w:r w:rsidR="00295CDF">
              <w:rPr>
                <w:rFonts w:cs="Arial"/>
                <w:i/>
                <w:iCs/>
                <w:color w:val="000000"/>
                <w:sz w:val="22"/>
                <w:szCs w:val="22"/>
              </w:rPr>
              <w:t>’</w:t>
            </w:r>
          </w:p>
          <w:p w14:paraId="23F32546" w14:textId="77777777" w:rsidR="00295CDF"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Available at: </w:t>
            </w:r>
          </w:p>
          <w:p w14:paraId="460348DB" w14:textId="77777777" w:rsidR="00295CDF" w:rsidRDefault="00295CDF" w:rsidP="00AD6D12">
            <w:pPr>
              <w:jc w:val="both"/>
              <w:rPr>
                <w:rFonts w:cs="Arial"/>
                <w:color w:val="000000"/>
                <w:sz w:val="22"/>
                <w:szCs w:val="22"/>
                <w:shd w:val="clear" w:color="auto" w:fill="FFFFFF"/>
              </w:rPr>
            </w:pPr>
            <w:r>
              <w:rPr>
                <w:rFonts w:cs="Arial"/>
                <w:color w:val="000000"/>
                <w:sz w:val="22"/>
                <w:szCs w:val="22"/>
                <w:shd w:val="clear" w:color="auto" w:fill="FFFFFF"/>
              </w:rPr>
              <w:lastRenderedPageBreak/>
              <w:t>&lt;</w:t>
            </w:r>
            <w:r w:rsidR="00AD6D12" w:rsidRPr="00EA25DC">
              <w:rPr>
                <w:rFonts w:cs="Arial"/>
                <w:color w:val="000000"/>
                <w:sz w:val="22"/>
                <w:szCs w:val="22"/>
                <w:shd w:val="clear" w:color="auto" w:fill="FFFFFF"/>
              </w:rPr>
              <w:t>https://www.justiceinspectorates.gov.uk/hmicfrs/wp-content/uploads/policing-and-mental-health-pickin</w:t>
            </w:r>
            <w:r>
              <w:rPr>
                <w:rFonts w:cs="Arial"/>
                <w:color w:val="000000"/>
                <w:sz w:val="22"/>
                <w:szCs w:val="22"/>
                <w:shd w:val="clear" w:color="auto" w:fill="FFFFFF"/>
              </w:rPr>
              <w:t>&gt;</w:t>
            </w:r>
            <w:r w:rsidR="00AD6D12" w:rsidRPr="00EA25DC">
              <w:rPr>
                <w:rFonts w:cs="Arial"/>
                <w:color w:val="000000"/>
                <w:sz w:val="22"/>
                <w:szCs w:val="22"/>
                <w:shd w:val="clear" w:color="auto" w:fill="FFFFFF"/>
              </w:rPr>
              <w:t xml:space="preserve"> </w:t>
            </w:r>
          </w:p>
          <w:p w14:paraId="78486B4A" w14:textId="7327E880" w:rsidR="00AD6D12" w:rsidRPr="00EA25DC" w:rsidRDefault="00295CDF" w:rsidP="00AD6D12">
            <w:pPr>
              <w:jc w:val="both"/>
              <w:rPr>
                <w:rFonts w:cs="Arial"/>
                <w:color w:val="000000"/>
                <w:sz w:val="22"/>
                <w:szCs w:val="22"/>
                <w:shd w:val="clear" w:color="auto" w:fill="FFFFFF"/>
              </w:rPr>
            </w:pPr>
            <w:r>
              <w:rPr>
                <w:rFonts w:cs="Arial"/>
                <w:color w:val="000000"/>
                <w:sz w:val="22"/>
                <w:szCs w:val="22"/>
                <w:shd w:val="clear" w:color="auto" w:fill="FFFFFF"/>
              </w:rPr>
              <w:t>(</w:t>
            </w:r>
            <w:r w:rsidR="00AD6D12" w:rsidRPr="00EA25DC">
              <w:rPr>
                <w:rFonts w:cs="Arial"/>
                <w:color w:val="000000"/>
                <w:sz w:val="22"/>
                <w:szCs w:val="22"/>
                <w:shd w:val="clear" w:color="auto" w:fill="FFFFFF"/>
              </w:rPr>
              <w:t xml:space="preserve">Accessed </w:t>
            </w:r>
            <w:r>
              <w:rPr>
                <w:rFonts w:cs="Arial"/>
                <w:color w:val="000000"/>
                <w:sz w:val="22"/>
                <w:szCs w:val="22"/>
                <w:shd w:val="clear" w:color="auto" w:fill="FFFFFF"/>
              </w:rPr>
              <w:t>7</w:t>
            </w:r>
            <w:r w:rsidR="00AD6D12" w:rsidRPr="00EA25DC">
              <w:rPr>
                <w:rFonts w:cs="Arial"/>
                <w:color w:val="000000"/>
                <w:sz w:val="22"/>
                <w:szCs w:val="22"/>
                <w:shd w:val="clear" w:color="auto" w:fill="FFFFFF"/>
              </w:rPr>
              <w:t xml:space="preserve"> August 2022</w:t>
            </w:r>
            <w:r>
              <w:rPr>
                <w:rFonts w:cs="Arial"/>
                <w:color w:val="000000"/>
                <w:sz w:val="22"/>
                <w:szCs w:val="22"/>
                <w:shd w:val="clear" w:color="auto" w:fill="FFFFFF"/>
              </w:rPr>
              <w:t>)</w:t>
            </w:r>
          </w:p>
          <w:p w14:paraId="1550CCB6" w14:textId="57CA2D1F" w:rsidR="00AD6D12" w:rsidRPr="00EA25DC" w:rsidRDefault="00AD6D12" w:rsidP="00AD6D12">
            <w:pPr>
              <w:jc w:val="both"/>
              <w:rPr>
                <w:rFonts w:cs="Arial"/>
                <w:color w:val="000000"/>
                <w:sz w:val="22"/>
                <w:szCs w:val="22"/>
                <w:shd w:val="clear" w:color="auto" w:fill="FFFFFF"/>
              </w:rPr>
            </w:pPr>
          </w:p>
          <w:p w14:paraId="19C96070" w14:textId="63F186E8" w:rsidR="00AD6D12" w:rsidRPr="00EA25DC"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Denis Campbell. (2020). </w:t>
            </w:r>
            <w:r w:rsidR="00295CDF">
              <w:rPr>
                <w:rFonts w:cs="Arial"/>
                <w:color w:val="000000"/>
                <w:sz w:val="22"/>
                <w:szCs w:val="22"/>
                <w:shd w:val="clear" w:color="auto" w:fill="FFFFFF"/>
              </w:rPr>
              <w:t>‘</w:t>
            </w:r>
            <w:r w:rsidRPr="00EA25DC">
              <w:rPr>
                <w:rFonts w:cs="Arial"/>
                <w:i/>
                <w:iCs/>
                <w:color w:val="000000"/>
                <w:sz w:val="22"/>
                <w:szCs w:val="22"/>
              </w:rPr>
              <w:t>Police 999 callouts to people suffering mental health crises soar</w:t>
            </w:r>
            <w:r w:rsidR="00295CDF">
              <w:rPr>
                <w:rFonts w:cs="Arial"/>
                <w:i/>
                <w:iCs/>
                <w:color w:val="000000"/>
                <w:sz w:val="22"/>
                <w:szCs w:val="22"/>
              </w:rPr>
              <w:t>’</w:t>
            </w:r>
            <w:r w:rsidRPr="00EA25DC">
              <w:rPr>
                <w:rFonts w:cs="Arial"/>
                <w:color w:val="000000"/>
                <w:sz w:val="22"/>
                <w:szCs w:val="22"/>
                <w:shd w:val="clear" w:color="auto" w:fill="FFFFFF"/>
              </w:rPr>
              <w:t xml:space="preserve"> </w:t>
            </w:r>
          </w:p>
          <w:p w14:paraId="54333B74" w14:textId="77777777" w:rsidR="00295CDF"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Available at: </w:t>
            </w:r>
          </w:p>
          <w:p w14:paraId="2779B617" w14:textId="034B633B" w:rsidR="00295CDF" w:rsidRDefault="00295CDF" w:rsidP="00AD6D12">
            <w:pPr>
              <w:jc w:val="both"/>
              <w:rPr>
                <w:rFonts w:cs="Arial"/>
                <w:color w:val="000000"/>
                <w:sz w:val="22"/>
                <w:szCs w:val="22"/>
                <w:shd w:val="clear" w:color="auto" w:fill="FFFFFF"/>
              </w:rPr>
            </w:pPr>
            <w:r>
              <w:rPr>
                <w:rFonts w:cs="Arial"/>
                <w:color w:val="000000"/>
                <w:sz w:val="22"/>
                <w:szCs w:val="22"/>
                <w:shd w:val="clear" w:color="auto" w:fill="FFFFFF"/>
              </w:rPr>
              <w:t>&lt;</w:t>
            </w:r>
            <w:r w:rsidRPr="00295CDF">
              <w:rPr>
                <w:rFonts w:cs="Arial"/>
                <w:color w:val="000000"/>
                <w:sz w:val="22"/>
                <w:szCs w:val="22"/>
                <w:shd w:val="clear" w:color="auto" w:fill="FFFFFF"/>
              </w:rPr>
              <w:t xml:space="preserve">https://www.theguardian.com/society/2020/oct/18/police-999-callouts-to-people-suffering-mental-health-crises-soars </w:t>
            </w:r>
            <w:r>
              <w:rPr>
                <w:rFonts w:cs="Arial"/>
                <w:color w:val="000000"/>
                <w:sz w:val="22"/>
                <w:szCs w:val="22"/>
                <w:shd w:val="clear" w:color="auto" w:fill="FFFFFF"/>
              </w:rPr>
              <w:t>&gt;</w:t>
            </w:r>
          </w:p>
          <w:p w14:paraId="0231D149" w14:textId="671F134B" w:rsidR="00AD6D12" w:rsidRPr="002C6574" w:rsidRDefault="00295CDF" w:rsidP="00AD6D12">
            <w:pPr>
              <w:jc w:val="both"/>
              <w:rPr>
                <w:rFonts w:cs="Arial"/>
                <w:color w:val="000000"/>
                <w:sz w:val="22"/>
                <w:szCs w:val="22"/>
                <w:shd w:val="clear" w:color="auto" w:fill="FFFFFF"/>
              </w:rPr>
            </w:pPr>
            <w:r w:rsidRPr="002C6574">
              <w:rPr>
                <w:rFonts w:cs="Arial"/>
                <w:color w:val="000000"/>
                <w:sz w:val="22"/>
                <w:szCs w:val="22"/>
                <w:shd w:val="clear" w:color="auto" w:fill="FFFFFF"/>
              </w:rPr>
              <w:t>(</w:t>
            </w:r>
            <w:r w:rsidR="00AD6D12" w:rsidRPr="002C6574">
              <w:rPr>
                <w:rFonts w:cs="Arial"/>
                <w:color w:val="000000"/>
                <w:sz w:val="22"/>
                <w:szCs w:val="22"/>
                <w:shd w:val="clear" w:color="auto" w:fill="FFFFFF"/>
              </w:rPr>
              <w:t>Accessed 8 August 2022</w:t>
            </w:r>
            <w:r w:rsidRPr="002C6574">
              <w:rPr>
                <w:rFonts w:cs="Arial"/>
                <w:color w:val="000000"/>
                <w:sz w:val="22"/>
                <w:szCs w:val="22"/>
                <w:shd w:val="clear" w:color="auto" w:fill="FFFFFF"/>
              </w:rPr>
              <w:t>)</w:t>
            </w:r>
          </w:p>
          <w:p w14:paraId="2E341C35" w14:textId="202AEFAD" w:rsidR="002C6574" w:rsidRPr="002C6574" w:rsidRDefault="002C6574" w:rsidP="00AD6D12">
            <w:pPr>
              <w:jc w:val="both"/>
              <w:rPr>
                <w:rFonts w:cs="Arial"/>
                <w:color w:val="000000"/>
                <w:sz w:val="22"/>
                <w:szCs w:val="22"/>
                <w:shd w:val="clear" w:color="auto" w:fill="FFFFFF"/>
              </w:rPr>
            </w:pPr>
          </w:p>
          <w:p w14:paraId="4E0B4609" w14:textId="77777777" w:rsidR="002C6574" w:rsidRDefault="002C6574" w:rsidP="00AD6D12">
            <w:pPr>
              <w:jc w:val="both"/>
              <w:rPr>
                <w:rFonts w:cs="Arial"/>
                <w:i/>
                <w:iCs/>
                <w:color w:val="000000"/>
                <w:sz w:val="22"/>
                <w:szCs w:val="22"/>
              </w:rPr>
            </w:pPr>
            <w:r w:rsidRPr="002C6574">
              <w:rPr>
                <w:rFonts w:cs="Arial"/>
                <w:color w:val="000000"/>
                <w:sz w:val="22"/>
                <w:szCs w:val="22"/>
                <w:shd w:val="clear" w:color="auto" w:fill="FFFFFF"/>
              </w:rPr>
              <w:t>Fiona Claridge, Anna Parry. (2021). </w:t>
            </w:r>
            <w:r>
              <w:rPr>
                <w:rFonts w:cs="Arial"/>
                <w:color w:val="000000"/>
                <w:sz w:val="22"/>
                <w:szCs w:val="22"/>
                <w:shd w:val="clear" w:color="auto" w:fill="FFFFFF"/>
              </w:rPr>
              <w:t>‘</w:t>
            </w:r>
            <w:r w:rsidRPr="002C6574">
              <w:rPr>
                <w:rFonts w:cs="Arial"/>
                <w:i/>
                <w:iCs/>
                <w:color w:val="000000"/>
                <w:sz w:val="22"/>
                <w:szCs w:val="22"/>
              </w:rPr>
              <w:t>Ambulance service pressures need a whole-system response</w:t>
            </w:r>
            <w:r>
              <w:rPr>
                <w:rFonts w:cs="Arial"/>
                <w:i/>
                <w:iCs/>
                <w:color w:val="000000"/>
                <w:sz w:val="22"/>
                <w:szCs w:val="22"/>
              </w:rPr>
              <w:t>’</w:t>
            </w:r>
          </w:p>
          <w:p w14:paraId="44D4B53E" w14:textId="77777777" w:rsidR="002C6574" w:rsidRDefault="002C6574" w:rsidP="00AD6D12">
            <w:pPr>
              <w:jc w:val="both"/>
              <w:rPr>
                <w:rFonts w:cs="Arial"/>
                <w:color w:val="000000"/>
                <w:sz w:val="22"/>
                <w:szCs w:val="22"/>
                <w:shd w:val="clear" w:color="auto" w:fill="FFFFFF"/>
              </w:rPr>
            </w:pPr>
            <w:r w:rsidRPr="002C6574">
              <w:rPr>
                <w:rFonts w:cs="Arial"/>
                <w:color w:val="000000"/>
                <w:sz w:val="22"/>
                <w:szCs w:val="22"/>
                <w:shd w:val="clear" w:color="auto" w:fill="FFFFFF"/>
              </w:rPr>
              <w:t>Available</w:t>
            </w:r>
            <w:r>
              <w:rPr>
                <w:rFonts w:cs="Arial"/>
                <w:color w:val="000000"/>
                <w:sz w:val="22"/>
                <w:szCs w:val="22"/>
                <w:shd w:val="clear" w:color="auto" w:fill="FFFFFF"/>
              </w:rPr>
              <w:t xml:space="preserve"> </w:t>
            </w:r>
            <w:r w:rsidRPr="002C6574">
              <w:rPr>
                <w:rFonts w:cs="Arial"/>
                <w:color w:val="000000"/>
                <w:sz w:val="22"/>
                <w:szCs w:val="22"/>
                <w:shd w:val="clear" w:color="auto" w:fill="FFFFFF"/>
              </w:rPr>
              <w:t xml:space="preserve">at: </w:t>
            </w:r>
          </w:p>
          <w:p w14:paraId="5BB38BDC" w14:textId="0B7905DC" w:rsidR="002C6574" w:rsidRDefault="002C6574" w:rsidP="00AD6D12">
            <w:pPr>
              <w:jc w:val="both"/>
              <w:rPr>
                <w:rFonts w:cs="Arial"/>
                <w:color w:val="000000"/>
                <w:sz w:val="22"/>
                <w:szCs w:val="22"/>
                <w:shd w:val="clear" w:color="auto" w:fill="FFFFFF"/>
              </w:rPr>
            </w:pPr>
            <w:r>
              <w:rPr>
                <w:rFonts w:cs="Arial"/>
                <w:color w:val="000000"/>
                <w:sz w:val="22"/>
                <w:szCs w:val="22"/>
                <w:shd w:val="clear" w:color="auto" w:fill="FFFFFF"/>
              </w:rPr>
              <w:t>&lt;</w:t>
            </w:r>
            <w:r w:rsidRPr="002C6574">
              <w:rPr>
                <w:rFonts w:cs="Arial"/>
                <w:color w:val="000000"/>
                <w:sz w:val="22"/>
                <w:szCs w:val="22"/>
                <w:shd w:val="clear" w:color="auto" w:fill="FFFFFF"/>
              </w:rPr>
              <w:t>https://www.nhsconfed.org/articles/ambulance-service-pressures-need-whole-system-response#:~:text=Th</w:t>
            </w:r>
            <w:r>
              <w:rPr>
                <w:rFonts w:cs="Arial"/>
                <w:color w:val="000000"/>
                <w:sz w:val="22"/>
                <w:szCs w:val="22"/>
                <w:shd w:val="clear" w:color="auto" w:fill="FFFFFF"/>
              </w:rPr>
              <w:t>&gt;</w:t>
            </w:r>
          </w:p>
          <w:p w14:paraId="2A399232" w14:textId="2DF2C311" w:rsidR="002C6574" w:rsidRPr="002C6574" w:rsidRDefault="002C6574" w:rsidP="00AD6D12">
            <w:pPr>
              <w:jc w:val="both"/>
              <w:rPr>
                <w:rFonts w:cs="Arial"/>
                <w:color w:val="000000"/>
                <w:sz w:val="22"/>
                <w:szCs w:val="22"/>
                <w:shd w:val="clear" w:color="auto" w:fill="FFFFFF"/>
              </w:rPr>
            </w:pPr>
            <w:r>
              <w:rPr>
                <w:rFonts w:cs="Arial"/>
                <w:color w:val="000000"/>
                <w:sz w:val="22"/>
                <w:szCs w:val="22"/>
                <w:shd w:val="clear" w:color="auto" w:fill="FFFFFF"/>
              </w:rPr>
              <w:t>(</w:t>
            </w:r>
            <w:r w:rsidRPr="002C6574">
              <w:rPr>
                <w:rFonts w:cs="Arial"/>
                <w:color w:val="000000"/>
                <w:sz w:val="22"/>
                <w:szCs w:val="22"/>
                <w:shd w:val="clear" w:color="auto" w:fill="FFFFFF"/>
              </w:rPr>
              <w:t>Accessed 9 August 2022</w:t>
            </w:r>
            <w:r>
              <w:rPr>
                <w:rFonts w:cs="Arial"/>
                <w:color w:val="000000"/>
                <w:sz w:val="22"/>
                <w:szCs w:val="22"/>
                <w:shd w:val="clear" w:color="auto" w:fill="FFFFFF"/>
              </w:rPr>
              <w:t>)</w:t>
            </w:r>
          </w:p>
          <w:p w14:paraId="3DEA8FC9" w14:textId="6A9AF034" w:rsidR="00AD6D12" w:rsidRPr="00EA25DC" w:rsidRDefault="00AD6D12" w:rsidP="00AD6D12">
            <w:pPr>
              <w:jc w:val="both"/>
              <w:rPr>
                <w:rFonts w:cs="Arial"/>
                <w:b/>
                <w:bCs/>
                <w:color w:val="000000"/>
                <w:sz w:val="22"/>
                <w:szCs w:val="22"/>
                <w:shd w:val="clear" w:color="auto" w:fill="FFFFFF"/>
              </w:rPr>
            </w:pPr>
          </w:p>
          <w:p w14:paraId="536D5A4C" w14:textId="77777777" w:rsidR="003C1727"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Welsh conservatives. (2022). </w:t>
            </w:r>
            <w:r w:rsidR="003C1727">
              <w:rPr>
                <w:rFonts w:cs="Arial"/>
                <w:color w:val="000000"/>
                <w:sz w:val="22"/>
                <w:szCs w:val="22"/>
                <w:shd w:val="clear" w:color="auto" w:fill="FFFFFF"/>
              </w:rPr>
              <w:t>‘</w:t>
            </w:r>
            <w:r w:rsidRPr="00EA25DC">
              <w:rPr>
                <w:rFonts w:cs="Arial"/>
                <w:i/>
                <w:iCs/>
                <w:color w:val="000000"/>
                <w:sz w:val="22"/>
                <w:szCs w:val="22"/>
              </w:rPr>
              <w:t>Police cars used as ambulances as Welsh NHS recorded worst-ever waiting times</w:t>
            </w:r>
            <w:r w:rsidR="003C1727">
              <w:rPr>
                <w:rFonts w:cs="Arial"/>
                <w:i/>
                <w:iCs/>
                <w:color w:val="000000"/>
                <w:sz w:val="22"/>
                <w:szCs w:val="22"/>
              </w:rPr>
              <w:t>’</w:t>
            </w:r>
            <w:r w:rsidRPr="00EA25DC">
              <w:rPr>
                <w:rFonts w:cs="Arial"/>
                <w:color w:val="000000"/>
                <w:sz w:val="22"/>
                <w:szCs w:val="22"/>
                <w:shd w:val="clear" w:color="auto" w:fill="FFFFFF"/>
              </w:rPr>
              <w:t xml:space="preserve"> </w:t>
            </w:r>
          </w:p>
          <w:p w14:paraId="1DBA6FD2" w14:textId="77777777" w:rsidR="003C1727"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Available at: </w:t>
            </w:r>
          </w:p>
          <w:p w14:paraId="66841D1D" w14:textId="0BB71579" w:rsidR="003C1727" w:rsidRDefault="003C1727" w:rsidP="00AD6D12">
            <w:pPr>
              <w:jc w:val="both"/>
              <w:rPr>
                <w:rFonts w:cs="Arial"/>
                <w:color w:val="000000"/>
                <w:sz w:val="22"/>
                <w:szCs w:val="22"/>
                <w:shd w:val="clear" w:color="auto" w:fill="FFFFFF"/>
              </w:rPr>
            </w:pPr>
            <w:r>
              <w:rPr>
                <w:rFonts w:cs="Arial"/>
                <w:color w:val="000000"/>
                <w:sz w:val="22"/>
                <w:szCs w:val="22"/>
                <w:shd w:val="clear" w:color="auto" w:fill="FFFFFF"/>
              </w:rPr>
              <w:t>&lt;</w:t>
            </w:r>
            <w:r w:rsidR="00AD6D12" w:rsidRPr="00EA25DC">
              <w:rPr>
                <w:rFonts w:cs="Arial"/>
                <w:color w:val="000000"/>
                <w:sz w:val="22"/>
                <w:szCs w:val="22"/>
                <w:shd w:val="clear" w:color="auto" w:fill="FFFFFF"/>
              </w:rPr>
              <w:t>https://www.conservatives.wales/news/police-cars-used-ambulances-welsh-nhs-recorded-worst-ever-waiti</w:t>
            </w:r>
            <w:r w:rsidR="00295CDF">
              <w:rPr>
                <w:rFonts w:cs="Arial"/>
                <w:color w:val="000000"/>
                <w:sz w:val="22"/>
                <w:szCs w:val="22"/>
                <w:shd w:val="clear" w:color="auto" w:fill="FFFFFF"/>
              </w:rPr>
              <w:t>&gt;</w:t>
            </w:r>
          </w:p>
          <w:p w14:paraId="54FDE118" w14:textId="3A108BE7" w:rsidR="00AD6D12" w:rsidRPr="00EA25DC" w:rsidRDefault="00295CDF" w:rsidP="00AD6D12">
            <w:pPr>
              <w:jc w:val="both"/>
              <w:rPr>
                <w:rFonts w:cs="Arial"/>
                <w:color w:val="000000"/>
                <w:sz w:val="22"/>
                <w:szCs w:val="22"/>
                <w:shd w:val="clear" w:color="auto" w:fill="FFFFFF"/>
              </w:rPr>
            </w:pPr>
            <w:r>
              <w:rPr>
                <w:rFonts w:cs="Arial"/>
                <w:color w:val="000000"/>
                <w:sz w:val="22"/>
                <w:szCs w:val="22"/>
                <w:shd w:val="clear" w:color="auto" w:fill="FFFFFF"/>
              </w:rPr>
              <w:t>(</w:t>
            </w:r>
            <w:r w:rsidR="00AD6D12" w:rsidRPr="00EA25DC">
              <w:rPr>
                <w:rFonts w:cs="Arial"/>
                <w:color w:val="000000"/>
                <w:sz w:val="22"/>
                <w:szCs w:val="22"/>
                <w:shd w:val="clear" w:color="auto" w:fill="FFFFFF"/>
              </w:rPr>
              <w:t>Accessed 8 August 2022</w:t>
            </w:r>
            <w:r>
              <w:rPr>
                <w:rFonts w:cs="Arial"/>
                <w:color w:val="000000"/>
                <w:sz w:val="22"/>
                <w:szCs w:val="22"/>
                <w:shd w:val="clear" w:color="auto" w:fill="FFFFFF"/>
              </w:rPr>
              <w:t>)</w:t>
            </w:r>
          </w:p>
          <w:p w14:paraId="50FB87DE" w14:textId="5C9822D1" w:rsidR="00AD6D12" w:rsidRPr="00EA25DC" w:rsidRDefault="00AD6D12" w:rsidP="00AD6D12">
            <w:pPr>
              <w:jc w:val="both"/>
              <w:rPr>
                <w:rFonts w:cs="Arial"/>
                <w:b/>
                <w:bCs/>
                <w:color w:val="000000"/>
                <w:sz w:val="22"/>
                <w:szCs w:val="22"/>
                <w:shd w:val="clear" w:color="auto" w:fill="FFFFFF"/>
              </w:rPr>
            </w:pPr>
          </w:p>
          <w:p w14:paraId="290C2808" w14:textId="77777777" w:rsidR="003C1727" w:rsidRDefault="00AD6D12" w:rsidP="00AD6D12">
            <w:pPr>
              <w:jc w:val="both"/>
              <w:rPr>
                <w:rFonts w:cs="Arial"/>
                <w:i/>
                <w:iCs/>
                <w:color w:val="000000"/>
                <w:sz w:val="22"/>
                <w:szCs w:val="22"/>
              </w:rPr>
            </w:pPr>
            <w:r w:rsidRPr="00EA25DC">
              <w:rPr>
                <w:rFonts w:cs="Arial"/>
                <w:color w:val="000000"/>
                <w:sz w:val="22"/>
                <w:szCs w:val="22"/>
                <w:shd w:val="clear" w:color="auto" w:fill="FFFFFF"/>
              </w:rPr>
              <w:t>College of Policing. (2018). </w:t>
            </w:r>
            <w:r w:rsidR="003C1727">
              <w:rPr>
                <w:rFonts w:cs="Arial"/>
                <w:color w:val="000000"/>
                <w:sz w:val="22"/>
                <w:szCs w:val="22"/>
                <w:shd w:val="clear" w:color="auto" w:fill="FFFFFF"/>
              </w:rPr>
              <w:t>‘</w:t>
            </w:r>
            <w:r w:rsidRPr="00EA25DC">
              <w:rPr>
                <w:rFonts w:cs="Arial"/>
                <w:i/>
                <w:iCs/>
                <w:color w:val="000000"/>
                <w:sz w:val="22"/>
                <w:szCs w:val="22"/>
              </w:rPr>
              <w:t>Role of the Police</w:t>
            </w:r>
            <w:r w:rsidR="003C1727">
              <w:rPr>
                <w:rFonts w:cs="Arial"/>
                <w:i/>
                <w:iCs/>
                <w:color w:val="000000"/>
                <w:sz w:val="22"/>
                <w:szCs w:val="22"/>
              </w:rPr>
              <w:t xml:space="preserve">’ </w:t>
            </w:r>
          </w:p>
          <w:p w14:paraId="7BFD6295" w14:textId="77777777" w:rsidR="003C1727"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Available at: </w:t>
            </w:r>
          </w:p>
          <w:p w14:paraId="537C9D97" w14:textId="3AF4A834" w:rsidR="00AD6D12" w:rsidRPr="00EA25DC" w:rsidRDefault="003C1727" w:rsidP="00AD6D12">
            <w:pPr>
              <w:jc w:val="both"/>
              <w:rPr>
                <w:rFonts w:cs="Arial"/>
                <w:color w:val="000000"/>
                <w:sz w:val="22"/>
                <w:szCs w:val="22"/>
                <w:shd w:val="clear" w:color="auto" w:fill="FFFFFF"/>
              </w:rPr>
            </w:pPr>
            <w:r>
              <w:rPr>
                <w:rFonts w:cs="Arial"/>
                <w:color w:val="000000"/>
                <w:sz w:val="22"/>
                <w:szCs w:val="22"/>
                <w:shd w:val="clear" w:color="auto" w:fill="FFFFFF"/>
              </w:rPr>
              <w:t>&lt;</w:t>
            </w:r>
            <w:r w:rsidR="00AD6D12" w:rsidRPr="00EA25DC">
              <w:rPr>
                <w:rFonts w:cs="Arial"/>
                <w:color w:val="000000"/>
                <w:sz w:val="22"/>
                <w:szCs w:val="22"/>
                <w:shd w:val="clear" w:color="auto" w:fill="FFFFFF"/>
              </w:rPr>
              <w:t>https://www.college.police.uk/app/operations/operational-planning/core-planning-principles</w:t>
            </w:r>
            <w:r>
              <w:rPr>
                <w:rFonts w:cs="Arial"/>
                <w:color w:val="000000"/>
                <w:sz w:val="22"/>
                <w:szCs w:val="22"/>
                <w:shd w:val="clear" w:color="auto" w:fill="FFFFFF"/>
              </w:rPr>
              <w:t>&gt;</w:t>
            </w:r>
            <w:r w:rsidR="00AD6D12" w:rsidRPr="00EA25DC">
              <w:rPr>
                <w:rFonts w:cs="Arial"/>
                <w:color w:val="000000"/>
                <w:sz w:val="22"/>
                <w:szCs w:val="22"/>
                <w:shd w:val="clear" w:color="auto" w:fill="FFFFFF"/>
              </w:rPr>
              <w:t xml:space="preserve"> </w:t>
            </w:r>
            <w:r w:rsidR="00295CDF">
              <w:rPr>
                <w:rFonts w:cs="Arial"/>
                <w:color w:val="000000"/>
                <w:sz w:val="22"/>
                <w:szCs w:val="22"/>
                <w:shd w:val="clear" w:color="auto" w:fill="FFFFFF"/>
              </w:rPr>
              <w:t>(</w:t>
            </w:r>
            <w:r w:rsidR="00AD6D12" w:rsidRPr="00EA25DC">
              <w:rPr>
                <w:rFonts w:cs="Arial"/>
                <w:color w:val="000000"/>
                <w:sz w:val="22"/>
                <w:szCs w:val="22"/>
                <w:shd w:val="clear" w:color="auto" w:fill="FFFFFF"/>
              </w:rPr>
              <w:t>Accessed 8 August 2022</w:t>
            </w:r>
            <w:r w:rsidR="00295CDF">
              <w:rPr>
                <w:rFonts w:cs="Arial"/>
                <w:color w:val="000000"/>
                <w:sz w:val="22"/>
                <w:szCs w:val="22"/>
                <w:shd w:val="clear" w:color="auto" w:fill="FFFFFF"/>
              </w:rPr>
              <w:t>)</w:t>
            </w:r>
          </w:p>
          <w:p w14:paraId="24132E8E" w14:textId="0EEDBB08" w:rsidR="00AD6D12" w:rsidRPr="00EA25DC" w:rsidRDefault="00AD6D12" w:rsidP="00AD6D12">
            <w:pPr>
              <w:jc w:val="both"/>
              <w:rPr>
                <w:rFonts w:cs="Arial"/>
                <w:b/>
                <w:bCs/>
                <w:color w:val="000000"/>
                <w:sz w:val="22"/>
                <w:szCs w:val="22"/>
                <w:shd w:val="clear" w:color="auto" w:fill="FFFFFF"/>
              </w:rPr>
            </w:pPr>
          </w:p>
          <w:p w14:paraId="4B3DB583" w14:textId="3E191E1E" w:rsidR="00AD6D12" w:rsidRPr="00EA25DC"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Bridget Pettitt. (2013). </w:t>
            </w:r>
            <w:r w:rsidR="003C1727">
              <w:rPr>
                <w:rFonts w:cs="Arial"/>
                <w:color w:val="000000"/>
                <w:sz w:val="22"/>
                <w:szCs w:val="22"/>
                <w:shd w:val="clear" w:color="auto" w:fill="FFFFFF"/>
              </w:rPr>
              <w:t>‘</w:t>
            </w:r>
            <w:r w:rsidRPr="00EA25DC">
              <w:rPr>
                <w:rFonts w:cs="Arial"/>
                <w:i/>
                <w:iCs/>
                <w:color w:val="000000"/>
                <w:sz w:val="22"/>
                <w:szCs w:val="22"/>
              </w:rPr>
              <w:t>At risk, yet dismissed</w:t>
            </w:r>
            <w:r w:rsidR="003C1727">
              <w:rPr>
                <w:rFonts w:cs="Arial"/>
                <w:i/>
                <w:iCs/>
                <w:color w:val="000000"/>
                <w:sz w:val="22"/>
                <w:szCs w:val="22"/>
              </w:rPr>
              <w:t>’</w:t>
            </w:r>
          </w:p>
          <w:p w14:paraId="75377A05" w14:textId="77F6CFBF" w:rsidR="00AD6D12" w:rsidRPr="00EA25DC"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Mind.org. Last Updated: 2013. </w:t>
            </w:r>
          </w:p>
          <w:p w14:paraId="5B2BA534" w14:textId="77777777" w:rsidR="003C1727" w:rsidRDefault="00AD6D12" w:rsidP="00AD6D12">
            <w:pPr>
              <w:jc w:val="both"/>
              <w:rPr>
                <w:rFonts w:cs="Arial"/>
                <w:color w:val="000000"/>
                <w:sz w:val="22"/>
                <w:szCs w:val="22"/>
                <w:shd w:val="clear" w:color="auto" w:fill="FFFFFF"/>
              </w:rPr>
            </w:pPr>
            <w:r w:rsidRPr="00EA25DC">
              <w:rPr>
                <w:rFonts w:cs="Arial"/>
                <w:color w:val="000000"/>
                <w:sz w:val="22"/>
                <w:szCs w:val="22"/>
                <w:shd w:val="clear" w:color="auto" w:fill="FFFFFF"/>
              </w:rPr>
              <w:t xml:space="preserve">Available at: </w:t>
            </w:r>
          </w:p>
          <w:p w14:paraId="2F344F10" w14:textId="346D9C8D" w:rsidR="003C1727" w:rsidRDefault="003C1727" w:rsidP="00AD6D12">
            <w:pPr>
              <w:jc w:val="both"/>
              <w:rPr>
                <w:rFonts w:cs="Arial"/>
                <w:color w:val="000000"/>
                <w:sz w:val="22"/>
                <w:szCs w:val="22"/>
                <w:shd w:val="clear" w:color="auto" w:fill="FFFFFF"/>
              </w:rPr>
            </w:pPr>
            <w:r>
              <w:rPr>
                <w:rFonts w:cs="Arial"/>
                <w:color w:val="000000"/>
                <w:sz w:val="22"/>
                <w:szCs w:val="22"/>
                <w:shd w:val="clear" w:color="auto" w:fill="FFFFFF"/>
              </w:rPr>
              <w:t>&lt;</w:t>
            </w:r>
            <w:r w:rsidR="00AD6D12" w:rsidRPr="00EA25DC">
              <w:rPr>
                <w:rFonts w:cs="Arial"/>
                <w:color w:val="000000"/>
                <w:sz w:val="22"/>
                <w:szCs w:val="22"/>
                <w:shd w:val="clear" w:color="auto" w:fill="FFFFFF"/>
              </w:rPr>
              <w:t>https://www.mind.org.uk/media-a/4121/at-risk-yet-dismissed-report.pdf</w:t>
            </w:r>
            <w:r>
              <w:rPr>
                <w:rFonts w:cs="Arial"/>
                <w:color w:val="000000"/>
                <w:sz w:val="22"/>
                <w:szCs w:val="22"/>
                <w:shd w:val="clear" w:color="auto" w:fill="FFFFFF"/>
              </w:rPr>
              <w:t>&gt;</w:t>
            </w:r>
            <w:r w:rsidR="00AD6D12" w:rsidRPr="00EA25DC">
              <w:rPr>
                <w:rFonts w:cs="Arial"/>
                <w:color w:val="000000"/>
                <w:sz w:val="22"/>
                <w:szCs w:val="22"/>
                <w:shd w:val="clear" w:color="auto" w:fill="FFFFFF"/>
              </w:rPr>
              <w:t xml:space="preserve"> </w:t>
            </w:r>
          </w:p>
          <w:p w14:paraId="09274735" w14:textId="411CD844" w:rsidR="00AD6D12" w:rsidRPr="00EA25DC" w:rsidRDefault="00295CDF" w:rsidP="00AD6D12">
            <w:pPr>
              <w:jc w:val="both"/>
              <w:rPr>
                <w:rFonts w:cs="Arial"/>
                <w:color w:val="000000"/>
                <w:sz w:val="22"/>
                <w:szCs w:val="22"/>
                <w:shd w:val="clear" w:color="auto" w:fill="FFFFFF"/>
              </w:rPr>
            </w:pPr>
            <w:r>
              <w:rPr>
                <w:rFonts w:cs="Arial"/>
                <w:color w:val="000000"/>
                <w:sz w:val="22"/>
                <w:szCs w:val="22"/>
                <w:shd w:val="clear" w:color="auto" w:fill="FFFFFF"/>
              </w:rPr>
              <w:t>(</w:t>
            </w:r>
            <w:r w:rsidR="00AD6D12" w:rsidRPr="00EA25DC">
              <w:rPr>
                <w:rFonts w:cs="Arial"/>
                <w:color w:val="000000"/>
                <w:sz w:val="22"/>
                <w:szCs w:val="22"/>
                <w:shd w:val="clear" w:color="auto" w:fill="FFFFFF"/>
              </w:rPr>
              <w:t>Accessed 8 August 2022</w:t>
            </w:r>
            <w:r>
              <w:rPr>
                <w:rFonts w:cs="Arial"/>
                <w:color w:val="000000"/>
                <w:sz w:val="22"/>
                <w:szCs w:val="22"/>
                <w:shd w:val="clear" w:color="auto" w:fill="FFFFFF"/>
              </w:rPr>
              <w:t>)</w:t>
            </w:r>
          </w:p>
          <w:p w14:paraId="5E5C760F" w14:textId="1C2A035B" w:rsidR="00EA25DC" w:rsidRPr="00EA25DC" w:rsidRDefault="00EA25DC" w:rsidP="00AD6D12">
            <w:pPr>
              <w:jc w:val="both"/>
              <w:rPr>
                <w:rFonts w:cs="Arial"/>
                <w:color w:val="000000"/>
                <w:sz w:val="22"/>
                <w:szCs w:val="22"/>
                <w:shd w:val="clear" w:color="auto" w:fill="FFFFFF"/>
              </w:rPr>
            </w:pPr>
          </w:p>
          <w:p w14:paraId="45028022" w14:textId="2DC7C6D3" w:rsidR="003C1727" w:rsidRDefault="00EA25DC" w:rsidP="003C1727">
            <w:pPr>
              <w:rPr>
                <w:rFonts w:cs="Arial"/>
                <w:color w:val="000000"/>
                <w:sz w:val="22"/>
                <w:szCs w:val="22"/>
                <w:shd w:val="clear" w:color="auto" w:fill="FFFFFF"/>
              </w:rPr>
            </w:pPr>
            <w:r w:rsidRPr="00EA25DC">
              <w:rPr>
                <w:rFonts w:cs="Arial"/>
                <w:color w:val="000000"/>
                <w:sz w:val="22"/>
                <w:szCs w:val="22"/>
                <w:shd w:val="clear" w:color="auto" w:fill="FFFFFF"/>
              </w:rPr>
              <w:t xml:space="preserve">National Police </w:t>
            </w:r>
            <w:r w:rsidR="005228B8" w:rsidRPr="00EA25DC">
              <w:rPr>
                <w:rFonts w:cs="Arial"/>
                <w:color w:val="000000"/>
                <w:sz w:val="22"/>
                <w:szCs w:val="22"/>
                <w:shd w:val="clear" w:color="auto" w:fill="FFFFFF"/>
              </w:rPr>
              <w:t>chiefs’</w:t>
            </w:r>
            <w:r w:rsidRPr="00EA25DC">
              <w:rPr>
                <w:rFonts w:cs="Arial"/>
                <w:color w:val="000000"/>
                <w:sz w:val="22"/>
                <w:szCs w:val="22"/>
                <w:shd w:val="clear" w:color="auto" w:fill="FFFFFF"/>
              </w:rPr>
              <w:t xml:space="preserve"> council. (2020). </w:t>
            </w:r>
            <w:r w:rsidR="003C1727">
              <w:rPr>
                <w:rFonts w:cs="Arial"/>
                <w:color w:val="000000"/>
                <w:sz w:val="22"/>
                <w:szCs w:val="22"/>
                <w:shd w:val="clear" w:color="auto" w:fill="FFFFFF"/>
              </w:rPr>
              <w:t>‘</w:t>
            </w:r>
            <w:r w:rsidRPr="00EA25DC">
              <w:rPr>
                <w:rFonts w:cs="Arial"/>
                <w:i/>
                <w:iCs/>
                <w:color w:val="000000"/>
                <w:sz w:val="22"/>
                <w:szCs w:val="22"/>
              </w:rPr>
              <w:t>National strategy on Policing and mental health</w:t>
            </w:r>
            <w:r w:rsidR="003C1727">
              <w:rPr>
                <w:rFonts w:cs="Arial"/>
                <w:i/>
                <w:iCs/>
                <w:color w:val="000000"/>
                <w:sz w:val="22"/>
                <w:szCs w:val="22"/>
              </w:rPr>
              <w:t>’</w:t>
            </w:r>
            <w:r w:rsidRPr="00EA25DC">
              <w:rPr>
                <w:rFonts w:cs="Arial"/>
                <w:color w:val="000000"/>
                <w:sz w:val="22"/>
                <w:szCs w:val="22"/>
                <w:shd w:val="clear" w:color="auto" w:fill="FFFFFF"/>
              </w:rPr>
              <w:t xml:space="preserve">. NPCC. </w:t>
            </w:r>
          </w:p>
          <w:p w14:paraId="33787708" w14:textId="1962E681" w:rsidR="003C1727" w:rsidRDefault="00EA25DC" w:rsidP="003C1727">
            <w:pPr>
              <w:rPr>
                <w:rFonts w:cs="Arial"/>
                <w:color w:val="000000"/>
                <w:sz w:val="22"/>
                <w:szCs w:val="22"/>
                <w:shd w:val="clear" w:color="auto" w:fill="FFFFFF"/>
              </w:rPr>
            </w:pPr>
            <w:r w:rsidRPr="00EA25DC">
              <w:rPr>
                <w:rFonts w:cs="Arial"/>
                <w:color w:val="000000"/>
                <w:sz w:val="22"/>
                <w:szCs w:val="22"/>
                <w:shd w:val="clear" w:color="auto" w:fill="FFFFFF"/>
              </w:rPr>
              <w:t xml:space="preserve">Available at: </w:t>
            </w:r>
            <w:r w:rsidR="003C1727">
              <w:rPr>
                <w:rFonts w:cs="Arial"/>
                <w:color w:val="000000"/>
                <w:sz w:val="22"/>
                <w:szCs w:val="22"/>
                <w:shd w:val="clear" w:color="auto" w:fill="FFFFFF"/>
              </w:rPr>
              <w:t>&lt;</w:t>
            </w:r>
            <w:r w:rsidR="003C1727" w:rsidRPr="005228B8">
              <w:rPr>
                <w:rFonts w:cs="Arial"/>
                <w:color w:val="000000"/>
                <w:sz w:val="22"/>
                <w:szCs w:val="22"/>
                <w:shd w:val="clear" w:color="auto" w:fill="FFFFFF"/>
              </w:rPr>
              <w:t>https://www.npcc.police.uk/Mental%20Health/Nat%20Strat%20Final%20v2%2026%20Feb%202020.pdf</w:t>
            </w:r>
            <w:r w:rsidR="003C1727">
              <w:rPr>
                <w:rFonts w:cs="Arial"/>
                <w:color w:val="000000"/>
                <w:sz w:val="22"/>
                <w:szCs w:val="22"/>
                <w:shd w:val="clear" w:color="auto" w:fill="FFFFFF"/>
              </w:rPr>
              <w:t>&gt;</w:t>
            </w:r>
          </w:p>
          <w:p w14:paraId="12CF6EBC" w14:textId="29BB7BEE" w:rsidR="00EA25DC" w:rsidRPr="00EA25DC" w:rsidRDefault="00295CDF" w:rsidP="00AD6D12">
            <w:pPr>
              <w:jc w:val="both"/>
              <w:rPr>
                <w:rFonts w:cs="Arial"/>
                <w:color w:val="000000"/>
                <w:sz w:val="22"/>
                <w:szCs w:val="22"/>
                <w:shd w:val="clear" w:color="auto" w:fill="FFFFFF"/>
              </w:rPr>
            </w:pPr>
            <w:r>
              <w:rPr>
                <w:rFonts w:cs="Arial"/>
                <w:color w:val="000000"/>
                <w:sz w:val="22"/>
                <w:szCs w:val="22"/>
                <w:shd w:val="clear" w:color="auto" w:fill="FFFFFF"/>
              </w:rPr>
              <w:t>(</w:t>
            </w:r>
            <w:r w:rsidR="00EA25DC" w:rsidRPr="00EA25DC">
              <w:rPr>
                <w:rFonts w:cs="Arial"/>
                <w:color w:val="000000"/>
                <w:sz w:val="22"/>
                <w:szCs w:val="22"/>
                <w:shd w:val="clear" w:color="auto" w:fill="FFFFFF"/>
              </w:rPr>
              <w:t>Accessed 8 August 2022</w:t>
            </w:r>
            <w:r>
              <w:rPr>
                <w:rFonts w:cs="Arial"/>
                <w:color w:val="000000"/>
                <w:sz w:val="22"/>
                <w:szCs w:val="22"/>
                <w:shd w:val="clear" w:color="auto" w:fill="FFFFFF"/>
              </w:rPr>
              <w:t>)</w:t>
            </w:r>
          </w:p>
          <w:p w14:paraId="74269233" w14:textId="77777777" w:rsidR="00AD6D12" w:rsidRPr="00EA25DC" w:rsidRDefault="00AD6D12" w:rsidP="007F7255">
            <w:pPr>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1A260" w14:textId="77777777" w:rsidR="00454E7D" w:rsidRDefault="00454E7D">
      <w:r>
        <w:separator/>
      </w:r>
    </w:p>
  </w:endnote>
  <w:endnote w:type="continuationSeparator" w:id="0">
    <w:p w14:paraId="047E4146" w14:textId="77777777" w:rsidR="00454E7D" w:rsidRDefault="00454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A17F0" w14:textId="77777777" w:rsidR="00454E7D" w:rsidRDefault="00454E7D">
      <w:r>
        <w:separator/>
      </w:r>
    </w:p>
  </w:footnote>
  <w:footnote w:type="continuationSeparator" w:id="0">
    <w:p w14:paraId="59AC3888" w14:textId="77777777" w:rsidR="00454E7D" w:rsidRDefault="00454E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3F40A0"/>
    <w:multiLevelType w:val="hybridMultilevel"/>
    <w:tmpl w:val="39C48502"/>
    <w:lvl w:ilvl="0" w:tplc="5404A7B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77340367">
    <w:abstractNumId w:val="32"/>
  </w:num>
  <w:num w:numId="2" w16cid:durableId="1823035981">
    <w:abstractNumId w:val="19"/>
  </w:num>
  <w:num w:numId="3" w16cid:durableId="500589125">
    <w:abstractNumId w:val="14"/>
  </w:num>
  <w:num w:numId="4" w16cid:durableId="2011054516">
    <w:abstractNumId w:val="3"/>
  </w:num>
  <w:num w:numId="5" w16cid:durableId="2060081354">
    <w:abstractNumId w:val="8"/>
  </w:num>
  <w:num w:numId="6" w16cid:durableId="1829592666">
    <w:abstractNumId w:val="22"/>
  </w:num>
  <w:num w:numId="7" w16cid:durableId="893275805">
    <w:abstractNumId w:val="39"/>
  </w:num>
  <w:num w:numId="8" w16cid:durableId="794710832">
    <w:abstractNumId w:val="21"/>
  </w:num>
  <w:num w:numId="9" w16cid:durableId="1616330912">
    <w:abstractNumId w:val="6"/>
  </w:num>
  <w:num w:numId="10" w16cid:durableId="3243357">
    <w:abstractNumId w:val="31"/>
  </w:num>
  <w:num w:numId="11" w16cid:durableId="1355570632">
    <w:abstractNumId w:val="38"/>
  </w:num>
  <w:num w:numId="12" w16cid:durableId="1763068646">
    <w:abstractNumId w:val="2"/>
  </w:num>
  <w:num w:numId="13" w16cid:durableId="1058624011">
    <w:abstractNumId w:val="17"/>
  </w:num>
  <w:num w:numId="14" w16cid:durableId="1501971422">
    <w:abstractNumId w:val="29"/>
  </w:num>
  <w:num w:numId="15" w16cid:durableId="1788617612">
    <w:abstractNumId w:val="16"/>
  </w:num>
  <w:num w:numId="16" w16cid:durableId="1719159535">
    <w:abstractNumId w:val="26"/>
  </w:num>
  <w:num w:numId="17" w16cid:durableId="587350373">
    <w:abstractNumId w:val="12"/>
  </w:num>
  <w:num w:numId="18" w16cid:durableId="390466086">
    <w:abstractNumId w:val="33"/>
  </w:num>
  <w:num w:numId="19" w16cid:durableId="2112116894">
    <w:abstractNumId w:val="11"/>
  </w:num>
  <w:num w:numId="20" w16cid:durableId="1530412410">
    <w:abstractNumId w:val="9"/>
  </w:num>
  <w:num w:numId="21" w16cid:durableId="2076275428">
    <w:abstractNumId w:val="25"/>
  </w:num>
  <w:num w:numId="22" w16cid:durableId="460415724">
    <w:abstractNumId w:val="7"/>
  </w:num>
  <w:num w:numId="23" w16cid:durableId="680622720">
    <w:abstractNumId w:val="28"/>
  </w:num>
  <w:num w:numId="24" w16cid:durableId="1524443920">
    <w:abstractNumId w:val="20"/>
  </w:num>
  <w:num w:numId="25" w16cid:durableId="593365234">
    <w:abstractNumId w:val="37"/>
  </w:num>
  <w:num w:numId="26" w16cid:durableId="2514299">
    <w:abstractNumId w:val="1"/>
  </w:num>
  <w:num w:numId="27" w16cid:durableId="2043164774">
    <w:abstractNumId w:val="27"/>
  </w:num>
  <w:num w:numId="28" w16cid:durableId="4139317">
    <w:abstractNumId w:val="5"/>
  </w:num>
  <w:num w:numId="29" w16cid:durableId="789322820">
    <w:abstractNumId w:val="23"/>
  </w:num>
  <w:num w:numId="30" w16cid:durableId="1163424314">
    <w:abstractNumId w:val="34"/>
  </w:num>
  <w:num w:numId="31" w16cid:durableId="965232666">
    <w:abstractNumId w:val="0"/>
  </w:num>
  <w:num w:numId="32" w16cid:durableId="1994871064">
    <w:abstractNumId w:val="30"/>
  </w:num>
  <w:num w:numId="33" w16cid:durableId="1024483358">
    <w:abstractNumId w:val="10"/>
  </w:num>
  <w:num w:numId="34" w16cid:durableId="826047490">
    <w:abstractNumId w:val="4"/>
  </w:num>
  <w:num w:numId="35" w16cid:durableId="220094608">
    <w:abstractNumId w:val="13"/>
  </w:num>
  <w:num w:numId="36" w16cid:durableId="1609969516">
    <w:abstractNumId w:val="35"/>
  </w:num>
  <w:num w:numId="37" w16cid:durableId="337582975">
    <w:abstractNumId w:val="15"/>
  </w:num>
  <w:num w:numId="38" w16cid:durableId="571047313">
    <w:abstractNumId w:val="36"/>
  </w:num>
  <w:num w:numId="39" w16cid:durableId="1232039639">
    <w:abstractNumId w:val="24"/>
  </w:num>
  <w:num w:numId="40" w16cid:durableId="687607188">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022"/>
    <w:rsid w:val="00014B18"/>
    <w:rsid w:val="00024596"/>
    <w:rsid w:val="000248F1"/>
    <w:rsid w:val="0003187C"/>
    <w:rsid w:val="00033F9D"/>
    <w:rsid w:val="00037D7A"/>
    <w:rsid w:val="00044B60"/>
    <w:rsid w:val="00047CCA"/>
    <w:rsid w:val="0005268F"/>
    <w:rsid w:val="000533B6"/>
    <w:rsid w:val="000539BC"/>
    <w:rsid w:val="00054643"/>
    <w:rsid w:val="00055F61"/>
    <w:rsid w:val="0006121C"/>
    <w:rsid w:val="00061C69"/>
    <w:rsid w:val="00063405"/>
    <w:rsid w:val="00063B81"/>
    <w:rsid w:val="000641CC"/>
    <w:rsid w:val="00066934"/>
    <w:rsid w:val="00067A0E"/>
    <w:rsid w:val="000703E5"/>
    <w:rsid w:val="000710D9"/>
    <w:rsid w:val="00074CA3"/>
    <w:rsid w:val="0007545A"/>
    <w:rsid w:val="00082493"/>
    <w:rsid w:val="00082A98"/>
    <w:rsid w:val="00084BDF"/>
    <w:rsid w:val="0008794F"/>
    <w:rsid w:val="00094248"/>
    <w:rsid w:val="00096653"/>
    <w:rsid w:val="000971B7"/>
    <w:rsid w:val="00097352"/>
    <w:rsid w:val="000A09E7"/>
    <w:rsid w:val="000A25B3"/>
    <w:rsid w:val="000B1B06"/>
    <w:rsid w:val="000B609B"/>
    <w:rsid w:val="000C1321"/>
    <w:rsid w:val="000C17DA"/>
    <w:rsid w:val="000C2A48"/>
    <w:rsid w:val="000C2C94"/>
    <w:rsid w:val="000C3E29"/>
    <w:rsid w:val="000D4DBC"/>
    <w:rsid w:val="000E1FBE"/>
    <w:rsid w:val="000E61B9"/>
    <w:rsid w:val="000E6CD4"/>
    <w:rsid w:val="000F1765"/>
    <w:rsid w:val="000F26DE"/>
    <w:rsid w:val="000F5C12"/>
    <w:rsid w:val="000F670A"/>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519E0"/>
    <w:rsid w:val="00165440"/>
    <w:rsid w:val="00174B40"/>
    <w:rsid w:val="00180E5F"/>
    <w:rsid w:val="001826AF"/>
    <w:rsid w:val="001826D0"/>
    <w:rsid w:val="00185804"/>
    <w:rsid w:val="0019020F"/>
    <w:rsid w:val="00190F47"/>
    <w:rsid w:val="001918BD"/>
    <w:rsid w:val="001A0C0E"/>
    <w:rsid w:val="001A1EB1"/>
    <w:rsid w:val="001C2579"/>
    <w:rsid w:val="001C377F"/>
    <w:rsid w:val="001C395D"/>
    <w:rsid w:val="001C3E99"/>
    <w:rsid w:val="001C3F1B"/>
    <w:rsid w:val="001C4320"/>
    <w:rsid w:val="001D2996"/>
    <w:rsid w:val="001D7DBD"/>
    <w:rsid w:val="001F7DB8"/>
    <w:rsid w:val="002013D1"/>
    <w:rsid w:val="002036BE"/>
    <w:rsid w:val="00205D73"/>
    <w:rsid w:val="002107C5"/>
    <w:rsid w:val="00212E76"/>
    <w:rsid w:val="002168BF"/>
    <w:rsid w:val="00217764"/>
    <w:rsid w:val="002218E9"/>
    <w:rsid w:val="0022272B"/>
    <w:rsid w:val="002232D0"/>
    <w:rsid w:val="00224B24"/>
    <w:rsid w:val="002406D2"/>
    <w:rsid w:val="002443DD"/>
    <w:rsid w:val="0024668C"/>
    <w:rsid w:val="00247BC9"/>
    <w:rsid w:val="00251867"/>
    <w:rsid w:val="00251DC4"/>
    <w:rsid w:val="00253464"/>
    <w:rsid w:val="0025429D"/>
    <w:rsid w:val="00254FCA"/>
    <w:rsid w:val="00255EEC"/>
    <w:rsid w:val="00260406"/>
    <w:rsid w:val="0026522F"/>
    <w:rsid w:val="0027522F"/>
    <w:rsid w:val="002779EA"/>
    <w:rsid w:val="0028078E"/>
    <w:rsid w:val="002815AA"/>
    <w:rsid w:val="0028317E"/>
    <w:rsid w:val="0029492E"/>
    <w:rsid w:val="00294A5F"/>
    <w:rsid w:val="00295CDF"/>
    <w:rsid w:val="002A1217"/>
    <w:rsid w:val="002B1EBD"/>
    <w:rsid w:val="002C1052"/>
    <w:rsid w:val="002C3025"/>
    <w:rsid w:val="002C3846"/>
    <w:rsid w:val="002C6574"/>
    <w:rsid w:val="002C7DA9"/>
    <w:rsid w:val="002D0EF0"/>
    <w:rsid w:val="002D2536"/>
    <w:rsid w:val="002D5346"/>
    <w:rsid w:val="002E2021"/>
    <w:rsid w:val="002E37FD"/>
    <w:rsid w:val="002F07CA"/>
    <w:rsid w:val="002F09DD"/>
    <w:rsid w:val="003057B9"/>
    <w:rsid w:val="003120AE"/>
    <w:rsid w:val="00312520"/>
    <w:rsid w:val="00312C6E"/>
    <w:rsid w:val="003161D8"/>
    <w:rsid w:val="00324E5D"/>
    <w:rsid w:val="00330317"/>
    <w:rsid w:val="00330585"/>
    <w:rsid w:val="00331F1F"/>
    <w:rsid w:val="00336342"/>
    <w:rsid w:val="00341123"/>
    <w:rsid w:val="00342E8F"/>
    <w:rsid w:val="00351E10"/>
    <w:rsid w:val="00357F77"/>
    <w:rsid w:val="00362AC1"/>
    <w:rsid w:val="00362C12"/>
    <w:rsid w:val="0036788C"/>
    <w:rsid w:val="00375E35"/>
    <w:rsid w:val="00382A8A"/>
    <w:rsid w:val="00382F99"/>
    <w:rsid w:val="00385605"/>
    <w:rsid w:val="0038788B"/>
    <w:rsid w:val="003968AA"/>
    <w:rsid w:val="003B39AE"/>
    <w:rsid w:val="003B45E8"/>
    <w:rsid w:val="003B6E81"/>
    <w:rsid w:val="003C1727"/>
    <w:rsid w:val="003C2C25"/>
    <w:rsid w:val="003C3343"/>
    <w:rsid w:val="003C36D0"/>
    <w:rsid w:val="003C3D07"/>
    <w:rsid w:val="003C5F7B"/>
    <w:rsid w:val="003C67DE"/>
    <w:rsid w:val="003E0833"/>
    <w:rsid w:val="003E6B39"/>
    <w:rsid w:val="003F0C98"/>
    <w:rsid w:val="00400C07"/>
    <w:rsid w:val="004049CF"/>
    <w:rsid w:val="004132B7"/>
    <w:rsid w:val="00415C09"/>
    <w:rsid w:val="0041697D"/>
    <w:rsid w:val="00424F68"/>
    <w:rsid w:val="004313B1"/>
    <w:rsid w:val="00431CCF"/>
    <w:rsid w:val="00441101"/>
    <w:rsid w:val="00442D7B"/>
    <w:rsid w:val="00446228"/>
    <w:rsid w:val="0044688B"/>
    <w:rsid w:val="00450D6C"/>
    <w:rsid w:val="00451F00"/>
    <w:rsid w:val="004521DC"/>
    <w:rsid w:val="00454E7D"/>
    <w:rsid w:val="00471220"/>
    <w:rsid w:val="004727FE"/>
    <w:rsid w:val="004761CE"/>
    <w:rsid w:val="004763DA"/>
    <w:rsid w:val="004832A7"/>
    <w:rsid w:val="00485CD3"/>
    <w:rsid w:val="00487AA6"/>
    <w:rsid w:val="00491439"/>
    <w:rsid w:val="0049337D"/>
    <w:rsid w:val="00493969"/>
    <w:rsid w:val="00494764"/>
    <w:rsid w:val="00495778"/>
    <w:rsid w:val="004B29EC"/>
    <w:rsid w:val="004B34CC"/>
    <w:rsid w:val="004C14DE"/>
    <w:rsid w:val="004C179C"/>
    <w:rsid w:val="004C5456"/>
    <w:rsid w:val="004C71C5"/>
    <w:rsid w:val="004D445F"/>
    <w:rsid w:val="004E1EAD"/>
    <w:rsid w:val="004E4256"/>
    <w:rsid w:val="004E5B9A"/>
    <w:rsid w:val="004E5E28"/>
    <w:rsid w:val="00507638"/>
    <w:rsid w:val="00515963"/>
    <w:rsid w:val="00516F07"/>
    <w:rsid w:val="005228B8"/>
    <w:rsid w:val="005237D2"/>
    <w:rsid w:val="00533528"/>
    <w:rsid w:val="00541151"/>
    <w:rsid w:val="00542222"/>
    <w:rsid w:val="0054255B"/>
    <w:rsid w:val="00554E54"/>
    <w:rsid w:val="00557E08"/>
    <w:rsid w:val="00560AB9"/>
    <w:rsid w:val="00563D06"/>
    <w:rsid w:val="00566209"/>
    <w:rsid w:val="00566254"/>
    <w:rsid w:val="005673F0"/>
    <w:rsid w:val="00572F9C"/>
    <w:rsid w:val="00576361"/>
    <w:rsid w:val="00577B9B"/>
    <w:rsid w:val="005814BE"/>
    <w:rsid w:val="00582141"/>
    <w:rsid w:val="005838FF"/>
    <w:rsid w:val="00584EAC"/>
    <w:rsid w:val="00591815"/>
    <w:rsid w:val="00596214"/>
    <w:rsid w:val="0059696B"/>
    <w:rsid w:val="005A0475"/>
    <w:rsid w:val="005B1743"/>
    <w:rsid w:val="005B5312"/>
    <w:rsid w:val="005C1B02"/>
    <w:rsid w:val="005C6A28"/>
    <w:rsid w:val="005C6CD8"/>
    <w:rsid w:val="005C7AB1"/>
    <w:rsid w:val="005D34E2"/>
    <w:rsid w:val="005D38E0"/>
    <w:rsid w:val="005D43F3"/>
    <w:rsid w:val="005D5583"/>
    <w:rsid w:val="005D7F73"/>
    <w:rsid w:val="005E041D"/>
    <w:rsid w:val="005F3D1D"/>
    <w:rsid w:val="005F3FE5"/>
    <w:rsid w:val="005F76B5"/>
    <w:rsid w:val="00602EDD"/>
    <w:rsid w:val="00604D39"/>
    <w:rsid w:val="00605C85"/>
    <w:rsid w:val="0061124D"/>
    <w:rsid w:val="006221DF"/>
    <w:rsid w:val="00626726"/>
    <w:rsid w:val="006269FA"/>
    <w:rsid w:val="0063031D"/>
    <w:rsid w:val="0063339C"/>
    <w:rsid w:val="006333E5"/>
    <w:rsid w:val="00640044"/>
    <w:rsid w:val="006422EC"/>
    <w:rsid w:val="006433AE"/>
    <w:rsid w:val="00644970"/>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0AC9"/>
    <w:rsid w:val="006C3A69"/>
    <w:rsid w:val="006C5084"/>
    <w:rsid w:val="006C59B1"/>
    <w:rsid w:val="006C68D4"/>
    <w:rsid w:val="006D5721"/>
    <w:rsid w:val="006D6BD6"/>
    <w:rsid w:val="006E37CE"/>
    <w:rsid w:val="006E529A"/>
    <w:rsid w:val="006E7254"/>
    <w:rsid w:val="006F0ADF"/>
    <w:rsid w:val="006F0F36"/>
    <w:rsid w:val="006F69A1"/>
    <w:rsid w:val="00701358"/>
    <w:rsid w:val="007019AB"/>
    <w:rsid w:val="00707B08"/>
    <w:rsid w:val="00711D55"/>
    <w:rsid w:val="00717A3A"/>
    <w:rsid w:val="00731DF4"/>
    <w:rsid w:val="0073358A"/>
    <w:rsid w:val="0074649C"/>
    <w:rsid w:val="00753DE4"/>
    <w:rsid w:val="00753EFC"/>
    <w:rsid w:val="0075672F"/>
    <w:rsid w:val="007571B5"/>
    <w:rsid w:val="00766657"/>
    <w:rsid w:val="007741FC"/>
    <w:rsid w:val="007757D3"/>
    <w:rsid w:val="007767BA"/>
    <w:rsid w:val="0079068F"/>
    <w:rsid w:val="00790B92"/>
    <w:rsid w:val="007B6E74"/>
    <w:rsid w:val="007C3B96"/>
    <w:rsid w:val="007C3D4F"/>
    <w:rsid w:val="007C4193"/>
    <w:rsid w:val="007C65FD"/>
    <w:rsid w:val="007D0264"/>
    <w:rsid w:val="007D3209"/>
    <w:rsid w:val="007D683E"/>
    <w:rsid w:val="007E3C6A"/>
    <w:rsid w:val="007E7AD4"/>
    <w:rsid w:val="007F280A"/>
    <w:rsid w:val="007F2B49"/>
    <w:rsid w:val="007F7255"/>
    <w:rsid w:val="007F75C5"/>
    <w:rsid w:val="00806455"/>
    <w:rsid w:val="0081045A"/>
    <w:rsid w:val="00814647"/>
    <w:rsid w:val="008146C0"/>
    <w:rsid w:val="008161A6"/>
    <w:rsid w:val="00821974"/>
    <w:rsid w:val="008253D8"/>
    <w:rsid w:val="00834231"/>
    <w:rsid w:val="00837718"/>
    <w:rsid w:val="00837DB8"/>
    <w:rsid w:val="00840CC8"/>
    <w:rsid w:val="00841017"/>
    <w:rsid w:val="00841BE7"/>
    <w:rsid w:val="00845CA3"/>
    <w:rsid w:val="008461B5"/>
    <w:rsid w:val="0085136C"/>
    <w:rsid w:val="00854A54"/>
    <w:rsid w:val="00855047"/>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D0B"/>
    <w:rsid w:val="008D2EB6"/>
    <w:rsid w:val="008E294A"/>
    <w:rsid w:val="008E4548"/>
    <w:rsid w:val="008F0D87"/>
    <w:rsid w:val="008F4E4E"/>
    <w:rsid w:val="008F66F9"/>
    <w:rsid w:val="00902808"/>
    <w:rsid w:val="009135B2"/>
    <w:rsid w:val="009151ED"/>
    <w:rsid w:val="009203E0"/>
    <w:rsid w:val="00925F52"/>
    <w:rsid w:val="00927B9C"/>
    <w:rsid w:val="009315A1"/>
    <w:rsid w:val="009374D2"/>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7873"/>
    <w:rsid w:val="00984C6E"/>
    <w:rsid w:val="009903DA"/>
    <w:rsid w:val="0099212D"/>
    <w:rsid w:val="009929C2"/>
    <w:rsid w:val="00993092"/>
    <w:rsid w:val="009A1E8C"/>
    <w:rsid w:val="009A4C24"/>
    <w:rsid w:val="009A4E1E"/>
    <w:rsid w:val="009B04B6"/>
    <w:rsid w:val="009C5DBF"/>
    <w:rsid w:val="009D5A05"/>
    <w:rsid w:val="009D6709"/>
    <w:rsid w:val="009D7A07"/>
    <w:rsid w:val="009F1020"/>
    <w:rsid w:val="009F7628"/>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1D3F"/>
    <w:rsid w:val="00A941EE"/>
    <w:rsid w:val="00A947A5"/>
    <w:rsid w:val="00AA0BE1"/>
    <w:rsid w:val="00AA30B5"/>
    <w:rsid w:val="00AB07D6"/>
    <w:rsid w:val="00AB2E10"/>
    <w:rsid w:val="00AC40F9"/>
    <w:rsid w:val="00AD0EF5"/>
    <w:rsid w:val="00AD6D12"/>
    <w:rsid w:val="00AD78D5"/>
    <w:rsid w:val="00AE3595"/>
    <w:rsid w:val="00AE621C"/>
    <w:rsid w:val="00AE62EC"/>
    <w:rsid w:val="00AF05ED"/>
    <w:rsid w:val="00AF0B30"/>
    <w:rsid w:val="00AF2A2F"/>
    <w:rsid w:val="00AF2E85"/>
    <w:rsid w:val="00AF5325"/>
    <w:rsid w:val="00B02CEA"/>
    <w:rsid w:val="00B02DC4"/>
    <w:rsid w:val="00B07B99"/>
    <w:rsid w:val="00B1115F"/>
    <w:rsid w:val="00B15E1F"/>
    <w:rsid w:val="00B161B3"/>
    <w:rsid w:val="00B20215"/>
    <w:rsid w:val="00B20C0B"/>
    <w:rsid w:val="00B21A02"/>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324F"/>
    <w:rsid w:val="00B919E6"/>
    <w:rsid w:val="00B948CD"/>
    <w:rsid w:val="00B95A80"/>
    <w:rsid w:val="00B97CF0"/>
    <w:rsid w:val="00BA26DA"/>
    <w:rsid w:val="00BA4AF4"/>
    <w:rsid w:val="00BB23DC"/>
    <w:rsid w:val="00BB2D3D"/>
    <w:rsid w:val="00BB5683"/>
    <w:rsid w:val="00BC1ACC"/>
    <w:rsid w:val="00BC3318"/>
    <w:rsid w:val="00BC3559"/>
    <w:rsid w:val="00BC378A"/>
    <w:rsid w:val="00BD1CB6"/>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05DD"/>
    <w:rsid w:val="00C318FF"/>
    <w:rsid w:val="00C36588"/>
    <w:rsid w:val="00C424A0"/>
    <w:rsid w:val="00C5241B"/>
    <w:rsid w:val="00C5678B"/>
    <w:rsid w:val="00C568A5"/>
    <w:rsid w:val="00C64040"/>
    <w:rsid w:val="00C65D29"/>
    <w:rsid w:val="00C72A44"/>
    <w:rsid w:val="00C765E7"/>
    <w:rsid w:val="00C87129"/>
    <w:rsid w:val="00C92381"/>
    <w:rsid w:val="00C978EA"/>
    <w:rsid w:val="00CA0741"/>
    <w:rsid w:val="00CA2692"/>
    <w:rsid w:val="00CA4335"/>
    <w:rsid w:val="00CA66AA"/>
    <w:rsid w:val="00CB107C"/>
    <w:rsid w:val="00CB3F13"/>
    <w:rsid w:val="00CB638C"/>
    <w:rsid w:val="00CC2603"/>
    <w:rsid w:val="00CC3DD7"/>
    <w:rsid w:val="00CD06CE"/>
    <w:rsid w:val="00CD4A4C"/>
    <w:rsid w:val="00CE1F41"/>
    <w:rsid w:val="00CE64DB"/>
    <w:rsid w:val="00CE7C75"/>
    <w:rsid w:val="00CF2D3D"/>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1187"/>
    <w:rsid w:val="00DB3C2D"/>
    <w:rsid w:val="00DC01B1"/>
    <w:rsid w:val="00DC07A1"/>
    <w:rsid w:val="00DC1869"/>
    <w:rsid w:val="00DC3446"/>
    <w:rsid w:val="00DD2DF5"/>
    <w:rsid w:val="00DD3093"/>
    <w:rsid w:val="00DD5573"/>
    <w:rsid w:val="00DE57BF"/>
    <w:rsid w:val="00DE6E77"/>
    <w:rsid w:val="00DF60A6"/>
    <w:rsid w:val="00DF7FA7"/>
    <w:rsid w:val="00E0094E"/>
    <w:rsid w:val="00E02CE5"/>
    <w:rsid w:val="00E11BD7"/>
    <w:rsid w:val="00E2071B"/>
    <w:rsid w:val="00E2175C"/>
    <w:rsid w:val="00E221CD"/>
    <w:rsid w:val="00E23A35"/>
    <w:rsid w:val="00E25150"/>
    <w:rsid w:val="00E25B39"/>
    <w:rsid w:val="00E32F48"/>
    <w:rsid w:val="00E33E7E"/>
    <w:rsid w:val="00E36EDD"/>
    <w:rsid w:val="00E41A31"/>
    <w:rsid w:val="00E45C00"/>
    <w:rsid w:val="00E46888"/>
    <w:rsid w:val="00E47EEC"/>
    <w:rsid w:val="00E55EE2"/>
    <w:rsid w:val="00E563E0"/>
    <w:rsid w:val="00E565F3"/>
    <w:rsid w:val="00E65546"/>
    <w:rsid w:val="00E66CFF"/>
    <w:rsid w:val="00E86806"/>
    <w:rsid w:val="00E939AC"/>
    <w:rsid w:val="00E96305"/>
    <w:rsid w:val="00EA1551"/>
    <w:rsid w:val="00EA25DC"/>
    <w:rsid w:val="00EB2C3D"/>
    <w:rsid w:val="00EB6BDE"/>
    <w:rsid w:val="00ED1593"/>
    <w:rsid w:val="00ED4019"/>
    <w:rsid w:val="00ED6D3F"/>
    <w:rsid w:val="00ED722E"/>
    <w:rsid w:val="00EE1A83"/>
    <w:rsid w:val="00EE32BC"/>
    <w:rsid w:val="00EE355D"/>
    <w:rsid w:val="00EE5717"/>
    <w:rsid w:val="00EE69F3"/>
    <w:rsid w:val="00EE70D3"/>
    <w:rsid w:val="00EF4C27"/>
    <w:rsid w:val="00EF644A"/>
    <w:rsid w:val="00EF77A8"/>
    <w:rsid w:val="00F05BAD"/>
    <w:rsid w:val="00F14CF8"/>
    <w:rsid w:val="00F16B35"/>
    <w:rsid w:val="00F22FFE"/>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52F2"/>
    <w:rsid w:val="00FA462E"/>
    <w:rsid w:val="00FA7287"/>
    <w:rsid w:val="00FA7308"/>
    <w:rsid w:val="00FB0B8C"/>
    <w:rsid w:val="00FB1B3B"/>
    <w:rsid w:val="00FB1CEA"/>
    <w:rsid w:val="00FB2E91"/>
    <w:rsid w:val="00FC188E"/>
    <w:rsid w:val="00FC33F4"/>
    <w:rsid w:val="00FC48CD"/>
    <w:rsid w:val="00FD08FF"/>
    <w:rsid w:val="00FD742B"/>
    <w:rsid w:val="00FE5824"/>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2047</Words>
  <Characters>11673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13693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Steve Skelton</cp:lastModifiedBy>
  <cp:revision>2</cp:revision>
  <cp:lastPrinted>2022-03-21T13:46:00Z</cp:lastPrinted>
  <dcterms:created xsi:type="dcterms:W3CDTF">2022-08-14T21:58:00Z</dcterms:created>
  <dcterms:modified xsi:type="dcterms:W3CDTF">2022-08-14T21:58:00Z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