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D21D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FC0F20" wp14:editId="08DD1C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4E76F8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4EBB8C" w14:textId="77777777" w:rsidTr="00A406E5">
        <w:tc>
          <w:tcPr>
            <w:tcW w:w="9922" w:type="dxa"/>
            <w:shd w:val="clear" w:color="auto" w:fill="C0C0C0"/>
          </w:tcPr>
          <w:p w14:paraId="2DAD3EC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97DE6D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428D6" w14:textId="77777777" w:rsidTr="008F1308">
        <w:tc>
          <w:tcPr>
            <w:tcW w:w="2093" w:type="dxa"/>
            <w:shd w:val="pct15" w:color="auto" w:fill="auto"/>
          </w:tcPr>
          <w:p w14:paraId="1E0D9F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9B5A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1DDD5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8A8E5" w14:textId="77777777" w:rsidR="003B3F9D" w:rsidRPr="00A406E5" w:rsidRDefault="003B3F9D" w:rsidP="001E57C1">
            <w:pPr>
              <w:spacing w:before="120" w:after="120"/>
              <w:jc w:val="both"/>
              <w:rPr>
                <w:rFonts w:ascii="Arial" w:hAnsi="Arial" w:cs="Arial"/>
                <w:b/>
                <w:sz w:val="22"/>
                <w:szCs w:val="22"/>
              </w:rPr>
            </w:pPr>
          </w:p>
        </w:tc>
      </w:tr>
      <w:tr w:rsidR="00DB116D" w:rsidRPr="00A406E5" w14:paraId="3BB39EFF" w14:textId="77777777" w:rsidTr="00A406E5">
        <w:tc>
          <w:tcPr>
            <w:tcW w:w="2093" w:type="dxa"/>
            <w:shd w:val="pct15" w:color="auto" w:fill="auto"/>
          </w:tcPr>
          <w:p w14:paraId="751F9D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DD452C" w14:textId="77777777" w:rsidR="00DB116D" w:rsidRPr="00A406E5" w:rsidRDefault="00AC42D9" w:rsidP="00E51AAC">
            <w:pPr>
              <w:spacing w:before="120" w:after="120"/>
              <w:jc w:val="both"/>
              <w:rPr>
                <w:rFonts w:ascii="Arial" w:hAnsi="Arial" w:cs="Arial"/>
                <w:b/>
                <w:sz w:val="22"/>
                <w:szCs w:val="22"/>
              </w:rPr>
            </w:pPr>
            <w:proofErr w:type="spellStart"/>
            <w:r>
              <w:rPr>
                <w:rFonts w:ascii="Arial" w:hAnsi="Arial" w:cs="Arial"/>
                <w:b/>
                <w:sz w:val="22"/>
                <w:szCs w:val="22"/>
              </w:rPr>
              <w:t>MComp</w:t>
            </w:r>
            <w:proofErr w:type="spellEnd"/>
            <w:r>
              <w:rPr>
                <w:rFonts w:ascii="Arial" w:hAnsi="Arial" w:cs="Arial"/>
                <w:b/>
                <w:sz w:val="22"/>
                <w:szCs w:val="22"/>
              </w:rPr>
              <w:t>/BSc Software Engineering</w:t>
            </w:r>
          </w:p>
        </w:tc>
      </w:tr>
      <w:tr w:rsidR="008F1308" w:rsidRPr="00A406E5" w14:paraId="4EE26E09" w14:textId="77777777" w:rsidTr="00A628CC">
        <w:tc>
          <w:tcPr>
            <w:tcW w:w="2093" w:type="dxa"/>
            <w:shd w:val="pct15" w:color="auto" w:fill="auto"/>
          </w:tcPr>
          <w:p w14:paraId="74E779B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34926E" w14:textId="76D37967" w:rsidR="008F1308" w:rsidRPr="00A406E5" w:rsidRDefault="007C22C7" w:rsidP="00E51AAC">
            <w:pPr>
              <w:spacing w:before="120" w:after="120"/>
              <w:jc w:val="both"/>
              <w:rPr>
                <w:rFonts w:ascii="Arial" w:hAnsi="Arial" w:cs="Arial"/>
                <w:b/>
                <w:sz w:val="22"/>
                <w:szCs w:val="22"/>
              </w:rPr>
            </w:pPr>
            <w:r>
              <w:rPr>
                <w:rFonts w:ascii="Arial" w:hAnsi="Arial" w:cs="Arial"/>
                <w:b/>
                <w:sz w:val="22"/>
                <w:szCs w:val="22"/>
              </w:rPr>
              <w:t>AI and Machine Learning</w:t>
            </w:r>
          </w:p>
        </w:tc>
      </w:tr>
      <w:tr w:rsidR="00B84B5B" w:rsidRPr="00A406E5" w14:paraId="1025B163" w14:textId="77777777" w:rsidTr="008F1308">
        <w:tc>
          <w:tcPr>
            <w:tcW w:w="2093" w:type="dxa"/>
            <w:shd w:val="pct15" w:color="auto" w:fill="auto"/>
          </w:tcPr>
          <w:p w14:paraId="5FA434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8494EE" w14:textId="46E7B47F" w:rsidR="00B84B5B" w:rsidRPr="00A406E5" w:rsidRDefault="00E95173" w:rsidP="00152E9D">
            <w:pPr>
              <w:spacing w:before="120" w:after="120"/>
              <w:jc w:val="both"/>
              <w:rPr>
                <w:rFonts w:ascii="Arial" w:hAnsi="Arial" w:cs="Arial"/>
                <w:b/>
                <w:sz w:val="22"/>
                <w:szCs w:val="22"/>
              </w:rPr>
            </w:pPr>
            <w:r>
              <w:rPr>
                <w:rFonts w:ascii="Arial" w:hAnsi="Arial" w:cs="Arial"/>
                <w:b/>
                <w:sz w:val="22"/>
                <w:szCs w:val="22"/>
              </w:rPr>
              <w:t>ACCA6011</w:t>
            </w:r>
          </w:p>
        </w:tc>
        <w:tc>
          <w:tcPr>
            <w:tcW w:w="2268" w:type="dxa"/>
            <w:shd w:val="clear" w:color="auto" w:fill="D9D9D9"/>
          </w:tcPr>
          <w:p w14:paraId="2E52330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7C2860" w14:textId="77777777" w:rsidR="00B84B5B" w:rsidRPr="00A406E5" w:rsidRDefault="007C22C7" w:rsidP="00E51AAC">
            <w:pPr>
              <w:spacing w:before="120" w:after="120"/>
              <w:jc w:val="both"/>
              <w:rPr>
                <w:rFonts w:ascii="Arial" w:hAnsi="Arial" w:cs="Arial"/>
                <w:b/>
                <w:sz w:val="22"/>
                <w:szCs w:val="22"/>
              </w:rPr>
            </w:pPr>
            <w:r>
              <w:rPr>
                <w:rFonts w:ascii="Arial" w:hAnsi="Arial" w:cs="Arial"/>
                <w:b/>
                <w:sz w:val="22"/>
                <w:szCs w:val="22"/>
              </w:rPr>
              <w:t>5</w:t>
            </w:r>
            <w:r w:rsidR="00AC42D9">
              <w:rPr>
                <w:rFonts w:ascii="Arial" w:hAnsi="Arial" w:cs="Arial"/>
                <w:b/>
                <w:sz w:val="22"/>
                <w:szCs w:val="22"/>
              </w:rPr>
              <w:t>0%</w:t>
            </w:r>
          </w:p>
        </w:tc>
      </w:tr>
      <w:tr w:rsidR="00DB116D" w:rsidRPr="00A406E5" w14:paraId="411C0890" w14:textId="77777777" w:rsidTr="008F1308">
        <w:tc>
          <w:tcPr>
            <w:tcW w:w="2093" w:type="dxa"/>
            <w:shd w:val="pct15" w:color="auto" w:fill="auto"/>
          </w:tcPr>
          <w:p w14:paraId="1112D3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4963C5" w14:textId="77777777" w:rsidR="00DB116D" w:rsidRPr="00A406E5" w:rsidRDefault="00AC42D9" w:rsidP="00E51AAC">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cPr>
          <w:p w14:paraId="0C8536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967BE6" w14:textId="483C9820" w:rsidR="00DB116D" w:rsidRPr="00A406E5" w:rsidRDefault="007C22C7" w:rsidP="00E95173">
            <w:pPr>
              <w:spacing w:before="120" w:after="120"/>
              <w:jc w:val="both"/>
              <w:rPr>
                <w:rFonts w:ascii="Arial" w:hAnsi="Arial" w:cs="Arial"/>
                <w:b/>
                <w:sz w:val="22"/>
                <w:szCs w:val="22"/>
              </w:rPr>
            </w:pPr>
            <w:r>
              <w:rPr>
                <w:rFonts w:ascii="Arial" w:hAnsi="Arial" w:cs="Arial"/>
                <w:b/>
                <w:sz w:val="22"/>
                <w:szCs w:val="22"/>
              </w:rPr>
              <w:t xml:space="preserve"> </w:t>
            </w:r>
            <w:r w:rsidR="0033155B">
              <w:rPr>
                <w:rFonts w:ascii="Arial" w:hAnsi="Arial" w:cs="Arial"/>
                <w:b/>
                <w:sz w:val="22"/>
                <w:szCs w:val="22"/>
              </w:rPr>
              <w:t>TBA</w:t>
            </w:r>
          </w:p>
        </w:tc>
      </w:tr>
      <w:tr w:rsidR="00DB116D" w:rsidRPr="00A406E5" w14:paraId="4E4FCF3E" w14:textId="77777777" w:rsidTr="008F1308">
        <w:tc>
          <w:tcPr>
            <w:tcW w:w="2093" w:type="dxa"/>
            <w:shd w:val="pct15" w:color="auto" w:fill="auto"/>
          </w:tcPr>
          <w:p w14:paraId="6B8146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718341" w14:textId="08253D8B" w:rsidR="00DB116D" w:rsidRPr="00A406E5" w:rsidRDefault="0033155B" w:rsidP="00AC42D9">
            <w:pPr>
              <w:spacing w:before="120" w:after="120"/>
              <w:jc w:val="both"/>
              <w:rPr>
                <w:rFonts w:ascii="Arial" w:hAnsi="Arial" w:cs="Arial"/>
                <w:b/>
                <w:sz w:val="22"/>
                <w:szCs w:val="22"/>
              </w:rPr>
            </w:pPr>
            <w:r>
              <w:rPr>
                <w:rFonts w:ascii="Arial" w:hAnsi="Arial" w:cs="Arial"/>
                <w:b/>
                <w:sz w:val="22"/>
                <w:szCs w:val="22"/>
              </w:rPr>
              <w:t>Machine Learning</w:t>
            </w:r>
          </w:p>
        </w:tc>
        <w:tc>
          <w:tcPr>
            <w:tcW w:w="2268" w:type="dxa"/>
            <w:shd w:val="pct15" w:color="auto" w:fill="auto"/>
          </w:tcPr>
          <w:p w14:paraId="72C54B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FAB71F" w14:textId="0907FD9E" w:rsidR="00DB116D" w:rsidRPr="00A406E5" w:rsidRDefault="009A6365"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6C401897" w14:textId="77777777" w:rsidTr="008F1308">
        <w:tc>
          <w:tcPr>
            <w:tcW w:w="2093" w:type="dxa"/>
            <w:shd w:val="pct15" w:color="auto" w:fill="auto"/>
          </w:tcPr>
          <w:p w14:paraId="66CE531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5683D5" w14:textId="79F87EAE" w:rsidR="00B84B5B" w:rsidRPr="00A406E5" w:rsidRDefault="00446924" w:rsidP="005F0579">
            <w:pPr>
              <w:spacing w:before="120" w:after="120"/>
              <w:jc w:val="both"/>
              <w:rPr>
                <w:rFonts w:ascii="Arial" w:hAnsi="Arial" w:cs="Arial"/>
                <w:b/>
                <w:sz w:val="22"/>
                <w:szCs w:val="22"/>
              </w:rPr>
            </w:pPr>
            <w:r>
              <w:rPr>
                <w:rFonts w:ascii="Arial" w:hAnsi="Arial" w:cs="Arial"/>
                <w:b/>
                <w:sz w:val="22"/>
                <w:szCs w:val="22"/>
              </w:rPr>
              <w:t>15</w:t>
            </w:r>
            <w:r w:rsidR="00617469" w:rsidRPr="00617469">
              <w:rPr>
                <w:rFonts w:ascii="Arial" w:hAnsi="Arial" w:cs="Arial"/>
                <w:b/>
                <w:sz w:val="22"/>
                <w:szCs w:val="22"/>
                <w:vertAlign w:val="superscript"/>
              </w:rPr>
              <w:t>th</w:t>
            </w:r>
            <w:r w:rsidR="00617469">
              <w:rPr>
                <w:rFonts w:ascii="Arial" w:hAnsi="Arial" w:cs="Arial"/>
                <w:b/>
                <w:sz w:val="22"/>
                <w:szCs w:val="22"/>
              </w:rPr>
              <w:t xml:space="preserve"> </w:t>
            </w:r>
            <w:r w:rsidR="0033155B">
              <w:rPr>
                <w:rFonts w:ascii="Arial" w:hAnsi="Arial" w:cs="Arial"/>
                <w:b/>
                <w:sz w:val="22"/>
                <w:szCs w:val="22"/>
              </w:rPr>
              <w:t>Jan 2024</w:t>
            </w:r>
          </w:p>
        </w:tc>
        <w:tc>
          <w:tcPr>
            <w:tcW w:w="2268" w:type="dxa"/>
            <w:shd w:val="pct15" w:color="auto" w:fill="auto"/>
          </w:tcPr>
          <w:p w14:paraId="560C3A2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1EBCDC" w14:textId="244E30FC" w:rsidR="00B84B5B" w:rsidRPr="00A406E5" w:rsidRDefault="00446924" w:rsidP="005F0579">
            <w:pPr>
              <w:spacing w:before="120" w:after="120"/>
              <w:jc w:val="both"/>
              <w:rPr>
                <w:rFonts w:ascii="Arial" w:hAnsi="Arial" w:cs="Arial"/>
                <w:b/>
                <w:sz w:val="22"/>
                <w:szCs w:val="22"/>
              </w:rPr>
            </w:pPr>
            <w:r>
              <w:rPr>
                <w:rFonts w:ascii="Arial" w:hAnsi="Arial" w:cs="Arial"/>
                <w:b/>
                <w:sz w:val="22"/>
                <w:szCs w:val="22"/>
              </w:rPr>
              <w:t>12</w:t>
            </w:r>
            <w:r w:rsidR="00617469">
              <w:rPr>
                <w:rFonts w:ascii="Arial" w:hAnsi="Arial" w:cs="Arial"/>
                <w:b/>
                <w:sz w:val="22"/>
                <w:szCs w:val="22"/>
              </w:rPr>
              <w:t>th Feb 2024</w:t>
            </w:r>
          </w:p>
        </w:tc>
      </w:tr>
      <w:tr w:rsidR="00152E9D" w:rsidRPr="00A406E5" w14:paraId="562247F3" w14:textId="77777777" w:rsidTr="00A406E5">
        <w:tc>
          <w:tcPr>
            <w:tcW w:w="2093" w:type="dxa"/>
            <w:shd w:val="pct15" w:color="auto" w:fill="auto"/>
          </w:tcPr>
          <w:p w14:paraId="71FC3C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A7579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D86A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754D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56EE97" w14:textId="77777777" w:rsidTr="00A406E5">
        <w:tc>
          <w:tcPr>
            <w:tcW w:w="2093" w:type="dxa"/>
            <w:shd w:val="pct15" w:color="auto" w:fill="auto"/>
          </w:tcPr>
          <w:p w14:paraId="7C2F271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FB9A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40BF7D1" w14:textId="77777777" w:rsidR="0028204E" w:rsidRPr="00A406E5" w:rsidRDefault="0028204E" w:rsidP="00DB116D">
      <w:pPr>
        <w:rPr>
          <w:rFonts w:ascii="Arial" w:hAnsi="Arial" w:cs="Arial"/>
          <w:sz w:val="32"/>
        </w:rPr>
      </w:pPr>
    </w:p>
    <w:p w14:paraId="5A2EC20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DB5A12" w14:textId="77777777" w:rsidTr="00A406E5">
        <w:tc>
          <w:tcPr>
            <w:tcW w:w="9747" w:type="dxa"/>
            <w:shd w:val="pct10" w:color="auto" w:fill="auto"/>
          </w:tcPr>
          <w:p w14:paraId="4ED73E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7BC2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2FE9B2A" w14:textId="77777777" w:rsidTr="00A406E5">
        <w:tc>
          <w:tcPr>
            <w:tcW w:w="9747" w:type="dxa"/>
          </w:tcPr>
          <w:p w14:paraId="0A1B55E9" w14:textId="77777777" w:rsidR="007C22C7" w:rsidRDefault="007C22C7" w:rsidP="007C22C7">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Calibri" w:hAnsi="Calibri" w:cs="Calibri"/>
                <w:b/>
                <w:bCs/>
                <w:sz w:val="22"/>
                <w:szCs w:val="22"/>
              </w:rPr>
              <w:t xml:space="preserve">1.Critically analyse, </w:t>
            </w:r>
            <w:proofErr w:type="gramStart"/>
            <w:r>
              <w:rPr>
                <w:rStyle w:val="normaltextrun"/>
                <w:rFonts w:ascii="Calibri" w:hAnsi="Calibri" w:cs="Calibri"/>
                <w:b/>
                <w:bCs/>
                <w:sz w:val="22"/>
                <w:szCs w:val="22"/>
              </w:rPr>
              <w:t>evaluate</w:t>
            </w:r>
            <w:proofErr w:type="gramEnd"/>
            <w:r>
              <w:rPr>
                <w:rStyle w:val="normaltextrun"/>
                <w:rFonts w:ascii="Calibri" w:hAnsi="Calibri" w:cs="Calibri"/>
                <w:b/>
                <w:bCs/>
                <w:sz w:val="22"/>
                <w:szCs w:val="22"/>
              </w:rPr>
              <w:t xml:space="preserve"> and apply A.I. and machine learning methods to solve given problems.</w:t>
            </w:r>
            <w:r>
              <w:rPr>
                <w:rStyle w:val="eop"/>
                <w:rFonts w:ascii="Calibri" w:hAnsi="Calibri" w:cs="Calibri"/>
                <w:b/>
                <w:bCs/>
                <w:sz w:val="22"/>
                <w:szCs w:val="22"/>
              </w:rPr>
              <w:t> </w:t>
            </w:r>
          </w:p>
          <w:p w14:paraId="55BB784D" w14:textId="77777777" w:rsidR="007C22C7" w:rsidRDefault="007C22C7" w:rsidP="007C22C7">
            <w:pPr>
              <w:pStyle w:val="paragraph"/>
              <w:spacing w:before="0" w:beforeAutospacing="0" w:after="0" w:afterAutospacing="0"/>
              <w:ind w:left="705" w:hanging="705"/>
              <w:textAlignment w:val="baseline"/>
              <w:rPr>
                <w:rFonts w:ascii="Segoe UI" w:hAnsi="Segoe UI" w:cs="Segoe UI"/>
                <w:b/>
                <w:bCs/>
                <w:sz w:val="18"/>
                <w:szCs w:val="18"/>
              </w:rPr>
            </w:pPr>
            <w:r>
              <w:rPr>
                <w:rStyle w:val="normaltextrun"/>
                <w:rFonts w:ascii="Calibri" w:hAnsi="Calibri" w:cs="Calibri"/>
                <w:b/>
                <w:bCs/>
                <w:sz w:val="22"/>
                <w:szCs w:val="22"/>
              </w:rPr>
              <w:t>2.Analyse practical problems and synthesise appropriate software solutions using selected AI/machine learning methods.</w:t>
            </w:r>
          </w:p>
          <w:p w14:paraId="140305B5" w14:textId="77777777" w:rsidR="00C01A3F" w:rsidRPr="00A406E5" w:rsidRDefault="00C01A3F" w:rsidP="004D5E9B">
            <w:pPr>
              <w:rPr>
                <w:rFonts w:ascii="Arial" w:hAnsi="Arial" w:cs="Arial"/>
                <w:sz w:val="22"/>
                <w:szCs w:val="22"/>
              </w:rPr>
            </w:pPr>
          </w:p>
        </w:tc>
      </w:tr>
    </w:tbl>
    <w:p w14:paraId="0C936CC2" w14:textId="77777777" w:rsidR="00C01A3F" w:rsidRPr="00A406E5" w:rsidRDefault="00C01A3F" w:rsidP="00BA1176">
      <w:pPr>
        <w:rPr>
          <w:rFonts w:ascii="Arial" w:hAnsi="Arial" w:cs="Arial"/>
          <w:b/>
        </w:rPr>
      </w:pPr>
    </w:p>
    <w:p w14:paraId="0EC0016E" w14:textId="77777777" w:rsidR="007D4FDE" w:rsidRDefault="007D4FDE">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265437" w14:textId="77777777" w:rsidTr="00A406E5">
        <w:tc>
          <w:tcPr>
            <w:tcW w:w="9781" w:type="dxa"/>
            <w:shd w:val="clear" w:color="auto" w:fill="C0C0C0"/>
          </w:tcPr>
          <w:p w14:paraId="7703A03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237CA80" w14:textId="77777777" w:rsidR="0050118A" w:rsidRPr="00CF5FE3" w:rsidRDefault="0050118A" w:rsidP="0050118A">
      <w:pPr>
        <w:pStyle w:val="Heading2"/>
        <w:rPr>
          <w:bCs/>
          <w:sz w:val="28"/>
          <w:szCs w:val="28"/>
        </w:rPr>
      </w:pPr>
      <w:r w:rsidRPr="00CF5FE3">
        <w:rPr>
          <w:bCs/>
          <w:sz w:val="28"/>
          <w:szCs w:val="28"/>
        </w:rPr>
        <w:t>Introduction</w:t>
      </w:r>
    </w:p>
    <w:p w14:paraId="61607667" w14:textId="77777777" w:rsidR="0050118A" w:rsidRDefault="0050118A" w:rsidP="0050118A"/>
    <w:p w14:paraId="13327B92" w14:textId="4B21452D" w:rsidR="0017771F" w:rsidRPr="004D4957" w:rsidRDefault="0050118A" w:rsidP="0017771F">
      <w:pPr>
        <w:rPr>
          <w:sz w:val="24"/>
          <w:szCs w:val="24"/>
        </w:rPr>
      </w:pPr>
      <w:r w:rsidRPr="004D4957">
        <w:rPr>
          <w:sz w:val="24"/>
          <w:szCs w:val="24"/>
        </w:rPr>
        <w:t xml:space="preserve">In this assignment, you will be using </w:t>
      </w:r>
      <w:r w:rsidR="0017771F" w:rsidRPr="004D4957">
        <w:rPr>
          <w:sz w:val="24"/>
          <w:szCs w:val="24"/>
        </w:rPr>
        <w:t xml:space="preserve">the MNIST </w:t>
      </w:r>
      <w:proofErr w:type="gramStart"/>
      <w:r w:rsidR="0017771F" w:rsidRPr="004D4957">
        <w:rPr>
          <w:sz w:val="24"/>
          <w:szCs w:val="24"/>
        </w:rPr>
        <w:t>fashion  image</w:t>
      </w:r>
      <w:proofErr w:type="gramEnd"/>
      <w:r w:rsidR="0017771F" w:rsidRPr="004D4957">
        <w:rPr>
          <w:sz w:val="24"/>
          <w:szCs w:val="24"/>
        </w:rPr>
        <w:t xml:space="preserve"> dataset [1]</w:t>
      </w:r>
      <w:r w:rsidR="00CF5FE3">
        <w:rPr>
          <w:sz w:val="24"/>
          <w:szCs w:val="24"/>
        </w:rPr>
        <w:t>,</w:t>
      </w:r>
      <w:r w:rsidR="0017771F" w:rsidRPr="004D4957">
        <w:rPr>
          <w:sz w:val="24"/>
          <w:szCs w:val="24"/>
        </w:rPr>
        <w:t xml:space="preserve"> together with </w:t>
      </w:r>
      <w:r w:rsidRPr="004D4957">
        <w:rPr>
          <w:sz w:val="24"/>
          <w:szCs w:val="24"/>
        </w:rPr>
        <w:t xml:space="preserve">your knowledge and understanding of ML </w:t>
      </w:r>
      <w:r w:rsidR="0017771F" w:rsidRPr="004D4957">
        <w:rPr>
          <w:sz w:val="24"/>
          <w:szCs w:val="24"/>
        </w:rPr>
        <w:t>methods</w:t>
      </w:r>
      <w:r w:rsidR="00CF5FE3">
        <w:rPr>
          <w:sz w:val="24"/>
          <w:szCs w:val="24"/>
        </w:rPr>
        <w:t>,</w:t>
      </w:r>
      <w:r w:rsidR="0017771F" w:rsidRPr="004D4957">
        <w:rPr>
          <w:sz w:val="24"/>
          <w:szCs w:val="24"/>
        </w:rPr>
        <w:t xml:space="preserve"> to </w:t>
      </w:r>
      <w:r w:rsidRPr="004D4957">
        <w:rPr>
          <w:sz w:val="24"/>
          <w:szCs w:val="24"/>
        </w:rPr>
        <w:t>evaluate two ML algorithms</w:t>
      </w:r>
      <w:r w:rsidR="0017771F" w:rsidRPr="004D4957">
        <w:rPr>
          <w:sz w:val="24"/>
          <w:szCs w:val="24"/>
        </w:rPr>
        <w:t>. The MNIST fashion dataset [1] consists of labelled images and was introduced to replace the</w:t>
      </w:r>
      <w:r w:rsidR="004D4957" w:rsidRPr="004D4957">
        <w:rPr>
          <w:sz w:val="24"/>
          <w:szCs w:val="24"/>
        </w:rPr>
        <w:t xml:space="preserve"> MNIST handwritten digit recognition dataset which, by modern standards, has become too simplistic, making it a poor choice for </w:t>
      </w:r>
      <w:proofErr w:type="gramStart"/>
      <w:r w:rsidR="004D4957" w:rsidRPr="004D4957">
        <w:rPr>
          <w:sz w:val="24"/>
          <w:szCs w:val="24"/>
        </w:rPr>
        <w:t>evaluating  modern</w:t>
      </w:r>
      <w:proofErr w:type="gramEnd"/>
      <w:r w:rsidR="004D4957" w:rsidRPr="004D4957">
        <w:rPr>
          <w:sz w:val="24"/>
          <w:szCs w:val="24"/>
        </w:rPr>
        <w:t xml:space="preserve"> supervised  classification ML algorithms.</w:t>
      </w:r>
    </w:p>
    <w:p w14:paraId="6AA05DBA" w14:textId="77777777" w:rsidR="0050118A" w:rsidRPr="004D4957" w:rsidRDefault="0050118A" w:rsidP="0050118A">
      <w:pPr>
        <w:jc w:val="both"/>
        <w:rPr>
          <w:b/>
          <w:bCs/>
          <w:sz w:val="24"/>
          <w:szCs w:val="24"/>
        </w:rPr>
      </w:pPr>
    </w:p>
    <w:p w14:paraId="591292AA" w14:textId="6391A9A0" w:rsidR="0050118A" w:rsidRPr="004D4957" w:rsidRDefault="0050118A" w:rsidP="0050118A">
      <w:pPr>
        <w:jc w:val="both"/>
        <w:rPr>
          <w:sz w:val="24"/>
          <w:szCs w:val="24"/>
        </w:rPr>
      </w:pPr>
      <w:r w:rsidRPr="004D4957">
        <w:rPr>
          <w:sz w:val="24"/>
          <w:szCs w:val="24"/>
        </w:rPr>
        <w:t xml:space="preserve">You are expected to produce Python code that will classify instances of images taken from the </w:t>
      </w:r>
      <w:r w:rsidR="004D4957" w:rsidRPr="004D4957">
        <w:rPr>
          <w:sz w:val="24"/>
          <w:szCs w:val="24"/>
        </w:rPr>
        <w:t xml:space="preserve">MNIST fashion </w:t>
      </w:r>
      <w:r w:rsidRPr="004D4957">
        <w:rPr>
          <w:sz w:val="24"/>
          <w:szCs w:val="24"/>
        </w:rPr>
        <w:t xml:space="preserve">dataset. You will implement two classifiers specified by your tutor in class. Using Sci-kit learn and additional Python packages, you are expected to select different parameters for each of the machine learning algorithms </w:t>
      </w:r>
      <w:proofErr w:type="gramStart"/>
      <w:r w:rsidRPr="004D4957">
        <w:rPr>
          <w:sz w:val="24"/>
          <w:szCs w:val="24"/>
        </w:rPr>
        <w:t>in order to</w:t>
      </w:r>
      <w:proofErr w:type="gramEnd"/>
      <w:r w:rsidRPr="004D4957">
        <w:rPr>
          <w:sz w:val="24"/>
          <w:szCs w:val="24"/>
        </w:rPr>
        <w:t xml:space="preserve"> get the best performance.  For each classifier you will compare and evaluate the results. Next you will compare the performance of the two classifiers (use the best performing designs of each). You will need to use different metrics to evaluate the performance of your trained model such as confusion matrices, recall, precision, F1 score and classification accuracy.</w:t>
      </w:r>
    </w:p>
    <w:p w14:paraId="38916192" w14:textId="77777777" w:rsidR="0050118A" w:rsidRPr="004D4957" w:rsidRDefault="0050118A" w:rsidP="0050118A">
      <w:pPr>
        <w:jc w:val="both"/>
        <w:rPr>
          <w:sz w:val="24"/>
          <w:szCs w:val="24"/>
        </w:rPr>
      </w:pPr>
    </w:p>
    <w:p w14:paraId="3C58E166" w14:textId="5A25153D" w:rsidR="0050118A" w:rsidRPr="004D4957" w:rsidRDefault="0050118A" w:rsidP="0050118A">
      <w:pPr>
        <w:jc w:val="both"/>
        <w:rPr>
          <w:sz w:val="24"/>
          <w:szCs w:val="24"/>
        </w:rPr>
      </w:pPr>
      <w:r w:rsidRPr="004D4957">
        <w:rPr>
          <w:sz w:val="24"/>
          <w:szCs w:val="24"/>
        </w:rPr>
        <w:t>Use a standard ML workflow to pre-process (normalise, explore, etc.) the dataset</w:t>
      </w:r>
      <w:r w:rsidR="00220D60" w:rsidRPr="004D4957">
        <w:rPr>
          <w:sz w:val="24"/>
          <w:szCs w:val="24"/>
        </w:rPr>
        <w:t>;</w:t>
      </w:r>
      <w:r w:rsidRPr="004D4957">
        <w:rPr>
          <w:sz w:val="24"/>
          <w:szCs w:val="24"/>
        </w:rPr>
        <w:t xml:space="preserve"> split the dataset into train, </w:t>
      </w:r>
      <w:proofErr w:type="gramStart"/>
      <w:r w:rsidRPr="004D4957">
        <w:rPr>
          <w:sz w:val="24"/>
          <w:szCs w:val="24"/>
        </w:rPr>
        <w:t>test</w:t>
      </w:r>
      <w:proofErr w:type="gramEnd"/>
      <w:r w:rsidRPr="004D4957">
        <w:rPr>
          <w:sz w:val="24"/>
          <w:szCs w:val="24"/>
        </w:rPr>
        <w:t xml:space="preserve"> and evaluation subsets</w:t>
      </w:r>
      <w:r w:rsidR="00220D60" w:rsidRPr="004D4957">
        <w:rPr>
          <w:sz w:val="24"/>
          <w:szCs w:val="24"/>
        </w:rPr>
        <w:t>; then</w:t>
      </w:r>
      <w:r w:rsidRPr="004D4957">
        <w:rPr>
          <w:sz w:val="24"/>
          <w:szCs w:val="24"/>
        </w:rPr>
        <w:t xml:space="preserve"> train, </w:t>
      </w:r>
      <w:r w:rsidR="008B6DB8" w:rsidRPr="004D4957">
        <w:rPr>
          <w:sz w:val="24"/>
          <w:szCs w:val="24"/>
        </w:rPr>
        <w:t>tune</w:t>
      </w:r>
      <w:r w:rsidR="008B6DB8">
        <w:rPr>
          <w:sz w:val="24"/>
          <w:szCs w:val="24"/>
        </w:rPr>
        <w:t xml:space="preserve"> and </w:t>
      </w:r>
      <w:r w:rsidRPr="004D4957">
        <w:rPr>
          <w:sz w:val="24"/>
          <w:szCs w:val="24"/>
        </w:rPr>
        <w:t>evaluate and your two models.</w:t>
      </w:r>
      <w:r w:rsidR="00220D60" w:rsidRPr="004D4957">
        <w:rPr>
          <w:sz w:val="24"/>
          <w:szCs w:val="24"/>
        </w:rPr>
        <w:t xml:space="preserve"> You will present your work together with a literature review of related work, details of your experimental method, the </w:t>
      </w:r>
      <w:r w:rsidR="0033155B" w:rsidRPr="004D4957">
        <w:rPr>
          <w:sz w:val="24"/>
          <w:szCs w:val="24"/>
        </w:rPr>
        <w:t>results,</w:t>
      </w:r>
      <w:r w:rsidR="00220D60" w:rsidRPr="004D4957">
        <w:rPr>
          <w:sz w:val="24"/>
          <w:szCs w:val="24"/>
        </w:rPr>
        <w:t xml:space="preserve"> and a discussion together with conclusions.</w:t>
      </w:r>
    </w:p>
    <w:p w14:paraId="73BE3014" w14:textId="77777777" w:rsidR="00220D60" w:rsidRPr="004D4957" w:rsidRDefault="00220D60" w:rsidP="0050118A">
      <w:pPr>
        <w:jc w:val="both"/>
        <w:rPr>
          <w:sz w:val="24"/>
          <w:szCs w:val="24"/>
        </w:rPr>
      </w:pPr>
    </w:p>
    <w:p w14:paraId="4C845E48" w14:textId="22E94B02" w:rsidR="00220D60" w:rsidRPr="004D4957" w:rsidRDefault="00220D60" w:rsidP="00220D60">
      <w:pPr>
        <w:jc w:val="both"/>
        <w:rPr>
          <w:b/>
          <w:bCs/>
          <w:color w:val="000000"/>
          <w:sz w:val="24"/>
          <w:szCs w:val="24"/>
        </w:rPr>
      </w:pPr>
      <w:r w:rsidRPr="004D4957">
        <w:rPr>
          <w:b/>
          <w:bCs/>
          <w:sz w:val="24"/>
          <w:szCs w:val="24"/>
        </w:rPr>
        <w:t>You are asked to write a</w:t>
      </w:r>
      <w:r w:rsidRPr="004D4957">
        <w:rPr>
          <w:b/>
          <w:bCs/>
          <w:color w:val="000000"/>
          <w:sz w:val="24"/>
          <w:szCs w:val="24"/>
        </w:rPr>
        <w:t xml:space="preserve"> report (2500 words), excluding references and appendices, in word or pdf format that includes an abstract, introduction, related work in literature, </w:t>
      </w:r>
      <w:r w:rsidR="007E178A" w:rsidRPr="004D4957">
        <w:rPr>
          <w:b/>
          <w:bCs/>
          <w:color w:val="000000"/>
          <w:sz w:val="24"/>
          <w:szCs w:val="24"/>
        </w:rPr>
        <w:t>the main</w:t>
      </w:r>
      <w:r w:rsidR="00564264" w:rsidRPr="004D4957">
        <w:rPr>
          <w:b/>
          <w:bCs/>
          <w:color w:val="000000"/>
          <w:sz w:val="24"/>
          <w:szCs w:val="24"/>
        </w:rPr>
        <w:t xml:space="preserve"> </w:t>
      </w:r>
      <w:r w:rsidR="007E178A" w:rsidRPr="004D4957">
        <w:rPr>
          <w:b/>
          <w:bCs/>
          <w:color w:val="000000"/>
          <w:sz w:val="24"/>
          <w:szCs w:val="24"/>
        </w:rPr>
        <w:t>body</w:t>
      </w:r>
      <w:r w:rsidR="0033155B" w:rsidRPr="004D4957">
        <w:rPr>
          <w:b/>
          <w:bCs/>
          <w:color w:val="000000"/>
          <w:sz w:val="24"/>
          <w:szCs w:val="24"/>
        </w:rPr>
        <w:t>/methodology</w:t>
      </w:r>
      <w:r w:rsidRPr="004D4957">
        <w:rPr>
          <w:b/>
          <w:bCs/>
          <w:color w:val="000000"/>
          <w:sz w:val="24"/>
          <w:szCs w:val="24"/>
        </w:rPr>
        <w:t xml:space="preserve">, discussion, conclusion, references and an appendix. This should be submitted alongside the Python code together with a short </w:t>
      </w:r>
      <w:proofErr w:type="gramStart"/>
      <w:r w:rsidRPr="004D4957">
        <w:rPr>
          <w:b/>
          <w:bCs/>
          <w:color w:val="000000"/>
          <w:sz w:val="24"/>
          <w:szCs w:val="24"/>
        </w:rPr>
        <w:t>5 minute</w:t>
      </w:r>
      <w:proofErr w:type="gramEnd"/>
      <w:r w:rsidRPr="004D4957">
        <w:rPr>
          <w:b/>
          <w:bCs/>
          <w:color w:val="000000"/>
          <w:sz w:val="24"/>
          <w:szCs w:val="24"/>
        </w:rPr>
        <w:t xml:space="preserve"> video explaining and demonstrating your code. </w:t>
      </w:r>
    </w:p>
    <w:p w14:paraId="41B4B28B" w14:textId="77777777" w:rsidR="004D4957" w:rsidRPr="004D4957" w:rsidRDefault="00220D60" w:rsidP="004D4957">
      <w:pPr>
        <w:rPr>
          <w:b/>
          <w:bCs/>
          <w:sz w:val="24"/>
          <w:szCs w:val="24"/>
        </w:rPr>
      </w:pPr>
      <w:r w:rsidRPr="004D4957">
        <w:rPr>
          <w:b/>
          <w:bCs/>
          <w:sz w:val="24"/>
          <w:szCs w:val="24"/>
        </w:rPr>
        <w:t xml:space="preserve"> </w:t>
      </w:r>
    </w:p>
    <w:p w14:paraId="423D0F5F" w14:textId="77777777" w:rsidR="004D4957" w:rsidRDefault="004D4957" w:rsidP="004D4957">
      <w:pPr>
        <w:rPr>
          <w:b/>
          <w:bCs/>
        </w:rPr>
      </w:pPr>
    </w:p>
    <w:p w14:paraId="39CF4CDE" w14:textId="4C3256E9" w:rsidR="004D4957" w:rsidRPr="004D4957" w:rsidRDefault="004D4957" w:rsidP="004D4957">
      <w:pPr>
        <w:rPr>
          <w:b/>
          <w:bCs/>
        </w:rPr>
      </w:pPr>
      <w:r w:rsidRPr="00817F21">
        <w:rPr>
          <w:b/>
          <w:bCs/>
          <w:color w:val="000000"/>
          <w:sz w:val="27"/>
          <w:szCs w:val="27"/>
        </w:rPr>
        <w:t xml:space="preserve">Submit this via </w:t>
      </w:r>
      <w:proofErr w:type="spellStart"/>
      <w:r w:rsidRPr="00817F21">
        <w:rPr>
          <w:b/>
          <w:bCs/>
          <w:color w:val="000000"/>
          <w:sz w:val="27"/>
          <w:szCs w:val="27"/>
        </w:rPr>
        <w:t>TurnItIn</w:t>
      </w:r>
      <w:proofErr w:type="spellEnd"/>
      <w:r w:rsidRPr="00817F21">
        <w:rPr>
          <w:b/>
          <w:bCs/>
          <w:color w:val="000000"/>
          <w:sz w:val="27"/>
          <w:szCs w:val="27"/>
        </w:rPr>
        <w:t>.</w:t>
      </w:r>
    </w:p>
    <w:p w14:paraId="60C4BB16" w14:textId="77777777" w:rsidR="004D4957" w:rsidRPr="00CF5FE3" w:rsidRDefault="004D4957" w:rsidP="004D4957">
      <w:pPr>
        <w:spacing w:before="100" w:beforeAutospacing="1" w:after="100" w:afterAutospacing="1"/>
        <w:rPr>
          <w:color w:val="000000"/>
          <w:sz w:val="24"/>
          <w:szCs w:val="24"/>
        </w:rPr>
      </w:pPr>
      <w:proofErr w:type="spellStart"/>
      <w:r w:rsidRPr="00CF5FE3">
        <w:rPr>
          <w:color w:val="000000"/>
          <w:sz w:val="24"/>
          <w:szCs w:val="24"/>
        </w:rPr>
        <w:t>Your</w:t>
      </w:r>
      <w:proofErr w:type="spellEnd"/>
      <w:r w:rsidRPr="00CF5FE3">
        <w:rPr>
          <w:color w:val="000000"/>
          <w:sz w:val="24"/>
          <w:szCs w:val="24"/>
        </w:rPr>
        <w:t xml:space="preserve"> working Python code should be also submitted separately to the assignment link in this module’s Moodle pages. </w:t>
      </w:r>
      <w:proofErr w:type="spellStart"/>
      <w:r w:rsidRPr="00CF5FE3">
        <w:rPr>
          <w:color w:val="000000"/>
          <w:sz w:val="24"/>
          <w:szCs w:val="24"/>
        </w:rPr>
        <w:t>Acopy</w:t>
      </w:r>
      <w:proofErr w:type="spellEnd"/>
      <w:r w:rsidRPr="00CF5FE3">
        <w:rPr>
          <w:color w:val="000000"/>
          <w:sz w:val="24"/>
          <w:szCs w:val="24"/>
        </w:rPr>
        <w:t xml:space="preserve"> of the Python script should also be included in the </w:t>
      </w:r>
      <w:r w:rsidRPr="00CF5FE3">
        <w:rPr>
          <w:b/>
          <w:bCs/>
          <w:color w:val="000000"/>
          <w:sz w:val="24"/>
          <w:szCs w:val="24"/>
          <w:u w:val="single"/>
        </w:rPr>
        <w:t>appendix</w:t>
      </w:r>
      <w:r w:rsidRPr="00CF5FE3">
        <w:rPr>
          <w:color w:val="000000"/>
          <w:sz w:val="24"/>
          <w:szCs w:val="24"/>
        </w:rPr>
        <w:t xml:space="preserve"> of your report.</w:t>
      </w:r>
    </w:p>
    <w:p w14:paraId="6F4FAB0D" w14:textId="77777777" w:rsidR="00220D60" w:rsidRDefault="00220D60" w:rsidP="0050118A">
      <w:pPr>
        <w:jc w:val="both"/>
      </w:pPr>
    </w:p>
    <w:p w14:paraId="38CBEB35" w14:textId="77777777" w:rsidR="0050118A" w:rsidRDefault="0050118A" w:rsidP="0050118A">
      <w:pPr>
        <w:jc w:val="both"/>
      </w:pPr>
    </w:p>
    <w:p w14:paraId="020B3257" w14:textId="77777777" w:rsidR="0050118A" w:rsidRPr="00CF5FE3" w:rsidRDefault="0050118A" w:rsidP="0050118A">
      <w:pPr>
        <w:rPr>
          <w:b/>
          <w:bCs/>
          <w:sz w:val="28"/>
          <w:szCs w:val="28"/>
        </w:rPr>
      </w:pPr>
      <w:r w:rsidRPr="00CF5FE3">
        <w:rPr>
          <w:b/>
          <w:bCs/>
          <w:sz w:val="28"/>
          <w:szCs w:val="28"/>
        </w:rPr>
        <w:t xml:space="preserve"> Data Source</w:t>
      </w:r>
    </w:p>
    <w:p w14:paraId="0296DE2B" w14:textId="77777777" w:rsidR="0050118A" w:rsidRDefault="0050118A" w:rsidP="0050118A">
      <w:pPr>
        <w:rPr>
          <w:rFonts w:ascii="Arial" w:hAnsi="Arial" w:cs="Arial"/>
          <w:b/>
          <w:bCs/>
          <w:color w:val="000000"/>
          <w:sz w:val="22"/>
          <w:szCs w:val="22"/>
        </w:rPr>
      </w:pPr>
    </w:p>
    <w:p w14:paraId="28BA90FA" w14:textId="5B20AA12" w:rsidR="0050118A" w:rsidRPr="00CF5FE3" w:rsidRDefault="0050118A" w:rsidP="00F73A95">
      <w:pPr>
        <w:jc w:val="both"/>
        <w:rPr>
          <w:b/>
          <w:bCs/>
          <w:sz w:val="24"/>
          <w:szCs w:val="24"/>
        </w:rPr>
      </w:pPr>
      <w:r w:rsidRPr="00CF5FE3">
        <w:rPr>
          <w:sz w:val="24"/>
          <w:szCs w:val="24"/>
        </w:rPr>
        <w:t xml:space="preserve">Use the MNIST </w:t>
      </w:r>
      <w:r w:rsidRPr="00CF5FE3">
        <w:rPr>
          <w:b/>
          <w:bCs/>
          <w:i/>
          <w:iCs/>
          <w:sz w:val="24"/>
          <w:szCs w:val="24"/>
          <w:u w:val="single"/>
        </w:rPr>
        <w:t>fashion</w:t>
      </w:r>
      <w:r w:rsidRPr="00CF5FE3">
        <w:rPr>
          <w:sz w:val="24"/>
          <w:szCs w:val="24"/>
        </w:rPr>
        <w:t xml:space="preserve"> </w:t>
      </w:r>
      <w:r w:rsidR="00F73A95" w:rsidRPr="00CF5FE3">
        <w:rPr>
          <w:sz w:val="24"/>
          <w:szCs w:val="24"/>
        </w:rPr>
        <w:t>dataset.  Details of accessing this are</w:t>
      </w:r>
      <w:r w:rsidRPr="00CF5FE3">
        <w:rPr>
          <w:sz w:val="24"/>
          <w:szCs w:val="24"/>
        </w:rPr>
        <w:t xml:space="preserve"> </w:t>
      </w:r>
      <w:r w:rsidR="00F73A95" w:rsidRPr="00CF5FE3">
        <w:rPr>
          <w:sz w:val="24"/>
          <w:szCs w:val="24"/>
        </w:rPr>
        <w:t>available on your Moodle pages.</w:t>
      </w:r>
    </w:p>
    <w:p w14:paraId="1858A23C" w14:textId="77777777" w:rsidR="0050118A" w:rsidRPr="00CF5FE3" w:rsidRDefault="0050118A" w:rsidP="0050118A">
      <w:pPr>
        <w:rPr>
          <w:sz w:val="24"/>
          <w:szCs w:val="24"/>
        </w:rPr>
      </w:pPr>
    </w:p>
    <w:p w14:paraId="1B54A25A" w14:textId="77777777" w:rsidR="0050118A" w:rsidRDefault="0050118A" w:rsidP="0050118A">
      <w:pPr>
        <w:jc w:val="both"/>
        <w:rPr>
          <w:b/>
          <w:bCs/>
          <w:sz w:val="28"/>
          <w:szCs w:val="28"/>
        </w:rPr>
      </w:pPr>
      <w:r w:rsidRPr="00C44A17">
        <w:rPr>
          <w:b/>
          <w:bCs/>
          <w:sz w:val="28"/>
          <w:szCs w:val="28"/>
        </w:rPr>
        <w:t>References</w:t>
      </w:r>
    </w:p>
    <w:p w14:paraId="18E52646" w14:textId="77777777" w:rsidR="0050118A" w:rsidRPr="00C44A17" w:rsidRDefault="0050118A" w:rsidP="0050118A">
      <w:pPr>
        <w:jc w:val="both"/>
        <w:rPr>
          <w:b/>
          <w:bCs/>
          <w:sz w:val="28"/>
          <w:szCs w:val="28"/>
        </w:rPr>
      </w:pPr>
    </w:p>
    <w:p w14:paraId="29F9FB29" w14:textId="77777777" w:rsidR="0050118A" w:rsidRPr="00DF590A" w:rsidRDefault="0050118A" w:rsidP="0050118A">
      <w:pPr>
        <w:jc w:val="both"/>
      </w:pPr>
      <w:r w:rsidRPr="00DF590A">
        <w:rPr>
          <w:shd w:val="clear" w:color="auto" w:fill="FFFFFF"/>
        </w:rPr>
        <w:t xml:space="preserve">[1] Han Xiao, Kashif Rasul, and Roland </w:t>
      </w:r>
      <w:proofErr w:type="spellStart"/>
      <w:r w:rsidRPr="00DF590A">
        <w:rPr>
          <w:shd w:val="clear" w:color="auto" w:fill="FFFFFF"/>
        </w:rPr>
        <w:t>Vollgraf</w:t>
      </w:r>
      <w:proofErr w:type="spellEnd"/>
      <w:r>
        <w:rPr>
          <w:shd w:val="clear" w:color="auto" w:fill="FFFFFF"/>
        </w:rPr>
        <w:t>,</w:t>
      </w:r>
      <w:r w:rsidRPr="00DF590A">
        <w:rPr>
          <w:shd w:val="clear" w:color="auto" w:fill="FFFFFF"/>
        </w:rPr>
        <w:t xml:space="preserve"> </w:t>
      </w:r>
      <w:r>
        <w:rPr>
          <w:shd w:val="clear" w:color="auto" w:fill="FFFFFF"/>
        </w:rPr>
        <w:t>“</w:t>
      </w:r>
      <w:r w:rsidRPr="00DF590A">
        <w:rPr>
          <w:i/>
          <w:iCs/>
          <w:shd w:val="clear" w:color="auto" w:fill="FFFFFF"/>
        </w:rPr>
        <w:t>Fashion-</w:t>
      </w:r>
      <w:proofErr w:type="spellStart"/>
      <w:r w:rsidRPr="00DF590A">
        <w:rPr>
          <w:i/>
          <w:iCs/>
          <w:shd w:val="clear" w:color="auto" w:fill="FFFFFF"/>
        </w:rPr>
        <w:t>mnist</w:t>
      </w:r>
      <w:proofErr w:type="spellEnd"/>
      <w:r w:rsidRPr="00DF590A">
        <w:rPr>
          <w:i/>
          <w:iCs/>
          <w:shd w:val="clear" w:color="auto" w:fill="FFFFFF"/>
        </w:rPr>
        <w:t>: a novel image dataset for benchmarking machine learning algorithms</w:t>
      </w:r>
      <w:r>
        <w:rPr>
          <w:i/>
          <w:iCs/>
          <w:shd w:val="clear" w:color="auto" w:fill="FFFFFF"/>
        </w:rPr>
        <w:t>.”</w:t>
      </w:r>
      <w:r w:rsidRPr="00DF590A">
        <w:rPr>
          <w:shd w:val="clear" w:color="auto" w:fill="FFFFFF"/>
        </w:rPr>
        <w:t xml:space="preserve"> </w:t>
      </w:r>
      <w:proofErr w:type="spellStart"/>
      <w:r w:rsidRPr="00DF590A">
        <w:rPr>
          <w:shd w:val="clear" w:color="auto" w:fill="FFFFFF"/>
        </w:rPr>
        <w:t>arXiv</w:t>
      </w:r>
      <w:proofErr w:type="spellEnd"/>
      <w:r w:rsidRPr="00DF590A">
        <w:rPr>
          <w:shd w:val="clear" w:color="auto" w:fill="FFFFFF"/>
        </w:rPr>
        <w:t xml:space="preserve"> preprint arXiv:1708.07747, pp. 1–6, 2017.</w:t>
      </w:r>
    </w:p>
    <w:p w14:paraId="7625226B" w14:textId="77777777" w:rsidR="0050118A" w:rsidRPr="0017337E" w:rsidRDefault="0050118A" w:rsidP="0050118A">
      <w:pPr>
        <w:jc w:val="both"/>
      </w:pPr>
    </w:p>
    <w:p w14:paraId="6FD911DE" w14:textId="005BA883" w:rsidR="0038456F" w:rsidRDefault="0038456F">
      <w:pPr>
        <w:rPr>
          <w:color w:val="000000"/>
          <w:sz w:val="27"/>
          <w:szCs w:val="27"/>
        </w:rPr>
      </w:pPr>
      <w:r>
        <w:rPr>
          <w:color w:val="000000"/>
          <w:sz w:val="27"/>
          <w:szCs w:val="27"/>
        </w:rPr>
        <w:br w:type="page"/>
      </w:r>
    </w:p>
    <w:p w14:paraId="575C6BAD" w14:textId="77777777" w:rsidR="00E274C2" w:rsidRPr="00E95173" w:rsidRDefault="00E274C2" w:rsidP="007767A0">
      <w:pPr>
        <w:spacing w:before="100" w:beforeAutospacing="1" w:after="100" w:afterAutospacing="1"/>
        <w:rPr>
          <w:color w:val="000000"/>
          <w:sz w:val="27"/>
          <w:szCs w:val="27"/>
        </w:rPr>
      </w:pPr>
    </w:p>
    <w:p w14:paraId="1EF697C9" w14:textId="64237DB7" w:rsidR="007767A0" w:rsidRDefault="007767A0">
      <w:pPr>
        <w:rPr>
          <w:b/>
          <w:sz w:val="22"/>
          <w:szCs w:val="22"/>
        </w:rPr>
      </w:pPr>
    </w:p>
    <w:p w14:paraId="64CAF2C2" w14:textId="77777777" w:rsidR="007D4FDE" w:rsidRPr="009D6AC1" w:rsidRDefault="007D4FDE" w:rsidP="00E95173">
      <w:pPr>
        <w:pStyle w:val="ListParagrap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F978DE" w14:textId="77777777" w:rsidTr="00C8667A">
        <w:trPr>
          <w:trHeight w:val="414"/>
        </w:trPr>
        <w:tc>
          <w:tcPr>
            <w:tcW w:w="10670" w:type="dxa"/>
            <w:shd w:val="clear" w:color="auto" w:fill="D9D9D9"/>
          </w:tcPr>
          <w:p w14:paraId="7529CF0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09ED7C3" w14:textId="77777777" w:rsidR="00D22D9C" w:rsidRPr="00A406E5" w:rsidRDefault="00D22D9C" w:rsidP="00D22D9C">
      <w:pPr>
        <w:jc w:val="both"/>
        <w:rPr>
          <w:rFonts w:ascii="Arial" w:hAnsi="Arial" w:cs="Arial"/>
          <w:sz w:val="22"/>
          <w:szCs w:val="22"/>
        </w:rPr>
      </w:pPr>
    </w:p>
    <w:p w14:paraId="1F9E7844" w14:textId="33DB0260"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88493" w14:textId="6183BD42" w:rsidR="00E274C2" w:rsidRDefault="00E274C2">
      <w:pPr>
        <w:rPr>
          <w:rFonts w:ascii="Arial" w:hAnsi="Arial" w:cs="Arial"/>
          <w:b/>
          <w:sz w:val="22"/>
          <w:szCs w:val="22"/>
        </w:rPr>
      </w:pPr>
    </w:p>
    <w:p w14:paraId="3382B3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93AB997" w14:textId="77777777" w:rsidR="007E178A"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at the end of your work.</w:t>
      </w:r>
    </w:p>
    <w:p w14:paraId="0CEEC01B" w14:textId="77777777" w:rsidR="007E178A" w:rsidRPr="004262FD" w:rsidRDefault="007E178A" w:rsidP="007E178A">
      <w:pPr>
        <w:jc w:val="both"/>
        <w:rPr>
          <w:rFonts w:ascii="Arial" w:hAnsi="Arial" w:cs="Arial"/>
          <w:b/>
          <w:bCs/>
          <w:i/>
          <w:iCs/>
          <w:sz w:val="22"/>
          <w:szCs w:val="22"/>
        </w:rPr>
      </w:pPr>
      <w:r w:rsidRPr="004262FD">
        <w:rPr>
          <w:rFonts w:ascii="Arial" w:hAnsi="Arial" w:cs="Arial"/>
          <w:b/>
          <w:bCs/>
          <w:i/>
          <w:iCs/>
          <w:sz w:val="22"/>
          <w:szCs w:val="22"/>
        </w:rPr>
        <w:t xml:space="preserve">You should show a wide level of reading, a minimum of </w:t>
      </w:r>
      <w:r>
        <w:rPr>
          <w:rFonts w:ascii="Arial" w:hAnsi="Arial" w:cs="Arial"/>
          <w:b/>
          <w:bCs/>
          <w:i/>
          <w:iCs/>
          <w:sz w:val="22"/>
          <w:szCs w:val="22"/>
        </w:rPr>
        <w:t>10</w:t>
      </w:r>
      <w:r w:rsidRPr="004262FD">
        <w:rPr>
          <w:rFonts w:ascii="Arial" w:hAnsi="Arial" w:cs="Arial"/>
          <w:b/>
          <w:bCs/>
          <w:i/>
          <w:iCs/>
          <w:sz w:val="22"/>
          <w:szCs w:val="22"/>
        </w:rPr>
        <w:t xml:space="preserve"> references, from a variety of sources including textbooks, academic </w:t>
      </w:r>
      <w:proofErr w:type="gramStart"/>
      <w:r w:rsidRPr="004262FD">
        <w:rPr>
          <w:rFonts w:ascii="Arial" w:hAnsi="Arial" w:cs="Arial"/>
          <w:b/>
          <w:bCs/>
          <w:i/>
          <w:iCs/>
          <w:sz w:val="22"/>
          <w:szCs w:val="22"/>
        </w:rPr>
        <w:t>journals</w:t>
      </w:r>
      <w:proofErr w:type="gramEnd"/>
      <w:r w:rsidRPr="004262FD">
        <w:rPr>
          <w:rFonts w:ascii="Arial" w:hAnsi="Arial" w:cs="Arial"/>
          <w:b/>
          <w:bCs/>
          <w:i/>
          <w:iCs/>
          <w:sz w:val="22"/>
          <w:szCs w:val="22"/>
        </w:rPr>
        <w:t xml:space="preserve"> and academic based websites</w:t>
      </w:r>
      <w:r>
        <w:rPr>
          <w:rFonts w:ascii="Arial" w:hAnsi="Arial" w:cs="Arial"/>
          <w:b/>
          <w:bCs/>
          <w:i/>
          <w:iCs/>
          <w:sz w:val="22"/>
          <w:szCs w:val="22"/>
        </w:rPr>
        <w:t>. D</w:t>
      </w:r>
      <w:r w:rsidRPr="004262FD">
        <w:rPr>
          <w:rFonts w:ascii="Arial" w:hAnsi="Arial" w:cs="Arial"/>
          <w:b/>
          <w:bCs/>
          <w:i/>
          <w:iCs/>
          <w:sz w:val="22"/>
          <w:szCs w:val="22"/>
        </w:rPr>
        <w:t xml:space="preserve">o not use less credible sources, for example internet sites such as Tutor2U and Wikipedia. </w:t>
      </w:r>
    </w:p>
    <w:p w14:paraId="383C56BF" w14:textId="2768CA66" w:rsidR="00D22D9C" w:rsidRPr="007E178A" w:rsidRDefault="007E178A" w:rsidP="00FE5651">
      <w:pPr>
        <w:jc w:val="both"/>
        <w:rPr>
          <w:rFonts w:ascii="Arial" w:hAnsi="Arial" w:cs="Arial"/>
          <w:b/>
          <w:bCs/>
          <w:i/>
          <w:iCs/>
          <w:sz w:val="22"/>
          <w:szCs w:val="22"/>
        </w:rPr>
      </w:pPr>
      <w:r>
        <w:rPr>
          <w:rFonts w:ascii="Arial" w:hAnsi="Arial" w:cs="Arial"/>
          <w:b/>
          <w:i/>
          <w:sz w:val="22"/>
          <w:szCs w:val="22"/>
        </w:rPr>
        <w:t xml:space="preserve">Use the School’s agreed referencing system (IEEE).  Refer to landmark papers and identify leading authors in the field where appropriate.  </w:t>
      </w:r>
      <w:r w:rsidRPr="004262FD">
        <w:rPr>
          <w:rFonts w:ascii="Arial" w:hAnsi="Arial" w:cs="Arial"/>
          <w:b/>
          <w:bCs/>
          <w:i/>
          <w:iCs/>
          <w:sz w:val="22"/>
          <w:szCs w:val="22"/>
        </w:rPr>
        <w:t>Give credit to respected authors on whose work your discussion is based; this avoids accusations of plagiarism and reflects the breadth of your research.  Cite ALL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r w:rsidR="00D22D9C" w:rsidRPr="00A406E5">
        <w:rPr>
          <w:rFonts w:ascii="Arial" w:hAnsi="Arial" w:cs="Arial"/>
          <w:sz w:val="22"/>
          <w:szCs w:val="22"/>
        </w:rPr>
        <w:t xml:space="preserve"> </w:t>
      </w:r>
    </w:p>
    <w:p w14:paraId="7DD8AF34" w14:textId="77777777" w:rsidR="00C01A3F" w:rsidRPr="00A406E5" w:rsidRDefault="00C01A3F" w:rsidP="00D22D9C">
      <w:pPr>
        <w:jc w:val="both"/>
        <w:rPr>
          <w:rFonts w:ascii="Arial" w:hAnsi="Arial" w:cs="Arial"/>
          <w:sz w:val="22"/>
          <w:szCs w:val="22"/>
        </w:rPr>
      </w:pPr>
    </w:p>
    <w:p w14:paraId="7CC66B94" w14:textId="77777777" w:rsidR="00D22D9C" w:rsidRPr="00A406E5" w:rsidRDefault="00D22D9C" w:rsidP="00D22D9C">
      <w:pPr>
        <w:jc w:val="both"/>
        <w:rPr>
          <w:rFonts w:ascii="Arial" w:hAnsi="Arial" w:cs="Arial"/>
          <w:sz w:val="22"/>
          <w:szCs w:val="22"/>
        </w:rPr>
      </w:pPr>
    </w:p>
    <w:p w14:paraId="6319F9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7979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AAF1FE8" w14:textId="77777777" w:rsidR="007E178A" w:rsidRPr="00A406E5" w:rsidRDefault="007E178A" w:rsidP="007E178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680336" w14:textId="77777777" w:rsidR="007E178A" w:rsidRPr="00A406E5" w:rsidRDefault="007E178A" w:rsidP="007E178A">
      <w:pPr>
        <w:jc w:val="both"/>
        <w:rPr>
          <w:rFonts w:ascii="Arial" w:hAnsi="Arial" w:cs="Arial"/>
          <w:i/>
          <w:sz w:val="22"/>
          <w:szCs w:val="22"/>
        </w:rPr>
      </w:pPr>
      <w:r>
        <w:rPr>
          <w:rFonts w:ascii="Arial" w:hAnsi="Arial" w:cs="Arial"/>
          <w:b/>
          <w:i/>
          <w:sz w:val="22"/>
          <w:szCs w:val="22"/>
        </w:rPr>
        <w:t>You are expected to demonstrate a systematic understanding of concepts and methods related to the tasks</w:t>
      </w:r>
      <w:r w:rsidRPr="00D0095F">
        <w:rPr>
          <w:rFonts w:ascii="Arial" w:hAnsi="Arial" w:cs="Arial"/>
          <w:b/>
          <w:i/>
          <w:sz w:val="22"/>
          <w:szCs w:val="22"/>
        </w:rPr>
        <w:t xml:space="preserve">. Based on your knowledge of the subject, select appropriate techniques, </w:t>
      </w:r>
      <w:proofErr w:type="gramStart"/>
      <w:r w:rsidRPr="00D0095F">
        <w:rPr>
          <w:rFonts w:ascii="Arial" w:hAnsi="Arial" w:cs="Arial"/>
          <w:b/>
          <w:i/>
          <w:sz w:val="22"/>
          <w:szCs w:val="22"/>
        </w:rPr>
        <w:t>concepts</w:t>
      </w:r>
      <w:proofErr w:type="gramEnd"/>
      <w:r w:rsidRPr="00D0095F">
        <w:rPr>
          <w:rFonts w:ascii="Arial" w:hAnsi="Arial" w:cs="Arial"/>
          <w:b/>
          <w:i/>
          <w:sz w:val="22"/>
          <w:szCs w:val="22"/>
        </w:rPr>
        <w:t xml:space="preserve"> and principles appropriate to </w:t>
      </w:r>
      <w:r>
        <w:rPr>
          <w:rFonts w:ascii="Arial" w:hAnsi="Arial" w:cs="Arial"/>
          <w:b/>
          <w:i/>
          <w:sz w:val="22"/>
          <w:szCs w:val="22"/>
        </w:rPr>
        <w:t>the tasks</w:t>
      </w:r>
      <w:r w:rsidRPr="00D0095F">
        <w:rPr>
          <w:rFonts w:ascii="Arial" w:hAnsi="Arial" w:cs="Arial"/>
          <w:b/>
          <w:i/>
          <w:sz w:val="22"/>
          <w:szCs w:val="22"/>
        </w:rPr>
        <w:t xml:space="preserve"> in this assignment</w:t>
      </w:r>
      <w:r>
        <w:rPr>
          <w:rFonts w:ascii="Arial" w:hAnsi="Arial" w:cs="Arial"/>
          <w:b/>
          <w:i/>
          <w:sz w:val="22"/>
          <w:szCs w:val="22"/>
        </w:rPr>
        <w:t xml:space="preserve"> and discuss them in sufficient detail to demonstrate your understanding</w:t>
      </w:r>
      <w:r w:rsidRPr="00D0095F">
        <w:rPr>
          <w:rFonts w:ascii="Arial" w:hAnsi="Arial" w:cs="Arial"/>
          <w:b/>
          <w:i/>
          <w:sz w:val="22"/>
          <w:szCs w:val="22"/>
        </w:rPr>
        <w:t xml:space="preserve">. </w:t>
      </w:r>
    </w:p>
    <w:p w14:paraId="40501917" w14:textId="77777777" w:rsidR="007E178A" w:rsidRPr="00A406E5" w:rsidRDefault="007E178A" w:rsidP="007E178A">
      <w:pPr>
        <w:jc w:val="both"/>
        <w:rPr>
          <w:rFonts w:ascii="Arial" w:hAnsi="Arial" w:cs="Arial"/>
          <w:sz w:val="22"/>
          <w:szCs w:val="22"/>
        </w:rPr>
      </w:pPr>
    </w:p>
    <w:p w14:paraId="2D498054" w14:textId="77777777" w:rsidR="00D22D9C" w:rsidRPr="00A406E5" w:rsidRDefault="00D22D9C" w:rsidP="00D22D9C">
      <w:pPr>
        <w:jc w:val="both"/>
        <w:rPr>
          <w:rFonts w:ascii="Arial" w:hAnsi="Arial" w:cs="Arial"/>
          <w:sz w:val="22"/>
          <w:szCs w:val="22"/>
        </w:rPr>
      </w:pPr>
    </w:p>
    <w:p w14:paraId="77CCF0F3" w14:textId="77777777" w:rsidR="00D22D9C" w:rsidRPr="00A406E5" w:rsidRDefault="00D22D9C" w:rsidP="00D22D9C">
      <w:pPr>
        <w:jc w:val="both"/>
        <w:rPr>
          <w:rFonts w:ascii="Arial" w:hAnsi="Arial" w:cs="Arial"/>
          <w:b/>
          <w:sz w:val="22"/>
          <w:szCs w:val="22"/>
        </w:rPr>
      </w:pPr>
    </w:p>
    <w:p w14:paraId="0C44A3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48C29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C5F5FEB" w14:textId="77777777" w:rsidR="007E178A" w:rsidRDefault="007E178A" w:rsidP="007E178A">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 and justify the results</w:t>
      </w:r>
      <w:r w:rsidRPr="00D0095F">
        <w:rPr>
          <w:rFonts w:ascii="Arial" w:hAnsi="Arial" w:cs="Arial"/>
          <w:b/>
          <w:bCs/>
          <w:i/>
          <w:iCs/>
          <w:sz w:val="22"/>
          <w:szCs w:val="22"/>
        </w:rPr>
        <w:t xml:space="preserve">. </w:t>
      </w:r>
      <w:r>
        <w:rPr>
          <w:rFonts w:ascii="Arial" w:hAnsi="Arial" w:cs="Arial"/>
          <w:b/>
          <w:bCs/>
          <w:i/>
          <w:iCs/>
          <w:sz w:val="22"/>
          <w:szCs w:val="22"/>
        </w:rPr>
        <w:t>When</w:t>
      </w:r>
      <w:r w:rsidRPr="00D0095F">
        <w:rPr>
          <w:rFonts w:ascii="Arial" w:hAnsi="Arial" w:cs="Arial"/>
          <w:b/>
          <w:bCs/>
          <w:i/>
          <w:iCs/>
          <w:sz w:val="22"/>
          <w:szCs w:val="22"/>
        </w:rPr>
        <w:t xml:space="preserve"> comparing </w:t>
      </w:r>
      <w:r>
        <w:rPr>
          <w:rFonts w:ascii="Arial" w:hAnsi="Arial" w:cs="Arial"/>
          <w:b/>
          <w:bCs/>
          <w:i/>
          <w:iCs/>
          <w:sz w:val="22"/>
          <w:szCs w:val="22"/>
        </w:rPr>
        <w:t>the different models, you train /approaches/methods</w:t>
      </w:r>
      <w:r w:rsidRPr="00D0095F">
        <w:rPr>
          <w:rFonts w:ascii="Arial" w:hAnsi="Arial" w:cs="Arial"/>
          <w:b/>
          <w:bCs/>
          <w:i/>
          <w:iCs/>
          <w:sz w:val="22"/>
          <w:szCs w:val="22"/>
        </w:rPr>
        <w:t>, identify the critical factors or metrics 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w:t>
      </w:r>
    </w:p>
    <w:p w14:paraId="01EF9257" w14:textId="77777777" w:rsidR="007E178A" w:rsidRPr="00D0095F" w:rsidRDefault="007E178A" w:rsidP="007E178A">
      <w:pPr>
        <w:jc w:val="both"/>
        <w:rPr>
          <w:rFonts w:ascii="Arial" w:hAnsi="Arial" w:cs="Arial"/>
          <w:b/>
          <w:bCs/>
          <w:i/>
          <w:iCs/>
          <w:sz w:val="22"/>
          <w:szCs w:val="22"/>
        </w:rPr>
      </w:pPr>
      <w:r>
        <w:rPr>
          <w:rFonts w:ascii="Arial" w:hAnsi="Arial" w:cs="Arial"/>
          <w:b/>
          <w:bCs/>
          <w:i/>
          <w:iCs/>
          <w:sz w:val="22"/>
          <w:szCs w:val="22"/>
        </w:rPr>
        <w:t xml:space="preserve">In the related work section, discuss the relevant literature, </w:t>
      </w:r>
      <w:r w:rsidRPr="00D0095F">
        <w:rPr>
          <w:rFonts w:ascii="Arial" w:hAnsi="Arial" w:cs="Arial"/>
          <w:b/>
          <w:bCs/>
          <w:i/>
          <w:iCs/>
          <w:sz w:val="22"/>
          <w:szCs w:val="22"/>
        </w:rPr>
        <w:t xml:space="preserve">cite references for </w:t>
      </w:r>
      <w:r>
        <w:rPr>
          <w:rFonts w:ascii="Arial" w:hAnsi="Arial" w:cs="Arial"/>
          <w:b/>
          <w:bCs/>
          <w:i/>
          <w:iCs/>
          <w:sz w:val="22"/>
          <w:szCs w:val="22"/>
        </w:rPr>
        <w:t xml:space="preserve">the different methods and techniques that have been used to classify this dataset. </w:t>
      </w:r>
      <w:r w:rsidRPr="00D0095F">
        <w:rPr>
          <w:rFonts w:ascii="Arial" w:hAnsi="Arial" w:cs="Arial"/>
          <w:b/>
          <w:bCs/>
          <w:i/>
          <w:iCs/>
          <w:sz w:val="22"/>
          <w:szCs w:val="22"/>
        </w:rPr>
        <w:t xml:space="preserve"> Don’t just LIST the different </w:t>
      </w:r>
      <w:r>
        <w:rPr>
          <w:rFonts w:ascii="Arial" w:hAnsi="Arial" w:cs="Arial"/>
          <w:b/>
          <w:bCs/>
          <w:i/>
          <w:iCs/>
          <w:sz w:val="22"/>
          <w:szCs w:val="22"/>
        </w:rPr>
        <w:t xml:space="preserve">published papers </w:t>
      </w:r>
      <w:r w:rsidRPr="00D0095F">
        <w:rPr>
          <w:rFonts w:ascii="Arial" w:hAnsi="Arial" w:cs="Arial"/>
          <w:b/>
          <w:bCs/>
          <w:i/>
          <w:iCs/>
          <w:sz w:val="22"/>
          <w:szCs w:val="22"/>
        </w:rPr>
        <w:t xml:space="preserve">(avoid bullet points).   Instead, try to compare </w:t>
      </w:r>
      <w:r>
        <w:rPr>
          <w:rFonts w:ascii="Arial" w:hAnsi="Arial" w:cs="Arial"/>
          <w:b/>
          <w:bCs/>
          <w:i/>
          <w:iCs/>
          <w:sz w:val="22"/>
          <w:szCs w:val="22"/>
        </w:rPr>
        <w:t>the different developed solutions</w:t>
      </w:r>
      <w:r w:rsidRPr="00D0095F">
        <w:rPr>
          <w:rFonts w:ascii="Arial" w:hAnsi="Arial" w:cs="Arial"/>
          <w:b/>
          <w:bCs/>
          <w:i/>
          <w:iCs/>
          <w:sz w:val="22"/>
          <w:szCs w:val="22"/>
        </w:rPr>
        <w:t xml:space="preserve">, and interpret what they mean. </w:t>
      </w:r>
      <w:r w:rsidRPr="00D0095F">
        <w:rPr>
          <w:rFonts w:ascii="Arial" w:hAnsi="Arial" w:cs="Arial"/>
          <w:b/>
          <w:bCs/>
          <w:i/>
          <w:iCs/>
          <w:sz w:val="22"/>
          <w:szCs w:val="22"/>
          <w:u w:val="single"/>
        </w:rPr>
        <w:t xml:space="preserve">Don't </w:t>
      </w:r>
      <w:r w:rsidRPr="00D0095F">
        <w:rPr>
          <w:rFonts w:ascii="Arial" w:hAnsi="Arial" w:cs="Arial"/>
          <w:b/>
          <w:bCs/>
          <w:i/>
          <w:iCs/>
          <w:sz w:val="22"/>
          <w:szCs w:val="22"/>
        </w:rPr>
        <w:t xml:space="preserve">over-use direct quotes as they are someone else’s words, and do not fully demonstrate your skills of interpretation.  </w:t>
      </w:r>
    </w:p>
    <w:p w14:paraId="425E46BE" w14:textId="77777777" w:rsidR="00C01A3F" w:rsidRPr="00A406E5" w:rsidRDefault="00C01A3F" w:rsidP="00D22D9C">
      <w:pPr>
        <w:jc w:val="both"/>
        <w:rPr>
          <w:rFonts w:ascii="Arial" w:hAnsi="Arial" w:cs="Arial"/>
          <w:sz w:val="22"/>
          <w:szCs w:val="22"/>
        </w:rPr>
      </w:pPr>
    </w:p>
    <w:p w14:paraId="35CCB4BA" w14:textId="77777777" w:rsidR="00D22D9C" w:rsidRPr="00A406E5" w:rsidRDefault="00D22D9C" w:rsidP="00D22D9C">
      <w:pPr>
        <w:jc w:val="both"/>
        <w:rPr>
          <w:rFonts w:ascii="Arial" w:hAnsi="Arial" w:cs="Arial"/>
          <w:b/>
          <w:sz w:val="22"/>
          <w:szCs w:val="22"/>
        </w:rPr>
      </w:pPr>
    </w:p>
    <w:p w14:paraId="093E04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4F211C" w14:textId="77777777" w:rsidR="00C01A3F"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B5E712" w14:textId="77777777" w:rsidR="007D4FDE" w:rsidRPr="00A406E5" w:rsidRDefault="007D4FDE" w:rsidP="00D22D9C">
      <w:pPr>
        <w:jc w:val="both"/>
        <w:rPr>
          <w:rFonts w:ascii="Arial" w:hAnsi="Arial" w:cs="Arial"/>
          <w:sz w:val="22"/>
          <w:szCs w:val="22"/>
        </w:rPr>
      </w:pPr>
    </w:p>
    <w:p w14:paraId="7E6E6458" w14:textId="77777777" w:rsidR="008566E5" w:rsidRPr="00A406E5" w:rsidRDefault="008566E5" w:rsidP="00D22D9C">
      <w:pPr>
        <w:jc w:val="both"/>
        <w:rPr>
          <w:rFonts w:ascii="Arial" w:hAnsi="Arial" w:cs="Arial"/>
          <w:sz w:val="22"/>
          <w:szCs w:val="22"/>
        </w:rPr>
      </w:pPr>
    </w:p>
    <w:p w14:paraId="6C0C76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34D4C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D4C511" w14:textId="77777777" w:rsidR="00C01A3F" w:rsidRDefault="00C01A3F" w:rsidP="00D22D9C">
      <w:pPr>
        <w:jc w:val="both"/>
        <w:rPr>
          <w:rFonts w:ascii="Arial" w:hAnsi="Arial" w:cs="Arial"/>
          <w:sz w:val="22"/>
          <w:szCs w:val="22"/>
        </w:rPr>
      </w:pPr>
    </w:p>
    <w:p w14:paraId="1690DD8A" w14:textId="77777777" w:rsidR="007E178A" w:rsidRPr="00DF590A" w:rsidRDefault="007E178A" w:rsidP="007E178A">
      <w:pPr>
        <w:jc w:val="both"/>
        <w:rPr>
          <w:rFonts w:ascii="Arial" w:hAnsi="Arial" w:cs="Arial"/>
          <w:i/>
          <w:sz w:val="28"/>
          <w:szCs w:val="28"/>
        </w:rPr>
      </w:pPr>
      <w:r w:rsidRPr="00DF590A">
        <w:rPr>
          <w:rFonts w:ascii="Arial" w:hAnsi="Arial" w:cs="Arial"/>
          <w:b/>
          <w:i/>
          <w:sz w:val="28"/>
          <w:szCs w:val="28"/>
        </w:rPr>
        <w:t>Guidance specific to this assessment</w:t>
      </w:r>
    </w:p>
    <w:p w14:paraId="4E8FA97C" w14:textId="77777777" w:rsidR="007E178A" w:rsidRDefault="007E178A" w:rsidP="007E178A">
      <w:pPr>
        <w:jc w:val="both"/>
        <w:rPr>
          <w:rFonts w:ascii="Arial" w:hAnsi="Arial" w:cs="Arial"/>
          <w:i/>
          <w:sz w:val="22"/>
          <w:szCs w:val="22"/>
        </w:rPr>
      </w:pPr>
    </w:p>
    <w:p w14:paraId="7865D648" w14:textId="77777777" w:rsidR="007E178A" w:rsidRPr="00CA55A0" w:rsidRDefault="007E178A" w:rsidP="007E178A">
      <w:pPr>
        <w:jc w:val="both"/>
        <w:rPr>
          <w:rFonts w:ascii="Arial" w:hAnsi="Arial" w:cs="Arial"/>
          <w:b/>
          <w:bCs/>
          <w:i/>
          <w:iCs/>
          <w:sz w:val="22"/>
          <w:szCs w:val="22"/>
        </w:rPr>
      </w:pPr>
      <w:r w:rsidRPr="00CA55A0">
        <w:rPr>
          <w:rFonts w:ascii="Arial" w:hAnsi="Arial" w:cs="Arial"/>
          <w:b/>
          <w:bCs/>
          <w:i/>
          <w:iCs/>
          <w:sz w:val="22"/>
          <w:szCs w:val="22"/>
        </w:rPr>
        <w:t>Writing style: All writing should be academic in style, formal, focused, concise and subject specific.  You should write in the third person.  For example, rather than ‘I found…’ you should say something like ‘It was evident…’. Do not use contractions (for example, it should be</w:t>
      </w:r>
      <w:r>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proofErr w:type="gramStart"/>
      <w:r w:rsidRPr="00CA55A0">
        <w:rPr>
          <w:rFonts w:ascii="Arial" w:hAnsi="Arial" w:cs="Arial"/>
          <w:b/>
          <w:bCs/>
          <w:i/>
          <w:iCs/>
          <w:sz w:val="22"/>
          <w:szCs w:val="22"/>
        </w:rPr>
        <w:t>it</w:t>
      </w:r>
      <w:proofErr w:type="gramEnd"/>
      <w:r w:rsidRPr="00CA55A0">
        <w:rPr>
          <w:rFonts w:ascii="Arial" w:hAnsi="Arial" w:cs="Arial"/>
          <w:b/>
          <w:bCs/>
          <w:i/>
          <w:iCs/>
          <w:sz w:val="22"/>
          <w:szCs w:val="22"/>
        </w:rPr>
        <w:t xml:space="preserve">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simple, and direct. </w:t>
      </w:r>
    </w:p>
    <w:p w14:paraId="75DA78FF" w14:textId="77777777" w:rsidR="007E178A" w:rsidRPr="00CA55A0" w:rsidRDefault="007E178A" w:rsidP="007E178A">
      <w:pPr>
        <w:jc w:val="both"/>
        <w:rPr>
          <w:rFonts w:ascii="Arial" w:hAnsi="Arial" w:cs="Arial"/>
          <w:b/>
          <w:bCs/>
          <w:i/>
          <w:iCs/>
          <w:sz w:val="22"/>
          <w:szCs w:val="22"/>
        </w:rPr>
      </w:pPr>
    </w:p>
    <w:p w14:paraId="5960BDC1" w14:textId="77777777" w:rsidR="007E178A" w:rsidRPr="00CA55A0" w:rsidRDefault="007E178A" w:rsidP="007E178A">
      <w:pPr>
        <w:jc w:val="both"/>
        <w:rPr>
          <w:rFonts w:ascii="Arial" w:hAnsi="Arial" w:cs="Arial"/>
          <w:b/>
          <w:bCs/>
          <w:i/>
          <w:iCs/>
          <w:sz w:val="22"/>
          <w:szCs w:val="22"/>
        </w:rPr>
      </w:pPr>
      <w:r w:rsidRPr="00CA55A0">
        <w:rPr>
          <w:rFonts w:ascii="Arial" w:hAnsi="Arial" w:cs="Arial"/>
          <w:b/>
          <w:bCs/>
          <w:i/>
          <w:iCs/>
          <w:sz w:val="22"/>
          <w:szCs w:val="22"/>
        </w:rPr>
        <w:t>Presentation: You should use appropriate word processing software features such as the automatic generation of a table of contents (</w:t>
      </w:r>
      <w:proofErr w:type="gramStart"/>
      <w:r w:rsidRPr="00CA55A0">
        <w:rPr>
          <w:rFonts w:ascii="Arial" w:hAnsi="Arial" w:cs="Arial"/>
          <w:b/>
          <w:bCs/>
          <w:i/>
          <w:iCs/>
          <w:sz w:val="22"/>
          <w:szCs w:val="22"/>
        </w:rPr>
        <w:t>e.g.</w:t>
      </w:r>
      <w:proofErr w:type="gramEnd"/>
      <w:r w:rsidRPr="00CA55A0">
        <w:rPr>
          <w:rFonts w:ascii="Arial" w:hAnsi="Arial" w:cs="Arial"/>
          <w:b/>
          <w:bCs/>
          <w:i/>
          <w:iCs/>
          <w:sz w:val="22"/>
          <w:szCs w:val="22"/>
        </w:rPr>
        <w:t xml:space="preserve"> via the use of outline view or by applying styles), tables/graphs, e-Referencing, use of templates. When using graphs, charts,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w:t>
      </w:r>
      <w:r w:rsidRPr="00CA55A0">
        <w:rPr>
          <w:rFonts w:ascii="Arial" w:hAnsi="Arial" w:cs="Arial"/>
          <w:b/>
          <w:bCs/>
          <w:i/>
          <w:iCs/>
          <w:sz w:val="22"/>
          <w:szCs w:val="22"/>
        </w:rPr>
        <w:lastRenderedPageBreak/>
        <w:t>undertake a grammar check in Word, and it may help you to ask somebody to proof-read your work to identify errors.</w:t>
      </w:r>
    </w:p>
    <w:p w14:paraId="6F5C7D56" w14:textId="77777777" w:rsidR="007E178A" w:rsidRPr="00CA55A0" w:rsidRDefault="007E178A" w:rsidP="007E178A">
      <w:pPr>
        <w:jc w:val="both"/>
        <w:rPr>
          <w:rFonts w:ascii="Arial" w:hAnsi="Arial" w:cs="Arial"/>
          <w:b/>
          <w:bCs/>
          <w:i/>
          <w:iCs/>
          <w:sz w:val="22"/>
          <w:szCs w:val="22"/>
        </w:rPr>
      </w:pPr>
    </w:p>
    <w:p w14:paraId="1607ED0B" w14:textId="38DF9D4B" w:rsidR="007E178A" w:rsidRDefault="007E178A" w:rsidP="007E178A">
      <w:pPr>
        <w:jc w:val="both"/>
        <w:rPr>
          <w:rFonts w:ascii="Arial" w:hAnsi="Arial" w:cs="Arial"/>
          <w:b/>
          <w:bCs/>
          <w:i/>
          <w:iCs/>
          <w:sz w:val="22"/>
          <w:szCs w:val="22"/>
        </w:rPr>
      </w:pPr>
      <w:r w:rsidRPr="00CA55A0">
        <w:rPr>
          <w:rFonts w:ascii="Arial" w:hAnsi="Arial" w:cs="Arial"/>
          <w:b/>
          <w:bCs/>
          <w:i/>
          <w:iCs/>
          <w:sz w:val="22"/>
          <w:szCs w:val="22"/>
        </w:rPr>
        <w:t>Format and structure</w:t>
      </w:r>
      <w:r w:rsidR="00152361">
        <w:rPr>
          <w:rFonts w:ascii="Arial" w:hAnsi="Arial" w:cs="Arial"/>
          <w:b/>
          <w:bCs/>
          <w:i/>
          <w:iCs/>
          <w:sz w:val="22"/>
          <w:szCs w:val="22"/>
        </w:rPr>
        <w:t xml:space="preserve">. </w:t>
      </w:r>
      <w:r w:rsidRPr="00CA55A0">
        <w:rPr>
          <w:rFonts w:ascii="Arial" w:hAnsi="Arial" w:cs="Arial"/>
          <w:b/>
          <w:bCs/>
          <w:i/>
          <w:iCs/>
          <w:sz w:val="22"/>
          <w:szCs w:val="22"/>
        </w:rPr>
        <w:t>The structure of the report should be as follows:</w:t>
      </w:r>
    </w:p>
    <w:p w14:paraId="3F5257C0" w14:textId="77777777" w:rsidR="007E178A" w:rsidRDefault="007E178A" w:rsidP="007E178A">
      <w:pPr>
        <w:jc w:val="both"/>
        <w:rPr>
          <w:rFonts w:ascii="Arial" w:hAnsi="Arial" w:cs="Arial"/>
          <w:b/>
          <w:bCs/>
          <w:i/>
          <w:iCs/>
          <w:sz w:val="22"/>
          <w:szCs w:val="22"/>
        </w:rPr>
      </w:pPr>
    </w:p>
    <w:p w14:paraId="491D6A87" w14:textId="172C9019" w:rsidR="007E178A" w:rsidRDefault="007E178A" w:rsidP="007E178A">
      <w:pPr>
        <w:jc w:val="both"/>
        <w:rPr>
          <w:rFonts w:ascii="Arial" w:hAnsi="Arial" w:cs="Arial"/>
          <w:b/>
          <w:bCs/>
          <w:i/>
          <w:iCs/>
          <w:sz w:val="22"/>
          <w:szCs w:val="22"/>
        </w:rPr>
      </w:pPr>
      <w:r w:rsidRPr="007E178A">
        <w:rPr>
          <w:rFonts w:ascii="Arial" w:hAnsi="Arial" w:cs="Arial"/>
          <w:b/>
          <w:bCs/>
          <w:i/>
          <w:iCs/>
          <w:sz w:val="22"/>
          <w:szCs w:val="22"/>
          <w:u w:val="single"/>
        </w:rPr>
        <w:t>Abstract</w:t>
      </w:r>
      <w:r w:rsidR="0033155B">
        <w:rPr>
          <w:rFonts w:ascii="Arial" w:hAnsi="Arial" w:cs="Arial"/>
          <w:b/>
          <w:bCs/>
          <w:i/>
          <w:iCs/>
          <w:sz w:val="22"/>
          <w:szCs w:val="22"/>
          <w:u w:val="single"/>
        </w:rPr>
        <w:t xml:space="preserve">: </w:t>
      </w:r>
      <w:r w:rsidR="0033155B" w:rsidRPr="00152361">
        <w:rPr>
          <w:rFonts w:ascii="Arial" w:hAnsi="Arial" w:cs="Arial"/>
          <w:b/>
          <w:bCs/>
          <w:i/>
          <w:iCs/>
          <w:sz w:val="22"/>
          <w:szCs w:val="22"/>
        </w:rPr>
        <w:t xml:space="preserve">Providing a brief </w:t>
      </w:r>
      <w:r w:rsidR="00152361" w:rsidRPr="00152361">
        <w:rPr>
          <w:rFonts w:ascii="Arial" w:hAnsi="Arial" w:cs="Arial"/>
          <w:b/>
          <w:bCs/>
          <w:i/>
          <w:iCs/>
          <w:sz w:val="22"/>
          <w:szCs w:val="22"/>
        </w:rPr>
        <w:t>context and justification together with a summary of your</w:t>
      </w:r>
      <w:r w:rsidR="00152361">
        <w:rPr>
          <w:rFonts w:ascii="Arial" w:hAnsi="Arial" w:cs="Arial"/>
          <w:b/>
          <w:bCs/>
          <w:i/>
          <w:iCs/>
          <w:sz w:val="22"/>
          <w:szCs w:val="22"/>
        </w:rPr>
        <w:t xml:space="preserve"> work that includes identifying your</w:t>
      </w:r>
      <w:r w:rsidR="00152361" w:rsidRPr="00152361">
        <w:rPr>
          <w:rFonts w:ascii="Arial" w:hAnsi="Arial" w:cs="Arial"/>
          <w:b/>
          <w:bCs/>
          <w:i/>
          <w:iCs/>
          <w:sz w:val="22"/>
          <w:szCs w:val="22"/>
        </w:rPr>
        <w:t xml:space="preserve"> methods</w:t>
      </w:r>
      <w:r w:rsidR="00152361">
        <w:rPr>
          <w:rFonts w:ascii="Arial" w:hAnsi="Arial" w:cs="Arial"/>
          <w:b/>
          <w:bCs/>
          <w:i/>
          <w:iCs/>
          <w:sz w:val="22"/>
          <w:szCs w:val="22"/>
        </w:rPr>
        <w:t>, and briefly stating your</w:t>
      </w:r>
      <w:r w:rsidR="00152361" w:rsidRPr="00152361">
        <w:rPr>
          <w:rFonts w:ascii="Arial" w:hAnsi="Arial" w:cs="Arial"/>
          <w:b/>
          <w:bCs/>
          <w:i/>
          <w:iCs/>
          <w:sz w:val="22"/>
          <w:szCs w:val="22"/>
        </w:rPr>
        <w:t xml:space="preserve"> findings</w:t>
      </w:r>
      <w:r w:rsidR="00152361">
        <w:rPr>
          <w:rFonts w:ascii="Arial" w:hAnsi="Arial" w:cs="Arial"/>
          <w:b/>
          <w:bCs/>
          <w:i/>
          <w:iCs/>
          <w:sz w:val="22"/>
          <w:szCs w:val="22"/>
        </w:rPr>
        <w:t xml:space="preserve"> (results and conclusions).</w:t>
      </w:r>
    </w:p>
    <w:p w14:paraId="50EB1516" w14:textId="77777777" w:rsidR="00152361" w:rsidRPr="00CA55A0" w:rsidRDefault="00152361" w:rsidP="007E178A">
      <w:pPr>
        <w:jc w:val="both"/>
        <w:rPr>
          <w:rFonts w:ascii="Arial" w:hAnsi="Arial" w:cs="Arial"/>
          <w:b/>
          <w:bCs/>
          <w:i/>
          <w:iCs/>
          <w:sz w:val="22"/>
          <w:szCs w:val="22"/>
        </w:rPr>
      </w:pPr>
    </w:p>
    <w:p w14:paraId="088CAB57" w14:textId="77777777" w:rsidR="007E178A" w:rsidRDefault="007E178A" w:rsidP="007E178A">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1795EA78" w14:textId="77777777" w:rsidR="007E178A" w:rsidRDefault="007E178A" w:rsidP="007E178A">
      <w:pPr>
        <w:jc w:val="both"/>
        <w:rPr>
          <w:rFonts w:ascii="Arial" w:hAnsi="Arial" w:cs="Arial"/>
          <w:b/>
          <w:bCs/>
          <w:i/>
          <w:iCs/>
          <w:sz w:val="22"/>
          <w:szCs w:val="22"/>
        </w:rPr>
      </w:pPr>
    </w:p>
    <w:p w14:paraId="6D50CA78" w14:textId="77777777" w:rsidR="007E178A" w:rsidRPr="00CA55A0" w:rsidRDefault="007E178A" w:rsidP="007E178A">
      <w:pPr>
        <w:jc w:val="both"/>
        <w:rPr>
          <w:rFonts w:ascii="Arial" w:hAnsi="Arial" w:cs="Arial"/>
          <w:b/>
          <w:bCs/>
          <w:i/>
          <w:iCs/>
          <w:sz w:val="22"/>
          <w:szCs w:val="22"/>
        </w:rPr>
      </w:pPr>
      <w:r w:rsidRPr="00875956">
        <w:rPr>
          <w:rFonts w:ascii="Arial" w:hAnsi="Arial" w:cs="Arial"/>
          <w:b/>
          <w:bCs/>
          <w:i/>
          <w:iCs/>
          <w:sz w:val="22"/>
          <w:szCs w:val="22"/>
          <w:u w:val="single"/>
        </w:rPr>
        <w:t>Related work:</w:t>
      </w:r>
      <w:r>
        <w:rPr>
          <w:rFonts w:ascii="Arial" w:hAnsi="Arial" w:cs="Arial"/>
          <w:b/>
          <w:bCs/>
          <w:i/>
          <w:iCs/>
          <w:sz w:val="22"/>
          <w:szCs w:val="22"/>
        </w:rPr>
        <w:t xml:space="preserve"> </w:t>
      </w:r>
      <w:r w:rsidRPr="00CA55A0">
        <w:rPr>
          <w:rFonts w:ascii="Arial" w:hAnsi="Arial" w:cs="Arial"/>
          <w:b/>
          <w:bCs/>
          <w:i/>
          <w:iCs/>
          <w:sz w:val="22"/>
          <w:szCs w:val="22"/>
        </w:rPr>
        <w:t xml:space="preserve">This is where you discuss the </w:t>
      </w:r>
      <w:r>
        <w:rPr>
          <w:rFonts w:ascii="Arial" w:hAnsi="Arial" w:cs="Arial"/>
          <w:b/>
          <w:bCs/>
          <w:i/>
          <w:iCs/>
          <w:sz w:val="22"/>
          <w:szCs w:val="22"/>
        </w:rPr>
        <w:t xml:space="preserve">proposed systems in literature for classifying the dataset </w:t>
      </w:r>
      <w:r w:rsidRPr="00CA55A0">
        <w:rPr>
          <w:rFonts w:ascii="Arial" w:hAnsi="Arial" w:cs="Arial"/>
          <w:b/>
          <w:bCs/>
          <w:i/>
          <w:iCs/>
          <w:sz w:val="22"/>
          <w:szCs w:val="22"/>
        </w:rPr>
        <w:t>(subject knowledge, analysis and where relevant, the implementation details).</w:t>
      </w:r>
    </w:p>
    <w:p w14:paraId="4F74455E" w14:textId="77777777" w:rsidR="007E178A" w:rsidRPr="00CA55A0" w:rsidRDefault="007E178A" w:rsidP="007E178A">
      <w:pPr>
        <w:jc w:val="both"/>
        <w:rPr>
          <w:rFonts w:ascii="Arial" w:hAnsi="Arial" w:cs="Arial"/>
          <w:b/>
          <w:bCs/>
          <w:i/>
          <w:iCs/>
          <w:sz w:val="22"/>
          <w:szCs w:val="22"/>
        </w:rPr>
      </w:pPr>
    </w:p>
    <w:p w14:paraId="3A961704" w14:textId="77777777" w:rsidR="007E178A" w:rsidRDefault="007E178A" w:rsidP="007E178A">
      <w:pPr>
        <w:jc w:val="both"/>
        <w:rPr>
          <w:rFonts w:ascii="Arial" w:hAnsi="Arial" w:cs="Arial"/>
          <w:b/>
          <w:bCs/>
          <w:i/>
          <w:iCs/>
          <w:sz w:val="22"/>
          <w:szCs w:val="22"/>
        </w:rPr>
      </w:pPr>
      <w:r w:rsidRPr="00CA55A0">
        <w:rPr>
          <w:rFonts w:ascii="Arial" w:hAnsi="Arial" w:cs="Arial"/>
          <w:b/>
          <w:bCs/>
          <w:i/>
          <w:iCs/>
          <w:sz w:val="22"/>
          <w:szCs w:val="22"/>
          <w:u w:val="single"/>
        </w:rPr>
        <w:t>Main body:</w:t>
      </w:r>
      <w:r w:rsidRPr="00CA55A0">
        <w:rPr>
          <w:rFonts w:ascii="Arial" w:hAnsi="Arial" w:cs="Arial"/>
          <w:b/>
          <w:bCs/>
          <w:i/>
          <w:iCs/>
          <w:sz w:val="22"/>
          <w:szCs w:val="22"/>
        </w:rPr>
        <w:t xml:space="preserve"> This is where you </w:t>
      </w:r>
      <w:r>
        <w:rPr>
          <w:rFonts w:ascii="Arial" w:hAnsi="Arial" w:cs="Arial"/>
          <w:b/>
          <w:bCs/>
          <w:i/>
          <w:iCs/>
          <w:sz w:val="22"/>
          <w:szCs w:val="22"/>
        </w:rPr>
        <w:t>explain</w:t>
      </w:r>
      <w:r w:rsidRPr="00CA55A0">
        <w:rPr>
          <w:rFonts w:ascii="Arial" w:hAnsi="Arial" w:cs="Arial"/>
          <w:b/>
          <w:bCs/>
          <w:i/>
          <w:iCs/>
          <w:sz w:val="22"/>
          <w:szCs w:val="22"/>
        </w:rPr>
        <w:t xml:space="preserve"> the </w:t>
      </w:r>
      <w:r>
        <w:rPr>
          <w:rFonts w:ascii="Arial" w:hAnsi="Arial" w:cs="Arial"/>
          <w:b/>
          <w:bCs/>
          <w:i/>
          <w:iCs/>
          <w:sz w:val="22"/>
          <w:szCs w:val="22"/>
        </w:rPr>
        <w:t>machine learning pipeline the methodology of comparing different classifiers with different settings (number of nearest neighbours, distance metric, tree depth, etc).</w:t>
      </w:r>
    </w:p>
    <w:p w14:paraId="2AFDD590" w14:textId="77777777" w:rsidR="007E178A" w:rsidRDefault="007E178A" w:rsidP="007E178A">
      <w:pPr>
        <w:jc w:val="both"/>
        <w:rPr>
          <w:rFonts w:ascii="Arial" w:hAnsi="Arial" w:cs="Arial"/>
          <w:b/>
          <w:bCs/>
          <w:i/>
          <w:iCs/>
          <w:sz w:val="22"/>
          <w:szCs w:val="22"/>
        </w:rPr>
      </w:pPr>
    </w:p>
    <w:p w14:paraId="66F6B85F" w14:textId="77777777" w:rsidR="007E178A" w:rsidRPr="00875956" w:rsidRDefault="007E178A" w:rsidP="007E178A">
      <w:pPr>
        <w:jc w:val="both"/>
        <w:rPr>
          <w:rFonts w:ascii="Arial" w:hAnsi="Arial" w:cs="Arial"/>
          <w:b/>
          <w:bCs/>
          <w:i/>
          <w:iCs/>
          <w:sz w:val="22"/>
          <w:szCs w:val="22"/>
          <w:u w:val="single"/>
        </w:rPr>
      </w:pPr>
      <w:r w:rsidRPr="00875956">
        <w:rPr>
          <w:rFonts w:ascii="Arial" w:hAnsi="Arial" w:cs="Arial"/>
          <w:b/>
          <w:bCs/>
          <w:i/>
          <w:iCs/>
          <w:sz w:val="22"/>
          <w:szCs w:val="22"/>
          <w:u w:val="single"/>
        </w:rPr>
        <w:t>Results and discussion</w:t>
      </w:r>
      <w:r>
        <w:rPr>
          <w:rFonts w:ascii="Arial" w:hAnsi="Arial" w:cs="Arial"/>
          <w:b/>
          <w:bCs/>
          <w:i/>
          <w:iCs/>
          <w:sz w:val="22"/>
          <w:szCs w:val="22"/>
          <w:u w:val="single"/>
        </w:rPr>
        <w:t>:</w:t>
      </w:r>
      <w:r w:rsidRPr="00875956">
        <w:rPr>
          <w:rFonts w:ascii="Arial" w:hAnsi="Arial" w:cs="Arial"/>
          <w:b/>
          <w:bCs/>
          <w:i/>
          <w:iCs/>
          <w:sz w:val="22"/>
          <w:szCs w:val="22"/>
        </w:rPr>
        <w:t xml:space="preserve"> </w:t>
      </w:r>
      <w:r w:rsidRPr="00CA55A0">
        <w:rPr>
          <w:rFonts w:ascii="Arial" w:hAnsi="Arial" w:cs="Arial"/>
          <w:b/>
          <w:bCs/>
          <w:i/>
          <w:iCs/>
          <w:sz w:val="22"/>
          <w:szCs w:val="22"/>
        </w:rPr>
        <w:t>In this section</w:t>
      </w:r>
      <w:r>
        <w:rPr>
          <w:rFonts w:ascii="Arial" w:hAnsi="Arial" w:cs="Arial"/>
          <w:b/>
          <w:bCs/>
          <w:i/>
          <w:iCs/>
          <w:sz w:val="22"/>
          <w:szCs w:val="22"/>
        </w:rPr>
        <w:t>, you demonstrate the results of your experiments, i</w:t>
      </w:r>
      <w:r w:rsidRPr="00883A0F">
        <w:rPr>
          <w:rFonts w:ascii="Arial" w:hAnsi="Arial" w:cs="Arial"/>
          <w:b/>
          <w:bCs/>
          <w:i/>
          <w:iCs/>
          <w:sz w:val="22"/>
          <w:szCs w:val="22"/>
        </w:rPr>
        <w:t>nterprets the results for readers and provides the significance of the findings</w:t>
      </w:r>
      <w:r>
        <w:rPr>
          <w:rFonts w:ascii="Arial" w:hAnsi="Arial" w:cs="Arial"/>
          <w:b/>
          <w:bCs/>
          <w:i/>
          <w:iCs/>
          <w:sz w:val="22"/>
          <w:szCs w:val="22"/>
        </w:rPr>
        <w:t xml:space="preserve">, discuss the effect of decisions you make on the overall performance such as the number of nearest neighbours, distance metric used, tree depth, etc). Try to compare your results with some of the previous studies that you have discussed in the related work section. </w:t>
      </w:r>
    </w:p>
    <w:p w14:paraId="220C0428" w14:textId="77777777" w:rsidR="007E178A" w:rsidRPr="00CA55A0" w:rsidRDefault="007E178A" w:rsidP="007E178A">
      <w:pPr>
        <w:jc w:val="both"/>
        <w:rPr>
          <w:rFonts w:ascii="Arial" w:hAnsi="Arial" w:cs="Arial"/>
          <w:b/>
          <w:bCs/>
          <w:i/>
          <w:iCs/>
          <w:sz w:val="22"/>
          <w:szCs w:val="22"/>
        </w:rPr>
      </w:pPr>
    </w:p>
    <w:p w14:paraId="42083EBC" w14:textId="77777777" w:rsidR="007E178A" w:rsidRPr="00CA55A0" w:rsidRDefault="007E178A" w:rsidP="007E178A">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w:t>
      </w:r>
      <w:r>
        <w:rPr>
          <w:rFonts w:ascii="Arial" w:hAnsi="Arial" w:cs="Arial"/>
          <w:b/>
          <w:bCs/>
          <w:i/>
          <w:iCs/>
          <w:sz w:val="22"/>
          <w:szCs w:val="22"/>
        </w:rPr>
        <w:t xml:space="preserve"> </w:t>
      </w:r>
      <w:r w:rsidRPr="00CA55A0">
        <w:rPr>
          <w:rFonts w:ascii="Arial" w:hAnsi="Arial" w:cs="Arial"/>
          <w:b/>
          <w:bCs/>
          <w:i/>
          <w:iCs/>
          <w:sz w:val="22"/>
          <w:szCs w:val="22"/>
        </w:rPr>
        <w:t>industry…the future…etc.?'  Ensure you have addressed the objectives you laid out in the introduction section.</w:t>
      </w:r>
    </w:p>
    <w:p w14:paraId="515B81B8" w14:textId="77777777" w:rsidR="007E178A" w:rsidRPr="00CA55A0" w:rsidRDefault="007E178A" w:rsidP="007E178A">
      <w:pPr>
        <w:jc w:val="both"/>
        <w:rPr>
          <w:rFonts w:ascii="Arial" w:hAnsi="Arial" w:cs="Arial"/>
          <w:b/>
          <w:bCs/>
          <w:i/>
          <w:iCs/>
          <w:sz w:val="22"/>
          <w:szCs w:val="22"/>
        </w:rPr>
      </w:pPr>
    </w:p>
    <w:p w14:paraId="3E8C5E5D" w14:textId="77777777" w:rsidR="007E178A" w:rsidRPr="00CA55A0" w:rsidRDefault="007E178A" w:rsidP="007E178A">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2A0CEC8E" w14:textId="77777777" w:rsidR="007E178A" w:rsidRPr="00CA55A0" w:rsidRDefault="007E178A" w:rsidP="007E178A">
      <w:pPr>
        <w:jc w:val="both"/>
        <w:rPr>
          <w:rFonts w:ascii="Arial" w:hAnsi="Arial" w:cs="Arial"/>
          <w:b/>
          <w:bCs/>
          <w:i/>
          <w:iCs/>
          <w:sz w:val="22"/>
          <w:szCs w:val="22"/>
        </w:rPr>
      </w:pPr>
    </w:p>
    <w:p w14:paraId="4CDBC419" w14:textId="77777777" w:rsidR="007E178A" w:rsidRPr="00CA55A0" w:rsidRDefault="007E178A" w:rsidP="007E178A">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25FEDBFC" w14:textId="77777777" w:rsidR="007E178A" w:rsidRPr="00CA55A0" w:rsidRDefault="007E178A" w:rsidP="007E178A">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3D4A116A" w14:textId="77777777" w:rsidR="007E178A" w:rsidRPr="00CA55A0" w:rsidRDefault="007E178A" w:rsidP="007E178A">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5D8AD231" w14:textId="77777777" w:rsidR="007E178A" w:rsidRPr="00CA55A0" w:rsidRDefault="007E178A" w:rsidP="007E178A">
      <w:pPr>
        <w:jc w:val="both"/>
        <w:rPr>
          <w:rFonts w:ascii="Arial" w:hAnsi="Arial" w:cs="Arial"/>
          <w:b/>
          <w:bCs/>
          <w:i/>
          <w:iCs/>
          <w:sz w:val="22"/>
          <w:szCs w:val="22"/>
        </w:rPr>
      </w:pPr>
    </w:p>
    <w:p w14:paraId="31AE94F7" w14:textId="77777777" w:rsidR="007E178A" w:rsidRPr="00CA55A0" w:rsidRDefault="007E178A" w:rsidP="007E178A">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r>
        <w:rPr>
          <w:rFonts w:ascii="Arial" w:hAnsi="Arial" w:cs="Arial"/>
          <w:b/>
          <w:bCs/>
          <w:i/>
          <w:iCs/>
          <w:sz w:val="22"/>
          <w:szCs w:val="22"/>
        </w:rPr>
        <w:t>.</w:t>
      </w:r>
      <w:r w:rsidRPr="00CA55A0">
        <w:rPr>
          <w:rFonts w:ascii="Arial" w:hAnsi="Arial" w:cs="Arial"/>
          <w:b/>
          <w:bCs/>
          <w:i/>
          <w:iCs/>
          <w:sz w:val="22"/>
          <w:szCs w:val="22"/>
        </w:rPr>
        <w:t>’</w:t>
      </w:r>
      <w:r>
        <w:rPr>
          <w:rFonts w:ascii="Arial" w:hAnsi="Arial" w:cs="Arial"/>
          <w:b/>
          <w:bCs/>
          <w:i/>
          <w:iCs/>
          <w:sz w:val="22"/>
          <w:szCs w:val="22"/>
        </w:rPr>
        <w:t xml:space="preserve"> Include relevant Python code.</w:t>
      </w:r>
    </w:p>
    <w:p w14:paraId="1195A88A" w14:textId="77777777" w:rsidR="007E178A" w:rsidRPr="00CA55A0" w:rsidRDefault="007E178A" w:rsidP="007E178A">
      <w:pPr>
        <w:jc w:val="both"/>
        <w:rPr>
          <w:rFonts w:ascii="Arial" w:hAnsi="Arial" w:cs="Arial"/>
          <w:b/>
          <w:bCs/>
          <w:i/>
          <w:iCs/>
          <w:sz w:val="22"/>
          <w:szCs w:val="22"/>
        </w:rPr>
      </w:pPr>
    </w:p>
    <w:p w14:paraId="0B60AB1B" w14:textId="77777777" w:rsidR="007E178A" w:rsidRPr="00A406E5" w:rsidRDefault="007E178A" w:rsidP="00D22D9C">
      <w:pPr>
        <w:jc w:val="both"/>
        <w:rPr>
          <w:rFonts w:ascii="Arial" w:hAnsi="Arial" w:cs="Arial"/>
          <w:sz w:val="22"/>
          <w:szCs w:val="22"/>
        </w:rPr>
      </w:pPr>
    </w:p>
    <w:p w14:paraId="6B98FC08" w14:textId="77777777" w:rsidR="00FB3B4E" w:rsidRPr="00A406E5" w:rsidRDefault="00FB3B4E" w:rsidP="00D22D9C">
      <w:pPr>
        <w:jc w:val="both"/>
        <w:rPr>
          <w:rFonts w:ascii="Arial" w:hAnsi="Arial" w:cs="Arial"/>
          <w:sz w:val="22"/>
          <w:szCs w:val="22"/>
        </w:rPr>
      </w:pPr>
    </w:p>
    <w:p w14:paraId="6709BD75" w14:textId="77777777" w:rsidR="00D22D9C" w:rsidRPr="00A406E5" w:rsidRDefault="00D22D9C" w:rsidP="00D22D9C">
      <w:pPr>
        <w:jc w:val="both"/>
        <w:rPr>
          <w:rFonts w:ascii="Arial" w:hAnsi="Arial" w:cs="Arial"/>
          <w:sz w:val="22"/>
          <w:szCs w:val="22"/>
        </w:rPr>
      </w:pPr>
    </w:p>
    <w:p w14:paraId="7BB629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6D0C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2766A5" w14:textId="77777777" w:rsidTr="00152E9D">
        <w:trPr>
          <w:jc w:val="center"/>
        </w:trPr>
        <w:tc>
          <w:tcPr>
            <w:tcW w:w="10670" w:type="dxa"/>
            <w:shd w:val="clear" w:color="auto" w:fill="BFBFBF"/>
          </w:tcPr>
          <w:p w14:paraId="70775C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998981" w14:textId="77777777" w:rsidR="00152E9D" w:rsidRPr="00A406E5" w:rsidRDefault="00152E9D" w:rsidP="00152E9D">
      <w:pPr>
        <w:rPr>
          <w:rFonts w:ascii="Arial" w:hAnsi="Arial" w:cs="Arial"/>
        </w:rPr>
      </w:pPr>
    </w:p>
    <w:p w14:paraId="753CF13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FF365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2D422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F6AC0C" w14:textId="77777777" w:rsidTr="007D4FD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4B27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F575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789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B39F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07323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683337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ECCB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7C48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7BA8CB" w14:textId="77777777" w:rsidR="00152E9D" w:rsidRPr="00A406E5" w:rsidRDefault="00152E9D" w:rsidP="00152E9D">
            <w:pPr>
              <w:jc w:val="center"/>
              <w:rPr>
                <w:rFonts w:ascii="Arial" w:hAnsi="Arial" w:cs="Arial"/>
                <w:sz w:val="32"/>
              </w:rPr>
            </w:pPr>
          </w:p>
        </w:tc>
      </w:tr>
      <w:tr w:rsidR="001D1CCF" w:rsidRPr="00A406E5" w14:paraId="459C0D99" w14:textId="77777777" w:rsidTr="007D4FDE">
        <w:trPr>
          <w:trHeight w:val="450"/>
        </w:trPr>
        <w:tc>
          <w:tcPr>
            <w:tcW w:w="4169" w:type="pct"/>
            <w:vMerge w:val="restart"/>
            <w:tcBorders>
              <w:top w:val="single" w:sz="4" w:space="0" w:color="auto"/>
              <w:left w:val="single" w:sz="4" w:space="0" w:color="auto"/>
              <w:right w:val="single" w:sz="4" w:space="0" w:color="auto"/>
            </w:tcBorders>
          </w:tcPr>
          <w:p w14:paraId="3E1F145E" w14:textId="1F325B3D" w:rsidR="001D1CCF" w:rsidRPr="00A406E5" w:rsidRDefault="00CF5FE3" w:rsidP="001D1CCF">
            <w:pPr>
              <w:spacing w:after="120"/>
              <w:rPr>
                <w:rFonts w:ascii="Arial" w:hAnsi="Arial" w:cs="Arial"/>
                <w:sz w:val="14"/>
                <w:szCs w:val="14"/>
              </w:rPr>
            </w:pPr>
            <w:r>
              <w:rPr>
                <w:rFonts w:ascii="Arial" w:hAnsi="Arial" w:cs="Arial"/>
                <w:sz w:val="14"/>
                <w:szCs w:val="14"/>
              </w:rPr>
              <w:t>Demonstrated by good use of references, your introduction and literature review of related work</w:t>
            </w:r>
            <w:r w:rsidR="00C92450">
              <w:rPr>
                <w:rFonts w:ascii="Arial" w:hAnsi="Arial" w:cs="Arial"/>
                <w:sz w:val="14"/>
                <w:szCs w:val="14"/>
              </w:rPr>
              <w:t>.</w:t>
            </w:r>
          </w:p>
          <w:p w14:paraId="495D3B8E" w14:textId="77777777" w:rsidR="001D1CCF" w:rsidRPr="00A406E5" w:rsidRDefault="001D1CCF" w:rsidP="001D1CCF">
            <w:pPr>
              <w:spacing w:after="120"/>
              <w:rPr>
                <w:rFonts w:ascii="Arial" w:hAnsi="Arial" w:cs="Arial"/>
                <w:sz w:val="14"/>
                <w:szCs w:val="14"/>
              </w:rPr>
            </w:pPr>
          </w:p>
          <w:p w14:paraId="18C29586" w14:textId="77777777" w:rsidR="001D1CCF" w:rsidRPr="00A406E5" w:rsidRDefault="001D1CCF" w:rsidP="001D1CCF">
            <w:pPr>
              <w:spacing w:after="120"/>
              <w:rPr>
                <w:rFonts w:ascii="Arial" w:hAnsi="Arial" w:cs="Arial"/>
                <w:sz w:val="14"/>
                <w:szCs w:val="14"/>
              </w:rPr>
            </w:pPr>
          </w:p>
          <w:p w14:paraId="7BEEEE79" w14:textId="77777777" w:rsidR="001D1CCF" w:rsidRPr="00A406E5" w:rsidRDefault="001D1CCF" w:rsidP="001D1CCF">
            <w:pPr>
              <w:spacing w:after="120"/>
              <w:rPr>
                <w:rFonts w:ascii="Arial" w:hAnsi="Arial" w:cs="Arial"/>
                <w:sz w:val="14"/>
                <w:szCs w:val="14"/>
              </w:rPr>
            </w:pPr>
          </w:p>
          <w:p w14:paraId="183F8C06" w14:textId="77777777" w:rsidR="001D1CCF" w:rsidRPr="00A406E5" w:rsidRDefault="001D1CCF" w:rsidP="001D1CCF">
            <w:pPr>
              <w:spacing w:after="120"/>
              <w:rPr>
                <w:rFonts w:ascii="Arial" w:hAnsi="Arial" w:cs="Arial"/>
                <w:sz w:val="14"/>
                <w:szCs w:val="14"/>
              </w:rPr>
            </w:pPr>
          </w:p>
          <w:p w14:paraId="58EB8397"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427A6" w14:textId="0B814C69" w:rsidR="001D1CCF" w:rsidRPr="00F61A20" w:rsidRDefault="00220D60" w:rsidP="001D1CCF">
            <w:pPr>
              <w:jc w:val="center"/>
              <w:rPr>
                <w:rFonts w:ascii="Calibri" w:hAnsi="Calibri"/>
                <w:sz w:val="32"/>
              </w:rPr>
            </w:pPr>
            <w:r>
              <w:rPr>
                <w:rStyle w:val="eop"/>
                <w:rFonts w:ascii="Calibri" w:hAnsi="Calibri" w:cs="Calibri"/>
                <w:sz w:val="32"/>
                <w:szCs w:val="32"/>
              </w:rPr>
              <w:t>20</w:t>
            </w:r>
            <w:r w:rsidR="001D1CCF">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C11E572" w14:textId="77777777" w:rsidR="001D1CCF" w:rsidRPr="00A406E5" w:rsidRDefault="001D1CCF" w:rsidP="001D1CCF">
            <w:pPr>
              <w:jc w:val="center"/>
              <w:rPr>
                <w:rFonts w:ascii="Arial" w:hAnsi="Arial" w:cs="Arial"/>
                <w:sz w:val="32"/>
              </w:rPr>
            </w:pPr>
          </w:p>
        </w:tc>
      </w:tr>
      <w:tr w:rsidR="001D1CCF" w:rsidRPr="00A406E5" w14:paraId="13F34FE3" w14:textId="77777777" w:rsidTr="007D4FDE">
        <w:trPr>
          <w:trHeight w:val="451"/>
        </w:trPr>
        <w:tc>
          <w:tcPr>
            <w:tcW w:w="4169" w:type="pct"/>
            <w:vMerge/>
            <w:tcBorders>
              <w:left w:val="single" w:sz="4" w:space="0" w:color="auto"/>
              <w:bottom w:val="single" w:sz="4" w:space="0" w:color="auto"/>
              <w:right w:val="single" w:sz="4" w:space="0" w:color="auto"/>
            </w:tcBorders>
          </w:tcPr>
          <w:p w14:paraId="0EC26F7E"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BDE22" w14:textId="6DC84BB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7C5A262" w14:textId="77777777" w:rsidR="001D1CCF" w:rsidRPr="00A406E5" w:rsidRDefault="001D1CCF" w:rsidP="001D1CCF">
            <w:pPr>
              <w:jc w:val="center"/>
              <w:rPr>
                <w:rFonts w:ascii="Arial" w:hAnsi="Arial" w:cs="Arial"/>
                <w:sz w:val="32"/>
              </w:rPr>
            </w:pPr>
          </w:p>
        </w:tc>
      </w:tr>
      <w:tr w:rsidR="001D1CCF" w:rsidRPr="00A406E5" w14:paraId="0A41CA0A"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84C7979" w14:textId="77777777" w:rsidR="001D1CCF" w:rsidRPr="00A406E5" w:rsidRDefault="001D1CCF" w:rsidP="001D1C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DD182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3AFE3" w14:textId="380E905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AF61A5" w14:textId="77777777" w:rsidR="001D1CCF" w:rsidRPr="00A406E5" w:rsidRDefault="001D1CCF" w:rsidP="001D1CCF">
            <w:pPr>
              <w:jc w:val="center"/>
              <w:rPr>
                <w:rFonts w:ascii="Arial" w:hAnsi="Arial" w:cs="Arial"/>
                <w:sz w:val="32"/>
              </w:rPr>
            </w:pPr>
          </w:p>
        </w:tc>
      </w:tr>
      <w:tr w:rsidR="001D1CCF" w:rsidRPr="00A406E5" w14:paraId="2DD08D70" w14:textId="77777777" w:rsidTr="007D4FDE">
        <w:trPr>
          <w:trHeight w:val="450"/>
        </w:trPr>
        <w:tc>
          <w:tcPr>
            <w:tcW w:w="4169" w:type="pct"/>
            <w:vMerge w:val="restart"/>
            <w:tcBorders>
              <w:top w:val="single" w:sz="4" w:space="0" w:color="auto"/>
              <w:left w:val="single" w:sz="4" w:space="0" w:color="auto"/>
              <w:right w:val="single" w:sz="4" w:space="0" w:color="auto"/>
            </w:tcBorders>
          </w:tcPr>
          <w:p w14:paraId="631BE7BE" w14:textId="7E0498F0" w:rsidR="001D1CCF" w:rsidRPr="00A406E5" w:rsidRDefault="00CF5FE3" w:rsidP="001D1CCF">
            <w:pPr>
              <w:spacing w:after="120"/>
              <w:rPr>
                <w:rFonts w:ascii="Arial" w:hAnsi="Arial" w:cs="Arial"/>
                <w:sz w:val="14"/>
                <w:szCs w:val="14"/>
              </w:rPr>
            </w:pPr>
            <w:r>
              <w:rPr>
                <w:rFonts w:ascii="Arial" w:hAnsi="Arial" w:cs="Arial"/>
                <w:sz w:val="14"/>
                <w:szCs w:val="14"/>
              </w:rPr>
              <w:t xml:space="preserve">Demonstrated by your understanding of ML methods relevant to the assignment, the related literature, evaluation methods, understanding of Python and the </w:t>
            </w:r>
            <w:r w:rsidR="00C92450">
              <w:rPr>
                <w:rFonts w:ascii="Arial" w:hAnsi="Arial" w:cs="Arial"/>
                <w:sz w:val="14"/>
                <w:szCs w:val="14"/>
              </w:rPr>
              <w:t xml:space="preserve">experimental </w:t>
            </w:r>
            <w:r>
              <w:rPr>
                <w:rFonts w:ascii="Arial" w:hAnsi="Arial" w:cs="Arial"/>
                <w:sz w:val="14"/>
                <w:szCs w:val="14"/>
              </w:rPr>
              <w:t>methods used.</w:t>
            </w:r>
          </w:p>
          <w:p w14:paraId="40965D42" w14:textId="77777777" w:rsidR="001D1CCF" w:rsidRPr="00A406E5" w:rsidRDefault="001D1CCF" w:rsidP="001D1CCF">
            <w:pPr>
              <w:spacing w:after="120"/>
              <w:rPr>
                <w:rFonts w:ascii="Arial" w:hAnsi="Arial" w:cs="Arial"/>
                <w:sz w:val="14"/>
                <w:szCs w:val="14"/>
              </w:rPr>
            </w:pPr>
          </w:p>
          <w:p w14:paraId="638482C5" w14:textId="77777777" w:rsidR="001D1CCF" w:rsidRPr="00A406E5" w:rsidRDefault="001D1CCF" w:rsidP="001D1CCF">
            <w:pPr>
              <w:spacing w:after="120"/>
              <w:rPr>
                <w:rFonts w:ascii="Arial" w:hAnsi="Arial" w:cs="Arial"/>
                <w:sz w:val="14"/>
                <w:szCs w:val="14"/>
              </w:rPr>
            </w:pPr>
          </w:p>
          <w:p w14:paraId="6D999894" w14:textId="77777777" w:rsidR="001D1CCF" w:rsidRPr="00A406E5" w:rsidRDefault="001D1CCF" w:rsidP="001D1CCF">
            <w:pPr>
              <w:spacing w:after="120"/>
              <w:rPr>
                <w:rFonts w:ascii="Arial" w:hAnsi="Arial" w:cs="Arial"/>
                <w:sz w:val="14"/>
                <w:szCs w:val="14"/>
              </w:rPr>
            </w:pPr>
          </w:p>
          <w:p w14:paraId="387F5DE0"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13AD0" w14:textId="138299EB" w:rsidR="001D1CCF" w:rsidRPr="00F61A20" w:rsidRDefault="00220D60" w:rsidP="001D1CCF">
            <w:pPr>
              <w:jc w:val="center"/>
              <w:rPr>
                <w:rFonts w:ascii="Calibri" w:hAnsi="Calibri"/>
                <w:sz w:val="32"/>
              </w:rPr>
            </w:pPr>
            <w:r>
              <w:rPr>
                <w:rStyle w:val="eop"/>
                <w:rFonts w:ascii="Calibri" w:hAnsi="Calibri" w:cs="Calibri"/>
                <w:sz w:val="32"/>
                <w:szCs w:val="32"/>
              </w:rPr>
              <w:t>15</w:t>
            </w:r>
            <w:r w:rsidR="001D1CCF">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679E846" w14:textId="77777777" w:rsidR="001D1CCF" w:rsidRPr="00A406E5" w:rsidRDefault="001D1CCF" w:rsidP="001D1CCF">
            <w:pPr>
              <w:jc w:val="center"/>
              <w:rPr>
                <w:rFonts w:ascii="Arial" w:hAnsi="Arial" w:cs="Arial"/>
                <w:sz w:val="32"/>
              </w:rPr>
            </w:pPr>
          </w:p>
        </w:tc>
      </w:tr>
      <w:tr w:rsidR="001D1CCF" w:rsidRPr="00A406E5" w14:paraId="5152DF5C" w14:textId="77777777" w:rsidTr="007D4FDE">
        <w:trPr>
          <w:trHeight w:val="451"/>
        </w:trPr>
        <w:tc>
          <w:tcPr>
            <w:tcW w:w="4169" w:type="pct"/>
            <w:vMerge/>
            <w:tcBorders>
              <w:left w:val="single" w:sz="4" w:space="0" w:color="auto"/>
              <w:bottom w:val="single" w:sz="4" w:space="0" w:color="auto"/>
              <w:right w:val="single" w:sz="4" w:space="0" w:color="auto"/>
            </w:tcBorders>
          </w:tcPr>
          <w:p w14:paraId="34CECA85"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3C1912" w14:textId="11E1E2C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289AAFB1" w14:textId="77777777" w:rsidR="001D1CCF" w:rsidRPr="00A406E5" w:rsidRDefault="001D1CCF" w:rsidP="001D1CCF">
            <w:pPr>
              <w:jc w:val="center"/>
              <w:rPr>
                <w:rFonts w:ascii="Arial" w:hAnsi="Arial" w:cs="Arial"/>
                <w:sz w:val="32"/>
              </w:rPr>
            </w:pPr>
          </w:p>
        </w:tc>
      </w:tr>
      <w:tr w:rsidR="001D1CCF" w:rsidRPr="00A406E5" w14:paraId="3CFEE7E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34F9FE4"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B5D501"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B965D8" w14:textId="21C4CBF3"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85118B" w14:textId="77777777" w:rsidR="001D1CCF" w:rsidRPr="00A406E5" w:rsidRDefault="001D1CCF" w:rsidP="001D1CCF">
            <w:pPr>
              <w:jc w:val="center"/>
              <w:rPr>
                <w:rFonts w:ascii="Arial" w:hAnsi="Arial" w:cs="Arial"/>
                <w:sz w:val="32"/>
              </w:rPr>
            </w:pPr>
          </w:p>
        </w:tc>
      </w:tr>
      <w:tr w:rsidR="001D1CCF" w:rsidRPr="00A406E5" w14:paraId="591C97B4"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33CBF08" w14:textId="7E3A5C11" w:rsidR="001D1CCF" w:rsidRPr="00A406E5" w:rsidRDefault="00CF5FE3" w:rsidP="001D1CCF">
            <w:pPr>
              <w:spacing w:after="120"/>
              <w:rPr>
                <w:rFonts w:ascii="Arial" w:hAnsi="Arial" w:cs="Arial"/>
                <w:sz w:val="14"/>
                <w:szCs w:val="14"/>
              </w:rPr>
            </w:pPr>
            <w:r>
              <w:rPr>
                <w:rFonts w:ascii="Arial" w:hAnsi="Arial" w:cs="Arial"/>
                <w:sz w:val="14"/>
                <w:szCs w:val="14"/>
              </w:rPr>
              <w:t xml:space="preserve">Demonstrated by the interpretation of the brief, </w:t>
            </w:r>
            <w:r w:rsidR="00C92450">
              <w:rPr>
                <w:rFonts w:ascii="Arial" w:hAnsi="Arial" w:cs="Arial"/>
                <w:sz w:val="14"/>
                <w:szCs w:val="14"/>
              </w:rPr>
              <w:t xml:space="preserve">use of literature to support/inform arguments and design choices, </w:t>
            </w:r>
            <w:r>
              <w:rPr>
                <w:rFonts w:ascii="Arial" w:hAnsi="Arial" w:cs="Arial"/>
                <w:sz w:val="14"/>
                <w:szCs w:val="14"/>
              </w:rPr>
              <w:t xml:space="preserve">the design and implementation of the experiment, selection of appropriate methods, models, parameters, metrics and </w:t>
            </w:r>
            <w:r w:rsidR="00C92450">
              <w:rPr>
                <w:rFonts w:ascii="Arial" w:hAnsi="Arial" w:cs="Arial"/>
                <w:sz w:val="14"/>
                <w:szCs w:val="14"/>
              </w:rPr>
              <w:t>interpretation/</w:t>
            </w:r>
            <w:r>
              <w:rPr>
                <w:rFonts w:ascii="Arial" w:hAnsi="Arial" w:cs="Arial"/>
                <w:sz w:val="14"/>
                <w:szCs w:val="14"/>
              </w:rPr>
              <w:t>evaluation of the results.</w:t>
            </w:r>
          </w:p>
          <w:p w14:paraId="1C795659" w14:textId="77777777" w:rsidR="001D1CCF" w:rsidRPr="00A406E5" w:rsidRDefault="001D1CCF" w:rsidP="001D1CCF">
            <w:pPr>
              <w:spacing w:after="120"/>
              <w:rPr>
                <w:rFonts w:ascii="Arial" w:hAnsi="Arial" w:cs="Arial"/>
                <w:sz w:val="14"/>
                <w:szCs w:val="14"/>
              </w:rPr>
            </w:pPr>
          </w:p>
          <w:p w14:paraId="75F24FE6" w14:textId="77777777" w:rsidR="001D1CCF" w:rsidRPr="00A406E5" w:rsidRDefault="001D1CCF" w:rsidP="001D1CCF">
            <w:pPr>
              <w:spacing w:after="120"/>
              <w:rPr>
                <w:rFonts w:ascii="Arial" w:hAnsi="Arial" w:cs="Arial"/>
                <w:sz w:val="14"/>
                <w:szCs w:val="14"/>
              </w:rPr>
            </w:pPr>
          </w:p>
          <w:p w14:paraId="6BF013E7" w14:textId="77777777" w:rsidR="001D1CCF" w:rsidRPr="00A406E5" w:rsidRDefault="001D1CCF" w:rsidP="001D1CCF">
            <w:pPr>
              <w:spacing w:after="120"/>
              <w:rPr>
                <w:rFonts w:ascii="Arial" w:hAnsi="Arial" w:cs="Arial"/>
                <w:sz w:val="14"/>
                <w:szCs w:val="14"/>
              </w:rPr>
            </w:pPr>
          </w:p>
          <w:p w14:paraId="74386DBD"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D6F05C" w14:textId="0A5B16A6" w:rsidR="001D1CCF" w:rsidRPr="00F61A20" w:rsidRDefault="001D1CCF" w:rsidP="001D1CCF">
            <w:pPr>
              <w:jc w:val="center"/>
              <w:rPr>
                <w:rFonts w:ascii="Calibri" w:hAnsi="Calibri"/>
                <w:sz w:val="32"/>
              </w:rPr>
            </w:pPr>
            <w:r>
              <w:rPr>
                <w:rStyle w:val="normaltextrun"/>
                <w:rFonts w:ascii="Calibri" w:hAnsi="Calibri" w:cs="Calibri"/>
                <w:sz w:val="32"/>
                <w:szCs w:val="32"/>
              </w:rPr>
              <w:t>20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7CFC745" w14:textId="77777777" w:rsidR="001D1CCF" w:rsidRPr="00A406E5" w:rsidRDefault="001D1CCF" w:rsidP="001D1CCF">
            <w:pPr>
              <w:jc w:val="center"/>
              <w:rPr>
                <w:rFonts w:ascii="Arial" w:hAnsi="Arial" w:cs="Arial"/>
                <w:sz w:val="32"/>
              </w:rPr>
            </w:pPr>
          </w:p>
        </w:tc>
      </w:tr>
      <w:tr w:rsidR="001D1CCF" w:rsidRPr="00A406E5" w14:paraId="2287ED01" w14:textId="77777777" w:rsidTr="007D4FDE">
        <w:trPr>
          <w:trHeight w:val="451"/>
        </w:trPr>
        <w:tc>
          <w:tcPr>
            <w:tcW w:w="4169" w:type="pct"/>
            <w:vMerge/>
            <w:tcBorders>
              <w:left w:val="single" w:sz="4" w:space="0" w:color="auto"/>
              <w:bottom w:val="single" w:sz="4" w:space="0" w:color="auto"/>
              <w:right w:val="single" w:sz="4" w:space="0" w:color="auto"/>
            </w:tcBorders>
          </w:tcPr>
          <w:p w14:paraId="38F4B4F9"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F9378" w14:textId="6380953A"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C59225C" w14:textId="77777777" w:rsidR="001D1CCF" w:rsidRPr="00A406E5" w:rsidRDefault="001D1CCF" w:rsidP="001D1CCF">
            <w:pPr>
              <w:jc w:val="center"/>
              <w:rPr>
                <w:rFonts w:ascii="Arial" w:hAnsi="Arial" w:cs="Arial"/>
                <w:sz w:val="32"/>
              </w:rPr>
            </w:pPr>
          </w:p>
        </w:tc>
      </w:tr>
      <w:tr w:rsidR="001D1CCF" w:rsidRPr="00A406E5" w14:paraId="7B19E955"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539C0113"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E21B35"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A89E8" w14:textId="56E9B16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C97852" w14:textId="77777777" w:rsidR="001D1CCF" w:rsidRPr="00A406E5" w:rsidRDefault="001D1CCF" w:rsidP="001D1CCF">
            <w:pPr>
              <w:jc w:val="center"/>
              <w:rPr>
                <w:rFonts w:ascii="Arial" w:hAnsi="Arial" w:cs="Arial"/>
                <w:sz w:val="32"/>
              </w:rPr>
            </w:pPr>
          </w:p>
        </w:tc>
      </w:tr>
      <w:tr w:rsidR="001D1CCF" w:rsidRPr="00A406E5" w14:paraId="07EB5704" w14:textId="77777777" w:rsidTr="007D4FDE">
        <w:trPr>
          <w:trHeight w:val="451"/>
        </w:trPr>
        <w:tc>
          <w:tcPr>
            <w:tcW w:w="4169" w:type="pct"/>
            <w:vMerge w:val="restart"/>
            <w:tcBorders>
              <w:top w:val="single" w:sz="4" w:space="0" w:color="auto"/>
              <w:left w:val="single" w:sz="4" w:space="0" w:color="auto"/>
              <w:right w:val="single" w:sz="4" w:space="0" w:color="auto"/>
            </w:tcBorders>
          </w:tcPr>
          <w:p w14:paraId="2C195259" w14:textId="44CFCD62" w:rsidR="001D1CCF" w:rsidRPr="00A406E5" w:rsidRDefault="00CF5FE3" w:rsidP="001D1CCF">
            <w:pPr>
              <w:spacing w:after="120"/>
              <w:rPr>
                <w:rFonts w:ascii="Arial" w:hAnsi="Arial" w:cs="Arial"/>
                <w:sz w:val="14"/>
                <w:szCs w:val="14"/>
              </w:rPr>
            </w:pPr>
            <w:r>
              <w:rPr>
                <w:rFonts w:ascii="Arial" w:hAnsi="Arial" w:cs="Arial"/>
                <w:sz w:val="14"/>
                <w:szCs w:val="14"/>
              </w:rPr>
              <w:t>Demonstrated by implementation of the experiment and creation of appropriate</w:t>
            </w:r>
            <w:r w:rsidR="00C92450">
              <w:rPr>
                <w:rFonts w:ascii="Arial" w:hAnsi="Arial" w:cs="Arial"/>
                <w:sz w:val="14"/>
                <w:szCs w:val="14"/>
              </w:rPr>
              <w:t xml:space="preserve"> and well </w:t>
            </w:r>
            <w:proofErr w:type="gramStart"/>
            <w:r w:rsidR="00C92450">
              <w:rPr>
                <w:rFonts w:ascii="Arial" w:hAnsi="Arial" w:cs="Arial"/>
                <w:sz w:val="14"/>
                <w:szCs w:val="14"/>
              </w:rPr>
              <w:t xml:space="preserve">commented </w:t>
            </w:r>
            <w:r>
              <w:rPr>
                <w:rFonts w:ascii="Arial" w:hAnsi="Arial" w:cs="Arial"/>
                <w:sz w:val="14"/>
                <w:szCs w:val="14"/>
              </w:rPr>
              <w:t xml:space="preserve"> scripts</w:t>
            </w:r>
            <w:proofErr w:type="gramEnd"/>
            <w:r w:rsidR="00C92450">
              <w:rPr>
                <w:rFonts w:ascii="Arial" w:hAnsi="Arial" w:cs="Arial"/>
                <w:sz w:val="14"/>
                <w:szCs w:val="14"/>
              </w:rPr>
              <w:t xml:space="preserve"> used to generate accurate results.</w:t>
            </w:r>
          </w:p>
          <w:p w14:paraId="6278EC88" w14:textId="77777777" w:rsidR="001D1CCF" w:rsidRPr="00A406E5" w:rsidRDefault="001D1CCF" w:rsidP="001D1CCF">
            <w:pPr>
              <w:spacing w:after="120"/>
              <w:rPr>
                <w:rFonts w:ascii="Arial" w:hAnsi="Arial" w:cs="Arial"/>
                <w:sz w:val="14"/>
                <w:szCs w:val="14"/>
              </w:rPr>
            </w:pPr>
          </w:p>
          <w:p w14:paraId="54171331" w14:textId="77777777" w:rsidR="001D1CCF" w:rsidRPr="00A406E5" w:rsidRDefault="001D1CCF" w:rsidP="001D1CCF">
            <w:pPr>
              <w:spacing w:after="120"/>
              <w:rPr>
                <w:rFonts w:ascii="Arial" w:hAnsi="Arial" w:cs="Arial"/>
                <w:sz w:val="14"/>
                <w:szCs w:val="14"/>
              </w:rPr>
            </w:pPr>
          </w:p>
          <w:p w14:paraId="14482D53" w14:textId="77777777" w:rsidR="001D1CCF" w:rsidRPr="00A406E5" w:rsidRDefault="001D1CCF" w:rsidP="001D1CCF">
            <w:pPr>
              <w:spacing w:after="120"/>
              <w:rPr>
                <w:rFonts w:ascii="Arial" w:hAnsi="Arial" w:cs="Arial"/>
                <w:sz w:val="14"/>
                <w:szCs w:val="14"/>
              </w:rPr>
            </w:pPr>
          </w:p>
          <w:p w14:paraId="2FFF798F" w14:textId="77777777" w:rsidR="001D1CCF" w:rsidRPr="00A406E5" w:rsidRDefault="001D1CCF" w:rsidP="001D1CCF">
            <w:pPr>
              <w:spacing w:after="120"/>
              <w:rPr>
                <w:rFonts w:ascii="Arial" w:hAnsi="Arial" w:cs="Arial"/>
                <w:sz w:val="14"/>
                <w:szCs w:val="14"/>
              </w:rPr>
            </w:pPr>
          </w:p>
          <w:p w14:paraId="76E72376"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484EC5" w14:textId="5922BDD5" w:rsidR="001D1CCF" w:rsidRPr="00F61A20" w:rsidRDefault="001D1CCF" w:rsidP="001D1CCF">
            <w:pPr>
              <w:jc w:val="center"/>
              <w:rPr>
                <w:rFonts w:ascii="Calibri" w:hAnsi="Calibri"/>
                <w:sz w:val="32"/>
              </w:rPr>
            </w:pPr>
            <w:r>
              <w:rPr>
                <w:rStyle w:val="normaltextrun"/>
                <w:rFonts w:ascii="Calibri" w:hAnsi="Calibri" w:cs="Calibri"/>
                <w:sz w:val="32"/>
                <w:szCs w:val="32"/>
              </w:rPr>
              <w:t>40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1D029A6F" w14:textId="77777777" w:rsidR="001D1CCF" w:rsidRPr="00A406E5" w:rsidRDefault="001D1CCF" w:rsidP="001D1CCF">
            <w:pPr>
              <w:jc w:val="center"/>
              <w:rPr>
                <w:rFonts w:ascii="Arial" w:hAnsi="Arial" w:cs="Arial"/>
                <w:sz w:val="32"/>
              </w:rPr>
            </w:pPr>
          </w:p>
        </w:tc>
      </w:tr>
      <w:tr w:rsidR="001D1CCF" w:rsidRPr="00A406E5" w14:paraId="1AF82FF8" w14:textId="77777777" w:rsidTr="007D4FDE">
        <w:trPr>
          <w:trHeight w:val="450"/>
        </w:trPr>
        <w:tc>
          <w:tcPr>
            <w:tcW w:w="4169" w:type="pct"/>
            <w:vMerge/>
            <w:tcBorders>
              <w:left w:val="single" w:sz="4" w:space="0" w:color="auto"/>
              <w:bottom w:val="single" w:sz="4" w:space="0" w:color="auto"/>
              <w:right w:val="single" w:sz="4" w:space="0" w:color="auto"/>
            </w:tcBorders>
          </w:tcPr>
          <w:p w14:paraId="6A75DAE4"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5B3DA3" w14:textId="24D97DF4"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355863C4" w14:textId="77777777" w:rsidR="001D1CCF" w:rsidRPr="00A406E5" w:rsidRDefault="001D1CCF" w:rsidP="001D1CCF">
            <w:pPr>
              <w:jc w:val="center"/>
              <w:rPr>
                <w:rFonts w:ascii="Arial" w:hAnsi="Arial" w:cs="Arial"/>
                <w:sz w:val="32"/>
              </w:rPr>
            </w:pPr>
          </w:p>
        </w:tc>
      </w:tr>
      <w:tr w:rsidR="001D1CCF" w:rsidRPr="00A406E5" w14:paraId="427C4048"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3E5507CC"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F18FA9E"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53739C" w14:textId="46C1D0DB"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871D50" w14:textId="77777777" w:rsidR="001D1CCF" w:rsidRPr="00A406E5" w:rsidRDefault="001D1CCF" w:rsidP="001D1CCF">
            <w:pPr>
              <w:jc w:val="center"/>
              <w:rPr>
                <w:rFonts w:ascii="Arial" w:hAnsi="Arial" w:cs="Arial"/>
                <w:sz w:val="32"/>
              </w:rPr>
            </w:pPr>
          </w:p>
        </w:tc>
      </w:tr>
      <w:tr w:rsidR="001D1CCF" w:rsidRPr="00A406E5" w14:paraId="666546CE" w14:textId="77777777" w:rsidTr="007D4FDE">
        <w:trPr>
          <w:trHeight w:val="451"/>
        </w:trPr>
        <w:tc>
          <w:tcPr>
            <w:tcW w:w="4169" w:type="pct"/>
            <w:vMerge w:val="restart"/>
            <w:tcBorders>
              <w:top w:val="single" w:sz="4" w:space="0" w:color="auto"/>
              <w:left w:val="single" w:sz="4" w:space="0" w:color="auto"/>
              <w:right w:val="single" w:sz="4" w:space="0" w:color="auto"/>
            </w:tcBorders>
          </w:tcPr>
          <w:p w14:paraId="248FD663" w14:textId="6971FD04" w:rsidR="001D1CCF" w:rsidRPr="00A406E5" w:rsidRDefault="00C92450" w:rsidP="001D1CCF">
            <w:pPr>
              <w:spacing w:after="120"/>
              <w:rPr>
                <w:rFonts w:ascii="Arial" w:hAnsi="Arial" w:cs="Arial"/>
                <w:sz w:val="14"/>
                <w:szCs w:val="14"/>
              </w:rPr>
            </w:pPr>
            <w:r>
              <w:rPr>
                <w:rFonts w:ascii="Arial" w:hAnsi="Arial" w:cs="Arial"/>
                <w:sz w:val="14"/>
                <w:szCs w:val="14"/>
              </w:rPr>
              <w:t xml:space="preserve">Demonstrated by the appropriate use of references, structuring of report, writing skills and use of figures, </w:t>
            </w:r>
            <w:proofErr w:type="gramStart"/>
            <w:r>
              <w:rPr>
                <w:rFonts w:ascii="Arial" w:hAnsi="Arial" w:cs="Arial"/>
                <w:sz w:val="14"/>
                <w:szCs w:val="14"/>
              </w:rPr>
              <w:t>tables</w:t>
            </w:r>
            <w:proofErr w:type="gramEnd"/>
            <w:r>
              <w:rPr>
                <w:rFonts w:ascii="Arial" w:hAnsi="Arial" w:cs="Arial"/>
                <w:sz w:val="14"/>
                <w:szCs w:val="14"/>
              </w:rPr>
              <w:t xml:space="preserve"> and graphs.</w:t>
            </w:r>
          </w:p>
          <w:p w14:paraId="3D205D8C" w14:textId="77777777" w:rsidR="001D1CCF" w:rsidRPr="00A406E5" w:rsidRDefault="001D1CCF" w:rsidP="001D1CCF">
            <w:pPr>
              <w:spacing w:after="120"/>
              <w:rPr>
                <w:rFonts w:ascii="Arial" w:hAnsi="Arial" w:cs="Arial"/>
                <w:sz w:val="14"/>
                <w:szCs w:val="14"/>
              </w:rPr>
            </w:pPr>
          </w:p>
          <w:p w14:paraId="1DB1859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5E1758" w14:textId="1949ED47" w:rsidR="001D1CCF" w:rsidRPr="00F61A20" w:rsidRDefault="001D1CCF" w:rsidP="001D1CCF">
            <w:pPr>
              <w:jc w:val="center"/>
              <w:rPr>
                <w:rFonts w:ascii="Calibri" w:hAnsi="Calibri"/>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3AB254A0" w14:textId="77777777" w:rsidR="001D1CCF" w:rsidRPr="00A406E5" w:rsidRDefault="001D1CCF" w:rsidP="001D1CCF">
            <w:pPr>
              <w:jc w:val="center"/>
              <w:rPr>
                <w:rFonts w:ascii="Arial" w:hAnsi="Arial" w:cs="Arial"/>
                <w:sz w:val="32"/>
              </w:rPr>
            </w:pPr>
          </w:p>
        </w:tc>
      </w:tr>
      <w:tr w:rsidR="007D4FDE" w:rsidRPr="00A406E5" w14:paraId="33F4D8DA" w14:textId="77777777" w:rsidTr="007D4FDE">
        <w:trPr>
          <w:trHeight w:val="450"/>
        </w:trPr>
        <w:tc>
          <w:tcPr>
            <w:tcW w:w="4169" w:type="pct"/>
            <w:vMerge/>
            <w:tcBorders>
              <w:left w:val="single" w:sz="4" w:space="0" w:color="auto"/>
              <w:bottom w:val="single" w:sz="4" w:space="0" w:color="auto"/>
              <w:right w:val="single" w:sz="4" w:space="0" w:color="auto"/>
            </w:tcBorders>
          </w:tcPr>
          <w:p w14:paraId="565A2E04" w14:textId="77777777" w:rsidR="007D4FDE" w:rsidRPr="00A406E5" w:rsidRDefault="007D4FDE"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A43FD8" w14:textId="77777777" w:rsidR="007D4FDE" w:rsidRPr="00F61A20" w:rsidRDefault="007D4FDE" w:rsidP="0009574C">
            <w:pPr>
              <w:jc w:val="center"/>
              <w:rPr>
                <w:rFonts w:ascii="Calibri" w:hAnsi="Calibri"/>
                <w:sz w:val="32"/>
              </w:rPr>
            </w:pPr>
          </w:p>
        </w:tc>
        <w:tc>
          <w:tcPr>
            <w:tcW w:w="415" w:type="pct"/>
            <w:vMerge/>
            <w:tcBorders>
              <w:top w:val="single" w:sz="4" w:space="0" w:color="auto"/>
              <w:left w:val="single" w:sz="4" w:space="0" w:color="auto"/>
              <w:bottom w:val="single" w:sz="4" w:space="0" w:color="auto"/>
              <w:right w:val="single" w:sz="4" w:space="0" w:color="auto"/>
            </w:tcBorders>
          </w:tcPr>
          <w:p w14:paraId="24322CFE" w14:textId="77777777" w:rsidR="007D4FDE" w:rsidRPr="00A406E5" w:rsidRDefault="007D4FDE" w:rsidP="00152E9D">
            <w:pPr>
              <w:jc w:val="center"/>
              <w:rPr>
                <w:rFonts w:ascii="Arial" w:hAnsi="Arial" w:cs="Arial"/>
                <w:sz w:val="32"/>
              </w:rPr>
            </w:pPr>
          </w:p>
        </w:tc>
      </w:tr>
    </w:tbl>
    <w:p w14:paraId="532FEF1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16E75D" w14:textId="77777777" w:rsidTr="00152E9D">
        <w:trPr>
          <w:cantSplit/>
        </w:trPr>
        <w:tc>
          <w:tcPr>
            <w:tcW w:w="6062" w:type="dxa"/>
            <w:vMerge w:val="restart"/>
            <w:shd w:val="pct15" w:color="auto" w:fill="auto"/>
            <w:vAlign w:val="center"/>
          </w:tcPr>
          <w:p w14:paraId="70F46BF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FEE4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C4EF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B5ACC8" w14:textId="77777777" w:rsidTr="00152E9D">
        <w:trPr>
          <w:cantSplit/>
        </w:trPr>
        <w:tc>
          <w:tcPr>
            <w:tcW w:w="6062" w:type="dxa"/>
            <w:vMerge/>
            <w:vAlign w:val="bottom"/>
          </w:tcPr>
          <w:p w14:paraId="37B67F80" w14:textId="77777777" w:rsidR="00152E9D" w:rsidRPr="00A406E5" w:rsidRDefault="00152E9D" w:rsidP="00152E9D">
            <w:pPr>
              <w:rPr>
                <w:rFonts w:ascii="Arial" w:hAnsi="Arial" w:cs="Arial"/>
              </w:rPr>
            </w:pPr>
          </w:p>
        </w:tc>
        <w:tc>
          <w:tcPr>
            <w:tcW w:w="2903" w:type="dxa"/>
            <w:vAlign w:val="bottom"/>
          </w:tcPr>
          <w:p w14:paraId="6F462B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1FF3A04" w14:textId="77777777" w:rsidR="00152E9D" w:rsidRPr="00A406E5" w:rsidRDefault="00152E9D" w:rsidP="00152E9D">
            <w:pPr>
              <w:jc w:val="center"/>
              <w:rPr>
                <w:rFonts w:ascii="Arial" w:hAnsi="Arial" w:cs="Arial"/>
                <w:sz w:val="12"/>
                <w:szCs w:val="12"/>
              </w:rPr>
            </w:pPr>
          </w:p>
        </w:tc>
        <w:tc>
          <w:tcPr>
            <w:tcW w:w="1060" w:type="dxa"/>
            <w:vMerge/>
            <w:vAlign w:val="bottom"/>
          </w:tcPr>
          <w:p w14:paraId="6761A2F6" w14:textId="77777777" w:rsidR="00152E9D" w:rsidRPr="00A406E5" w:rsidRDefault="00152E9D" w:rsidP="00152E9D">
            <w:pPr>
              <w:ind w:leftChars="71" w:left="142"/>
              <w:rPr>
                <w:rFonts w:ascii="Arial" w:hAnsi="Arial" w:cs="Arial"/>
              </w:rPr>
            </w:pPr>
          </w:p>
        </w:tc>
      </w:tr>
      <w:tr w:rsidR="00152E9D" w:rsidRPr="00A406E5" w14:paraId="1F65C668" w14:textId="77777777" w:rsidTr="00152E9D">
        <w:trPr>
          <w:cantSplit/>
        </w:trPr>
        <w:tc>
          <w:tcPr>
            <w:tcW w:w="6062" w:type="dxa"/>
            <w:vMerge/>
            <w:vAlign w:val="bottom"/>
          </w:tcPr>
          <w:p w14:paraId="7FB24055" w14:textId="77777777" w:rsidR="00152E9D" w:rsidRPr="00A406E5" w:rsidRDefault="00152E9D" w:rsidP="00152E9D">
            <w:pPr>
              <w:rPr>
                <w:rFonts w:ascii="Arial" w:hAnsi="Arial" w:cs="Arial"/>
              </w:rPr>
            </w:pPr>
          </w:p>
        </w:tc>
        <w:tc>
          <w:tcPr>
            <w:tcW w:w="2903" w:type="dxa"/>
            <w:vAlign w:val="bottom"/>
          </w:tcPr>
          <w:p w14:paraId="745AE8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8CC454" w14:textId="77777777" w:rsidR="00152E9D" w:rsidRPr="00A406E5" w:rsidRDefault="00152E9D" w:rsidP="00152E9D">
            <w:pPr>
              <w:jc w:val="center"/>
              <w:rPr>
                <w:rFonts w:ascii="Arial" w:hAnsi="Arial" w:cs="Arial"/>
                <w:sz w:val="12"/>
                <w:szCs w:val="12"/>
              </w:rPr>
            </w:pPr>
          </w:p>
        </w:tc>
        <w:tc>
          <w:tcPr>
            <w:tcW w:w="1060" w:type="dxa"/>
            <w:vMerge/>
            <w:vAlign w:val="bottom"/>
          </w:tcPr>
          <w:p w14:paraId="5954A5B4" w14:textId="77777777" w:rsidR="00152E9D" w:rsidRPr="00A406E5" w:rsidRDefault="00152E9D" w:rsidP="00152E9D">
            <w:pPr>
              <w:ind w:firstLineChars="141" w:firstLine="282"/>
              <w:rPr>
                <w:rFonts w:ascii="Arial" w:hAnsi="Arial" w:cs="Arial"/>
              </w:rPr>
            </w:pPr>
          </w:p>
        </w:tc>
      </w:tr>
    </w:tbl>
    <w:p w14:paraId="1E79395B" w14:textId="77777777" w:rsidR="00152E9D" w:rsidRDefault="00152E9D" w:rsidP="00152E9D">
      <w:pPr>
        <w:rPr>
          <w:rFonts w:ascii="Arial" w:hAnsi="Arial" w:cs="Arial"/>
        </w:rPr>
      </w:pPr>
    </w:p>
    <w:p w14:paraId="2B9A2D07"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4BE3E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75A592" w14:textId="77777777" w:rsidR="00C073F1" w:rsidRPr="00A406E5" w:rsidRDefault="00C073F1" w:rsidP="00152E9D">
      <w:pPr>
        <w:rPr>
          <w:rFonts w:ascii="Arial" w:hAnsi="Arial" w:cs="Arial"/>
          <w:vanish/>
        </w:rPr>
      </w:pPr>
    </w:p>
    <w:p w14:paraId="395D87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1E1204" w14:textId="77777777" w:rsidTr="00AC5F32">
        <w:tc>
          <w:tcPr>
            <w:tcW w:w="13858" w:type="dxa"/>
            <w:shd w:val="clear" w:color="auto" w:fill="C2D69B" w:themeFill="accent3" w:themeFillTint="99"/>
          </w:tcPr>
          <w:p w14:paraId="5433E6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A5FDA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77DDD36" w14:textId="77777777" w:rsidTr="00AC5F32">
        <w:tc>
          <w:tcPr>
            <w:tcW w:w="13948" w:type="dxa"/>
            <w:shd w:val="clear" w:color="auto" w:fill="C2D69B" w:themeFill="accent3" w:themeFillTint="99"/>
          </w:tcPr>
          <w:p w14:paraId="3D01574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2C57AD9" w14:textId="77777777" w:rsidTr="00E05287">
        <w:tc>
          <w:tcPr>
            <w:tcW w:w="13948" w:type="dxa"/>
            <w:shd w:val="clear" w:color="auto" w:fill="EAF1DD" w:themeFill="accent3" w:themeFillTint="33"/>
          </w:tcPr>
          <w:p w14:paraId="329C571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D06B5D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AFC315" w14:textId="77777777" w:rsidTr="00AC5F32">
        <w:trPr>
          <w:tblHeader/>
        </w:trPr>
        <w:tc>
          <w:tcPr>
            <w:tcW w:w="1735" w:type="dxa"/>
            <w:shd w:val="clear" w:color="auto" w:fill="C2D69B" w:themeFill="accent3" w:themeFillTint="99"/>
          </w:tcPr>
          <w:p w14:paraId="657ADF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D2CA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AAAC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8B9CB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AC3DCC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6F9D3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93B5B3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526F0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EAD5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90C02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CD48B1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0E93E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F0A280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2915C04" w14:textId="77777777" w:rsidTr="00AC5F32">
        <w:trPr>
          <w:tblHeader/>
        </w:trPr>
        <w:tc>
          <w:tcPr>
            <w:tcW w:w="1735" w:type="dxa"/>
            <w:shd w:val="clear" w:color="auto" w:fill="C2D69B" w:themeFill="accent3" w:themeFillTint="99"/>
          </w:tcPr>
          <w:p w14:paraId="48DBCB6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3161E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299514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ECFCD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51C2C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4D2F4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E842F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85E3E8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FA7DEEC" w14:textId="77777777" w:rsidTr="00AC5F32">
        <w:tc>
          <w:tcPr>
            <w:tcW w:w="1735" w:type="dxa"/>
            <w:shd w:val="clear" w:color="auto" w:fill="C2D69B" w:themeFill="accent3" w:themeFillTint="99"/>
          </w:tcPr>
          <w:p w14:paraId="5D83EE4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58F80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30F7E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A2D8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5D09B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4B06B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4DE57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8BC2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0802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47A36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539AD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06781B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84D5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EC69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65B80D5" w14:textId="77777777" w:rsidTr="00AC5F32">
        <w:tc>
          <w:tcPr>
            <w:tcW w:w="1735" w:type="dxa"/>
            <w:shd w:val="clear" w:color="auto" w:fill="C2D69B" w:themeFill="accent3" w:themeFillTint="99"/>
          </w:tcPr>
          <w:p w14:paraId="361FBDF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AC718A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097E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4431F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3E32D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232297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6DAAB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3A612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AE03F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7DBCD3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D39B157" w14:textId="77777777" w:rsidTr="00AC5F32">
        <w:tc>
          <w:tcPr>
            <w:tcW w:w="1735" w:type="dxa"/>
            <w:shd w:val="clear" w:color="auto" w:fill="C2D69B" w:themeFill="accent3" w:themeFillTint="99"/>
          </w:tcPr>
          <w:p w14:paraId="1F6A2F6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A9CCA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1CDF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6BD2AB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1B890B" w14:textId="77777777" w:rsidR="00C073F1" w:rsidRPr="00B669B1" w:rsidRDefault="00C073F1" w:rsidP="0050796C">
            <w:pPr>
              <w:rPr>
                <w:rFonts w:ascii="Arial" w:hAnsi="Arial" w:cs="Arial"/>
              </w:rPr>
            </w:pPr>
          </w:p>
        </w:tc>
        <w:tc>
          <w:tcPr>
            <w:tcW w:w="1736" w:type="dxa"/>
          </w:tcPr>
          <w:p w14:paraId="75651C1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F2DDC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7A32A97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49BADA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36158FF" w14:textId="77777777" w:rsidR="00C073F1" w:rsidRPr="00B669B1" w:rsidRDefault="00C073F1" w:rsidP="0050796C">
            <w:pPr>
              <w:rPr>
                <w:rFonts w:ascii="Arial" w:hAnsi="Arial" w:cs="Arial"/>
              </w:rPr>
            </w:pPr>
          </w:p>
        </w:tc>
        <w:tc>
          <w:tcPr>
            <w:tcW w:w="1736" w:type="dxa"/>
          </w:tcPr>
          <w:p w14:paraId="28A0287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3D6AC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635E5F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5CC47C9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EB8ADB" w14:textId="77777777" w:rsidR="00C073F1" w:rsidRPr="00B669B1" w:rsidRDefault="00C073F1" w:rsidP="0050796C">
            <w:pPr>
              <w:rPr>
                <w:rFonts w:ascii="Arial" w:hAnsi="Arial" w:cs="Arial"/>
              </w:rPr>
            </w:pPr>
          </w:p>
        </w:tc>
        <w:tc>
          <w:tcPr>
            <w:tcW w:w="1736" w:type="dxa"/>
          </w:tcPr>
          <w:p w14:paraId="7F3AFEF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5557E31" w14:textId="77777777" w:rsidR="00C073F1" w:rsidRPr="00B669B1" w:rsidRDefault="00C073F1" w:rsidP="0050796C">
            <w:pPr>
              <w:rPr>
                <w:rFonts w:ascii="Arial" w:hAnsi="Arial" w:cs="Arial"/>
              </w:rPr>
            </w:pPr>
          </w:p>
        </w:tc>
        <w:tc>
          <w:tcPr>
            <w:tcW w:w="1736" w:type="dxa"/>
          </w:tcPr>
          <w:p w14:paraId="0BD6D38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B7D9E9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A4540E2" w14:textId="77777777" w:rsidTr="00AC5F32">
        <w:tc>
          <w:tcPr>
            <w:tcW w:w="1735" w:type="dxa"/>
            <w:shd w:val="clear" w:color="auto" w:fill="C2D69B" w:themeFill="accent3" w:themeFillTint="99"/>
          </w:tcPr>
          <w:p w14:paraId="1955301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421F7B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29AEE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828AC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7A84E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4A380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53A2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B94D4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965905" w14:textId="77777777" w:rsidR="00C073F1" w:rsidRPr="00B669B1" w:rsidRDefault="00C073F1" w:rsidP="0050796C">
            <w:pPr>
              <w:rPr>
                <w:rFonts w:ascii="Arial" w:hAnsi="Arial" w:cs="Arial"/>
              </w:rPr>
            </w:pPr>
          </w:p>
          <w:p w14:paraId="3DE1FE2B" w14:textId="77777777" w:rsidR="00C073F1" w:rsidRPr="00B669B1" w:rsidRDefault="00C073F1" w:rsidP="0050796C">
            <w:pPr>
              <w:rPr>
                <w:rFonts w:ascii="Arial" w:hAnsi="Arial" w:cs="Arial"/>
              </w:rPr>
            </w:pPr>
          </w:p>
        </w:tc>
        <w:tc>
          <w:tcPr>
            <w:tcW w:w="1736" w:type="dxa"/>
          </w:tcPr>
          <w:p w14:paraId="21E079E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BB2962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36FED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1DBE33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BA9602A"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DB36A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CB6C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E056C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15F31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1C9E1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E9AA2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3267A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9C01DD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FA655BC" w14:textId="77777777" w:rsidTr="00AC5F32">
        <w:tc>
          <w:tcPr>
            <w:tcW w:w="1735" w:type="dxa"/>
            <w:shd w:val="clear" w:color="auto" w:fill="C2D69B" w:themeFill="accent3" w:themeFillTint="99"/>
          </w:tcPr>
          <w:p w14:paraId="1DD6E30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D0A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BBBBE9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C8BF2B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FEBF994" w14:textId="77777777" w:rsidR="00C073F1" w:rsidRPr="00ED3ABD" w:rsidRDefault="00C073F1" w:rsidP="0050796C">
            <w:pPr>
              <w:rPr>
                <w:rFonts w:ascii="Arial" w:hAnsi="Arial" w:cs="Arial"/>
              </w:rPr>
            </w:pPr>
          </w:p>
          <w:p w14:paraId="2AD2702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25ED7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81327B9"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1E7C0F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2E2BEF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C5C2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B469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4483C7"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8037A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E474D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F62134C"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8B2C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2D140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6516C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285E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ECED3F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B34178B" w14:textId="77777777" w:rsidR="00C073F1" w:rsidRPr="00A406E5" w:rsidRDefault="00C073F1" w:rsidP="001F50B6">
      <w:pPr>
        <w:pStyle w:val="NormalWeb"/>
        <w:rPr>
          <w:rFonts w:ascii="Arial" w:hAnsi="Arial" w:cs="Arial"/>
          <w:color w:val="303B44"/>
          <w:sz w:val="22"/>
          <w:szCs w:val="22"/>
        </w:rPr>
      </w:pPr>
    </w:p>
    <w:p w14:paraId="0877E7EC" w14:textId="77777777" w:rsidR="00995D51" w:rsidRDefault="00995D51">
      <w:pPr>
        <w:pStyle w:val="NormalWeb"/>
        <w:rPr>
          <w:rFonts w:ascii="Arial" w:hAnsi="Arial" w:cs="Arial"/>
          <w:color w:val="303B44"/>
          <w:sz w:val="22"/>
          <w:szCs w:val="22"/>
        </w:rPr>
      </w:pPr>
    </w:p>
    <w:p w14:paraId="7B08F397" w14:textId="77777777" w:rsidR="00975DEE" w:rsidRDefault="00975DEE">
      <w:pPr>
        <w:pStyle w:val="NormalWeb"/>
        <w:rPr>
          <w:rFonts w:ascii="Arial" w:hAnsi="Arial" w:cs="Arial"/>
          <w:color w:val="303B44"/>
          <w:sz w:val="22"/>
          <w:szCs w:val="22"/>
        </w:rPr>
      </w:pPr>
    </w:p>
    <w:p w14:paraId="2175E42A" w14:textId="77777777" w:rsidR="00975DEE" w:rsidRDefault="00975DEE">
      <w:pPr>
        <w:pStyle w:val="NormalWeb"/>
        <w:rPr>
          <w:rFonts w:ascii="Arial" w:hAnsi="Arial" w:cs="Arial"/>
          <w:color w:val="303B44"/>
          <w:sz w:val="22"/>
          <w:szCs w:val="22"/>
        </w:rPr>
      </w:pPr>
    </w:p>
    <w:p w14:paraId="42BEDFEC" w14:textId="77777777" w:rsidR="00975DEE" w:rsidRDefault="00975DEE">
      <w:pPr>
        <w:pStyle w:val="NormalWeb"/>
        <w:rPr>
          <w:rFonts w:ascii="Arial" w:hAnsi="Arial" w:cs="Arial"/>
          <w:color w:val="303B44"/>
          <w:sz w:val="22"/>
          <w:szCs w:val="22"/>
        </w:rPr>
      </w:pPr>
    </w:p>
    <w:p w14:paraId="2FA13135" w14:textId="77777777" w:rsidR="00975DEE" w:rsidRDefault="00975DEE">
      <w:pPr>
        <w:pStyle w:val="NormalWeb"/>
        <w:rPr>
          <w:rFonts w:ascii="Arial" w:hAnsi="Arial" w:cs="Arial"/>
          <w:color w:val="303B44"/>
          <w:sz w:val="22"/>
          <w:szCs w:val="22"/>
        </w:rPr>
      </w:pPr>
    </w:p>
    <w:p w14:paraId="55E99B3D" w14:textId="77777777" w:rsidR="00975DEE" w:rsidRDefault="00975DEE">
      <w:pPr>
        <w:pStyle w:val="NormalWeb"/>
        <w:rPr>
          <w:rFonts w:ascii="Arial" w:hAnsi="Arial" w:cs="Arial"/>
          <w:color w:val="303B44"/>
          <w:sz w:val="22"/>
          <w:szCs w:val="22"/>
        </w:rPr>
      </w:pPr>
    </w:p>
    <w:p w14:paraId="7DF55CF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D1C78" w14:textId="77777777" w:rsidR="006716DD" w:rsidRDefault="006716DD">
      <w:r>
        <w:separator/>
      </w:r>
    </w:p>
  </w:endnote>
  <w:endnote w:type="continuationSeparator" w:id="0">
    <w:p w14:paraId="2E3889AF" w14:textId="77777777" w:rsidR="006716DD" w:rsidRDefault="00671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516B7" w14:textId="68514FF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D7F7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D7F7B">
      <w:rPr>
        <w:b/>
        <w:noProof/>
      </w:rPr>
      <w:t>11</w:t>
    </w:r>
    <w:r w:rsidR="0017512A">
      <w:rPr>
        <w:b/>
        <w:sz w:val="24"/>
        <w:szCs w:val="24"/>
      </w:rPr>
      <w:fldChar w:fldCharType="end"/>
    </w:r>
  </w:p>
  <w:p w14:paraId="3EC553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8756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B709E" w14:textId="77777777" w:rsidR="006716DD" w:rsidRDefault="006716DD">
      <w:r>
        <w:separator/>
      </w:r>
    </w:p>
  </w:footnote>
  <w:footnote w:type="continuationSeparator" w:id="0">
    <w:p w14:paraId="6A9BAC60" w14:textId="77777777" w:rsidR="006716DD" w:rsidRDefault="00671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45519"/>
    <w:multiLevelType w:val="multilevel"/>
    <w:tmpl w:val="EB2C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F6007"/>
    <w:multiLevelType w:val="hybridMultilevel"/>
    <w:tmpl w:val="84A2992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9026B"/>
    <w:multiLevelType w:val="multilevel"/>
    <w:tmpl w:val="E02458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92220"/>
    <w:multiLevelType w:val="multilevel"/>
    <w:tmpl w:val="9B92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C4B41"/>
    <w:multiLevelType w:val="multilevel"/>
    <w:tmpl w:val="A25E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24349E"/>
    <w:multiLevelType w:val="hybridMultilevel"/>
    <w:tmpl w:val="15CA346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7D240A"/>
    <w:multiLevelType w:val="hybridMultilevel"/>
    <w:tmpl w:val="73A60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A37DD"/>
    <w:multiLevelType w:val="hybridMultilevel"/>
    <w:tmpl w:val="0BFE6C6A"/>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E91EFF"/>
    <w:multiLevelType w:val="hybridMultilevel"/>
    <w:tmpl w:val="849A8474"/>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FB0626"/>
    <w:multiLevelType w:val="multilevel"/>
    <w:tmpl w:val="2E9E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784891">
    <w:abstractNumId w:val="3"/>
  </w:num>
  <w:num w:numId="2" w16cid:durableId="1761682363">
    <w:abstractNumId w:val="16"/>
  </w:num>
  <w:num w:numId="3" w16cid:durableId="2074893000">
    <w:abstractNumId w:val="27"/>
  </w:num>
  <w:num w:numId="4" w16cid:durableId="1314674800">
    <w:abstractNumId w:val="18"/>
  </w:num>
  <w:num w:numId="5" w16cid:durableId="312607405">
    <w:abstractNumId w:val="14"/>
  </w:num>
  <w:num w:numId="6" w16cid:durableId="756907509">
    <w:abstractNumId w:val="26"/>
  </w:num>
  <w:num w:numId="7" w16cid:durableId="1952056531">
    <w:abstractNumId w:val="4"/>
  </w:num>
  <w:num w:numId="8" w16cid:durableId="721826422">
    <w:abstractNumId w:val="23"/>
  </w:num>
  <w:num w:numId="9" w16cid:durableId="104427532">
    <w:abstractNumId w:val="17"/>
  </w:num>
  <w:num w:numId="10" w16cid:durableId="21177993">
    <w:abstractNumId w:val="8"/>
  </w:num>
  <w:num w:numId="11" w16cid:durableId="906918344">
    <w:abstractNumId w:val="9"/>
  </w:num>
  <w:num w:numId="12" w16cid:durableId="1934120699">
    <w:abstractNumId w:val="15"/>
  </w:num>
  <w:num w:numId="13" w16cid:durableId="305092469">
    <w:abstractNumId w:val="22"/>
  </w:num>
  <w:num w:numId="14" w16cid:durableId="1500346759">
    <w:abstractNumId w:val="5"/>
  </w:num>
  <w:num w:numId="15" w16cid:durableId="109904366">
    <w:abstractNumId w:val="0"/>
  </w:num>
  <w:num w:numId="16" w16cid:durableId="1137063305">
    <w:abstractNumId w:val="11"/>
  </w:num>
  <w:num w:numId="17" w16cid:durableId="1518154680">
    <w:abstractNumId w:val="7"/>
  </w:num>
  <w:num w:numId="18" w16cid:durableId="179975968">
    <w:abstractNumId w:val="12"/>
  </w:num>
  <w:num w:numId="19" w16cid:durableId="434789820">
    <w:abstractNumId w:val="24"/>
  </w:num>
  <w:num w:numId="20" w16cid:durableId="220676088">
    <w:abstractNumId w:val="6"/>
  </w:num>
  <w:num w:numId="21" w16cid:durableId="1839930009">
    <w:abstractNumId w:val="2"/>
  </w:num>
  <w:num w:numId="22" w16cid:durableId="66349155">
    <w:abstractNumId w:val="25"/>
  </w:num>
  <w:num w:numId="23" w16cid:durableId="2020691250">
    <w:abstractNumId w:val="1"/>
  </w:num>
  <w:num w:numId="24" w16cid:durableId="1729264443">
    <w:abstractNumId w:val="28"/>
  </w:num>
  <w:num w:numId="25" w16cid:durableId="576938653">
    <w:abstractNumId w:val="20"/>
  </w:num>
  <w:num w:numId="26" w16cid:durableId="1397049373">
    <w:abstractNumId w:val="19"/>
  </w:num>
  <w:num w:numId="27" w16cid:durableId="1436710636">
    <w:abstractNumId w:val="21"/>
  </w:num>
  <w:num w:numId="28" w16cid:durableId="2024696452">
    <w:abstractNumId w:val="13"/>
  </w:num>
  <w:num w:numId="29" w16cid:durableId="421877421">
    <w:abstractNumId w:val="10"/>
  </w:num>
  <w:num w:numId="30" w16cid:durableId="2156985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15E"/>
    <w:rsid w:val="00011666"/>
    <w:rsid w:val="00012747"/>
    <w:rsid w:val="00022584"/>
    <w:rsid w:val="00026760"/>
    <w:rsid w:val="00026B02"/>
    <w:rsid w:val="00071606"/>
    <w:rsid w:val="000822E5"/>
    <w:rsid w:val="000971FC"/>
    <w:rsid w:val="000A2A3A"/>
    <w:rsid w:val="000A2D32"/>
    <w:rsid w:val="000A492A"/>
    <w:rsid w:val="000B6C55"/>
    <w:rsid w:val="000D2F80"/>
    <w:rsid w:val="000E413A"/>
    <w:rsid w:val="000F5AA3"/>
    <w:rsid w:val="00100396"/>
    <w:rsid w:val="00100B5C"/>
    <w:rsid w:val="00103507"/>
    <w:rsid w:val="00104F1D"/>
    <w:rsid w:val="001106E9"/>
    <w:rsid w:val="00124CA5"/>
    <w:rsid w:val="00134F77"/>
    <w:rsid w:val="00142DDF"/>
    <w:rsid w:val="00151336"/>
    <w:rsid w:val="00152361"/>
    <w:rsid w:val="00152E9D"/>
    <w:rsid w:val="00154487"/>
    <w:rsid w:val="00173F76"/>
    <w:rsid w:val="0017512A"/>
    <w:rsid w:val="0017771F"/>
    <w:rsid w:val="00196958"/>
    <w:rsid w:val="001A1E39"/>
    <w:rsid w:val="001A24F3"/>
    <w:rsid w:val="001B405C"/>
    <w:rsid w:val="001B5F45"/>
    <w:rsid w:val="001C4423"/>
    <w:rsid w:val="001C7655"/>
    <w:rsid w:val="001D1CCF"/>
    <w:rsid w:val="001E1050"/>
    <w:rsid w:val="001E1E1F"/>
    <w:rsid w:val="001E2007"/>
    <w:rsid w:val="001E57C1"/>
    <w:rsid w:val="001F07EF"/>
    <w:rsid w:val="001F40B1"/>
    <w:rsid w:val="001F50B6"/>
    <w:rsid w:val="001F6D7A"/>
    <w:rsid w:val="00207EA3"/>
    <w:rsid w:val="00212C49"/>
    <w:rsid w:val="00220D60"/>
    <w:rsid w:val="0022746E"/>
    <w:rsid w:val="00235F71"/>
    <w:rsid w:val="002444CA"/>
    <w:rsid w:val="00260DE6"/>
    <w:rsid w:val="00265CD1"/>
    <w:rsid w:val="00273FEE"/>
    <w:rsid w:val="0027449F"/>
    <w:rsid w:val="00277284"/>
    <w:rsid w:val="0028204E"/>
    <w:rsid w:val="002846B6"/>
    <w:rsid w:val="0028591B"/>
    <w:rsid w:val="00291841"/>
    <w:rsid w:val="00295B30"/>
    <w:rsid w:val="002B23DD"/>
    <w:rsid w:val="002C449B"/>
    <w:rsid w:val="002C6040"/>
    <w:rsid w:val="002D5B3F"/>
    <w:rsid w:val="002E272E"/>
    <w:rsid w:val="002F5778"/>
    <w:rsid w:val="00314899"/>
    <w:rsid w:val="003201B7"/>
    <w:rsid w:val="003223E0"/>
    <w:rsid w:val="0033155B"/>
    <w:rsid w:val="00352C4A"/>
    <w:rsid w:val="00362560"/>
    <w:rsid w:val="003732FD"/>
    <w:rsid w:val="00374541"/>
    <w:rsid w:val="003753B2"/>
    <w:rsid w:val="00376559"/>
    <w:rsid w:val="00382BAA"/>
    <w:rsid w:val="0038456F"/>
    <w:rsid w:val="00384D73"/>
    <w:rsid w:val="0038791E"/>
    <w:rsid w:val="00387A9A"/>
    <w:rsid w:val="00393EB6"/>
    <w:rsid w:val="00397861"/>
    <w:rsid w:val="003A3CE5"/>
    <w:rsid w:val="003B366F"/>
    <w:rsid w:val="003B3F9D"/>
    <w:rsid w:val="003B667C"/>
    <w:rsid w:val="003B6C95"/>
    <w:rsid w:val="003C3A79"/>
    <w:rsid w:val="003C41AA"/>
    <w:rsid w:val="003E5751"/>
    <w:rsid w:val="004046A9"/>
    <w:rsid w:val="00404C50"/>
    <w:rsid w:val="0040666E"/>
    <w:rsid w:val="00411CE9"/>
    <w:rsid w:val="00423934"/>
    <w:rsid w:val="00426244"/>
    <w:rsid w:val="00445926"/>
    <w:rsid w:val="00446924"/>
    <w:rsid w:val="00462066"/>
    <w:rsid w:val="00462D37"/>
    <w:rsid w:val="00470A38"/>
    <w:rsid w:val="004874DE"/>
    <w:rsid w:val="00491983"/>
    <w:rsid w:val="004B5334"/>
    <w:rsid w:val="004B6C14"/>
    <w:rsid w:val="004C4F19"/>
    <w:rsid w:val="004D4957"/>
    <w:rsid w:val="004D5E9B"/>
    <w:rsid w:val="004D63D9"/>
    <w:rsid w:val="004E6585"/>
    <w:rsid w:val="004E6E09"/>
    <w:rsid w:val="0050118A"/>
    <w:rsid w:val="0050249F"/>
    <w:rsid w:val="005139C3"/>
    <w:rsid w:val="00524566"/>
    <w:rsid w:val="00530BEF"/>
    <w:rsid w:val="00550CA0"/>
    <w:rsid w:val="00552351"/>
    <w:rsid w:val="00561F00"/>
    <w:rsid w:val="00562C4E"/>
    <w:rsid w:val="00562DEC"/>
    <w:rsid w:val="00564264"/>
    <w:rsid w:val="00576AB4"/>
    <w:rsid w:val="00577917"/>
    <w:rsid w:val="00582E6F"/>
    <w:rsid w:val="00590667"/>
    <w:rsid w:val="005969E2"/>
    <w:rsid w:val="005A1689"/>
    <w:rsid w:val="005B4A7F"/>
    <w:rsid w:val="005B61CD"/>
    <w:rsid w:val="005D1D58"/>
    <w:rsid w:val="005D432C"/>
    <w:rsid w:val="005E0883"/>
    <w:rsid w:val="005E285E"/>
    <w:rsid w:val="005E4DAF"/>
    <w:rsid w:val="005E72F8"/>
    <w:rsid w:val="005F0579"/>
    <w:rsid w:val="005F3A53"/>
    <w:rsid w:val="006062A3"/>
    <w:rsid w:val="00610BD3"/>
    <w:rsid w:val="00610E08"/>
    <w:rsid w:val="006140BF"/>
    <w:rsid w:val="006161BE"/>
    <w:rsid w:val="00617469"/>
    <w:rsid w:val="00620787"/>
    <w:rsid w:val="00632434"/>
    <w:rsid w:val="0063478F"/>
    <w:rsid w:val="00644256"/>
    <w:rsid w:val="00661D6F"/>
    <w:rsid w:val="006628E9"/>
    <w:rsid w:val="00663430"/>
    <w:rsid w:val="0066725E"/>
    <w:rsid w:val="006716C7"/>
    <w:rsid w:val="006716DD"/>
    <w:rsid w:val="00672369"/>
    <w:rsid w:val="0068038B"/>
    <w:rsid w:val="00681208"/>
    <w:rsid w:val="00681FA9"/>
    <w:rsid w:val="00691EA9"/>
    <w:rsid w:val="006934D4"/>
    <w:rsid w:val="006A39AE"/>
    <w:rsid w:val="006A6DC3"/>
    <w:rsid w:val="006B2BA1"/>
    <w:rsid w:val="006C1480"/>
    <w:rsid w:val="006D49ED"/>
    <w:rsid w:val="006D55CE"/>
    <w:rsid w:val="006D637A"/>
    <w:rsid w:val="006D6B5E"/>
    <w:rsid w:val="006D6F24"/>
    <w:rsid w:val="006E2577"/>
    <w:rsid w:val="006E3E4E"/>
    <w:rsid w:val="006F45BF"/>
    <w:rsid w:val="006F60E0"/>
    <w:rsid w:val="00702F71"/>
    <w:rsid w:val="007303BE"/>
    <w:rsid w:val="007327CB"/>
    <w:rsid w:val="007366DF"/>
    <w:rsid w:val="007462BB"/>
    <w:rsid w:val="0074771C"/>
    <w:rsid w:val="00753658"/>
    <w:rsid w:val="00757839"/>
    <w:rsid w:val="00770C81"/>
    <w:rsid w:val="007710C6"/>
    <w:rsid w:val="007718D8"/>
    <w:rsid w:val="007767A0"/>
    <w:rsid w:val="00786E62"/>
    <w:rsid w:val="00791024"/>
    <w:rsid w:val="00792C4E"/>
    <w:rsid w:val="00793F0A"/>
    <w:rsid w:val="007A2657"/>
    <w:rsid w:val="007C22C7"/>
    <w:rsid w:val="007C682C"/>
    <w:rsid w:val="007D2385"/>
    <w:rsid w:val="007D4FDE"/>
    <w:rsid w:val="007E178A"/>
    <w:rsid w:val="007E2327"/>
    <w:rsid w:val="007E6F99"/>
    <w:rsid w:val="007F214F"/>
    <w:rsid w:val="00800069"/>
    <w:rsid w:val="008042F0"/>
    <w:rsid w:val="0081386C"/>
    <w:rsid w:val="00817F21"/>
    <w:rsid w:val="008310A0"/>
    <w:rsid w:val="00835D29"/>
    <w:rsid w:val="00842DA4"/>
    <w:rsid w:val="00842E7F"/>
    <w:rsid w:val="00852933"/>
    <w:rsid w:val="008566E5"/>
    <w:rsid w:val="008566FE"/>
    <w:rsid w:val="00860957"/>
    <w:rsid w:val="008647EA"/>
    <w:rsid w:val="00865B46"/>
    <w:rsid w:val="008938F8"/>
    <w:rsid w:val="00896134"/>
    <w:rsid w:val="008A4193"/>
    <w:rsid w:val="008A62BC"/>
    <w:rsid w:val="008B43E7"/>
    <w:rsid w:val="008B6DB8"/>
    <w:rsid w:val="008D763F"/>
    <w:rsid w:val="008D7F7B"/>
    <w:rsid w:val="008E6F88"/>
    <w:rsid w:val="008F036F"/>
    <w:rsid w:val="008F1308"/>
    <w:rsid w:val="008F78C2"/>
    <w:rsid w:val="00902593"/>
    <w:rsid w:val="00904568"/>
    <w:rsid w:val="00904AAB"/>
    <w:rsid w:val="00911394"/>
    <w:rsid w:val="0092002E"/>
    <w:rsid w:val="00923EF2"/>
    <w:rsid w:val="00926D25"/>
    <w:rsid w:val="00926E54"/>
    <w:rsid w:val="00926E9D"/>
    <w:rsid w:val="00932C6E"/>
    <w:rsid w:val="00933F10"/>
    <w:rsid w:val="00936225"/>
    <w:rsid w:val="00940B37"/>
    <w:rsid w:val="009433C5"/>
    <w:rsid w:val="00965881"/>
    <w:rsid w:val="00975DEE"/>
    <w:rsid w:val="009871FF"/>
    <w:rsid w:val="00990799"/>
    <w:rsid w:val="00995D51"/>
    <w:rsid w:val="009A0631"/>
    <w:rsid w:val="009A6365"/>
    <w:rsid w:val="009B10ED"/>
    <w:rsid w:val="009B2880"/>
    <w:rsid w:val="009D3EA4"/>
    <w:rsid w:val="009D649C"/>
    <w:rsid w:val="009D6AC1"/>
    <w:rsid w:val="009E4BC1"/>
    <w:rsid w:val="009F5CB2"/>
    <w:rsid w:val="00A03BB8"/>
    <w:rsid w:val="00A07E2D"/>
    <w:rsid w:val="00A3505D"/>
    <w:rsid w:val="00A4036F"/>
    <w:rsid w:val="00A406E5"/>
    <w:rsid w:val="00A4641C"/>
    <w:rsid w:val="00A47244"/>
    <w:rsid w:val="00A51C98"/>
    <w:rsid w:val="00A55876"/>
    <w:rsid w:val="00A67FB1"/>
    <w:rsid w:val="00A85BFE"/>
    <w:rsid w:val="00A93E72"/>
    <w:rsid w:val="00A96896"/>
    <w:rsid w:val="00AB6FE7"/>
    <w:rsid w:val="00AB7AD7"/>
    <w:rsid w:val="00AC42D9"/>
    <w:rsid w:val="00AC5F32"/>
    <w:rsid w:val="00AD2430"/>
    <w:rsid w:val="00AD73C9"/>
    <w:rsid w:val="00AE2E72"/>
    <w:rsid w:val="00AE41A6"/>
    <w:rsid w:val="00AF0E34"/>
    <w:rsid w:val="00AF271D"/>
    <w:rsid w:val="00AF56C2"/>
    <w:rsid w:val="00B004E6"/>
    <w:rsid w:val="00B0744D"/>
    <w:rsid w:val="00B50EA8"/>
    <w:rsid w:val="00B54C67"/>
    <w:rsid w:val="00B64082"/>
    <w:rsid w:val="00B72325"/>
    <w:rsid w:val="00B81AD3"/>
    <w:rsid w:val="00B829D8"/>
    <w:rsid w:val="00B83B77"/>
    <w:rsid w:val="00B84B5B"/>
    <w:rsid w:val="00B86446"/>
    <w:rsid w:val="00BA1176"/>
    <w:rsid w:val="00BD5959"/>
    <w:rsid w:val="00BE0B01"/>
    <w:rsid w:val="00BE2A33"/>
    <w:rsid w:val="00BE79C7"/>
    <w:rsid w:val="00BF3CB5"/>
    <w:rsid w:val="00C01A3F"/>
    <w:rsid w:val="00C044AE"/>
    <w:rsid w:val="00C073F1"/>
    <w:rsid w:val="00C1285B"/>
    <w:rsid w:val="00C1361B"/>
    <w:rsid w:val="00C14E1F"/>
    <w:rsid w:val="00C2523C"/>
    <w:rsid w:val="00C260C9"/>
    <w:rsid w:val="00C27BAA"/>
    <w:rsid w:val="00C315AF"/>
    <w:rsid w:val="00C36D9A"/>
    <w:rsid w:val="00C42621"/>
    <w:rsid w:val="00C44A72"/>
    <w:rsid w:val="00C47930"/>
    <w:rsid w:val="00C61FC2"/>
    <w:rsid w:val="00C705F9"/>
    <w:rsid w:val="00C80F0F"/>
    <w:rsid w:val="00C8296D"/>
    <w:rsid w:val="00C8667A"/>
    <w:rsid w:val="00C87C43"/>
    <w:rsid w:val="00C91E56"/>
    <w:rsid w:val="00C921C9"/>
    <w:rsid w:val="00C92450"/>
    <w:rsid w:val="00C93BCB"/>
    <w:rsid w:val="00CA4B54"/>
    <w:rsid w:val="00CC241A"/>
    <w:rsid w:val="00CE4035"/>
    <w:rsid w:val="00CE45A1"/>
    <w:rsid w:val="00CE65AB"/>
    <w:rsid w:val="00CE762F"/>
    <w:rsid w:val="00CF4266"/>
    <w:rsid w:val="00CF5FE3"/>
    <w:rsid w:val="00D1007A"/>
    <w:rsid w:val="00D22D9C"/>
    <w:rsid w:val="00D241F1"/>
    <w:rsid w:val="00D248C8"/>
    <w:rsid w:val="00D275CB"/>
    <w:rsid w:val="00D30DFA"/>
    <w:rsid w:val="00D463A5"/>
    <w:rsid w:val="00D4710D"/>
    <w:rsid w:val="00D47D25"/>
    <w:rsid w:val="00D5013E"/>
    <w:rsid w:val="00D626E3"/>
    <w:rsid w:val="00D62ACD"/>
    <w:rsid w:val="00D66CA2"/>
    <w:rsid w:val="00D72AC7"/>
    <w:rsid w:val="00D909EF"/>
    <w:rsid w:val="00DA2DF6"/>
    <w:rsid w:val="00DA36EE"/>
    <w:rsid w:val="00DB116D"/>
    <w:rsid w:val="00DD12D5"/>
    <w:rsid w:val="00DD17CC"/>
    <w:rsid w:val="00DE217A"/>
    <w:rsid w:val="00DF321B"/>
    <w:rsid w:val="00E05287"/>
    <w:rsid w:val="00E144AA"/>
    <w:rsid w:val="00E230E0"/>
    <w:rsid w:val="00E274C2"/>
    <w:rsid w:val="00E519BB"/>
    <w:rsid w:val="00E51AAC"/>
    <w:rsid w:val="00E66CC0"/>
    <w:rsid w:val="00E67343"/>
    <w:rsid w:val="00E728A9"/>
    <w:rsid w:val="00E807D9"/>
    <w:rsid w:val="00E82CFF"/>
    <w:rsid w:val="00E95173"/>
    <w:rsid w:val="00E95B6B"/>
    <w:rsid w:val="00EA0F4E"/>
    <w:rsid w:val="00EA295B"/>
    <w:rsid w:val="00EA3B9B"/>
    <w:rsid w:val="00EA6801"/>
    <w:rsid w:val="00EB4F96"/>
    <w:rsid w:val="00EB5A73"/>
    <w:rsid w:val="00EB7D23"/>
    <w:rsid w:val="00ED7072"/>
    <w:rsid w:val="00EE3132"/>
    <w:rsid w:val="00EE3D9D"/>
    <w:rsid w:val="00EE6F25"/>
    <w:rsid w:val="00F02126"/>
    <w:rsid w:val="00F03D85"/>
    <w:rsid w:val="00F07C8C"/>
    <w:rsid w:val="00F10510"/>
    <w:rsid w:val="00F13D38"/>
    <w:rsid w:val="00F21879"/>
    <w:rsid w:val="00F249F1"/>
    <w:rsid w:val="00F25B9D"/>
    <w:rsid w:val="00F2664E"/>
    <w:rsid w:val="00F31163"/>
    <w:rsid w:val="00F31C04"/>
    <w:rsid w:val="00F442A7"/>
    <w:rsid w:val="00F504E2"/>
    <w:rsid w:val="00F5793F"/>
    <w:rsid w:val="00F57A89"/>
    <w:rsid w:val="00F61A20"/>
    <w:rsid w:val="00F63DD9"/>
    <w:rsid w:val="00F664C3"/>
    <w:rsid w:val="00F67644"/>
    <w:rsid w:val="00F73A95"/>
    <w:rsid w:val="00F8381F"/>
    <w:rsid w:val="00F852A3"/>
    <w:rsid w:val="00F91A8D"/>
    <w:rsid w:val="00F97977"/>
    <w:rsid w:val="00FA04CD"/>
    <w:rsid w:val="00FA25F5"/>
    <w:rsid w:val="00FA2810"/>
    <w:rsid w:val="00FA68F8"/>
    <w:rsid w:val="00FA7925"/>
    <w:rsid w:val="00FB1DC0"/>
    <w:rsid w:val="00FB3B4E"/>
    <w:rsid w:val="00FB4521"/>
    <w:rsid w:val="00FB4F84"/>
    <w:rsid w:val="00FB5CF8"/>
    <w:rsid w:val="00FD54AE"/>
    <w:rsid w:val="00FE5651"/>
    <w:rsid w:val="00FF1E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697326"/>
  <w15:docId w15:val="{EEF653C1-ED0C-487A-9F01-197EF72A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C42D9"/>
    <w:rPr>
      <w:b/>
      <w:sz w:val="24"/>
      <w:lang w:eastAsia="en-GB"/>
    </w:rPr>
  </w:style>
  <w:style w:type="paragraph" w:customStyle="1" w:styleId="paragraph">
    <w:name w:val="paragraph"/>
    <w:basedOn w:val="Normal"/>
    <w:rsid w:val="007C22C7"/>
    <w:pPr>
      <w:spacing w:before="100" w:beforeAutospacing="1" w:after="100" w:afterAutospacing="1"/>
    </w:pPr>
    <w:rPr>
      <w:sz w:val="24"/>
      <w:szCs w:val="24"/>
    </w:rPr>
  </w:style>
  <w:style w:type="character" w:customStyle="1" w:styleId="normaltextrun">
    <w:name w:val="normaltextrun"/>
    <w:basedOn w:val="DefaultParagraphFont"/>
    <w:rsid w:val="007C22C7"/>
  </w:style>
  <w:style w:type="character" w:customStyle="1" w:styleId="eop">
    <w:name w:val="eop"/>
    <w:basedOn w:val="DefaultParagraphFont"/>
    <w:rsid w:val="007C22C7"/>
  </w:style>
  <w:style w:type="character" w:customStyle="1" w:styleId="reflinks">
    <w:name w:val="reflinks"/>
    <w:basedOn w:val="DefaultParagraphFont"/>
    <w:rsid w:val="00904AAB"/>
  </w:style>
  <w:style w:type="character" w:customStyle="1" w:styleId="sep">
    <w:name w:val="sep"/>
    <w:basedOn w:val="DefaultParagraphFont"/>
    <w:rsid w:val="0090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100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1779">
      <w:bodyDiv w:val="1"/>
      <w:marLeft w:val="0"/>
      <w:marRight w:val="0"/>
      <w:marTop w:val="0"/>
      <w:marBottom w:val="0"/>
      <w:divBdr>
        <w:top w:val="none" w:sz="0" w:space="0" w:color="auto"/>
        <w:left w:val="none" w:sz="0" w:space="0" w:color="auto"/>
        <w:bottom w:val="none" w:sz="0" w:space="0" w:color="auto"/>
        <w:right w:val="none" w:sz="0" w:space="0" w:color="auto"/>
      </w:divBdr>
    </w:div>
    <w:div w:id="1238979335">
      <w:bodyDiv w:val="1"/>
      <w:marLeft w:val="0"/>
      <w:marRight w:val="0"/>
      <w:marTop w:val="0"/>
      <w:marBottom w:val="0"/>
      <w:divBdr>
        <w:top w:val="none" w:sz="0" w:space="0" w:color="auto"/>
        <w:left w:val="none" w:sz="0" w:space="0" w:color="auto"/>
        <w:bottom w:val="none" w:sz="0" w:space="0" w:color="auto"/>
        <w:right w:val="none" w:sz="0" w:space="0" w:color="auto"/>
      </w:divBdr>
      <w:divsChild>
        <w:div w:id="1562866648">
          <w:marLeft w:val="0"/>
          <w:marRight w:val="0"/>
          <w:marTop w:val="0"/>
          <w:marBottom w:val="0"/>
          <w:divBdr>
            <w:top w:val="none" w:sz="0" w:space="0" w:color="auto"/>
            <w:left w:val="none" w:sz="0" w:space="0" w:color="auto"/>
            <w:bottom w:val="none" w:sz="0" w:space="0" w:color="auto"/>
            <w:right w:val="none" w:sz="0" w:space="0" w:color="auto"/>
          </w:divBdr>
        </w:div>
        <w:div w:id="1046373311">
          <w:marLeft w:val="0"/>
          <w:marRight w:val="0"/>
          <w:marTop w:val="0"/>
          <w:marBottom w:val="0"/>
          <w:divBdr>
            <w:top w:val="none" w:sz="0" w:space="0" w:color="auto"/>
            <w:left w:val="none" w:sz="0" w:space="0" w:color="auto"/>
            <w:bottom w:val="none" w:sz="0" w:space="0" w:color="auto"/>
            <w:right w:val="none" w:sz="0" w:space="0" w:color="auto"/>
          </w:divBdr>
        </w:div>
        <w:div w:id="1075471624">
          <w:marLeft w:val="0"/>
          <w:marRight w:val="0"/>
          <w:marTop w:val="0"/>
          <w:marBottom w:val="0"/>
          <w:divBdr>
            <w:top w:val="none" w:sz="0" w:space="0" w:color="auto"/>
            <w:left w:val="none" w:sz="0" w:space="0" w:color="auto"/>
            <w:bottom w:val="none" w:sz="0" w:space="0" w:color="auto"/>
            <w:right w:val="none" w:sz="0" w:space="0" w:color="auto"/>
          </w:divBdr>
        </w:div>
        <w:div w:id="1819613522">
          <w:marLeft w:val="0"/>
          <w:marRight w:val="0"/>
          <w:marTop w:val="0"/>
          <w:marBottom w:val="0"/>
          <w:divBdr>
            <w:top w:val="none" w:sz="0" w:space="0" w:color="auto"/>
            <w:left w:val="none" w:sz="0" w:space="0" w:color="auto"/>
            <w:bottom w:val="none" w:sz="0" w:space="0" w:color="auto"/>
            <w:right w:val="none" w:sz="0" w:space="0" w:color="auto"/>
          </w:divBdr>
        </w:div>
        <w:div w:id="1075401267">
          <w:marLeft w:val="-75"/>
          <w:marRight w:val="0"/>
          <w:marTop w:val="30"/>
          <w:marBottom w:val="30"/>
          <w:divBdr>
            <w:top w:val="none" w:sz="0" w:space="0" w:color="auto"/>
            <w:left w:val="none" w:sz="0" w:space="0" w:color="auto"/>
            <w:bottom w:val="none" w:sz="0" w:space="0" w:color="auto"/>
            <w:right w:val="none" w:sz="0" w:space="0" w:color="auto"/>
          </w:divBdr>
          <w:divsChild>
            <w:div w:id="489097572">
              <w:marLeft w:val="0"/>
              <w:marRight w:val="0"/>
              <w:marTop w:val="0"/>
              <w:marBottom w:val="0"/>
              <w:divBdr>
                <w:top w:val="none" w:sz="0" w:space="0" w:color="auto"/>
                <w:left w:val="none" w:sz="0" w:space="0" w:color="auto"/>
                <w:bottom w:val="none" w:sz="0" w:space="0" w:color="auto"/>
                <w:right w:val="none" w:sz="0" w:space="0" w:color="auto"/>
              </w:divBdr>
              <w:divsChild>
                <w:div w:id="1728455553">
                  <w:marLeft w:val="0"/>
                  <w:marRight w:val="0"/>
                  <w:marTop w:val="0"/>
                  <w:marBottom w:val="0"/>
                  <w:divBdr>
                    <w:top w:val="none" w:sz="0" w:space="0" w:color="auto"/>
                    <w:left w:val="none" w:sz="0" w:space="0" w:color="auto"/>
                    <w:bottom w:val="none" w:sz="0" w:space="0" w:color="auto"/>
                    <w:right w:val="none" w:sz="0" w:space="0" w:color="auto"/>
                  </w:divBdr>
                </w:div>
              </w:divsChild>
            </w:div>
            <w:div w:id="1981228386">
              <w:marLeft w:val="0"/>
              <w:marRight w:val="0"/>
              <w:marTop w:val="0"/>
              <w:marBottom w:val="0"/>
              <w:divBdr>
                <w:top w:val="none" w:sz="0" w:space="0" w:color="auto"/>
                <w:left w:val="none" w:sz="0" w:space="0" w:color="auto"/>
                <w:bottom w:val="none" w:sz="0" w:space="0" w:color="auto"/>
                <w:right w:val="none" w:sz="0" w:space="0" w:color="auto"/>
              </w:divBdr>
              <w:divsChild>
                <w:div w:id="1249001977">
                  <w:marLeft w:val="0"/>
                  <w:marRight w:val="0"/>
                  <w:marTop w:val="0"/>
                  <w:marBottom w:val="0"/>
                  <w:divBdr>
                    <w:top w:val="none" w:sz="0" w:space="0" w:color="auto"/>
                    <w:left w:val="none" w:sz="0" w:space="0" w:color="auto"/>
                    <w:bottom w:val="none" w:sz="0" w:space="0" w:color="auto"/>
                    <w:right w:val="none" w:sz="0" w:space="0" w:color="auto"/>
                  </w:divBdr>
                </w:div>
              </w:divsChild>
            </w:div>
            <w:div w:id="1708524291">
              <w:marLeft w:val="0"/>
              <w:marRight w:val="0"/>
              <w:marTop w:val="0"/>
              <w:marBottom w:val="0"/>
              <w:divBdr>
                <w:top w:val="none" w:sz="0" w:space="0" w:color="auto"/>
                <w:left w:val="none" w:sz="0" w:space="0" w:color="auto"/>
                <w:bottom w:val="none" w:sz="0" w:space="0" w:color="auto"/>
                <w:right w:val="none" w:sz="0" w:space="0" w:color="auto"/>
              </w:divBdr>
              <w:divsChild>
                <w:div w:id="886454762">
                  <w:marLeft w:val="0"/>
                  <w:marRight w:val="0"/>
                  <w:marTop w:val="0"/>
                  <w:marBottom w:val="0"/>
                  <w:divBdr>
                    <w:top w:val="none" w:sz="0" w:space="0" w:color="auto"/>
                    <w:left w:val="none" w:sz="0" w:space="0" w:color="auto"/>
                    <w:bottom w:val="none" w:sz="0" w:space="0" w:color="auto"/>
                    <w:right w:val="none" w:sz="0" w:space="0" w:color="auto"/>
                  </w:divBdr>
                </w:div>
              </w:divsChild>
            </w:div>
            <w:div w:id="1534657527">
              <w:marLeft w:val="0"/>
              <w:marRight w:val="0"/>
              <w:marTop w:val="0"/>
              <w:marBottom w:val="0"/>
              <w:divBdr>
                <w:top w:val="none" w:sz="0" w:space="0" w:color="auto"/>
                <w:left w:val="none" w:sz="0" w:space="0" w:color="auto"/>
                <w:bottom w:val="none" w:sz="0" w:space="0" w:color="auto"/>
                <w:right w:val="none" w:sz="0" w:space="0" w:color="auto"/>
              </w:divBdr>
              <w:divsChild>
                <w:div w:id="170144310">
                  <w:marLeft w:val="0"/>
                  <w:marRight w:val="0"/>
                  <w:marTop w:val="0"/>
                  <w:marBottom w:val="0"/>
                  <w:divBdr>
                    <w:top w:val="none" w:sz="0" w:space="0" w:color="auto"/>
                    <w:left w:val="none" w:sz="0" w:space="0" w:color="auto"/>
                    <w:bottom w:val="none" w:sz="0" w:space="0" w:color="auto"/>
                    <w:right w:val="none" w:sz="0" w:space="0" w:color="auto"/>
                  </w:divBdr>
                </w:div>
              </w:divsChild>
            </w:div>
            <w:div w:id="2025397559">
              <w:marLeft w:val="0"/>
              <w:marRight w:val="0"/>
              <w:marTop w:val="0"/>
              <w:marBottom w:val="0"/>
              <w:divBdr>
                <w:top w:val="none" w:sz="0" w:space="0" w:color="auto"/>
                <w:left w:val="none" w:sz="0" w:space="0" w:color="auto"/>
                <w:bottom w:val="none" w:sz="0" w:space="0" w:color="auto"/>
                <w:right w:val="none" w:sz="0" w:space="0" w:color="auto"/>
              </w:divBdr>
              <w:divsChild>
                <w:div w:id="429662567">
                  <w:marLeft w:val="0"/>
                  <w:marRight w:val="0"/>
                  <w:marTop w:val="0"/>
                  <w:marBottom w:val="0"/>
                  <w:divBdr>
                    <w:top w:val="none" w:sz="0" w:space="0" w:color="auto"/>
                    <w:left w:val="none" w:sz="0" w:space="0" w:color="auto"/>
                    <w:bottom w:val="none" w:sz="0" w:space="0" w:color="auto"/>
                    <w:right w:val="none" w:sz="0" w:space="0" w:color="auto"/>
                  </w:divBdr>
                </w:div>
              </w:divsChild>
            </w:div>
            <w:div w:id="824317316">
              <w:marLeft w:val="0"/>
              <w:marRight w:val="0"/>
              <w:marTop w:val="0"/>
              <w:marBottom w:val="0"/>
              <w:divBdr>
                <w:top w:val="none" w:sz="0" w:space="0" w:color="auto"/>
                <w:left w:val="none" w:sz="0" w:space="0" w:color="auto"/>
                <w:bottom w:val="none" w:sz="0" w:space="0" w:color="auto"/>
                <w:right w:val="none" w:sz="0" w:space="0" w:color="auto"/>
              </w:divBdr>
              <w:divsChild>
                <w:div w:id="1430734757">
                  <w:marLeft w:val="0"/>
                  <w:marRight w:val="0"/>
                  <w:marTop w:val="0"/>
                  <w:marBottom w:val="0"/>
                  <w:divBdr>
                    <w:top w:val="none" w:sz="0" w:space="0" w:color="auto"/>
                    <w:left w:val="none" w:sz="0" w:space="0" w:color="auto"/>
                    <w:bottom w:val="none" w:sz="0" w:space="0" w:color="auto"/>
                    <w:right w:val="none" w:sz="0" w:space="0" w:color="auto"/>
                  </w:divBdr>
                </w:div>
              </w:divsChild>
            </w:div>
            <w:div w:id="727261815">
              <w:marLeft w:val="0"/>
              <w:marRight w:val="0"/>
              <w:marTop w:val="0"/>
              <w:marBottom w:val="0"/>
              <w:divBdr>
                <w:top w:val="none" w:sz="0" w:space="0" w:color="auto"/>
                <w:left w:val="none" w:sz="0" w:space="0" w:color="auto"/>
                <w:bottom w:val="none" w:sz="0" w:space="0" w:color="auto"/>
                <w:right w:val="none" w:sz="0" w:space="0" w:color="auto"/>
              </w:divBdr>
              <w:divsChild>
                <w:div w:id="64300716">
                  <w:marLeft w:val="0"/>
                  <w:marRight w:val="0"/>
                  <w:marTop w:val="0"/>
                  <w:marBottom w:val="0"/>
                  <w:divBdr>
                    <w:top w:val="none" w:sz="0" w:space="0" w:color="auto"/>
                    <w:left w:val="none" w:sz="0" w:space="0" w:color="auto"/>
                    <w:bottom w:val="none" w:sz="0" w:space="0" w:color="auto"/>
                    <w:right w:val="none" w:sz="0" w:space="0" w:color="auto"/>
                  </w:divBdr>
                </w:div>
              </w:divsChild>
            </w:div>
            <w:div w:id="843277884">
              <w:marLeft w:val="0"/>
              <w:marRight w:val="0"/>
              <w:marTop w:val="0"/>
              <w:marBottom w:val="0"/>
              <w:divBdr>
                <w:top w:val="none" w:sz="0" w:space="0" w:color="auto"/>
                <w:left w:val="none" w:sz="0" w:space="0" w:color="auto"/>
                <w:bottom w:val="none" w:sz="0" w:space="0" w:color="auto"/>
                <w:right w:val="none" w:sz="0" w:space="0" w:color="auto"/>
              </w:divBdr>
              <w:divsChild>
                <w:div w:id="967125697">
                  <w:marLeft w:val="0"/>
                  <w:marRight w:val="0"/>
                  <w:marTop w:val="0"/>
                  <w:marBottom w:val="0"/>
                  <w:divBdr>
                    <w:top w:val="none" w:sz="0" w:space="0" w:color="auto"/>
                    <w:left w:val="none" w:sz="0" w:space="0" w:color="auto"/>
                    <w:bottom w:val="none" w:sz="0" w:space="0" w:color="auto"/>
                    <w:right w:val="none" w:sz="0" w:space="0" w:color="auto"/>
                  </w:divBdr>
                </w:div>
              </w:divsChild>
            </w:div>
            <w:div w:id="819810838">
              <w:marLeft w:val="0"/>
              <w:marRight w:val="0"/>
              <w:marTop w:val="0"/>
              <w:marBottom w:val="0"/>
              <w:divBdr>
                <w:top w:val="none" w:sz="0" w:space="0" w:color="auto"/>
                <w:left w:val="none" w:sz="0" w:space="0" w:color="auto"/>
                <w:bottom w:val="none" w:sz="0" w:space="0" w:color="auto"/>
                <w:right w:val="none" w:sz="0" w:space="0" w:color="auto"/>
              </w:divBdr>
              <w:divsChild>
                <w:div w:id="713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5850">
          <w:marLeft w:val="-75"/>
          <w:marRight w:val="0"/>
          <w:marTop w:val="30"/>
          <w:marBottom w:val="30"/>
          <w:divBdr>
            <w:top w:val="none" w:sz="0" w:space="0" w:color="auto"/>
            <w:left w:val="none" w:sz="0" w:space="0" w:color="auto"/>
            <w:bottom w:val="none" w:sz="0" w:space="0" w:color="auto"/>
            <w:right w:val="none" w:sz="0" w:space="0" w:color="auto"/>
          </w:divBdr>
          <w:divsChild>
            <w:div w:id="1313095868">
              <w:marLeft w:val="0"/>
              <w:marRight w:val="0"/>
              <w:marTop w:val="0"/>
              <w:marBottom w:val="0"/>
              <w:divBdr>
                <w:top w:val="none" w:sz="0" w:space="0" w:color="auto"/>
                <w:left w:val="none" w:sz="0" w:space="0" w:color="auto"/>
                <w:bottom w:val="none" w:sz="0" w:space="0" w:color="auto"/>
                <w:right w:val="none" w:sz="0" w:space="0" w:color="auto"/>
              </w:divBdr>
              <w:divsChild>
                <w:div w:id="23024781">
                  <w:marLeft w:val="0"/>
                  <w:marRight w:val="0"/>
                  <w:marTop w:val="0"/>
                  <w:marBottom w:val="0"/>
                  <w:divBdr>
                    <w:top w:val="none" w:sz="0" w:space="0" w:color="auto"/>
                    <w:left w:val="none" w:sz="0" w:space="0" w:color="auto"/>
                    <w:bottom w:val="none" w:sz="0" w:space="0" w:color="auto"/>
                    <w:right w:val="none" w:sz="0" w:space="0" w:color="auto"/>
                  </w:divBdr>
                </w:div>
              </w:divsChild>
            </w:div>
            <w:div w:id="248929737">
              <w:marLeft w:val="0"/>
              <w:marRight w:val="0"/>
              <w:marTop w:val="0"/>
              <w:marBottom w:val="0"/>
              <w:divBdr>
                <w:top w:val="none" w:sz="0" w:space="0" w:color="auto"/>
                <w:left w:val="none" w:sz="0" w:space="0" w:color="auto"/>
                <w:bottom w:val="none" w:sz="0" w:space="0" w:color="auto"/>
                <w:right w:val="none" w:sz="0" w:space="0" w:color="auto"/>
              </w:divBdr>
              <w:divsChild>
                <w:div w:id="363676847">
                  <w:marLeft w:val="0"/>
                  <w:marRight w:val="0"/>
                  <w:marTop w:val="0"/>
                  <w:marBottom w:val="0"/>
                  <w:divBdr>
                    <w:top w:val="none" w:sz="0" w:space="0" w:color="auto"/>
                    <w:left w:val="none" w:sz="0" w:space="0" w:color="auto"/>
                    <w:bottom w:val="none" w:sz="0" w:space="0" w:color="auto"/>
                    <w:right w:val="none" w:sz="0" w:space="0" w:color="auto"/>
                  </w:divBdr>
                </w:div>
              </w:divsChild>
            </w:div>
            <w:div w:id="1664970740">
              <w:marLeft w:val="0"/>
              <w:marRight w:val="0"/>
              <w:marTop w:val="0"/>
              <w:marBottom w:val="0"/>
              <w:divBdr>
                <w:top w:val="none" w:sz="0" w:space="0" w:color="auto"/>
                <w:left w:val="none" w:sz="0" w:space="0" w:color="auto"/>
                <w:bottom w:val="none" w:sz="0" w:space="0" w:color="auto"/>
                <w:right w:val="none" w:sz="0" w:space="0" w:color="auto"/>
              </w:divBdr>
              <w:divsChild>
                <w:div w:id="415640184">
                  <w:marLeft w:val="0"/>
                  <w:marRight w:val="0"/>
                  <w:marTop w:val="0"/>
                  <w:marBottom w:val="0"/>
                  <w:divBdr>
                    <w:top w:val="none" w:sz="0" w:space="0" w:color="auto"/>
                    <w:left w:val="none" w:sz="0" w:space="0" w:color="auto"/>
                    <w:bottom w:val="none" w:sz="0" w:space="0" w:color="auto"/>
                    <w:right w:val="none" w:sz="0" w:space="0" w:color="auto"/>
                  </w:divBdr>
                </w:div>
              </w:divsChild>
            </w:div>
            <w:div w:id="864101078">
              <w:marLeft w:val="0"/>
              <w:marRight w:val="0"/>
              <w:marTop w:val="0"/>
              <w:marBottom w:val="0"/>
              <w:divBdr>
                <w:top w:val="none" w:sz="0" w:space="0" w:color="auto"/>
                <w:left w:val="none" w:sz="0" w:space="0" w:color="auto"/>
                <w:bottom w:val="none" w:sz="0" w:space="0" w:color="auto"/>
                <w:right w:val="none" w:sz="0" w:space="0" w:color="auto"/>
              </w:divBdr>
              <w:divsChild>
                <w:div w:id="52507249">
                  <w:marLeft w:val="0"/>
                  <w:marRight w:val="0"/>
                  <w:marTop w:val="0"/>
                  <w:marBottom w:val="0"/>
                  <w:divBdr>
                    <w:top w:val="none" w:sz="0" w:space="0" w:color="auto"/>
                    <w:left w:val="none" w:sz="0" w:space="0" w:color="auto"/>
                    <w:bottom w:val="none" w:sz="0" w:space="0" w:color="auto"/>
                    <w:right w:val="none" w:sz="0" w:space="0" w:color="auto"/>
                  </w:divBdr>
                </w:div>
              </w:divsChild>
            </w:div>
            <w:div w:id="608317543">
              <w:marLeft w:val="0"/>
              <w:marRight w:val="0"/>
              <w:marTop w:val="0"/>
              <w:marBottom w:val="0"/>
              <w:divBdr>
                <w:top w:val="none" w:sz="0" w:space="0" w:color="auto"/>
                <w:left w:val="none" w:sz="0" w:space="0" w:color="auto"/>
                <w:bottom w:val="none" w:sz="0" w:space="0" w:color="auto"/>
                <w:right w:val="none" w:sz="0" w:space="0" w:color="auto"/>
              </w:divBdr>
              <w:divsChild>
                <w:div w:id="2054770751">
                  <w:marLeft w:val="0"/>
                  <w:marRight w:val="0"/>
                  <w:marTop w:val="0"/>
                  <w:marBottom w:val="0"/>
                  <w:divBdr>
                    <w:top w:val="none" w:sz="0" w:space="0" w:color="auto"/>
                    <w:left w:val="none" w:sz="0" w:space="0" w:color="auto"/>
                    <w:bottom w:val="none" w:sz="0" w:space="0" w:color="auto"/>
                    <w:right w:val="none" w:sz="0" w:space="0" w:color="auto"/>
                  </w:divBdr>
                </w:div>
              </w:divsChild>
            </w:div>
            <w:div w:id="709689367">
              <w:marLeft w:val="0"/>
              <w:marRight w:val="0"/>
              <w:marTop w:val="0"/>
              <w:marBottom w:val="0"/>
              <w:divBdr>
                <w:top w:val="none" w:sz="0" w:space="0" w:color="auto"/>
                <w:left w:val="none" w:sz="0" w:space="0" w:color="auto"/>
                <w:bottom w:val="none" w:sz="0" w:space="0" w:color="auto"/>
                <w:right w:val="none" w:sz="0" w:space="0" w:color="auto"/>
              </w:divBdr>
              <w:divsChild>
                <w:div w:id="1682198471">
                  <w:marLeft w:val="0"/>
                  <w:marRight w:val="0"/>
                  <w:marTop w:val="0"/>
                  <w:marBottom w:val="0"/>
                  <w:divBdr>
                    <w:top w:val="none" w:sz="0" w:space="0" w:color="auto"/>
                    <w:left w:val="none" w:sz="0" w:space="0" w:color="auto"/>
                    <w:bottom w:val="none" w:sz="0" w:space="0" w:color="auto"/>
                    <w:right w:val="none" w:sz="0" w:space="0" w:color="auto"/>
                  </w:divBdr>
                </w:div>
              </w:divsChild>
            </w:div>
            <w:div w:id="619529244">
              <w:marLeft w:val="0"/>
              <w:marRight w:val="0"/>
              <w:marTop w:val="0"/>
              <w:marBottom w:val="0"/>
              <w:divBdr>
                <w:top w:val="none" w:sz="0" w:space="0" w:color="auto"/>
                <w:left w:val="none" w:sz="0" w:space="0" w:color="auto"/>
                <w:bottom w:val="none" w:sz="0" w:space="0" w:color="auto"/>
                <w:right w:val="none" w:sz="0" w:space="0" w:color="auto"/>
              </w:divBdr>
              <w:divsChild>
                <w:div w:id="175388790">
                  <w:marLeft w:val="0"/>
                  <w:marRight w:val="0"/>
                  <w:marTop w:val="0"/>
                  <w:marBottom w:val="0"/>
                  <w:divBdr>
                    <w:top w:val="none" w:sz="0" w:space="0" w:color="auto"/>
                    <w:left w:val="none" w:sz="0" w:space="0" w:color="auto"/>
                    <w:bottom w:val="none" w:sz="0" w:space="0" w:color="auto"/>
                    <w:right w:val="none" w:sz="0" w:space="0" w:color="auto"/>
                  </w:divBdr>
                </w:div>
              </w:divsChild>
            </w:div>
            <w:div w:id="323170876">
              <w:marLeft w:val="0"/>
              <w:marRight w:val="0"/>
              <w:marTop w:val="0"/>
              <w:marBottom w:val="0"/>
              <w:divBdr>
                <w:top w:val="none" w:sz="0" w:space="0" w:color="auto"/>
                <w:left w:val="none" w:sz="0" w:space="0" w:color="auto"/>
                <w:bottom w:val="none" w:sz="0" w:space="0" w:color="auto"/>
                <w:right w:val="none" w:sz="0" w:space="0" w:color="auto"/>
              </w:divBdr>
              <w:divsChild>
                <w:div w:id="214894726">
                  <w:marLeft w:val="0"/>
                  <w:marRight w:val="0"/>
                  <w:marTop w:val="0"/>
                  <w:marBottom w:val="0"/>
                  <w:divBdr>
                    <w:top w:val="none" w:sz="0" w:space="0" w:color="auto"/>
                    <w:left w:val="none" w:sz="0" w:space="0" w:color="auto"/>
                    <w:bottom w:val="none" w:sz="0" w:space="0" w:color="auto"/>
                    <w:right w:val="none" w:sz="0" w:space="0" w:color="auto"/>
                  </w:divBdr>
                </w:div>
              </w:divsChild>
            </w:div>
            <w:div w:id="898982604">
              <w:marLeft w:val="0"/>
              <w:marRight w:val="0"/>
              <w:marTop w:val="0"/>
              <w:marBottom w:val="0"/>
              <w:divBdr>
                <w:top w:val="none" w:sz="0" w:space="0" w:color="auto"/>
                <w:left w:val="none" w:sz="0" w:space="0" w:color="auto"/>
                <w:bottom w:val="none" w:sz="0" w:space="0" w:color="auto"/>
                <w:right w:val="none" w:sz="0" w:space="0" w:color="auto"/>
              </w:divBdr>
              <w:divsChild>
                <w:div w:id="132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2844">
          <w:marLeft w:val="0"/>
          <w:marRight w:val="0"/>
          <w:marTop w:val="0"/>
          <w:marBottom w:val="0"/>
          <w:divBdr>
            <w:top w:val="none" w:sz="0" w:space="0" w:color="auto"/>
            <w:left w:val="none" w:sz="0" w:space="0" w:color="auto"/>
            <w:bottom w:val="none" w:sz="0" w:space="0" w:color="auto"/>
            <w:right w:val="none" w:sz="0" w:space="0" w:color="auto"/>
          </w:divBdr>
        </w:div>
        <w:div w:id="1720127995">
          <w:marLeft w:val="0"/>
          <w:marRight w:val="0"/>
          <w:marTop w:val="0"/>
          <w:marBottom w:val="0"/>
          <w:divBdr>
            <w:top w:val="none" w:sz="0" w:space="0" w:color="auto"/>
            <w:left w:val="none" w:sz="0" w:space="0" w:color="auto"/>
            <w:bottom w:val="none" w:sz="0" w:space="0" w:color="auto"/>
            <w:right w:val="none" w:sz="0" w:space="0" w:color="auto"/>
          </w:divBdr>
        </w:div>
      </w:divsChild>
    </w:div>
    <w:div w:id="1322350733">
      <w:bodyDiv w:val="1"/>
      <w:marLeft w:val="0"/>
      <w:marRight w:val="0"/>
      <w:marTop w:val="0"/>
      <w:marBottom w:val="0"/>
      <w:divBdr>
        <w:top w:val="none" w:sz="0" w:space="0" w:color="auto"/>
        <w:left w:val="none" w:sz="0" w:space="0" w:color="auto"/>
        <w:bottom w:val="none" w:sz="0" w:space="0" w:color="auto"/>
        <w:right w:val="none" w:sz="0" w:space="0" w:color="auto"/>
      </w:divBdr>
      <w:divsChild>
        <w:div w:id="2045447862">
          <w:marLeft w:val="0"/>
          <w:marRight w:val="0"/>
          <w:marTop w:val="0"/>
          <w:marBottom w:val="0"/>
          <w:divBdr>
            <w:top w:val="none" w:sz="0" w:space="0" w:color="auto"/>
            <w:left w:val="none" w:sz="0" w:space="0" w:color="auto"/>
            <w:bottom w:val="none" w:sz="0" w:space="0" w:color="auto"/>
            <w:right w:val="none" w:sz="0" w:space="0" w:color="auto"/>
          </w:divBdr>
        </w:div>
        <w:div w:id="1704478615">
          <w:marLeft w:val="0"/>
          <w:marRight w:val="0"/>
          <w:marTop w:val="0"/>
          <w:marBottom w:val="0"/>
          <w:divBdr>
            <w:top w:val="none" w:sz="0" w:space="0" w:color="auto"/>
            <w:left w:val="none" w:sz="0" w:space="0" w:color="auto"/>
            <w:bottom w:val="none" w:sz="0" w:space="0" w:color="auto"/>
            <w:right w:val="none" w:sz="0" w:space="0" w:color="auto"/>
          </w:divBdr>
        </w:div>
        <w:div w:id="123472823">
          <w:marLeft w:val="0"/>
          <w:marRight w:val="0"/>
          <w:marTop w:val="0"/>
          <w:marBottom w:val="0"/>
          <w:divBdr>
            <w:top w:val="none" w:sz="0" w:space="0" w:color="auto"/>
            <w:left w:val="none" w:sz="0" w:space="0" w:color="auto"/>
            <w:bottom w:val="none" w:sz="0" w:space="0" w:color="auto"/>
            <w:right w:val="none" w:sz="0" w:space="0" w:color="auto"/>
          </w:divBdr>
        </w:div>
        <w:div w:id="987131754">
          <w:marLeft w:val="0"/>
          <w:marRight w:val="0"/>
          <w:marTop w:val="0"/>
          <w:marBottom w:val="0"/>
          <w:divBdr>
            <w:top w:val="none" w:sz="0" w:space="0" w:color="auto"/>
            <w:left w:val="none" w:sz="0" w:space="0" w:color="auto"/>
            <w:bottom w:val="none" w:sz="0" w:space="0" w:color="auto"/>
            <w:right w:val="none" w:sz="0" w:space="0" w:color="auto"/>
          </w:divBdr>
        </w:div>
        <w:div w:id="907157040">
          <w:marLeft w:val="-75"/>
          <w:marRight w:val="0"/>
          <w:marTop w:val="30"/>
          <w:marBottom w:val="30"/>
          <w:divBdr>
            <w:top w:val="none" w:sz="0" w:space="0" w:color="auto"/>
            <w:left w:val="none" w:sz="0" w:space="0" w:color="auto"/>
            <w:bottom w:val="none" w:sz="0" w:space="0" w:color="auto"/>
            <w:right w:val="none" w:sz="0" w:space="0" w:color="auto"/>
          </w:divBdr>
          <w:divsChild>
            <w:div w:id="180974499">
              <w:marLeft w:val="0"/>
              <w:marRight w:val="0"/>
              <w:marTop w:val="0"/>
              <w:marBottom w:val="0"/>
              <w:divBdr>
                <w:top w:val="none" w:sz="0" w:space="0" w:color="auto"/>
                <w:left w:val="none" w:sz="0" w:space="0" w:color="auto"/>
                <w:bottom w:val="none" w:sz="0" w:space="0" w:color="auto"/>
                <w:right w:val="none" w:sz="0" w:space="0" w:color="auto"/>
              </w:divBdr>
              <w:divsChild>
                <w:div w:id="1549493532">
                  <w:marLeft w:val="0"/>
                  <w:marRight w:val="0"/>
                  <w:marTop w:val="0"/>
                  <w:marBottom w:val="0"/>
                  <w:divBdr>
                    <w:top w:val="none" w:sz="0" w:space="0" w:color="auto"/>
                    <w:left w:val="none" w:sz="0" w:space="0" w:color="auto"/>
                    <w:bottom w:val="none" w:sz="0" w:space="0" w:color="auto"/>
                    <w:right w:val="none" w:sz="0" w:space="0" w:color="auto"/>
                  </w:divBdr>
                </w:div>
              </w:divsChild>
            </w:div>
            <w:div w:id="1460303059">
              <w:marLeft w:val="0"/>
              <w:marRight w:val="0"/>
              <w:marTop w:val="0"/>
              <w:marBottom w:val="0"/>
              <w:divBdr>
                <w:top w:val="none" w:sz="0" w:space="0" w:color="auto"/>
                <w:left w:val="none" w:sz="0" w:space="0" w:color="auto"/>
                <w:bottom w:val="none" w:sz="0" w:space="0" w:color="auto"/>
                <w:right w:val="none" w:sz="0" w:space="0" w:color="auto"/>
              </w:divBdr>
              <w:divsChild>
                <w:div w:id="1572227126">
                  <w:marLeft w:val="0"/>
                  <w:marRight w:val="0"/>
                  <w:marTop w:val="0"/>
                  <w:marBottom w:val="0"/>
                  <w:divBdr>
                    <w:top w:val="none" w:sz="0" w:space="0" w:color="auto"/>
                    <w:left w:val="none" w:sz="0" w:space="0" w:color="auto"/>
                    <w:bottom w:val="none" w:sz="0" w:space="0" w:color="auto"/>
                    <w:right w:val="none" w:sz="0" w:space="0" w:color="auto"/>
                  </w:divBdr>
                </w:div>
              </w:divsChild>
            </w:div>
            <w:div w:id="111871167">
              <w:marLeft w:val="0"/>
              <w:marRight w:val="0"/>
              <w:marTop w:val="0"/>
              <w:marBottom w:val="0"/>
              <w:divBdr>
                <w:top w:val="none" w:sz="0" w:space="0" w:color="auto"/>
                <w:left w:val="none" w:sz="0" w:space="0" w:color="auto"/>
                <w:bottom w:val="none" w:sz="0" w:space="0" w:color="auto"/>
                <w:right w:val="none" w:sz="0" w:space="0" w:color="auto"/>
              </w:divBdr>
              <w:divsChild>
                <w:div w:id="1795173122">
                  <w:marLeft w:val="0"/>
                  <w:marRight w:val="0"/>
                  <w:marTop w:val="0"/>
                  <w:marBottom w:val="0"/>
                  <w:divBdr>
                    <w:top w:val="none" w:sz="0" w:space="0" w:color="auto"/>
                    <w:left w:val="none" w:sz="0" w:space="0" w:color="auto"/>
                    <w:bottom w:val="none" w:sz="0" w:space="0" w:color="auto"/>
                    <w:right w:val="none" w:sz="0" w:space="0" w:color="auto"/>
                  </w:divBdr>
                </w:div>
              </w:divsChild>
            </w:div>
            <w:div w:id="1317883076">
              <w:marLeft w:val="0"/>
              <w:marRight w:val="0"/>
              <w:marTop w:val="0"/>
              <w:marBottom w:val="0"/>
              <w:divBdr>
                <w:top w:val="none" w:sz="0" w:space="0" w:color="auto"/>
                <w:left w:val="none" w:sz="0" w:space="0" w:color="auto"/>
                <w:bottom w:val="none" w:sz="0" w:space="0" w:color="auto"/>
                <w:right w:val="none" w:sz="0" w:space="0" w:color="auto"/>
              </w:divBdr>
              <w:divsChild>
                <w:div w:id="264383666">
                  <w:marLeft w:val="0"/>
                  <w:marRight w:val="0"/>
                  <w:marTop w:val="0"/>
                  <w:marBottom w:val="0"/>
                  <w:divBdr>
                    <w:top w:val="none" w:sz="0" w:space="0" w:color="auto"/>
                    <w:left w:val="none" w:sz="0" w:space="0" w:color="auto"/>
                    <w:bottom w:val="none" w:sz="0" w:space="0" w:color="auto"/>
                    <w:right w:val="none" w:sz="0" w:space="0" w:color="auto"/>
                  </w:divBdr>
                </w:div>
              </w:divsChild>
            </w:div>
            <w:div w:id="914976733">
              <w:marLeft w:val="0"/>
              <w:marRight w:val="0"/>
              <w:marTop w:val="0"/>
              <w:marBottom w:val="0"/>
              <w:divBdr>
                <w:top w:val="none" w:sz="0" w:space="0" w:color="auto"/>
                <w:left w:val="none" w:sz="0" w:space="0" w:color="auto"/>
                <w:bottom w:val="none" w:sz="0" w:space="0" w:color="auto"/>
                <w:right w:val="none" w:sz="0" w:space="0" w:color="auto"/>
              </w:divBdr>
              <w:divsChild>
                <w:div w:id="418529212">
                  <w:marLeft w:val="0"/>
                  <w:marRight w:val="0"/>
                  <w:marTop w:val="0"/>
                  <w:marBottom w:val="0"/>
                  <w:divBdr>
                    <w:top w:val="none" w:sz="0" w:space="0" w:color="auto"/>
                    <w:left w:val="none" w:sz="0" w:space="0" w:color="auto"/>
                    <w:bottom w:val="none" w:sz="0" w:space="0" w:color="auto"/>
                    <w:right w:val="none" w:sz="0" w:space="0" w:color="auto"/>
                  </w:divBdr>
                </w:div>
              </w:divsChild>
            </w:div>
            <w:div w:id="181238791">
              <w:marLeft w:val="0"/>
              <w:marRight w:val="0"/>
              <w:marTop w:val="0"/>
              <w:marBottom w:val="0"/>
              <w:divBdr>
                <w:top w:val="none" w:sz="0" w:space="0" w:color="auto"/>
                <w:left w:val="none" w:sz="0" w:space="0" w:color="auto"/>
                <w:bottom w:val="none" w:sz="0" w:space="0" w:color="auto"/>
                <w:right w:val="none" w:sz="0" w:space="0" w:color="auto"/>
              </w:divBdr>
              <w:divsChild>
                <w:div w:id="136804491">
                  <w:marLeft w:val="0"/>
                  <w:marRight w:val="0"/>
                  <w:marTop w:val="0"/>
                  <w:marBottom w:val="0"/>
                  <w:divBdr>
                    <w:top w:val="none" w:sz="0" w:space="0" w:color="auto"/>
                    <w:left w:val="none" w:sz="0" w:space="0" w:color="auto"/>
                    <w:bottom w:val="none" w:sz="0" w:space="0" w:color="auto"/>
                    <w:right w:val="none" w:sz="0" w:space="0" w:color="auto"/>
                  </w:divBdr>
                </w:div>
              </w:divsChild>
            </w:div>
            <w:div w:id="789664339">
              <w:marLeft w:val="0"/>
              <w:marRight w:val="0"/>
              <w:marTop w:val="0"/>
              <w:marBottom w:val="0"/>
              <w:divBdr>
                <w:top w:val="none" w:sz="0" w:space="0" w:color="auto"/>
                <w:left w:val="none" w:sz="0" w:space="0" w:color="auto"/>
                <w:bottom w:val="none" w:sz="0" w:space="0" w:color="auto"/>
                <w:right w:val="none" w:sz="0" w:space="0" w:color="auto"/>
              </w:divBdr>
              <w:divsChild>
                <w:div w:id="1471240052">
                  <w:marLeft w:val="0"/>
                  <w:marRight w:val="0"/>
                  <w:marTop w:val="0"/>
                  <w:marBottom w:val="0"/>
                  <w:divBdr>
                    <w:top w:val="none" w:sz="0" w:space="0" w:color="auto"/>
                    <w:left w:val="none" w:sz="0" w:space="0" w:color="auto"/>
                    <w:bottom w:val="none" w:sz="0" w:space="0" w:color="auto"/>
                    <w:right w:val="none" w:sz="0" w:space="0" w:color="auto"/>
                  </w:divBdr>
                </w:div>
              </w:divsChild>
            </w:div>
            <w:div w:id="138352425">
              <w:marLeft w:val="0"/>
              <w:marRight w:val="0"/>
              <w:marTop w:val="0"/>
              <w:marBottom w:val="0"/>
              <w:divBdr>
                <w:top w:val="none" w:sz="0" w:space="0" w:color="auto"/>
                <w:left w:val="none" w:sz="0" w:space="0" w:color="auto"/>
                <w:bottom w:val="none" w:sz="0" w:space="0" w:color="auto"/>
                <w:right w:val="none" w:sz="0" w:space="0" w:color="auto"/>
              </w:divBdr>
              <w:divsChild>
                <w:div w:id="1252546316">
                  <w:marLeft w:val="0"/>
                  <w:marRight w:val="0"/>
                  <w:marTop w:val="0"/>
                  <w:marBottom w:val="0"/>
                  <w:divBdr>
                    <w:top w:val="none" w:sz="0" w:space="0" w:color="auto"/>
                    <w:left w:val="none" w:sz="0" w:space="0" w:color="auto"/>
                    <w:bottom w:val="none" w:sz="0" w:space="0" w:color="auto"/>
                    <w:right w:val="none" w:sz="0" w:space="0" w:color="auto"/>
                  </w:divBdr>
                </w:div>
              </w:divsChild>
            </w:div>
            <w:div w:id="1405058016">
              <w:marLeft w:val="0"/>
              <w:marRight w:val="0"/>
              <w:marTop w:val="0"/>
              <w:marBottom w:val="0"/>
              <w:divBdr>
                <w:top w:val="none" w:sz="0" w:space="0" w:color="auto"/>
                <w:left w:val="none" w:sz="0" w:space="0" w:color="auto"/>
                <w:bottom w:val="none" w:sz="0" w:space="0" w:color="auto"/>
                <w:right w:val="none" w:sz="0" w:space="0" w:color="auto"/>
              </w:divBdr>
              <w:divsChild>
                <w:div w:id="1407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3348">
          <w:marLeft w:val="-75"/>
          <w:marRight w:val="0"/>
          <w:marTop w:val="30"/>
          <w:marBottom w:val="30"/>
          <w:divBdr>
            <w:top w:val="none" w:sz="0" w:space="0" w:color="auto"/>
            <w:left w:val="none" w:sz="0" w:space="0" w:color="auto"/>
            <w:bottom w:val="none" w:sz="0" w:space="0" w:color="auto"/>
            <w:right w:val="none" w:sz="0" w:space="0" w:color="auto"/>
          </w:divBdr>
          <w:divsChild>
            <w:div w:id="463275889">
              <w:marLeft w:val="0"/>
              <w:marRight w:val="0"/>
              <w:marTop w:val="0"/>
              <w:marBottom w:val="0"/>
              <w:divBdr>
                <w:top w:val="none" w:sz="0" w:space="0" w:color="auto"/>
                <w:left w:val="none" w:sz="0" w:space="0" w:color="auto"/>
                <w:bottom w:val="none" w:sz="0" w:space="0" w:color="auto"/>
                <w:right w:val="none" w:sz="0" w:space="0" w:color="auto"/>
              </w:divBdr>
              <w:divsChild>
                <w:div w:id="675813515">
                  <w:marLeft w:val="0"/>
                  <w:marRight w:val="0"/>
                  <w:marTop w:val="0"/>
                  <w:marBottom w:val="0"/>
                  <w:divBdr>
                    <w:top w:val="none" w:sz="0" w:space="0" w:color="auto"/>
                    <w:left w:val="none" w:sz="0" w:space="0" w:color="auto"/>
                    <w:bottom w:val="none" w:sz="0" w:space="0" w:color="auto"/>
                    <w:right w:val="none" w:sz="0" w:space="0" w:color="auto"/>
                  </w:divBdr>
                </w:div>
              </w:divsChild>
            </w:div>
            <w:div w:id="450327284">
              <w:marLeft w:val="0"/>
              <w:marRight w:val="0"/>
              <w:marTop w:val="0"/>
              <w:marBottom w:val="0"/>
              <w:divBdr>
                <w:top w:val="none" w:sz="0" w:space="0" w:color="auto"/>
                <w:left w:val="none" w:sz="0" w:space="0" w:color="auto"/>
                <w:bottom w:val="none" w:sz="0" w:space="0" w:color="auto"/>
                <w:right w:val="none" w:sz="0" w:space="0" w:color="auto"/>
              </w:divBdr>
              <w:divsChild>
                <w:div w:id="2033454992">
                  <w:marLeft w:val="0"/>
                  <w:marRight w:val="0"/>
                  <w:marTop w:val="0"/>
                  <w:marBottom w:val="0"/>
                  <w:divBdr>
                    <w:top w:val="none" w:sz="0" w:space="0" w:color="auto"/>
                    <w:left w:val="none" w:sz="0" w:space="0" w:color="auto"/>
                    <w:bottom w:val="none" w:sz="0" w:space="0" w:color="auto"/>
                    <w:right w:val="none" w:sz="0" w:space="0" w:color="auto"/>
                  </w:divBdr>
                </w:div>
              </w:divsChild>
            </w:div>
            <w:div w:id="1432121977">
              <w:marLeft w:val="0"/>
              <w:marRight w:val="0"/>
              <w:marTop w:val="0"/>
              <w:marBottom w:val="0"/>
              <w:divBdr>
                <w:top w:val="none" w:sz="0" w:space="0" w:color="auto"/>
                <w:left w:val="none" w:sz="0" w:space="0" w:color="auto"/>
                <w:bottom w:val="none" w:sz="0" w:space="0" w:color="auto"/>
                <w:right w:val="none" w:sz="0" w:space="0" w:color="auto"/>
              </w:divBdr>
              <w:divsChild>
                <w:div w:id="891161366">
                  <w:marLeft w:val="0"/>
                  <w:marRight w:val="0"/>
                  <w:marTop w:val="0"/>
                  <w:marBottom w:val="0"/>
                  <w:divBdr>
                    <w:top w:val="none" w:sz="0" w:space="0" w:color="auto"/>
                    <w:left w:val="none" w:sz="0" w:space="0" w:color="auto"/>
                    <w:bottom w:val="none" w:sz="0" w:space="0" w:color="auto"/>
                    <w:right w:val="none" w:sz="0" w:space="0" w:color="auto"/>
                  </w:divBdr>
                </w:div>
              </w:divsChild>
            </w:div>
            <w:div w:id="2037730417">
              <w:marLeft w:val="0"/>
              <w:marRight w:val="0"/>
              <w:marTop w:val="0"/>
              <w:marBottom w:val="0"/>
              <w:divBdr>
                <w:top w:val="none" w:sz="0" w:space="0" w:color="auto"/>
                <w:left w:val="none" w:sz="0" w:space="0" w:color="auto"/>
                <w:bottom w:val="none" w:sz="0" w:space="0" w:color="auto"/>
                <w:right w:val="none" w:sz="0" w:space="0" w:color="auto"/>
              </w:divBdr>
              <w:divsChild>
                <w:div w:id="776216888">
                  <w:marLeft w:val="0"/>
                  <w:marRight w:val="0"/>
                  <w:marTop w:val="0"/>
                  <w:marBottom w:val="0"/>
                  <w:divBdr>
                    <w:top w:val="none" w:sz="0" w:space="0" w:color="auto"/>
                    <w:left w:val="none" w:sz="0" w:space="0" w:color="auto"/>
                    <w:bottom w:val="none" w:sz="0" w:space="0" w:color="auto"/>
                    <w:right w:val="none" w:sz="0" w:space="0" w:color="auto"/>
                  </w:divBdr>
                </w:div>
              </w:divsChild>
            </w:div>
            <w:div w:id="450242726">
              <w:marLeft w:val="0"/>
              <w:marRight w:val="0"/>
              <w:marTop w:val="0"/>
              <w:marBottom w:val="0"/>
              <w:divBdr>
                <w:top w:val="none" w:sz="0" w:space="0" w:color="auto"/>
                <w:left w:val="none" w:sz="0" w:space="0" w:color="auto"/>
                <w:bottom w:val="none" w:sz="0" w:space="0" w:color="auto"/>
                <w:right w:val="none" w:sz="0" w:space="0" w:color="auto"/>
              </w:divBdr>
              <w:divsChild>
                <w:div w:id="865677473">
                  <w:marLeft w:val="0"/>
                  <w:marRight w:val="0"/>
                  <w:marTop w:val="0"/>
                  <w:marBottom w:val="0"/>
                  <w:divBdr>
                    <w:top w:val="none" w:sz="0" w:space="0" w:color="auto"/>
                    <w:left w:val="none" w:sz="0" w:space="0" w:color="auto"/>
                    <w:bottom w:val="none" w:sz="0" w:space="0" w:color="auto"/>
                    <w:right w:val="none" w:sz="0" w:space="0" w:color="auto"/>
                  </w:divBdr>
                </w:div>
              </w:divsChild>
            </w:div>
            <w:div w:id="1972443191">
              <w:marLeft w:val="0"/>
              <w:marRight w:val="0"/>
              <w:marTop w:val="0"/>
              <w:marBottom w:val="0"/>
              <w:divBdr>
                <w:top w:val="none" w:sz="0" w:space="0" w:color="auto"/>
                <w:left w:val="none" w:sz="0" w:space="0" w:color="auto"/>
                <w:bottom w:val="none" w:sz="0" w:space="0" w:color="auto"/>
                <w:right w:val="none" w:sz="0" w:space="0" w:color="auto"/>
              </w:divBdr>
              <w:divsChild>
                <w:div w:id="72633402">
                  <w:marLeft w:val="0"/>
                  <w:marRight w:val="0"/>
                  <w:marTop w:val="0"/>
                  <w:marBottom w:val="0"/>
                  <w:divBdr>
                    <w:top w:val="none" w:sz="0" w:space="0" w:color="auto"/>
                    <w:left w:val="none" w:sz="0" w:space="0" w:color="auto"/>
                    <w:bottom w:val="none" w:sz="0" w:space="0" w:color="auto"/>
                    <w:right w:val="none" w:sz="0" w:space="0" w:color="auto"/>
                  </w:divBdr>
                </w:div>
              </w:divsChild>
            </w:div>
            <w:div w:id="910312228">
              <w:marLeft w:val="0"/>
              <w:marRight w:val="0"/>
              <w:marTop w:val="0"/>
              <w:marBottom w:val="0"/>
              <w:divBdr>
                <w:top w:val="none" w:sz="0" w:space="0" w:color="auto"/>
                <w:left w:val="none" w:sz="0" w:space="0" w:color="auto"/>
                <w:bottom w:val="none" w:sz="0" w:space="0" w:color="auto"/>
                <w:right w:val="none" w:sz="0" w:space="0" w:color="auto"/>
              </w:divBdr>
              <w:divsChild>
                <w:div w:id="151022364">
                  <w:marLeft w:val="0"/>
                  <w:marRight w:val="0"/>
                  <w:marTop w:val="0"/>
                  <w:marBottom w:val="0"/>
                  <w:divBdr>
                    <w:top w:val="none" w:sz="0" w:space="0" w:color="auto"/>
                    <w:left w:val="none" w:sz="0" w:space="0" w:color="auto"/>
                    <w:bottom w:val="none" w:sz="0" w:space="0" w:color="auto"/>
                    <w:right w:val="none" w:sz="0" w:space="0" w:color="auto"/>
                  </w:divBdr>
                </w:div>
              </w:divsChild>
            </w:div>
            <w:div w:id="873079797">
              <w:marLeft w:val="0"/>
              <w:marRight w:val="0"/>
              <w:marTop w:val="0"/>
              <w:marBottom w:val="0"/>
              <w:divBdr>
                <w:top w:val="none" w:sz="0" w:space="0" w:color="auto"/>
                <w:left w:val="none" w:sz="0" w:space="0" w:color="auto"/>
                <w:bottom w:val="none" w:sz="0" w:space="0" w:color="auto"/>
                <w:right w:val="none" w:sz="0" w:space="0" w:color="auto"/>
              </w:divBdr>
              <w:divsChild>
                <w:div w:id="1504540725">
                  <w:marLeft w:val="0"/>
                  <w:marRight w:val="0"/>
                  <w:marTop w:val="0"/>
                  <w:marBottom w:val="0"/>
                  <w:divBdr>
                    <w:top w:val="none" w:sz="0" w:space="0" w:color="auto"/>
                    <w:left w:val="none" w:sz="0" w:space="0" w:color="auto"/>
                    <w:bottom w:val="none" w:sz="0" w:space="0" w:color="auto"/>
                    <w:right w:val="none" w:sz="0" w:space="0" w:color="auto"/>
                  </w:divBdr>
                </w:div>
              </w:divsChild>
            </w:div>
            <w:div w:id="1884514395">
              <w:marLeft w:val="0"/>
              <w:marRight w:val="0"/>
              <w:marTop w:val="0"/>
              <w:marBottom w:val="0"/>
              <w:divBdr>
                <w:top w:val="none" w:sz="0" w:space="0" w:color="auto"/>
                <w:left w:val="none" w:sz="0" w:space="0" w:color="auto"/>
                <w:bottom w:val="none" w:sz="0" w:space="0" w:color="auto"/>
                <w:right w:val="none" w:sz="0" w:space="0" w:color="auto"/>
              </w:divBdr>
              <w:divsChild>
                <w:div w:id="21399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70385">
          <w:marLeft w:val="0"/>
          <w:marRight w:val="0"/>
          <w:marTop w:val="0"/>
          <w:marBottom w:val="0"/>
          <w:divBdr>
            <w:top w:val="none" w:sz="0" w:space="0" w:color="auto"/>
            <w:left w:val="none" w:sz="0" w:space="0" w:color="auto"/>
            <w:bottom w:val="none" w:sz="0" w:space="0" w:color="auto"/>
            <w:right w:val="none" w:sz="0" w:space="0" w:color="auto"/>
          </w:divBdr>
        </w:div>
        <w:div w:id="1893151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818111">
      <w:bodyDiv w:val="1"/>
      <w:marLeft w:val="0"/>
      <w:marRight w:val="0"/>
      <w:marTop w:val="0"/>
      <w:marBottom w:val="0"/>
      <w:divBdr>
        <w:top w:val="none" w:sz="0" w:space="0" w:color="auto"/>
        <w:left w:val="none" w:sz="0" w:space="0" w:color="auto"/>
        <w:bottom w:val="none" w:sz="0" w:space="0" w:color="auto"/>
        <w:right w:val="none" w:sz="0" w:space="0" w:color="auto"/>
      </w:divBdr>
      <w:divsChild>
        <w:div w:id="1744643847">
          <w:marLeft w:val="0"/>
          <w:marRight w:val="0"/>
          <w:marTop w:val="0"/>
          <w:marBottom w:val="0"/>
          <w:divBdr>
            <w:top w:val="none" w:sz="0" w:space="0" w:color="auto"/>
            <w:left w:val="none" w:sz="0" w:space="0" w:color="auto"/>
            <w:bottom w:val="none" w:sz="0" w:space="0" w:color="auto"/>
            <w:right w:val="none" w:sz="0" w:space="0" w:color="auto"/>
          </w:divBdr>
        </w:div>
        <w:div w:id="1504398374">
          <w:marLeft w:val="0"/>
          <w:marRight w:val="0"/>
          <w:marTop w:val="0"/>
          <w:marBottom w:val="0"/>
          <w:divBdr>
            <w:top w:val="none" w:sz="0" w:space="0" w:color="auto"/>
            <w:left w:val="none" w:sz="0" w:space="0" w:color="auto"/>
            <w:bottom w:val="none" w:sz="0" w:space="0" w:color="auto"/>
            <w:right w:val="none" w:sz="0" w:space="0" w:color="auto"/>
          </w:divBdr>
        </w:div>
        <w:div w:id="1686398717">
          <w:marLeft w:val="0"/>
          <w:marRight w:val="0"/>
          <w:marTop w:val="0"/>
          <w:marBottom w:val="0"/>
          <w:divBdr>
            <w:top w:val="none" w:sz="0" w:space="0" w:color="auto"/>
            <w:left w:val="none" w:sz="0" w:space="0" w:color="auto"/>
            <w:bottom w:val="none" w:sz="0" w:space="0" w:color="auto"/>
            <w:right w:val="none" w:sz="0" w:space="0" w:color="auto"/>
          </w:divBdr>
        </w:div>
        <w:div w:id="46495634">
          <w:marLeft w:val="0"/>
          <w:marRight w:val="0"/>
          <w:marTop w:val="0"/>
          <w:marBottom w:val="0"/>
          <w:divBdr>
            <w:top w:val="none" w:sz="0" w:space="0" w:color="auto"/>
            <w:left w:val="none" w:sz="0" w:space="0" w:color="auto"/>
            <w:bottom w:val="none" w:sz="0" w:space="0" w:color="auto"/>
            <w:right w:val="none" w:sz="0" w:space="0" w:color="auto"/>
          </w:divBdr>
        </w:div>
        <w:div w:id="1473137953">
          <w:marLeft w:val="-75"/>
          <w:marRight w:val="0"/>
          <w:marTop w:val="30"/>
          <w:marBottom w:val="30"/>
          <w:divBdr>
            <w:top w:val="none" w:sz="0" w:space="0" w:color="auto"/>
            <w:left w:val="none" w:sz="0" w:space="0" w:color="auto"/>
            <w:bottom w:val="none" w:sz="0" w:space="0" w:color="auto"/>
            <w:right w:val="none" w:sz="0" w:space="0" w:color="auto"/>
          </w:divBdr>
          <w:divsChild>
            <w:div w:id="97680754">
              <w:marLeft w:val="0"/>
              <w:marRight w:val="0"/>
              <w:marTop w:val="0"/>
              <w:marBottom w:val="0"/>
              <w:divBdr>
                <w:top w:val="none" w:sz="0" w:space="0" w:color="auto"/>
                <w:left w:val="none" w:sz="0" w:space="0" w:color="auto"/>
                <w:bottom w:val="none" w:sz="0" w:space="0" w:color="auto"/>
                <w:right w:val="none" w:sz="0" w:space="0" w:color="auto"/>
              </w:divBdr>
              <w:divsChild>
                <w:div w:id="1067727099">
                  <w:marLeft w:val="0"/>
                  <w:marRight w:val="0"/>
                  <w:marTop w:val="0"/>
                  <w:marBottom w:val="0"/>
                  <w:divBdr>
                    <w:top w:val="none" w:sz="0" w:space="0" w:color="auto"/>
                    <w:left w:val="none" w:sz="0" w:space="0" w:color="auto"/>
                    <w:bottom w:val="none" w:sz="0" w:space="0" w:color="auto"/>
                    <w:right w:val="none" w:sz="0" w:space="0" w:color="auto"/>
                  </w:divBdr>
                </w:div>
              </w:divsChild>
            </w:div>
            <w:div w:id="1533029296">
              <w:marLeft w:val="0"/>
              <w:marRight w:val="0"/>
              <w:marTop w:val="0"/>
              <w:marBottom w:val="0"/>
              <w:divBdr>
                <w:top w:val="none" w:sz="0" w:space="0" w:color="auto"/>
                <w:left w:val="none" w:sz="0" w:space="0" w:color="auto"/>
                <w:bottom w:val="none" w:sz="0" w:space="0" w:color="auto"/>
                <w:right w:val="none" w:sz="0" w:space="0" w:color="auto"/>
              </w:divBdr>
              <w:divsChild>
                <w:div w:id="981813152">
                  <w:marLeft w:val="0"/>
                  <w:marRight w:val="0"/>
                  <w:marTop w:val="0"/>
                  <w:marBottom w:val="0"/>
                  <w:divBdr>
                    <w:top w:val="none" w:sz="0" w:space="0" w:color="auto"/>
                    <w:left w:val="none" w:sz="0" w:space="0" w:color="auto"/>
                    <w:bottom w:val="none" w:sz="0" w:space="0" w:color="auto"/>
                    <w:right w:val="none" w:sz="0" w:space="0" w:color="auto"/>
                  </w:divBdr>
                </w:div>
              </w:divsChild>
            </w:div>
            <w:div w:id="586578217">
              <w:marLeft w:val="0"/>
              <w:marRight w:val="0"/>
              <w:marTop w:val="0"/>
              <w:marBottom w:val="0"/>
              <w:divBdr>
                <w:top w:val="none" w:sz="0" w:space="0" w:color="auto"/>
                <w:left w:val="none" w:sz="0" w:space="0" w:color="auto"/>
                <w:bottom w:val="none" w:sz="0" w:space="0" w:color="auto"/>
                <w:right w:val="none" w:sz="0" w:space="0" w:color="auto"/>
              </w:divBdr>
              <w:divsChild>
                <w:div w:id="179972487">
                  <w:marLeft w:val="0"/>
                  <w:marRight w:val="0"/>
                  <w:marTop w:val="0"/>
                  <w:marBottom w:val="0"/>
                  <w:divBdr>
                    <w:top w:val="none" w:sz="0" w:space="0" w:color="auto"/>
                    <w:left w:val="none" w:sz="0" w:space="0" w:color="auto"/>
                    <w:bottom w:val="none" w:sz="0" w:space="0" w:color="auto"/>
                    <w:right w:val="none" w:sz="0" w:space="0" w:color="auto"/>
                  </w:divBdr>
                </w:div>
              </w:divsChild>
            </w:div>
            <w:div w:id="770395220">
              <w:marLeft w:val="0"/>
              <w:marRight w:val="0"/>
              <w:marTop w:val="0"/>
              <w:marBottom w:val="0"/>
              <w:divBdr>
                <w:top w:val="none" w:sz="0" w:space="0" w:color="auto"/>
                <w:left w:val="none" w:sz="0" w:space="0" w:color="auto"/>
                <w:bottom w:val="none" w:sz="0" w:space="0" w:color="auto"/>
                <w:right w:val="none" w:sz="0" w:space="0" w:color="auto"/>
              </w:divBdr>
              <w:divsChild>
                <w:div w:id="1334794377">
                  <w:marLeft w:val="0"/>
                  <w:marRight w:val="0"/>
                  <w:marTop w:val="0"/>
                  <w:marBottom w:val="0"/>
                  <w:divBdr>
                    <w:top w:val="none" w:sz="0" w:space="0" w:color="auto"/>
                    <w:left w:val="none" w:sz="0" w:space="0" w:color="auto"/>
                    <w:bottom w:val="none" w:sz="0" w:space="0" w:color="auto"/>
                    <w:right w:val="none" w:sz="0" w:space="0" w:color="auto"/>
                  </w:divBdr>
                </w:div>
              </w:divsChild>
            </w:div>
            <w:div w:id="1147818986">
              <w:marLeft w:val="0"/>
              <w:marRight w:val="0"/>
              <w:marTop w:val="0"/>
              <w:marBottom w:val="0"/>
              <w:divBdr>
                <w:top w:val="none" w:sz="0" w:space="0" w:color="auto"/>
                <w:left w:val="none" w:sz="0" w:space="0" w:color="auto"/>
                <w:bottom w:val="none" w:sz="0" w:space="0" w:color="auto"/>
                <w:right w:val="none" w:sz="0" w:space="0" w:color="auto"/>
              </w:divBdr>
              <w:divsChild>
                <w:div w:id="1215240089">
                  <w:marLeft w:val="0"/>
                  <w:marRight w:val="0"/>
                  <w:marTop w:val="0"/>
                  <w:marBottom w:val="0"/>
                  <w:divBdr>
                    <w:top w:val="none" w:sz="0" w:space="0" w:color="auto"/>
                    <w:left w:val="none" w:sz="0" w:space="0" w:color="auto"/>
                    <w:bottom w:val="none" w:sz="0" w:space="0" w:color="auto"/>
                    <w:right w:val="none" w:sz="0" w:space="0" w:color="auto"/>
                  </w:divBdr>
                </w:div>
              </w:divsChild>
            </w:div>
            <w:div w:id="351305551">
              <w:marLeft w:val="0"/>
              <w:marRight w:val="0"/>
              <w:marTop w:val="0"/>
              <w:marBottom w:val="0"/>
              <w:divBdr>
                <w:top w:val="none" w:sz="0" w:space="0" w:color="auto"/>
                <w:left w:val="none" w:sz="0" w:space="0" w:color="auto"/>
                <w:bottom w:val="none" w:sz="0" w:space="0" w:color="auto"/>
                <w:right w:val="none" w:sz="0" w:space="0" w:color="auto"/>
              </w:divBdr>
              <w:divsChild>
                <w:div w:id="1294797795">
                  <w:marLeft w:val="0"/>
                  <w:marRight w:val="0"/>
                  <w:marTop w:val="0"/>
                  <w:marBottom w:val="0"/>
                  <w:divBdr>
                    <w:top w:val="none" w:sz="0" w:space="0" w:color="auto"/>
                    <w:left w:val="none" w:sz="0" w:space="0" w:color="auto"/>
                    <w:bottom w:val="none" w:sz="0" w:space="0" w:color="auto"/>
                    <w:right w:val="none" w:sz="0" w:space="0" w:color="auto"/>
                  </w:divBdr>
                </w:div>
              </w:divsChild>
            </w:div>
            <w:div w:id="441610403">
              <w:marLeft w:val="0"/>
              <w:marRight w:val="0"/>
              <w:marTop w:val="0"/>
              <w:marBottom w:val="0"/>
              <w:divBdr>
                <w:top w:val="none" w:sz="0" w:space="0" w:color="auto"/>
                <w:left w:val="none" w:sz="0" w:space="0" w:color="auto"/>
                <w:bottom w:val="none" w:sz="0" w:space="0" w:color="auto"/>
                <w:right w:val="none" w:sz="0" w:space="0" w:color="auto"/>
              </w:divBdr>
              <w:divsChild>
                <w:div w:id="367801462">
                  <w:marLeft w:val="0"/>
                  <w:marRight w:val="0"/>
                  <w:marTop w:val="0"/>
                  <w:marBottom w:val="0"/>
                  <w:divBdr>
                    <w:top w:val="none" w:sz="0" w:space="0" w:color="auto"/>
                    <w:left w:val="none" w:sz="0" w:space="0" w:color="auto"/>
                    <w:bottom w:val="none" w:sz="0" w:space="0" w:color="auto"/>
                    <w:right w:val="none" w:sz="0" w:space="0" w:color="auto"/>
                  </w:divBdr>
                </w:div>
              </w:divsChild>
            </w:div>
            <w:div w:id="183716348">
              <w:marLeft w:val="0"/>
              <w:marRight w:val="0"/>
              <w:marTop w:val="0"/>
              <w:marBottom w:val="0"/>
              <w:divBdr>
                <w:top w:val="none" w:sz="0" w:space="0" w:color="auto"/>
                <w:left w:val="none" w:sz="0" w:space="0" w:color="auto"/>
                <w:bottom w:val="none" w:sz="0" w:space="0" w:color="auto"/>
                <w:right w:val="none" w:sz="0" w:space="0" w:color="auto"/>
              </w:divBdr>
              <w:divsChild>
                <w:div w:id="1198588775">
                  <w:marLeft w:val="0"/>
                  <w:marRight w:val="0"/>
                  <w:marTop w:val="0"/>
                  <w:marBottom w:val="0"/>
                  <w:divBdr>
                    <w:top w:val="none" w:sz="0" w:space="0" w:color="auto"/>
                    <w:left w:val="none" w:sz="0" w:space="0" w:color="auto"/>
                    <w:bottom w:val="none" w:sz="0" w:space="0" w:color="auto"/>
                    <w:right w:val="none" w:sz="0" w:space="0" w:color="auto"/>
                  </w:divBdr>
                </w:div>
              </w:divsChild>
            </w:div>
            <w:div w:id="682978303">
              <w:marLeft w:val="0"/>
              <w:marRight w:val="0"/>
              <w:marTop w:val="0"/>
              <w:marBottom w:val="0"/>
              <w:divBdr>
                <w:top w:val="none" w:sz="0" w:space="0" w:color="auto"/>
                <w:left w:val="none" w:sz="0" w:space="0" w:color="auto"/>
                <w:bottom w:val="none" w:sz="0" w:space="0" w:color="auto"/>
                <w:right w:val="none" w:sz="0" w:space="0" w:color="auto"/>
              </w:divBdr>
              <w:divsChild>
                <w:div w:id="20194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3206">
          <w:marLeft w:val="-75"/>
          <w:marRight w:val="0"/>
          <w:marTop w:val="30"/>
          <w:marBottom w:val="30"/>
          <w:divBdr>
            <w:top w:val="none" w:sz="0" w:space="0" w:color="auto"/>
            <w:left w:val="none" w:sz="0" w:space="0" w:color="auto"/>
            <w:bottom w:val="none" w:sz="0" w:space="0" w:color="auto"/>
            <w:right w:val="none" w:sz="0" w:space="0" w:color="auto"/>
          </w:divBdr>
          <w:divsChild>
            <w:div w:id="1060786132">
              <w:marLeft w:val="0"/>
              <w:marRight w:val="0"/>
              <w:marTop w:val="0"/>
              <w:marBottom w:val="0"/>
              <w:divBdr>
                <w:top w:val="none" w:sz="0" w:space="0" w:color="auto"/>
                <w:left w:val="none" w:sz="0" w:space="0" w:color="auto"/>
                <w:bottom w:val="none" w:sz="0" w:space="0" w:color="auto"/>
                <w:right w:val="none" w:sz="0" w:space="0" w:color="auto"/>
              </w:divBdr>
              <w:divsChild>
                <w:div w:id="292291719">
                  <w:marLeft w:val="0"/>
                  <w:marRight w:val="0"/>
                  <w:marTop w:val="0"/>
                  <w:marBottom w:val="0"/>
                  <w:divBdr>
                    <w:top w:val="none" w:sz="0" w:space="0" w:color="auto"/>
                    <w:left w:val="none" w:sz="0" w:space="0" w:color="auto"/>
                    <w:bottom w:val="none" w:sz="0" w:space="0" w:color="auto"/>
                    <w:right w:val="none" w:sz="0" w:space="0" w:color="auto"/>
                  </w:divBdr>
                </w:div>
              </w:divsChild>
            </w:div>
            <w:div w:id="287394429">
              <w:marLeft w:val="0"/>
              <w:marRight w:val="0"/>
              <w:marTop w:val="0"/>
              <w:marBottom w:val="0"/>
              <w:divBdr>
                <w:top w:val="none" w:sz="0" w:space="0" w:color="auto"/>
                <w:left w:val="none" w:sz="0" w:space="0" w:color="auto"/>
                <w:bottom w:val="none" w:sz="0" w:space="0" w:color="auto"/>
                <w:right w:val="none" w:sz="0" w:space="0" w:color="auto"/>
              </w:divBdr>
              <w:divsChild>
                <w:div w:id="229969775">
                  <w:marLeft w:val="0"/>
                  <w:marRight w:val="0"/>
                  <w:marTop w:val="0"/>
                  <w:marBottom w:val="0"/>
                  <w:divBdr>
                    <w:top w:val="none" w:sz="0" w:space="0" w:color="auto"/>
                    <w:left w:val="none" w:sz="0" w:space="0" w:color="auto"/>
                    <w:bottom w:val="none" w:sz="0" w:space="0" w:color="auto"/>
                    <w:right w:val="none" w:sz="0" w:space="0" w:color="auto"/>
                  </w:divBdr>
                </w:div>
              </w:divsChild>
            </w:div>
            <w:div w:id="668486816">
              <w:marLeft w:val="0"/>
              <w:marRight w:val="0"/>
              <w:marTop w:val="0"/>
              <w:marBottom w:val="0"/>
              <w:divBdr>
                <w:top w:val="none" w:sz="0" w:space="0" w:color="auto"/>
                <w:left w:val="none" w:sz="0" w:space="0" w:color="auto"/>
                <w:bottom w:val="none" w:sz="0" w:space="0" w:color="auto"/>
                <w:right w:val="none" w:sz="0" w:space="0" w:color="auto"/>
              </w:divBdr>
              <w:divsChild>
                <w:div w:id="695816652">
                  <w:marLeft w:val="0"/>
                  <w:marRight w:val="0"/>
                  <w:marTop w:val="0"/>
                  <w:marBottom w:val="0"/>
                  <w:divBdr>
                    <w:top w:val="none" w:sz="0" w:space="0" w:color="auto"/>
                    <w:left w:val="none" w:sz="0" w:space="0" w:color="auto"/>
                    <w:bottom w:val="none" w:sz="0" w:space="0" w:color="auto"/>
                    <w:right w:val="none" w:sz="0" w:space="0" w:color="auto"/>
                  </w:divBdr>
                </w:div>
              </w:divsChild>
            </w:div>
            <w:div w:id="1549292788">
              <w:marLeft w:val="0"/>
              <w:marRight w:val="0"/>
              <w:marTop w:val="0"/>
              <w:marBottom w:val="0"/>
              <w:divBdr>
                <w:top w:val="none" w:sz="0" w:space="0" w:color="auto"/>
                <w:left w:val="none" w:sz="0" w:space="0" w:color="auto"/>
                <w:bottom w:val="none" w:sz="0" w:space="0" w:color="auto"/>
                <w:right w:val="none" w:sz="0" w:space="0" w:color="auto"/>
              </w:divBdr>
              <w:divsChild>
                <w:div w:id="597760755">
                  <w:marLeft w:val="0"/>
                  <w:marRight w:val="0"/>
                  <w:marTop w:val="0"/>
                  <w:marBottom w:val="0"/>
                  <w:divBdr>
                    <w:top w:val="none" w:sz="0" w:space="0" w:color="auto"/>
                    <w:left w:val="none" w:sz="0" w:space="0" w:color="auto"/>
                    <w:bottom w:val="none" w:sz="0" w:space="0" w:color="auto"/>
                    <w:right w:val="none" w:sz="0" w:space="0" w:color="auto"/>
                  </w:divBdr>
                </w:div>
              </w:divsChild>
            </w:div>
            <w:div w:id="463087075">
              <w:marLeft w:val="0"/>
              <w:marRight w:val="0"/>
              <w:marTop w:val="0"/>
              <w:marBottom w:val="0"/>
              <w:divBdr>
                <w:top w:val="none" w:sz="0" w:space="0" w:color="auto"/>
                <w:left w:val="none" w:sz="0" w:space="0" w:color="auto"/>
                <w:bottom w:val="none" w:sz="0" w:space="0" w:color="auto"/>
                <w:right w:val="none" w:sz="0" w:space="0" w:color="auto"/>
              </w:divBdr>
              <w:divsChild>
                <w:div w:id="762646817">
                  <w:marLeft w:val="0"/>
                  <w:marRight w:val="0"/>
                  <w:marTop w:val="0"/>
                  <w:marBottom w:val="0"/>
                  <w:divBdr>
                    <w:top w:val="none" w:sz="0" w:space="0" w:color="auto"/>
                    <w:left w:val="none" w:sz="0" w:space="0" w:color="auto"/>
                    <w:bottom w:val="none" w:sz="0" w:space="0" w:color="auto"/>
                    <w:right w:val="none" w:sz="0" w:space="0" w:color="auto"/>
                  </w:divBdr>
                </w:div>
              </w:divsChild>
            </w:div>
            <w:div w:id="338315378">
              <w:marLeft w:val="0"/>
              <w:marRight w:val="0"/>
              <w:marTop w:val="0"/>
              <w:marBottom w:val="0"/>
              <w:divBdr>
                <w:top w:val="none" w:sz="0" w:space="0" w:color="auto"/>
                <w:left w:val="none" w:sz="0" w:space="0" w:color="auto"/>
                <w:bottom w:val="none" w:sz="0" w:space="0" w:color="auto"/>
                <w:right w:val="none" w:sz="0" w:space="0" w:color="auto"/>
              </w:divBdr>
              <w:divsChild>
                <w:div w:id="131411648">
                  <w:marLeft w:val="0"/>
                  <w:marRight w:val="0"/>
                  <w:marTop w:val="0"/>
                  <w:marBottom w:val="0"/>
                  <w:divBdr>
                    <w:top w:val="none" w:sz="0" w:space="0" w:color="auto"/>
                    <w:left w:val="none" w:sz="0" w:space="0" w:color="auto"/>
                    <w:bottom w:val="none" w:sz="0" w:space="0" w:color="auto"/>
                    <w:right w:val="none" w:sz="0" w:space="0" w:color="auto"/>
                  </w:divBdr>
                </w:div>
              </w:divsChild>
            </w:div>
            <w:div w:id="2026134170">
              <w:marLeft w:val="0"/>
              <w:marRight w:val="0"/>
              <w:marTop w:val="0"/>
              <w:marBottom w:val="0"/>
              <w:divBdr>
                <w:top w:val="none" w:sz="0" w:space="0" w:color="auto"/>
                <w:left w:val="none" w:sz="0" w:space="0" w:color="auto"/>
                <w:bottom w:val="none" w:sz="0" w:space="0" w:color="auto"/>
                <w:right w:val="none" w:sz="0" w:space="0" w:color="auto"/>
              </w:divBdr>
              <w:divsChild>
                <w:div w:id="1357924727">
                  <w:marLeft w:val="0"/>
                  <w:marRight w:val="0"/>
                  <w:marTop w:val="0"/>
                  <w:marBottom w:val="0"/>
                  <w:divBdr>
                    <w:top w:val="none" w:sz="0" w:space="0" w:color="auto"/>
                    <w:left w:val="none" w:sz="0" w:space="0" w:color="auto"/>
                    <w:bottom w:val="none" w:sz="0" w:space="0" w:color="auto"/>
                    <w:right w:val="none" w:sz="0" w:space="0" w:color="auto"/>
                  </w:divBdr>
                </w:div>
              </w:divsChild>
            </w:div>
            <w:div w:id="1437215813">
              <w:marLeft w:val="0"/>
              <w:marRight w:val="0"/>
              <w:marTop w:val="0"/>
              <w:marBottom w:val="0"/>
              <w:divBdr>
                <w:top w:val="none" w:sz="0" w:space="0" w:color="auto"/>
                <w:left w:val="none" w:sz="0" w:space="0" w:color="auto"/>
                <w:bottom w:val="none" w:sz="0" w:space="0" w:color="auto"/>
                <w:right w:val="none" w:sz="0" w:space="0" w:color="auto"/>
              </w:divBdr>
              <w:divsChild>
                <w:div w:id="1479304104">
                  <w:marLeft w:val="0"/>
                  <w:marRight w:val="0"/>
                  <w:marTop w:val="0"/>
                  <w:marBottom w:val="0"/>
                  <w:divBdr>
                    <w:top w:val="none" w:sz="0" w:space="0" w:color="auto"/>
                    <w:left w:val="none" w:sz="0" w:space="0" w:color="auto"/>
                    <w:bottom w:val="none" w:sz="0" w:space="0" w:color="auto"/>
                    <w:right w:val="none" w:sz="0" w:space="0" w:color="auto"/>
                  </w:divBdr>
                </w:div>
              </w:divsChild>
            </w:div>
            <w:div w:id="1712193831">
              <w:marLeft w:val="0"/>
              <w:marRight w:val="0"/>
              <w:marTop w:val="0"/>
              <w:marBottom w:val="0"/>
              <w:divBdr>
                <w:top w:val="none" w:sz="0" w:space="0" w:color="auto"/>
                <w:left w:val="none" w:sz="0" w:space="0" w:color="auto"/>
                <w:bottom w:val="none" w:sz="0" w:space="0" w:color="auto"/>
                <w:right w:val="none" w:sz="0" w:space="0" w:color="auto"/>
              </w:divBdr>
              <w:divsChild>
                <w:div w:id="148296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8744">
          <w:marLeft w:val="0"/>
          <w:marRight w:val="0"/>
          <w:marTop w:val="0"/>
          <w:marBottom w:val="0"/>
          <w:divBdr>
            <w:top w:val="none" w:sz="0" w:space="0" w:color="auto"/>
            <w:left w:val="none" w:sz="0" w:space="0" w:color="auto"/>
            <w:bottom w:val="none" w:sz="0" w:space="0" w:color="auto"/>
            <w:right w:val="none" w:sz="0" w:space="0" w:color="auto"/>
          </w:divBdr>
        </w:div>
        <w:div w:id="2076736917">
          <w:marLeft w:val="0"/>
          <w:marRight w:val="0"/>
          <w:marTop w:val="0"/>
          <w:marBottom w:val="0"/>
          <w:divBdr>
            <w:top w:val="none" w:sz="0" w:space="0" w:color="auto"/>
            <w:left w:val="none" w:sz="0" w:space="0" w:color="auto"/>
            <w:bottom w:val="none" w:sz="0" w:space="0" w:color="auto"/>
            <w:right w:val="none" w:sz="0" w:space="0" w:color="auto"/>
          </w:divBdr>
        </w:div>
      </w:divsChild>
    </w:div>
    <w:div w:id="1658340234">
      <w:bodyDiv w:val="1"/>
      <w:marLeft w:val="0"/>
      <w:marRight w:val="0"/>
      <w:marTop w:val="0"/>
      <w:marBottom w:val="0"/>
      <w:divBdr>
        <w:top w:val="none" w:sz="0" w:space="0" w:color="auto"/>
        <w:left w:val="none" w:sz="0" w:space="0" w:color="auto"/>
        <w:bottom w:val="none" w:sz="0" w:space="0" w:color="auto"/>
        <w:right w:val="none" w:sz="0" w:space="0" w:color="auto"/>
      </w:divBdr>
    </w:div>
    <w:div w:id="1848474503">
      <w:bodyDiv w:val="1"/>
      <w:marLeft w:val="0"/>
      <w:marRight w:val="0"/>
      <w:marTop w:val="0"/>
      <w:marBottom w:val="0"/>
      <w:divBdr>
        <w:top w:val="none" w:sz="0" w:space="0" w:color="auto"/>
        <w:left w:val="none" w:sz="0" w:space="0" w:color="auto"/>
        <w:bottom w:val="none" w:sz="0" w:space="0" w:color="auto"/>
        <w:right w:val="none" w:sz="0" w:space="0" w:color="auto"/>
      </w:divBdr>
      <w:divsChild>
        <w:div w:id="614676705">
          <w:marLeft w:val="0"/>
          <w:marRight w:val="0"/>
          <w:marTop w:val="0"/>
          <w:marBottom w:val="0"/>
          <w:divBdr>
            <w:top w:val="none" w:sz="0" w:space="0" w:color="auto"/>
            <w:left w:val="none" w:sz="0" w:space="0" w:color="auto"/>
            <w:bottom w:val="none" w:sz="0" w:space="0" w:color="auto"/>
            <w:right w:val="none" w:sz="0" w:space="0" w:color="auto"/>
          </w:divBdr>
        </w:div>
        <w:div w:id="421341660">
          <w:marLeft w:val="0"/>
          <w:marRight w:val="0"/>
          <w:marTop w:val="0"/>
          <w:marBottom w:val="0"/>
          <w:divBdr>
            <w:top w:val="none" w:sz="0" w:space="0" w:color="auto"/>
            <w:left w:val="none" w:sz="0" w:space="0" w:color="auto"/>
            <w:bottom w:val="none" w:sz="0" w:space="0" w:color="auto"/>
            <w:right w:val="none" w:sz="0" w:space="0" w:color="auto"/>
          </w:divBdr>
        </w:div>
      </w:divsChild>
    </w:div>
    <w:div w:id="1894805876">
      <w:bodyDiv w:val="1"/>
      <w:marLeft w:val="0"/>
      <w:marRight w:val="0"/>
      <w:marTop w:val="0"/>
      <w:marBottom w:val="0"/>
      <w:divBdr>
        <w:top w:val="none" w:sz="0" w:space="0" w:color="auto"/>
        <w:left w:val="none" w:sz="0" w:space="0" w:color="auto"/>
        <w:bottom w:val="none" w:sz="0" w:space="0" w:color="auto"/>
        <w:right w:val="none" w:sz="0" w:space="0" w:color="auto"/>
      </w:divBdr>
      <w:divsChild>
        <w:div w:id="112408024">
          <w:marLeft w:val="0"/>
          <w:marRight w:val="0"/>
          <w:marTop w:val="0"/>
          <w:marBottom w:val="0"/>
          <w:divBdr>
            <w:top w:val="none" w:sz="0" w:space="0" w:color="auto"/>
            <w:left w:val="none" w:sz="0" w:space="0" w:color="auto"/>
            <w:bottom w:val="none" w:sz="0" w:space="0" w:color="auto"/>
            <w:right w:val="none" w:sz="0" w:space="0" w:color="auto"/>
          </w:divBdr>
        </w:div>
        <w:div w:id="1887787911">
          <w:marLeft w:val="0"/>
          <w:marRight w:val="0"/>
          <w:marTop w:val="0"/>
          <w:marBottom w:val="0"/>
          <w:divBdr>
            <w:top w:val="none" w:sz="0" w:space="0" w:color="auto"/>
            <w:left w:val="none" w:sz="0" w:space="0" w:color="auto"/>
            <w:bottom w:val="none" w:sz="0" w:space="0" w:color="auto"/>
            <w:right w:val="none" w:sz="0" w:space="0" w:color="auto"/>
          </w:divBdr>
          <w:divsChild>
            <w:div w:id="920069491">
              <w:marLeft w:val="0"/>
              <w:marRight w:val="0"/>
              <w:marTop w:val="0"/>
              <w:marBottom w:val="0"/>
              <w:divBdr>
                <w:top w:val="none" w:sz="0" w:space="0" w:color="auto"/>
                <w:left w:val="none" w:sz="0" w:space="0" w:color="auto"/>
                <w:bottom w:val="none" w:sz="0" w:space="0" w:color="auto"/>
                <w:right w:val="none" w:sz="0" w:space="0" w:color="auto"/>
              </w:divBdr>
            </w:div>
            <w:div w:id="1219702770">
              <w:marLeft w:val="0"/>
              <w:marRight w:val="0"/>
              <w:marTop w:val="0"/>
              <w:marBottom w:val="0"/>
              <w:divBdr>
                <w:top w:val="none" w:sz="0" w:space="0" w:color="auto"/>
                <w:left w:val="none" w:sz="0" w:space="0" w:color="auto"/>
                <w:bottom w:val="none" w:sz="0" w:space="0" w:color="auto"/>
                <w:right w:val="none" w:sz="0" w:space="0" w:color="auto"/>
              </w:divBdr>
            </w:div>
            <w:div w:id="168066722">
              <w:marLeft w:val="0"/>
              <w:marRight w:val="0"/>
              <w:marTop w:val="0"/>
              <w:marBottom w:val="0"/>
              <w:divBdr>
                <w:top w:val="none" w:sz="0" w:space="0" w:color="auto"/>
                <w:left w:val="none" w:sz="0" w:space="0" w:color="auto"/>
                <w:bottom w:val="none" w:sz="0" w:space="0" w:color="auto"/>
                <w:right w:val="none" w:sz="0" w:space="0" w:color="auto"/>
              </w:divBdr>
            </w:div>
            <w:div w:id="710376908">
              <w:marLeft w:val="0"/>
              <w:marRight w:val="0"/>
              <w:marTop w:val="0"/>
              <w:marBottom w:val="0"/>
              <w:divBdr>
                <w:top w:val="none" w:sz="0" w:space="0" w:color="auto"/>
                <w:left w:val="none" w:sz="0" w:space="0" w:color="auto"/>
                <w:bottom w:val="none" w:sz="0" w:space="0" w:color="auto"/>
                <w:right w:val="none" w:sz="0" w:space="0" w:color="auto"/>
              </w:divBdr>
            </w:div>
            <w:div w:id="2135170580">
              <w:marLeft w:val="0"/>
              <w:marRight w:val="0"/>
              <w:marTop w:val="0"/>
              <w:marBottom w:val="0"/>
              <w:divBdr>
                <w:top w:val="none" w:sz="0" w:space="0" w:color="auto"/>
                <w:left w:val="none" w:sz="0" w:space="0" w:color="auto"/>
                <w:bottom w:val="none" w:sz="0" w:space="0" w:color="auto"/>
                <w:right w:val="none" w:sz="0" w:space="0" w:color="auto"/>
              </w:divBdr>
            </w:div>
          </w:divsChild>
        </w:div>
        <w:div w:id="1168640889">
          <w:marLeft w:val="0"/>
          <w:marRight w:val="0"/>
          <w:marTop w:val="0"/>
          <w:marBottom w:val="0"/>
          <w:divBdr>
            <w:top w:val="none" w:sz="0" w:space="0" w:color="auto"/>
            <w:left w:val="none" w:sz="0" w:space="0" w:color="auto"/>
            <w:bottom w:val="none" w:sz="0" w:space="0" w:color="auto"/>
            <w:right w:val="none" w:sz="0" w:space="0" w:color="auto"/>
          </w:divBdr>
          <w:divsChild>
            <w:div w:id="2018456021">
              <w:marLeft w:val="0"/>
              <w:marRight w:val="0"/>
              <w:marTop w:val="0"/>
              <w:marBottom w:val="0"/>
              <w:divBdr>
                <w:top w:val="none" w:sz="0" w:space="0" w:color="auto"/>
                <w:left w:val="none" w:sz="0" w:space="0" w:color="auto"/>
                <w:bottom w:val="none" w:sz="0" w:space="0" w:color="auto"/>
                <w:right w:val="none" w:sz="0" w:space="0" w:color="auto"/>
              </w:divBdr>
            </w:div>
            <w:div w:id="1044599558">
              <w:marLeft w:val="0"/>
              <w:marRight w:val="0"/>
              <w:marTop w:val="0"/>
              <w:marBottom w:val="0"/>
              <w:divBdr>
                <w:top w:val="none" w:sz="0" w:space="0" w:color="auto"/>
                <w:left w:val="none" w:sz="0" w:space="0" w:color="auto"/>
                <w:bottom w:val="none" w:sz="0" w:space="0" w:color="auto"/>
                <w:right w:val="none" w:sz="0" w:space="0" w:color="auto"/>
              </w:divBdr>
            </w:div>
            <w:div w:id="518855555">
              <w:marLeft w:val="0"/>
              <w:marRight w:val="0"/>
              <w:marTop w:val="0"/>
              <w:marBottom w:val="0"/>
              <w:divBdr>
                <w:top w:val="none" w:sz="0" w:space="0" w:color="auto"/>
                <w:left w:val="none" w:sz="0" w:space="0" w:color="auto"/>
                <w:bottom w:val="none" w:sz="0" w:space="0" w:color="auto"/>
                <w:right w:val="none" w:sz="0" w:space="0" w:color="auto"/>
              </w:divBdr>
            </w:div>
            <w:div w:id="84573913">
              <w:marLeft w:val="0"/>
              <w:marRight w:val="0"/>
              <w:marTop w:val="0"/>
              <w:marBottom w:val="0"/>
              <w:divBdr>
                <w:top w:val="none" w:sz="0" w:space="0" w:color="auto"/>
                <w:left w:val="none" w:sz="0" w:space="0" w:color="auto"/>
                <w:bottom w:val="none" w:sz="0" w:space="0" w:color="auto"/>
                <w:right w:val="none" w:sz="0" w:space="0" w:color="auto"/>
              </w:divBdr>
            </w:div>
            <w:div w:id="1978490815">
              <w:marLeft w:val="0"/>
              <w:marRight w:val="0"/>
              <w:marTop w:val="0"/>
              <w:marBottom w:val="0"/>
              <w:divBdr>
                <w:top w:val="none" w:sz="0" w:space="0" w:color="auto"/>
                <w:left w:val="none" w:sz="0" w:space="0" w:color="auto"/>
                <w:bottom w:val="none" w:sz="0" w:space="0" w:color="auto"/>
                <w:right w:val="none" w:sz="0" w:space="0" w:color="auto"/>
              </w:divBdr>
            </w:div>
          </w:divsChild>
        </w:div>
        <w:div w:id="311952666">
          <w:marLeft w:val="0"/>
          <w:marRight w:val="0"/>
          <w:marTop w:val="0"/>
          <w:marBottom w:val="0"/>
          <w:divBdr>
            <w:top w:val="none" w:sz="0" w:space="0" w:color="auto"/>
            <w:left w:val="none" w:sz="0" w:space="0" w:color="auto"/>
            <w:bottom w:val="none" w:sz="0" w:space="0" w:color="auto"/>
            <w:right w:val="none" w:sz="0" w:space="0" w:color="auto"/>
          </w:divBdr>
          <w:divsChild>
            <w:div w:id="926620472">
              <w:marLeft w:val="0"/>
              <w:marRight w:val="0"/>
              <w:marTop w:val="0"/>
              <w:marBottom w:val="0"/>
              <w:divBdr>
                <w:top w:val="none" w:sz="0" w:space="0" w:color="auto"/>
                <w:left w:val="none" w:sz="0" w:space="0" w:color="auto"/>
                <w:bottom w:val="none" w:sz="0" w:space="0" w:color="auto"/>
                <w:right w:val="none" w:sz="0" w:space="0" w:color="auto"/>
              </w:divBdr>
            </w:div>
            <w:div w:id="1322151239">
              <w:marLeft w:val="0"/>
              <w:marRight w:val="0"/>
              <w:marTop w:val="0"/>
              <w:marBottom w:val="0"/>
              <w:divBdr>
                <w:top w:val="none" w:sz="0" w:space="0" w:color="auto"/>
                <w:left w:val="none" w:sz="0" w:space="0" w:color="auto"/>
                <w:bottom w:val="none" w:sz="0" w:space="0" w:color="auto"/>
                <w:right w:val="none" w:sz="0" w:space="0" w:color="auto"/>
              </w:divBdr>
            </w:div>
            <w:div w:id="1673876365">
              <w:marLeft w:val="0"/>
              <w:marRight w:val="0"/>
              <w:marTop w:val="0"/>
              <w:marBottom w:val="0"/>
              <w:divBdr>
                <w:top w:val="none" w:sz="0" w:space="0" w:color="auto"/>
                <w:left w:val="none" w:sz="0" w:space="0" w:color="auto"/>
                <w:bottom w:val="none" w:sz="0" w:space="0" w:color="auto"/>
                <w:right w:val="none" w:sz="0" w:space="0" w:color="auto"/>
              </w:divBdr>
            </w:div>
            <w:div w:id="1956982304">
              <w:marLeft w:val="0"/>
              <w:marRight w:val="0"/>
              <w:marTop w:val="0"/>
              <w:marBottom w:val="0"/>
              <w:divBdr>
                <w:top w:val="none" w:sz="0" w:space="0" w:color="auto"/>
                <w:left w:val="none" w:sz="0" w:space="0" w:color="auto"/>
                <w:bottom w:val="none" w:sz="0" w:space="0" w:color="auto"/>
                <w:right w:val="none" w:sz="0" w:space="0" w:color="auto"/>
              </w:divBdr>
            </w:div>
            <w:div w:id="382103737">
              <w:marLeft w:val="0"/>
              <w:marRight w:val="0"/>
              <w:marTop w:val="0"/>
              <w:marBottom w:val="0"/>
              <w:divBdr>
                <w:top w:val="none" w:sz="0" w:space="0" w:color="auto"/>
                <w:left w:val="none" w:sz="0" w:space="0" w:color="auto"/>
                <w:bottom w:val="none" w:sz="0" w:space="0" w:color="auto"/>
                <w:right w:val="none" w:sz="0" w:space="0" w:color="auto"/>
              </w:divBdr>
            </w:div>
          </w:divsChild>
        </w:div>
        <w:div w:id="1105422623">
          <w:marLeft w:val="0"/>
          <w:marRight w:val="0"/>
          <w:marTop w:val="0"/>
          <w:marBottom w:val="0"/>
          <w:divBdr>
            <w:top w:val="none" w:sz="0" w:space="0" w:color="auto"/>
            <w:left w:val="none" w:sz="0" w:space="0" w:color="auto"/>
            <w:bottom w:val="none" w:sz="0" w:space="0" w:color="auto"/>
            <w:right w:val="none" w:sz="0" w:space="0" w:color="auto"/>
          </w:divBdr>
        </w:div>
        <w:div w:id="18980539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C0C840-B593-428B-9B38-39836983D68F}">
  <ds:schemaRefs>
    <ds:schemaRef ds:uri="http://schemas.openxmlformats.org/officeDocument/2006/bibliography"/>
  </ds:schemaRefs>
</ds:datastoreItem>
</file>

<file path=customXml/itemProps2.xml><?xml version="1.0" encoding="utf-8"?>
<ds:datastoreItem xmlns:ds="http://schemas.openxmlformats.org/officeDocument/2006/customXml" ds:itemID="{6D02265F-D185-4877-99A8-1458363C6F54}">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78275625-D7A7-4C80-957F-B15281645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2F9A52-2B33-4E5D-8624-22D1235B4E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101</TotalTime>
  <Pages>11</Pages>
  <Words>4559</Words>
  <Characters>25988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30487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Gordon Dickers</cp:lastModifiedBy>
  <cp:revision>9</cp:revision>
  <cp:lastPrinted>2014-10-10T07:42:00Z</cp:lastPrinted>
  <dcterms:created xsi:type="dcterms:W3CDTF">2023-06-29T10:54:00Z</dcterms:created>
  <dcterms:modified xsi:type="dcterms:W3CDTF">2023-12-12T13:14:00Z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