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E6639" w14:textId="423B1EA6" w:rsidR="00347716" w:rsidRPr="00342BC0" w:rsidRDefault="00342BC0">
      <w:pPr>
        <w:rPr>
          <w:b/>
          <w:bCs/>
          <w:u w:val="single"/>
        </w:rPr>
      </w:pPr>
      <w:r w:rsidRPr="00342BC0">
        <w:rPr>
          <w:b/>
          <w:bCs/>
          <w:u w:val="single"/>
        </w:rPr>
        <w:t>Draft Legislation</w:t>
      </w:r>
    </w:p>
    <w:p w14:paraId="1AE7A69D" w14:textId="77777777" w:rsidR="00342BC0" w:rsidRDefault="00342BC0"/>
    <w:p w14:paraId="5909C79A" w14:textId="4A72034A" w:rsidR="00342BC0" w:rsidRDefault="00342BC0">
      <w:r>
        <w:t xml:space="preserve">Draft legislation, widely known as ‘bills’ by many parliamentary systems </w:t>
      </w:r>
      <w:r w:rsidRPr="00342BC0">
        <w:t xml:space="preserve">is a proposal for a new law or a change to an existing law that is presented for consideration and debate in </w:t>
      </w:r>
      <w:r w:rsidR="00E47E7A">
        <w:t>house of commons or the house of lords.</w:t>
      </w:r>
      <w:r w:rsidR="00A73118">
        <w:t xml:space="preserve"> There are 4 types of bills, these include public, private, and hybrid bills. </w:t>
      </w:r>
    </w:p>
    <w:p w14:paraId="7B0D5239" w14:textId="5F3715C1" w:rsidR="00772B77" w:rsidRDefault="00772B77">
      <w:r>
        <w:t>Step by step process</w:t>
      </w:r>
      <w:r w:rsidR="003331FC">
        <w:t xml:space="preserve"> of a draft bill becomes law</w:t>
      </w:r>
      <w:r>
        <w:t>:</w:t>
      </w:r>
    </w:p>
    <w:p w14:paraId="43AFCC82" w14:textId="3FD97424" w:rsidR="00EA18F2" w:rsidRDefault="00EA18F2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919D83" wp14:editId="6D43B1D5">
                <wp:simplePos x="0" y="0"/>
                <wp:positionH relativeFrom="margin">
                  <wp:posOffset>-171450</wp:posOffset>
                </wp:positionH>
                <wp:positionV relativeFrom="paragraph">
                  <wp:posOffset>318135</wp:posOffset>
                </wp:positionV>
                <wp:extent cx="1362075" cy="733425"/>
                <wp:effectExtent l="0" t="0" r="28575" b="28575"/>
                <wp:wrapNone/>
                <wp:docPr id="1013556060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7334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E3CA53" w14:textId="26223EB5" w:rsidR="00EA18F2" w:rsidRDefault="00EA18F2" w:rsidP="00EA18F2">
                            <w:pPr>
                              <w:jc w:val="center"/>
                            </w:pPr>
                            <w:r>
                              <w:t>House of Commons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919D83" id="Oval 1" o:spid="_x0000_s1026" style="position:absolute;margin-left:-13.5pt;margin-top:25.05pt;width:107.25pt;height:57.75pt;z-index:2516592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897CZgIAACEFAAAOAAAAZHJzL2Uyb0RvYy54bWysVFFv2yAQfp+0/4B4X2ynSbtFdaqoVadJ&#10;UVutnfpMMNRImGNAYme/fgd2nGip9jDtBR/c3cfd5++4vukaTXbCeQWmpMUkp0QYDpUybyX98XL/&#10;6TMlPjBTMQ1GlHQvPL1Zfvxw3dqFmEINuhKOIIjxi9aWtA7BLrLM81o0zE/ACoNOCa5hAbfuLasc&#10;axG90dk0zy+zFlxlHXDhPZ7e9U66TPhSCh4epfQiEF1SrC2k1aV1E9dsec0Wb47ZWvGhDPYPVTRM&#10;Gbx0hLpjgZGtU2dQjeIOPMgw4dBkIKXiIvWA3RT5H90818yK1AuS4+1Ik/9/sPxh92yfHNLQWr/w&#10;aMYuOuma+MX6SJfI2o9kiS4QjofFxeU0v5pTwtF3dXExm84jm9kx2zofvgpoSDRKKrRW1sd+2ILt&#10;1j700YcoTD2WkKyw1yIGa/NdSKIqvHSaspM6xK12ZMfwvzLOhQlF76pZJfrjYp7n6QdjSWNGKjAB&#10;RmSptB6xB4CovHPsvtYhPqaKJK4xOf9bYX3ymJFuBhPG5EYZcO8BaOxquLmPP5DUUxNZCt2mw5Bo&#10;bqDaPznioFe5t/xeIfNr5sMTcyhrHAAc1fCIi9TQlhQGi5Ia3K/3zmM8qg29lLQ4JiX1P7fMCUr0&#10;N4M6/FLMZnGu0mY2v5rixp16Nqces21uAf9YgY+C5cmM8UEfTOmgecWJXsVb0cUMx7tLyoM7bG5D&#10;P774JnCxWqUwnCXLwto8Wx7BI8FRVi/dK3N2kF9A4T7AYaTOJNjHxkwDq20AqZI+j7wO1OMcJg0N&#10;b0Yc9NN9ijq+bMvfAAAA//8DAFBLAwQUAAYACAAAACEAsTdrCOAAAAAKAQAADwAAAGRycy9kb3du&#10;cmV2LnhtbEyPzU7DMBCE70i8g7VIXFDrtFJ+FOJUCKk3LjSovbrxkkSJ18Z22sDT457gNqsZzX5T&#10;7RY9sQs6PxgSsFknwJBaowbqBHw0+1UBzAdJSk6GUMA3etjV93eVLJW50jteDqFjsYR8KQX0IdiS&#10;c9/2qKVfG4sUvU/jtAzxdB1XTl5juZ74NkkyruVA8UMvLb722I6HWQsoxqfZ7t1yDD9D09i3r+N4&#10;yrUQjw/LyzOwgEv4C8MNP6JDHZnOZibl2SRgtc3jliAgTTbAboEiT4Gdo8jSDHhd8f8T6l8AAAD/&#10;/wMAUEsBAi0AFAAGAAgAAAAhALaDOJL+AAAA4QEAABMAAAAAAAAAAAAAAAAAAAAAAFtDb250ZW50&#10;X1R5cGVzXS54bWxQSwECLQAUAAYACAAAACEAOP0h/9YAAACUAQAACwAAAAAAAAAAAAAAAAAvAQAA&#10;X3JlbHMvLnJlbHNQSwECLQAUAAYACAAAACEAZPPewmYCAAAhBQAADgAAAAAAAAAAAAAAAAAuAgAA&#10;ZHJzL2Uyb0RvYy54bWxQSwECLQAUAAYACAAAACEAsTdrCOAAAAAKAQAADwAAAAAAAAAAAAAAAADA&#10;BAAAZHJzL2Rvd25yZXYueG1sUEsFBgAAAAAEAAQA8wAAAM0FAAAAAA==&#10;" fillcolor="#4472c4 [3204]" strokecolor="#09101d [484]" strokeweight="1pt">
                <v:stroke joinstyle="miter"/>
                <v:textbox>
                  <w:txbxContent>
                    <w:p w14:paraId="0CE3CA53" w14:textId="26223EB5" w:rsidR="00EA18F2" w:rsidRDefault="00EA18F2" w:rsidP="00EA18F2">
                      <w:pPr>
                        <w:jc w:val="center"/>
                      </w:pPr>
                      <w:r>
                        <w:t>House of Commons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6DB5627" w14:textId="7E355614" w:rsidR="00EA18F2" w:rsidRDefault="00EA18F2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CDD024" wp14:editId="336144A2">
                <wp:simplePos x="0" y="0"/>
                <wp:positionH relativeFrom="margin">
                  <wp:posOffset>4905375</wp:posOffset>
                </wp:positionH>
                <wp:positionV relativeFrom="paragraph">
                  <wp:posOffset>13335</wp:posOffset>
                </wp:positionV>
                <wp:extent cx="1362075" cy="733425"/>
                <wp:effectExtent l="0" t="0" r="28575" b="28575"/>
                <wp:wrapNone/>
                <wp:docPr id="92362400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7334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A1D41DA" w14:textId="1AD57880" w:rsidR="00EA18F2" w:rsidRDefault="00EA18F2" w:rsidP="00EA18F2">
                            <w:pPr>
                              <w:jc w:val="center"/>
                            </w:pPr>
                            <w:r>
                              <w:t>House of Lords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3CDD024" id="_x0000_s1027" style="position:absolute;margin-left:386.25pt;margin-top:1.05pt;width:107.25pt;height:57.75pt;z-index:25166643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ln+OagIAACgFAAAOAAAAZHJzL2Uyb0RvYy54bWysVE1v2zAMvQ/YfxB0X2ynSbsFdYqgRYcB&#10;QVusHXpWZKkWIIuapMTOfv0o2XGCpdhh2MWmRPLx61HXN12jyU44r8CUtJjklAjDoVLmraQ/Xu4/&#10;fabEB2YqpsGIku6FpzfLjx+uW7sQU6hBV8IRBDF+0dqS1iHYRZZ5XouG+QlYYVApwTUs4NG9ZZVj&#10;LaI3Opvm+WXWgqusAy68x9u7XkmXCV9KwcOjlF4EokuKuYX0dem7id9sec0Wb47ZWvEhDfYPWTRM&#10;GQw6Qt2xwMjWqTOoRnEHHmSYcGgykFJxkWrAaor8j2qea2ZFqgWb4+3YJv//YPnD7tk+OWxDa/3C&#10;oxir6KRr4h/zI11q1n5slugC4XhZXFxO86s5JRx1VxcXs+k8djM7elvnw1cBDYlCSYXWyvpYD1uw&#10;3dqH3vpgha7HFJIU9lpEY22+C0lUhUGnyTuxQ9xqR3YM58o4FyYUvapmleivi3mepwFjSqNHSjAB&#10;RmSptB6xB4DIvHPsPtfBPrqKRK7ROf9bYr3z6JEigwmjc6MMuPcANFY1RO7tD03qWxO7FLpNh73B&#10;eUTLeLOBav/kiIOe7N7ye4UDWDMfnphDduMe4MaGR/xIDW1JYZAoqcH9eu8+2iPpUEtJi9tSUv9z&#10;y5ygRH8zSMcvxWwW1ysdZvOrKR7cqWZzqjHb5hZwcAW+DZYnMdoHfRClg+YVF3sVo6KKGY6xS8qD&#10;OxxuQ7/F+DRwsVolM1wpy8LaPFsewWOfI7teulfm7MDCgPx9gMNmnTGxt42eBlbbAFIlmh77OkwA&#10;1zFRaXg64r6fnpPV8YFb/gYAAP//AwBQSwMEFAAGAAgAAAAhAB0Id17eAAAACQEAAA8AAABkcnMv&#10;ZG93bnJldi54bWxMj8tOwzAQRfdI/IM1SGwQdRKJOqRxKoTUHRsaVLZuPE2ixA9ipw18PcOKLkf3&#10;6M655XYxIzvjFHpnJaSrBBjaxunethI+6t1jDixEZbUanUUJ3xhgW93elKrQ7mLf8byPLaMSGwol&#10;oYvRF5yHpkOjwsp5tJSd3GRUpHNquZ7UhcrNyLMkWXOjeksfOuXxtcNm2M9GQj48zH43LYf409e1&#10;f/s6DJ/CSHl/t7xsgEVc4j8Mf/qkDhU5Hd1sdWCjBCGyJ0IlZCkwyp9zQduOBKZiDbwq+fWC6hcA&#10;AP//AwBQSwECLQAUAAYACAAAACEAtoM4kv4AAADhAQAAEwAAAAAAAAAAAAAAAAAAAAAAW0NvbnRl&#10;bnRfVHlwZXNdLnhtbFBLAQItABQABgAIAAAAIQA4/SH/1gAAAJQBAAALAAAAAAAAAAAAAAAAAC8B&#10;AABfcmVscy8ucmVsc1BLAQItABQABgAIAAAAIQC0ln+OagIAACgFAAAOAAAAAAAAAAAAAAAAAC4C&#10;AABkcnMvZTJvRG9jLnhtbFBLAQItABQABgAIAAAAIQAdCHde3gAAAAkBAAAPAAAAAAAAAAAAAAAA&#10;AMQEAABkcnMvZG93bnJldi54bWxQSwUGAAAAAAQABADzAAAAzwUAAAAA&#10;" fillcolor="#4472c4 [3204]" strokecolor="#09101d [484]" strokeweight="1pt">
                <v:stroke joinstyle="miter"/>
                <v:textbox>
                  <w:txbxContent>
                    <w:p w14:paraId="6A1D41DA" w14:textId="1AD57880" w:rsidR="00EA18F2" w:rsidRDefault="00EA18F2" w:rsidP="00EA18F2">
                      <w:pPr>
                        <w:jc w:val="center"/>
                      </w:pPr>
                      <w:r>
                        <w:t xml:space="preserve">House of </w:t>
                      </w:r>
                      <w:r>
                        <w:t>Lords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69653F" wp14:editId="0BA1E75A">
                <wp:simplePos x="0" y="0"/>
                <wp:positionH relativeFrom="column">
                  <wp:posOffset>2181225</wp:posOffset>
                </wp:positionH>
                <wp:positionV relativeFrom="paragraph">
                  <wp:posOffset>13335</wp:posOffset>
                </wp:positionV>
                <wp:extent cx="1685925" cy="666750"/>
                <wp:effectExtent l="0" t="0" r="28575" b="19050"/>
                <wp:wrapNone/>
                <wp:docPr id="1671402007" name="Rectangle 3" descr="align&#10;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6E543A" w14:textId="01BF1CD1" w:rsidR="00E7211E" w:rsidRPr="00E7211E" w:rsidRDefault="00E7211E" w:rsidP="00E7211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7211E">
                              <w:rPr>
                                <w:b/>
                                <w:bCs/>
                              </w:rPr>
                              <w:t>First Reading</w:t>
                            </w:r>
                          </w:p>
                          <w:p w14:paraId="5BA86414" w14:textId="00A04DEF" w:rsidR="00E7211E" w:rsidRPr="00480320" w:rsidRDefault="00E7211E" w:rsidP="00E7211E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480320">
                              <w:rPr>
                                <w:sz w:val="18"/>
                                <w:szCs w:val="18"/>
                              </w:rPr>
                              <w:t>Title of the bill is read.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69653F" id="Rectangle 3" o:spid="_x0000_s1028" alt="align&#10;" style="position:absolute;margin-left:171.75pt;margin-top:1.05pt;width:132.75pt;height:52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VXVTWQIAAP4EAAAOAAAAZHJzL2Uyb0RvYy54bWysVMFu2zAMvQ/YPwi6r46zJm2DOEXQosOA&#10;og3WDj0rspQYk0WNUmJnXz9Kdtyuy2nYRSZFPlIkHz2/bmvD9gp9Bbbg+dmIM2UllJXdFPz7892n&#10;S858ELYUBqwq+EF5fr34+GHeuJkawxZMqZBREOtnjSv4NgQ3yzIvt6oW/gycsmTUgLUIpOImK1E0&#10;FL022Xg0mmYNYOkQpPKebm87I1+k+ForGR619iowU3B6W0gnpnMdz2wxF7MNCretZP8M8Q+vqEVl&#10;KekQ6lYEwXZY/RWqriSCBx3OJNQZaF1JlWqgavLRu2qetsKpVAs1x7uhTf7/hZUP+ye3QmpD4/zM&#10;kxiraDXW8UvvY21q1mFolmoDk3SZTy8nV+MJZ5Js0+n0YpK6mb2iHfrwRUHNolBwpGGkHon9vQ+U&#10;kVyPLqS85k9SOBgVn2DsN6VZVVLGcUInaqgbg2wvaKhCSmXD5zhIipe8I0xXxgzA/BTQhLwH9b4R&#10;phJlBuDoFPDPjAMiZQUbBnBdWcBTAcofQ+bO/1h9V3MsP7TrloqONfejWUN5WCFD6CjsnbyrqK33&#10;woeVQOIssZv2MDzSoQ00BYde4mwL+OvUffQnKpGVs4Z2oOD+506g4sx8tUSyq/z8PC5NUs4nF2NS&#10;8K1l/dZid/UN0ERy2ngnkxj9gzmKGqF+oXVdxqxkElZS7oLLgEflJnS7SQsv1XKZ3GhRnAj39snJ&#10;GDz2OdLmuX0R6HpuBWLlAxz3RczeUazzjUgLy10AXSX+xU53fe0nQEuWaNT/EOIWv9WT1+tva/Eb&#10;AAD//wMAUEsDBBQABgAIAAAAIQDkfr1V2wAAAAkBAAAPAAAAZHJzL2Rvd25yZXYueG1sTI/LTsMw&#10;EEX3SPyDNUjsqO0UCoQ4FapUtqiPD3BiE0fEYxO7Sfh7hhUsR/fqzLnVdvEDm+yY+oAK5EoAs9gG&#10;02On4Hza3z0BS1mj0UNAq+DbJtjW11eVLk2Y8WCnY+4YQTCVWoHLOZacp9ZZr9MqRIuUfYTR60zn&#10;2HEz6pngfuCFEBvudY/0welod862n8eLJ8oUGyl0IQ/F7vz+9RbdfjaLUrc3y+sLsGyX/FeGX31S&#10;h5qcmnBBk9igYH2/fqCqgkICo3wjnmlbQ0XxKIHXFf+/oP4BAAD//wMAUEsBAi0AFAAGAAgAAAAh&#10;ALaDOJL+AAAA4QEAABMAAAAAAAAAAAAAAAAAAAAAAFtDb250ZW50X1R5cGVzXS54bWxQSwECLQAU&#10;AAYACAAAACEAOP0h/9YAAACUAQAACwAAAAAAAAAAAAAAAAAvAQAAX3JlbHMvLnJlbHNQSwECLQAU&#10;AAYACAAAACEAv1V1U1kCAAD+BAAADgAAAAAAAAAAAAAAAAAuAgAAZHJzL2Uyb0RvYy54bWxQSwEC&#10;LQAUAAYACAAAACEA5H69VdsAAAAJAQAADwAAAAAAAAAAAAAAAACzBAAAZHJzL2Rvd25yZXYueG1s&#10;UEsFBgAAAAAEAAQA8wAAALsFAAAAAA==&#10;" fillcolor="white [3201]" strokecolor="#a5a5a5 [3206]" strokeweight="1pt">
                <v:textbox>
                  <w:txbxContent>
                    <w:p w14:paraId="086E543A" w14:textId="01BF1CD1" w:rsidR="00E7211E" w:rsidRPr="00E7211E" w:rsidRDefault="00E7211E" w:rsidP="00E7211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7211E">
                        <w:rPr>
                          <w:b/>
                          <w:bCs/>
                        </w:rPr>
                        <w:t>First Reading</w:t>
                      </w:r>
                    </w:p>
                    <w:p w14:paraId="5BA86414" w14:textId="00A04DEF" w:rsidR="00E7211E" w:rsidRPr="00480320" w:rsidRDefault="00E7211E" w:rsidP="00E7211E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480320">
                        <w:rPr>
                          <w:sz w:val="18"/>
                          <w:szCs w:val="18"/>
                        </w:rPr>
                        <w:t>Title of the bill is read.</w:t>
                      </w:r>
                    </w:p>
                  </w:txbxContent>
                </v:textbox>
              </v:rect>
            </w:pict>
          </mc:Fallback>
        </mc:AlternateContent>
      </w:r>
    </w:p>
    <w:p w14:paraId="1692D961" w14:textId="3E7C7EEE" w:rsidR="00EA18F2" w:rsidRDefault="00EA18F2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773A428" wp14:editId="4EF7BC76">
                <wp:simplePos x="0" y="0"/>
                <wp:positionH relativeFrom="column">
                  <wp:posOffset>1247775</wp:posOffset>
                </wp:positionH>
                <wp:positionV relativeFrom="paragraph">
                  <wp:posOffset>94615</wp:posOffset>
                </wp:positionV>
                <wp:extent cx="962025" cy="0"/>
                <wp:effectExtent l="38100" t="76200" r="0" b="95250"/>
                <wp:wrapNone/>
                <wp:docPr id="37470982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2025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BC742D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98.25pt;margin-top:7.45pt;width:75.75pt;height:0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OrizQEAAHgDAAAOAAAAZHJzL2Uyb0RvYy54bWysU01v2zAMvQ/YfxB0X+x6adYZcXpI1vUw&#10;bAXa/QBGlmwB+gKlxcm/HyWnabvdhvkgkKL4+Eg+r2+P1rCDxKi96/jVouZMOuF77YaO/3y6+3DD&#10;WUzgejDeyY6fZOS3m/fv1lNoZeNHb3qJjEBcbKfQ8TGl0FZVFKO0EBc+SEdB5dFCIheHqkeYCN2a&#10;qqnrVTV57AN6IWOk290c5JuCr5QU6YdSUSZmOk7cUjmxnPt8Vps1tANCGLU404B/YGFBOyp6gdpB&#10;AvYL9V9QVgv00au0EN5WXiktZOmBurmq/+jmcYQgSy80nBguY4r/D1Z8P2zdA9IYphDbGB4wd3FU&#10;aJkyOtzTTktfxJQdy9hOl7HJY2KCLj+vmrq55kw8h6oZISMFjOmr9JZlo+MxIehhTFvvHO3G44wO&#10;h28xEQdKfE7Iyc7faWPKioxjU8dXH69piQJIKMpAItOGnlDdwBmYgRQoEha+0Rvd5+yME3HYbw2y&#10;A5AKlstPzXaZF0/V3jzLpXcQx/ldCc36sDqRSI22Hb+p8zdfJ9Dmi+tZOgVSdkINbjDyjGxcriyL&#10;BM/NvUw4W3vfn8rgq+zReguhsxSzfl77ZL/+YTa/AQAA//8DAFBLAwQUAAYACAAAACEA1ETHvt0A&#10;AAAJAQAADwAAAGRycy9kb3ducmV2LnhtbEyPQU+DQBCF7yb+h82YeLNLKxJKWRrTpInetOJ9YadA&#10;ys4SdtuCv94xHvQ2b+blzffy7WR7ccHRd44ULBcRCKTamY4aBeXH/iEF4YMmo3tHqGBGD9vi9ibX&#10;mXFXesfLITSCQ8hnWkEbwpBJ6esWrfYLNyDx7ehGqwPLsZFm1FcOt71cRVEire6IP7R6wF2L9elw&#10;tgpeX05NnAy74+fbvC/T1VdZyTlS6v5uet6ACDiFPzP84DM6FMxUuTMZL3rW6+SJrTzEaxBseIxT&#10;Llf9LmSRy/8Nim8AAAD//wMAUEsBAi0AFAAGAAgAAAAhALaDOJL+AAAA4QEAABMAAAAAAAAAAAAA&#10;AAAAAAAAAFtDb250ZW50X1R5cGVzXS54bWxQSwECLQAUAAYACAAAACEAOP0h/9YAAACUAQAACwAA&#10;AAAAAAAAAAAAAAAvAQAAX3JlbHMvLnJlbHNQSwECLQAUAAYACAAAACEAEjDq4s0BAAB4AwAADgAA&#10;AAAAAAAAAAAAAAAuAgAAZHJzL2Uyb0RvYy54bWxQSwECLQAUAAYACAAAACEA1ETHvt0AAAAJAQAA&#10;DwAAAAAAAAAAAAAAAAAnBAAAZHJzL2Rvd25yZXYueG1sUEsFBgAAAAAEAAQA8wAAADEFAAAAAA==&#10;" strokecolor="#4472c4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D31B93C" wp14:editId="1105E8DD">
                <wp:simplePos x="0" y="0"/>
                <wp:positionH relativeFrom="column">
                  <wp:posOffset>3847465</wp:posOffset>
                </wp:positionH>
                <wp:positionV relativeFrom="paragraph">
                  <wp:posOffset>90170</wp:posOffset>
                </wp:positionV>
                <wp:extent cx="962025" cy="0"/>
                <wp:effectExtent l="0" t="76200" r="9525" b="95250"/>
                <wp:wrapNone/>
                <wp:docPr id="930323160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6202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4C0D3E" id="Straight Arrow Connector 4" o:spid="_x0000_s1026" type="#_x0000_t32" style="position:absolute;margin-left:302.95pt;margin-top:7.1pt;width:75.75pt;height:0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yuxfuAEAAMoDAAAOAAAAZHJzL2Uyb0RvYy54bWysU8uu0zAQ3SPxD5b3NGklrqBqehe9wAbB&#10;FY8P8HXGiSXHtsZDk/w9Y6dNESAkEJuJH3NmzhyfHO6nwYkzYLLBN3K7qaUAr0NrfdfIr1/evngl&#10;RSLlW+WCh0bOkOT98fmzwxj3sAt9cC2g4CI+7cfYyJ4o7qsq6R4GlTYhgudLE3BQxFvsqhbVyNUH&#10;V+3q+q4aA7YRg4aU+PRhuZTHUt8Y0PTRmAQkXCOZG5WIJT7lWB0Pat+hir3VFxrqH1gMynpuupZ6&#10;UKTEN7S/lBqsxpCCoY0OQxWMsRrKDDzNtv5pms+9ilBmYXFSXGVK/6+s/nA++UdkGcaY9ik+Yp5i&#10;MjjkL/MTUxFrXsWCiYTmw9d3u3r3Ugp9vapuuIiJ3kEYRF40MhEq2/V0Ct7ziwTcFq3U+X0i7szA&#10;KyA3dT5HUta98a2gObJtCK3ynYP8XpyeU6ob4bKi2cEC/wRG2JYpLm2Kl+DkUJwVu0BpDZ62ayXO&#10;zjBjnVuBdeH3R+AlP0Oh+OxvwCuidA6eVvBgfcDfdafpStks+VcFlrmzBE+hnctTFmnYMEWri7mz&#10;I3/cF/jtFzx+BwAA//8DAFBLAwQUAAYACAAAACEA6hqlH90AAAAJAQAADwAAAGRycy9kb3ducmV2&#10;LnhtbEyPTU/DMAyG70j8h8hI3FhKtQ9Wmk4IiR1BDA5wyxovqdY4VZO1hV+PEYdxtN9Hrx+Xm8m3&#10;YsA+NoEU3M4yEEh1MA1ZBe9vTzd3IGLSZHQbCBV8YYRNdXlR6sKEkV5x2CUruIRioRW4lLpCylg7&#10;9DrOQofE2SH0XiceeytNr0cu963Ms2wpvW6ILzjd4aPD+rg7eQUv9mPwOW0beVh/fm/tszm6MSl1&#10;fTU93INIOKUzDL/6rA4VO+3DiUwUrYJltlgzysE8B8HAarGag9j/LWRVyv8fVD8AAAD//wMAUEsB&#10;Ai0AFAAGAAgAAAAhALaDOJL+AAAA4QEAABMAAAAAAAAAAAAAAAAAAAAAAFtDb250ZW50X1R5cGVz&#10;XS54bWxQSwECLQAUAAYACAAAACEAOP0h/9YAAACUAQAACwAAAAAAAAAAAAAAAAAvAQAAX3JlbHMv&#10;LnJlbHNQSwECLQAUAAYACAAAACEA2crsX7gBAADKAwAADgAAAAAAAAAAAAAAAAAuAgAAZHJzL2Uy&#10;b0RvYy54bWxQSwECLQAUAAYACAAAACEA6hqlH90AAAAJAQAADwAAAAAAAAAAAAAAAAAS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</w:p>
    <w:p w14:paraId="0925EEC7" w14:textId="1C3EE7EC" w:rsidR="00EA18F2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399A7AD" wp14:editId="678EF862">
                <wp:simplePos x="0" y="0"/>
                <wp:positionH relativeFrom="column">
                  <wp:posOffset>3019425</wp:posOffset>
                </wp:positionH>
                <wp:positionV relativeFrom="paragraph">
                  <wp:posOffset>109220</wp:posOffset>
                </wp:positionV>
                <wp:extent cx="0" cy="447675"/>
                <wp:effectExtent l="76200" t="0" r="57150" b="47625"/>
                <wp:wrapNone/>
                <wp:docPr id="518377161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12A7AD" id="Straight Arrow Connector 5" o:spid="_x0000_s1026" type="#_x0000_t32" style="position:absolute;margin-left:237.75pt;margin-top:8.6pt;width:0;height:35.2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8rtwgEAAG4DAAAOAAAAZHJzL2Uyb0RvYy54bWysU02P0zAQvSPxHyzfadLS7a6qpntoWS4I&#10;VgJ+wNRxEkv+0oxp2n/P2AndBW6IHJzx2PNm5s3z7vHirDhrJBN8I5eLWgrtVWiN7xv5/dvTuwcp&#10;KIFvwQavG3nVJB/3b9/sxrjVqzAE22oUDOJpO8ZGDinFbVWRGrQDWoSoPR92AR0k3mJftQgjoztb&#10;rep6U40B24hBaSL2HqdDuS/4XadV+tJ1pJOwjeTaUlmxrKe8VvsdbHuEOBg1lwH/UIUD4znpDeoI&#10;CcQPNH9BOaMwUOjSQgVXha4zSpceuJtl/Uc3XweIuvTC5FC80UT/D1Z9Ph/8MzINY6QtxWfMXVw6&#10;dPnP9YlLIet6I0tfklCTU7F3vb7f3N9lHquXuIiUPurgRDYaSQnB9EM6BO95IgGXhSs4f6I0Bf4K&#10;yEl9eDLWlsFYL8ZGbt7f8egUsDw6C4lNF1tG9b0UYHvWnUpYEClY0+bojEPYnw4WxRl49lzm6rCe&#10;y/ztWk59BBqme+VoUoUziaVpjWvkQ52/yZ3A2A++FekaWc8JDfje6hnZ+pxZF+HNzb3wmq1TaK+F&#10;7irveKiFt1mAWTWv92y/fib7nwAAAP//AwBQSwMEFAAGAAgAAAAhALyUakjeAAAACQEAAA8AAABk&#10;cnMvZG93bnJldi54bWxMj8FOwzAMhu9IvENkJC5oS6kYHaXpNKFy4AZjQuLmNaGp1jhVkm2Fp8eI&#10;Axzt/9Pvz9VqcoM4mhB7Twqu5xkIQ63XPXUKtq+PsyWImJA0Dp6Mgk8TYVWfn1VYan+iF3PcpE5w&#10;CcUSFdiUxlLK2FrjMM79aIizDx8cJh5DJ3XAE5e7QeZZdisd9sQXLI7mwZp2vzk4BZHSe9Y07Tr0&#10;T182f77a491bo9TlxbS+B5HMlP5g+NFndajZaecPpKMYFNwUiwWjHBQ5CAZ+FzsFy6IAWVfy/wf1&#10;NwAAAP//AwBQSwECLQAUAAYACAAAACEAtoM4kv4AAADhAQAAEwAAAAAAAAAAAAAAAAAAAAAAW0Nv&#10;bnRlbnRfVHlwZXNdLnhtbFBLAQItABQABgAIAAAAIQA4/SH/1gAAAJQBAAALAAAAAAAAAAAAAAAA&#10;AC8BAABfcmVscy8ucmVsc1BLAQItABQABgAIAAAAIQBIY8rtwgEAAG4DAAAOAAAAAAAAAAAAAAAA&#10;AC4CAABkcnMvZTJvRG9jLnhtbFBLAQItABQABgAIAAAAIQC8lGpI3gAAAAkBAAAPAAAAAAAAAAAA&#10;AAAAABwEAABkcnMvZG93bnJldi54bWxQSwUGAAAAAAQABADzAAAAJwUAAAAA&#10;" strokecolor="#4472c4" strokeweight=".5pt">
                <v:stroke endarrow="block" joinstyle="miter"/>
              </v:shape>
            </w:pict>
          </mc:Fallback>
        </mc:AlternateContent>
      </w:r>
    </w:p>
    <w:p w14:paraId="0AD2C680" w14:textId="26B508CB" w:rsidR="00EA18F2" w:rsidRDefault="00EA18F2"/>
    <w:p w14:paraId="43835734" w14:textId="39899777" w:rsidR="00E47E7A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3BD7BCC" wp14:editId="5541AC16">
                <wp:simplePos x="0" y="0"/>
                <wp:positionH relativeFrom="column">
                  <wp:posOffset>2171700</wp:posOffset>
                </wp:positionH>
                <wp:positionV relativeFrom="paragraph">
                  <wp:posOffset>13970</wp:posOffset>
                </wp:positionV>
                <wp:extent cx="1685925" cy="666750"/>
                <wp:effectExtent l="0" t="0" r="28575" b="19050"/>
                <wp:wrapNone/>
                <wp:docPr id="705041535" name="Rectangle 3" descr="align&#10;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61E2AB" w14:textId="248C4963" w:rsidR="00E7211E" w:rsidRDefault="00E7211E" w:rsidP="00E7211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7211E">
                              <w:rPr>
                                <w:b/>
                                <w:bCs/>
                              </w:rPr>
                              <w:t>Second Reading</w:t>
                            </w:r>
                          </w:p>
                          <w:p w14:paraId="26F02016" w14:textId="420D424C" w:rsidR="00E7211E" w:rsidRPr="00480320" w:rsidRDefault="00E7211E" w:rsidP="00E7211E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480320">
                              <w:rPr>
                                <w:sz w:val="18"/>
                                <w:szCs w:val="18"/>
                              </w:rPr>
                              <w:t xml:space="preserve">The bill is debated and </w:t>
                            </w:r>
                            <w:r w:rsidR="00517615">
                              <w:rPr>
                                <w:sz w:val="18"/>
                                <w:szCs w:val="18"/>
                              </w:rPr>
                              <w:t>proposals for amendments</w:t>
                            </w:r>
                            <w:r w:rsidR="00480320" w:rsidRPr="00480320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469E49CA" w14:textId="77777777" w:rsidR="00E7211E" w:rsidRDefault="00E7211E" w:rsidP="00E7211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3BD7BCC" id="_x0000_s1029" alt="align&#10;" style="position:absolute;margin-left:171pt;margin-top:1.1pt;width:132.75pt;height:52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73eWAIAAP4EAAAOAAAAZHJzL2Uyb0RvYy54bWysVN9v2jAQfp+0/8Hy+whhQFvUUKFWnSZV&#10;LRqd+mwcu0RzfN7ZkLC/fmcTQtfxNO3FufPdd7/8Xa5v2tqwnUJfgS14PhhypqyEsrKvBf/+fP/p&#10;kjMfhC2FAasKvlee38w/frhu3EyNYAOmVMgoiPWzxhV8E4KbZZmXG1ULPwCnLBk1YC0CqfialSga&#10;il6bbDQcTrMGsHQIUnlPt3cHI5+n+ForGZ609iowU3CqLaQT07mOZza/FrNXFG5Tya4M8Q9V1KKy&#10;lLQPdSeCYFus/gpVVxLBgw4DCXUGWldSpR6om3z4rpvVRjiVeqHheNePyf+/sPJxt3JLpDE0zs88&#10;ibGLVmMdv1Qfa9Ow9v2wVBuYpMt8ejm5Gk04k2SbTqcXkzTN7IR26MMXBTWLQsGRHiPNSOwefKCM&#10;5Hp0IeWUP0lhb1QswdhvSrOqpIyjhE7UULcG2U7QowoplQ2f40NSvOQdYboypgfm54Am5B2o840w&#10;lSjTA4fngH9m7BEpK9jQg+vKAp4LUP7oMx/8j90feo7th3bdUtMFT43FmzWU+yUyhAOFvZP3FY31&#10;QfiwFEicJXbTHoYnOrSBpuDQSZxtAH+du4/+RCWyctbQDhTc/9wKVJyZr5ZIdpWPx3FpkjKeXIxI&#10;wbeW9VuL3da3QC+S08Y7mcToH8xR1Aj1C63rImYlk7CSchdcBjwqt+Gwm7TwUi0WyY0WxYnwYFdO&#10;xuBxzpE2z+2LQNdxKxArH+G4L2L2jmIH34i0sNgG0FXi32mu3QvQkiUadT+EuMVv9eR1+m3NfwMA&#10;AP//AwBQSwMEFAAGAAgAAAAhANkqS7XbAAAACQEAAA8AAABkcnMvZG93bnJldi54bWxMj8tOwzAQ&#10;RfdI/IM1SOyoHQMtSuNUqFLZopZ+gBNP44j4Qewm4e8ZVrAc3asz51a7xQ1swjH1wSsoVgIY+jaY&#10;3ncKzh+HhxdgKWtv9BA8KvjGBLv69qbSpQmzP+J0yh0jiE+lVmBzjiXnqbXodFqFiJ6ySxidznSO&#10;HTejngnuBi6FWHOne08frI64t9h+nq6OKFNsCqFlcZT78/vXW7SH2SxK3d8tr1tgGZf8V4ZffVKH&#10;mpyacPUmsUHB45OkLVmBlMAoX4vNM7CGimIjgdcV/7+g/gEAAP//AwBQSwECLQAUAAYACAAAACEA&#10;toM4kv4AAADhAQAAEwAAAAAAAAAAAAAAAAAAAAAAW0NvbnRlbnRfVHlwZXNdLnhtbFBLAQItABQA&#10;BgAIAAAAIQA4/SH/1gAAAJQBAAALAAAAAAAAAAAAAAAAAC8BAABfcmVscy8ucmVsc1BLAQItABQA&#10;BgAIAAAAIQBpN73eWAIAAP4EAAAOAAAAAAAAAAAAAAAAAC4CAABkcnMvZTJvRG9jLnhtbFBLAQIt&#10;ABQABgAIAAAAIQDZKku12wAAAAkBAAAPAAAAAAAAAAAAAAAAALIEAABkcnMvZG93bnJldi54bWxQ&#10;SwUGAAAAAAQABADzAAAAugUAAAAA&#10;" fillcolor="white [3201]" strokecolor="#a5a5a5 [3206]" strokeweight="1pt">
                <v:textbox>
                  <w:txbxContent>
                    <w:p w14:paraId="5B61E2AB" w14:textId="248C4963" w:rsidR="00E7211E" w:rsidRDefault="00E7211E" w:rsidP="00E7211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7211E">
                        <w:rPr>
                          <w:b/>
                          <w:bCs/>
                        </w:rPr>
                        <w:t>Second Reading</w:t>
                      </w:r>
                    </w:p>
                    <w:p w14:paraId="26F02016" w14:textId="420D424C" w:rsidR="00E7211E" w:rsidRPr="00480320" w:rsidRDefault="00E7211E" w:rsidP="00E7211E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480320">
                        <w:rPr>
                          <w:sz w:val="18"/>
                          <w:szCs w:val="18"/>
                        </w:rPr>
                        <w:t xml:space="preserve">The bill is debated and </w:t>
                      </w:r>
                      <w:r w:rsidR="00517615">
                        <w:rPr>
                          <w:sz w:val="18"/>
                          <w:szCs w:val="18"/>
                        </w:rPr>
                        <w:t>proposals for amendments</w:t>
                      </w:r>
                      <w:r w:rsidR="00480320" w:rsidRPr="00480320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469E49CA" w14:textId="77777777" w:rsidR="00E7211E" w:rsidRDefault="00E7211E" w:rsidP="00E7211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1FA211F1" w14:textId="15ECE966" w:rsidR="00EA18F2" w:rsidRDefault="00EA18F2"/>
    <w:p w14:paraId="6A9E560B" w14:textId="7EAA9BB7" w:rsidR="00EA18F2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C24050B" wp14:editId="04C58B65">
                <wp:simplePos x="0" y="0"/>
                <wp:positionH relativeFrom="column">
                  <wp:posOffset>3019425</wp:posOffset>
                </wp:positionH>
                <wp:positionV relativeFrom="paragraph">
                  <wp:posOffset>100330</wp:posOffset>
                </wp:positionV>
                <wp:extent cx="0" cy="447675"/>
                <wp:effectExtent l="76200" t="0" r="57150" b="47625"/>
                <wp:wrapNone/>
                <wp:docPr id="924747222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603CA5" id="Straight Arrow Connector 5" o:spid="_x0000_s1026" type="#_x0000_t32" style="position:absolute;margin-left:237.75pt;margin-top:7.9pt;width:0;height:35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8rtwgEAAG4DAAAOAAAAZHJzL2Uyb0RvYy54bWysU02P0zAQvSPxHyzfadLS7a6qpntoWS4I&#10;VgJ+wNRxEkv+0oxp2n/P2AndBW6IHJzx2PNm5s3z7vHirDhrJBN8I5eLWgrtVWiN7xv5/dvTuwcp&#10;KIFvwQavG3nVJB/3b9/sxrjVqzAE22oUDOJpO8ZGDinFbVWRGrQDWoSoPR92AR0k3mJftQgjoztb&#10;rep6U40B24hBaSL2HqdDuS/4XadV+tJ1pJOwjeTaUlmxrKe8VvsdbHuEOBg1lwH/UIUD4znpDeoI&#10;CcQPNH9BOaMwUOjSQgVXha4zSpceuJtl/Uc3XweIuvTC5FC80UT/D1Z9Ph/8MzINY6QtxWfMXVw6&#10;dPnP9YlLIet6I0tfklCTU7F3vb7f3N9lHquXuIiUPurgRDYaSQnB9EM6BO95IgGXhSs4f6I0Bf4K&#10;yEl9eDLWlsFYL8ZGbt7f8egUsDw6C4lNF1tG9b0UYHvWnUpYEClY0+bojEPYnw4WxRl49lzm6rCe&#10;y/ztWk59BBqme+VoUoUziaVpjWvkQ52/yZ3A2A++FekaWc8JDfje6hnZ+pxZF+HNzb3wmq1TaK+F&#10;7irveKiFt1mAWTWv92y/fib7nwAAAP//AwBQSwMEFAAGAAgAAAAhACKUxJ/eAAAACQEAAA8AAABk&#10;cnMvZG93bnJldi54bWxMj8FOwzAQRO9I/IO1SFxQ61BIKSFOVaFw4FZKhcTNjZc4aryObLcNfD2L&#10;OMBxZ55mZ8rl6HpxxBA7TwqupxkIpMabjloF29enyQJETJqM7j2hgk+MsKzOz0pdGH+iFzxuUis4&#10;hGKhFdiUhkLK2Fh0Ok79gMTehw9OJz5DK03QJw53vZxl2Vw63RF/sHrAR4vNfnNwCiKl96yum1Xo&#10;nr/sbH211/dvtVKXF+PqAUTCMf3B8FOfq0PFnXb+QCaKXsHtXZ4zykbOExj4FXYKFvMbkFUp/y+o&#10;vgEAAP//AwBQSwECLQAUAAYACAAAACEAtoM4kv4AAADhAQAAEwAAAAAAAAAAAAAAAAAAAAAAW0Nv&#10;bnRlbnRfVHlwZXNdLnhtbFBLAQItABQABgAIAAAAIQA4/SH/1gAAAJQBAAALAAAAAAAAAAAAAAAA&#10;AC8BAABfcmVscy8ucmVsc1BLAQItABQABgAIAAAAIQBIY8rtwgEAAG4DAAAOAAAAAAAAAAAAAAAA&#10;AC4CAABkcnMvZTJvRG9jLnhtbFBLAQItABQABgAIAAAAIQAilMSf3gAAAAkBAAAPAAAAAAAAAAAA&#10;AAAAABwEAABkcnMvZG93bnJldi54bWxQSwUGAAAAAAQABADzAAAAJwUAAAAA&#10;" strokecolor="#4472c4" strokeweight=".5pt">
                <v:stroke endarrow="block" joinstyle="miter"/>
              </v:shape>
            </w:pict>
          </mc:Fallback>
        </mc:AlternateContent>
      </w:r>
    </w:p>
    <w:p w14:paraId="5FC6821F" w14:textId="6A8E5437" w:rsidR="00EA18F2" w:rsidRDefault="00EA18F2"/>
    <w:p w14:paraId="4D0F9315" w14:textId="78269238" w:rsidR="00EA18F2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D8A25AD" wp14:editId="3A69CE21">
                <wp:simplePos x="0" y="0"/>
                <wp:positionH relativeFrom="column">
                  <wp:posOffset>2171700</wp:posOffset>
                </wp:positionH>
                <wp:positionV relativeFrom="paragraph">
                  <wp:posOffset>43180</wp:posOffset>
                </wp:positionV>
                <wp:extent cx="1685925" cy="666750"/>
                <wp:effectExtent l="0" t="0" r="28575" b="19050"/>
                <wp:wrapNone/>
                <wp:docPr id="2027826585" name="Rectangle 3" descr="align&#10;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F7D8A2" w14:textId="140D7BB0" w:rsidR="00E7211E" w:rsidRPr="00480320" w:rsidRDefault="00480320" w:rsidP="00E7211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480320">
                              <w:rPr>
                                <w:b/>
                                <w:bCs/>
                              </w:rPr>
                              <w:t xml:space="preserve">Committee Stage </w:t>
                            </w:r>
                          </w:p>
                          <w:p w14:paraId="3DA1C160" w14:textId="2F67E830" w:rsidR="00480320" w:rsidRPr="00480320" w:rsidRDefault="00480320" w:rsidP="00E7211E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480320">
                              <w:rPr>
                                <w:sz w:val="18"/>
                                <w:szCs w:val="18"/>
                              </w:rPr>
                              <w:t>Bill is considered by house of commons &amp; amendments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8A25AD" id="_x0000_s1030" alt="align&#10;" style="position:absolute;margin-left:171pt;margin-top:3.4pt;width:132.75pt;height:52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ybJWQIAAP4EAAAOAAAAZHJzL2Uyb0RvYy54bWysVN9v2jAQfp+0/8Hy+xrCgLaIUKFWnSZV&#10;LVo79dk4NkRzfN7ZkLC/fmcTQtfxNO3FufPdd7/8XWY3bW3YTqGvwBY8vxhwpqyEsrLrgn9/uf90&#10;xZkPwpbCgFUF3yvPb+YfP8waN1VD2IApFTIKYv20cQXfhOCmWeblRtXCX4BTlowasBaBVFxnJYqG&#10;otcmGw4Gk6wBLB2CVN7T7d3ByOcpvtZKhietvQrMFJxqC+nEdK7imc1nYrpG4TaV7MoQ/1BFLSpL&#10;SftQdyIItsXqr1B1JRE86HAhoc5A60qq1AN1kw/edfO8EU6lXmg43vVj8v8vrHzcPbsl0hga56ee&#10;xNhFq7GOX6qPtWlY+35Yqg1M0mU+uRpfD8ecSbJNJpPLcZpmdkI79OGLgppFoeBIj5FmJHYPPlBG&#10;cj26kHLKn6SwNyqWYOw3pVlVUsZhQidqqFuDbCfoUYWUyobP8SEpXvKOMF0Z0wPzc0AT8g7U+UaY&#10;SpTpgYNzwD8z9oiUFWzowXVlAc8FKH/0mQ/+x+4PPcf2Q7tqqemCj2KN8WYF5X6JDOFAYe/kfUVj&#10;fRA+LAUSZ4ndtIfhiQ5toCk4dBJnG8Bf5+6jP1GJrJw1tAMF9z+3AhVn5qslkl3no1FcmqSMxpdD&#10;UvCtZfXWYrf1LdCL5LTxTiYx+gdzFDVC/UrruohZySSspNwFlwGPym047CYtvFSLRXKjRXEiPNhn&#10;J2PwOOdIm5f2VaDruBWIlY9w3BcxfUexg29EWlhsA+gq8e801+4FaMkSjbofQtzit3ryOv225r8B&#10;AAD//wMAUEsDBBQABgAIAAAAIQCsVyCO2wAAAAkBAAAPAAAAZHJzL2Rvd25yZXYueG1sTI9BTsMw&#10;EEX3SNzBGiR21HaAUIU4FapUtqilB3BiE0fEYxO7Sbg9wwqWo//15v16t/qRzXZKQ0AFciOAWeyC&#10;GbBXcH4/3G2BpazR6DGgVfBtE+ya66taVyYseLTzKfeMIJgqrcDlHCvOU+es12kTokXKPsLkdaZz&#10;6rmZ9EJwP/JCiJJ7PSB9cDravbPd5+niiTLHVgpdyGOxP799vUZ3WMyq1O3N+vIMLNs1/5XhV5/U&#10;oSGnNlzQJDYquH8oaEtWUNICykvx9AispaKUW+BNzf8vaH4AAAD//wMAUEsBAi0AFAAGAAgAAAAh&#10;ALaDOJL+AAAA4QEAABMAAAAAAAAAAAAAAAAAAAAAAFtDb250ZW50X1R5cGVzXS54bWxQSwECLQAU&#10;AAYACAAAACEAOP0h/9YAAACUAQAACwAAAAAAAAAAAAAAAAAvAQAAX3JlbHMvLnJlbHNQSwECLQAU&#10;AAYACAAAACEAyRcmyVkCAAD+BAAADgAAAAAAAAAAAAAAAAAuAgAAZHJzL2Uyb0RvYy54bWxQSwEC&#10;LQAUAAYACAAAACEArFcgjtsAAAAJAQAADwAAAAAAAAAAAAAAAACzBAAAZHJzL2Rvd25yZXYueG1s&#10;UEsFBgAAAAAEAAQA8wAAALsFAAAAAA==&#10;" fillcolor="white [3201]" strokecolor="#a5a5a5 [3206]" strokeweight="1pt">
                <v:textbox>
                  <w:txbxContent>
                    <w:p w14:paraId="1EF7D8A2" w14:textId="140D7BB0" w:rsidR="00E7211E" w:rsidRPr="00480320" w:rsidRDefault="00480320" w:rsidP="00E7211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480320">
                        <w:rPr>
                          <w:b/>
                          <w:bCs/>
                        </w:rPr>
                        <w:t xml:space="preserve">Committee Stage </w:t>
                      </w:r>
                    </w:p>
                    <w:p w14:paraId="3DA1C160" w14:textId="2F67E830" w:rsidR="00480320" w:rsidRPr="00480320" w:rsidRDefault="00480320" w:rsidP="00E7211E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480320">
                        <w:rPr>
                          <w:sz w:val="18"/>
                          <w:szCs w:val="18"/>
                        </w:rPr>
                        <w:t>Bill is considered by house of commons &amp; amendments</w:t>
                      </w:r>
                      <w:r>
                        <w:rPr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01135288" w14:textId="21FDB676" w:rsidR="00EA18F2" w:rsidRDefault="00EA18F2"/>
    <w:p w14:paraId="29BDABD1" w14:textId="4CDE3A5A" w:rsidR="00EA18F2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4478ADB" wp14:editId="48F81BCC">
                <wp:simplePos x="0" y="0"/>
                <wp:positionH relativeFrom="column">
                  <wp:posOffset>3038475</wp:posOffset>
                </wp:positionH>
                <wp:positionV relativeFrom="paragraph">
                  <wp:posOffset>128905</wp:posOffset>
                </wp:positionV>
                <wp:extent cx="0" cy="447675"/>
                <wp:effectExtent l="76200" t="0" r="57150" b="47625"/>
                <wp:wrapNone/>
                <wp:docPr id="1551507681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69281D" id="Straight Arrow Connector 5" o:spid="_x0000_s1026" type="#_x0000_t32" style="position:absolute;margin-left:239.25pt;margin-top:10.15pt;width:0;height:35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8rtwgEAAG4DAAAOAAAAZHJzL2Uyb0RvYy54bWysU02P0zAQvSPxHyzfadLS7a6qpntoWS4I&#10;VgJ+wNRxEkv+0oxp2n/P2AndBW6IHJzx2PNm5s3z7vHirDhrJBN8I5eLWgrtVWiN7xv5/dvTuwcp&#10;KIFvwQavG3nVJB/3b9/sxrjVqzAE22oUDOJpO8ZGDinFbVWRGrQDWoSoPR92AR0k3mJftQgjoztb&#10;rep6U40B24hBaSL2HqdDuS/4XadV+tJ1pJOwjeTaUlmxrKe8VvsdbHuEOBg1lwH/UIUD4znpDeoI&#10;CcQPNH9BOaMwUOjSQgVXha4zSpceuJtl/Uc3XweIuvTC5FC80UT/D1Z9Ph/8MzINY6QtxWfMXVw6&#10;dPnP9YlLIet6I0tfklCTU7F3vb7f3N9lHquXuIiUPurgRDYaSQnB9EM6BO95IgGXhSs4f6I0Bf4K&#10;yEl9eDLWlsFYL8ZGbt7f8egUsDw6C4lNF1tG9b0UYHvWnUpYEClY0+bojEPYnw4WxRl49lzm6rCe&#10;y/ztWk59BBqme+VoUoUziaVpjWvkQ52/yZ3A2A++FekaWc8JDfje6hnZ+pxZF+HNzb3wmq1TaK+F&#10;7irveKiFt1mAWTWv92y/fib7nwAAAP//AwBQSwMEFAAGAAgAAAAhAMupt8/eAAAACQEAAA8AAABk&#10;cnMvZG93bnJldi54bWxMj01PwzAMhu9I/IfISFzQllC+ulJ3mlA5cIMxIXHLGtNWa5wqybbCryeI&#10;AxxtP3r9vOVysoM4kA+9Y4TLuQJB3DjTc4uweX2c5SBC1Gz04JgQPinAsjo9KXVh3JFf6LCOrUgh&#10;HAqN0MU4FlKGpiOrw9yNxOn24bzVMY2+lcbrYwq3g8yUupVW95w+dHqkh46a3XpvEQLHd1XXzcr3&#10;T19d9nyx04u3GvH8bFrdg4g0xT8YfvSTOlTJaev2bIIYEK7v8puEImTqCkQCfhdbhIXKQVal/N+g&#10;+gYAAP//AwBQSwECLQAUAAYACAAAACEAtoM4kv4AAADhAQAAEwAAAAAAAAAAAAAAAAAAAAAAW0Nv&#10;bnRlbnRfVHlwZXNdLnhtbFBLAQItABQABgAIAAAAIQA4/SH/1gAAAJQBAAALAAAAAAAAAAAAAAAA&#10;AC8BAABfcmVscy8ucmVsc1BLAQItABQABgAIAAAAIQBIY8rtwgEAAG4DAAAOAAAAAAAAAAAAAAAA&#10;AC4CAABkcnMvZTJvRG9jLnhtbFBLAQItABQABgAIAAAAIQDLqbfP3gAAAAkBAAAPAAAAAAAAAAAA&#10;AAAAABwEAABkcnMvZG93bnJldi54bWxQSwUGAAAAAAQABADzAAAAJwUAAAAA&#10;" strokecolor="#4472c4" strokeweight=".5pt">
                <v:stroke endarrow="block" joinstyle="miter"/>
              </v:shape>
            </w:pict>
          </mc:Fallback>
        </mc:AlternateContent>
      </w:r>
    </w:p>
    <w:p w14:paraId="6AD911D7" w14:textId="42B19BA5" w:rsidR="00EA18F2" w:rsidRDefault="00EA18F2"/>
    <w:p w14:paraId="00D512DF" w14:textId="7D4C9479" w:rsidR="00EA18F2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5E6C70F" wp14:editId="011DCA1B">
                <wp:simplePos x="0" y="0"/>
                <wp:positionH relativeFrom="column">
                  <wp:posOffset>2162175</wp:posOffset>
                </wp:positionH>
                <wp:positionV relativeFrom="paragraph">
                  <wp:posOffset>72390</wp:posOffset>
                </wp:positionV>
                <wp:extent cx="1685925" cy="666750"/>
                <wp:effectExtent l="0" t="0" r="28575" b="19050"/>
                <wp:wrapNone/>
                <wp:docPr id="25581886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E659F5" w14:textId="7A73240E" w:rsidR="003A2F2C" w:rsidRPr="00517615" w:rsidRDefault="003A2F2C" w:rsidP="003A2F2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517615">
                              <w:rPr>
                                <w:b/>
                                <w:bCs/>
                              </w:rPr>
                              <w:t>Report Stage</w:t>
                            </w:r>
                          </w:p>
                          <w:p w14:paraId="6D6CE15F" w14:textId="3384795B" w:rsidR="00517615" w:rsidRPr="00517615" w:rsidRDefault="00517615" w:rsidP="003A2F2C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517615">
                              <w:rPr>
                                <w:sz w:val="18"/>
                                <w:szCs w:val="18"/>
                              </w:rPr>
                              <w:t xml:space="preserve">Bill is further debated by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both</w:t>
                            </w:r>
                            <w:r w:rsidRPr="00517615">
                              <w:rPr>
                                <w:sz w:val="18"/>
                                <w:szCs w:val="18"/>
                              </w:rPr>
                              <w:t xml:space="preserve"> house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s, new provisions added.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E6C70F" id="_x0000_s1031" style="position:absolute;margin-left:170.25pt;margin-top:5.7pt;width:132.75pt;height:52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e5EWQIAAP4EAAAOAAAAZHJzL2Uyb0RvYy54bWysVN9v2jAQfp+0/8Hy+whhQFvUUKFWnSZV&#10;LRqd+mwcu0RzfN7ZkLC/fmcTQtfxNO3FufPdd7/8Xa5v2tqwnUJfgS14PhhypqyEsrKvBf/+fP/p&#10;kjMfhC2FAasKvlee38w/frhu3EyNYAOmVMgoiPWzxhV8E4KbZZmXG1ULPwCnLBk1YC0CqfialSga&#10;il6bbDQcTrMGsHQIUnlPt3cHI5+n+ForGZ609iowU3CqLaQT07mOZza/FrNXFG5Tya4M8Q9V1KKy&#10;lLQPdSeCYFus/gpVVxLBgw4DCXUGWldSpR6om3z4rpvVRjiVeqHheNePyf+/sPJxt3JLpDE0zs88&#10;ibGLVmMdv1Qfa9Ow9v2wVBuYpMt8ejm5Gk04k2SbTqcXkzTN7IR26MMXBTWLQsGRHiPNSOwefKCM&#10;5Hp0IeWUP0lhb1QswdhvSrOqpIyjhE7UULcG2U7QowoplQ2f40NSvOQdYboypgfm54Am5B2o840w&#10;lSjTA4fngH9m7BEpK9jQg+vKAp4LUP7oMx/8j90feo7th3bdUtMFn8Qa480ayv0SGcKBwt7J+4rG&#10;+iB8WAokzhK7aQ/DEx3aQFNw6CTONoC/zt1Hf6ISWTlraAcK7n9uBSrOzFdLJLvKx+O4NEkZTy5G&#10;pOBby/qtxW7rW6AXyWnjnUxi9A/mKGqE+oXWdRGzkklYSbkLLgMeldtw2E1aeKkWi+RGi+JEeLAr&#10;J2PwOOdIm+f2RaDruBWIlY9w3Bcxe0exg29EWlhsA+gq8e801+4FaMkSjbofQtzit3ryOv225r8B&#10;AAD//wMAUEsDBBQABgAIAAAAIQCUyNNP2wAAAAoBAAAPAAAAZHJzL2Rvd25yZXYueG1sTI/NTsMw&#10;EITvSLyDtUjcqJ0QIpTGqVClckUtfYBNbOKo8Q+xm4S3Z3uC4858mp2pd6sd2aynOHgnIdsIYNp1&#10;Xg2ul3D+PDy9AosJncLROy3hR0fYNfd3NVbKL+6o51PqGYW4WKEEk1KoOI+d0RbjxgftyPvyk8VE&#10;59RzNeFC4XbkuRAltzg4+mAw6L3R3eV0tZQyhzYTmGfHfH/++H4P5rCoVcrHh/VtCyzpNf3BcKtP&#10;1aGhTq2/OhXZKOG5EC+EkpEVwAgoRUnj2ptQFsCbmv+f0PwCAAD//wMAUEsBAi0AFAAGAAgAAAAh&#10;ALaDOJL+AAAA4QEAABMAAAAAAAAAAAAAAAAAAAAAAFtDb250ZW50X1R5cGVzXS54bWxQSwECLQAU&#10;AAYACAAAACEAOP0h/9YAAACUAQAACwAAAAAAAAAAAAAAAAAvAQAAX3JlbHMvLnJlbHNQSwECLQAU&#10;AAYACAAAACEAH3XuRFkCAAD+BAAADgAAAAAAAAAAAAAAAAAuAgAAZHJzL2Uyb0RvYy54bWxQSwEC&#10;LQAUAAYACAAAACEAlMjTT9sAAAAKAQAADwAAAAAAAAAAAAAAAACzBAAAZHJzL2Rvd25yZXYueG1s&#10;UEsFBgAAAAAEAAQA8wAAALsFAAAAAA==&#10;" fillcolor="white [3201]" strokecolor="#a5a5a5 [3206]" strokeweight="1pt">
                <v:textbox>
                  <w:txbxContent>
                    <w:p w14:paraId="2EE659F5" w14:textId="7A73240E" w:rsidR="003A2F2C" w:rsidRPr="00517615" w:rsidRDefault="003A2F2C" w:rsidP="003A2F2C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517615">
                        <w:rPr>
                          <w:b/>
                          <w:bCs/>
                        </w:rPr>
                        <w:t>Report Stage</w:t>
                      </w:r>
                    </w:p>
                    <w:p w14:paraId="6D6CE15F" w14:textId="3384795B" w:rsidR="00517615" w:rsidRPr="00517615" w:rsidRDefault="00517615" w:rsidP="003A2F2C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517615">
                        <w:rPr>
                          <w:sz w:val="18"/>
                          <w:szCs w:val="18"/>
                        </w:rPr>
                        <w:t xml:space="preserve">Bill is further debated by </w:t>
                      </w:r>
                      <w:r>
                        <w:rPr>
                          <w:sz w:val="18"/>
                          <w:szCs w:val="18"/>
                        </w:rPr>
                        <w:t>both</w:t>
                      </w:r>
                      <w:r w:rsidRPr="00517615">
                        <w:rPr>
                          <w:sz w:val="18"/>
                          <w:szCs w:val="18"/>
                        </w:rPr>
                        <w:t xml:space="preserve"> house</w:t>
                      </w:r>
                      <w:r>
                        <w:rPr>
                          <w:sz w:val="18"/>
                          <w:szCs w:val="18"/>
                        </w:rPr>
                        <w:t>s, new provisions added.</w:t>
                      </w:r>
                    </w:p>
                  </w:txbxContent>
                </v:textbox>
              </v:rect>
            </w:pict>
          </mc:Fallback>
        </mc:AlternateContent>
      </w:r>
    </w:p>
    <w:p w14:paraId="36233E02" w14:textId="09D06EDC" w:rsidR="00EA18F2" w:rsidRDefault="00EA18F2"/>
    <w:p w14:paraId="2945CC2A" w14:textId="51560644" w:rsidR="00EA18F2" w:rsidRDefault="00E7211E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1E47EF3" wp14:editId="2354E060">
                <wp:simplePos x="0" y="0"/>
                <wp:positionH relativeFrom="column">
                  <wp:posOffset>3009900</wp:posOffset>
                </wp:positionH>
                <wp:positionV relativeFrom="paragraph">
                  <wp:posOffset>186690</wp:posOffset>
                </wp:positionV>
                <wp:extent cx="0" cy="447675"/>
                <wp:effectExtent l="76200" t="0" r="57150" b="47625"/>
                <wp:wrapNone/>
                <wp:docPr id="68954411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A86DDE5" id="Straight Arrow Connector 5" o:spid="_x0000_s1026" type="#_x0000_t32" style="position:absolute;margin-left:237pt;margin-top:14.7pt;width:0;height:35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8rtwgEAAG4DAAAOAAAAZHJzL2Uyb0RvYy54bWysU02P0zAQvSPxHyzfadLS7a6qpntoWS4I&#10;VgJ+wNRxEkv+0oxp2n/P2AndBW6IHJzx2PNm5s3z7vHirDhrJBN8I5eLWgrtVWiN7xv5/dvTuwcp&#10;KIFvwQavG3nVJB/3b9/sxrjVqzAE22oUDOJpO8ZGDinFbVWRGrQDWoSoPR92AR0k3mJftQgjoztb&#10;rep6U40B24hBaSL2HqdDuS/4XadV+tJ1pJOwjeTaUlmxrKe8VvsdbHuEOBg1lwH/UIUD4znpDeoI&#10;CcQPNH9BOaMwUOjSQgVXha4zSpceuJtl/Uc3XweIuvTC5FC80UT/D1Z9Ph/8MzINY6QtxWfMXVw6&#10;dPnP9YlLIet6I0tfklCTU7F3vb7f3N9lHquXuIiUPurgRDYaSQnB9EM6BO95IgGXhSs4f6I0Bf4K&#10;yEl9eDLWlsFYL8ZGbt7f8egUsDw6C4lNF1tG9b0UYHvWnUpYEClY0+bojEPYnw4WxRl49lzm6rCe&#10;y/ztWk59BBqme+VoUoUziaVpjWvkQ52/yZ3A2A++FekaWc8JDfje6hnZ+pxZF+HNzb3wmq1TaK+F&#10;7irveKiFt1mAWTWv92y/fib7nwAAAP//AwBQSwMEFAAGAAgAAAAhAEkSH5neAAAACQEAAA8AAABk&#10;cnMvZG93bnJldi54bWxMj8FOwzAQRO9I/IO1SFxQ6xBFgEM2VYXCgRsUhNTbNjZx1HgdxW4b+HqM&#10;OMBxdkazb6rV7AZxNFPoPSNcLzMQhluve+4Q3l4fF3cgQiTWNHg2CJ8mwKo+P6uo1P7EL+a4iZ1I&#10;JRxKQrAxjqWUobXGUVj60XDyPvzkKCY5dVJPdErlbpB5lt1IRz2nD5ZG82BNu98cHELguM2apl1P&#10;/dOXzZ+v9qTeG8TLi3l9DyKaOf6F4Qc/oUOdmHb+wDqIAaG4LdKWiJCrAkQK/B52CEopkHUl/y+o&#10;vwEAAP//AwBQSwECLQAUAAYACAAAACEAtoM4kv4AAADhAQAAEwAAAAAAAAAAAAAAAAAAAAAAW0Nv&#10;bnRlbnRfVHlwZXNdLnhtbFBLAQItABQABgAIAAAAIQA4/SH/1gAAAJQBAAALAAAAAAAAAAAAAAAA&#10;AC8BAABfcmVscy8ucmVsc1BLAQItABQABgAIAAAAIQBIY8rtwgEAAG4DAAAOAAAAAAAAAAAAAAAA&#10;AC4CAABkcnMvZTJvRG9jLnhtbFBLAQItABQABgAIAAAAIQBJEh+Z3gAAAAkBAAAPAAAAAAAAAAAA&#10;AAAAABwEAABkcnMvZG93bnJldi54bWxQSwUGAAAAAAQABADzAAAAJwUAAAAA&#10;" strokecolor="#4472c4" strokeweight=".5pt">
                <v:stroke endarrow="block" joinstyle="miter"/>
              </v:shape>
            </w:pict>
          </mc:Fallback>
        </mc:AlternateContent>
      </w:r>
    </w:p>
    <w:p w14:paraId="6865A1DD" w14:textId="5A45743B" w:rsidR="00EA18F2" w:rsidRDefault="00EA18F2"/>
    <w:p w14:paraId="6CD29792" w14:textId="373C627D" w:rsidR="00EA18F2" w:rsidRDefault="00772B77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F2BF4FF" wp14:editId="349BF101">
                <wp:simplePos x="0" y="0"/>
                <wp:positionH relativeFrom="column">
                  <wp:posOffset>2162175</wp:posOffset>
                </wp:positionH>
                <wp:positionV relativeFrom="paragraph">
                  <wp:posOffset>148590</wp:posOffset>
                </wp:positionV>
                <wp:extent cx="1685925" cy="666750"/>
                <wp:effectExtent l="0" t="0" r="28575" b="19050"/>
                <wp:wrapNone/>
                <wp:docPr id="1525095316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B778A9" w14:textId="3628B578" w:rsidR="00772B77" w:rsidRDefault="00772B77" w:rsidP="00772B7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517615">
                              <w:rPr>
                                <w:b/>
                                <w:bCs/>
                              </w:rPr>
                              <w:t>Third Reading</w:t>
                            </w:r>
                          </w:p>
                          <w:p w14:paraId="6A350EB9" w14:textId="66924D93" w:rsidR="00517615" w:rsidRPr="00517615" w:rsidRDefault="00517615" w:rsidP="00772B77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517615">
                              <w:rPr>
                                <w:sz w:val="18"/>
                                <w:szCs w:val="18"/>
                              </w:rPr>
                              <w:t>General discussion, polishing the amendments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7580555A" w14:textId="77777777" w:rsidR="00517615" w:rsidRPr="00517615" w:rsidRDefault="00517615" w:rsidP="00772B77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F2BF4FF" id="_x0000_s1032" style="position:absolute;margin-left:170.25pt;margin-top:11.7pt;width:132.75pt;height:52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1McJWQIAAP4EAAAOAAAAZHJzL2Uyb0RvYy54bWysVN9v2jAQfp+0/8Hy+whhQFvUUKFWnSZV&#10;LRqd+mwcu0RzfN7ZkLC/fmcTQtfxNO3FufPdd7/8Xa5v2tqwnUJfgS14PhhypqyEsrKvBf/+fP/p&#10;kjMfhC2FAasKvlee38w/frhu3EyNYAOmVMgoiPWzxhV8E4KbZZmXG1ULPwCnLBk1YC0CqfialSga&#10;il6bbDQcTrMGsHQIUnlPt3cHI5+n+ForGZ609iowU3CqLaQT07mOZza/FrNXFG5Tya4M8Q9V1KKy&#10;lLQPdSeCYFus/gpVVxLBgw4DCXUGWldSpR6om3z4rpvVRjiVeqHheNePyf+/sPJxt3JLpDE0zs88&#10;ibGLVmMdv1Qfa9Ow9v2wVBuYpMt8ejm5Gk04k2SbTqcXkzTN7IR26MMXBTWLQsGRHiPNSOwefKCM&#10;5Hp0IeWUP0lhb1QswdhvSrOqpIyjhE7UULcG2U7QowoplQ2f40NSvOQdYboypgfm54Am5B2o840w&#10;lSjTA4fngH9m7BEpK9jQg+vKAp4LUP7oMx/8j90feo7th3bdUtM02FhjvFlDuV8iQzhQ2Dt5X9FY&#10;H4QPS4HEWWI37WF4okMbaAoOncTZBvDXufvoT1QiK2cN7UDB/c+tQMWZ+WqJZFf5eByXJinjycWI&#10;FHxrWb+12G19C/QiOW28k0mM/sEcRY1Qv9C6LmJWMgkrKXfBZcCjchsOu0kLL9VikdxoUZwID3bl&#10;ZAwe5xxp89y+CHQdtwKx8hGO+yJm7yh28I1IC4ttAF0l/p3m2r0ALVmiUfdDiFv8Vk9ep9/W/DcA&#10;AAD//wMAUEsDBBQABgAIAAAAIQBu4M4+3AAAAAoBAAAPAAAAZHJzL2Rvd25yZXYueG1sTI9BTsMw&#10;EEX3SNzBGiR21I4boirEqVClskUtPcAkduOI2A6xm4TbM6xgOZqn9/+v9qsb2Gym2AevINsIYMa3&#10;Qfe+U3D5OD7tgMWEXuMQvFHwbSLs6/u7CksdFn8y8zl1jCQ+lqjApjSWnMfWGodxE0bj6XcNk8NE&#10;59RxPeFCcjdwKUTBHfaeEiyO5mBN+3m+ObLMY5MJlNlJHi7vX2+jPS56VerxYX19AZbMmv5g+K1P&#10;1aGmTk24eR3ZoGCbi2dCFchtDoyAQhQ0riFS7nLgdcX/T6h/AAAA//8DAFBLAQItABQABgAIAAAA&#10;IQC2gziS/gAAAOEBAAATAAAAAAAAAAAAAAAAAAAAAABbQ29udGVudF9UeXBlc10ueG1sUEsBAi0A&#10;FAAGAAgAAAAhADj9If/WAAAAlAEAAAsAAAAAAAAAAAAAAAAALwEAAF9yZWxzLy5yZWxzUEsBAi0A&#10;FAAGAAgAAAAhACTUxwlZAgAA/gQAAA4AAAAAAAAAAAAAAAAALgIAAGRycy9lMm9Eb2MueG1sUEsB&#10;Ai0AFAAGAAgAAAAhAG7gzj7cAAAACgEAAA8AAAAAAAAAAAAAAAAAswQAAGRycy9kb3ducmV2Lnht&#10;bFBLBQYAAAAABAAEAPMAAAC8BQAAAAA=&#10;" fillcolor="white [3201]" strokecolor="#a5a5a5 [3206]" strokeweight="1pt">
                <v:textbox>
                  <w:txbxContent>
                    <w:p w14:paraId="39B778A9" w14:textId="3628B578" w:rsidR="00772B77" w:rsidRDefault="00772B77" w:rsidP="00772B7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517615">
                        <w:rPr>
                          <w:b/>
                          <w:bCs/>
                        </w:rPr>
                        <w:t>Third Reading</w:t>
                      </w:r>
                    </w:p>
                    <w:p w14:paraId="6A350EB9" w14:textId="66924D93" w:rsidR="00517615" w:rsidRPr="00517615" w:rsidRDefault="00517615" w:rsidP="00772B77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517615">
                        <w:rPr>
                          <w:sz w:val="18"/>
                          <w:szCs w:val="18"/>
                        </w:rPr>
                        <w:t>General discussion, polishing the amendments</w:t>
                      </w:r>
                      <w:r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7580555A" w14:textId="77777777" w:rsidR="00517615" w:rsidRPr="00517615" w:rsidRDefault="00517615" w:rsidP="00772B77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348BCFD8" w14:textId="3CDA3696" w:rsidR="00EA18F2" w:rsidRDefault="00EA18F2"/>
    <w:p w14:paraId="1BAAE4A8" w14:textId="37EDB3A2" w:rsidR="00EA18F2" w:rsidRDefault="00772B77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D1929C9" wp14:editId="1DA92D23">
                <wp:simplePos x="0" y="0"/>
                <wp:positionH relativeFrom="column">
                  <wp:posOffset>3000375</wp:posOffset>
                </wp:positionH>
                <wp:positionV relativeFrom="paragraph">
                  <wp:posOffset>234315</wp:posOffset>
                </wp:positionV>
                <wp:extent cx="0" cy="447675"/>
                <wp:effectExtent l="76200" t="0" r="57150" b="47625"/>
                <wp:wrapNone/>
                <wp:docPr id="576372334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EC83C8" id="Straight Arrow Connector 5" o:spid="_x0000_s1026" type="#_x0000_t32" style="position:absolute;margin-left:236.25pt;margin-top:18.45pt;width:0;height:35.2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8rtwgEAAG4DAAAOAAAAZHJzL2Uyb0RvYy54bWysU02P0zAQvSPxHyzfadLS7a6qpntoWS4I&#10;VgJ+wNRxEkv+0oxp2n/P2AndBW6IHJzx2PNm5s3z7vHirDhrJBN8I5eLWgrtVWiN7xv5/dvTuwcp&#10;KIFvwQavG3nVJB/3b9/sxrjVqzAE22oUDOJpO8ZGDinFbVWRGrQDWoSoPR92AR0k3mJftQgjoztb&#10;rep6U40B24hBaSL2HqdDuS/4XadV+tJ1pJOwjeTaUlmxrKe8VvsdbHuEOBg1lwH/UIUD4znpDeoI&#10;CcQPNH9BOaMwUOjSQgVXha4zSpceuJtl/Uc3XweIuvTC5FC80UT/D1Z9Ph/8MzINY6QtxWfMXVw6&#10;dPnP9YlLIet6I0tfklCTU7F3vb7f3N9lHquXuIiUPurgRDYaSQnB9EM6BO95IgGXhSs4f6I0Bf4K&#10;yEl9eDLWlsFYL8ZGbt7f8egUsDw6C4lNF1tG9b0UYHvWnUpYEClY0+bojEPYnw4WxRl49lzm6rCe&#10;y/ztWk59BBqme+VoUoUziaVpjWvkQ52/yZ3A2A++FekaWc8JDfje6hnZ+pxZF+HNzb3wmq1TaK+F&#10;7irveKiFt1mAWTWv92y/fib7nwAAAP//AwBQSwMEFAAGAAgAAAAhAGAbEjTfAAAACgEAAA8AAABk&#10;cnMvZG93bnJldi54bWxMj8FOwzAMhu9IvENkJC6IJZSxsdJ0mlA5cIOBkLh5jWmrNU6VZFvZ05OJ&#10;Axxtf/r9/cVytL3Ykw+dYw03EwWCuHam40bD+9vT9T2IEJEN9o5JwzcFWJbnZwXmxh34lfbr2IgU&#10;wiFHDW2MQy5lqFuyGCZuIE63L+ctxjT6RhqPhxRue5kpNZMWO04fWhzosaV6u95ZDYHjp6qqeuW7&#10;52ObvVxtcfFRaX15Ma4eQEQa4x8MJ/2kDmVy2rgdmyB6DdN5dpdQDbezBYgE/C42iVTzKciykP8r&#10;lD8AAAD//wMAUEsBAi0AFAAGAAgAAAAhALaDOJL+AAAA4QEAABMAAAAAAAAAAAAAAAAAAAAAAFtD&#10;b250ZW50X1R5cGVzXS54bWxQSwECLQAUAAYACAAAACEAOP0h/9YAAACUAQAACwAAAAAAAAAAAAAA&#10;AAAvAQAAX3JlbHMvLnJlbHNQSwECLQAUAAYACAAAACEASGPK7cIBAABuAwAADgAAAAAAAAAAAAAA&#10;AAAuAgAAZHJzL2Uyb0RvYy54bWxQSwECLQAUAAYACAAAACEAYBsSNN8AAAAKAQAADwAAAAAAAAAA&#10;AAAAAAAcBAAAZHJzL2Rvd25yZXYueG1sUEsFBgAAAAAEAAQA8wAAACgFAAAAAA==&#10;" strokecolor="#4472c4" strokeweight=".5pt">
                <v:stroke endarrow="block" joinstyle="miter"/>
              </v:shape>
            </w:pict>
          </mc:Fallback>
        </mc:AlternateContent>
      </w:r>
    </w:p>
    <w:p w14:paraId="1ADC8046" w14:textId="1B4CFEB0" w:rsidR="00EA18F2" w:rsidRDefault="00EA18F2"/>
    <w:p w14:paraId="48CC1E61" w14:textId="7D11ACAE" w:rsidR="00EA18F2" w:rsidRDefault="00772B77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926FF8B" wp14:editId="5921DA10">
                <wp:simplePos x="0" y="0"/>
                <wp:positionH relativeFrom="column">
                  <wp:posOffset>2162175</wp:posOffset>
                </wp:positionH>
                <wp:positionV relativeFrom="paragraph">
                  <wp:posOffset>130175</wp:posOffset>
                </wp:positionV>
                <wp:extent cx="1685925" cy="666750"/>
                <wp:effectExtent l="0" t="0" r="28575" b="19050"/>
                <wp:wrapNone/>
                <wp:docPr id="2006054510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1DC3E2" w14:textId="119E7FB0" w:rsidR="00772B77" w:rsidRPr="00517615" w:rsidRDefault="00772B77" w:rsidP="00772B7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517615">
                              <w:rPr>
                                <w:b/>
                                <w:bCs/>
                              </w:rPr>
                              <w:t>Royal Assent</w:t>
                            </w:r>
                          </w:p>
                          <w:p w14:paraId="40B33517" w14:textId="231137B1" w:rsidR="00517615" w:rsidRPr="00517615" w:rsidRDefault="00517615" w:rsidP="00772B77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517615">
                              <w:rPr>
                                <w:sz w:val="18"/>
                                <w:szCs w:val="18"/>
                              </w:rPr>
                              <w:t>Acceptance from the parliament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100FFC85" w14:textId="6C1F1B12" w:rsidR="00517615" w:rsidRDefault="00517615" w:rsidP="0051761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26FF8B" id="_x0000_s1033" style="position:absolute;margin-left:170.25pt;margin-top:10.25pt;width:132.75pt;height:52.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tg+EWQIAAP4EAAAOAAAAZHJzL2Uyb0RvYy54bWysVEtv2zAMvg/YfxB0XxxnebRBnSJo0WFA&#10;0BZrh54VWWqMyaJGKbGzXz9KcZyuy2nYRSZFfnzpo6+u29qwnUJfgS14PhhypqyEsrKvBf/+fPfp&#10;gjMfhC2FAasKvleeXy8+frhq3FyNYAOmVMgoiPXzxhV8E4KbZ5mXG1ULPwCnLBk1YC0CqfialSga&#10;il6bbDQcTrMGsHQIUnlPt7cHI1+k+ForGR609iowU3CqLaQT07mOZ7a4EvNXFG5Tya4M8Q9V1KKy&#10;lLQPdSuCYFus/gpVVxLBgw4DCXUGWldSpR6om3z4rpunjXAq9ULD8a4fk/9/YeX97sk9Io2hcX7u&#10;SYxdtBrr+KX6WJuGte+HpdrAJF3m04vJ5WjCmSTbdDqdTdI0sxPaoQ9fFNQsCgVHeow0I7Fb+UAZ&#10;yfXoQsopf5LC3qhYgrHflGZVSRlHCZ2ooW4Msp2gRxVSKhs+x4ekeMk7wnRlTA/MzwFNyDtQ5xth&#10;KlGmBw7PAf/M2CNSVrChB9eVBTwXoPzRZz74H7s/9BzbD+26paYLPos1xps1lPtHZAgHCnsn7yoa&#10;60r48CiQOEvspj0MD3RoA03BoZM42wD+Oncf/YlKZOWsoR0ouP+5Fag4M18tkewyH4/j0iRlPJmN&#10;SMG3lvVbi93WN0AvktPGO5nE6B/MUdQI9Qut6zJmJZOwknIXXAY8KjfhsJu08FItl8mNFsWJsLJP&#10;Tsbgcc6RNs/ti0DXcSsQK+/huC9i/o5iB9+ItLDcBtBV4t9prt0L0JIlGnU/hLjFb/XkdfptLX4D&#10;AAD//wMAUEsDBBQABgAIAAAAIQDjcWWS2wAAAAoBAAAPAAAAZHJzL2Rvd25yZXYueG1sTI9BTsMw&#10;EEX3SNzBGiR21I4hEUrjVKhS2aKWHsCJhzhqbIfYTcLtma5gNRrN05/3q93qBjbjFPvgFWQbAQx9&#10;G0zvOwXnz8PTK7CYtDd6CB4V/GCEXX1/V+nShMUfcT6ljlGIj6VWYFMaS85ja9HpuAkjerp9hcnp&#10;ROvUcTPphcLdwKUQBXe69/TB6hH3FtvL6eooZR6bTGiZHeX+/PH9PtrDYlalHh/Wty2whGv6g+Gm&#10;T+pQk1MTrt5ENih4fhE5oQrkbRJQiILKNUTKPAdeV/x/hfoXAAD//wMAUEsBAi0AFAAGAAgAAAAh&#10;ALaDOJL+AAAA4QEAABMAAAAAAAAAAAAAAAAAAAAAAFtDb250ZW50X1R5cGVzXS54bWxQSwECLQAU&#10;AAYACAAAACEAOP0h/9YAAACUAQAACwAAAAAAAAAAAAAAAAAvAQAAX3JlbHMvLnJlbHNQSwECLQAU&#10;AAYACAAAACEA8rYPhFkCAAD+BAAADgAAAAAAAAAAAAAAAAAuAgAAZHJzL2Uyb0RvYy54bWxQSwEC&#10;LQAUAAYACAAAACEA43FlktsAAAAKAQAADwAAAAAAAAAAAAAAAACzBAAAZHJzL2Rvd25yZXYueG1s&#10;UEsFBgAAAAAEAAQA8wAAALsFAAAAAA==&#10;" fillcolor="white [3201]" strokecolor="#a5a5a5 [3206]" strokeweight="1pt">
                <v:textbox>
                  <w:txbxContent>
                    <w:p w14:paraId="681DC3E2" w14:textId="119E7FB0" w:rsidR="00772B77" w:rsidRPr="00517615" w:rsidRDefault="00772B77" w:rsidP="00772B7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517615">
                        <w:rPr>
                          <w:b/>
                          <w:bCs/>
                        </w:rPr>
                        <w:t>Royal Assent</w:t>
                      </w:r>
                    </w:p>
                    <w:p w14:paraId="40B33517" w14:textId="231137B1" w:rsidR="00517615" w:rsidRPr="00517615" w:rsidRDefault="00517615" w:rsidP="00772B77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517615">
                        <w:rPr>
                          <w:sz w:val="18"/>
                          <w:szCs w:val="18"/>
                        </w:rPr>
                        <w:t>Acceptance from the parliament</w:t>
                      </w:r>
                      <w:r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100FFC85" w14:textId="6C1F1B12" w:rsidR="00517615" w:rsidRDefault="00517615" w:rsidP="00517615"/>
                  </w:txbxContent>
                </v:textbox>
              </v:rect>
            </w:pict>
          </mc:Fallback>
        </mc:AlternateContent>
      </w:r>
    </w:p>
    <w:p w14:paraId="41CACE2E" w14:textId="2B93B265" w:rsidR="00EA18F2" w:rsidRDefault="00EA18F2"/>
    <w:p w14:paraId="71331527" w14:textId="35112FC9" w:rsidR="00EA18F2" w:rsidRDefault="00772B77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2399353" wp14:editId="2D9A2008">
                <wp:simplePos x="0" y="0"/>
                <wp:positionH relativeFrom="column">
                  <wp:posOffset>2981325</wp:posOffset>
                </wp:positionH>
                <wp:positionV relativeFrom="paragraph">
                  <wp:posOffset>206375</wp:posOffset>
                </wp:positionV>
                <wp:extent cx="0" cy="447675"/>
                <wp:effectExtent l="76200" t="0" r="57150" b="47625"/>
                <wp:wrapNone/>
                <wp:docPr id="565134456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47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B3A7FE" id="Straight Arrow Connector 5" o:spid="_x0000_s1026" type="#_x0000_t32" style="position:absolute;margin-left:234.75pt;margin-top:16.25pt;width:0;height:35.2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8rtwgEAAG4DAAAOAAAAZHJzL2Uyb0RvYy54bWysU02P0zAQvSPxHyzfadLS7a6qpntoWS4I&#10;VgJ+wNRxEkv+0oxp2n/P2AndBW6IHJzx2PNm5s3z7vHirDhrJBN8I5eLWgrtVWiN7xv5/dvTuwcp&#10;KIFvwQavG3nVJB/3b9/sxrjVqzAE22oUDOJpO8ZGDinFbVWRGrQDWoSoPR92AR0k3mJftQgjoztb&#10;rep6U40B24hBaSL2HqdDuS/4XadV+tJ1pJOwjeTaUlmxrKe8VvsdbHuEOBg1lwH/UIUD4znpDeoI&#10;CcQPNH9BOaMwUOjSQgVXha4zSpceuJtl/Uc3XweIuvTC5FC80UT/D1Z9Ph/8MzINY6QtxWfMXVw6&#10;dPnP9YlLIet6I0tfklCTU7F3vb7f3N9lHquXuIiUPurgRDYaSQnB9EM6BO95IgGXhSs4f6I0Bf4K&#10;yEl9eDLWlsFYL8ZGbt7f8egUsDw6C4lNF1tG9b0UYHvWnUpYEClY0+bojEPYnw4WxRl49lzm6rCe&#10;y/ztWk59BBqme+VoUoUziaVpjWvkQ52/yZ3A2A++FekaWc8JDfje6hnZ+pxZF+HNzb3wmq1TaK+F&#10;7irveKiFt1mAWTWv92y/fib7nwAAAP//AwBQSwMEFAAGAAgAAAAhAF3B6+zeAAAACgEAAA8AAABk&#10;cnMvZG93bnJldi54bWxMj8FOwzAMhu9IvENkJC6IJXQwsdJ0mlA5cIOBkLh5TWiqNU6VZFvh6THi&#10;ACfL9qffn6vV5AdxsDH1gTRczRQIS20wPXUaXl8eLm9BpIxkcAhkNXzaBKv69KTC0oQjPdvDJneC&#10;QyiVqMHlPJZSptZZj2kWRku8+wjRY+Y2dtJEPHK4H2Sh1EJ67IkvOBztvbPtbrP3GhLld9U07Tr2&#10;j1+ueLrY4fKt0fr8bFrfgch2yn8w/OizOtTstA17MkkMGq4XyxtGNcwLrgz8DrZMqrkCWVfy/wv1&#10;NwAAAP//AwBQSwECLQAUAAYACAAAACEAtoM4kv4AAADhAQAAEwAAAAAAAAAAAAAAAAAAAAAAW0Nv&#10;bnRlbnRfVHlwZXNdLnhtbFBLAQItABQABgAIAAAAIQA4/SH/1gAAAJQBAAALAAAAAAAAAAAAAAAA&#10;AC8BAABfcmVscy8ucmVsc1BLAQItABQABgAIAAAAIQBIY8rtwgEAAG4DAAAOAAAAAAAAAAAAAAAA&#10;AC4CAABkcnMvZTJvRG9jLnhtbFBLAQItABQABgAIAAAAIQBdwevs3gAAAAoBAAAPAAAAAAAAAAAA&#10;AAAAABwEAABkcnMvZG93bnJldi54bWxQSwUGAAAAAAQABADzAAAAJwUAAAAA&#10;" strokecolor="#4472c4" strokeweight=".5pt">
                <v:stroke endarrow="block" joinstyle="miter"/>
              </v:shape>
            </w:pict>
          </mc:Fallback>
        </mc:AlternateContent>
      </w:r>
    </w:p>
    <w:p w14:paraId="0057FAFC" w14:textId="5BF4F109" w:rsidR="00EA18F2" w:rsidRDefault="00EA18F2"/>
    <w:p w14:paraId="6BB16324" w14:textId="5F4A7E7A" w:rsidR="00A73118" w:rsidRPr="003331FC" w:rsidRDefault="00772B77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BF29060" wp14:editId="09AD2E17">
                <wp:simplePos x="0" y="0"/>
                <wp:positionH relativeFrom="column">
                  <wp:posOffset>2162175</wp:posOffset>
                </wp:positionH>
                <wp:positionV relativeFrom="paragraph">
                  <wp:posOffset>140335</wp:posOffset>
                </wp:positionV>
                <wp:extent cx="1685925" cy="666750"/>
                <wp:effectExtent l="0" t="0" r="28575" b="19050"/>
                <wp:wrapNone/>
                <wp:docPr id="844514897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5925" cy="666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F98767" w14:textId="558511E2" w:rsidR="00772B77" w:rsidRPr="00517615" w:rsidRDefault="00772B77" w:rsidP="00772B7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517615">
                              <w:rPr>
                                <w:b/>
                                <w:bCs/>
                              </w:rPr>
                              <w:t>Commencement Date</w:t>
                            </w:r>
                          </w:p>
                          <w:p w14:paraId="155D0127" w14:textId="3801406C" w:rsidR="00517615" w:rsidRPr="00517615" w:rsidRDefault="00517615" w:rsidP="00772B77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517615">
                              <w:rPr>
                                <w:sz w:val="18"/>
                                <w:szCs w:val="18"/>
                              </w:rPr>
                              <w:t>The bill is enacted and will come into force.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F29060" id="_x0000_s1034" style="position:absolute;margin-left:170.25pt;margin-top:11.05pt;width:132.75pt;height:52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fEmWQIAAP4EAAAOAAAAZHJzL2Uyb0RvYy54bWysVN9v2jAQfp+0/8Hy+whhhbaooUKtOk1C&#10;bTU69dk4donm+LyzIWF//c4mBNbxNO3FufPdd7/8XW5u29qwrUJfgS14PhhypqyEsrJvBf/+8vDp&#10;ijMfhC2FAasKvlOe384+frhp3FSNYA2mVMgoiPXTxhV8HYKbZpmXa1ULPwCnLBk1YC0CqfiWlSga&#10;il6bbDQcTrIGsHQIUnlPt/d7I5+l+ForGZ609iowU3CqLaQT07mKZza7EdM3FG5dya4M8Q9V1KKy&#10;lLQPdS+CYBus/gpVVxLBgw4DCXUGWldSpR6om3z4rpvlWjiVeqHheNePyf+/sPJxu3TPSGNonJ96&#10;EmMXrcY6fqk+1qZh7fphqTYwSZf55Gp8PRpzJsk2mUwux2ma2RHt0IcvCmoWhYIjPUaakdgufKCM&#10;5HpwIeWYP0lhZ1QswdhvSrOqpIyjhE7UUHcG2VbQowoplQ2f40NSvOQdYboypgfm54Am5B2o840w&#10;lSjTA4fngH9m7BEpK9jQg+vKAp4LUP7oM+/9D93ve47th3bVUtMFv4o1xpsVlLtnZAh7CnsnHyoa&#10;60L48CyQOEvspj0MT3RoA03BoZM4WwP+Oncf/YlKZOWsoR0ouP+5Eag4M18tkew6v7iIS5OUi/Hl&#10;iBQ8taxOLXZT3wG9SE4b72QSo38wB1Ej1K+0rvOYlUzCSspdcBnwoNyF/W7Swks1nyc3WhQnwsIu&#10;nYzB45wjbV7aV4Gu41YgVj7CYV/E9B3F9r4RaWG+CaCrxL/jXLsXoCVLNOp+CHGLT/XkdfxtzX4D&#10;AAD//wMAUEsDBBQABgAIAAAAIQC3ofAf2wAAAAoBAAAPAAAAZHJzL2Rvd25yZXYueG1sTI9LTsQw&#10;EET3SNzBaiR2jB0DAYU4IzTSsEXzOUAnNnFE/CH2JOH2NCtYtvrpVVW9Xd3IZjOlIXgFxUYAM74L&#10;evC9gvNpf/cMLGX0GsfgjYJvk2DbXF/VWOmw+IOZj7lnJPGpQgU251hxnjprHKZNiMbT7yNMDjOd&#10;U8/1hAvJ3cilECV3OHhKsBjNzpru83hxZJljWwiUxUHuzu9fb9HuF70qdXuzvr4Ay2bNfzD81qfq&#10;0FCnNly8TmxUcP8gHglVIGUBjIBSlDSuJVI+FcCbmv+f0PwAAAD//wMAUEsBAi0AFAAGAAgAAAAh&#10;ALaDOJL+AAAA4QEAABMAAAAAAAAAAAAAAAAAAAAAAFtDb250ZW50X1R5cGVzXS54bWxQSwECLQAU&#10;AAYACAAAACEAOP0h/9YAAACUAQAACwAAAAAAAAAAAAAAAAAvAQAAX3JlbHMvLnJlbHNQSwECLQAU&#10;AAYACAAAACEAZJXxJlkCAAD+BAAADgAAAAAAAAAAAAAAAAAuAgAAZHJzL2Uyb0RvYy54bWxQSwEC&#10;LQAUAAYACAAAACEAt6HwH9sAAAAKAQAADwAAAAAAAAAAAAAAAACzBAAAZHJzL2Rvd25yZXYueG1s&#10;UEsFBgAAAAAEAAQA8wAAALsFAAAAAA==&#10;" fillcolor="white [3201]" strokecolor="#a5a5a5 [3206]" strokeweight="1pt">
                <v:textbox>
                  <w:txbxContent>
                    <w:p w14:paraId="4CF98767" w14:textId="558511E2" w:rsidR="00772B77" w:rsidRPr="00517615" w:rsidRDefault="00772B77" w:rsidP="00772B7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517615">
                        <w:rPr>
                          <w:b/>
                          <w:bCs/>
                        </w:rPr>
                        <w:t>Commencement Date</w:t>
                      </w:r>
                    </w:p>
                    <w:p w14:paraId="155D0127" w14:textId="3801406C" w:rsidR="00517615" w:rsidRPr="00517615" w:rsidRDefault="00517615" w:rsidP="00772B77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517615">
                        <w:rPr>
                          <w:sz w:val="18"/>
                          <w:szCs w:val="18"/>
                        </w:rPr>
                        <w:t>The bill is enacted and will come into force.</w:t>
                      </w:r>
                    </w:p>
                  </w:txbxContent>
                </v:textbox>
              </v:rect>
            </w:pict>
          </mc:Fallback>
        </mc:AlternateContent>
      </w:r>
    </w:p>
    <w:p w14:paraId="0BEB95E0" w14:textId="2E48D860" w:rsidR="00A73118" w:rsidRDefault="00A73118">
      <w:pPr>
        <w:rPr>
          <w:b/>
          <w:bCs/>
          <w:u w:val="single"/>
        </w:rPr>
      </w:pPr>
      <w:r w:rsidRPr="00A73118">
        <w:rPr>
          <w:b/>
          <w:bCs/>
          <w:u w:val="single"/>
        </w:rPr>
        <w:lastRenderedPageBreak/>
        <w:t>Primary Legislation vs Secondary Legislation</w:t>
      </w:r>
    </w:p>
    <w:p w14:paraId="7FCA9F97" w14:textId="63E66833" w:rsidR="00735474" w:rsidRDefault="00BA7A0A">
      <w:r w:rsidRPr="00BA7A0A">
        <w:t xml:space="preserve">In summary, primary legislation is the core body of laws created by the legislative branch of government, while secondary legislation consists of rules and regulations created by other bodies or authorities </w:t>
      </w:r>
      <w:r>
        <w:t xml:space="preserve">which are also classified </w:t>
      </w:r>
      <w:r w:rsidRPr="00BA7A0A">
        <w:t>under the</w:t>
      </w:r>
      <w:r>
        <w:t xml:space="preserve"> same</w:t>
      </w:r>
      <w:r w:rsidRPr="00BA7A0A">
        <w:t xml:space="preserve"> framework </w:t>
      </w:r>
      <w:r w:rsidR="004A3BA1">
        <w:t>as</w:t>
      </w:r>
      <w:r w:rsidRPr="00BA7A0A">
        <w:t xml:space="preserve"> primary legislation. Primary legislation </w:t>
      </w:r>
      <w:r>
        <w:t>details</w:t>
      </w:r>
      <w:r w:rsidRPr="00BA7A0A">
        <w:t xml:space="preserve"> the foundational legal framework, while secondary legislation deals with the practical implementation and detailed aspects of the law.</w:t>
      </w:r>
      <w:r>
        <w:t xml:space="preserve"> If there is ever a conflict between the primary and secondary legislation, the primary will always override the secondary</w:t>
      </w:r>
      <w:r w:rsidR="00735474">
        <w:t xml:space="preserve"> as it has a higher legal status.</w:t>
      </w:r>
    </w:p>
    <w:p w14:paraId="0C01705A" w14:textId="77777777" w:rsidR="00EC4477" w:rsidRDefault="00EC4477">
      <w:pPr>
        <w:rPr>
          <w:b/>
          <w:bCs/>
          <w:u w:val="single"/>
        </w:rPr>
      </w:pPr>
    </w:p>
    <w:p w14:paraId="553A6C2D" w14:textId="2423C9CD" w:rsidR="00EC4477" w:rsidRDefault="00EC4477">
      <w:pPr>
        <w:rPr>
          <w:b/>
          <w:bCs/>
          <w:u w:val="single"/>
        </w:rPr>
      </w:pPr>
      <w:r>
        <w:rPr>
          <w:b/>
          <w:bCs/>
          <w:u w:val="single"/>
        </w:rPr>
        <w:t>Example- Construction Industry</w:t>
      </w:r>
    </w:p>
    <w:p w14:paraId="4B127626" w14:textId="1E4B6321" w:rsidR="00EC4477" w:rsidRPr="00EC4477" w:rsidRDefault="00EC4477">
      <w:pPr>
        <w:rPr>
          <w:b/>
          <w:bCs/>
        </w:rPr>
      </w:pPr>
      <w:r w:rsidRPr="00EC4477">
        <w:rPr>
          <w:b/>
          <w:bCs/>
        </w:rPr>
        <w:t>Primary</w:t>
      </w:r>
      <w:r>
        <w:rPr>
          <w:b/>
          <w:bCs/>
        </w:rPr>
        <w:t>:</w:t>
      </w:r>
    </w:p>
    <w:p w14:paraId="67AB6AC9" w14:textId="60342FD8" w:rsidR="00EC4477" w:rsidRDefault="00EC4477" w:rsidP="00EC4477">
      <w:pPr>
        <w:pStyle w:val="ListParagraph"/>
        <w:numPr>
          <w:ilvl w:val="0"/>
          <w:numId w:val="1"/>
        </w:numPr>
      </w:pPr>
      <w:r>
        <w:t>Health and Safety Act 1974</w:t>
      </w:r>
    </w:p>
    <w:p w14:paraId="4D7D71AB" w14:textId="77777777" w:rsidR="00EC4477" w:rsidRPr="00EC4477" w:rsidRDefault="00EC4477">
      <w:pPr>
        <w:rPr>
          <w:b/>
          <w:bCs/>
        </w:rPr>
      </w:pPr>
      <w:r w:rsidRPr="00EC4477">
        <w:rPr>
          <w:b/>
          <w:bCs/>
        </w:rPr>
        <w:t>Secondary:</w:t>
      </w:r>
    </w:p>
    <w:p w14:paraId="6573538A" w14:textId="160B605E" w:rsidR="00EC4477" w:rsidRDefault="00EC4477" w:rsidP="00EC4477">
      <w:pPr>
        <w:pStyle w:val="ListParagraph"/>
        <w:numPr>
          <w:ilvl w:val="0"/>
          <w:numId w:val="1"/>
        </w:numPr>
      </w:pPr>
      <w:r w:rsidRPr="00EC4477">
        <w:t>Personal Protective Equipment at Work Regulations 199</w:t>
      </w:r>
      <w:r>
        <w:t>9</w:t>
      </w:r>
    </w:p>
    <w:p w14:paraId="2BED5531" w14:textId="77777777" w:rsidR="00EC4477" w:rsidRDefault="00EC4477" w:rsidP="00EC4477">
      <w:pPr>
        <w:pStyle w:val="ListParagraph"/>
        <w:numPr>
          <w:ilvl w:val="0"/>
          <w:numId w:val="1"/>
        </w:numPr>
      </w:pPr>
      <w:r>
        <w:t>Building Safety Act 2022 etc…….</w:t>
      </w:r>
    </w:p>
    <w:p w14:paraId="58DFF7A9" w14:textId="77777777" w:rsidR="00EC4477" w:rsidRDefault="00EC4477" w:rsidP="00EC4477"/>
    <w:p w14:paraId="542E7A01" w14:textId="41766122" w:rsidR="00EC4477" w:rsidRDefault="00EC4477" w:rsidP="00EC4477">
      <w:r>
        <w:t xml:space="preserve"> </w:t>
      </w:r>
      <w:r w:rsidR="00EA18F2">
        <w:t>References</w:t>
      </w:r>
      <w:r>
        <w:t>:</w:t>
      </w:r>
    </w:p>
    <w:p w14:paraId="20D6D095" w14:textId="3A93A8DC" w:rsidR="00EC4477" w:rsidRDefault="00000000" w:rsidP="00EC4477">
      <w:hyperlink r:id="rId6" w:history="1">
        <w:r w:rsidR="00EC4477" w:rsidRPr="00324075">
          <w:rPr>
            <w:rStyle w:val="Hyperlink"/>
          </w:rPr>
          <w:t>https://www.lawteacher.net/free-law-essays/administrative-law/primary-and-secondary-legislation-administrative-law-essay.php?vref=1</w:t>
        </w:r>
      </w:hyperlink>
    </w:p>
    <w:p w14:paraId="5A722B8D" w14:textId="22EF8528" w:rsidR="00707758" w:rsidRDefault="00000000" w:rsidP="00EC4477">
      <w:hyperlink r:id="rId7" w:history="1">
        <w:r w:rsidR="00707758">
          <w:rPr>
            <w:rStyle w:val="Hyperlink"/>
          </w:rPr>
          <w:t>Legislation in the construction industry | Croner-</w:t>
        </w:r>
        <w:proofErr w:type="spellStart"/>
        <w:r w:rsidR="00707758">
          <w:rPr>
            <w:rStyle w:val="Hyperlink"/>
          </w:rPr>
          <w:t>i</w:t>
        </w:r>
        <w:proofErr w:type="spellEnd"/>
        <w:r w:rsidR="00707758">
          <w:rPr>
            <w:rStyle w:val="Hyperlink"/>
          </w:rPr>
          <w:t xml:space="preserve"> (croneri.co.uk)</w:t>
        </w:r>
      </w:hyperlink>
    </w:p>
    <w:p w14:paraId="6A1715FE" w14:textId="7FCAEC80" w:rsidR="00707758" w:rsidRDefault="00000000" w:rsidP="00EC4477">
      <w:hyperlink r:id="rId8" w:history="1">
        <w:r w:rsidR="00707758">
          <w:rPr>
            <w:rStyle w:val="Hyperlink"/>
          </w:rPr>
          <w:t>Bills - UK Parliament</w:t>
        </w:r>
      </w:hyperlink>
    </w:p>
    <w:p w14:paraId="087C98FC" w14:textId="77777777" w:rsidR="00707758" w:rsidRDefault="00707758" w:rsidP="00EC4477"/>
    <w:p w14:paraId="531B7576" w14:textId="77777777" w:rsidR="00EC4477" w:rsidRDefault="00EC4477" w:rsidP="00EC4477"/>
    <w:p w14:paraId="16791547" w14:textId="77777777" w:rsidR="00EC4477" w:rsidRDefault="00EC4477"/>
    <w:p w14:paraId="55930375" w14:textId="77777777" w:rsidR="00EC4477" w:rsidRPr="00EC4477" w:rsidRDefault="00EC4477"/>
    <w:p w14:paraId="4F1BAE80" w14:textId="77777777" w:rsidR="00735474" w:rsidRPr="00735474" w:rsidRDefault="00735474">
      <w:pPr>
        <w:rPr>
          <w:b/>
          <w:bCs/>
          <w:u w:val="single"/>
        </w:rPr>
      </w:pPr>
    </w:p>
    <w:p w14:paraId="160DB5BB" w14:textId="77777777" w:rsidR="00735474" w:rsidRDefault="00735474"/>
    <w:p w14:paraId="760CD310" w14:textId="77777777" w:rsidR="00735474" w:rsidRPr="00BA7A0A" w:rsidRDefault="00735474"/>
    <w:p w14:paraId="2473A065" w14:textId="77777777" w:rsidR="00A73118" w:rsidRDefault="00A73118">
      <w:pPr>
        <w:rPr>
          <w:b/>
          <w:bCs/>
          <w:u w:val="single"/>
        </w:rPr>
      </w:pPr>
    </w:p>
    <w:p w14:paraId="71DF8129" w14:textId="77777777" w:rsidR="00A73118" w:rsidRPr="00A73118" w:rsidRDefault="00A73118">
      <w:pPr>
        <w:rPr>
          <w:b/>
          <w:bCs/>
          <w:u w:val="single"/>
        </w:rPr>
      </w:pPr>
    </w:p>
    <w:p w14:paraId="1BFCA7B3" w14:textId="77777777" w:rsidR="00E47E7A" w:rsidRDefault="00E47E7A"/>
    <w:p w14:paraId="23E2C848" w14:textId="553EFF1B" w:rsidR="00E47E7A" w:rsidRDefault="00E47E7A"/>
    <w:p w14:paraId="478CE8FD" w14:textId="43D596B7" w:rsidR="00E47E7A" w:rsidRDefault="00E47E7A"/>
    <w:p w14:paraId="54ACDCF2" w14:textId="51AAA11E" w:rsidR="00E47E7A" w:rsidRDefault="00E47E7A"/>
    <w:p w14:paraId="03742E4D" w14:textId="1519C130" w:rsidR="00E47E7A" w:rsidRDefault="00E47E7A"/>
    <w:p w14:paraId="57905253" w14:textId="48F8008F" w:rsidR="00E47E7A" w:rsidRDefault="00E47E7A"/>
    <w:p w14:paraId="2DF07602" w14:textId="77777777" w:rsidR="00E47E7A" w:rsidRDefault="00E47E7A"/>
    <w:p w14:paraId="04896B16" w14:textId="77777777" w:rsidR="00E47E7A" w:rsidRDefault="00E47E7A"/>
    <w:p w14:paraId="65C79F89" w14:textId="0D75271E" w:rsidR="00E47E7A" w:rsidRDefault="00E47E7A"/>
    <w:sectPr w:rsidR="00E47E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1B5435"/>
    <w:multiLevelType w:val="hybridMultilevel"/>
    <w:tmpl w:val="F6A01D86"/>
    <w:lvl w:ilvl="0" w:tplc="46B4C18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3653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BC0"/>
    <w:rsid w:val="003331FC"/>
    <w:rsid w:val="00342BC0"/>
    <w:rsid w:val="00347716"/>
    <w:rsid w:val="003A2F2C"/>
    <w:rsid w:val="00480320"/>
    <w:rsid w:val="004A3BA1"/>
    <w:rsid w:val="00517615"/>
    <w:rsid w:val="0056443B"/>
    <w:rsid w:val="00707758"/>
    <w:rsid w:val="00735474"/>
    <w:rsid w:val="00772B77"/>
    <w:rsid w:val="00A73118"/>
    <w:rsid w:val="00BA7A0A"/>
    <w:rsid w:val="00C8299D"/>
    <w:rsid w:val="00E47E7A"/>
    <w:rsid w:val="00E7211E"/>
    <w:rsid w:val="00EA18F2"/>
    <w:rsid w:val="00EC4477"/>
    <w:rsid w:val="00FE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561FD"/>
  <w15:chartTrackingRefBased/>
  <w15:docId w15:val="{6F9CA572-B194-4DAF-ABD4-B9B8769506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7E7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C447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C44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arliament.uk/about/faqs/house-of-lords-faqs/lords-bills/" TargetMode="External"/><Relationship Id="rId3" Type="http://schemas.openxmlformats.org/officeDocument/2006/relationships/styles" Target="styles.xml"/><Relationship Id="rId7" Type="http://schemas.openxmlformats.org/officeDocument/2006/relationships/hyperlink" Target="https://app.croneri.co.uk/feature-articles/legislation-construction-industry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lawteacher.net/free-law-essays/administrative-law/primary-and-secondary-legislation-administrative-law-essay.php?vref=1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>
        <a:noFill/>
        <a:ln w="6350" cap="flat" cmpd="sng" algn="ctr">
          <a:solidFill>
            <a:srgbClr val="4472C4"/>
          </a:solidFill>
          <a:prstDash val="solid"/>
          <a:miter lim="800000"/>
          <a:tailEnd type="triangle"/>
        </a:ln>
        <a:effectLst/>
      </a:spPr>
      <a:bodyPr/>
      <a:lstStyle/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FEDB78-0B9A-47D8-A313-2EA5FBA0E8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3</Pages>
  <Words>268</Words>
  <Characters>1533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Tilbury Douglas</Company>
  <LinksUpToDate>false</LinksUpToDate>
  <CharactersWithSpaces>1798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Miles</dc:creator>
  <cp:keywords/>
  <dc:description/>
  <cp:lastModifiedBy>Liam Miles</cp:lastModifiedBy>
  <cp:revision>5</cp:revision>
  <dcterms:created xsi:type="dcterms:W3CDTF">2023-10-27T14:27:00Z</dcterms:created>
  <dcterms:modified xsi:type="dcterms:W3CDTF">2023-10-31T15:39:00Z</dcterms:modified>
</cp:coreProperties>
</file>