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bookmarkStart w:id="0" w:name="_Hlk128897881"/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29EB2339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427A0B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Beth Lloyd Morgan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77919661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427A0B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1200704@student.uwtsd.ac.uk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48A0A91E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427A0B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1200704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26211C3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B850B6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21 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bookmarkEnd w:id="0"/>
    <w:p w14:paraId="57519978" w14:textId="08D9B57E" w:rsidR="00214047" w:rsidRPr="00707723" w:rsidRDefault="00F927A1" w:rsidP="00952F24">
      <w:pPr>
        <w:rPr>
          <w:b/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70797153" w14:textId="77777777" w:rsidR="007F312E" w:rsidRPr="00707723" w:rsidRDefault="007F312E" w:rsidP="005F64AA">
      <w:pPr>
        <w:jc w:val="center"/>
        <w:rPr>
          <w:b/>
          <w:sz w:val="28"/>
          <w:szCs w:val="28"/>
          <w:lang w:val="cy-GB"/>
        </w:rPr>
      </w:pPr>
    </w:p>
    <w:p w14:paraId="7DFD6A18" w14:textId="78C115DA" w:rsidR="00F22AC5" w:rsidRPr="00B44D00" w:rsidRDefault="00B44D00" w:rsidP="00EE5BC3">
      <w:pPr>
        <w:jc w:val="center"/>
        <w:rPr>
          <w:b/>
          <w:sz w:val="28"/>
          <w:szCs w:val="28"/>
          <w:lang w:val="cy-GB"/>
        </w:rPr>
      </w:pPr>
      <w:r w:rsidRPr="00B44D00">
        <w:rPr>
          <w:b/>
          <w:sz w:val="28"/>
          <w:szCs w:val="28"/>
          <w:lang w:val="cy-GB"/>
        </w:rPr>
        <w:t>Tasg 2</w:t>
      </w:r>
    </w:p>
    <w:p w14:paraId="7DDC1F1D" w14:textId="77777777" w:rsidR="004046F0" w:rsidRPr="00707723" w:rsidRDefault="004046F0" w:rsidP="00EE5BC3">
      <w:pPr>
        <w:jc w:val="center"/>
        <w:rPr>
          <w:b/>
          <w:sz w:val="28"/>
          <w:szCs w:val="28"/>
          <w:lang w:val="cy-GB"/>
        </w:rPr>
      </w:pPr>
    </w:p>
    <w:p w14:paraId="00A29A3E" w14:textId="51001401" w:rsidR="00E559CE" w:rsidRPr="001164A3" w:rsidRDefault="00B44D00" w:rsidP="00EE5BC3">
      <w:pPr>
        <w:jc w:val="center"/>
        <w:rPr>
          <w:b/>
          <w:sz w:val="28"/>
          <w:szCs w:val="28"/>
          <w:lang w:val="cy-GB"/>
        </w:rPr>
      </w:pPr>
      <w:r w:rsidRPr="001164A3">
        <w:rPr>
          <w:b/>
          <w:sz w:val="28"/>
          <w:szCs w:val="28"/>
          <w:lang w:val="cy-GB"/>
        </w:rPr>
        <w:t xml:space="preserve">Arsylwi ar </w:t>
      </w:r>
      <w:r w:rsidR="001164A3">
        <w:rPr>
          <w:b/>
          <w:sz w:val="28"/>
          <w:szCs w:val="28"/>
          <w:lang w:val="cy-GB"/>
        </w:rPr>
        <w:t>Yma</w:t>
      </w:r>
      <w:r w:rsidRPr="001164A3">
        <w:rPr>
          <w:b/>
          <w:sz w:val="28"/>
          <w:szCs w:val="28"/>
          <w:lang w:val="cy-GB"/>
        </w:rPr>
        <w:t>rfer</w:t>
      </w:r>
    </w:p>
    <w:p w14:paraId="7903F5FE" w14:textId="6991929C" w:rsidR="002D65D2" w:rsidRPr="00707723" w:rsidRDefault="001164A3" w:rsidP="00FF7EBB">
      <w:pPr>
        <w:jc w:val="both"/>
        <w:rPr>
          <w:b/>
          <w:i/>
          <w:sz w:val="24"/>
          <w:szCs w:val="24"/>
          <w:lang w:val="cy-GB"/>
        </w:rPr>
      </w:pPr>
      <w:r w:rsidRPr="001164A3">
        <w:rPr>
          <w:b/>
          <w:i/>
          <w:sz w:val="24"/>
          <w:szCs w:val="24"/>
          <w:lang w:val="cy-GB"/>
        </w:rPr>
        <w:t>Canllawiau:</w:t>
      </w:r>
      <w:r w:rsidR="00130119" w:rsidRPr="001164A3">
        <w:rPr>
          <w:b/>
          <w:i/>
          <w:sz w:val="24"/>
          <w:szCs w:val="24"/>
          <w:lang w:val="cy-GB"/>
        </w:rPr>
        <w:t xml:space="preserve"> </w:t>
      </w:r>
    </w:p>
    <w:p w14:paraId="2800F754" w14:textId="77777777" w:rsidR="000D2ED2" w:rsidRPr="00707723" w:rsidRDefault="000D2ED2" w:rsidP="00FF7EBB">
      <w:pPr>
        <w:jc w:val="both"/>
        <w:rPr>
          <w:b/>
          <w:i/>
          <w:sz w:val="24"/>
          <w:szCs w:val="24"/>
          <w:lang w:val="cy-GB"/>
        </w:rPr>
      </w:pPr>
    </w:p>
    <w:p w14:paraId="789278A0" w14:textId="0F3D0D64" w:rsidR="001164A3" w:rsidRPr="001164A3" w:rsidRDefault="001164A3" w:rsidP="001164A3">
      <w:pPr>
        <w:jc w:val="both"/>
        <w:rPr>
          <w:i/>
          <w:sz w:val="24"/>
          <w:szCs w:val="24"/>
          <w:lang w:val="cy-GB"/>
        </w:rPr>
      </w:pPr>
      <w:r w:rsidRPr="001164A3">
        <w:rPr>
          <w:i/>
          <w:sz w:val="24"/>
          <w:szCs w:val="24"/>
          <w:lang w:val="cy-GB"/>
        </w:rPr>
        <w:t xml:space="preserve">Rhaid i ddysgwr ddewis arsylwi ar </w:t>
      </w:r>
      <w:r w:rsidRPr="001164A3">
        <w:rPr>
          <w:b/>
          <w:bCs/>
          <w:i/>
          <w:sz w:val="24"/>
          <w:szCs w:val="24"/>
          <w:u w:val="single"/>
          <w:lang w:val="cy-GB"/>
        </w:rPr>
        <w:t>ymarfer gwaith cymdeithasol uniongyrchol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gyda</w:t>
      </w:r>
      <w:r w:rsidRPr="001164A3">
        <w:rPr>
          <w:iCs/>
          <w:sz w:val="24"/>
          <w:szCs w:val="24"/>
          <w:lang w:val="cy-GB"/>
        </w:rPr>
        <w:t xml:space="preserve"> </w:t>
      </w:r>
      <w:r w:rsidRPr="001164A3">
        <w:rPr>
          <w:i/>
          <w:sz w:val="24"/>
          <w:szCs w:val="24"/>
          <w:lang w:val="cy-GB"/>
        </w:rPr>
        <w:t>phobl sydd angen gofal a chymorth a/neu’u gofalwyr.</w:t>
      </w:r>
      <w:r w:rsidR="007F312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Ni all yr arsylwi ddod o roi tystiolaeth mewn llys, cyfrannu at gyfarfodydd grŵp strategol, cynadleddau achos neu dribiwnlysoedd neu unrhyw weithgaredd anuniongyrchol arall.   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gofyn am ganiatâd yr unigolyn/unigolion sydd angen gofal a chymorth a/neu’u gofalwyr cyn cynnal yr arsylwi.</w:t>
      </w:r>
      <w:r w:rsidR="00390074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Rhaid i'r gwaith arsylwi gael ei wneud gan arsylwr sydd â chymwysterau gwaith cymdeithasol </w:t>
      </w:r>
      <w:r w:rsidR="0052392F">
        <w:rPr>
          <w:bCs/>
          <w:i/>
          <w:sz w:val="24"/>
          <w:szCs w:val="24"/>
          <w:lang w:val="cy-GB"/>
        </w:rPr>
        <w:t xml:space="preserve">ac sydd </w:t>
      </w:r>
      <w:r w:rsidRPr="001164A3">
        <w:rPr>
          <w:bCs/>
          <w:i/>
          <w:sz w:val="24"/>
          <w:szCs w:val="24"/>
          <w:lang w:val="cy-GB"/>
        </w:rPr>
        <w:t xml:space="preserve">ag o leiaf dair blynedd o brofiad (mae’r meini prawf wedi eu nodi yn </w:t>
      </w:r>
      <w:r w:rsidR="0052392F">
        <w:rPr>
          <w:bCs/>
          <w:i/>
          <w:sz w:val="24"/>
          <w:szCs w:val="24"/>
          <w:lang w:val="cy-GB"/>
        </w:rPr>
        <w:t xml:space="preserve">y </w:t>
      </w:r>
      <w:r w:rsidRPr="001164A3">
        <w:rPr>
          <w:bCs/>
          <w:i/>
          <w:sz w:val="24"/>
          <w:szCs w:val="24"/>
          <w:lang w:val="cy-GB"/>
        </w:rPr>
        <w:t>Llawlyfr Rhaglen).</w:t>
      </w:r>
      <w:r w:rsidR="00E9479B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Rhaid i'r arsylwi fod am 30 munud o hyd o leiaf.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 xml:space="preserve">Bydd yr arsylwr yn derbyn adborth gan yr unigolyn/unigolion sydd angen gofal a chymorth a/neu’u gofalwyr gan ddefnyddio'r </w:t>
      </w:r>
      <w:proofErr w:type="spellStart"/>
      <w:r w:rsidR="009B4BE9">
        <w:rPr>
          <w:bCs/>
          <w:i/>
          <w:sz w:val="24"/>
          <w:szCs w:val="24"/>
          <w:lang w:val="cy-GB"/>
        </w:rPr>
        <w:t>profforma</w:t>
      </w:r>
      <w:proofErr w:type="spellEnd"/>
      <w:r w:rsidR="009B4BE9">
        <w:rPr>
          <w:bCs/>
          <w:i/>
          <w:sz w:val="24"/>
          <w:szCs w:val="24"/>
          <w:lang w:val="cy-GB"/>
        </w:rPr>
        <w:t xml:space="preserve"> </w:t>
      </w:r>
      <w:r w:rsidRPr="001164A3">
        <w:rPr>
          <w:bCs/>
          <w:i/>
          <w:sz w:val="24"/>
          <w:szCs w:val="24"/>
          <w:lang w:val="cy-GB"/>
        </w:rPr>
        <w:t>isod neu un a luniwyd gan y dysgwr ei hun ar ddiwedd yr ymweliad.</w:t>
      </w:r>
      <w:r w:rsidR="006E481E" w:rsidRPr="001164A3">
        <w:rPr>
          <w:i/>
          <w:sz w:val="24"/>
          <w:szCs w:val="24"/>
          <w:lang w:val="cy-GB"/>
        </w:rPr>
        <w:t xml:space="preserve"> </w:t>
      </w:r>
      <w:r w:rsidR="006E481E" w:rsidRPr="00707723">
        <w:rPr>
          <w:i/>
          <w:sz w:val="24"/>
          <w:szCs w:val="24"/>
          <w:lang w:val="cy-GB"/>
        </w:rPr>
        <w:t xml:space="preserve"> </w:t>
      </w:r>
    </w:p>
    <w:p w14:paraId="2054A7E8" w14:textId="77777777" w:rsidR="00986B43" w:rsidRPr="00707723" w:rsidRDefault="00986B43" w:rsidP="00FF7EBB">
      <w:pPr>
        <w:jc w:val="both"/>
        <w:rPr>
          <w:i/>
          <w:sz w:val="24"/>
          <w:szCs w:val="24"/>
          <w:lang w:val="cy-GB"/>
        </w:rPr>
      </w:pPr>
    </w:p>
    <w:p w14:paraId="6ABA3F61" w14:textId="1A78905D" w:rsidR="009C53E7" w:rsidRPr="00707723" w:rsidRDefault="0096522A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B7464A">
        <w:rPr>
          <w:i/>
          <w:iCs/>
          <w:sz w:val="24"/>
          <w:szCs w:val="24"/>
          <w:lang w:val="cy-GB"/>
        </w:rPr>
        <w:t>Y dysgwr sy’n gyfrifol am ddarparu dull o gasglu adborth i’w ddefnyddio gan yr arsylwr.</w:t>
      </w:r>
      <w:r w:rsidR="002F2185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Gall hwn fod wedi’i lunio ganddyn nhw eu hunain, a/neu wedi’i addasu i wedd</w:t>
      </w:r>
      <w:r w:rsidR="009B4BE9">
        <w:rPr>
          <w:i/>
          <w:iCs/>
          <w:sz w:val="24"/>
          <w:szCs w:val="24"/>
          <w:lang w:val="cy-GB"/>
        </w:rPr>
        <w:t>u</w:t>
      </w:r>
      <w:r w:rsidR="00B7464A" w:rsidRPr="00B7464A">
        <w:rPr>
          <w:i/>
          <w:iCs/>
          <w:sz w:val="24"/>
          <w:szCs w:val="24"/>
          <w:lang w:val="cy-GB"/>
        </w:rPr>
        <w:t xml:space="preserve"> i anghenion yr unigolyn.</w:t>
      </w:r>
      <w:r w:rsidR="00F60281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 xml:space="preserve">Gellir defnyddio’r </w:t>
      </w:r>
      <w:proofErr w:type="spellStart"/>
      <w:r w:rsidR="00B7464A" w:rsidRPr="00B7464A">
        <w:rPr>
          <w:i/>
          <w:iCs/>
          <w:sz w:val="24"/>
          <w:szCs w:val="24"/>
          <w:lang w:val="cy-GB"/>
        </w:rPr>
        <w:t>profforma</w:t>
      </w:r>
      <w:proofErr w:type="spellEnd"/>
      <w:r w:rsidR="00B7464A" w:rsidRPr="00B7464A">
        <w:rPr>
          <w:i/>
          <w:iCs/>
          <w:sz w:val="24"/>
          <w:szCs w:val="24"/>
          <w:lang w:val="cy-GB"/>
        </w:rPr>
        <w:t xml:space="preserve"> a ddarperir lle bo’n briodol.</w:t>
      </w:r>
      <w:r w:rsidR="002D65D2" w:rsidRPr="00B7464A">
        <w:rPr>
          <w:i/>
          <w:iCs/>
          <w:sz w:val="24"/>
          <w:szCs w:val="24"/>
          <w:lang w:val="cy-GB"/>
        </w:rPr>
        <w:t xml:space="preserve"> </w:t>
      </w:r>
      <w:r w:rsidR="00B7464A" w:rsidRPr="00B7464A">
        <w:rPr>
          <w:i/>
          <w:iCs/>
          <w:sz w:val="24"/>
          <w:szCs w:val="24"/>
          <w:lang w:val="cy-GB"/>
        </w:rPr>
        <w:t>Bydd y dull a ddefnyddir yn dibynnu ar oed, gallu ac anghenion iaith/cyfathrebu yr unigolion sydd angen gofal a chymorth a/neu’u gofalwyr.</w:t>
      </w:r>
      <w:r w:rsidR="00392F73" w:rsidRPr="00B7464A">
        <w:rPr>
          <w:b/>
          <w:bCs/>
          <w:i/>
          <w:iCs/>
          <w:color w:val="auto"/>
          <w:sz w:val="24"/>
          <w:szCs w:val="24"/>
          <w:lang w:val="cy-GB"/>
        </w:rPr>
        <w:t xml:space="preserve"> </w:t>
      </w:r>
    </w:p>
    <w:p w14:paraId="061E4CC0" w14:textId="77777777" w:rsidR="009C53E7" w:rsidRPr="00707723" w:rsidRDefault="009C53E7" w:rsidP="00FF7EBB">
      <w:pPr>
        <w:jc w:val="both"/>
        <w:rPr>
          <w:b/>
          <w:i/>
          <w:color w:val="FF0000"/>
          <w:sz w:val="24"/>
          <w:szCs w:val="24"/>
          <w:lang w:val="cy-GB"/>
        </w:rPr>
      </w:pPr>
    </w:p>
    <w:p w14:paraId="5373136D" w14:textId="18800BF4" w:rsidR="000F42AE" w:rsidRPr="00100869" w:rsidRDefault="00B7464A" w:rsidP="3353280C">
      <w:pPr>
        <w:jc w:val="both"/>
        <w:rPr>
          <w:b/>
          <w:bCs/>
          <w:i/>
          <w:iCs/>
          <w:sz w:val="24"/>
          <w:szCs w:val="24"/>
          <w:lang w:val="cy-GB"/>
        </w:rPr>
      </w:pPr>
      <w:r w:rsidRPr="009466DB">
        <w:rPr>
          <w:i/>
          <w:iCs/>
          <w:sz w:val="24"/>
          <w:szCs w:val="24"/>
          <w:lang w:val="cy-GB"/>
        </w:rPr>
        <w:t xml:space="preserve">Bydd yr adran hon yn cynnwys enghreifftiau o’r modd y mae cyfathrebu effeithiol yn </w:t>
      </w:r>
      <w:r w:rsidR="002F29C6">
        <w:rPr>
          <w:i/>
          <w:iCs/>
          <w:sz w:val="24"/>
          <w:szCs w:val="24"/>
          <w:lang w:val="cy-GB"/>
        </w:rPr>
        <w:t xml:space="preserve">dylanwadu </w:t>
      </w:r>
      <w:r w:rsidRPr="009466DB">
        <w:rPr>
          <w:i/>
          <w:iCs/>
          <w:sz w:val="24"/>
          <w:szCs w:val="24"/>
          <w:lang w:val="cy-GB"/>
        </w:rPr>
        <w:t xml:space="preserve">ar ymarfer o ran defnydd o iaith, anghenion iaith a sensitifrwydd </w:t>
      </w:r>
      <w:r w:rsidR="00716A92" w:rsidRPr="009466DB">
        <w:rPr>
          <w:i/>
          <w:iCs/>
          <w:sz w:val="24"/>
          <w:szCs w:val="24"/>
          <w:lang w:val="cy-GB"/>
        </w:rPr>
        <w:t>at d</w:t>
      </w:r>
      <w:r w:rsidRPr="009466DB">
        <w:rPr>
          <w:i/>
          <w:iCs/>
          <w:sz w:val="24"/>
          <w:szCs w:val="24"/>
          <w:lang w:val="cy-GB"/>
        </w:rPr>
        <w:t>diwyllian</w:t>
      </w:r>
      <w:r w:rsidR="00716A92" w:rsidRPr="009466DB">
        <w:rPr>
          <w:i/>
          <w:iCs/>
          <w:sz w:val="24"/>
          <w:szCs w:val="24"/>
          <w:lang w:val="cy-GB"/>
        </w:rPr>
        <w:t>t</w:t>
      </w:r>
      <w:r w:rsidRPr="009466DB">
        <w:rPr>
          <w:i/>
          <w:iCs/>
          <w:sz w:val="24"/>
          <w:szCs w:val="24"/>
          <w:lang w:val="cy-GB"/>
        </w:rPr>
        <w:t>.</w:t>
      </w:r>
      <w:r w:rsidR="00C56D09" w:rsidRPr="009466DB">
        <w:rPr>
          <w:i/>
          <w:iCs/>
          <w:sz w:val="24"/>
          <w:szCs w:val="24"/>
          <w:lang w:val="cy-GB"/>
        </w:rPr>
        <w:t xml:space="preserve"> </w:t>
      </w:r>
      <w:r w:rsidR="009466DB" w:rsidRPr="00100869">
        <w:rPr>
          <w:i/>
          <w:iCs/>
          <w:sz w:val="24"/>
          <w:szCs w:val="24"/>
          <w:lang w:val="cy-GB"/>
        </w:rPr>
        <w:t xml:space="preserve">Rhaid i chi ddangos egwyddorion y “Cynnig Rhagweithiol” </w:t>
      </w:r>
      <w:r w:rsidR="00210896" w:rsidRPr="00100869">
        <w:rPr>
          <w:i/>
          <w:iCs/>
          <w:sz w:val="24"/>
          <w:szCs w:val="24"/>
          <w:lang w:val="cy-GB"/>
        </w:rPr>
        <w:t>a chyfeirio at “Mwy na Geiriau” (Llywodraeth Cymru, 2012).</w:t>
      </w:r>
    </w:p>
    <w:p w14:paraId="00BD26DA" w14:textId="77777777" w:rsidR="000F42AE" w:rsidRPr="00707723" w:rsidRDefault="000F42AE" w:rsidP="00FF7EBB">
      <w:pPr>
        <w:jc w:val="both"/>
        <w:rPr>
          <w:i/>
          <w:color w:val="FF0000"/>
          <w:sz w:val="24"/>
          <w:szCs w:val="24"/>
          <w:lang w:val="cy-GB"/>
        </w:rPr>
      </w:pPr>
    </w:p>
    <w:p w14:paraId="73881C09" w14:textId="09D61BB4" w:rsidR="00F446FF" w:rsidRPr="00707723" w:rsidRDefault="00100869">
      <w:pPr>
        <w:jc w:val="both"/>
        <w:rPr>
          <w:i/>
          <w:iCs/>
          <w:color w:val="auto"/>
          <w:sz w:val="24"/>
          <w:szCs w:val="24"/>
          <w:lang w:val="cy-GB"/>
        </w:rPr>
      </w:pPr>
      <w:r w:rsidRPr="00B11709">
        <w:rPr>
          <w:i/>
          <w:iCs/>
          <w:color w:val="auto"/>
          <w:sz w:val="24"/>
          <w:szCs w:val="24"/>
          <w:lang w:val="cy-GB"/>
        </w:rPr>
        <w:t xml:space="preserve">Rhaid i chi fodloni’r Canlyniadau Dysgu ar gyfer y dasg hon (gweler atodiad </w:t>
      </w:r>
      <w:r w:rsidR="00913441">
        <w:rPr>
          <w:i/>
          <w:iCs/>
          <w:color w:val="auto"/>
          <w:sz w:val="24"/>
          <w:szCs w:val="24"/>
          <w:lang w:val="cy-GB"/>
        </w:rPr>
        <w:t>5</w:t>
      </w:r>
      <w:r w:rsidRPr="00B11709">
        <w:rPr>
          <w:i/>
          <w:iCs/>
          <w:color w:val="auto"/>
          <w:sz w:val="24"/>
          <w:szCs w:val="24"/>
          <w:lang w:val="cy-GB"/>
        </w:rPr>
        <w:t xml:space="preserve"> y llawlyfr).</w:t>
      </w:r>
      <w:r w:rsidR="005305C6" w:rsidRPr="00B11709">
        <w:rPr>
          <w:i/>
          <w:iCs/>
          <w:color w:val="auto"/>
          <w:sz w:val="24"/>
          <w:szCs w:val="24"/>
          <w:lang w:val="cy-GB"/>
        </w:rPr>
        <w:t xml:space="preserve"> </w:t>
      </w:r>
      <w:r w:rsidR="005305C6" w:rsidRPr="00707723">
        <w:rPr>
          <w:i/>
          <w:iCs/>
          <w:color w:val="auto"/>
          <w:sz w:val="24"/>
          <w:szCs w:val="24"/>
          <w:lang w:val="cy-GB"/>
        </w:rPr>
        <w:t xml:space="preserve"> </w:t>
      </w:r>
    </w:p>
    <w:p w14:paraId="3310E57E" w14:textId="2A40D3F6" w:rsidR="00BC4ED3" w:rsidRPr="00707723" w:rsidRDefault="00BC4ED3" w:rsidP="00FF7EBB">
      <w:pPr>
        <w:jc w:val="both"/>
        <w:rPr>
          <w:i/>
          <w:color w:val="auto"/>
          <w:sz w:val="24"/>
          <w:szCs w:val="24"/>
          <w:lang w:val="cy-GB"/>
        </w:rPr>
      </w:pPr>
    </w:p>
    <w:p w14:paraId="14105F42" w14:textId="27737BBA" w:rsidR="00BC4ED3" w:rsidRPr="00B11709" w:rsidRDefault="00B11709" w:rsidP="00FF7EBB">
      <w:pPr>
        <w:jc w:val="both"/>
        <w:rPr>
          <w:i/>
          <w:color w:val="auto"/>
          <w:sz w:val="24"/>
          <w:szCs w:val="24"/>
          <w:lang w:val="cy-GB"/>
        </w:rPr>
      </w:pPr>
      <w:r w:rsidRPr="00B11709">
        <w:rPr>
          <w:i/>
          <w:color w:val="auto"/>
          <w:sz w:val="24"/>
          <w:szCs w:val="24"/>
          <w:lang w:val="cy-GB"/>
        </w:rPr>
        <w:t>Atebwch y cwestiynau isod.</w:t>
      </w:r>
    </w:p>
    <w:p w14:paraId="47A870DE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23FED3BC" w14:textId="23E63C0C" w:rsidR="006E481E" w:rsidRPr="00707723" w:rsidRDefault="00B11709" w:rsidP="00FF7EBB">
      <w:pPr>
        <w:jc w:val="both"/>
        <w:rPr>
          <w:b/>
          <w:sz w:val="24"/>
          <w:szCs w:val="24"/>
          <w:u w:val="single"/>
          <w:lang w:val="cy-GB"/>
        </w:rPr>
      </w:pPr>
      <w:r w:rsidRPr="00B11709">
        <w:rPr>
          <w:b/>
          <w:sz w:val="24"/>
          <w:szCs w:val="24"/>
          <w:u w:val="single"/>
          <w:lang w:val="cy-GB"/>
        </w:rPr>
        <w:t>Crynodeb Arsylwi</w:t>
      </w:r>
      <w:r w:rsidR="006E481E" w:rsidRPr="00B11709">
        <w:rPr>
          <w:b/>
          <w:sz w:val="24"/>
          <w:szCs w:val="24"/>
          <w:u w:val="single"/>
          <w:lang w:val="cy-GB"/>
        </w:rPr>
        <w:t xml:space="preserve"> </w:t>
      </w:r>
    </w:p>
    <w:p w14:paraId="020D9A09" w14:textId="77777777" w:rsidR="006E481E" w:rsidRPr="00707723" w:rsidRDefault="006E481E" w:rsidP="00FF7EBB">
      <w:pPr>
        <w:jc w:val="both"/>
        <w:rPr>
          <w:sz w:val="24"/>
          <w:szCs w:val="24"/>
          <w:lang w:val="cy-GB"/>
        </w:rPr>
      </w:pPr>
    </w:p>
    <w:p w14:paraId="5EDAEA5D" w14:textId="0240778B" w:rsidR="006E481E" w:rsidRPr="00B11709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Dylech gynnwys enw’r tyst arbenigol sy</w:t>
      </w:r>
      <w:r>
        <w:rPr>
          <w:sz w:val="24"/>
          <w:szCs w:val="24"/>
          <w:lang w:val="cy-GB"/>
        </w:rPr>
        <w:t xml:space="preserve">’n </w:t>
      </w:r>
      <w:r w:rsidRPr="00B11709">
        <w:rPr>
          <w:sz w:val="24"/>
          <w:szCs w:val="24"/>
          <w:lang w:val="cy-GB"/>
        </w:rPr>
        <w:t>arsylwi yn adran manylion y dysgwr o’r portffolio.</w:t>
      </w:r>
    </w:p>
    <w:p w14:paraId="0F5DDA3E" w14:textId="77777777" w:rsidR="00C7108B" w:rsidRPr="00707723" w:rsidRDefault="00C7108B" w:rsidP="00FF7EBB">
      <w:pPr>
        <w:jc w:val="both"/>
        <w:rPr>
          <w:sz w:val="24"/>
          <w:szCs w:val="24"/>
          <w:lang w:val="cy-GB"/>
        </w:rPr>
      </w:pPr>
    </w:p>
    <w:p w14:paraId="1E8A2895" w14:textId="11542B9A" w:rsidR="006E481E" w:rsidRPr="00707723" w:rsidRDefault="00B11709" w:rsidP="00FF7EBB">
      <w:pPr>
        <w:jc w:val="both"/>
        <w:rPr>
          <w:sz w:val="24"/>
          <w:szCs w:val="24"/>
          <w:lang w:val="cy-GB"/>
        </w:rPr>
      </w:pPr>
      <w:r w:rsidRPr="00B11709">
        <w:rPr>
          <w:sz w:val="24"/>
          <w:szCs w:val="24"/>
          <w:lang w:val="cy-GB"/>
        </w:rPr>
        <w:t>Dyddiad yr arsylwi:</w:t>
      </w:r>
      <w:r w:rsidR="00C7108B" w:rsidRPr="00B11709">
        <w:rPr>
          <w:sz w:val="24"/>
          <w:szCs w:val="24"/>
          <w:lang w:val="cy-GB"/>
        </w:rPr>
        <w:t xml:space="preserve"> </w:t>
      </w:r>
      <w:r w:rsidR="00C7108B" w:rsidRPr="00707723">
        <w:rPr>
          <w:sz w:val="24"/>
          <w:szCs w:val="24"/>
          <w:lang w:val="cy-GB"/>
        </w:rPr>
        <w:t xml:space="preserve"> </w:t>
      </w:r>
      <w:r w:rsidR="0084428C">
        <w:rPr>
          <w:sz w:val="24"/>
          <w:szCs w:val="24"/>
          <w:lang w:val="cy-GB"/>
        </w:rPr>
        <w:t>17.02.2025</w:t>
      </w:r>
    </w:p>
    <w:p w14:paraId="3543AE7A" w14:textId="77777777" w:rsidR="00E91F62" w:rsidRPr="00707723" w:rsidRDefault="00E91F62" w:rsidP="00FF7EBB">
      <w:pPr>
        <w:jc w:val="both"/>
        <w:rPr>
          <w:b/>
          <w:sz w:val="24"/>
          <w:szCs w:val="24"/>
          <w:lang w:val="cy-GB"/>
        </w:rPr>
      </w:pPr>
    </w:p>
    <w:p w14:paraId="008949B4" w14:textId="26D7CE8A" w:rsidR="00F22AC5" w:rsidRPr="00707723" w:rsidRDefault="00B11709" w:rsidP="00FF7EBB">
      <w:pPr>
        <w:jc w:val="both"/>
        <w:rPr>
          <w:b/>
          <w:sz w:val="24"/>
          <w:szCs w:val="24"/>
          <w:lang w:val="cy-GB"/>
        </w:rPr>
      </w:pPr>
      <w:r w:rsidRPr="00B11709">
        <w:rPr>
          <w:b/>
          <w:sz w:val="24"/>
          <w:szCs w:val="24"/>
          <w:lang w:val="cy-GB"/>
        </w:rPr>
        <w:t>I’w gwblhau gan y dysgwr.</w:t>
      </w:r>
      <w:r w:rsidR="00AB5518" w:rsidRPr="00B11709">
        <w:rPr>
          <w:b/>
          <w:sz w:val="24"/>
          <w:szCs w:val="24"/>
          <w:lang w:val="cy-GB"/>
        </w:rPr>
        <w:t xml:space="preserve"> </w:t>
      </w:r>
    </w:p>
    <w:p w14:paraId="5F828F28" w14:textId="2EBAD00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4FCB052A" w14:textId="3A9202AF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0E7DD908" w14:textId="0CFBB923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2FFA3428" w14:textId="2CAF9E1A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68510E6E" w14:textId="08A37AA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02A48F8B" w14:textId="7E23702E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309386C1" w14:textId="26A57634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34B4656F" w14:textId="77777777" w:rsidR="00D3203C" w:rsidRPr="00707723" w:rsidRDefault="00D3203C" w:rsidP="00FF7EBB">
      <w:pPr>
        <w:jc w:val="both"/>
        <w:rPr>
          <w:b/>
          <w:sz w:val="24"/>
          <w:szCs w:val="24"/>
          <w:lang w:val="cy-GB"/>
        </w:rPr>
      </w:pPr>
    </w:p>
    <w:p w14:paraId="2DDD2787" w14:textId="77777777" w:rsidR="00745016" w:rsidRPr="00707723" w:rsidRDefault="00745016" w:rsidP="00FF7EBB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707723" w14:paraId="47F55CF7" w14:textId="77777777" w:rsidTr="00D50525">
        <w:trPr>
          <w:trHeight w:val="240"/>
        </w:trPr>
        <w:tc>
          <w:tcPr>
            <w:tcW w:w="10278" w:type="dxa"/>
          </w:tcPr>
          <w:p w14:paraId="1842352C" w14:textId="02DF3D02" w:rsidR="00243DB0" w:rsidRPr="00B11709" w:rsidRDefault="00B11709">
            <w:pPr>
              <w:jc w:val="both"/>
              <w:rPr>
                <w:b/>
                <w:bCs/>
                <w:sz w:val="24"/>
                <w:szCs w:val="24"/>
                <w:lang w:val="cy-GB"/>
              </w:rPr>
            </w:pPr>
            <w:r w:rsidRPr="00B11709">
              <w:rPr>
                <w:b/>
                <w:bCs/>
                <w:sz w:val="24"/>
                <w:szCs w:val="24"/>
                <w:lang w:val="cy-GB"/>
              </w:rPr>
              <w:t>Cwestiwn:</w:t>
            </w:r>
          </w:p>
          <w:p w14:paraId="3EFE90C5" w14:textId="0CA30BAB" w:rsidR="00243DB0" w:rsidRPr="00B11709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B11709">
              <w:rPr>
                <w:sz w:val="24"/>
                <w:szCs w:val="24"/>
                <w:lang w:val="cy-GB"/>
              </w:rPr>
              <w:t>Cyd-destun</w:t>
            </w:r>
          </w:p>
          <w:p w14:paraId="4704A51A" w14:textId="79DDAFCF" w:rsidR="008B28E7" w:rsidRPr="00707723" w:rsidRDefault="00B1170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Nodwch yr amcanion gwaith cymdeithasol a rhowch ddisgrifiad b</w:t>
            </w:r>
            <w:r w:rsidR="00D50525" w:rsidRPr="00D50525">
              <w:rPr>
                <w:sz w:val="24"/>
                <w:szCs w:val="24"/>
                <w:lang w:val="cy-GB"/>
              </w:rPr>
              <w:t>y</w:t>
            </w:r>
            <w:r w:rsidRPr="00D50525">
              <w:rPr>
                <w:sz w:val="24"/>
                <w:szCs w:val="24"/>
                <w:lang w:val="cy-GB"/>
              </w:rPr>
              <w:t>r o'r sefyllfa gan gynnwys y cyd-destun</w:t>
            </w:r>
            <w:r w:rsidR="00D50525" w:rsidRPr="00D50525">
              <w:rPr>
                <w:sz w:val="24"/>
                <w:szCs w:val="24"/>
                <w:lang w:val="cy-GB"/>
              </w:rPr>
              <w:t>au</w:t>
            </w:r>
            <w:r w:rsidRPr="00D50525">
              <w:rPr>
                <w:sz w:val="24"/>
                <w:szCs w:val="24"/>
                <w:lang w:val="cy-GB"/>
              </w:rPr>
              <w:t xml:space="preserve"> daearyddol a 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deddfwriaethol </w:t>
            </w:r>
            <w:r w:rsidRPr="00D50525">
              <w:rPr>
                <w:sz w:val="24"/>
                <w:szCs w:val="24"/>
                <w:lang w:val="cy-GB"/>
              </w:rPr>
              <w:t>ac unrhyw faterion perthnasol o ran diwylliant, ethnigrwydd ac iaith</w:t>
            </w:r>
            <w:r w:rsidR="00D50525" w:rsidRPr="00D50525">
              <w:rPr>
                <w:sz w:val="24"/>
                <w:szCs w:val="24"/>
                <w:lang w:val="cy-GB"/>
              </w:rPr>
              <w:t xml:space="preserve">, gan gynnwys sut y cafwyd cydsyniad a sut rydych chi wedi ystyried effaith yr arsylwi ar yr unigolyn sydd angen gofal a chymorth a/neu’i ofalwyr. </w:t>
            </w:r>
            <w:r w:rsidR="00F32B82" w:rsidRPr="00D50525">
              <w:rPr>
                <w:sz w:val="24"/>
                <w:szCs w:val="24"/>
                <w:lang w:val="cy-GB"/>
              </w:rPr>
              <w:t xml:space="preserve"> </w:t>
            </w:r>
            <w:r w:rsidR="00AB5518" w:rsidRPr="00707723">
              <w:rPr>
                <w:sz w:val="24"/>
                <w:szCs w:val="24"/>
                <w:lang w:val="cy-GB"/>
              </w:rPr>
              <w:t xml:space="preserve"> </w:t>
            </w:r>
          </w:p>
          <w:p w14:paraId="183EBC33" w14:textId="77777777" w:rsidR="00C7108B" w:rsidRPr="00707723" w:rsidRDefault="00C7108B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3F0C8573" w14:textId="30F18EC1" w:rsidR="008C7770" w:rsidRPr="00D50525" w:rsidRDefault="00D50525" w:rsidP="00D3203C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D50525">
              <w:rPr>
                <w:i/>
                <w:sz w:val="24"/>
                <w:szCs w:val="24"/>
                <w:lang w:val="cy-GB"/>
              </w:rPr>
              <w:t xml:space="preserve">300 o eiriau (+/- 10%: dylech gynnwys nifer y geiriau ar ddiwedd pob </w:t>
            </w:r>
            <w:r w:rsidR="00674D3C">
              <w:rPr>
                <w:i/>
                <w:sz w:val="24"/>
                <w:szCs w:val="24"/>
                <w:lang w:val="cy-GB"/>
              </w:rPr>
              <w:t>ad</w:t>
            </w:r>
            <w:r w:rsidRPr="00D50525">
              <w:rPr>
                <w:i/>
                <w:sz w:val="24"/>
                <w:szCs w:val="24"/>
                <w:lang w:val="cy-GB"/>
              </w:rPr>
              <w:t>ran).</w:t>
            </w:r>
          </w:p>
          <w:p w14:paraId="65835516" w14:textId="77777777" w:rsidR="00D3203C" w:rsidRPr="0029275A" w:rsidRDefault="00D3203C" w:rsidP="00D3203C">
            <w:pPr>
              <w:jc w:val="both"/>
              <w:rPr>
                <w:rFonts w:ascii="Livvic" w:hAnsi="Livvic"/>
                <w:iCs/>
                <w:sz w:val="24"/>
                <w:szCs w:val="24"/>
                <w:lang w:val="cy-GB"/>
              </w:rPr>
            </w:pPr>
          </w:p>
          <w:p w14:paraId="19EE1252" w14:textId="463DCE66" w:rsidR="0029275A" w:rsidRPr="00AC5106" w:rsidRDefault="00CC7251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Amcan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trosglwyddo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cyfeirir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atynt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a 2)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dychwelyd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 nod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parhau'r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gefnogaeth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dderbynnir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broses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drosglwyddo’r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wedi’i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gynllunio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ymlaen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llaw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blaenorol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ddychwelyd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gweithle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5D419B32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38EBAAFA" w14:textId="18DF0C0C" w:rsidR="0029275A" w:rsidRPr="00AC5106" w:rsidRDefault="00CC7251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pentref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Cymreig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nghanolbarth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Gwynedd. Mae 1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fenyw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chysylltiad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cryf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enedigol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ganddi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agwedd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gadarn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ddiwylliant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Cymru. Mae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gefndir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dysgu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Cymraeg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uniaethu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Cymro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B77203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="00B7720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77203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="00B7720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1394C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="00F1394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1394C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arwyddocaol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40AFC2E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747955DC" w14:textId="323551CA" w:rsidR="0029275A" w:rsidRPr="00AC5106" w:rsidRDefault="00CC7251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cynnal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arsylwad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cefais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ganiatâd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alwad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ffôn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Eglurais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bwrpas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cynllun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cychwynnol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ddechrau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perthynas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Rhoddais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cyfle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neu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gytuno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arsylwi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gweithredu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Proffesiynol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Gofal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2017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rheolaeth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broses.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Cytunodd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arsylwi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cymryd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arsylwad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drafodaeth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agored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gyfforddus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flwyddyn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ddiwethaf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6DDFE15D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40D5A425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 xml:space="preserve">Wrth werthuso effaith yr arsylwad ar y gofalwyr maeth, credaf fod y berthynas oedd wedi ei sefydlu eisoes rhwng y gweithiwr cymdeithasol oedd yn arsylwi wedi lleihau’r pryder neu straen arferol. 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Mae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ymchwil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Ferguson (2011)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dangos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cynnal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ymddiriedaeth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lleihau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effaith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aflonyddwch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sylweddol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dilyn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adborth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nid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sylwad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am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unrhyw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ymdeimlad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hynny’n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awgrymu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profiad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positif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. 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5F0706EA" w14:textId="77777777" w:rsidR="0029275A" w:rsidRPr="00AC5106" w:rsidRDefault="0029275A" w:rsidP="0029275A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 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3CF9D5E8" w14:textId="77777777" w:rsidR="00D3203C" w:rsidRDefault="0029275A" w:rsidP="0084428C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Gan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nad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dadgofrestru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angen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am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oruchwyliaeth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chefnogaeth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parhau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Cynhaliwyd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y broses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gydag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ymwybyddiaeth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o’u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cyd-destun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unol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â’r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gofynion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deddfwriaethau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safonau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proffesiynol</w:t>
            </w:r>
            <w:proofErr w:type="spellEnd"/>
            <w:r w:rsidRPr="00AC5106">
              <w:rPr>
                <w:rFonts w:ascii="Times New Roman" w:hAnsi="Times New Roman" w:cs="Times New Roman"/>
                <w:iCs/>
                <w:sz w:val="24"/>
                <w:szCs w:val="24"/>
              </w:rPr>
              <w:t>.</w:t>
            </w:r>
            <w:r w:rsidRPr="00AC5106"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 </w:t>
            </w:r>
          </w:p>
          <w:p w14:paraId="4997414E" w14:textId="77777777" w:rsidR="00F1394C" w:rsidRDefault="00F1394C" w:rsidP="0084428C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</w:p>
          <w:p w14:paraId="0DB08545" w14:textId="0D1D63E6" w:rsidR="00F1394C" w:rsidRPr="00AC5106" w:rsidRDefault="00F1394C" w:rsidP="0084428C">
            <w:pPr>
              <w:jc w:val="both"/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</w:pPr>
            <w:r>
              <w:rPr>
                <w:rFonts w:ascii="Times New Roman" w:hAnsi="Times New Roman" w:cs="Times New Roman"/>
                <w:iCs/>
                <w:sz w:val="24"/>
                <w:szCs w:val="24"/>
                <w:lang w:val="cy-GB"/>
              </w:rPr>
              <w:t>330 o eiriau.</w:t>
            </w:r>
          </w:p>
        </w:tc>
      </w:tr>
    </w:tbl>
    <w:p w14:paraId="2AFC52B6" w14:textId="77777777" w:rsidR="00676E35" w:rsidRPr="00707723" w:rsidRDefault="00676E35" w:rsidP="00676E35">
      <w:pPr>
        <w:rPr>
          <w:vanish/>
          <w:lang w:val="cy-GB"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707723" w14:paraId="69F4DB42" w14:textId="77777777" w:rsidTr="00340F50">
        <w:trPr>
          <w:trHeight w:val="240"/>
        </w:trPr>
        <w:tc>
          <w:tcPr>
            <w:tcW w:w="10188" w:type="dxa"/>
          </w:tcPr>
          <w:p w14:paraId="2CFDE7EF" w14:textId="375FB043" w:rsidR="00243DB0" w:rsidRPr="00707723" w:rsidRDefault="00D50525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D50525">
              <w:rPr>
                <w:b/>
                <w:sz w:val="24"/>
                <w:szCs w:val="24"/>
                <w:lang w:val="cy-GB"/>
              </w:rPr>
              <w:lastRenderedPageBreak/>
              <w:t>Cwestiwn:</w:t>
            </w:r>
            <w:r w:rsidR="00243DB0" w:rsidRPr="00D50525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5D6B23D5" w14:textId="77777777" w:rsidR="00C56D09" w:rsidRPr="00707723" w:rsidRDefault="00C56D09" w:rsidP="00340F50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23B7912B" w14:textId="0FA2C617" w:rsidR="00243DB0" w:rsidRPr="00707723" w:rsidRDefault="00D50525" w:rsidP="00340F50">
            <w:pPr>
              <w:jc w:val="both"/>
              <w:rPr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Myfyriwch yn feirniadol ar eich dulliau a'ch sgiliau cyfathrebu yn ystod yr arsylwi,  gan gynnwys sut y gwnaethoch nodi os oedd gennych y sgiliau cyfathrebu angenrheidiol i weithio gyda'r unigolyn sydd angen gofal a chymorth a</w:t>
            </w:r>
            <w:r w:rsidR="00F0550A">
              <w:rPr>
                <w:sz w:val="24"/>
                <w:szCs w:val="24"/>
                <w:lang w:val="cy-GB"/>
              </w:rPr>
              <w:t>/</w:t>
            </w:r>
            <w:r w:rsidRPr="00D50525">
              <w:rPr>
                <w:sz w:val="24"/>
                <w:szCs w:val="24"/>
                <w:lang w:val="cy-GB"/>
              </w:rPr>
              <w:t xml:space="preserve">neu’i ofalwyr. </w:t>
            </w:r>
            <w:r w:rsidR="00243DB0" w:rsidRPr="00D50525">
              <w:rPr>
                <w:sz w:val="24"/>
                <w:szCs w:val="24"/>
                <w:lang w:val="cy-GB"/>
              </w:rPr>
              <w:t xml:space="preserve"> </w:t>
            </w:r>
            <w:r w:rsidR="00243DB0" w:rsidRPr="00707723">
              <w:rPr>
                <w:sz w:val="24"/>
                <w:szCs w:val="24"/>
                <w:lang w:val="cy-GB"/>
              </w:rPr>
              <w:t xml:space="preserve">  </w:t>
            </w:r>
          </w:p>
          <w:p w14:paraId="5448F430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0DCCBFEA" w14:textId="20461004" w:rsidR="00243DB0" w:rsidRPr="00707723" w:rsidRDefault="00D50525" w:rsidP="00340F50">
            <w:pPr>
              <w:jc w:val="both"/>
              <w:rPr>
                <w:b/>
                <w:bCs/>
                <w:i/>
                <w:iCs/>
                <w:sz w:val="24"/>
                <w:szCs w:val="24"/>
                <w:lang w:val="cy-GB"/>
              </w:rPr>
            </w:pPr>
            <w:r w:rsidRPr="00D50525">
              <w:rPr>
                <w:sz w:val="24"/>
                <w:szCs w:val="24"/>
                <w:lang w:val="cy-GB"/>
              </w:rPr>
              <w:t>Rhaid i chi ddefnyddio dull sy'n canolbwyntio ar yr unigolyn i ddangos eich bod wedi integreiddio moeseg a gwerthoedd gwaith cymdeithasol a’r Cod Ymarfer Proffesiynol.</w:t>
            </w:r>
            <w:r w:rsidR="002F2185" w:rsidRPr="00D50525">
              <w:rPr>
                <w:sz w:val="24"/>
                <w:szCs w:val="24"/>
                <w:lang w:val="cy-GB"/>
              </w:rPr>
              <w:t xml:space="preserve"> </w:t>
            </w:r>
            <w:r w:rsidRPr="00CE6DAD">
              <w:rPr>
                <w:sz w:val="24"/>
                <w:szCs w:val="24"/>
                <w:lang w:val="cy-GB"/>
              </w:rPr>
              <w:t>Rhaid i hyn gynnwys ymarfer sy'n dangos sensitifrwydd at ddiwylliant ac iaith ac egwyddorion y “Cynnig Rhagweithiol” a chyfeiri</w:t>
            </w:r>
            <w:r w:rsidR="00C34375">
              <w:rPr>
                <w:sz w:val="24"/>
                <w:szCs w:val="24"/>
                <w:lang w:val="cy-GB"/>
              </w:rPr>
              <w:t xml:space="preserve">o </w:t>
            </w:r>
            <w:r w:rsidRPr="00CE6DAD">
              <w:rPr>
                <w:sz w:val="24"/>
                <w:szCs w:val="24"/>
                <w:lang w:val="cy-GB"/>
              </w:rPr>
              <w:t>a</w:t>
            </w:r>
            <w:r w:rsidR="00C34375">
              <w:rPr>
                <w:sz w:val="24"/>
                <w:szCs w:val="24"/>
                <w:lang w:val="cy-GB"/>
              </w:rPr>
              <w:t>t</w:t>
            </w:r>
            <w:r w:rsidRPr="00CE6DAD">
              <w:rPr>
                <w:sz w:val="24"/>
                <w:szCs w:val="24"/>
                <w:lang w:val="cy-GB"/>
              </w:rPr>
              <w:t xml:space="preserve"> “Mwy na Geiriau” (Llywodraeth Cymru, 2012).</w:t>
            </w:r>
            <w:r w:rsidR="00243DB0" w:rsidRPr="00CE6DAD">
              <w:rPr>
                <w:sz w:val="24"/>
                <w:szCs w:val="24"/>
                <w:lang w:val="cy-GB"/>
              </w:rPr>
              <w:t xml:space="preserve"> </w:t>
            </w:r>
          </w:p>
          <w:p w14:paraId="02EB2BC2" w14:textId="77777777" w:rsidR="00243DB0" w:rsidRPr="00707723" w:rsidRDefault="00243DB0" w:rsidP="00340F50">
            <w:pPr>
              <w:jc w:val="both"/>
              <w:rPr>
                <w:b/>
                <w:i/>
                <w:sz w:val="24"/>
                <w:szCs w:val="24"/>
                <w:lang w:val="cy-GB"/>
              </w:rPr>
            </w:pPr>
          </w:p>
          <w:p w14:paraId="12FA6A5A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BCEAD01" w14:textId="77777777" w:rsidR="00243DB0" w:rsidRPr="00707723" w:rsidRDefault="00243DB0" w:rsidP="00340F50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B7359DD" w14:textId="6D0D6204" w:rsidR="00AC5106" w:rsidRDefault="00CE6DAD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CE6DAD">
              <w:rPr>
                <w:i/>
                <w:sz w:val="24"/>
                <w:szCs w:val="24"/>
                <w:lang w:val="cy-GB"/>
              </w:rPr>
              <w:t xml:space="preserve">1300 o eiriau (+/- 10%: dylech gynnwys nifer y geiriau ar ddiwedd pob </w:t>
            </w:r>
            <w:r w:rsidR="00C34375">
              <w:rPr>
                <w:i/>
                <w:sz w:val="24"/>
                <w:szCs w:val="24"/>
                <w:lang w:val="cy-GB"/>
              </w:rPr>
              <w:t>ad</w:t>
            </w:r>
            <w:r w:rsidRPr="00CE6DAD">
              <w:rPr>
                <w:i/>
                <w:sz w:val="24"/>
                <w:szCs w:val="24"/>
                <w:lang w:val="cy-GB"/>
              </w:rPr>
              <w:t>ran).</w:t>
            </w:r>
          </w:p>
          <w:p w14:paraId="79A42443" w14:textId="77777777" w:rsidR="00AC5106" w:rsidRDefault="00AC5106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86DC246" w14:textId="2451DFC9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gyflawni’r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9F531B">
              <w:rPr>
                <w:rFonts w:ascii="Times New Roman" w:hAnsi="Times New Roman" w:cs="Times New Roman"/>
                <w:sz w:val="24"/>
                <w:szCs w:val="24"/>
              </w:rPr>
              <w:t>dasg</w:t>
            </w:r>
            <w:proofErr w:type="spellEnd"/>
            <w:r w:rsidR="009F531B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ofynion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dasg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defnyddio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cynhwysol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berson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feithrin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ymgysylltiad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amlygu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7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Proffesiynol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Gwaith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2017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atebol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ansawdd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ymrwymiad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ddatblygu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nghalon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ansawdd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da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penderfyniadau’n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dymuniadau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theimladau’r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wybodaeth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p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erthnasol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(Beesley et al, 2018).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75C29E2A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463AADF0" w14:textId="201D4A48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werthuso’n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feirniadol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addasrwydd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rwyf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addasu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ymateb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i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galluogi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iddynt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gael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efnogaeth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lawn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broses.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broses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benderfynu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gennai’r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angenrheidiol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nifer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agweddau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542FB39E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450A8FA9" w14:textId="6F7ACF22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baratoi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darllenais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nodiadau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chofnodion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goruchwyliaeth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ail-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gyfarwyddo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prif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ddigwyddiadau'r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flwyddyn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ddiwethaf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crynodeb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trosglwyddo’r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Cynnig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Rhagweithiol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eisoes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wedi’i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dan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sylw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ac felly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ffafriaeth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tuag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gyfathrebu’n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wneud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cydymffurfio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ag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5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cydraddoldeb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amrywiaeth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Cynnig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Rhagweithiol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cydymffurfio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hefo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strategaeth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geiriau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Llywodraeth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Cymru (2012)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canolbwyntio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cydraddoldeb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hunaniaeth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iechyd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Nghymru.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bynnag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gwaethaf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darparu’r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gyfrwng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bod</w:t>
            </w:r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ddewisol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a 2,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elfen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gymhlethdod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sefyllfa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gyntaf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2.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41362960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66F9FC11" w14:textId="343BA254" w:rsidR="007D7081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ddangos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hyder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defnyddio’r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Gymraeg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dueddol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ddefnyddio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enedigol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) pan o dan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emosiynol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megis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cyflwyno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ffurfiol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trafodwyd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gyflwyno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adran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ymwneud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pasbort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amlwg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sgwrs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hyderus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defnyddio’r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fynegi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deimladau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ysgrifenedig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felly’n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gyfarwydd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fynegi’n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deimladau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emosiynau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leihau’r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risg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gamddealltwriaeth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ddychwelyd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cyffyrddus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cywirdeb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Schnikel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et 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al, 2019).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elfen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gymhlethdod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dangosais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sensitifrwydd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fynegi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agored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gyfathrebu’n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codi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sgwrs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ag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moesegol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gobaith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grymuso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gallai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deimlo’n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hyderus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ofyn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am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eglurhad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neu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gymorth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Saesneg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grymuso’n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ynegi</w:t>
            </w:r>
            <w:r w:rsidR="007D7081">
              <w:rPr>
                <w:rFonts w:ascii="Times New Roman" w:hAnsi="Times New Roman" w:cs="Times New Roman"/>
                <w:sz w:val="24"/>
                <w:szCs w:val="24"/>
              </w:rPr>
              <w:t>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arwain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ymgysylltiad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(Healy, 2005)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derbyn</w:t>
            </w:r>
            <w:r w:rsidR="007D7081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proofErr w:type="spellEnd"/>
            <w:r w:rsidR="007D70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7D7081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55DE1FB1" w14:textId="379EED14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45729EA5" w14:textId="77777777" w:rsidR="00AC5106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naturiol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mi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addasu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null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arbed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gor-gymhlethu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brawddegau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lleihau’r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perygl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gamddeall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cyd-destun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sgwrs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Egan (2014)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nodi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sut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gall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cymhleth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rhwystrau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dderbyn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chymryd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meithrin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perthynas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eisoes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ail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Cymraeg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2 ac felly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dealltwriaeth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sgyrsiau’n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hanfodol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disgwyliadau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arno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EADE7F4" w14:textId="77777777" w:rsidR="006E793A" w:rsidRPr="0084428C" w:rsidRDefault="006E793A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593CF582" w14:textId="17436783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gofynion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ymdrech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roi'r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a'u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hanghenion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wraidd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-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â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berson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rhoi’r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anghenion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dymuniadau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nodau’r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glir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penderfyniadau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ôl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Trevithick (2012),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dull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annog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canolbwyntio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lais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</w:t>
            </w:r>
            <w:r w:rsidR="006E793A">
              <w:rPr>
                <w:rFonts w:ascii="Times New Roman" w:hAnsi="Times New Roman" w:cs="Times New Roman"/>
                <w:sz w:val="24"/>
                <w:szCs w:val="24"/>
              </w:rPr>
              <w:t>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cryfderau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hadnoddau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cefnogol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adeiladu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perthynas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hanfodol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enwedig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cyd-destun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grym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phŵer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amlwg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12A366B4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21A7BF24" w14:textId="6ED0BF66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roi'r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gymryd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ystyried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gweithredais</w:t>
            </w:r>
            <w:proofErr w:type="spellEnd"/>
            <w:r w:rsidR="006E793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dull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hunaniaeth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cyfrannu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wella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canlyniadau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atgyfnerthu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ymdeimlad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bartneriaeth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ymddiriedaeth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Deddf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Llesiant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(Cymru) 2014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gosod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dyletswydd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gyfreithiol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hyrwyddo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llesiant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Adran 6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gynnwys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barn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dymuniadau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cynllunio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asesiadau’n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Adran 19.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cyfnod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12 mis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drosglwyddo’r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cyfrannu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at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wrando’n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dilysu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alluogi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cynllunio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strategaethau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priodol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ymdopi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ydynt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wynebu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tebyg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dyfodol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dangos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ymrwymiad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partneriaeth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â’r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bobl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rwy’n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cefnogi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Ran 2 </w:t>
            </w:r>
            <w:proofErr w:type="spellStart"/>
            <w:r w:rsidR="00F774AB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F774AB">
              <w:rPr>
                <w:rFonts w:ascii="Times New Roman" w:hAnsi="Times New Roman" w:cs="Times New Roman"/>
                <w:sz w:val="24"/>
                <w:szCs w:val="24"/>
              </w:rPr>
              <w:t>N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eddf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Llesiant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(2014)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datgan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bob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agwedd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berson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E793A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gwasanaethau’n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ymateb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i'r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3B5C80F3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6536445B" w14:textId="77777777" w:rsidR="006E793A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wrando’n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ddilysu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profiadau’r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diogel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deialog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onest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iddynt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drafod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hanhapusrwydd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broses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mabwysiadu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sicrhau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cysylltu’n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empathig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hefo’r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iddynt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rannu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barn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rwystredigaeth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broses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safbwynt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hwy. Mae Trevithick (2012)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pwysleisio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wrando’n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creu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ymdeimlad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clywed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3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Cod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Proffesiynol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Gwaith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gefnogi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fynegi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barn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a’u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ffordd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ddiogel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pharchus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arbennig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weithio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a 2,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iddynt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deimlo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y broses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mabwysiadu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dad-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rymuso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teimladau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barn am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sefyllfaoedd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codi’n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broses.</w:t>
            </w:r>
            <w:r w:rsidR="006E793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E793A">
              <w:rPr>
                <w:rFonts w:ascii="Times New Roman" w:hAnsi="Times New Roman" w:cs="Times New Roman"/>
                <w:sz w:val="24"/>
                <w:szCs w:val="24"/>
              </w:rPr>
              <w:t>Defnyddiais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gwrando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gweithredol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gynnal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corff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agored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defnyddio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anogaeth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fach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e.e.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nodio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neu sain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wrandawiad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)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distawrwydd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rhoi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amser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1 a 2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mynegi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hunain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sgwrs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66CBBEF2" w14:textId="65E2C26A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Drwy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ganolbwyntio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ddweud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deall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pryderon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ddyfnach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ymateb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ffordd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y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profiad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heriol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ogystal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ag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emosiyno</w:t>
            </w:r>
            <w:r w:rsidR="00BD2CEE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ymweliad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ddangos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parch a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diddordeb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defnyddiais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gyswllt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llygaid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gyfathrebu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gyda’r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cyswllt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llygaid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hanfodol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rhyngweithiad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hefo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pobl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ein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llygaid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anymwybodol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gyfathrebiad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ddefnyddiol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dangos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mynegiant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D2CEE">
              <w:rPr>
                <w:rFonts w:ascii="Times New Roman" w:hAnsi="Times New Roman" w:cs="Times New Roman"/>
                <w:sz w:val="24"/>
                <w:szCs w:val="24"/>
              </w:rPr>
              <w:t>ddi-eiriol</w:t>
            </w:r>
            <w:proofErr w:type="spellEnd"/>
            <w:r w:rsidR="00BD2CEE">
              <w:rPr>
                <w:rFonts w:ascii="Times New Roman" w:hAnsi="Times New Roman" w:cs="Times New Roman"/>
                <w:sz w:val="24"/>
                <w:szCs w:val="24"/>
              </w:rPr>
              <w:t xml:space="preserve"> (Lishman et al, 2023).       </w:t>
            </w:r>
            <w:r w:rsidR="00BD2CE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31692D7F" w14:textId="7777777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84428C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 </w:t>
            </w:r>
          </w:p>
          <w:p w14:paraId="2B0323F9" w14:textId="77777777" w:rsidR="00AC5106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cadarnhau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pa mor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cyd-destun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a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angen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mi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fel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gweithiwr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hyblyg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sensitif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ymwybodol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dull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cydnabod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pharchu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amrywiaeth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diwylliannol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allweddol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adeiladu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perthnasoedd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ymddiriedus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chefnogi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effeithiol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Byddaf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bod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agored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dderbyn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adborth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gydweithwyr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er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mwyn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gwella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wrth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ymateb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anghenion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unigolion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  </w:t>
            </w:r>
            <w:r w:rsidRPr="00AC5106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</w:t>
            </w:r>
          </w:p>
          <w:p w14:paraId="07C1E3CC" w14:textId="77777777" w:rsidR="00BD2CEE" w:rsidRPr="0084428C" w:rsidRDefault="00BD2CEE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3287E232" w14:textId="4E2C23F7" w:rsidR="00AC5106" w:rsidRPr="0084428C" w:rsidRDefault="00AC5106" w:rsidP="00AC5106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fy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seiliedig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egwyddorion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40770">
              <w:rPr>
                <w:rFonts w:ascii="Times New Roman" w:hAnsi="Times New Roman" w:cs="Times New Roman"/>
                <w:sz w:val="24"/>
                <w:szCs w:val="24"/>
              </w:rPr>
              <w:t>craidd</w:t>
            </w:r>
            <w:proofErr w:type="spellEnd"/>
            <w:r w:rsidR="0064077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barch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cydraddoldeb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ymddiriedaeth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ac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empathi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ymgorffori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4C7115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="004C711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Mae’r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adlewyrchiad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dangos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sut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rwy’n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cymhwyso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ystod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o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sgiliau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cyfathrebu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gefnogi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trosglwyddo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gofalwyr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person </w:t>
            </w:r>
            <w:proofErr w:type="spellStart"/>
            <w:r w:rsidR="004C7115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Yn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benodol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datgelodd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cymhlethdod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ieithyddol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arwain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mi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ddatblygu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cydnabyddiaeth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nad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yw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dwyieithrwydd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dewis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cadarnhaol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BB132D">
              <w:rPr>
                <w:rFonts w:ascii="Times New Roman" w:hAnsi="Times New Roman" w:cs="Times New Roman"/>
                <w:sz w:val="24"/>
                <w:szCs w:val="24"/>
              </w:rPr>
              <w:t>rhai</w:t>
            </w:r>
            <w:proofErr w:type="spellEnd"/>
            <w:r w:rsidR="00BB132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sefyllfaoedd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Byddaf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parhau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ymarfer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mewn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modd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sy’n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canolbwyntio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y person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ganolog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hybu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hawliau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gwerthoedd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moeseg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gwaith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integreiddio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deddfwriaeth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pholisïau</w:t>
            </w:r>
            <w:proofErr w:type="spellEnd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 xml:space="preserve"> Gwaith </w:t>
            </w:r>
            <w:proofErr w:type="spellStart"/>
            <w:r w:rsidRPr="00AC5106">
              <w:rPr>
                <w:rFonts w:ascii="Times New Roman" w:hAnsi="Times New Roman" w:cs="Times New Roman"/>
                <w:sz w:val="24"/>
                <w:szCs w:val="24"/>
              </w:rPr>
              <w:t>Cymdeithasol</w:t>
            </w:r>
            <w:proofErr w:type="spellEnd"/>
            <w:r w:rsidR="004C7115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6814FE54" w14:textId="77777777" w:rsidR="00AC5106" w:rsidRPr="00CE6DAD" w:rsidRDefault="00AC5106" w:rsidP="00340F50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32CFD395" w14:textId="552C31F3" w:rsidR="002F2185" w:rsidRPr="004C7115" w:rsidRDefault="004C7115" w:rsidP="00340F50">
            <w:pPr>
              <w:jc w:val="both"/>
              <w:rPr>
                <w:b/>
                <w:bCs/>
                <w:sz w:val="24"/>
                <w:szCs w:val="24"/>
                <w:lang w:val="cy-GB"/>
              </w:rPr>
            </w:pPr>
            <w:r w:rsidRPr="004C7115">
              <w:rPr>
                <w:b/>
                <w:bCs/>
                <w:sz w:val="24"/>
                <w:szCs w:val="24"/>
                <w:lang w:val="cy-GB"/>
              </w:rPr>
              <w:t>1304 o eiriau</w:t>
            </w:r>
          </w:p>
        </w:tc>
      </w:tr>
    </w:tbl>
    <w:p w14:paraId="718C74E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46D9A6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6BC9758D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AAF8009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9CF9CA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0F969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B5EEE12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010E67A" w14:textId="4FB568B8" w:rsidR="00CA3593" w:rsidRPr="00707723" w:rsidRDefault="009A4C52" w:rsidP="00BC4ED3">
      <w:pPr>
        <w:jc w:val="center"/>
        <w:rPr>
          <w:b/>
          <w:i/>
          <w:sz w:val="28"/>
          <w:szCs w:val="28"/>
          <w:lang w:val="cy-GB"/>
        </w:rPr>
      </w:pPr>
      <w:r w:rsidRPr="009A4C52">
        <w:rPr>
          <w:b/>
          <w:sz w:val="28"/>
          <w:szCs w:val="28"/>
          <w:lang w:val="cy-GB"/>
        </w:rPr>
        <w:t>Adborth a sylwadau gan unigolyn sydd angen gofal a chymorth a/neu’i ofalwyr</w:t>
      </w:r>
      <w:r w:rsidR="001772BF" w:rsidRPr="009A4C52">
        <w:rPr>
          <w:b/>
          <w:color w:val="auto"/>
          <w:sz w:val="28"/>
          <w:szCs w:val="28"/>
          <w:lang w:val="cy-GB"/>
        </w:rPr>
        <w:t xml:space="preserve"> </w:t>
      </w:r>
    </w:p>
    <w:p w14:paraId="1366AB4B" w14:textId="77777777" w:rsidR="00214047" w:rsidRPr="00707723" w:rsidRDefault="00214047" w:rsidP="00FF7EBB">
      <w:pPr>
        <w:jc w:val="both"/>
        <w:rPr>
          <w:b/>
          <w:sz w:val="24"/>
          <w:szCs w:val="24"/>
          <w:lang w:val="cy-GB"/>
        </w:rPr>
      </w:pPr>
    </w:p>
    <w:p w14:paraId="64C60EF8" w14:textId="6C84A1EE" w:rsidR="00696A88" w:rsidRPr="001645D1" w:rsidRDefault="009A4C52" w:rsidP="00FF7EBB">
      <w:pPr>
        <w:jc w:val="both"/>
        <w:rPr>
          <w:b/>
          <w:sz w:val="24"/>
          <w:szCs w:val="24"/>
          <w:lang w:val="cy-GB"/>
        </w:rPr>
      </w:pPr>
      <w:r w:rsidRPr="001645D1">
        <w:rPr>
          <w:b/>
          <w:sz w:val="24"/>
          <w:szCs w:val="24"/>
          <w:lang w:val="cy-GB"/>
        </w:rPr>
        <w:t>Gwybodaeth i’r arsylwr</w:t>
      </w:r>
    </w:p>
    <w:p w14:paraId="1D393F2D" w14:textId="77777777" w:rsidR="00696A88" w:rsidRPr="00707723" w:rsidRDefault="00696A88" w:rsidP="00FF7EBB">
      <w:pPr>
        <w:jc w:val="both"/>
        <w:rPr>
          <w:i/>
          <w:sz w:val="24"/>
          <w:szCs w:val="24"/>
          <w:lang w:val="cy-GB"/>
        </w:rPr>
      </w:pPr>
    </w:p>
    <w:p w14:paraId="38395739" w14:textId="02626D53" w:rsidR="00CD7E1F" w:rsidRPr="00707723" w:rsidRDefault="001645D1" w:rsidP="00FF7EBB">
      <w:pPr>
        <w:jc w:val="both"/>
        <w:rPr>
          <w:i/>
          <w:sz w:val="24"/>
          <w:szCs w:val="24"/>
          <w:lang w:val="cy-GB"/>
        </w:rPr>
      </w:pPr>
      <w:r w:rsidRPr="00283A78">
        <w:rPr>
          <w:i/>
          <w:sz w:val="24"/>
          <w:szCs w:val="24"/>
          <w:lang w:val="cy-GB"/>
        </w:rPr>
        <w:t>Ni ddylid cwblhau’r adran hon o’r Arsylwi pan mae’r dysgwr yn bresennol.</w:t>
      </w:r>
      <w:r w:rsidR="00CD7E1F" w:rsidRPr="00283A78">
        <w:rPr>
          <w:i/>
          <w:sz w:val="24"/>
          <w:szCs w:val="24"/>
          <w:lang w:val="cy-GB"/>
        </w:rPr>
        <w:t xml:space="preserve"> </w:t>
      </w:r>
    </w:p>
    <w:p w14:paraId="0AD3F030" w14:textId="77777777" w:rsidR="00CD7E1F" w:rsidRPr="00707723" w:rsidRDefault="00CD7E1F" w:rsidP="00FF7EBB">
      <w:pPr>
        <w:jc w:val="both"/>
        <w:rPr>
          <w:i/>
          <w:sz w:val="24"/>
          <w:szCs w:val="24"/>
          <w:lang w:val="cy-GB"/>
        </w:rPr>
      </w:pPr>
    </w:p>
    <w:p w14:paraId="7FB22A0A" w14:textId="1FA216A9" w:rsidR="00390074" w:rsidRPr="00707723" w:rsidRDefault="00283A78">
      <w:pPr>
        <w:jc w:val="both"/>
        <w:rPr>
          <w:i/>
          <w:iCs/>
          <w:sz w:val="24"/>
          <w:szCs w:val="24"/>
          <w:lang w:val="cy-GB"/>
        </w:rPr>
      </w:pPr>
      <w:r w:rsidRPr="0048336A">
        <w:rPr>
          <w:i/>
          <w:iCs/>
          <w:sz w:val="24"/>
          <w:szCs w:val="24"/>
          <w:lang w:val="cy-GB"/>
        </w:rPr>
        <w:t xml:space="preserve">Nid oes angen adborth ysgrifenedig </w:t>
      </w:r>
      <w:r w:rsidR="0048336A" w:rsidRPr="0048336A">
        <w:rPr>
          <w:i/>
          <w:iCs/>
          <w:sz w:val="24"/>
          <w:szCs w:val="24"/>
          <w:lang w:val="cy-GB"/>
        </w:rPr>
        <w:t xml:space="preserve">ffurfiol </w:t>
      </w:r>
      <w:r w:rsidRPr="0048336A">
        <w:rPr>
          <w:i/>
          <w:iCs/>
          <w:sz w:val="24"/>
          <w:szCs w:val="24"/>
          <w:lang w:val="cy-GB"/>
        </w:rPr>
        <w:t>gan yr arsylwr ar ymarfer y dysgwr</w:t>
      </w:r>
      <w:r w:rsidR="0048336A" w:rsidRPr="0048336A">
        <w:rPr>
          <w:i/>
          <w:iCs/>
          <w:sz w:val="24"/>
          <w:szCs w:val="24"/>
          <w:lang w:val="cy-GB"/>
        </w:rPr>
        <w:t>.</w:t>
      </w:r>
      <w:r w:rsidR="00CD7E1F" w:rsidRPr="0048336A">
        <w:rPr>
          <w:i/>
          <w:iCs/>
          <w:sz w:val="24"/>
          <w:szCs w:val="24"/>
          <w:lang w:val="cy-GB"/>
        </w:rPr>
        <w:t xml:space="preserve"> </w:t>
      </w:r>
      <w:r w:rsidR="0048336A" w:rsidRPr="0048336A">
        <w:rPr>
          <w:i/>
          <w:iCs/>
          <w:sz w:val="24"/>
          <w:szCs w:val="24"/>
          <w:lang w:val="cy-GB"/>
        </w:rPr>
        <w:t>Fodd bynnag dylid darparu adborth llafar i’</w:t>
      </w:r>
      <w:r w:rsidR="009D2DE1">
        <w:rPr>
          <w:i/>
          <w:iCs/>
          <w:sz w:val="24"/>
          <w:szCs w:val="24"/>
          <w:lang w:val="cy-GB"/>
        </w:rPr>
        <w:t>r</w:t>
      </w:r>
      <w:r w:rsidR="0048336A" w:rsidRPr="0048336A">
        <w:rPr>
          <w:i/>
          <w:iCs/>
          <w:sz w:val="24"/>
          <w:szCs w:val="24"/>
          <w:lang w:val="cy-GB"/>
        </w:rPr>
        <w:t xml:space="preserve"> dysgwr cyn gynted â phosibl ar ôl yr arsylwi.</w:t>
      </w:r>
      <w:r w:rsidR="00392F73" w:rsidRPr="0048336A">
        <w:rPr>
          <w:b/>
          <w:bCs/>
          <w:i/>
          <w:iCs/>
          <w:sz w:val="24"/>
          <w:szCs w:val="24"/>
          <w:lang w:val="cy-GB"/>
        </w:rPr>
        <w:t xml:space="preserve"> </w:t>
      </w:r>
      <w:r w:rsidR="0048336A" w:rsidRPr="00F61AFA">
        <w:rPr>
          <w:i/>
          <w:iCs/>
          <w:sz w:val="24"/>
          <w:szCs w:val="24"/>
          <w:lang w:val="cy-GB"/>
        </w:rPr>
        <w:t>Os nad y mentor yw’r arsylwr, yna dylid rhoi adborth yn ogystal i’r mentor.</w:t>
      </w:r>
      <w:r w:rsidR="00CD7E1F" w:rsidRPr="00F61AFA">
        <w:rPr>
          <w:i/>
          <w:iCs/>
          <w:sz w:val="24"/>
          <w:szCs w:val="24"/>
          <w:lang w:val="cy-GB"/>
        </w:rPr>
        <w:t xml:space="preserve"> </w:t>
      </w:r>
    </w:p>
    <w:p w14:paraId="7103C235" w14:textId="77777777" w:rsidR="00390074" w:rsidRPr="00707723" w:rsidRDefault="00390074" w:rsidP="00FF7EBB">
      <w:pPr>
        <w:jc w:val="both"/>
        <w:rPr>
          <w:i/>
          <w:sz w:val="24"/>
          <w:szCs w:val="24"/>
          <w:lang w:val="cy-GB"/>
        </w:rPr>
      </w:pPr>
    </w:p>
    <w:p w14:paraId="383E5FC5" w14:textId="10F30C41" w:rsidR="00375AF5" w:rsidRPr="00707723" w:rsidRDefault="00F0550A" w:rsidP="00FF7EBB">
      <w:pPr>
        <w:jc w:val="both"/>
        <w:rPr>
          <w:i/>
          <w:sz w:val="24"/>
          <w:szCs w:val="24"/>
          <w:lang w:val="cy-GB"/>
        </w:rPr>
      </w:pPr>
      <w:r>
        <w:rPr>
          <w:i/>
          <w:iCs/>
          <w:sz w:val="24"/>
          <w:szCs w:val="24"/>
          <w:lang w:val="cy-GB"/>
        </w:rPr>
        <w:t xml:space="preserve">Gall yr arsylwr ddefnyddio rhai neu bob un o'r cwestiynau isod gan eu haralleirio ac ychwanegu esboniadau a </w:t>
      </w:r>
      <w:proofErr w:type="spellStart"/>
      <w:r>
        <w:rPr>
          <w:i/>
          <w:iCs/>
          <w:sz w:val="24"/>
          <w:szCs w:val="24"/>
          <w:lang w:val="cy-GB"/>
        </w:rPr>
        <w:t>phromptiau</w:t>
      </w:r>
      <w:proofErr w:type="spellEnd"/>
      <w:r>
        <w:rPr>
          <w:i/>
          <w:iCs/>
          <w:sz w:val="24"/>
          <w:szCs w:val="24"/>
          <w:lang w:val="cy-GB"/>
        </w:rPr>
        <w:t xml:space="preserve"> yn ôl yr angen. </w:t>
      </w:r>
      <w:r w:rsidR="00D60F88" w:rsidRPr="00421F09">
        <w:rPr>
          <w:i/>
          <w:sz w:val="24"/>
          <w:szCs w:val="24"/>
          <w:lang w:val="cy-GB"/>
        </w:rPr>
        <w:t xml:space="preserve"> </w:t>
      </w:r>
      <w:r w:rsidR="00421F09" w:rsidRPr="00421F09">
        <w:rPr>
          <w:i/>
          <w:sz w:val="24"/>
          <w:szCs w:val="24"/>
          <w:lang w:val="cy-GB"/>
        </w:rPr>
        <w:t>Dylai'r arsylwr gofnodi ymatebion yr unigolyn sydd angen gofal a chymorth a/neu’i ofalwyr isod, neu gan ddefnyddio dull arall os oes angen/os yw ar gael.</w:t>
      </w:r>
      <w:r w:rsidR="000D2ED2" w:rsidRPr="00421F09">
        <w:rPr>
          <w:i/>
          <w:sz w:val="24"/>
          <w:szCs w:val="24"/>
          <w:lang w:val="cy-GB"/>
        </w:rPr>
        <w:t xml:space="preserve"> </w:t>
      </w:r>
      <w:r w:rsidR="00B07E79" w:rsidRPr="00707723">
        <w:rPr>
          <w:i/>
          <w:sz w:val="24"/>
          <w:szCs w:val="24"/>
          <w:lang w:val="cy-GB"/>
        </w:rPr>
        <w:t xml:space="preserve"> </w:t>
      </w:r>
    </w:p>
    <w:p w14:paraId="4BECCD6D" w14:textId="4FDB334F" w:rsidR="00CA3593" w:rsidRPr="00707723" w:rsidRDefault="00421F09" w:rsidP="00FF7EBB">
      <w:pPr>
        <w:jc w:val="both"/>
        <w:rPr>
          <w:i/>
          <w:sz w:val="24"/>
          <w:szCs w:val="24"/>
          <w:lang w:val="cy-GB"/>
        </w:rPr>
      </w:pPr>
      <w:r w:rsidRPr="00421F09">
        <w:rPr>
          <w:i/>
          <w:sz w:val="24"/>
          <w:szCs w:val="24"/>
          <w:lang w:val="cy-GB"/>
        </w:rPr>
        <w:lastRenderedPageBreak/>
        <w:t>Cyn gofyn y cwestiynau rhaid i'r arsylwr esbonio i'r unigolyn y bydd ei sylwadau’n cael eu rhannu gyda'r dysgwr</w:t>
      </w:r>
      <w:r w:rsidR="009D2DE1">
        <w:rPr>
          <w:i/>
          <w:sz w:val="24"/>
          <w:szCs w:val="24"/>
          <w:lang w:val="cy-GB"/>
        </w:rPr>
        <w:t>.</w:t>
      </w:r>
      <w:r w:rsidR="00002C7A" w:rsidRPr="00421F09">
        <w:rPr>
          <w:i/>
          <w:sz w:val="24"/>
          <w:szCs w:val="24"/>
          <w:lang w:val="cy-GB"/>
        </w:rPr>
        <w:t xml:space="preserve"> </w:t>
      </w:r>
      <w:r w:rsidRPr="00421F09">
        <w:rPr>
          <w:i/>
          <w:sz w:val="24"/>
          <w:szCs w:val="24"/>
          <w:lang w:val="cy-GB"/>
        </w:rPr>
        <w:t>Gallai fod yn ddefnyddiol esbonio y bydd yn cael ei ddefnyddio fel offeryn dysgu i'r dysgwr ddatblygu ei ymarfer ei hun.</w:t>
      </w:r>
      <w:r w:rsidR="00002C7A" w:rsidRPr="00421F09">
        <w:rPr>
          <w:i/>
          <w:sz w:val="24"/>
          <w:szCs w:val="24"/>
          <w:lang w:val="cy-GB"/>
        </w:rPr>
        <w:t xml:space="preserve"> </w:t>
      </w:r>
    </w:p>
    <w:p w14:paraId="5691A5AA" w14:textId="77777777" w:rsidR="005C28D3" w:rsidRPr="00707723" w:rsidRDefault="005C28D3" w:rsidP="00FF7EBB">
      <w:pPr>
        <w:jc w:val="both"/>
        <w:rPr>
          <w:i/>
          <w:sz w:val="24"/>
          <w:szCs w:val="24"/>
          <w:lang w:val="cy-GB"/>
        </w:rPr>
      </w:pPr>
    </w:p>
    <w:p w14:paraId="2C8D4725" w14:textId="15204953" w:rsidR="00CA3593" w:rsidRPr="00340F50" w:rsidRDefault="00340F50" w:rsidP="00FF7EBB">
      <w:pPr>
        <w:jc w:val="both"/>
        <w:rPr>
          <w:i/>
          <w:sz w:val="24"/>
          <w:szCs w:val="24"/>
          <w:lang w:val="cy-GB"/>
        </w:rPr>
      </w:pPr>
      <w:r w:rsidRPr="00340F50">
        <w:rPr>
          <w:i/>
          <w:sz w:val="24"/>
          <w:szCs w:val="24"/>
          <w:lang w:val="cy-GB"/>
        </w:rPr>
        <w:t>Os yw'r arsylwr ddim yn gallu cael adborth, dylid dweud yn fras pam.</w:t>
      </w:r>
    </w:p>
    <w:p w14:paraId="42EF2EDB" w14:textId="77777777" w:rsidR="00CA3593" w:rsidRPr="00707723" w:rsidRDefault="00CA3593" w:rsidP="00FF7EBB">
      <w:pPr>
        <w:jc w:val="both"/>
        <w:rPr>
          <w:sz w:val="24"/>
          <w:szCs w:val="24"/>
          <w:lang w:val="cy-GB"/>
        </w:rPr>
      </w:pPr>
    </w:p>
    <w:p w14:paraId="694C900B" w14:textId="77777777" w:rsidR="00676E35" w:rsidRPr="003A7FF9" w:rsidRDefault="00676E35" w:rsidP="003A7FF9">
      <w:pPr>
        <w:jc w:val="both"/>
        <w:rPr>
          <w:rFonts w:ascii="Times New Roman" w:hAnsi="Times New Roman" w:cs="Times New Roman"/>
          <w:vanish/>
          <w:lang w:val="cy-GB"/>
        </w:rPr>
      </w:pPr>
    </w:p>
    <w:p w14:paraId="779E71C9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> </w:t>
      </w:r>
    </w:p>
    <w:p w14:paraId="14802F99" w14:textId="038FECA8" w:rsidR="003A7FF9" w:rsidRPr="003A7FF9" w:rsidRDefault="00B70F6D" w:rsidP="003A7FF9">
      <w:pPr>
        <w:jc w:val="both"/>
        <w:rPr>
          <w:rFonts w:ascii="Times New Roman" w:hAnsi="Times New Roman" w:cs="Times New Roman"/>
          <w:lang w:val="cy-GB"/>
        </w:rPr>
      </w:pPr>
      <w:r>
        <w:rPr>
          <w:rFonts w:ascii="Times New Roman" w:hAnsi="Times New Roman" w:cs="Times New Roman"/>
          <w:lang w:val="cy-GB"/>
        </w:rPr>
        <w:t>Mae’r unigolion</w:t>
      </w:r>
      <w:r w:rsidR="003A7FF9" w:rsidRPr="003A7FF9">
        <w:rPr>
          <w:rFonts w:ascii="Times New Roman" w:hAnsi="Times New Roman" w:cs="Times New Roman"/>
          <w:lang w:val="cy-GB"/>
        </w:rPr>
        <w:t xml:space="preserve"> yn ddiolchgar iawn i chdi am dy gefnogaeth dros y flwyddyn diwethaf.  Cawsom drosolwg fanwl o’r flwyddyn </w:t>
      </w:r>
      <w:proofErr w:type="spellStart"/>
      <w:r w:rsidR="003A7FF9" w:rsidRPr="003A7FF9">
        <w:rPr>
          <w:rFonts w:ascii="Times New Roman" w:hAnsi="Times New Roman" w:cs="Times New Roman"/>
          <w:lang w:val="cy-GB"/>
        </w:rPr>
        <w:t>dwytha</w:t>
      </w:r>
      <w:proofErr w:type="spellEnd"/>
      <w:r w:rsidR="003A7FF9" w:rsidRPr="003A7FF9">
        <w:rPr>
          <w:rFonts w:ascii="Times New Roman" w:hAnsi="Times New Roman" w:cs="Times New Roman"/>
          <w:lang w:val="cy-GB"/>
        </w:rPr>
        <w:t xml:space="preserve"> gen ti, gan drafod prif bryderon a phroblemau wynebwyd gan y cwpwl.  Mi godaist faterion anodd mewn ffordd sensitif ac addas.  </w:t>
      </w:r>
      <w:proofErr w:type="spellStart"/>
      <w:r w:rsidR="003A7FF9" w:rsidRPr="003A7FF9">
        <w:rPr>
          <w:rFonts w:ascii="Times New Roman" w:hAnsi="Times New Roman" w:cs="Times New Roman"/>
          <w:lang w:val="cy-GB"/>
        </w:rPr>
        <w:t>Roeddat</w:t>
      </w:r>
      <w:proofErr w:type="spellEnd"/>
      <w:r w:rsidR="003A7FF9" w:rsidRPr="003A7FF9">
        <w:rPr>
          <w:rFonts w:ascii="Times New Roman" w:hAnsi="Times New Roman" w:cs="Times New Roman"/>
          <w:lang w:val="cy-GB"/>
        </w:rPr>
        <w:t xml:space="preserve"> yn rhoi cyfle iddyn nhw wrando ac ymateb i’r sgwrs ac felly roedd yn llifo yn naturiol.   </w:t>
      </w:r>
    </w:p>
    <w:p w14:paraId="14AEB290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>  </w:t>
      </w:r>
    </w:p>
    <w:p w14:paraId="0D04F7B6" w14:textId="6F607534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 xml:space="preserve">Mi wyt ti’n amlwg yn ystyried dewis iaith drwy gydol dy ymarfer, er bod y dewis rhagweithiol o iaith wedi digwydd eisoes yn yr achos yma mae’n glir gyda’r cwpwl bod yr iaith Gymraeg yn holl bwysig iddynt a mi </w:t>
      </w:r>
      <w:proofErr w:type="spellStart"/>
      <w:r w:rsidRPr="003A7FF9">
        <w:rPr>
          <w:rFonts w:ascii="Times New Roman" w:hAnsi="Times New Roman" w:cs="Times New Roman"/>
          <w:lang w:val="cy-GB"/>
        </w:rPr>
        <w:t>oedda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ti’n cadw hynny mewn cof drwy gydol y sgwrs.  Soniais hefyd am ddewis </w:t>
      </w:r>
      <w:r w:rsidR="00B70F6D">
        <w:rPr>
          <w:rFonts w:ascii="Times New Roman" w:hAnsi="Times New Roman" w:cs="Times New Roman"/>
          <w:lang w:val="cy-GB"/>
        </w:rPr>
        <w:t>yr unigolyn</w:t>
      </w:r>
      <w:r w:rsidRPr="003A7FF9">
        <w:rPr>
          <w:rFonts w:ascii="Times New Roman" w:hAnsi="Times New Roman" w:cs="Times New Roman"/>
          <w:lang w:val="cy-GB"/>
        </w:rPr>
        <w:t xml:space="preserve"> i ddefnyddio ei famiaith, Saesneg wrth ymateb i gwyn pan oedd o’n teimlo yn angerddol am rhywbeth ac adlewyrchu ar hynny yn effeithiol.   </w:t>
      </w:r>
    </w:p>
    <w:p w14:paraId="129FB9D7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>  </w:t>
      </w:r>
    </w:p>
    <w:p w14:paraId="14A933D7" w14:textId="6C3347B3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 xml:space="preserve">Nododd </w:t>
      </w:r>
      <w:r w:rsidR="00B70F6D">
        <w:rPr>
          <w:rFonts w:ascii="Times New Roman" w:hAnsi="Times New Roman" w:cs="Times New Roman"/>
          <w:lang w:val="cy-GB"/>
        </w:rPr>
        <w:t>1</w:t>
      </w:r>
      <w:r w:rsidRPr="003A7FF9">
        <w:rPr>
          <w:rFonts w:ascii="Times New Roman" w:hAnsi="Times New Roman" w:cs="Times New Roman"/>
          <w:lang w:val="cy-GB"/>
        </w:rPr>
        <w:t xml:space="preserve"> dy fod i weld yn nerfus ddoe a bod y sgwrs ddim wir yn adlewyrchu dy sgiliau di.  O rhan cyfathrebu roeddent yn teimlo dy fod yn un dda iawn am wrando, ac yn gallu </w:t>
      </w:r>
      <w:proofErr w:type="spellStart"/>
      <w:r w:rsidRPr="003A7FF9">
        <w:rPr>
          <w:rFonts w:ascii="Times New Roman" w:hAnsi="Times New Roman" w:cs="Times New Roman"/>
          <w:lang w:val="cy-GB"/>
        </w:rPr>
        <w:t>cymrud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cam yn ôl i adael i rhywun drafod a “</w:t>
      </w:r>
      <w:proofErr w:type="spellStart"/>
      <w:r w:rsidRPr="003A7FF9">
        <w:rPr>
          <w:rFonts w:ascii="Times New Roman" w:hAnsi="Times New Roman" w:cs="Times New Roman"/>
          <w:lang w:val="cy-GB"/>
        </w:rPr>
        <w:t>off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</w:t>
      </w:r>
      <w:proofErr w:type="spellStart"/>
      <w:r w:rsidRPr="003A7FF9">
        <w:rPr>
          <w:rFonts w:ascii="Times New Roman" w:hAnsi="Times New Roman" w:cs="Times New Roman"/>
          <w:lang w:val="cy-GB"/>
        </w:rPr>
        <w:t>load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” yn gyffyrddus.  O rhan nerfusrwydd </w:t>
      </w:r>
      <w:proofErr w:type="spellStart"/>
      <w:r w:rsidRPr="003A7FF9">
        <w:rPr>
          <w:rFonts w:ascii="Times New Roman" w:hAnsi="Times New Roman" w:cs="Times New Roman"/>
          <w:lang w:val="cy-GB"/>
        </w:rPr>
        <w:t>neshi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ddim sylwi yn benodol dy fod yn or-nerfus, mae’n deimlad </w:t>
      </w:r>
      <w:proofErr w:type="spellStart"/>
      <w:r w:rsidRPr="003A7FF9">
        <w:rPr>
          <w:rFonts w:ascii="Times New Roman" w:hAnsi="Times New Roman" w:cs="Times New Roman"/>
          <w:lang w:val="cy-GB"/>
        </w:rPr>
        <w:t>rhyfadd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cael rhywun yn arsylwi tydi felly </w:t>
      </w:r>
      <w:proofErr w:type="spellStart"/>
      <w:r w:rsidRPr="003A7FF9">
        <w:rPr>
          <w:rFonts w:ascii="Times New Roman" w:hAnsi="Times New Roman" w:cs="Times New Roman"/>
          <w:lang w:val="cy-GB"/>
        </w:rPr>
        <w:t>faswni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ddim yn poeni am hyn.  Mi ddaw hyn gyda amser a phrofiad i ddatblygu hyder yn dy ymarfer dy hun.  </w:t>
      </w:r>
    </w:p>
    <w:p w14:paraId="3A368491" w14:textId="77777777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>  </w:t>
      </w:r>
    </w:p>
    <w:p w14:paraId="071C112E" w14:textId="51069EF5" w:rsidR="003A7FF9" w:rsidRPr="003A7FF9" w:rsidRDefault="003A7FF9" w:rsidP="003A7FF9">
      <w:pPr>
        <w:jc w:val="both"/>
        <w:rPr>
          <w:rFonts w:ascii="Times New Roman" w:hAnsi="Times New Roman" w:cs="Times New Roman"/>
          <w:lang w:val="cy-GB"/>
        </w:rPr>
      </w:pPr>
      <w:r w:rsidRPr="003A7FF9">
        <w:rPr>
          <w:rFonts w:ascii="Times New Roman" w:hAnsi="Times New Roman" w:cs="Times New Roman"/>
          <w:lang w:val="cy-GB"/>
        </w:rPr>
        <w:t xml:space="preserve">O rhan adborth adeiladol, roedd </w:t>
      </w:r>
      <w:r w:rsidR="00B70F6D">
        <w:rPr>
          <w:rFonts w:ascii="Times New Roman" w:hAnsi="Times New Roman" w:cs="Times New Roman"/>
          <w:lang w:val="cy-GB"/>
        </w:rPr>
        <w:t>2</w:t>
      </w:r>
      <w:r w:rsidRPr="003A7FF9">
        <w:rPr>
          <w:rFonts w:ascii="Times New Roman" w:hAnsi="Times New Roman" w:cs="Times New Roman"/>
          <w:lang w:val="cy-GB"/>
        </w:rPr>
        <w:t xml:space="preserve"> yn awyddus i mi adrodd yn ôl bod un sgil cyfathrebu y </w:t>
      </w:r>
      <w:proofErr w:type="spellStart"/>
      <w:r w:rsidRPr="003A7FF9">
        <w:rPr>
          <w:rFonts w:ascii="Times New Roman" w:hAnsi="Times New Roman" w:cs="Times New Roman"/>
          <w:lang w:val="cy-GB"/>
        </w:rPr>
        <w:t>gallet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ddatblygu arno eto gyda phrofiad a datblygu hyder; hynny oedd sut i ymdrin a chwestiynau agored pan nad oes ateb penodol ond yn hytrach angen cynnal trafodaeth am y mater a bod yn barod i adrodd yn ôl a thrafod gyda rheolwyr i geisio cyrraedd datrysiad.  Rhoddodd enghraifft o’r broblem gyda’r </w:t>
      </w:r>
      <w:proofErr w:type="spellStart"/>
      <w:r w:rsidRPr="003A7FF9">
        <w:rPr>
          <w:rFonts w:ascii="Times New Roman" w:hAnsi="Times New Roman" w:cs="Times New Roman"/>
          <w:lang w:val="cy-GB"/>
        </w:rPr>
        <w:t>passport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a wynebwyd a roedd o’n codi cwynion/pryderon ac yn teimlo ella gan nad </w:t>
      </w:r>
      <w:proofErr w:type="spellStart"/>
      <w:r w:rsidRPr="003A7FF9">
        <w:rPr>
          <w:rFonts w:ascii="Times New Roman" w:hAnsi="Times New Roman" w:cs="Times New Roman"/>
          <w:lang w:val="cy-GB"/>
        </w:rPr>
        <w:t>oedda</w:t>
      </w:r>
      <w:proofErr w:type="spellEnd"/>
      <w:r w:rsidRPr="003A7FF9">
        <w:rPr>
          <w:rFonts w:ascii="Times New Roman" w:hAnsi="Times New Roman" w:cs="Times New Roman"/>
          <w:lang w:val="cy-GB"/>
        </w:rPr>
        <w:t xml:space="preserve"> ti’n siŵr o’r atebion dy fod ddim yn ymateb ac yn hytrach yn cymr</w:t>
      </w:r>
      <w:r>
        <w:rPr>
          <w:rFonts w:ascii="Times New Roman" w:hAnsi="Times New Roman" w:cs="Times New Roman"/>
          <w:lang w:val="cy-GB"/>
        </w:rPr>
        <w:t>y</w:t>
      </w:r>
      <w:r w:rsidRPr="003A7FF9">
        <w:rPr>
          <w:rFonts w:ascii="Times New Roman" w:hAnsi="Times New Roman" w:cs="Times New Roman"/>
          <w:lang w:val="cy-GB"/>
        </w:rPr>
        <w:t xml:space="preserve">d cam yn ôl i wrando yn lle gwneud ymholiadau pellach i barhau y sgwrs.  Yn bersonol teimlaf fod hyn yn fwy o adlewyrchiad o </w:t>
      </w:r>
      <w:r w:rsidR="00B70F6D">
        <w:rPr>
          <w:rFonts w:ascii="Times New Roman" w:hAnsi="Times New Roman" w:cs="Times New Roman"/>
          <w:lang w:val="cy-GB"/>
        </w:rPr>
        <w:t>2</w:t>
      </w:r>
      <w:r w:rsidRPr="003A7FF9">
        <w:rPr>
          <w:rFonts w:ascii="Times New Roman" w:hAnsi="Times New Roman" w:cs="Times New Roman"/>
          <w:lang w:val="cy-GB"/>
        </w:rPr>
        <w:t xml:space="preserve"> a’i angen o i drin a thrafod popeth mewn manylder.  Ychwanegodd</w:t>
      </w:r>
      <w:r w:rsidR="00B70F6D">
        <w:rPr>
          <w:rFonts w:ascii="Times New Roman" w:hAnsi="Times New Roman" w:cs="Times New Roman"/>
          <w:lang w:val="cy-GB"/>
        </w:rPr>
        <w:t xml:space="preserve"> 1</w:t>
      </w:r>
      <w:r w:rsidRPr="003A7FF9">
        <w:rPr>
          <w:rFonts w:ascii="Times New Roman" w:hAnsi="Times New Roman" w:cs="Times New Roman"/>
          <w:lang w:val="cy-GB"/>
        </w:rPr>
        <w:t xml:space="preserve"> bod hi’n teimlo bod </w:t>
      </w:r>
      <w:r w:rsidR="00B70F6D">
        <w:rPr>
          <w:rFonts w:ascii="Times New Roman" w:hAnsi="Times New Roman" w:cs="Times New Roman"/>
          <w:lang w:val="cy-GB"/>
        </w:rPr>
        <w:t>2</w:t>
      </w:r>
      <w:r w:rsidRPr="003A7FF9">
        <w:rPr>
          <w:rFonts w:ascii="Times New Roman" w:hAnsi="Times New Roman" w:cs="Times New Roman"/>
          <w:lang w:val="cy-GB"/>
        </w:rPr>
        <w:t xml:space="preserve"> yn dy wneud di yn nerfus a bod hi’n cael trafodaethau fwy naturiol efo chdi gan dy fod weld fwy cyffyrddus efo hi; </w:t>
      </w:r>
      <w:r w:rsidR="00B70F6D">
        <w:rPr>
          <w:rFonts w:ascii="Times New Roman" w:hAnsi="Times New Roman" w:cs="Times New Roman"/>
          <w:lang w:val="cy-GB"/>
        </w:rPr>
        <w:t>2</w:t>
      </w:r>
      <w:r w:rsidRPr="003A7FF9">
        <w:rPr>
          <w:rFonts w:ascii="Times New Roman" w:hAnsi="Times New Roman" w:cs="Times New Roman"/>
          <w:lang w:val="cy-GB"/>
        </w:rPr>
        <w:t xml:space="preserve"> yn gytûn ac yn dweud bod o yn dueddol o gael yr effaith yma ar bobol.  </w:t>
      </w:r>
    </w:p>
    <w:p w14:paraId="6FA37DD0" w14:textId="77777777" w:rsidR="00EB695F" w:rsidRPr="00707723" w:rsidRDefault="00EB695F" w:rsidP="00EB695F">
      <w:pPr>
        <w:rPr>
          <w:lang w:val="cy-GB"/>
        </w:rPr>
      </w:pPr>
    </w:p>
    <w:p w14:paraId="6E1E9403" w14:textId="77777777" w:rsidR="00EB695F" w:rsidRPr="00707723" w:rsidRDefault="00EB695F" w:rsidP="00EB695F">
      <w:pPr>
        <w:rPr>
          <w:lang w:val="cy-GB"/>
        </w:rPr>
      </w:pPr>
    </w:p>
    <w:p w14:paraId="632ACBCD" w14:textId="77777777" w:rsidR="00EB695F" w:rsidRPr="00707723" w:rsidRDefault="00EB695F" w:rsidP="00EB695F">
      <w:pPr>
        <w:rPr>
          <w:lang w:val="cy-GB"/>
        </w:rPr>
      </w:pPr>
    </w:p>
    <w:p w14:paraId="7BD96B29" w14:textId="77777777" w:rsidR="00EB695F" w:rsidRPr="00707723" w:rsidRDefault="00EB695F" w:rsidP="00EB695F">
      <w:pPr>
        <w:rPr>
          <w:lang w:val="cy-GB"/>
        </w:rPr>
      </w:pPr>
    </w:p>
    <w:p w14:paraId="5EF0EF1E" w14:textId="77777777" w:rsidR="00EB695F" w:rsidRPr="00707723" w:rsidRDefault="00EB695F" w:rsidP="00EB695F">
      <w:pPr>
        <w:rPr>
          <w:lang w:val="cy-GB"/>
        </w:rPr>
      </w:pPr>
    </w:p>
    <w:p w14:paraId="5C12290A" w14:textId="77777777" w:rsidR="00EB695F" w:rsidRPr="00707723" w:rsidRDefault="00EB695F" w:rsidP="00EB695F">
      <w:pPr>
        <w:rPr>
          <w:lang w:val="cy-GB"/>
        </w:rPr>
      </w:pPr>
    </w:p>
    <w:p w14:paraId="3FBD47FD" w14:textId="77777777" w:rsidR="00EB695F" w:rsidRPr="00707723" w:rsidRDefault="00EB695F" w:rsidP="00EB695F">
      <w:pPr>
        <w:rPr>
          <w:lang w:val="cy-GB"/>
        </w:rPr>
      </w:pPr>
    </w:p>
    <w:p w14:paraId="5B7F8934" w14:textId="77777777" w:rsidR="00EB695F" w:rsidRPr="00707723" w:rsidRDefault="00EB695F" w:rsidP="00EB695F">
      <w:pPr>
        <w:rPr>
          <w:lang w:val="cy-GB"/>
        </w:rPr>
      </w:pPr>
    </w:p>
    <w:p w14:paraId="46BF76FE" w14:textId="77777777" w:rsidR="00EB695F" w:rsidRPr="00707723" w:rsidRDefault="00EB695F" w:rsidP="00EB695F">
      <w:pPr>
        <w:rPr>
          <w:lang w:val="cy-GB"/>
        </w:rPr>
      </w:pPr>
    </w:p>
    <w:p w14:paraId="3A44C5B7" w14:textId="77777777" w:rsidR="00EB695F" w:rsidRPr="00707723" w:rsidRDefault="00EB695F" w:rsidP="00EB695F">
      <w:pPr>
        <w:rPr>
          <w:lang w:val="cy-GB"/>
        </w:rPr>
      </w:pPr>
    </w:p>
    <w:p w14:paraId="7B61D658" w14:textId="77777777" w:rsidR="00EB695F" w:rsidRPr="00707723" w:rsidRDefault="00EB695F" w:rsidP="00EB695F">
      <w:pPr>
        <w:rPr>
          <w:lang w:val="cy-GB"/>
        </w:rPr>
      </w:pPr>
    </w:p>
    <w:p w14:paraId="7368D824" w14:textId="77777777" w:rsidR="00EB695F" w:rsidRPr="00707723" w:rsidRDefault="00EB695F" w:rsidP="00EB695F">
      <w:pPr>
        <w:rPr>
          <w:lang w:val="cy-GB"/>
        </w:rPr>
      </w:pPr>
    </w:p>
    <w:p w14:paraId="1838C5C1" w14:textId="77777777" w:rsidR="00EB695F" w:rsidRPr="00707723" w:rsidRDefault="00EB695F" w:rsidP="00EB695F">
      <w:pPr>
        <w:rPr>
          <w:lang w:val="cy-GB"/>
        </w:rPr>
      </w:pPr>
    </w:p>
    <w:p w14:paraId="55074D83" w14:textId="77777777" w:rsidR="00EB695F" w:rsidRPr="00707723" w:rsidRDefault="00EB695F" w:rsidP="00EB695F">
      <w:pPr>
        <w:rPr>
          <w:lang w:val="cy-GB"/>
        </w:rPr>
      </w:pPr>
    </w:p>
    <w:p w14:paraId="1435709C" w14:textId="77777777" w:rsidR="00EB695F" w:rsidRPr="00707723" w:rsidRDefault="00EB695F" w:rsidP="00EB695F">
      <w:pPr>
        <w:rPr>
          <w:lang w:val="cy-GB"/>
        </w:rPr>
      </w:pPr>
    </w:p>
    <w:p w14:paraId="612DD83A" w14:textId="77777777" w:rsidR="00EB695F" w:rsidRPr="00707723" w:rsidRDefault="00EB695F" w:rsidP="00EB695F">
      <w:pPr>
        <w:rPr>
          <w:lang w:val="cy-GB"/>
        </w:rPr>
      </w:pPr>
    </w:p>
    <w:p w14:paraId="36CD14D1" w14:textId="77777777" w:rsidR="00EB695F" w:rsidRPr="00707723" w:rsidRDefault="00EB695F" w:rsidP="00EB695F">
      <w:pPr>
        <w:rPr>
          <w:lang w:val="cy-GB"/>
        </w:rPr>
      </w:pPr>
    </w:p>
    <w:p w14:paraId="74A47768" w14:textId="77777777" w:rsidR="00EB695F" w:rsidRPr="00707723" w:rsidRDefault="00EB695F" w:rsidP="00EB695F">
      <w:pPr>
        <w:rPr>
          <w:lang w:val="cy-GB"/>
        </w:rPr>
      </w:pPr>
    </w:p>
    <w:p w14:paraId="6485B6AF" w14:textId="77777777" w:rsidR="00EB695F" w:rsidRPr="00707723" w:rsidRDefault="00EB695F" w:rsidP="00EB695F">
      <w:pPr>
        <w:rPr>
          <w:lang w:val="cy-GB"/>
        </w:rPr>
      </w:pPr>
    </w:p>
    <w:p w14:paraId="78BE329C" w14:textId="77777777" w:rsidR="00EB695F" w:rsidRPr="00707723" w:rsidRDefault="00EB695F" w:rsidP="00EB695F">
      <w:pPr>
        <w:rPr>
          <w:lang w:val="cy-GB"/>
        </w:rPr>
      </w:pPr>
    </w:p>
    <w:p w14:paraId="33A87F1D" w14:textId="77777777" w:rsidR="00EB695F" w:rsidRPr="00707723" w:rsidRDefault="00EB695F" w:rsidP="00EB695F">
      <w:pPr>
        <w:rPr>
          <w:lang w:val="cy-GB"/>
        </w:rPr>
      </w:pPr>
    </w:p>
    <w:p w14:paraId="62213980" w14:textId="77777777" w:rsidR="00EB695F" w:rsidRPr="00707723" w:rsidRDefault="00EB695F" w:rsidP="00EB695F">
      <w:pPr>
        <w:rPr>
          <w:lang w:val="cy-GB"/>
        </w:rPr>
      </w:pPr>
    </w:p>
    <w:p w14:paraId="2FA7C5A8" w14:textId="77777777" w:rsidR="00EB695F" w:rsidRPr="00707723" w:rsidRDefault="00EB695F" w:rsidP="00EB695F">
      <w:pPr>
        <w:rPr>
          <w:lang w:val="cy-GB"/>
        </w:rPr>
      </w:pPr>
    </w:p>
    <w:p w14:paraId="525695EC" w14:textId="77777777" w:rsidR="00EB695F" w:rsidRPr="00707723" w:rsidRDefault="00EB695F" w:rsidP="00EB695F">
      <w:pPr>
        <w:rPr>
          <w:lang w:val="cy-GB"/>
        </w:rPr>
      </w:pPr>
    </w:p>
    <w:p w14:paraId="5EC25B0B" w14:textId="77777777" w:rsidR="00EB695F" w:rsidRPr="00707723" w:rsidRDefault="00EB695F" w:rsidP="00EB695F">
      <w:pPr>
        <w:rPr>
          <w:lang w:val="cy-GB"/>
        </w:rPr>
      </w:pPr>
    </w:p>
    <w:p w14:paraId="612BACCE" w14:textId="77777777" w:rsidR="00EB695F" w:rsidRPr="00707723" w:rsidRDefault="00EB695F" w:rsidP="00EB695F">
      <w:pPr>
        <w:rPr>
          <w:lang w:val="cy-GB"/>
        </w:rPr>
      </w:pPr>
    </w:p>
    <w:p w14:paraId="639145AF" w14:textId="77777777" w:rsidR="00EB695F" w:rsidRPr="00707723" w:rsidRDefault="00EB695F" w:rsidP="00EB695F">
      <w:pPr>
        <w:rPr>
          <w:lang w:val="cy-GB"/>
        </w:rPr>
      </w:pPr>
    </w:p>
    <w:p w14:paraId="572B2529" w14:textId="77777777" w:rsidR="00EB695F" w:rsidRPr="00707723" w:rsidRDefault="00EB695F" w:rsidP="00EB695F">
      <w:pPr>
        <w:rPr>
          <w:lang w:val="cy-GB"/>
        </w:rPr>
      </w:pPr>
    </w:p>
    <w:p w14:paraId="2D3D86E3" w14:textId="77777777" w:rsidR="007374EF" w:rsidRPr="00707723" w:rsidRDefault="007374EF" w:rsidP="007374EF">
      <w:pPr>
        <w:rPr>
          <w:lang w:val="cy-GB"/>
        </w:rPr>
      </w:pP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sectPr w:rsidR="00D3203C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29DF05" w14:textId="77777777" w:rsidR="00825B9E" w:rsidRDefault="00825B9E">
      <w:r>
        <w:separator/>
      </w:r>
    </w:p>
  </w:endnote>
  <w:endnote w:type="continuationSeparator" w:id="0">
    <w:p w14:paraId="7E059C1A" w14:textId="77777777" w:rsidR="00825B9E" w:rsidRDefault="00825B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vvic">
    <w:panose1 w:val="00000000000000000000"/>
    <w:charset w:val="00"/>
    <w:family w:val="auto"/>
    <w:pitch w:val="variable"/>
    <w:sig w:usb0="A00000FF" w:usb1="4000204B" w:usb2="00000000" w:usb3="00000000" w:csb0="00000193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9CCAF5" w14:textId="77777777" w:rsidR="00825B9E" w:rsidRDefault="00825B9E">
      <w:r>
        <w:separator/>
      </w:r>
    </w:p>
  </w:footnote>
  <w:footnote w:type="continuationSeparator" w:id="0">
    <w:p w14:paraId="57897FA5" w14:textId="77777777" w:rsidR="00825B9E" w:rsidRDefault="00825B9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1077592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440835633">
    <w:abstractNumId w:val="24"/>
  </w:num>
  <w:num w:numId="3" w16cid:durableId="1645545121">
    <w:abstractNumId w:val="48"/>
  </w:num>
  <w:num w:numId="4" w16cid:durableId="1656104755">
    <w:abstractNumId w:val="50"/>
  </w:num>
  <w:num w:numId="5" w16cid:durableId="729379088">
    <w:abstractNumId w:val="37"/>
  </w:num>
  <w:num w:numId="6" w16cid:durableId="548539234">
    <w:abstractNumId w:val="34"/>
  </w:num>
  <w:num w:numId="7" w16cid:durableId="1361198579">
    <w:abstractNumId w:val="31"/>
  </w:num>
  <w:num w:numId="8" w16cid:durableId="1622541131">
    <w:abstractNumId w:val="32"/>
  </w:num>
  <w:num w:numId="9" w16cid:durableId="2090695016">
    <w:abstractNumId w:val="12"/>
  </w:num>
  <w:num w:numId="10" w16cid:durableId="711274474">
    <w:abstractNumId w:val="35"/>
  </w:num>
  <w:num w:numId="11" w16cid:durableId="1369572484">
    <w:abstractNumId w:val="19"/>
  </w:num>
  <w:num w:numId="12" w16cid:durableId="1206596553">
    <w:abstractNumId w:val="18"/>
  </w:num>
  <w:num w:numId="13" w16cid:durableId="1427849263">
    <w:abstractNumId w:val="29"/>
  </w:num>
  <w:num w:numId="14" w16cid:durableId="2006400815">
    <w:abstractNumId w:val="10"/>
  </w:num>
  <w:num w:numId="15" w16cid:durableId="420293252">
    <w:abstractNumId w:val="28"/>
  </w:num>
  <w:num w:numId="16" w16cid:durableId="1960334778">
    <w:abstractNumId w:val="17"/>
  </w:num>
  <w:num w:numId="17" w16cid:durableId="651449925">
    <w:abstractNumId w:val="15"/>
  </w:num>
  <w:num w:numId="18" w16cid:durableId="687171372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272856206">
    <w:abstractNumId w:val="25"/>
  </w:num>
  <w:num w:numId="20" w16cid:durableId="991254894">
    <w:abstractNumId w:val="20"/>
  </w:num>
  <w:num w:numId="21" w16cid:durableId="72358813">
    <w:abstractNumId w:val="16"/>
  </w:num>
  <w:num w:numId="22" w16cid:durableId="478303970">
    <w:abstractNumId w:val="13"/>
  </w:num>
  <w:num w:numId="23" w16cid:durableId="821701661">
    <w:abstractNumId w:val="30"/>
  </w:num>
  <w:num w:numId="24" w16cid:durableId="995761324">
    <w:abstractNumId w:val="21"/>
  </w:num>
  <w:num w:numId="25" w16cid:durableId="1473905784">
    <w:abstractNumId w:val="44"/>
  </w:num>
  <w:num w:numId="26" w16cid:durableId="1207447877">
    <w:abstractNumId w:val="38"/>
  </w:num>
  <w:num w:numId="27" w16cid:durableId="2016346589">
    <w:abstractNumId w:val="43"/>
  </w:num>
  <w:num w:numId="28" w16cid:durableId="1958826920">
    <w:abstractNumId w:val="22"/>
  </w:num>
  <w:num w:numId="29" w16cid:durableId="1317612240">
    <w:abstractNumId w:val="46"/>
  </w:num>
  <w:num w:numId="30" w16cid:durableId="571695553">
    <w:abstractNumId w:val="33"/>
  </w:num>
  <w:num w:numId="31" w16cid:durableId="503984075">
    <w:abstractNumId w:val="14"/>
  </w:num>
  <w:num w:numId="32" w16cid:durableId="2048404314">
    <w:abstractNumId w:val="47"/>
  </w:num>
  <w:num w:numId="33" w16cid:durableId="1045135244">
    <w:abstractNumId w:val="42"/>
  </w:num>
  <w:num w:numId="34" w16cid:durableId="825971725">
    <w:abstractNumId w:val="7"/>
  </w:num>
  <w:num w:numId="35" w16cid:durableId="2112553787">
    <w:abstractNumId w:val="49"/>
  </w:num>
  <w:num w:numId="36" w16cid:durableId="1051731592">
    <w:abstractNumId w:val="45"/>
  </w:num>
  <w:num w:numId="37" w16cid:durableId="210730852">
    <w:abstractNumId w:val="39"/>
  </w:num>
  <w:num w:numId="38" w16cid:durableId="1675302515">
    <w:abstractNumId w:val="40"/>
  </w:num>
  <w:num w:numId="39" w16cid:durableId="83190256">
    <w:abstractNumId w:val="6"/>
  </w:num>
  <w:num w:numId="40" w16cid:durableId="1720205595">
    <w:abstractNumId w:val="8"/>
  </w:num>
  <w:num w:numId="41" w16cid:durableId="1405682386">
    <w:abstractNumId w:val="27"/>
  </w:num>
  <w:num w:numId="42" w16cid:durableId="559753818">
    <w:abstractNumId w:val="9"/>
  </w:num>
  <w:num w:numId="43" w16cid:durableId="1610313000">
    <w:abstractNumId w:val="5"/>
  </w:num>
  <w:num w:numId="44" w16cid:durableId="787626239">
    <w:abstractNumId w:val="41"/>
  </w:num>
  <w:num w:numId="45" w16cid:durableId="1634822739">
    <w:abstractNumId w:val="0"/>
  </w:num>
  <w:num w:numId="46" w16cid:durableId="717706464">
    <w:abstractNumId w:val="16"/>
  </w:num>
  <w:num w:numId="47" w16cid:durableId="43261891">
    <w:abstractNumId w:val="51"/>
  </w:num>
  <w:num w:numId="48" w16cid:durableId="211100334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22109978">
    <w:abstractNumId w:val="13"/>
  </w:num>
  <w:num w:numId="50" w16cid:durableId="1692023534">
    <w:abstractNumId w:val="30"/>
  </w:num>
  <w:num w:numId="51" w16cid:durableId="798493991">
    <w:abstractNumId w:val="26"/>
  </w:num>
  <w:num w:numId="52" w16cid:durableId="698706285">
    <w:abstractNumId w:val="23"/>
  </w:num>
  <w:num w:numId="53" w16cid:durableId="379675750">
    <w:abstractNumId w:val="4"/>
  </w:num>
  <w:num w:numId="54" w16cid:durableId="694188134">
    <w:abstractNumId w:val="36"/>
  </w:num>
  <w:num w:numId="55" w16cid:durableId="920676162">
    <w:abstractNumId w:val="2"/>
  </w:num>
  <w:num w:numId="56" w16cid:durableId="1524981449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5D3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64DA"/>
    <w:rsid w:val="00137BB5"/>
    <w:rsid w:val="00137E05"/>
    <w:rsid w:val="001447F6"/>
    <w:rsid w:val="00147DE3"/>
    <w:rsid w:val="00150794"/>
    <w:rsid w:val="00151DA6"/>
    <w:rsid w:val="00154E13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21D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2B08"/>
    <w:rsid w:val="002761F4"/>
    <w:rsid w:val="002775E1"/>
    <w:rsid w:val="00277979"/>
    <w:rsid w:val="00283A78"/>
    <w:rsid w:val="00287359"/>
    <w:rsid w:val="00291ADD"/>
    <w:rsid w:val="002920DF"/>
    <w:rsid w:val="0029275A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244E3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A7FF9"/>
    <w:rsid w:val="003B16C7"/>
    <w:rsid w:val="003B3115"/>
    <w:rsid w:val="003C19F1"/>
    <w:rsid w:val="003C3C67"/>
    <w:rsid w:val="003C4186"/>
    <w:rsid w:val="003C511E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27A0B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473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C7115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4346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0770"/>
    <w:rsid w:val="006447DE"/>
    <w:rsid w:val="00644889"/>
    <w:rsid w:val="0065276E"/>
    <w:rsid w:val="00654329"/>
    <w:rsid w:val="00654CEC"/>
    <w:rsid w:val="00655507"/>
    <w:rsid w:val="006579FD"/>
    <w:rsid w:val="006635E3"/>
    <w:rsid w:val="006659D8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3A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D7081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5B9E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28C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B7D79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2F24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94D0D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531B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6409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39DE"/>
    <w:rsid w:val="00AA666E"/>
    <w:rsid w:val="00AA7960"/>
    <w:rsid w:val="00AB5518"/>
    <w:rsid w:val="00AC3A0E"/>
    <w:rsid w:val="00AC4A04"/>
    <w:rsid w:val="00AC5106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0F6D"/>
    <w:rsid w:val="00B71A32"/>
    <w:rsid w:val="00B72539"/>
    <w:rsid w:val="00B7464A"/>
    <w:rsid w:val="00B7502A"/>
    <w:rsid w:val="00B755FD"/>
    <w:rsid w:val="00B77203"/>
    <w:rsid w:val="00B77305"/>
    <w:rsid w:val="00B774BD"/>
    <w:rsid w:val="00B82CC2"/>
    <w:rsid w:val="00B83045"/>
    <w:rsid w:val="00B84A89"/>
    <w:rsid w:val="00B850B6"/>
    <w:rsid w:val="00B9256C"/>
    <w:rsid w:val="00B92BEF"/>
    <w:rsid w:val="00B94443"/>
    <w:rsid w:val="00B9689A"/>
    <w:rsid w:val="00B97056"/>
    <w:rsid w:val="00BA531E"/>
    <w:rsid w:val="00BA728B"/>
    <w:rsid w:val="00BB06CB"/>
    <w:rsid w:val="00BB132D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2CEE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4745D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C7251"/>
    <w:rsid w:val="00CD0735"/>
    <w:rsid w:val="00CD0DE6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38D5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430D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457C"/>
    <w:rsid w:val="00E15751"/>
    <w:rsid w:val="00E17160"/>
    <w:rsid w:val="00E231D1"/>
    <w:rsid w:val="00E3288D"/>
    <w:rsid w:val="00E34871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24B5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94C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774AB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41D5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2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605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4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16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275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95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574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08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58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93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81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53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09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76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168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88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59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04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808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508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0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58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5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11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930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14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07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81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6533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960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405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978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85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0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097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353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13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01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4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448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66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067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4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506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45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204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85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9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223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973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96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411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21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86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971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23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8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024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92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177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2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361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350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780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58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85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890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019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973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039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56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115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04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67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642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19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100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274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29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70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217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62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86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850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895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32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30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76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50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132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6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49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74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20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041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790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29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262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2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83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475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57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417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6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53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478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446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532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170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13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28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78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94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4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861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622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633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1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1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155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95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96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90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97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964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4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233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44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784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91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08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10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815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34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80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05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670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692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65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5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836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4363</TotalTime>
  <Pages>8</Pages>
  <Words>2743</Words>
  <Characters>14535</Characters>
  <Application>Microsoft Office Word</Application>
  <DocSecurity>0</DocSecurity>
  <Lines>468</Lines>
  <Paragraphs>191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17087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Beth Lloyd Morgan (PLANT)</cp:lastModifiedBy>
  <cp:revision>8</cp:revision>
  <cp:lastPrinted>2020-02-11T19:20:00Z</cp:lastPrinted>
  <dcterms:created xsi:type="dcterms:W3CDTF">2026-02-19T10:48:00Z</dcterms:created>
  <dcterms:modified xsi:type="dcterms:W3CDTF">2026-02-22T11:21:00Z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