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A703F" w14:textId="3F332918" w:rsidR="00B81B7D" w:rsidRDefault="00B81B7D">
      <w:pPr>
        <w:rPr>
          <w:b/>
          <w:bCs/>
        </w:rPr>
      </w:pPr>
      <w:r>
        <w:rPr>
          <w:b/>
          <w:bCs/>
        </w:rPr>
        <w:t>Create a community profile for your PTE1</w:t>
      </w:r>
      <w:r w:rsidR="003F4610">
        <w:rPr>
          <w:b/>
          <w:bCs/>
        </w:rPr>
        <w:t xml:space="preserve">. Using relevant literature, suggest ways in which the school make use of its location and community to support pupil learning. </w:t>
      </w:r>
    </w:p>
    <w:p w14:paraId="36B5705C" w14:textId="65BD68EE" w:rsidR="00E04BE0" w:rsidRDefault="00E04BE0">
      <w:pPr>
        <w:rPr>
          <w:b/>
          <w:bCs/>
        </w:rPr>
      </w:pPr>
      <w:r>
        <w:rPr>
          <w:b/>
          <w:bCs/>
        </w:rPr>
        <w:t>Evie Davies 2404663</w:t>
      </w:r>
    </w:p>
    <w:p w14:paraId="56ABC78D" w14:textId="72AD4822" w:rsidR="00675434" w:rsidRDefault="00657ED1">
      <w:pPr>
        <w:rPr>
          <w:b/>
          <w:bCs/>
        </w:rPr>
      </w:pPr>
      <w:r>
        <w:rPr>
          <w:b/>
          <w:bCs/>
        </w:rPr>
        <w:t xml:space="preserve">Introduction </w:t>
      </w:r>
    </w:p>
    <w:p w14:paraId="4EF08AFA" w14:textId="575D4772" w:rsidR="00657ED1" w:rsidRDefault="002C607A">
      <w:r>
        <w:t xml:space="preserve">It can </w:t>
      </w:r>
      <w:bookmarkStart w:id="0" w:name="_Int_ItTeASmI"/>
      <w:r>
        <w:t>be suggested</w:t>
      </w:r>
      <w:bookmarkEnd w:id="0"/>
      <w:r>
        <w:t xml:space="preserve"> that understanding </w:t>
      </w:r>
      <w:r w:rsidR="002D74F2">
        <w:t xml:space="preserve">how a school connects with its surrounding area and community </w:t>
      </w:r>
      <w:r w:rsidR="00656DD3">
        <w:t>can b</w:t>
      </w:r>
      <w:r w:rsidR="00670C03">
        <w:t>e</w:t>
      </w:r>
      <w:r w:rsidR="009A216F">
        <w:t xml:space="preserve"> vital when</w:t>
      </w:r>
      <w:r w:rsidR="0034539D">
        <w:t xml:space="preserve"> it</w:t>
      </w:r>
      <w:r w:rsidR="009A216F">
        <w:t xml:space="preserve"> comes to creating a supportive and </w:t>
      </w:r>
      <w:r w:rsidR="00373135">
        <w:t xml:space="preserve">fulfilling </w:t>
      </w:r>
      <w:r w:rsidR="009D301F">
        <w:t>le</w:t>
      </w:r>
      <w:r w:rsidR="00F555CB">
        <w:t>arning environment</w:t>
      </w:r>
      <w:r w:rsidR="00422A82">
        <w:t xml:space="preserve"> for a</w:t>
      </w:r>
      <w:r w:rsidR="00527BA0">
        <w:t>ll pupils</w:t>
      </w:r>
      <w:r w:rsidR="007E53E2">
        <w:t xml:space="preserve"> </w:t>
      </w:r>
      <w:r w:rsidR="00B759B4">
        <w:t>(Welsh Government</w:t>
      </w:r>
      <w:r w:rsidR="005D50FC">
        <w:t>,</w:t>
      </w:r>
      <w:r w:rsidR="00460EA3">
        <w:t xml:space="preserve"> 2018</w:t>
      </w:r>
      <w:r w:rsidR="007E53E2">
        <w:t>)</w:t>
      </w:r>
      <w:r w:rsidR="005D50FC">
        <w:t>.</w:t>
      </w:r>
      <w:r w:rsidR="00F555CB">
        <w:t xml:space="preserve"> </w:t>
      </w:r>
      <w:r w:rsidR="00A3359C">
        <w:t>In this assignment</w:t>
      </w:r>
      <w:r w:rsidR="005D361F">
        <w:t>,</w:t>
      </w:r>
      <w:r w:rsidR="00A3359C">
        <w:t xml:space="preserve"> I will be focussing on </w:t>
      </w:r>
      <w:r w:rsidR="00A642F9">
        <w:t>the location of my PTE1 school</w:t>
      </w:r>
      <w:r w:rsidR="002439B6">
        <w:t>,</w:t>
      </w:r>
      <w:r w:rsidR="000B4AD3">
        <w:t xml:space="preserve"> </w:t>
      </w:r>
      <w:r w:rsidR="00190667">
        <w:t xml:space="preserve">which I will be referring to as </w:t>
      </w:r>
      <w:r w:rsidR="00DF494E">
        <w:t>S</w:t>
      </w:r>
      <w:r w:rsidR="00190667">
        <w:t>chool X throughout</w:t>
      </w:r>
      <w:r w:rsidR="009C3BB8">
        <w:t>,</w:t>
      </w:r>
      <w:r w:rsidR="00527BA0">
        <w:t xml:space="preserve"> also</w:t>
      </w:r>
      <w:r w:rsidR="009965F0">
        <w:t xml:space="preserve"> </w:t>
      </w:r>
      <w:r w:rsidR="00D74F49">
        <w:t>exploring</w:t>
      </w:r>
      <w:r w:rsidR="009965F0">
        <w:t xml:space="preserve"> its cultural an</w:t>
      </w:r>
      <w:r w:rsidR="00A1522F">
        <w:t xml:space="preserve">d social </w:t>
      </w:r>
      <w:r w:rsidR="00D74F49">
        <w:t xml:space="preserve">background. </w:t>
      </w:r>
      <w:r w:rsidR="00F42CA0">
        <w:t>I will be referring to my PTE1 school as School X as Bera</w:t>
      </w:r>
      <w:r w:rsidR="00EF59B8">
        <w:t xml:space="preserve"> considers that educational researchers</w:t>
      </w:r>
      <w:r w:rsidR="00330682">
        <w:t xml:space="preserve"> should not name </w:t>
      </w:r>
      <w:r w:rsidR="00014728">
        <w:t>who they are researching</w:t>
      </w:r>
      <w:r w:rsidR="00BF402B">
        <w:t xml:space="preserve"> as </w:t>
      </w:r>
      <w:r w:rsidR="00294191">
        <w:t xml:space="preserve">everyone involved should </w:t>
      </w:r>
      <w:bookmarkStart w:id="1" w:name="_Int_VLFdH67H"/>
      <w:r w:rsidR="00294191">
        <w:t>be treated</w:t>
      </w:r>
      <w:bookmarkEnd w:id="1"/>
      <w:r w:rsidR="00294191">
        <w:t xml:space="preserve"> with respect</w:t>
      </w:r>
      <w:r w:rsidR="003C3629">
        <w:t xml:space="preserve"> and fairness (BERA</w:t>
      </w:r>
      <w:r w:rsidR="009A0366">
        <w:t xml:space="preserve">, 2024). </w:t>
      </w:r>
      <w:r w:rsidR="00D74F49">
        <w:t xml:space="preserve">I will be creating </w:t>
      </w:r>
      <w:r w:rsidR="00CB31FC">
        <w:t xml:space="preserve">a detailed </w:t>
      </w:r>
      <w:r w:rsidR="0055566D">
        <w:t>community</w:t>
      </w:r>
      <w:r w:rsidR="00CB31FC">
        <w:t xml:space="preserve"> profile </w:t>
      </w:r>
      <w:r w:rsidR="007A6283">
        <w:t xml:space="preserve">supported </w:t>
      </w:r>
      <w:r w:rsidR="00B0759B">
        <w:t xml:space="preserve">by relevant research </w:t>
      </w:r>
      <w:r w:rsidR="0055566D">
        <w:t xml:space="preserve">explaining </w:t>
      </w:r>
      <w:r w:rsidR="00B0759B">
        <w:t xml:space="preserve">how </w:t>
      </w:r>
      <w:r w:rsidR="0055566D">
        <w:t>each factor influences the school's environment</w:t>
      </w:r>
      <w:r w:rsidR="003401B6">
        <w:t>,</w:t>
      </w:r>
      <w:r w:rsidR="00BB4DAF">
        <w:t xml:space="preserve"> I will also be providing suggestions on how my </w:t>
      </w:r>
      <w:r w:rsidR="00126835">
        <w:t xml:space="preserve">PTE1 school could enhance </w:t>
      </w:r>
      <w:r w:rsidR="007B1B4C">
        <w:t>their community engagement</w:t>
      </w:r>
      <w:r w:rsidR="003401B6">
        <w:t xml:space="preserve"> by</w:t>
      </w:r>
      <w:r w:rsidR="007B1B4C">
        <w:t xml:space="preserve"> </w:t>
      </w:r>
      <w:bookmarkStart w:id="2" w:name="_Int_ERyiWGE9"/>
      <w:r w:rsidR="007B1B4C">
        <w:t>identifying</w:t>
      </w:r>
      <w:bookmarkEnd w:id="2"/>
      <w:r w:rsidR="007B1B4C">
        <w:t xml:space="preserve"> strategies to strengthen connectio</w:t>
      </w:r>
      <w:r w:rsidR="00760E7A">
        <w:t xml:space="preserve">ns with their </w:t>
      </w:r>
      <w:r w:rsidR="00C9539B">
        <w:t>pupils'</w:t>
      </w:r>
      <w:r w:rsidR="00760E7A">
        <w:t xml:space="preserve"> families </w:t>
      </w:r>
      <w:r w:rsidR="00C9539B">
        <w:t>and different</w:t>
      </w:r>
      <w:r w:rsidR="00004A0C">
        <w:t xml:space="preserve"> local</w:t>
      </w:r>
      <w:r w:rsidR="00C9539B">
        <w:t xml:space="preserve"> organisations. </w:t>
      </w:r>
    </w:p>
    <w:p w14:paraId="336A18B7" w14:textId="77777777" w:rsidR="00205414" w:rsidRDefault="007F0033">
      <w:pPr>
        <w:rPr>
          <w:b/>
          <w:bCs/>
        </w:rPr>
      </w:pPr>
      <w:r>
        <w:rPr>
          <w:b/>
          <w:bCs/>
        </w:rPr>
        <w:t xml:space="preserve">Community profile </w:t>
      </w:r>
    </w:p>
    <w:p w14:paraId="5CD73081" w14:textId="2F933A79" w:rsidR="00A6447E" w:rsidRDefault="00205414">
      <w:r>
        <w:t>S</w:t>
      </w:r>
      <w:r w:rsidR="00B03CE4">
        <w:t>chool X</w:t>
      </w:r>
      <w:r w:rsidR="000F39D3">
        <w:t xml:space="preserve"> </w:t>
      </w:r>
      <w:r w:rsidR="006B2118">
        <w:t>is pa</w:t>
      </w:r>
      <w:r w:rsidR="00453A37">
        <w:t>rt of an urban area within a rural county.</w:t>
      </w:r>
      <w:r w:rsidR="00BF640A">
        <w:t xml:space="preserve"> </w:t>
      </w:r>
      <w:r w:rsidR="006A2DD8">
        <w:t>S</w:t>
      </w:r>
      <w:r w:rsidR="00AB1168">
        <w:t xml:space="preserve">chool X currently </w:t>
      </w:r>
      <w:r w:rsidR="00037EAA">
        <w:t>ed</w:t>
      </w:r>
      <w:r w:rsidR="00F879AF">
        <w:t>ucates</w:t>
      </w:r>
      <w:r w:rsidR="00AB1168">
        <w:t xml:space="preserve"> </w:t>
      </w:r>
      <w:r w:rsidR="005E08F8">
        <w:t>around</w:t>
      </w:r>
      <w:r w:rsidR="00F113DB">
        <w:t xml:space="preserve"> 6</w:t>
      </w:r>
      <w:r w:rsidR="005E08F8">
        <w:t>2</w:t>
      </w:r>
      <w:r w:rsidR="00F113DB">
        <w:t>0 pupils</w:t>
      </w:r>
      <w:r w:rsidR="00F879AF">
        <w:t xml:space="preserve">, these numbers will continue to rise </w:t>
      </w:r>
      <w:r w:rsidR="00FB0D53">
        <w:t>throughout the academic year</w:t>
      </w:r>
      <w:r w:rsidR="00C96D30">
        <w:t>.</w:t>
      </w:r>
      <w:r w:rsidR="009A370A">
        <w:t xml:space="preserve"> The school has 23 different classes.</w:t>
      </w:r>
      <w:r w:rsidR="00C96D30">
        <w:t xml:space="preserve"> </w:t>
      </w:r>
      <w:r w:rsidR="00DF4B51">
        <w:t>The</w:t>
      </w:r>
      <w:r w:rsidR="001536AF">
        <w:t xml:space="preserve"> school </w:t>
      </w:r>
      <w:bookmarkStart w:id="3" w:name="_Int_GdYya2I7"/>
      <w:r w:rsidR="001536AF">
        <w:t>is located in</w:t>
      </w:r>
      <w:bookmarkEnd w:id="3"/>
      <w:r w:rsidR="001536AF">
        <w:t xml:space="preserve"> a highly deprived area in West Wales</w:t>
      </w:r>
      <w:r w:rsidR="00D779B6">
        <w:t xml:space="preserve">, </w:t>
      </w:r>
      <w:r w:rsidR="00CB4F76">
        <w:t>where many families are facing poverty and low incom</w:t>
      </w:r>
      <w:r w:rsidR="00B167B7">
        <w:t>e.</w:t>
      </w:r>
      <w:r w:rsidR="00CB4F76">
        <w:t xml:space="preserve"> </w:t>
      </w:r>
      <w:r w:rsidR="00B167B7">
        <w:t>A</w:t>
      </w:r>
      <w:r w:rsidR="004621E1">
        <w:t xml:space="preserve">ccording to the current </w:t>
      </w:r>
      <w:r w:rsidR="00CB4F76">
        <w:t>s</w:t>
      </w:r>
      <w:r w:rsidR="00706D24">
        <w:t>tati</w:t>
      </w:r>
      <w:r w:rsidR="00F9665B">
        <w:t>stics</w:t>
      </w:r>
      <w:r w:rsidR="004621E1">
        <w:t xml:space="preserve">, </w:t>
      </w:r>
      <w:r w:rsidR="00A6017D">
        <w:t xml:space="preserve">34% of pupils </w:t>
      </w:r>
      <w:r w:rsidR="00DA6015">
        <w:t>are eligible</w:t>
      </w:r>
      <w:r w:rsidR="005820C4">
        <w:t xml:space="preserve"> </w:t>
      </w:r>
      <w:r w:rsidR="008C5861">
        <w:t>for free</w:t>
      </w:r>
      <w:r w:rsidR="00A6017D">
        <w:t xml:space="preserve"> school meals</w:t>
      </w:r>
      <w:r w:rsidR="00B3262D">
        <w:t xml:space="preserve"> (EFSM)</w:t>
      </w:r>
      <w:r w:rsidR="00A6017D">
        <w:t xml:space="preserve">. </w:t>
      </w:r>
      <w:r w:rsidR="00A105A8">
        <w:t xml:space="preserve">A </w:t>
      </w:r>
      <w:r w:rsidR="006B518D">
        <w:t>report from the Centre of Economic and Social Incl</w:t>
      </w:r>
      <w:r w:rsidR="006B2686">
        <w:t>usion shows</w:t>
      </w:r>
      <w:r w:rsidR="00A877B9">
        <w:t xml:space="preserve"> that almost 70% of </w:t>
      </w:r>
      <w:r w:rsidR="007A1B5B">
        <w:t xml:space="preserve">the pupils who attend </w:t>
      </w:r>
      <w:r w:rsidR="00DF494E">
        <w:t>S</w:t>
      </w:r>
      <w:r w:rsidR="007A1B5B">
        <w:t>chool X have come from families</w:t>
      </w:r>
      <w:r w:rsidR="0027794F">
        <w:t xml:space="preserve"> with a low income</w:t>
      </w:r>
      <w:r w:rsidR="007F25F6">
        <w:t>, m</w:t>
      </w:r>
      <w:r w:rsidR="00066308">
        <w:t xml:space="preserve">eaning many households </w:t>
      </w:r>
      <w:r w:rsidR="007D3320">
        <w:t xml:space="preserve">are facing financial difficulty. Additionally, 45.5% </w:t>
      </w:r>
      <w:r w:rsidR="007C0379">
        <w:t xml:space="preserve">of pupils are living in homes where their parents or guardians are </w:t>
      </w:r>
      <w:r w:rsidR="002B6B18">
        <w:t>unemployed</w:t>
      </w:r>
      <w:r w:rsidR="00491CB2">
        <w:t xml:space="preserve"> (</w:t>
      </w:r>
      <w:r w:rsidR="0037774D">
        <w:t>H</w:t>
      </w:r>
      <w:r w:rsidR="007F335F">
        <w:t>wb</w:t>
      </w:r>
      <w:r w:rsidR="009475BC">
        <w:t xml:space="preserve"> Welsh Government,</w:t>
      </w:r>
      <w:r w:rsidR="007F335F">
        <w:t xml:space="preserve"> </w:t>
      </w:r>
      <w:r w:rsidR="00996A53">
        <w:t>n.d).</w:t>
      </w:r>
      <w:r w:rsidR="00C6038D">
        <w:t xml:space="preserve"> It can </w:t>
      </w:r>
      <w:bookmarkStart w:id="4" w:name="_Int_Nx92hPIU"/>
      <w:r w:rsidR="00C6038D">
        <w:t>be suggest</w:t>
      </w:r>
      <w:r w:rsidR="00F21D34">
        <w:t>ed</w:t>
      </w:r>
      <w:bookmarkEnd w:id="4"/>
      <w:r w:rsidR="00C6038D">
        <w:t xml:space="preserve"> that children who come from families with little to no income</w:t>
      </w:r>
      <w:r w:rsidR="00F21D34">
        <w:t xml:space="preserve"> households, often face challenges that may negatively affect their education. These children may be facing more levels of stress, food issues and poor living conditions all of which can have an impact on their cognitive, social, and emotional development, making it more difficult for these children to learn effectively in a school setting (</w:t>
      </w:r>
      <w:r w:rsidR="000E7BF5">
        <w:t>Joseph R</w:t>
      </w:r>
      <w:r w:rsidR="009F23F4">
        <w:t>owntree Foundation, 2013)</w:t>
      </w:r>
      <w:r w:rsidR="00F21D34">
        <w:t xml:space="preserve">. </w:t>
      </w:r>
      <w:r w:rsidR="00754AB3">
        <w:t>Sc</w:t>
      </w:r>
      <w:r w:rsidR="000937D8">
        <w:t xml:space="preserve">hool X </w:t>
      </w:r>
      <w:r w:rsidR="005D2046">
        <w:t>have</w:t>
      </w:r>
      <w:r w:rsidR="00BC124D">
        <w:t xml:space="preserve"> created a designated </w:t>
      </w:r>
      <w:r w:rsidR="00195CD4">
        <w:t xml:space="preserve">safe </w:t>
      </w:r>
      <w:r w:rsidR="00BC124D">
        <w:t>space and learning environment sp</w:t>
      </w:r>
      <w:r w:rsidR="00E00149">
        <w:t xml:space="preserve">ecifically to support their pupils with </w:t>
      </w:r>
      <w:r w:rsidR="00056B3D">
        <w:t>Autism Spectrum Condition (ASC)</w:t>
      </w:r>
      <w:r w:rsidR="004F23E8">
        <w:t xml:space="preserve"> (H</w:t>
      </w:r>
      <w:r w:rsidR="00DD4A62">
        <w:t>wb Welsh Government, n.d).</w:t>
      </w:r>
      <w:r w:rsidR="00195CD4">
        <w:t xml:space="preserve">, this gives the </w:t>
      </w:r>
      <w:r w:rsidR="00183C9E">
        <w:t xml:space="preserve">pupils an opportunity to receive care which </w:t>
      </w:r>
      <w:bookmarkStart w:id="5" w:name="_Int_14zLBiC4"/>
      <w:r w:rsidR="00183C9E">
        <w:t>is tailor</w:t>
      </w:r>
      <w:r w:rsidR="00F075B4">
        <w:t>ed</w:t>
      </w:r>
      <w:bookmarkEnd w:id="5"/>
      <w:r w:rsidR="00F075B4">
        <w:t xml:space="preserve"> to their developmental needs. 21% of t</w:t>
      </w:r>
      <w:r w:rsidR="00AC0C9F">
        <w:t xml:space="preserve">he students in </w:t>
      </w:r>
      <w:r w:rsidR="00DF494E">
        <w:t>S</w:t>
      </w:r>
      <w:r w:rsidR="00AC0C9F">
        <w:t xml:space="preserve">chool X have </w:t>
      </w:r>
      <w:bookmarkStart w:id="6" w:name="_Int_WDB7mZYs"/>
      <w:r w:rsidR="00AC0C9F">
        <w:t xml:space="preserve">been </w:t>
      </w:r>
      <w:r w:rsidR="009A038A">
        <w:t>found</w:t>
      </w:r>
      <w:bookmarkEnd w:id="6"/>
      <w:r w:rsidR="00AC0C9F">
        <w:t xml:space="preserve"> to have Additional Learning Needs </w:t>
      </w:r>
      <w:r w:rsidR="001A0280">
        <w:t xml:space="preserve">(ALN) and require use of </w:t>
      </w:r>
      <w:r w:rsidR="001C08C9">
        <w:t xml:space="preserve">the designated Learning </w:t>
      </w:r>
      <w:r w:rsidR="009A038A">
        <w:t>Resource Centre</w:t>
      </w:r>
      <w:r w:rsidR="006C57E2">
        <w:t xml:space="preserve"> (</w:t>
      </w:r>
      <w:r w:rsidR="00DD6895">
        <w:t>Hwb Welsh Government, n.d).</w:t>
      </w:r>
      <w:r w:rsidR="00C204E0">
        <w:t xml:space="preserve"> Furthermore, 2% </w:t>
      </w:r>
      <w:r w:rsidR="00861B9B">
        <w:t xml:space="preserve">of the pupils in </w:t>
      </w:r>
      <w:r w:rsidR="00DF494E">
        <w:t>S</w:t>
      </w:r>
      <w:r w:rsidR="00861B9B">
        <w:t xml:space="preserve">chool X </w:t>
      </w:r>
      <w:r w:rsidR="004371C3">
        <w:t xml:space="preserve">use English as an </w:t>
      </w:r>
      <w:bookmarkStart w:id="7" w:name="_Int_tCtz9D0g"/>
      <w:r w:rsidR="004371C3">
        <w:t>additional</w:t>
      </w:r>
      <w:bookmarkEnd w:id="7"/>
      <w:r w:rsidR="004371C3">
        <w:t xml:space="preserve"> language</w:t>
      </w:r>
      <w:r w:rsidR="0029116E">
        <w:t xml:space="preserve">, </w:t>
      </w:r>
      <w:r w:rsidR="00EC7B4D">
        <w:t xml:space="preserve">this </w:t>
      </w:r>
      <w:bookmarkStart w:id="8" w:name="_Int_0OtUKzEC"/>
      <w:r w:rsidR="00EC7B4D">
        <w:t>indicates</w:t>
      </w:r>
      <w:bookmarkEnd w:id="8"/>
      <w:r w:rsidR="00EC7B4D">
        <w:t xml:space="preserve"> that around 13 </w:t>
      </w:r>
      <w:r w:rsidR="00EC7B4D">
        <w:lastRenderedPageBreak/>
        <w:t>students may find it challenging learning in a language that is</w:t>
      </w:r>
      <w:r w:rsidR="0008234E">
        <w:t xml:space="preserve"> not</w:t>
      </w:r>
      <w:r w:rsidR="00EC7B4D">
        <w:t xml:space="preserve"> their own</w:t>
      </w:r>
      <w:r w:rsidR="006B3929">
        <w:t xml:space="preserve">, however, </w:t>
      </w:r>
      <w:r w:rsidR="00DF494E">
        <w:t>S</w:t>
      </w:r>
      <w:r w:rsidR="006B3929">
        <w:t>chool X is there providing support to them</w:t>
      </w:r>
      <w:r w:rsidR="00F70DB9">
        <w:t xml:space="preserve"> (Hwb Welsh Government, n.d).</w:t>
      </w:r>
      <w:r w:rsidR="000A25F4">
        <w:t xml:space="preserve"> In 2020</w:t>
      </w:r>
      <w:r w:rsidR="00434200">
        <w:t xml:space="preserve"> School X created a whole school topic</w:t>
      </w:r>
      <w:r w:rsidR="009E1E43">
        <w:t xml:space="preserve"> which they named</w:t>
      </w:r>
      <w:r w:rsidR="00434200">
        <w:t xml:space="preserve"> “</w:t>
      </w:r>
      <w:r w:rsidR="00D200F5">
        <w:t xml:space="preserve">Don’t hate, educate”, this is an anti racism </w:t>
      </w:r>
      <w:r w:rsidR="00156666">
        <w:t xml:space="preserve">project </w:t>
      </w:r>
      <w:r w:rsidR="00292EC4">
        <w:t>that was designed to educate pupils about the global and social issues that are going on and to promote the principle that all individuals regardless of their race, ethnicity or background, should</w:t>
      </w:r>
      <w:r w:rsidR="00FD43BC">
        <w:t xml:space="preserve"> all</w:t>
      </w:r>
      <w:r w:rsidR="00292EC4">
        <w:t xml:space="preserve"> be treated with fairness and respect (</w:t>
      </w:r>
      <w:r w:rsidR="003F6434">
        <w:t>School X, n.d).</w:t>
      </w:r>
      <w:r w:rsidR="00A87061">
        <w:t xml:space="preserve"> </w:t>
      </w:r>
      <w:r w:rsidR="002A696A">
        <w:t xml:space="preserve">School X also </w:t>
      </w:r>
      <w:r w:rsidR="00160F26">
        <w:t>offers</w:t>
      </w:r>
      <w:r w:rsidR="002A696A">
        <w:t xml:space="preserve"> </w:t>
      </w:r>
      <w:r w:rsidR="00D71CD8">
        <w:t xml:space="preserve">a </w:t>
      </w:r>
      <w:r w:rsidR="00160F26">
        <w:t>“Fl</w:t>
      </w:r>
      <w:r w:rsidR="00D71CD8">
        <w:t xml:space="preserve">ying </w:t>
      </w:r>
      <w:r w:rsidR="00160F26">
        <w:t>S</w:t>
      </w:r>
      <w:r w:rsidR="00D71CD8">
        <w:t>tart</w:t>
      </w:r>
      <w:r w:rsidR="009E28CA">
        <w:t>” programme</w:t>
      </w:r>
      <w:r w:rsidR="00661A7A">
        <w:t xml:space="preserve">. </w:t>
      </w:r>
      <w:r w:rsidR="004A2054">
        <w:t xml:space="preserve">The funding for the </w:t>
      </w:r>
      <w:r w:rsidR="00661A7A">
        <w:t xml:space="preserve">Flying </w:t>
      </w:r>
      <w:r w:rsidR="00243A58">
        <w:t>S</w:t>
      </w:r>
      <w:r w:rsidR="00661A7A">
        <w:t>tart</w:t>
      </w:r>
      <w:r w:rsidR="004A2054">
        <w:t xml:space="preserve"> programme</w:t>
      </w:r>
      <w:r w:rsidR="002F3CDF">
        <w:t xml:space="preserve"> </w:t>
      </w:r>
      <w:bookmarkStart w:id="9" w:name="_Int_JqO6VBTn"/>
      <w:r w:rsidR="002F3CDF">
        <w:t>is provided</w:t>
      </w:r>
      <w:bookmarkEnd w:id="9"/>
      <w:r w:rsidR="002F3CDF">
        <w:t xml:space="preserve"> by the</w:t>
      </w:r>
      <w:r w:rsidR="00661A7A">
        <w:t xml:space="preserve"> Welsh Government</w:t>
      </w:r>
      <w:r w:rsidR="002F3CDF">
        <w:t xml:space="preserve">, it </w:t>
      </w:r>
      <w:bookmarkStart w:id="10" w:name="_Int_e2kix93S"/>
      <w:r w:rsidR="002F3CDF">
        <w:t>is aimed</w:t>
      </w:r>
      <w:bookmarkEnd w:id="10"/>
      <w:r w:rsidR="002F3CDF">
        <w:t xml:space="preserve"> at</w:t>
      </w:r>
      <w:r w:rsidR="00BA0B7E">
        <w:t xml:space="preserve"> children aged 0-3</w:t>
      </w:r>
      <w:r w:rsidR="00813ED4">
        <w:t xml:space="preserve"> (</w:t>
      </w:r>
      <w:r w:rsidR="00F41916">
        <w:t xml:space="preserve">Pembrokeshire County Council, </w:t>
      </w:r>
      <w:r w:rsidR="00991780">
        <w:t>2</w:t>
      </w:r>
      <w:r w:rsidR="000F6307">
        <w:t>024).</w:t>
      </w:r>
      <w:r w:rsidR="00BA0B7E">
        <w:t xml:space="preserve"> </w:t>
      </w:r>
      <w:r w:rsidR="00A7374D">
        <w:t xml:space="preserve">Flying </w:t>
      </w:r>
      <w:r w:rsidR="00243A58">
        <w:t>S</w:t>
      </w:r>
      <w:r w:rsidR="00A7374D">
        <w:t xml:space="preserve">tart </w:t>
      </w:r>
      <w:bookmarkStart w:id="11" w:name="_Int_5nC6QXAP"/>
      <w:r w:rsidR="00D73120">
        <w:t>is designed</w:t>
      </w:r>
      <w:bookmarkEnd w:id="11"/>
      <w:r w:rsidR="00D73120">
        <w:t xml:space="preserve"> to give children </w:t>
      </w:r>
      <w:r w:rsidR="00317385">
        <w:t>a head start to education</w:t>
      </w:r>
      <w:r w:rsidR="008B2B90">
        <w:t xml:space="preserve">, allows children to adapt to the </w:t>
      </w:r>
      <w:r w:rsidR="001F5A1A">
        <w:t>curriculum</w:t>
      </w:r>
      <w:r w:rsidR="008B2B90">
        <w:t>,</w:t>
      </w:r>
      <w:r w:rsidR="00AC3A30">
        <w:t xml:space="preserve"> gives children more of an idea of what school will be l</w:t>
      </w:r>
      <w:r w:rsidR="000B7FCE">
        <w:t xml:space="preserve">ike </w:t>
      </w:r>
      <w:r w:rsidR="00243A58">
        <w:t xml:space="preserve">by </w:t>
      </w:r>
      <w:r w:rsidR="000B7FCE">
        <w:t>providing</w:t>
      </w:r>
      <w:r w:rsidR="00AC3A30">
        <w:t xml:space="preserve"> structure to their </w:t>
      </w:r>
      <w:r w:rsidR="001F5A1A">
        <w:t>day-to-day</w:t>
      </w:r>
      <w:r w:rsidR="00AC3A30">
        <w:t xml:space="preserve"> lif</w:t>
      </w:r>
      <w:r w:rsidR="00844A21">
        <w:t>e,</w:t>
      </w:r>
      <w:r w:rsidR="000B7FCE">
        <w:t xml:space="preserve"> </w:t>
      </w:r>
      <w:r w:rsidR="00330DDB">
        <w:t xml:space="preserve">and </w:t>
      </w:r>
      <w:r w:rsidR="00283C97">
        <w:t>provides</w:t>
      </w:r>
      <w:r w:rsidR="00330DDB">
        <w:t xml:space="preserve"> children </w:t>
      </w:r>
      <w:r w:rsidR="00283C97">
        <w:t xml:space="preserve">with </w:t>
      </w:r>
      <w:r w:rsidR="00330DDB">
        <w:t>the opportunity</w:t>
      </w:r>
      <w:r w:rsidR="00283C97">
        <w:t xml:space="preserve"> to develop their </w:t>
      </w:r>
      <w:r w:rsidR="008A6309">
        <w:t xml:space="preserve">language skills at an early age, </w:t>
      </w:r>
      <w:r w:rsidR="00C619F2">
        <w:t>prepar</w:t>
      </w:r>
      <w:r w:rsidR="00844A21">
        <w:t>ing them</w:t>
      </w:r>
      <w:r w:rsidR="00C619F2">
        <w:t xml:space="preserve"> </w:t>
      </w:r>
      <w:r w:rsidR="00966452">
        <w:t>to excel from the beginning of their education</w:t>
      </w:r>
      <w:r w:rsidR="00D814AE">
        <w:t xml:space="preserve"> (</w:t>
      </w:r>
      <w:r w:rsidR="008413B4">
        <w:t>W</w:t>
      </w:r>
      <w:r w:rsidR="00B834B6">
        <w:t xml:space="preserve">elsh Government, 2012). </w:t>
      </w:r>
      <w:r w:rsidR="00BD0845">
        <w:t xml:space="preserve">The </w:t>
      </w:r>
      <w:r w:rsidR="009C11A5">
        <w:t>F</w:t>
      </w:r>
      <w:r w:rsidR="00C10712">
        <w:t xml:space="preserve">lying </w:t>
      </w:r>
      <w:r w:rsidR="009C11A5">
        <w:t>S</w:t>
      </w:r>
      <w:r w:rsidR="00C10712">
        <w:t xml:space="preserve">tart </w:t>
      </w:r>
      <w:r w:rsidR="00BD0845">
        <w:t xml:space="preserve">programme </w:t>
      </w:r>
      <w:bookmarkStart w:id="12" w:name="_Int_l6S9Fpv9"/>
      <w:r w:rsidR="00BD0845">
        <w:t xml:space="preserve">is </w:t>
      </w:r>
      <w:r w:rsidR="00BA0AEE">
        <w:t xml:space="preserve">also </w:t>
      </w:r>
      <w:r w:rsidR="00375460">
        <w:t>aimed</w:t>
      </w:r>
      <w:bookmarkEnd w:id="12"/>
      <w:r w:rsidR="00375460">
        <w:t xml:space="preserve"> to offer support to families</w:t>
      </w:r>
      <w:r w:rsidR="002B223F">
        <w:t xml:space="preserve"> with children in the more disadvantaged areas across Wales</w:t>
      </w:r>
      <w:r w:rsidR="00E32B28">
        <w:t>, aiming to provide their children with more opportunities now and for the future of their learning</w:t>
      </w:r>
      <w:r w:rsidR="00D872E0">
        <w:t xml:space="preserve"> (Welsh Government</w:t>
      </w:r>
      <w:r w:rsidR="009A2B7A">
        <w:t xml:space="preserve">, n.d). </w:t>
      </w:r>
      <w:r w:rsidR="00DF494E">
        <w:t>E</w:t>
      </w:r>
      <w:r w:rsidR="004B5A98">
        <w:t xml:space="preserve">styn </w:t>
      </w:r>
      <w:r w:rsidR="00E40FB3">
        <w:t xml:space="preserve">is an </w:t>
      </w:r>
      <w:r w:rsidR="006A651A">
        <w:t xml:space="preserve">independent organisation that </w:t>
      </w:r>
      <w:bookmarkStart w:id="13" w:name="_Int_MiX1Tl7w"/>
      <w:r w:rsidR="006A651A">
        <w:t>is responsible for</w:t>
      </w:r>
      <w:bookmarkEnd w:id="13"/>
      <w:r w:rsidR="006A651A">
        <w:t xml:space="preserve"> </w:t>
      </w:r>
      <w:r w:rsidR="00F4596E">
        <w:t>inspecting all schools across Wales</w:t>
      </w:r>
      <w:r w:rsidR="007D3B0E">
        <w:t xml:space="preserve">. The inspections </w:t>
      </w:r>
      <w:bookmarkStart w:id="14" w:name="_Int_Vt21GlE3"/>
      <w:r w:rsidR="007D3B0E">
        <w:t>are carried</w:t>
      </w:r>
      <w:bookmarkEnd w:id="14"/>
      <w:r w:rsidR="007D3B0E">
        <w:t xml:space="preserve"> out to outline wh</w:t>
      </w:r>
      <w:r w:rsidR="006365E7">
        <w:t>at the school is doing well at but also to give the school areas of improvement</w:t>
      </w:r>
      <w:r w:rsidR="00D7351E">
        <w:t xml:space="preserve"> (Estyn, n.d).</w:t>
      </w:r>
      <w:r w:rsidR="00E43534">
        <w:t xml:space="preserve"> </w:t>
      </w:r>
      <w:r w:rsidR="00F225DE">
        <w:t xml:space="preserve">According to Estyn’s 2016 inspections </w:t>
      </w:r>
      <w:r w:rsidR="007975CD">
        <w:t>report, School</w:t>
      </w:r>
      <w:r w:rsidR="005B55BC">
        <w:t xml:space="preserve"> X </w:t>
      </w:r>
      <w:r w:rsidR="00611818">
        <w:t xml:space="preserve">current performance </w:t>
      </w:r>
      <w:bookmarkStart w:id="15" w:name="_Int_WTVobNDp"/>
      <w:r w:rsidR="00611818">
        <w:t>was rated</w:t>
      </w:r>
      <w:bookmarkEnd w:id="15"/>
      <w:r w:rsidR="00611818">
        <w:t xml:space="preserve"> as good</w:t>
      </w:r>
      <w:r w:rsidR="00364961">
        <w:t xml:space="preserve"> </w:t>
      </w:r>
      <w:r w:rsidR="003C64BB">
        <w:t xml:space="preserve">and the </w:t>
      </w:r>
      <w:r w:rsidR="002A3EEE">
        <w:t>schools'</w:t>
      </w:r>
      <w:r w:rsidR="003C64BB">
        <w:t xml:space="preserve"> prospect</w:t>
      </w:r>
      <w:r w:rsidR="002A3EEE">
        <w:t xml:space="preserve">s for improvement </w:t>
      </w:r>
      <w:bookmarkStart w:id="16" w:name="_Int_LCoWbSEA"/>
      <w:r w:rsidR="002A3EEE">
        <w:t>were rated</w:t>
      </w:r>
      <w:bookmarkEnd w:id="16"/>
      <w:r w:rsidR="002A3EEE">
        <w:t xml:space="preserve"> as excellent</w:t>
      </w:r>
      <w:r w:rsidR="00364961">
        <w:t xml:space="preserve">. The “good” rating reflects </w:t>
      </w:r>
      <w:r w:rsidR="00117EE9">
        <w:t>the strong progress that all the pupils ha</w:t>
      </w:r>
      <w:r w:rsidR="00A95629">
        <w:t>ve</w:t>
      </w:r>
      <w:r w:rsidR="00117EE9">
        <w:t xml:space="preserve"> made from their starting point</w:t>
      </w:r>
      <w:r w:rsidR="00A002D9">
        <w:t xml:space="preserve">, </w:t>
      </w:r>
      <w:r w:rsidR="00640634">
        <w:t xml:space="preserve">their </w:t>
      </w:r>
      <w:r w:rsidR="00A002D9">
        <w:t xml:space="preserve">good </w:t>
      </w:r>
      <w:r w:rsidR="00341BCC">
        <w:t>engagement</w:t>
      </w:r>
      <w:r w:rsidR="00A95629">
        <w:t xml:space="preserve"> skills</w:t>
      </w:r>
      <w:r w:rsidR="00341BCC">
        <w:t>,</w:t>
      </w:r>
      <w:r w:rsidR="00A002D9">
        <w:t xml:space="preserve"> and strong attendance rates throughout the school</w:t>
      </w:r>
      <w:r w:rsidR="00341BCC">
        <w:t xml:space="preserve">. </w:t>
      </w:r>
      <w:r w:rsidR="00D75D60">
        <w:t xml:space="preserve">In addition, the “excellent” </w:t>
      </w:r>
      <w:r w:rsidR="00773D77">
        <w:t xml:space="preserve">prospects of improvement </w:t>
      </w:r>
      <w:bookmarkStart w:id="17" w:name="_Int_y5r4A71y"/>
      <w:r w:rsidR="00773D77">
        <w:t>were underpinned</w:t>
      </w:r>
      <w:bookmarkEnd w:id="17"/>
      <w:r w:rsidR="00773D77">
        <w:t xml:space="preserve"> by the o</w:t>
      </w:r>
      <w:r w:rsidR="00CA6B6E">
        <w:t xml:space="preserve">utstanding leadership from the headteacher </w:t>
      </w:r>
      <w:r w:rsidR="002B4736">
        <w:t xml:space="preserve">and the </w:t>
      </w:r>
      <w:r w:rsidR="005163DB">
        <w:t xml:space="preserve">strong network of support throughout the staff in the school. </w:t>
      </w:r>
      <w:r w:rsidR="000E0D35">
        <w:t xml:space="preserve">In </w:t>
      </w:r>
      <w:r w:rsidR="001D6BE9">
        <w:t xml:space="preserve">addition to the positive feedback, Estyn provided </w:t>
      </w:r>
      <w:r w:rsidR="00DF494E">
        <w:t>S</w:t>
      </w:r>
      <w:r w:rsidR="001D6BE9">
        <w:t xml:space="preserve">chool X with several </w:t>
      </w:r>
      <w:r w:rsidR="00785912">
        <w:t>recommendations for further improvement. These consisted of</w:t>
      </w:r>
      <w:r w:rsidR="00A772D6">
        <w:t xml:space="preserve"> enhancing </w:t>
      </w:r>
      <w:r w:rsidR="00B61239">
        <w:t>pupils'</w:t>
      </w:r>
      <w:r w:rsidR="00A772D6">
        <w:t xml:space="preserve"> skills in extended writing, to </w:t>
      </w:r>
      <w:r w:rsidR="00A272DB">
        <w:t xml:space="preserve">increase opportunities for outdoor learning </w:t>
      </w:r>
      <w:r w:rsidR="00B61239">
        <w:t>particularly</w:t>
      </w:r>
      <w:r w:rsidR="00A272DB">
        <w:t xml:space="preserve"> in foundation </w:t>
      </w:r>
      <w:r w:rsidR="00B61239">
        <w:t>phase and</w:t>
      </w:r>
      <w:r w:rsidR="00A272DB">
        <w:t xml:space="preserve"> ens</w:t>
      </w:r>
      <w:r w:rsidR="000B5117">
        <w:t xml:space="preserve">uring that reports to parents </w:t>
      </w:r>
      <w:r w:rsidR="00B61239">
        <w:t>follow</w:t>
      </w:r>
      <w:r w:rsidR="000B5117">
        <w:t xml:space="preserve"> the statutory requirements</w:t>
      </w:r>
      <w:r w:rsidR="003D007B">
        <w:t xml:space="preserve"> </w:t>
      </w:r>
      <w:r w:rsidR="00987CA5">
        <w:t>(</w:t>
      </w:r>
      <w:r w:rsidR="00786350">
        <w:t xml:space="preserve">Estyn, </w:t>
      </w:r>
      <w:r w:rsidR="00DD52A6">
        <w:t xml:space="preserve">2017). </w:t>
      </w:r>
      <w:r w:rsidR="00DF494E">
        <w:t xml:space="preserve">As this Estyn report of School X </w:t>
      </w:r>
      <w:bookmarkStart w:id="18" w:name="_Int_IqPbd9sl"/>
      <w:r w:rsidR="00DF494E">
        <w:t>is dated</w:t>
      </w:r>
      <w:bookmarkEnd w:id="18"/>
      <w:r w:rsidR="00DF494E">
        <w:t xml:space="preserve"> from 2016, it may not be a reliable so</w:t>
      </w:r>
      <w:r w:rsidR="001C35C0">
        <w:t xml:space="preserve">urce </w:t>
      </w:r>
      <w:r w:rsidR="00780972">
        <w:t xml:space="preserve">for evaluating the current situation for </w:t>
      </w:r>
      <w:r w:rsidR="001E540D">
        <w:t xml:space="preserve">the school, </w:t>
      </w:r>
      <w:r w:rsidR="001F75A1">
        <w:t xml:space="preserve">this is </w:t>
      </w:r>
      <w:r w:rsidR="001E540D">
        <w:t xml:space="preserve">due to curriculum changes and other changes which may have occurred in School X since 2016. </w:t>
      </w:r>
    </w:p>
    <w:p w14:paraId="5DDC0984" w14:textId="77777777" w:rsidR="00F6106D" w:rsidRDefault="00ED0942">
      <w:pPr>
        <w:rPr>
          <w:b/>
          <w:bCs/>
        </w:rPr>
      </w:pPr>
      <w:r>
        <w:rPr>
          <w:b/>
          <w:bCs/>
        </w:rPr>
        <w:t xml:space="preserve">Suggestions for community engagement </w:t>
      </w:r>
    </w:p>
    <w:p w14:paraId="4662F6C3" w14:textId="36EE0905" w:rsidR="00020B37" w:rsidRPr="000442A1" w:rsidRDefault="00843662">
      <w:r>
        <w:t>School X is situated in West Wales</w:t>
      </w:r>
      <w:r w:rsidR="0082618B">
        <w:t xml:space="preserve">, a place </w:t>
      </w:r>
      <w:r w:rsidR="00613369">
        <w:t xml:space="preserve">renowned for its beaches, farmland, and many historic monuments. </w:t>
      </w:r>
      <w:r w:rsidR="00EC2977">
        <w:t xml:space="preserve">It </w:t>
      </w:r>
      <w:r w:rsidR="008A2126">
        <w:t>could be beneficial for</w:t>
      </w:r>
      <w:r w:rsidR="00EC2977">
        <w:t xml:space="preserve"> </w:t>
      </w:r>
      <w:r w:rsidR="0007640A">
        <w:t>S</w:t>
      </w:r>
      <w:r w:rsidR="00150F41">
        <w:t xml:space="preserve">chool X </w:t>
      </w:r>
      <w:r w:rsidR="008A2126">
        <w:t>to</w:t>
      </w:r>
      <w:r w:rsidR="008C022E">
        <w:t xml:space="preserve"> actively engage with these </w:t>
      </w:r>
      <w:r w:rsidR="003E49C8">
        <w:t>local places</w:t>
      </w:r>
      <w:r w:rsidR="008C022E">
        <w:t xml:space="preserve"> by </w:t>
      </w:r>
      <w:r w:rsidR="00275816">
        <w:t>creating</w:t>
      </w:r>
      <w:r w:rsidR="00666C87">
        <w:t xml:space="preserve"> a range of challenging and engaging</w:t>
      </w:r>
      <w:r w:rsidR="00275816">
        <w:t xml:space="preserve"> lessons for their </w:t>
      </w:r>
      <w:r w:rsidR="00F73822">
        <w:t>students,</w:t>
      </w:r>
      <w:r w:rsidR="00275816">
        <w:t xml:space="preserve"> </w:t>
      </w:r>
      <w:r w:rsidR="001D757B">
        <w:t>following the</w:t>
      </w:r>
      <w:r w:rsidR="00EE1FD1">
        <w:t xml:space="preserve"> Curriculum for </w:t>
      </w:r>
      <w:r w:rsidR="00CB4670">
        <w:t>Wales</w:t>
      </w:r>
      <w:r w:rsidR="00D478CC">
        <w:t xml:space="preserve">. </w:t>
      </w:r>
      <w:r w:rsidR="001D757B">
        <w:t>By c</w:t>
      </w:r>
      <w:r w:rsidR="00380CBC">
        <w:t>reat</w:t>
      </w:r>
      <w:r w:rsidR="0007640A">
        <w:t>ing</w:t>
      </w:r>
      <w:r w:rsidR="00F73822">
        <w:t xml:space="preserve"> visual and</w:t>
      </w:r>
      <w:r w:rsidR="001D757B">
        <w:t xml:space="preserve"> </w:t>
      </w:r>
      <w:r w:rsidR="00382F81">
        <w:t>hands-on</w:t>
      </w:r>
      <w:r w:rsidR="0002587C">
        <w:t xml:space="preserve"> </w:t>
      </w:r>
      <w:r w:rsidR="00732013">
        <w:t xml:space="preserve">learning </w:t>
      </w:r>
      <w:r w:rsidR="00380CBC">
        <w:t xml:space="preserve">experiences </w:t>
      </w:r>
      <w:r w:rsidR="00382F81">
        <w:t>and opportunities</w:t>
      </w:r>
      <w:r w:rsidR="009F2F54">
        <w:t xml:space="preserve">, pupils </w:t>
      </w:r>
      <w:bookmarkStart w:id="19" w:name="_Int_LigMyJap"/>
      <w:r w:rsidR="009F2F54">
        <w:t>are given</w:t>
      </w:r>
      <w:bookmarkEnd w:id="19"/>
      <w:r w:rsidR="009F2F54">
        <w:t xml:space="preserve"> the chance to visit places they may have never been before</w:t>
      </w:r>
      <w:r w:rsidR="00A7695C">
        <w:t xml:space="preserve">, </w:t>
      </w:r>
      <w:r w:rsidR="001C72E2">
        <w:t>also allow</w:t>
      </w:r>
      <w:r w:rsidR="00A7695C">
        <w:t>ing the</w:t>
      </w:r>
      <w:r w:rsidR="001C72E2">
        <w:t xml:space="preserve"> pupils to see and engage with what they have </w:t>
      </w:r>
      <w:r w:rsidR="001C72E2">
        <w:lastRenderedPageBreak/>
        <w:t>been learning about in real life</w:t>
      </w:r>
      <w:r w:rsidR="00172019">
        <w:t xml:space="preserve">, helping them develop a more meaningful understanding to </w:t>
      </w:r>
      <w:r w:rsidR="00625E5F">
        <w:t>the subject they are studying</w:t>
      </w:r>
      <w:r w:rsidR="002E0585">
        <w:t xml:space="preserve">. </w:t>
      </w:r>
      <w:r w:rsidR="00792521">
        <w:t xml:space="preserve">Following </w:t>
      </w:r>
      <w:r w:rsidR="004248B3">
        <w:t>the Welsh Curriculum, it is essential to provide real life authentic context</w:t>
      </w:r>
      <w:r w:rsidR="00792521">
        <w:t xml:space="preserve"> for </w:t>
      </w:r>
      <w:r w:rsidR="00814A57">
        <w:t>each</w:t>
      </w:r>
      <w:r w:rsidR="00792521">
        <w:t xml:space="preserve"> learner </w:t>
      </w:r>
      <w:r w:rsidR="00792521" w:rsidRPr="00D15AF4">
        <w:t>(</w:t>
      </w:r>
      <w:r w:rsidR="00984464" w:rsidRPr="00D15AF4">
        <w:t xml:space="preserve">Hwb Welsh </w:t>
      </w:r>
      <w:r w:rsidR="00D15AF4" w:rsidRPr="00D15AF4">
        <w:t>Government, 2023).</w:t>
      </w:r>
      <w:r w:rsidR="004248B3">
        <w:t xml:space="preserve"> </w:t>
      </w:r>
      <w:r w:rsidR="00F00173">
        <w:t xml:space="preserve">Lev </w:t>
      </w:r>
      <w:r w:rsidR="00A03BC2">
        <w:t>Vygotsky’s</w:t>
      </w:r>
      <w:r w:rsidR="00E22B44">
        <w:t xml:space="preserve"> </w:t>
      </w:r>
      <w:r w:rsidR="00833D31">
        <w:t xml:space="preserve">Sociocultural </w:t>
      </w:r>
      <w:r w:rsidR="00E22B44">
        <w:t>theory</w:t>
      </w:r>
      <w:r w:rsidR="00C84EF1">
        <w:t xml:space="preserve"> also</w:t>
      </w:r>
      <w:r w:rsidR="00E22B44">
        <w:t xml:space="preserve"> suggests that children </w:t>
      </w:r>
      <w:r w:rsidR="00737331">
        <w:t xml:space="preserve">learn most effectively </w:t>
      </w:r>
      <w:r w:rsidR="00CE4D01">
        <w:t>through active engagement with their surrounding environment</w:t>
      </w:r>
      <w:r w:rsidR="00777907">
        <w:t xml:space="preserve"> (</w:t>
      </w:r>
      <w:r w:rsidR="000E5E7C">
        <w:t>Simply</w:t>
      </w:r>
      <w:r w:rsidR="0004538C">
        <w:t>Psy</w:t>
      </w:r>
      <w:r w:rsidR="00A015B7">
        <w:t>chology</w:t>
      </w:r>
      <w:r w:rsidR="0004538C">
        <w:t>, 2024).</w:t>
      </w:r>
      <w:r w:rsidR="00280CC2">
        <w:t xml:space="preserve"> In agreement with </w:t>
      </w:r>
      <w:r w:rsidR="00FE23B6">
        <w:t xml:space="preserve">Vygotsky, Bronfenbrenner (1994) </w:t>
      </w:r>
      <w:r w:rsidR="00F052FE">
        <w:t xml:space="preserve">also </w:t>
      </w:r>
      <w:r w:rsidR="00562D55">
        <w:t xml:space="preserve">highlights </w:t>
      </w:r>
      <w:r w:rsidR="00F052FE">
        <w:t>the importance of involving outside agencies within learning</w:t>
      </w:r>
      <w:r w:rsidR="002B5502">
        <w:t xml:space="preserve"> </w:t>
      </w:r>
      <w:r w:rsidR="00B50D46">
        <w:t>throughout his ecological systems theory</w:t>
      </w:r>
      <w:r w:rsidR="00B50D46" w:rsidRPr="004A3C04">
        <w:rPr>
          <w:color w:val="000000" w:themeColor="text1"/>
        </w:rPr>
        <w:t xml:space="preserve"> </w:t>
      </w:r>
      <w:r w:rsidR="00B50D46" w:rsidRPr="00011790">
        <w:rPr>
          <w:color w:val="000000" w:themeColor="text1"/>
        </w:rPr>
        <w:t>(</w:t>
      </w:r>
      <w:r w:rsidR="007F08A1" w:rsidRPr="00011790">
        <w:rPr>
          <w:color w:val="000000" w:themeColor="text1"/>
        </w:rPr>
        <w:t xml:space="preserve">Early </w:t>
      </w:r>
      <w:r w:rsidR="004A3C04" w:rsidRPr="00011790">
        <w:rPr>
          <w:color w:val="000000" w:themeColor="text1"/>
        </w:rPr>
        <w:t>Years TV, 2023</w:t>
      </w:r>
      <w:r w:rsidR="00B50D46" w:rsidRPr="00011790">
        <w:rPr>
          <w:color w:val="000000" w:themeColor="text1"/>
        </w:rPr>
        <w:t>)</w:t>
      </w:r>
      <w:r w:rsidR="00174A9E" w:rsidRPr="00011790">
        <w:rPr>
          <w:color w:val="000000" w:themeColor="text1"/>
        </w:rPr>
        <w:t>.</w:t>
      </w:r>
      <w:r w:rsidR="00174A9E">
        <w:t xml:space="preserve"> </w:t>
      </w:r>
      <w:r w:rsidR="00FE23B6">
        <w:t>School</w:t>
      </w:r>
      <w:r w:rsidR="00711D1B">
        <w:t xml:space="preserve"> X </w:t>
      </w:r>
      <w:bookmarkStart w:id="20" w:name="_Int_1LYhsyGc"/>
      <w:r w:rsidR="00711D1B">
        <w:t>is surrounded</w:t>
      </w:r>
      <w:bookmarkEnd w:id="20"/>
      <w:r w:rsidR="00711D1B">
        <w:t xml:space="preserve"> by </w:t>
      </w:r>
      <w:r w:rsidR="00DF3BEB">
        <w:t>a close</w:t>
      </w:r>
      <w:r w:rsidR="001F6EA7">
        <w:t>-knit</w:t>
      </w:r>
      <w:r w:rsidR="00DF3BEB">
        <w:t xml:space="preserve"> community in a small town</w:t>
      </w:r>
      <w:r w:rsidR="00161269">
        <w:t>,</w:t>
      </w:r>
      <w:r w:rsidR="00DF3BEB">
        <w:t xml:space="preserve"> </w:t>
      </w:r>
      <w:r w:rsidR="00785CAB">
        <w:t>it</w:t>
      </w:r>
      <w:r w:rsidR="007F5832">
        <w:t xml:space="preserve"> </w:t>
      </w:r>
      <w:r w:rsidR="00634289">
        <w:t>c</w:t>
      </w:r>
      <w:r w:rsidR="00161269">
        <w:t>ould be beneficial for the school</w:t>
      </w:r>
      <w:r w:rsidR="00B5247C">
        <w:t xml:space="preserve"> to </w:t>
      </w:r>
      <w:r w:rsidR="00785CAB">
        <w:t>organise</w:t>
      </w:r>
      <w:r w:rsidR="00B5247C">
        <w:t xml:space="preserve"> guest speaker lessons</w:t>
      </w:r>
      <w:r w:rsidR="00785CAB">
        <w:t xml:space="preserve"> with local professional</w:t>
      </w:r>
      <w:r w:rsidR="009B0798">
        <w:t xml:space="preserve">s such as </w:t>
      </w:r>
      <w:r w:rsidR="00785CAB">
        <w:t>the</w:t>
      </w:r>
      <w:r w:rsidR="00E841AD">
        <w:t xml:space="preserve"> police force</w:t>
      </w:r>
      <w:r w:rsidR="00017103">
        <w:t xml:space="preserve"> and</w:t>
      </w:r>
      <w:r w:rsidR="00E841AD">
        <w:t xml:space="preserve"> fire fighters</w:t>
      </w:r>
      <w:r w:rsidR="00017103">
        <w:t>.</w:t>
      </w:r>
      <w:r w:rsidR="00892E34">
        <w:t xml:space="preserve"> For primary school children</w:t>
      </w:r>
      <w:r w:rsidR="004922D7">
        <w:t>,</w:t>
      </w:r>
      <w:r w:rsidR="00892E34">
        <w:t xml:space="preserve"> meeting </w:t>
      </w:r>
      <w:r w:rsidR="00913F80">
        <w:t xml:space="preserve">people in their dream job roles can be exciting </w:t>
      </w:r>
      <w:r w:rsidR="00017103">
        <w:t>and</w:t>
      </w:r>
      <w:r w:rsidR="00913F80">
        <w:t xml:space="preserve"> inspiring</w:t>
      </w:r>
      <w:r w:rsidR="00393E1D">
        <w:t xml:space="preserve"> but also help them understan</w:t>
      </w:r>
      <w:r w:rsidR="00E863D8">
        <w:t xml:space="preserve">d the vital </w:t>
      </w:r>
      <w:r w:rsidR="009A4D7D">
        <w:t xml:space="preserve">contributions </w:t>
      </w:r>
      <w:r w:rsidR="00EC4236">
        <w:t>these professions make to the community</w:t>
      </w:r>
      <w:r w:rsidR="00D528B9">
        <w:t>. Th</w:t>
      </w:r>
      <w:r w:rsidR="00625F83">
        <w:t>e guest visit</w:t>
      </w:r>
      <w:r w:rsidR="00434204">
        <w:t>s</w:t>
      </w:r>
      <w:r w:rsidR="004B6F51">
        <w:t xml:space="preserve"> also offer </w:t>
      </w:r>
      <w:r w:rsidR="00621656">
        <w:t xml:space="preserve">important lessons on safety </w:t>
      </w:r>
      <w:r w:rsidR="003F4EA5">
        <w:t>and well-being for the children</w:t>
      </w:r>
      <w:r w:rsidR="00283FC0">
        <w:t xml:space="preserve"> (South Wales Fire and Rescue Service, 2023)</w:t>
      </w:r>
      <w:r w:rsidR="008F2072">
        <w:t>.</w:t>
      </w:r>
      <w:r w:rsidR="00D528B9">
        <w:t>, whils</w:t>
      </w:r>
      <w:r w:rsidR="00E010CE">
        <w:t xml:space="preserve">t also </w:t>
      </w:r>
      <w:r w:rsidR="00B31E6E">
        <w:t>strengthen</w:t>
      </w:r>
      <w:r w:rsidR="00E010CE">
        <w:t>ing</w:t>
      </w:r>
      <w:r w:rsidR="00B31E6E">
        <w:t xml:space="preserve"> </w:t>
      </w:r>
      <w:r w:rsidR="00B64889">
        <w:t>the connection between the school and the community.</w:t>
      </w:r>
      <w:r w:rsidR="00C57846">
        <w:t xml:space="preserve"> </w:t>
      </w:r>
      <w:r w:rsidR="00D96B13">
        <w:t xml:space="preserve">Parents will also appreciate </w:t>
      </w:r>
      <w:r w:rsidR="00D75E76">
        <w:t xml:space="preserve">that the school is giving their children the opportunity </w:t>
      </w:r>
      <w:r w:rsidR="0033142C">
        <w:t xml:space="preserve">to engage and learn from </w:t>
      </w:r>
      <w:r w:rsidR="00CA4588">
        <w:t xml:space="preserve">the trusted community </w:t>
      </w:r>
      <w:r w:rsidR="002A7816">
        <w:t>figures who everybody respects and relies on.</w:t>
      </w:r>
      <w:r w:rsidR="00BD1E1D">
        <w:t xml:space="preserve"> At School X, text message letters </w:t>
      </w:r>
      <w:bookmarkStart w:id="21" w:name="_Int_n96RpkCJ"/>
      <w:r w:rsidR="00BD1E1D">
        <w:t>are regularly sent</w:t>
      </w:r>
      <w:bookmarkEnd w:id="21"/>
      <w:r w:rsidR="00BD1E1D">
        <w:t xml:space="preserve"> out to parents as part of a way the school communicates. These text messages already include a voice over feature, allowing parents who may struggle with reading and writing a chance to feel </w:t>
      </w:r>
      <w:r w:rsidR="00AB6578">
        <w:t>listened to and involved with</w:t>
      </w:r>
      <w:r w:rsidR="00BD1E1D">
        <w:t xml:space="preserve"> the information that has been handed out</w:t>
      </w:r>
      <w:r w:rsidR="00AB6578">
        <w:t>,</w:t>
      </w:r>
      <w:r w:rsidR="00BD1E1D">
        <w:t xml:space="preserve"> as it is important to connect with parents right from the start of their child’s educatio</w:t>
      </w:r>
      <w:r w:rsidR="00AB6578">
        <w:t>n (</w:t>
      </w:r>
      <w:r w:rsidR="00933341">
        <w:t>Welsh Government, 2023).</w:t>
      </w:r>
      <w:r w:rsidR="000B4D2C">
        <w:t xml:space="preserve"> </w:t>
      </w:r>
      <w:r w:rsidR="00D23528">
        <w:t xml:space="preserve">To further support the diverse needs of parents and carers, this feature could be enhanced to include a translation option so the parents who don’t speak english as their first language can then select their preferred language they’d like to listen in, making this option more inclusive as a small percentage of students in School X come from non English speaking families. This approach will </w:t>
      </w:r>
      <w:r w:rsidR="00BC1DBF">
        <w:t xml:space="preserve">also </w:t>
      </w:r>
      <w:r w:rsidR="00D23528">
        <w:t xml:space="preserve">promote the </w:t>
      </w:r>
      <w:r w:rsidR="00F52063">
        <w:t>school's</w:t>
      </w:r>
      <w:r w:rsidR="00D23528">
        <w:t xml:space="preserve"> commitment to </w:t>
      </w:r>
      <w:r w:rsidR="003B6EB0">
        <w:t>diversity</w:t>
      </w:r>
      <w:r w:rsidR="007A4A92">
        <w:t xml:space="preserve"> </w:t>
      </w:r>
      <w:r w:rsidR="00F54230">
        <w:t>and equity</w:t>
      </w:r>
      <w:r w:rsidR="00EE2D03">
        <w:t xml:space="preserve"> </w:t>
      </w:r>
      <w:r w:rsidR="00F52063">
        <w:t>as it shows that</w:t>
      </w:r>
      <w:r w:rsidR="00EE2D03">
        <w:t xml:space="preserve"> the </w:t>
      </w:r>
      <w:r w:rsidR="001E6225">
        <w:t xml:space="preserve">school is </w:t>
      </w:r>
      <w:r w:rsidR="007B2508">
        <w:t>understanding</w:t>
      </w:r>
      <w:r w:rsidR="007A4A92">
        <w:t xml:space="preserve"> and meeting the needs of the whole school</w:t>
      </w:r>
      <w:r w:rsidR="00371C6E">
        <w:t xml:space="preserve"> and bilingual</w:t>
      </w:r>
      <w:r w:rsidR="007A4A92">
        <w:t xml:space="preserve"> community (</w:t>
      </w:r>
      <w:r w:rsidR="00FE1E02">
        <w:t xml:space="preserve">Welsh Government, </w:t>
      </w:r>
      <w:r w:rsidR="00D158B2">
        <w:t>2023).</w:t>
      </w:r>
      <w:r w:rsidR="00423333">
        <w:t xml:space="preserve"> </w:t>
      </w:r>
      <w:r w:rsidR="00EF6769">
        <w:t>School X can also promote</w:t>
      </w:r>
      <w:r w:rsidR="00E65366">
        <w:t xml:space="preserve"> </w:t>
      </w:r>
      <w:r w:rsidR="00FF59DD">
        <w:t xml:space="preserve">cultural </w:t>
      </w:r>
      <w:r w:rsidR="001D771D">
        <w:t xml:space="preserve">diversity and inclusion by inviting </w:t>
      </w:r>
      <w:r w:rsidR="00241FAD">
        <w:t xml:space="preserve">parents from various cultural backgrounds into school. For example, inviting Muslim parents </w:t>
      </w:r>
      <w:r w:rsidR="004442E6">
        <w:t>in to do an assembly for the whole school during significant occasions like Ramadan and Eid</w:t>
      </w:r>
      <w:r w:rsidR="00FD460B">
        <w:t>. The parents can e</w:t>
      </w:r>
      <w:r w:rsidR="002F132A">
        <w:t xml:space="preserve">ducate the entire school by sharing </w:t>
      </w:r>
      <w:r w:rsidR="00316C56">
        <w:t>individual experiences</w:t>
      </w:r>
      <w:r w:rsidR="007C59E0">
        <w:t>,</w:t>
      </w:r>
      <w:r w:rsidR="009A6D05">
        <w:t xml:space="preserve"> enabling a</w:t>
      </w:r>
      <w:r w:rsidR="00BE2730">
        <w:t xml:space="preserve"> dee</w:t>
      </w:r>
      <w:r w:rsidR="00997659">
        <w:t xml:space="preserve">per understanding </w:t>
      </w:r>
      <w:r w:rsidR="00446CD4">
        <w:t>for</w:t>
      </w:r>
      <w:r w:rsidR="005E04E7">
        <w:t xml:space="preserve"> their culture</w:t>
      </w:r>
      <w:r w:rsidR="000722E3">
        <w:t xml:space="preserve"> b</w:t>
      </w:r>
      <w:r w:rsidR="008801C3">
        <w:t xml:space="preserve">y </w:t>
      </w:r>
      <w:r w:rsidR="000722E3">
        <w:t xml:space="preserve">connecting classroom values and views </w:t>
      </w:r>
      <w:r w:rsidR="00C914AF">
        <w:t>with real life cultur</w:t>
      </w:r>
      <w:r w:rsidR="005E5710">
        <w:t>al experiences</w:t>
      </w:r>
      <w:r w:rsidR="00F2410B">
        <w:t>.</w:t>
      </w:r>
      <w:r w:rsidR="00E70448">
        <w:t xml:space="preserve"> </w:t>
      </w:r>
      <w:r w:rsidR="00F2410B">
        <w:t xml:space="preserve">It can </w:t>
      </w:r>
      <w:bookmarkStart w:id="22" w:name="_Int_9eQV7sSQ"/>
      <w:r w:rsidR="00F2410B">
        <w:t>be argued</w:t>
      </w:r>
      <w:bookmarkEnd w:id="22"/>
      <w:r w:rsidR="00F2410B">
        <w:t xml:space="preserve"> </w:t>
      </w:r>
      <w:r w:rsidR="00235D60">
        <w:t>that children</w:t>
      </w:r>
      <w:r w:rsidR="00E70448">
        <w:t xml:space="preserve"> learn most effectively </w:t>
      </w:r>
      <w:r w:rsidR="009120BB">
        <w:t>through</w:t>
      </w:r>
      <w:r w:rsidR="00DA71FC">
        <w:t xml:space="preserve"> visual learning, as it allows the children chance to</w:t>
      </w:r>
      <w:r w:rsidR="009120BB">
        <w:t xml:space="preserve"> engage</w:t>
      </w:r>
      <w:r w:rsidR="00235D60">
        <w:t xml:space="preserve"> by both listening and</w:t>
      </w:r>
      <w:r w:rsidR="00DA71FC">
        <w:t xml:space="preserve"> </w:t>
      </w:r>
      <w:r w:rsidR="00235D60">
        <w:t>communicating</w:t>
      </w:r>
      <w:r w:rsidR="00081A2F">
        <w:t xml:space="preserve"> (</w:t>
      </w:r>
      <w:r w:rsidR="00E76B68">
        <w:t>Hwb Welsh Government</w:t>
      </w:r>
      <w:r w:rsidR="0039758E">
        <w:t>, 2023</w:t>
      </w:r>
      <w:r w:rsidR="00E76B68">
        <w:t>)</w:t>
      </w:r>
      <w:r w:rsidR="00235D60">
        <w:t xml:space="preserve">. </w:t>
      </w:r>
      <w:r w:rsidR="00CA1260">
        <w:t xml:space="preserve">The </w:t>
      </w:r>
      <w:r w:rsidR="00747148">
        <w:t>C</w:t>
      </w:r>
      <w:r w:rsidR="00CA1260">
        <w:t>urriculum</w:t>
      </w:r>
      <w:r w:rsidR="00747148">
        <w:t xml:space="preserve"> for Wales expands on the importance of teaching children </w:t>
      </w:r>
      <w:r w:rsidR="00DB7B3F">
        <w:t xml:space="preserve">about </w:t>
      </w:r>
      <w:r w:rsidR="000F179F">
        <w:t xml:space="preserve">human rights, </w:t>
      </w:r>
      <w:r w:rsidR="004702FD">
        <w:t xml:space="preserve">diverse </w:t>
      </w:r>
      <w:r w:rsidR="00850F1C">
        <w:t>cultures,</w:t>
      </w:r>
      <w:r w:rsidR="000F179F">
        <w:t xml:space="preserve"> and equality </w:t>
      </w:r>
      <w:r w:rsidR="00850F1C">
        <w:t xml:space="preserve">as it will go on and </w:t>
      </w:r>
      <w:r w:rsidR="0067181A">
        <w:t xml:space="preserve">allow them to become </w:t>
      </w:r>
      <w:r w:rsidR="007641FB">
        <w:t>ethically informed citizens of Wales and the wider world</w:t>
      </w:r>
      <w:r w:rsidR="00CD3804">
        <w:t xml:space="preserve">, </w:t>
      </w:r>
      <w:r w:rsidR="005E471D">
        <w:t xml:space="preserve">as they learn to respect </w:t>
      </w:r>
      <w:r w:rsidR="006B2204">
        <w:t>the rights of others</w:t>
      </w:r>
      <w:r w:rsidR="008960AA">
        <w:t xml:space="preserve"> </w:t>
      </w:r>
      <w:r w:rsidR="0070571C">
        <w:t>whilst</w:t>
      </w:r>
      <w:r w:rsidR="008960AA">
        <w:t xml:space="preserve"> developing more of a knowledge </w:t>
      </w:r>
      <w:r w:rsidR="001D51C7">
        <w:t xml:space="preserve">about different cultures (Welsh Government, </w:t>
      </w:r>
      <w:r w:rsidR="00E9000C">
        <w:t xml:space="preserve">2022). </w:t>
      </w:r>
      <w:r w:rsidR="00D94AB0">
        <w:t xml:space="preserve">This approach to </w:t>
      </w:r>
      <w:r w:rsidR="00D94AB0">
        <w:lastRenderedPageBreak/>
        <w:t xml:space="preserve">educating the children </w:t>
      </w:r>
      <w:r w:rsidR="000366EE">
        <w:t>is also highly beneficial</w:t>
      </w:r>
      <w:r w:rsidR="00F94287">
        <w:t xml:space="preserve">, as </w:t>
      </w:r>
      <w:r w:rsidR="00AD4EA2">
        <w:t>it</w:t>
      </w:r>
      <w:r w:rsidR="00F94287">
        <w:t xml:space="preserve"> allows them to build stronger </w:t>
      </w:r>
      <w:r w:rsidR="003E24CC">
        <w:t>connections with individuals from diverse cultural backgrounds within their community</w:t>
      </w:r>
      <w:r w:rsidR="00CD3804">
        <w:t>,</w:t>
      </w:r>
      <w:r w:rsidR="003E24CC">
        <w:t xml:space="preserve"> and stronger relationships between families and the school</w:t>
      </w:r>
      <w:r w:rsidR="00F3691A">
        <w:t xml:space="preserve">, </w:t>
      </w:r>
      <w:r w:rsidR="00C04B9A">
        <w:t>allowing everyone to feel a sense of shared purpose and respec</w:t>
      </w:r>
      <w:r w:rsidR="009F52BA">
        <w:t>t (</w:t>
      </w:r>
      <w:r w:rsidR="008F3DA9">
        <w:t xml:space="preserve">Department for </w:t>
      </w:r>
      <w:r w:rsidR="00E8642E">
        <w:t>Education</w:t>
      </w:r>
      <w:r w:rsidR="009F52BA">
        <w:t>, 202</w:t>
      </w:r>
      <w:r w:rsidR="00E8642E">
        <w:t>4</w:t>
      </w:r>
      <w:r w:rsidR="009F52BA">
        <w:t>).</w:t>
      </w:r>
      <w:r w:rsidR="00D41A89">
        <w:t xml:space="preserve"> </w:t>
      </w:r>
      <w:r w:rsidR="001F519C">
        <w:t>Given tha</w:t>
      </w:r>
      <w:r w:rsidR="002E3E53">
        <w:t>t</w:t>
      </w:r>
      <w:r w:rsidR="001F519C">
        <w:t xml:space="preserve"> School X is situated </w:t>
      </w:r>
      <w:r w:rsidR="002D0DA9">
        <w:t xml:space="preserve">in an area with large levels of deprivation, where a percentage of pupils who attend the school </w:t>
      </w:r>
      <w:r w:rsidR="007C23C3">
        <w:t>come from low-income households</w:t>
      </w:r>
      <w:r w:rsidR="004D4883">
        <w:t>,</w:t>
      </w:r>
      <w:r w:rsidR="007C23C3">
        <w:t xml:space="preserve"> living with unemployed parents and guardians </w:t>
      </w:r>
      <w:r w:rsidR="002E3E53">
        <w:t>(Hwb Welsh Government, n.d).</w:t>
      </w:r>
      <w:r w:rsidR="00615E14">
        <w:t xml:space="preserve"> It can </w:t>
      </w:r>
      <w:bookmarkStart w:id="23" w:name="_Int_hAsby8fy"/>
      <w:r w:rsidR="00615E14">
        <w:t>be suggested</w:t>
      </w:r>
      <w:bookmarkEnd w:id="23"/>
      <w:r w:rsidR="00615E14">
        <w:t xml:space="preserve"> for Scho</w:t>
      </w:r>
      <w:r w:rsidR="007B751F">
        <w:t xml:space="preserve">ol X </w:t>
      </w:r>
      <w:r w:rsidR="00FE09D1">
        <w:t>to reach out</w:t>
      </w:r>
      <w:r w:rsidR="001C557A">
        <w:t xml:space="preserve"> to</w:t>
      </w:r>
      <w:r w:rsidR="00FE09D1">
        <w:t xml:space="preserve"> local food banks</w:t>
      </w:r>
      <w:r w:rsidR="001C557A">
        <w:t xml:space="preserve">. By working </w:t>
      </w:r>
      <w:r w:rsidR="008168E7">
        <w:t>together,</w:t>
      </w:r>
      <w:r w:rsidR="001C557A">
        <w:t xml:space="preserve"> </w:t>
      </w:r>
      <w:r w:rsidR="00AA3C52">
        <w:t xml:space="preserve">the school could then provide </w:t>
      </w:r>
      <w:r w:rsidR="00E40F22">
        <w:t xml:space="preserve">food and everyday </w:t>
      </w:r>
      <w:r w:rsidR="008168E7">
        <w:t>necessity</w:t>
      </w:r>
      <w:r w:rsidR="00E40F22">
        <w:t xml:space="preserve"> hampers </w:t>
      </w:r>
      <w:r w:rsidR="0040456A">
        <w:t>to the families who are in need</w:t>
      </w:r>
      <w:r w:rsidR="0087769D">
        <w:t>. This also connects the school to the local community businesses</w:t>
      </w:r>
      <w:r w:rsidR="00056FF6">
        <w:t>,</w:t>
      </w:r>
      <w:r w:rsidR="0087769D">
        <w:t xml:space="preserve"> </w:t>
      </w:r>
      <w:r w:rsidR="00407B25">
        <w:t>offering them a sense of support</w:t>
      </w:r>
      <w:r w:rsidR="001E1705">
        <w:t xml:space="preserve">. </w:t>
      </w:r>
      <w:r w:rsidR="00650055">
        <w:t xml:space="preserve">A food bank at School X could also provide valuable lessons </w:t>
      </w:r>
      <w:r w:rsidR="00B865D7">
        <w:t xml:space="preserve">for the children. The school could start to involve the children by asking them </w:t>
      </w:r>
      <w:r w:rsidR="00192FF6">
        <w:t>to organise donations, this could be by creating a fundraising event for the school and community</w:t>
      </w:r>
      <w:r w:rsidR="0088445D">
        <w:t xml:space="preserve">. By involving the children with the food </w:t>
      </w:r>
      <w:r w:rsidR="000D5A19">
        <w:t>bank,</w:t>
      </w:r>
      <w:r w:rsidR="006612CD">
        <w:t xml:space="preserve"> it </w:t>
      </w:r>
      <w:r w:rsidR="0088445D">
        <w:t xml:space="preserve">could </w:t>
      </w:r>
      <w:r w:rsidR="006612CD">
        <w:t>also provid</w:t>
      </w:r>
      <w:r w:rsidR="0088445D">
        <w:t xml:space="preserve">e them </w:t>
      </w:r>
      <w:r w:rsidR="006612CD">
        <w:t xml:space="preserve">with valuable life lessons </w:t>
      </w:r>
      <w:r w:rsidR="000A05E4">
        <w:t>such as</w:t>
      </w:r>
      <w:r w:rsidR="00FF4A19">
        <w:t xml:space="preserve"> teamwork and</w:t>
      </w:r>
      <w:r w:rsidR="000A05E4">
        <w:t xml:space="preserve"> a sense of</w:t>
      </w:r>
      <w:r w:rsidR="00FF4A19">
        <w:t xml:space="preserve"> compassion</w:t>
      </w:r>
      <w:r w:rsidR="00D71050">
        <w:t xml:space="preserve"> (BERA, </w:t>
      </w:r>
      <w:r w:rsidR="00755FA6">
        <w:t>2023).</w:t>
      </w:r>
      <w:r w:rsidR="00E32061">
        <w:t xml:space="preserve"> </w:t>
      </w:r>
      <w:r w:rsidR="0087286E">
        <w:t xml:space="preserve">School </w:t>
      </w:r>
      <w:r w:rsidR="00E1747A">
        <w:t xml:space="preserve">X </w:t>
      </w:r>
      <w:r w:rsidR="0087286E">
        <w:t>could also set up</w:t>
      </w:r>
      <w:r w:rsidR="00E1747A">
        <w:t xml:space="preserve"> a range of</w:t>
      </w:r>
      <w:r w:rsidR="0087286E">
        <w:t xml:space="preserve"> workshops after school</w:t>
      </w:r>
      <w:r w:rsidR="00E1747A">
        <w:t xml:space="preserve"> for parents. These workshops can include</w:t>
      </w:r>
      <w:r w:rsidR="0087286E">
        <w:t xml:space="preserve"> </w:t>
      </w:r>
      <w:r w:rsidR="00C106AF">
        <w:t>lessons on how to budge</w:t>
      </w:r>
      <w:r w:rsidR="0087286E">
        <w:t>t</w:t>
      </w:r>
      <w:r w:rsidR="00207E20">
        <w:t>,</w:t>
      </w:r>
      <w:r w:rsidR="0087286E">
        <w:t xml:space="preserve"> </w:t>
      </w:r>
      <w:r w:rsidR="003943A0">
        <w:t xml:space="preserve">which will enable </w:t>
      </w:r>
      <w:r w:rsidR="00124B14">
        <w:t xml:space="preserve">parents to organise their finances more </w:t>
      </w:r>
      <w:r w:rsidR="009F6349">
        <w:t xml:space="preserve">effectively, give examples on how to </w:t>
      </w:r>
      <w:r w:rsidR="00D61CE7">
        <w:t>buy</w:t>
      </w:r>
      <w:r w:rsidR="0087286E">
        <w:t xml:space="preserve"> affordable </w:t>
      </w:r>
      <w:r w:rsidR="00E538B7">
        <w:t>healthy meals for their family</w:t>
      </w:r>
      <w:r w:rsidR="00D61CE7">
        <w:t xml:space="preserve"> </w:t>
      </w:r>
      <w:r w:rsidR="003E395F">
        <w:t>and</w:t>
      </w:r>
      <w:r w:rsidR="00D61CE7">
        <w:t xml:space="preserve"> offer cooking demonstrations </w:t>
      </w:r>
      <w:r w:rsidR="00207E20">
        <w:t>which will allow</w:t>
      </w:r>
      <w:r w:rsidR="00D61CE7">
        <w:t xml:space="preserve"> </w:t>
      </w:r>
      <w:r w:rsidR="00F371F6">
        <w:t xml:space="preserve">parents to learn valuable life skills that they </w:t>
      </w:r>
      <w:r w:rsidR="003E395F">
        <w:t xml:space="preserve">can start </w:t>
      </w:r>
      <w:r w:rsidR="00F371F6">
        <w:t>to implement at home.</w:t>
      </w:r>
      <w:r w:rsidR="005B58C7">
        <w:t xml:space="preserve"> By offering</w:t>
      </w:r>
      <w:r w:rsidR="003A4737">
        <w:t xml:space="preserve"> </w:t>
      </w:r>
      <w:r w:rsidR="005B58C7">
        <w:t>t</w:t>
      </w:r>
      <w:r w:rsidR="003A4737">
        <w:t xml:space="preserve">hese </w:t>
      </w:r>
      <w:r w:rsidR="00800FCF">
        <w:t>activities and valuable life skills</w:t>
      </w:r>
      <w:r w:rsidR="00431D1B">
        <w:t xml:space="preserve"> the school can foster an environment for the parents where they feel valued, </w:t>
      </w:r>
      <w:r w:rsidR="007618AA">
        <w:t>welcomed,</w:t>
      </w:r>
      <w:r w:rsidR="006A490F">
        <w:t xml:space="preserve"> </w:t>
      </w:r>
      <w:r w:rsidR="00431D1B">
        <w:t>and listened to</w:t>
      </w:r>
      <w:r w:rsidR="005638A6">
        <w:t xml:space="preserve">, the suggestion provides support but also a safe space and close bond between the parents and School </w:t>
      </w:r>
      <w:r w:rsidR="008C0E34">
        <w:t>X</w:t>
      </w:r>
      <w:r w:rsidR="0093542B">
        <w:t xml:space="preserve">. Not only will these workshops </w:t>
      </w:r>
      <w:r w:rsidR="003A1AE4">
        <w:t>be beneficial to</w:t>
      </w:r>
      <w:r w:rsidR="0093542B">
        <w:t xml:space="preserve"> the </w:t>
      </w:r>
      <w:r w:rsidR="00357E87">
        <w:t>parents but</w:t>
      </w:r>
      <w:r w:rsidR="0093542B">
        <w:t xml:space="preserve"> will also </w:t>
      </w:r>
      <w:r w:rsidR="003A1AE4">
        <w:t>be beneficial to</w:t>
      </w:r>
      <w:r w:rsidR="0093542B">
        <w:t xml:space="preserve"> the children too</w:t>
      </w:r>
      <w:r w:rsidR="003A1AE4">
        <w:t xml:space="preserve">. When parents </w:t>
      </w:r>
      <w:r w:rsidR="00E60B30">
        <w:t xml:space="preserve">feel </w:t>
      </w:r>
      <w:r w:rsidR="00B21354">
        <w:t xml:space="preserve">more </w:t>
      </w:r>
      <w:r w:rsidR="00E15308">
        <w:t xml:space="preserve">motivated </w:t>
      </w:r>
      <w:r w:rsidR="00B21354">
        <w:t xml:space="preserve">and </w:t>
      </w:r>
      <w:r w:rsidR="00E15308">
        <w:t>supported,</w:t>
      </w:r>
      <w:r w:rsidR="00B21354">
        <w:t xml:space="preserve"> </w:t>
      </w:r>
      <w:r w:rsidR="00E60B30">
        <w:t>they are more able to provide for their families</w:t>
      </w:r>
      <w:r w:rsidR="00BD5F03">
        <w:t xml:space="preserve">, ensuring their children </w:t>
      </w:r>
      <w:bookmarkStart w:id="24" w:name="_Int_KFd8jkTw"/>
      <w:r w:rsidR="00BD5F03">
        <w:t>are well fed</w:t>
      </w:r>
      <w:bookmarkEnd w:id="24"/>
      <w:r w:rsidR="00BD5F03">
        <w:t xml:space="preserve"> and focussed ready to learn and reach their full potential</w:t>
      </w:r>
      <w:r w:rsidR="001F0B99">
        <w:t xml:space="preserve"> </w:t>
      </w:r>
      <w:r w:rsidR="002C5E3D">
        <w:t>(</w:t>
      </w:r>
      <w:r w:rsidR="00F94B4F">
        <w:t>Welsh Government, 2018).</w:t>
      </w:r>
    </w:p>
    <w:p w14:paraId="420250CA" w14:textId="77777777" w:rsidR="00F26D8E" w:rsidRDefault="0001316F">
      <w:pPr>
        <w:rPr>
          <w:b/>
          <w:bCs/>
        </w:rPr>
      </w:pPr>
      <w:r>
        <w:rPr>
          <w:b/>
          <w:bCs/>
        </w:rPr>
        <w:t>Conclusion</w:t>
      </w:r>
    </w:p>
    <w:p w14:paraId="17EFDE41" w14:textId="3ADFF7A5" w:rsidR="00F26D8E" w:rsidRDefault="00D33456">
      <w:pPr>
        <w:rPr>
          <w:b/>
          <w:bCs/>
        </w:rPr>
      </w:pPr>
      <w:r>
        <w:t xml:space="preserve">130 words remaining of 2000 </w:t>
      </w:r>
    </w:p>
    <w:p w14:paraId="4D328844" w14:textId="77777777" w:rsidR="00F26D8E" w:rsidRDefault="00F26D8E">
      <w:pPr>
        <w:rPr>
          <w:b/>
          <w:bCs/>
        </w:rPr>
      </w:pPr>
    </w:p>
    <w:p w14:paraId="3ED20B40" w14:textId="682E2446" w:rsidR="00F55FC2" w:rsidRDefault="0001316F">
      <w:pPr>
        <w:rPr>
          <w:b/>
          <w:bCs/>
        </w:rPr>
      </w:pPr>
      <w:r>
        <w:rPr>
          <w:b/>
          <w:bCs/>
        </w:rPr>
        <w:t xml:space="preserve"> </w:t>
      </w:r>
    </w:p>
    <w:p w14:paraId="5606C7A7" w14:textId="6E42AD90" w:rsidR="0001316F" w:rsidRDefault="0001316F">
      <w:pPr>
        <w:rPr>
          <w:b/>
          <w:bCs/>
        </w:rPr>
      </w:pPr>
      <w:r>
        <w:rPr>
          <w:b/>
          <w:bCs/>
        </w:rPr>
        <w:t xml:space="preserve">References </w:t>
      </w:r>
    </w:p>
    <w:p w14:paraId="72D175D0" w14:textId="77777777" w:rsidR="003E413D" w:rsidRDefault="003E413D" w:rsidP="005232F7">
      <w:r>
        <w:t xml:space="preserve">BERA (2024) ‘Ethical Guidelines for Educational Research, fifth edition’ Available at: </w:t>
      </w:r>
      <w:hyperlink r:id="rId4" w:history="1">
        <w:r w:rsidRPr="0003298D">
          <w:rPr>
            <w:rStyle w:val="Hyperlink"/>
          </w:rPr>
          <w:t>https://www.bera.ac.uk/publication/ethical-guidelines-for-educational-research-fifth-edition-2024-online</w:t>
        </w:r>
      </w:hyperlink>
      <w:r>
        <w:t>. (Accessed: 6</w:t>
      </w:r>
      <w:r w:rsidRPr="00D60091">
        <w:rPr>
          <w:vertAlign w:val="superscript"/>
        </w:rPr>
        <w:t>th</w:t>
      </w:r>
      <w:r>
        <w:t xml:space="preserve"> January 2025).</w:t>
      </w:r>
    </w:p>
    <w:p w14:paraId="68A1A113" w14:textId="77777777" w:rsidR="003E413D" w:rsidRPr="00152EE8" w:rsidRDefault="003E413D" w:rsidP="005232F7"/>
    <w:p w14:paraId="1BAD4121" w14:textId="77777777" w:rsidR="003E413D" w:rsidRDefault="003E413D" w:rsidP="005232F7">
      <w:r>
        <w:lastRenderedPageBreak/>
        <w:t xml:space="preserve">BERA (2023) ‘Food banks in schools’ Available at: </w:t>
      </w:r>
      <w:hyperlink r:id="rId5" w:history="1">
        <w:r w:rsidRPr="0003298D">
          <w:rPr>
            <w:rStyle w:val="Hyperlink"/>
          </w:rPr>
          <w:t>https://www.bera.ac.uk/publication/food-banks-in-schools</w:t>
        </w:r>
      </w:hyperlink>
      <w:r>
        <w:t>. (Accessed: 6</w:t>
      </w:r>
      <w:r w:rsidRPr="00CC10CE">
        <w:rPr>
          <w:vertAlign w:val="superscript"/>
        </w:rPr>
        <w:t>th</w:t>
      </w:r>
      <w:r>
        <w:t xml:space="preserve"> January 2025). </w:t>
      </w:r>
    </w:p>
    <w:p w14:paraId="60A83FB1" w14:textId="77777777" w:rsidR="003E413D" w:rsidRPr="00CB7811" w:rsidRDefault="003E413D" w:rsidP="005232F7"/>
    <w:p w14:paraId="31A045B0" w14:textId="77777777" w:rsidR="003E413D" w:rsidRDefault="003E413D" w:rsidP="005232F7">
      <w:r>
        <w:t xml:space="preserve">Department for Education (2024) ‘Diverse world’ Available at: </w:t>
      </w:r>
      <w:hyperlink r:id="rId6" w:history="1">
        <w:r w:rsidRPr="0003298D">
          <w:rPr>
            <w:rStyle w:val="Hyperlink"/>
          </w:rPr>
          <w:t>https://help-for-early-years-providers.education.gov.uk/areas-of-learning/understanding-the-world/diverse-world</w:t>
        </w:r>
      </w:hyperlink>
      <w:r>
        <w:t>. (Accessed: 6</w:t>
      </w:r>
      <w:r w:rsidRPr="00430A9B">
        <w:rPr>
          <w:vertAlign w:val="superscript"/>
        </w:rPr>
        <w:t>th</w:t>
      </w:r>
      <w:r>
        <w:t xml:space="preserve"> January 2025). </w:t>
      </w:r>
    </w:p>
    <w:p w14:paraId="6C9E495A" w14:textId="77777777" w:rsidR="003E413D" w:rsidRDefault="003E413D" w:rsidP="005232F7"/>
    <w:p w14:paraId="0F70E86D" w14:textId="77777777" w:rsidR="003E413D" w:rsidRDefault="003E413D" w:rsidP="005232F7">
      <w:r>
        <w:t xml:space="preserve">Early Years TV (2023) ‘Urie Bronfenbrenner: Ecological Systems Theory and the Bioecological Model’ Available at: </w:t>
      </w:r>
      <w:hyperlink r:id="rId7" w:history="1">
        <w:r w:rsidRPr="00F3451B">
          <w:rPr>
            <w:rStyle w:val="Hyperlink"/>
          </w:rPr>
          <w:t>https://www.earlyyears.tv/urie-bronfenbrenner-ecological-systems-theory-bioecological-model/</w:t>
        </w:r>
      </w:hyperlink>
      <w:r>
        <w:t>. (Accessed: 5</w:t>
      </w:r>
      <w:r w:rsidRPr="00B3366E">
        <w:rPr>
          <w:vertAlign w:val="superscript"/>
        </w:rPr>
        <w:t>th</w:t>
      </w:r>
      <w:r>
        <w:t xml:space="preserve"> January 2025).</w:t>
      </w:r>
    </w:p>
    <w:p w14:paraId="79915245" w14:textId="77777777" w:rsidR="003E413D" w:rsidRDefault="003E413D" w:rsidP="005232F7"/>
    <w:p w14:paraId="570E1581" w14:textId="77777777" w:rsidR="003E413D" w:rsidRDefault="003E413D" w:rsidP="005232F7">
      <w:r>
        <w:t xml:space="preserve">Estyn (n.d) ‘About Estyn’ Available at: </w:t>
      </w:r>
      <w:hyperlink r:id="rId8" w:history="1">
        <w:r w:rsidRPr="008F2ED5">
          <w:rPr>
            <w:rStyle w:val="Hyperlink"/>
          </w:rPr>
          <w:t>https://estyn.gov.wales/about-us/</w:t>
        </w:r>
      </w:hyperlink>
      <w:r>
        <w:t>. (Accessed: 4</w:t>
      </w:r>
      <w:r w:rsidRPr="00FC2A5C">
        <w:rPr>
          <w:vertAlign w:val="superscript"/>
        </w:rPr>
        <w:t>th</w:t>
      </w:r>
      <w:r>
        <w:t xml:space="preserve"> January 2025).</w:t>
      </w:r>
    </w:p>
    <w:p w14:paraId="525BDA0B" w14:textId="77777777" w:rsidR="003E413D" w:rsidRDefault="003E413D" w:rsidP="005232F7"/>
    <w:p w14:paraId="28C8AC38" w14:textId="77777777" w:rsidR="003E413D" w:rsidRDefault="003E413D" w:rsidP="005232F7">
      <w:r>
        <w:t>Estyn (2017) ‘A report on school X’ Available at: &lt;REMOVED&gt; (Accessed: 4</w:t>
      </w:r>
      <w:r w:rsidRPr="009576C2">
        <w:rPr>
          <w:vertAlign w:val="superscript"/>
        </w:rPr>
        <w:t>th</w:t>
      </w:r>
      <w:r>
        <w:t xml:space="preserve"> January 2025). </w:t>
      </w:r>
    </w:p>
    <w:p w14:paraId="35839A1D" w14:textId="77777777" w:rsidR="003E413D" w:rsidRDefault="003E413D" w:rsidP="005232F7"/>
    <w:p w14:paraId="14BC261A" w14:textId="77777777" w:rsidR="003E413D" w:rsidRDefault="003E413D" w:rsidP="005232F7">
      <w:r>
        <w:t xml:space="preserve">Hwb Welsh Government (n.d) ‘Developing a culture of teacher agency and distributive leadership’ Available at: </w:t>
      </w:r>
      <w:hyperlink r:id="rId9" w:history="1">
        <w:r w:rsidRPr="006C568E">
          <w:rPr>
            <w:rStyle w:val="Hyperlink"/>
          </w:rPr>
          <w:t>https://hwb.gov.wales/playlists/view/67c3f260-ab22-4335-8659-71e8331f7ac4/en/3</w:t>
        </w:r>
      </w:hyperlink>
      <w:r>
        <w:t>. (Accessed: 3</w:t>
      </w:r>
      <w:r w:rsidRPr="002D0AB6">
        <w:rPr>
          <w:vertAlign w:val="superscript"/>
        </w:rPr>
        <w:t>rd</w:t>
      </w:r>
      <w:r>
        <w:t xml:space="preserve"> January 2025). </w:t>
      </w:r>
    </w:p>
    <w:p w14:paraId="110E6593" w14:textId="77777777" w:rsidR="003E413D" w:rsidRDefault="003E413D" w:rsidP="005232F7"/>
    <w:p w14:paraId="705B7FBB" w14:textId="77777777" w:rsidR="003E413D" w:rsidRDefault="003E413D" w:rsidP="005232F7">
      <w:r>
        <w:t xml:space="preserve">Hwb Welsh Government (2023). ‘Enabling learning’ Available at </w:t>
      </w:r>
      <w:hyperlink r:id="rId10" w:history="1">
        <w:r w:rsidRPr="00F3451B">
          <w:rPr>
            <w:rStyle w:val="Hyperlink"/>
          </w:rPr>
          <w:t>https://hwb.gov.wales/curriculum-for-wales/designing-your-curriculum/enabling-learning</w:t>
        </w:r>
      </w:hyperlink>
      <w:r>
        <w:t>. (Accessed: 5</w:t>
      </w:r>
      <w:r w:rsidRPr="00235F84">
        <w:rPr>
          <w:vertAlign w:val="superscript"/>
        </w:rPr>
        <w:t>th</w:t>
      </w:r>
      <w:r>
        <w:t xml:space="preserve"> January 2025). </w:t>
      </w:r>
    </w:p>
    <w:p w14:paraId="01402625" w14:textId="77777777" w:rsidR="003E413D" w:rsidRDefault="003E413D" w:rsidP="005232F7"/>
    <w:p w14:paraId="1503FAA3" w14:textId="77777777" w:rsidR="003E413D" w:rsidRDefault="003E413D" w:rsidP="005232F7">
      <w:r>
        <w:t xml:space="preserve">Joseph Rowntree Foundation (2013) ‘Does money affect children’s outcomes?’ Available at: </w:t>
      </w:r>
      <w:hyperlink r:id="rId11" w:history="1">
        <w:r w:rsidRPr="00F3451B">
          <w:rPr>
            <w:rStyle w:val="Hyperlink"/>
          </w:rPr>
          <w:t>https://www.jrf.org.uk/care/does-money-affect-childrens-outcomes</w:t>
        </w:r>
      </w:hyperlink>
      <w:r>
        <w:t>. (Accessed: 4</w:t>
      </w:r>
      <w:r w:rsidRPr="002A0E8D">
        <w:rPr>
          <w:vertAlign w:val="superscript"/>
        </w:rPr>
        <w:t>th</w:t>
      </w:r>
      <w:r>
        <w:t xml:space="preserve"> January 2025).</w:t>
      </w:r>
    </w:p>
    <w:p w14:paraId="54B30499" w14:textId="77777777" w:rsidR="003E413D" w:rsidRDefault="003E413D" w:rsidP="005232F7"/>
    <w:p w14:paraId="72C44E90" w14:textId="77777777" w:rsidR="003E413D" w:rsidRDefault="003E413D" w:rsidP="005232F7">
      <w:r>
        <w:t xml:space="preserve">Pembrokeshire County Council (2024). ‘Flying Start’ Available at: </w:t>
      </w:r>
      <w:hyperlink r:id="rId12" w:history="1">
        <w:r w:rsidRPr="001940E2">
          <w:rPr>
            <w:rStyle w:val="Hyperlink"/>
          </w:rPr>
          <w:t>https://www.pembrokeshire.gov.uk/flying-start</w:t>
        </w:r>
      </w:hyperlink>
      <w:r>
        <w:t>. (Accessed: 3</w:t>
      </w:r>
      <w:r w:rsidRPr="00EF2CCC">
        <w:rPr>
          <w:vertAlign w:val="superscript"/>
        </w:rPr>
        <w:t>rd</w:t>
      </w:r>
      <w:r>
        <w:t xml:space="preserve"> January 2025). </w:t>
      </w:r>
    </w:p>
    <w:p w14:paraId="7006DEE6" w14:textId="77777777" w:rsidR="003E413D" w:rsidRDefault="003E413D" w:rsidP="005232F7"/>
    <w:p w14:paraId="52A20FAB" w14:textId="77777777" w:rsidR="003E413D" w:rsidRDefault="003E413D" w:rsidP="005232F7">
      <w:r>
        <w:lastRenderedPageBreak/>
        <w:t>School X (2023). ‘Latest News’ Available at: &lt;REMOVED&gt; (Accessed: 6</w:t>
      </w:r>
      <w:r w:rsidRPr="00656B57">
        <w:rPr>
          <w:vertAlign w:val="superscript"/>
        </w:rPr>
        <w:t>th</w:t>
      </w:r>
      <w:r>
        <w:t xml:space="preserve"> January 2024).</w:t>
      </w:r>
    </w:p>
    <w:p w14:paraId="2E40058A" w14:textId="77777777" w:rsidR="003E413D" w:rsidRDefault="003E413D" w:rsidP="005232F7"/>
    <w:p w14:paraId="6921409E" w14:textId="77777777" w:rsidR="003E413D" w:rsidRDefault="003E413D" w:rsidP="005232F7">
      <w:r>
        <w:t>School X (n.d). ‘Our Anti-Racism Curriculum Journey at School X’ Available at: &lt;REMOVED&gt; (Accessed: 4</w:t>
      </w:r>
      <w:r w:rsidRPr="009A5F39">
        <w:rPr>
          <w:vertAlign w:val="superscript"/>
        </w:rPr>
        <w:t>th</w:t>
      </w:r>
      <w:r>
        <w:t xml:space="preserve"> January 2025). </w:t>
      </w:r>
    </w:p>
    <w:p w14:paraId="3BB8E429" w14:textId="77777777" w:rsidR="003E413D" w:rsidRDefault="003E413D" w:rsidP="005232F7"/>
    <w:p w14:paraId="3F15CEEA" w14:textId="77777777" w:rsidR="003E413D" w:rsidRDefault="003E413D" w:rsidP="005232F7">
      <w:proofErr w:type="spellStart"/>
      <w:r>
        <w:t>SimplyPyschology</w:t>
      </w:r>
      <w:proofErr w:type="spellEnd"/>
      <w:r>
        <w:t xml:space="preserve"> (2024). ‘Vygotsky’s Theory of Cognitive Development’ Available at: </w:t>
      </w:r>
      <w:hyperlink r:id="rId13" w:history="1">
        <w:r w:rsidRPr="00F3451B">
          <w:rPr>
            <w:rStyle w:val="Hyperlink"/>
          </w:rPr>
          <w:t>https://www.simplypsychology.org/vygotsky.html</w:t>
        </w:r>
      </w:hyperlink>
      <w:r>
        <w:t>. (Accessed: 5</w:t>
      </w:r>
      <w:r w:rsidRPr="00010C55">
        <w:rPr>
          <w:vertAlign w:val="superscript"/>
        </w:rPr>
        <w:t>th</w:t>
      </w:r>
      <w:r>
        <w:t xml:space="preserve"> January 2025).</w:t>
      </w:r>
    </w:p>
    <w:p w14:paraId="42AFAE91" w14:textId="77777777" w:rsidR="003E413D" w:rsidRDefault="003E413D" w:rsidP="005232F7">
      <w:r>
        <w:t xml:space="preserve">South Wales Fire and Rescue Service (2023). ‘School Education’ Available at: </w:t>
      </w:r>
      <w:hyperlink r:id="rId14" w:history="1">
        <w:r w:rsidRPr="00D621E5">
          <w:rPr>
            <w:rStyle w:val="Hyperlink"/>
          </w:rPr>
          <w:t>https://www.southwales-fire.gov.uk/youth-education/school-education/</w:t>
        </w:r>
      </w:hyperlink>
      <w:r>
        <w:t>. (Accessed: 5</w:t>
      </w:r>
      <w:r w:rsidRPr="00A028F7">
        <w:rPr>
          <w:vertAlign w:val="superscript"/>
        </w:rPr>
        <w:t>th</w:t>
      </w:r>
      <w:r>
        <w:t xml:space="preserve"> January 2025).</w:t>
      </w:r>
    </w:p>
    <w:p w14:paraId="68C8B60F" w14:textId="77777777" w:rsidR="003E413D" w:rsidRPr="00440E7E" w:rsidRDefault="003E413D" w:rsidP="005232F7"/>
    <w:p w14:paraId="76FD3EEE" w14:textId="77777777" w:rsidR="003E413D" w:rsidRDefault="003E413D" w:rsidP="005232F7">
      <w:r>
        <w:t xml:space="preserve">Welsh Government (2018). ‘Community- focussed schools’ Available at: </w:t>
      </w:r>
      <w:hyperlink r:id="rId15" w:anchor=":~:text=It%20connects%20the%20family%2C%20school,Education%20and%20Training%20in%20Wales" w:history="1">
        <w:r w:rsidRPr="006C568E">
          <w:rPr>
            <w:rStyle w:val="Hyperlink"/>
          </w:rPr>
          <w:t>https://www.gov.wales/community-focused-schools-html#:~:text=It%20connects%20the%20family%2C%20school,Education%20and%20Training%20in%20Wales</w:t>
        </w:r>
      </w:hyperlink>
      <w:r w:rsidRPr="001B2DD3">
        <w:t>.</w:t>
      </w:r>
      <w:r>
        <w:t xml:space="preserve"> (Accessed: 2</w:t>
      </w:r>
      <w:r w:rsidRPr="001207C7">
        <w:rPr>
          <w:vertAlign w:val="superscript"/>
        </w:rPr>
        <w:t>nd</w:t>
      </w:r>
      <w:r>
        <w:t xml:space="preserve"> January 2025). </w:t>
      </w:r>
    </w:p>
    <w:p w14:paraId="6C64165C" w14:textId="77777777" w:rsidR="003E413D" w:rsidRDefault="003E413D" w:rsidP="005232F7"/>
    <w:p w14:paraId="56BAC8D2" w14:textId="77777777" w:rsidR="003E413D" w:rsidRDefault="003E413D" w:rsidP="005232F7">
      <w:r>
        <w:t xml:space="preserve">Welsh Government (2022). ‘Developing a vision for curriculum design’ Available at: </w:t>
      </w:r>
      <w:hyperlink r:id="rId16" w:history="1">
        <w:r w:rsidRPr="0003298D">
          <w:rPr>
            <w:rStyle w:val="Hyperlink"/>
          </w:rPr>
          <w:t>https://hwb.gov.wales/curriculum-for-wales/designing-your-curriculum/developing-a-vision-for-curriculum-design</w:t>
        </w:r>
      </w:hyperlink>
      <w:r>
        <w:t>. (Accessed: 6</w:t>
      </w:r>
      <w:r w:rsidRPr="00940C00">
        <w:rPr>
          <w:vertAlign w:val="superscript"/>
        </w:rPr>
        <w:t>th</w:t>
      </w:r>
      <w:r>
        <w:t xml:space="preserve"> January 2025).</w:t>
      </w:r>
    </w:p>
    <w:p w14:paraId="56B714CD" w14:textId="77777777" w:rsidR="003E413D" w:rsidRDefault="003E413D" w:rsidP="005232F7"/>
    <w:p w14:paraId="48A5E79F" w14:textId="77777777" w:rsidR="003E413D" w:rsidRDefault="003E413D" w:rsidP="005232F7">
      <w:r>
        <w:t xml:space="preserve">Welsh Government (2023). ‘Developing family engagement in Community Focussed Schools’ Available at: </w:t>
      </w:r>
      <w:hyperlink r:id="rId17" w:history="1">
        <w:r w:rsidRPr="00D621E5">
          <w:rPr>
            <w:rStyle w:val="Hyperlink"/>
          </w:rPr>
          <w:t>https://www.gov.wales/annex-3-developing-family-engagement-community-focused-schools-html</w:t>
        </w:r>
      </w:hyperlink>
      <w:r>
        <w:t>. (Accessed: 6</w:t>
      </w:r>
      <w:r w:rsidRPr="009E6C90">
        <w:rPr>
          <w:vertAlign w:val="superscript"/>
        </w:rPr>
        <w:t>th</w:t>
      </w:r>
      <w:r>
        <w:t xml:space="preserve"> January 2025).</w:t>
      </w:r>
    </w:p>
    <w:p w14:paraId="1FB38EDD" w14:textId="77777777" w:rsidR="003E413D" w:rsidRDefault="003E413D" w:rsidP="005232F7"/>
    <w:p w14:paraId="467C6E6E" w14:textId="77777777" w:rsidR="003E413D" w:rsidRDefault="003E413D" w:rsidP="005232F7">
      <w:r>
        <w:t xml:space="preserve">Welsh Government (n.d). ‘Flying Start programme’ Available at: </w:t>
      </w:r>
      <w:hyperlink r:id="rId18" w:history="1">
        <w:r w:rsidRPr="00801170">
          <w:rPr>
            <w:rStyle w:val="Hyperlink"/>
          </w:rPr>
          <w:t>https://www.gov.wales/flying-start-programme</w:t>
        </w:r>
      </w:hyperlink>
      <w:r>
        <w:t>. (Accessed: 3</w:t>
      </w:r>
      <w:r w:rsidRPr="003E14A5">
        <w:rPr>
          <w:vertAlign w:val="superscript"/>
        </w:rPr>
        <w:t>rd</w:t>
      </w:r>
      <w:r>
        <w:t xml:space="preserve"> January 2025).</w:t>
      </w:r>
    </w:p>
    <w:p w14:paraId="2EA54A01" w14:textId="77777777" w:rsidR="003E413D" w:rsidRDefault="003E413D" w:rsidP="005232F7"/>
    <w:p w14:paraId="1614CC40" w14:textId="77777777" w:rsidR="003E413D" w:rsidRDefault="003E413D" w:rsidP="005232F7">
      <w:r>
        <w:t xml:space="preserve">Welsh Government (2012). ‘Flying Start Strategic Guidance’ Available at: </w:t>
      </w:r>
      <w:hyperlink r:id="rId19" w:history="1">
        <w:r w:rsidRPr="008F2ED5">
          <w:rPr>
            <w:rStyle w:val="Hyperlink"/>
          </w:rPr>
          <w:t>https://www.gov.wales/sites/default/files/publications/2019-07/flying-start-strategy-guidance-for-local-authorities.pdf</w:t>
        </w:r>
      </w:hyperlink>
      <w:r>
        <w:t>. (Accessed: 3</w:t>
      </w:r>
      <w:r w:rsidRPr="00411DF3">
        <w:rPr>
          <w:vertAlign w:val="superscript"/>
        </w:rPr>
        <w:t>rd</w:t>
      </w:r>
      <w:r>
        <w:t xml:space="preserve"> January 2025). </w:t>
      </w:r>
    </w:p>
    <w:p w14:paraId="36EC7C75" w14:textId="77777777" w:rsidR="003E413D" w:rsidRDefault="003E413D" w:rsidP="005232F7"/>
    <w:p w14:paraId="77576186" w14:textId="296F59BD" w:rsidR="00A0518E" w:rsidRDefault="003E413D">
      <w:pPr>
        <w:rPr>
          <w:b/>
          <w:bCs/>
        </w:rPr>
      </w:pPr>
      <w:r>
        <w:lastRenderedPageBreak/>
        <w:t xml:space="preserve">Welsh Government (2018) ‘Welcoming families to engage with the school’ Available at: </w:t>
      </w:r>
      <w:hyperlink r:id="rId20" w:history="1">
        <w:r w:rsidRPr="0003298D">
          <w:rPr>
            <w:rStyle w:val="Hyperlink"/>
          </w:rPr>
          <w:t>https://www.gov.wales/sites/default/files/publications/2018-12/theme-3-welcoming-families-to-engage-with-the-school-resources-1-9.pdf</w:t>
        </w:r>
      </w:hyperlink>
      <w:r>
        <w:t>. (Accessed: 6</w:t>
      </w:r>
      <w:r w:rsidRPr="00AD07DF">
        <w:rPr>
          <w:vertAlign w:val="superscript"/>
        </w:rPr>
        <w:t>th</w:t>
      </w:r>
      <w:r>
        <w:t xml:space="preserve"> January 2025).</w:t>
      </w:r>
    </w:p>
    <w:p w14:paraId="5E499395" w14:textId="77777777" w:rsidR="00F55FC2" w:rsidRDefault="00F55FC2">
      <w:pPr>
        <w:rPr>
          <w:b/>
          <w:bCs/>
        </w:rPr>
      </w:pPr>
    </w:p>
    <w:p w14:paraId="30456AF2" w14:textId="2A0FBE20" w:rsidR="00C9588F" w:rsidRDefault="008A1E20">
      <w:pPr>
        <w:rPr>
          <w:b/>
          <w:bCs/>
        </w:rPr>
      </w:pPr>
      <w:r>
        <w:rPr>
          <w:b/>
          <w:bCs/>
        </w:rPr>
        <w:t xml:space="preserve"> </w:t>
      </w:r>
    </w:p>
    <w:p w14:paraId="6DF4E29C" w14:textId="77777777" w:rsidR="004B06CB" w:rsidRDefault="004B06CB">
      <w:pPr>
        <w:rPr>
          <w:b/>
          <w:bCs/>
        </w:rPr>
      </w:pPr>
    </w:p>
    <w:p w14:paraId="1957D10F" w14:textId="77777777" w:rsidR="004B06CB" w:rsidRDefault="004B06CB">
      <w:pPr>
        <w:rPr>
          <w:b/>
          <w:bCs/>
        </w:rPr>
      </w:pPr>
    </w:p>
    <w:p w14:paraId="53EF6011" w14:textId="77777777" w:rsidR="004B06CB" w:rsidRDefault="004B06CB">
      <w:pPr>
        <w:rPr>
          <w:b/>
          <w:bCs/>
        </w:rPr>
      </w:pPr>
    </w:p>
    <w:p w14:paraId="06B84767" w14:textId="77777777" w:rsidR="00413C38" w:rsidRDefault="00413C38">
      <w:pPr>
        <w:rPr>
          <w:b/>
          <w:bCs/>
        </w:rPr>
      </w:pPr>
    </w:p>
    <w:p w14:paraId="6D55E448" w14:textId="77777777" w:rsidR="00E32061" w:rsidRDefault="00E32061">
      <w:pPr>
        <w:rPr>
          <w:b/>
          <w:bCs/>
        </w:rPr>
      </w:pPr>
    </w:p>
    <w:p w14:paraId="552387C3" w14:textId="77777777" w:rsidR="00E32061" w:rsidRDefault="00E32061">
      <w:pPr>
        <w:rPr>
          <w:b/>
          <w:bCs/>
        </w:rPr>
      </w:pPr>
    </w:p>
    <w:p w14:paraId="6B6374D2" w14:textId="132387F5" w:rsidR="00413C38" w:rsidRDefault="00413C38">
      <w:pPr>
        <w:rPr>
          <w:b/>
          <w:bCs/>
        </w:rPr>
      </w:pPr>
      <w:r>
        <w:rPr>
          <w:b/>
          <w:bCs/>
        </w:rPr>
        <w:t xml:space="preserve">AI </w:t>
      </w:r>
      <w:r w:rsidR="00974292">
        <w:rPr>
          <w:b/>
          <w:bCs/>
        </w:rPr>
        <w:t>A</w:t>
      </w:r>
      <w:r>
        <w:rPr>
          <w:b/>
          <w:bCs/>
        </w:rPr>
        <w:t>cknowledgement</w:t>
      </w:r>
    </w:p>
    <w:p w14:paraId="2AF24B71" w14:textId="77777777" w:rsidR="00413C38" w:rsidRDefault="00413C38" w:rsidP="0076496F">
      <w:r w:rsidRPr="00E243A8">
        <w:t xml:space="preserve">I confirm that I have not used any AI tools in the research and creation of this assignment. </w:t>
      </w:r>
    </w:p>
    <w:p w14:paraId="2C44ED11" w14:textId="77777777" w:rsidR="00413C38" w:rsidRDefault="00413C38" w:rsidP="0076496F">
      <w:r w:rsidRPr="00E243A8">
        <w:t xml:space="preserve">I confirm that I have not presented any AI generated materials as my own work. </w:t>
      </w:r>
    </w:p>
    <w:p w14:paraId="5C3651F0" w14:textId="6B4775CC" w:rsidR="00413C38" w:rsidRDefault="00413C38">
      <w:pPr>
        <w:rPr>
          <w:b/>
          <w:bCs/>
        </w:rPr>
      </w:pPr>
      <w:r w:rsidRPr="00E243A8">
        <w:t xml:space="preserve">I confirm </w:t>
      </w:r>
      <w:r>
        <w:t xml:space="preserve">that </w:t>
      </w:r>
      <w:r w:rsidRPr="00E243A8">
        <w:t xml:space="preserve">I have copies of my drafts, notes, and other resources I used, which I may </w:t>
      </w:r>
      <w:bookmarkStart w:id="25" w:name="_Int_EeG0XDxD"/>
      <w:r w:rsidRPr="00E243A8">
        <w:t>be asked</w:t>
      </w:r>
      <w:bookmarkEnd w:id="25"/>
      <w:r w:rsidRPr="00E243A8">
        <w:t xml:space="preserve"> to provide in evidence.</w:t>
      </w:r>
    </w:p>
    <w:p w14:paraId="3D9DA70E" w14:textId="77777777" w:rsidR="00F55FC2" w:rsidRDefault="00F55FC2">
      <w:pPr>
        <w:rPr>
          <w:b/>
          <w:bCs/>
        </w:rPr>
      </w:pPr>
    </w:p>
    <w:p w14:paraId="068ED3E9" w14:textId="20809AB0" w:rsidR="00F55FC2" w:rsidRDefault="00F55FC2">
      <w:pPr>
        <w:rPr>
          <w:b/>
          <w:bCs/>
        </w:rPr>
      </w:pPr>
    </w:p>
    <w:p w14:paraId="1188CA44" w14:textId="77777777" w:rsidR="00F55FC2" w:rsidRDefault="00F55FC2">
      <w:pPr>
        <w:rPr>
          <w:b/>
          <w:bCs/>
        </w:rPr>
      </w:pPr>
    </w:p>
    <w:p w14:paraId="4F52298E" w14:textId="77777777" w:rsidR="00F55FC2" w:rsidRDefault="00F55FC2">
      <w:pPr>
        <w:rPr>
          <w:b/>
          <w:bCs/>
        </w:rPr>
      </w:pPr>
    </w:p>
    <w:p w14:paraId="0FD40264" w14:textId="77777777" w:rsidR="00F55FC2" w:rsidRDefault="00F55FC2">
      <w:pPr>
        <w:rPr>
          <w:b/>
          <w:bCs/>
        </w:rPr>
      </w:pPr>
    </w:p>
    <w:tbl>
      <w:tblPr>
        <w:tblStyle w:val="TableGrid"/>
        <w:tblpPr w:leftFromText="180" w:rightFromText="180" w:vertAnchor="text" w:horzAnchor="margin" w:tblpXSpec="center" w:tblpY="238"/>
        <w:tblW w:w="9539" w:type="dxa"/>
        <w:tblLook w:val="04A0" w:firstRow="1" w:lastRow="0" w:firstColumn="1" w:lastColumn="0" w:noHBand="0" w:noVBand="1"/>
      </w:tblPr>
      <w:tblGrid>
        <w:gridCol w:w="4768"/>
        <w:gridCol w:w="4771"/>
      </w:tblGrid>
      <w:tr w:rsidR="0070680C" w14:paraId="3D672F86" w14:textId="77777777" w:rsidTr="0070680C">
        <w:trPr>
          <w:trHeight w:val="959"/>
        </w:trPr>
        <w:tc>
          <w:tcPr>
            <w:tcW w:w="4768" w:type="dxa"/>
          </w:tcPr>
          <w:p w14:paraId="329B58C1" w14:textId="77777777" w:rsidR="0070680C" w:rsidRDefault="0070680C" w:rsidP="0070680C">
            <w:pPr>
              <w:rPr>
                <w:b/>
                <w:bCs/>
              </w:rPr>
            </w:pPr>
            <w:r>
              <w:rPr>
                <w:b/>
                <w:bCs/>
              </w:rPr>
              <w:t>Target</w:t>
            </w:r>
          </w:p>
        </w:tc>
        <w:tc>
          <w:tcPr>
            <w:tcW w:w="4771" w:type="dxa"/>
          </w:tcPr>
          <w:p w14:paraId="0CA8A8FA" w14:textId="77777777" w:rsidR="0070680C" w:rsidRDefault="0070680C" w:rsidP="0070680C">
            <w:pPr>
              <w:rPr>
                <w:b/>
                <w:bCs/>
              </w:rPr>
            </w:pPr>
            <w:r>
              <w:rPr>
                <w:b/>
                <w:bCs/>
              </w:rPr>
              <w:t>How have I addressed it in this work</w:t>
            </w:r>
          </w:p>
        </w:tc>
      </w:tr>
      <w:tr w:rsidR="0070680C" w14:paraId="3318FF95" w14:textId="77777777" w:rsidTr="0070680C">
        <w:trPr>
          <w:trHeight w:val="902"/>
        </w:trPr>
        <w:tc>
          <w:tcPr>
            <w:tcW w:w="4768" w:type="dxa"/>
          </w:tcPr>
          <w:p w14:paraId="3A970411" w14:textId="37EE63FA" w:rsidR="004B3889" w:rsidRPr="0070680C" w:rsidRDefault="00A60342" w:rsidP="0070680C">
            <w:r>
              <w:t xml:space="preserve">Look for </w:t>
            </w:r>
            <w:r w:rsidR="00B210DA">
              <w:t xml:space="preserve">more reliable </w:t>
            </w:r>
            <w:r w:rsidR="002632D5">
              <w:t>peer</w:t>
            </w:r>
            <w:r w:rsidR="000200D3">
              <w:t xml:space="preserve"> reviewed/ recommend</w:t>
            </w:r>
            <w:r w:rsidR="004B3889">
              <w:t>ed sources</w:t>
            </w:r>
            <w:r w:rsidR="002700BB">
              <w:t>.</w:t>
            </w:r>
          </w:p>
        </w:tc>
        <w:tc>
          <w:tcPr>
            <w:tcW w:w="4771" w:type="dxa"/>
          </w:tcPr>
          <w:p w14:paraId="4E83D897" w14:textId="63D7B4CC" w:rsidR="0070680C" w:rsidRPr="0038146B" w:rsidRDefault="0038146B" w:rsidP="0070680C">
            <w:r>
              <w:t xml:space="preserve">I have referenced more reliable </w:t>
            </w:r>
            <w:r w:rsidR="00245C29">
              <w:t>sources such as Welsh Government and Estyn websites</w:t>
            </w:r>
            <w:r w:rsidR="00644843">
              <w:t>.</w:t>
            </w:r>
          </w:p>
        </w:tc>
      </w:tr>
      <w:tr w:rsidR="0070680C" w14:paraId="34A8C37D" w14:textId="77777777" w:rsidTr="0070680C">
        <w:trPr>
          <w:trHeight w:val="991"/>
        </w:trPr>
        <w:tc>
          <w:tcPr>
            <w:tcW w:w="4768" w:type="dxa"/>
          </w:tcPr>
          <w:p w14:paraId="6111D217" w14:textId="351E7CF0" w:rsidR="0070680C" w:rsidRPr="00DF31A1" w:rsidRDefault="00DF31A1" w:rsidP="0070680C">
            <w:r>
              <w:t xml:space="preserve">Ensure that you refine your use of </w:t>
            </w:r>
            <w:r w:rsidR="00CF53BC">
              <w:t>Harvard references</w:t>
            </w:r>
            <w:r w:rsidR="00FD4F20">
              <w:t xml:space="preserve"> and ensure all reading is </w:t>
            </w:r>
            <w:r w:rsidR="0097398C">
              <w:t>correctly citied.</w:t>
            </w:r>
          </w:p>
          <w:p w14:paraId="03B5A9D4" w14:textId="77777777" w:rsidR="0070680C" w:rsidRDefault="0070680C" w:rsidP="0070680C">
            <w:pPr>
              <w:rPr>
                <w:b/>
                <w:bCs/>
              </w:rPr>
            </w:pPr>
          </w:p>
        </w:tc>
        <w:tc>
          <w:tcPr>
            <w:tcW w:w="4771" w:type="dxa"/>
          </w:tcPr>
          <w:p w14:paraId="6B40EBF3" w14:textId="653FD9E9" w:rsidR="0070680C" w:rsidRPr="00245C29" w:rsidRDefault="00245C29" w:rsidP="0070680C">
            <w:r>
              <w:t>I have worked on and improved my Harvard referencing by adding commas and</w:t>
            </w:r>
            <w:r w:rsidR="00ED2DEA">
              <w:t xml:space="preserve"> colon</w:t>
            </w:r>
            <w:r w:rsidR="00644843">
              <w:t>s where they need to be.</w:t>
            </w:r>
          </w:p>
        </w:tc>
      </w:tr>
      <w:tr w:rsidR="0070680C" w14:paraId="75AF9CAB" w14:textId="77777777" w:rsidTr="0070680C">
        <w:trPr>
          <w:trHeight w:val="959"/>
        </w:trPr>
        <w:tc>
          <w:tcPr>
            <w:tcW w:w="4768" w:type="dxa"/>
          </w:tcPr>
          <w:p w14:paraId="49604FC7" w14:textId="6A5D0F47" w:rsidR="0070680C" w:rsidRPr="0097398C" w:rsidRDefault="00C317C9" w:rsidP="0070680C">
            <w:r>
              <w:lastRenderedPageBreak/>
              <w:t>Consider criticalit</w:t>
            </w:r>
            <w:r w:rsidR="00C067CC">
              <w:t>y rather than descriptive writin</w:t>
            </w:r>
            <w:r w:rsidR="00ED6F64">
              <w:t>g- aim to find sources</w:t>
            </w:r>
            <w:r w:rsidR="003D236C">
              <w:t xml:space="preserve"> that support </w:t>
            </w:r>
            <w:r w:rsidR="00CF4628">
              <w:t>or challenge what you are trying to say</w:t>
            </w:r>
            <w:r w:rsidR="00F41FC6">
              <w:t xml:space="preserve">. </w:t>
            </w:r>
            <w:r w:rsidR="00ED6F64">
              <w:t xml:space="preserve"> </w:t>
            </w:r>
          </w:p>
        </w:tc>
        <w:tc>
          <w:tcPr>
            <w:tcW w:w="4771" w:type="dxa"/>
          </w:tcPr>
          <w:p w14:paraId="0EE15612" w14:textId="50C207F4" w:rsidR="0070680C" w:rsidRPr="00971F5E" w:rsidRDefault="00971F5E" w:rsidP="0070680C">
            <w:r>
              <w:t xml:space="preserve">I have </w:t>
            </w:r>
            <w:r w:rsidR="002607B9">
              <w:t>written about different theorists' viewpoints and tired to be more critical than descriptive.</w:t>
            </w:r>
          </w:p>
        </w:tc>
      </w:tr>
    </w:tbl>
    <w:p w14:paraId="02E44156" w14:textId="77777777" w:rsidR="00F55FC2" w:rsidRDefault="00F55FC2">
      <w:pPr>
        <w:rPr>
          <w:b/>
          <w:bCs/>
        </w:rPr>
      </w:pPr>
    </w:p>
    <w:p w14:paraId="60674246" w14:textId="541251E1" w:rsidR="00ED0942" w:rsidRDefault="00ED0942">
      <w:pPr>
        <w:rPr>
          <w:b/>
          <w:bCs/>
        </w:rPr>
      </w:pPr>
    </w:p>
    <w:p w14:paraId="0FDB2DD6" w14:textId="77777777" w:rsidR="00ED0942" w:rsidRPr="00ED0942" w:rsidRDefault="00ED0942">
      <w:pPr>
        <w:rPr>
          <w:b/>
          <w:bCs/>
        </w:rPr>
      </w:pPr>
    </w:p>
    <w:p w14:paraId="2B995B95" w14:textId="4592709C" w:rsidR="005B55BC" w:rsidRDefault="005B55BC"/>
    <w:p w14:paraId="52B7928A" w14:textId="77777777" w:rsidR="00A6447E" w:rsidRDefault="00A6447E"/>
    <w:p w14:paraId="5AFEE4F8" w14:textId="45656338" w:rsidR="00A6447E" w:rsidRDefault="00A6447E"/>
    <w:p w14:paraId="2514BF91" w14:textId="77777777" w:rsidR="00A6447E" w:rsidRDefault="00A6447E"/>
    <w:p w14:paraId="469C3891" w14:textId="77777777" w:rsidR="000E236F" w:rsidRDefault="000E236F"/>
    <w:p w14:paraId="242D1235" w14:textId="77777777" w:rsidR="000E236F" w:rsidRDefault="000E236F"/>
    <w:p w14:paraId="0240EB1B" w14:textId="1190200A" w:rsidR="00F06ACF" w:rsidRPr="00205414" w:rsidRDefault="00F06ACF">
      <w:pPr>
        <w:rPr>
          <w:b/>
          <w:bCs/>
        </w:rPr>
      </w:pPr>
    </w:p>
    <w:p w14:paraId="6C925415" w14:textId="5671C1BA" w:rsidR="003E1858" w:rsidRPr="00E71355" w:rsidRDefault="003E1858"/>
    <w:sectPr w:rsidR="003E1858" w:rsidRPr="00E71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ItTeASmI" int2:invalidationBookmarkName="" int2:hashCode="yQjAp+PerdURWL" int2:id="umyd9zVm">
      <int2:state int2:value="Rejected" int2:type="style"/>
    </int2:bookmark>
    <int2:bookmark int2:bookmarkName="_Int_ERyiWGE9" int2:invalidationBookmarkName="" int2:hashCode="gRg+Ewpr1g5/o3" int2:id="s3UR319j">
      <int2:state int2:value="Rejected" int2:type="style"/>
    </int2:bookmark>
    <int2:bookmark int2:bookmarkName="_Int_GdYya2I7" int2:invalidationBookmarkName="" int2:hashCode="94tQPxbYWp79G+" int2:id="0MDD0bUW">
      <int2:state int2:value="Rejected" int2:type="style"/>
    </int2:bookmark>
    <int2:bookmark int2:bookmarkName="_Int_14zLBiC4" int2:invalidationBookmarkName="" int2:hashCode="Z0pwwgofMnVT0Y" int2:id="SVhjJTIO">
      <int2:state int2:value="Rejected" int2:type="style"/>
    </int2:bookmark>
    <int2:bookmark int2:bookmarkName="_Int_WDB7mZYs" int2:invalidationBookmarkName="" int2:hashCode="sCf7/uO/nAjiMX" int2:id="0Lc8N8NF">
      <int2:state int2:value="Rejected" int2:type="style"/>
    </int2:bookmark>
    <int2:bookmark int2:bookmarkName="_Int_tCtz9D0g" int2:invalidationBookmarkName="" int2:hashCode="IEEkdmk2qlIoq+" int2:id="pVFk2OqA">
      <int2:state int2:value="Rejected" int2:type="style"/>
    </int2:bookmark>
    <int2:bookmark int2:bookmarkName="_Int_0OtUKzEC" int2:invalidationBookmarkName="" int2:hashCode="maS+KK4PEzqNKd" int2:id="qdtwkZyn">
      <int2:state int2:value="Rejected" int2:type="style"/>
    </int2:bookmark>
    <int2:bookmark int2:bookmarkName="_Int_e2kix93S" int2:invalidationBookmarkName="" int2:hashCode="Dt6aVijmKGPmHB" int2:id="sKRBZd7y">
      <int2:state int2:value="Rejected" int2:type="style"/>
    </int2:bookmark>
    <int2:bookmark int2:bookmarkName="_Int_5nC6QXAP" int2:invalidationBookmarkName="" int2:hashCode="1M/teoOtJ1QjaO" int2:id="miPqkHpH">
      <int2:state int2:value="Rejected" int2:type="style"/>
    </int2:bookmark>
    <int2:bookmark int2:bookmarkName="_Int_JqO6VBTn" int2:invalidationBookmarkName="" int2:hashCode="M56CMN7Cd8s4+s" int2:id="OFE8ttt3">
      <int2:state int2:value="Rejected" int2:type="style"/>
    </int2:bookmark>
    <int2:bookmark int2:bookmarkName="_Int_l6S9Fpv9" int2:invalidationBookmarkName="" int2:hashCode="otS3mr0TKvdHWM" int2:id="JwVZC7BZ">
      <int2:state int2:value="Rejected" int2:type="style"/>
    </int2:bookmark>
    <int2:bookmark int2:bookmarkName="_Int_MiX1Tl7w" int2:invalidationBookmarkName="" int2:hashCode="l2TkQHig1bomBB" int2:id="Y9LolRYr">
      <int2:state int2:value="Rejected" int2:type="style"/>
    </int2:bookmark>
    <int2:bookmark int2:bookmarkName="_Int_Vt21GlE3" int2:invalidationBookmarkName="" int2:hashCode="jjoJY69vmNT/Mn" int2:id="LXfY1dOe">
      <int2:state int2:value="Rejected" int2:type="style"/>
    </int2:bookmark>
    <int2:bookmark int2:bookmarkName="_Int_WTVobNDp" int2:invalidationBookmarkName="" int2:hashCode="wBI694A3M7EV0p" int2:id="nHuDej4V">
      <int2:state int2:value="Rejected" int2:type="style"/>
    </int2:bookmark>
    <int2:bookmark int2:bookmarkName="_Int_LCoWbSEA" int2:invalidationBookmarkName="" int2:hashCode="fc/C2uyySaQVu1" int2:id="OQg3NFT0">
      <int2:state int2:value="Rejected" int2:type="style"/>
    </int2:bookmark>
    <int2:bookmark int2:bookmarkName="_Int_y5r4A71y" int2:invalidationBookmarkName="" int2:hashCode="tbjAGKbQ7ciOKe" int2:id="uIDdVBVQ">
      <int2:state int2:value="Rejected" int2:type="style"/>
    </int2:bookmark>
    <int2:bookmark int2:bookmarkName="_Int_IqPbd9sl" int2:invalidationBookmarkName="" int2:hashCode="qGtUvNuVHSi280" int2:id="ugnx5wnP">
      <int2:state int2:value="Rejected" int2:type="style"/>
    </int2:bookmark>
    <int2:bookmark int2:bookmarkName="_Int_Nx92hPIU" int2:invalidationBookmarkName="" int2:hashCode="yQjAp+PerdURWL" int2:id="g4UexL9o">
      <int2:state int2:value="Rejected" int2:type="style"/>
    </int2:bookmark>
    <int2:bookmark int2:bookmarkName="_Int_LigMyJap" int2:invalidationBookmarkName="" int2:hashCode="AGGMrWpPmcUJUf" int2:id="GgT67lwS">
      <int2:state int2:value="Rejected" int2:type="style"/>
    </int2:bookmark>
    <int2:bookmark int2:bookmarkName="_Int_1LYhsyGc" int2:invalidationBookmarkName="" int2:hashCode="emrNQKwKUY1LGo" int2:id="Lt4J63Oe">
      <int2:state int2:value="Rejected" int2:type="style"/>
    </int2:bookmark>
    <int2:bookmark int2:bookmarkName="_Int_EeG0XDxD" int2:invalidationBookmarkName="" int2:hashCode="keCkNeiNkdp5U3" int2:id="D3nU0GzQ">
      <int2:state int2:value="Rejected" int2:type="style"/>
    </int2:bookmark>
    <int2:bookmark int2:bookmarkName="_Int_n96RpkCJ" int2:invalidationBookmarkName="" int2:hashCode="txdbabjRZjFnuK" int2:id="bLjuNVIP">
      <int2:state int2:value="Rejected" int2:type="style"/>
    </int2:bookmark>
    <int2:bookmark int2:bookmarkName="_Int_9eQV7sSQ" int2:invalidationBookmarkName="" int2:hashCode="40gtIxB3C294YV" int2:id="tVGKjsGZ">
      <int2:state int2:value="Rejected" int2:type="style"/>
    </int2:bookmark>
    <int2:bookmark int2:bookmarkName="_Int_hAsby8fy" int2:invalidationBookmarkName="" int2:hashCode="yQjAp+PerdURWL" int2:id="twcZiz8W">
      <int2:state int2:value="Rejected" int2:type="style"/>
    </int2:bookmark>
    <int2:bookmark int2:bookmarkName="_Int_VLFdH67H" int2:invalidationBookmarkName="" int2:hashCode="0FDVCLiyEJIc6n" int2:id="2CzuXnmR">
      <int2:state int2:value="Rejected" int2:type="style"/>
    </int2:bookmark>
    <int2:bookmark int2:bookmarkName="_Int_KFd8jkTw" int2:invalidationBookmarkName="" int2:hashCode="5Y+7tulAsrU7wn" int2:id="EuQmMr5t">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B7D"/>
    <w:rsid w:val="00004A0C"/>
    <w:rsid w:val="00011790"/>
    <w:rsid w:val="0001316F"/>
    <w:rsid w:val="00014728"/>
    <w:rsid w:val="00017103"/>
    <w:rsid w:val="000200D3"/>
    <w:rsid w:val="00020B37"/>
    <w:rsid w:val="0002331F"/>
    <w:rsid w:val="00023C1C"/>
    <w:rsid w:val="0002587C"/>
    <w:rsid w:val="00032222"/>
    <w:rsid w:val="00033075"/>
    <w:rsid w:val="0003653C"/>
    <w:rsid w:val="000366EE"/>
    <w:rsid w:val="00036E28"/>
    <w:rsid w:val="00037EAA"/>
    <w:rsid w:val="000442A1"/>
    <w:rsid w:val="0004538C"/>
    <w:rsid w:val="00052989"/>
    <w:rsid w:val="00055623"/>
    <w:rsid w:val="00056B3D"/>
    <w:rsid w:val="00056FF6"/>
    <w:rsid w:val="00064C9A"/>
    <w:rsid w:val="00066308"/>
    <w:rsid w:val="000722E3"/>
    <w:rsid w:val="0007640A"/>
    <w:rsid w:val="00076C5E"/>
    <w:rsid w:val="00081A2F"/>
    <w:rsid w:val="0008234E"/>
    <w:rsid w:val="00082E44"/>
    <w:rsid w:val="00092161"/>
    <w:rsid w:val="000937D8"/>
    <w:rsid w:val="00093A81"/>
    <w:rsid w:val="000A05E4"/>
    <w:rsid w:val="000A25F4"/>
    <w:rsid w:val="000A4C97"/>
    <w:rsid w:val="000B029D"/>
    <w:rsid w:val="000B170F"/>
    <w:rsid w:val="000B2360"/>
    <w:rsid w:val="000B4AD3"/>
    <w:rsid w:val="000B4D2C"/>
    <w:rsid w:val="000B5117"/>
    <w:rsid w:val="000B7FCE"/>
    <w:rsid w:val="000D5A19"/>
    <w:rsid w:val="000E0D35"/>
    <w:rsid w:val="000E236F"/>
    <w:rsid w:val="000E5ABE"/>
    <w:rsid w:val="000E5E7C"/>
    <w:rsid w:val="000E7BF5"/>
    <w:rsid w:val="000F179F"/>
    <w:rsid w:val="000F39D3"/>
    <w:rsid w:val="000F6307"/>
    <w:rsid w:val="00104E8A"/>
    <w:rsid w:val="00115071"/>
    <w:rsid w:val="00117BBA"/>
    <w:rsid w:val="00117EE9"/>
    <w:rsid w:val="001244EA"/>
    <w:rsid w:val="00124B14"/>
    <w:rsid w:val="00126835"/>
    <w:rsid w:val="00135A9F"/>
    <w:rsid w:val="001423A4"/>
    <w:rsid w:val="00150F41"/>
    <w:rsid w:val="00151A75"/>
    <w:rsid w:val="001536AF"/>
    <w:rsid w:val="00156666"/>
    <w:rsid w:val="00160D85"/>
    <w:rsid w:val="00160F26"/>
    <w:rsid w:val="00161269"/>
    <w:rsid w:val="00161E90"/>
    <w:rsid w:val="00172019"/>
    <w:rsid w:val="00174A9E"/>
    <w:rsid w:val="00175495"/>
    <w:rsid w:val="001830D6"/>
    <w:rsid w:val="00183C9E"/>
    <w:rsid w:val="00185F65"/>
    <w:rsid w:val="001903AB"/>
    <w:rsid w:val="00190667"/>
    <w:rsid w:val="00192FF6"/>
    <w:rsid w:val="00195CD4"/>
    <w:rsid w:val="001A0280"/>
    <w:rsid w:val="001A2ED4"/>
    <w:rsid w:val="001A72CB"/>
    <w:rsid w:val="001A7DBF"/>
    <w:rsid w:val="001B03AD"/>
    <w:rsid w:val="001B1CDE"/>
    <w:rsid w:val="001C08C9"/>
    <w:rsid w:val="001C0FA3"/>
    <w:rsid w:val="001C35C0"/>
    <w:rsid w:val="001C35D8"/>
    <w:rsid w:val="001C557A"/>
    <w:rsid w:val="001C6058"/>
    <w:rsid w:val="001C658B"/>
    <w:rsid w:val="001C72E2"/>
    <w:rsid w:val="001D51C7"/>
    <w:rsid w:val="001D554E"/>
    <w:rsid w:val="001D690A"/>
    <w:rsid w:val="001D6BE9"/>
    <w:rsid w:val="001D757B"/>
    <w:rsid w:val="001D771D"/>
    <w:rsid w:val="001E1705"/>
    <w:rsid w:val="001E540D"/>
    <w:rsid w:val="001E6225"/>
    <w:rsid w:val="001F0B99"/>
    <w:rsid w:val="001F4B65"/>
    <w:rsid w:val="001F519C"/>
    <w:rsid w:val="001F5A1A"/>
    <w:rsid w:val="001F6EA7"/>
    <w:rsid w:val="001F75A1"/>
    <w:rsid w:val="00200812"/>
    <w:rsid w:val="00205414"/>
    <w:rsid w:val="00207E20"/>
    <w:rsid w:val="00234954"/>
    <w:rsid w:val="00235D60"/>
    <w:rsid w:val="00241FAD"/>
    <w:rsid w:val="002439B6"/>
    <w:rsid w:val="00243A58"/>
    <w:rsid w:val="00244414"/>
    <w:rsid w:val="00245C29"/>
    <w:rsid w:val="0024659B"/>
    <w:rsid w:val="0025281E"/>
    <w:rsid w:val="00256065"/>
    <w:rsid w:val="002607B9"/>
    <w:rsid w:val="002632D5"/>
    <w:rsid w:val="0026568E"/>
    <w:rsid w:val="002700BB"/>
    <w:rsid w:val="002701B6"/>
    <w:rsid w:val="00274111"/>
    <w:rsid w:val="00275816"/>
    <w:rsid w:val="0027794F"/>
    <w:rsid w:val="00280CC2"/>
    <w:rsid w:val="00280F95"/>
    <w:rsid w:val="00283C97"/>
    <w:rsid w:val="00283FC0"/>
    <w:rsid w:val="002903DC"/>
    <w:rsid w:val="0029116E"/>
    <w:rsid w:val="00292EC4"/>
    <w:rsid w:val="00294191"/>
    <w:rsid w:val="002A3EEE"/>
    <w:rsid w:val="002A696A"/>
    <w:rsid w:val="002A7816"/>
    <w:rsid w:val="002B223F"/>
    <w:rsid w:val="002B4736"/>
    <w:rsid w:val="002B5502"/>
    <w:rsid w:val="002B6B18"/>
    <w:rsid w:val="002C421A"/>
    <w:rsid w:val="002C5E3D"/>
    <w:rsid w:val="002C607A"/>
    <w:rsid w:val="002D0DA9"/>
    <w:rsid w:val="002D10F4"/>
    <w:rsid w:val="002D4162"/>
    <w:rsid w:val="002D6E46"/>
    <w:rsid w:val="002D74F2"/>
    <w:rsid w:val="002E0585"/>
    <w:rsid w:val="002E3E53"/>
    <w:rsid w:val="002F025B"/>
    <w:rsid w:val="002F0631"/>
    <w:rsid w:val="002F132A"/>
    <w:rsid w:val="002F3CDF"/>
    <w:rsid w:val="00316C56"/>
    <w:rsid w:val="00317385"/>
    <w:rsid w:val="00330682"/>
    <w:rsid w:val="00330DDB"/>
    <w:rsid w:val="0033142C"/>
    <w:rsid w:val="00331E8F"/>
    <w:rsid w:val="00333322"/>
    <w:rsid w:val="003401B6"/>
    <w:rsid w:val="00341BCC"/>
    <w:rsid w:val="00342524"/>
    <w:rsid w:val="0034539D"/>
    <w:rsid w:val="003508C2"/>
    <w:rsid w:val="003516F8"/>
    <w:rsid w:val="00357E87"/>
    <w:rsid w:val="00364961"/>
    <w:rsid w:val="00364C2A"/>
    <w:rsid w:val="00371C6E"/>
    <w:rsid w:val="00371F0D"/>
    <w:rsid w:val="00372F62"/>
    <w:rsid w:val="00373135"/>
    <w:rsid w:val="00375460"/>
    <w:rsid w:val="0037774D"/>
    <w:rsid w:val="00380CBC"/>
    <w:rsid w:val="0038146B"/>
    <w:rsid w:val="00382F81"/>
    <w:rsid w:val="00387B78"/>
    <w:rsid w:val="0039121D"/>
    <w:rsid w:val="00393854"/>
    <w:rsid w:val="00393E1D"/>
    <w:rsid w:val="003943A0"/>
    <w:rsid w:val="003945F8"/>
    <w:rsid w:val="0039758E"/>
    <w:rsid w:val="003A0606"/>
    <w:rsid w:val="003A0DF9"/>
    <w:rsid w:val="003A1A1E"/>
    <w:rsid w:val="003A1AE4"/>
    <w:rsid w:val="003A4737"/>
    <w:rsid w:val="003A689F"/>
    <w:rsid w:val="003B1E90"/>
    <w:rsid w:val="003B37BD"/>
    <w:rsid w:val="003B6EB0"/>
    <w:rsid w:val="003C3629"/>
    <w:rsid w:val="003C590A"/>
    <w:rsid w:val="003C64BB"/>
    <w:rsid w:val="003C7960"/>
    <w:rsid w:val="003D007B"/>
    <w:rsid w:val="003D236C"/>
    <w:rsid w:val="003D2A21"/>
    <w:rsid w:val="003E1858"/>
    <w:rsid w:val="003E24CC"/>
    <w:rsid w:val="003E395F"/>
    <w:rsid w:val="003E413D"/>
    <w:rsid w:val="003E49C8"/>
    <w:rsid w:val="003E4FC6"/>
    <w:rsid w:val="003F4610"/>
    <w:rsid w:val="003F4EA5"/>
    <w:rsid w:val="003F6434"/>
    <w:rsid w:val="0040456A"/>
    <w:rsid w:val="00407B25"/>
    <w:rsid w:val="00413C38"/>
    <w:rsid w:val="00422A82"/>
    <w:rsid w:val="00423333"/>
    <w:rsid w:val="004248B3"/>
    <w:rsid w:val="00431D1B"/>
    <w:rsid w:val="004323E3"/>
    <w:rsid w:val="004341AB"/>
    <w:rsid w:val="00434200"/>
    <w:rsid w:val="00434204"/>
    <w:rsid w:val="004371C3"/>
    <w:rsid w:val="004442E6"/>
    <w:rsid w:val="00446CD4"/>
    <w:rsid w:val="00451B8E"/>
    <w:rsid w:val="00453A37"/>
    <w:rsid w:val="00460EA3"/>
    <w:rsid w:val="004621E1"/>
    <w:rsid w:val="00464EDD"/>
    <w:rsid w:val="004702FD"/>
    <w:rsid w:val="00483C23"/>
    <w:rsid w:val="0048669E"/>
    <w:rsid w:val="00486D57"/>
    <w:rsid w:val="00486DCD"/>
    <w:rsid w:val="00491CB2"/>
    <w:rsid w:val="004922D7"/>
    <w:rsid w:val="00492B70"/>
    <w:rsid w:val="004A2054"/>
    <w:rsid w:val="004A22C3"/>
    <w:rsid w:val="004A37E4"/>
    <w:rsid w:val="004A3C04"/>
    <w:rsid w:val="004A4012"/>
    <w:rsid w:val="004A69CC"/>
    <w:rsid w:val="004B06CB"/>
    <w:rsid w:val="004B3889"/>
    <w:rsid w:val="004B5A98"/>
    <w:rsid w:val="004B6F51"/>
    <w:rsid w:val="004C5C0C"/>
    <w:rsid w:val="004D4055"/>
    <w:rsid w:val="004D4883"/>
    <w:rsid w:val="004E6BE4"/>
    <w:rsid w:val="004E6D5F"/>
    <w:rsid w:val="004F0A1C"/>
    <w:rsid w:val="004F0D06"/>
    <w:rsid w:val="004F23E8"/>
    <w:rsid w:val="00506319"/>
    <w:rsid w:val="005163DB"/>
    <w:rsid w:val="005165F6"/>
    <w:rsid w:val="00527BA0"/>
    <w:rsid w:val="00527EA0"/>
    <w:rsid w:val="0053264E"/>
    <w:rsid w:val="00543B92"/>
    <w:rsid w:val="00546E94"/>
    <w:rsid w:val="0055566D"/>
    <w:rsid w:val="00555DE8"/>
    <w:rsid w:val="00556EE9"/>
    <w:rsid w:val="00562D55"/>
    <w:rsid w:val="005638A6"/>
    <w:rsid w:val="005820C4"/>
    <w:rsid w:val="005824A4"/>
    <w:rsid w:val="0058539F"/>
    <w:rsid w:val="00592CF9"/>
    <w:rsid w:val="005B55BC"/>
    <w:rsid w:val="005B58C7"/>
    <w:rsid w:val="005C5339"/>
    <w:rsid w:val="005D2046"/>
    <w:rsid w:val="005D361F"/>
    <w:rsid w:val="005D50FC"/>
    <w:rsid w:val="005D617A"/>
    <w:rsid w:val="005D7527"/>
    <w:rsid w:val="005E04E7"/>
    <w:rsid w:val="005E08F8"/>
    <w:rsid w:val="005E471D"/>
    <w:rsid w:val="005E5710"/>
    <w:rsid w:val="005F642F"/>
    <w:rsid w:val="00611818"/>
    <w:rsid w:val="00613369"/>
    <w:rsid w:val="00615E14"/>
    <w:rsid w:val="006166CC"/>
    <w:rsid w:val="00621656"/>
    <w:rsid w:val="00621FF1"/>
    <w:rsid w:val="00624A60"/>
    <w:rsid w:val="00625E5F"/>
    <w:rsid w:val="00625F83"/>
    <w:rsid w:val="00634289"/>
    <w:rsid w:val="006365E7"/>
    <w:rsid w:val="0064051C"/>
    <w:rsid w:val="00640634"/>
    <w:rsid w:val="00644843"/>
    <w:rsid w:val="006478BE"/>
    <w:rsid w:val="00650055"/>
    <w:rsid w:val="0065034C"/>
    <w:rsid w:val="00654352"/>
    <w:rsid w:val="00656DD3"/>
    <w:rsid w:val="00657ED1"/>
    <w:rsid w:val="006612CD"/>
    <w:rsid w:val="00661A7A"/>
    <w:rsid w:val="00663145"/>
    <w:rsid w:val="00666C87"/>
    <w:rsid w:val="00670C03"/>
    <w:rsid w:val="0067181A"/>
    <w:rsid w:val="0067401A"/>
    <w:rsid w:val="00675434"/>
    <w:rsid w:val="006834AA"/>
    <w:rsid w:val="00693815"/>
    <w:rsid w:val="006952D1"/>
    <w:rsid w:val="00696C0E"/>
    <w:rsid w:val="0069724E"/>
    <w:rsid w:val="006A2DD8"/>
    <w:rsid w:val="006A490F"/>
    <w:rsid w:val="006A651A"/>
    <w:rsid w:val="006B2118"/>
    <w:rsid w:val="006B2204"/>
    <w:rsid w:val="006B2686"/>
    <w:rsid w:val="006B3929"/>
    <w:rsid w:val="006B518D"/>
    <w:rsid w:val="006C57E2"/>
    <w:rsid w:val="006C7310"/>
    <w:rsid w:val="006E08FB"/>
    <w:rsid w:val="006E63C9"/>
    <w:rsid w:val="006F4C4E"/>
    <w:rsid w:val="007006A0"/>
    <w:rsid w:val="0070571C"/>
    <w:rsid w:val="0070680C"/>
    <w:rsid w:val="00706D24"/>
    <w:rsid w:val="00707ACC"/>
    <w:rsid w:val="00711D1B"/>
    <w:rsid w:val="00714D22"/>
    <w:rsid w:val="00725EB6"/>
    <w:rsid w:val="0073143E"/>
    <w:rsid w:val="00732013"/>
    <w:rsid w:val="00733AFE"/>
    <w:rsid w:val="00737331"/>
    <w:rsid w:val="00737EBA"/>
    <w:rsid w:val="00747148"/>
    <w:rsid w:val="00754AB3"/>
    <w:rsid w:val="00755FA6"/>
    <w:rsid w:val="00760E7A"/>
    <w:rsid w:val="007618AA"/>
    <w:rsid w:val="007641FB"/>
    <w:rsid w:val="00773D77"/>
    <w:rsid w:val="00777907"/>
    <w:rsid w:val="00780972"/>
    <w:rsid w:val="0078287E"/>
    <w:rsid w:val="00785912"/>
    <w:rsid w:val="00785CAB"/>
    <w:rsid w:val="00786350"/>
    <w:rsid w:val="00792521"/>
    <w:rsid w:val="00793945"/>
    <w:rsid w:val="00793ADB"/>
    <w:rsid w:val="007975CD"/>
    <w:rsid w:val="007A1B5B"/>
    <w:rsid w:val="007A4A92"/>
    <w:rsid w:val="007A6283"/>
    <w:rsid w:val="007B1B4C"/>
    <w:rsid w:val="007B2508"/>
    <w:rsid w:val="007B751F"/>
    <w:rsid w:val="007C0379"/>
    <w:rsid w:val="007C1561"/>
    <w:rsid w:val="007C23C3"/>
    <w:rsid w:val="007C29E8"/>
    <w:rsid w:val="007C59E0"/>
    <w:rsid w:val="007C7463"/>
    <w:rsid w:val="007D3320"/>
    <w:rsid w:val="007D3B0E"/>
    <w:rsid w:val="007D58C0"/>
    <w:rsid w:val="007D5DFE"/>
    <w:rsid w:val="007E0D9B"/>
    <w:rsid w:val="007E26AC"/>
    <w:rsid w:val="007E53E2"/>
    <w:rsid w:val="007E79AF"/>
    <w:rsid w:val="007F0033"/>
    <w:rsid w:val="007F08A1"/>
    <w:rsid w:val="007F25F6"/>
    <w:rsid w:val="007F335F"/>
    <w:rsid w:val="007F3CF2"/>
    <w:rsid w:val="007F3E71"/>
    <w:rsid w:val="007F5832"/>
    <w:rsid w:val="007F7045"/>
    <w:rsid w:val="007F7DE8"/>
    <w:rsid w:val="00800FCF"/>
    <w:rsid w:val="0080763E"/>
    <w:rsid w:val="00813ED4"/>
    <w:rsid w:val="00814A57"/>
    <w:rsid w:val="008168E7"/>
    <w:rsid w:val="0082618B"/>
    <w:rsid w:val="00833D31"/>
    <w:rsid w:val="008411FF"/>
    <w:rsid w:val="008413B4"/>
    <w:rsid w:val="00843662"/>
    <w:rsid w:val="00844A21"/>
    <w:rsid w:val="00850F1C"/>
    <w:rsid w:val="008610AE"/>
    <w:rsid w:val="00861B9B"/>
    <w:rsid w:val="0086402F"/>
    <w:rsid w:val="0087286E"/>
    <w:rsid w:val="0087769D"/>
    <w:rsid w:val="008801C3"/>
    <w:rsid w:val="0088445D"/>
    <w:rsid w:val="00892E34"/>
    <w:rsid w:val="008960AA"/>
    <w:rsid w:val="008965BD"/>
    <w:rsid w:val="008A1E20"/>
    <w:rsid w:val="008A2126"/>
    <w:rsid w:val="008A6309"/>
    <w:rsid w:val="008B2682"/>
    <w:rsid w:val="008B2B90"/>
    <w:rsid w:val="008C022E"/>
    <w:rsid w:val="008C0E34"/>
    <w:rsid w:val="008C5861"/>
    <w:rsid w:val="008D08C0"/>
    <w:rsid w:val="008D499C"/>
    <w:rsid w:val="008E2D80"/>
    <w:rsid w:val="008F2072"/>
    <w:rsid w:val="008F3DA9"/>
    <w:rsid w:val="009015E3"/>
    <w:rsid w:val="00910678"/>
    <w:rsid w:val="009110CE"/>
    <w:rsid w:val="009120BB"/>
    <w:rsid w:val="00913F80"/>
    <w:rsid w:val="00933341"/>
    <w:rsid w:val="0093542B"/>
    <w:rsid w:val="00945EAC"/>
    <w:rsid w:val="009475BC"/>
    <w:rsid w:val="00953D69"/>
    <w:rsid w:val="00966452"/>
    <w:rsid w:val="00971F5E"/>
    <w:rsid w:val="0097398C"/>
    <w:rsid w:val="00974292"/>
    <w:rsid w:val="00974520"/>
    <w:rsid w:val="00974FE7"/>
    <w:rsid w:val="009817F0"/>
    <w:rsid w:val="00984464"/>
    <w:rsid w:val="0098545B"/>
    <w:rsid w:val="00987CA5"/>
    <w:rsid w:val="00991780"/>
    <w:rsid w:val="00995E8B"/>
    <w:rsid w:val="0099659C"/>
    <w:rsid w:val="009965F0"/>
    <w:rsid w:val="00996A53"/>
    <w:rsid w:val="00997659"/>
    <w:rsid w:val="009A0366"/>
    <w:rsid w:val="009A038A"/>
    <w:rsid w:val="009A1D38"/>
    <w:rsid w:val="009A216F"/>
    <w:rsid w:val="009A2B7A"/>
    <w:rsid w:val="009A36DA"/>
    <w:rsid w:val="009A370A"/>
    <w:rsid w:val="009A4D7D"/>
    <w:rsid w:val="009A6D05"/>
    <w:rsid w:val="009B0798"/>
    <w:rsid w:val="009C11A5"/>
    <w:rsid w:val="009C3BB8"/>
    <w:rsid w:val="009C5409"/>
    <w:rsid w:val="009D162B"/>
    <w:rsid w:val="009D282D"/>
    <w:rsid w:val="009D301F"/>
    <w:rsid w:val="009E1E43"/>
    <w:rsid w:val="009E23DF"/>
    <w:rsid w:val="009E274C"/>
    <w:rsid w:val="009E28CA"/>
    <w:rsid w:val="009E369B"/>
    <w:rsid w:val="009F23F4"/>
    <w:rsid w:val="009F2F54"/>
    <w:rsid w:val="009F52BA"/>
    <w:rsid w:val="009F6349"/>
    <w:rsid w:val="009F7C7B"/>
    <w:rsid w:val="00A002D9"/>
    <w:rsid w:val="00A015B7"/>
    <w:rsid w:val="00A03BC2"/>
    <w:rsid w:val="00A0518E"/>
    <w:rsid w:val="00A053CF"/>
    <w:rsid w:val="00A05ADB"/>
    <w:rsid w:val="00A105A8"/>
    <w:rsid w:val="00A1522F"/>
    <w:rsid w:val="00A15839"/>
    <w:rsid w:val="00A272DB"/>
    <w:rsid w:val="00A32607"/>
    <w:rsid w:val="00A3359C"/>
    <w:rsid w:val="00A3607E"/>
    <w:rsid w:val="00A4513F"/>
    <w:rsid w:val="00A458B0"/>
    <w:rsid w:val="00A51F81"/>
    <w:rsid w:val="00A6017D"/>
    <w:rsid w:val="00A60342"/>
    <w:rsid w:val="00A642F9"/>
    <w:rsid w:val="00A6447E"/>
    <w:rsid w:val="00A71AC2"/>
    <w:rsid w:val="00A7374D"/>
    <w:rsid w:val="00A7695C"/>
    <w:rsid w:val="00A772D6"/>
    <w:rsid w:val="00A77847"/>
    <w:rsid w:val="00A8261F"/>
    <w:rsid w:val="00A8468C"/>
    <w:rsid w:val="00A87061"/>
    <w:rsid w:val="00A87714"/>
    <w:rsid w:val="00A877B9"/>
    <w:rsid w:val="00A91A62"/>
    <w:rsid w:val="00A95629"/>
    <w:rsid w:val="00AA3C52"/>
    <w:rsid w:val="00AB1168"/>
    <w:rsid w:val="00AB6578"/>
    <w:rsid w:val="00AC0C9F"/>
    <w:rsid w:val="00AC3A30"/>
    <w:rsid w:val="00AD008A"/>
    <w:rsid w:val="00AD4EA2"/>
    <w:rsid w:val="00AD612D"/>
    <w:rsid w:val="00AE394D"/>
    <w:rsid w:val="00AF3489"/>
    <w:rsid w:val="00B00B74"/>
    <w:rsid w:val="00B03CE4"/>
    <w:rsid w:val="00B06CAC"/>
    <w:rsid w:val="00B0759B"/>
    <w:rsid w:val="00B13F86"/>
    <w:rsid w:val="00B167B7"/>
    <w:rsid w:val="00B210DA"/>
    <w:rsid w:val="00B21354"/>
    <w:rsid w:val="00B24BBE"/>
    <w:rsid w:val="00B31E6E"/>
    <w:rsid w:val="00B3262D"/>
    <w:rsid w:val="00B50D46"/>
    <w:rsid w:val="00B5247C"/>
    <w:rsid w:val="00B54909"/>
    <w:rsid w:val="00B61239"/>
    <w:rsid w:val="00B64889"/>
    <w:rsid w:val="00B759B4"/>
    <w:rsid w:val="00B76F11"/>
    <w:rsid w:val="00B81B7D"/>
    <w:rsid w:val="00B834B6"/>
    <w:rsid w:val="00B85359"/>
    <w:rsid w:val="00B865D7"/>
    <w:rsid w:val="00B9700C"/>
    <w:rsid w:val="00BA0AEE"/>
    <w:rsid w:val="00BA0B7E"/>
    <w:rsid w:val="00BA110D"/>
    <w:rsid w:val="00BA5BB1"/>
    <w:rsid w:val="00BB4DAF"/>
    <w:rsid w:val="00BB7F47"/>
    <w:rsid w:val="00BC124D"/>
    <w:rsid w:val="00BC1DBF"/>
    <w:rsid w:val="00BC323F"/>
    <w:rsid w:val="00BD0845"/>
    <w:rsid w:val="00BD1E1D"/>
    <w:rsid w:val="00BD5F03"/>
    <w:rsid w:val="00BE0114"/>
    <w:rsid w:val="00BE2730"/>
    <w:rsid w:val="00BE6D60"/>
    <w:rsid w:val="00BF402B"/>
    <w:rsid w:val="00BF640A"/>
    <w:rsid w:val="00C04352"/>
    <w:rsid w:val="00C04B9A"/>
    <w:rsid w:val="00C067CC"/>
    <w:rsid w:val="00C106AF"/>
    <w:rsid w:val="00C10712"/>
    <w:rsid w:val="00C204E0"/>
    <w:rsid w:val="00C23B84"/>
    <w:rsid w:val="00C27086"/>
    <w:rsid w:val="00C317C9"/>
    <w:rsid w:val="00C42483"/>
    <w:rsid w:val="00C45353"/>
    <w:rsid w:val="00C57846"/>
    <w:rsid w:val="00C6038D"/>
    <w:rsid w:val="00C619F2"/>
    <w:rsid w:val="00C74A50"/>
    <w:rsid w:val="00C75B24"/>
    <w:rsid w:val="00C826B6"/>
    <w:rsid w:val="00C82C91"/>
    <w:rsid w:val="00C82F28"/>
    <w:rsid w:val="00C84EF1"/>
    <w:rsid w:val="00C914AF"/>
    <w:rsid w:val="00C9539B"/>
    <w:rsid w:val="00C9588F"/>
    <w:rsid w:val="00C95B8A"/>
    <w:rsid w:val="00C96D30"/>
    <w:rsid w:val="00CA115A"/>
    <w:rsid w:val="00CA1176"/>
    <w:rsid w:val="00CA1260"/>
    <w:rsid w:val="00CA4588"/>
    <w:rsid w:val="00CA54BF"/>
    <w:rsid w:val="00CA6B6E"/>
    <w:rsid w:val="00CB31FC"/>
    <w:rsid w:val="00CB4670"/>
    <w:rsid w:val="00CB4698"/>
    <w:rsid w:val="00CB4F76"/>
    <w:rsid w:val="00CD3055"/>
    <w:rsid w:val="00CD3804"/>
    <w:rsid w:val="00CD5841"/>
    <w:rsid w:val="00CE0BF3"/>
    <w:rsid w:val="00CE4D01"/>
    <w:rsid w:val="00CF4628"/>
    <w:rsid w:val="00CF53BC"/>
    <w:rsid w:val="00D158B2"/>
    <w:rsid w:val="00D15AF4"/>
    <w:rsid w:val="00D200F5"/>
    <w:rsid w:val="00D23528"/>
    <w:rsid w:val="00D30226"/>
    <w:rsid w:val="00D32B8E"/>
    <w:rsid w:val="00D33456"/>
    <w:rsid w:val="00D40A29"/>
    <w:rsid w:val="00D41A89"/>
    <w:rsid w:val="00D478CC"/>
    <w:rsid w:val="00D528B9"/>
    <w:rsid w:val="00D52B17"/>
    <w:rsid w:val="00D61CE7"/>
    <w:rsid w:val="00D66719"/>
    <w:rsid w:val="00D677D0"/>
    <w:rsid w:val="00D71050"/>
    <w:rsid w:val="00D71CD8"/>
    <w:rsid w:val="00D73120"/>
    <w:rsid w:val="00D7351E"/>
    <w:rsid w:val="00D74F49"/>
    <w:rsid w:val="00D75D60"/>
    <w:rsid w:val="00D75E76"/>
    <w:rsid w:val="00D7635D"/>
    <w:rsid w:val="00D779B6"/>
    <w:rsid w:val="00D814AE"/>
    <w:rsid w:val="00D81FC8"/>
    <w:rsid w:val="00D872E0"/>
    <w:rsid w:val="00D87DD0"/>
    <w:rsid w:val="00D91A51"/>
    <w:rsid w:val="00D94AB0"/>
    <w:rsid w:val="00D96B13"/>
    <w:rsid w:val="00DA0439"/>
    <w:rsid w:val="00DA545D"/>
    <w:rsid w:val="00DA6015"/>
    <w:rsid w:val="00DA71FC"/>
    <w:rsid w:val="00DB0E2A"/>
    <w:rsid w:val="00DB35E4"/>
    <w:rsid w:val="00DB7B3F"/>
    <w:rsid w:val="00DC01BE"/>
    <w:rsid w:val="00DD42D1"/>
    <w:rsid w:val="00DD4A62"/>
    <w:rsid w:val="00DD52A6"/>
    <w:rsid w:val="00DD6895"/>
    <w:rsid w:val="00DF31A1"/>
    <w:rsid w:val="00DF3356"/>
    <w:rsid w:val="00DF3BEB"/>
    <w:rsid w:val="00DF494E"/>
    <w:rsid w:val="00DF4B51"/>
    <w:rsid w:val="00E00149"/>
    <w:rsid w:val="00E010CE"/>
    <w:rsid w:val="00E01226"/>
    <w:rsid w:val="00E02063"/>
    <w:rsid w:val="00E04BE0"/>
    <w:rsid w:val="00E15308"/>
    <w:rsid w:val="00E1747A"/>
    <w:rsid w:val="00E22B44"/>
    <w:rsid w:val="00E31667"/>
    <w:rsid w:val="00E32061"/>
    <w:rsid w:val="00E32B28"/>
    <w:rsid w:val="00E40F22"/>
    <w:rsid w:val="00E40FB3"/>
    <w:rsid w:val="00E42363"/>
    <w:rsid w:val="00E4314B"/>
    <w:rsid w:val="00E43534"/>
    <w:rsid w:val="00E44792"/>
    <w:rsid w:val="00E538B7"/>
    <w:rsid w:val="00E55DF8"/>
    <w:rsid w:val="00E60B30"/>
    <w:rsid w:val="00E628D5"/>
    <w:rsid w:val="00E637E0"/>
    <w:rsid w:val="00E65366"/>
    <w:rsid w:val="00E70448"/>
    <w:rsid w:val="00E71355"/>
    <w:rsid w:val="00E76B68"/>
    <w:rsid w:val="00E77833"/>
    <w:rsid w:val="00E80702"/>
    <w:rsid w:val="00E841AD"/>
    <w:rsid w:val="00E863D8"/>
    <w:rsid w:val="00E8642E"/>
    <w:rsid w:val="00E86FD4"/>
    <w:rsid w:val="00E9000C"/>
    <w:rsid w:val="00EA293E"/>
    <w:rsid w:val="00EA4B42"/>
    <w:rsid w:val="00EA621E"/>
    <w:rsid w:val="00EB3C4C"/>
    <w:rsid w:val="00EC2977"/>
    <w:rsid w:val="00EC4236"/>
    <w:rsid w:val="00EC47E2"/>
    <w:rsid w:val="00EC7B4D"/>
    <w:rsid w:val="00ED0942"/>
    <w:rsid w:val="00ED2C7D"/>
    <w:rsid w:val="00ED2DEA"/>
    <w:rsid w:val="00ED3B61"/>
    <w:rsid w:val="00ED6F64"/>
    <w:rsid w:val="00ED76C7"/>
    <w:rsid w:val="00EE1FD1"/>
    <w:rsid w:val="00EE2D03"/>
    <w:rsid w:val="00EF2255"/>
    <w:rsid w:val="00EF59B8"/>
    <w:rsid w:val="00EF6769"/>
    <w:rsid w:val="00F00173"/>
    <w:rsid w:val="00F052FE"/>
    <w:rsid w:val="00F06ACF"/>
    <w:rsid w:val="00F075B4"/>
    <w:rsid w:val="00F113DB"/>
    <w:rsid w:val="00F138DF"/>
    <w:rsid w:val="00F20895"/>
    <w:rsid w:val="00F21D34"/>
    <w:rsid w:val="00F225DE"/>
    <w:rsid w:val="00F2410B"/>
    <w:rsid w:val="00F26D8E"/>
    <w:rsid w:val="00F3691A"/>
    <w:rsid w:val="00F371F6"/>
    <w:rsid w:val="00F41916"/>
    <w:rsid w:val="00F41FC6"/>
    <w:rsid w:val="00F42CA0"/>
    <w:rsid w:val="00F44786"/>
    <w:rsid w:val="00F4596E"/>
    <w:rsid w:val="00F45C32"/>
    <w:rsid w:val="00F52063"/>
    <w:rsid w:val="00F54230"/>
    <w:rsid w:val="00F555CB"/>
    <w:rsid w:val="00F55FC2"/>
    <w:rsid w:val="00F6106D"/>
    <w:rsid w:val="00F70DB9"/>
    <w:rsid w:val="00F73822"/>
    <w:rsid w:val="00F75F82"/>
    <w:rsid w:val="00F77922"/>
    <w:rsid w:val="00F81005"/>
    <w:rsid w:val="00F8321F"/>
    <w:rsid w:val="00F879AF"/>
    <w:rsid w:val="00F87FB9"/>
    <w:rsid w:val="00F94287"/>
    <w:rsid w:val="00F94B4F"/>
    <w:rsid w:val="00F9665B"/>
    <w:rsid w:val="00F97756"/>
    <w:rsid w:val="00FB0D53"/>
    <w:rsid w:val="00FB48D4"/>
    <w:rsid w:val="00FD1C77"/>
    <w:rsid w:val="00FD43BC"/>
    <w:rsid w:val="00FD460B"/>
    <w:rsid w:val="00FD4F20"/>
    <w:rsid w:val="00FE09D1"/>
    <w:rsid w:val="00FE1E02"/>
    <w:rsid w:val="00FE23B6"/>
    <w:rsid w:val="00FE3865"/>
    <w:rsid w:val="00FF31F6"/>
    <w:rsid w:val="00FF4A19"/>
    <w:rsid w:val="00FF59DD"/>
    <w:rsid w:val="00FF5E27"/>
    <w:rsid w:val="00FF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D29B69"/>
  <w15:chartTrackingRefBased/>
  <w15:docId w15:val="{B0B81810-B292-2944-AD83-774295D6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B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B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B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B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B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B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B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B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B7D"/>
    <w:rPr>
      <w:rFonts w:eastAsiaTheme="majorEastAsia" w:cstheme="majorBidi"/>
      <w:color w:val="272727" w:themeColor="text1" w:themeTint="D8"/>
    </w:rPr>
  </w:style>
  <w:style w:type="paragraph" w:styleId="Title">
    <w:name w:val="Title"/>
    <w:basedOn w:val="Normal"/>
    <w:next w:val="Normal"/>
    <w:link w:val="TitleChar"/>
    <w:uiPriority w:val="10"/>
    <w:qFormat/>
    <w:rsid w:val="00B81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B7D"/>
    <w:pPr>
      <w:spacing w:before="160"/>
      <w:jc w:val="center"/>
    </w:pPr>
    <w:rPr>
      <w:i/>
      <w:iCs/>
      <w:color w:val="404040" w:themeColor="text1" w:themeTint="BF"/>
    </w:rPr>
  </w:style>
  <w:style w:type="character" w:customStyle="1" w:styleId="QuoteChar">
    <w:name w:val="Quote Char"/>
    <w:basedOn w:val="DefaultParagraphFont"/>
    <w:link w:val="Quote"/>
    <w:uiPriority w:val="29"/>
    <w:rsid w:val="00B81B7D"/>
    <w:rPr>
      <w:i/>
      <w:iCs/>
      <w:color w:val="404040" w:themeColor="text1" w:themeTint="BF"/>
    </w:rPr>
  </w:style>
  <w:style w:type="paragraph" w:styleId="ListParagraph">
    <w:name w:val="List Paragraph"/>
    <w:basedOn w:val="Normal"/>
    <w:uiPriority w:val="34"/>
    <w:qFormat/>
    <w:rsid w:val="00B81B7D"/>
    <w:pPr>
      <w:ind w:left="720"/>
      <w:contextualSpacing/>
    </w:pPr>
  </w:style>
  <w:style w:type="character" w:styleId="IntenseEmphasis">
    <w:name w:val="Intense Emphasis"/>
    <w:basedOn w:val="DefaultParagraphFont"/>
    <w:uiPriority w:val="21"/>
    <w:qFormat/>
    <w:rsid w:val="00B81B7D"/>
    <w:rPr>
      <w:i/>
      <w:iCs/>
      <w:color w:val="0F4761" w:themeColor="accent1" w:themeShade="BF"/>
    </w:rPr>
  </w:style>
  <w:style w:type="paragraph" w:styleId="IntenseQuote">
    <w:name w:val="Intense Quote"/>
    <w:basedOn w:val="Normal"/>
    <w:next w:val="Normal"/>
    <w:link w:val="IntenseQuoteChar"/>
    <w:uiPriority w:val="30"/>
    <w:qFormat/>
    <w:rsid w:val="00B81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B7D"/>
    <w:rPr>
      <w:i/>
      <w:iCs/>
      <w:color w:val="0F4761" w:themeColor="accent1" w:themeShade="BF"/>
    </w:rPr>
  </w:style>
  <w:style w:type="character" w:styleId="IntenseReference">
    <w:name w:val="Intense Reference"/>
    <w:basedOn w:val="DefaultParagraphFont"/>
    <w:uiPriority w:val="32"/>
    <w:qFormat/>
    <w:rsid w:val="00B81B7D"/>
    <w:rPr>
      <w:b/>
      <w:bCs/>
      <w:smallCaps/>
      <w:color w:val="0F4761" w:themeColor="accent1" w:themeShade="BF"/>
      <w:spacing w:val="5"/>
    </w:rPr>
  </w:style>
  <w:style w:type="table" w:styleId="TableGrid">
    <w:name w:val="Table Grid"/>
    <w:basedOn w:val="TableNormal"/>
    <w:uiPriority w:val="39"/>
    <w:rsid w:val="00F61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41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yn.gov.wales/about-us/" TargetMode="External"/><Relationship Id="rId13" Type="http://schemas.openxmlformats.org/officeDocument/2006/relationships/hyperlink" Target="https://www.simplypsychology.org/vygotsky.html" TargetMode="External"/><Relationship Id="rId18" Type="http://schemas.openxmlformats.org/officeDocument/2006/relationships/hyperlink" Target="https://www.gov.wales/flying-start-programm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arlyyears.tv/urie-bronfenbrenner-ecological-systems-theory-bioecological-model/" TargetMode="External"/><Relationship Id="rId12" Type="http://schemas.openxmlformats.org/officeDocument/2006/relationships/hyperlink" Target="https://www.pembrokeshire.gov.uk/flying-start" TargetMode="External"/><Relationship Id="rId17" Type="http://schemas.openxmlformats.org/officeDocument/2006/relationships/hyperlink" Target="https://www.gov.wales/annex-3-developing-family-engagement-community-focused-schools-html" TargetMode="External"/><Relationship Id="rId2" Type="http://schemas.openxmlformats.org/officeDocument/2006/relationships/settings" Target="settings.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www.gov.wales/sites/default/files/publications/2018-12/theme-3-welcoming-families-to-engage-with-the-school-resources-1-9.pdf" TargetMode="External"/><Relationship Id="rId1" Type="http://schemas.openxmlformats.org/officeDocument/2006/relationships/styles" Target="styles.xml"/><Relationship Id="rId6" Type="http://schemas.openxmlformats.org/officeDocument/2006/relationships/hyperlink" Target="https://help-for-early-years-providers.education.gov.uk/areas-of-learning/understanding-the-world/diverse-world" TargetMode="External"/><Relationship Id="rId11" Type="http://schemas.openxmlformats.org/officeDocument/2006/relationships/hyperlink" Target="https://www.jrf.org.uk/care/does-money-affect-childrens-outcomes" TargetMode="External"/><Relationship Id="rId5" Type="http://schemas.openxmlformats.org/officeDocument/2006/relationships/hyperlink" Target="https://www.bera.ac.uk/publication/food-banks-in-schools" TargetMode="External"/><Relationship Id="rId15" Type="http://schemas.openxmlformats.org/officeDocument/2006/relationships/hyperlink" Target="https://www.gov.wales/community-focused-schools-html" TargetMode="External"/><Relationship Id="rId23" Type="http://schemas.microsoft.com/office/2020/10/relationships/intelligence" Target="intelligence2.xml"/><Relationship Id="rId10" Type="http://schemas.openxmlformats.org/officeDocument/2006/relationships/hyperlink" Target="https://hwb.gov.wales/curriculum-for-wales/designing-your-curriculum/enabling-learning" TargetMode="External"/><Relationship Id="rId19" Type="http://schemas.openxmlformats.org/officeDocument/2006/relationships/hyperlink" Target="https://www.gov.wales/sites/default/files/publications/2019-07/flying-start-strategy-guidance-for-local-authorities.pdf" TargetMode="External"/><Relationship Id="rId4" Type="http://schemas.openxmlformats.org/officeDocument/2006/relationships/hyperlink" Target="https://www.bera.ac.uk/publication/ethical-guidelines-for-educational-research-fifth-edition-2024-online" TargetMode="External"/><Relationship Id="rId9" Type="http://schemas.openxmlformats.org/officeDocument/2006/relationships/hyperlink" Target="https://hwb.gov.wales/playlists/view/67c3f260-ab22-4335-8659-71e8331f7ac4/en/3" TargetMode="External"/><Relationship Id="rId14" Type="http://schemas.openxmlformats.org/officeDocument/2006/relationships/hyperlink" Target="https://www.southwales-fire.gov.uk/youth-education/school-edu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3219</TotalTime>
  <Pages>8</Pages>
  <Words>2731</Words>
  <Characters>15570</Characters>
  <Application>Microsoft Office Word</Application>
  <DocSecurity>0</DocSecurity>
  <Lines>129</Lines>
  <Paragraphs>36</Paragraphs>
  <ScaleCrop>false</ScaleCrop>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Davies (2404663)</dc:creator>
  <cp:keywords/>
  <dc:description/>
  <cp:lastModifiedBy>Evie Davies (2404663)</cp:lastModifiedBy>
  <cp:revision>744</cp:revision>
  <dcterms:created xsi:type="dcterms:W3CDTF">2024-12-05T12:31:00Z</dcterms:created>
  <dcterms:modified xsi:type="dcterms:W3CDTF">2025-01-06T22:11:00Z</dcterms:modified>
</cp:coreProperties>
</file>