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0" w:rightFromText="180" w:vertAnchor="text" w:horzAnchor="margin" w:tblpY="6329"/>
        <w:tblW w:w="0" w:type="auto"/>
        <w:tblBorders>
          <w:left w:val="single" w:sz="4" w:space="0" w:color="auto"/>
          <w:insideV w:val="single" w:sz="4" w:space="0" w:color="auto"/>
        </w:tblBorders>
        <w:tblLook w:val="04A0" w:firstRow="1" w:lastRow="0" w:firstColumn="1" w:lastColumn="0" w:noHBand="0" w:noVBand="1"/>
      </w:tblPr>
      <w:tblGrid>
        <w:gridCol w:w="9016"/>
      </w:tblGrid>
      <w:tr w:rsidR="00FE0245" w:rsidRPr="007743D3" w14:paraId="3164D583" w14:textId="77777777" w:rsidTr="00FE0245">
        <w:tc>
          <w:tcPr>
            <w:tcW w:w="9016" w:type="dxa"/>
            <w:shd w:val="clear" w:color="auto" w:fill="auto"/>
          </w:tcPr>
          <w:p w14:paraId="5ECE74D4" w14:textId="77777777" w:rsidR="00FE0245" w:rsidRPr="005D1B83" w:rsidRDefault="00FE0245" w:rsidP="00FE0245">
            <w:pPr>
              <w:rPr>
                <w:rFonts w:ascii="Times New Roman" w:hAnsi="Times New Roman" w:cs="Times New Roman"/>
                <w:b/>
                <w:sz w:val="36"/>
                <w:szCs w:val="36"/>
              </w:rPr>
            </w:pPr>
            <w:r w:rsidRPr="005D1B83">
              <w:rPr>
                <w:rFonts w:ascii="Times New Roman" w:hAnsi="Times New Roman" w:cs="Times New Roman"/>
                <w:b/>
                <w:sz w:val="36"/>
                <w:szCs w:val="36"/>
              </w:rPr>
              <w:t xml:space="preserve">McDonald’s </w:t>
            </w:r>
          </w:p>
        </w:tc>
      </w:tr>
      <w:tr w:rsidR="00FE0245" w:rsidRPr="007743D3" w14:paraId="6CAF3899" w14:textId="77777777" w:rsidTr="00FE0245">
        <w:tc>
          <w:tcPr>
            <w:tcW w:w="9016" w:type="dxa"/>
            <w:shd w:val="clear" w:color="auto" w:fill="auto"/>
          </w:tcPr>
          <w:p w14:paraId="045FDD08" w14:textId="77777777" w:rsidR="00FE0245" w:rsidRPr="005D1B83" w:rsidRDefault="00FE0245" w:rsidP="00FE0245">
            <w:pPr>
              <w:rPr>
                <w:rFonts w:ascii="Times New Roman" w:hAnsi="Times New Roman" w:cs="Times New Roman"/>
                <w:b/>
                <w:sz w:val="32"/>
                <w:szCs w:val="32"/>
              </w:rPr>
            </w:pPr>
          </w:p>
        </w:tc>
      </w:tr>
      <w:tr w:rsidR="00FE0245" w:rsidRPr="007743D3" w14:paraId="414EFB72" w14:textId="77777777" w:rsidTr="00FE0245">
        <w:tc>
          <w:tcPr>
            <w:tcW w:w="9016" w:type="dxa"/>
            <w:shd w:val="clear" w:color="auto" w:fill="auto"/>
          </w:tcPr>
          <w:p w14:paraId="191B245E" w14:textId="77777777" w:rsidR="00FE0245" w:rsidRPr="005D1B83" w:rsidRDefault="00FE0245" w:rsidP="00FE0245">
            <w:pPr>
              <w:rPr>
                <w:rFonts w:ascii="Times New Roman" w:hAnsi="Times New Roman" w:cs="Times New Roman"/>
                <w:b/>
                <w:sz w:val="28"/>
                <w:szCs w:val="28"/>
              </w:rPr>
            </w:pPr>
            <w:r w:rsidRPr="005D1B83">
              <w:rPr>
                <w:rFonts w:ascii="Times New Roman" w:hAnsi="Times New Roman" w:cs="Times New Roman"/>
                <w:b/>
                <w:sz w:val="28"/>
                <w:szCs w:val="28"/>
              </w:rPr>
              <w:t>University of Wales Trinity Saint David</w:t>
            </w:r>
          </w:p>
        </w:tc>
      </w:tr>
      <w:tr w:rsidR="00FE0245" w:rsidRPr="007743D3" w14:paraId="42384FFC" w14:textId="77777777" w:rsidTr="00FE0245">
        <w:tc>
          <w:tcPr>
            <w:tcW w:w="9016" w:type="dxa"/>
            <w:shd w:val="clear" w:color="auto" w:fill="auto"/>
          </w:tcPr>
          <w:p w14:paraId="0E112154" w14:textId="77777777" w:rsidR="00FE0245" w:rsidRPr="005D1B83" w:rsidRDefault="00FE0245" w:rsidP="00FE0245">
            <w:pPr>
              <w:rPr>
                <w:rFonts w:ascii="Times New Roman" w:hAnsi="Times New Roman" w:cs="Times New Roman"/>
                <w:szCs w:val="24"/>
              </w:rPr>
            </w:pPr>
            <w:r w:rsidRPr="005D1B83">
              <w:rPr>
                <w:rFonts w:ascii="Times New Roman" w:hAnsi="Times New Roman" w:cs="Times New Roman"/>
                <w:szCs w:val="24"/>
              </w:rPr>
              <w:t>Anna Helbichova - 1808067</w:t>
            </w:r>
          </w:p>
        </w:tc>
      </w:tr>
      <w:tr w:rsidR="00FE0245" w:rsidRPr="007743D3" w14:paraId="7EF1732E" w14:textId="77777777" w:rsidTr="00FE0245">
        <w:tc>
          <w:tcPr>
            <w:tcW w:w="9016" w:type="dxa"/>
            <w:shd w:val="clear" w:color="auto" w:fill="auto"/>
          </w:tcPr>
          <w:p w14:paraId="0561406E" w14:textId="27A7D3FE" w:rsidR="00FE0245" w:rsidRPr="005D1B83" w:rsidRDefault="00FE0245" w:rsidP="00FE0245">
            <w:pPr>
              <w:rPr>
                <w:rFonts w:ascii="Times New Roman" w:hAnsi="Times New Roman" w:cs="Times New Roman"/>
                <w:szCs w:val="24"/>
              </w:rPr>
            </w:pPr>
            <w:r w:rsidRPr="005D1B83">
              <w:rPr>
                <w:rFonts w:ascii="Times New Roman" w:hAnsi="Times New Roman" w:cs="Times New Roman"/>
                <w:szCs w:val="24"/>
              </w:rPr>
              <w:t>Mohamed Kalam</w:t>
            </w:r>
          </w:p>
        </w:tc>
      </w:tr>
      <w:tr w:rsidR="00FE0245" w:rsidRPr="007743D3" w14:paraId="1EFB6A59" w14:textId="77777777" w:rsidTr="00FE0245">
        <w:tc>
          <w:tcPr>
            <w:tcW w:w="9016" w:type="dxa"/>
            <w:shd w:val="clear" w:color="auto" w:fill="auto"/>
          </w:tcPr>
          <w:p w14:paraId="0FDCA6E5" w14:textId="772F0588" w:rsidR="00FE0245" w:rsidRPr="005D1B83" w:rsidRDefault="00FE0245" w:rsidP="00FE0245">
            <w:pPr>
              <w:rPr>
                <w:rFonts w:ascii="Times New Roman" w:hAnsi="Times New Roman" w:cs="Times New Roman"/>
                <w:b/>
                <w:sz w:val="28"/>
                <w:szCs w:val="28"/>
              </w:rPr>
            </w:pPr>
            <w:r w:rsidRPr="005D1B83">
              <w:rPr>
                <w:rFonts w:ascii="Times New Roman" w:hAnsi="Times New Roman" w:cs="Times New Roman"/>
                <w:b/>
                <w:sz w:val="28"/>
                <w:szCs w:val="28"/>
              </w:rPr>
              <w:t>Knowledge and Information Management Skills for the Workplace BMSW5106</w:t>
            </w:r>
          </w:p>
        </w:tc>
      </w:tr>
    </w:tbl>
    <w:p w14:paraId="049334DD" w14:textId="1E5FC858" w:rsidR="00FE0245" w:rsidRDefault="00FE0245" w:rsidP="00FE0245">
      <w:pPr>
        <w:rPr>
          <w:rFonts w:ascii="Times New Roman" w:hAnsi="Times New Roman" w:cs="Times New Roman"/>
          <w:b/>
          <w:i/>
          <w:color w:val="333333"/>
          <w:sz w:val="72"/>
          <w:szCs w:val="72"/>
          <w:u w:val="single"/>
          <w:shd w:val="clear" w:color="auto" w:fill="FFFFFF"/>
        </w:rPr>
      </w:pPr>
    </w:p>
    <w:p w14:paraId="5E1238C0" w14:textId="77777777" w:rsidR="001D2130" w:rsidRPr="00251B17" w:rsidRDefault="001D2130" w:rsidP="00251B17">
      <w:pPr>
        <w:rPr>
          <w:rFonts w:ascii="Times New Roman" w:hAnsi="Times New Roman" w:cs="Times New Roman"/>
          <w:b/>
          <w:i/>
          <w:color w:val="333333"/>
          <w:sz w:val="24"/>
          <w:szCs w:val="24"/>
          <w:u w:val="single"/>
          <w:shd w:val="clear" w:color="auto" w:fill="FFFFFF"/>
        </w:rPr>
      </w:pPr>
    </w:p>
    <w:p w14:paraId="7C1808F8" w14:textId="77777777" w:rsidR="001D2130" w:rsidRPr="00251B17" w:rsidRDefault="001D2130" w:rsidP="00251B17">
      <w:pPr>
        <w:rPr>
          <w:rFonts w:ascii="Times New Roman" w:hAnsi="Times New Roman" w:cs="Times New Roman"/>
          <w:b/>
          <w:i/>
          <w:color w:val="333333"/>
          <w:sz w:val="24"/>
          <w:szCs w:val="24"/>
          <w:u w:val="single"/>
          <w:shd w:val="clear" w:color="auto" w:fill="FFFFFF"/>
        </w:rPr>
      </w:pPr>
    </w:p>
    <w:p w14:paraId="411D0F86" w14:textId="77777777" w:rsidR="00C97CFC" w:rsidRDefault="002B0D88">
      <w:pPr>
        <w:rPr>
          <w:rFonts w:asciiTheme="majorHAnsi" w:eastAsiaTheme="majorEastAsia" w:hAnsiTheme="majorHAnsi" w:cstheme="majorBidi"/>
          <w:b/>
          <w:bCs/>
          <w:color w:val="365F91" w:themeColor="accent1" w:themeShade="BF"/>
          <w:sz w:val="28"/>
          <w:szCs w:val="28"/>
        </w:rPr>
      </w:pPr>
      <w:r>
        <w:br w:type="column"/>
      </w:r>
    </w:p>
    <w:sdt>
      <w:sdtPr>
        <w:rPr>
          <w:rFonts w:asciiTheme="minorHAnsi" w:eastAsiaTheme="minorHAnsi" w:hAnsiTheme="minorHAnsi" w:cstheme="minorBidi"/>
          <w:b w:val="0"/>
          <w:bCs w:val="0"/>
          <w:color w:val="auto"/>
          <w:sz w:val="22"/>
          <w:szCs w:val="22"/>
        </w:rPr>
        <w:id w:val="1677642235"/>
        <w:docPartObj>
          <w:docPartGallery w:val="Table of Contents"/>
          <w:docPartUnique/>
        </w:docPartObj>
      </w:sdtPr>
      <w:sdtEndPr/>
      <w:sdtContent>
        <w:p w14:paraId="12E96438" w14:textId="77777777" w:rsidR="00C97CFC" w:rsidRDefault="00C97CFC">
          <w:pPr>
            <w:pStyle w:val="TOCHeading"/>
          </w:pPr>
          <w:r>
            <w:t>Table of Contents</w:t>
          </w:r>
        </w:p>
        <w:p w14:paraId="1EB67856" w14:textId="4AC183FE" w:rsidR="00545675" w:rsidRDefault="00C97CF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40293678" w:history="1">
            <w:r w:rsidR="00545675" w:rsidRPr="001F5E7B">
              <w:rPr>
                <w:rStyle w:val="Hyperlink"/>
                <w:rFonts w:ascii="Times New Roman" w:hAnsi="Times New Roman" w:cs="Times New Roman"/>
                <w:noProof/>
              </w:rPr>
              <w:t>INTRODUCTION</w:t>
            </w:r>
            <w:r w:rsidR="00545675">
              <w:rPr>
                <w:noProof/>
                <w:webHidden/>
              </w:rPr>
              <w:tab/>
            </w:r>
            <w:r w:rsidR="00A14F98">
              <w:rPr>
                <w:noProof/>
                <w:webHidden/>
              </w:rPr>
              <w:t>3</w:t>
            </w:r>
          </w:hyperlink>
        </w:p>
        <w:p w14:paraId="5933335D" w14:textId="77777777" w:rsidR="00545675" w:rsidRDefault="00FD2F86">
          <w:pPr>
            <w:pStyle w:val="TOC1"/>
            <w:tabs>
              <w:tab w:val="right" w:leader="dot" w:pos="9350"/>
            </w:tabs>
            <w:rPr>
              <w:rFonts w:eastAsiaTheme="minorEastAsia"/>
              <w:noProof/>
            </w:rPr>
          </w:pPr>
          <w:hyperlink w:anchor="_Toc40293679" w:history="1">
            <w:r w:rsidR="00545675" w:rsidRPr="001F5E7B">
              <w:rPr>
                <w:rStyle w:val="Hyperlink"/>
                <w:rFonts w:ascii="Times New Roman" w:hAnsi="Times New Roman" w:cs="Times New Roman"/>
                <w:noProof/>
              </w:rPr>
              <w:t>MAIN BODY</w:t>
            </w:r>
            <w:r w:rsidR="00545675">
              <w:rPr>
                <w:noProof/>
                <w:webHidden/>
              </w:rPr>
              <w:tab/>
            </w:r>
            <w:r w:rsidR="00545675">
              <w:rPr>
                <w:noProof/>
                <w:webHidden/>
              </w:rPr>
              <w:fldChar w:fldCharType="begin"/>
            </w:r>
            <w:r w:rsidR="00545675">
              <w:rPr>
                <w:noProof/>
                <w:webHidden/>
              </w:rPr>
              <w:instrText xml:space="preserve"> PAGEREF _Toc40293679 \h </w:instrText>
            </w:r>
            <w:r w:rsidR="00545675">
              <w:rPr>
                <w:noProof/>
                <w:webHidden/>
              </w:rPr>
            </w:r>
            <w:r w:rsidR="00545675">
              <w:rPr>
                <w:noProof/>
                <w:webHidden/>
              </w:rPr>
              <w:fldChar w:fldCharType="separate"/>
            </w:r>
            <w:r w:rsidR="00545675">
              <w:rPr>
                <w:noProof/>
                <w:webHidden/>
              </w:rPr>
              <w:t>3</w:t>
            </w:r>
            <w:r w:rsidR="00545675">
              <w:rPr>
                <w:noProof/>
                <w:webHidden/>
              </w:rPr>
              <w:fldChar w:fldCharType="end"/>
            </w:r>
          </w:hyperlink>
        </w:p>
        <w:p w14:paraId="1C465280" w14:textId="77777777" w:rsidR="00545675" w:rsidRDefault="00FD2F86">
          <w:pPr>
            <w:pStyle w:val="TOC1"/>
            <w:tabs>
              <w:tab w:val="right" w:leader="dot" w:pos="9350"/>
            </w:tabs>
            <w:rPr>
              <w:rFonts w:eastAsiaTheme="minorEastAsia"/>
              <w:noProof/>
            </w:rPr>
          </w:pPr>
          <w:hyperlink w:anchor="_Toc40293680" w:history="1">
            <w:r w:rsidR="00545675" w:rsidRPr="001F5E7B">
              <w:rPr>
                <w:rStyle w:val="Hyperlink"/>
                <w:rFonts w:ascii="Times New Roman" w:hAnsi="Times New Roman" w:cs="Times New Roman"/>
                <w:noProof/>
              </w:rPr>
              <w:t>TASK 1</w:t>
            </w:r>
            <w:r w:rsidR="00545675">
              <w:rPr>
                <w:noProof/>
                <w:webHidden/>
              </w:rPr>
              <w:tab/>
            </w:r>
            <w:r w:rsidR="00545675">
              <w:rPr>
                <w:noProof/>
                <w:webHidden/>
              </w:rPr>
              <w:fldChar w:fldCharType="begin"/>
            </w:r>
            <w:r w:rsidR="00545675">
              <w:rPr>
                <w:noProof/>
                <w:webHidden/>
              </w:rPr>
              <w:instrText xml:space="preserve"> PAGEREF _Toc40293680 \h </w:instrText>
            </w:r>
            <w:r w:rsidR="00545675">
              <w:rPr>
                <w:noProof/>
                <w:webHidden/>
              </w:rPr>
            </w:r>
            <w:r w:rsidR="00545675">
              <w:rPr>
                <w:noProof/>
                <w:webHidden/>
              </w:rPr>
              <w:fldChar w:fldCharType="separate"/>
            </w:r>
            <w:r w:rsidR="00545675">
              <w:rPr>
                <w:noProof/>
                <w:webHidden/>
              </w:rPr>
              <w:t>3</w:t>
            </w:r>
            <w:r w:rsidR="00545675">
              <w:rPr>
                <w:noProof/>
                <w:webHidden/>
              </w:rPr>
              <w:fldChar w:fldCharType="end"/>
            </w:r>
          </w:hyperlink>
        </w:p>
        <w:p w14:paraId="50D7B890" w14:textId="5B0983A4" w:rsidR="00545675" w:rsidRDefault="00FD2F86">
          <w:pPr>
            <w:pStyle w:val="TOC1"/>
            <w:tabs>
              <w:tab w:val="right" w:leader="dot" w:pos="9350"/>
            </w:tabs>
            <w:rPr>
              <w:rFonts w:eastAsiaTheme="minorEastAsia"/>
              <w:noProof/>
            </w:rPr>
          </w:pPr>
          <w:hyperlink w:anchor="_Toc40293681" w:history="1">
            <w:r w:rsidR="00545675" w:rsidRPr="001F5E7B">
              <w:rPr>
                <w:rStyle w:val="Hyperlink"/>
                <w:rFonts w:ascii="Times New Roman" w:hAnsi="Times New Roman" w:cs="Times New Roman"/>
                <w:noProof/>
              </w:rPr>
              <w:t>TASK 2</w:t>
            </w:r>
            <w:r w:rsidR="00545675">
              <w:rPr>
                <w:noProof/>
                <w:webHidden/>
              </w:rPr>
              <w:tab/>
            </w:r>
            <w:r w:rsidR="00A14F98">
              <w:rPr>
                <w:noProof/>
                <w:webHidden/>
              </w:rPr>
              <w:t>7</w:t>
            </w:r>
          </w:hyperlink>
        </w:p>
        <w:p w14:paraId="7ED051C3" w14:textId="45A770CC" w:rsidR="00545675" w:rsidRDefault="00FD2F86">
          <w:pPr>
            <w:pStyle w:val="TOC1"/>
            <w:tabs>
              <w:tab w:val="right" w:leader="dot" w:pos="9350"/>
            </w:tabs>
            <w:rPr>
              <w:rFonts w:eastAsiaTheme="minorEastAsia"/>
              <w:noProof/>
            </w:rPr>
          </w:pPr>
          <w:hyperlink w:anchor="_Toc40293682" w:history="1">
            <w:r w:rsidR="00545675" w:rsidRPr="001F5E7B">
              <w:rPr>
                <w:rStyle w:val="Hyperlink"/>
                <w:rFonts w:ascii="Times New Roman" w:hAnsi="Times New Roman" w:cs="Times New Roman"/>
                <w:noProof/>
              </w:rPr>
              <w:t>TASK 3</w:t>
            </w:r>
            <w:r w:rsidR="00545675">
              <w:rPr>
                <w:noProof/>
                <w:webHidden/>
              </w:rPr>
              <w:tab/>
            </w:r>
            <w:r w:rsidR="00A14F98">
              <w:rPr>
                <w:noProof/>
                <w:webHidden/>
              </w:rPr>
              <w:t>9</w:t>
            </w:r>
          </w:hyperlink>
        </w:p>
        <w:p w14:paraId="18DDA3CC" w14:textId="287936CA" w:rsidR="00545675" w:rsidRDefault="00FD2F86">
          <w:pPr>
            <w:pStyle w:val="TOC1"/>
            <w:tabs>
              <w:tab w:val="right" w:leader="dot" w:pos="9350"/>
            </w:tabs>
            <w:rPr>
              <w:rFonts w:eastAsiaTheme="minorEastAsia"/>
              <w:noProof/>
            </w:rPr>
          </w:pPr>
          <w:hyperlink w:anchor="_Toc40293683" w:history="1">
            <w:r w:rsidR="00545675" w:rsidRPr="001F5E7B">
              <w:rPr>
                <w:rStyle w:val="Hyperlink"/>
                <w:rFonts w:ascii="Times New Roman" w:hAnsi="Times New Roman" w:cs="Times New Roman"/>
                <w:noProof/>
              </w:rPr>
              <w:t>CONCLUSION</w:t>
            </w:r>
            <w:r w:rsidR="00545675">
              <w:rPr>
                <w:noProof/>
                <w:webHidden/>
              </w:rPr>
              <w:tab/>
            </w:r>
            <w:r w:rsidR="00F84E10">
              <w:rPr>
                <w:noProof/>
                <w:webHidden/>
              </w:rPr>
              <w:t>12</w:t>
            </w:r>
          </w:hyperlink>
        </w:p>
        <w:p w14:paraId="09E189A0" w14:textId="1ED74F2D" w:rsidR="00545675" w:rsidRDefault="00FD2F86">
          <w:pPr>
            <w:pStyle w:val="TOC1"/>
            <w:tabs>
              <w:tab w:val="right" w:leader="dot" w:pos="9350"/>
            </w:tabs>
            <w:rPr>
              <w:rFonts w:eastAsiaTheme="minorEastAsia"/>
              <w:noProof/>
            </w:rPr>
          </w:pPr>
          <w:hyperlink w:anchor="_Toc40293684" w:history="1">
            <w:r w:rsidR="00545675" w:rsidRPr="001F5E7B">
              <w:rPr>
                <w:rStyle w:val="Hyperlink"/>
                <w:rFonts w:ascii="Times New Roman" w:hAnsi="Times New Roman" w:cs="Times New Roman"/>
                <w:noProof/>
              </w:rPr>
              <w:t>REFERENCES</w:t>
            </w:r>
            <w:r w:rsidR="00545675">
              <w:rPr>
                <w:noProof/>
                <w:webHidden/>
              </w:rPr>
              <w:tab/>
            </w:r>
            <w:r w:rsidR="00F84E10">
              <w:rPr>
                <w:noProof/>
                <w:webHidden/>
              </w:rPr>
              <w:t>13</w:t>
            </w:r>
          </w:hyperlink>
        </w:p>
        <w:p w14:paraId="2C6981AA" w14:textId="77777777" w:rsidR="00C97CFC" w:rsidRDefault="00C97CFC">
          <w:r>
            <w:fldChar w:fldCharType="end"/>
          </w:r>
        </w:p>
      </w:sdtContent>
    </w:sdt>
    <w:p w14:paraId="1BFBEE14" w14:textId="77777777" w:rsidR="00FE0245" w:rsidRDefault="00FE0245" w:rsidP="007D5394">
      <w:pPr>
        <w:pStyle w:val="Heading1"/>
        <w:rPr>
          <w:rFonts w:ascii="Times New Roman" w:hAnsi="Times New Roman" w:cs="Times New Roman"/>
          <w:sz w:val="24"/>
          <w:szCs w:val="24"/>
        </w:rPr>
      </w:pPr>
      <w:bookmarkStart w:id="0" w:name="_Toc40293678"/>
    </w:p>
    <w:p w14:paraId="4E9EA941" w14:textId="77777777" w:rsidR="00FE0245" w:rsidRDefault="00FE0245" w:rsidP="007D5394">
      <w:pPr>
        <w:pStyle w:val="Heading1"/>
        <w:rPr>
          <w:rFonts w:ascii="Times New Roman" w:hAnsi="Times New Roman" w:cs="Times New Roman"/>
          <w:sz w:val="24"/>
          <w:szCs w:val="24"/>
        </w:rPr>
      </w:pPr>
    </w:p>
    <w:p w14:paraId="41EC561D" w14:textId="77777777" w:rsidR="00FE0245" w:rsidRDefault="00FE0245" w:rsidP="007D5394">
      <w:pPr>
        <w:pStyle w:val="Heading1"/>
        <w:rPr>
          <w:rFonts w:ascii="Times New Roman" w:hAnsi="Times New Roman" w:cs="Times New Roman"/>
          <w:sz w:val="24"/>
          <w:szCs w:val="24"/>
        </w:rPr>
      </w:pPr>
    </w:p>
    <w:p w14:paraId="656F4912" w14:textId="77777777" w:rsidR="00FE0245" w:rsidRDefault="00FE0245" w:rsidP="007D5394">
      <w:pPr>
        <w:pStyle w:val="Heading1"/>
        <w:rPr>
          <w:rFonts w:ascii="Times New Roman" w:hAnsi="Times New Roman" w:cs="Times New Roman"/>
          <w:sz w:val="24"/>
          <w:szCs w:val="24"/>
        </w:rPr>
      </w:pPr>
    </w:p>
    <w:p w14:paraId="071B7662" w14:textId="1F9E0629" w:rsidR="00FE0245" w:rsidRDefault="00FE0245" w:rsidP="007D5394">
      <w:pPr>
        <w:pStyle w:val="Heading1"/>
        <w:rPr>
          <w:rFonts w:ascii="Times New Roman" w:hAnsi="Times New Roman" w:cs="Times New Roman"/>
          <w:sz w:val="24"/>
          <w:szCs w:val="24"/>
        </w:rPr>
      </w:pPr>
    </w:p>
    <w:p w14:paraId="0C5F1476" w14:textId="36A0A3DF" w:rsidR="00FE0245" w:rsidRDefault="00FE0245" w:rsidP="00FE0245"/>
    <w:p w14:paraId="4BBB73E8" w14:textId="41B74CF6" w:rsidR="00FE0245" w:rsidRDefault="00FE0245" w:rsidP="00FE0245"/>
    <w:p w14:paraId="30106318" w14:textId="5361AEB2" w:rsidR="00FE0245" w:rsidRDefault="00FE0245" w:rsidP="00FE0245"/>
    <w:p w14:paraId="080AA95F" w14:textId="77777777" w:rsidR="00FE0245" w:rsidRPr="00FE0245" w:rsidRDefault="00FE0245" w:rsidP="00FE0245"/>
    <w:p w14:paraId="38ADC171" w14:textId="77777777" w:rsidR="00FE0245" w:rsidRPr="007D5394" w:rsidRDefault="00FE0245" w:rsidP="00FE0245">
      <w:pPr>
        <w:pStyle w:val="Heading1"/>
        <w:rPr>
          <w:rFonts w:ascii="Times New Roman" w:hAnsi="Times New Roman" w:cs="Times New Roman"/>
          <w:sz w:val="24"/>
          <w:szCs w:val="24"/>
        </w:rPr>
      </w:pPr>
      <w:r w:rsidRPr="007D5394">
        <w:rPr>
          <w:rFonts w:ascii="Times New Roman" w:hAnsi="Times New Roman" w:cs="Times New Roman"/>
          <w:sz w:val="24"/>
          <w:szCs w:val="24"/>
        </w:rPr>
        <w:lastRenderedPageBreak/>
        <w:t>INTRODUCTION</w:t>
      </w:r>
    </w:p>
    <w:p w14:paraId="6C1FC77C" w14:textId="1C1066D3" w:rsidR="00FE0245" w:rsidRDefault="00FE0245" w:rsidP="00FE0245">
      <w:pPr>
        <w:rPr>
          <w:rFonts w:ascii="Times New Roman" w:hAnsi="Times New Roman" w:cs="Times New Roman"/>
          <w:sz w:val="24"/>
          <w:szCs w:val="24"/>
        </w:rPr>
      </w:pPr>
      <w:r w:rsidRPr="00251B17">
        <w:rPr>
          <w:rFonts w:ascii="Times New Roman" w:hAnsi="Times New Roman" w:cs="Times New Roman"/>
          <w:sz w:val="24"/>
          <w:szCs w:val="24"/>
        </w:rPr>
        <w:tab/>
        <w:t xml:space="preserve">In the business world organizations constantly rated or evaluated on the basis on value of  assets that consisted the accumulation of intellectual resources such as workforce, data base, assets proved beneficial for organization to report the shareholders regarding the physical assets that owned, cash in hand, revenue and profitability in both past and in future. Knowledge assets are the one of most important drivers for the success of organization and it can be in unstructured, in tacit knowledge. It can be in form of structured assets, explicit knowledge found in codified manner examples are patents, copyrights and intellectual proprietary that helps to build distinctive image in the </w:t>
      </w:r>
      <w:proofErr w:type="gramStart"/>
      <w:r w:rsidRPr="00251B17">
        <w:rPr>
          <w:rFonts w:ascii="Times New Roman" w:hAnsi="Times New Roman" w:cs="Times New Roman"/>
          <w:sz w:val="24"/>
          <w:szCs w:val="24"/>
        </w:rPr>
        <w:t>market place</w:t>
      </w:r>
      <w:proofErr w:type="gramEnd"/>
      <w:r w:rsidRPr="00251B17">
        <w:rPr>
          <w:rFonts w:ascii="Times New Roman" w:hAnsi="Times New Roman" w:cs="Times New Roman"/>
          <w:sz w:val="24"/>
          <w:szCs w:val="24"/>
        </w:rPr>
        <w:t xml:space="preserve"> to remain competitive in marketplace. Respective report is based on the McDonald’ is the American fast food organization, established in the year 1940 in the California, USA. Respective report is based on the significance of knowledge assets for the organization as well as individual by elaborating the different sections for achieving the desirable goals and objectives. further it includes the relationship in between the knowledge, data and information with modeling techniques for identify the knowledge assets for achieving desirable goals and objectives. it also includes the way an organization can create, store and apply the integrated knowledge and significance of intellectual property rights (Shamim, </w:t>
      </w:r>
      <w:proofErr w:type="spellStart"/>
      <w:r w:rsidRPr="00251B17">
        <w:rPr>
          <w:rFonts w:ascii="Times New Roman" w:hAnsi="Times New Roman" w:cs="Times New Roman"/>
          <w:sz w:val="24"/>
          <w:szCs w:val="24"/>
        </w:rPr>
        <w:t>Cang</w:t>
      </w:r>
      <w:proofErr w:type="spellEnd"/>
      <w:r w:rsidRPr="00251B17">
        <w:rPr>
          <w:rFonts w:ascii="Times New Roman" w:hAnsi="Times New Roman" w:cs="Times New Roman"/>
          <w:sz w:val="24"/>
          <w:szCs w:val="24"/>
        </w:rPr>
        <w:t xml:space="preserve"> and Yu, 2019). Finally, it includes the contribution of knowledge assets that occurred by respective organization and requirement of it. </w:t>
      </w:r>
    </w:p>
    <w:p w14:paraId="599DC15D" w14:textId="77777777" w:rsidR="001D2130" w:rsidRPr="00D2481B" w:rsidRDefault="001D2130" w:rsidP="00D2481B">
      <w:pPr>
        <w:pStyle w:val="Heading1"/>
        <w:rPr>
          <w:rFonts w:ascii="Times New Roman" w:hAnsi="Times New Roman" w:cs="Times New Roman"/>
          <w:sz w:val="24"/>
          <w:szCs w:val="24"/>
        </w:rPr>
      </w:pPr>
      <w:bookmarkStart w:id="1" w:name="_Toc40293679"/>
      <w:bookmarkEnd w:id="0"/>
      <w:r w:rsidRPr="00D2481B">
        <w:rPr>
          <w:rFonts w:ascii="Times New Roman" w:hAnsi="Times New Roman" w:cs="Times New Roman"/>
          <w:sz w:val="24"/>
          <w:szCs w:val="24"/>
        </w:rPr>
        <w:t>MAIN BODY</w:t>
      </w:r>
      <w:bookmarkEnd w:id="1"/>
    </w:p>
    <w:p w14:paraId="140FED98" w14:textId="77777777" w:rsidR="0013009F" w:rsidRPr="00251B17" w:rsidRDefault="0013009F" w:rsidP="00251B17">
      <w:pPr>
        <w:pStyle w:val="Heading1"/>
        <w:rPr>
          <w:rFonts w:ascii="Times New Roman" w:hAnsi="Times New Roman" w:cs="Times New Roman"/>
          <w:sz w:val="24"/>
          <w:szCs w:val="24"/>
        </w:rPr>
      </w:pPr>
      <w:bookmarkStart w:id="2" w:name="_Toc40293680"/>
      <w:r w:rsidRPr="00251B17">
        <w:rPr>
          <w:rFonts w:ascii="Times New Roman" w:hAnsi="Times New Roman" w:cs="Times New Roman"/>
          <w:sz w:val="24"/>
          <w:szCs w:val="24"/>
        </w:rPr>
        <w:t>TASK 1</w:t>
      </w:r>
      <w:bookmarkEnd w:id="2"/>
    </w:p>
    <w:p w14:paraId="421AADC5" w14:textId="77777777" w:rsidR="00134697" w:rsidRPr="00251B17" w:rsidRDefault="0013009F" w:rsidP="00251B17">
      <w:pPr>
        <w:rPr>
          <w:rFonts w:ascii="Times New Roman" w:hAnsi="Times New Roman" w:cs="Times New Roman"/>
          <w:b/>
          <w:sz w:val="24"/>
          <w:szCs w:val="24"/>
          <w:u w:val="single"/>
        </w:rPr>
      </w:pPr>
      <w:r w:rsidRPr="00251B17">
        <w:rPr>
          <w:rFonts w:ascii="Times New Roman" w:hAnsi="Times New Roman" w:cs="Times New Roman"/>
          <w:b/>
          <w:sz w:val="24"/>
          <w:szCs w:val="24"/>
          <w:u w:val="single"/>
        </w:rPr>
        <w:t>Explain the relationship between the data, information and knowledge.</w:t>
      </w:r>
    </w:p>
    <w:p w14:paraId="14893855" w14:textId="77777777" w:rsidR="00134697" w:rsidRPr="00251B17" w:rsidRDefault="00134697" w:rsidP="00251B17">
      <w:pPr>
        <w:rPr>
          <w:rFonts w:ascii="Times New Roman" w:hAnsi="Times New Roman" w:cs="Times New Roman"/>
          <w:sz w:val="24"/>
          <w:szCs w:val="24"/>
        </w:rPr>
      </w:pPr>
      <w:r w:rsidRPr="00251B17">
        <w:rPr>
          <w:rFonts w:ascii="Times New Roman" w:hAnsi="Times New Roman" w:cs="Times New Roman"/>
          <w:sz w:val="24"/>
          <w:szCs w:val="24"/>
        </w:rPr>
        <w:tab/>
        <w:t xml:space="preserve">For an organization data, information and knowledge plays very much important role by assisting in taking the effective kind of decision in the right direction, to achieve the desirable objectives it is significant to understand the relationship in among the data, knowledge and information. </w:t>
      </w:r>
    </w:p>
    <w:p w14:paraId="6F42DF94" w14:textId="77777777" w:rsidR="005434E4" w:rsidRPr="00251B17" w:rsidRDefault="00134697" w:rsidP="00251B17">
      <w:pPr>
        <w:rPr>
          <w:rFonts w:ascii="Times New Roman" w:hAnsi="Times New Roman" w:cs="Times New Roman"/>
          <w:b/>
          <w:sz w:val="24"/>
          <w:szCs w:val="24"/>
        </w:rPr>
      </w:pPr>
      <w:r w:rsidRPr="00251B17">
        <w:rPr>
          <w:rFonts w:ascii="Times New Roman" w:hAnsi="Times New Roman" w:cs="Times New Roman"/>
          <w:b/>
          <w:sz w:val="24"/>
          <w:szCs w:val="24"/>
        </w:rPr>
        <w:t>Data:</w:t>
      </w:r>
      <w:r w:rsidRPr="00251B17">
        <w:rPr>
          <w:rFonts w:ascii="Times New Roman" w:hAnsi="Times New Roman" w:cs="Times New Roman"/>
          <w:sz w:val="24"/>
          <w:szCs w:val="24"/>
        </w:rPr>
        <w:t xml:space="preserve"> Data in the own way acknowledge as the accumulation of differ kinds of discrete objects, various objects and context. It has been analyzed that data has no reference without the space or time. In other </w:t>
      </w:r>
      <w:proofErr w:type="gramStart"/>
      <w:r w:rsidRPr="00251B17">
        <w:rPr>
          <w:rFonts w:ascii="Times New Roman" w:hAnsi="Times New Roman" w:cs="Times New Roman"/>
          <w:sz w:val="24"/>
          <w:szCs w:val="24"/>
        </w:rPr>
        <w:t>words</w:t>
      </w:r>
      <w:proofErr w:type="gramEnd"/>
      <w:r w:rsidRPr="00251B17">
        <w:rPr>
          <w:rFonts w:ascii="Times New Roman" w:hAnsi="Times New Roman" w:cs="Times New Roman"/>
          <w:sz w:val="24"/>
          <w:szCs w:val="24"/>
        </w:rPr>
        <w:t xml:space="preserve"> it can </w:t>
      </w:r>
      <w:r w:rsidR="00A973DD" w:rsidRPr="00251B17">
        <w:rPr>
          <w:rFonts w:ascii="Times New Roman" w:hAnsi="Times New Roman" w:cs="Times New Roman"/>
          <w:sz w:val="24"/>
          <w:szCs w:val="24"/>
        </w:rPr>
        <w:t xml:space="preserve">be called as </w:t>
      </w:r>
      <w:r w:rsidRPr="00251B17">
        <w:rPr>
          <w:rFonts w:ascii="Times New Roman" w:hAnsi="Times New Roman" w:cs="Times New Roman"/>
          <w:sz w:val="24"/>
          <w:szCs w:val="24"/>
        </w:rPr>
        <w:t xml:space="preserve">the collection of some objects or processes or unprocessed </w:t>
      </w:r>
      <w:r w:rsidRPr="00251B17">
        <w:rPr>
          <w:rFonts w:ascii="Times New Roman" w:hAnsi="Times New Roman" w:cs="Times New Roman"/>
          <w:sz w:val="24"/>
          <w:szCs w:val="24"/>
        </w:rPr>
        <w:lastRenderedPageBreak/>
        <w:t>information</w:t>
      </w:r>
      <w:r w:rsidR="002222BD" w:rsidRPr="00251B17">
        <w:rPr>
          <w:rFonts w:ascii="Times New Roman" w:hAnsi="Times New Roman" w:cs="Times New Roman"/>
          <w:sz w:val="24"/>
          <w:szCs w:val="24"/>
        </w:rPr>
        <w:t xml:space="preserve"> (Razzaq and et.al., 2019)</w:t>
      </w:r>
      <w:r w:rsidRPr="00251B17">
        <w:rPr>
          <w:rFonts w:ascii="Times New Roman" w:hAnsi="Times New Roman" w:cs="Times New Roman"/>
          <w:sz w:val="24"/>
          <w:szCs w:val="24"/>
        </w:rPr>
        <w:t xml:space="preserve">. If the inside the spread sheet of excel each row fill with the data on its own way and not give information. While the organization store the sells figure in the spread sheet it simply known as data but after categorization of data it provide some sort of output. So it can be said that there are close relationship in the data and information without categorization it only known as data. </w:t>
      </w:r>
      <w:r w:rsidR="004F5A8E" w:rsidRPr="00251B17">
        <w:rPr>
          <w:rFonts w:ascii="Times New Roman" w:hAnsi="Times New Roman" w:cs="Times New Roman"/>
          <w:sz w:val="24"/>
          <w:szCs w:val="24"/>
        </w:rPr>
        <w:t xml:space="preserve"> </w:t>
      </w:r>
    </w:p>
    <w:p w14:paraId="738834A3" w14:textId="77777777" w:rsidR="0086188C" w:rsidRPr="00251B17" w:rsidRDefault="005434E4" w:rsidP="00251B17">
      <w:pPr>
        <w:rPr>
          <w:rFonts w:ascii="Times New Roman" w:hAnsi="Times New Roman" w:cs="Times New Roman"/>
          <w:b/>
          <w:sz w:val="24"/>
          <w:szCs w:val="24"/>
        </w:rPr>
      </w:pPr>
      <w:r w:rsidRPr="00251B17">
        <w:rPr>
          <w:rFonts w:ascii="Times New Roman" w:hAnsi="Times New Roman" w:cs="Times New Roman"/>
          <w:b/>
          <w:sz w:val="24"/>
          <w:szCs w:val="24"/>
        </w:rPr>
        <w:t>Information:</w:t>
      </w:r>
      <w:r w:rsidRPr="00251B17">
        <w:rPr>
          <w:rFonts w:ascii="Times New Roman" w:hAnsi="Times New Roman" w:cs="Times New Roman"/>
          <w:sz w:val="24"/>
          <w:szCs w:val="24"/>
        </w:rPr>
        <w:t xml:space="preserve"> The process data known as information, from the collection of data an individual can derive the concise and meaningful information</w:t>
      </w:r>
      <w:r w:rsidR="007F641F" w:rsidRPr="00251B17">
        <w:rPr>
          <w:rFonts w:ascii="Times New Roman" w:hAnsi="Times New Roman" w:cs="Times New Roman"/>
          <w:sz w:val="24"/>
          <w:szCs w:val="24"/>
        </w:rPr>
        <w:t xml:space="preserve"> (Pereira and et.al., 2019)</w:t>
      </w:r>
      <w:r w:rsidRPr="00251B17">
        <w:rPr>
          <w:rFonts w:ascii="Times New Roman" w:hAnsi="Times New Roman" w:cs="Times New Roman"/>
          <w:sz w:val="24"/>
          <w:szCs w:val="24"/>
        </w:rPr>
        <w:t xml:space="preserve">. </w:t>
      </w:r>
      <w:r w:rsidR="00623C02" w:rsidRPr="00251B17">
        <w:rPr>
          <w:rFonts w:ascii="Times New Roman" w:hAnsi="Times New Roman" w:cs="Times New Roman"/>
          <w:sz w:val="24"/>
          <w:szCs w:val="24"/>
        </w:rPr>
        <w:t xml:space="preserve"> It </w:t>
      </w:r>
      <w:proofErr w:type="gramStart"/>
      <w:r w:rsidR="00623C02" w:rsidRPr="00251B17">
        <w:rPr>
          <w:rFonts w:ascii="Times New Roman" w:hAnsi="Times New Roman" w:cs="Times New Roman"/>
          <w:sz w:val="24"/>
          <w:szCs w:val="24"/>
        </w:rPr>
        <w:t>not be</w:t>
      </w:r>
      <w:proofErr w:type="gramEnd"/>
      <w:r w:rsidR="00623C02" w:rsidRPr="00251B17">
        <w:rPr>
          <w:rFonts w:ascii="Times New Roman" w:hAnsi="Times New Roman" w:cs="Times New Roman"/>
          <w:sz w:val="24"/>
          <w:szCs w:val="24"/>
        </w:rPr>
        <w:t xml:space="preserve"> called the information until it not provide the any result out of data. </w:t>
      </w:r>
      <w:r w:rsidR="003127A6" w:rsidRPr="00251B17">
        <w:rPr>
          <w:rFonts w:ascii="Times New Roman" w:hAnsi="Times New Roman" w:cs="Times New Roman"/>
          <w:sz w:val="24"/>
          <w:szCs w:val="24"/>
        </w:rPr>
        <w:t xml:space="preserve">If the data is stored in the sales figure of excel sheet </w:t>
      </w:r>
      <w:proofErr w:type="spellStart"/>
      <w:r w:rsidR="003127A6" w:rsidRPr="00251B17">
        <w:rPr>
          <w:rFonts w:ascii="Times New Roman" w:hAnsi="Times New Roman" w:cs="Times New Roman"/>
          <w:sz w:val="24"/>
          <w:szCs w:val="24"/>
        </w:rPr>
        <w:t>can not</w:t>
      </w:r>
      <w:proofErr w:type="spellEnd"/>
      <w:r w:rsidR="003127A6" w:rsidRPr="00251B17">
        <w:rPr>
          <w:rFonts w:ascii="Times New Roman" w:hAnsi="Times New Roman" w:cs="Times New Roman"/>
          <w:sz w:val="24"/>
          <w:szCs w:val="24"/>
        </w:rPr>
        <w:t xml:space="preserve"> give any sort of conclusion but by using the statistical or observation an individual can achieve the results that helps in taking appropriate kind of decisions. </w:t>
      </w:r>
      <w:r w:rsidR="00A369C1" w:rsidRPr="00251B17">
        <w:rPr>
          <w:rFonts w:ascii="Times New Roman" w:hAnsi="Times New Roman" w:cs="Times New Roman"/>
          <w:sz w:val="24"/>
          <w:szCs w:val="24"/>
        </w:rPr>
        <w:t xml:space="preserve">Hence the data and information share the close relationship with one another as without one another they don’t have any identity. </w:t>
      </w:r>
    </w:p>
    <w:p w14:paraId="4B58456E" w14:textId="77777777" w:rsidR="0013009F" w:rsidRPr="00251B17" w:rsidRDefault="0086188C" w:rsidP="00251B17">
      <w:pPr>
        <w:rPr>
          <w:rFonts w:ascii="Times New Roman" w:hAnsi="Times New Roman" w:cs="Times New Roman"/>
          <w:b/>
          <w:sz w:val="24"/>
          <w:szCs w:val="24"/>
          <w:u w:val="single"/>
        </w:rPr>
      </w:pPr>
      <w:r w:rsidRPr="00251B17">
        <w:rPr>
          <w:rFonts w:ascii="Times New Roman" w:hAnsi="Times New Roman" w:cs="Times New Roman"/>
          <w:b/>
          <w:sz w:val="24"/>
          <w:szCs w:val="24"/>
        </w:rPr>
        <w:t>Knowledge:</w:t>
      </w:r>
      <w:r w:rsidRPr="00251B17">
        <w:rPr>
          <w:rFonts w:ascii="Times New Roman" w:hAnsi="Times New Roman" w:cs="Times New Roman"/>
          <w:sz w:val="24"/>
          <w:szCs w:val="24"/>
        </w:rPr>
        <w:t xml:space="preserve"> </w:t>
      </w:r>
      <w:r w:rsidR="00781E7D" w:rsidRPr="00251B17">
        <w:rPr>
          <w:rFonts w:ascii="Times New Roman" w:hAnsi="Times New Roman" w:cs="Times New Roman"/>
          <w:sz w:val="24"/>
          <w:szCs w:val="24"/>
        </w:rPr>
        <w:t xml:space="preserve">After the data and information, knowledge come into the next stage. While an individual provides the experience or judgment from the information organization as well as individual get the knowledge. It has been evaluated that knowledge is the important result of learning and internalization of information, data and level of experience. </w:t>
      </w:r>
      <w:r w:rsidR="00824DD7" w:rsidRPr="00251B17">
        <w:rPr>
          <w:rFonts w:ascii="Times New Roman" w:hAnsi="Times New Roman" w:cs="Times New Roman"/>
          <w:sz w:val="24"/>
          <w:szCs w:val="24"/>
        </w:rPr>
        <w:t>While an organization get the result that southern region needs more advertisement and promotions from the collected information then they put one of their best efforts to market it in potential manner</w:t>
      </w:r>
      <w:r w:rsidR="00BA2918" w:rsidRPr="00251B17">
        <w:rPr>
          <w:rFonts w:ascii="Times New Roman" w:hAnsi="Times New Roman" w:cs="Times New Roman"/>
          <w:sz w:val="24"/>
          <w:szCs w:val="24"/>
        </w:rPr>
        <w:t xml:space="preserve"> (</w:t>
      </w:r>
      <w:proofErr w:type="spellStart"/>
      <w:r w:rsidR="00BA2918" w:rsidRPr="00251B17">
        <w:rPr>
          <w:rFonts w:ascii="Times New Roman" w:hAnsi="Times New Roman" w:cs="Times New Roman"/>
          <w:sz w:val="24"/>
          <w:szCs w:val="24"/>
        </w:rPr>
        <w:t>Ouriques</w:t>
      </w:r>
      <w:proofErr w:type="spellEnd"/>
      <w:r w:rsidR="00BA2918" w:rsidRPr="00251B17">
        <w:rPr>
          <w:rFonts w:ascii="Times New Roman" w:hAnsi="Times New Roman" w:cs="Times New Roman"/>
          <w:sz w:val="24"/>
          <w:szCs w:val="24"/>
        </w:rPr>
        <w:t xml:space="preserve"> and et.al., 2019)</w:t>
      </w:r>
      <w:r w:rsidR="00824DD7" w:rsidRPr="00251B17">
        <w:rPr>
          <w:rFonts w:ascii="Times New Roman" w:hAnsi="Times New Roman" w:cs="Times New Roman"/>
          <w:sz w:val="24"/>
          <w:szCs w:val="24"/>
        </w:rPr>
        <w:t xml:space="preserve">. </w:t>
      </w:r>
      <w:r w:rsidR="006D129B" w:rsidRPr="00251B17">
        <w:rPr>
          <w:rFonts w:ascii="Times New Roman" w:hAnsi="Times New Roman" w:cs="Times New Roman"/>
          <w:sz w:val="24"/>
          <w:szCs w:val="24"/>
        </w:rPr>
        <w:t xml:space="preserve">Hence it can be said that all the three attributes share the close relationship with one another and while they collaboratively working provide meaningful knowledge and information for taking the effective kind of decisions. </w:t>
      </w:r>
    </w:p>
    <w:p w14:paraId="146C5C50" w14:textId="77777777" w:rsidR="000F400F" w:rsidRPr="00251B17" w:rsidRDefault="000F400F" w:rsidP="00251B17">
      <w:pPr>
        <w:rPr>
          <w:rFonts w:ascii="Times New Roman" w:hAnsi="Times New Roman" w:cs="Times New Roman"/>
          <w:b/>
          <w:sz w:val="24"/>
          <w:szCs w:val="24"/>
          <w:u w:val="single"/>
        </w:rPr>
      </w:pPr>
      <w:r w:rsidRPr="00251B17">
        <w:rPr>
          <w:rFonts w:ascii="Times New Roman" w:hAnsi="Times New Roman" w:cs="Times New Roman"/>
          <w:b/>
          <w:sz w:val="24"/>
          <w:szCs w:val="24"/>
          <w:u w:val="single"/>
        </w:rPr>
        <w:t xml:space="preserve">Explain the relationship between the individual knowledge and organisational knowledge. </w:t>
      </w:r>
    </w:p>
    <w:p w14:paraId="1C1E2A41" w14:textId="77777777" w:rsidR="004A697A" w:rsidRPr="00251B17" w:rsidRDefault="004A697A" w:rsidP="00251B17">
      <w:pPr>
        <w:rPr>
          <w:rFonts w:ascii="Times New Roman" w:hAnsi="Times New Roman" w:cs="Times New Roman"/>
          <w:sz w:val="24"/>
          <w:szCs w:val="24"/>
        </w:rPr>
      </w:pPr>
      <w:r w:rsidRPr="00251B17">
        <w:rPr>
          <w:rFonts w:ascii="Times New Roman" w:hAnsi="Times New Roman" w:cs="Times New Roman"/>
          <w:sz w:val="24"/>
          <w:szCs w:val="24"/>
        </w:rPr>
        <w:tab/>
        <w:t xml:space="preserve">Individual knowledge refers to the management and engagement to the extent or degree to which the knowledge worker involved with the knowledge management related activities with oneself. </w:t>
      </w:r>
      <w:r w:rsidR="00F135B5" w:rsidRPr="00251B17">
        <w:rPr>
          <w:rFonts w:ascii="Times New Roman" w:hAnsi="Times New Roman" w:cs="Times New Roman"/>
          <w:sz w:val="24"/>
          <w:szCs w:val="24"/>
        </w:rPr>
        <w:t>The concept of individual knowledge is very much imperative and helps in nurturing the productivity of employees, managing their knowledge and architecture</w:t>
      </w:r>
      <w:r w:rsidR="00CC0427" w:rsidRPr="00251B17">
        <w:rPr>
          <w:rFonts w:ascii="Times New Roman" w:hAnsi="Times New Roman" w:cs="Times New Roman"/>
          <w:sz w:val="24"/>
          <w:szCs w:val="24"/>
        </w:rPr>
        <w:t xml:space="preserve">, effectiveness and innovation in potential manner. </w:t>
      </w:r>
      <w:r w:rsidR="000C5BA2" w:rsidRPr="00251B17">
        <w:rPr>
          <w:rFonts w:ascii="Times New Roman" w:hAnsi="Times New Roman" w:cs="Times New Roman"/>
          <w:sz w:val="24"/>
          <w:szCs w:val="24"/>
        </w:rPr>
        <w:t xml:space="preserve">it has been analyzed that the role of individual knowledge is very much crucial in the complex and dynamic organisational knowledge environment, as individual plays crucial role in building </w:t>
      </w:r>
      <w:proofErr w:type="gramStart"/>
      <w:r w:rsidR="000C5BA2" w:rsidRPr="00251B17">
        <w:rPr>
          <w:rFonts w:ascii="Times New Roman" w:hAnsi="Times New Roman" w:cs="Times New Roman"/>
          <w:sz w:val="24"/>
          <w:szCs w:val="24"/>
        </w:rPr>
        <w:t>firms</w:t>
      </w:r>
      <w:proofErr w:type="gramEnd"/>
      <w:r w:rsidR="000C5BA2" w:rsidRPr="00251B17">
        <w:rPr>
          <w:rFonts w:ascii="Times New Roman" w:hAnsi="Times New Roman" w:cs="Times New Roman"/>
          <w:sz w:val="24"/>
          <w:szCs w:val="24"/>
        </w:rPr>
        <w:t xml:space="preserve"> knowledge by underpinning their development. </w:t>
      </w:r>
      <w:r w:rsidR="0004411D" w:rsidRPr="00251B17">
        <w:rPr>
          <w:rFonts w:ascii="Times New Roman" w:hAnsi="Times New Roman" w:cs="Times New Roman"/>
          <w:sz w:val="24"/>
          <w:szCs w:val="24"/>
        </w:rPr>
        <w:t xml:space="preserve">At the initial </w:t>
      </w:r>
      <w:r w:rsidR="0004411D" w:rsidRPr="00251B17">
        <w:rPr>
          <w:rFonts w:ascii="Times New Roman" w:hAnsi="Times New Roman" w:cs="Times New Roman"/>
          <w:sz w:val="24"/>
          <w:szCs w:val="24"/>
        </w:rPr>
        <w:lastRenderedPageBreak/>
        <w:t>level the individuals collect the information by generating the new knowledge from within the organization or from the external sources. Respective knowledge is very significant for organization in acknowledging the surrounding environment and building strategies to remain competitive in business environment</w:t>
      </w:r>
      <w:r w:rsidR="00A1164A" w:rsidRPr="00251B17">
        <w:rPr>
          <w:rFonts w:ascii="Times New Roman" w:hAnsi="Times New Roman" w:cs="Times New Roman"/>
          <w:sz w:val="24"/>
          <w:szCs w:val="24"/>
        </w:rPr>
        <w:t xml:space="preserve"> (Nisar, Prabhakar and </w:t>
      </w:r>
      <w:proofErr w:type="spellStart"/>
      <w:r w:rsidR="00A1164A" w:rsidRPr="00251B17">
        <w:rPr>
          <w:rFonts w:ascii="Times New Roman" w:hAnsi="Times New Roman" w:cs="Times New Roman"/>
          <w:sz w:val="24"/>
          <w:szCs w:val="24"/>
        </w:rPr>
        <w:t>Strakova</w:t>
      </w:r>
      <w:proofErr w:type="spellEnd"/>
      <w:r w:rsidR="00A1164A" w:rsidRPr="00251B17">
        <w:rPr>
          <w:rFonts w:ascii="Times New Roman" w:hAnsi="Times New Roman" w:cs="Times New Roman"/>
          <w:sz w:val="24"/>
          <w:szCs w:val="24"/>
        </w:rPr>
        <w:t>, 2019)</w:t>
      </w:r>
      <w:r w:rsidR="0004411D" w:rsidRPr="00251B17">
        <w:rPr>
          <w:rFonts w:ascii="Times New Roman" w:hAnsi="Times New Roman" w:cs="Times New Roman"/>
          <w:sz w:val="24"/>
          <w:szCs w:val="24"/>
        </w:rPr>
        <w:t xml:space="preserve">. </w:t>
      </w:r>
      <w:r w:rsidR="00006E39" w:rsidRPr="00251B17">
        <w:rPr>
          <w:rFonts w:ascii="Times New Roman" w:hAnsi="Times New Roman" w:cs="Times New Roman"/>
          <w:sz w:val="24"/>
          <w:szCs w:val="24"/>
        </w:rPr>
        <w:t xml:space="preserve"> It has been analyzed that individuals is one of most important assets of the organization and they give one of their best efforts in organisational development and enhancement by hording the important information in order to remain competitive in the marketplace. it has been evaluated that the success of the organization is indirectly prosperity of individual, in that regards individuals  gain maximum knowledge in regards of organisational competitors, market and consumers preferences so that they can report one of best outcomes in development of organization to achieve the higher level of profitability and sustainability in the marketplace. </w:t>
      </w:r>
      <w:r w:rsidR="00403C9E" w:rsidRPr="00251B17">
        <w:rPr>
          <w:rFonts w:ascii="Times New Roman" w:hAnsi="Times New Roman" w:cs="Times New Roman"/>
          <w:sz w:val="24"/>
          <w:szCs w:val="24"/>
        </w:rPr>
        <w:t xml:space="preserve">in context of McDonald’s they heavily rely on the individual knowledge in that regards to motivate individual provides the benefits and extra time and space to accumulate knowledge that proved beneficial to serve the end user in one of best possible manner. </w:t>
      </w:r>
      <w:r w:rsidR="00C3092E" w:rsidRPr="00251B17">
        <w:rPr>
          <w:rFonts w:ascii="Times New Roman" w:hAnsi="Times New Roman" w:cs="Times New Roman"/>
          <w:sz w:val="24"/>
          <w:szCs w:val="24"/>
        </w:rPr>
        <w:t>hence, it can be said that individual knowledge and organisational knowledge share the close relationship with one another to provide delighted experience to end user.</w:t>
      </w:r>
    </w:p>
    <w:p w14:paraId="4C47B423" w14:textId="77777777" w:rsidR="00E70B59" w:rsidRPr="00251B17" w:rsidRDefault="00E70B59" w:rsidP="00251B17">
      <w:pPr>
        <w:rPr>
          <w:rFonts w:ascii="Times New Roman" w:hAnsi="Times New Roman" w:cs="Times New Roman"/>
          <w:b/>
          <w:sz w:val="24"/>
          <w:szCs w:val="24"/>
        </w:rPr>
      </w:pPr>
      <w:r w:rsidRPr="00251B17">
        <w:rPr>
          <w:rFonts w:ascii="Times New Roman" w:hAnsi="Times New Roman" w:cs="Times New Roman"/>
          <w:b/>
          <w:sz w:val="24"/>
          <w:szCs w:val="24"/>
        </w:rPr>
        <w:t>Organisational knowledge:</w:t>
      </w:r>
    </w:p>
    <w:p w14:paraId="75D68937" w14:textId="77777777" w:rsidR="00BA741E" w:rsidRPr="00251B17" w:rsidRDefault="00BA741E" w:rsidP="00251B17">
      <w:pPr>
        <w:rPr>
          <w:rFonts w:ascii="Times New Roman" w:hAnsi="Times New Roman" w:cs="Times New Roman"/>
          <w:sz w:val="24"/>
          <w:szCs w:val="24"/>
        </w:rPr>
      </w:pPr>
      <w:r w:rsidRPr="00251B17">
        <w:rPr>
          <w:rFonts w:ascii="Times New Roman" w:hAnsi="Times New Roman" w:cs="Times New Roman"/>
          <w:b/>
          <w:sz w:val="24"/>
          <w:szCs w:val="24"/>
        </w:rPr>
        <w:tab/>
      </w:r>
      <w:r w:rsidR="00BB5BD5" w:rsidRPr="00251B17">
        <w:rPr>
          <w:rFonts w:ascii="Times New Roman" w:hAnsi="Times New Roman" w:cs="Times New Roman"/>
          <w:sz w:val="24"/>
          <w:szCs w:val="24"/>
        </w:rPr>
        <w:t>Organisational knowledge is the summation of all kinds of knowledge that resides within the organization that adds value in order to serve consumers in one of best manner. respective kind of information should be gained from the intellectual property, knowledge of the product, lessons of getting success and failure, consumer communication and many more</w:t>
      </w:r>
      <w:r w:rsidR="003E4FE5" w:rsidRPr="00251B17">
        <w:rPr>
          <w:rFonts w:ascii="Times New Roman" w:hAnsi="Times New Roman" w:cs="Times New Roman"/>
          <w:sz w:val="24"/>
          <w:szCs w:val="24"/>
        </w:rPr>
        <w:t xml:space="preserve"> (Milton and </w:t>
      </w:r>
      <w:proofErr w:type="spellStart"/>
      <w:r w:rsidR="003E4FE5" w:rsidRPr="00251B17">
        <w:rPr>
          <w:rFonts w:ascii="Times New Roman" w:hAnsi="Times New Roman" w:cs="Times New Roman"/>
          <w:sz w:val="24"/>
          <w:szCs w:val="24"/>
        </w:rPr>
        <w:t>Lambe</w:t>
      </w:r>
      <w:proofErr w:type="spellEnd"/>
      <w:r w:rsidR="003E4FE5" w:rsidRPr="00251B17">
        <w:rPr>
          <w:rFonts w:ascii="Times New Roman" w:hAnsi="Times New Roman" w:cs="Times New Roman"/>
          <w:sz w:val="24"/>
          <w:szCs w:val="24"/>
        </w:rPr>
        <w:t>, 2019)</w:t>
      </w:r>
      <w:r w:rsidR="00BB5BD5" w:rsidRPr="00251B17">
        <w:rPr>
          <w:rFonts w:ascii="Times New Roman" w:hAnsi="Times New Roman" w:cs="Times New Roman"/>
          <w:sz w:val="24"/>
          <w:szCs w:val="24"/>
        </w:rPr>
        <w:t xml:space="preserve">. </w:t>
      </w:r>
      <w:r w:rsidR="004056E5" w:rsidRPr="00251B17">
        <w:rPr>
          <w:rFonts w:ascii="Times New Roman" w:hAnsi="Times New Roman" w:cs="Times New Roman"/>
          <w:sz w:val="24"/>
          <w:szCs w:val="24"/>
        </w:rPr>
        <w:t xml:space="preserve">It has been evaluated that knowledge always learned, conserved or shared by the individuals, in that regards it is major accountability of Human resources to assist in managing the knowledge. </w:t>
      </w:r>
      <w:r w:rsidR="009D6E5B" w:rsidRPr="00251B17">
        <w:rPr>
          <w:rFonts w:ascii="Times New Roman" w:hAnsi="Times New Roman" w:cs="Times New Roman"/>
          <w:sz w:val="24"/>
          <w:szCs w:val="24"/>
        </w:rPr>
        <w:t>It has been observed that both individual and organisational knowledge shares the close relationship with one another as they passes through the definite path that is input, process, output, conversion, group learning, dissemination and finally the organisational knowledge and its application in the real world to remain competitive in the marketpla</w:t>
      </w:r>
      <w:r w:rsidR="00423685" w:rsidRPr="00251B17">
        <w:rPr>
          <w:rFonts w:ascii="Times New Roman" w:hAnsi="Times New Roman" w:cs="Times New Roman"/>
          <w:sz w:val="24"/>
          <w:szCs w:val="24"/>
        </w:rPr>
        <w:t xml:space="preserve">ce. in context of McDonald’s by acknowledging with the whole process organization can get the important information to serve the end users in one of best manner. </w:t>
      </w:r>
    </w:p>
    <w:p w14:paraId="425AEF67" w14:textId="77777777" w:rsidR="00B85FB7" w:rsidRPr="00251B17" w:rsidRDefault="00B85FB7" w:rsidP="00251B17">
      <w:pPr>
        <w:rPr>
          <w:rFonts w:ascii="Times New Roman" w:hAnsi="Times New Roman" w:cs="Times New Roman"/>
          <w:b/>
          <w:sz w:val="24"/>
          <w:szCs w:val="24"/>
          <w:u w:val="single"/>
        </w:rPr>
      </w:pPr>
      <w:r w:rsidRPr="00251B17">
        <w:rPr>
          <w:rFonts w:ascii="Times New Roman" w:hAnsi="Times New Roman" w:cs="Times New Roman"/>
          <w:b/>
          <w:sz w:val="24"/>
          <w:szCs w:val="24"/>
          <w:u w:val="single"/>
        </w:rPr>
        <w:t xml:space="preserve">Apply analysis and modeling techniques to identify the knowledge assets. </w:t>
      </w:r>
    </w:p>
    <w:p w14:paraId="359F15F7" w14:textId="77777777" w:rsidR="001043ED" w:rsidRPr="00251B17" w:rsidRDefault="001043ED" w:rsidP="00251B17">
      <w:pPr>
        <w:rPr>
          <w:rFonts w:ascii="Times New Roman" w:hAnsi="Times New Roman" w:cs="Times New Roman"/>
          <w:sz w:val="24"/>
          <w:szCs w:val="24"/>
        </w:rPr>
      </w:pPr>
      <w:r w:rsidRPr="00251B17">
        <w:rPr>
          <w:rFonts w:ascii="Times New Roman" w:hAnsi="Times New Roman" w:cs="Times New Roman"/>
          <w:sz w:val="24"/>
          <w:szCs w:val="24"/>
        </w:rPr>
        <w:lastRenderedPageBreak/>
        <w:tab/>
        <w:t>It is very much potential for the organization to use various kinds of tools or techniques that helps to identify the assets of knowledge in potential manner</w:t>
      </w:r>
      <w:r w:rsidR="0003008A" w:rsidRPr="00251B17">
        <w:rPr>
          <w:rFonts w:ascii="Times New Roman" w:hAnsi="Times New Roman" w:cs="Times New Roman"/>
          <w:sz w:val="24"/>
          <w:szCs w:val="24"/>
        </w:rPr>
        <w:t xml:space="preserve"> (</w:t>
      </w:r>
      <w:proofErr w:type="spellStart"/>
      <w:r w:rsidR="0003008A" w:rsidRPr="00251B17">
        <w:rPr>
          <w:rFonts w:ascii="Times New Roman" w:hAnsi="Times New Roman" w:cs="Times New Roman"/>
          <w:sz w:val="24"/>
          <w:szCs w:val="24"/>
        </w:rPr>
        <w:t>Masa'deh</w:t>
      </w:r>
      <w:proofErr w:type="spellEnd"/>
      <w:r w:rsidR="0003008A" w:rsidRPr="00251B17">
        <w:rPr>
          <w:rFonts w:ascii="Times New Roman" w:hAnsi="Times New Roman" w:cs="Times New Roman"/>
          <w:sz w:val="24"/>
          <w:szCs w:val="24"/>
        </w:rPr>
        <w:t xml:space="preserve"> and et.al., 2019)</w:t>
      </w:r>
      <w:r w:rsidRPr="00251B17">
        <w:rPr>
          <w:rFonts w:ascii="Times New Roman" w:hAnsi="Times New Roman" w:cs="Times New Roman"/>
          <w:sz w:val="24"/>
          <w:szCs w:val="24"/>
        </w:rPr>
        <w:t xml:space="preserve">. </w:t>
      </w:r>
      <w:r w:rsidR="00C71575" w:rsidRPr="00251B17">
        <w:rPr>
          <w:rFonts w:ascii="Times New Roman" w:hAnsi="Times New Roman" w:cs="Times New Roman"/>
          <w:sz w:val="24"/>
          <w:szCs w:val="24"/>
        </w:rPr>
        <w:t xml:space="preserve">here </w:t>
      </w:r>
      <w:proofErr w:type="gramStart"/>
      <w:r w:rsidR="00C71575" w:rsidRPr="00251B17">
        <w:rPr>
          <w:rFonts w:ascii="Times New Roman" w:hAnsi="Times New Roman" w:cs="Times New Roman"/>
          <w:sz w:val="24"/>
          <w:szCs w:val="24"/>
        </w:rPr>
        <w:t>are</w:t>
      </w:r>
      <w:proofErr w:type="gramEnd"/>
      <w:r w:rsidR="00C71575" w:rsidRPr="00251B17">
        <w:rPr>
          <w:rFonts w:ascii="Times New Roman" w:hAnsi="Times New Roman" w:cs="Times New Roman"/>
          <w:sz w:val="24"/>
          <w:szCs w:val="24"/>
        </w:rPr>
        <w:t xml:space="preserve"> the KM model which depict the process of defining the strategy for management to build, dives and increase the knowledge assets in potential manner to remain competitive in the marketplace. </w:t>
      </w:r>
      <w:r w:rsidR="00F93C98" w:rsidRPr="00251B17">
        <w:rPr>
          <w:rFonts w:ascii="Times New Roman" w:hAnsi="Times New Roman" w:cs="Times New Roman"/>
          <w:sz w:val="24"/>
          <w:szCs w:val="24"/>
        </w:rPr>
        <w:t xml:space="preserve">respective </w:t>
      </w:r>
      <w:proofErr w:type="gramStart"/>
      <w:r w:rsidR="00F93C98" w:rsidRPr="00251B17">
        <w:rPr>
          <w:rFonts w:ascii="Times New Roman" w:hAnsi="Times New Roman" w:cs="Times New Roman"/>
          <w:sz w:val="24"/>
          <w:szCs w:val="24"/>
        </w:rPr>
        <w:t>model</w:t>
      </w:r>
      <w:proofErr w:type="gramEnd"/>
      <w:r w:rsidR="00F93C98" w:rsidRPr="00251B17">
        <w:rPr>
          <w:rFonts w:ascii="Times New Roman" w:hAnsi="Times New Roman" w:cs="Times New Roman"/>
          <w:sz w:val="24"/>
          <w:szCs w:val="24"/>
        </w:rPr>
        <w:t xml:space="preserve"> rely on the Why and when aspects before bring the new strategies and tactics into the market place. The major strength of respective model that it </w:t>
      </w:r>
      <w:proofErr w:type="gramStart"/>
      <w:r w:rsidR="00F93C98" w:rsidRPr="00251B17">
        <w:rPr>
          <w:rFonts w:ascii="Times New Roman" w:hAnsi="Times New Roman" w:cs="Times New Roman"/>
          <w:sz w:val="24"/>
          <w:szCs w:val="24"/>
        </w:rPr>
        <w:t>rely</w:t>
      </w:r>
      <w:proofErr w:type="gramEnd"/>
      <w:r w:rsidR="00F93C98" w:rsidRPr="00251B17">
        <w:rPr>
          <w:rFonts w:ascii="Times New Roman" w:hAnsi="Times New Roman" w:cs="Times New Roman"/>
          <w:sz w:val="24"/>
          <w:szCs w:val="24"/>
        </w:rPr>
        <w:t xml:space="preserve"> on the strategic focus that put knowledge management into action for achieving the desirable outcomes in potential manner. </w:t>
      </w:r>
      <w:r w:rsidR="007428D5" w:rsidRPr="00251B17">
        <w:rPr>
          <w:rFonts w:ascii="Times New Roman" w:hAnsi="Times New Roman" w:cs="Times New Roman"/>
          <w:sz w:val="24"/>
          <w:szCs w:val="24"/>
        </w:rPr>
        <w:t xml:space="preserve">KM initiative is the one of most potential result of the responses of the tactical and strategic changes that are one of most important </w:t>
      </w:r>
      <w:proofErr w:type="gramStart"/>
      <w:r w:rsidR="007428D5" w:rsidRPr="00251B17">
        <w:rPr>
          <w:rFonts w:ascii="Times New Roman" w:hAnsi="Times New Roman" w:cs="Times New Roman"/>
          <w:sz w:val="24"/>
          <w:szCs w:val="24"/>
        </w:rPr>
        <w:t>attribute</w:t>
      </w:r>
      <w:proofErr w:type="gramEnd"/>
      <w:r w:rsidR="007428D5" w:rsidRPr="00251B17">
        <w:rPr>
          <w:rFonts w:ascii="Times New Roman" w:hAnsi="Times New Roman" w:cs="Times New Roman"/>
          <w:sz w:val="24"/>
          <w:szCs w:val="24"/>
        </w:rPr>
        <w:t xml:space="preserve"> for the organization. respective model provides the clear picture of the strategy behind the working and not included the deeper kind of insights to take </w:t>
      </w:r>
      <w:proofErr w:type="gramStart"/>
      <w:r w:rsidR="007428D5" w:rsidRPr="00251B17">
        <w:rPr>
          <w:rFonts w:ascii="Times New Roman" w:hAnsi="Times New Roman" w:cs="Times New Roman"/>
          <w:sz w:val="24"/>
          <w:szCs w:val="24"/>
        </w:rPr>
        <w:t>suitable  instances</w:t>
      </w:r>
      <w:proofErr w:type="gramEnd"/>
      <w:r w:rsidR="007428D5" w:rsidRPr="00251B17">
        <w:rPr>
          <w:rFonts w:ascii="Times New Roman" w:hAnsi="Times New Roman" w:cs="Times New Roman"/>
          <w:sz w:val="24"/>
          <w:szCs w:val="24"/>
        </w:rPr>
        <w:t xml:space="preserve"> in the given situation. </w:t>
      </w:r>
      <w:r w:rsidR="00FD4078" w:rsidRPr="00251B17">
        <w:rPr>
          <w:rFonts w:ascii="Times New Roman" w:hAnsi="Times New Roman" w:cs="Times New Roman"/>
          <w:sz w:val="24"/>
          <w:szCs w:val="24"/>
        </w:rPr>
        <w:t xml:space="preserve"> In context of McDonald’s to remain always competitive in the marketplace embrace the new tools and techniques by building appropriate kind of strategies to achieve the definite goals and objectives. </w:t>
      </w:r>
    </w:p>
    <w:p w14:paraId="331A6C83" w14:textId="77777777" w:rsidR="00161AF6" w:rsidRPr="00251B17" w:rsidRDefault="00161AF6" w:rsidP="00251B17">
      <w:pPr>
        <w:rPr>
          <w:rFonts w:ascii="Times New Roman" w:hAnsi="Times New Roman" w:cs="Times New Roman"/>
          <w:b/>
          <w:sz w:val="24"/>
          <w:szCs w:val="24"/>
          <w:u w:val="single"/>
        </w:rPr>
      </w:pPr>
      <w:r w:rsidRPr="00251B17">
        <w:rPr>
          <w:rFonts w:ascii="Times New Roman" w:hAnsi="Times New Roman" w:cs="Times New Roman"/>
          <w:b/>
          <w:sz w:val="24"/>
          <w:szCs w:val="24"/>
          <w:u w:val="single"/>
        </w:rPr>
        <w:t xml:space="preserve">Evaluate actual and potential knowledge assets. </w:t>
      </w:r>
    </w:p>
    <w:p w14:paraId="17C1B7E2" w14:textId="77777777" w:rsidR="00743372" w:rsidRPr="00251B17" w:rsidRDefault="00743372" w:rsidP="00251B17">
      <w:pPr>
        <w:rPr>
          <w:rFonts w:ascii="Times New Roman" w:hAnsi="Times New Roman" w:cs="Times New Roman"/>
          <w:sz w:val="24"/>
          <w:szCs w:val="24"/>
        </w:rPr>
      </w:pPr>
      <w:r w:rsidRPr="00251B17">
        <w:rPr>
          <w:rFonts w:ascii="Times New Roman" w:hAnsi="Times New Roman" w:cs="Times New Roman"/>
          <w:sz w:val="24"/>
          <w:szCs w:val="24"/>
        </w:rPr>
        <w:tab/>
        <w:t xml:space="preserve">Actual knowledge refers to the accumulated kind of intellectual resources of the firm that consisted in the form of knowledge and its workforce in form of information, ideas, learning and understanding and memory. </w:t>
      </w:r>
      <w:r w:rsidR="00956BDD" w:rsidRPr="00251B17">
        <w:rPr>
          <w:rFonts w:ascii="Times New Roman" w:hAnsi="Times New Roman" w:cs="Times New Roman"/>
          <w:sz w:val="24"/>
          <w:szCs w:val="24"/>
        </w:rPr>
        <w:t xml:space="preserve">It also consisted the workforce, database, documents, guides, policies and procedures that are accountable for organisational knowledge assets in order to remain competitive in the marketplace in potential manner. </w:t>
      </w:r>
      <w:r w:rsidR="00567A5C" w:rsidRPr="00251B17">
        <w:rPr>
          <w:rFonts w:ascii="Times New Roman" w:hAnsi="Times New Roman" w:cs="Times New Roman"/>
          <w:sz w:val="24"/>
          <w:szCs w:val="24"/>
        </w:rPr>
        <w:t>knowledge assets not only held by organization but also resides within the consumers, suppliers and partners</w:t>
      </w:r>
      <w:r w:rsidR="00156199" w:rsidRPr="00251B17">
        <w:rPr>
          <w:rFonts w:ascii="Times New Roman" w:hAnsi="Times New Roman" w:cs="Times New Roman"/>
          <w:sz w:val="24"/>
          <w:szCs w:val="24"/>
        </w:rPr>
        <w:t xml:space="preserve"> (</w:t>
      </w:r>
      <w:proofErr w:type="spellStart"/>
      <w:r w:rsidR="00156199" w:rsidRPr="00251B17">
        <w:rPr>
          <w:rFonts w:ascii="Times New Roman" w:hAnsi="Times New Roman" w:cs="Times New Roman"/>
          <w:sz w:val="24"/>
          <w:szCs w:val="24"/>
        </w:rPr>
        <w:t>Maravilhas</w:t>
      </w:r>
      <w:proofErr w:type="spellEnd"/>
      <w:r w:rsidR="00156199" w:rsidRPr="00251B17">
        <w:rPr>
          <w:rFonts w:ascii="Times New Roman" w:hAnsi="Times New Roman" w:cs="Times New Roman"/>
          <w:sz w:val="24"/>
          <w:szCs w:val="24"/>
        </w:rPr>
        <w:t xml:space="preserve"> and Martins, 2019)</w:t>
      </w:r>
      <w:r w:rsidR="00567A5C" w:rsidRPr="00251B17">
        <w:rPr>
          <w:rFonts w:ascii="Times New Roman" w:hAnsi="Times New Roman" w:cs="Times New Roman"/>
          <w:sz w:val="24"/>
          <w:szCs w:val="24"/>
        </w:rPr>
        <w:t>.</w:t>
      </w:r>
      <w:r w:rsidR="008266BB" w:rsidRPr="00251B17">
        <w:rPr>
          <w:rFonts w:ascii="Times New Roman" w:hAnsi="Times New Roman" w:cs="Times New Roman"/>
          <w:sz w:val="24"/>
          <w:szCs w:val="24"/>
        </w:rPr>
        <w:t xml:space="preserve"> It is very much potential for organization to access the actual knowledge of the organization as it provides the knowledge actually what has with the organization that can be used by them to give one of their best efforts.</w:t>
      </w:r>
      <w:r w:rsidR="00411C99" w:rsidRPr="00251B17">
        <w:rPr>
          <w:rFonts w:ascii="Times New Roman" w:hAnsi="Times New Roman" w:cs="Times New Roman"/>
          <w:sz w:val="24"/>
          <w:szCs w:val="24"/>
        </w:rPr>
        <w:t xml:space="preserve">  In context of McDonald’s in their actual knowledge assets consist of the current assets, net property and equipments, long term assets that increased constantly (</w:t>
      </w:r>
      <w:r w:rsidR="00411C99" w:rsidRPr="00251B17">
        <w:rPr>
          <w:rFonts w:ascii="Times New Roman" w:hAnsi="Times New Roman" w:cs="Times New Roman"/>
          <w:i/>
          <w:sz w:val="24"/>
          <w:szCs w:val="24"/>
        </w:rPr>
        <w:t>Stock analysis on net, 2020)</w:t>
      </w:r>
      <w:r w:rsidR="00411C99" w:rsidRPr="00251B17">
        <w:rPr>
          <w:rFonts w:ascii="Times New Roman" w:hAnsi="Times New Roman" w:cs="Times New Roman"/>
          <w:sz w:val="24"/>
          <w:szCs w:val="24"/>
        </w:rPr>
        <w:t xml:space="preserve">. </w:t>
      </w:r>
      <w:r w:rsidR="005E3B58" w:rsidRPr="00251B17">
        <w:rPr>
          <w:rFonts w:ascii="Times New Roman" w:hAnsi="Times New Roman" w:cs="Times New Roman"/>
          <w:sz w:val="24"/>
          <w:szCs w:val="24"/>
        </w:rPr>
        <w:t xml:space="preserve">In their tangible assets consist of the </w:t>
      </w:r>
      <w:proofErr w:type="gramStart"/>
      <w:r w:rsidR="005E3B58" w:rsidRPr="00251B17">
        <w:rPr>
          <w:rFonts w:ascii="Times New Roman" w:hAnsi="Times New Roman" w:cs="Times New Roman"/>
          <w:sz w:val="24"/>
          <w:szCs w:val="24"/>
        </w:rPr>
        <w:t>physical  resources</w:t>
      </w:r>
      <w:proofErr w:type="gramEnd"/>
      <w:r w:rsidR="005E3B58" w:rsidRPr="00251B17">
        <w:rPr>
          <w:rFonts w:ascii="Times New Roman" w:hAnsi="Times New Roman" w:cs="Times New Roman"/>
          <w:sz w:val="24"/>
          <w:szCs w:val="24"/>
        </w:rPr>
        <w:t xml:space="preserve"> of McDonalds includes the restaurant location  that is UCTI building with the average capacity of sitting is 50 persons.</w:t>
      </w:r>
      <w:r w:rsidR="00BA7EBD" w:rsidRPr="00251B17">
        <w:rPr>
          <w:rFonts w:ascii="Times New Roman" w:hAnsi="Times New Roman" w:cs="Times New Roman"/>
          <w:sz w:val="24"/>
          <w:szCs w:val="24"/>
        </w:rPr>
        <w:t xml:space="preserve"> It is occupied with the latest kind of</w:t>
      </w:r>
      <w:r w:rsidR="00E30FC5" w:rsidRPr="00251B17">
        <w:rPr>
          <w:rFonts w:ascii="Times New Roman" w:hAnsi="Times New Roman" w:cs="Times New Roman"/>
          <w:sz w:val="24"/>
          <w:szCs w:val="24"/>
        </w:rPr>
        <w:t xml:space="preserve"> cooking and storing equipments. The another important resources includes  the human resource that is one of most important kind of resource for business as they recognize the employees satisfaction is one of most critical aspect as they are concerned for achieving the 100% consumer satisfaction. </w:t>
      </w:r>
    </w:p>
    <w:p w14:paraId="7DB807DA" w14:textId="77777777" w:rsidR="00EF1735" w:rsidRPr="00251B17" w:rsidRDefault="00EF1735" w:rsidP="00251B17">
      <w:pPr>
        <w:rPr>
          <w:rFonts w:ascii="Times New Roman" w:hAnsi="Times New Roman" w:cs="Times New Roman"/>
          <w:sz w:val="24"/>
          <w:szCs w:val="24"/>
        </w:rPr>
      </w:pPr>
      <w:r w:rsidRPr="00251B17">
        <w:rPr>
          <w:rFonts w:ascii="Times New Roman" w:hAnsi="Times New Roman" w:cs="Times New Roman"/>
          <w:sz w:val="24"/>
          <w:szCs w:val="24"/>
        </w:rPr>
        <w:lastRenderedPageBreak/>
        <w:tab/>
        <w:t xml:space="preserve">On the other </w:t>
      </w:r>
      <w:proofErr w:type="gramStart"/>
      <w:r w:rsidRPr="00251B17">
        <w:rPr>
          <w:rFonts w:ascii="Times New Roman" w:hAnsi="Times New Roman" w:cs="Times New Roman"/>
          <w:sz w:val="24"/>
          <w:szCs w:val="24"/>
        </w:rPr>
        <w:t>hand</w:t>
      </w:r>
      <w:proofErr w:type="gramEnd"/>
      <w:r w:rsidRPr="00251B17">
        <w:rPr>
          <w:rFonts w:ascii="Times New Roman" w:hAnsi="Times New Roman" w:cs="Times New Roman"/>
          <w:sz w:val="24"/>
          <w:szCs w:val="24"/>
        </w:rPr>
        <w:t xml:space="preserve"> the potential knowledge assets includes those expenditures that has the high uncertainty surrounded with the future benefits. </w:t>
      </w:r>
      <w:r w:rsidR="00602393" w:rsidRPr="00251B17">
        <w:rPr>
          <w:rFonts w:ascii="Times New Roman" w:hAnsi="Times New Roman" w:cs="Times New Roman"/>
          <w:sz w:val="24"/>
          <w:szCs w:val="24"/>
        </w:rPr>
        <w:t xml:space="preserve">In context of McDonalds in their assets includes the copyrights, their restaurants, the products that liked by the consumers and marketing strategies that helps to reach at large no. of consumers in potential manner. </w:t>
      </w:r>
    </w:p>
    <w:p w14:paraId="18124396" w14:textId="77777777" w:rsidR="00D946C3" w:rsidRPr="00251B17" w:rsidRDefault="00D946C3" w:rsidP="00251B17">
      <w:pPr>
        <w:pStyle w:val="Heading1"/>
        <w:rPr>
          <w:rFonts w:ascii="Times New Roman" w:hAnsi="Times New Roman" w:cs="Times New Roman"/>
          <w:sz w:val="24"/>
          <w:szCs w:val="24"/>
        </w:rPr>
      </w:pPr>
      <w:bookmarkStart w:id="3" w:name="_Toc40293681"/>
      <w:r w:rsidRPr="00251B17">
        <w:rPr>
          <w:rFonts w:ascii="Times New Roman" w:hAnsi="Times New Roman" w:cs="Times New Roman"/>
          <w:sz w:val="24"/>
          <w:szCs w:val="24"/>
        </w:rPr>
        <w:t>TASK 2</w:t>
      </w:r>
      <w:bookmarkEnd w:id="3"/>
    </w:p>
    <w:p w14:paraId="0FB7A20B" w14:textId="77777777" w:rsidR="008C47E9" w:rsidRPr="00251B17" w:rsidRDefault="00D946C3" w:rsidP="00251B17">
      <w:pPr>
        <w:rPr>
          <w:rFonts w:ascii="Times New Roman" w:hAnsi="Times New Roman" w:cs="Times New Roman"/>
          <w:b/>
          <w:sz w:val="24"/>
          <w:szCs w:val="24"/>
          <w:u w:val="single"/>
        </w:rPr>
      </w:pPr>
      <w:r w:rsidRPr="00251B17">
        <w:rPr>
          <w:rFonts w:ascii="Times New Roman" w:hAnsi="Times New Roman" w:cs="Times New Roman"/>
          <w:b/>
          <w:sz w:val="24"/>
          <w:szCs w:val="24"/>
          <w:u w:val="single"/>
        </w:rPr>
        <w:t xml:space="preserve">Explain what is required to create, store, apply and integrate the knowledge. </w:t>
      </w:r>
    </w:p>
    <w:p w14:paraId="12D03D97" w14:textId="77777777" w:rsidR="0065788A" w:rsidRPr="00251B17" w:rsidRDefault="0065788A" w:rsidP="00251B17">
      <w:pPr>
        <w:rPr>
          <w:rFonts w:ascii="Times New Roman" w:hAnsi="Times New Roman" w:cs="Times New Roman"/>
          <w:sz w:val="24"/>
          <w:szCs w:val="24"/>
        </w:rPr>
      </w:pPr>
      <w:r w:rsidRPr="00251B17">
        <w:rPr>
          <w:rFonts w:ascii="Times New Roman" w:hAnsi="Times New Roman" w:cs="Times New Roman"/>
          <w:sz w:val="24"/>
          <w:szCs w:val="24"/>
        </w:rPr>
        <w:tab/>
        <w:t>Knowledge management is very much potential for the organization to take the effective kind of decisions in order to remain competitive in marketplace.</w:t>
      </w:r>
      <w:r w:rsidR="00473944" w:rsidRPr="00251B17">
        <w:rPr>
          <w:rFonts w:ascii="Times New Roman" w:hAnsi="Times New Roman" w:cs="Times New Roman"/>
          <w:sz w:val="24"/>
          <w:szCs w:val="24"/>
        </w:rPr>
        <w:t xml:space="preserve"> it is very much essential to capture, store and share the knowledge that is very much critical in context of Knowledge management system</w:t>
      </w:r>
      <w:r w:rsidR="00BC7378" w:rsidRPr="00251B17">
        <w:rPr>
          <w:rFonts w:ascii="Times New Roman" w:hAnsi="Times New Roman" w:cs="Times New Roman"/>
          <w:sz w:val="24"/>
          <w:szCs w:val="24"/>
        </w:rPr>
        <w:t xml:space="preserve"> (Mahdi, Nassar and </w:t>
      </w:r>
      <w:proofErr w:type="spellStart"/>
      <w:r w:rsidR="00BC7378" w:rsidRPr="00251B17">
        <w:rPr>
          <w:rFonts w:ascii="Times New Roman" w:hAnsi="Times New Roman" w:cs="Times New Roman"/>
          <w:sz w:val="24"/>
          <w:szCs w:val="24"/>
        </w:rPr>
        <w:t>Almsafir</w:t>
      </w:r>
      <w:proofErr w:type="spellEnd"/>
      <w:r w:rsidR="00BC7378" w:rsidRPr="00251B17">
        <w:rPr>
          <w:rFonts w:ascii="Times New Roman" w:hAnsi="Times New Roman" w:cs="Times New Roman"/>
          <w:sz w:val="24"/>
          <w:szCs w:val="24"/>
        </w:rPr>
        <w:t>, 2019)</w:t>
      </w:r>
      <w:r w:rsidR="00473944" w:rsidRPr="00251B17">
        <w:rPr>
          <w:rFonts w:ascii="Times New Roman" w:hAnsi="Times New Roman" w:cs="Times New Roman"/>
          <w:sz w:val="24"/>
          <w:szCs w:val="24"/>
        </w:rPr>
        <w:t>.</w:t>
      </w:r>
      <w:r w:rsidR="00BC7378" w:rsidRPr="00251B17">
        <w:rPr>
          <w:rFonts w:ascii="Times New Roman" w:hAnsi="Times New Roman" w:cs="Times New Roman"/>
          <w:sz w:val="24"/>
          <w:szCs w:val="24"/>
        </w:rPr>
        <w:t xml:space="preserve"> </w:t>
      </w:r>
      <w:r w:rsidR="00473944" w:rsidRPr="00251B17">
        <w:rPr>
          <w:rFonts w:ascii="Times New Roman" w:hAnsi="Times New Roman" w:cs="Times New Roman"/>
          <w:sz w:val="24"/>
          <w:szCs w:val="24"/>
        </w:rPr>
        <w:t xml:space="preserve"> It begins with the identification the place the organisational knowledge is located and respective process known as the knowledge map. Building the knowledge map is one of the important process includes the documenting the workflow and process of taking effective decisions by evaluating the key knowledge workers in the firm. In the whole process the significance of knowledge workers is very much important as they are the sole who create, use and </w:t>
      </w:r>
      <w:r w:rsidR="009835C2" w:rsidRPr="00251B17">
        <w:rPr>
          <w:rFonts w:ascii="Times New Roman" w:hAnsi="Times New Roman" w:cs="Times New Roman"/>
          <w:sz w:val="24"/>
          <w:szCs w:val="24"/>
        </w:rPr>
        <w:t xml:space="preserve">disseminate the knowledge. The major individuals are the scientist, engineers, writers and educators that show the path to organization to move in the definite direction. </w:t>
      </w:r>
      <w:r w:rsidR="00355D45" w:rsidRPr="00251B17">
        <w:rPr>
          <w:rFonts w:ascii="Times New Roman" w:hAnsi="Times New Roman" w:cs="Times New Roman"/>
          <w:sz w:val="24"/>
          <w:szCs w:val="24"/>
        </w:rPr>
        <w:t xml:space="preserve">To create the knowledge map includes the documentation the workflows and various steps to take the appropriate kind of decision by evaluating the key knowledge workers in the organization. </w:t>
      </w:r>
      <w:r w:rsidR="006B232E" w:rsidRPr="00251B17">
        <w:rPr>
          <w:rFonts w:ascii="Times New Roman" w:hAnsi="Times New Roman" w:cs="Times New Roman"/>
          <w:sz w:val="24"/>
          <w:szCs w:val="24"/>
        </w:rPr>
        <w:t>once the identify the location of the knowledge in the form of specific kind of individuals or groups that needs to be captured</w:t>
      </w:r>
      <w:r w:rsidR="0095492E" w:rsidRPr="00251B17">
        <w:rPr>
          <w:rFonts w:ascii="Times New Roman" w:hAnsi="Times New Roman" w:cs="Times New Roman"/>
          <w:sz w:val="24"/>
          <w:szCs w:val="24"/>
        </w:rPr>
        <w:t xml:space="preserve"> (Loon, 2019)</w:t>
      </w:r>
      <w:r w:rsidR="006B232E" w:rsidRPr="00251B17">
        <w:rPr>
          <w:rFonts w:ascii="Times New Roman" w:hAnsi="Times New Roman" w:cs="Times New Roman"/>
          <w:sz w:val="24"/>
          <w:szCs w:val="24"/>
        </w:rPr>
        <w:t xml:space="preserve">. </w:t>
      </w:r>
      <w:r w:rsidR="00140A45" w:rsidRPr="00251B17">
        <w:rPr>
          <w:rFonts w:ascii="Times New Roman" w:hAnsi="Times New Roman" w:cs="Times New Roman"/>
          <w:sz w:val="24"/>
          <w:szCs w:val="24"/>
        </w:rPr>
        <w:t xml:space="preserve">Capturing the knowledge and information includes all the relevant kind of documents and potentially organizing them to collect meaningful data out of it. </w:t>
      </w:r>
      <w:r w:rsidR="00D17728" w:rsidRPr="00251B17">
        <w:rPr>
          <w:rFonts w:ascii="Times New Roman" w:hAnsi="Times New Roman" w:cs="Times New Roman"/>
          <w:sz w:val="24"/>
          <w:szCs w:val="24"/>
        </w:rPr>
        <w:t xml:space="preserve">There are many more other aspects also includes in it that is conducting interview </w:t>
      </w:r>
      <w:r w:rsidR="005032F2" w:rsidRPr="00251B17">
        <w:rPr>
          <w:rFonts w:ascii="Times New Roman" w:hAnsi="Times New Roman" w:cs="Times New Roman"/>
          <w:sz w:val="24"/>
          <w:szCs w:val="24"/>
        </w:rPr>
        <w:t xml:space="preserve">with the selected group or individuals. In context of McDonalds they are very much concerned about the </w:t>
      </w:r>
      <w:r w:rsidR="006B02FD" w:rsidRPr="00251B17">
        <w:rPr>
          <w:rFonts w:ascii="Times New Roman" w:hAnsi="Times New Roman" w:cs="Times New Roman"/>
          <w:sz w:val="24"/>
          <w:szCs w:val="24"/>
        </w:rPr>
        <w:t xml:space="preserve">collection and procurement of information from the various locations and prioritize the requirements of the organization in order to remain competitive in the market place. </w:t>
      </w:r>
      <w:r w:rsidR="00330D87" w:rsidRPr="00251B17">
        <w:rPr>
          <w:rFonts w:ascii="Times New Roman" w:hAnsi="Times New Roman" w:cs="Times New Roman"/>
          <w:sz w:val="24"/>
          <w:szCs w:val="24"/>
        </w:rPr>
        <w:t xml:space="preserve">In that regards they use various kinds </w:t>
      </w:r>
      <w:proofErr w:type="gramStart"/>
      <w:r w:rsidR="00330D87" w:rsidRPr="00251B17">
        <w:rPr>
          <w:rFonts w:ascii="Times New Roman" w:hAnsi="Times New Roman" w:cs="Times New Roman"/>
          <w:sz w:val="24"/>
          <w:szCs w:val="24"/>
        </w:rPr>
        <w:t>of  tools</w:t>
      </w:r>
      <w:proofErr w:type="gramEnd"/>
      <w:r w:rsidR="00330D87" w:rsidRPr="00251B17">
        <w:rPr>
          <w:rFonts w:ascii="Times New Roman" w:hAnsi="Times New Roman" w:cs="Times New Roman"/>
          <w:sz w:val="24"/>
          <w:szCs w:val="24"/>
        </w:rPr>
        <w:t xml:space="preserve"> and techniques that are advance in the nature to provide one of the be</w:t>
      </w:r>
      <w:r w:rsidR="006818DA" w:rsidRPr="00251B17">
        <w:rPr>
          <w:rFonts w:ascii="Times New Roman" w:hAnsi="Times New Roman" w:cs="Times New Roman"/>
          <w:sz w:val="24"/>
          <w:szCs w:val="24"/>
        </w:rPr>
        <w:t xml:space="preserve">st experience to the end users. </w:t>
      </w:r>
    </w:p>
    <w:p w14:paraId="59D7892B" w14:textId="77777777" w:rsidR="00331813" w:rsidRPr="00251B17" w:rsidRDefault="008C47E9" w:rsidP="00251B17">
      <w:pPr>
        <w:rPr>
          <w:rFonts w:ascii="Times New Roman" w:hAnsi="Times New Roman" w:cs="Times New Roman"/>
          <w:b/>
          <w:sz w:val="24"/>
          <w:szCs w:val="24"/>
          <w:u w:val="single"/>
        </w:rPr>
      </w:pPr>
      <w:r w:rsidRPr="00251B17">
        <w:rPr>
          <w:rFonts w:ascii="Times New Roman" w:hAnsi="Times New Roman" w:cs="Times New Roman"/>
          <w:b/>
          <w:sz w:val="24"/>
          <w:szCs w:val="24"/>
          <w:u w:val="single"/>
        </w:rPr>
        <w:t>Consider the importance of intellectual property rights.</w:t>
      </w:r>
    </w:p>
    <w:p w14:paraId="3CB6231E" w14:textId="77777777" w:rsidR="00596F17" w:rsidRPr="00251B17" w:rsidRDefault="00331813" w:rsidP="00251B17">
      <w:pPr>
        <w:rPr>
          <w:rFonts w:ascii="Times New Roman" w:hAnsi="Times New Roman" w:cs="Times New Roman"/>
          <w:sz w:val="24"/>
          <w:szCs w:val="24"/>
        </w:rPr>
      </w:pPr>
      <w:r w:rsidRPr="00251B17">
        <w:rPr>
          <w:rFonts w:ascii="Times New Roman" w:hAnsi="Times New Roman" w:cs="Times New Roman"/>
          <w:sz w:val="24"/>
          <w:szCs w:val="24"/>
        </w:rPr>
        <w:lastRenderedPageBreak/>
        <w:tab/>
        <w:t>Intellectual property contributes majorly on the national and state economies, in the today’s competitive world Dozens of industries rely on the enforcement of their patents, trademarks and copyrights</w:t>
      </w:r>
      <w:r w:rsidR="008F6A8A" w:rsidRPr="00251B17">
        <w:rPr>
          <w:rFonts w:ascii="Times New Roman" w:hAnsi="Times New Roman" w:cs="Times New Roman"/>
          <w:sz w:val="24"/>
          <w:szCs w:val="24"/>
        </w:rPr>
        <w:t xml:space="preserve"> (</w:t>
      </w:r>
      <w:proofErr w:type="spellStart"/>
      <w:r w:rsidR="008F6A8A" w:rsidRPr="00251B17">
        <w:rPr>
          <w:rFonts w:ascii="Times New Roman" w:hAnsi="Times New Roman" w:cs="Times New Roman"/>
          <w:sz w:val="24"/>
          <w:szCs w:val="24"/>
        </w:rPr>
        <w:t>Gunjal</w:t>
      </w:r>
      <w:proofErr w:type="spellEnd"/>
      <w:r w:rsidR="008F6A8A" w:rsidRPr="00251B17">
        <w:rPr>
          <w:rFonts w:ascii="Times New Roman" w:hAnsi="Times New Roman" w:cs="Times New Roman"/>
          <w:sz w:val="24"/>
          <w:szCs w:val="24"/>
        </w:rPr>
        <w:t>, 2019)</w:t>
      </w:r>
      <w:r w:rsidRPr="00251B17">
        <w:rPr>
          <w:rFonts w:ascii="Times New Roman" w:hAnsi="Times New Roman" w:cs="Times New Roman"/>
          <w:sz w:val="24"/>
          <w:szCs w:val="24"/>
        </w:rPr>
        <w:t xml:space="preserve">. </w:t>
      </w:r>
      <w:r w:rsidR="006C63E6" w:rsidRPr="00251B17">
        <w:rPr>
          <w:rFonts w:ascii="Times New Roman" w:hAnsi="Times New Roman" w:cs="Times New Roman"/>
          <w:sz w:val="24"/>
          <w:szCs w:val="24"/>
        </w:rPr>
        <w:t xml:space="preserve">While the organization use </w:t>
      </w:r>
      <w:proofErr w:type="gramStart"/>
      <w:r w:rsidR="006C63E6" w:rsidRPr="00251B17">
        <w:rPr>
          <w:rFonts w:ascii="Times New Roman" w:hAnsi="Times New Roman" w:cs="Times New Roman"/>
          <w:sz w:val="24"/>
          <w:szCs w:val="24"/>
        </w:rPr>
        <w:t>IP</w:t>
      </w:r>
      <w:proofErr w:type="gramEnd"/>
      <w:r w:rsidR="006C63E6" w:rsidRPr="00251B17">
        <w:rPr>
          <w:rFonts w:ascii="Times New Roman" w:hAnsi="Times New Roman" w:cs="Times New Roman"/>
          <w:sz w:val="24"/>
          <w:szCs w:val="24"/>
        </w:rPr>
        <w:t xml:space="preserve"> they can be able to purchase products and services in safe manner and enchant guaranteed products to end users. </w:t>
      </w:r>
      <w:r w:rsidR="004D5ED9" w:rsidRPr="00251B17">
        <w:rPr>
          <w:rFonts w:ascii="Times New Roman" w:hAnsi="Times New Roman" w:cs="Times New Roman"/>
          <w:sz w:val="24"/>
          <w:szCs w:val="24"/>
        </w:rPr>
        <w:t>it has been observed that there are number of benefits occupied by the intellectual property that are:</w:t>
      </w:r>
    </w:p>
    <w:p w14:paraId="326E1057" w14:textId="77777777" w:rsidR="004D5ED9" w:rsidRPr="00251B17" w:rsidRDefault="00AD5BC7" w:rsidP="00251B17">
      <w:pPr>
        <w:rPr>
          <w:rFonts w:ascii="Times New Roman" w:hAnsi="Times New Roman" w:cs="Times New Roman"/>
          <w:sz w:val="24"/>
          <w:szCs w:val="24"/>
        </w:rPr>
      </w:pPr>
      <w:r w:rsidRPr="00251B17">
        <w:rPr>
          <w:rFonts w:ascii="Times New Roman" w:hAnsi="Times New Roman" w:cs="Times New Roman"/>
          <w:sz w:val="24"/>
          <w:szCs w:val="24"/>
        </w:rPr>
        <w:t xml:space="preserve">Changes in the global economic environment </w:t>
      </w:r>
      <w:r w:rsidR="00B965AE" w:rsidRPr="00251B17">
        <w:rPr>
          <w:rFonts w:ascii="Times New Roman" w:hAnsi="Times New Roman" w:cs="Times New Roman"/>
          <w:sz w:val="24"/>
          <w:szCs w:val="24"/>
        </w:rPr>
        <w:t xml:space="preserve">have the influenced on the business models in which intellectual property is the central element for providing one of the best value and growth </w:t>
      </w:r>
      <w:proofErr w:type="gramStart"/>
      <w:r w:rsidR="00B965AE" w:rsidRPr="00251B17">
        <w:rPr>
          <w:rFonts w:ascii="Times New Roman" w:hAnsi="Times New Roman" w:cs="Times New Roman"/>
          <w:sz w:val="24"/>
          <w:szCs w:val="24"/>
        </w:rPr>
        <w:t>to  the</w:t>
      </w:r>
      <w:proofErr w:type="gramEnd"/>
      <w:r w:rsidR="00B965AE" w:rsidRPr="00251B17">
        <w:rPr>
          <w:rFonts w:ascii="Times New Roman" w:hAnsi="Times New Roman" w:cs="Times New Roman"/>
          <w:sz w:val="24"/>
          <w:szCs w:val="24"/>
        </w:rPr>
        <w:t xml:space="preserve"> organization to remain competitive in the marketplace.</w:t>
      </w:r>
      <w:r w:rsidR="007E524C" w:rsidRPr="00251B17">
        <w:rPr>
          <w:rFonts w:ascii="Times New Roman" w:hAnsi="Times New Roman" w:cs="Times New Roman"/>
          <w:sz w:val="24"/>
          <w:szCs w:val="24"/>
        </w:rPr>
        <w:t xml:space="preserve"> while organization aimed to expand or enlarge business opportunities the value of intellectual property also rises as US and other kind of international accounting practices put pressure on the firms to recognize the value of the identifiable assets to get the potential opportunities. </w:t>
      </w:r>
      <w:r w:rsidR="0080439B" w:rsidRPr="00251B17">
        <w:rPr>
          <w:rFonts w:ascii="Times New Roman" w:hAnsi="Times New Roman" w:cs="Times New Roman"/>
          <w:sz w:val="24"/>
          <w:szCs w:val="24"/>
        </w:rPr>
        <w:t>Due to changes in the economy, proper evaluation of the intellectual property followed by the measures to protect the value become the key element for the success and v</w:t>
      </w:r>
      <w:r w:rsidR="000F4D06" w:rsidRPr="00251B17">
        <w:rPr>
          <w:rFonts w:ascii="Times New Roman" w:hAnsi="Times New Roman" w:cs="Times New Roman"/>
          <w:sz w:val="24"/>
          <w:szCs w:val="24"/>
        </w:rPr>
        <w:t xml:space="preserve">iability of the business firms. In context of McDonalds by using the intellectual property they bring new kinds of products and services in the market by identifying the market trends </w:t>
      </w:r>
      <w:r w:rsidR="006A16C4" w:rsidRPr="00251B17">
        <w:rPr>
          <w:rFonts w:ascii="Times New Roman" w:hAnsi="Times New Roman" w:cs="Times New Roman"/>
          <w:sz w:val="24"/>
          <w:szCs w:val="24"/>
        </w:rPr>
        <w:t xml:space="preserve">and helps to overcome from risk. It has been analyzed that </w:t>
      </w:r>
      <w:r w:rsidR="00D0408F" w:rsidRPr="00251B17">
        <w:rPr>
          <w:rFonts w:ascii="Times New Roman" w:hAnsi="Times New Roman" w:cs="Times New Roman"/>
          <w:sz w:val="24"/>
          <w:szCs w:val="24"/>
        </w:rPr>
        <w:t>McDonalds is one of the leading brand name in the market place and known for its unique taste and serving style</w:t>
      </w:r>
      <w:r w:rsidR="001B17CF" w:rsidRPr="00251B17">
        <w:rPr>
          <w:rFonts w:ascii="Times New Roman" w:hAnsi="Times New Roman" w:cs="Times New Roman"/>
          <w:sz w:val="24"/>
          <w:szCs w:val="24"/>
        </w:rPr>
        <w:t xml:space="preserve"> (</w:t>
      </w:r>
      <w:proofErr w:type="spellStart"/>
      <w:r w:rsidR="001B17CF" w:rsidRPr="00251B17">
        <w:rPr>
          <w:rFonts w:ascii="Times New Roman" w:hAnsi="Times New Roman" w:cs="Times New Roman"/>
          <w:sz w:val="24"/>
          <w:szCs w:val="24"/>
        </w:rPr>
        <w:t>Gloet</w:t>
      </w:r>
      <w:proofErr w:type="spellEnd"/>
      <w:r w:rsidR="001B17CF" w:rsidRPr="00251B17">
        <w:rPr>
          <w:rFonts w:ascii="Times New Roman" w:hAnsi="Times New Roman" w:cs="Times New Roman"/>
          <w:sz w:val="24"/>
          <w:szCs w:val="24"/>
        </w:rPr>
        <w:t xml:space="preserve"> and Samson, 2020)</w:t>
      </w:r>
      <w:r w:rsidR="00D0408F" w:rsidRPr="00251B17">
        <w:rPr>
          <w:rFonts w:ascii="Times New Roman" w:hAnsi="Times New Roman" w:cs="Times New Roman"/>
          <w:sz w:val="24"/>
          <w:szCs w:val="24"/>
        </w:rPr>
        <w:t xml:space="preserve">. To remain always unique and competitive in the marketplace respective organization majorly focus on the utilization of the intellectual property rights that not only provides the talented work force but also the profitability and sustainability in the </w:t>
      </w:r>
      <w:proofErr w:type="gramStart"/>
      <w:r w:rsidR="00D0408F" w:rsidRPr="00251B17">
        <w:rPr>
          <w:rFonts w:ascii="Times New Roman" w:hAnsi="Times New Roman" w:cs="Times New Roman"/>
          <w:sz w:val="24"/>
          <w:szCs w:val="24"/>
        </w:rPr>
        <w:t>market place</w:t>
      </w:r>
      <w:proofErr w:type="gramEnd"/>
      <w:r w:rsidR="00D0408F" w:rsidRPr="00251B17">
        <w:rPr>
          <w:rFonts w:ascii="Times New Roman" w:hAnsi="Times New Roman" w:cs="Times New Roman"/>
          <w:sz w:val="24"/>
          <w:szCs w:val="24"/>
        </w:rPr>
        <w:t xml:space="preserve"> in potential manner. </w:t>
      </w:r>
      <w:r w:rsidR="00EF78EB" w:rsidRPr="00251B17">
        <w:rPr>
          <w:rFonts w:ascii="Times New Roman" w:hAnsi="Times New Roman" w:cs="Times New Roman"/>
          <w:sz w:val="24"/>
          <w:szCs w:val="24"/>
        </w:rPr>
        <w:t xml:space="preserve">to illustrate the major benefits of respective </w:t>
      </w:r>
      <w:proofErr w:type="gramStart"/>
      <w:r w:rsidR="00EF78EB" w:rsidRPr="00251B17">
        <w:rPr>
          <w:rFonts w:ascii="Times New Roman" w:hAnsi="Times New Roman" w:cs="Times New Roman"/>
          <w:sz w:val="24"/>
          <w:szCs w:val="24"/>
        </w:rPr>
        <w:t>tool</w:t>
      </w:r>
      <w:proofErr w:type="gramEnd"/>
      <w:r w:rsidR="00EF78EB" w:rsidRPr="00251B17">
        <w:rPr>
          <w:rFonts w:ascii="Times New Roman" w:hAnsi="Times New Roman" w:cs="Times New Roman"/>
          <w:sz w:val="24"/>
          <w:szCs w:val="24"/>
        </w:rPr>
        <w:t xml:space="preserve"> need to analyze in the more detail that are as follows:</w:t>
      </w:r>
    </w:p>
    <w:p w14:paraId="4375964C" w14:textId="77777777" w:rsidR="00EF78EB" w:rsidRPr="00251B17" w:rsidRDefault="00EF78EB" w:rsidP="00251B17">
      <w:pPr>
        <w:rPr>
          <w:rFonts w:ascii="Times New Roman" w:hAnsi="Times New Roman" w:cs="Times New Roman"/>
          <w:sz w:val="24"/>
          <w:szCs w:val="24"/>
        </w:rPr>
      </w:pPr>
      <w:r w:rsidRPr="00251B17">
        <w:rPr>
          <w:rFonts w:ascii="Times New Roman" w:hAnsi="Times New Roman" w:cs="Times New Roman"/>
          <w:sz w:val="24"/>
          <w:szCs w:val="24"/>
        </w:rPr>
        <w:t xml:space="preserve">It helps in accessing the exclusive rights to creator or investors for bringing the new products and services that are rare in nature to provides one of the best products and services in potential manner in market to achieve one of best outcomes. </w:t>
      </w:r>
      <w:r w:rsidR="006B2A30" w:rsidRPr="00251B17">
        <w:rPr>
          <w:rFonts w:ascii="Times New Roman" w:hAnsi="Times New Roman" w:cs="Times New Roman"/>
          <w:sz w:val="24"/>
          <w:szCs w:val="24"/>
        </w:rPr>
        <w:t xml:space="preserve">in context of McDonald’s while they bring new attributes such as chicken and its sandwiches, French fries, breakfast </w:t>
      </w:r>
      <w:proofErr w:type="gramStart"/>
      <w:r w:rsidR="006B2A30" w:rsidRPr="00251B17">
        <w:rPr>
          <w:rFonts w:ascii="Times New Roman" w:hAnsi="Times New Roman" w:cs="Times New Roman"/>
          <w:sz w:val="24"/>
          <w:szCs w:val="24"/>
        </w:rPr>
        <w:t>items  and</w:t>
      </w:r>
      <w:proofErr w:type="gramEnd"/>
      <w:r w:rsidR="006B2A30" w:rsidRPr="00251B17">
        <w:rPr>
          <w:rFonts w:ascii="Times New Roman" w:hAnsi="Times New Roman" w:cs="Times New Roman"/>
          <w:sz w:val="24"/>
          <w:szCs w:val="24"/>
        </w:rPr>
        <w:t xml:space="preserve"> desserts and many more. They on May , 1961 first filed for the US trademark on the name of McDonald’s by using description “Drive in the restaurant services” which contributes in renowned their services to achieve one of their best outcomes. </w:t>
      </w:r>
      <w:r w:rsidR="00DF6ECA" w:rsidRPr="00251B17">
        <w:rPr>
          <w:rFonts w:ascii="Times New Roman" w:hAnsi="Times New Roman" w:cs="Times New Roman"/>
          <w:sz w:val="24"/>
          <w:szCs w:val="24"/>
        </w:rPr>
        <w:t>the another major benefit occurred by the intellectual property it that by using it individuals should be encouraged to distribute the knowledge and information instead of keeping it in confidential manner</w:t>
      </w:r>
      <w:r w:rsidR="008D5B27" w:rsidRPr="00251B17">
        <w:rPr>
          <w:rFonts w:ascii="Times New Roman" w:hAnsi="Times New Roman" w:cs="Times New Roman"/>
          <w:sz w:val="24"/>
          <w:szCs w:val="24"/>
        </w:rPr>
        <w:t xml:space="preserve"> (Gaviria-</w:t>
      </w:r>
      <w:proofErr w:type="spellStart"/>
      <w:proofErr w:type="gramStart"/>
      <w:r w:rsidR="008D5B27" w:rsidRPr="00251B17">
        <w:rPr>
          <w:rFonts w:ascii="Times New Roman" w:hAnsi="Times New Roman" w:cs="Times New Roman"/>
          <w:sz w:val="24"/>
          <w:szCs w:val="24"/>
        </w:rPr>
        <w:t>Marin,Merigó</w:t>
      </w:r>
      <w:proofErr w:type="spellEnd"/>
      <w:proofErr w:type="gramEnd"/>
      <w:r w:rsidR="008D5B27" w:rsidRPr="00251B17">
        <w:rPr>
          <w:rFonts w:ascii="Times New Roman" w:hAnsi="Times New Roman" w:cs="Times New Roman"/>
          <w:sz w:val="24"/>
          <w:szCs w:val="24"/>
        </w:rPr>
        <w:t xml:space="preserve"> and Baier-Fuentes, 2019)</w:t>
      </w:r>
      <w:r w:rsidR="00DF6ECA" w:rsidRPr="00251B17">
        <w:rPr>
          <w:rFonts w:ascii="Times New Roman" w:hAnsi="Times New Roman" w:cs="Times New Roman"/>
          <w:sz w:val="24"/>
          <w:szCs w:val="24"/>
        </w:rPr>
        <w:t xml:space="preserve">. it </w:t>
      </w:r>
      <w:r w:rsidR="00DF6ECA" w:rsidRPr="00251B17">
        <w:rPr>
          <w:rFonts w:ascii="Times New Roman" w:hAnsi="Times New Roman" w:cs="Times New Roman"/>
          <w:sz w:val="24"/>
          <w:szCs w:val="24"/>
        </w:rPr>
        <w:lastRenderedPageBreak/>
        <w:t xml:space="preserve">helps to reach at large no. of consumers by identifying the needs and wants of specified consumer base to remain competitive </w:t>
      </w:r>
      <w:r w:rsidR="003E6C2E" w:rsidRPr="00251B17">
        <w:rPr>
          <w:rFonts w:ascii="Times New Roman" w:hAnsi="Times New Roman" w:cs="Times New Roman"/>
          <w:sz w:val="24"/>
          <w:szCs w:val="24"/>
        </w:rPr>
        <w:t xml:space="preserve">in the marketplace. </w:t>
      </w:r>
      <w:proofErr w:type="gramStart"/>
      <w:r w:rsidR="003E6C2E" w:rsidRPr="00251B17">
        <w:rPr>
          <w:rFonts w:ascii="Times New Roman" w:hAnsi="Times New Roman" w:cs="Times New Roman"/>
          <w:sz w:val="24"/>
          <w:szCs w:val="24"/>
        </w:rPr>
        <w:t>in  context</w:t>
      </w:r>
      <w:proofErr w:type="gramEnd"/>
      <w:r w:rsidR="003E6C2E" w:rsidRPr="00251B17">
        <w:rPr>
          <w:rFonts w:ascii="Times New Roman" w:hAnsi="Times New Roman" w:cs="Times New Roman"/>
          <w:sz w:val="24"/>
          <w:szCs w:val="24"/>
        </w:rPr>
        <w:t xml:space="preserve"> of McDonald’s to reach at large no. of consumers organization use the copyright and some sort of tools such as </w:t>
      </w:r>
      <w:proofErr w:type="spellStart"/>
      <w:r w:rsidR="003E6C2E" w:rsidRPr="00251B17">
        <w:rPr>
          <w:rFonts w:ascii="Times New Roman" w:hAnsi="Times New Roman" w:cs="Times New Roman"/>
          <w:sz w:val="24"/>
          <w:szCs w:val="24"/>
        </w:rPr>
        <w:t>trade marks</w:t>
      </w:r>
      <w:proofErr w:type="spellEnd"/>
      <w:r w:rsidR="003E6C2E" w:rsidRPr="00251B17">
        <w:rPr>
          <w:rFonts w:ascii="Times New Roman" w:hAnsi="Times New Roman" w:cs="Times New Roman"/>
          <w:sz w:val="24"/>
          <w:szCs w:val="24"/>
        </w:rPr>
        <w:t xml:space="preserve"> to publicize the knowledge and information to the end users.</w:t>
      </w:r>
      <w:r w:rsidR="00D10142" w:rsidRPr="00251B17">
        <w:rPr>
          <w:rFonts w:ascii="Times New Roman" w:hAnsi="Times New Roman" w:cs="Times New Roman"/>
          <w:sz w:val="24"/>
          <w:szCs w:val="24"/>
        </w:rPr>
        <w:t xml:space="preserve"> finally the one of most crucial advantage that achieved by </w:t>
      </w:r>
      <w:proofErr w:type="gramStart"/>
      <w:r w:rsidR="00D10142" w:rsidRPr="00251B17">
        <w:rPr>
          <w:rFonts w:ascii="Times New Roman" w:hAnsi="Times New Roman" w:cs="Times New Roman"/>
          <w:sz w:val="24"/>
          <w:szCs w:val="24"/>
        </w:rPr>
        <w:t>organization  that</w:t>
      </w:r>
      <w:proofErr w:type="gramEnd"/>
      <w:r w:rsidR="00D10142" w:rsidRPr="00251B17">
        <w:rPr>
          <w:rFonts w:ascii="Times New Roman" w:hAnsi="Times New Roman" w:cs="Times New Roman"/>
          <w:sz w:val="24"/>
          <w:szCs w:val="24"/>
        </w:rPr>
        <w:t xml:space="preserve"> they remain away from the any kind of legal issues that spoil their dignity and affect on their level of performance.</w:t>
      </w:r>
    </w:p>
    <w:p w14:paraId="1113C066" w14:textId="77777777" w:rsidR="00596F17" w:rsidRPr="00251B17" w:rsidRDefault="00596F17" w:rsidP="00251B17">
      <w:pPr>
        <w:pStyle w:val="Heading1"/>
        <w:rPr>
          <w:rFonts w:ascii="Times New Roman" w:hAnsi="Times New Roman" w:cs="Times New Roman"/>
          <w:sz w:val="24"/>
          <w:szCs w:val="24"/>
        </w:rPr>
      </w:pPr>
      <w:bookmarkStart w:id="4" w:name="_Toc40293682"/>
      <w:r w:rsidRPr="00251B17">
        <w:rPr>
          <w:rFonts w:ascii="Times New Roman" w:hAnsi="Times New Roman" w:cs="Times New Roman"/>
          <w:sz w:val="24"/>
          <w:szCs w:val="24"/>
        </w:rPr>
        <w:t>TASK 3</w:t>
      </w:r>
      <w:bookmarkEnd w:id="4"/>
    </w:p>
    <w:p w14:paraId="3DC8B3EA" w14:textId="77777777" w:rsidR="009E3592" w:rsidRPr="00251B17" w:rsidRDefault="00596F17" w:rsidP="00251B17">
      <w:pPr>
        <w:rPr>
          <w:rFonts w:ascii="Times New Roman" w:hAnsi="Times New Roman" w:cs="Times New Roman"/>
          <w:b/>
          <w:sz w:val="24"/>
          <w:szCs w:val="24"/>
          <w:u w:val="single"/>
        </w:rPr>
      </w:pPr>
      <w:r w:rsidRPr="00251B17">
        <w:rPr>
          <w:rFonts w:ascii="Times New Roman" w:hAnsi="Times New Roman" w:cs="Times New Roman"/>
          <w:b/>
          <w:sz w:val="24"/>
          <w:szCs w:val="24"/>
          <w:u w:val="single"/>
        </w:rPr>
        <w:t>Explain the contribution of knowledge assets have on the organization.</w:t>
      </w:r>
    </w:p>
    <w:p w14:paraId="57AAEDF3" w14:textId="77777777" w:rsidR="00596F17" w:rsidRPr="00251B17" w:rsidRDefault="009E3592" w:rsidP="00251B17">
      <w:pPr>
        <w:rPr>
          <w:rFonts w:ascii="Times New Roman" w:hAnsi="Times New Roman" w:cs="Times New Roman"/>
          <w:b/>
          <w:sz w:val="24"/>
          <w:szCs w:val="24"/>
          <w:u w:val="single"/>
        </w:rPr>
      </w:pPr>
      <w:r w:rsidRPr="00251B17">
        <w:rPr>
          <w:rFonts w:ascii="Times New Roman" w:hAnsi="Times New Roman" w:cs="Times New Roman"/>
          <w:sz w:val="24"/>
          <w:szCs w:val="24"/>
        </w:rPr>
        <w:tab/>
        <w:t>Knowledge management defined as the organisational intellectual assets or property and various kinds of approaches for the building, capturing and cooperating business in proper manner</w:t>
      </w:r>
      <w:r w:rsidR="0040393C" w:rsidRPr="00251B17">
        <w:rPr>
          <w:rFonts w:ascii="Times New Roman" w:hAnsi="Times New Roman" w:cs="Times New Roman"/>
          <w:sz w:val="24"/>
          <w:szCs w:val="24"/>
        </w:rPr>
        <w:t xml:space="preserve"> (</w:t>
      </w:r>
      <w:proofErr w:type="spellStart"/>
      <w:r w:rsidR="0040393C" w:rsidRPr="00251B17">
        <w:rPr>
          <w:rFonts w:ascii="Times New Roman" w:hAnsi="Times New Roman" w:cs="Times New Roman"/>
          <w:sz w:val="24"/>
          <w:szCs w:val="24"/>
        </w:rPr>
        <w:t>Dingsøyr</w:t>
      </w:r>
      <w:proofErr w:type="spellEnd"/>
      <w:r w:rsidR="0040393C" w:rsidRPr="00251B17">
        <w:rPr>
          <w:rFonts w:ascii="Times New Roman" w:hAnsi="Times New Roman" w:cs="Times New Roman"/>
          <w:sz w:val="24"/>
          <w:szCs w:val="24"/>
        </w:rPr>
        <w:t>, 2019)</w:t>
      </w:r>
      <w:r w:rsidRPr="00251B17">
        <w:rPr>
          <w:rFonts w:ascii="Times New Roman" w:hAnsi="Times New Roman" w:cs="Times New Roman"/>
          <w:sz w:val="24"/>
          <w:szCs w:val="24"/>
        </w:rPr>
        <w:t xml:space="preserve">. </w:t>
      </w:r>
      <w:r w:rsidR="00E85654" w:rsidRPr="00251B17">
        <w:rPr>
          <w:rFonts w:ascii="Times New Roman" w:hAnsi="Times New Roman" w:cs="Times New Roman"/>
          <w:sz w:val="24"/>
          <w:szCs w:val="24"/>
        </w:rPr>
        <w:t xml:space="preserve">for operating business in successful manner required to produce the products in effective manner as knowledge management plays </w:t>
      </w:r>
      <w:proofErr w:type="gramStart"/>
      <w:r w:rsidR="00E85654" w:rsidRPr="00251B17">
        <w:rPr>
          <w:rFonts w:ascii="Times New Roman" w:hAnsi="Times New Roman" w:cs="Times New Roman"/>
          <w:sz w:val="24"/>
          <w:szCs w:val="24"/>
        </w:rPr>
        <w:t>very important</w:t>
      </w:r>
      <w:proofErr w:type="gramEnd"/>
      <w:r w:rsidR="00E85654" w:rsidRPr="00251B17">
        <w:rPr>
          <w:rFonts w:ascii="Times New Roman" w:hAnsi="Times New Roman" w:cs="Times New Roman"/>
          <w:sz w:val="24"/>
          <w:szCs w:val="24"/>
        </w:rPr>
        <w:t xml:space="preserve"> role in the organization to take effective kind of decisions. </w:t>
      </w:r>
      <w:r w:rsidR="00DA3238" w:rsidRPr="00251B17">
        <w:rPr>
          <w:rFonts w:ascii="Times New Roman" w:hAnsi="Times New Roman" w:cs="Times New Roman"/>
          <w:sz w:val="24"/>
          <w:szCs w:val="24"/>
        </w:rPr>
        <w:t xml:space="preserve">It enables to organization in creating the strategy about the market, products and selecting the human resource that contributes one of their beet efforts in organisational development and enhancement in potential manner. </w:t>
      </w:r>
      <w:r w:rsidR="004265BB" w:rsidRPr="00251B17">
        <w:rPr>
          <w:rFonts w:ascii="Times New Roman" w:hAnsi="Times New Roman" w:cs="Times New Roman"/>
          <w:sz w:val="24"/>
          <w:szCs w:val="24"/>
        </w:rPr>
        <w:t xml:space="preserve">knowledge management improves the knowledge of individual to create the new ideas and thoughts to attract the large no. of consumers in the market, such as respective organization have differ kinds of restaurants available in the market named as </w:t>
      </w:r>
      <w:proofErr w:type="spellStart"/>
      <w:r w:rsidR="004265BB" w:rsidRPr="00251B17">
        <w:rPr>
          <w:rFonts w:ascii="Times New Roman" w:hAnsi="Times New Roman" w:cs="Times New Roman"/>
          <w:sz w:val="24"/>
          <w:szCs w:val="24"/>
        </w:rPr>
        <w:t>McDrive</w:t>
      </w:r>
      <w:proofErr w:type="spellEnd"/>
      <w:r w:rsidR="004265BB" w:rsidRPr="00251B17">
        <w:rPr>
          <w:rFonts w:ascii="Times New Roman" w:hAnsi="Times New Roman" w:cs="Times New Roman"/>
          <w:sz w:val="24"/>
          <w:szCs w:val="24"/>
        </w:rPr>
        <w:t xml:space="preserve">, </w:t>
      </w:r>
      <w:proofErr w:type="spellStart"/>
      <w:r w:rsidR="004265BB" w:rsidRPr="00251B17">
        <w:rPr>
          <w:rFonts w:ascii="Times New Roman" w:hAnsi="Times New Roman" w:cs="Times New Roman"/>
          <w:sz w:val="24"/>
          <w:szCs w:val="24"/>
        </w:rPr>
        <w:t>McCafe</w:t>
      </w:r>
      <w:proofErr w:type="spellEnd"/>
      <w:r w:rsidR="004265BB" w:rsidRPr="00251B17">
        <w:rPr>
          <w:rFonts w:ascii="Times New Roman" w:hAnsi="Times New Roman" w:cs="Times New Roman"/>
          <w:sz w:val="24"/>
          <w:szCs w:val="24"/>
        </w:rPr>
        <w:t xml:space="preserve">, create your taste restaurants and many more. In that regards by accumulating the knowledge and information from the  market in regards of consumers and their preferences to provide one of the best experience to the end users. </w:t>
      </w:r>
      <w:r w:rsidR="00246D31" w:rsidRPr="00251B17">
        <w:rPr>
          <w:rFonts w:ascii="Times New Roman" w:hAnsi="Times New Roman" w:cs="Times New Roman"/>
          <w:sz w:val="24"/>
          <w:szCs w:val="24"/>
        </w:rPr>
        <w:t xml:space="preserve"> </w:t>
      </w:r>
      <w:r w:rsidR="0085495C" w:rsidRPr="00251B17">
        <w:rPr>
          <w:rFonts w:ascii="Times New Roman" w:hAnsi="Times New Roman" w:cs="Times New Roman"/>
          <w:sz w:val="24"/>
          <w:szCs w:val="24"/>
        </w:rPr>
        <w:t xml:space="preserve">with the help of knowledge management organization can be able to save cost and time as it provides the direction to put </w:t>
      </w:r>
      <w:proofErr w:type="gramStart"/>
      <w:r w:rsidR="0085495C" w:rsidRPr="00251B17">
        <w:rPr>
          <w:rFonts w:ascii="Times New Roman" w:hAnsi="Times New Roman" w:cs="Times New Roman"/>
          <w:sz w:val="24"/>
          <w:szCs w:val="24"/>
        </w:rPr>
        <w:t>the  resources</w:t>
      </w:r>
      <w:proofErr w:type="gramEnd"/>
      <w:r w:rsidR="0085495C" w:rsidRPr="00251B17">
        <w:rPr>
          <w:rFonts w:ascii="Times New Roman" w:hAnsi="Times New Roman" w:cs="Times New Roman"/>
          <w:sz w:val="24"/>
          <w:szCs w:val="24"/>
        </w:rPr>
        <w:t xml:space="preserve"> in the right direction to remain competitive in the marketplace. </w:t>
      </w:r>
      <w:r w:rsidR="00D751BD" w:rsidRPr="00251B17">
        <w:rPr>
          <w:rFonts w:ascii="Times New Roman" w:hAnsi="Times New Roman" w:cs="Times New Roman"/>
          <w:sz w:val="24"/>
          <w:szCs w:val="24"/>
        </w:rPr>
        <w:t xml:space="preserve">besides, this the people’s knowledge is one of the important </w:t>
      </w:r>
      <w:proofErr w:type="gramStart"/>
      <w:r w:rsidR="00D751BD" w:rsidRPr="00251B17">
        <w:rPr>
          <w:rFonts w:ascii="Times New Roman" w:hAnsi="Times New Roman" w:cs="Times New Roman"/>
          <w:sz w:val="24"/>
          <w:szCs w:val="24"/>
        </w:rPr>
        <w:t>factor</w:t>
      </w:r>
      <w:proofErr w:type="gramEnd"/>
      <w:r w:rsidR="00D751BD" w:rsidRPr="00251B17">
        <w:rPr>
          <w:rFonts w:ascii="Times New Roman" w:hAnsi="Times New Roman" w:cs="Times New Roman"/>
          <w:sz w:val="24"/>
          <w:szCs w:val="24"/>
        </w:rPr>
        <w:t xml:space="preserve"> to improve the experience of consumers as it rely heavily on the using the advance kind of tools and technology which is vital factor</w:t>
      </w:r>
      <w:r w:rsidR="00E06A1E" w:rsidRPr="00251B17">
        <w:rPr>
          <w:rFonts w:ascii="Times New Roman" w:hAnsi="Times New Roman" w:cs="Times New Roman"/>
          <w:sz w:val="24"/>
          <w:szCs w:val="24"/>
        </w:rPr>
        <w:t xml:space="preserve"> now a days. In the competitive environment organisations try to find out the new things to invest in the new products and schemes to enlarge business opportunities in potential manner</w:t>
      </w:r>
      <w:r w:rsidR="00896448" w:rsidRPr="00251B17">
        <w:rPr>
          <w:rFonts w:ascii="Times New Roman" w:hAnsi="Times New Roman" w:cs="Times New Roman"/>
          <w:sz w:val="24"/>
          <w:szCs w:val="24"/>
        </w:rPr>
        <w:t xml:space="preserve"> (de Souza </w:t>
      </w:r>
      <w:proofErr w:type="spellStart"/>
      <w:r w:rsidR="00896448" w:rsidRPr="00251B17">
        <w:rPr>
          <w:rFonts w:ascii="Times New Roman" w:hAnsi="Times New Roman" w:cs="Times New Roman"/>
          <w:sz w:val="24"/>
          <w:szCs w:val="24"/>
        </w:rPr>
        <w:t>Moraes</w:t>
      </w:r>
      <w:proofErr w:type="spellEnd"/>
      <w:r w:rsidR="00896448" w:rsidRPr="00251B17">
        <w:rPr>
          <w:rFonts w:ascii="Times New Roman" w:hAnsi="Times New Roman" w:cs="Times New Roman"/>
          <w:sz w:val="24"/>
          <w:szCs w:val="24"/>
        </w:rPr>
        <w:t xml:space="preserve"> and et.al., 2019)</w:t>
      </w:r>
      <w:r w:rsidR="00E06A1E" w:rsidRPr="00251B17">
        <w:rPr>
          <w:rFonts w:ascii="Times New Roman" w:hAnsi="Times New Roman" w:cs="Times New Roman"/>
          <w:sz w:val="24"/>
          <w:szCs w:val="24"/>
        </w:rPr>
        <w:t xml:space="preserve">. </w:t>
      </w:r>
      <w:r w:rsidR="002F0507" w:rsidRPr="00251B17">
        <w:rPr>
          <w:rFonts w:ascii="Times New Roman" w:hAnsi="Times New Roman" w:cs="Times New Roman"/>
          <w:sz w:val="24"/>
          <w:szCs w:val="24"/>
        </w:rPr>
        <w:t xml:space="preserve">In their new schemes consist of the </w:t>
      </w:r>
      <w:proofErr w:type="spellStart"/>
      <w:r w:rsidR="002F0507" w:rsidRPr="00251B17">
        <w:rPr>
          <w:rFonts w:ascii="Times New Roman" w:hAnsi="Times New Roman" w:cs="Times New Roman"/>
          <w:sz w:val="24"/>
          <w:szCs w:val="24"/>
        </w:rPr>
        <w:t>McHappy</w:t>
      </w:r>
      <w:proofErr w:type="spellEnd"/>
      <w:r w:rsidR="002F0507" w:rsidRPr="00251B17">
        <w:rPr>
          <w:rFonts w:ascii="Times New Roman" w:hAnsi="Times New Roman" w:cs="Times New Roman"/>
          <w:sz w:val="24"/>
          <w:szCs w:val="24"/>
        </w:rPr>
        <w:t xml:space="preserve"> day, McDonald’s Monopoly donation  and </w:t>
      </w:r>
      <w:proofErr w:type="spellStart"/>
      <w:r w:rsidR="002F0507" w:rsidRPr="00251B17">
        <w:rPr>
          <w:rFonts w:ascii="Times New Roman" w:hAnsi="Times New Roman" w:cs="Times New Roman"/>
          <w:sz w:val="24"/>
          <w:szCs w:val="24"/>
        </w:rPr>
        <w:t>McRefugee</w:t>
      </w:r>
      <w:proofErr w:type="spellEnd"/>
      <w:r w:rsidR="002F0507" w:rsidRPr="00251B17">
        <w:rPr>
          <w:rFonts w:ascii="Times New Roman" w:hAnsi="Times New Roman" w:cs="Times New Roman"/>
          <w:sz w:val="24"/>
          <w:szCs w:val="24"/>
        </w:rPr>
        <w:t xml:space="preserve"> that helps to work in the welfare of society and people who </w:t>
      </w:r>
      <w:r w:rsidR="002F0507" w:rsidRPr="00251B17">
        <w:rPr>
          <w:rFonts w:ascii="Times New Roman" w:hAnsi="Times New Roman" w:cs="Times New Roman"/>
          <w:sz w:val="24"/>
          <w:szCs w:val="24"/>
        </w:rPr>
        <w:lastRenderedPageBreak/>
        <w:t xml:space="preserve">loved the products of respective organization. all these efforts directly </w:t>
      </w:r>
      <w:proofErr w:type="gramStart"/>
      <w:r w:rsidR="002F0507" w:rsidRPr="00251B17">
        <w:rPr>
          <w:rFonts w:ascii="Times New Roman" w:hAnsi="Times New Roman" w:cs="Times New Roman"/>
          <w:sz w:val="24"/>
          <w:szCs w:val="24"/>
        </w:rPr>
        <w:t>contributes</w:t>
      </w:r>
      <w:proofErr w:type="gramEnd"/>
      <w:r w:rsidR="002F0507" w:rsidRPr="00251B17">
        <w:rPr>
          <w:rFonts w:ascii="Times New Roman" w:hAnsi="Times New Roman" w:cs="Times New Roman"/>
          <w:sz w:val="24"/>
          <w:szCs w:val="24"/>
        </w:rPr>
        <w:t xml:space="preserve"> in building the distinctive image in the marketplace for the long time. </w:t>
      </w:r>
      <w:r w:rsidR="00596F17" w:rsidRPr="00251B17">
        <w:rPr>
          <w:rFonts w:ascii="Times New Roman" w:hAnsi="Times New Roman" w:cs="Times New Roman"/>
          <w:b/>
          <w:sz w:val="24"/>
          <w:szCs w:val="24"/>
          <w:u w:val="single"/>
        </w:rPr>
        <w:t xml:space="preserve"> </w:t>
      </w:r>
    </w:p>
    <w:p w14:paraId="53776A3A" w14:textId="77777777" w:rsidR="00327443" w:rsidRPr="00251B17" w:rsidRDefault="00596F17" w:rsidP="00251B17">
      <w:pPr>
        <w:rPr>
          <w:rFonts w:ascii="Times New Roman" w:hAnsi="Times New Roman" w:cs="Times New Roman"/>
          <w:sz w:val="24"/>
          <w:szCs w:val="24"/>
        </w:rPr>
      </w:pPr>
      <w:r w:rsidRPr="00251B17">
        <w:rPr>
          <w:rFonts w:ascii="Times New Roman" w:hAnsi="Times New Roman" w:cs="Times New Roman"/>
          <w:b/>
          <w:sz w:val="24"/>
          <w:szCs w:val="24"/>
          <w:u w:val="single"/>
        </w:rPr>
        <w:t>Evaluate the knowledge requirement for the organization.</w:t>
      </w:r>
      <w:r w:rsidRPr="00251B17">
        <w:rPr>
          <w:rFonts w:ascii="Times New Roman" w:hAnsi="Times New Roman" w:cs="Times New Roman"/>
          <w:sz w:val="24"/>
          <w:szCs w:val="24"/>
        </w:rPr>
        <w:t xml:space="preserve"> </w:t>
      </w:r>
    </w:p>
    <w:p w14:paraId="273322F1" w14:textId="77777777" w:rsidR="00EA66E7" w:rsidRPr="00251B17" w:rsidRDefault="00EA66E7" w:rsidP="00251B17">
      <w:pPr>
        <w:rPr>
          <w:rFonts w:ascii="Times New Roman" w:hAnsi="Times New Roman" w:cs="Times New Roman"/>
          <w:sz w:val="24"/>
          <w:szCs w:val="24"/>
        </w:rPr>
      </w:pPr>
      <w:r w:rsidRPr="00251B17">
        <w:rPr>
          <w:rFonts w:ascii="Times New Roman" w:hAnsi="Times New Roman" w:cs="Times New Roman"/>
          <w:sz w:val="24"/>
          <w:szCs w:val="24"/>
        </w:rPr>
        <w:tab/>
        <w:t>Knowledge management is the very much important for the organization in learning implementation of new ideas as often knowledge management neglected within the organization. concerning knowledge management demonstrates about the implementation in effective manner within the organization for achieving the desirable goal and objectives</w:t>
      </w:r>
      <w:r w:rsidR="00606EA6" w:rsidRPr="00251B17">
        <w:rPr>
          <w:rFonts w:ascii="Times New Roman" w:hAnsi="Times New Roman" w:cs="Times New Roman"/>
          <w:sz w:val="24"/>
          <w:szCs w:val="24"/>
        </w:rPr>
        <w:t xml:space="preserve"> (Cepeda-Carrion, </w:t>
      </w:r>
      <w:proofErr w:type="spellStart"/>
      <w:r w:rsidR="00606EA6" w:rsidRPr="00251B17">
        <w:rPr>
          <w:rFonts w:ascii="Times New Roman" w:hAnsi="Times New Roman" w:cs="Times New Roman"/>
          <w:sz w:val="24"/>
          <w:szCs w:val="24"/>
        </w:rPr>
        <w:t>Cegarra</w:t>
      </w:r>
      <w:proofErr w:type="spellEnd"/>
      <w:r w:rsidR="00606EA6" w:rsidRPr="00251B17">
        <w:rPr>
          <w:rFonts w:ascii="Times New Roman" w:hAnsi="Times New Roman" w:cs="Times New Roman"/>
          <w:sz w:val="24"/>
          <w:szCs w:val="24"/>
        </w:rPr>
        <w:t xml:space="preserve">-Navarro and </w:t>
      </w:r>
      <w:proofErr w:type="spellStart"/>
      <w:r w:rsidR="00606EA6" w:rsidRPr="00251B17">
        <w:rPr>
          <w:rFonts w:ascii="Times New Roman" w:hAnsi="Times New Roman" w:cs="Times New Roman"/>
          <w:sz w:val="24"/>
          <w:szCs w:val="24"/>
        </w:rPr>
        <w:t>Cillo</w:t>
      </w:r>
      <w:proofErr w:type="spellEnd"/>
      <w:r w:rsidR="00606EA6" w:rsidRPr="00251B17">
        <w:rPr>
          <w:rFonts w:ascii="Times New Roman" w:hAnsi="Times New Roman" w:cs="Times New Roman"/>
          <w:sz w:val="24"/>
          <w:szCs w:val="24"/>
        </w:rPr>
        <w:t>, 2019)</w:t>
      </w:r>
      <w:r w:rsidRPr="00251B17">
        <w:rPr>
          <w:rFonts w:ascii="Times New Roman" w:hAnsi="Times New Roman" w:cs="Times New Roman"/>
          <w:sz w:val="24"/>
          <w:szCs w:val="24"/>
        </w:rPr>
        <w:t xml:space="preserve">. </w:t>
      </w:r>
      <w:r w:rsidR="00E86742" w:rsidRPr="00251B17">
        <w:rPr>
          <w:rFonts w:ascii="Times New Roman" w:hAnsi="Times New Roman" w:cs="Times New Roman"/>
          <w:sz w:val="24"/>
          <w:szCs w:val="24"/>
        </w:rPr>
        <w:t xml:space="preserve"> it is </w:t>
      </w:r>
      <w:proofErr w:type="gramStart"/>
      <w:r w:rsidR="00E86742" w:rsidRPr="00251B17">
        <w:rPr>
          <w:rFonts w:ascii="Times New Roman" w:hAnsi="Times New Roman" w:cs="Times New Roman"/>
          <w:sz w:val="24"/>
          <w:szCs w:val="24"/>
        </w:rPr>
        <w:t>very important</w:t>
      </w:r>
      <w:proofErr w:type="gramEnd"/>
      <w:r w:rsidR="00E86742" w:rsidRPr="00251B17">
        <w:rPr>
          <w:rFonts w:ascii="Times New Roman" w:hAnsi="Times New Roman" w:cs="Times New Roman"/>
          <w:sz w:val="24"/>
          <w:szCs w:val="24"/>
        </w:rPr>
        <w:t xml:space="preserve"> to apply the theoretical framework that shows the basic conditions for implementation of the knowledge management to remain competitive in the marketplace. </w:t>
      </w:r>
      <w:r w:rsidR="0095418D" w:rsidRPr="00251B17">
        <w:rPr>
          <w:rFonts w:ascii="Times New Roman" w:hAnsi="Times New Roman" w:cs="Times New Roman"/>
          <w:sz w:val="24"/>
          <w:szCs w:val="24"/>
        </w:rPr>
        <w:t xml:space="preserve">it has been evaluated with the help of knowledge management organization can be able to access the property, rights, human resource and other kinds of assets that directly enhance their value in order to remain competitive in the marketplace. </w:t>
      </w:r>
      <w:r w:rsidR="00B62255" w:rsidRPr="00251B17">
        <w:rPr>
          <w:rFonts w:ascii="Times New Roman" w:hAnsi="Times New Roman" w:cs="Times New Roman"/>
          <w:sz w:val="24"/>
          <w:szCs w:val="24"/>
        </w:rPr>
        <w:t xml:space="preserve">one of the simplest form of the knowledge management consist of the conscious kind of getting or achieving the right kind of knowledge by identify the right people in the right time as  it assist in sharing the information to put into action for improving the organisational performance in potential manner. </w:t>
      </w:r>
      <w:r w:rsidR="0012771C" w:rsidRPr="00251B17">
        <w:rPr>
          <w:rFonts w:ascii="Times New Roman" w:hAnsi="Times New Roman" w:cs="Times New Roman"/>
          <w:sz w:val="24"/>
          <w:szCs w:val="24"/>
        </w:rPr>
        <w:t xml:space="preserve"> in context of McDonalds they are very much concerning for accumulating the potential knowledge of market, consumers, trends of market and many more other information in order to build the one of best strategy and tactics to achieve one of best outcomes. </w:t>
      </w:r>
      <w:r w:rsidR="00374E40" w:rsidRPr="00251B17">
        <w:rPr>
          <w:rFonts w:ascii="Times New Roman" w:hAnsi="Times New Roman" w:cs="Times New Roman"/>
          <w:sz w:val="24"/>
          <w:szCs w:val="24"/>
        </w:rPr>
        <w:t xml:space="preserve">with the help of knowledge management presently the respective organization successfully enlarge the business opportunities in the wider marketplace. </w:t>
      </w:r>
      <w:r w:rsidR="00EB70CB" w:rsidRPr="00251B17">
        <w:rPr>
          <w:rFonts w:ascii="Times New Roman" w:hAnsi="Times New Roman" w:cs="Times New Roman"/>
          <w:sz w:val="24"/>
          <w:szCs w:val="24"/>
        </w:rPr>
        <w:t xml:space="preserve"> </w:t>
      </w:r>
    </w:p>
    <w:p w14:paraId="6FD0324B" w14:textId="77777777" w:rsidR="009232BB" w:rsidRPr="00251B17" w:rsidRDefault="00327443" w:rsidP="00251B17">
      <w:pPr>
        <w:rPr>
          <w:rFonts w:ascii="Times New Roman" w:hAnsi="Times New Roman" w:cs="Times New Roman"/>
          <w:b/>
          <w:sz w:val="24"/>
          <w:szCs w:val="24"/>
          <w:u w:val="single"/>
        </w:rPr>
      </w:pPr>
      <w:r w:rsidRPr="00251B17">
        <w:rPr>
          <w:rFonts w:ascii="Times New Roman" w:hAnsi="Times New Roman" w:cs="Times New Roman"/>
          <w:b/>
          <w:sz w:val="24"/>
          <w:szCs w:val="24"/>
          <w:u w:val="single"/>
        </w:rPr>
        <w:t xml:space="preserve">Evaluate the knowledge’s framework for enabling the knowledge sharing. </w:t>
      </w:r>
    </w:p>
    <w:p w14:paraId="212650AC" w14:textId="77777777" w:rsidR="006F4E12" w:rsidRPr="00251B17" w:rsidRDefault="006F4E12" w:rsidP="00251B17">
      <w:pPr>
        <w:rPr>
          <w:rFonts w:ascii="Times New Roman" w:hAnsi="Times New Roman" w:cs="Times New Roman"/>
          <w:sz w:val="24"/>
          <w:szCs w:val="24"/>
        </w:rPr>
      </w:pPr>
      <w:r w:rsidRPr="00251B17">
        <w:rPr>
          <w:rFonts w:ascii="Times New Roman" w:hAnsi="Times New Roman" w:cs="Times New Roman"/>
          <w:sz w:val="24"/>
          <w:szCs w:val="24"/>
        </w:rPr>
        <w:tab/>
        <w:t>It is very much important for the organization to adopt the framework that helps in the sharing the knowledge and information to the potential individual as well as organization.</w:t>
      </w:r>
      <w:r w:rsidR="00F0336C" w:rsidRPr="00251B17">
        <w:rPr>
          <w:rFonts w:ascii="Times New Roman" w:hAnsi="Times New Roman" w:cs="Times New Roman"/>
          <w:sz w:val="24"/>
          <w:szCs w:val="24"/>
        </w:rPr>
        <w:t xml:space="preserve"> the one of most important contributor in knowledge sharing by using the SECI model which is one </w:t>
      </w:r>
      <w:proofErr w:type="gramStart"/>
      <w:r w:rsidR="00F0336C" w:rsidRPr="00251B17">
        <w:rPr>
          <w:rFonts w:ascii="Times New Roman" w:hAnsi="Times New Roman" w:cs="Times New Roman"/>
          <w:sz w:val="24"/>
          <w:szCs w:val="24"/>
        </w:rPr>
        <w:t>of  the</w:t>
      </w:r>
      <w:proofErr w:type="gramEnd"/>
      <w:r w:rsidR="00F0336C" w:rsidRPr="00251B17">
        <w:rPr>
          <w:rFonts w:ascii="Times New Roman" w:hAnsi="Times New Roman" w:cs="Times New Roman"/>
          <w:sz w:val="24"/>
          <w:szCs w:val="24"/>
        </w:rPr>
        <w:t xml:space="preserve"> most important cornerstone of creation of knowledge and transfer to it</w:t>
      </w:r>
      <w:r w:rsidR="00857FF7" w:rsidRPr="00251B17">
        <w:rPr>
          <w:rFonts w:ascii="Times New Roman" w:hAnsi="Times New Roman" w:cs="Times New Roman"/>
          <w:sz w:val="24"/>
          <w:szCs w:val="24"/>
        </w:rPr>
        <w:t xml:space="preserve"> (</w:t>
      </w:r>
      <w:proofErr w:type="spellStart"/>
      <w:r w:rsidR="00857FF7" w:rsidRPr="00251B17">
        <w:rPr>
          <w:rFonts w:ascii="Times New Roman" w:hAnsi="Times New Roman" w:cs="Times New Roman"/>
          <w:sz w:val="24"/>
          <w:szCs w:val="24"/>
        </w:rPr>
        <w:t>Ardito</w:t>
      </w:r>
      <w:proofErr w:type="spellEnd"/>
      <w:r w:rsidR="00857FF7" w:rsidRPr="00251B17">
        <w:rPr>
          <w:rFonts w:ascii="Times New Roman" w:hAnsi="Times New Roman" w:cs="Times New Roman"/>
          <w:sz w:val="24"/>
          <w:szCs w:val="24"/>
        </w:rPr>
        <w:t xml:space="preserve"> and et.al., 2019)</w:t>
      </w:r>
      <w:r w:rsidR="00F0336C" w:rsidRPr="00251B17">
        <w:rPr>
          <w:rFonts w:ascii="Times New Roman" w:hAnsi="Times New Roman" w:cs="Times New Roman"/>
          <w:sz w:val="24"/>
          <w:szCs w:val="24"/>
        </w:rPr>
        <w:t xml:space="preserve">. Respective framework used four ways that combined and converted and showing the way knowledge and created in the organization to remain competitive in the marketplace. </w:t>
      </w:r>
      <w:proofErr w:type="gramStart"/>
      <w:r w:rsidR="00270CE0" w:rsidRPr="00251B17">
        <w:rPr>
          <w:rFonts w:ascii="Times New Roman" w:hAnsi="Times New Roman" w:cs="Times New Roman"/>
          <w:sz w:val="24"/>
          <w:szCs w:val="24"/>
        </w:rPr>
        <w:t>the  respective</w:t>
      </w:r>
      <w:proofErr w:type="gramEnd"/>
      <w:r w:rsidR="00270CE0" w:rsidRPr="00251B17">
        <w:rPr>
          <w:rFonts w:ascii="Times New Roman" w:hAnsi="Times New Roman" w:cs="Times New Roman"/>
          <w:sz w:val="24"/>
          <w:szCs w:val="24"/>
        </w:rPr>
        <w:t xml:space="preserve"> framework is based on the Two types includes:</w:t>
      </w:r>
    </w:p>
    <w:p w14:paraId="55F19FD7" w14:textId="77777777" w:rsidR="00270CE0" w:rsidRPr="00251B17" w:rsidRDefault="00270CE0" w:rsidP="00251B17">
      <w:pPr>
        <w:rPr>
          <w:rFonts w:ascii="Times New Roman" w:hAnsi="Times New Roman" w:cs="Times New Roman"/>
          <w:sz w:val="24"/>
          <w:szCs w:val="24"/>
        </w:rPr>
      </w:pPr>
      <w:r w:rsidRPr="00251B17">
        <w:rPr>
          <w:rFonts w:ascii="Times New Roman" w:hAnsi="Times New Roman" w:cs="Times New Roman"/>
          <w:sz w:val="24"/>
          <w:szCs w:val="24"/>
        </w:rPr>
        <w:lastRenderedPageBreak/>
        <w:t xml:space="preserve">Socialization: Respective steps shows the tacit to tacit to pass the knowledge by using the practice, guidance, imitation and observation on continuous basis. </w:t>
      </w:r>
      <w:r w:rsidR="0099619D" w:rsidRPr="00251B17">
        <w:rPr>
          <w:rFonts w:ascii="Times New Roman" w:hAnsi="Times New Roman" w:cs="Times New Roman"/>
          <w:sz w:val="24"/>
          <w:szCs w:val="24"/>
        </w:rPr>
        <w:t xml:space="preserve">It is very much potential for organization to share the knowledge after collecting it in potential manner. </w:t>
      </w:r>
    </w:p>
    <w:p w14:paraId="318DCE47" w14:textId="77777777" w:rsidR="00201D69" w:rsidRPr="00251B17" w:rsidRDefault="00834A91" w:rsidP="00251B17">
      <w:pPr>
        <w:rPr>
          <w:rFonts w:ascii="Times New Roman" w:hAnsi="Times New Roman" w:cs="Times New Roman"/>
          <w:sz w:val="24"/>
          <w:szCs w:val="24"/>
        </w:rPr>
      </w:pPr>
      <w:r w:rsidRPr="00251B17">
        <w:rPr>
          <w:rFonts w:ascii="Times New Roman" w:hAnsi="Times New Roman" w:cs="Times New Roman"/>
          <w:sz w:val="24"/>
          <w:szCs w:val="24"/>
        </w:rPr>
        <w:t xml:space="preserve">Externalization: </w:t>
      </w:r>
      <w:r w:rsidR="00C82B5E" w:rsidRPr="00251B17">
        <w:rPr>
          <w:rFonts w:ascii="Times New Roman" w:hAnsi="Times New Roman" w:cs="Times New Roman"/>
          <w:sz w:val="24"/>
          <w:szCs w:val="24"/>
        </w:rPr>
        <w:t xml:space="preserve">It depicts the tacit to explicit, respective deliverable deemed the specifically difficult </w:t>
      </w:r>
      <w:r w:rsidR="00E54746" w:rsidRPr="00251B17">
        <w:rPr>
          <w:rFonts w:ascii="Times New Roman" w:hAnsi="Times New Roman" w:cs="Times New Roman"/>
          <w:sz w:val="24"/>
          <w:szCs w:val="24"/>
        </w:rPr>
        <w:t xml:space="preserve">but particularly conversion mechanism. </w:t>
      </w:r>
      <w:r w:rsidR="00201D69" w:rsidRPr="00251B17">
        <w:rPr>
          <w:rFonts w:ascii="Times New Roman" w:hAnsi="Times New Roman" w:cs="Times New Roman"/>
          <w:sz w:val="24"/>
          <w:szCs w:val="24"/>
        </w:rPr>
        <w:t xml:space="preserve">The tacit knowledge can be virtually difficult to codify that hinders the self interest in achieving the organisational goals and objectives. </w:t>
      </w:r>
    </w:p>
    <w:p w14:paraId="282F4519" w14:textId="77777777" w:rsidR="00201D69" w:rsidRPr="00251B17" w:rsidRDefault="00201D69" w:rsidP="00251B17">
      <w:pPr>
        <w:rPr>
          <w:rFonts w:ascii="Times New Roman" w:hAnsi="Times New Roman" w:cs="Times New Roman"/>
          <w:sz w:val="24"/>
          <w:szCs w:val="24"/>
        </w:rPr>
      </w:pPr>
      <w:r w:rsidRPr="00251B17">
        <w:rPr>
          <w:rFonts w:ascii="Times New Roman" w:hAnsi="Times New Roman" w:cs="Times New Roman"/>
          <w:sz w:val="24"/>
          <w:szCs w:val="24"/>
        </w:rPr>
        <w:t xml:space="preserve">Combination: It depict the explicit to explicit that is one of </w:t>
      </w:r>
      <w:proofErr w:type="gramStart"/>
      <w:r w:rsidRPr="00251B17">
        <w:rPr>
          <w:rFonts w:ascii="Times New Roman" w:hAnsi="Times New Roman" w:cs="Times New Roman"/>
          <w:sz w:val="24"/>
          <w:szCs w:val="24"/>
        </w:rPr>
        <w:t>most simplest</w:t>
      </w:r>
      <w:proofErr w:type="gramEnd"/>
      <w:r w:rsidRPr="00251B17">
        <w:rPr>
          <w:rFonts w:ascii="Times New Roman" w:hAnsi="Times New Roman" w:cs="Times New Roman"/>
          <w:sz w:val="24"/>
          <w:szCs w:val="24"/>
        </w:rPr>
        <w:t xml:space="preserve"> form. Codified knowledge sources merged for creating the new knowledge and information to remain competitive in marketplace</w:t>
      </w:r>
      <w:r w:rsidR="00613BB5" w:rsidRPr="00251B17">
        <w:rPr>
          <w:rFonts w:ascii="Times New Roman" w:hAnsi="Times New Roman" w:cs="Times New Roman"/>
          <w:sz w:val="24"/>
          <w:szCs w:val="24"/>
        </w:rPr>
        <w:t xml:space="preserve"> (Al </w:t>
      </w:r>
      <w:proofErr w:type="spellStart"/>
      <w:r w:rsidR="00613BB5" w:rsidRPr="00251B17">
        <w:rPr>
          <w:rFonts w:ascii="Times New Roman" w:hAnsi="Times New Roman" w:cs="Times New Roman"/>
          <w:sz w:val="24"/>
          <w:szCs w:val="24"/>
        </w:rPr>
        <w:t>Ahbabi</w:t>
      </w:r>
      <w:proofErr w:type="spellEnd"/>
      <w:r w:rsidR="00613BB5" w:rsidRPr="00251B17">
        <w:rPr>
          <w:rFonts w:ascii="Times New Roman" w:hAnsi="Times New Roman" w:cs="Times New Roman"/>
          <w:sz w:val="24"/>
          <w:szCs w:val="24"/>
        </w:rPr>
        <w:t xml:space="preserve"> and et.al 2019)</w:t>
      </w:r>
      <w:r w:rsidRPr="00251B17">
        <w:rPr>
          <w:rFonts w:ascii="Times New Roman" w:hAnsi="Times New Roman" w:cs="Times New Roman"/>
          <w:sz w:val="24"/>
          <w:szCs w:val="24"/>
        </w:rPr>
        <w:t xml:space="preserve">. </w:t>
      </w:r>
    </w:p>
    <w:p w14:paraId="387A989D" w14:textId="77777777" w:rsidR="00957523" w:rsidRPr="00251B17" w:rsidRDefault="00957523" w:rsidP="00251B17">
      <w:pPr>
        <w:rPr>
          <w:rFonts w:ascii="Times New Roman" w:hAnsi="Times New Roman" w:cs="Times New Roman"/>
          <w:sz w:val="24"/>
          <w:szCs w:val="24"/>
        </w:rPr>
      </w:pPr>
      <w:r w:rsidRPr="00251B17">
        <w:rPr>
          <w:rFonts w:ascii="Times New Roman" w:hAnsi="Times New Roman" w:cs="Times New Roman"/>
          <w:sz w:val="24"/>
          <w:szCs w:val="24"/>
        </w:rPr>
        <w:t xml:space="preserve">Internalization: </w:t>
      </w:r>
      <w:r w:rsidR="00A77619" w:rsidRPr="00251B17">
        <w:rPr>
          <w:rFonts w:ascii="Times New Roman" w:hAnsi="Times New Roman" w:cs="Times New Roman"/>
          <w:sz w:val="24"/>
          <w:szCs w:val="24"/>
        </w:rPr>
        <w:t xml:space="preserve">It depict the explicit to tacit in which explicit sources are used and learned for modifying the user’s existing the knowledge for achieving the desirable outcomes. </w:t>
      </w:r>
    </w:p>
    <w:p w14:paraId="523D9248" w14:textId="77777777" w:rsidR="001D6DEC" w:rsidRPr="00251B17" w:rsidRDefault="001D6DEC" w:rsidP="00251B17">
      <w:pPr>
        <w:rPr>
          <w:rFonts w:ascii="Times New Roman" w:hAnsi="Times New Roman" w:cs="Times New Roman"/>
          <w:sz w:val="24"/>
          <w:szCs w:val="24"/>
        </w:rPr>
      </w:pPr>
      <w:r w:rsidRPr="00251B17">
        <w:rPr>
          <w:rFonts w:ascii="Times New Roman" w:hAnsi="Times New Roman" w:cs="Times New Roman"/>
          <w:sz w:val="24"/>
          <w:szCs w:val="24"/>
        </w:rPr>
        <w:t xml:space="preserve">In respective model </w:t>
      </w:r>
      <w:proofErr w:type="gramStart"/>
      <w:r w:rsidRPr="00251B17">
        <w:rPr>
          <w:rFonts w:ascii="Times New Roman" w:hAnsi="Times New Roman" w:cs="Times New Roman"/>
          <w:sz w:val="24"/>
          <w:szCs w:val="24"/>
        </w:rPr>
        <w:t>the  knowledge</w:t>
      </w:r>
      <w:proofErr w:type="gramEnd"/>
      <w:r w:rsidRPr="00251B17">
        <w:rPr>
          <w:rFonts w:ascii="Times New Roman" w:hAnsi="Times New Roman" w:cs="Times New Roman"/>
          <w:sz w:val="24"/>
          <w:szCs w:val="24"/>
        </w:rPr>
        <w:t xml:space="preserve"> is continuously converted and build as for user practice, for collaboration, interact and learn in meaningful manner to achieve the desirable goals and objectives in order to remain competitive in the marketplace. by using respective model organization can be </w:t>
      </w:r>
      <w:proofErr w:type="gramStart"/>
      <w:r w:rsidRPr="00251B17">
        <w:rPr>
          <w:rFonts w:ascii="Times New Roman" w:hAnsi="Times New Roman" w:cs="Times New Roman"/>
          <w:sz w:val="24"/>
          <w:szCs w:val="24"/>
        </w:rPr>
        <w:t>able  to</w:t>
      </w:r>
      <w:proofErr w:type="gramEnd"/>
      <w:r w:rsidRPr="00251B17">
        <w:rPr>
          <w:rFonts w:ascii="Times New Roman" w:hAnsi="Times New Roman" w:cs="Times New Roman"/>
          <w:sz w:val="24"/>
          <w:szCs w:val="24"/>
        </w:rPr>
        <w:t xml:space="preserve"> move forward in the definite direction to remain competitive in marketplace. </w:t>
      </w:r>
    </w:p>
    <w:p w14:paraId="1F21A66E" w14:textId="77777777" w:rsidR="00D946C3" w:rsidRPr="00251B17" w:rsidRDefault="009232BB" w:rsidP="00251B17">
      <w:pPr>
        <w:rPr>
          <w:rFonts w:ascii="Times New Roman" w:hAnsi="Times New Roman" w:cs="Times New Roman"/>
          <w:b/>
          <w:sz w:val="24"/>
          <w:szCs w:val="24"/>
          <w:u w:val="single"/>
        </w:rPr>
      </w:pPr>
      <w:r w:rsidRPr="00251B17">
        <w:rPr>
          <w:rFonts w:ascii="Times New Roman" w:hAnsi="Times New Roman" w:cs="Times New Roman"/>
          <w:b/>
          <w:sz w:val="24"/>
          <w:szCs w:val="24"/>
          <w:u w:val="single"/>
        </w:rPr>
        <w:t xml:space="preserve">Recommend improvements to the current framework. </w:t>
      </w:r>
      <w:r w:rsidR="00D946C3" w:rsidRPr="00251B17">
        <w:rPr>
          <w:rFonts w:ascii="Times New Roman" w:hAnsi="Times New Roman" w:cs="Times New Roman"/>
          <w:b/>
          <w:sz w:val="24"/>
          <w:szCs w:val="24"/>
          <w:u w:val="single"/>
        </w:rPr>
        <w:t xml:space="preserve"> </w:t>
      </w:r>
    </w:p>
    <w:p w14:paraId="68FA8E5E" w14:textId="77777777" w:rsidR="00902FC8" w:rsidRPr="00251B17" w:rsidRDefault="00902FC8" w:rsidP="00251B17">
      <w:pPr>
        <w:rPr>
          <w:rFonts w:ascii="Times New Roman" w:hAnsi="Times New Roman" w:cs="Times New Roman"/>
          <w:sz w:val="24"/>
          <w:szCs w:val="24"/>
        </w:rPr>
      </w:pPr>
      <w:r w:rsidRPr="00251B17">
        <w:rPr>
          <w:rFonts w:ascii="Times New Roman" w:hAnsi="Times New Roman" w:cs="Times New Roman"/>
          <w:sz w:val="24"/>
          <w:szCs w:val="24"/>
        </w:rPr>
        <w:tab/>
        <w:t xml:space="preserve">It is very much potential for the organization to make major improvements in the models or frameworks that are adopted to move in the definite direction for achieving the </w:t>
      </w:r>
      <w:r w:rsidR="00557890" w:rsidRPr="00251B17">
        <w:rPr>
          <w:rFonts w:ascii="Times New Roman" w:hAnsi="Times New Roman" w:cs="Times New Roman"/>
          <w:sz w:val="24"/>
          <w:szCs w:val="24"/>
        </w:rPr>
        <w:t xml:space="preserve">desirable goals and objectives (Abbas and </w:t>
      </w:r>
      <w:proofErr w:type="spellStart"/>
      <w:r w:rsidR="00557890" w:rsidRPr="00251B17">
        <w:rPr>
          <w:rFonts w:ascii="Times New Roman" w:hAnsi="Times New Roman" w:cs="Times New Roman"/>
          <w:sz w:val="24"/>
          <w:szCs w:val="24"/>
        </w:rPr>
        <w:t>Sağsan</w:t>
      </w:r>
      <w:proofErr w:type="spellEnd"/>
      <w:r w:rsidR="00557890" w:rsidRPr="00251B17">
        <w:rPr>
          <w:rFonts w:ascii="Times New Roman" w:hAnsi="Times New Roman" w:cs="Times New Roman"/>
          <w:sz w:val="24"/>
          <w:szCs w:val="24"/>
        </w:rPr>
        <w:t>, 2019).</w:t>
      </w:r>
      <w:r w:rsidR="00A91E43" w:rsidRPr="00251B17">
        <w:rPr>
          <w:rFonts w:ascii="Times New Roman" w:hAnsi="Times New Roman" w:cs="Times New Roman"/>
          <w:sz w:val="24"/>
          <w:szCs w:val="24"/>
        </w:rPr>
        <w:t xml:space="preserve"> it has been recommended that organization must have to collect potential knowledge and information that directly helps in taking effective kind of decisions in potential manner. </w:t>
      </w:r>
      <w:r w:rsidR="001E3608" w:rsidRPr="00251B17">
        <w:rPr>
          <w:rFonts w:ascii="Times New Roman" w:hAnsi="Times New Roman" w:cs="Times New Roman"/>
          <w:sz w:val="24"/>
          <w:szCs w:val="24"/>
        </w:rPr>
        <w:t xml:space="preserve">it has been recognized that a great deal of efforts for put into the investigation of the practical applicability, but in the current scenario the model directly related with the strongly to organisational culture both in national </w:t>
      </w:r>
      <w:proofErr w:type="gramStart"/>
      <w:r w:rsidR="001E3608" w:rsidRPr="00251B17">
        <w:rPr>
          <w:rFonts w:ascii="Times New Roman" w:hAnsi="Times New Roman" w:cs="Times New Roman"/>
          <w:sz w:val="24"/>
          <w:szCs w:val="24"/>
        </w:rPr>
        <w:t>or</w:t>
      </w:r>
      <w:proofErr w:type="gramEnd"/>
      <w:r w:rsidR="001E3608" w:rsidRPr="00251B17">
        <w:rPr>
          <w:rFonts w:ascii="Times New Roman" w:hAnsi="Times New Roman" w:cs="Times New Roman"/>
          <w:sz w:val="24"/>
          <w:szCs w:val="24"/>
        </w:rPr>
        <w:t xml:space="preserve"> local level. The issue is the </w:t>
      </w:r>
      <w:proofErr w:type="spellStart"/>
      <w:r w:rsidR="001E3608" w:rsidRPr="00251B17">
        <w:rPr>
          <w:rFonts w:ascii="Times New Roman" w:hAnsi="Times New Roman" w:cs="Times New Roman"/>
          <w:sz w:val="24"/>
          <w:szCs w:val="24"/>
        </w:rPr>
        <w:t>whether</w:t>
      </w:r>
      <w:proofErr w:type="spellEnd"/>
      <w:r w:rsidR="001E3608" w:rsidRPr="00251B17">
        <w:rPr>
          <w:rFonts w:ascii="Times New Roman" w:hAnsi="Times New Roman" w:cs="Times New Roman"/>
          <w:sz w:val="24"/>
          <w:szCs w:val="24"/>
        </w:rPr>
        <w:t xml:space="preserve"> organization culture is more than the just </w:t>
      </w:r>
      <w:proofErr w:type="gramStart"/>
      <w:r w:rsidR="001E3608" w:rsidRPr="00251B17">
        <w:rPr>
          <w:rFonts w:ascii="Times New Roman" w:hAnsi="Times New Roman" w:cs="Times New Roman"/>
          <w:sz w:val="24"/>
          <w:szCs w:val="24"/>
        </w:rPr>
        <w:t>a</w:t>
      </w:r>
      <w:proofErr w:type="gramEnd"/>
      <w:r w:rsidR="001E3608" w:rsidRPr="00251B17">
        <w:rPr>
          <w:rFonts w:ascii="Times New Roman" w:hAnsi="Times New Roman" w:cs="Times New Roman"/>
          <w:sz w:val="24"/>
          <w:szCs w:val="24"/>
        </w:rPr>
        <w:t xml:space="preserve"> element of the KM model but it just act as the limiting factor of model. In that regards it is very much potential for organization to build the culture that helps to organization in </w:t>
      </w:r>
      <w:r w:rsidR="00783A94" w:rsidRPr="00251B17">
        <w:rPr>
          <w:rFonts w:ascii="Times New Roman" w:hAnsi="Times New Roman" w:cs="Times New Roman"/>
          <w:sz w:val="24"/>
          <w:szCs w:val="24"/>
        </w:rPr>
        <w:t>corpora ting</w:t>
      </w:r>
      <w:r w:rsidR="001E3608" w:rsidRPr="00251B17">
        <w:rPr>
          <w:rFonts w:ascii="Times New Roman" w:hAnsi="Times New Roman" w:cs="Times New Roman"/>
          <w:sz w:val="24"/>
          <w:szCs w:val="24"/>
        </w:rPr>
        <w:t xml:space="preserve"> with various changing situations in the business environment to conduct the business activi</w:t>
      </w:r>
      <w:r w:rsidR="00E458EA" w:rsidRPr="00251B17">
        <w:rPr>
          <w:rFonts w:ascii="Times New Roman" w:hAnsi="Times New Roman" w:cs="Times New Roman"/>
          <w:sz w:val="24"/>
          <w:szCs w:val="24"/>
        </w:rPr>
        <w:t xml:space="preserve">ties in most successful manner. in that regards for McDonald’s crucial </w:t>
      </w:r>
      <w:r w:rsidR="00E458EA" w:rsidRPr="00251B17">
        <w:rPr>
          <w:rFonts w:ascii="Times New Roman" w:hAnsi="Times New Roman" w:cs="Times New Roman"/>
          <w:sz w:val="24"/>
          <w:szCs w:val="24"/>
        </w:rPr>
        <w:lastRenderedPageBreak/>
        <w:t xml:space="preserve">to put focus on the culture as it important attribute in achieving the organisational goals and objectives in potential manner. </w:t>
      </w:r>
    </w:p>
    <w:p w14:paraId="6F34A621" w14:textId="77777777" w:rsidR="001D2130" w:rsidRPr="00251B17" w:rsidRDefault="001D2130" w:rsidP="00251B17">
      <w:pPr>
        <w:pStyle w:val="Heading1"/>
        <w:rPr>
          <w:rFonts w:ascii="Times New Roman" w:hAnsi="Times New Roman" w:cs="Times New Roman"/>
          <w:sz w:val="24"/>
          <w:szCs w:val="24"/>
        </w:rPr>
      </w:pPr>
      <w:bookmarkStart w:id="5" w:name="_Toc40293683"/>
      <w:r w:rsidRPr="00251B17">
        <w:rPr>
          <w:rFonts w:ascii="Times New Roman" w:hAnsi="Times New Roman" w:cs="Times New Roman"/>
          <w:sz w:val="24"/>
          <w:szCs w:val="24"/>
        </w:rPr>
        <w:t>CONCLUSION</w:t>
      </w:r>
      <w:bookmarkEnd w:id="5"/>
    </w:p>
    <w:p w14:paraId="51D6351A" w14:textId="77777777" w:rsidR="008F11D1" w:rsidRPr="00251B17" w:rsidRDefault="008F11D1" w:rsidP="00251B17">
      <w:pPr>
        <w:rPr>
          <w:rFonts w:ascii="Times New Roman" w:hAnsi="Times New Roman" w:cs="Times New Roman"/>
          <w:sz w:val="24"/>
          <w:szCs w:val="24"/>
        </w:rPr>
      </w:pPr>
      <w:r w:rsidRPr="00251B17">
        <w:rPr>
          <w:rFonts w:ascii="Times New Roman" w:hAnsi="Times New Roman" w:cs="Times New Roman"/>
          <w:sz w:val="24"/>
          <w:szCs w:val="24"/>
        </w:rPr>
        <w:tab/>
        <w:t xml:space="preserve">From the above report it has been concluded that to remain competitive in marketplace it is very much essential for organization to occupy the knowledge assets as it directly contributes in organisational development and enhancement. Before embracing the knowledge </w:t>
      </w:r>
      <w:proofErr w:type="gramStart"/>
      <w:r w:rsidRPr="00251B17">
        <w:rPr>
          <w:rFonts w:ascii="Times New Roman" w:hAnsi="Times New Roman" w:cs="Times New Roman"/>
          <w:sz w:val="24"/>
          <w:szCs w:val="24"/>
        </w:rPr>
        <w:t>assets</w:t>
      </w:r>
      <w:proofErr w:type="gramEnd"/>
      <w:r w:rsidRPr="00251B17">
        <w:rPr>
          <w:rFonts w:ascii="Times New Roman" w:hAnsi="Times New Roman" w:cs="Times New Roman"/>
          <w:sz w:val="24"/>
          <w:szCs w:val="24"/>
        </w:rPr>
        <w:t xml:space="preserve"> it is very much important for the firm to accumulate potential knowledge and information in regards of it such as its significance for organization as well as individual to make the appropriate kind of decision making. </w:t>
      </w:r>
      <w:r w:rsidR="001D4C91" w:rsidRPr="00251B17">
        <w:rPr>
          <w:rFonts w:ascii="Times New Roman" w:hAnsi="Times New Roman" w:cs="Times New Roman"/>
          <w:sz w:val="24"/>
          <w:szCs w:val="24"/>
        </w:rPr>
        <w:t xml:space="preserve">It has been analyzed that knowledge assets is one of most important or greatest asset anyone have. </w:t>
      </w:r>
      <w:r w:rsidR="00CA0A89" w:rsidRPr="00251B17">
        <w:rPr>
          <w:rFonts w:ascii="Times New Roman" w:hAnsi="Times New Roman" w:cs="Times New Roman"/>
          <w:sz w:val="24"/>
          <w:szCs w:val="24"/>
        </w:rPr>
        <w:t xml:space="preserve">As it assist in the professional field to obtain the actually they want to achieve. It also helps to make the better kind of decisions in the life by improving the standard of people around them. </w:t>
      </w:r>
      <w:r w:rsidR="003B7767" w:rsidRPr="00251B17">
        <w:rPr>
          <w:rFonts w:ascii="Times New Roman" w:hAnsi="Times New Roman" w:cs="Times New Roman"/>
          <w:sz w:val="24"/>
          <w:szCs w:val="24"/>
        </w:rPr>
        <w:t xml:space="preserve">it also provides the economical view of the organization and its assets that show the clear path to invest the money and resources in one of best possible manner. in that regards it proved very much beneficial for an organization to accumulate the knowledge assets by adding the quality in products and services in order to remain competitive in marketplace. </w:t>
      </w:r>
    </w:p>
    <w:p w14:paraId="21BFFCB1" w14:textId="7B735849" w:rsidR="001D2130" w:rsidRDefault="001D2130" w:rsidP="00822ECA">
      <w:pPr>
        <w:rPr>
          <w:rFonts w:ascii="Times New Roman" w:hAnsi="Times New Roman" w:cs="Times New Roman"/>
          <w:sz w:val="24"/>
          <w:szCs w:val="24"/>
        </w:rPr>
      </w:pPr>
    </w:p>
    <w:p w14:paraId="130EE31B" w14:textId="3D2B3C94" w:rsidR="007354E4" w:rsidRDefault="007354E4" w:rsidP="00822ECA">
      <w:pPr>
        <w:rPr>
          <w:rFonts w:ascii="Times New Roman" w:hAnsi="Times New Roman" w:cs="Times New Roman"/>
          <w:sz w:val="24"/>
          <w:szCs w:val="24"/>
        </w:rPr>
      </w:pPr>
    </w:p>
    <w:p w14:paraId="3EBFD554" w14:textId="65D9AA4A" w:rsidR="007354E4" w:rsidRDefault="007354E4" w:rsidP="00822ECA">
      <w:pPr>
        <w:rPr>
          <w:rFonts w:ascii="Times New Roman" w:hAnsi="Times New Roman" w:cs="Times New Roman"/>
          <w:sz w:val="24"/>
          <w:szCs w:val="24"/>
        </w:rPr>
      </w:pPr>
    </w:p>
    <w:p w14:paraId="6A66C6BA" w14:textId="10E1E75B" w:rsidR="007354E4" w:rsidRDefault="007354E4" w:rsidP="00822ECA">
      <w:pPr>
        <w:rPr>
          <w:rFonts w:ascii="Times New Roman" w:hAnsi="Times New Roman" w:cs="Times New Roman"/>
          <w:sz w:val="24"/>
          <w:szCs w:val="24"/>
        </w:rPr>
      </w:pPr>
    </w:p>
    <w:p w14:paraId="45754641" w14:textId="0C5D480E" w:rsidR="007354E4" w:rsidRDefault="007354E4" w:rsidP="00822ECA">
      <w:pPr>
        <w:rPr>
          <w:rFonts w:ascii="Times New Roman" w:hAnsi="Times New Roman" w:cs="Times New Roman"/>
          <w:sz w:val="24"/>
          <w:szCs w:val="24"/>
        </w:rPr>
      </w:pPr>
    </w:p>
    <w:p w14:paraId="71A1EECA" w14:textId="6A2642BE" w:rsidR="007354E4" w:rsidRDefault="007354E4" w:rsidP="00822ECA">
      <w:pPr>
        <w:rPr>
          <w:rFonts w:ascii="Times New Roman" w:hAnsi="Times New Roman" w:cs="Times New Roman"/>
          <w:sz w:val="24"/>
          <w:szCs w:val="24"/>
        </w:rPr>
      </w:pPr>
    </w:p>
    <w:p w14:paraId="58DB6A9C" w14:textId="3A01C491" w:rsidR="007354E4" w:rsidRDefault="007354E4" w:rsidP="00822ECA">
      <w:pPr>
        <w:rPr>
          <w:rFonts w:ascii="Times New Roman" w:hAnsi="Times New Roman" w:cs="Times New Roman"/>
          <w:sz w:val="24"/>
          <w:szCs w:val="24"/>
        </w:rPr>
      </w:pPr>
    </w:p>
    <w:p w14:paraId="70DEB75B" w14:textId="18B9679E" w:rsidR="007354E4" w:rsidRDefault="007354E4" w:rsidP="00822ECA">
      <w:pPr>
        <w:rPr>
          <w:rFonts w:ascii="Times New Roman" w:hAnsi="Times New Roman" w:cs="Times New Roman"/>
          <w:sz w:val="24"/>
          <w:szCs w:val="24"/>
        </w:rPr>
      </w:pPr>
    </w:p>
    <w:p w14:paraId="1BC8E0DB" w14:textId="77777777" w:rsidR="007354E4" w:rsidRPr="0088058E" w:rsidRDefault="007354E4" w:rsidP="00822ECA">
      <w:pPr>
        <w:rPr>
          <w:rFonts w:ascii="Times New Roman" w:hAnsi="Times New Roman" w:cs="Times New Roman"/>
          <w:sz w:val="24"/>
          <w:szCs w:val="24"/>
        </w:rPr>
      </w:pPr>
    </w:p>
    <w:p w14:paraId="5D4DC866" w14:textId="77777777" w:rsidR="001D2130" w:rsidRPr="0088058E" w:rsidRDefault="001D2130" w:rsidP="0088058E">
      <w:pPr>
        <w:pStyle w:val="Heading1"/>
        <w:rPr>
          <w:rFonts w:ascii="Times New Roman" w:hAnsi="Times New Roman" w:cs="Times New Roman"/>
          <w:sz w:val="24"/>
          <w:szCs w:val="24"/>
        </w:rPr>
      </w:pPr>
      <w:bookmarkStart w:id="6" w:name="_Toc40293684"/>
      <w:r w:rsidRPr="0088058E">
        <w:rPr>
          <w:rFonts w:ascii="Times New Roman" w:hAnsi="Times New Roman" w:cs="Times New Roman"/>
          <w:sz w:val="24"/>
          <w:szCs w:val="24"/>
        </w:rPr>
        <w:lastRenderedPageBreak/>
        <w:t>REFERENCES</w:t>
      </w:r>
      <w:bookmarkEnd w:id="6"/>
      <w:r w:rsidRPr="0088058E">
        <w:rPr>
          <w:rFonts w:ascii="Times New Roman" w:hAnsi="Times New Roman" w:cs="Times New Roman"/>
          <w:sz w:val="24"/>
          <w:szCs w:val="24"/>
        </w:rPr>
        <w:t xml:space="preserve"> </w:t>
      </w:r>
    </w:p>
    <w:p w14:paraId="0C0DD071" w14:textId="77777777" w:rsidR="001D2130" w:rsidRDefault="001D2130" w:rsidP="00822ECA">
      <w:pPr>
        <w:rPr>
          <w:rFonts w:ascii="Times New Roman" w:hAnsi="Times New Roman" w:cs="Times New Roman"/>
          <w:sz w:val="24"/>
          <w:szCs w:val="24"/>
          <w:u w:val="single"/>
        </w:rPr>
      </w:pPr>
      <w:r w:rsidRPr="00FE031E">
        <w:rPr>
          <w:rFonts w:ascii="Times New Roman" w:hAnsi="Times New Roman" w:cs="Times New Roman"/>
          <w:sz w:val="24"/>
          <w:szCs w:val="24"/>
          <w:u w:val="single"/>
        </w:rPr>
        <w:t>Books and journals:</w:t>
      </w:r>
    </w:p>
    <w:p w14:paraId="09023B4C" w14:textId="77777777" w:rsidR="003D4ED9" w:rsidRPr="003D4ED9" w:rsidRDefault="003D4ED9" w:rsidP="003D4ED9">
      <w:pPr>
        <w:spacing w:line="240" w:lineRule="auto"/>
        <w:ind w:left="720" w:hanging="720"/>
        <w:rPr>
          <w:rFonts w:ascii="Times New Roman" w:hAnsi="Times New Roman" w:cs="Times New Roman"/>
          <w:sz w:val="24"/>
          <w:szCs w:val="24"/>
        </w:rPr>
      </w:pPr>
      <w:r w:rsidRPr="003D4ED9">
        <w:rPr>
          <w:rFonts w:ascii="Times New Roman" w:hAnsi="Times New Roman" w:cs="Times New Roman"/>
          <w:color w:val="222222"/>
          <w:sz w:val="24"/>
          <w:szCs w:val="24"/>
          <w:shd w:val="clear" w:color="auto" w:fill="FFFFFF"/>
        </w:rPr>
        <w:t xml:space="preserve">Abbas, J. and </w:t>
      </w:r>
      <w:proofErr w:type="spellStart"/>
      <w:r w:rsidRPr="003D4ED9">
        <w:rPr>
          <w:rFonts w:ascii="Times New Roman" w:hAnsi="Times New Roman" w:cs="Times New Roman"/>
          <w:color w:val="222222"/>
          <w:sz w:val="24"/>
          <w:szCs w:val="24"/>
          <w:shd w:val="clear" w:color="auto" w:fill="FFFFFF"/>
        </w:rPr>
        <w:t>Sağsan</w:t>
      </w:r>
      <w:proofErr w:type="spellEnd"/>
      <w:r w:rsidRPr="003D4ED9">
        <w:rPr>
          <w:rFonts w:ascii="Times New Roman" w:hAnsi="Times New Roman" w:cs="Times New Roman"/>
          <w:color w:val="222222"/>
          <w:sz w:val="24"/>
          <w:szCs w:val="24"/>
          <w:shd w:val="clear" w:color="auto" w:fill="FFFFFF"/>
        </w:rPr>
        <w:t>, M., 2019. Impact of knowledge management practices on green innovation and corporate sustainable development: A structural analysis. </w:t>
      </w:r>
      <w:r w:rsidRPr="003D4ED9">
        <w:rPr>
          <w:rFonts w:ascii="Times New Roman" w:hAnsi="Times New Roman" w:cs="Times New Roman"/>
          <w:i/>
          <w:iCs/>
          <w:color w:val="222222"/>
          <w:sz w:val="24"/>
          <w:szCs w:val="24"/>
          <w:shd w:val="clear" w:color="auto" w:fill="FFFFFF"/>
        </w:rPr>
        <w:t>Journal of Cleaner Production</w:t>
      </w:r>
      <w:r w:rsidRPr="003D4ED9">
        <w:rPr>
          <w:rFonts w:ascii="Times New Roman" w:hAnsi="Times New Roman" w:cs="Times New Roman"/>
          <w:color w:val="222222"/>
          <w:sz w:val="24"/>
          <w:szCs w:val="24"/>
          <w:shd w:val="clear" w:color="auto" w:fill="FFFFFF"/>
        </w:rPr>
        <w:t>, </w:t>
      </w:r>
      <w:r w:rsidRPr="003D4ED9">
        <w:rPr>
          <w:rFonts w:ascii="Times New Roman" w:hAnsi="Times New Roman" w:cs="Times New Roman"/>
          <w:i/>
          <w:iCs/>
          <w:color w:val="222222"/>
          <w:sz w:val="24"/>
          <w:szCs w:val="24"/>
          <w:shd w:val="clear" w:color="auto" w:fill="FFFFFF"/>
        </w:rPr>
        <w:t>229</w:t>
      </w:r>
      <w:r w:rsidRPr="003D4ED9">
        <w:rPr>
          <w:rFonts w:ascii="Times New Roman" w:hAnsi="Times New Roman" w:cs="Times New Roman"/>
          <w:color w:val="222222"/>
          <w:sz w:val="24"/>
          <w:szCs w:val="24"/>
          <w:shd w:val="clear" w:color="auto" w:fill="FFFFFF"/>
        </w:rPr>
        <w:t>, pp.611-620.</w:t>
      </w:r>
    </w:p>
    <w:p w14:paraId="35A98796" w14:textId="77777777" w:rsidR="003D4ED9" w:rsidRPr="003D4ED9" w:rsidRDefault="003D4ED9" w:rsidP="003D4ED9">
      <w:pPr>
        <w:spacing w:line="240" w:lineRule="auto"/>
        <w:ind w:left="720" w:hanging="720"/>
        <w:rPr>
          <w:rFonts w:ascii="Times New Roman" w:hAnsi="Times New Roman" w:cs="Times New Roman"/>
          <w:sz w:val="24"/>
          <w:szCs w:val="24"/>
        </w:rPr>
      </w:pPr>
      <w:r w:rsidRPr="003D4ED9">
        <w:rPr>
          <w:rFonts w:ascii="Times New Roman" w:hAnsi="Times New Roman" w:cs="Times New Roman"/>
          <w:color w:val="222222"/>
          <w:sz w:val="24"/>
          <w:szCs w:val="24"/>
          <w:shd w:val="clear" w:color="auto" w:fill="FFFFFF"/>
        </w:rPr>
        <w:t xml:space="preserve">Al </w:t>
      </w:r>
      <w:proofErr w:type="spellStart"/>
      <w:r w:rsidRPr="003D4ED9">
        <w:rPr>
          <w:rFonts w:ascii="Times New Roman" w:hAnsi="Times New Roman" w:cs="Times New Roman"/>
          <w:color w:val="222222"/>
          <w:sz w:val="24"/>
          <w:szCs w:val="24"/>
          <w:shd w:val="clear" w:color="auto" w:fill="FFFFFF"/>
        </w:rPr>
        <w:t>Ahbabi</w:t>
      </w:r>
      <w:proofErr w:type="spellEnd"/>
      <w:r w:rsidRPr="003D4ED9">
        <w:rPr>
          <w:rFonts w:ascii="Times New Roman" w:hAnsi="Times New Roman" w:cs="Times New Roman"/>
          <w:color w:val="222222"/>
          <w:sz w:val="24"/>
          <w:szCs w:val="24"/>
          <w:shd w:val="clear" w:color="auto" w:fill="FFFFFF"/>
        </w:rPr>
        <w:t>, S.A., Singh, S.K., Balasubramanian, S. and Gaur, S.S., 2019. Employee perception of impact of knowledge management processes on public sector performance. </w:t>
      </w:r>
      <w:r w:rsidRPr="003D4ED9">
        <w:rPr>
          <w:rFonts w:ascii="Times New Roman" w:hAnsi="Times New Roman" w:cs="Times New Roman"/>
          <w:i/>
          <w:iCs/>
          <w:color w:val="222222"/>
          <w:sz w:val="24"/>
          <w:szCs w:val="24"/>
          <w:shd w:val="clear" w:color="auto" w:fill="FFFFFF"/>
        </w:rPr>
        <w:t>Journal of Knowledge Management</w:t>
      </w:r>
      <w:r w:rsidRPr="003D4ED9">
        <w:rPr>
          <w:rFonts w:ascii="Times New Roman" w:hAnsi="Times New Roman" w:cs="Times New Roman"/>
          <w:color w:val="222222"/>
          <w:sz w:val="24"/>
          <w:szCs w:val="24"/>
          <w:shd w:val="clear" w:color="auto" w:fill="FFFFFF"/>
        </w:rPr>
        <w:t>.</w:t>
      </w:r>
    </w:p>
    <w:p w14:paraId="43C34914" w14:textId="77777777" w:rsidR="003D4ED9" w:rsidRPr="003D4ED9" w:rsidRDefault="003D4ED9" w:rsidP="003D4ED9">
      <w:pPr>
        <w:spacing w:line="240" w:lineRule="auto"/>
        <w:ind w:left="720" w:hanging="720"/>
        <w:rPr>
          <w:rFonts w:ascii="Times New Roman" w:hAnsi="Times New Roman" w:cs="Times New Roman"/>
          <w:sz w:val="24"/>
          <w:szCs w:val="24"/>
        </w:rPr>
      </w:pPr>
      <w:proofErr w:type="spellStart"/>
      <w:r w:rsidRPr="003D4ED9">
        <w:rPr>
          <w:rFonts w:ascii="Times New Roman" w:hAnsi="Times New Roman" w:cs="Times New Roman"/>
          <w:color w:val="222222"/>
          <w:sz w:val="24"/>
          <w:szCs w:val="24"/>
          <w:shd w:val="clear" w:color="auto" w:fill="FFFFFF"/>
        </w:rPr>
        <w:t>Ardito</w:t>
      </w:r>
      <w:proofErr w:type="spellEnd"/>
      <w:r w:rsidRPr="003D4ED9">
        <w:rPr>
          <w:rFonts w:ascii="Times New Roman" w:hAnsi="Times New Roman" w:cs="Times New Roman"/>
          <w:color w:val="222222"/>
          <w:sz w:val="24"/>
          <w:szCs w:val="24"/>
          <w:shd w:val="clear" w:color="auto" w:fill="FFFFFF"/>
        </w:rPr>
        <w:t>, L.</w:t>
      </w:r>
      <w:r w:rsidR="00A26EEF">
        <w:rPr>
          <w:rFonts w:ascii="Times New Roman" w:hAnsi="Times New Roman" w:cs="Times New Roman"/>
          <w:color w:val="222222"/>
          <w:sz w:val="24"/>
          <w:szCs w:val="24"/>
          <w:shd w:val="clear" w:color="auto" w:fill="FFFFFF"/>
        </w:rPr>
        <w:t xml:space="preserve"> and et.al</w:t>
      </w:r>
      <w:r w:rsidRPr="003D4ED9">
        <w:rPr>
          <w:rFonts w:ascii="Times New Roman" w:hAnsi="Times New Roman" w:cs="Times New Roman"/>
          <w:color w:val="222222"/>
          <w:sz w:val="24"/>
          <w:szCs w:val="24"/>
          <w:shd w:val="clear" w:color="auto" w:fill="FFFFFF"/>
        </w:rPr>
        <w:t>., 2019. The role of universities in the knowledge management of smart city projects. </w:t>
      </w:r>
      <w:r w:rsidRPr="003D4ED9">
        <w:rPr>
          <w:rFonts w:ascii="Times New Roman" w:hAnsi="Times New Roman" w:cs="Times New Roman"/>
          <w:i/>
          <w:iCs/>
          <w:color w:val="222222"/>
          <w:sz w:val="24"/>
          <w:szCs w:val="24"/>
          <w:shd w:val="clear" w:color="auto" w:fill="FFFFFF"/>
        </w:rPr>
        <w:t>Technological Forecasting and Social Change</w:t>
      </w:r>
      <w:r w:rsidRPr="003D4ED9">
        <w:rPr>
          <w:rFonts w:ascii="Times New Roman" w:hAnsi="Times New Roman" w:cs="Times New Roman"/>
          <w:color w:val="222222"/>
          <w:sz w:val="24"/>
          <w:szCs w:val="24"/>
          <w:shd w:val="clear" w:color="auto" w:fill="FFFFFF"/>
        </w:rPr>
        <w:t>, </w:t>
      </w:r>
      <w:r w:rsidRPr="003D4ED9">
        <w:rPr>
          <w:rFonts w:ascii="Times New Roman" w:hAnsi="Times New Roman" w:cs="Times New Roman"/>
          <w:i/>
          <w:iCs/>
          <w:color w:val="222222"/>
          <w:sz w:val="24"/>
          <w:szCs w:val="24"/>
          <w:shd w:val="clear" w:color="auto" w:fill="FFFFFF"/>
        </w:rPr>
        <w:t>142</w:t>
      </w:r>
      <w:r w:rsidRPr="003D4ED9">
        <w:rPr>
          <w:rFonts w:ascii="Times New Roman" w:hAnsi="Times New Roman" w:cs="Times New Roman"/>
          <w:color w:val="222222"/>
          <w:sz w:val="24"/>
          <w:szCs w:val="24"/>
          <w:shd w:val="clear" w:color="auto" w:fill="FFFFFF"/>
        </w:rPr>
        <w:t>, pp.312-321.</w:t>
      </w:r>
    </w:p>
    <w:p w14:paraId="35D757F6" w14:textId="77777777" w:rsidR="003D4ED9" w:rsidRPr="003D4ED9" w:rsidRDefault="003D4ED9" w:rsidP="003D4ED9">
      <w:pPr>
        <w:spacing w:line="240" w:lineRule="auto"/>
        <w:ind w:left="720" w:hanging="720"/>
        <w:rPr>
          <w:rFonts w:ascii="Times New Roman" w:hAnsi="Times New Roman" w:cs="Times New Roman"/>
          <w:sz w:val="24"/>
          <w:szCs w:val="24"/>
        </w:rPr>
      </w:pPr>
      <w:r w:rsidRPr="003D4ED9">
        <w:rPr>
          <w:rFonts w:ascii="Times New Roman" w:hAnsi="Times New Roman" w:cs="Times New Roman"/>
          <w:color w:val="222222"/>
          <w:sz w:val="24"/>
          <w:szCs w:val="24"/>
          <w:shd w:val="clear" w:color="auto" w:fill="FFFFFF"/>
        </w:rPr>
        <w:t xml:space="preserve">Cepeda-Carrion, G., </w:t>
      </w:r>
      <w:proofErr w:type="spellStart"/>
      <w:r w:rsidRPr="003D4ED9">
        <w:rPr>
          <w:rFonts w:ascii="Times New Roman" w:hAnsi="Times New Roman" w:cs="Times New Roman"/>
          <w:color w:val="222222"/>
          <w:sz w:val="24"/>
          <w:szCs w:val="24"/>
          <w:shd w:val="clear" w:color="auto" w:fill="FFFFFF"/>
        </w:rPr>
        <w:t>Cegarra</w:t>
      </w:r>
      <w:proofErr w:type="spellEnd"/>
      <w:r w:rsidRPr="003D4ED9">
        <w:rPr>
          <w:rFonts w:ascii="Times New Roman" w:hAnsi="Times New Roman" w:cs="Times New Roman"/>
          <w:color w:val="222222"/>
          <w:sz w:val="24"/>
          <w:szCs w:val="24"/>
          <w:shd w:val="clear" w:color="auto" w:fill="FFFFFF"/>
        </w:rPr>
        <w:t xml:space="preserve">-Navarro, J.G. and </w:t>
      </w:r>
      <w:proofErr w:type="spellStart"/>
      <w:r w:rsidRPr="003D4ED9">
        <w:rPr>
          <w:rFonts w:ascii="Times New Roman" w:hAnsi="Times New Roman" w:cs="Times New Roman"/>
          <w:color w:val="222222"/>
          <w:sz w:val="24"/>
          <w:szCs w:val="24"/>
          <w:shd w:val="clear" w:color="auto" w:fill="FFFFFF"/>
        </w:rPr>
        <w:t>Cillo</w:t>
      </w:r>
      <w:proofErr w:type="spellEnd"/>
      <w:r w:rsidRPr="003D4ED9">
        <w:rPr>
          <w:rFonts w:ascii="Times New Roman" w:hAnsi="Times New Roman" w:cs="Times New Roman"/>
          <w:color w:val="222222"/>
          <w:sz w:val="24"/>
          <w:szCs w:val="24"/>
          <w:shd w:val="clear" w:color="auto" w:fill="FFFFFF"/>
        </w:rPr>
        <w:t>, V., 2019. Tips to use partial least squares structural equation modelling (PLS-SEM) in knowledge management. </w:t>
      </w:r>
      <w:r w:rsidRPr="003D4ED9">
        <w:rPr>
          <w:rFonts w:ascii="Times New Roman" w:hAnsi="Times New Roman" w:cs="Times New Roman"/>
          <w:i/>
          <w:iCs/>
          <w:color w:val="222222"/>
          <w:sz w:val="24"/>
          <w:szCs w:val="24"/>
          <w:shd w:val="clear" w:color="auto" w:fill="FFFFFF"/>
        </w:rPr>
        <w:t>Journal of Knowledge Management</w:t>
      </w:r>
      <w:r w:rsidRPr="003D4ED9">
        <w:rPr>
          <w:rFonts w:ascii="Times New Roman" w:hAnsi="Times New Roman" w:cs="Times New Roman"/>
          <w:color w:val="222222"/>
          <w:sz w:val="24"/>
          <w:szCs w:val="24"/>
          <w:shd w:val="clear" w:color="auto" w:fill="FFFFFF"/>
        </w:rPr>
        <w:t>.</w:t>
      </w:r>
    </w:p>
    <w:p w14:paraId="21564E16" w14:textId="77777777" w:rsidR="003D4ED9" w:rsidRPr="003D4ED9" w:rsidRDefault="003D4ED9" w:rsidP="003D4ED9">
      <w:pPr>
        <w:spacing w:line="240" w:lineRule="auto"/>
        <w:ind w:left="720" w:hanging="720"/>
        <w:rPr>
          <w:rFonts w:ascii="Times New Roman" w:hAnsi="Times New Roman" w:cs="Times New Roman"/>
          <w:sz w:val="24"/>
          <w:szCs w:val="24"/>
        </w:rPr>
      </w:pPr>
      <w:r w:rsidRPr="003D4ED9">
        <w:rPr>
          <w:rFonts w:ascii="Times New Roman" w:hAnsi="Times New Roman" w:cs="Times New Roman"/>
          <w:color w:val="222222"/>
          <w:sz w:val="24"/>
          <w:szCs w:val="24"/>
          <w:shd w:val="clear" w:color="auto" w:fill="FFFFFF"/>
        </w:rPr>
        <w:t xml:space="preserve">de Souza </w:t>
      </w:r>
      <w:proofErr w:type="spellStart"/>
      <w:r w:rsidRPr="003D4ED9">
        <w:rPr>
          <w:rFonts w:ascii="Times New Roman" w:hAnsi="Times New Roman" w:cs="Times New Roman"/>
          <w:color w:val="222222"/>
          <w:sz w:val="24"/>
          <w:szCs w:val="24"/>
          <w:shd w:val="clear" w:color="auto" w:fill="FFFFFF"/>
        </w:rPr>
        <w:t>Moraes</w:t>
      </w:r>
      <w:proofErr w:type="spellEnd"/>
      <w:r w:rsidRPr="003D4ED9">
        <w:rPr>
          <w:rFonts w:ascii="Times New Roman" w:hAnsi="Times New Roman" w:cs="Times New Roman"/>
          <w:color w:val="222222"/>
          <w:sz w:val="24"/>
          <w:szCs w:val="24"/>
          <w:shd w:val="clear" w:color="auto" w:fill="FFFFFF"/>
        </w:rPr>
        <w:t>, S.</w:t>
      </w:r>
      <w:r w:rsidR="00A26EEF" w:rsidRPr="00A26EEF">
        <w:rPr>
          <w:rFonts w:ascii="Times New Roman" w:hAnsi="Times New Roman" w:cs="Times New Roman"/>
          <w:color w:val="222222"/>
          <w:sz w:val="24"/>
          <w:szCs w:val="24"/>
          <w:shd w:val="clear" w:color="auto" w:fill="FFFFFF"/>
        </w:rPr>
        <w:t xml:space="preserve"> </w:t>
      </w:r>
      <w:r w:rsidR="00A26EEF">
        <w:rPr>
          <w:rFonts w:ascii="Times New Roman" w:hAnsi="Times New Roman" w:cs="Times New Roman"/>
          <w:color w:val="222222"/>
          <w:sz w:val="24"/>
          <w:szCs w:val="24"/>
          <w:shd w:val="clear" w:color="auto" w:fill="FFFFFF"/>
        </w:rPr>
        <w:t>and et.al</w:t>
      </w:r>
      <w:r w:rsidRPr="003D4ED9">
        <w:rPr>
          <w:rFonts w:ascii="Times New Roman" w:hAnsi="Times New Roman" w:cs="Times New Roman"/>
          <w:color w:val="222222"/>
          <w:sz w:val="24"/>
          <w:szCs w:val="24"/>
          <w:shd w:val="clear" w:color="auto" w:fill="FFFFFF"/>
        </w:rPr>
        <w:t>., 2019. When knowledge management matters: interplay between green human resources and eco-efficiency in the financial service industry. </w:t>
      </w:r>
      <w:r w:rsidRPr="003D4ED9">
        <w:rPr>
          <w:rFonts w:ascii="Times New Roman" w:hAnsi="Times New Roman" w:cs="Times New Roman"/>
          <w:i/>
          <w:iCs/>
          <w:color w:val="222222"/>
          <w:sz w:val="24"/>
          <w:szCs w:val="24"/>
          <w:shd w:val="clear" w:color="auto" w:fill="FFFFFF"/>
        </w:rPr>
        <w:t>Journal of Knowledge Management</w:t>
      </w:r>
      <w:r w:rsidRPr="003D4ED9">
        <w:rPr>
          <w:rFonts w:ascii="Times New Roman" w:hAnsi="Times New Roman" w:cs="Times New Roman"/>
          <w:color w:val="222222"/>
          <w:sz w:val="24"/>
          <w:szCs w:val="24"/>
          <w:shd w:val="clear" w:color="auto" w:fill="FFFFFF"/>
        </w:rPr>
        <w:t>.</w:t>
      </w:r>
    </w:p>
    <w:p w14:paraId="06FE740B" w14:textId="77777777" w:rsidR="003D4ED9" w:rsidRPr="003D4ED9" w:rsidRDefault="003D4ED9" w:rsidP="003D4ED9">
      <w:pPr>
        <w:spacing w:line="240" w:lineRule="auto"/>
        <w:ind w:left="720" w:hanging="720"/>
        <w:rPr>
          <w:rFonts w:ascii="Times New Roman" w:hAnsi="Times New Roman" w:cs="Times New Roman"/>
          <w:sz w:val="24"/>
          <w:szCs w:val="24"/>
        </w:rPr>
      </w:pPr>
      <w:proofErr w:type="spellStart"/>
      <w:r w:rsidRPr="003D4ED9">
        <w:rPr>
          <w:rFonts w:ascii="Times New Roman" w:hAnsi="Times New Roman" w:cs="Times New Roman"/>
          <w:color w:val="222222"/>
          <w:sz w:val="24"/>
          <w:szCs w:val="24"/>
          <w:shd w:val="clear" w:color="auto" w:fill="FFFFFF"/>
        </w:rPr>
        <w:t>Dingsøyr</w:t>
      </w:r>
      <w:proofErr w:type="spellEnd"/>
      <w:r w:rsidRPr="003D4ED9">
        <w:rPr>
          <w:rFonts w:ascii="Times New Roman" w:hAnsi="Times New Roman" w:cs="Times New Roman"/>
          <w:color w:val="222222"/>
          <w:sz w:val="24"/>
          <w:szCs w:val="24"/>
          <w:shd w:val="clear" w:color="auto" w:fill="FFFFFF"/>
        </w:rPr>
        <w:t>, T., 2019. Knowledge management in medium-sized software consulting companies: An investigation of intranet-based knowledge management tools for knowledge cartography and knowledge repositories for learning software organisations. </w:t>
      </w:r>
      <w:proofErr w:type="spellStart"/>
      <w:r w:rsidRPr="003D4ED9">
        <w:rPr>
          <w:rFonts w:ascii="Times New Roman" w:hAnsi="Times New Roman" w:cs="Times New Roman"/>
          <w:i/>
          <w:iCs/>
          <w:color w:val="222222"/>
          <w:sz w:val="24"/>
          <w:szCs w:val="24"/>
          <w:shd w:val="clear" w:color="auto" w:fill="FFFFFF"/>
        </w:rPr>
        <w:t>arXiv</w:t>
      </w:r>
      <w:proofErr w:type="spellEnd"/>
      <w:r w:rsidRPr="003D4ED9">
        <w:rPr>
          <w:rFonts w:ascii="Times New Roman" w:hAnsi="Times New Roman" w:cs="Times New Roman"/>
          <w:i/>
          <w:iCs/>
          <w:color w:val="222222"/>
          <w:sz w:val="24"/>
          <w:szCs w:val="24"/>
          <w:shd w:val="clear" w:color="auto" w:fill="FFFFFF"/>
        </w:rPr>
        <w:t xml:space="preserve"> preprint arXiv:1903.11854</w:t>
      </w:r>
      <w:r w:rsidRPr="003D4ED9">
        <w:rPr>
          <w:rFonts w:ascii="Times New Roman" w:hAnsi="Times New Roman" w:cs="Times New Roman"/>
          <w:color w:val="222222"/>
          <w:sz w:val="24"/>
          <w:szCs w:val="24"/>
          <w:shd w:val="clear" w:color="auto" w:fill="FFFFFF"/>
        </w:rPr>
        <w:t>.</w:t>
      </w:r>
    </w:p>
    <w:p w14:paraId="6AB67980" w14:textId="77777777" w:rsidR="003D4ED9" w:rsidRPr="003D4ED9" w:rsidRDefault="003D4ED9" w:rsidP="003D4ED9">
      <w:pPr>
        <w:spacing w:line="240" w:lineRule="auto"/>
        <w:ind w:left="720" w:hanging="720"/>
        <w:rPr>
          <w:rFonts w:ascii="Times New Roman" w:hAnsi="Times New Roman" w:cs="Times New Roman"/>
          <w:sz w:val="24"/>
          <w:szCs w:val="24"/>
        </w:rPr>
      </w:pPr>
      <w:r w:rsidRPr="003D4ED9">
        <w:rPr>
          <w:rFonts w:ascii="Times New Roman" w:hAnsi="Times New Roman" w:cs="Times New Roman"/>
          <w:color w:val="222222"/>
          <w:sz w:val="24"/>
          <w:szCs w:val="24"/>
          <w:shd w:val="clear" w:color="auto" w:fill="FFFFFF"/>
        </w:rPr>
        <w:t xml:space="preserve">Gaviria-Marin, M., </w:t>
      </w:r>
      <w:proofErr w:type="spellStart"/>
      <w:r w:rsidRPr="003D4ED9">
        <w:rPr>
          <w:rFonts w:ascii="Times New Roman" w:hAnsi="Times New Roman" w:cs="Times New Roman"/>
          <w:color w:val="222222"/>
          <w:sz w:val="24"/>
          <w:szCs w:val="24"/>
          <w:shd w:val="clear" w:color="auto" w:fill="FFFFFF"/>
        </w:rPr>
        <w:t>Merigó</w:t>
      </w:r>
      <w:proofErr w:type="spellEnd"/>
      <w:r w:rsidRPr="003D4ED9">
        <w:rPr>
          <w:rFonts w:ascii="Times New Roman" w:hAnsi="Times New Roman" w:cs="Times New Roman"/>
          <w:color w:val="222222"/>
          <w:sz w:val="24"/>
          <w:szCs w:val="24"/>
          <w:shd w:val="clear" w:color="auto" w:fill="FFFFFF"/>
        </w:rPr>
        <w:t>, J.M. and Baier-Fuentes, H., 2019. Knowledge management: A global examination based on bibliometric analysis. </w:t>
      </w:r>
      <w:r w:rsidRPr="003D4ED9">
        <w:rPr>
          <w:rFonts w:ascii="Times New Roman" w:hAnsi="Times New Roman" w:cs="Times New Roman"/>
          <w:i/>
          <w:iCs/>
          <w:color w:val="222222"/>
          <w:sz w:val="24"/>
          <w:szCs w:val="24"/>
          <w:shd w:val="clear" w:color="auto" w:fill="FFFFFF"/>
        </w:rPr>
        <w:t>Technological Forecasting and Social Change</w:t>
      </w:r>
      <w:r w:rsidRPr="003D4ED9">
        <w:rPr>
          <w:rFonts w:ascii="Times New Roman" w:hAnsi="Times New Roman" w:cs="Times New Roman"/>
          <w:color w:val="222222"/>
          <w:sz w:val="24"/>
          <w:szCs w:val="24"/>
          <w:shd w:val="clear" w:color="auto" w:fill="FFFFFF"/>
        </w:rPr>
        <w:t>, </w:t>
      </w:r>
      <w:r w:rsidRPr="003D4ED9">
        <w:rPr>
          <w:rFonts w:ascii="Times New Roman" w:hAnsi="Times New Roman" w:cs="Times New Roman"/>
          <w:i/>
          <w:iCs/>
          <w:color w:val="222222"/>
          <w:sz w:val="24"/>
          <w:szCs w:val="24"/>
          <w:shd w:val="clear" w:color="auto" w:fill="FFFFFF"/>
        </w:rPr>
        <w:t>140</w:t>
      </w:r>
      <w:r w:rsidRPr="003D4ED9">
        <w:rPr>
          <w:rFonts w:ascii="Times New Roman" w:hAnsi="Times New Roman" w:cs="Times New Roman"/>
          <w:color w:val="222222"/>
          <w:sz w:val="24"/>
          <w:szCs w:val="24"/>
          <w:shd w:val="clear" w:color="auto" w:fill="FFFFFF"/>
        </w:rPr>
        <w:t>, pp.194-220.</w:t>
      </w:r>
    </w:p>
    <w:p w14:paraId="7560037B" w14:textId="77777777" w:rsidR="003D4ED9" w:rsidRPr="003D4ED9" w:rsidRDefault="003D4ED9" w:rsidP="003D4ED9">
      <w:pPr>
        <w:spacing w:line="240" w:lineRule="auto"/>
        <w:ind w:left="720" w:hanging="720"/>
        <w:rPr>
          <w:rFonts w:ascii="Times New Roman" w:hAnsi="Times New Roman" w:cs="Times New Roman"/>
          <w:sz w:val="24"/>
          <w:szCs w:val="24"/>
        </w:rPr>
      </w:pPr>
      <w:proofErr w:type="spellStart"/>
      <w:r w:rsidRPr="003D4ED9">
        <w:rPr>
          <w:rFonts w:ascii="Times New Roman" w:hAnsi="Times New Roman" w:cs="Times New Roman"/>
          <w:color w:val="222222"/>
          <w:sz w:val="24"/>
          <w:szCs w:val="24"/>
          <w:shd w:val="clear" w:color="auto" w:fill="FFFFFF"/>
        </w:rPr>
        <w:t>Gloet</w:t>
      </w:r>
      <w:proofErr w:type="spellEnd"/>
      <w:r w:rsidRPr="003D4ED9">
        <w:rPr>
          <w:rFonts w:ascii="Times New Roman" w:hAnsi="Times New Roman" w:cs="Times New Roman"/>
          <w:color w:val="222222"/>
          <w:sz w:val="24"/>
          <w:szCs w:val="24"/>
          <w:shd w:val="clear" w:color="auto" w:fill="FFFFFF"/>
        </w:rPr>
        <w:t>, M. and Samson, D., 2020. Knowledge management and systematic innovation capability. In </w:t>
      </w:r>
      <w:r w:rsidRPr="003D4ED9">
        <w:rPr>
          <w:rFonts w:ascii="Times New Roman" w:hAnsi="Times New Roman" w:cs="Times New Roman"/>
          <w:i/>
          <w:iCs/>
          <w:color w:val="222222"/>
          <w:sz w:val="24"/>
          <w:szCs w:val="24"/>
          <w:shd w:val="clear" w:color="auto" w:fill="FFFFFF"/>
        </w:rPr>
        <w:t>Disruptive Technology: Concepts, Methodologies, Tools, and Applications</w:t>
      </w:r>
      <w:r w:rsidRPr="003D4ED9">
        <w:rPr>
          <w:rFonts w:ascii="Times New Roman" w:hAnsi="Times New Roman" w:cs="Times New Roman"/>
          <w:color w:val="222222"/>
          <w:sz w:val="24"/>
          <w:szCs w:val="24"/>
          <w:shd w:val="clear" w:color="auto" w:fill="FFFFFF"/>
        </w:rPr>
        <w:t> (pp. 1198-1218). IGI Global.</w:t>
      </w:r>
    </w:p>
    <w:p w14:paraId="7F7279AB" w14:textId="77777777" w:rsidR="003D4ED9" w:rsidRPr="003D4ED9" w:rsidRDefault="003D4ED9" w:rsidP="003D4ED9">
      <w:pPr>
        <w:spacing w:line="240" w:lineRule="auto"/>
        <w:ind w:left="720" w:hanging="720"/>
        <w:rPr>
          <w:rFonts w:ascii="Times New Roman" w:hAnsi="Times New Roman" w:cs="Times New Roman"/>
          <w:sz w:val="24"/>
          <w:szCs w:val="24"/>
        </w:rPr>
      </w:pPr>
      <w:proofErr w:type="spellStart"/>
      <w:r w:rsidRPr="003D4ED9">
        <w:rPr>
          <w:rFonts w:ascii="Times New Roman" w:hAnsi="Times New Roman" w:cs="Times New Roman"/>
          <w:color w:val="222222"/>
          <w:sz w:val="24"/>
          <w:szCs w:val="24"/>
          <w:shd w:val="clear" w:color="auto" w:fill="FFFFFF"/>
        </w:rPr>
        <w:t>Gunjal</w:t>
      </w:r>
      <w:proofErr w:type="spellEnd"/>
      <w:r w:rsidRPr="003D4ED9">
        <w:rPr>
          <w:rFonts w:ascii="Times New Roman" w:hAnsi="Times New Roman" w:cs="Times New Roman"/>
          <w:color w:val="222222"/>
          <w:sz w:val="24"/>
          <w:szCs w:val="24"/>
          <w:shd w:val="clear" w:color="auto" w:fill="FFFFFF"/>
        </w:rPr>
        <w:t>, B., 2019. Knowledge management: why do we need it for corporates. </w:t>
      </w:r>
      <w:r w:rsidRPr="003D4ED9">
        <w:rPr>
          <w:rFonts w:ascii="Times New Roman" w:hAnsi="Times New Roman" w:cs="Times New Roman"/>
          <w:i/>
          <w:iCs/>
          <w:color w:val="222222"/>
          <w:sz w:val="24"/>
          <w:szCs w:val="24"/>
          <w:shd w:val="clear" w:color="auto" w:fill="FFFFFF"/>
        </w:rPr>
        <w:t>Malaysian Journal of Library &amp; Information Science (ISSN: 1394-6234)</w:t>
      </w:r>
      <w:r w:rsidRPr="003D4ED9">
        <w:rPr>
          <w:rFonts w:ascii="Times New Roman" w:hAnsi="Times New Roman" w:cs="Times New Roman"/>
          <w:color w:val="222222"/>
          <w:sz w:val="24"/>
          <w:szCs w:val="24"/>
          <w:shd w:val="clear" w:color="auto" w:fill="FFFFFF"/>
        </w:rPr>
        <w:t>.</w:t>
      </w:r>
    </w:p>
    <w:p w14:paraId="65B29C37" w14:textId="77777777" w:rsidR="003D4ED9" w:rsidRPr="003D4ED9" w:rsidRDefault="003D4ED9" w:rsidP="003D4ED9">
      <w:pPr>
        <w:spacing w:line="240" w:lineRule="auto"/>
        <w:ind w:left="720" w:hanging="720"/>
        <w:rPr>
          <w:rFonts w:ascii="Times New Roman" w:hAnsi="Times New Roman" w:cs="Times New Roman"/>
          <w:sz w:val="24"/>
          <w:szCs w:val="24"/>
        </w:rPr>
      </w:pPr>
      <w:r w:rsidRPr="003D4ED9">
        <w:rPr>
          <w:rFonts w:ascii="Times New Roman" w:hAnsi="Times New Roman" w:cs="Times New Roman"/>
          <w:color w:val="222222"/>
          <w:sz w:val="24"/>
          <w:szCs w:val="24"/>
          <w:shd w:val="clear" w:color="auto" w:fill="FFFFFF"/>
        </w:rPr>
        <w:t xml:space="preserve">Loon, M., 2019. Knowledge management practice system: </w:t>
      </w:r>
      <w:proofErr w:type="spellStart"/>
      <w:r w:rsidRPr="003D4ED9">
        <w:rPr>
          <w:rFonts w:ascii="Times New Roman" w:hAnsi="Times New Roman" w:cs="Times New Roman"/>
          <w:color w:val="222222"/>
          <w:sz w:val="24"/>
          <w:szCs w:val="24"/>
          <w:shd w:val="clear" w:color="auto" w:fill="FFFFFF"/>
        </w:rPr>
        <w:t>Theorising</w:t>
      </w:r>
      <w:proofErr w:type="spellEnd"/>
      <w:r w:rsidRPr="003D4ED9">
        <w:rPr>
          <w:rFonts w:ascii="Times New Roman" w:hAnsi="Times New Roman" w:cs="Times New Roman"/>
          <w:color w:val="222222"/>
          <w:sz w:val="24"/>
          <w:szCs w:val="24"/>
          <w:shd w:val="clear" w:color="auto" w:fill="FFFFFF"/>
        </w:rPr>
        <w:t xml:space="preserve"> from an international meta-standard. </w:t>
      </w:r>
      <w:r w:rsidRPr="003D4ED9">
        <w:rPr>
          <w:rFonts w:ascii="Times New Roman" w:hAnsi="Times New Roman" w:cs="Times New Roman"/>
          <w:i/>
          <w:iCs/>
          <w:color w:val="222222"/>
          <w:sz w:val="24"/>
          <w:szCs w:val="24"/>
          <w:shd w:val="clear" w:color="auto" w:fill="FFFFFF"/>
        </w:rPr>
        <w:t>Journal of Business Research</w:t>
      </w:r>
      <w:r w:rsidRPr="003D4ED9">
        <w:rPr>
          <w:rFonts w:ascii="Times New Roman" w:hAnsi="Times New Roman" w:cs="Times New Roman"/>
          <w:color w:val="222222"/>
          <w:sz w:val="24"/>
          <w:szCs w:val="24"/>
          <w:shd w:val="clear" w:color="auto" w:fill="FFFFFF"/>
        </w:rPr>
        <w:t>, </w:t>
      </w:r>
      <w:r w:rsidRPr="003D4ED9">
        <w:rPr>
          <w:rFonts w:ascii="Times New Roman" w:hAnsi="Times New Roman" w:cs="Times New Roman"/>
          <w:i/>
          <w:iCs/>
          <w:color w:val="222222"/>
          <w:sz w:val="24"/>
          <w:szCs w:val="24"/>
          <w:shd w:val="clear" w:color="auto" w:fill="FFFFFF"/>
        </w:rPr>
        <w:t>94</w:t>
      </w:r>
      <w:r w:rsidRPr="003D4ED9">
        <w:rPr>
          <w:rFonts w:ascii="Times New Roman" w:hAnsi="Times New Roman" w:cs="Times New Roman"/>
          <w:color w:val="222222"/>
          <w:sz w:val="24"/>
          <w:szCs w:val="24"/>
          <w:shd w:val="clear" w:color="auto" w:fill="FFFFFF"/>
        </w:rPr>
        <w:t>, pp.432-441.</w:t>
      </w:r>
    </w:p>
    <w:p w14:paraId="101FD701" w14:textId="77777777" w:rsidR="003D4ED9" w:rsidRPr="003D4ED9" w:rsidRDefault="003D4ED9" w:rsidP="003D4ED9">
      <w:pPr>
        <w:spacing w:line="240" w:lineRule="auto"/>
        <w:ind w:left="720" w:hanging="720"/>
        <w:rPr>
          <w:rFonts w:ascii="Times New Roman" w:hAnsi="Times New Roman" w:cs="Times New Roman"/>
          <w:sz w:val="24"/>
          <w:szCs w:val="24"/>
        </w:rPr>
      </w:pPr>
      <w:r w:rsidRPr="003D4ED9">
        <w:rPr>
          <w:rFonts w:ascii="Times New Roman" w:hAnsi="Times New Roman" w:cs="Times New Roman"/>
          <w:color w:val="222222"/>
          <w:sz w:val="24"/>
          <w:szCs w:val="24"/>
          <w:shd w:val="clear" w:color="auto" w:fill="FFFFFF"/>
        </w:rPr>
        <w:t xml:space="preserve">Mahdi, O.R., Nassar, I.A. and </w:t>
      </w:r>
      <w:proofErr w:type="spellStart"/>
      <w:r w:rsidRPr="003D4ED9">
        <w:rPr>
          <w:rFonts w:ascii="Times New Roman" w:hAnsi="Times New Roman" w:cs="Times New Roman"/>
          <w:color w:val="222222"/>
          <w:sz w:val="24"/>
          <w:szCs w:val="24"/>
          <w:shd w:val="clear" w:color="auto" w:fill="FFFFFF"/>
        </w:rPr>
        <w:t>Almsafir</w:t>
      </w:r>
      <w:proofErr w:type="spellEnd"/>
      <w:r w:rsidRPr="003D4ED9">
        <w:rPr>
          <w:rFonts w:ascii="Times New Roman" w:hAnsi="Times New Roman" w:cs="Times New Roman"/>
          <w:color w:val="222222"/>
          <w:sz w:val="24"/>
          <w:szCs w:val="24"/>
          <w:shd w:val="clear" w:color="auto" w:fill="FFFFFF"/>
        </w:rPr>
        <w:t>, M.K., 2019. Knowledge management processes and sustainable competitive advantage: An empirical examination in private universities. </w:t>
      </w:r>
      <w:r w:rsidRPr="003D4ED9">
        <w:rPr>
          <w:rFonts w:ascii="Times New Roman" w:hAnsi="Times New Roman" w:cs="Times New Roman"/>
          <w:i/>
          <w:iCs/>
          <w:color w:val="222222"/>
          <w:sz w:val="24"/>
          <w:szCs w:val="24"/>
          <w:shd w:val="clear" w:color="auto" w:fill="FFFFFF"/>
        </w:rPr>
        <w:t>Journal of Business Research</w:t>
      </w:r>
      <w:r w:rsidRPr="003D4ED9">
        <w:rPr>
          <w:rFonts w:ascii="Times New Roman" w:hAnsi="Times New Roman" w:cs="Times New Roman"/>
          <w:color w:val="222222"/>
          <w:sz w:val="24"/>
          <w:szCs w:val="24"/>
          <w:shd w:val="clear" w:color="auto" w:fill="FFFFFF"/>
        </w:rPr>
        <w:t>, </w:t>
      </w:r>
      <w:r w:rsidRPr="003D4ED9">
        <w:rPr>
          <w:rFonts w:ascii="Times New Roman" w:hAnsi="Times New Roman" w:cs="Times New Roman"/>
          <w:i/>
          <w:iCs/>
          <w:color w:val="222222"/>
          <w:sz w:val="24"/>
          <w:szCs w:val="24"/>
          <w:shd w:val="clear" w:color="auto" w:fill="FFFFFF"/>
        </w:rPr>
        <w:t>94</w:t>
      </w:r>
      <w:r w:rsidRPr="003D4ED9">
        <w:rPr>
          <w:rFonts w:ascii="Times New Roman" w:hAnsi="Times New Roman" w:cs="Times New Roman"/>
          <w:color w:val="222222"/>
          <w:sz w:val="24"/>
          <w:szCs w:val="24"/>
          <w:shd w:val="clear" w:color="auto" w:fill="FFFFFF"/>
        </w:rPr>
        <w:t>, pp.320-334.</w:t>
      </w:r>
    </w:p>
    <w:p w14:paraId="3087FFDB" w14:textId="77777777" w:rsidR="003D4ED9" w:rsidRPr="003D4ED9" w:rsidRDefault="003D4ED9" w:rsidP="003D4ED9">
      <w:pPr>
        <w:spacing w:line="240" w:lineRule="auto"/>
        <w:ind w:left="720" w:hanging="720"/>
        <w:rPr>
          <w:rFonts w:ascii="Times New Roman" w:hAnsi="Times New Roman" w:cs="Times New Roman"/>
          <w:sz w:val="24"/>
          <w:szCs w:val="24"/>
        </w:rPr>
      </w:pPr>
      <w:proofErr w:type="spellStart"/>
      <w:r w:rsidRPr="003D4ED9">
        <w:rPr>
          <w:rFonts w:ascii="Times New Roman" w:hAnsi="Times New Roman" w:cs="Times New Roman"/>
          <w:color w:val="222222"/>
          <w:sz w:val="24"/>
          <w:szCs w:val="24"/>
          <w:shd w:val="clear" w:color="auto" w:fill="FFFFFF"/>
        </w:rPr>
        <w:t>Maravilhas</w:t>
      </w:r>
      <w:proofErr w:type="spellEnd"/>
      <w:r w:rsidRPr="003D4ED9">
        <w:rPr>
          <w:rFonts w:ascii="Times New Roman" w:hAnsi="Times New Roman" w:cs="Times New Roman"/>
          <w:color w:val="222222"/>
          <w:sz w:val="24"/>
          <w:szCs w:val="24"/>
          <w:shd w:val="clear" w:color="auto" w:fill="FFFFFF"/>
        </w:rPr>
        <w:t>, S. and Martins, J., 2019. Strategic knowledge management in a digital environment: Tacit and explicit knowledge in Fab Labs. </w:t>
      </w:r>
      <w:r w:rsidRPr="003D4ED9">
        <w:rPr>
          <w:rFonts w:ascii="Times New Roman" w:hAnsi="Times New Roman" w:cs="Times New Roman"/>
          <w:i/>
          <w:iCs/>
          <w:color w:val="222222"/>
          <w:sz w:val="24"/>
          <w:szCs w:val="24"/>
          <w:shd w:val="clear" w:color="auto" w:fill="FFFFFF"/>
        </w:rPr>
        <w:t>Journal of business research</w:t>
      </w:r>
      <w:r w:rsidRPr="003D4ED9">
        <w:rPr>
          <w:rFonts w:ascii="Times New Roman" w:hAnsi="Times New Roman" w:cs="Times New Roman"/>
          <w:color w:val="222222"/>
          <w:sz w:val="24"/>
          <w:szCs w:val="24"/>
          <w:shd w:val="clear" w:color="auto" w:fill="FFFFFF"/>
        </w:rPr>
        <w:t>, </w:t>
      </w:r>
      <w:r w:rsidRPr="003D4ED9">
        <w:rPr>
          <w:rFonts w:ascii="Times New Roman" w:hAnsi="Times New Roman" w:cs="Times New Roman"/>
          <w:i/>
          <w:iCs/>
          <w:color w:val="222222"/>
          <w:sz w:val="24"/>
          <w:szCs w:val="24"/>
          <w:shd w:val="clear" w:color="auto" w:fill="FFFFFF"/>
        </w:rPr>
        <w:t>94</w:t>
      </w:r>
      <w:r w:rsidRPr="003D4ED9">
        <w:rPr>
          <w:rFonts w:ascii="Times New Roman" w:hAnsi="Times New Roman" w:cs="Times New Roman"/>
          <w:color w:val="222222"/>
          <w:sz w:val="24"/>
          <w:szCs w:val="24"/>
          <w:shd w:val="clear" w:color="auto" w:fill="FFFFFF"/>
        </w:rPr>
        <w:t>, pp.353-359.</w:t>
      </w:r>
    </w:p>
    <w:p w14:paraId="6C6F3AC4" w14:textId="77777777" w:rsidR="003D4ED9" w:rsidRPr="003D4ED9" w:rsidRDefault="003D4ED9" w:rsidP="003D4ED9">
      <w:pPr>
        <w:spacing w:line="240" w:lineRule="auto"/>
        <w:ind w:left="720" w:hanging="720"/>
        <w:rPr>
          <w:rFonts w:ascii="Times New Roman" w:hAnsi="Times New Roman" w:cs="Times New Roman"/>
          <w:sz w:val="24"/>
          <w:szCs w:val="24"/>
        </w:rPr>
      </w:pPr>
      <w:proofErr w:type="spellStart"/>
      <w:r w:rsidRPr="003D4ED9">
        <w:rPr>
          <w:rFonts w:ascii="Times New Roman" w:hAnsi="Times New Roman" w:cs="Times New Roman"/>
          <w:color w:val="222222"/>
          <w:sz w:val="24"/>
          <w:szCs w:val="24"/>
          <w:shd w:val="clear" w:color="auto" w:fill="FFFFFF"/>
        </w:rPr>
        <w:lastRenderedPageBreak/>
        <w:t>Masa'deh</w:t>
      </w:r>
      <w:proofErr w:type="spellEnd"/>
      <w:r w:rsidRPr="003D4ED9">
        <w:rPr>
          <w:rFonts w:ascii="Times New Roman" w:hAnsi="Times New Roman" w:cs="Times New Roman"/>
          <w:color w:val="222222"/>
          <w:sz w:val="24"/>
          <w:szCs w:val="24"/>
          <w:shd w:val="clear" w:color="auto" w:fill="FFFFFF"/>
        </w:rPr>
        <w:t>, R.E.</w:t>
      </w:r>
      <w:r w:rsidR="00285881" w:rsidRPr="00285881">
        <w:rPr>
          <w:rFonts w:ascii="Times New Roman" w:hAnsi="Times New Roman" w:cs="Times New Roman"/>
          <w:color w:val="222222"/>
          <w:sz w:val="24"/>
          <w:szCs w:val="24"/>
          <w:shd w:val="clear" w:color="auto" w:fill="FFFFFF"/>
        </w:rPr>
        <w:t xml:space="preserve"> </w:t>
      </w:r>
      <w:r w:rsidR="00285881">
        <w:rPr>
          <w:rFonts w:ascii="Times New Roman" w:hAnsi="Times New Roman" w:cs="Times New Roman"/>
          <w:color w:val="222222"/>
          <w:sz w:val="24"/>
          <w:szCs w:val="24"/>
          <w:shd w:val="clear" w:color="auto" w:fill="FFFFFF"/>
        </w:rPr>
        <w:t>and et.al</w:t>
      </w:r>
      <w:r w:rsidRPr="003D4ED9">
        <w:rPr>
          <w:rFonts w:ascii="Times New Roman" w:hAnsi="Times New Roman" w:cs="Times New Roman"/>
          <w:color w:val="222222"/>
          <w:sz w:val="24"/>
          <w:szCs w:val="24"/>
          <w:shd w:val="clear" w:color="auto" w:fill="FFFFFF"/>
        </w:rPr>
        <w:t>., 2019. THE ROLE OF KNOWLEDGE MANAGEMENT INFRASTRUCTURE IN ENHANCING JOB SATISFACTION: A DEVELOPING COUNTRY PERSPECTIVE. </w:t>
      </w:r>
      <w:r w:rsidRPr="003D4ED9">
        <w:rPr>
          <w:rFonts w:ascii="Times New Roman" w:hAnsi="Times New Roman" w:cs="Times New Roman"/>
          <w:i/>
          <w:iCs/>
          <w:color w:val="222222"/>
          <w:sz w:val="24"/>
          <w:szCs w:val="24"/>
          <w:shd w:val="clear" w:color="auto" w:fill="FFFFFF"/>
        </w:rPr>
        <w:t>Interdisciplinary Journal of Information, Knowledge &amp; Management</w:t>
      </w:r>
      <w:r w:rsidRPr="003D4ED9">
        <w:rPr>
          <w:rFonts w:ascii="Times New Roman" w:hAnsi="Times New Roman" w:cs="Times New Roman"/>
          <w:color w:val="222222"/>
          <w:sz w:val="24"/>
          <w:szCs w:val="24"/>
          <w:shd w:val="clear" w:color="auto" w:fill="FFFFFF"/>
        </w:rPr>
        <w:t>, </w:t>
      </w:r>
      <w:r w:rsidRPr="003D4ED9">
        <w:rPr>
          <w:rFonts w:ascii="Times New Roman" w:hAnsi="Times New Roman" w:cs="Times New Roman"/>
          <w:i/>
          <w:iCs/>
          <w:color w:val="222222"/>
          <w:sz w:val="24"/>
          <w:szCs w:val="24"/>
          <w:shd w:val="clear" w:color="auto" w:fill="FFFFFF"/>
        </w:rPr>
        <w:t>14</w:t>
      </w:r>
      <w:r w:rsidRPr="003D4ED9">
        <w:rPr>
          <w:rFonts w:ascii="Times New Roman" w:hAnsi="Times New Roman" w:cs="Times New Roman"/>
          <w:color w:val="222222"/>
          <w:sz w:val="24"/>
          <w:szCs w:val="24"/>
          <w:shd w:val="clear" w:color="auto" w:fill="FFFFFF"/>
        </w:rPr>
        <w:t>.</w:t>
      </w:r>
    </w:p>
    <w:p w14:paraId="022E529D" w14:textId="77777777" w:rsidR="003D4ED9" w:rsidRPr="003D4ED9" w:rsidRDefault="003D4ED9" w:rsidP="003D4ED9">
      <w:pPr>
        <w:spacing w:line="240" w:lineRule="auto"/>
        <w:ind w:left="720" w:hanging="720"/>
        <w:rPr>
          <w:rFonts w:ascii="Times New Roman" w:hAnsi="Times New Roman" w:cs="Times New Roman"/>
          <w:sz w:val="24"/>
          <w:szCs w:val="24"/>
        </w:rPr>
      </w:pPr>
      <w:r w:rsidRPr="003D4ED9">
        <w:rPr>
          <w:rFonts w:ascii="Times New Roman" w:hAnsi="Times New Roman" w:cs="Times New Roman"/>
          <w:color w:val="222222"/>
          <w:sz w:val="24"/>
          <w:szCs w:val="24"/>
          <w:shd w:val="clear" w:color="auto" w:fill="FFFFFF"/>
        </w:rPr>
        <w:t xml:space="preserve">Milton, N. and </w:t>
      </w:r>
      <w:proofErr w:type="spellStart"/>
      <w:r w:rsidRPr="003D4ED9">
        <w:rPr>
          <w:rFonts w:ascii="Times New Roman" w:hAnsi="Times New Roman" w:cs="Times New Roman"/>
          <w:color w:val="222222"/>
          <w:sz w:val="24"/>
          <w:szCs w:val="24"/>
          <w:shd w:val="clear" w:color="auto" w:fill="FFFFFF"/>
        </w:rPr>
        <w:t>Lambe</w:t>
      </w:r>
      <w:proofErr w:type="spellEnd"/>
      <w:r w:rsidRPr="003D4ED9">
        <w:rPr>
          <w:rFonts w:ascii="Times New Roman" w:hAnsi="Times New Roman" w:cs="Times New Roman"/>
          <w:color w:val="222222"/>
          <w:sz w:val="24"/>
          <w:szCs w:val="24"/>
          <w:shd w:val="clear" w:color="auto" w:fill="FFFFFF"/>
        </w:rPr>
        <w:t>, P., 2019. </w:t>
      </w:r>
      <w:r w:rsidRPr="003D4ED9">
        <w:rPr>
          <w:rFonts w:ascii="Times New Roman" w:hAnsi="Times New Roman" w:cs="Times New Roman"/>
          <w:i/>
          <w:iCs/>
          <w:color w:val="222222"/>
          <w:sz w:val="24"/>
          <w:szCs w:val="24"/>
          <w:shd w:val="clear" w:color="auto" w:fill="FFFFFF"/>
        </w:rPr>
        <w:t>The knowledge manager's handbook: a step-by-step guide to embedding effective knowledge management in your organization</w:t>
      </w:r>
      <w:r w:rsidRPr="003D4ED9">
        <w:rPr>
          <w:rFonts w:ascii="Times New Roman" w:hAnsi="Times New Roman" w:cs="Times New Roman"/>
          <w:color w:val="222222"/>
          <w:sz w:val="24"/>
          <w:szCs w:val="24"/>
          <w:shd w:val="clear" w:color="auto" w:fill="FFFFFF"/>
        </w:rPr>
        <w:t>. Kogan Page Publishers.</w:t>
      </w:r>
    </w:p>
    <w:p w14:paraId="4624099B" w14:textId="77777777" w:rsidR="003D4ED9" w:rsidRPr="003D4ED9" w:rsidRDefault="003D4ED9" w:rsidP="003D4ED9">
      <w:pPr>
        <w:spacing w:line="240" w:lineRule="auto"/>
        <w:ind w:left="720" w:hanging="720"/>
        <w:rPr>
          <w:rFonts w:ascii="Times New Roman" w:hAnsi="Times New Roman" w:cs="Times New Roman"/>
          <w:sz w:val="24"/>
          <w:szCs w:val="24"/>
        </w:rPr>
      </w:pPr>
      <w:r w:rsidRPr="003D4ED9">
        <w:rPr>
          <w:rFonts w:ascii="Times New Roman" w:hAnsi="Times New Roman" w:cs="Times New Roman"/>
          <w:color w:val="222222"/>
          <w:sz w:val="24"/>
          <w:szCs w:val="24"/>
          <w:shd w:val="clear" w:color="auto" w:fill="FFFFFF"/>
        </w:rPr>
        <w:t xml:space="preserve">Nisar, T.M., Prabhakar, G. and </w:t>
      </w:r>
      <w:proofErr w:type="spellStart"/>
      <w:r w:rsidRPr="003D4ED9">
        <w:rPr>
          <w:rFonts w:ascii="Times New Roman" w:hAnsi="Times New Roman" w:cs="Times New Roman"/>
          <w:color w:val="222222"/>
          <w:sz w:val="24"/>
          <w:szCs w:val="24"/>
          <w:shd w:val="clear" w:color="auto" w:fill="FFFFFF"/>
        </w:rPr>
        <w:t>Strakova</w:t>
      </w:r>
      <w:proofErr w:type="spellEnd"/>
      <w:r w:rsidRPr="003D4ED9">
        <w:rPr>
          <w:rFonts w:ascii="Times New Roman" w:hAnsi="Times New Roman" w:cs="Times New Roman"/>
          <w:color w:val="222222"/>
          <w:sz w:val="24"/>
          <w:szCs w:val="24"/>
          <w:shd w:val="clear" w:color="auto" w:fill="FFFFFF"/>
        </w:rPr>
        <w:t>, L., 2019. Social media information benefits, knowledge management and smart organizations. </w:t>
      </w:r>
      <w:r w:rsidRPr="003D4ED9">
        <w:rPr>
          <w:rFonts w:ascii="Times New Roman" w:hAnsi="Times New Roman" w:cs="Times New Roman"/>
          <w:i/>
          <w:iCs/>
          <w:color w:val="222222"/>
          <w:sz w:val="24"/>
          <w:szCs w:val="24"/>
          <w:shd w:val="clear" w:color="auto" w:fill="FFFFFF"/>
        </w:rPr>
        <w:t>Journal of Business Research</w:t>
      </w:r>
      <w:r w:rsidRPr="003D4ED9">
        <w:rPr>
          <w:rFonts w:ascii="Times New Roman" w:hAnsi="Times New Roman" w:cs="Times New Roman"/>
          <w:color w:val="222222"/>
          <w:sz w:val="24"/>
          <w:szCs w:val="24"/>
          <w:shd w:val="clear" w:color="auto" w:fill="FFFFFF"/>
        </w:rPr>
        <w:t>, </w:t>
      </w:r>
      <w:r w:rsidRPr="003D4ED9">
        <w:rPr>
          <w:rFonts w:ascii="Times New Roman" w:hAnsi="Times New Roman" w:cs="Times New Roman"/>
          <w:i/>
          <w:iCs/>
          <w:color w:val="222222"/>
          <w:sz w:val="24"/>
          <w:szCs w:val="24"/>
          <w:shd w:val="clear" w:color="auto" w:fill="FFFFFF"/>
        </w:rPr>
        <w:t>94</w:t>
      </w:r>
      <w:r w:rsidRPr="003D4ED9">
        <w:rPr>
          <w:rFonts w:ascii="Times New Roman" w:hAnsi="Times New Roman" w:cs="Times New Roman"/>
          <w:color w:val="222222"/>
          <w:sz w:val="24"/>
          <w:szCs w:val="24"/>
          <w:shd w:val="clear" w:color="auto" w:fill="FFFFFF"/>
        </w:rPr>
        <w:t>, pp.264-272.</w:t>
      </w:r>
    </w:p>
    <w:p w14:paraId="6F915E78" w14:textId="77777777" w:rsidR="003D4ED9" w:rsidRPr="003D4ED9" w:rsidRDefault="003D4ED9" w:rsidP="003D4ED9">
      <w:pPr>
        <w:spacing w:line="240" w:lineRule="auto"/>
        <w:ind w:left="720" w:hanging="720"/>
        <w:rPr>
          <w:rFonts w:ascii="Times New Roman" w:hAnsi="Times New Roman" w:cs="Times New Roman"/>
          <w:sz w:val="24"/>
          <w:szCs w:val="24"/>
        </w:rPr>
      </w:pPr>
      <w:proofErr w:type="spellStart"/>
      <w:r w:rsidRPr="003D4ED9">
        <w:rPr>
          <w:rFonts w:ascii="Times New Roman" w:hAnsi="Times New Roman" w:cs="Times New Roman"/>
          <w:color w:val="222222"/>
          <w:sz w:val="24"/>
          <w:szCs w:val="24"/>
          <w:shd w:val="clear" w:color="auto" w:fill="FFFFFF"/>
        </w:rPr>
        <w:t>Ouriques</w:t>
      </w:r>
      <w:proofErr w:type="spellEnd"/>
      <w:r w:rsidRPr="003D4ED9">
        <w:rPr>
          <w:rFonts w:ascii="Times New Roman" w:hAnsi="Times New Roman" w:cs="Times New Roman"/>
          <w:color w:val="222222"/>
          <w:sz w:val="24"/>
          <w:szCs w:val="24"/>
          <w:shd w:val="clear" w:color="auto" w:fill="FFFFFF"/>
        </w:rPr>
        <w:t>, R.A.B.</w:t>
      </w:r>
      <w:r w:rsidR="006E39CE" w:rsidRPr="006E39CE">
        <w:rPr>
          <w:rFonts w:ascii="Times New Roman" w:hAnsi="Times New Roman" w:cs="Times New Roman"/>
          <w:color w:val="222222"/>
          <w:sz w:val="24"/>
          <w:szCs w:val="24"/>
          <w:shd w:val="clear" w:color="auto" w:fill="FFFFFF"/>
        </w:rPr>
        <w:t xml:space="preserve"> </w:t>
      </w:r>
      <w:r w:rsidR="006E39CE">
        <w:rPr>
          <w:rFonts w:ascii="Times New Roman" w:hAnsi="Times New Roman" w:cs="Times New Roman"/>
          <w:color w:val="222222"/>
          <w:sz w:val="24"/>
          <w:szCs w:val="24"/>
          <w:shd w:val="clear" w:color="auto" w:fill="FFFFFF"/>
        </w:rPr>
        <w:t>and et.al</w:t>
      </w:r>
      <w:r w:rsidRPr="003D4ED9">
        <w:rPr>
          <w:rFonts w:ascii="Times New Roman" w:hAnsi="Times New Roman" w:cs="Times New Roman"/>
          <w:color w:val="222222"/>
          <w:sz w:val="24"/>
          <w:szCs w:val="24"/>
          <w:shd w:val="clear" w:color="auto" w:fill="FFFFFF"/>
        </w:rPr>
        <w:t>., 2019. Knowledge management strategies and processes in agile software development: a systematic literature review. </w:t>
      </w:r>
      <w:r w:rsidRPr="003D4ED9">
        <w:rPr>
          <w:rFonts w:ascii="Times New Roman" w:hAnsi="Times New Roman" w:cs="Times New Roman"/>
          <w:i/>
          <w:iCs/>
          <w:color w:val="222222"/>
          <w:sz w:val="24"/>
          <w:szCs w:val="24"/>
          <w:shd w:val="clear" w:color="auto" w:fill="FFFFFF"/>
        </w:rPr>
        <w:t>International journal of software engineering and knowledge engineering</w:t>
      </w:r>
      <w:r w:rsidRPr="003D4ED9">
        <w:rPr>
          <w:rFonts w:ascii="Times New Roman" w:hAnsi="Times New Roman" w:cs="Times New Roman"/>
          <w:color w:val="222222"/>
          <w:sz w:val="24"/>
          <w:szCs w:val="24"/>
          <w:shd w:val="clear" w:color="auto" w:fill="FFFFFF"/>
        </w:rPr>
        <w:t>, </w:t>
      </w:r>
      <w:r w:rsidRPr="003D4ED9">
        <w:rPr>
          <w:rFonts w:ascii="Times New Roman" w:hAnsi="Times New Roman" w:cs="Times New Roman"/>
          <w:i/>
          <w:iCs/>
          <w:color w:val="222222"/>
          <w:sz w:val="24"/>
          <w:szCs w:val="24"/>
          <w:shd w:val="clear" w:color="auto" w:fill="FFFFFF"/>
        </w:rPr>
        <w:t>29</w:t>
      </w:r>
      <w:r w:rsidRPr="003D4ED9">
        <w:rPr>
          <w:rFonts w:ascii="Times New Roman" w:hAnsi="Times New Roman" w:cs="Times New Roman"/>
          <w:color w:val="222222"/>
          <w:sz w:val="24"/>
          <w:szCs w:val="24"/>
          <w:shd w:val="clear" w:color="auto" w:fill="FFFFFF"/>
        </w:rPr>
        <w:t>(03), pp.345-380.</w:t>
      </w:r>
    </w:p>
    <w:p w14:paraId="36E2064C" w14:textId="77777777" w:rsidR="003D4ED9" w:rsidRPr="003D4ED9" w:rsidRDefault="003D4ED9" w:rsidP="003D4ED9">
      <w:pPr>
        <w:spacing w:line="240" w:lineRule="auto"/>
        <w:ind w:left="720" w:hanging="720"/>
        <w:rPr>
          <w:rFonts w:ascii="Times New Roman" w:hAnsi="Times New Roman" w:cs="Times New Roman"/>
          <w:sz w:val="24"/>
          <w:szCs w:val="24"/>
        </w:rPr>
      </w:pPr>
      <w:r w:rsidRPr="003D4ED9">
        <w:rPr>
          <w:rFonts w:ascii="Times New Roman" w:hAnsi="Times New Roman" w:cs="Times New Roman"/>
          <w:color w:val="222222"/>
          <w:sz w:val="24"/>
          <w:szCs w:val="24"/>
          <w:shd w:val="clear" w:color="auto" w:fill="FFFFFF"/>
        </w:rPr>
        <w:t>Pereira, V.</w:t>
      </w:r>
      <w:r w:rsidR="00D37990" w:rsidRPr="00D37990">
        <w:rPr>
          <w:rFonts w:ascii="Times New Roman" w:hAnsi="Times New Roman" w:cs="Times New Roman"/>
          <w:color w:val="222222"/>
          <w:sz w:val="24"/>
          <w:szCs w:val="24"/>
          <w:shd w:val="clear" w:color="auto" w:fill="FFFFFF"/>
        </w:rPr>
        <w:t xml:space="preserve"> </w:t>
      </w:r>
      <w:r w:rsidR="00D37990">
        <w:rPr>
          <w:rFonts w:ascii="Times New Roman" w:hAnsi="Times New Roman" w:cs="Times New Roman"/>
          <w:color w:val="222222"/>
          <w:sz w:val="24"/>
          <w:szCs w:val="24"/>
          <w:shd w:val="clear" w:color="auto" w:fill="FFFFFF"/>
        </w:rPr>
        <w:t>and et.al</w:t>
      </w:r>
      <w:r w:rsidRPr="003D4ED9">
        <w:rPr>
          <w:rFonts w:ascii="Times New Roman" w:hAnsi="Times New Roman" w:cs="Times New Roman"/>
          <w:color w:val="222222"/>
          <w:sz w:val="24"/>
          <w:szCs w:val="24"/>
          <w:shd w:val="clear" w:color="auto" w:fill="FFFFFF"/>
        </w:rPr>
        <w:t>., 2019. Investigating dynamic capabilities, agility and knowledge management within EMNEs-longitudinal evidence from Europe. </w:t>
      </w:r>
      <w:r w:rsidRPr="003D4ED9">
        <w:rPr>
          <w:rFonts w:ascii="Times New Roman" w:hAnsi="Times New Roman" w:cs="Times New Roman"/>
          <w:i/>
          <w:iCs/>
          <w:color w:val="222222"/>
          <w:sz w:val="24"/>
          <w:szCs w:val="24"/>
          <w:shd w:val="clear" w:color="auto" w:fill="FFFFFF"/>
        </w:rPr>
        <w:t>Journal of Knowledge Management</w:t>
      </w:r>
      <w:r w:rsidRPr="003D4ED9">
        <w:rPr>
          <w:rFonts w:ascii="Times New Roman" w:hAnsi="Times New Roman" w:cs="Times New Roman"/>
          <w:color w:val="222222"/>
          <w:sz w:val="24"/>
          <w:szCs w:val="24"/>
          <w:shd w:val="clear" w:color="auto" w:fill="FFFFFF"/>
        </w:rPr>
        <w:t>.</w:t>
      </w:r>
    </w:p>
    <w:p w14:paraId="1818703F" w14:textId="77777777" w:rsidR="003D4ED9" w:rsidRPr="003D4ED9" w:rsidRDefault="003D4ED9" w:rsidP="003D4ED9">
      <w:pPr>
        <w:spacing w:line="240" w:lineRule="auto"/>
        <w:ind w:left="720" w:hanging="720"/>
        <w:rPr>
          <w:rFonts w:ascii="Times New Roman" w:hAnsi="Times New Roman" w:cs="Times New Roman"/>
          <w:sz w:val="24"/>
          <w:szCs w:val="24"/>
        </w:rPr>
      </w:pPr>
      <w:r w:rsidRPr="003D4ED9">
        <w:rPr>
          <w:rFonts w:ascii="Times New Roman" w:hAnsi="Times New Roman" w:cs="Times New Roman"/>
          <w:color w:val="222222"/>
          <w:sz w:val="24"/>
          <w:szCs w:val="24"/>
          <w:shd w:val="clear" w:color="auto" w:fill="FFFFFF"/>
        </w:rPr>
        <w:t>Razzaq, S.</w:t>
      </w:r>
      <w:r w:rsidR="002E541D" w:rsidRPr="002E541D">
        <w:rPr>
          <w:rFonts w:ascii="Times New Roman" w:hAnsi="Times New Roman" w:cs="Times New Roman"/>
          <w:color w:val="222222"/>
          <w:sz w:val="24"/>
          <w:szCs w:val="24"/>
          <w:shd w:val="clear" w:color="auto" w:fill="FFFFFF"/>
        </w:rPr>
        <w:t xml:space="preserve"> </w:t>
      </w:r>
      <w:r w:rsidR="002E541D">
        <w:rPr>
          <w:rFonts w:ascii="Times New Roman" w:hAnsi="Times New Roman" w:cs="Times New Roman"/>
          <w:color w:val="222222"/>
          <w:sz w:val="24"/>
          <w:szCs w:val="24"/>
          <w:shd w:val="clear" w:color="auto" w:fill="FFFFFF"/>
        </w:rPr>
        <w:t>and et.al</w:t>
      </w:r>
      <w:r w:rsidRPr="003D4ED9">
        <w:rPr>
          <w:rFonts w:ascii="Times New Roman" w:hAnsi="Times New Roman" w:cs="Times New Roman"/>
          <w:color w:val="222222"/>
          <w:sz w:val="24"/>
          <w:szCs w:val="24"/>
          <w:shd w:val="clear" w:color="auto" w:fill="FFFFFF"/>
        </w:rPr>
        <w:t>., 2019. Knowledge management, organizational commitment and knowledge-worker performance. </w:t>
      </w:r>
      <w:r w:rsidRPr="003D4ED9">
        <w:rPr>
          <w:rFonts w:ascii="Times New Roman" w:hAnsi="Times New Roman" w:cs="Times New Roman"/>
          <w:i/>
          <w:iCs/>
          <w:color w:val="222222"/>
          <w:sz w:val="24"/>
          <w:szCs w:val="24"/>
          <w:shd w:val="clear" w:color="auto" w:fill="FFFFFF"/>
        </w:rPr>
        <w:t>Business process management journal</w:t>
      </w:r>
      <w:r w:rsidRPr="003D4ED9">
        <w:rPr>
          <w:rFonts w:ascii="Times New Roman" w:hAnsi="Times New Roman" w:cs="Times New Roman"/>
          <w:color w:val="222222"/>
          <w:sz w:val="24"/>
          <w:szCs w:val="24"/>
          <w:shd w:val="clear" w:color="auto" w:fill="FFFFFF"/>
        </w:rPr>
        <w:t>.</w:t>
      </w:r>
    </w:p>
    <w:p w14:paraId="7C96E42B" w14:textId="77777777" w:rsidR="003D4ED9" w:rsidRPr="003D4ED9" w:rsidRDefault="003D4ED9" w:rsidP="003D4ED9">
      <w:pPr>
        <w:spacing w:line="240" w:lineRule="auto"/>
        <w:ind w:left="720" w:hanging="720"/>
        <w:rPr>
          <w:rFonts w:ascii="Times New Roman" w:hAnsi="Times New Roman" w:cs="Times New Roman"/>
          <w:sz w:val="24"/>
          <w:szCs w:val="24"/>
        </w:rPr>
      </w:pPr>
      <w:r w:rsidRPr="003D4ED9">
        <w:rPr>
          <w:rFonts w:ascii="Times New Roman" w:hAnsi="Times New Roman" w:cs="Times New Roman"/>
          <w:color w:val="222222"/>
          <w:sz w:val="24"/>
          <w:szCs w:val="24"/>
          <w:shd w:val="clear" w:color="auto" w:fill="FFFFFF"/>
        </w:rPr>
        <w:t xml:space="preserve">Shamim, S., </w:t>
      </w:r>
      <w:proofErr w:type="spellStart"/>
      <w:r w:rsidRPr="003D4ED9">
        <w:rPr>
          <w:rFonts w:ascii="Times New Roman" w:hAnsi="Times New Roman" w:cs="Times New Roman"/>
          <w:color w:val="222222"/>
          <w:sz w:val="24"/>
          <w:szCs w:val="24"/>
          <w:shd w:val="clear" w:color="auto" w:fill="FFFFFF"/>
        </w:rPr>
        <w:t>Cang</w:t>
      </w:r>
      <w:proofErr w:type="spellEnd"/>
      <w:r w:rsidRPr="003D4ED9">
        <w:rPr>
          <w:rFonts w:ascii="Times New Roman" w:hAnsi="Times New Roman" w:cs="Times New Roman"/>
          <w:color w:val="222222"/>
          <w:sz w:val="24"/>
          <w:szCs w:val="24"/>
          <w:shd w:val="clear" w:color="auto" w:fill="FFFFFF"/>
        </w:rPr>
        <w:t xml:space="preserve">, S. and Yu, H., 2019. Impact of knowledge oriented leadership on knowledge management </w:t>
      </w:r>
      <w:proofErr w:type="spellStart"/>
      <w:r w:rsidRPr="003D4ED9">
        <w:rPr>
          <w:rFonts w:ascii="Times New Roman" w:hAnsi="Times New Roman" w:cs="Times New Roman"/>
          <w:color w:val="222222"/>
          <w:sz w:val="24"/>
          <w:szCs w:val="24"/>
          <w:shd w:val="clear" w:color="auto" w:fill="FFFFFF"/>
        </w:rPr>
        <w:t>behaviour</w:t>
      </w:r>
      <w:proofErr w:type="spellEnd"/>
      <w:r w:rsidRPr="003D4ED9">
        <w:rPr>
          <w:rFonts w:ascii="Times New Roman" w:hAnsi="Times New Roman" w:cs="Times New Roman"/>
          <w:color w:val="222222"/>
          <w:sz w:val="24"/>
          <w:szCs w:val="24"/>
          <w:shd w:val="clear" w:color="auto" w:fill="FFFFFF"/>
        </w:rPr>
        <w:t xml:space="preserve"> through employee work attitudes. </w:t>
      </w:r>
      <w:r w:rsidRPr="003D4ED9">
        <w:rPr>
          <w:rFonts w:ascii="Times New Roman" w:hAnsi="Times New Roman" w:cs="Times New Roman"/>
          <w:i/>
          <w:iCs/>
          <w:color w:val="222222"/>
          <w:sz w:val="24"/>
          <w:szCs w:val="24"/>
          <w:shd w:val="clear" w:color="auto" w:fill="FFFFFF"/>
        </w:rPr>
        <w:t>The International Journal of Human Resource Management</w:t>
      </w:r>
      <w:r w:rsidRPr="003D4ED9">
        <w:rPr>
          <w:rFonts w:ascii="Times New Roman" w:hAnsi="Times New Roman" w:cs="Times New Roman"/>
          <w:color w:val="222222"/>
          <w:sz w:val="24"/>
          <w:szCs w:val="24"/>
          <w:shd w:val="clear" w:color="auto" w:fill="FFFFFF"/>
        </w:rPr>
        <w:t>, </w:t>
      </w:r>
      <w:r w:rsidRPr="003D4ED9">
        <w:rPr>
          <w:rFonts w:ascii="Times New Roman" w:hAnsi="Times New Roman" w:cs="Times New Roman"/>
          <w:i/>
          <w:iCs/>
          <w:color w:val="222222"/>
          <w:sz w:val="24"/>
          <w:szCs w:val="24"/>
          <w:shd w:val="clear" w:color="auto" w:fill="FFFFFF"/>
        </w:rPr>
        <w:t>30</w:t>
      </w:r>
      <w:r w:rsidRPr="003D4ED9">
        <w:rPr>
          <w:rFonts w:ascii="Times New Roman" w:hAnsi="Times New Roman" w:cs="Times New Roman"/>
          <w:color w:val="222222"/>
          <w:sz w:val="24"/>
          <w:szCs w:val="24"/>
          <w:shd w:val="clear" w:color="auto" w:fill="FFFFFF"/>
        </w:rPr>
        <w:t>(16), pp.2387-2417.</w:t>
      </w:r>
    </w:p>
    <w:p w14:paraId="43BC4A2B" w14:textId="77777777" w:rsidR="003D4ED9" w:rsidRPr="003D4ED9" w:rsidRDefault="003D4ED9" w:rsidP="003D4ED9">
      <w:pPr>
        <w:spacing w:line="240" w:lineRule="auto"/>
        <w:ind w:left="720" w:hanging="720"/>
        <w:rPr>
          <w:rFonts w:ascii="Times New Roman" w:hAnsi="Times New Roman" w:cs="Times New Roman"/>
          <w:sz w:val="24"/>
          <w:szCs w:val="24"/>
        </w:rPr>
      </w:pPr>
      <w:proofErr w:type="spellStart"/>
      <w:r w:rsidRPr="003D4ED9">
        <w:rPr>
          <w:rFonts w:ascii="Times New Roman" w:hAnsi="Times New Roman" w:cs="Times New Roman"/>
          <w:color w:val="222222"/>
          <w:sz w:val="24"/>
          <w:szCs w:val="24"/>
          <w:shd w:val="clear" w:color="auto" w:fill="FFFFFF"/>
        </w:rPr>
        <w:t>Shujahat</w:t>
      </w:r>
      <w:proofErr w:type="spellEnd"/>
      <w:r w:rsidRPr="003D4ED9">
        <w:rPr>
          <w:rFonts w:ascii="Times New Roman" w:hAnsi="Times New Roman" w:cs="Times New Roman"/>
          <w:color w:val="222222"/>
          <w:sz w:val="24"/>
          <w:szCs w:val="24"/>
          <w:shd w:val="clear" w:color="auto" w:fill="FFFFFF"/>
        </w:rPr>
        <w:t>, M.</w:t>
      </w:r>
      <w:r w:rsidR="004C6192" w:rsidRPr="004C6192">
        <w:rPr>
          <w:rFonts w:ascii="Times New Roman" w:hAnsi="Times New Roman" w:cs="Times New Roman"/>
          <w:color w:val="222222"/>
          <w:sz w:val="24"/>
          <w:szCs w:val="24"/>
          <w:shd w:val="clear" w:color="auto" w:fill="FFFFFF"/>
        </w:rPr>
        <w:t xml:space="preserve"> </w:t>
      </w:r>
      <w:r w:rsidR="004C6192">
        <w:rPr>
          <w:rFonts w:ascii="Times New Roman" w:hAnsi="Times New Roman" w:cs="Times New Roman"/>
          <w:color w:val="222222"/>
          <w:sz w:val="24"/>
          <w:szCs w:val="24"/>
          <w:shd w:val="clear" w:color="auto" w:fill="FFFFFF"/>
        </w:rPr>
        <w:t>and et.al</w:t>
      </w:r>
      <w:r w:rsidRPr="003D4ED9">
        <w:rPr>
          <w:rFonts w:ascii="Times New Roman" w:hAnsi="Times New Roman" w:cs="Times New Roman"/>
          <w:color w:val="222222"/>
          <w:sz w:val="24"/>
          <w:szCs w:val="24"/>
          <w:shd w:val="clear" w:color="auto" w:fill="FFFFFF"/>
        </w:rPr>
        <w:t>., 2019. Translating the impact of knowledge management processes into knowledge-based innovation: The neglected and mediating role of knowledge-worker productivity. </w:t>
      </w:r>
      <w:r w:rsidRPr="003D4ED9">
        <w:rPr>
          <w:rFonts w:ascii="Times New Roman" w:hAnsi="Times New Roman" w:cs="Times New Roman"/>
          <w:i/>
          <w:iCs/>
          <w:color w:val="222222"/>
          <w:sz w:val="24"/>
          <w:szCs w:val="24"/>
          <w:shd w:val="clear" w:color="auto" w:fill="FFFFFF"/>
        </w:rPr>
        <w:t>Journal of Business Research</w:t>
      </w:r>
      <w:r w:rsidRPr="003D4ED9">
        <w:rPr>
          <w:rFonts w:ascii="Times New Roman" w:hAnsi="Times New Roman" w:cs="Times New Roman"/>
          <w:color w:val="222222"/>
          <w:sz w:val="24"/>
          <w:szCs w:val="24"/>
          <w:shd w:val="clear" w:color="auto" w:fill="FFFFFF"/>
        </w:rPr>
        <w:t>, </w:t>
      </w:r>
      <w:r w:rsidRPr="003D4ED9">
        <w:rPr>
          <w:rFonts w:ascii="Times New Roman" w:hAnsi="Times New Roman" w:cs="Times New Roman"/>
          <w:i/>
          <w:iCs/>
          <w:color w:val="222222"/>
          <w:sz w:val="24"/>
          <w:szCs w:val="24"/>
          <w:shd w:val="clear" w:color="auto" w:fill="FFFFFF"/>
        </w:rPr>
        <w:t>94</w:t>
      </w:r>
      <w:r w:rsidRPr="003D4ED9">
        <w:rPr>
          <w:rFonts w:ascii="Times New Roman" w:hAnsi="Times New Roman" w:cs="Times New Roman"/>
          <w:color w:val="222222"/>
          <w:sz w:val="24"/>
          <w:szCs w:val="24"/>
          <w:shd w:val="clear" w:color="auto" w:fill="FFFFFF"/>
        </w:rPr>
        <w:t>, pp.442-450.</w:t>
      </w:r>
    </w:p>
    <w:p w14:paraId="297639E6" w14:textId="77777777" w:rsidR="00D60F52" w:rsidRPr="00FE031E" w:rsidRDefault="00D60F52" w:rsidP="00822ECA">
      <w:pPr>
        <w:rPr>
          <w:rFonts w:ascii="Times New Roman" w:hAnsi="Times New Roman" w:cs="Times New Roman"/>
          <w:sz w:val="24"/>
          <w:szCs w:val="24"/>
          <w:u w:val="single"/>
        </w:rPr>
      </w:pPr>
      <w:r w:rsidRPr="00FE031E">
        <w:rPr>
          <w:rFonts w:ascii="Times New Roman" w:hAnsi="Times New Roman" w:cs="Times New Roman"/>
          <w:sz w:val="24"/>
          <w:szCs w:val="24"/>
          <w:u w:val="single"/>
        </w:rPr>
        <w:t>Online:</w:t>
      </w:r>
    </w:p>
    <w:p w14:paraId="37980412" w14:textId="77777777" w:rsidR="00D60F52" w:rsidRDefault="00D60F52" w:rsidP="00822ECA">
      <w:pPr>
        <w:rPr>
          <w:rFonts w:ascii="Times New Roman" w:hAnsi="Times New Roman" w:cs="Times New Roman"/>
          <w:sz w:val="24"/>
          <w:szCs w:val="24"/>
        </w:rPr>
      </w:pPr>
      <w:r w:rsidRPr="00275671">
        <w:rPr>
          <w:rFonts w:ascii="Times New Roman" w:hAnsi="Times New Roman" w:cs="Times New Roman"/>
          <w:i/>
          <w:sz w:val="24"/>
          <w:szCs w:val="24"/>
        </w:rPr>
        <w:t>Stock analysis on net,</w:t>
      </w:r>
      <w:r w:rsidR="00A4216E" w:rsidRPr="00275671">
        <w:rPr>
          <w:rFonts w:ascii="Times New Roman" w:hAnsi="Times New Roman" w:cs="Times New Roman"/>
          <w:i/>
          <w:sz w:val="24"/>
          <w:szCs w:val="24"/>
        </w:rPr>
        <w:t xml:space="preserve"> </w:t>
      </w:r>
      <w:r w:rsidRPr="00275671">
        <w:rPr>
          <w:rFonts w:ascii="Times New Roman" w:hAnsi="Times New Roman" w:cs="Times New Roman"/>
          <w:i/>
          <w:sz w:val="24"/>
          <w:szCs w:val="24"/>
        </w:rPr>
        <w:t>2020</w:t>
      </w:r>
      <w:r>
        <w:rPr>
          <w:rFonts w:ascii="Times New Roman" w:hAnsi="Times New Roman" w:cs="Times New Roman"/>
          <w:sz w:val="24"/>
          <w:szCs w:val="24"/>
        </w:rPr>
        <w:t>. [Online]. Available through. &lt;</w:t>
      </w:r>
      <w:r w:rsidR="00634F3A" w:rsidRPr="00634F3A">
        <w:t xml:space="preserve"> </w:t>
      </w:r>
      <w:hyperlink r:id="rId8" w:history="1">
        <w:r w:rsidR="00634F3A">
          <w:rPr>
            <w:rStyle w:val="Hyperlink"/>
          </w:rPr>
          <w:t>https://www.stock-analysis-on.net/NYSE/Company/McDonalds-Corp/Financial-Statement/Assets</w:t>
        </w:r>
      </w:hyperlink>
      <w:r>
        <w:rPr>
          <w:rFonts w:ascii="Times New Roman" w:hAnsi="Times New Roman" w:cs="Times New Roman"/>
          <w:sz w:val="24"/>
          <w:szCs w:val="24"/>
        </w:rPr>
        <w:t xml:space="preserve">&gt;. </w:t>
      </w:r>
    </w:p>
    <w:p w14:paraId="5DE1065F" w14:textId="77777777" w:rsidR="00F956F4" w:rsidRPr="0088058E" w:rsidRDefault="00F956F4" w:rsidP="00822ECA">
      <w:pPr>
        <w:rPr>
          <w:rFonts w:ascii="Times New Roman" w:hAnsi="Times New Roman" w:cs="Times New Roman"/>
          <w:sz w:val="24"/>
          <w:szCs w:val="24"/>
        </w:rPr>
      </w:pPr>
      <w:r w:rsidRPr="008B4499">
        <w:rPr>
          <w:rFonts w:ascii="Times New Roman" w:hAnsi="Times New Roman" w:cs="Times New Roman"/>
          <w:i/>
          <w:sz w:val="24"/>
          <w:szCs w:val="24"/>
        </w:rPr>
        <w:t>Knowledge management tools,</w:t>
      </w:r>
      <w:r>
        <w:rPr>
          <w:rFonts w:ascii="Times New Roman" w:hAnsi="Times New Roman" w:cs="Times New Roman"/>
          <w:sz w:val="24"/>
          <w:szCs w:val="24"/>
        </w:rPr>
        <w:t xml:space="preserve"> 2018. [Online]. Available through. &lt;</w:t>
      </w:r>
      <w:r w:rsidR="008E5F2C" w:rsidRPr="008E5F2C">
        <w:t xml:space="preserve"> </w:t>
      </w:r>
      <w:hyperlink r:id="rId9" w:history="1">
        <w:r w:rsidR="008E5F2C">
          <w:rPr>
            <w:rStyle w:val="Hyperlink"/>
          </w:rPr>
          <w:t>http://www.knowledge-management-tools.net/three-km-models.html</w:t>
        </w:r>
      </w:hyperlink>
      <w:r>
        <w:rPr>
          <w:rFonts w:ascii="Times New Roman" w:hAnsi="Times New Roman" w:cs="Times New Roman"/>
          <w:sz w:val="24"/>
          <w:szCs w:val="24"/>
        </w:rPr>
        <w:t xml:space="preserve">&gt;. </w:t>
      </w:r>
    </w:p>
    <w:sectPr w:rsidR="00F956F4" w:rsidRPr="0088058E" w:rsidSect="004938B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C86668" w14:textId="77777777" w:rsidR="00A14F98" w:rsidRDefault="00A14F98" w:rsidP="00A14F98">
      <w:pPr>
        <w:spacing w:after="0" w:line="240" w:lineRule="auto"/>
      </w:pPr>
      <w:r>
        <w:separator/>
      </w:r>
    </w:p>
  </w:endnote>
  <w:endnote w:type="continuationSeparator" w:id="0">
    <w:p w14:paraId="5A5E5BDA" w14:textId="77777777" w:rsidR="00A14F98" w:rsidRDefault="00A14F98" w:rsidP="00A14F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1390829"/>
      <w:docPartObj>
        <w:docPartGallery w:val="Page Numbers (Bottom of Page)"/>
        <w:docPartUnique/>
      </w:docPartObj>
    </w:sdtPr>
    <w:sdtEndPr>
      <w:rPr>
        <w:noProof/>
      </w:rPr>
    </w:sdtEndPr>
    <w:sdtContent>
      <w:p w14:paraId="2EEE1E9F" w14:textId="6CA87600" w:rsidR="00A14F98" w:rsidRDefault="00A14F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A9016E" w14:textId="77777777" w:rsidR="00A14F98" w:rsidRDefault="00A14F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72623D" w14:textId="77777777" w:rsidR="00A14F98" w:rsidRDefault="00A14F98" w:rsidP="00A14F98">
      <w:pPr>
        <w:spacing w:after="0" w:line="240" w:lineRule="auto"/>
      </w:pPr>
      <w:r>
        <w:separator/>
      </w:r>
    </w:p>
  </w:footnote>
  <w:footnote w:type="continuationSeparator" w:id="0">
    <w:p w14:paraId="0FD1E1AC" w14:textId="77777777" w:rsidR="00A14F98" w:rsidRDefault="00A14F98" w:rsidP="00A14F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4E57202"/>
    <w:multiLevelType w:val="hybridMultilevel"/>
    <w:tmpl w:val="145C58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065"/>
    <w:rsid w:val="00006E39"/>
    <w:rsid w:val="0003008A"/>
    <w:rsid w:val="00035BF3"/>
    <w:rsid w:val="0004411D"/>
    <w:rsid w:val="000B57DD"/>
    <w:rsid w:val="000C5BA2"/>
    <w:rsid w:val="000F400F"/>
    <w:rsid w:val="000F4D06"/>
    <w:rsid w:val="001043ED"/>
    <w:rsid w:val="001170C2"/>
    <w:rsid w:val="0012771C"/>
    <w:rsid w:val="0013009F"/>
    <w:rsid w:val="00134697"/>
    <w:rsid w:val="00140A45"/>
    <w:rsid w:val="00156199"/>
    <w:rsid w:val="00161AF6"/>
    <w:rsid w:val="001A275E"/>
    <w:rsid w:val="001B17CF"/>
    <w:rsid w:val="001D2130"/>
    <w:rsid w:val="001D4C91"/>
    <w:rsid w:val="001D6DEC"/>
    <w:rsid w:val="001E3608"/>
    <w:rsid w:val="00201D69"/>
    <w:rsid w:val="00217F2E"/>
    <w:rsid w:val="00221F74"/>
    <w:rsid w:val="002222BD"/>
    <w:rsid w:val="002272C9"/>
    <w:rsid w:val="00245A0B"/>
    <w:rsid w:val="00246D31"/>
    <w:rsid w:val="00251B17"/>
    <w:rsid w:val="00253060"/>
    <w:rsid w:val="00270CE0"/>
    <w:rsid w:val="00275671"/>
    <w:rsid w:val="002804F7"/>
    <w:rsid w:val="00285881"/>
    <w:rsid w:val="002A784C"/>
    <w:rsid w:val="002B0D88"/>
    <w:rsid w:val="002C4E3B"/>
    <w:rsid w:val="002E541D"/>
    <w:rsid w:val="002F0507"/>
    <w:rsid w:val="00307C48"/>
    <w:rsid w:val="003127A6"/>
    <w:rsid w:val="00327443"/>
    <w:rsid w:val="00330D87"/>
    <w:rsid w:val="00331813"/>
    <w:rsid w:val="00355D45"/>
    <w:rsid w:val="00374E40"/>
    <w:rsid w:val="00386292"/>
    <w:rsid w:val="003B7767"/>
    <w:rsid w:val="003D4ED9"/>
    <w:rsid w:val="003E4FE5"/>
    <w:rsid w:val="003E6C2E"/>
    <w:rsid w:val="0040393C"/>
    <w:rsid w:val="00403C9E"/>
    <w:rsid w:val="004056E5"/>
    <w:rsid w:val="00411C99"/>
    <w:rsid w:val="00423685"/>
    <w:rsid w:val="004265BB"/>
    <w:rsid w:val="00440CF3"/>
    <w:rsid w:val="00473944"/>
    <w:rsid w:val="004938B8"/>
    <w:rsid w:val="00495CAE"/>
    <w:rsid w:val="004A582F"/>
    <w:rsid w:val="004A697A"/>
    <w:rsid w:val="004C6192"/>
    <w:rsid w:val="004D5ED9"/>
    <w:rsid w:val="004F192A"/>
    <w:rsid w:val="004F5A8E"/>
    <w:rsid w:val="005032F2"/>
    <w:rsid w:val="00521947"/>
    <w:rsid w:val="005434E4"/>
    <w:rsid w:val="00545675"/>
    <w:rsid w:val="00552E93"/>
    <w:rsid w:val="00557890"/>
    <w:rsid w:val="00567A5C"/>
    <w:rsid w:val="00596F17"/>
    <w:rsid w:val="005B6065"/>
    <w:rsid w:val="005D1B83"/>
    <w:rsid w:val="005E3B58"/>
    <w:rsid w:val="005E4410"/>
    <w:rsid w:val="00602393"/>
    <w:rsid w:val="00606EA6"/>
    <w:rsid w:val="00613BB5"/>
    <w:rsid w:val="00623C02"/>
    <w:rsid w:val="00634F3A"/>
    <w:rsid w:val="0065788A"/>
    <w:rsid w:val="006818DA"/>
    <w:rsid w:val="00697BD1"/>
    <w:rsid w:val="006A16C4"/>
    <w:rsid w:val="006B02FD"/>
    <w:rsid w:val="006B232E"/>
    <w:rsid w:val="006B2A30"/>
    <w:rsid w:val="006C2BB6"/>
    <w:rsid w:val="006C63E6"/>
    <w:rsid w:val="006D129B"/>
    <w:rsid w:val="006E39CE"/>
    <w:rsid w:val="006F4E12"/>
    <w:rsid w:val="007354E4"/>
    <w:rsid w:val="007428D5"/>
    <w:rsid w:val="00743372"/>
    <w:rsid w:val="00763399"/>
    <w:rsid w:val="00781E7D"/>
    <w:rsid w:val="00783A94"/>
    <w:rsid w:val="007A4F4E"/>
    <w:rsid w:val="007A6002"/>
    <w:rsid w:val="007D5394"/>
    <w:rsid w:val="007E524C"/>
    <w:rsid w:val="007F641F"/>
    <w:rsid w:val="0080439B"/>
    <w:rsid w:val="00822ECA"/>
    <w:rsid w:val="00824DD7"/>
    <w:rsid w:val="008266BB"/>
    <w:rsid w:val="00834A91"/>
    <w:rsid w:val="008422F9"/>
    <w:rsid w:val="0085495C"/>
    <w:rsid w:val="00857FF7"/>
    <w:rsid w:val="0086188C"/>
    <w:rsid w:val="0088058E"/>
    <w:rsid w:val="00896448"/>
    <w:rsid w:val="008B409F"/>
    <w:rsid w:val="008B4499"/>
    <w:rsid w:val="008C47E9"/>
    <w:rsid w:val="008D5B27"/>
    <w:rsid w:val="008E5F2C"/>
    <w:rsid w:val="008F0249"/>
    <w:rsid w:val="008F11D1"/>
    <w:rsid w:val="008F6A8A"/>
    <w:rsid w:val="00902FC8"/>
    <w:rsid w:val="00917400"/>
    <w:rsid w:val="009232BB"/>
    <w:rsid w:val="00937CB9"/>
    <w:rsid w:val="0095418D"/>
    <w:rsid w:val="0095492E"/>
    <w:rsid w:val="00956BDD"/>
    <w:rsid w:val="00957523"/>
    <w:rsid w:val="009835C2"/>
    <w:rsid w:val="0099619D"/>
    <w:rsid w:val="009D68FF"/>
    <w:rsid w:val="009D6E5B"/>
    <w:rsid w:val="009E3592"/>
    <w:rsid w:val="00A1164A"/>
    <w:rsid w:val="00A14F98"/>
    <w:rsid w:val="00A26EEF"/>
    <w:rsid w:val="00A369C1"/>
    <w:rsid w:val="00A4216E"/>
    <w:rsid w:val="00A5024F"/>
    <w:rsid w:val="00A77619"/>
    <w:rsid w:val="00A91E43"/>
    <w:rsid w:val="00A973DD"/>
    <w:rsid w:val="00AD5BC7"/>
    <w:rsid w:val="00AF1A6F"/>
    <w:rsid w:val="00AF477C"/>
    <w:rsid w:val="00B25299"/>
    <w:rsid w:val="00B62255"/>
    <w:rsid w:val="00B85FB7"/>
    <w:rsid w:val="00B92CEB"/>
    <w:rsid w:val="00B965AE"/>
    <w:rsid w:val="00BA2918"/>
    <w:rsid w:val="00BA741E"/>
    <w:rsid w:val="00BA7EBD"/>
    <w:rsid w:val="00BB5BD5"/>
    <w:rsid w:val="00BC7378"/>
    <w:rsid w:val="00C1531E"/>
    <w:rsid w:val="00C3092E"/>
    <w:rsid w:val="00C473E5"/>
    <w:rsid w:val="00C54335"/>
    <w:rsid w:val="00C71575"/>
    <w:rsid w:val="00C82B5E"/>
    <w:rsid w:val="00C97CFC"/>
    <w:rsid w:val="00CA0A89"/>
    <w:rsid w:val="00CB7F60"/>
    <w:rsid w:val="00CC0427"/>
    <w:rsid w:val="00D0408F"/>
    <w:rsid w:val="00D10142"/>
    <w:rsid w:val="00D17728"/>
    <w:rsid w:val="00D2481B"/>
    <w:rsid w:val="00D37990"/>
    <w:rsid w:val="00D57EE9"/>
    <w:rsid w:val="00D60F52"/>
    <w:rsid w:val="00D751BD"/>
    <w:rsid w:val="00D946C3"/>
    <w:rsid w:val="00DA3238"/>
    <w:rsid w:val="00DB0C7D"/>
    <w:rsid w:val="00DE1775"/>
    <w:rsid w:val="00DF6634"/>
    <w:rsid w:val="00DF6ECA"/>
    <w:rsid w:val="00E06A1E"/>
    <w:rsid w:val="00E30FC5"/>
    <w:rsid w:val="00E458EA"/>
    <w:rsid w:val="00E54746"/>
    <w:rsid w:val="00E6257B"/>
    <w:rsid w:val="00E70B59"/>
    <w:rsid w:val="00E85654"/>
    <w:rsid w:val="00E86742"/>
    <w:rsid w:val="00EA66E7"/>
    <w:rsid w:val="00EB70CB"/>
    <w:rsid w:val="00EF1735"/>
    <w:rsid w:val="00EF78EB"/>
    <w:rsid w:val="00F0336C"/>
    <w:rsid w:val="00F06F7A"/>
    <w:rsid w:val="00F135B5"/>
    <w:rsid w:val="00F84E10"/>
    <w:rsid w:val="00F90E52"/>
    <w:rsid w:val="00F93C98"/>
    <w:rsid w:val="00F956F4"/>
    <w:rsid w:val="00FA3C19"/>
    <w:rsid w:val="00FD4078"/>
    <w:rsid w:val="00FD7E49"/>
    <w:rsid w:val="00FE0245"/>
    <w:rsid w:val="00FE03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58D49"/>
  <w15:docId w15:val="{035F85D7-E605-4873-BDA7-B2453DD25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8B8"/>
  </w:style>
  <w:style w:type="paragraph" w:styleId="Heading1">
    <w:name w:val="heading 1"/>
    <w:basedOn w:val="Normal"/>
    <w:next w:val="Normal"/>
    <w:link w:val="Heading1Char"/>
    <w:uiPriority w:val="9"/>
    <w:qFormat/>
    <w:rsid w:val="00A973D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3DD"/>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634F3A"/>
    <w:rPr>
      <w:color w:val="0000FF"/>
      <w:u w:val="single"/>
    </w:rPr>
  </w:style>
  <w:style w:type="paragraph" w:styleId="ListParagraph">
    <w:name w:val="List Paragraph"/>
    <w:basedOn w:val="Normal"/>
    <w:uiPriority w:val="34"/>
    <w:qFormat/>
    <w:rsid w:val="00386292"/>
    <w:pPr>
      <w:ind w:left="720"/>
      <w:contextualSpacing/>
    </w:pPr>
  </w:style>
  <w:style w:type="paragraph" w:styleId="TOCHeading">
    <w:name w:val="TOC Heading"/>
    <w:basedOn w:val="Heading1"/>
    <w:next w:val="Normal"/>
    <w:uiPriority w:val="39"/>
    <w:semiHidden/>
    <w:unhideWhenUsed/>
    <w:qFormat/>
    <w:rsid w:val="00C97CFC"/>
    <w:pPr>
      <w:spacing w:line="276" w:lineRule="auto"/>
      <w:jc w:val="left"/>
      <w:outlineLvl w:val="9"/>
    </w:pPr>
  </w:style>
  <w:style w:type="paragraph" w:styleId="TOC1">
    <w:name w:val="toc 1"/>
    <w:basedOn w:val="Normal"/>
    <w:next w:val="Normal"/>
    <w:autoRedefine/>
    <w:uiPriority w:val="39"/>
    <w:unhideWhenUsed/>
    <w:rsid w:val="00C97CFC"/>
    <w:pPr>
      <w:spacing w:after="100"/>
    </w:pPr>
  </w:style>
  <w:style w:type="paragraph" w:styleId="BalloonText">
    <w:name w:val="Balloon Text"/>
    <w:basedOn w:val="Normal"/>
    <w:link w:val="BalloonTextChar"/>
    <w:uiPriority w:val="99"/>
    <w:semiHidden/>
    <w:unhideWhenUsed/>
    <w:rsid w:val="00C97C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7CFC"/>
    <w:rPr>
      <w:rFonts w:ascii="Tahoma" w:hAnsi="Tahoma" w:cs="Tahoma"/>
      <w:sz w:val="16"/>
      <w:szCs w:val="16"/>
    </w:rPr>
  </w:style>
  <w:style w:type="paragraph" w:styleId="Header">
    <w:name w:val="header"/>
    <w:basedOn w:val="Normal"/>
    <w:link w:val="HeaderChar"/>
    <w:uiPriority w:val="99"/>
    <w:unhideWhenUsed/>
    <w:rsid w:val="00A14F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F98"/>
  </w:style>
  <w:style w:type="paragraph" w:styleId="Footer">
    <w:name w:val="footer"/>
    <w:basedOn w:val="Normal"/>
    <w:link w:val="FooterChar"/>
    <w:uiPriority w:val="99"/>
    <w:unhideWhenUsed/>
    <w:rsid w:val="00A14F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F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tock-analysis-on.net/NYSE/Company/McDonalds-Corp/Financial-Statement/Asse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knowledge-management-tools.net/three-km-mode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69057F-9EC3-40B4-8EA4-A0ACC1CCF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4363</Words>
  <Characters>24873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Anna Helbichova</cp:lastModifiedBy>
  <cp:revision>2</cp:revision>
  <dcterms:created xsi:type="dcterms:W3CDTF">2020-05-13T20:26:00Z</dcterms:created>
  <dcterms:modified xsi:type="dcterms:W3CDTF">2020-05-13T20:26:00Z</dcterms:modified>
</cp:coreProperties>
</file>