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2853F7B" w14:textId="77777777" w:rsidR="009D18EF" w:rsidRPr="00027194" w:rsidRDefault="009D18EF" w:rsidP="0086130D">
      <w:pPr>
        <w:jc w:val="center"/>
        <w:rPr>
          <w:rFonts w:ascii="Times New Roman" w:hAnsi="Times New Roman" w:cs="Times New Roman"/>
          <w:sz w:val="24"/>
          <w:szCs w:val="24"/>
        </w:rPr>
      </w:pPr>
    </w:p>
    <w:p w14:paraId="712DB4F1" w14:textId="77777777" w:rsidR="009D18EF" w:rsidRPr="00027194" w:rsidRDefault="009D18EF" w:rsidP="0086130D">
      <w:pPr>
        <w:jc w:val="center"/>
        <w:rPr>
          <w:rFonts w:ascii="Times New Roman" w:hAnsi="Times New Roman" w:cs="Times New Roman"/>
          <w:sz w:val="24"/>
          <w:szCs w:val="24"/>
        </w:rPr>
      </w:pPr>
    </w:p>
    <w:p w14:paraId="6AD6F0AF" w14:textId="77777777" w:rsidR="00137DBF" w:rsidRPr="00027194" w:rsidRDefault="00137DBF" w:rsidP="0086130D">
      <w:pPr>
        <w:jc w:val="center"/>
        <w:rPr>
          <w:rFonts w:ascii="Times New Roman" w:hAnsi="Times New Roman" w:cs="Times New Roman"/>
          <w:sz w:val="24"/>
          <w:szCs w:val="24"/>
        </w:rPr>
      </w:pPr>
    </w:p>
    <w:p w14:paraId="52DC62F5" w14:textId="77777777" w:rsidR="00137DBF" w:rsidRPr="00027194" w:rsidRDefault="00137DBF" w:rsidP="0086130D">
      <w:pPr>
        <w:jc w:val="center"/>
        <w:rPr>
          <w:rFonts w:ascii="Times New Roman" w:hAnsi="Times New Roman" w:cs="Times New Roman"/>
          <w:sz w:val="24"/>
          <w:szCs w:val="24"/>
        </w:rPr>
      </w:pPr>
    </w:p>
    <w:p w14:paraId="6BCD34BB" w14:textId="77777777" w:rsidR="00271DCF" w:rsidRPr="00027194" w:rsidRDefault="00271DCF" w:rsidP="0086130D">
      <w:pPr>
        <w:rPr>
          <w:rFonts w:ascii="Times New Roman" w:hAnsi="Times New Roman" w:cs="Times New Roman"/>
          <w:sz w:val="24"/>
          <w:szCs w:val="24"/>
        </w:rPr>
      </w:pPr>
    </w:p>
    <w:p w14:paraId="3A2462F5" w14:textId="77777777" w:rsidR="00590030" w:rsidRPr="00027194" w:rsidRDefault="00590030" w:rsidP="00590030">
      <w:pPr>
        <w:spacing w:line="276" w:lineRule="auto"/>
        <w:jc w:val="center"/>
        <w:rPr>
          <w:rFonts w:ascii="Times New Roman" w:hAnsi="Times New Roman" w:cs="Times New Roman"/>
          <w:b/>
          <w:sz w:val="24"/>
          <w:szCs w:val="24"/>
        </w:rPr>
      </w:pPr>
      <w:r w:rsidRPr="00027194">
        <w:rPr>
          <w:rFonts w:ascii="Times New Roman" w:hAnsi="Times New Roman" w:cs="Times New Roman"/>
          <w:b/>
          <w:sz w:val="24"/>
          <w:szCs w:val="24"/>
        </w:rPr>
        <w:t>Module Code: BMSW4006</w:t>
      </w:r>
    </w:p>
    <w:p w14:paraId="20F517BD" w14:textId="77777777" w:rsidR="00590030" w:rsidRPr="00027194" w:rsidRDefault="00590030" w:rsidP="00590030">
      <w:pPr>
        <w:spacing w:line="276" w:lineRule="auto"/>
        <w:jc w:val="center"/>
        <w:rPr>
          <w:rFonts w:ascii="Times New Roman" w:hAnsi="Times New Roman" w:cs="Times New Roman"/>
          <w:b/>
          <w:sz w:val="24"/>
          <w:szCs w:val="24"/>
        </w:rPr>
      </w:pPr>
      <w:r w:rsidRPr="00027194">
        <w:rPr>
          <w:rFonts w:ascii="Times New Roman" w:hAnsi="Times New Roman" w:cs="Times New Roman"/>
          <w:b/>
          <w:sz w:val="24"/>
          <w:szCs w:val="24"/>
        </w:rPr>
        <w:t xml:space="preserve">Module Title: Certificate of Higher Education in Skills for the Workplace </w:t>
      </w:r>
    </w:p>
    <w:p w14:paraId="759C731E" w14:textId="77777777" w:rsidR="00590030" w:rsidRPr="00027194" w:rsidRDefault="00590030" w:rsidP="00590030">
      <w:pPr>
        <w:jc w:val="center"/>
        <w:rPr>
          <w:rFonts w:ascii="Times New Roman" w:hAnsi="Times New Roman" w:cs="Times New Roman"/>
          <w:b/>
          <w:sz w:val="24"/>
          <w:szCs w:val="24"/>
        </w:rPr>
      </w:pPr>
      <w:r w:rsidRPr="00027194">
        <w:rPr>
          <w:rFonts w:ascii="Times New Roman" w:hAnsi="Times New Roman" w:cs="Times New Roman"/>
          <w:b/>
          <w:sz w:val="24"/>
          <w:szCs w:val="24"/>
        </w:rPr>
        <w:t>Assignment Title: Managing Enterprise In the 21</w:t>
      </w:r>
      <w:r w:rsidRPr="00027194">
        <w:rPr>
          <w:rFonts w:ascii="Times New Roman" w:hAnsi="Times New Roman" w:cs="Times New Roman"/>
          <w:b/>
          <w:sz w:val="24"/>
          <w:szCs w:val="24"/>
          <w:vertAlign w:val="superscript"/>
        </w:rPr>
        <w:t>ST</w:t>
      </w:r>
      <w:r w:rsidRPr="00027194">
        <w:rPr>
          <w:rFonts w:ascii="Times New Roman" w:hAnsi="Times New Roman" w:cs="Times New Roman"/>
          <w:b/>
          <w:sz w:val="24"/>
          <w:szCs w:val="24"/>
        </w:rPr>
        <w:t xml:space="preserve"> Century</w:t>
      </w:r>
    </w:p>
    <w:p w14:paraId="0DF92E5A" w14:textId="7F28AA34" w:rsidR="00590030" w:rsidRPr="00027194" w:rsidRDefault="00590030" w:rsidP="00590030">
      <w:pPr>
        <w:spacing w:line="276" w:lineRule="auto"/>
        <w:jc w:val="center"/>
        <w:rPr>
          <w:rFonts w:ascii="Times New Roman" w:hAnsi="Times New Roman" w:cs="Times New Roman"/>
          <w:b/>
          <w:sz w:val="24"/>
          <w:szCs w:val="24"/>
        </w:rPr>
      </w:pPr>
      <w:r w:rsidRPr="00027194">
        <w:rPr>
          <w:rFonts w:ascii="Times New Roman" w:hAnsi="Times New Roman" w:cs="Times New Roman"/>
          <w:b/>
          <w:sz w:val="24"/>
          <w:szCs w:val="24"/>
        </w:rPr>
        <w:t>Module Lecturer’s Name: Afza</w:t>
      </w:r>
      <w:r w:rsidR="002466B2" w:rsidRPr="00027194">
        <w:rPr>
          <w:rFonts w:ascii="Times New Roman" w:hAnsi="Times New Roman" w:cs="Times New Roman"/>
          <w:b/>
          <w:sz w:val="24"/>
          <w:szCs w:val="24"/>
        </w:rPr>
        <w:t>l</w:t>
      </w:r>
      <w:r w:rsidRPr="00027194">
        <w:rPr>
          <w:rFonts w:ascii="Times New Roman" w:hAnsi="Times New Roman" w:cs="Times New Roman"/>
          <w:b/>
          <w:sz w:val="24"/>
          <w:szCs w:val="24"/>
        </w:rPr>
        <w:t xml:space="preserve"> </w:t>
      </w:r>
      <w:proofErr w:type="spellStart"/>
      <w:r w:rsidRPr="00027194">
        <w:rPr>
          <w:rFonts w:ascii="Times New Roman" w:hAnsi="Times New Roman" w:cs="Times New Roman"/>
          <w:b/>
          <w:sz w:val="24"/>
          <w:szCs w:val="24"/>
        </w:rPr>
        <w:t>Munna</w:t>
      </w:r>
      <w:proofErr w:type="spellEnd"/>
    </w:p>
    <w:p w14:paraId="5CBAA632" w14:textId="77777777" w:rsidR="00495D77" w:rsidRPr="00027194" w:rsidRDefault="00495D77" w:rsidP="0086130D">
      <w:pPr>
        <w:rPr>
          <w:rFonts w:ascii="Times New Roman" w:hAnsi="Times New Roman" w:cs="Times New Roman"/>
          <w:sz w:val="24"/>
          <w:szCs w:val="24"/>
        </w:rPr>
      </w:pPr>
    </w:p>
    <w:p w14:paraId="6D673157" w14:textId="77777777" w:rsidR="00495D77" w:rsidRPr="00027194" w:rsidRDefault="00495D77" w:rsidP="0086130D">
      <w:pPr>
        <w:rPr>
          <w:rFonts w:ascii="Times New Roman" w:hAnsi="Times New Roman" w:cs="Times New Roman"/>
          <w:sz w:val="24"/>
          <w:szCs w:val="24"/>
        </w:rPr>
      </w:pPr>
    </w:p>
    <w:p w14:paraId="740A21E0" w14:textId="77777777" w:rsidR="00495D77" w:rsidRPr="00027194" w:rsidRDefault="00495D77" w:rsidP="0086130D">
      <w:pPr>
        <w:rPr>
          <w:rFonts w:ascii="Times New Roman" w:hAnsi="Times New Roman" w:cs="Times New Roman"/>
          <w:sz w:val="24"/>
          <w:szCs w:val="24"/>
        </w:rPr>
      </w:pPr>
    </w:p>
    <w:p w14:paraId="19633B69" w14:textId="77777777" w:rsidR="00495D77" w:rsidRPr="00027194" w:rsidRDefault="00495D77" w:rsidP="0086130D">
      <w:pPr>
        <w:rPr>
          <w:rFonts w:ascii="Times New Roman" w:hAnsi="Times New Roman" w:cs="Times New Roman"/>
          <w:sz w:val="24"/>
          <w:szCs w:val="24"/>
        </w:rPr>
      </w:pPr>
    </w:p>
    <w:p w14:paraId="647C5F25" w14:textId="77777777" w:rsidR="00495D77" w:rsidRPr="00027194" w:rsidRDefault="00495D77" w:rsidP="0086130D">
      <w:pPr>
        <w:rPr>
          <w:rFonts w:ascii="Times New Roman" w:hAnsi="Times New Roman" w:cs="Times New Roman"/>
          <w:sz w:val="24"/>
          <w:szCs w:val="24"/>
        </w:rPr>
      </w:pPr>
    </w:p>
    <w:p w14:paraId="490E8FF8" w14:textId="77777777" w:rsidR="00495D77" w:rsidRPr="00027194" w:rsidRDefault="00495D77" w:rsidP="0086130D">
      <w:pPr>
        <w:rPr>
          <w:rFonts w:ascii="Times New Roman" w:hAnsi="Times New Roman" w:cs="Times New Roman"/>
          <w:sz w:val="24"/>
          <w:szCs w:val="24"/>
        </w:rPr>
      </w:pPr>
    </w:p>
    <w:p w14:paraId="354DA651" w14:textId="77777777" w:rsidR="00495D77" w:rsidRPr="00027194" w:rsidRDefault="00495D77" w:rsidP="0086130D">
      <w:pPr>
        <w:rPr>
          <w:rFonts w:ascii="Times New Roman" w:hAnsi="Times New Roman" w:cs="Times New Roman"/>
          <w:sz w:val="24"/>
          <w:szCs w:val="24"/>
        </w:rPr>
      </w:pPr>
    </w:p>
    <w:p w14:paraId="2F38AD25" w14:textId="77777777" w:rsidR="00495D77" w:rsidRPr="00027194" w:rsidRDefault="00495D77" w:rsidP="0086130D">
      <w:pPr>
        <w:rPr>
          <w:rFonts w:ascii="Times New Roman" w:hAnsi="Times New Roman" w:cs="Times New Roman"/>
          <w:sz w:val="24"/>
          <w:szCs w:val="24"/>
        </w:rPr>
      </w:pPr>
    </w:p>
    <w:p w14:paraId="28A43159" w14:textId="77777777" w:rsidR="00495D77" w:rsidRPr="00027194" w:rsidRDefault="00495D77" w:rsidP="0086130D">
      <w:pPr>
        <w:rPr>
          <w:rFonts w:ascii="Times New Roman" w:hAnsi="Times New Roman" w:cs="Times New Roman"/>
          <w:sz w:val="24"/>
          <w:szCs w:val="24"/>
        </w:rPr>
      </w:pPr>
    </w:p>
    <w:p w14:paraId="061C1AAE" w14:textId="77777777" w:rsidR="00495D77" w:rsidRPr="00027194" w:rsidRDefault="00495D77" w:rsidP="0086130D">
      <w:pPr>
        <w:rPr>
          <w:rFonts w:ascii="Times New Roman" w:hAnsi="Times New Roman" w:cs="Times New Roman"/>
          <w:sz w:val="24"/>
          <w:szCs w:val="24"/>
        </w:rPr>
      </w:pPr>
    </w:p>
    <w:p w14:paraId="28DE20E4" w14:textId="77777777" w:rsidR="00495D77" w:rsidRPr="00027194" w:rsidRDefault="00495D77" w:rsidP="0086130D">
      <w:pPr>
        <w:rPr>
          <w:rFonts w:ascii="Times New Roman" w:hAnsi="Times New Roman" w:cs="Times New Roman"/>
          <w:sz w:val="24"/>
          <w:szCs w:val="24"/>
        </w:rPr>
      </w:pPr>
    </w:p>
    <w:p w14:paraId="65FD3247" w14:textId="77777777" w:rsidR="00495D77" w:rsidRPr="00027194" w:rsidRDefault="00495D77" w:rsidP="0086130D">
      <w:pPr>
        <w:rPr>
          <w:rFonts w:ascii="Times New Roman" w:hAnsi="Times New Roman" w:cs="Times New Roman"/>
          <w:sz w:val="24"/>
          <w:szCs w:val="24"/>
        </w:rPr>
      </w:pPr>
    </w:p>
    <w:p w14:paraId="7E03422E" w14:textId="147E3E46" w:rsidR="00E444A1" w:rsidRPr="00027194" w:rsidRDefault="00E444A1" w:rsidP="0086130D">
      <w:pPr>
        <w:rPr>
          <w:rFonts w:ascii="Times New Roman" w:eastAsiaTheme="majorEastAsia" w:hAnsi="Times New Roman" w:cs="Times New Roman"/>
          <w:sz w:val="24"/>
          <w:szCs w:val="24"/>
        </w:rPr>
      </w:pPr>
    </w:p>
    <w:p w14:paraId="7A320BD8" w14:textId="77777777" w:rsidR="00495D77" w:rsidRPr="00027194" w:rsidRDefault="00495D77" w:rsidP="007D67E8">
      <w:pPr>
        <w:jc w:val="center"/>
        <w:rPr>
          <w:rFonts w:ascii="Times New Roman" w:hAnsi="Times New Roman" w:cs="Times New Roman"/>
          <w:sz w:val="24"/>
          <w:szCs w:val="24"/>
        </w:rPr>
      </w:pPr>
      <w:bookmarkStart w:id="0" w:name="_Toc57757676"/>
      <w:r w:rsidRPr="00027194">
        <w:rPr>
          <w:rFonts w:ascii="Times New Roman" w:hAnsi="Times New Roman" w:cs="Times New Roman"/>
          <w:sz w:val="24"/>
          <w:szCs w:val="24"/>
        </w:rPr>
        <w:t xml:space="preserve">Student Name- Noemi </w:t>
      </w:r>
      <w:proofErr w:type="spellStart"/>
      <w:r w:rsidRPr="00027194">
        <w:rPr>
          <w:rFonts w:ascii="Times New Roman" w:hAnsi="Times New Roman" w:cs="Times New Roman"/>
          <w:sz w:val="24"/>
          <w:szCs w:val="24"/>
        </w:rPr>
        <w:t>Navas</w:t>
      </w:r>
      <w:proofErr w:type="spellEnd"/>
    </w:p>
    <w:p w14:paraId="422A9CC6" w14:textId="6CFD634A" w:rsidR="00495D77" w:rsidRPr="00027194" w:rsidRDefault="00495D77" w:rsidP="007D67E8">
      <w:pPr>
        <w:pStyle w:val="Heading1"/>
        <w:spacing w:after="160"/>
        <w:jc w:val="center"/>
        <w:rPr>
          <w:rFonts w:ascii="Times New Roman" w:hAnsi="Times New Roman" w:cs="Times New Roman"/>
          <w:color w:val="auto"/>
          <w:sz w:val="24"/>
          <w:szCs w:val="24"/>
        </w:rPr>
      </w:pPr>
      <w:r w:rsidRPr="00027194">
        <w:rPr>
          <w:rFonts w:ascii="Times New Roman" w:hAnsi="Times New Roman" w:cs="Times New Roman"/>
          <w:color w:val="auto"/>
          <w:sz w:val="24"/>
          <w:szCs w:val="24"/>
        </w:rPr>
        <w:t>Student ID- 1921194</w:t>
      </w:r>
    </w:p>
    <w:p w14:paraId="15F8445F" w14:textId="77777777" w:rsidR="00495D77" w:rsidRPr="00027194" w:rsidRDefault="00495D77" w:rsidP="0086130D">
      <w:pPr>
        <w:pStyle w:val="Heading1"/>
        <w:spacing w:after="160"/>
        <w:rPr>
          <w:rFonts w:ascii="Times New Roman" w:hAnsi="Times New Roman" w:cs="Times New Roman"/>
          <w:sz w:val="24"/>
          <w:szCs w:val="24"/>
        </w:rPr>
      </w:pPr>
    </w:p>
    <w:p w14:paraId="5E0EEC53" w14:textId="77CD31B1" w:rsidR="00E0342A" w:rsidRPr="00027194" w:rsidRDefault="00DE5516" w:rsidP="0086130D">
      <w:pPr>
        <w:pStyle w:val="Heading1"/>
        <w:spacing w:after="160"/>
        <w:rPr>
          <w:rFonts w:ascii="Times New Roman" w:hAnsi="Times New Roman" w:cs="Times New Roman"/>
          <w:sz w:val="24"/>
          <w:szCs w:val="24"/>
        </w:rPr>
      </w:pPr>
      <w:r w:rsidRPr="00027194">
        <w:rPr>
          <w:rFonts w:ascii="Times New Roman" w:hAnsi="Times New Roman" w:cs="Times New Roman"/>
          <w:sz w:val="24"/>
          <w:szCs w:val="24"/>
        </w:rPr>
        <w:t xml:space="preserve">Executive </w:t>
      </w:r>
      <w:r w:rsidR="00271DCF" w:rsidRPr="00027194">
        <w:rPr>
          <w:rFonts w:ascii="Times New Roman" w:hAnsi="Times New Roman" w:cs="Times New Roman"/>
          <w:sz w:val="24"/>
          <w:szCs w:val="24"/>
        </w:rPr>
        <w:t>S</w:t>
      </w:r>
      <w:r w:rsidR="00B6671B" w:rsidRPr="00027194">
        <w:rPr>
          <w:rFonts w:ascii="Times New Roman" w:hAnsi="Times New Roman" w:cs="Times New Roman"/>
          <w:sz w:val="24"/>
          <w:szCs w:val="24"/>
        </w:rPr>
        <w:t>ummary</w:t>
      </w:r>
      <w:bookmarkEnd w:id="0"/>
    </w:p>
    <w:p w14:paraId="7D8D11AD" w14:textId="77777777" w:rsidR="00072C90" w:rsidRPr="00027194" w:rsidRDefault="00B6671B" w:rsidP="0086130D">
      <w:pPr>
        <w:rPr>
          <w:rFonts w:ascii="Times New Roman" w:hAnsi="Times New Roman" w:cs="Times New Roman"/>
          <w:sz w:val="24"/>
          <w:szCs w:val="24"/>
        </w:rPr>
      </w:pPr>
      <w:r w:rsidRPr="00027194">
        <w:rPr>
          <w:rFonts w:ascii="Times New Roman" w:hAnsi="Times New Roman" w:cs="Times New Roman"/>
          <w:sz w:val="24"/>
          <w:szCs w:val="24"/>
        </w:rPr>
        <w:t xml:space="preserve">Our plan and intention here </w:t>
      </w:r>
      <w:r w:rsidR="00C7359F" w:rsidRPr="00027194">
        <w:rPr>
          <w:rFonts w:ascii="Times New Roman" w:hAnsi="Times New Roman" w:cs="Times New Roman"/>
          <w:sz w:val="24"/>
          <w:szCs w:val="24"/>
        </w:rPr>
        <w:t>are</w:t>
      </w:r>
      <w:r w:rsidRPr="00027194">
        <w:rPr>
          <w:rFonts w:ascii="Times New Roman" w:hAnsi="Times New Roman" w:cs="Times New Roman"/>
          <w:sz w:val="24"/>
          <w:szCs w:val="24"/>
        </w:rPr>
        <w:t xml:space="preserve"> to create a new business </w:t>
      </w:r>
      <w:r w:rsidR="00C7359F" w:rsidRPr="00027194">
        <w:rPr>
          <w:rFonts w:ascii="Times New Roman" w:hAnsi="Times New Roman" w:cs="Times New Roman"/>
          <w:sz w:val="24"/>
          <w:szCs w:val="24"/>
        </w:rPr>
        <w:t>by</w:t>
      </w:r>
      <w:r w:rsidRPr="00027194">
        <w:rPr>
          <w:rFonts w:ascii="Times New Roman" w:hAnsi="Times New Roman" w:cs="Times New Roman"/>
          <w:sz w:val="24"/>
          <w:szCs w:val="24"/>
        </w:rPr>
        <w:t xml:space="preserve"> setting up a café and restaurant in London which will serve in the local areas. We have decided to name the restaurant “The café hunter” for expressing our type of business and also for ensuring people understand easily what type of products we do offer here. We are going to offer </w:t>
      </w:r>
      <w:r w:rsidR="009F33C2" w:rsidRPr="00027194">
        <w:rPr>
          <w:rFonts w:ascii="Times New Roman" w:hAnsi="Times New Roman" w:cs="Times New Roman"/>
          <w:sz w:val="24"/>
          <w:szCs w:val="24"/>
        </w:rPr>
        <w:t>fast foods along with hot and cold drinks in the restaurant targeting people of all ages especially young to middle</w:t>
      </w:r>
      <w:r w:rsidR="00C7359F" w:rsidRPr="00027194">
        <w:rPr>
          <w:rFonts w:ascii="Times New Roman" w:hAnsi="Times New Roman" w:cs="Times New Roman"/>
          <w:sz w:val="24"/>
          <w:szCs w:val="24"/>
        </w:rPr>
        <w:t>-</w:t>
      </w:r>
      <w:r w:rsidR="009F33C2" w:rsidRPr="00027194">
        <w:rPr>
          <w:rFonts w:ascii="Times New Roman" w:hAnsi="Times New Roman" w:cs="Times New Roman"/>
          <w:sz w:val="24"/>
          <w:szCs w:val="24"/>
        </w:rPr>
        <w:t xml:space="preserve">aged persons. </w:t>
      </w:r>
      <w:r w:rsidR="00072C90" w:rsidRPr="00027194">
        <w:rPr>
          <w:rFonts w:ascii="Times New Roman" w:hAnsi="Times New Roman" w:cs="Times New Roman"/>
          <w:sz w:val="24"/>
          <w:szCs w:val="24"/>
        </w:rPr>
        <w:t>We are targeting people with low to medium income to make our business more available to people so we can get the opportunity to serve more and make profits</w:t>
      </w:r>
      <w:r w:rsidR="00B05559" w:rsidRPr="00027194">
        <w:rPr>
          <w:rFonts w:ascii="Times New Roman" w:hAnsi="Times New Roman" w:cs="Times New Roman"/>
          <w:sz w:val="24"/>
          <w:szCs w:val="24"/>
        </w:rPr>
        <w:t xml:space="preserve"> (</w:t>
      </w:r>
      <w:proofErr w:type="spellStart"/>
      <w:r w:rsidR="00B05559" w:rsidRPr="00027194">
        <w:rPr>
          <w:rFonts w:ascii="Times New Roman" w:eastAsia="Times New Roman" w:hAnsi="Times New Roman" w:cs="Times New Roman"/>
          <w:sz w:val="24"/>
          <w:szCs w:val="24"/>
        </w:rPr>
        <w:t>Doern</w:t>
      </w:r>
      <w:proofErr w:type="spellEnd"/>
      <w:r w:rsidR="00B05559" w:rsidRPr="00027194">
        <w:rPr>
          <w:rFonts w:ascii="Times New Roman" w:eastAsia="Times New Roman" w:hAnsi="Times New Roman" w:cs="Times New Roman"/>
          <w:sz w:val="24"/>
          <w:szCs w:val="24"/>
        </w:rPr>
        <w:t>, 2016</w:t>
      </w:r>
      <w:r w:rsidR="00B05559" w:rsidRPr="00027194">
        <w:rPr>
          <w:rFonts w:ascii="Times New Roman" w:hAnsi="Times New Roman" w:cs="Times New Roman"/>
          <w:sz w:val="24"/>
          <w:szCs w:val="24"/>
        </w:rPr>
        <w:t>)</w:t>
      </w:r>
      <w:r w:rsidR="00072C90" w:rsidRPr="00027194">
        <w:rPr>
          <w:rFonts w:ascii="Times New Roman" w:hAnsi="Times New Roman" w:cs="Times New Roman"/>
          <w:sz w:val="24"/>
          <w:szCs w:val="24"/>
        </w:rPr>
        <w:t xml:space="preserve">. </w:t>
      </w:r>
    </w:p>
    <w:p w14:paraId="27EC1EC6" w14:textId="77777777" w:rsidR="00B6671B" w:rsidRPr="00027194" w:rsidRDefault="00072C90" w:rsidP="0086130D">
      <w:pPr>
        <w:rPr>
          <w:rFonts w:ascii="Times New Roman" w:hAnsi="Times New Roman" w:cs="Times New Roman"/>
          <w:sz w:val="24"/>
          <w:szCs w:val="24"/>
        </w:rPr>
      </w:pPr>
      <w:r w:rsidRPr="00027194">
        <w:rPr>
          <w:rFonts w:ascii="Times New Roman" w:hAnsi="Times New Roman" w:cs="Times New Roman"/>
          <w:sz w:val="24"/>
          <w:szCs w:val="24"/>
        </w:rPr>
        <w:t xml:space="preserve">In this report, we will provide a brief description of our business plan and decisions mentioning some critical and vital aspects of the business. We will describe the analysis necessary to evaluate our restaurant. Here a brief description of the business will be discussed in the introduction where we will introduce our restaurant business. We will also include </w:t>
      </w:r>
      <w:r w:rsidR="00C7359F" w:rsidRPr="00027194">
        <w:rPr>
          <w:rFonts w:ascii="Times New Roman" w:hAnsi="Times New Roman" w:cs="Times New Roman"/>
          <w:sz w:val="24"/>
          <w:szCs w:val="24"/>
        </w:rPr>
        <w:t xml:space="preserve">a </w:t>
      </w:r>
      <w:r w:rsidRPr="00027194">
        <w:rPr>
          <w:rFonts w:ascii="Times New Roman" w:hAnsi="Times New Roman" w:cs="Times New Roman"/>
          <w:sz w:val="24"/>
          <w:szCs w:val="24"/>
        </w:rPr>
        <w:t>business overview of our restaurant where we will include the description of the restaurant and its products and services with the mission and vision of the business.</w:t>
      </w:r>
      <w:r w:rsidR="005F4BF7" w:rsidRPr="00027194">
        <w:rPr>
          <w:rFonts w:ascii="Times New Roman" w:hAnsi="Times New Roman" w:cs="Times New Roman"/>
          <w:sz w:val="24"/>
          <w:szCs w:val="24"/>
        </w:rPr>
        <w:t xml:space="preserve"> </w:t>
      </w:r>
      <w:r w:rsidR="00AD294F" w:rsidRPr="00027194">
        <w:rPr>
          <w:rFonts w:ascii="Times New Roman" w:hAnsi="Times New Roman" w:cs="Times New Roman"/>
          <w:sz w:val="24"/>
          <w:szCs w:val="24"/>
        </w:rPr>
        <w:t xml:space="preserve">Statements about the future of the business and expectations from this will be discussed along with </w:t>
      </w:r>
      <w:r w:rsidR="00C7359F" w:rsidRPr="00027194">
        <w:rPr>
          <w:rFonts w:ascii="Times New Roman" w:hAnsi="Times New Roman" w:cs="Times New Roman"/>
          <w:sz w:val="24"/>
          <w:szCs w:val="24"/>
        </w:rPr>
        <w:t xml:space="preserve">a </w:t>
      </w:r>
      <w:r w:rsidR="00AD294F" w:rsidRPr="00027194">
        <w:rPr>
          <w:rFonts w:ascii="Times New Roman" w:hAnsi="Times New Roman" w:cs="Times New Roman"/>
          <w:sz w:val="24"/>
          <w:szCs w:val="24"/>
        </w:rPr>
        <w:t>brief narration of reasons behind going for this business and the name of the restaurant</w:t>
      </w:r>
      <w:r w:rsidR="00B05559" w:rsidRPr="00027194">
        <w:rPr>
          <w:rFonts w:ascii="Times New Roman" w:hAnsi="Times New Roman" w:cs="Times New Roman"/>
          <w:sz w:val="24"/>
          <w:szCs w:val="24"/>
        </w:rPr>
        <w:t xml:space="preserve"> (</w:t>
      </w:r>
      <w:r w:rsidR="00B05559" w:rsidRPr="00027194">
        <w:rPr>
          <w:rFonts w:ascii="Times New Roman" w:eastAsia="Times New Roman" w:hAnsi="Times New Roman" w:cs="Times New Roman"/>
          <w:sz w:val="24"/>
          <w:szCs w:val="24"/>
        </w:rPr>
        <w:t>Virani, 2020</w:t>
      </w:r>
      <w:r w:rsidR="00B05559" w:rsidRPr="00027194">
        <w:rPr>
          <w:rFonts w:ascii="Times New Roman" w:hAnsi="Times New Roman" w:cs="Times New Roman"/>
          <w:sz w:val="24"/>
          <w:szCs w:val="24"/>
        </w:rPr>
        <w:t>)</w:t>
      </w:r>
      <w:r w:rsidR="00AD294F" w:rsidRPr="00027194">
        <w:rPr>
          <w:rFonts w:ascii="Times New Roman" w:hAnsi="Times New Roman" w:cs="Times New Roman"/>
          <w:sz w:val="24"/>
          <w:szCs w:val="24"/>
        </w:rPr>
        <w:t xml:space="preserve">. </w:t>
      </w:r>
    </w:p>
    <w:p w14:paraId="28654E66" w14:textId="77777777" w:rsidR="00A87520" w:rsidRPr="00027194" w:rsidRDefault="00DE5516" w:rsidP="0086130D">
      <w:pPr>
        <w:rPr>
          <w:rFonts w:ascii="Times New Roman" w:hAnsi="Times New Roman" w:cs="Times New Roman"/>
          <w:sz w:val="24"/>
          <w:szCs w:val="24"/>
        </w:rPr>
      </w:pPr>
      <w:r w:rsidRPr="00027194">
        <w:rPr>
          <w:rFonts w:ascii="Times New Roman" w:hAnsi="Times New Roman" w:cs="Times New Roman"/>
          <w:sz w:val="24"/>
          <w:szCs w:val="24"/>
        </w:rPr>
        <w:t>Descriptions</w:t>
      </w:r>
      <w:r w:rsidR="00AD294F" w:rsidRPr="00027194">
        <w:rPr>
          <w:rFonts w:ascii="Times New Roman" w:hAnsi="Times New Roman" w:cs="Times New Roman"/>
          <w:sz w:val="24"/>
          <w:szCs w:val="24"/>
        </w:rPr>
        <w:t xml:space="preserve"> of the products that will be available in our restaurant with the pricing strategies are going to be evaluated. The market audit </w:t>
      </w:r>
      <w:r w:rsidR="00C7359F" w:rsidRPr="00027194">
        <w:rPr>
          <w:rFonts w:ascii="Times New Roman" w:hAnsi="Times New Roman" w:cs="Times New Roman"/>
          <w:sz w:val="24"/>
          <w:szCs w:val="24"/>
        </w:rPr>
        <w:t>is</w:t>
      </w:r>
      <w:r w:rsidR="00AD294F" w:rsidRPr="00027194">
        <w:rPr>
          <w:rFonts w:ascii="Times New Roman" w:hAnsi="Times New Roman" w:cs="Times New Roman"/>
          <w:sz w:val="24"/>
          <w:szCs w:val="24"/>
        </w:rPr>
        <w:t xml:space="preserve"> an extremely important factor for the fate of the business, </w:t>
      </w:r>
      <w:r w:rsidR="00C7359F" w:rsidRPr="00027194">
        <w:rPr>
          <w:rFonts w:ascii="Times New Roman" w:hAnsi="Times New Roman" w:cs="Times New Roman"/>
          <w:sz w:val="24"/>
          <w:szCs w:val="24"/>
        </w:rPr>
        <w:t xml:space="preserve">which </w:t>
      </w:r>
      <w:r w:rsidR="00AD294F" w:rsidRPr="00027194">
        <w:rPr>
          <w:rFonts w:ascii="Times New Roman" w:hAnsi="Times New Roman" w:cs="Times New Roman"/>
          <w:sz w:val="24"/>
          <w:szCs w:val="24"/>
        </w:rPr>
        <w:t>will be described here. Analysis of the market, opportunities available for growth, competition, threats, etc. will be mentioned in this part.</w:t>
      </w:r>
      <w:r w:rsidR="000D68FD" w:rsidRPr="00027194">
        <w:rPr>
          <w:rFonts w:ascii="Times New Roman" w:hAnsi="Times New Roman" w:cs="Times New Roman"/>
          <w:sz w:val="24"/>
          <w:szCs w:val="24"/>
        </w:rPr>
        <w:t xml:space="preserve"> An indication of the targeted market with target customers will be designated briefly with necessary reasoning. </w:t>
      </w:r>
      <w:r w:rsidR="00C7359F" w:rsidRPr="00027194">
        <w:rPr>
          <w:rFonts w:ascii="Times New Roman" w:hAnsi="Times New Roman" w:cs="Times New Roman"/>
          <w:sz w:val="24"/>
          <w:szCs w:val="24"/>
        </w:rPr>
        <w:t>A m</w:t>
      </w:r>
      <w:r w:rsidR="000D68FD" w:rsidRPr="00027194">
        <w:rPr>
          <w:rFonts w:ascii="Times New Roman" w:hAnsi="Times New Roman" w:cs="Times New Roman"/>
          <w:sz w:val="24"/>
          <w:szCs w:val="24"/>
        </w:rPr>
        <w:t>arket plan is crucial for the development and for ensuring proper flow in the business performance. We will include a market plan, management plan</w:t>
      </w:r>
      <w:r w:rsidR="00C7359F" w:rsidRPr="00027194">
        <w:rPr>
          <w:rFonts w:ascii="Times New Roman" w:hAnsi="Times New Roman" w:cs="Times New Roman"/>
          <w:sz w:val="24"/>
          <w:szCs w:val="24"/>
        </w:rPr>
        <w:t>,</w:t>
      </w:r>
      <w:r w:rsidR="000D68FD" w:rsidRPr="00027194">
        <w:rPr>
          <w:rFonts w:ascii="Times New Roman" w:hAnsi="Times New Roman" w:cs="Times New Roman"/>
          <w:sz w:val="24"/>
          <w:szCs w:val="24"/>
        </w:rPr>
        <w:t xml:space="preserve"> and team allocations for ensuring efficiency in the business. Financial plan and analysis will also be described here for confirming proper utilization of the capitals in business</w:t>
      </w:r>
      <w:r w:rsidR="00B05559" w:rsidRPr="00027194">
        <w:rPr>
          <w:rFonts w:ascii="Times New Roman" w:hAnsi="Times New Roman" w:cs="Times New Roman"/>
          <w:sz w:val="24"/>
          <w:szCs w:val="24"/>
        </w:rPr>
        <w:t xml:space="preserve"> (</w:t>
      </w:r>
      <w:proofErr w:type="spellStart"/>
      <w:r w:rsidR="00B05559" w:rsidRPr="00027194">
        <w:rPr>
          <w:rFonts w:ascii="Times New Roman" w:eastAsia="Times New Roman" w:hAnsi="Times New Roman" w:cs="Times New Roman"/>
          <w:sz w:val="24"/>
          <w:szCs w:val="24"/>
        </w:rPr>
        <w:t>Onyenego</w:t>
      </w:r>
      <w:proofErr w:type="spellEnd"/>
      <w:r w:rsidR="00B05559" w:rsidRPr="00027194">
        <w:rPr>
          <w:rFonts w:ascii="Times New Roman" w:eastAsia="Times New Roman" w:hAnsi="Times New Roman" w:cs="Times New Roman"/>
          <w:sz w:val="24"/>
          <w:szCs w:val="24"/>
        </w:rPr>
        <w:t>, 2018</w:t>
      </w:r>
      <w:r w:rsidR="00B05559" w:rsidRPr="00027194">
        <w:rPr>
          <w:rFonts w:ascii="Times New Roman" w:hAnsi="Times New Roman" w:cs="Times New Roman"/>
          <w:sz w:val="24"/>
          <w:szCs w:val="24"/>
        </w:rPr>
        <w:t>)</w:t>
      </w:r>
      <w:r w:rsidR="000D68FD" w:rsidRPr="00027194">
        <w:rPr>
          <w:rFonts w:ascii="Times New Roman" w:hAnsi="Times New Roman" w:cs="Times New Roman"/>
          <w:sz w:val="24"/>
          <w:szCs w:val="24"/>
        </w:rPr>
        <w:t>.</w:t>
      </w:r>
    </w:p>
    <w:p w14:paraId="517D68EF" w14:textId="77777777" w:rsidR="00A87520" w:rsidRPr="00027194" w:rsidRDefault="00A87520" w:rsidP="0086130D">
      <w:pPr>
        <w:rPr>
          <w:rFonts w:ascii="Times New Roman" w:hAnsi="Times New Roman" w:cs="Times New Roman"/>
          <w:sz w:val="24"/>
          <w:szCs w:val="24"/>
        </w:rPr>
      </w:pPr>
      <w:r w:rsidRPr="00027194">
        <w:rPr>
          <w:rFonts w:ascii="Times New Roman" w:hAnsi="Times New Roman" w:cs="Times New Roman"/>
          <w:sz w:val="24"/>
          <w:szCs w:val="24"/>
        </w:rPr>
        <w:br w:type="page"/>
      </w:r>
    </w:p>
    <w:sdt>
      <w:sdtPr>
        <w:rPr>
          <w:rFonts w:ascii="Times New Roman" w:eastAsiaTheme="minorHAnsi" w:hAnsi="Times New Roman" w:cs="Times New Roman"/>
          <w:color w:val="auto"/>
          <w:sz w:val="24"/>
          <w:szCs w:val="24"/>
          <w:lang w:val="en-GB"/>
        </w:rPr>
        <w:id w:val="1331108318"/>
        <w:docPartObj>
          <w:docPartGallery w:val="Table of Contents"/>
          <w:docPartUnique/>
        </w:docPartObj>
      </w:sdtPr>
      <w:sdtEndPr>
        <w:rPr>
          <w:rFonts w:eastAsiaTheme="minorEastAsia"/>
          <w:b/>
          <w:bCs/>
          <w:lang w:val="en-US"/>
        </w:rPr>
      </w:sdtEndPr>
      <w:sdtContent>
        <w:p w14:paraId="532F7669" w14:textId="77777777" w:rsidR="00271DCF" w:rsidRPr="00027194" w:rsidRDefault="00271DCF" w:rsidP="0086130D">
          <w:pPr>
            <w:pStyle w:val="TOCHeading"/>
            <w:spacing w:after="160" w:line="360" w:lineRule="auto"/>
            <w:jc w:val="center"/>
            <w:rPr>
              <w:rFonts w:ascii="Times New Roman" w:hAnsi="Times New Roman" w:cs="Times New Roman"/>
              <w:sz w:val="24"/>
              <w:szCs w:val="24"/>
              <w:lang w:val="en-GB"/>
            </w:rPr>
          </w:pPr>
          <w:r w:rsidRPr="00027194">
            <w:rPr>
              <w:rFonts w:ascii="Times New Roman" w:hAnsi="Times New Roman" w:cs="Times New Roman"/>
              <w:sz w:val="24"/>
              <w:szCs w:val="24"/>
              <w:lang w:val="en-GB"/>
            </w:rPr>
            <w:t>Table of Contents</w:t>
          </w:r>
        </w:p>
        <w:p w14:paraId="5EDE6EF6" w14:textId="77777777" w:rsidR="00237509" w:rsidRPr="00027194" w:rsidRDefault="00271DCF">
          <w:pPr>
            <w:pStyle w:val="TOC1"/>
            <w:tabs>
              <w:tab w:val="right" w:leader="dot" w:pos="9350"/>
            </w:tabs>
            <w:rPr>
              <w:rFonts w:ascii="Times New Roman" w:hAnsi="Times New Roman" w:cs="Times New Roman"/>
              <w:noProof/>
              <w:sz w:val="24"/>
              <w:szCs w:val="24"/>
              <w:lang w:eastAsia="en-GB"/>
            </w:rPr>
          </w:pPr>
          <w:r w:rsidRPr="00027194">
            <w:rPr>
              <w:rFonts w:ascii="Times New Roman" w:hAnsi="Times New Roman" w:cs="Times New Roman"/>
              <w:sz w:val="24"/>
              <w:szCs w:val="24"/>
            </w:rPr>
            <w:fldChar w:fldCharType="begin"/>
          </w:r>
          <w:r w:rsidRPr="00027194">
            <w:rPr>
              <w:rFonts w:ascii="Times New Roman" w:hAnsi="Times New Roman" w:cs="Times New Roman"/>
              <w:sz w:val="24"/>
              <w:szCs w:val="24"/>
            </w:rPr>
            <w:instrText xml:space="preserve"> TOC \o "1-3" \h \z \u </w:instrText>
          </w:r>
          <w:r w:rsidRPr="00027194">
            <w:rPr>
              <w:rFonts w:ascii="Times New Roman" w:hAnsi="Times New Roman" w:cs="Times New Roman"/>
              <w:sz w:val="24"/>
              <w:szCs w:val="24"/>
            </w:rPr>
            <w:fldChar w:fldCharType="separate"/>
          </w:r>
          <w:hyperlink w:anchor="_Toc57757676" w:history="1">
            <w:r w:rsidR="00237509" w:rsidRPr="00027194">
              <w:rPr>
                <w:rStyle w:val="Hyperlink"/>
                <w:rFonts w:ascii="Times New Roman" w:hAnsi="Times New Roman" w:cs="Times New Roman"/>
                <w:noProof/>
                <w:sz w:val="24"/>
                <w:szCs w:val="24"/>
              </w:rPr>
              <w:t>Executive Summary</w:t>
            </w:r>
            <w:r w:rsidR="00237509" w:rsidRPr="00027194">
              <w:rPr>
                <w:rFonts w:ascii="Times New Roman" w:hAnsi="Times New Roman" w:cs="Times New Roman"/>
                <w:noProof/>
                <w:webHidden/>
                <w:sz w:val="24"/>
                <w:szCs w:val="24"/>
              </w:rPr>
              <w:tab/>
            </w:r>
            <w:r w:rsidR="00237509" w:rsidRPr="00027194">
              <w:rPr>
                <w:rFonts w:ascii="Times New Roman" w:hAnsi="Times New Roman" w:cs="Times New Roman"/>
                <w:noProof/>
                <w:webHidden/>
                <w:sz w:val="24"/>
                <w:szCs w:val="24"/>
              </w:rPr>
              <w:fldChar w:fldCharType="begin"/>
            </w:r>
            <w:r w:rsidR="00237509" w:rsidRPr="00027194">
              <w:rPr>
                <w:rFonts w:ascii="Times New Roman" w:hAnsi="Times New Roman" w:cs="Times New Roman"/>
                <w:noProof/>
                <w:webHidden/>
                <w:sz w:val="24"/>
                <w:szCs w:val="24"/>
              </w:rPr>
              <w:instrText xml:space="preserve"> PAGEREF _Toc57757676 \h </w:instrText>
            </w:r>
            <w:r w:rsidR="00237509" w:rsidRPr="00027194">
              <w:rPr>
                <w:rFonts w:ascii="Times New Roman" w:hAnsi="Times New Roman" w:cs="Times New Roman"/>
                <w:noProof/>
                <w:webHidden/>
                <w:sz w:val="24"/>
                <w:szCs w:val="24"/>
              </w:rPr>
            </w:r>
            <w:r w:rsidR="00237509" w:rsidRPr="00027194">
              <w:rPr>
                <w:rFonts w:ascii="Times New Roman" w:hAnsi="Times New Roman" w:cs="Times New Roman"/>
                <w:noProof/>
                <w:webHidden/>
                <w:sz w:val="24"/>
                <w:szCs w:val="24"/>
              </w:rPr>
              <w:fldChar w:fldCharType="separate"/>
            </w:r>
            <w:r w:rsidR="00237509" w:rsidRPr="00027194">
              <w:rPr>
                <w:rFonts w:ascii="Times New Roman" w:hAnsi="Times New Roman" w:cs="Times New Roman"/>
                <w:noProof/>
                <w:webHidden/>
                <w:sz w:val="24"/>
                <w:szCs w:val="24"/>
              </w:rPr>
              <w:t>2</w:t>
            </w:r>
            <w:r w:rsidR="00237509" w:rsidRPr="00027194">
              <w:rPr>
                <w:rFonts w:ascii="Times New Roman" w:hAnsi="Times New Roman" w:cs="Times New Roman"/>
                <w:noProof/>
                <w:webHidden/>
                <w:sz w:val="24"/>
                <w:szCs w:val="24"/>
              </w:rPr>
              <w:fldChar w:fldCharType="end"/>
            </w:r>
          </w:hyperlink>
        </w:p>
        <w:p w14:paraId="1653C4E3" w14:textId="77777777" w:rsidR="00237509" w:rsidRPr="00027194" w:rsidRDefault="00E85984">
          <w:pPr>
            <w:pStyle w:val="TOC1"/>
            <w:tabs>
              <w:tab w:val="right" w:leader="dot" w:pos="9350"/>
            </w:tabs>
            <w:rPr>
              <w:rFonts w:ascii="Times New Roman" w:hAnsi="Times New Roman" w:cs="Times New Roman"/>
              <w:noProof/>
              <w:sz w:val="24"/>
              <w:szCs w:val="24"/>
              <w:lang w:eastAsia="en-GB"/>
            </w:rPr>
          </w:pPr>
          <w:hyperlink w:anchor="_Toc57757677" w:history="1">
            <w:r w:rsidR="00237509" w:rsidRPr="00027194">
              <w:rPr>
                <w:rStyle w:val="Hyperlink"/>
                <w:rFonts w:ascii="Times New Roman" w:hAnsi="Times New Roman" w:cs="Times New Roman"/>
                <w:noProof/>
                <w:sz w:val="24"/>
                <w:szCs w:val="24"/>
              </w:rPr>
              <w:t>Introduction</w:t>
            </w:r>
            <w:r w:rsidR="00237509" w:rsidRPr="00027194">
              <w:rPr>
                <w:rFonts w:ascii="Times New Roman" w:hAnsi="Times New Roman" w:cs="Times New Roman"/>
                <w:noProof/>
                <w:webHidden/>
                <w:sz w:val="24"/>
                <w:szCs w:val="24"/>
              </w:rPr>
              <w:tab/>
            </w:r>
            <w:r w:rsidR="00237509" w:rsidRPr="00027194">
              <w:rPr>
                <w:rFonts w:ascii="Times New Roman" w:hAnsi="Times New Roman" w:cs="Times New Roman"/>
                <w:noProof/>
                <w:webHidden/>
                <w:sz w:val="24"/>
                <w:szCs w:val="24"/>
              </w:rPr>
              <w:fldChar w:fldCharType="begin"/>
            </w:r>
            <w:r w:rsidR="00237509" w:rsidRPr="00027194">
              <w:rPr>
                <w:rFonts w:ascii="Times New Roman" w:hAnsi="Times New Roman" w:cs="Times New Roman"/>
                <w:noProof/>
                <w:webHidden/>
                <w:sz w:val="24"/>
                <w:szCs w:val="24"/>
              </w:rPr>
              <w:instrText xml:space="preserve"> PAGEREF _Toc57757677 \h </w:instrText>
            </w:r>
            <w:r w:rsidR="00237509" w:rsidRPr="00027194">
              <w:rPr>
                <w:rFonts w:ascii="Times New Roman" w:hAnsi="Times New Roman" w:cs="Times New Roman"/>
                <w:noProof/>
                <w:webHidden/>
                <w:sz w:val="24"/>
                <w:szCs w:val="24"/>
              </w:rPr>
            </w:r>
            <w:r w:rsidR="00237509" w:rsidRPr="00027194">
              <w:rPr>
                <w:rFonts w:ascii="Times New Roman" w:hAnsi="Times New Roman" w:cs="Times New Roman"/>
                <w:noProof/>
                <w:webHidden/>
                <w:sz w:val="24"/>
                <w:szCs w:val="24"/>
              </w:rPr>
              <w:fldChar w:fldCharType="separate"/>
            </w:r>
            <w:r w:rsidR="00237509" w:rsidRPr="00027194">
              <w:rPr>
                <w:rFonts w:ascii="Times New Roman" w:hAnsi="Times New Roman" w:cs="Times New Roman"/>
                <w:noProof/>
                <w:webHidden/>
                <w:sz w:val="24"/>
                <w:szCs w:val="24"/>
              </w:rPr>
              <w:t>4</w:t>
            </w:r>
            <w:r w:rsidR="00237509" w:rsidRPr="00027194">
              <w:rPr>
                <w:rFonts w:ascii="Times New Roman" w:hAnsi="Times New Roman" w:cs="Times New Roman"/>
                <w:noProof/>
                <w:webHidden/>
                <w:sz w:val="24"/>
                <w:szCs w:val="24"/>
              </w:rPr>
              <w:fldChar w:fldCharType="end"/>
            </w:r>
          </w:hyperlink>
        </w:p>
        <w:p w14:paraId="26B4F310" w14:textId="77777777" w:rsidR="00237509" w:rsidRPr="00027194" w:rsidRDefault="00E85984">
          <w:pPr>
            <w:pStyle w:val="TOC1"/>
            <w:tabs>
              <w:tab w:val="right" w:leader="dot" w:pos="9350"/>
            </w:tabs>
            <w:rPr>
              <w:rFonts w:ascii="Times New Roman" w:hAnsi="Times New Roman" w:cs="Times New Roman"/>
              <w:noProof/>
              <w:sz w:val="24"/>
              <w:szCs w:val="24"/>
              <w:lang w:eastAsia="en-GB"/>
            </w:rPr>
          </w:pPr>
          <w:hyperlink w:anchor="_Toc57757678" w:history="1">
            <w:r w:rsidR="00237509" w:rsidRPr="00027194">
              <w:rPr>
                <w:rStyle w:val="Hyperlink"/>
                <w:rFonts w:ascii="Times New Roman" w:hAnsi="Times New Roman" w:cs="Times New Roman"/>
                <w:noProof/>
                <w:sz w:val="24"/>
                <w:szCs w:val="24"/>
              </w:rPr>
              <w:t>Business Overview</w:t>
            </w:r>
            <w:r w:rsidR="00237509" w:rsidRPr="00027194">
              <w:rPr>
                <w:rFonts w:ascii="Times New Roman" w:hAnsi="Times New Roman" w:cs="Times New Roman"/>
                <w:noProof/>
                <w:webHidden/>
                <w:sz w:val="24"/>
                <w:szCs w:val="24"/>
              </w:rPr>
              <w:tab/>
            </w:r>
            <w:r w:rsidR="00237509" w:rsidRPr="00027194">
              <w:rPr>
                <w:rFonts w:ascii="Times New Roman" w:hAnsi="Times New Roman" w:cs="Times New Roman"/>
                <w:noProof/>
                <w:webHidden/>
                <w:sz w:val="24"/>
                <w:szCs w:val="24"/>
              </w:rPr>
              <w:fldChar w:fldCharType="begin"/>
            </w:r>
            <w:r w:rsidR="00237509" w:rsidRPr="00027194">
              <w:rPr>
                <w:rFonts w:ascii="Times New Roman" w:hAnsi="Times New Roman" w:cs="Times New Roman"/>
                <w:noProof/>
                <w:webHidden/>
                <w:sz w:val="24"/>
                <w:szCs w:val="24"/>
              </w:rPr>
              <w:instrText xml:space="preserve"> PAGEREF _Toc57757678 \h </w:instrText>
            </w:r>
            <w:r w:rsidR="00237509" w:rsidRPr="00027194">
              <w:rPr>
                <w:rFonts w:ascii="Times New Roman" w:hAnsi="Times New Roman" w:cs="Times New Roman"/>
                <w:noProof/>
                <w:webHidden/>
                <w:sz w:val="24"/>
                <w:szCs w:val="24"/>
              </w:rPr>
            </w:r>
            <w:r w:rsidR="00237509" w:rsidRPr="00027194">
              <w:rPr>
                <w:rFonts w:ascii="Times New Roman" w:hAnsi="Times New Roman" w:cs="Times New Roman"/>
                <w:noProof/>
                <w:webHidden/>
                <w:sz w:val="24"/>
                <w:szCs w:val="24"/>
              </w:rPr>
              <w:fldChar w:fldCharType="separate"/>
            </w:r>
            <w:r w:rsidR="00237509" w:rsidRPr="00027194">
              <w:rPr>
                <w:rFonts w:ascii="Times New Roman" w:hAnsi="Times New Roman" w:cs="Times New Roman"/>
                <w:noProof/>
                <w:webHidden/>
                <w:sz w:val="24"/>
                <w:szCs w:val="24"/>
              </w:rPr>
              <w:t>5</w:t>
            </w:r>
            <w:r w:rsidR="00237509" w:rsidRPr="00027194">
              <w:rPr>
                <w:rFonts w:ascii="Times New Roman" w:hAnsi="Times New Roman" w:cs="Times New Roman"/>
                <w:noProof/>
                <w:webHidden/>
                <w:sz w:val="24"/>
                <w:szCs w:val="24"/>
              </w:rPr>
              <w:fldChar w:fldCharType="end"/>
            </w:r>
          </w:hyperlink>
        </w:p>
        <w:p w14:paraId="06DD61F1" w14:textId="77777777" w:rsidR="00237509" w:rsidRPr="00027194" w:rsidRDefault="00E85984">
          <w:pPr>
            <w:pStyle w:val="TOC1"/>
            <w:tabs>
              <w:tab w:val="right" w:leader="dot" w:pos="9350"/>
            </w:tabs>
            <w:rPr>
              <w:rFonts w:ascii="Times New Roman" w:hAnsi="Times New Roman" w:cs="Times New Roman"/>
              <w:noProof/>
              <w:sz w:val="24"/>
              <w:szCs w:val="24"/>
              <w:lang w:eastAsia="en-GB"/>
            </w:rPr>
          </w:pPr>
          <w:hyperlink w:anchor="_Toc57757679" w:history="1">
            <w:r w:rsidR="00237509" w:rsidRPr="00027194">
              <w:rPr>
                <w:rStyle w:val="Hyperlink"/>
                <w:rFonts w:ascii="Times New Roman" w:hAnsi="Times New Roman" w:cs="Times New Roman"/>
                <w:noProof/>
                <w:sz w:val="24"/>
                <w:szCs w:val="24"/>
              </w:rPr>
              <w:t>Conclusion</w:t>
            </w:r>
            <w:r w:rsidR="00237509" w:rsidRPr="00027194">
              <w:rPr>
                <w:rFonts w:ascii="Times New Roman" w:hAnsi="Times New Roman" w:cs="Times New Roman"/>
                <w:noProof/>
                <w:webHidden/>
                <w:sz w:val="24"/>
                <w:szCs w:val="24"/>
              </w:rPr>
              <w:tab/>
            </w:r>
            <w:r w:rsidR="00237509" w:rsidRPr="00027194">
              <w:rPr>
                <w:rFonts w:ascii="Times New Roman" w:hAnsi="Times New Roman" w:cs="Times New Roman"/>
                <w:noProof/>
                <w:webHidden/>
                <w:sz w:val="24"/>
                <w:szCs w:val="24"/>
              </w:rPr>
              <w:fldChar w:fldCharType="begin"/>
            </w:r>
            <w:r w:rsidR="00237509" w:rsidRPr="00027194">
              <w:rPr>
                <w:rFonts w:ascii="Times New Roman" w:hAnsi="Times New Roman" w:cs="Times New Roman"/>
                <w:noProof/>
                <w:webHidden/>
                <w:sz w:val="24"/>
                <w:szCs w:val="24"/>
              </w:rPr>
              <w:instrText xml:space="preserve"> PAGEREF _Toc57757679 \h </w:instrText>
            </w:r>
            <w:r w:rsidR="00237509" w:rsidRPr="00027194">
              <w:rPr>
                <w:rFonts w:ascii="Times New Roman" w:hAnsi="Times New Roman" w:cs="Times New Roman"/>
                <w:noProof/>
                <w:webHidden/>
                <w:sz w:val="24"/>
                <w:szCs w:val="24"/>
              </w:rPr>
            </w:r>
            <w:r w:rsidR="00237509" w:rsidRPr="00027194">
              <w:rPr>
                <w:rFonts w:ascii="Times New Roman" w:hAnsi="Times New Roman" w:cs="Times New Roman"/>
                <w:noProof/>
                <w:webHidden/>
                <w:sz w:val="24"/>
                <w:szCs w:val="24"/>
              </w:rPr>
              <w:fldChar w:fldCharType="separate"/>
            </w:r>
            <w:r w:rsidR="00237509" w:rsidRPr="00027194">
              <w:rPr>
                <w:rFonts w:ascii="Times New Roman" w:hAnsi="Times New Roman" w:cs="Times New Roman"/>
                <w:noProof/>
                <w:webHidden/>
                <w:sz w:val="24"/>
                <w:szCs w:val="24"/>
              </w:rPr>
              <w:t>8</w:t>
            </w:r>
            <w:r w:rsidR="00237509" w:rsidRPr="00027194">
              <w:rPr>
                <w:rFonts w:ascii="Times New Roman" w:hAnsi="Times New Roman" w:cs="Times New Roman"/>
                <w:noProof/>
                <w:webHidden/>
                <w:sz w:val="24"/>
                <w:szCs w:val="24"/>
              </w:rPr>
              <w:fldChar w:fldCharType="end"/>
            </w:r>
          </w:hyperlink>
        </w:p>
        <w:p w14:paraId="760305B5" w14:textId="77777777" w:rsidR="00237509" w:rsidRPr="00027194" w:rsidRDefault="00E85984">
          <w:pPr>
            <w:pStyle w:val="TOC1"/>
            <w:tabs>
              <w:tab w:val="right" w:leader="dot" w:pos="9350"/>
            </w:tabs>
            <w:rPr>
              <w:rFonts w:ascii="Times New Roman" w:hAnsi="Times New Roman" w:cs="Times New Roman"/>
              <w:noProof/>
              <w:sz w:val="24"/>
              <w:szCs w:val="24"/>
              <w:lang w:eastAsia="en-GB"/>
            </w:rPr>
          </w:pPr>
          <w:hyperlink w:anchor="_Toc57757680" w:history="1">
            <w:r w:rsidR="00237509" w:rsidRPr="00027194">
              <w:rPr>
                <w:rStyle w:val="Hyperlink"/>
                <w:rFonts w:ascii="Times New Roman" w:hAnsi="Times New Roman" w:cs="Times New Roman"/>
                <w:noProof/>
                <w:sz w:val="24"/>
                <w:szCs w:val="24"/>
              </w:rPr>
              <w:t>References</w:t>
            </w:r>
            <w:r w:rsidR="00237509" w:rsidRPr="00027194">
              <w:rPr>
                <w:rFonts w:ascii="Times New Roman" w:hAnsi="Times New Roman" w:cs="Times New Roman"/>
                <w:noProof/>
                <w:webHidden/>
                <w:sz w:val="24"/>
                <w:szCs w:val="24"/>
              </w:rPr>
              <w:tab/>
            </w:r>
            <w:r w:rsidR="00237509" w:rsidRPr="00027194">
              <w:rPr>
                <w:rFonts w:ascii="Times New Roman" w:hAnsi="Times New Roman" w:cs="Times New Roman"/>
                <w:noProof/>
                <w:webHidden/>
                <w:sz w:val="24"/>
                <w:szCs w:val="24"/>
              </w:rPr>
              <w:fldChar w:fldCharType="begin"/>
            </w:r>
            <w:r w:rsidR="00237509" w:rsidRPr="00027194">
              <w:rPr>
                <w:rFonts w:ascii="Times New Roman" w:hAnsi="Times New Roman" w:cs="Times New Roman"/>
                <w:noProof/>
                <w:webHidden/>
                <w:sz w:val="24"/>
                <w:szCs w:val="24"/>
              </w:rPr>
              <w:instrText xml:space="preserve"> PAGEREF _Toc57757680 \h </w:instrText>
            </w:r>
            <w:r w:rsidR="00237509" w:rsidRPr="00027194">
              <w:rPr>
                <w:rFonts w:ascii="Times New Roman" w:hAnsi="Times New Roman" w:cs="Times New Roman"/>
                <w:noProof/>
                <w:webHidden/>
                <w:sz w:val="24"/>
                <w:szCs w:val="24"/>
              </w:rPr>
            </w:r>
            <w:r w:rsidR="00237509" w:rsidRPr="00027194">
              <w:rPr>
                <w:rFonts w:ascii="Times New Roman" w:hAnsi="Times New Roman" w:cs="Times New Roman"/>
                <w:noProof/>
                <w:webHidden/>
                <w:sz w:val="24"/>
                <w:szCs w:val="24"/>
              </w:rPr>
              <w:fldChar w:fldCharType="separate"/>
            </w:r>
            <w:r w:rsidR="00237509" w:rsidRPr="00027194">
              <w:rPr>
                <w:rFonts w:ascii="Times New Roman" w:hAnsi="Times New Roman" w:cs="Times New Roman"/>
                <w:noProof/>
                <w:webHidden/>
                <w:sz w:val="24"/>
                <w:szCs w:val="24"/>
              </w:rPr>
              <w:t>9</w:t>
            </w:r>
            <w:r w:rsidR="00237509" w:rsidRPr="00027194">
              <w:rPr>
                <w:rFonts w:ascii="Times New Roman" w:hAnsi="Times New Roman" w:cs="Times New Roman"/>
                <w:noProof/>
                <w:webHidden/>
                <w:sz w:val="24"/>
                <w:szCs w:val="24"/>
              </w:rPr>
              <w:fldChar w:fldCharType="end"/>
            </w:r>
          </w:hyperlink>
        </w:p>
        <w:p w14:paraId="6CFEE291" w14:textId="77777777" w:rsidR="00237509" w:rsidRPr="00027194" w:rsidRDefault="00E85984">
          <w:pPr>
            <w:pStyle w:val="TOC1"/>
            <w:tabs>
              <w:tab w:val="right" w:leader="dot" w:pos="9350"/>
            </w:tabs>
            <w:rPr>
              <w:rFonts w:ascii="Times New Roman" w:hAnsi="Times New Roman" w:cs="Times New Roman"/>
              <w:noProof/>
              <w:sz w:val="24"/>
              <w:szCs w:val="24"/>
              <w:lang w:eastAsia="en-GB"/>
            </w:rPr>
          </w:pPr>
          <w:hyperlink w:anchor="_Toc57757681" w:history="1">
            <w:r w:rsidR="00237509" w:rsidRPr="00027194">
              <w:rPr>
                <w:rStyle w:val="Hyperlink"/>
                <w:rFonts w:ascii="Times New Roman" w:hAnsi="Times New Roman" w:cs="Times New Roman"/>
                <w:noProof/>
                <w:sz w:val="24"/>
                <w:szCs w:val="24"/>
              </w:rPr>
              <w:t>Screenshot of My Presentation Slides</w:t>
            </w:r>
            <w:r w:rsidR="00237509" w:rsidRPr="00027194">
              <w:rPr>
                <w:rFonts w:ascii="Times New Roman" w:hAnsi="Times New Roman" w:cs="Times New Roman"/>
                <w:noProof/>
                <w:webHidden/>
                <w:sz w:val="24"/>
                <w:szCs w:val="24"/>
              </w:rPr>
              <w:tab/>
            </w:r>
            <w:r w:rsidR="00237509" w:rsidRPr="00027194">
              <w:rPr>
                <w:rFonts w:ascii="Times New Roman" w:hAnsi="Times New Roman" w:cs="Times New Roman"/>
                <w:noProof/>
                <w:webHidden/>
                <w:sz w:val="24"/>
                <w:szCs w:val="24"/>
              </w:rPr>
              <w:fldChar w:fldCharType="begin"/>
            </w:r>
            <w:r w:rsidR="00237509" w:rsidRPr="00027194">
              <w:rPr>
                <w:rFonts w:ascii="Times New Roman" w:hAnsi="Times New Roman" w:cs="Times New Roman"/>
                <w:noProof/>
                <w:webHidden/>
                <w:sz w:val="24"/>
                <w:szCs w:val="24"/>
              </w:rPr>
              <w:instrText xml:space="preserve"> PAGEREF _Toc57757681 \h </w:instrText>
            </w:r>
            <w:r w:rsidR="00237509" w:rsidRPr="00027194">
              <w:rPr>
                <w:rFonts w:ascii="Times New Roman" w:hAnsi="Times New Roman" w:cs="Times New Roman"/>
                <w:noProof/>
                <w:webHidden/>
                <w:sz w:val="24"/>
                <w:szCs w:val="24"/>
              </w:rPr>
            </w:r>
            <w:r w:rsidR="00237509" w:rsidRPr="00027194">
              <w:rPr>
                <w:rFonts w:ascii="Times New Roman" w:hAnsi="Times New Roman" w:cs="Times New Roman"/>
                <w:noProof/>
                <w:webHidden/>
                <w:sz w:val="24"/>
                <w:szCs w:val="24"/>
              </w:rPr>
              <w:fldChar w:fldCharType="separate"/>
            </w:r>
            <w:r w:rsidR="00237509" w:rsidRPr="00027194">
              <w:rPr>
                <w:rFonts w:ascii="Times New Roman" w:hAnsi="Times New Roman" w:cs="Times New Roman"/>
                <w:noProof/>
                <w:webHidden/>
                <w:sz w:val="24"/>
                <w:szCs w:val="24"/>
              </w:rPr>
              <w:t>10</w:t>
            </w:r>
            <w:r w:rsidR="00237509" w:rsidRPr="00027194">
              <w:rPr>
                <w:rFonts w:ascii="Times New Roman" w:hAnsi="Times New Roman" w:cs="Times New Roman"/>
                <w:noProof/>
                <w:webHidden/>
                <w:sz w:val="24"/>
                <w:szCs w:val="24"/>
              </w:rPr>
              <w:fldChar w:fldCharType="end"/>
            </w:r>
          </w:hyperlink>
        </w:p>
        <w:p w14:paraId="0946D196" w14:textId="77777777" w:rsidR="00271DCF" w:rsidRPr="00027194" w:rsidRDefault="00271DCF" w:rsidP="0086130D">
          <w:pPr>
            <w:rPr>
              <w:rFonts w:ascii="Times New Roman" w:hAnsi="Times New Roman" w:cs="Times New Roman"/>
              <w:sz w:val="24"/>
              <w:szCs w:val="24"/>
            </w:rPr>
          </w:pPr>
          <w:r w:rsidRPr="00027194">
            <w:rPr>
              <w:rFonts w:ascii="Times New Roman" w:hAnsi="Times New Roman" w:cs="Times New Roman"/>
              <w:b/>
              <w:bCs/>
              <w:sz w:val="24"/>
              <w:szCs w:val="24"/>
            </w:rPr>
            <w:fldChar w:fldCharType="end"/>
          </w:r>
        </w:p>
      </w:sdtContent>
    </w:sdt>
    <w:p w14:paraId="7CE3132C" w14:textId="77777777" w:rsidR="00124418" w:rsidRPr="00027194" w:rsidRDefault="00124418" w:rsidP="0086130D">
      <w:pPr>
        <w:rPr>
          <w:rFonts w:ascii="Times New Roman" w:hAnsi="Times New Roman" w:cs="Times New Roman"/>
          <w:sz w:val="24"/>
          <w:szCs w:val="24"/>
        </w:rPr>
      </w:pPr>
    </w:p>
    <w:p w14:paraId="2E637B38" w14:textId="77777777" w:rsidR="00124418" w:rsidRPr="00027194" w:rsidRDefault="00124418" w:rsidP="0086130D">
      <w:pPr>
        <w:rPr>
          <w:rFonts w:ascii="Times New Roman" w:hAnsi="Times New Roman" w:cs="Times New Roman"/>
          <w:sz w:val="24"/>
          <w:szCs w:val="24"/>
        </w:rPr>
      </w:pPr>
      <w:r w:rsidRPr="00027194">
        <w:rPr>
          <w:rFonts w:ascii="Times New Roman" w:hAnsi="Times New Roman" w:cs="Times New Roman"/>
          <w:sz w:val="24"/>
          <w:szCs w:val="24"/>
        </w:rPr>
        <w:br w:type="page"/>
      </w:r>
    </w:p>
    <w:p w14:paraId="397ACD1D" w14:textId="77777777" w:rsidR="00AD294F" w:rsidRPr="00027194" w:rsidRDefault="00124418" w:rsidP="0086130D">
      <w:pPr>
        <w:pStyle w:val="Heading1"/>
        <w:spacing w:after="160"/>
        <w:rPr>
          <w:rFonts w:ascii="Times New Roman" w:hAnsi="Times New Roman" w:cs="Times New Roman"/>
          <w:sz w:val="24"/>
          <w:szCs w:val="24"/>
        </w:rPr>
      </w:pPr>
      <w:bookmarkStart w:id="1" w:name="_Toc57757677"/>
      <w:r w:rsidRPr="00027194">
        <w:rPr>
          <w:rFonts w:ascii="Times New Roman" w:hAnsi="Times New Roman" w:cs="Times New Roman"/>
          <w:sz w:val="24"/>
          <w:szCs w:val="24"/>
        </w:rPr>
        <w:lastRenderedPageBreak/>
        <w:t>Introduction</w:t>
      </w:r>
      <w:bookmarkEnd w:id="1"/>
    </w:p>
    <w:p w14:paraId="371BAD19" w14:textId="77777777" w:rsidR="005A6505" w:rsidRPr="00027194" w:rsidRDefault="00124418" w:rsidP="0086130D">
      <w:pPr>
        <w:rPr>
          <w:rFonts w:ascii="Times New Roman" w:hAnsi="Times New Roman" w:cs="Times New Roman"/>
          <w:sz w:val="24"/>
          <w:szCs w:val="24"/>
        </w:rPr>
      </w:pPr>
      <w:r w:rsidRPr="00027194">
        <w:rPr>
          <w:rFonts w:ascii="Times New Roman" w:hAnsi="Times New Roman" w:cs="Times New Roman"/>
          <w:sz w:val="24"/>
          <w:szCs w:val="24"/>
        </w:rPr>
        <w:t xml:space="preserve">We here are willing to open a restaurant named “The Café Hunter” as a business where we are going to serve fast foods and hot and cold drinks to the customers. The presentation is all about managing </w:t>
      </w:r>
      <w:r w:rsidR="00C7359F" w:rsidRPr="00027194">
        <w:rPr>
          <w:rFonts w:ascii="Times New Roman" w:hAnsi="Times New Roman" w:cs="Times New Roman"/>
          <w:sz w:val="24"/>
          <w:szCs w:val="24"/>
        </w:rPr>
        <w:t xml:space="preserve">the </w:t>
      </w:r>
      <w:r w:rsidRPr="00027194">
        <w:rPr>
          <w:rFonts w:ascii="Times New Roman" w:hAnsi="Times New Roman" w:cs="Times New Roman"/>
          <w:sz w:val="24"/>
          <w:szCs w:val="24"/>
        </w:rPr>
        <w:t xml:space="preserve">enterprise in the 21st century considering a new business plan. So, all the required issues to perfectly maintain a business plan will be presented. One of the main </w:t>
      </w:r>
      <w:r w:rsidR="004E2616" w:rsidRPr="00027194">
        <w:rPr>
          <w:rFonts w:ascii="Times New Roman" w:hAnsi="Times New Roman" w:cs="Times New Roman"/>
          <w:sz w:val="24"/>
          <w:szCs w:val="24"/>
        </w:rPr>
        <w:t>matters</w:t>
      </w:r>
      <w:r w:rsidRPr="00027194">
        <w:rPr>
          <w:rFonts w:ascii="Times New Roman" w:hAnsi="Times New Roman" w:cs="Times New Roman"/>
          <w:sz w:val="24"/>
          <w:szCs w:val="24"/>
        </w:rPr>
        <w:t xml:space="preserve"> for starting a new business is </w:t>
      </w:r>
      <w:r w:rsidR="00C7359F" w:rsidRPr="00027194">
        <w:rPr>
          <w:rFonts w:ascii="Times New Roman" w:hAnsi="Times New Roman" w:cs="Times New Roman"/>
          <w:sz w:val="24"/>
          <w:szCs w:val="24"/>
        </w:rPr>
        <w:t xml:space="preserve">an </w:t>
      </w:r>
      <w:r w:rsidRPr="00027194">
        <w:rPr>
          <w:rFonts w:ascii="Times New Roman" w:hAnsi="Times New Roman" w:cs="Times New Roman"/>
          <w:sz w:val="24"/>
          <w:szCs w:val="24"/>
        </w:rPr>
        <w:t xml:space="preserve">effective plan for target customers and auditing the market. Target customer here indicates the people who are being targeted as main consumers of the business products and services. Setting the target customers beforehand makes the management easy to formulate strategies and go in the right direction in which they will be able to draw the attention of those selected persons. Market audit on the other hand represents the analysis and evaluation of the marketplace. It includes </w:t>
      </w:r>
      <w:proofErr w:type="spellStart"/>
      <w:r w:rsidR="00160089" w:rsidRPr="00027194">
        <w:rPr>
          <w:rFonts w:ascii="Times New Roman" w:hAnsi="Times New Roman" w:cs="Times New Roman"/>
          <w:sz w:val="24"/>
          <w:szCs w:val="24"/>
        </w:rPr>
        <w:t>analysing</w:t>
      </w:r>
      <w:proofErr w:type="spellEnd"/>
      <w:r w:rsidRPr="00027194">
        <w:rPr>
          <w:rFonts w:ascii="Times New Roman" w:hAnsi="Times New Roman" w:cs="Times New Roman"/>
          <w:sz w:val="24"/>
          <w:szCs w:val="24"/>
        </w:rPr>
        <w:t xml:space="preserve"> and recogni</w:t>
      </w:r>
      <w:r w:rsidR="00C7359F" w:rsidRPr="00027194">
        <w:rPr>
          <w:rFonts w:ascii="Times New Roman" w:hAnsi="Times New Roman" w:cs="Times New Roman"/>
          <w:sz w:val="24"/>
          <w:szCs w:val="24"/>
        </w:rPr>
        <w:t>z</w:t>
      </w:r>
      <w:r w:rsidRPr="00027194">
        <w:rPr>
          <w:rFonts w:ascii="Times New Roman" w:hAnsi="Times New Roman" w:cs="Times New Roman"/>
          <w:sz w:val="24"/>
          <w:szCs w:val="24"/>
        </w:rPr>
        <w:t xml:space="preserve">ing the </w:t>
      </w:r>
      <w:r w:rsidR="00041E4D" w:rsidRPr="00027194">
        <w:rPr>
          <w:rFonts w:ascii="Times New Roman" w:hAnsi="Times New Roman" w:cs="Times New Roman"/>
          <w:sz w:val="24"/>
          <w:szCs w:val="24"/>
        </w:rPr>
        <w:t>threats and opportunities in the market, competition associated with that particular type of business so the entrepreneurs can identify the opportunity for growth of the business and can forecast the future of their plan</w:t>
      </w:r>
      <w:r w:rsidR="00B05559" w:rsidRPr="00027194">
        <w:rPr>
          <w:rFonts w:ascii="Times New Roman" w:hAnsi="Times New Roman" w:cs="Times New Roman"/>
          <w:sz w:val="24"/>
          <w:szCs w:val="24"/>
        </w:rPr>
        <w:t xml:space="preserve"> (</w:t>
      </w:r>
      <w:r w:rsidR="00B05559" w:rsidRPr="00027194">
        <w:rPr>
          <w:rFonts w:ascii="Times New Roman" w:eastAsia="Times New Roman" w:hAnsi="Times New Roman" w:cs="Times New Roman"/>
          <w:sz w:val="24"/>
          <w:szCs w:val="24"/>
        </w:rPr>
        <w:t>Burns et al, 2016</w:t>
      </w:r>
      <w:r w:rsidR="00B05559" w:rsidRPr="00027194">
        <w:rPr>
          <w:rFonts w:ascii="Times New Roman" w:hAnsi="Times New Roman" w:cs="Times New Roman"/>
          <w:sz w:val="24"/>
          <w:szCs w:val="24"/>
        </w:rPr>
        <w:t>)</w:t>
      </w:r>
      <w:r w:rsidR="00041E4D" w:rsidRPr="00027194">
        <w:rPr>
          <w:rFonts w:ascii="Times New Roman" w:hAnsi="Times New Roman" w:cs="Times New Roman"/>
          <w:sz w:val="24"/>
          <w:szCs w:val="24"/>
        </w:rPr>
        <w:t>.</w:t>
      </w:r>
      <w:r w:rsidR="00FF5D0B" w:rsidRPr="00027194">
        <w:rPr>
          <w:rFonts w:ascii="Times New Roman" w:hAnsi="Times New Roman" w:cs="Times New Roman"/>
          <w:sz w:val="24"/>
          <w:szCs w:val="24"/>
        </w:rPr>
        <w:t xml:space="preserve"> </w:t>
      </w:r>
      <w:r w:rsidR="005A6505" w:rsidRPr="00027194">
        <w:rPr>
          <w:rFonts w:ascii="Times New Roman" w:hAnsi="Times New Roman" w:cs="Times New Roman"/>
          <w:sz w:val="24"/>
          <w:szCs w:val="24"/>
        </w:rPr>
        <w:t xml:space="preserve">Decision making of the management has to be agreed upon with a lot of analysis and reasoning. </w:t>
      </w:r>
      <w:r w:rsidR="00C7359F" w:rsidRPr="00027194">
        <w:rPr>
          <w:rFonts w:ascii="Times New Roman" w:hAnsi="Times New Roman" w:cs="Times New Roman"/>
          <w:sz w:val="24"/>
          <w:szCs w:val="24"/>
        </w:rPr>
        <w:t>The f</w:t>
      </w:r>
      <w:r w:rsidR="005A6505" w:rsidRPr="00027194">
        <w:rPr>
          <w:rFonts w:ascii="Times New Roman" w:hAnsi="Times New Roman" w:cs="Times New Roman"/>
          <w:sz w:val="24"/>
          <w:szCs w:val="24"/>
        </w:rPr>
        <w:t>inancial plan on the other hand is crucial which determines the allocation of available capital of the business and also ensures the proper utilization of the resources for the business</w:t>
      </w:r>
      <w:r w:rsidR="00B05559" w:rsidRPr="00027194">
        <w:rPr>
          <w:rFonts w:ascii="Times New Roman" w:hAnsi="Times New Roman" w:cs="Times New Roman"/>
          <w:sz w:val="24"/>
          <w:szCs w:val="24"/>
        </w:rPr>
        <w:t xml:space="preserve"> (</w:t>
      </w:r>
      <w:r w:rsidR="00B05559" w:rsidRPr="00027194">
        <w:rPr>
          <w:rFonts w:ascii="Times New Roman" w:eastAsia="Times New Roman" w:hAnsi="Times New Roman" w:cs="Times New Roman"/>
          <w:sz w:val="24"/>
          <w:szCs w:val="24"/>
        </w:rPr>
        <w:t>Pinson, 2018</w:t>
      </w:r>
      <w:r w:rsidR="00B05559" w:rsidRPr="00027194">
        <w:rPr>
          <w:rFonts w:ascii="Times New Roman" w:hAnsi="Times New Roman" w:cs="Times New Roman"/>
          <w:sz w:val="24"/>
          <w:szCs w:val="24"/>
        </w:rPr>
        <w:t>)</w:t>
      </w:r>
      <w:r w:rsidR="005A6505" w:rsidRPr="00027194">
        <w:rPr>
          <w:rFonts w:ascii="Times New Roman" w:hAnsi="Times New Roman" w:cs="Times New Roman"/>
          <w:sz w:val="24"/>
          <w:szCs w:val="24"/>
        </w:rPr>
        <w:t>.</w:t>
      </w:r>
    </w:p>
    <w:p w14:paraId="3BCC7093" w14:textId="77777777" w:rsidR="0018769B" w:rsidRPr="00027194" w:rsidRDefault="0018769B">
      <w:pPr>
        <w:spacing w:line="259" w:lineRule="auto"/>
        <w:rPr>
          <w:rFonts w:ascii="Times New Roman" w:eastAsiaTheme="majorEastAsia" w:hAnsi="Times New Roman" w:cs="Times New Roman"/>
          <w:sz w:val="24"/>
          <w:szCs w:val="24"/>
        </w:rPr>
      </w:pPr>
      <w:r w:rsidRPr="00027194">
        <w:rPr>
          <w:rFonts w:ascii="Times New Roman" w:hAnsi="Times New Roman" w:cs="Times New Roman"/>
          <w:sz w:val="24"/>
          <w:szCs w:val="24"/>
        </w:rPr>
        <w:br w:type="page"/>
      </w:r>
    </w:p>
    <w:p w14:paraId="2D077EBC" w14:textId="77777777" w:rsidR="00041E4D" w:rsidRPr="00027194" w:rsidRDefault="00650BB4" w:rsidP="0086130D">
      <w:pPr>
        <w:pStyle w:val="Heading1"/>
        <w:spacing w:after="160"/>
        <w:rPr>
          <w:rFonts w:ascii="Times New Roman" w:hAnsi="Times New Roman" w:cs="Times New Roman"/>
          <w:sz w:val="24"/>
          <w:szCs w:val="24"/>
        </w:rPr>
      </w:pPr>
      <w:bookmarkStart w:id="2" w:name="_Toc57757678"/>
      <w:r w:rsidRPr="00027194">
        <w:rPr>
          <w:rFonts w:ascii="Times New Roman" w:hAnsi="Times New Roman" w:cs="Times New Roman"/>
          <w:sz w:val="24"/>
          <w:szCs w:val="24"/>
        </w:rPr>
        <w:lastRenderedPageBreak/>
        <w:t>Busin</w:t>
      </w:r>
      <w:r w:rsidR="004E2616" w:rsidRPr="00027194">
        <w:rPr>
          <w:rFonts w:ascii="Times New Roman" w:hAnsi="Times New Roman" w:cs="Times New Roman"/>
          <w:sz w:val="24"/>
          <w:szCs w:val="24"/>
        </w:rPr>
        <w:t>ess O</w:t>
      </w:r>
      <w:r w:rsidRPr="00027194">
        <w:rPr>
          <w:rFonts w:ascii="Times New Roman" w:hAnsi="Times New Roman" w:cs="Times New Roman"/>
          <w:sz w:val="24"/>
          <w:szCs w:val="24"/>
        </w:rPr>
        <w:t>verview</w:t>
      </w:r>
      <w:bookmarkEnd w:id="2"/>
    </w:p>
    <w:p w14:paraId="1395C924" w14:textId="77777777" w:rsidR="00AB4470" w:rsidRPr="00027194" w:rsidRDefault="00A75045" w:rsidP="0086130D">
      <w:pPr>
        <w:rPr>
          <w:rFonts w:ascii="Times New Roman" w:hAnsi="Times New Roman" w:cs="Times New Roman"/>
          <w:sz w:val="24"/>
          <w:szCs w:val="24"/>
        </w:rPr>
      </w:pPr>
      <w:r w:rsidRPr="00027194">
        <w:rPr>
          <w:rFonts w:ascii="Times New Roman" w:hAnsi="Times New Roman" w:cs="Times New Roman"/>
          <w:sz w:val="24"/>
          <w:szCs w:val="24"/>
        </w:rPr>
        <w:t xml:space="preserve">We want to open a new business namely “The Café Hunter” which will mainly </w:t>
      </w:r>
      <w:r w:rsidR="00A74498" w:rsidRPr="00027194">
        <w:rPr>
          <w:rFonts w:ascii="Times New Roman" w:hAnsi="Times New Roman" w:cs="Times New Roman"/>
          <w:sz w:val="24"/>
          <w:szCs w:val="24"/>
        </w:rPr>
        <w:t xml:space="preserve">be </w:t>
      </w:r>
      <w:r w:rsidRPr="00027194">
        <w:rPr>
          <w:rFonts w:ascii="Times New Roman" w:hAnsi="Times New Roman" w:cs="Times New Roman"/>
          <w:sz w:val="24"/>
          <w:szCs w:val="24"/>
        </w:rPr>
        <w:t>operating business activities locally only within London by offering Fast food and hot &amp; cold drinks</w:t>
      </w:r>
      <w:r w:rsidR="00A74498" w:rsidRPr="00027194">
        <w:rPr>
          <w:rFonts w:ascii="Times New Roman" w:hAnsi="Times New Roman" w:cs="Times New Roman"/>
          <w:sz w:val="24"/>
          <w:szCs w:val="24"/>
        </w:rPr>
        <w:t xml:space="preserve">. We intend to offer quality food products and drinks in the restaurant. Our business of restaurant and cafe is </w:t>
      </w:r>
      <w:r w:rsidR="00C7359F" w:rsidRPr="00027194">
        <w:rPr>
          <w:rFonts w:ascii="Times New Roman" w:hAnsi="Times New Roman" w:cs="Times New Roman"/>
          <w:sz w:val="24"/>
          <w:szCs w:val="24"/>
        </w:rPr>
        <w:t>small and medium-sized</w:t>
      </w:r>
      <w:r w:rsidR="00A74498" w:rsidRPr="00027194">
        <w:rPr>
          <w:rFonts w:ascii="Times New Roman" w:hAnsi="Times New Roman" w:cs="Times New Roman"/>
          <w:sz w:val="24"/>
          <w:szCs w:val="24"/>
        </w:rPr>
        <w:t xml:space="preserve"> with shared ownership. We want to set up our café in London and serve locally. We also want to deliver food to home from online orders so we can provide multidimensional service to our customers. </w:t>
      </w:r>
      <w:r w:rsidR="004448D5" w:rsidRPr="00027194">
        <w:rPr>
          <w:rFonts w:ascii="Times New Roman" w:hAnsi="Times New Roman" w:cs="Times New Roman"/>
          <w:sz w:val="24"/>
          <w:szCs w:val="24"/>
        </w:rPr>
        <w:t xml:space="preserve">We want to have </w:t>
      </w:r>
      <w:r w:rsidR="00C7359F" w:rsidRPr="00027194">
        <w:rPr>
          <w:rFonts w:ascii="Times New Roman" w:hAnsi="Times New Roman" w:cs="Times New Roman"/>
          <w:sz w:val="24"/>
          <w:szCs w:val="24"/>
        </w:rPr>
        <w:t>fewer employees</w:t>
      </w:r>
      <w:r w:rsidR="004448D5" w:rsidRPr="00027194">
        <w:rPr>
          <w:rFonts w:ascii="Times New Roman" w:hAnsi="Times New Roman" w:cs="Times New Roman"/>
          <w:sz w:val="24"/>
          <w:szCs w:val="24"/>
        </w:rPr>
        <w:t xml:space="preserve"> of around 5-6 people in the restaurant though it might increase in future if our business grows effectively as expected. </w:t>
      </w:r>
      <w:r w:rsidR="00F00CC1" w:rsidRPr="00027194">
        <w:rPr>
          <w:rFonts w:ascii="Times New Roman" w:hAnsi="Times New Roman" w:cs="Times New Roman"/>
          <w:sz w:val="24"/>
          <w:szCs w:val="24"/>
        </w:rPr>
        <w:t>We are targeting people with low to medium income to make our business more available to people so we can get the opportunity to serve more and make profits (</w:t>
      </w:r>
      <w:proofErr w:type="spellStart"/>
      <w:r w:rsidR="00F00CC1" w:rsidRPr="00027194">
        <w:rPr>
          <w:rFonts w:ascii="Times New Roman" w:eastAsia="Times New Roman" w:hAnsi="Times New Roman" w:cs="Times New Roman"/>
          <w:sz w:val="24"/>
          <w:szCs w:val="24"/>
        </w:rPr>
        <w:t>Doern</w:t>
      </w:r>
      <w:proofErr w:type="spellEnd"/>
      <w:r w:rsidR="00F00CC1" w:rsidRPr="00027194">
        <w:rPr>
          <w:rFonts w:ascii="Times New Roman" w:eastAsia="Times New Roman" w:hAnsi="Times New Roman" w:cs="Times New Roman"/>
          <w:sz w:val="24"/>
          <w:szCs w:val="24"/>
        </w:rPr>
        <w:t>, 2016</w:t>
      </w:r>
      <w:r w:rsidR="00F00CC1" w:rsidRPr="00027194">
        <w:rPr>
          <w:rFonts w:ascii="Times New Roman" w:hAnsi="Times New Roman" w:cs="Times New Roman"/>
          <w:sz w:val="24"/>
          <w:szCs w:val="24"/>
        </w:rPr>
        <w:t>).</w:t>
      </w:r>
    </w:p>
    <w:p w14:paraId="7452318F" w14:textId="77777777" w:rsidR="004C650A" w:rsidRPr="00027194" w:rsidRDefault="004448D5" w:rsidP="0086130D">
      <w:pPr>
        <w:rPr>
          <w:rFonts w:ascii="Times New Roman" w:hAnsi="Times New Roman" w:cs="Times New Roman"/>
          <w:sz w:val="24"/>
          <w:szCs w:val="24"/>
        </w:rPr>
      </w:pPr>
      <w:r w:rsidRPr="00027194">
        <w:rPr>
          <w:rFonts w:ascii="Times New Roman" w:hAnsi="Times New Roman" w:cs="Times New Roman"/>
          <w:sz w:val="24"/>
          <w:szCs w:val="24"/>
        </w:rPr>
        <w:t xml:space="preserve">We intend to keep our prices affordable to all following low to medium pricing strategy so we can get as many customers as possible. We want to make our foods available to all aged person while considering people with less budget. </w:t>
      </w:r>
      <w:r w:rsidR="00F6457F" w:rsidRPr="00027194">
        <w:rPr>
          <w:rFonts w:ascii="Times New Roman" w:hAnsi="Times New Roman" w:cs="Times New Roman"/>
          <w:sz w:val="24"/>
          <w:szCs w:val="24"/>
        </w:rPr>
        <w:t xml:space="preserve">The market audit is an extremely important factor for the fate of the business, which will be described here. Analysis of the market, opportunities available for growth, competition, threats, etc. will be mentioned in this part. </w:t>
      </w:r>
      <w:r w:rsidRPr="00027194">
        <w:rPr>
          <w:rFonts w:ascii="Times New Roman" w:hAnsi="Times New Roman" w:cs="Times New Roman"/>
          <w:sz w:val="24"/>
          <w:szCs w:val="24"/>
        </w:rPr>
        <w:t>We want to target the students, job holders</w:t>
      </w:r>
      <w:r w:rsidR="00C7359F" w:rsidRPr="00027194">
        <w:rPr>
          <w:rFonts w:ascii="Times New Roman" w:hAnsi="Times New Roman" w:cs="Times New Roman"/>
          <w:sz w:val="24"/>
          <w:szCs w:val="24"/>
        </w:rPr>
        <w:t>,</w:t>
      </w:r>
      <w:r w:rsidRPr="00027194">
        <w:rPr>
          <w:rFonts w:ascii="Times New Roman" w:hAnsi="Times New Roman" w:cs="Times New Roman"/>
          <w:sz w:val="24"/>
          <w:szCs w:val="24"/>
        </w:rPr>
        <w:t xml:space="preserve"> and other professional and want to make our café a casual meeting and gathering</w:t>
      </w:r>
      <w:r w:rsidR="004C650A" w:rsidRPr="00027194">
        <w:rPr>
          <w:rFonts w:ascii="Times New Roman" w:hAnsi="Times New Roman" w:cs="Times New Roman"/>
          <w:sz w:val="24"/>
          <w:szCs w:val="24"/>
        </w:rPr>
        <w:t xml:space="preserve"> </w:t>
      </w:r>
      <w:proofErr w:type="spellStart"/>
      <w:r w:rsidR="004B5FA3" w:rsidRPr="00027194">
        <w:rPr>
          <w:rFonts w:ascii="Times New Roman" w:hAnsi="Times New Roman" w:cs="Times New Roman"/>
          <w:sz w:val="24"/>
          <w:szCs w:val="24"/>
        </w:rPr>
        <w:t>centre</w:t>
      </w:r>
      <w:proofErr w:type="spellEnd"/>
      <w:r w:rsidR="004C650A" w:rsidRPr="00027194">
        <w:rPr>
          <w:rFonts w:ascii="Times New Roman" w:hAnsi="Times New Roman" w:cs="Times New Roman"/>
          <w:sz w:val="24"/>
          <w:szCs w:val="24"/>
        </w:rPr>
        <w:t xml:space="preserve"> for friends and groups. Our café and restaurant </w:t>
      </w:r>
      <w:r w:rsidR="00C7359F" w:rsidRPr="00027194">
        <w:rPr>
          <w:rFonts w:ascii="Times New Roman" w:hAnsi="Times New Roman" w:cs="Times New Roman"/>
          <w:sz w:val="24"/>
          <w:szCs w:val="24"/>
        </w:rPr>
        <w:t>is</w:t>
      </w:r>
      <w:r w:rsidR="004C650A" w:rsidRPr="00027194">
        <w:rPr>
          <w:rFonts w:ascii="Times New Roman" w:hAnsi="Times New Roman" w:cs="Times New Roman"/>
          <w:sz w:val="24"/>
          <w:szCs w:val="24"/>
        </w:rPr>
        <w:t xml:space="preserve"> </w:t>
      </w:r>
      <w:r w:rsidR="004B5FA3" w:rsidRPr="00027194">
        <w:rPr>
          <w:rFonts w:ascii="Times New Roman" w:hAnsi="Times New Roman" w:cs="Times New Roman"/>
          <w:sz w:val="24"/>
          <w:szCs w:val="24"/>
        </w:rPr>
        <w:t>a small business in nature has</w:t>
      </w:r>
      <w:r w:rsidR="004C650A" w:rsidRPr="00027194">
        <w:rPr>
          <w:rFonts w:ascii="Times New Roman" w:hAnsi="Times New Roman" w:cs="Times New Roman"/>
          <w:sz w:val="24"/>
          <w:szCs w:val="24"/>
        </w:rPr>
        <w:t xml:space="preserve"> much competition in the market since there are a lot of restaurants offering </w:t>
      </w:r>
      <w:r w:rsidR="00C7359F" w:rsidRPr="00027194">
        <w:rPr>
          <w:rFonts w:ascii="Times New Roman" w:hAnsi="Times New Roman" w:cs="Times New Roman"/>
          <w:sz w:val="24"/>
          <w:szCs w:val="24"/>
        </w:rPr>
        <w:t xml:space="preserve">the </w:t>
      </w:r>
      <w:r w:rsidR="004C650A" w:rsidRPr="00027194">
        <w:rPr>
          <w:rFonts w:ascii="Times New Roman" w:hAnsi="Times New Roman" w:cs="Times New Roman"/>
          <w:sz w:val="24"/>
          <w:szCs w:val="24"/>
        </w:rPr>
        <w:t xml:space="preserve">same food products as us. We have to take </w:t>
      </w:r>
      <w:r w:rsidR="00C7359F" w:rsidRPr="00027194">
        <w:rPr>
          <w:rFonts w:ascii="Times New Roman" w:hAnsi="Times New Roman" w:cs="Times New Roman"/>
          <w:sz w:val="24"/>
          <w:szCs w:val="24"/>
        </w:rPr>
        <w:t xml:space="preserve">an </w:t>
      </w:r>
      <w:r w:rsidR="004C650A" w:rsidRPr="00027194">
        <w:rPr>
          <w:rFonts w:ascii="Times New Roman" w:hAnsi="Times New Roman" w:cs="Times New Roman"/>
          <w:sz w:val="24"/>
          <w:szCs w:val="24"/>
        </w:rPr>
        <w:t>effective strategy to stand our value in the market and to the customers</w:t>
      </w:r>
      <w:r w:rsidR="00B05559" w:rsidRPr="00027194">
        <w:rPr>
          <w:rFonts w:ascii="Times New Roman" w:hAnsi="Times New Roman" w:cs="Times New Roman"/>
          <w:sz w:val="24"/>
          <w:szCs w:val="24"/>
        </w:rPr>
        <w:t xml:space="preserve"> (</w:t>
      </w:r>
      <w:r w:rsidR="00B05559" w:rsidRPr="00027194">
        <w:rPr>
          <w:rFonts w:ascii="Times New Roman" w:eastAsia="Times New Roman" w:hAnsi="Times New Roman" w:cs="Times New Roman"/>
          <w:sz w:val="24"/>
          <w:szCs w:val="24"/>
        </w:rPr>
        <w:t>Umar et al, 2018</w:t>
      </w:r>
      <w:r w:rsidR="00B05559" w:rsidRPr="00027194">
        <w:rPr>
          <w:rFonts w:ascii="Times New Roman" w:hAnsi="Times New Roman" w:cs="Times New Roman"/>
          <w:sz w:val="24"/>
          <w:szCs w:val="24"/>
        </w:rPr>
        <w:t>)</w:t>
      </w:r>
      <w:r w:rsidR="004C650A" w:rsidRPr="00027194">
        <w:rPr>
          <w:rFonts w:ascii="Times New Roman" w:hAnsi="Times New Roman" w:cs="Times New Roman"/>
          <w:sz w:val="24"/>
          <w:szCs w:val="24"/>
        </w:rPr>
        <w:t xml:space="preserve">. </w:t>
      </w:r>
    </w:p>
    <w:p w14:paraId="10441FBB" w14:textId="77777777" w:rsidR="004C650A" w:rsidRPr="00027194" w:rsidRDefault="004C650A" w:rsidP="0086130D">
      <w:pPr>
        <w:jc w:val="center"/>
        <w:rPr>
          <w:rFonts w:ascii="Times New Roman" w:hAnsi="Times New Roman" w:cs="Times New Roman"/>
          <w:sz w:val="24"/>
          <w:szCs w:val="24"/>
        </w:rPr>
      </w:pPr>
      <w:r w:rsidRPr="00027194">
        <w:rPr>
          <w:rFonts w:ascii="Times New Roman" w:hAnsi="Times New Roman" w:cs="Times New Roman"/>
          <w:noProof/>
          <w:sz w:val="24"/>
          <w:szCs w:val="24"/>
          <w:lang w:eastAsia="en-GB"/>
        </w:rPr>
        <w:drawing>
          <wp:inline distT="0" distB="0" distL="0" distR="0" wp14:anchorId="0FE850BE" wp14:editId="5E6E43FE">
            <wp:extent cx="4405338" cy="2113472"/>
            <wp:effectExtent l="0" t="0" r="0" b="1270"/>
            <wp:docPr id="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409838" cy="2115631"/>
                    </a:xfrm>
                    <a:prstGeom prst="rect">
                      <a:avLst/>
                    </a:prstGeom>
                    <a:noFill/>
                    <a:ln>
                      <a:noFill/>
                    </a:ln>
                    <a:effectLst/>
                  </pic:spPr>
                </pic:pic>
              </a:graphicData>
            </a:graphic>
          </wp:inline>
        </w:drawing>
      </w:r>
    </w:p>
    <w:p w14:paraId="20820840" w14:textId="77777777" w:rsidR="002A4212" w:rsidRPr="00027194" w:rsidRDefault="004C650A" w:rsidP="00555800">
      <w:pPr>
        <w:jc w:val="center"/>
        <w:rPr>
          <w:rFonts w:ascii="Times New Roman" w:hAnsi="Times New Roman" w:cs="Times New Roman"/>
          <w:sz w:val="24"/>
          <w:szCs w:val="24"/>
        </w:rPr>
      </w:pPr>
      <w:r w:rsidRPr="00027194">
        <w:rPr>
          <w:rFonts w:ascii="Times New Roman" w:hAnsi="Times New Roman" w:cs="Times New Roman"/>
          <w:sz w:val="24"/>
          <w:szCs w:val="24"/>
        </w:rPr>
        <w:t>Figure: Logo of “The Café Hunter”</w:t>
      </w:r>
      <w:r w:rsidR="00036FC7" w:rsidRPr="00027194">
        <w:rPr>
          <w:rFonts w:ascii="Times New Roman" w:hAnsi="Times New Roman" w:cs="Times New Roman"/>
          <w:sz w:val="24"/>
          <w:szCs w:val="24"/>
        </w:rPr>
        <w:t xml:space="preserve"> (Author)</w:t>
      </w:r>
    </w:p>
    <w:p w14:paraId="37834562" w14:textId="77777777" w:rsidR="002A4212" w:rsidRPr="00027194" w:rsidRDefault="002A4212" w:rsidP="0086130D">
      <w:pPr>
        <w:rPr>
          <w:rFonts w:ascii="Times New Roman" w:hAnsi="Times New Roman" w:cs="Times New Roman"/>
          <w:b/>
          <w:sz w:val="24"/>
          <w:szCs w:val="24"/>
        </w:rPr>
      </w:pPr>
      <w:r w:rsidRPr="00027194">
        <w:rPr>
          <w:rFonts w:ascii="Times New Roman" w:hAnsi="Times New Roman" w:cs="Times New Roman"/>
          <w:b/>
          <w:sz w:val="24"/>
          <w:szCs w:val="24"/>
        </w:rPr>
        <w:t>Mission</w:t>
      </w:r>
    </w:p>
    <w:p w14:paraId="42099B0A" w14:textId="77777777" w:rsidR="004B5FA3" w:rsidRPr="00027194" w:rsidRDefault="009D0D35" w:rsidP="0086130D">
      <w:pPr>
        <w:rPr>
          <w:rFonts w:ascii="Times New Roman" w:hAnsi="Times New Roman" w:cs="Times New Roman"/>
          <w:sz w:val="24"/>
          <w:szCs w:val="24"/>
        </w:rPr>
      </w:pPr>
      <w:r w:rsidRPr="00027194">
        <w:rPr>
          <w:rFonts w:ascii="Times New Roman" w:hAnsi="Times New Roman" w:cs="Times New Roman"/>
          <w:sz w:val="24"/>
          <w:szCs w:val="24"/>
        </w:rPr>
        <w:lastRenderedPageBreak/>
        <w:t xml:space="preserve">Our mission is to provide better service and quality based products </w:t>
      </w:r>
      <w:r w:rsidR="008C595B" w:rsidRPr="00027194">
        <w:rPr>
          <w:rFonts w:ascii="Times New Roman" w:hAnsi="Times New Roman" w:cs="Times New Roman"/>
          <w:sz w:val="24"/>
          <w:szCs w:val="24"/>
        </w:rPr>
        <w:t>to our customers. We intend to offer the best possible fast food products and drinks to our customer</w:t>
      </w:r>
      <w:r w:rsidR="00C7359F" w:rsidRPr="00027194">
        <w:rPr>
          <w:rFonts w:ascii="Times New Roman" w:hAnsi="Times New Roman" w:cs="Times New Roman"/>
          <w:sz w:val="24"/>
          <w:szCs w:val="24"/>
        </w:rPr>
        <w:t>s</w:t>
      </w:r>
      <w:r w:rsidR="008C595B" w:rsidRPr="00027194">
        <w:rPr>
          <w:rFonts w:ascii="Times New Roman" w:hAnsi="Times New Roman" w:cs="Times New Roman"/>
          <w:sz w:val="24"/>
          <w:szCs w:val="24"/>
        </w:rPr>
        <w:t xml:space="preserve"> with a limited budget. We want to provide them a place to hang out with friends, groups</w:t>
      </w:r>
      <w:r w:rsidR="00C7359F" w:rsidRPr="00027194">
        <w:rPr>
          <w:rFonts w:ascii="Times New Roman" w:hAnsi="Times New Roman" w:cs="Times New Roman"/>
          <w:sz w:val="24"/>
          <w:szCs w:val="24"/>
        </w:rPr>
        <w:t>,</w:t>
      </w:r>
      <w:r w:rsidR="008C595B" w:rsidRPr="00027194">
        <w:rPr>
          <w:rFonts w:ascii="Times New Roman" w:hAnsi="Times New Roman" w:cs="Times New Roman"/>
          <w:sz w:val="24"/>
          <w:szCs w:val="24"/>
        </w:rPr>
        <w:t xml:space="preserve"> or colleagues. We wish to offer our customers a place they can enjoy freely with quality food products and services of the café. Our mission is to earn a name and fame for our services and environment in the locality and hence earn a bit of profit f</w:t>
      </w:r>
      <w:r w:rsidR="00C7359F" w:rsidRPr="00027194">
        <w:rPr>
          <w:rFonts w:ascii="Times New Roman" w:hAnsi="Times New Roman" w:cs="Times New Roman"/>
          <w:sz w:val="24"/>
          <w:szCs w:val="24"/>
        </w:rPr>
        <w:t>ro</w:t>
      </w:r>
      <w:r w:rsidR="005D2105" w:rsidRPr="00027194">
        <w:rPr>
          <w:rFonts w:ascii="Times New Roman" w:hAnsi="Times New Roman" w:cs="Times New Roman"/>
          <w:sz w:val="24"/>
          <w:szCs w:val="24"/>
        </w:rPr>
        <w:t>m the business (</w:t>
      </w:r>
      <w:r w:rsidR="005D2105" w:rsidRPr="00027194">
        <w:rPr>
          <w:rFonts w:ascii="Times New Roman" w:eastAsia="Times New Roman" w:hAnsi="Times New Roman" w:cs="Times New Roman"/>
          <w:sz w:val="24"/>
          <w:szCs w:val="24"/>
        </w:rPr>
        <w:t>Robinson et al, 2020</w:t>
      </w:r>
      <w:r w:rsidR="005D2105" w:rsidRPr="00027194">
        <w:rPr>
          <w:rFonts w:ascii="Times New Roman" w:hAnsi="Times New Roman" w:cs="Times New Roman"/>
          <w:sz w:val="24"/>
          <w:szCs w:val="24"/>
        </w:rPr>
        <w:t>).</w:t>
      </w:r>
    </w:p>
    <w:p w14:paraId="058DB1B1" w14:textId="77777777" w:rsidR="00644EA8" w:rsidRPr="00027194" w:rsidRDefault="008C595B" w:rsidP="0086130D">
      <w:pPr>
        <w:rPr>
          <w:rFonts w:ascii="Times New Roman" w:hAnsi="Times New Roman" w:cs="Times New Roman"/>
          <w:sz w:val="24"/>
          <w:szCs w:val="24"/>
        </w:rPr>
      </w:pPr>
      <w:r w:rsidRPr="00027194">
        <w:rPr>
          <w:rFonts w:ascii="Times New Roman" w:hAnsi="Times New Roman" w:cs="Times New Roman"/>
          <w:sz w:val="24"/>
          <w:szCs w:val="24"/>
        </w:rPr>
        <w:t>We are eager to listen to our customer</w:t>
      </w:r>
      <w:r w:rsidR="00C7359F" w:rsidRPr="00027194">
        <w:rPr>
          <w:rFonts w:ascii="Times New Roman" w:hAnsi="Times New Roman" w:cs="Times New Roman"/>
          <w:sz w:val="24"/>
          <w:szCs w:val="24"/>
        </w:rPr>
        <w:t>s'</w:t>
      </w:r>
      <w:r w:rsidRPr="00027194">
        <w:rPr>
          <w:rFonts w:ascii="Times New Roman" w:hAnsi="Times New Roman" w:cs="Times New Roman"/>
          <w:sz w:val="24"/>
          <w:szCs w:val="24"/>
        </w:rPr>
        <w:t xml:space="preserve"> demands and expect to work and perform accordingly to </w:t>
      </w:r>
      <w:r w:rsidR="00644EA8" w:rsidRPr="00027194">
        <w:rPr>
          <w:rFonts w:ascii="Times New Roman" w:hAnsi="Times New Roman" w:cs="Times New Roman"/>
          <w:sz w:val="24"/>
          <w:szCs w:val="24"/>
        </w:rPr>
        <w:t>make our customer</w:t>
      </w:r>
      <w:r w:rsidR="00C7359F" w:rsidRPr="00027194">
        <w:rPr>
          <w:rFonts w:ascii="Times New Roman" w:hAnsi="Times New Roman" w:cs="Times New Roman"/>
          <w:sz w:val="24"/>
          <w:szCs w:val="24"/>
        </w:rPr>
        <w:t>s</w:t>
      </w:r>
      <w:r w:rsidR="00644EA8" w:rsidRPr="00027194">
        <w:rPr>
          <w:rFonts w:ascii="Times New Roman" w:hAnsi="Times New Roman" w:cs="Times New Roman"/>
          <w:sz w:val="24"/>
          <w:szCs w:val="24"/>
        </w:rPr>
        <w:t xml:space="preserve"> satisfied. We are targeting people of all ages and income level</w:t>
      </w:r>
      <w:r w:rsidR="00C7359F" w:rsidRPr="00027194">
        <w:rPr>
          <w:rFonts w:ascii="Times New Roman" w:hAnsi="Times New Roman" w:cs="Times New Roman"/>
          <w:sz w:val="24"/>
          <w:szCs w:val="24"/>
        </w:rPr>
        <w:t>s</w:t>
      </w:r>
      <w:r w:rsidR="00644EA8" w:rsidRPr="00027194">
        <w:rPr>
          <w:rFonts w:ascii="Times New Roman" w:hAnsi="Times New Roman" w:cs="Times New Roman"/>
          <w:sz w:val="24"/>
          <w:szCs w:val="24"/>
        </w:rPr>
        <w:t>. So we want to make it a casual, free environment where everyone can enjoy themselves. Our prime target is to maintain and serve quality food items. We want our customers to be content with our food and service. Our café and restaurant will focus on the conveniences of the customers and their demand thoroughly so they can get their desired and expected products and stand there</w:t>
      </w:r>
      <w:r w:rsidR="00B05559" w:rsidRPr="00027194">
        <w:rPr>
          <w:rFonts w:ascii="Times New Roman" w:hAnsi="Times New Roman" w:cs="Times New Roman"/>
          <w:sz w:val="24"/>
          <w:szCs w:val="24"/>
        </w:rPr>
        <w:t xml:space="preserve"> (</w:t>
      </w:r>
      <w:r w:rsidR="00B05559" w:rsidRPr="00027194">
        <w:rPr>
          <w:rFonts w:ascii="Times New Roman" w:eastAsia="Times New Roman" w:hAnsi="Times New Roman" w:cs="Times New Roman"/>
          <w:sz w:val="24"/>
          <w:szCs w:val="24"/>
        </w:rPr>
        <w:t>Turner et al, 2017</w:t>
      </w:r>
      <w:r w:rsidR="00B05559" w:rsidRPr="00027194">
        <w:rPr>
          <w:rFonts w:ascii="Times New Roman" w:hAnsi="Times New Roman" w:cs="Times New Roman"/>
          <w:sz w:val="24"/>
          <w:szCs w:val="24"/>
        </w:rPr>
        <w:t>)</w:t>
      </w:r>
      <w:r w:rsidR="00644EA8" w:rsidRPr="00027194">
        <w:rPr>
          <w:rFonts w:ascii="Times New Roman" w:hAnsi="Times New Roman" w:cs="Times New Roman"/>
          <w:sz w:val="24"/>
          <w:szCs w:val="24"/>
        </w:rPr>
        <w:t xml:space="preserve">. </w:t>
      </w:r>
    </w:p>
    <w:p w14:paraId="27E68BB9" w14:textId="77777777" w:rsidR="00BC29E3" w:rsidRPr="00027194" w:rsidRDefault="00644EA8" w:rsidP="0086130D">
      <w:pPr>
        <w:rPr>
          <w:rFonts w:ascii="Times New Roman" w:hAnsi="Times New Roman" w:cs="Times New Roman"/>
          <w:b/>
          <w:sz w:val="24"/>
          <w:szCs w:val="24"/>
        </w:rPr>
      </w:pPr>
      <w:r w:rsidRPr="00027194">
        <w:rPr>
          <w:rFonts w:ascii="Times New Roman" w:hAnsi="Times New Roman" w:cs="Times New Roman"/>
          <w:b/>
          <w:sz w:val="24"/>
          <w:szCs w:val="24"/>
        </w:rPr>
        <w:t>Vision</w:t>
      </w:r>
      <w:r w:rsidR="00BC29E3" w:rsidRPr="00027194">
        <w:rPr>
          <w:rFonts w:ascii="Times New Roman" w:hAnsi="Times New Roman" w:cs="Times New Roman"/>
          <w:b/>
          <w:sz w:val="24"/>
          <w:szCs w:val="24"/>
        </w:rPr>
        <w:t xml:space="preserve"> </w:t>
      </w:r>
    </w:p>
    <w:p w14:paraId="528B096E" w14:textId="77777777" w:rsidR="005D2105" w:rsidRPr="00027194" w:rsidRDefault="00BC29E3" w:rsidP="0086130D">
      <w:pPr>
        <w:rPr>
          <w:rFonts w:ascii="Times New Roman" w:hAnsi="Times New Roman" w:cs="Times New Roman"/>
          <w:sz w:val="24"/>
          <w:szCs w:val="24"/>
        </w:rPr>
      </w:pPr>
      <w:r w:rsidRPr="00027194">
        <w:rPr>
          <w:rFonts w:ascii="Times New Roman" w:hAnsi="Times New Roman" w:cs="Times New Roman"/>
          <w:sz w:val="24"/>
          <w:szCs w:val="24"/>
        </w:rPr>
        <w:t xml:space="preserve">Our vision for this business is to build up a strong relationship with the customers by attaining their faith and trust for the service we are going to offer them here. </w:t>
      </w:r>
      <w:r w:rsidR="00555800" w:rsidRPr="00027194">
        <w:rPr>
          <w:rFonts w:ascii="Times New Roman" w:hAnsi="Times New Roman" w:cs="Times New Roman"/>
          <w:sz w:val="24"/>
          <w:szCs w:val="24"/>
        </w:rPr>
        <w:t xml:space="preserve">We are going to offer fast foods along with hot and cold drinks in the restaurant targeting people of all ages especially young to middle-aged persons. </w:t>
      </w:r>
      <w:r w:rsidRPr="00027194">
        <w:rPr>
          <w:rFonts w:ascii="Times New Roman" w:hAnsi="Times New Roman" w:cs="Times New Roman"/>
          <w:sz w:val="24"/>
          <w:szCs w:val="24"/>
        </w:rPr>
        <w:t xml:space="preserve">We want to have </w:t>
      </w:r>
      <w:r w:rsidR="00C7359F" w:rsidRPr="00027194">
        <w:rPr>
          <w:rFonts w:ascii="Times New Roman" w:hAnsi="Times New Roman" w:cs="Times New Roman"/>
          <w:sz w:val="24"/>
          <w:szCs w:val="24"/>
        </w:rPr>
        <w:t xml:space="preserve">a </w:t>
      </w:r>
      <w:r w:rsidRPr="00027194">
        <w:rPr>
          <w:rFonts w:ascii="Times New Roman" w:hAnsi="Times New Roman" w:cs="Times New Roman"/>
          <w:sz w:val="24"/>
          <w:szCs w:val="24"/>
        </w:rPr>
        <w:t xml:space="preserve">good connection with our customers and intend to maintain a strong bond with them. Strong relationships with the customer </w:t>
      </w:r>
      <w:r w:rsidR="00C7359F" w:rsidRPr="00027194">
        <w:rPr>
          <w:rFonts w:ascii="Times New Roman" w:hAnsi="Times New Roman" w:cs="Times New Roman"/>
          <w:sz w:val="24"/>
          <w:szCs w:val="24"/>
        </w:rPr>
        <w:t>are</w:t>
      </w:r>
      <w:r w:rsidRPr="00027194">
        <w:rPr>
          <w:rFonts w:ascii="Times New Roman" w:hAnsi="Times New Roman" w:cs="Times New Roman"/>
          <w:sz w:val="24"/>
          <w:szCs w:val="24"/>
        </w:rPr>
        <w:t xml:space="preserve"> second to none in terms of the survival of the busin</w:t>
      </w:r>
      <w:r w:rsidR="005D2105" w:rsidRPr="00027194">
        <w:rPr>
          <w:rFonts w:ascii="Times New Roman" w:hAnsi="Times New Roman" w:cs="Times New Roman"/>
          <w:sz w:val="24"/>
          <w:szCs w:val="24"/>
        </w:rPr>
        <w:t>ess in this competitive market (</w:t>
      </w:r>
      <w:r w:rsidR="005D2105" w:rsidRPr="00027194">
        <w:rPr>
          <w:rFonts w:ascii="Times New Roman" w:eastAsia="Times New Roman" w:hAnsi="Times New Roman" w:cs="Times New Roman"/>
          <w:sz w:val="24"/>
          <w:szCs w:val="24"/>
        </w:rPr>
        <w:t>Robinson et al, 2020</w:t>
      </w:r>
      <w:r w:rsidR="005D2105" w:rsidRPr="00027194">
        <w:rPr>
          <w:rFonts w:ascii="Times New Roman" w:hAnsi="Times New Roman" w:cs="Times New Roman"/>
          <w:sz w:val="24"/>
          <w:szCs w:val="24"/>
        </w:rPr>
        <w:t>).</w:t>
      </w:r>
    </w:p>
    <w:p w14:paraId="3AF596E8" w14:textId="77777777" w:rsidR="00C97325" w:rsidRPr="00027194" w:rsidRDefault="00BC29E3" w:rsidP="0086130D">
      <w:pPr>
        <w:rPr>
          <w:rFonts w:ascii="Times New Roman" w:hAnsi="Times New Roman" w:cs="Times New Roman"/>
          <w:sz w:val="24"/>
          <w:szCs w:val="24"/>
        </w:rPr>
      </w:pPr>
      <w:r w:rsidRPr="00027194">
        <w:rPr>
          <w:rFonts w:ascii="Times New Roman" w:hAnsi="Times New Roman" w:cs="Times New Roman"/>
          <w:sz w:val="24"/>
          <w:szCs w:val="24"/>
        </w:rPr>
        <w:t>Ours i</w:t>
      </w:r>
      <w:r w:rsidR="00C7359F" w:rsidRPr="00027194">
        <w:rPr>
          <w:rFonts w:ascii="Times New Roman" w:hAnsi="Times New Roman" w:cs="Times New Roman"/>
          <w:sz w:val="24"/>
          <w:szCs w:val="24"/>
        </w:rPr>
        <w:t>s</w:t>
      </w:r>
      <w:r w:rsidRPr="00027194">
        <w:rPr>
          <w:rFonts w:ascii="Times New Roman" w:hAnsi="Times New Roman" w:cs="Times New Roman"/>
          <w:sz w:val="24"/>
          <w:szCs w:val="24"/>
        </w:rPr>
        <w:t xml:space="preserve"> </w:t>
      </w:r>
      <w:r w:rsidR="00C7359F" w:rsidRPr="00027194">
        <w:rPr>
          <w:rFonts w:ascii="Times New Roman" w:hAnsi="Times New Roman" w:cs="Times New Roman"/>
          <w:sz w:val="24"/>
          <w:szCs w:val="24"/>
        </w:rPr>
        <w:t xml:space="preserve">a </w:t>
      </w:r>
      <w:r w:rsidRPr="00027194">
        <w:rPr>
          <w:rFonts w:ascii="Times New Roman" w:hAnsi="Times New Roman" w:cs="Times New Roman"/>
          <w:sz w:val="24"/>
          <w:szCs w:val="24"/>
        </w:rPr>
        <w:t>small business entrepreneurship facing a lot of competition in the existing market. To avoid all these adversities in the market we need to achieve the trust and faith of our customers. We need to assess how they want us to deal with them. We need to observe their requirements and desire f</w:t>
      </w:r>
      <w:r w:rsidR="00C7359F" w:rsidRPr="00027194">
        <w:rPr>
          <w:rFonts w:ascii="Times New Roman" w:hAnsi="Times New Roman" w:cs="Times New Roman"/>
          <w:sz w:val="24"/>
          <w:szCs w:val="24"/>
        </w:rPr>
        <w:t>or</w:t>
      </w:r>
      <w:r w:rsidRPr="00027194">
        <w:rPr>
          <w:rFonts w:ascii="Times New Roman" w:hAnsi="Times New Roman" w:cs="Times New Roman"/>
          <w:sz w:val="24"/>
          <w:szCs w:val="24"/>
        </w:rPr>
        <w:t xml:space="preserve"> our products and services. By meeting their need we can gain our reliability and as a result</w:t>
      </w:r>
      <w:r w:rsidR="00C7359F" w:rsidRPr="00027194">
        <w:rPr>
          <w:rFonts w:ascii="Times New Roman" w:hAnsi="Times New Roman" w:cs="Times New Roman"/>
          <w:sz w:val="24"/>
          <w:szCs w:val="24"/>
        </w:rPr>
        <w:t>,</w:t>
      </w:r>
      <w:r w:rsidRPr="00027194">
        <w:rPr>
          <w:rFonts w:ascii="Times New Roman" w:hAnsi="Times New Roman" w:cs="Times New Roman"/>
          <w:sz w:val="24"/>
          <w:szCs w:val="24"/>
        </w:rPr>
        <w:t xml:space="preserve"> our customers will trust our business.</w:t>
      </w:r>
      <w:r w:rsidR="00C97325" w:rsidRPr="00027194">
        <w:rPr>
          <w:rFonts w:ascii="Times New Roman" w:hAnsi="Times New Roman" w:cs="Times New Roman"/>
          <w:sz w:val="24"/>
          <w:szCs w:val="24"/>
        </w:rPr>
        <w:t xml:space="preserve"> This way we will be able to have a good relationship with them</w:t>
      </w:r>
      <w:r w:rsidR="00B05559" w:rsidRPr="00027194">
        <w:rPr>
          <w:rFonts w:ascii="Times New Roman" w:hAnsi="Times New Roman" w:cs="Times New Roman"/>
          <w:sz w:val="24"/>
          <w:szCs w:val="24"/>
        </w:rPr>
        <w:t xml:space="preserve"> (</w:t>
      </w:r>
      <w:r w:rsidR="00B05559" w:rsidRPr="00027194">
        <w:rPr>
          <w:rFonts w:ascii="Times New Roman" w:eastAsia="Times New Roman" w:hAnsi="Times New Roman" w:cs="Times New Roman"/>
          <w:sz w:val="24"/>
          <w:szCs w:val="24"/>
        </w:rPr>
        <w:t>Perez, 2020</w:t>
      </w:r>
      <w:r w:rsidR="00B05559" w:rsidRPr="00027194">
        <w:rPr>
          <w:rFonts w:ascii="Times New Roman" w:hAnsi="Times New Roman" w:cs="Times New Roman"/>
          <w:sz w:val="24"/>
          <w:szCs w:val="24"/>
        </w:rPr>
        <w:t>)</w:t>
      </w:r>
      <w:r w:rsidR="00C97325" w:rsidRPr="00027194">
        <w:rPr>
          <w:rFonts w:ascii="Times New Roman" w:hAnsi="Times New Roman" w:cs="Times New Roman"/>
          <w:sz w:val="24"/>
          <w:szCs w:val="24"/>
        </w:rPr>
        <w:t xml:space="preserve">. </w:t>
      </w:r>
    </w:p>
    <w:p w14:paraId="7AAB02DE" w14:textId="77777777" w:rsidR="00AF7324" w:rsidRPr="00027194" w:rsidRDefault="00AF7324" w:rsidP="0086130D">
      <w:pPr>
        <w:rPr>
          <w:rFonts w:ascii="Times New Roman" w:hAnsi="Times New Roman" w:cs="Times New Roman"/>
          <w:sz w:val="24"/>
          <w:szCs w:val="24"/>
        </w:rPr>
      </w:pPr>
    </w:p>
    <w:p w14:paraId="0D99EE85" w14:textId="77777777" w:rsidR="00AF7324" w:rsidRPr="00027194" w:rsidRDefault="00AF7324" w:rsidP="0086130D">
      <w:pPr>
        <w:rPr>
          <w:rFonts w:ascii="Times New Roman" w:hAnsi="Times New Roman" w:cs="Times New Roman"/>
          <w:sz w:val="24"/>
          <w:szCs w:val="24"/>
        </w:rPr>
      </w:pPr>
      <w:r w:rsidRPr="00027194">
        <w:rPr>
          <w:rFonts w:ascii="Times New Roman" w:hAnsi="Times New Roman" w:cs="Times New Roman"/>
          <w:sz w:val="24"/>
          <w:szCs w:val="24"/>
        </w:rPr>
        <w:t>Since our restaurant is going to offer fast food items with varieties of hot and cold drinks, it is mainly intended to be a place for the young to middle-aged persons. We are targeting people with low to medium income so there can be a large number of customers available for our services. Management team formation and distribution of work in the people ensures effective performance in the business avoiding any potential breakdown or collisions in the business.</w:t>
      </w:r>
    </w:p>
    <w:p w14:paraId="65601F22" w14:textId="77777777" w:rsidR="004B5FA3" w:rsidRPr="00027194" w:rsidRDefault="00C97325" w:rsidP="0086130D">
      <w:pPr>
        <w:rPr>
          <w:rFonts w:ascii="Times New Roman" w:hAnsi="Times New Roman" w:cs="Times New Roman"/>
          <w:sz w:val="24"/>
          <w:szCs w:val="24"/>
        </w:rPr>
      </w:pPr>
      <w:r w:rsidRPr="00027194">
        <w:rPr>
          <w:rFonts w:ascii="Times New Roman" w:hAnsi="Times New Roman" w:cs="Times New Roman"/>
          <w:sz w:val="24"/>
          <w:szCs w:val="24"/>
        </w:rPr>
        <w:t>We are eager to maintain and improve our</w:t>
      </w:r>
      <w:r w:rsidR="00977EF4" w:rsidRPr="00027194">
        <w:rPr>
          <w:rFonts w:ascii="Times New Roman" w:hAnsi="Times New Roman" w:cs="Times New Roman"/>
          <w:sz w:val="24"/>
          <w:szCs w:val="24"/>
        </w:rPr>
        <w:t xml:space="preserve"> products as their suggestions. We want to make </w:t>
      </w:r>
      <w:r w:rsidR="00C7359F" w:rsidRPr="00027194">
        <w:rPr>
          <w:rFonts w:ascii="Times New Roman" w:hAnsi="Times New Roman" w:cs="Times New Roman"/>
          <w:sz w:val="24"/>
          <w:szCs w:val="24"/>
        </w:rPr>
        <w:t xml:space="preserve">them </w:t>
      </w:r>
      <w:r w:rsidR="00977EF4" w:rsidRPr="00027194">
        <w:rPr>
          <w:rFonts w:ascii="Times New Roman" w:hAnsi="Times New Roman" w:cs="Times New Roman"/>
          <w:sz w:val="24"/>
          <w:szCs w:val="24"/>
        </w:rPr>
        <w:t>feel important and want to show them how much we care about their comfort and needs. This way we will be able to form and maintain a strong bond with them which will improve the condition of our business and make this more profitable</w:t>
      </w:r>
      <w:r w:rsidR="00B05559" w:rsidRPr="00027194">
        <w:rPr>
          <w:rFonts w:ascii="Times New Roman" w:hAnsi="Times New Roman" w:cs="Times New Roman"/>
          <w:sz w:val="24"/>
          <w:szCs w:val="24"/>
        </w:rPr>
        <w:t xml:space="preserve"> (</w:t>
      </w:r>
      <w:proofErr w:type="spellStart"/>
      <w:r w:rsidR="00B05559" w:rsidRPr="00027194">
        <w:rPr>
          <w:rFonts w:ascii="Times New Roman" w:eastAsia="Times New Roman" w:hAnsi="Times New Roman" w:cs="Times New Roman"/>
          <w:sz w:val="24"/>
          <w:szCs w:val="24"/>
        </w:rPr>
        <w:t>Mazzarol</w:t>
      </w:r>
      <w:proofErr w:type="spellEnd"/>
      <w:r w:rsidR="00B05559" w:rsidRPr="00027194">
        <w:rPr>
          <w:rFonts w:ascii="Times New Roman" w:eastAsia="Times New Roman" w:hAnsi="Times New Roman" w:cs="Times New Roman"/>
          <w:sz w:val="24"/>
          <w:szCs w:val="24"/>
        </w:rPr>
        <w:t xml:space="preserve"> et al, 2020</w:t>
      </w:r>
      <w:r w:rsidR="00B05559" w:rsidRPr="00027194">
        <w:rPr>
          <w:rFonts w:ascii="Times New Roman" w:hAnsi="Times New Roman" w:cs="Times New Roman"/>
          <w:sz w:val="24"/>
          <w:szCs w:val="24"/>
        </w:rPr>
        <w:t>)</w:t>
      </w:r>
      <w:r w:rsidR="00977EF4" w:rsidRPr="00027194">
        <w:rPr>
          <w:rFonts w:ascii="Times New Roman" w:hAnsi="Times New Roman" w:cs="Times New Roman"/>
          <w:sz w:val="24"/>
          <w:szCs w:val="24"/>
        </w:rPr>
        <w:t>.</w:t>
      </w:r>
    </w:p>
    <w:p w14:paraId="33974BBF" w14:textId="77777777" w:rsidR="00977EF4" w:rsidRPr="00027194" w:rsidRDefault="00977EF4" w:rsidP="0086130D">
      <w:pPr>
        <w:rPr>
          <w:rFonts w:ascii="Times New Roman" w:hAnsi="Times New Roman" w:cs="Times New Roman"/>
          <w:b/>
          <w:sz w:val="24"/>
          <w:szCs w:val="24"/>
        </w:rPr>
      </w:pPr>
      <w:r w:rsidRPr="00027194">
        <w:rPr>
          <w:rFonts w:ascii="Times New Roman" w:hAnsi="Times New Roman" w:cs="Times New Roman"/>
          <w:b/>
          <w:sz w:val="24"/>
          <w:szCs w:val="24"/>
        </w:rPr>
        <w:lastRenderedPageBreak/>
        <w:t>Objectives</w:t>
      </w:r>
      <w:r w:rsidR="00DB7B1D" w:rsidRPr="00027194">
        <w:rPr>
          <w:rFonts w:ascii="Times New Roman" w:hAnsi="Times New Roman" w:cs="Times New Roman"/>
          <w:b/>
          <w:sz w:val="24"/>
          <w:szCs w:val="24"/>
        </w:rPr>
        <w:t xml:space="preserve"> </w:t>
      </w:r>
    </w:p>
    <w:p w14:paraId="4E41A38C" w14:textId="77777777" w:rsidR="004B5FA3" w:rsidRPr="00027194" w:rsidRDefault="008647CD" w:rsidP="0086130D">
      <w:pPr>
        <w:rPr>
          <w:rFonts w:ascii="Times New Roman" w:hAnsi="Times New Roman" w:cs="Times New Roman"/>
          <w:sz w:val="24"/>
          <w:szCs w:val="24"/>
        </w:rPr>
      </w:pPr>
      <w:r w:rsidRPr="00027194">
        <w:rPr>
          <w:rFonts w:ascii="Times New Roman" w:hAnsi="Times New Roman" w:cs="Times New Roman"/>
          <w:sz w:val="24"/>
          <w:szCs w:val="24"/>
        </w:rPr>
        <w:t xml:space="preserve">For enabling us to make an effective business, a value chain program is required to be created. </w:t>
      </w:r>
      <w:r w:rsidR="00C7359F" w:rsidRPr="00027194">
        <w:rPr>
          <w:rFonts w:ascii="Times New Roman" w:hAnsi="Times New Roman" w:cs="Times New Roman"/>
          <w:sz w:val="24"/>
          <w:szCs w:val="24"/>
        </w:rPr>
        <w:t>The v</w:t>
      </w:r>
      <w:r w:rsidRPr="00027194">
        <w:rPr>
          <w:rFonts w:ascii="Times New Roman" w:hAnsi="Times New Roman" w:cs="Times New Roman"/>
          <w:sz w:val="24"/>
          <w:szCs w:val="24"/>
        </w:rPr>
        <w:t>alue chain describes a total way of creating and marinating the business with relevant activities that are required for the business and a value chain analysis gives the visual idea of the business model and plan. Creating a value chain program will enable us to make appropriate decisions and help us to identify the req</w:t>
      </w:r>
      <w:r w:rsidR="005D2105" w:rsidRPr="00027194">
        <w:rPr>
          <w:rFonts w:ascii="Times New Roman" w:hAnsi="Times New Roman" w:cs="Times New Roman"/>
          <w:sz w:val="24"/>
          <w:szCs w:val="24"/>
        </w:rPr>
        <w:t>uirements in different sectors (</w:t>
      </w:r>
      <w:r w:rsidR="005D2105" w:rsidRPr="00027194">
        <w:rPr>
          <w:rFonts w:ascii="Times New Roman" w:eastAsia="Times New Roman" w:hAnsi="Times New Roman" w:cs="Times New Roman"/>
          <w:sz w:val="24"/>
          <w:szCs w:val="24"/>
        </w:rPr>
        <w:t>Robinson et al, 2020</w:t>
      </w:r>
      <w:r w:rsidR="005D2105" w:rsidRPr="00027194">
        <w:rPr>
          <w:rFonts w:ascii="Times New Roman" w:hAnsi="Times New Roman" w:cs="Times New Roman"/>
          <w:sz w:val="24"/>
          <w:szCs w:val="24"/>
        </w:rPr>
        <w:t>).</w:t>
      </w:r>
    </w:p>
    <w:p w14:paraId="472BFE70" w14:textId="77777777" w:rsidR="00047375" w:rsidRPr="00027194" w:rsidRDefault="00C7359F" w:rsidP="0086130D">
      <w:pPr>
        <w:rPr>
          <w:rFonts w:ascii="Times New Roman" w:hAnsi="Times New Roman" w:cs="Times New Roman"/>
          <w:sz w:val="24"/>
          <w:szCs w:val="24"/>
        </w:rPr>
      </w:pPr>
      <w:r w:rsidRPr="00027194">
        <w:rPr>
          <w:rFonts w:ascii="Times New Roman" w:hAnsi="Times New Roman" w:cs="Times New Roman"/>
          <w:sz w:val="24"/>
          <w:szCs w:val="24"/>
        </w:rPr>
        <w:t>The v</w:t>
      </w:r>
      <w:r w:rsidR="008647CD" w:rsidRPr="00027194">
        <w:rPr>
          <w:rFonts w:ascii="Times New Roman" w:hAnsi="Times New Roman" w:cs="Times New Roman"/>
          <w:sz w:val="24"/>
          <w:szCs w:val="24"/>
        </w:rPr>
        <w:t xml:space="preserve">alue chain will also let us understand our stand on the plan and will let us direct ourselves in the right direction without wastage of time and effort. That’s why we are very eager to create a value chain program before starting our business. </w:t>
      </w:r>
      <w:r w:rsidR="004E16B0" w:rsidRPr="00027194">
        <w:rPr>
          <w:rFonts w:ascii="Times New Roman" w:hAnsi="Times New Roman" w:cs="Times New Roman"/>
          <w:sz w:val="24"/>
          <w:szCs w:val="24"/>
        </w:rPr>
        <w:t xml:space="preserve">We will have to identify our primary and support tasks, assess </w:t>
      </w:r>
      <w:r w:rsidRPr="00027194">
        <w:rPr>
          <w:rFonts w:ascii="Times New Roman" w:hAnsi="Times New Roman" w:cs="Times New Roman"/>
          <w:sz w:val="24"/>
          <w:szCs w:val="24"/>
        </w:rPr>
        <w:t xml:space="preserve">the </w:t>
      </w:r>
      <w:r w:rsidR="004E16B0" w:rsidRPr="00027194">
        <w:rPr>
          <w:rFonts w:ascii="Times New Roman" w:hAnsi="Times New Roman" w:cs="Times New Roman"/>
          <w:sz w:val="24"/>
          <w:szCs w:val="24"/>
        </w:rPr>
        <w:t>value of activities</w:t>
      </w:r>
      <w:r w:rsidRPr="00027194">
        <w:rPr>
          <w:rFonts w:ascii="Times New Roman" w:hAnsi="Times New Roman" w:cs="Times New Roman"/>
          <w:sz w:val="24"/>
          <w:szCs w:val="24"/>
        </w:rPr>
        <w:t>,</w:t>
      </w:r>
      <w:r w:rsidR="004E16B0" w:rsidRPr="00027194">
        <w:rPr>
          <w:rFonts w:ascii="Times New Roman" w:hAnsi="Times New Roman" w:cs="Times New Roman"/>
          <w:sz w:val="24"/>
          <w:szCs w:val="24"/>
        </w:rPr>
        <w:t xml:space="preserve"> and clarify opportunities for creating an effective and efficient value chain program which is essential for the optimization of the business plan. We want to distribute our activities based on the abilities of the individuals and </w:t>
      </w:r>
      <w:r w:rsidRPr="00027194">
        <w:rPr>
          <w:rFonts w:ascii="Times New Roman" w:hAnsi="Times New Roman" w:cs="Times New Roman"/>
          <w:sz w:val="24"/>
          <w:szCs w:val="24"/>
        </w:rPr>
        <w:t xml:space="preserve">the </w:t>
      </w:r>
      <w:r w:rsidR="004E16B0" w:rsidRPr="00027194">
        <w:rPr>
          <w:rFonts w:ascii="Times New Roman" w:hAnsi="Times New Roman" w:cs="Times New Roman"/>
          <w:sz w:val="24"/>
          <w:szCs w:val="24"/>
        </w:rPr>
        <w:t>value chain will help us in that sector</w:t>
      </w:r>
      <w:r w:rsidR="00B05559" w:rsidRPr="00027194">
        <w:rPr>
          <w:rFonts w:ascii="Times New Roman" w:hAnsi="Times New Roman" w:cs="Times New Roman"/>
          <w:sz w:val="24"/>
          <w:szCs w:val="24"/>
        </w:rPr>
        <w:t xml:space="preserve"> (</w:t>
      </w:r>
      <w:r w:rsidR="00B05559" w:rsidRPr="00027194">
        <w:rPr>
          <w:rFonts w:ascii="Times New Roman" w:eastAsia="Times New Roman" w:hAnsi="Times New Roman" w:cs="Times New Roman"/>
          <w:sz w:val="24"/>
          <w:szCs w:val="24"/>
        </w:rPr>
        <w:t>Robinson et al, 2020</w:t>
      </w:r>
      <w:r w:rsidR="00B05559" w:rsidRPr="00027194">
        <w:rPr>
          <w:rFonts w:ascii="Times New Roman" w:hAnsi="Times New Roman" w:cs="Times New Roman"/>
          <w:sz w:val="24"/>
          <w:szCs w:val="24"/>
        </w:rPr>
        <w:t>)</w:t>
      </w:r>
      <w:r w:rsidR="004E16B0" w:rsidRPr="00027194">
        <w:rPr>
          <w:rFonts w:ascii="Times New Roman" w:hAnsi="Times New Roman" w:cs="Times New Roman"/>
          <w:sz w:val="24"/>
          <w:szCs w:val="24"/>
        </w:rPr>
        <w:t>.</w:t>
      </w:r>
    </w:p>
    <w:p w14:paraId="7DCCDA96" w14:textId="77777777" w:rsidR="00047375" w:rsidRPr="00027194" w:rsidRDefault="00BC2CF7" w:rsidP="0086130D">
      <w:pPr>
        <w:rPr>
          <w:rFonts w:ascii="Times New Roman" w:hAnsi="Times New Roman" w:cs="Times New Roman"/>
          <w:sz w:val="24"/>
          <w:szCs w:val="24"/>
        </w:rPr>
      </w:pPr>
      <w:r w:rsidRPr="00027194">
        <w:rPr>
          <w:rFonts w:ascii="Times New Roman" w:hAnsi="Times New Roman" w:cs="Times New Roman"/>
          <w:sz w:val="24"/>
          <w:szCs w:val="24"/>
        </w:rPr>
        <w:t>We are planning it to make a better place for mainly students and job holders along with other professionals. For setting and effective operation of the business, and an efficient market plan is vital. The marketing plan includes some analysis of the market situation along with the formulation of the market strategies considering the market mix of 7Ps. These theories and analyses help the entrepreneurs to address the issues that are vital to consider upholding the market value of the company. Besides all these, the performance of the management team in operating the business is also important (</w:t>
      </w:r>
      <w:r w:rsidRPr="00027194">
        <w:rPr>
          <w:rFonts w:ascii="Times New Roman" w:eastAsia="Times New Roman" w:hAnsi="Times New Roman" w:cs="Times New Roman"/>
          <w:sz w:val="24"/>
          <w:szCs w:val="24"/>
        </w:rPr>
        <w:t>Robinson et al, 2020</w:t>
      </w:r>
      <w:r w:rsidRPr="00027194">
        <w:rPr>
          <w:rFonts w:ascii="Times New Roman" w:hAnsi="Times New Roman" w:cs="Times New Roman"/>
          <w:sz w:val="24"/>
          <w:szCs w:val="24"/>
        </w:rPr>
        <w:t xml:space="preserve">).  </w:t>
      </w:r>
      <w:r w:rsidR="00047375" w:rsidRPr="00027194">
        <w:rPr>
          <w:rFonts w:ascii="Times New Roman" w:hAnsi="Times New Roman" w:cs="Times New Roman"/>
          <w:sz w:val="24"/>
          <w:szCs w:val="24"/>
        </w:rPr>
        <w:br w:type="page"/>
      </w:r>
    </w:p>
    <w:p w14:paraId="36EAACC5" w14:textId="77777777" w:rsidR="00047375" w:rsidRPr="00027194" w:rsidRDefault="00047375" w:rsidP="0086130D">
      <w:pPr>
        <w:pStyle w:val="Heading1"/>
        <w:spacing w:after="160"/>
        <w:rPr>
          <w:rFonts w:ascii="Times New Roman" w:hAnsi="Times New Roman" w:cs="Times New Roman"/>
          <w:sz w:val="24"/>
          <w:szCs w:val="24"/>
        </w:rPr>
      </w:pPr>
      <w:bookmarkStart w:id="3" w:name="_Toc57757679"/>
      <w:r w:rsidRPr="00027194">
        <w:rPr>
          <w:rFonts w:ascii="Times New Roman" w:hAnsi="Times New Roman" w:cs="Times New Roman"/>
          <w:sz w:val="24"/>
          <w:szCs w:val="24"/>
        </w:rPr>
        <w:lastRenderedPageBreak/>
        <w:t>Conclusion</w:t>
      </w:r>
      <w:bookmarkEnd w:id="3"/>
    </w:p>
    <w:p w14:paraId="63F2DA34" w14:textId="77777777" w:rsidR="00BD4D10" w:rsidRPr="00027194" w:rsidRDefault="00047375" w:rsidP="0086130D">
      <w:pPr>
        <w:rPr>
          <w:rFonts w:ascii="Times New Roman" w:hAnsi="Times New Roman" w:cs="Times New Roman"/>
          <w:sz w:val="24"/>
          <w:szCs w:val="24"/>
        </w:rPr>
      </w:pPr>
      <w:r w:rsidRPr="00027194">
        <w:rPr>
          <w:rFonts w:ascii="Times New Roman" w:hAnsi="Times New Roman" w:cs="Times New Roman"/>
          <w:sz w:val="24"/>
          <w:szCs w:val="24"/>
        </w:rPr>
        <w:t xml:space="preserve">Our café and restaurant named “The Café Hunter” </w:t>
      </w:r>
      <w:r w:rsidR="00C7359F" w:rsidRPr="00027194">
        <w:rPr>
          <w:rFonts w:ascii="Times New Roman" w:hAnsi="Times New Roman" w:cs="Times New Roman"/>
          <w:sz w:val="24"/>
          <w:szCs w:val="24"/>
        </w:rPr>
        <w:t>are</w:t>
      </w:r>
      <w:r w:rsidRPr="00027194">
        <w:rPr>
          <w:rFonts w:ascii="Times New Roman" w:hAnsi="Times New Roman" w:cs="Times New Roman"/>
          <w:sz w:val="24"/>
          <w:szCs w:val="24"/>
        </w:rPr>
        <w:t xml:space="preserve"> being very well planned in terms of strategies and design. We are preparing ourselves for the business </w:t>
      </w:r>
      <w:r w:rsidR="00C7359F" w:rsidRPr="00027194">
        <w:rPr>
          <w:rFonts w:ascii="Times New Roman" w:hAnsi="Times New Roman" w:cs="Times New Roman"/>
          <w:sz w:val="24"/>
          <w:szCs w:val="24"/>
        </w:rPr>
        <w:t xml:space="preserve">in </w:t>
      </w:r>
      <w:r w:rsidRPr="00027194">
        <w:rPr>
          <w:rFonts w:ascii="Times New Roman" w:hAnsi="Times New Roman" w:cs="Times New Roman"/>
          <w:sz w:val="24"/>
          <w:szCs w:val="24"/>
        </w:rPr>
        <w:t>every way we can and trying our best to address all the necessary sides for the restaurant. We have included our business plan and design along with market audit, management plan, financial plan, etc. We hope to achieve our target and objectives through optimizing our business resources and ensuring quality product</w:t>
      </w:r>
      <w:r w:rsidR="00C7359F" w:rsidRPr="00027194">
        <w:rPr>
          <w:rFonts w:ascii="Times New Roman" w:hAnsi="Times New Roman" w:cs="Times New Roman"/>
          <w:sz w:val="24"/>
          <w:szCs w:val="24"/>
        </w:rPr>
        <w:t>s</w:t>
      </w:r>
      <w:r w:rsidRPr="00027194">
        <w:rPr>
          <w:rFonts w:ascii="Times New Roman" w:hAnsi="Times New Roman" w:cs="Times New Roman"/>
          <w:sz w:val="24"/>
          <w:szCs w:val="24"/>
        </w:rPr>
        <w:t xml:space="preserve"> and services in the café. We will </w:t>
      </w:r>
      <w:r w:rsidR="008A0F9B" w:rsidRPr="00027194">
        <w:rPr>
          <w:rFonts w:ascii="Times New Roman" w:hAnsi="Times New Roman" w:cs="Times New Roman"/>
          <w:sz w:val="24"/>
          <w:szCs w:val="24"/>
        </w:rPr>
        <w:t>implement our plan carefully by following all our strategies and decisions. Hopefully</w:t>
      </w:r>
      <w:r w:rsidR="00C7359F" w:rsidRPr="00027194">
        <w:rPr>
          <w:rFonts w:ascii="Times New Roman" w:hAnsi="Times New Roman" w:cs="Times New Roman"/>
          <w:sz w:val="24"/>
          <w:szCs w:val="24"/>
        </w:rPr>
        <w:t>,</w:t>
      </w:r>
      <w:r w:rsidR="008A0F9B" w:rsidRPr="00027194">
        <w:rPr>
          <w:rFonts w:ascii="Times New Roman" w:hAnsi="Times New Roman" w:cs="Times New Roman"/>
          <w:sz w:val="24"/>
          <w:szCs w:val="24"/>
        </w:rPr>
        <w:t xml:space="preserve"> we will be able to succeed in our mission and create a well-organized café and restaurant</w:t>
      </w:r>
      <w:r w:rsidR="00B05559" w:rsidRPr="00027194">
        <w:rPr>
          <w:rFonts w:ascii="Times New Roman" w:hAnsi="Times New Roman" w:cs="Times New Roman"/>
          <w:sz w:val="24"/>
          <w:szCs w:val="24"/>
        </w:rPr>
        <w:t xml:space="preserve"> (</w:t>
      </w:r>
      <w:r w:rsidR="00B05559" w:rsidRPr="00027194">
        <w:rPr>
          <w:rFonts w:ascii="Times New Roman" w:eastAsia="Times New Roman" w:hAnsi="Times New Roman" w:cs="Times New Roman"/>
          <w:sz w:val="24"/>
          <w:szCs w:val="24"/>
        </w:rPr>
        <w:t>Virani, 2020</w:t>
      </w:r>
      <w:r w:rsidR="00B05559" w:rsidRPr="00027194">
        <w:rPr>
          <w:rFonts w:ascii="Times New Roman" w:hAnsi="Times New Roman" w:cs="Times New Roman"/>
          <w:sz w:val="24"/>
          <w:szCs w:val="24"/>
        </w:rPr>
        <w:t>)</w:t>
      </w:r>
      <w:r w:rsidR="008A0F9B" w:rsidRPr="00027194">
        <w:rPr>
          <w:rFonts w:ascii="Times New Roman" w:hAnsi="Times New Roman" w:cs="Times New Roman"/>
          <w:sz w:val="24"/>
          <w:szCs w:val="24"/>
        </w:rPr>
        <w:t>.</w:t>
      </w:r>
    </w:p>
    <w:p w14:paraId="76A9F885" w14:textId="77777777" w:rsidR="00BD4D10" w:rsidRPr="00027194" w:rsidRDefault="00BD4D10" w:rsidP="0086130D">
      <w:pPr>
        <w:rPr>
          <w:rFonts w:ascii="Times New Roman" w:hAnsi="Times New Roman" w:cs="Times New Roman"/>
          <w:sz w:val="24"/>
          <w:szCs w:val="24"/>
        </w:rPr>
      </w:pPr>
      <w:r w:rsidRPr="00027194">
        <w:rPr>
          <w:rFonts w:ascii="Times New Roman" w:hAnsi="Times New Roman" w:cs="Times New Roman"/>
          <w:sz w:val="24"/>
          <w:szCs w:val="24"/>
        </w:rPr>
        <w:br w:type="page"/>
      </w:r>
    </w:p>
    <w:p w14:paraId="71AFFB47" w14:textId="77777777" w:rsidR="00B05559" w:rsidRPr="00027194" w:rsidRDefault="00BD4D10" w:rsidP="0086130D">
      <w:pPr>
        <w:pStyle w:val="Heading1"/>
        <w:spacing w:after="160"/>
        <w:rPr>
          <w:rFonts w:ascii="Times New Roman" w:hAnsi="Times New Roman" w:cs="Times New Roman"/>
          <w:sz w:val="24"/>
          <w:szCs w:val="24"/>
        </w:rPr>
      </w:pPr>
      <w:bookmarkStart w:id="4" w:name="_Toc57757680"/>
      <w:r w:rsidRPr="00027194">
        <w:rPr>
          <w:rFonts w:ascii="Times New Roman" w:hAnsi="Times New Roman" w:cs="Times New Roman"/>
          <w:sz w:val="24"/>
          <w:szCs w:val="24"/>
        </w:rPr>
        <w:lastRenderedPageBreak/>
        <w:t>References</w:t>
      </w:r>
      <w:bookmarkEnd w:id="4"/>
    </w:p>
    <w:p w14:paraId="0747C177" w14:textId="77777777" w:rsidR="00B05559" w:rsidRPr="00027194" w:rsidRDefault="00B05559" w:rsidP="00C71D53">
      <w:pPr>
        <w:ind w:left="720" w:hanging="720"/>
        <w:rPr>
          <w:rFonts w:ascii="Times New Roman" w:hAnsi="Times New Roman" w:cs="Times New Roman"/>
          <w:sz w:val="24"/>
          <w:szCs w:val="24"/>
        </w:rPr>
      </w:pPr>
      <w:r w:rsidRPr="00027194">
        <w:rPr>
          <w:rFonts w:ascii="Times New Roman" w:hAnsi="Times New Roman" w:cs="Times New Roman"/>
          <w:sz w:val="24"/>
          <w:szCs w:val="24"/>
        </w:rPr>
        <w:t xml:space="preserve">Burns, P. and Dewhurst, J. eds., 2016. </w:t>
      </w:r>
      <w:r w:rsidRPr="00027194">
        <w:rPr>
          <w:rFonts w:ascii="Times New Roman" w:hAnsi="Times New Roman" w:cs="Times New Roman"/>
          <w:i/>
          <w:iCs/>
          <w:sz w:val="24"/>
          <w:szCs w:val="24"/>
        </w:rPr>
        <w:t>Small business and entrepreneurship</w:t>
      </w:r>
      <w:r w:rsidRPr="00027194">
        <w:rPr>
          <w:rFonts w:ascii="Times New Roman" w:hAnsi="Times New Roman" w:cs="Times New Roman"/>
          <w:sz w:val="24"/>
          <w:szCs w:val="24"/>
        </w:rPr>
        <w:t>. Macmillan International Higher Education.</w:t>
      </w:r>
    </w:p>
    <w:p w14:paraId="66D5B0A5" w14:textId="77777777" w:rsidR="00B05559" w:rsidRPr="00027194" w:rsidRDefault="00B05559" w:rsidP="00C71D53">
      <w:pPr>
        <w:ind w:left="720" w:hanging="720"/>
        <w:rPr>
          <w:rFonts w:ascii="Times New Roman" w:hAnsi="Times New Roman" w:cs="Times New Roman"/>
          <w:sz w:val="24"/>
          <w:szCs w:val="24"/>
        </w:rPr>
      </w:pPr>
      <w:proofErr w:type="spellStart"/>
      <w:r w:rsidRPr="00027194">
        <w:rPr>
          <w:rFonts w:ascii="Times New Roman" w:hAnsi="Times New Roman" w:cs="Times New Roman"/>
          <w:sz w:val="24"/>
          <w:szCs w:val="24"/>
        </w:rPr>
        <w:t>Doern</w:t>
      </w:r>
      <w:proofErr w:type="spellEnd"/>
      <w:r w:rsidRPr="00027194">
        <w:rPr>
          <w:rFonts w:ascii="Times New Roman" w:hAnsi="Times New Roman" w:cs="Times New Roman"/>
          <w:sz w:val="24"/>
          <w:szCs w:val="24"/>
        </w:rPr>
        <w:t xml:space="preserve">, R., 2016. Entrepreneurship and crisis management: The experiences of small businesses during the London 2011 riots. </w:t>
      </w:r>
      <w:r w:rsidRPr="00027194">
        <w:rPr>
          <w:rFonts w:ascii="Times New Roman" w:hAnsi="Times New Roman" w:cs="Times New Roman"/>
          <w:i/>
          <w:iCs/>
          <w:sz w:val="24"/>
          <w:szCs w:val="24"/>
        </w:rPr>
        <w:t>International Small Business Journal</w:t>
      </w:r>
      <w:r w:rsidRPr="00027194">
        <w:rPr>
          <w:rFonts w:ascii="Times New Roman" w:hAnsi="Times New Roman" w:cs="Times New Roman"/>
          <w:sz w:val="24"/>
          <w:szCs w:val="24"/>
        </w:rPr>
        <w:t xml:space="preserve">, </w:t>
      </w:r>
      <w:r w:rsidRPr="00027194">
        <w:rPr>
          <w:rFonts w:ascii="Times New Roman" w:hAnsi="Times New Roman" w:cs="Times New Roman"/>
          <w:i/>
          <w:iCs/>
          <w:sz w:val="24"/>
          <w:szCs w:val="24"/>
        </w:rPr>
        <w:t>34</w:t>
      </w:r>
      <w:r w:rsidRPr="00027194">
        <w:rPr>
          <w:rFonts w:ascii="Times New Roman" w:hAnsi="Times New Roman" w:cs="Times New Roman"/>
          <w:sz w:val="24"/>
          <w:szCs w:val="24"/>
        </w:rPr>
        <w:t>(3), pp.276-302.</w:t>
      </w:r>
    </w:p>
    <w:p w14:paraId="2EE68F8C" w14:textId="77777777" w:rsidR="00B05559" w:rsidRPr="00027194" w:rsidRDefault="00B05559" w:rsidP="00C71D53">
      <w:pPr>
        <w:ind w:left="720" w:hanging="720"/>
        <w:rPr>
          <w:rFonts w:ascii="Times New Roman" w:hAnsi="Times New Roman" w:cs="Times New Roman"/>
          <w:sz w:val="24"/>
          <w:szCs w:val="24"/>
        </w:rPr>
      </w:pPr>
      <w:proofErr w:type="spellStart"/>
      <w:r w:rsidRPr="00027194">
        <w:rPr>
          <w:rFonts w:ascii="Times New Roman" w:hAnsi="Times New Roman" w:cs="Times New Roman"/>
          <w:sz w:val="24"/>
          <w:szCs w:val="24"/>
        </w:rPr>
        <w:t>Mazzarol</w:t>
      </w:r>
      <w:proofErr w:type="spellEnd"/>
      <w:r w:rsidRPr="00027194">
        <w:rPr>
          <w:rFonts w:ascii="Times New Roman" w:hAnsi="Times New Roman" w:cs="Times New Roman"/>
          <w:sz w:val="24"/>
          <w:szCs w:val="24"/>
        </w:rPr>
        <w:t xml:space="preserve">, T. and </w:t>
      </w:r>
      <w:proofErr w:type="spellStart"/>
      <w:r w:rsidRPr="00027194">
        <w:rPr>
          <w:rFonts w:ascii="Times New Roman" w:hAnsi="Times New Roman" w:cs="Times New Roman"/>
          <w:sz w:val="24"/>
          <w:szCs w:val="24"/>
        </w:rPr>
        <w:t>Reboud</w:t>
      </w:r>
      <w:proofErr w:type="spellEnd"/>
      <w:r w:rsidRPr="00027194">
        <w:rPr>
          <w:rFonts w:ascii="Times New Roman" w:hAnsi="Times New Roman" w:cs="Times New Roman"/>
          <w:sz w:val="24"/>
          <w:szCs w:val="24"/>
        </w:rPr>
        <w:t xml:space="preserve">, S., 2020. Work Book: Planning and Strategy in the Small Firm. In </w:t>
      </w:r>
      <w:r w:rsidRPr="00027194">
        <w:rPr>
          <w:rFonts w:ascii="Times New Roman" w:hAnsi="Times New Roman" w:cs="Times New Roman"/>
          <w:i/>
          <w:iCs/>
          <w:sz w:val="24"/>
          <w:szCs w:val="24"/>
        </w:rPr>
        <w:t>Workbook for Small Business Management</w:t>
      </w:r>
      <w:r w:rsidRPr="00027194">
        <w:rPr>
          <w:rFonts w:ascii="Times New Roman" w:hAnsi="Times New Roman" w:cs="Times New Roman"/>
          <w:sz w:val="24"/>
          <w:szCs w:val="24"/>
        </w:rPr>
        <w:t xml:space="preserve"> (pp. 29-39). Springer, Singapore.</w:t>
      </w:r>
    </w:p>
    <w:p w14:paraId="5E1DAD06" w14:textId="77777777" w:rsidR="00B05559" w:rsidRPr="00027194" w:rsidRDefault="00B05559" w:rsidP="00C71D53">
      <w:pPr>
        <w:ind w:left="720" w:hanging="720"/>
        <w:rPr>
          <w:rFonts w:ascii="Times New Roman" w:hAnsi="Times New Roman" w:cs="Times New Roman"/>
          <w:i/>
          <w:sz w:val="24"/>
          <w:szCs w:val="24"/>
        </w:rPr>
      </w:pPr>
      <w:proofErr w:type="spellStart"/>
      <w:r w:rsidRPr="00027194">
        <w:rPr>
          <w:rFonts w:ascii="Times New Roman" w:hAnsi="Times New Roman" w:cs="Times New Roman"/>
          <w:sz w:val="24"/>
          <w:szCs w:val="24"/>
        </w:rPr>
        <w:t>Onyenego</w:t>
      </w:r>
      <w:proofErr w:type="spellEnd"/>
      <w:r w:rsidRPr="00027194">
        <w:rPr>
          <w:rFonts w:ascii="Times New Roman" w:hAnsi="Times New Roman" w:cs="Times New Roman"/>
          <w:sz w:val="24"/>
          <w:szCs w:val="24"/>
        </w:rPr>
        <w:t>, O.L., 2018. Small Business Owners' Strategies for Success.</w:t>
      </w:r>
      <w:r w:rsidR="00BA12C0" w:rsidRPr="00027194">
        <w:rPr>
          <w:rFonts w:ascii="Times New Roman" w:hAnsi="Times New Roman" w:cs="Times New Roman"/>
          <w:sz w:val="24"/>
          <w:szCs w:val="24"/>
        </w:rPr>
        <w:t xml:space="preserve"> </w:t>
      </w:r>
      <w:r w:rsidR="00BA12C0" w:rsidRPr="00027194">
        <w:rPr>
          <w:rFonts w:ascii="Times New Roman" w:hAnsi="Times New Roman" w:cs="Times New Roman"/>
          <w:i/>
          <w:sz w:val="24"/>
          <w:szCs w:val="24"/>
        </w:rPr>
        <w:t>ADNAN</w:t>
      </w:r>
    </w:p>
    <w:p w14:paraId="33839DBE" w14:textId="77777777" w:rsidR="00B05559" w:rsidRPr="00027194" w:rsidRDefault="00B05559" w:rsidP="00C71D53">
      <w:pPr>
        <w:ind w:left="720" w:hanging="720"/>
        <w:rPr>
          <w:rFonts w:ascii="Times New Roman" w:hAnsi="Times New Roman" w:cs="Times New Roman"/>
          <w:sz w:val="24"/>
          <w:szCs w:val="24"/>
        </w:rPr>
      </w:pPr>
      <w:r w:rsidRPr="00027194">
        <w:rPr>
          <w:rFonts w:ascii="Times New Roman" w:hAnsi="Times New Roman" w:cs="Times New Roman"/>
          <w:sz w:val="24"/>
          <w:szCs w:val="24"/>
        </w:rPr>
        <w:t xml:space="preserve">Perez, C., 2020. </w:t>
      </w:r>
      <w:r w:rsidRPr="00027194">
        <w:rPr>
          <w:rFonts w:ascii="Times New Roman" w:hAnsi="Times New Roman" w:cs="Times New Roman"/>
          <w:i/>
          <w:iCs/>
          <w:sz w:val="24"/>
          <w:szCs w:val="24"/>
        </w:rPr>
        <w:t>A Cybersecurity Strategy for the Small Business</w:t>
      </w:r>
      <w:r w:rsidRPr="00027194">
        <w:rPr>
          <w:rFonts w:ascii="Times New Roman" w:hAnsi="Times New Roman" w:cs="Times New Roman"/>
          <w:sz w:val="24"/>
          <w:szCs w:val="24"/>
        </w:rPr>
        <w:t xml:space="preserve"> (Doctoral dissertation, Utica College).</w:t>
      </w:r>
    </w:p>
    <w:p w14:paraId="5B473E57" w14:textId="77777777" w:rsidR="00B05559" w:rsidRPr="00027194" w:rsidRDefault="00B05559" w:rsidP="00C71D53">
      <w:pPr>
        <w:ind w:left="720" w:hanging="720"/>
        <w:rPr>
          <w:rFonts w:ascii="Times New Roman" w:hAnsi="Times New Roman" w:cs="Times New Roman"/>
          <w:sz w:val="24"/>
          <w:szCs w:val="24"/>
        </w:rPr>
      </w:pPr>
      <w:r w:rsidRPr="00027194">
        <w:rPr>
          <w:rFonts w:ascii="Times New Roman" w:hAnsi="Times New Roman" w:cs="Times New Roman"/>
          <w:sz w:val="24"/>
          <w:szCs w:val="24"/>
        </w:rPr>
        <w:t xml:space="preserve">Pinson, L., 2008. </w:t>
      </w:r>
      <w:r w:rsidRPr="00027194">
        <w:rPr>
          <w:rFonts w:ascii="Times New Roman" w:hAnsi="Times New Roman" w:cs="Times New Roman"/>
          <w:i/>
          <w:iCs/>
          <w:sz w:val="24"/>
          <w:szCs w:val="24"/>
        </w:rPr>
        <w:t>Anatomy of a Business Plan: A Step-by-step Guide to Building the Business and Securing Your Company's Future</w:t>
      </w:r>
      <w:r w:rsidRPr="00027194">
        <w:rPr>
          <w:rFonts w:ascii="Times New Roman" w:hAnsi="Times New Roman" w:cs="Times New Roman"/>
          <w:sz w:val="24"/>
          <w:szCs w:val="24"/>
        </w:rPr>
        <w:t>. Aka associates.</w:t>
      </w:r>
    </w:p>
    <w:p w14:paraId="572F71E9" w14:textId="77777777" w:rsidR="00B05559" w:rsidRPr="00027194" w:rsidRDefault="00B05559" w:rsidP="00C71D53">
      <w:pPr>
        <w:ind w:left="720" w:hanging="720"/>
        <w:rPr>
          <w:rFonts w:ascii="Times New Roman" w:hAnsi="Times New Roman" w:cs="Times New Roman"/>
          <w:sz w:val="24"/>
          <w:szCs w:val="24"/>
        </w:rPr>
      </w:pPr>
      <w:r w:rsidRPr="00027194">
        <w:rPr>
          <w:rFonts w:ascii="Times New Roman" w:hAnsi="Times New Roman" w:cs="Times New Roman"/>
          <w:sz w:val="24"/>
          <w:szCs w:val="24"/>
        </w:rPr>
        <w:t xml:space="preserve">Robinson, J., Harrison, P., Shen, J. and Wu, F., 2020. Financing urban development, three business models: Johannesburg, Shanghai and London. </w:t>
      </w:r>
      <w:r w:rsidRPr="00027194">
        <w:rPr>
          <w:rFonts w:ascii="Times New Roman" w:hAnsi="Times New Roman" w:cs="Times New Roman"/>
          <w:i/>
          <w:iCs/>
          <w:sz w:val="24"/>
          <w:szCs w:val="24"/>
        </w:rPr>
        <w:t>Progress in Planning</w:t>
      </w:r>
      <w:r w:rsidRPr="00027194">
        <w:rPr>
          <w:rFonts w:ascii="Times New Roman" w:hAnsi="Times New Roman" w:cs="Times New Roman"/>
          <w:sz w:val="24"/>
          <w:szCs w:val="24"/>
        </w:rPr>
        <w:t>, p.100513.</w:t>
      </w:r>
    </w:p>
    <w:p w14:paraId="5231DD79" w14:textId="77777777" w:rsidR="00B05559" w:rsidRPr="00027194" w:rsidRDefault="00B05559" w:rsidP="00C71D53">
      <w:pPr>
        <w:ind w:left="720" w:hanging="720"/>
        <w:rPr>
          <w:rFonts w:ascii="Times New Roman" w:hAnsi="Times New Roman" w:cs="Times New Roman"/>
          <w:sz w:val="24"/>
          <w:szCs w:val="24"/>
        </w:rPr>
      </w:pPr>
      <w:r w:rsidRPr="00027194">
        <w:rPr>
          <w:rFonts w:ascii="Times New Roman" w:hAnsi="Times New Roman" w:cs="Times New Roman"/>
          <w:sz w:val="24"/>
          <w:szCs w:val="24"/>
        </w:rPr>
        <w:t xml:space="preserve">Turner, S. and Endres, A., 2017. Strategies for enhancing small business owners' success rates. </w:t>
      </w:r>
      <w:r w:rsidRPr="00027194">
        <w:rPr>
          <w:rFonts w:ascii="Times New Roman" w:hAnsi="Times New Roman" w:cs="Times New Roman"/>
          <w:i/>
          <w:iCs/>
          <w:sz w:val="24"/>
          <w:szCs w:val="24"/>
        </w:rPr>
        <w:t>International Journal of Applied Management and Technology</w:t>
      </w:r>
      <w:r w:rsidRPr="00027194">
        <w:rPr>
          <w:rFonts w:ascii="Times New Roman" w:hAnsi="Times New Roman" w:cs="Times New Roman"/>
          <w:sz w:val="24"/>
          <w:szCs w:val="24"/>
        </w:rPr>
        <w:t xml:space="preserve">, </w:t>
      </w:r>
      <w:r w:rsidRPr="00027194">
        <w:rPr>
          <w:rFonts w:ascii="Times New Roman" w:hAnsi="Times New Roman" w:cs="Times New Roman"/>
          <w:i/>
          <w:iCs/>
          <w:sz w:val="24"/>
          <w:szCs w:val="24"/>
        </w:rPr>
        <w:t>16</w:t>
      </w:r>
      <w:r w:rsidRPr="00027194">
        <w:rPr>
          <w:rFonts w:ascii="Times New Roman" w:hAnsi="Times New Roman" w:cs="Times New Roman"/>
          <w:sz w:val="24"/>
          <w:szCs w:val="24"/>
        </w:rPr>
        <w:t>(1), p.3.</w:t>
      </w:r>
    </w:p>
    <w:p w14:paraId="5E0A3F06" w14:textId="77777777" w:rsidR="00B05559" w:rsidRPr="00027194" w:rsidRDefault="00B05559" w:rsidP="00C71D53">
      <w:pPr>
        <w:ind w:left="720" w:hanging="720"/>
        <w:rPr>
          <w:rFonts w:ascii="Times New Roman" w:hAnsi="Times New Roman" w:cs="Times New Roman"/>
          <w:sz w:val="24"/>
          <w:szCs w:val="24"/>
        </w:rPr>
      </w:pPr>
      <w:r w:rsidRPr="00027194">
        <w:rPr>
          <w:rFonts w:ascii="Times New Roman" w:hAnsi="Times New Roman" w:cs="Times New Roman"/>
          <w:sz w:val="24"/>
          <w:szCs w:val="24"/>
        </w:rPr>
        <w:t xml:space="preserve">Umar, A., </w:t>
      </w:r>
      <w:proofErr w:type="spellStart"/>
      <w:r w:rsidRPr="00027194">
        <w:rPr>
          <w:rFonts w:ascii="Times New Roman" w:hAnsi="Times New Roman" w:cs="Times New Roman"/>
          <w:sz w:val="24"/>
          <w:szCs w:val="24"/>
        </w:rPr>
        <w:t>Sasongko</w:t>
      </w:r>
      <w:proofErr w:type="spellEnd"/>
      <w:r w:rsidRPr="00027194">
        <w:rPr>
          <w:rFonts w:ascii="Times New Roman" w:hAnsi="Times New Roman" w:cs="Times New Roman"/>
          <w:sz w:val="24"/>
          <w:szCs w:val="24"/>
        </w:rPr>
        <w:t xml:space="preserve">, A.H. and </w:t>
      </w:r>
      <w:proofErr w:type="spellStart"/>
      <w:r w:rsidRPr="00027194">
        <w:rPr>
          <w:rFonts w:ascii="Times New Roman" w:hAnsi="Times New Roman" w:cs="Times New Roman"/>
          <w:sz w:val="24"/>
          <w:szCs w:val="24"/>
        </w:rPr>
        <w:t>Aguzman</w:t>
      </w:r>
      <w:proofErr w:type="spellEnd"/>
      <w:r w:rsidRPr="00027194">
        <w:rPr>
          <w:rFonts w:ascii="Times New Roman" w:hAnsi="Times New Roman" w:cs="Times New Roman"/>
          <w:sz w:val="24"/>
          <w:szCs w:val="24"/>
        </w:rPr>
        <w:t xml:space="preserve">, G., 2018. Business model canvas as a solution for competing strategy of small business in Indonesia. </w:t>
      </w:r>
      <w:r w:rsidRPr="00027194">
        <w:rPr>
          <w:rFonts w:ascii="Times New Roman" w:hAnsi="Times New Roman" w:cs="Times New Roman"/>
          <w:i/>
          <w:iCs/>
          <w:sz w:val="24"/>
          <w:szCs w:val="24"/>
        </w:rPr>
        <w:t>International Journal of Entrepreneurship</w:t>
      </w:r>
      <w:r w:rsidRPr="00027194">
        <w:rPr>
          <w:rFonts w:ascii="Times New Roman" w:hAnsi="Times New Roman" w:cs="Times New Roman"/>
          <w:sz w:val="24"/>
          <w:szCs w:val="24"/>
        </w:rPr>
        <w:t xml:space="preserve">, </w:t>
      </w:r>
      <w:r w:rsidRPr="00027194">
        <w:rPr>
          <w:rFonts w:ascii="Times New Roman" w:hAnsi="Times New Roman" w:cs="Times New Roman"/>
          <w:i/>
          <w:iCs/>
          <w:sz w:val="24"/>
          <w:szCs w:val="24"/>
        </w:rPr>
        <w:t>22</w:t>
      </w:r>
      <w:r w:rsidRPr="00027194">
        <w:rPr>
          <w:rFonts w:ascii="Times New Roman" w:hAnsi="Times New Roman" w:cs="Times New Roman"/>
          <w:sz w:val="24"/>
          <w:szCs w:val="24"/>
        </w:rPr>
        <w:t>(1), pp.1-9.</w:t>
      </w:r>
    </w:p>
    <w:p w14:paraId="4A20C1BD" w14:textId="77777777" w:rsidR="00B05559" w:rsidRPr="00027194" w:rsidRDefault="00B05559" w:rsidP="00C71D53">
      <w:pPr>
        <w:ind w:left="720" w:hanging="720"/>
        <w:rPr>
          <w:rFonts w:ascii="Times New Roman" w:hAnsi="Times New Roman" w:cs="Times New Roman"/>
          <w:sz w:val="24"/>
          <w:szCs w:val="24"/>
        </w:rPr>
      </w:pPr>
      <w:r w:rsidRPr="00027194">
        <w:rPr>
          <w:rFonts w:ascii="Times New Roman" w:hAnsi="Times New Roman" w:cs="Times New Roman"/>
          <w:sz w:val="24"/>
          <w:szCs w:val="24"/>
        </w:rPr>
        <w:t xml:space="preserve">Virani, T.E., 2020. Micro-community engagement and area-based regeneration in east London: The case of </w:t>
      </w:r>
      <w:proofErr w:type="spellStart"/>
      <w:r w:rsidRPr="00027194">
        <w:rPr>
          <w:rFonts w:ascii="Times New Roman" w:hAnsi="Times New Roman" w:cs="Times New Roman"/>
          <w:sz w:val="24"/>
          <w:szCs w:val="24"/>
        </w:rPr>
        <w:t>Chrisp</w:t>
      </w:r>
      <w:proofErr w:type="spellEnd"/>
      <w:r w:rsidRPr="00027194">
        <w:rPr>
          <w:rFonts w:ascii="Times New Roman" w:hAnsi="Times New Roman" w:cs="Times New Roman"/>
          <w:sz w:val="24"/>
          <w:szCs w:val="24"/>
        </w:rPr>
        <w:t xml:space="preserve"> Street Market. </w:t>
      </w:r>
      <w:r w:rsidRPr="00027194">
        <w:rPr>
          <w:rFonts w:ascii="Times New Roman" w:hAnsi="Times New Roman" w:cs="Times New Roman"/>
          <w:i/>
          <w:iCs/>
          <w:sz w:val="24"/>
          <w:szCs w:val="24"/>
        </w:rPr>
        <w:t>City, Culture and Society</w:t>
      </w:r>
      <w:r w:rsidRPr="00027194">
        <w:rPr>
          <w:rFonts w:ascii="Times New Roman" w:hAnsi="Times New Roman" w:cs="Times New Roman"/>
          <w:sz w:val="24"/>
          <w:szCs w:val="24"/>
        </w:rPr>
        <w:t>, p.100345.</w:t>
      </w:r>
    </w:p>
    <w:p w14:paraId="65B55376" w14:textId="77777777" w:rsidR="00DE500B" w:rsidRPr="00027194" w:rsidRDefault="00DE500B">
      <w:pPr>
        <w:spacing w:line="259" w:lineRule="auto"/>
        <w:rPr>
          <w:rFonts w:ascii="Times New Roman" w:hAnsi="Times New Roman" w:cs="Times New Roman"/>
          <w:sz w:val="24"/>
          <w:szCs w:val="24"/>
        </w:rPr>
      </w:pPr>
      <w:r w:rsidRPr="00027194">
        <w:rPr>
          <w:rFonts w:ascii="Times New Roman" w:hAnsi="Times New Roman" w:cs="Times New Roman"/>
          <w:sz w:val="24"/>
          <w:szCs w:val="24"/>
        </w:rPr>
        <w:br w:type="page"/>
      </w:r>
    </w:p>
    <w:p w14:paraId="784FD3F8" w14:textId="77777777" w:rsidR="00B05559" w:rsidRPr="00027194" w:rsidRDefault="00DE500B" w:rsidP="005B40FA">
      <w:pPr>
        <w:pStyle w:val="Heading1"/>
        <w:rPr>
          <w:rFonts w:ascii="Times New Roman" w:hAnsi="Times New Roman" w:cs="Times New Roman"/>
          <w:sz w:val="24"/>
          <w:szCs w:val="24"/>
        </w:rPr>
      </w:pPr>
      <w:bookmarkStart w:id="5" w:name="_Toc57757681"/>
      <w:r w:rsidRPr="00027194">
        <w:rPr>
          <w:rFonts w:ascii="Times New Roman" w:hAnsi="Times New Roman" w:cs="Times New Roman"/>
          <w:sz w:val="24"/>
          <w:szCs w:val="24"/>
        </w:rPr>
        <w:lastRenderedPageBreak/>
        <w:t>Screenshot of My Presentation Slides</w:t>
      </w:r>
      <w:bookmarkEnd w:id="5"/>
    </w:p>
    <w:p w14:paraId="2983C5D5" w14:textId="77777777" w:rsidR="00DE500B" w:rsidRPr="00027194" w:rsidRDefault="007008A6" w:rsidP="00C71D53">
      <w:pPr>
        <w:ind w:left="720" w:hanging="720"/>
        <w:rPr>
          <w:rFonts w:ascii="Times New Roman" w:hAnsi="Times New Roman" w:cs="Times New Roman"/>
          <w:sz w:val="24"/>
          <w:szCs w:val="24"/>
        </w:rPr>
      </w:pPr>
      <w:r w:rsidRPr="00027194">
        <w:rPr>
          <w:rFonts w:ascii="Times New Roman" w:hAnsi="Times New Roman" w:cs="Times New Roman"/>
          <w:noProof/>
          <w:sz w:val="24"/>
          <w:szCs w:val="24"/>
          <w:lang w:eastAsia="en-GB"/>
        </w:rPr>
        <w:drawing>
          <wp:inline distT="0" distB="0" distL="0" distR="0" wp14:anchorId="47333F3D" wp14:editId="140DEA71">
            <wp:extent cx="5810250" cy="433387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5810250" cy="4333875"/>
                    </a:xfrm>
                    <a:prstGeom prst="rect">
                      <a:avLst/>
                    </a:prstGeom>
                  </pic:spPr>
                </pic:pic>
              </a:graphicData>
            </a:graphic>
          </wp:inline>
        </w:drawing>
      </w:r>
    </w:p>
    <w:p w14:paraId="3F495638" w14:textId="77777777" w:rsidR="007008A6" w:rsidRPr="00027194" w:rsidRDefault="007008A6" w:rsidP="00C71D53">
      <w:pPr>
        <w:ind w:left="720" w:hanging="720"/>
        <w:rPr>
          <w:rFonts w:ascii="Times New Roman" w:hAnsi="Times New Roman" w:cs="Times New Roman"/>
          <w:sz w:val="24"/>
          <w:szCs w:val="24"/>
        </w:rPr>
      </w:pPr>
      <w:r w:rsidRPr="00027194">
        <w:rPr>
          <w:rFonts w:ascii="Times New Roman" w:hAnsi="Times New Roman" w:cs="Times New Roman"/>
          <w:noProof/>
          <w:sz w:val="24"/>
          <w:szCs w:val="24"/>
          <w:lang w:eastAsia="en-GB"/>
        </w:rPr>
        <w:lastRenderedPageBreak/>
        <w:drawing>
          <wp:inline distT="0" distB="0" distL="0" distR="0" wp14:anchorId="74E7BE60" wp14:editId="797F5418">
            <wp:extent cx="5829300" cy="439102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tretch>
                      <a:fillRect/>
                    </a:stretch>
                  </pic:blipFill>
                  <pic:spPr>
                    <a:xfrm>
                      <a:off x="0" y="0"/>
                      <a:ext cx="5829300" cy="4391025"/>
                    </a:xfrm>
                    <a:prstGeom prst="rect">
                      <a:avLst/>
                    </a:prstGeom>
                  </pic:spPr>
                </pic:pic>
              </a:graphicData>
            </a:graphic>
          </wp:inline>
        </w:drawing>
      </w:r>
    </w:p>
    <w:p w14:paraId="7B7D7403" w14:textId="77777777" w:rsidR="007008A6" w:rsidRPr="00027194" w:rsidRDefault="007008A6" w:rsidP="00C71D53">
      <w:pPr>
        <w:ind w:left="720" w:hanging="720"/>
        <w:rPr>
          <w:rFonts w:ascii="Times New Roman" w:hAnsi="Times New Roman" w:cs="Times New Roman"/>
          <w:sz w:val="24"/>
          <w:szCs w:val="24"/>
        </w:rPr>
      </w:pPr>
      <w:r w:rsidRPr="00027194">
        <w:rPr>
          <w:rFonts w:ascii="Times New Roman" w:hAnsi="Times New Roman" w:cs="Times New Roman"/>
          <w:noProof/>
          <w:sz w:val="24"/>
          <w:szCs w:val="24"/>
          <w:lang w:eastAsia="en-GB"/>
        </w:rPr>
        <w:lastRenderedPageBreak/>
        <w:drawing>
          <wp:inline distT="0" distB="0" distL="0" distR="0" wp14:anchorId="24CA1A3A" wp14:editId="785CE022">
            <wp:extent cx="5791200" cy="43053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tretch>
                      <a:fillRect/>
                    </a:stretch>
                  </pic:blipFill>
                  <pic:spPr>
                    <a:xfrm>
                      <a:off x="0" y="0"/>
                      <a:ext cx="5791200" cy="4305300"/>
                    </a:xfrm>
                    <a:prstGeom prst="rect">
                      <a:avLst/>
                    </a:prstGeom>
                  </pic:spPr>
                </pic:pic>
              </a:graphicData>
            </a:graphic>
          </wp:inline>
        </w:drawing>
      </w:r>
    </w:p>
    <w:p w14:paraId="16D896D8" w14:textId="60634835" w:rsidR="007008A6" w:rsidRPr="00027194" w:rsidRDefault="007008A6" w:rsidP="00C71D53">
      <w:pPr>
        <w:ind w:left="720" w:hanging="720"/>
        <w:rPr>
          <w:rFonts w:ascii="Times New Roman" w:hAnsi="Times New Roman" w:cs="Times New Roman"/>
          <w:sz w:val="24"/>
          <w:szCs w:val="24"/>
        </w:rPr>
      </w:pPr>
      <w:r w:rsidRPr="00027194">
        <w:rPr>
          <w:rFonts w:ascii="Times New Roman" w:hAnsi="Times New Roman" w:cs="Times New Roman"/>
          <w:noProof/>
          <w:sz w:val="24"/>
          <w:szCs w:val="24"/>
          <w:lang w:eastAsia="en-GB"/>
        </w:rPr>
        <w:lastRenderedPageBreak/>
        <w:drawing>
          <wp:inline distT="0" distB="0" distL="0" distR="0" wp14:anchorId="1E0F79FB" wp14:editId="52C74EF3">
            <wp:extent cx="5753100" cy="4333875"/>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tretch>
                      <a:fillRect/>
                    </a:stretch>
                  </pic:blipFill>
                  <pic:spPr>
                    <a:xfrm>
                      <a:off x="0" y="0"/>
                      <a:ext cx="5753100" cy="4333875"/>
                    </a:xfrm>
                    <a:prstGeom prst="rect">
                      <a:avLst/>
                    </a:prstGeom>
                  </pic:spPr>
                </pic:pic>
              </a:graphicData>
            </a:graphic>
          </wp:inline>
        </w:drawing>
      </w:r>
    </w:p>
    <w:p w14:paraId="5BD5F544" w14:textId="3A2F0DA4" w:rsidR="009E2A7E" w:rsidRPr="00027194" w:rsidRDefault="009E2A7E" w:rsidP="00C71D53">
      <w:pPr>
        <w:ind w:left="720" w:hanging="720"/>
        <w:rPr>
          <w:rFonts w:ascii="Times New Roman" w:hAnsi="Times New Roman" w:cs="Times New Roman"/>
          <w:sz w:val="24"/>
          <w:szCs w:val="24"/>
        </w:rPr>
      </w:pPr>
    </w:p>
    <w:p w14:paraId="3BE4073D" w14:textId="77777777" w:rsidR="009E2A7E" w:rsidRPr="00027194" w:rsidRDefault="009E2A7E" w:rsidP="009E2A7E">
      <w:pPr>
        <w:spacing w:line="276" w:lineRule="auto"/>
        <w:jc w:val="center"/>
        <w:rPr>
          <w:rFonts w:ascii="Times New Roman" w:hAnsi="Times New Roman" w:cs="Times New Roman"/>
          <w:b/>
          <w:sz w:val="24"/>
          <w:szCs w:val="24"/>
        </w:rPr>
      </w:pPr>
    </w:p>
    <w:p w14:paraId="35F68999" w14:textId="77777777" w:rsidR="009E2A7E" w:rsidRPr="00027194" w:rsidRDefault="009E2A7E" w:rsidP="009E2A7E">
      <w:pPr>
        <w:spacing w:line="276" w:lineRule="auto"/>
        <w:jc w:val="center"/>
        <w:rPr>
          <w:rFonts w:ascii="Times New Roman" w:hAnsi="Times New Roman" w:cs="Times New Roman"/>
          <w:b/>
          <w:sz w:val="24"/>
          <w:szCs w:val="24"/>
        </w:rPr>
      </w:pPr>
    </w:p>
    <w:p w14:paraId="4E0995A3" w14:textId="77777777" w:rsidR="009E2A7E" w:rsidRPr="00027194" w:rsidRDefault="009E2A7E" w:rsidP="009E2A7E">
      <w:pPr>
        <w:spacing w:line="276" w:lineRule="auto"/>
        <w:jc w:val="center"/>
        <w:rPr>
          <w:rFonts w:ascii="Times New Roman" w:hAnsi="Times New Roman" w:cs="Times New Roman"/>
          <w:b/>
          <w:sz w:val="24"/>
          <w:szCs w:val="24"/>
        </w:rPr>
      </w:pPr>
    </w:p>
    <w:p w14:paraId="497FBE9A" w14:textId="77777777" w:rsidR="00590030" w:rsidRPr="00027194" w:rsidRDefault="00590030" w:rsidP="00495D77">
      <w:pPr>
        <w:spacing w:line="276" w:lineRule="auto"/>
        <w:jc w:val="center"/>
        <w:rPr>
          <w:rFonts w:ascii="Times New Roman" w:hAnsi="Times New Roman" w:cs="Times New Roman"/>
          <w:b/>
          <w:sz w:val="24"/>
          <w:szCs w:val="24"/>
        </w:rPr>
      </w:pPr>
    </w:p>
    <w:p w14:paraId="526315EE" w14:textId="77777777" w:rsidR="00590030" w:rsidRPr="00027194" w:rsidRDefault="00590030" w:rsidP="00495D77">
      <w:pPr>
        <w:spacing w:line="276" w:lineRule="auto"/>
        <w:jc w:val="center"/>
        <w:rPr>
          <w:rFonts w:ascii="Times New Roman" w:hAnsi="Times New Roman" w:cs="Times New Roman"/>
          <w:b/>
          <w:sz w:val="24"/>
          <w:szCs w:val="24"/>
        </w:rPr>
      </w:pPr>
    </w:p>
    <w:p w14:paraId="336E4C2F" w14:textId="77777777" w:rsidR="00590030" w:rsidRPr="00027194" w:rsidRDefault="00590030" w:rsidP="00495D77">
      <w:pPr>
        <w:spacing w:line="276" w:lineRule="auto"/>
        <w:jc w:val="center"/>
        <w:rPr>
          <w:rFonts w:ascii="Times New Roman" w:hAnsi="Times New Roman" w:cs="Times New Roman"/>
          <w:b/>
          <w:sz w:val="24"/>
          <w:szCs w:val="24"/>
        </w:rPr>
      </w:pPr>
    </w:p>
    <w:p w14:paraId="5C73F033" w14:textId="3E4D381B" w:rsidR="00495D77" w:rsidRPr="00027194" w:rsidRDefault="00495D77" w:rsidP="00495D77">
      <w:pPr>
        <w:spacing w:line="276" w:lineRule="auto"/>
        <w:jc w:val="center"/>
        <w:rPr>
          <w:rFonts w:ascii="Times New Roman" w:hAnsi="Times New Roman" w:cs="Times New Roman"/>
          <w:b/>
          <w:sz w:val="24"/>
          <w:szCs w:val="24"/>
        </w:rPr>
      </w:pPr>
      <w:r w:rsidRPr="00027194">
        <w:rPr>
          <w:rFonts w:ascii="Times New Roman" w:hAnsi="Times New Roman" w:cs="Times New Roman"/>
          <w:b/>
          <w:sz w:val="24"/>
          <w:szCs w:val="24"/>
        </w:rPr>
        <w:t>Student Name: GRETA STANELYTE</w:t>
      </w:r>
    </w:p>
    <w:p w14:paraId="66D2AC7E" w14:textId="77777777" w:rsidR="00495D77" w:rsidRPr="00027194" w:rsidRDefault="00495D77" w:rsidP="00495D77">
      <w:pPr>
        <w:spacing w:line="276" w:lineRule="auto"/>
        <w:jc w:val="center"/>
        <w:rPr>
          <w:rFonts w:ascii="Times New Roman" w:hAnsi="Times New Roman" w:cs="Times New Roman"/>
          <w:b/>
          <w:sz w:val="24"/>
          <w:szCs w:val="24"/>
        </w:rPr>
      </w:pPr>
      <w:r w:rsidRPr="00027194">
        <w:rPr>
          <w:rFonts w:ascii="Times New Roman" w:hAnsi="Times New Roman" w:cs="Times New Roman"/>
          <w:b/>
          <w:sz w:val="24"/>
          <w:szCs w:val="24"/>
        </w:rPr>
        <w:t>Student ID number: 1919216</w:t>
      </w:r>
    </w:p>
    <w:p w14:paraId="15F82537" w14:textId="6BB85B56" w:rsidR="00495D77" w:rsidRPr="00027194" w:rsidRDefault="00495D77" w:rsidP="009E2A7E">
      <w:pPr>
        <w:rPr>
          <w:rFonts w:ascii="Times New Roman" w:eastAsiaTheme="majorEastAsia" w:hAnsi="Times New Roman" w:cs="Times New Roman"/>
          <w:sz w:val="24"/>
          <w:szCs w:val="24"/>
        </w:rPr>
      </w:pPr>
    </w:p>
    <w:p w14:paraId="1A94E077" w14:textId="77777777" w:rsidR="00495D77" w:rsidRPr="00027194" w:rsidRDefault="00495D77" w:rsidP="009E2A7E">
      <w:pPr>
        <w:rPr>
          <w:rFonts w:ascii="Times New Roman" w:eastAsiaTheme="majorEastAsia" w:hAnsi="Times New Roman" w:cs="Times New Roman"/>
          <w:sz w:val="24"/>
          <w:szCs w:val="24"/>
        </w:rPr>
      </w:pPr>
    </w:p>
    <w:sdt>
      <w:sdtPr>
        <w:rPr>
          <w:rFonts w:ascii="Times New Roman" w:eastAsiaTheme="minorHAnsi" w:hAnsi="Times New Roman" w:cs="Times New Roman"/>
          <w:b/>
          <w:color w:val="auto"/>
          <w:sz w:val="24"/>
          <w:szCs w:val="24"/>
          <w:lang w:val="en-GB"/>
        </w:rPr>
        <w:id w:val="574399904"/>
        <w:docPartObj>
          <w:docPartGallery w:val="Table of Contents"/>
          <w:docPartUnique/>
        </w:docPartObj>
      </w:sdtPr>
      <w:sdtEndPr>
        <w:rPr>
          <w:rFonts w:eastAsiaTheme="minorEastAsia"/>
          <w:b w:val="0"/>
          <w:lang w:val="en-US"/>
        </w:rPr>
      </w:sdtEndPr>
      <w:sdtContent>
        <w:p w14:paraId="3604DE0D" w14:textId="77777777" w:rsidR="009E2A7E" w:rsidRPr="00027194" w:rsidRDefault="009E2A7E" w:rsidP="009E2A7E">
          <w:pPr>
            <w:pStyle w:val="TOCHeading"/>
            <w:spacing w:after="160" w:line="360" w:lineRule="auto"/>
            <w:jc w:val="center"/>
            <w:rPr>
              <w:rFonts w:ascii="Times New Roman" w:hAnsi="Times New Roman" w:cs="Times New Roman"/>
              <w:color w:val="auto"/>
              <w:sz w:val="24"/>
              <w:szCs w:val="24"/>
              <w:lang w:val="en-GB"/>
            </w:rPr>
          </w:pPr>
          <w:r w:rsidRPr="00027194">
            <w:rPr>
              <w:rFonts w:ascii="Times New Roman" w:hAnsi="Times New Roman" w:cs="Times New Roman"/>
              <w:color w:val="auto"/>
              <w:sz w:val="24"/>
              <w:szCs w:val="24"/>
              <w:lang w:val="en-GB"/>
            </w:rPr>
            <w:t>Table of Contents</w:t>
          </w:r>
        </w:p>
        <w:p w14:paraId="73C76A64" w14:textId="77777777" w:rsidR="009E2A7E" w:rsidRPr="00027194" w:rsidRDefault="009E2A7E" w:rsidP="009E2A7E">
          <w:pPr>
            <w:pStyle w:val="TOC1"/>
            <w:tabs>
              <w:tab w:val="right" w:leader="dot" w:pos="9350"/>
            </w:tabs>
            <w:rPr>
              <w:rFonts w:ascii="Times New Roman" w:hAnsi="Times New Roman" w:cs="Times New Roman"/>
              <w:noProof/>
              <w:sz w:val="24"/>
              <w:szCs w:val="24"/>
              <w:lang w:val="en-GB" w:eastAsia="en-GB"/>
            </w:rPr>
          </w:pPr>
          <w:r w:rsidRPr="00027194">
            <w:rPr>
              <w:rFonts w:ascii="Times New Roman" w:hAnsi="Times New Roman" w:cs="Times New Roman"/>
              <w:sz w:val="24"/>
              <w:szCs w:val="24"/>
            </w:rPr>
            <w:fldChar w:fldCharType="begin"/>
          </w:r>
          <w:r w:rsidRPr="00027194">
            <w:rPr>
              <w:rFonts w:ascii="Times New Roman" w:hAnsi="Times New Roman" w:cs="Times New Roman"/>
              <w:sz w:val="24"/>
              <w:szCs w:val="24"/>
            </w:rPr>
            <w:instrText xml:space="preserve"> TOC \o "1-3" \h \z \u </w:instrText>
          </w:r>
          <w:r w:rsidRPr="00027194">
            <w:rPr>
              <w:rFonts w:ascii="Times New Roman" w:hAnsi="Times New Roman" w:cs="Times New Roman"/>
              <w:sz w:val="24"/>
              <w:szCs w:val="24"/>
            </w:rPr>
            <w:fldChar w:fldCharType="separate"/>
          </w:r>
          <w:hyperlink r:id="rId12" w:anchor="_Toc57759222" w:history="1">
            <w:r w:rsidRPr="00027194">
              <w:rPr>
                <w:rStyle w:val="Hyperlink"/>
                <w:rFonts w:ascii="Times New Roman" w:hAnsi="Times New Roman" w:cs="Times New Roman"/>
                <w:noProof/>
                <w:sz w:val="24"/>
                <w:szCs w:val="24"/>
              </w:rPr>
              <w:t>Introduction</w:t>
            </w:r>
            <w:r w:rsidRPr="00027194">
              <w:rPr>
                <w:rStyle w:val="Hyperlink"/>
                <w:rFonts w:ascii="Times New Roman" w:hAnsi="Times New Roman" w:cs="Times New Roman"/>
                <w:noProof/>
                <w:webHidden/>
                <w:color w:val="auto"/>
                <w:sz w:val="24"/>
                <w:szCs w:val="24"/>
              </w:rPr>
              <w:tab/>
            </w:r>
            <w:r w:rsidRPr="00027194">
              <w:rPr>
                <w:rStyle w:val="Hyperlink"/>
                <w:rFonts w:ascii="Times New Roman" w:hAnsi="Times New Roman" w:cs="Times New Roman"/>
                <w:noProof/>
                <w:webHidden/>
                <w:color w:val="auto"/>
                <w:sz w:val="24"/>
                <w:szCs w:val="24"/>
              </w:rPr>
              <w:fldChar w:fldCharType="begin"/>
            </w:r>
            <w:r w:rsidRPr="00027194">
              <w:rPr>
                <w:rStyle w:val="Hyperlink"/>
                <w:rFonts w:ascii="Times New Roman" w:hAnsi="Times New Roman" w:cs="Times New Roman"/>
                <w:noProof/>
                <w:webHidden/>
                <w:color w:val="auto"/>
                <w:sz w:val="24"/>
                <w:szCs w:val="24"/>
              </w:rPr>
              <w:instrText xml:space="preserve"> PAGEREF _Toc57759222 \h </w:instrText>
            </w:r>
            <w:r w:rsidRPr="00027194">
              <w:rPr>
                <w:rStyle w:val="Hyperlink"/>
                <w:rFonts w:ascii="Times New Roman" w:hAnsi="Times New Roman" w:cs="Times New Roman"/>
                <w:noProof/>
                <w:webHidden/>
                <w:color w:val="auto"/>
                <w:sz w:val="24"/>
                <w:szCs w:val="24"/>
              </w:rPr>
            </w:r>
            <w:r w:rsidRPr="00027194">
              <w:rPr>
                <w:rStyle w:val="Hyperlink"/>
                <w:rFonts w:ascii="Times New Roman" w:hAnsi="Times New Roman" w:cs="Times New Roman"/>
                <w:noProof/>
                <w:webHidden/>
                <w:color w:val="auto"/>
                <w:sz w:val="24"/>
                <w:szCs w:val="24"/>
              </w:rPr>
              <w:fldChar w:fldCharType="separate"/>
            </w:r>
            <w:r w:rsidRPr="00027194">
              <w:rPr>
                <w:rStyle w:val="Hyperlink"/>
                <w:rFonts w:ascii="Times New Roman" w:hAnsi="Times New Roman" w:cs="Times New Roman"/>
                <w:noProof/>
                <w:webHidden/>
                <w:color w:val="auto"/>
                <w:sz w:val="24"/>
                <w:szCs w:val="24"/>
              </w:rPr>
              <w:t>3</w:t>
            </w:r>
            <w:r w:rsidRPr="00027194">
              <w:rPr>
                <w:rStyle w:val="Hyperlink"/>
                <w:rFonts w:ascii="Times New Roman" w:hAnsi="Times New Roman" w:cs="Times New Roman"/>
                <w:noProof/>
                <w:webHidden/>
                <w:color w:val="auto"/>
                <w:sz w:val="24"/>
                <w:szCs w:val="24"/>
              </w:rPr>
              <w:fldChar w:fldCharType="end"/>
            </w:r>
          </w:hyperlink>
        </w:p>
        <w:p w14:paraId="44497E15" w14:textId="77777777" w:rsidR="009E2A7E" w:rsidRPr="00027194" w:rsidRDefault="00E85984" w:rsidP="009E2A7E">
          <w:pPr>
            <w:pStyle w:val="TOC1"/>
            <w:tabs>
              <w:tab w:val="right" w:leader="dot" w:pos="9350"/>
            </w:tabs>
            <w:rPr>
              <w:rFonts w:ascii="Times New Roman" w:hAnsi="Times New Roman" w:cs="Times New Roman"/>
              <w:noProof/>
              <w:sz w:val="24"/>
              <w:szCs w:val="24"/>
              <w:lang w:eastAsia="en-GB"/>
            </w:rPr>
          </w:pPr>
          <w:hyperlink r:id="rId13" w:anchor="_Toc57759223" w:history="1">
            <w:r w:rsidR="009E2A7E" w:rsidRPr="00027194">
              <w:rPr>
                <w:rStyle w:val="Hyperlink"/>
                <w:rFonts w:ascii="Times New Roman" w:hAnsi="Times New Roman" w:cs="Times New Roman"/>
                <w:noProof/>
                <w:sz w:val="24"/>
                <w:szCs w:val="24"/>
              </w:rPr>
              <w:t>Products and services</w:t>
            </w:r>
            <w:r w:rsidR="009E2A7E" w:rsidRPr="00027194">
              <w:rPr>
                <w:rStyle w:val="Hyperlink"/>
                <w:rFonts w:ascii="Times New Roman" w:hAnsi="Times New Roman" w:cs="Times New Roman"/>
                <w:noProof/>
                <w:webHidden/>
                <w:color w:val="auto"/>
                <w:sz w:val="24"/>
                <w:szCs w:val="24"/>
              </w:rPr>
              <w:tab/>
            </w:r>
            <w:r w:rsidR="009E2A7E" w:rsidRPr="00027194">
              <w:rPr>
                <w:rStyle w:val="Hyperlink"/>
                <w:rFonts w:ascii="Times New Roman" w:hAnsi="Times New Roman" w:cs="Times New Roman"/>
                <w:noProof/>
                <w:webHidden/>
                <w:color w:val="auto"/>
                <w:sz w:val="24"/>
                <w:szCs w:val="24"/>
              </w:rPr>
              <w:fldChar w:fldCharType="begin"/>
            </w:r>
            <w:r w:rsidR="009E2A7E" w:rsidRPr="00027194">
              <w:rPr>
                <w:rStyle w:val="Hyperlink"/>
                <w:rFonts w:ascii="Times New Roman" w:hAnsi="Times New Roman" w:cs="Times New Roman"/>
                <w:noProof/>
                <w:webHidden/>
                <w:color w:val="auto"/>
                <w:sz w:val="24"/>
                <w:szCs w:val="24"/>
              </w:rPr>
              <w:instrText xml:space="preserve"> PAGEREF _Toc57759223 \h </w:instrText>
            </w:r>
            <w:r w:rsidR="009E2A7E" w:rsidRPr="00027194">
              <w:rPr>
                <w:rStyle w:val="Hyperlink"/>
                <w:rFonts w:ascii="Times New Roman" w:hAnsi="Times New Roman" w:cs="Times New Roman"/>
                <w:noProof/>
                <w:webHidden/>
                <w:color w:val="auto"/>
                <w:sz w:val="24"/>
                <w:szCs w:val="24"/>
              </w:rPr>
            </w:r>
            <w:r w:rsidR="009E2A7E" w:rsidRPr="00027194">
              <w:rPr>
                <w:rStyle w:val="Hyperlink"/>
                <w:rFonts w:ascii="Times New Roman" w:hAnsi="Times New Roman" w:cs="Times New Roman"/>
                <w:noProof/>
                <w:webHidden/>
                <w:color w:val="auto"/>
                <w:sz w:val="24"/>
                <w:szCs w:val="24"/>
              </w:rPr>
              <w:fldChar w:fldCharType="separate"/>
            </w:r>
            <w:r w:rsidR="009E2A7E" w:rsidRPr="00027194">
              <w:rPr>
                <w:rStyle w:val="Hyperlink"/>
                <w:rFonts w:ascii="Times New Roman" w:hAnsi="Times New Roman" w:cs="Times New Roman"/>
                <w:noProof/>
                <w:webHidden/>
                <w:color w:val="auto"/>
                <w:sz w:val="24"/>
                <w:szCs w:val="24"/>
              </w:rPr>
              <w:t>4</w:t>
            </w:r>
            <w:r w:rsidR="009E2A7E" w:rsidRPr="00027194">
              <w:rPr>
                <w:rStyle w:val="Hyperlink"/>
                <w:rFonts w:ascii="Times New Roman" w:hAnsi="Times New Roman" w:cs="Times New Roman"/>
                <w:noProof/>
                <w:webHidden/>
                <w:color w:val="auto"/>
                <w:sz w:val="24"/>
                <w:szCs w:val="24"/>
              </w:rPr>
              <w:fldChar w:fldCharType="end"/>
            </w:r>
          </w:hyperlink>
        </w:p>
        <w:p w14:paraId="5276B9EE" w14:textId="77777777" w:rsidR="009E2A7E" w:rsidRPr="00027194" w:rsidRDefault="00E85984" w:rsidP="009E2A7E">
          <w:pPr>
            <w:pStyle w:val="TOC1"/>
            <w:tabs>
              <w:tab w:val="right" w:leader="dot" w:pos="9350"/>
            </w:tabs>
            <w:rPr>
              <w:rFonts w:ascii="Times New Roman" w:hAnsi="Times New Roman" w:cs="Times New Roman"/>
              <w:noProof/>
              <w:sz w:val="24"/>
              <w:szCs w:val="24"/>
              <w:lang w:eastAsia="en-GB"/>
            </w:rPr>
          </w:pPr>
          <w:hyperlink r:id="rId14" w:anchor="_Toc57759224" w:history="1">
            <w:r w:rsidR="009E2A7E" w:rsidRPr="00027194">
              <w:rPr>
                <w:rStyle w:val="Hyperlink"/>
                <w:rFonts w:ascii="Times New Roman" w:hAnsi="Times New Roman" w:cs="Times New Roman"/>
                <w:noProof/>
                <w:sz w:val="24"/>
                <w:szCs w:val="24"/>
              </w:rPr>
              <w:t>Market Audit</w:t>
            </w:r>
            <w:r w:rsidR="009E2A7E" w:rsidRPr="00027194">
              <w:rPr>
                <w:rStyle w:val="Hyperlink"/>
                <w:rFonts w:ascii="Times New Roman" w:hAnsi="Times New Roman" w:cs="Times New Roman"/>
                <w:noProof/>
                <w:webHidden/>
                <w:color w:val="auto"/>
                <w:sz w:val="24"/>
                <w:szCs w:val="24"/>
              </w:rPr>
              <w:tab/>
            </w:r>
            <w:r w:rsidR="009E2A7E" w:rsidRPr="00027194">
              <w:rPr>
                <w:rStyle w:val="Hyperlink"/>
                <w:rFonts w:ascii="Times New Roman" w:hAnsi="Times New Roman" w:cs="Times New Roman"/>
                <w:noProof/>
                <w:webHidden/>
                <w:color w:val="auto"/>
                <w:sz w:val="24"/>
                <w:szCs w:val="24"/>
              </w:rPr>
              <w:fldChar w:fldCharType="begin"/>
            </w:r>
            <w:r w:rsidR="009E2A7E" w:rsidRPr="00027194">
              <w:rPr>
                <w:rStyle w:val="Hyperlink"/>
                <w:rFonts w:ascii="Times New Roman" w:hAnsi="Times New Roman" w:cs="Times New Roman"/>
                <w:noProof/>
                <w:webHidden/>
                <w:color w:val="auto"/>
                <w:sz w:val="24"/>
                <w:szCs w:val="24"/>
              </w:rPr>
              <w:instrText xml:space="preserve"> PAGEREF _Toc57759224 \h </w:instrText>
            </w:r>
            <w:r w:rsidR="009E2A7E" w:rsidRPr="00027194">
              <w:rPr>
                <w:rStyle w:val="Hyperlink"/>
                <w:rFonts w:ascii="Times New Roman" w:hAnsi="Times New Roman" w:cs="Times New Roman"/>
                <w:noProof/>
                <w:webHidden/>
                <w:color w:val="auto"/>
                <w:sz w:val="24"/>
                <w:szCs w:val="24"/>
              </w:rPr>
            </w:r>
            <w:r w:rsidR="009E2A7E" w:rsidRPr="00027194">
              <w:rPr>
                <w:rStyle w:val="Hyperlink"/>
                <w:rFonts w:ascii="Times New Roman" w:hAnsi="Times New Roman" w:cs="Times New Roman"/>
                <w:noProof/>
                <w:webHidden/>
                <w:color w:val="auto"/>
                <w:sz w:val="24"/>
                <w:szCs w:val="24"/>
              </w:rPr>
              <w:fldChar w:fldCharType="separate"/>
            </w:r>
            <w:r w:rsidR="009E2A7E" w:rsidRPr="00027194">
              <w:rPr>
                <w:rStyle w:val="Hyperlink"/>
                <w:rFonts w:ascii="Times New Roman" w:hAnsi="Times New Roman" w:cs="Times New Roman"/>
                <w:noProof/>
                <w:webHidden/>
                <w:color w:val="auto"/>
                <w:sz w:val="24"/>
                <w:szCs w:val="24"/>
              </w:rPr>
              <w:t>5</w:t>
            </w:r>
            <w:r w:rsidR="009E2A7E" w:rsidRPr="00027194">
              <w:rPr>
                <w:rStyle w:val="Hyperlink"/>
                <w:rFonts w:ascii="Times New Roman" w:hAnsi="Times New Roman" w:cs="Times New Roman"/>
                <w:noProof/>
                <w:webHidden/>
                <w:color w:val="auto"/>
                <w:sz w:val="24"/>
                <w:szCs w:val="24"/>
              </w:rPr>
              <w:fldChar w:fldCharType="end"/>
            </w:r>
          </w:hyperlink>
        </w:p>
        <w:p w14:paraId="2FC7B22F" w14:textId="77777777" w:rsidR="009E2A7E" w:rsidRPr="00027194" w:rsidRDefault="00E85984" w:rsidP="009E2A7E">
          <w:pPr>
            <w:pStyle w:val="TOC2"/>
            <w:ind w:left="0"/>
            <w:rPr>
              <w:rFonts w:ascii="Times New Roman" w:hAnsi="Times New Roman" w:cs="Times New Roman"/>
              <w:noProof/>
              <w:sz w:val="24"/>
              <w:szCs w:val="24"/>
              <w:lang w:eastAsia="en-GB"/>
            </w:rPr>
          </w:pPr>
          <w:hyperlink r:id="rId15" w:anchor="_Toc57759225" w:history="1">
            <w:r w:rsidR="009E2A7E" w:rsidRPr="00027194">
              <w:rPr>
                <w:rStyle w:val="Hyperlink"/>
                <w:rFonts w:ascii="Times New Roman" w:hAnsi="Times New Roman" w:cs="Times New Roman"/>
                <w:noProof/>
                <w:sz w:val="24"/>
                <w:szCs w:val="24"/>
              </w:rPr>
              <w:t>Competitors</w:t>
            </w:r>
            <w:r w:rsidR="009E2A7E" w:rsidRPr="00027194">
              <w:rPr>
                <w:rStyle w:val="Hyperlink"/>
                <w:rFonts w:ascii="Times New Roman" w:hAnsi="Times New Roman" w:cs="Times New Roman"/>
                <w:noProof/>
                <w:webHidden/>
                <w:color w:val="auto"/>
                <w:sz w:val="24"/>
                <w:szCs w:val="24"/>
              </w:rPr>
              <w:tab/>
            </w:r>
            <w:r w:rsidR="009E2A7E" w:rsidRPr="00027194">
              <w:rPr>
                <w:rStyle w:val="Hyperlink"/>
                <w:rFonts w:ascii="Times New Roman" w:hAnsi="Times New Roman" w:cs="Times New Roman"/>
                <w:noProof/>
                <w:webHidden/>
                <w:color w:val="auto"/>
                <w:sz w:val="24"/>
                <w:szCs w:val="24"/>
              </w:rPr>
              <w:fldChar w:fldCharType="begin"/>
            </w:r>
            <w:r w:rsidR="009E2A7E" w:rsidRPr="00027194">
              <w:rPr>
                <w:rStyle w:val="Hyperlink"/>
                <w:rFonts w:ascii="Times New Roman" w:hAnsi="Times New Roman" w:cs="Times New Roman"/>
                <w:noProof/>
                <w:webHidden/>
                <w:color w:val="auto"/>
                <w:sz w:val="24"/>
                <w:szCs w:val="24"/>
              </w:rPr>
              <w:instrText xml:space="preserve"> PAGEREF _Toc57759225 \h </w:instrText>
            </w:r>
            <w:r w:rsidR="009E2A7E" w:rsidRPr="00027194">
              <w:rPr>
                <w:rStyle w:val="Hyperlink"/>
                <w:rFonts w:ascii="Times New Roman" w:hAnsi="Times New Roman" w:cs="Times New Roman"/>
                <w:noProof/>
                <w:webHidden/>
                <w:color w:val="auto"/>
                <w:sz w:val="24"/>
                <w:szCs w:val="24"/>
              </w:rPr>
            </w:r>
            <w:r w:rsidR="009E2A7E" w:rsidRPr="00027194">
              <w:rPr>
                <w:rStyle w:val="Hyperlink"/>
                <w:rFonts w:ascii="Times New Roman" w:hAnsi="Times New Roman" w:cs="Times New Roman"/>
                <w:noProof/>
                <w:webHidden/>
                <w:color w:val="auto"/>
                <w:sz w:val="24"/>
                <w:szCs w:val="24"/>
              </w:rPr>
              <w:fldChar w:fldCharType="separate"/>
            </w:r>
            <w:r w:rsidR="009E2A7E" w:rsidRPr="00027194">
              <w:rPr>
                <w:rStyle w:val="Hyperlink"/>
                <w:rFonts w:ascii="Times New Roman" w:hAnsi="Times New Roman" w:cs="Times New Roman"/>
                <w:noProof/>
                <w:webHidden/>
                <w:color w:val="auto"/>
                <w:sz w:val="24"/>
                <w:szCs w:val="24"/>
              </w:rPr>
              <w:t>5</w:t>
            </w:r>
            <w:r w:rsidR="009E2A7E" w:rsidRPr="00027194">
              <w:rPr>
                <w:rStyle w:val="Hyperlink"/>
                <w:rFonts w:ascii="Times New Roman" w:hAnsi="Times New Roman" w:cs="Times New Roman"/>
                <w:noProof/>
                <w:webHidden/>
                <w:color w:val="auto"/>
                <w:sz w:val="24"/>
                <w:szCs w:val="24"/>
              </w:rPr>
              <w:fldChar w:fldCharType="end"/>
            </w:r>
          </w:hyperlink>
        </w:p>
        <w:p w14:paraId="1B0B7CEF" w14:textId="77777777" w:rsidR="009E2A7E" w:rsidRPr="00027194" w:rsidRDefault="00E85984" w:rsidP="009E2A7E">
          <w:pPr>
            <w:pStyle w:val="TOC2"/>
            <w:ind w:left="0"/>
            <w:rPr>
              <w:rFonts w:ascii="Times New Roman" w:hAnsi="Times New Roman" w:cs="Times New Roman"/>
              <w:noProof/>
              <w:sz w:val="24"/>
              <w:szCs w:val="24"/>
              <w:lang w:eastAsia="en-GB"/>
            </w:rPr>
          </w:pPr>
          <w:hyperlink r:id="rId16" w:anchor="_Toc57759226" w:history="1">
            <w:r w:rsidR="009E2A7E" w:rsidRPr="00027194">
              <w:rPr>
                <w:rStyle w:val="Hyperlink"/>
                <w:rFonts w:ascii="Times New Roman" w:hAnsi="Times New Roman" w:cs="Times New Roman"/>
                <w:noProof/>
                <w:sz w:val="24"/>
                <w:szCs w:val="24"/>
              </w:rPr>
              <w:t>Marketing audit</w:t>
            </w:r>
            <w:r w:rsidR="009E2A7E" w:rsidRPr="00027194">
              <w:rPr>
                <w:rStyle w:val="Hyperlink"/>
                <w:rFonts w:ascii="Times New Roman" w:hAnsi="Times New Roman" w:cs="Times New Roman"/>
                <w:noProof/>
                <w:webHidden/>
                <w:color w:val="auto"/>
                <w:sz w:val="24"/>
                <w:szCs w:val="24"/>
              </w:rPr>
              <w:tab/>
            </w:r>
            <w:r w:rsidR="009E2A7E" w:rsidRPr="00027194">
              <w:rPr>
                <w:rStyle w:val="Hyperlink"/>
                <w:rFonts w:ascii="Times New Roman" w:hAnsi="Times New Roman" w:cs="Times New Roman"/>
                <w:noProof/>
                <w:webHidden/>
                <w:color w:val="auto"/>
                <w:sz w:val="24"/>
                <w:szCs w:val="24"/>
              </w:rPr>
              <w:fldChar w:fldCharType="begin"/>
            </w:r>
            <w:r w:rsidR="009E2A7E" w:rsidRPr="00027194">
              <w:rPr>
                <w:rStyle w:val="Hyperlink"/>
                <w:rFonts w:ascii="Times New Roman" w:hAnsi="Times New Roman" w:cs="Times New Roman"/>
                <w:noProof/>
                <w:webHidden/>
                <w:color w:val="auto"/>
                <w:sz w:val="24"/>
                <w:szCs w:val="24"/>
              </w:rPr>
              <w:instrText xml:space="preserve"> PAGEREF _Toc57759226 \h </w:instrText>
            </w:r>
            <w:r w:rsidR="009E2A7E" w:rsidRPr="00027194">
              <w:rPr>
                <w:rStyle w:val="Hyperlink"/>
                <w:rFonts w:ascii="Times New Roman" w:hAnsi="Times New Roman" w:cs="Times New Roman"/>
                <w:noProof/>
                <w:webHidden/>
                <w:color w:val="auto"/>
                <w:sz w:val="24"/>
                <w:szCs w:val="24"/>
              </w:rPr>
            </w:r>
            <w:r w:rsidR="009E2A7E" w:rsidRPr="00027194">
              <w:rPr>
                <w:rStyle w:val="Hyperlink"/>
                <w:rFonts w:ascii="Times New Roman" w:hAnsi="Times New Roman" w:cs="Times New Roman"/>
                <w:noProof/>
                <w:webHidden/>
                <w:color w:val="auto"/>
                <w:sz w:val="24"/>
                <w:szCs w:val="24"/>
              </w:rPr>
              <w:fldChar w:fldCharType="separate"/>
            </w:r>
            <w:r w:rsidR="009E2A7E" w:rsidRPr="00027194">
              <w:rPr>
                <w:rStyle w:val="Hyperlink"/>
                <w:rFonts w:ascii="Times New Roman" w:hAnsi="Times New Roman" w:cs="Times New Roman"/>
                <w:noProof/>
                <w:webHidden/>
                <w:color w:val="auto"/>
                <w:sz w:val="24"/>
                <w:szCs w:val="24"/>
              </w:rPr>
              <w:t>6</w:t>
            </w:r>
            <w:r w:rsidR="009E2A7E" w:rsidRPr="00027194">
              <w:rPr>
                <w:rStyle w:val="Hyperlink"/>
                <w:rFonts w:ascii="Times New Roman" w:hAnsi="Times New Roman" w:cs="Times New Roman"/>
                <w:noProof/>
                <w:webHidden/>
                <w:color w:val="auto"/>
                <w:sz w:val="24"/>
                <w:szCs w:val="24"/>
              </w:rPr>
              <w:fldChar w:fldCharType="end"/>
            </w:r>
          </w:hyperlink>
        </w:p>
        <w:p w14:paraId="22C497B8" w14:textId="77777777" w:rsidR="009E2A7E" w:rsidRPr="00027194" w:rsidRDefault="00E85984" w:rsidP="009E2A7E">
          <w:pPr>
            <w:pStyle w:val="TOC2"/>
            <w:ind w:left="0"/>
            <w:rPr>
              <w:rFonts w:ascii="Times New Roman" w:hAnsi="Times New Roman" w:cs="Times New Roman"/>
              <w:noProof/>
              <w:sz w:val="24"/>
              <w:szCs w:val="24"/>
              <w:lang w:eastAsia="en-GB"/>
            </w:rPr>
          </w:pPr>
          <w:hyperlink r:id="rId17" w:anchor="_Toc57759227" w:history="1">
            <w:r w:rsidR="009E2A7E" w:rsidRPr="00027194">
              <w:rPr>
                <w:rStyle w:val="Hyperlink"/>
                <w:rFonts w:ascii="Times New Roman" w:hAnsi="Times New Roman" w:cs="Times New Roman"/>
                <w:noProof/>
                <w:sz w:val="24"/>
                <w:szCs w:val="24"/>
              </w:rPr>
              <w:t>Porter’s Five Forces Analysis</w:t>
            </w:r>
            <w:r w:rsidR="009E2A7E" w:rsidRPr="00027194">
              <w:rPr>
                <w:rStyle w:val="Hyperlink"/>
                <w:rFonts w:ascii="Times New Roman" w:hAnsi="Times New Roman" w:cs="Times New Roman"/>
                <w:noProof/>
                <w:webHidden/>
                <w:color w:val="auto"/>
                <w:sz w:val="24"/>
                <w:szCs w:val="24"/>
              </w:rPr>
              <w:tab/>
            </w:r>
            <w:r w:rsidR="009E2A7E" w:rsidRPr="00027194">
              <w:rPr>
                <w:rStyle w:val="Hyperlink"/>
                <w:rFonts w:ascii="Times New Roman" w:hAnsi="Times New Roman" w:cs="Times New Roman"/>
                <w:noProof/>
                <w:webHidden/>
                <w:color w:val="auto"/>
                <w:sz w:val="24"/>
                <w:szCs w:val="24"/>
              </w:rPr>
              <w:fldChar w:fldCharType="begin"/>
            </w:r>
            <w:r w:rsidR="009E2A7E" w:rsidRPr="00027194">
              <w:rPr>
                <w:rStyle w:val="Hyperlink"/>
                <w:rFonts w:ascii="Times New Roman" w:hAnsi="Times New Roman" w:cs="Times New Roman"/>
                <w:noProof/>
                <w:webHidden/>
                <w:color w:val="auto"/>
                <w:sz w:val="24"/>
                <w:szCs w:val="24"/>
              </w:rPr>
              <w:instrText xml:space="preserve"> PAGEREF _Toc57759227 \h </w:instrText>
            </w:r>
            <w:r w:rsidR="009E2A7E" w:rsidRPr="00027194">
              <w:rPr>
                <w:rStyle w:val="Hyperlink"/>
                <w:rFonts w:ascii="Times New Roman" w:hAnsi="Times New Roman" w:cs="Times New Roman"/>
                <w:noProof/>
                <w:webHidden/>
                <w:color w:val="auto"/>
                <w:sz w:val="24"/>
                <w:szCs w:val="24"/>
              </w:rPr>
            </w:r>
            <w:r w:rsidR="009E2A7E" w:rsidRPr="00027194">
              <w:rPr>
                <w:rStyle w:val="Hyperlink"/>
                <w:rFonts w:ascii="Times New Roman" w:hAnsi="Times New Roman" w:cs="Times New Roman"/>
                <w:noProof/>
                <w:webHidden/>
                <w:color w:val="auto"/>
                <w:sz w:val="24"/>
                <w:szCs w:val="24"/>
              </w:rPr>
              <w:fldChar w:fldCharType="separate"/>
            </w:r>
            <w:r w:rsidR="009E2A7E" w:rsidRPr="00027194">
              <w:rPr>
                <w:rStyle w:val="Hyperlink"/>
                <w:rFonts w:ascii="Times New Roman" w:hAnsi="Times New Roman" w:cs="Times New Roman"/>
                <w:noProof/>
                <w:webHidden/>
                <w:color w:val="auto"/>
                <w:sz w:val="24"/>
                <w:szCs w:val="24"/>
              </w:rPr>
              <w:t>8</w:t>
            </w:r>
            <w:r w:rsidR="009E2A7E" w:rsidRPr="00027194">
              <w:rPr>
                <w:rStyle w:val="Hyperlink"/>
                <w:rFonts w:ascii="Times New Roman" w:hAnsi="Times New Roman" w:cs="Times New Roman"/>
                <w:noProof/>
                <w:webHidden/>
                <w:color w:val="auto"/>
                <w:sz w:val="24"/>
                <w:szCs w:val="24"/>
              </w:rPr>
              <w:fldChar w:fldCharType="end"/>
            </w:r>
          </w:hyperlink>
        </w:p>
        <w:p w14:paraId="6AFD3ED7" w14:textId="77777777" w:rsidR="009E2A7E" w:rsidRPr="00027194" w:rsidRDefault="00E85984" w:rsidP="009E2A7E">
          <w:pPr>
            <w:pStyle w:val="TOC1"/>
            <w:tabs>
              <w:tab w:val="right" w:leader="dot" w:pos="9350"/>
            </w:tabs>
            <w:rPr>
              <w:rFonts w:ascii="Times New Roman" w:hAnsi="Times New Roman" w:cs="Times New Roman"/>
              <w:noProof/>
              <w:sz w:val="24"/>
              <w:szCs w:val="24"/>
              <w:lang w:eastAsia="en-GB"/>
            </w:rPr>
          </w:pPr>
          <w:hyperlink r:id="rId18" w:anchor="_Toc57759228" w:history="1">
            <w:r w:rsidR="009E2A7E" w:rsidRPr="00027194">
              <w:rPr>
                <w:rStyle w:val="Hyperlink"/>
                <w:rFonts w:ascii="Times New Roman" w:hAnsi="Times New Roman" w:cs="Times New Roman"/>
                <w:noProof/>
                <w:sz w:val="24"/>
                <w:szCs w:val="24"/>
              </w:rPr>
              <w:t>Conclusion</w:t>
            </w:r>
            <w:r w:rsidR="009E2A7E" w:rsidRPr="00027194">
              <w:rPr>
                <w:rStyle w:val="Hyperlink"/>
                <w:rFonts w:ascii="Times New Roman" w:hAnsi="Times New Roman" w:cs="Times New Roman"/>
                <w:noProof/>
                <w:webHidden/>
                <w:color w:val="auto"/>
                <w:sz w:val="24"/>
                <w:szCs w:val="24"/>
              </w:rPr>
              <w:tab/>
            </w:r>
            <w:r w:rsidR="009E2A7E" w:rsidRPr="00027194">
              <w:rPr>
                <w:rStyle w:val="Hyperlink"/>
                <w:rFonts w:ascii="Times New Roman" w:hAnsi="Times New Roman" w:cs="Times New Roman"/>
                <w:noProof/>
                <w:webHidden/>
                <w:color w:val="auto"/>
                <w:sz w:val="24"/>
                <w:szCs w:val="24"/>
              </w:rPr>
              <w:fldChar w:fldCharType="begin"/>
            </w:r>
            <w:r w:rsidR="009E2A7E" w:rsidRPr="00027194">
              <w:rPr>
                <w:rStyle w:val="Hyperlink"/>
                <w:rFonts w:ascii="Times New Roman" w:hAnsi="Times New Roman" w:cs="Times New Roman"/>
                <w:noProof/>
                <w:webHidden/>
                <w:color w:val="auto"/>
                <w:sz w:val="24"/>
                <w:szCs w:val="24"/>
              </w:rPr>
              <w:instrText xml:space="preserve"> PAGEREF _Toc57759228 \h </w:instrText>
            </w:r>
            <w:r w:rsidR="009E2A7E" w:rsidRPr="00027194">
              <w:rPr>
                <w:rStyle w:val="Hyperlink"/>
                <w:rFonts w:ascii="Times New Roman" w:hAnsi="Times New Roman" w:cs="Times New Roman"/>
                <w:noProof/>
                <w:webHidden/>
                <w:color w:val="auto"/>
                <w:sz w:val="24"/>
                <w:szCs w:val="24"/>
              </w:rPr>
            </w:r>
            <w:r w:rsidR="009E2A7E" w:rsidRPr="00027194">
              <w:rPr>
                <w:rStyle w:val="Hyperlink"/>
                <w:rFonts w:ascii="Times New Roman" w:hAnsi="Times New Roman" w:cs="Times New Roman"/>
                <w:noProof/>
                <w:webHidden/>
                <w:color w:val="auto"/>
                <w:sz w:val="24"/>
                <w:szCs w:val="24"/>
              </w:rPr>
              <w:fldChar w:fldCharType="separate"/>
            </w:r>
            <w:r w:rsidR="009E2A7E" w:rsidRPr="00027194">
              <w:rPr>
                <w:rStyle w:val="Hyperlink"/>
                <w:rFonts w:ascii="Times New Roman" w:hAnsi="Times New Roman" w:cs="Times New Roman"/>
                <w:noProof/>
                <w:webHidden/>
                <w:color w:val="auto"/>
                <w:sz w:val="24"/>
                <w:szCs w:val="24"/>
              </w:rPr>
              <w:t>11</w:t>
            </w:r>
            <w:r w:rsidR="009E2A7E" w:rsidRPr="00027194">
              <w:rPr>
                <w:rStyle w:val="Hyperlink"/>
                <w:rFonts w:ascii="Times New Roman" w:hAnsi="Times New Roman" w:cs="Times New Roman"/>
                <w:noProof/>
                <w:webHidden/>
                <w:color w:val="auto"/>
                <w:sz w:val="24"/>
                <w:szCs w:val="24"/>
              </w:rPr>
              <w:fldChar w:fldCharType="end"/>
            </w:r>
          </w:hyperlink>
        </w:p>
        <w:p w14:paraId="1060A582" w14:textId="77777777" w:rsidR="009E2A7E" w:rsidRPr="00027194" w:rsidRDefault="00E85984" w:rsidP="009E2A7E">
          <w:pPr>
            <w:pStyle w:val="TOC1"/>
            <w:tabs>
              <w:tab w:val="right" w:leader="dot" w:pos="9350"/>
            </w:tabs>
            <w:rPr>
              <w:rFonts w:ascii="Times New Roman" w:hAnsi="Times New Roman" w:cs="Times New Roman"/>
              <w:noProof/>
              <w:sz w:val="24"/>
              <w:szCs w:val="24"/>
              <w:lang w:eastAsia="en-GB"/>
            </w:rPr>
          </w:pPr>
          <w:hyperlink r:id="rId19" w:anchor="_Toc57759229" w:history="1">
            <w:r w:rsidR="009E2A7E" w:rsidRPr="00027194">
              <w:rPr>
                <w:rStyle w:val="Hyperlink"/>
                <w:rFonts w:ascii="Times New Roman" w:hAnsi="Times New Roman" w:cs="Times New Roman"/>
                <w:noProof/>
                <w:sz w:val="24"/>
                <w:szCs w:val="24"/>
              </w:rPr>
              <w:t>References</w:t>
            </w:r>
            <w:r w:rsidR="009E2A7E" w:rsidRPr="00027194">
              <w:rPr>
                <w:rStyle w:val="Hyperlink"/>
                <w:rFonts w:ascii="Times New Roman" w:hAnsi="Times New Roman" w:cs="Times New Roman"/>
                <w:noProof/>
                <w:webHidden/>
                <w:color w:val="auto"/>
                <w:sz w:val="24"/>
                <w:szCs w:val="24"/>
              </w:rPr>
              <w:tab/>
            </w:r>
            <w:r w:rsidR="009E2A7E" w:rsidRPr="00027194">
              <w:rPr>
                <w:rStyle w:val="Hyperlink"/>
                <w:rFonts w:ascii="Times New Roman" w:hAnsi="Times New Roman" w:cs="Times New Roman"/>
                <w:noProof/>
                <w:webHidden/>
                <w:color w:val="auto"/>
                <w:sz w:val="24"/>
                <w:szCs w:val="24"/>
              </w:rPr>
              <w:fldChar w:fldCharType="begin"/>
            </w:r>
            <w:r w:rsidR="009E2A7E" w:rsidRPr="00027194">
              <w:rPr>
                <w:rStyle w:val="Hyperlink"/>
                <w:rFonts w:ascii="Times New Roman" w:hAnsi="Times New Roman" w:cs="Times New Roman"/>
                <w:noProof/>
                <w:webHidden/>
                <w:color w:val="auto"/>
                <w:sz w:val="24"/>
                <w:szCs w:val="24"/>
              </w:rPr>
              <w:instrText xml:space="preserve"> PAGEREF _Toc57759229 \h </w:instrText>
            </w:r>
            <w:r w:rsidR="009E2A7E" w:rsidRPr="00027194">
              <w:rPr>
                <w:rStyle w:val="Hyperlink"/>
                <w:rFonts w:ascii="Times New Roman" w:hAnsi="Times New Roman" w:cs="Times New Roman"/>
                <w:noProof/>
                <w:webHidden/>
                <w:color w:val="auto"/>
                <w:sz w:val="24"/>
                <w:szCs w:val="24"/>
              </w:rPr>
            </w:r>
            <w:r w:rsidR="009E2A7E" w:rsidRPr="00027194">
              <w:rPr>
                <w:rStyle w:val="Hyperlink"/>
                <w:rFonts w:ascii="Times New Roman" w:hAnsi="Times New Roman" w:cs="Times New Roman"/>
                <w:noProof/>
                <w:webHidden/>
                <w:color w:val="auto"/>
                <w:sz w:val="24"/>
                <w:szCs w:val="24"/>
              </w:rPr>
              <w:fldChar w:fldCharType="separate"/>
            </w:r>
            <w:r w:rsidR="009E2A7E" w:rsidRPr="00027194">
              <w:rPr>
                <w:rStyle w:val="Hyperlink"/>
                <w:rFonts w:ascii="Times New Roman" w:hAnsi="Times New Roman" w:cs="Times New Roman"/>
                <w:noProof/>
                <w:webHidden/>
                <w:color w:val="auto"/>
                <w:sz w:val="24"/>
                <w:szCs w:val="24"/>
              </w:rPr>
              <w:t>12</w:t>
            </w:r>
            <w:r w:rsidR="009E2A7E" w:rsidRPr="00027194">
              <w:rPr>
                <w:rStyle w:val="Hyperlink"/>
                <w:rFonts w:ascii="Times New Roman" w:hAnsi="Times New Roman" w:cs="Times New Roman"/>
                <w:noProof/>
                <w:webHidden/>
                <w:color w:val="auto"/>
                <w:sz w:val="24"/>
                <w:szCs w:val="24"/>
              </w:rPr>
              <w:fldChar w:fldCharType="end"/>
            </w:r>
          </w:hyperlink>
        </w:p>
        <w:p w14:paraId="66BA392D" w14:textId="77777777" w:rsidR="009E2A7E" w:rsidRPr="00027194" w:rsidRDefault="00E85984" w:rsidP="009E2A7E">
          <w:pPr>
            <w:pStyle w:val="TOC1"/>
            <w:tabs>
              <w:tab w:val="right" w:leader="dot" w:pos="9350"/>
            </w:tabs>
            <w:rPr>
              <w:rFonts w:ascii="Times New Roman" w:hAnsi="Times New Roman" w:cs="Times New Roman"/>
              <w:noProof/>
              <w:sz w:val="24"/>
              <w:szCs w:val="24"/>
              <w:lang w:eastAsia="en-GB"/>
            </w:rPr>
          </w:pPr>
          <w:hyperlink r:id="rId20" w:anchor="_Toc57759230" w:history="1">
            <w:r w:rsidR="009E2A7E" w:rsidRPr="00027194">
              <w:rPr>
                <w:rStyle w:val="Hyperlink"/>
                <w:rFonts w:ascii="Times New Roman" w:hAnsi="Times New Roman" w:cs="Times New Roman"/>
                <w:noProof/>
                <w:sz w:val="24"/>
                <w:szCs w:val="24"/>
              </w:rPr>
              <w:t>Screenshot of My Presentation Slides</w:t>
            </w:r>
            <w:r w:rsidR="009E2A7E" w:rsidRPr="00027194">
              <w:rPr>
                <w:rStyle w:val="Hyperlink"/>
                <w:rFonts w:ascii="Times New Roman" w:hAnsi="Times New Roman" w:cs="Times New Roman"/>
                <w:noProof/>
                <w:webHidden/>
                <w:color w:val="auto"/>
                <w:sz w:val="24"/>
                <w:szCs w:val="24"/>
              </w:rPr>
              <w:tab/>
            </w:r>
            <w:r w:rsidR="009E2A7E" w:rsidRPr="00027194">
              <w:rPr>
                <w:rStyle w:val="Hyperlink"/>
                <w:rFonts w:ascii="Times New Roman" w:hAnsi="Times New Roman" w:cs="Times New Roman"/>
                <w:noProof/>
                <w:webHidden/>
                <w:color w:val="auto"/>
                <w:sz w:val="24"/>
                <w:szCs w:val="24"/>
              </w:rPr>
              <w:fldChar w:fldCharType="begin"/>
            </w:r>
            <w:r w:rsidR="009E2A7E" w:rsidRPr="00027194">
              <w:rPr>
                <w:rStyle w:val="Hyperlink"/>
                <w:rFonts w:ascii="Times New Roman" w:hAnsi="Times New Roman" w:cs="Times New Roman"/>
                <w:noProof/>
                <w:webHidden/>
                <w:color w:val="auto"/>
                <w:sz w:val="24"/>
                <w:szCs w:val="24"/>
              </w:rPr>
              <w:instrText xml:space="preserve"> PAGEREF _Toc57759230 \h </w:instrText>
            </w:r>
            <w:r w:rsidR="009E2A7E" w:rsidRPr="00027194">
              <w:rPr>
                <w:rStyle w:val="Hyperlink"/>
                <w:rFonts w:ascii="Times New Roman" w:hAnsi="Times New Roman" w:cs="Times New Roman"/>
                <w:noProof/>
                <w:webHidden/>
                <w:color w:val="auto"/>
                <w:sz w:val="24"/>
                <w:szCs w:val="24"/>
              </w:rPr>
            </w:r>
            <w:r w:rsidR="009E2A7E" w:rsidRPr="00027194">
              <w:rPr>
                <w:rStyle w:val="Hyperlink"/>
                <w:rFonts w:ascii="Times New Roman" w:hAnsi="Times New Roman" w:cs="Times New Roman"/>
                <w:noProof/>
                <w:webHidden/>
                <w:color w:val="auto"/>
                <w:sz w:val="24"/>
                <w:szCs w:val="24"/>
              </w:rPr>
              <w:fldChar w:fldCharType="separate"/>
            </w:r>
            <w:r w:rsidR="009E2A7E" w:rsidRPr="00027194">
              <w:rPr>
                <w:rStyle w:val="Hyperlink"/>
                <w:rFonts w:ascii="Times New Roman" w:hAnsi="Times New Roman" w:cs="Times New Roman"/>
                <w:noProof/>
                <w:webHidden/>
                <w:color w:val="auto"/>
                <w:sz w:val="24"/>
                <w:szCs w:val="24"/>
              </w:rPr>
              <w:t>13</w:t>
            </w:r>
            <w:r w:rsidR="009E2A7E" w:rsidRPr="00027194">
              <w:rPr>
                <w:rStyle w:val="Hyperlink"/>
                <w:rFonts w:ascii="Times New Roman" w:hAnsi="Times New Roman" w:cs="Times New Roman"/>
                <w:noProof/>
                <w:webHidden/>
                <w:color w:val="auto"/>
                <w:sz w:val="24"/>
                <w:szCs w:val="24"/>
              </w:rPr>
              <w:fldChar w:fldCharType="end"/>
            </w:r>
          </w:hyperlink>
        </w:p>
        <w:p w14:paraId="5B64236D" w14:textId="35FB95D2" w:rsidR="00495D77" w:rsidRPr="00027194" w:rsidRDefault="009E2A7E" w:rsidP="009E2A7E">
          <w:pPr>
            <w:rPr>
              <w:rFonts w:ascii="Times New Roman" w:hAnsi="Times New Roman" w:cs="Times New Roman"/>
              <w:sz w:val="24"/>
              <w:szCs w:val="24"/>
            </w:rPr>
          </w:pPr>
          <w:r w:rsidRPr="00027194">
            <w:rPr>
              <w:rFonts w:ascii="Times New Roman" w:hAnsi="Times New Roman" w:cs="Times New Roman"/>
              <w:b/>
              <w:bCs/>
              <w:sz w:val="24"/>
              <w:szCs w:val="24"/>
            </w:rPr>
            <w:fldChar w:fldCharType="end"/>
          </w:r>
        </w:p>
      </w:sdtContent>
    </w:sdt>
    <w:p w14:paraId="082FF808" w14:textId="38020F9E" w:rsidR="009E2A7E" w:rsidRPr="00027194" w:rsidRDefault="009E2A7E" w:rsidP="009E2A7E">
      <w:pPr>
        <w:rPr>
          <w:rFonts w:ascii="Times New Roman" w:eastAsiaTheme="minorHAnsi" w:hAnsi="Times New Roman" w:cs="Times New Roman"/>
          <w:sz w:val="24"/>
          <w:szCs w:val="24"/>
        </w:rPr>
      </w:pPr>
      <w:r w:rsidRPr="00027194">
        <w:rPr>
          <w:rFonts w:ascii="Times New Roman" w:hAnsi="Times New Roman" w:cs="Times New Roman"/>
          <w:sz w:val="24"/>
          <w:szCs w:val="24"/>
        </w:rPr>
        <w:br w:type="page"/>
      </w:r>
    </w:p>
    <w:p w14:paraId="334AFF0F" w14:textId="3753817F" w:rsidR="009E2A7E" w:rsidRPr="00027194" w:rsidRDefault="009E2A7E" w:rsidP="009E2A7E">
      <w:pPr>
        <w:pStyle w:val="Heading1"/>
        <w:spacing w:after="160"/>
        <w:rPr>
          <w:rFonts w:ascii="Times New Roman" w:hAnsi="Times New Roman" w:cs="Times New Roman"/>
          <w:sz w:val="24"/>
          <w:szCs w:val="24"/>
        </w:rPr>
      </w:pPr>
      <w:bookmarkStart w:id="6" w:name="_Toc57759222"/>
      <w:r w:rsidRPr="00027194">
        <w:rPr>
          <w:rFonts w:ascii="Times New Roman" w:hAnsi="Times New Roman" w:cs="Times New Roman"/>
          <w:sz w:val="24"/>
          <w:szCs w:val="24"/>
        </w:rPr>
        <w:lastRenderedPageBreak/>
        <w:t>Introduction</w:t>
      </w:r>
      <w:bookmarkEnd w:id="6"/>
    </w:p>
    <w:p w14:paraId="5F27A61C" w14:textId="77777777" w:rsidR="009E2A7E" w:rsidRPr="00027194" w:rsidRDefault="009E2A7E" w:rsidP="009E2A7E">
      <w:pPr>
        <w:rPr>
          <w:rFonts w:ascii="Times New Roman" w:hAnsi="Times New Roman" w:cs="Times New Roman"/>
          <w:sz w:val="24"/>
          <w:szCs w:val="24"/>
        </w:rPr>
      </w:pPr>
      <w:r w:rsidRPr="00027194">
        <w:rPr>
          <w:rFonts w:ascii="Times New Roman" w:hAnsi="Times New Roman" w:cs="Times New Roman"/>
          <w:sz w:val="24"/>
          <w:szCs w:val="24"/>
        </w:rPr>
        <w:t>Enterprise management is a term used to describe management in the 21</w:t>
      </w:r>
      <w:r w:rsidRPr="00027194">
        <w:rPr>
          <w:rFonts w:ascii="Times New Roman" w:hAnsi="Times New Roman" w:cs="Times New Roman"/>
          <w:sz w:val="24"/>
          <w:szCs w:val="24"/>
          <w:vertAlign w:val="superscript"/>
        </w:rPr>
        <w:t xml:space="preserve">st </w:t>
      </w:r>
      <w:r w:rsidRPr="00027194">
        <w:rPr>
          <w:rFonts w:ascii="Times New Roman" w:hAnsi="Times New Roman" w:cs="Times New Roman"/>
          <w:sz w:val="24"/>
          <w:szCs w:val="24"/>
        </w:rPr>
        <w:t>century. It allows businesses to manage daily activities such as accounting, HRM, inventory management, CRM, etc. This proposal is prepared to maintain all the issues that are essential for establishing a business such as products and service analysis, competitor’s analysis, market audit and all other factors of a business plan. Moreover, the Porter’s five forces analysis is also done to examine the attractiveness of restaurant and foodservice industry for the Café Hunter.</w:t>
      </w:r>
      <w:r w:rsidRPr="00027194">
        <w:rPr>
          <w:rFonts w:ascii="Times New Roman" w:hAnsi="Times New Roman" w:cs="Times New Roman"/>
          <w:sz w:val="24"/>
          <w:szCs w:val="24"/>
        </w:rPr>
        <w:br w:type="page"/>
      </w:r>
    </w:p>
    <w:p w14:paraId="0F1C5AD7" w14:textId="77777777" w:rsidR="009E2A7E" w:rsidRPr="00027194" w:rsidRDefault="009E2A7E" w:rsidP="009E2A7E">
      <w:pPr>
        <w:pStyle w:val="Heading1"/>
        <w:spacing w:after="160"/>
        <w:rPr>
          <w:rFonts w:ascii="Times New Roman" w:hAnsi="Times New Roman" w:cs="Times New Roman"/>
          <w:sz w:val="24"/>
          <w:szCs w:val="24"/>
        </w:rPr>
      </w:pPr>
      <w:bookmarkStart w:id="7" w:name="_Toc57759223"/>
      <w:r w:rsidRPr="00027194">
        <w:rPr>
          <w:rFonts w:ascii="Times New Roman" w:hAnsi="Times New Roman" w:cs="Times New Roman"/>
          <w:sz w:val="24"/>
          <w:szCs w:val="24"/>
        </w:rPr>
        <w:lastRenderedPageBreak/>
        <w:t>Products and services</w:t>
      </w:r>
      <w:bookmarkEnd w:id="7"/>
      <w:r w:rsidRPr="00027194">
        <w:rPr>
          <w:rFonts w:ascii="Times New Roman" w:hAnsi="Times New Roman" w:cs="Times New Roman"/>
          <w:sz w:val="24"/>
          <w:szCs w:val="24"/>
        </w:rPr>
        <w:t xml:space="preserve"> </w:t>
      </w:r>
    </w:p>
    <w:p w14:paraId="4DD59557" w14:textId="77777777" w:rsidR="009E2A7E" w:rsidRPr="00027194" w:rsidRDefault="009E2A7E" w:rsidP="009E2A7E">
      <w:pPr>
        <w:rPr>
          <w:rFonts w:ascii="Times New Roman" w:hAnsi="Times New Roman" w:cs="Times New Roman"/>
          <w:sz w:val="24"/>
          <w:szCs w:val="24"/>
        </w:rPr>
      </w:pPr>
      <w:r w:rsidRPr="00027194">
        <w:rPr>
          <w:rFonts w:ascii="Times New Roman" w:hAnsi="Times New Roman" w:cs="Times New Roman"/>
          <w:sz w:val="24"/>
          <w:szCs w:val="24"/>
        </w:rPr>
        <w:t xml:space="preserve">Product refers to a tangible element offered to the market or customers for attention, acquisition, or consumption and service is an intangible thing that arises from the </w:t>
      </w:r>
      <w:proofErr w:type="spellStart"/>
      <w:r w:rsidRPr="00027194">
        <w:rPr>
          <w:rFonts w:ascii="Times New Roman" w:hAnsi="Times New Roman" w:cs="Times New Roman"/>
          <w:sz w:val="24"/>
          <w:szCs w:val="24"/>
        </w:rPr>
        <w:t>labour</w:t>
      </w:r>
      <w:proofErr w:type="spellEnd"/>
      <w:r w:rsidRPr="00027194">
        <w:rPr>
          <w:rFonts w:ascii="Times New Roman" w:hAnsi="Times New Roman" w:cs="Times New Roman"/>
          <w:sz w:val="24"/>
          <w:szCs w:val="24"/>
        </w:rPr>
        <w:t xml:space="preserve"> or output of one or more persons. Every business firm offers goods or services or both. Business organizations sell products and services and make a profit for owners.</w:t>
      </w:r>
    </w:p>
    <w:p w14:paraId="15CEFD08" w14:textId="77777777" w:rsidR="009E2A7E" w:rsidRPr="00027194" w:rsidRDefault="009E2A7E" w:rsidP="009E2A7E">
      <w:pPr>
        <w:rPr>
          <w:rFonts w:ascii="Times New Roman" w:hAnsi="Times New Roman" w:cs="Times New Roman"/>
          <w:sz w:val="24"/>
          <w:szCs w:val="24"/>
        </w:rPr>
      </w:pPr>
      <w:r w:rsidRPr="00027194">
        <w:rPr>
          <w:rFonts w:ascii="Times New Roman" w:hAnsi="Times New Roman" w:cs="Times New Roman"/>
          <w:sz w:val="24"/>
          <w:szCs w:val="24"/>
        </w:rPr>
        <w:t>A group of five entrepreneurs is going to start a restaurant business in London named “The Café Hunter” that will be an entity of the restaurant and foodservice industry. As a café and restaurant business, the café Hunter will serve a variety of items within fast food and hot and cold drinks. The key fast items of “The Café Hunter” includes Chicken pot pie, Mashed potatoes, Fried chicken, Burgers (with an option to add cheese/ bacon), Chicken soup, Meatloaf, Lasagna, Spaghetti with meatballs, and hot and cold drinks.</w:t>
      </w:r>
    </w:p>
    <w:p w14:paraId="40CDC7E4" w14:textId="77777777" w:rsidR="009E2A7E" w:rsidRPr="00027194" w:rsidRDefault="009E2A7E" w:rsidP="009E2A7E">
      <w:pPr>
        <w:rPr>
          <w:rFonts w:ascii="Times New Roman" w:hAnsi="Times New Roman" w:cs="Times New Roman"/>
          <w:sz w:val="24"/>
          <w:szCs w:val="24"/>
        </w:rPr>
      </w:pPr>
      <w:r w:rsidRPr="00027194">
        <w:rPr>
          <w:rFonts w:ascii="Times New Roman" w:hAnsi="Times New Roman" w:cs="Times New Roman"/>
          <w:sz w:val="24"/>
          <w:szCs w:val="24"/>
        </w:rPr>
        <w:t>Products and services of The Café Hunter will be available always on opening time from10 AM to 9 PM from Sunday to Friday. The café Hunter is aimed at serving within its local area which is London, UK and the price of its products will range from GBP 2 to 100. The entrepreneurs along with 5 employees will deliver products and services both online and offline.</w:t>
      </w:r>
    </w:p>
    <w:p w14:paraId="317A4135" w14:textId="77777777" w:rsidR="009E2A7E" w:rsidRPr="00027194" w:rsidRDefault="009E2A7E" w:rsidP="009E2A7E">
      <w:pPr>
        <w:rPr>
          <w:rFonts w:ascii="Times New Roman" w:hAnsi="Times New Roman" w:cs="Times New Roman"/>
          <w:sz w:val="24"/>
          <w:szCs w:val="24"/>
        </w:rPr>
      </w:pPr>
      <w:r w:rsidRPr="00027194">
        <w:rPr>
          <w:rFonts w:ascii="Times New Roman" w:hAnsi="Times New Roman" w:cs="Times New Roman"/>
          <w:sz w:val="24"/>
          <w:szCs w:val="24"/>
        </w:rPr>
        <w:br w:type="page"/>
      </w:r>
    </w:p>
    <w:p w14:paraId="3A245DC1" w14:textId="77777777" w:rsidR="009E2A7E" w:rsidRPr="00027194" w:rsidRDefault="009E2A7E" w:rsidP="009E2A7E">
      <w:pPr>
        <w:pStyle w:val="Heading1"/>
        <w:spacing w:after="160"/>
        <w:rPr>
          <w:rFonts w:ascii="Times New Roman" w:hAnsi="Times New Roman" w:cs="Times New Roman"/>
          <w:sz w:val="24"/>
          <w:szCs w:val="24"/>
        </w:rPr>
      </w:pPr>
      <w:bookmarkStart w:id="8" w:name="_Toc57759224"/>
      <w:r w:rsidRPr="00027194">
        <w:rPr>
          <w:rFonts w:ascii="Times New Roman" w:hAnsi="Times New Roman" w:cs="Times New Roman"/>
          <w:sz w:val="24"/>
          <w:szCs w:val="24"/>
        </w:rPr>
        <w:lastRenderedPageBreak/>
        <w:t>Market Audit</w:t>
      </w:r>
      <w:bookmarkEnd w:id="8"/>
    </w:p>
    <w:p w14:paraId="202D843D" w14:textId="77777777" w:rsidR="009E2A7E" w:rsidRPr="00027194" w:rsidRDefault="009E2A7E" w:rsidP="009E2A7E">
      <w:pPr>
        <w:pStyle w:val="Heading2"/>
        <w:spacing w:after="160"/>
        <w:rPr>
          <w:rFonts w:ascii="Times New Roman" w:hAnsi="Times New Roman" w:cs="Times New Roman"/>
          <w:sz w:val="24"/>
          <w:szCs w:val="24"/>
        </w:rPr>
      </w:pPr>
      <w:bookmarkStart w:id="9" w:name="_Toc57759225"/>
      <w:r w:rsidRPr="00027194">
        <w:rPr>
          <w:rFonts w:ascii="Times New Roman" w:hAnsi="Times New Roman" w:cs="Times New Roman"/>
          <w:sz w:val="24"/>
          <w:szCs w:val="24"/>
        </w:rPr>
        <w:t>Competitors</w:t>
      </w:r>
      <w:bookmarkEnd w:id="9"/>
    </w:p>
    <w:p w14:paraId="0D36EACF" w14:textId="77777777" w:rsidR="009E2A7E" w:rsidRPr="00027194" w:rsidRDefault="009E2A7E" w:rsidP="009E2A7E">
      <w:pPr>
        <w:rPr>
          <w:rFonts w:ascii="Times New Roman" w:hAnsi="Times New Roman" w:cs="Times New Roman"/>
          <w:sz w:val="24"/>
          <w:szCs w:val="24"/>
        </w:rPr>
      </w:pPr>
      <w:r w:rsidRPr="00027194">
        <w:rPr>
          <w:rFonts w:ascii="Times New Roman" w:hAnsi="Times New Roman" w:cs="Times New Roman"/>
          <w:sz w:val="24"/>
          <w:szCs w:val="24"/>
        </w:rPr>
        <w:t>Knowledge about competitors such as who are competitors, what they offer or sell can help a business to design products and services and outperform their marketing. It helps businesses to charge a competitive price and respond to marketing campaigns by competitor firms. Competitors are those individuals or entities that sell similar or substitute products and services to the same market segment. For example, the Café Hunter has a target to serve low to medium class people aged 15 to 40 in the local market in London and all other entities who sell similar or substitute products and services in the same segment are its competitors.</w:t>
      </w:r>
    </w:p>
    <w:p w14:paraId="0EDAC817" w14:textId="77777777" w:rsidR="009E2A7E" w:rsidRPr="00027194" w:rsidRDefault="009E2A7E" w:rsidP="009E2A7E">
      <w:pPr>
        <w:rPr>
          <w:rFonts w:ascii="Times New Roman" w:hAnsi="Times New Roman" w:cs="Times New Roman"/>
          <w:sz w:val="24"/>
          <w:szCs w:val="24"/>
        </w:rPr>
      </w:pPr>
      <w:r w:rsidRPr="00027194">
        <w:rPr>
          <w:rFonts w:ascii="Times New Roman" w:hAnsi="Times New Roman" w:cs="Times New Roman"/>
          <w:sz w:val="24"/>
          <w:szCs w:val="24"/>
        </w:rPr>
        <w:t>All business firms encounter competition even if there is the only restaurant in the locality. The restaurant will have to compete with bars, cinemas, and other places where people would like to spend time instead of the Café Hunter. New entrants or new businesses put pressure on existing firms within the industry since they desire to capture market share. This, consequently, puts pressure on costs, prices, and the amount of investment essential for surviving in the industry. Enterprise management is a term used to describe management in the 21</w:t>
      </w:r>
      <w:r w:rsidRPr="00027194">
        <w:rPr>
          <w:rFonts w:ascii="Times New Roman" w:hAnsi="Times New Roman" w:cs="Times New Roman"/>
          <w:sz w:val="24"/>
          <w:szCs w:val="24"/>
          <w:vertAlign w:val="superscript"/>
        </w:rPr>
        <w:t xml:space="preserve">st </w:t>
      </w:r>
      <w:r w:rsidRPr="00027194">
        <w:rPr>
          <w:rFonts w:ascii="Times New Roman" w:hAnsi="Times New Roman" w:cs="Times New Roman"/>
          <w:sz w:val="24"/>
          <w:szCs w:val="24"/>
        </w:rPr>
        <w:t>century. It allows businesses to manage daily activities such as accounting, HRM, inventory management, CRM, etc.</w:t>
      </w:r>
    </w:p>
    <w:p w14:paraId="7A3AD95E" w14:textId="77777777" w:rsidR="009E2A7E" w:rsidRPr="00027194" w:rsidRDefault="009E2A7E" w:rsidP="009E2A7E">
      <w:pPr>
        <w:rPr>
          <w:rFonts w:ascii="Times New Roman" w:hAnsi="Times New Roman" w:cs="Times New Roman"/>
          <w:sz w:val="24"/>
          <w:szCs w:val="24"/>
        </w:rPr>
      </w:pPr>
      <w:r w:rsidRPr="00027194">
        <w:rPr>
          <w:rFonts w:ascii="Times New Roman" w:hAnsi="Times New Roman" w:cs="Times New Roman"/>
          <w:sz w:val="24"/>
          <w:szCs w:val="24"/>
        </w:rPr>
        <w:t xml:space="preserve"> The key competitors of “The Café Hunter” are:</w:t>
      </w:r>
    </w:p>
    <w:p w14:paraId="3EB1E223" w14:textId="77777777" w:rsidR="009E2A7E" w:rsidRPr="00027194" w:rsidRDefault="009E2A7E" w:rsidP="009E2A7E">
      <w:pPr>
        <w:ind w:left="360"/>
        <w:rPr>
          <w:rFonts w:ascii="Times New Roman" w:hAnsi="Times New Roman" w:cs="Times New Roman"/>
          <w:sz w:val="24"/>
          <w:szCs w:val="24"/>
        </w:rPr>
      </w:pPr>
      <w:r w:rsidRPr="00027194">
        <w:rPr>
          <w:rFonts w:ascii="Times New Roman" w:hAnsi="Times New Roman" w:cs="Times New Roman"/>
          <w:sz w:val="24"/>
          <w:szCs w:val="24"/>
        </w:rPr>
        <w:t>New London Café</w:t>
      </w:r>
    </w:p>
    <w:p w14:paraId="493D1D46" w14:textId="77777777" w:rsidR="009E2A7E" w:rsidRPr="00027194" w:rsidRDefault="009E2A7E" w:rsidP="009E2A7E">
      <w:pPr>
        <w:ind w:left="360"/>
        <w:rPr>
          <w:rFonts w:ascii="Times New Roman" w:hAnsi="Times New Roman" w:cs="Times New Roman"/>
          <w:sz w:val="24"/>
          <w:szCs w:val="24"/>
        </w:rPr>
      </w:pPr>
      <w:r w:rsidRPr="00027194">
        <w:rPr>
          <w:rFonts w:ascii="Times New Roman" w:hAnsi="Times New Roman" w:cs="Times New Roman"/>
          <w:sz w:val="24"/>
          <w:szCs w:val="24"/>
        </w:rPr>
        <w:t>EL&amp;N London</w:t>
      </w:r>
    </w:p>
    <w:p w14:paraId="4898E7FC" w14:textId="77777777" w:rsidR="009E2A7E" w:rsidRPr="00027194" w:rsidRDefault="009E2A7E" w:rsidP="009E2A7E">
      <w:pPr>
        <w:ind w:left="360"/>
        <w:rPr>
          <w:rFonts w:ascii="Times New Roman" w:hAnsi="Times New Roman" w:cs="Times New Roman"/>
          <w:sz w:val="24"/>
          <w:szCs w:val="24"/>
        </w:rPr>
      </w:pPr>
      <w:r w:rsidRPr="00027194">
        <w:rPr>
          <w:rFonts w:ascii="Times New Roman" w:hAnsi="Times New Roman" w:cs="Times New Roman"/>
          <w:sz w:val="24"/>
          <w:szCs w:val="24"/>
        </w:rPr>
        <w:t>Ace Cafe London</w:t>
      </w:r>
    </w:p>
    <w:p w14:paraId="2D089B6B" w14:textId="77777777" w:rsidR="009E2A7E" w:rsidRPr="00027194" w:rsidRDefault="009E2A7E" w:rsidP="009E2A7E">
      <w:pPr>
        <w:ind w:left="360"/>
        <w:rPr>
          <w:rFonts w:ascii="Times New Roman" w:hAnsi="Times New Roman" w:cs="Times New Roman"/>
          <w:sz w:val="24"/>
          <w:szCs w:val="24"/>
        </w:rPr>
      </w:pPr>
      <w:r w:rsidRPr="00027194">
        <w:rPr>
          <w:rFonts w:ascii="Times New Roman" w:hAnsi="Times New Roman" w:cs="Times New Roman"/>
          <w:sz w:val="24"/>
          <w:szCs w:val="24"/>
        </w:rPr>
        <w:t>Brunswick East</w:t>
      </w:r>
    </w:p>
    <w:p w14:paraId="3E3F2ECA" w14:textId="77777777" w:rsidR="009E2A7E" w:rsidRPr="00027194" w:rsidRDefault="009E2A7E" w:rsidP="009E2A7E">
      <w:pPr>
        <w:ind w:left="360"/>
        <w:rPr>
          <w:rFonts w:ascii="Times New Roman" w:hAnsi="Times New Roman" w:cs="Times New Roman"/>
          <w:sz w:val="24"/>
          <w:szCs w:val="24"/>
        </w:rPr>
      </w:pPr>
      <w:r w:rsidRPr="00027194">
        <w:rPr>
          <w:rFonts w:ascii="Times New Roman" w:hAnsi="Times New Roman" w:cs="Times New Roman"/>
          <w:sz w:val="24"/>
          <w:szCs w:val="24"/>
        </w:rPr>
        <w:t>The Monocle Café London</w:t>
      </w:r>
    </w:p>
    <w:p w14:paraId="18F2C9D6" w14:textId="77777777" w:rsidR="009E2A7E" w:rsidRPr="00027194" w:rsidRDefault="009E2A7E" w:rsidP="009E2A7E">
      <w:pPr>
        <w:ind w:left="360"/>
        <w:rPr>
          <w:rFonts w:ascii="Times New Roman" w:hAnsi="Times New Roman" w:cs="Times New Roman"/>
          <w:sz w:val="24"/>
          <w:szCs w:val="24"/>
        </w:rPr>
      </w:pPr>
      <w:r w:rsidRPr="00027194">
        <w:rPr>
          <w:rFonts w:ascii="Times New Roman" w:hAnsi="Times New Roman" w:cs="Times New Roman"/>
          <w:sz w:val="24"/>
          <w:szCs w:val="24"/>
        </w:rPr>
        <w:t>St James's Café</w:t>
      </w:r>
    </w:p>
    <w:p w14:paraId="3535D10A" w14:textId="77777777" w:rsidR="009E2A7E" w:rsidRPr="00027194" w:rsidRDefault="009E2A7E" w:rsidP="009E2A7E">
      <w:pPr>
        <w:ind w:left="360"/>
        <w:rPr>
          <w:rFonts w:ascii="Times New Roman" w:hAnsi="Times New Roman" w:cs="Times New Roman"/>
          <w:sz w:val="24"/>
          <w:szCs w:val="24"/>
        </w:rPr>
      </w:pPr>
      <w:r w:rsidRPr="00027194">
        <w:rPr>
          <w:rFonts w:ascii="Times New Roman" w:hAnsi="Times New Roman" w:cs="Times New Roman"/>
          <w:sz w:val="24"/>
          <w:szCs w:val="24"/>
        </w:rPr>
        <w:t>49 Cafes</w:t>
      </w:r>
    </w:p>
    <w:p w14:paraId="6CA12C3F" w14:textId="77777777" w:rsidR="009E2A7E" w:rsidRPr="00027194" w:rsidRDefault="009E2A7E" w:rsidP="009E2A7E">
      <w:pPr>
        <w:ind w:left="360"/>
        <w:rPr>
          <w:rFonts w:ascii="Times New Roman" w:hAnsi="Times New Roman" w:cs="Times New Roman"/>
          <w:sz w:val="24"/>
          <w:szCs w:val="24"/>
        </w:rPr>
      </w:pPr>
      <w:r w:rsidRPr="00027194">
        <w:rPr>
          <w:rFonts w:ascii="Times New Roman" w:hAnsi="Times New Roman" w:cs="Times New Roman"/>
          <w:sz w:val="24"/>
          <w:szCs w:val="24"/>
        </w:rPr>
        <w:t>Regency Café (</w:t>
      </w:r>
      <w:proofErr w:type="spellStart"/>
      <w:r w:rsidRPr="00027194">
        <w:rPr>
          <w:rFonts w:ascii="Times New Roman" w:hAnsi="Times New Roman" w:cs="Times New Roman"/>
          <w:sz w:val="24"/>
          <w:szCs w:val="24"/>
        </w:rPr>
        <w:t>Tavitiyaman</w:t>
      </w:r>
      <w:proofErr w:type="spellEnd"/>
      <w:r w:rsidRPr="00027194">
        <w:rPr>
          <w:rFonts w:ascii="Times New Roman" w:hAnsi="Times New Roman" w:cs="Times New Roman"/>
          <w:sz w:val="24"/>
          <w:szCs w:val="24"/>
        </w:rPr>
        <w:t xml:space="preserve"> et al, 2011).</w:t>
      </w:r>
    </w:p>
    <w:p w14:paraId="7E2B4EE4" w14:textId="77777777" w:rsidR="009E2A7E" w:rsidRPr="00027194" w:rsidRDefault="009E2A7E" w:rsidP="009E2A7E">
      <w:pPr>
        <w:pStyle w:val="Heading2"/>
        <w:spacing w:after="160"/>
        <w:rPr>
          <w:rFonts w:ascii="Times New Roman" w:hAnsi="Times New Roman" w:cs="Times New Roman"/>
          <w:sz w:val="24"/>
          <w:szCs w:val="24"/>
        </w:rPr>
      </w:pPr>
      <w:bookmarkStart w:id="10" w:name="_Toc57759226"/>
      <w:r w:rsidRPr="00027194">
        <w:rPr>
          <w:rFonts w:ascii="Times New Roman" w:hAnsi="Times New Roman" w:cs="Times New Roman"/>
          <w:sz w:val="24"/>
          <w:szCs w:val="24"/>
        </w:rPr>
        <w:t>Marketing audit</w:t>
      </w:r>
      <w:bookmarkEnd w:id="10"/>
    </w:p>
    <w:p w14:paraId="5E7E7125" w14:textId="77777777" w:rsidR="009E2A7E" w:rsidRPr="00027194" w:rsidRDefault="009E2A7E" w:rsidP="009E2A7E">
      <w:pPr>
        <w:rPr>
          <w:rFonts w:ascii="Times New Roman" w:hAnsi="Times New Roman" w:cs="Times New Roman"/>
          <w:sz w:val="24"/>
          <w:szCs w:val="24"/>
        </w:rPr>
      </w:pPr>
      <w:r w:rsidRPr="00027194">
        <w:rPr>
          <w:rFonts w:ascii="Times New Roman" w:hAnsi="Times New Roman" w:cs="Times New Roman"/>
          <w:sz w:val="24"/>
          <w:szCs w:val="24"/>
        </w:rPr>
        <w:t xml:space="preserve">The marketing audit refers to the evaluation process that evaluates the entire promotional environment, from direct mail newsletters to social media campaigns. The objective of a marketing audit is to identify which of the strategies is effective and which is wasting resources or budget. </w:t>
      </w:r>
      <w:r w:rsidRPr="00027194">
        <w:rPr>
          <w:rFonts w:ascii="Times New Roman" w:hAnsi="Times New Roman" w:cs="Times New Roman"/>
          <w:sz w:val="24"/>
          <w:szCs w:val="24"/>
        </w:rPr>
        <w:lastRenderedPageBreak/>
        <w:t>The marketing audit forms the foundations for upcoming marketing decisions and provides firms with a better understanding of customers and their expectations (</w:t>
      </w:r>
      <w:proofErr w:type="spellStart"/>
      <w:r w:rsidRPr="00027194">
        <w:rPr>
          <w:rFonts w:ascii="Times New Roman" w:hAnsi="Times New Roman" w:cs="Times New Roman"/>
          <w:sz w:val="24"/>
          <w:szCs w:val="24"/>
        </w:rPr>
        <w:t>Bargiela</w:t>
      </w:r>
      <w:proofErr w:type="spellEnd"/>
      <w:r w:rsidRPr="00027194">
        <w:rPr>
          <w:rFonts w:ascii="Times New Roman" w:hAnsi="Times New Roman" w:cs="Times New Roman"/>
          <w:sz w:val="24"/>
          <w:szCs w:val="24"/>
        </w:rPr>
        <w:t>, 2015).</w:t>
      </w:r>
    </w:p>
    <w:p w14:paraId="33C77D12" w14:textId="77777777" w:rsidR="009E2A7E" w:rsidRPr="00027194" w:rsidRDefault="009E2A7E" w:rsidP="009E2A7E">
      <w:pPr>
        <w:rPr>
          <w:rFonts w:ascii="Times New Roman" w:hAnsi="Times New Roman" w:cs="Times New Roman"/>
          <w:sz w:val="24"/>
          <w:szCs w:val="24"/>
        </w:rPr>
      </w:pPr>
      <w:r w:rsidRPr="00027194">
        <w:rPr>
          <w:rFonts w:ascii="Times New Roman" w:hAnsi="Times New Roman" w:cs="Times New Roman"/>
          <w:sz w:val="24"/>
          <w:szCs w:val="24"/>
        </w:rPr>
        <w:t>The elements of a marketing audit are:</w:t>
      </w:r>
    </w:p>
    <w:p w14:paraId="0715F335" w14:textId="4F10949C" w:rsidR="009E2A7E" w:rsidRPr="00027194" w:rsidRDefault="009E2A7E" w:rsidP="009E2A7E">
      <w:pPr>
        <w:jc w:val="center"/>
        <w:rPr>
          <w:rFonts w:ascii="Times New Roman" w:hAnsi="Times New Roman" w:cs="Times New Roman"/>
          <w:sz w:val="24"/>
          <w:szCs w:val="24"/>
        </w:rPr>
      </w:pPr>
      <w:r w:rsidRPr="00027194">
        <w:rPr>
          <w:rFonts w:ascii="Times New Roman" w:hAnsi="Times New Roman" w:cs="Times New Roman"/>
          <w:noProof/>
          <w:sz w:val="24"/>
          <w:szCs w:val="24"/>
          <w:lang w:eastAsia="en-GB"/>
        </w:rPr>
        <w:drawing>
          <wp:inline distT="0" distB="0" distL="0" distR="0" wp14:anchorId="603792A2" wp14:editId="57937587">
            <wp:extent cx="3019425" cy="2600325"/>
            <wp:effectExtent l="0" t="0" r="9525" b="9525"/>
            <wp:docPr id="10" name="Picture 10"/>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Grp="1"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3019425" cy="2600325"/>
                    </a:xfrm>
                    <a:prstGeom prst="rect">
                      <a:avLst/>
                    </a:prstGeom>
                    <a:noFill/>
                    <a:ln>
                      <a:noFill/>
                    </a:ln>
                  </pic:spPr>
                </pic:pic>
              </a:graphicData>
            </a:graphic>
          </wp:inline>
        </w:drawing>
      </w:r>
    </w:p>
    <w:p w14:paraId="701FFFA8" w14:textId="77777777" w:rsidR="009E2A7E" w:rsidRPr="00027194" w:rsidRDefault="009E2A7E" w:rsidP="009E2A7E">
      <w:pPr>
        <w:jc w:val="center"/>
        <w:rPr>
          <w:rFonts w:ascii="Times New Roman" w:hAnsi="Times New Roman" w:cs="Times New Roman"/>
          <w:sz w:val="24"/>
          <w:szCs w:val="24"/>
        </w:rPr>
      </w:pPr>
      <w:r w:rsidRPr="00027194">
        <w:rPr>
          <w:rFonts w:ascii="Times New Roman" w:hAnsi="Times New Roman" w:cs="Times New Roman"/>
          <w:sz w:val="24"/>
          <w:szCs w:val="24"/>
        </w:rPr>
        <w:t>Figure 01- Elements of the marketing audit (Abrams, 2013).</w:t>
      </w:r>
    </w:p>
    <w:p w14:paraId="169FD435" w14:textId="77777777" w:rsidR="009E2A7E" w:rsidRPr="00027194" w:rsidRDefault="009E2A7E" w:rsidP="009E2A7E">
      <w:pPr>
        <w:rPr>
          <w:rFonts w:ascii="Times New Roman" w:hAnsi="Times New Roman" w:cs="Times New Roman"/>
          <w:sz w:val="24"/>
          <w:szCs w:val="24"/>
        </w:rPr>
      </w:pPr>
      <w:r w:rsidRPr="00027194">
        <w:rPr>
          <w:rFonts w:ascii="Times New Roman" w:hAnsi="Times New Roman" w:cs="Times New Roman"/>
          <w:b/>
          <w:sz w:val="24"/>
          <w:szCs w:val="24"/>
        </w:rPr>
        <w:t xml:space="preserve">Macro-environment audit: </w:t>
      </w:r>
      <w:r w:rsidRPr="00027194">
        <w:rPr>
          <w:rFonts w:ascii="Times New Roman" w:hAnsi="Times New Roman" w:cs="Times New Roman"/>
          <w:sz w:val="24"/>
          <w:szCs w:val="24"/>
        </w:rPr>
        <w:t xml:space="preserve">It analyses all the factors, beyond the firm’s control, that affects the performance of marketing activities. Macro-environmental factors include political factors, environmental factors, and economic factors, and so on. These factors in the UK are in </w:t>
      </w:r>
      <w:proofErr w:type="spellStart"/>
      <w:r w:rsidRPr="00027194">
        <w:rPr>
          <w:rFonts w:ascii="Times New Roman" w:hAnsi="Times New Roman" w:cs="Times New Roman"/>
          <w:sz w:val="24"/>
          <w:szCs w:val="24"/>
        </w:rPr>
        <w:t>favourable</w:t>
      </w:r>
      <w:proofErr w:type="spellEnd"/>
      <w:r w:rsidRPr="00027194">
        <w:rPr>
          <w:rFonts w:ascii="Times New Roman" w:hAnsi="Times New Roman" w:cs="Times New Roman"/>
          <w:sz w:val="24"/>
          <w:szCs w:val="24"/>
        </w:rPr>
        <w:t xml:space="preserve"> condition for the Café Hunter excluding strict laws regarding food safety and hygiene.</w:t>
      </w:r>
    </w:p>
    <w:p w14:paraId="0C9CB89E" w14:textId="77777777" w:rsidR="009E2A7E" w:rsidRPr="00027194" w:rsidRDefault="009E2A7E" w:rsidP="009E2A7E">
      <w:pPr>
        <w:rPr>
          <w:rFonts w:ascii="Times New Roman" w:hAnsi="Times New Roman" w:cs="Times New Roman"/>
          <w:sz w:val="24"/>
          <w:szCs w:val="24"/>
        </w:rPr>
      </w:pPr>
      <w:r w:rsidRPr="00027194">
        <w:rPr>
          <w:rFonts w:ascii="Times New Roman" w:hAnsi="Times New Roman" w:cs="Times New Roman"/>
          <w:b/>
          <w:sz w:val="24"/>
          <w:szCs w:val="24"/>
        </w:rPr>
        <w:t xml:space="preserve">Task-environment audit: </w:t>
      </w:r>
      <w:r w:rsidRPr="00027194">
        <w:rPr>
          <w:rFonts w:ascii="Times New Roman" w:hAnsi="Times New Roman" w:cs="Times New Roman"/>
          <w:sz w:val="24"/>
          <w:szCs w:val="24"/>
        </w:rPr>
        <w:t>It audits the internal factors and strategies, of an organization, such as marketing and distribution strategies, employees and their skills, motivation level, and so on. These factors are controlled by the organization for the improvement of the firm. Café Hunter has a group of skilled employees and a large scope for delivering products and services.</w:t>
      </w:r>
    </w:p>
    <w:p w14:paraId="7363442F" w14:textId="77777777" w:rsidR="009E2A7E" w:rsidRPr="00027194" w:rsidRDefault="009E2A7E" w:rsidP="009E2A7E">
      <w:pPr>
        <w:rPr>
          <w:rFonts w:ascii="Times New Roman" w:hAnsi="Times New Roman" w:cs="Times New Roman"/>
          <w:sz w:val="24"/>
          <w:szCs w:val="24"/>
        </w:rPr>
      </w:pPr>
      <w:r w:rsidRPr="00027194">
        <w:rPr>
          <w:rFonts w:ascii="Times New Roman" w:hAnsi="Times New Roman" w:cs="Times New Roman"/>
          <w:b/>
          <w:sz w:val="24"/>
          <w:szCs w:val="24"/>
        </w:rPr>
        <w:t xml:space="preserve">Marketing strategy audit: </w:t>
      </w:r>
      <w:r w:rsidRPr="00027194">
        <w:rPr>
          <w:rFonts w:ascii="Times New Roman" w:hAnsi="Times New Roman" w:cs="Times New Roman"/>
          <w:sz w:val="24"/>
          <w:szCs w:val="24"/>
        </w:rPr>
        <w:t xml:space="preserve">A marketing strategy audit evaluates the viability of the current organizational mission and the goals a firm </w:t>
      </w:r>
      <w:proofErr w:type="spellStart"/>
      <w:r w:rsidRPr="00027194">
        <w:rPr>
          <w:rFonts w:ascii="Times New Roman" w:hAnsi="Times New Roman" w:cs="Times New Roman"/>
          <w:sz w:val="24"/>
          <w:szCs w:val="24"/>
        </w:rPr>
        <w:t>endeavours</w:t>
      </w:r>
      <w:proofErr w:type="spellEnd"/>
      <w:r w:rsidRPr="00027194">
        <w:rPr>
          <w:rFonts w:ascii="Times New Roman" w:hAnsi="Times New Roman" w:cs="Times New Roman"/>
          <w:sz w:val="24"/>
          <w:szCs w:val="24"/>
        </w:rPr>
        <w:t xml:space="preserve"> to achieve. Moreover, it analyses the goals and objectives of marketing along with marketing strategy that directly affects the firm’s marketing performance. During strategy audits, firms determine how marketing strategy is linked with the organization’s goals and how goals </w:t>
      </w:r>
      <w:r w:rsidRPr="00027194">
        <w:rPr>
          <w:rFonts w:ascii="Times New Roman" w:hAnsi="Times New Roman" w:cs="Times New Roman"/>
          <w:sz w:val="24"/>
          <w:szCs w:val="24"/>
        </w:rPr>
        <w:lastRenderedPageBreak/>
        <w:t>will be achieved. The Café Hunter’s marketing strategy shall be very pragmatic and capable of achieving the firm’s mission, vision, and objectives competing with local and national competitors.</w:t>
      </w:r>
    </w:p>
    <w:p w14:paraId="423BC785" w14:textId="77777777" w:rsidR="009E2A7E" w:rsidRPr="00027194" w:rsidRDefault="009E2A7E" w:rsidP="009E2A7E">
      <w:pPr>
        <w:rPr>
          <w:rFonts w:ascii="Times New Roman" w:hAnsi="Times New Roman" w:cs="Times New Roman"/>
          <w:sz w:val="24"/>
          <w:szCs w:val="24"/>
        </w:rPr>
      </w:pPr>
      <w:r w:rsidRPr="00027194">
        <w:rPr>
          <w:rFonts w:ascii="Times New Roman" w:hAnsi="Times New Roman" w:cs="Times New Roman"/>
          <w:b/>
          <w:sz w:val="24"/>
          <w:szCs w:val="24"/>
        </w:rPr>
        <w:t xml:space="preserve">Marketing organization audit: </w:t>
      </w:r>
      <w:r w:rsidRPr="00027194">
        <w:rPr>
          <w:rFonts w:ascii="Times New Roman" w:hAnsi="Times New Roman" w:cs="Times New Roman"/>
          <w:sz w:val="24"/>
          <w:szCs w:val="24"/>
        </w:rPr>
        <w:t xml:space="preserve">The marketing organization audit examines the employees’ performance at different ranks of the organizational hierarchy. It also evaluates the policies a firm has to motivate employees and support their performance or outcomes. It evaluates the resources available to the firm and marketing team such as finance, </w:t>
      </w:r>
      <w:proofErr w:type="spellStart"/>
      <w:r w:rsidRPr="00027194">
        <w:rPr>
          <w:rFonts w:ascii="Times New Roman" w:hAnsi="Times New Roman" w:cs="Times New Roman"/>
          <w:sz w:val="24"/>
          <w:szCs w:val="24"/>
        </w:rPr>
        <w:t>labour</w:t>
      </w:r>
      <w:proofErr w:type="spellEnd"/>
      <w:r w:rsidRPr="00027194">
        <w:rPr>
          <w:rFonts w:ascii="Times New Roman" w:hAnsi="Times New Roman" w:cs="Times New Roman"/>
          <w:sz w:val="24"/>
          <w:szCs w:val="24"/>
        </w:rPr>
        <w:t>, time, etc. As an upcoming restaurant, a marketing organization audit will help the Café Hunter identify and manage necessary resources along with appropriate policies to support the performance of employees.</w:t>
      </w:r>
    </w:p>
    <w:p w14:paraId="0A620A51" w14:textId="77777777" w:rsidR="009E2A7E" w:rsidRPr="00027194" w:rsidRDefault="009E2A7E" w:rsidP="009E2A7E">
      <w:pPr>
        <w:rPr>
          <w:rFonts w:ascii="Times New Roman" w:hAnsi="Times New Roman" w:cs="Times New Roman"/>
          <w:sz w:val="24"/>
          <w:szCs w:val="24"/>
        </w:rPr>
      </w:pPr>
      <w:r w:rsidRPr="00027194">
        <w:rPr>
          <w:rFonts w:ascii="Times New Roman" w:hAnsi="Times New Roman" w:cs="Times New Roman"/>
          <w:b/>
          <w:sz w:val="24"/>
          <w:szCs w:val="24"/>
        </w:rPr>
        <w:t xml:space="preserve">Marketing system audit: </w:t>
      </w:r>
      <w:r w:rsidRPr="00027194">
        <w:rPr>
          <w:rFonts w:ascii="Times New Roman" w:hAnsi="Times New Roman" w:cs="Times New Roman"/>
          <w:sz w:val="24"/>
          <w:szCs w:val="24"/>
        </w:rPr>
        <w:t>The marketing system audit will look at the existing marketing system that is in operation. It looks at maintaining and updating several marketing systems like marketing information system, NPD system, marketing planning system, and marketing control system. For instance,  The Café Hunter’s planned marketing system for promoting its products and services is to use both offline and online platforms such as Facebook, Twitter, Pinterest, Magazines, and so many.</w:t>
      </w:r>
    </w:p>
    <w:p w14:paraId="6E328676" w14:textId="77777777" w:rsidR="009E2A7E" w:rsidRPr="00027194" w:rsidRDefault="009E2A7E" w:rsidP="009E2A7E">
      <w:pPr>
        <w:rPr>
          <w:rFonts w:ascii="Times New Roman" w:hAnsi="Times New Roman" w:cs="Times New Roman"/>
          <w:sz w:val="24"/>
          <w:szCs w:val="24"/>
        </w:rPr>
      </w:pPr>
      <w:r w:rsidRPr="00027194">
        <w:rPr>
          <w:rFonts w:ascii="Times New Roman" w:hAnsi="Times New Roman" w:cs="Times New Roman"/>
          <w:b/>
          <w:sz w:val="24"/>
          <w:szCs w:val="24"/>
        </w:rPr>
        <w:t xml:space="preserve">Marketing function audit: </w:t>
      </w:r>
      <w:r w:rsidRPr="00027194">
        <w:rPr>
          <w:rFonts w:ascii="Times New Roman" w:hAnsi="Times New Roman" w:cs="Times New Roman"/>
          <w:sz w:val="24"/>
          <w:szCs w:val="24"/>
        </w:rPr>
        <w:t>Marketing function audit will examine the core competencies of the firm which is the Café Hunter.  It will examine Café Hunter’s price, products, distribution, communication channels, as well as the sales force. It will also compare the price of ‘The Café Hunter’s products with those of competitors. For example, New London Café is a key competitor for ‘the Café Hunter’. Marketing function audit will compare prices of different products with those of New London Café and other competitors.</w:t>
      </w:r>
    </w:p>
    <w:p w14:paraId="235D502F" w14:textId="77777777" w:rsidR="009E2A7E" w:rsidRPr="00027194" w:rsidRDefault="009E2A7E" w:rsidP="009E2A7E">
      <w:pPr>
        <w:rPr>
          <w:rFonts w:ascii="Times New Roman" w:hAnsi="Times New Roman" w:cs="Times New Roman"/>
          <w:sz w:val="24"/>
          <w:szCs w:val="24"/>
        </w:rPr>
      </w:pPr>
      <w:r w:rsidRPr="00027194">
        <w:rPr>
          <w:rFonts w:ascii="Times New Roman" w:hAnsi="Times New Roman" w:cs="Times New Roman"/>
          <w:b/>
          <w:sz w:val="24"/>
          <w:szCs w:val="24"/>
        </w:rPr>
        <w:t xml:space="preserve">Marketing productivity audit: </w:t>
      </w:r>
      <w:r w:rsidRPr="00027194">
        <w:rPr>
          <w:rFonts w:ascii="Times New Roman" w:hAnsi="Times New Roman" w:cs="Times New Roman"/>
          <w:sz w:val="24"/>
          <w:szCs w:val="24"/>
        </w:rPr>
        <w:t>This type of audit evaluates the effectiveness of marketing tactics that are currently in use. The most common fact is that the auditors will evaluate in terms of cost-effectiveness and profitability such as whether tactics are profitable and cost-effective or not.</w:t>
      </w:r>
    </w:p>
    <w:p w14:paraId="4DD9E388" w14:textId="77777777" w:rsidR="009E2A7E" w:rsidRPr="00027194" w:rsidRDefault="009E2A7E" w:rsidP="009E2A7E">
      <w:pPr>
        <w:pStyle w:val="Heading2"/>
        <w:spacing w:after="160"/>
        <w:rPr>
          <w:rFonts w:ascii="Times New Roman" w:hAnsi="Times New Roman" w:cs="Times New Roman"/>
          <w:sz w:val="24"/>
          <w:szCs w:val="24"/>
        </w:rPr>
      </w:pPr>
      <w:bookmarkStart w:id="11" w:name="_Toc57759227"/>
      <w:r w:rsidRPr="00027194">
        <w:rPr>
          <w:rFonts w:ascii="Times New Roman" w:hAnsi="Times New Roman" w:cs="Times New Roman"/>
          <w:sz w:val="24"/>
          <w:szCs w:val="24"/>
        </w:rPr>
        <w:t>Porter’s Five Forces Analysis</w:t>
      </w:r>
      <w:bookmarkEnd w:id="11"/>
    </w:p>
    <w:p w14:paraId="3AFAA4AF" w14:textId="77777777" w:rsidR="009E2A7E" w:rsidRPr="00027194" w:rsidRDefault="009E2A7E" w:rsidP="009E2A7E">
      <w:pPr>
        <w:rPr>
          <w:rFonts w:ascii="Times New Roman" w:hAnsi="Times New Roman" w:cs="Times New Roman"/>
          <w:sz w:val="24"/>
          <w:szCs w:val="24"/>
        </w:rPr>
      </w:pPr>
      <w:r w:rsidRPr="00027194">
        <w:rPr>
          <w:rFonts w:ascii="Times New Roman" w:hAnsi="Times New Roman" w:cs="Times New Roman"/>
          <w:sz w:val="24"/>
          <w:szCs w:val="24"/>
        </w:rPr>
        <w:t>Porter’s five forces is a model that analyses and determines five competitive forces that influence every industry. It is an analysis tool that evaluates or analyses business competition within an industry and identifies the strengths and weaknesses of the industry. It is widely used to understand the intensity of competition in an industry and eventually to determine the attractiveness of a business in terms of profitability. An unattractive industry is less profitable due to intense competition whereas an attractive industry is more profitable due to less competition. To justify the on-going competition, the Porters Five Forces will be supportive of “The Café Hunter”.</w:t>
      </w:r>
    </w:p>
    <w:p w14:paraId="3C8CA3F8" w14:textId="77777777" w:rsidR="009E2A7E" w:rsidRPr="00027194" w:rsidRDefault="009E2A7E" w:rsidP="009E2A7E">
      <w:pPr>
        <w:rPr>
          <w:rFonts w:ascii="Times New Roman" w:hAnsi="Times New Roman" w:cs="Times New Roman"/>
          <w:sz w:val="24"/>
          <w:szCs w:val="24"/>
        </w:rPr>
      </w:pPr>
      <w:r w:rsidRPr="00027194">
        <w:rPr>
          <w:rFonts w:ascii="Times New Roman" w:hAnsi="Times New Roman" w:cs="Times New Roman"/>
          <w:sz w:val="24"/>
          <w:szCs w:val="24"/>
        </w:rPr>
        <w:t xml:space="preserve">Porter’s five forces that shape the industry’s attractiveness are: </w:t>
      </w:r>
    </w:p>
    <w:p w14:paraId="7A7B2520" w14:textId="77777777" w:rsidR="009E2A7E" w:rsidRPr="00027194" w:rsidRDefault="009E2A7E" w:rsidP="009E2A7E">
      <w:pPr>
        <w:rPr>
          <w:rFonts w:ascii="Times New Roman" w:hAnsi="Times New Roman" w:cs="Times New Roman"/>
          <w:b/>
          <w:sz w:val="24"/>
          <w:szCs w:val="24"/>
        </w:rPr>
      </w:pPr>
      <w:r w:rsidRPr="00027194">
        <w:rPr>
          <w:rFonts w:ascii="Times New Roman" w:hAnsi="Times New Roman" w:cs="Times New Roman"/>
          <w:b/>
          <w:sz w:val="24"/>
          <w:szCs w:val="24"/>
        </w:rPr>
        <w:t>Threats of the new entrants</w:t>
      </w:r>
    </w:p>
    <w:p w14:paraId="614C3A21" w14:textId="77777777" w:rsidR="009E2A7E" w:rsidRPr="00027194" w:rsidRDefault="009E2A7E" w:rsidP="009E2A7E">
      <w:pPr>
        <w:rPr>
          <w:rFonts w:ascii="Times New Roman" w:hAnsi="Times New Roman" w:cs="Times New Roman"/>
          <w:sz w:val="24"/>
          <w:szCs w:val="24"/>
        </w:rPr>
      </w:pPr>
      <w:r w:rsidRPr="00027194">
        <w:rPr>
          <w:rFonts w:ascii="Times New Roman" w:hAnsi="Times New Roman" w:cs="Times New Roman"/>
          <w:sz w:val="24"/>
          <w:szCs w:val="24"/>
        </w:rPr>
        <w:lastRenderedPageBreak/>
        <w:t>New entrants or new businesses put pressure on existing firms within the industry since they desire to capture market share. This, consequently, puts pressure on costs, prices, and the amount of investment essential for surviving in the industry. The restaurant and fast food industry in the United Kingdom has a large number of restaurants and cafés. Yet, it is lucrative for small entrepreneurs to start a small café or restaurant since income and living standard of people is increasing gradually and individuals like to eat and spend time in cafés and restaurant. Therefore, the threats of new entrants in the restaurant and foodservice industry in London are so high.</w:t>
      </w:r>
    </w:p>
    <w:p w14:paraId="445EE76B" w14:textId="77777777" w:rsidR="009E2A7E" w:rsidRPr="00027194" w:rsidRDefault="009E2A7E" w:rsidP="009E2A7E">
      <w:pPr>
        <w:rPr>
          <w:rFonts w:ascii="Times New Roman" w:hAnsi="Times New Roman" w:cs="Times New Roman"/>
          <w:sz w:val="24"/>
          <w:szCs w:val="24"/>
        </w:rPr>
      </w:pPr>
      <w:r w:rsidRPr="00027194">
        <w:rPr>
          <w:rFonts w:ascii="Times New Roman" w:hAnsi="Times New Roman" w:cs="Times New Roman"/>
          <w:b/>
          <w:sz w:val="24"/>
          <w:szCs w:val="24"/>
        </w:rPr>
        <w:t>Threats from competitors</w:t>
      </w:r>
    </w:p>
    <w:p w14:paraId="07E0CF23" w14:textId="77777777" w:rsidR="009E2A7E" w:rsidRPr="00027194" w:rsidRDefault="009E2A7E" w:rsidP="009E2A7E">
      <w:pPr>
        <w:rPr>
          <w:rFonts w:ascii="Times New Roman" w:hAnsi="Times New Roman" w:cs="Times New Roman"/>
          <w:sz w:val="24"/>
          <w:szCs w:val="24"/>
        </w:rPr>
      </w:pPr>
      <w:r w:rsidRPr="00027194">
        <w:rPr>
          <w:rFonts w:ascii="Times New Roman" w:hAnsi="Times New Roman" w:cs="Times New Roman"/>
          <w:sz w:val="24"/>
          <w:szCs w:val="24"/>
        </w:rPr>
        <w:t xml:space="preserve">In economics, two goods are called substitutes if the goods can be used to satisfy the same needs by the consumer. For example, wine and beer are perceived as substitute products. In the restaurant and foodservice industry, similar foods, drinks, and services are provided by many other entities like cinemas, bars, hotels, etc. along with traditional restaurants and cafés. Therefore, foods and drinks provided by different cafés and restaurants will be a substitute for foods and drinks offered by ‘the Café Hunter’. We have seen a list of direct competitors in the competitor analysis segment for The Café Hunter. Along with those competitors are many other direct and indirect competitors. Therefore, competition in this industry is very high. </w:t>
      </w:r>
    </w:p>
    <w:p w14:paraId="56772E55" w14:textId="77777777" w:rsidR="009E2A7E" w:rsidRPr="00027194" w:rsidRDefault="009E2A7E" w:rsidP="009E2A7E">
      <w:pPr>
        <w:rPr>
          <w:rFonts w:ascii="Times New Roman" w:hAnsi="Times New Roman" w:cs="Times New Roman"/>
          <w:b/>
          <w:sz w:val="24"/>
          <w:szCs w:val="24"/>
        </w:rPr>
      </w:pPr>
    </w:p>
    <w:p w14:paraId="35394AB2" w14:textId="77777777" w:rsidR="009E2A7E" w:rsidRPr="00027194" w:rsidRDefault="009E2A7E" w:rsidP="009E2A7E">
      <w:pPr>
        <w:rPr>
          <w:rFonts w:ascii="Times New Roman" w:hAnsi="Times New Roman" w:cs="Times New Roman"/>
          <w:b/>
          <w:sz w:val="24"/>
          <w:szCs w:val="24"/>
        </w:rPr>
      </w:pPr>
      <w:r w:rsidRPr="00027194">
        <w:rPr>
          <w:rFonts w:ascii="Times New Roman" w:hAnsi="Times New Roman" w:cs="Times New Roman"/>
          <w:b/>
          <w:sz w:val="24"/>
          <w:szCs w:val="24"/>
        </w:rPr>
        <w:t>Bargaining power of customer</w:t>
      </w:r>
    </w:p>
    <w:p w14:paraId="71F36401" w14:textId="77777777" w:rsidR="009E2A7E" w:rsidRPr="00027194" w:rsidRDefault="009E2A7E" w:rsidP="009E2A7E">
      <w:pPr>
        <w:rPr>
          <w:rFonts w:ascii="Times New Roman" w:hAnsi="Times New Roman" w:cs="Times New Roman"/>
          <w:sz w:val="24"/>
          <w:szCs w:val="24"/>
        </w:rPr>
      </w:pPr>
      <w:r w:rsidRPr="00027194">
        <w:rPr>
          <w:rFonts w:ascii="Times New Roman" w:hAnsi="Times New Roman" w:cs="Times New Roman"/>
          <w:sz w:val="24"/>
          <w:szCs w:val="24"/>
        </w:rPr>
        <w:t>The Bargaining power of the customer is also an important factor that impacts a firm’s profitability. The bargaining power of customers means their ability to force a business to change the price. The level of bargaining power is contingent on available alternatives to customers. The bargaining power of the customer is high when customers have several alternatives to fulfil their needs and the bargaining power of the customer is low when they have few alternatives for their needs. This is also an output of market competition. There are a few cafés that offer similar or substitute foods and services for that of the Café Hunter. Consequently, customers have a medium level of bargaining power to influence the pricing system of ‘the Café Hunter’.</w:t>
      </w:r>
    </w:p>
    <w:p w14:paraId="2150764C" w14:textId="77777777" w:rsidR="009E2A7E" w:rsidRPr="00027194" w:rsidRDefault="009E2A7E" w:rsidP="009E2A7E">
      <w:pPr>
        <w:rPr>
          <w:rFonts w:ascii="Times New Roman" w:hAnsi="Times New Roman" w:cs="Times New Roman"/>
          <w:b/>
          <w:sz w:val="24"/>
          <w:szCs w:val="24"/>
        </w:rPr>
      </w:pPr>
      <w:r w:rsidRPr="00027194">
        <w:rPr>
          <w:rFonts w:ascii="Times New Roman" w:hAnsi="Times New Roman" w:cs="Times New Roman"/>
          <w:b/>
          <w:sz w:val="24"/>
          <w:szCs w:val="24"/>
        </w:rPr>
        <w:t>Bargaining power of suppliers</w:t>
      </w:r>
    </w:p>
    <w:p w14:paraId="26D705DF" w14:textId="77777777" w:rsidR="009E2A7E" w:rsidRPr="00027194" w:rsidRDefault="009E2A7E" w:rsidP="009E2A7E">
      <w:pPr>
        <w:rPr>
          <w:rFonts w:ascii="Times New Roman" w:hAnsi="Times New Roman" w:cs="Times New Roman"/>
          <w:sz w:val="24"/>
          <w:szCs w:val="24"/>
        </w:rPr>
      </w:pPr>
      <w:r w:rsidRPr="00027194">
        <w:rPr>
          <w:rFonts w:ascii="Times New Roman" w:hAnsi="Times New Roman" w:cs="Times New Roman"/>
          <w:sz w:val="24"/>
          <w:szCs w:val="24"/>
        </w:rPr>
        <w:t>The bargaining power of suppliers has a deep influence on every business including the Café Hunter. Suppliers provide inputs or raw material essential for producing final goods in our case which is foods and drinks. The bargaining power of suppliers depends on the number of suppliers as well as buyers. When the number of suppliers is low, they have high bargaining power. On the contrary, when the number of suppliers is high, they have low bargaining power. In the foodservice industry in London, there are a lot of suppliers but not sufficient compared to buyers. Therefore, suppliers have a medium level of bargaining power in the restaurant and foodservice industry in London.</w:t>
      </w:r>
    </w:p>
    <w:p w14:paraId="220901B2" w14:textId="77777777" w:rsidR="009E2A7E" w:rsidRPr="00027194" w:rsidRDefault="009E2A7E" w:rsidP="009E2A7E">
      <w:pPr>
        <w:rPr>
          <w:rFonts w:ascii="Times New Roman" w:hAnsi="Times New Roman" w:cs="Times New Roman"/>
          <w:b/>
          <w:sz w:val="24"/>
          <w:szCs w:val="24"/>
        </w:rPr>
      </w:pPr>
      <w:r w:rsidRPr="00027194">
        <w:rPr>
          <w:rFonts w:ascii="Times New Roman" w:hAnsi="Times New Roman" w:cs="Times New Roman"/>
          <w:b/>
          <w:sz w:val="24"/>
          <w:szCs w:val="24"/>
        </w:rPr>
        <w:lastRenderedPageBreak/>
        <w:t>Industry rivalry</w:t>
      </w:r>
    </w:p>
    <w:p w14:paraId="4E92E0A8" w14:textId="77777777" w:rsidR="009E2A7E" w:rsidRPr="00027194" w:rsidRDefault="009E2A7E" w:rsidP="009E2A7E">
      <w:pPr>
        <w:rPr>
          <w:rFonts w:ascii="Times New Roman" w:hAnsi="Times New Roman" w:cs="Times New Roman"/>
          <w:sz w:val="24"/>
          <w:szCs w:val="24"/>
        </w:rPr>
      </w:pPr>
      <w:r w:rsidRPr="00027194">
        <w:rPr>
          <w:rFonts w:ascii="Times New Roman" w:hAnsi="Times New Roman" w:cs="Times New Roman"/>
          <w:sz w:val="24"/>
          <w:szCs w:val="24"/>
        </w:rPr>
        <w:t>Industry rivalry is one of the biggest determining factors of the competitiveness of the industry. Enterprise management is a term used to describe management in the 21</w:t>
      </w:r>
      <w:r w:rsidRPr="00027194">
        <w:rPr>
          <w:rFonts w:ascii="Times New Roman" w:hAnsi="Times New Roman" w:cs="Times New Roman"/>
          <w:sz w:val="24"/>
          <w:szCs w:val="24"/>
          <w:vertAlign w:val="superscript"/>
        </w:rPr>
        <w:t xml:space="preserve">st </w:t>
      </w:r>
      <w:r w:rsidRPr="00027194">
        <w:rPr>
          <w:rFonts w:ascii="Times New Roman" w:hAnsi="Times New Roman" w:cs="Times New Roman"/>
          <w:sz w:val="24"/>
          <w:szCs w:val="24"/>
        </w:rPr>
        <w:t>century. It allows businesses to manage daily activities such as accounting, HRM, inventory management, CRM, etc. Sufficient knowledge and information about industry rivals will help “the Café Hunter” to promote its products through successful marketing. In the restaurant and foodservice industry in London, there is a medium level of industry rivalry.</w:t>
      </w:r>
    </w:p>
    <w:p w14:paraId="73C16272" w14:textId="77777777" w:rsidR="009E2A7E" w:rsidRPr="00027194" w:rsidRDefault="009E2A7E" w:rsidP="009E2A7E">
      <w:pPr>
        <w:rPr>
          <w:rFonts w:ascii="Times New Roman" w:hAnsi="Times New Roman" w:cs="Times New Roman"/>
          <w:sz w:val="24"/>
          <w:szCs w:val="24"/>
        </w:rPr>
      </w:pPr>
      <w:r w:rsidRPr="00027194">
        <w:rPr>
          <w:rFonts w:ascii="Times New Roman" w:hAnsi="Times New Roman" w:cs="Times New Roman"/>
          <w:sz w:val="24"/>
          <w:szCs w:val="24"/>
        </w:rPr>
        <w:br w:type="page"/>
      </w:r>
    </w:p>
    <w:p w14:paraId="5CEAB250" w14:textId="77777777" w:rsidR="009E2A7E" w:rsidRPr="00027194" w:rsidRDefault="009E2A7E" w:rsidP="009E2A7E">
      <w:pPr>
        <w:rPr>
          <w:rFonts w:ascii="Times New Roman" w:hAnsi="Times New Roman" w:cs="Times New Roman"/>
          <w:sz w:val="24"/>
          <w:szCs w:val="24"/>
        </w:rPr>
      </w:pPr>
      <w:r w:rsidRPr="00027194">
        <w:rPr>
          <w:rFonts w:ascii="Times New Roman" w:hAnsi="Times New Roman" w:cs="Times New Roman"/>
          <w:sz w:val="24"/>
          <w:szCs w:val="24"/>
        </w:rPr>
        <w:lastRenderedPageBreak/>
        <w:t xml:space="preserve">A summary of Porter’s five forces analysis is provided below: </w:t>
      </w:r>
    </w:p>
    <w:tbl>
      <w:tblPr>
        <w:tblW w:w="6375" w:type="dxa"/>
        <w:jc w:val="center"/>
        <w:tblCellMar>
          <w:left w:w="0" w:type="dxa"/>
          <w:right w:w="0" w:type="dxa"/>
        </w:tblCellMar>
        <w:tblLook w:val="0420" w:firstRow="1" w:lastRow="0" w:firstColumn="0" w:lastColumn="0" w:noHBand="0" w:noVBand="1"/>
      </w:tblPr>
      <w:tblGrid>
        <w:gridCol w:w="3187"/>
        <w:gridCol w:w="3188"/>
      </w:tblGrid>
      <w:tr w:rsidR="009E2A7E" w:rsidRPr="00027194" w14:paraId="2C8BD9DD" w14:textId="77777777" w:rsidTr="009E2A7E">
        <w:trPr>
          <w:trHeight w:val="72"/>
          <w:jc w:val="center"/>
        </w:trPr>
        <w:tc>
          <w:tcPr>
            <w:tcW w:w="6375" w:type="dxa"/>
            <w:gridSpan w:val="2"/>
            <w:tcBorders>
              <w:top w:val="single" w:sz="8" w:space="0" w:color="FFFFFF"/>
              <w:left w:val="single" w:sz="8" w:space="0" w:color="FFFFFF"/>
              <w:bottom w:val="single" w:sz="24" w:space="0" w:color="FFFFFF"/>
              <w:right w:val="single" w:sz="8" w:space="0" w:color="FFFFFF"/>
            </w:tcBorders>
            <w:shd w:val="clear" w:color="auto" w:fill="C0504D"/>
            <w:tcMar>
              <w:top w:w="72" w:type="dxa"/>
              <w:left w:w="144" w:type="dxa"/>
              <w:bottom w:w="72" w:type="dxa"/>
              <w:right w:w="144" w:type="dxa"/>
            </w:tcMar>
            <w:hideMark/>
          </w:tcPr>
          <w:p w14:paraId="32C78D7E" w14:textId="77777777" w:rsidR="009E2A7E" w:rsidRPr="00027194" w:rsidRDefault="009E2A7E">
            <w:pPr>
              <w:rPr>
                <w:rFonts w:ascii="Times New Roman" w:hAnsi="Times New Roman" w:cs="Times New Roman"/>
                <w:sz w:val="24"/>
                <w:szCs w:val="24"/>
              </w:rPr>
            </w:pPr>
            <w:r w:rsidRPr="00027194">
              <w:rPr>
                <w:rFonts w:ascii="Times New Roman" w:hAnsi="Times New Roman" w:cs="Times New Roman"/>
                <w:b/>
                <w:bCs/>
                <w:sz w:val="24"/>
                <w:szCs w:val="24"/>
              </w:rPr>
              <w:t>Porters Five Forces Analysis</w:t>
            </w:r>
          </w:p>
        </w:tc>
      </w:tr>
      <w:tr w:rsidR="009E2A7E" w:rsidRPr="00027194" w14:paraId="6BFED247" w14:textId="77777777" w:rsidTr="009E2A7E">
        <w:trPr>
          <w:trHeight w:val="251"/>
          <w:jc w:val="center"/>
        </w:trPr>
        <w:tc>
          <w:tcPr>
            <w:tcW w:w="3187" w:type="dxa"/>
            <w:tcBorders>
              <w:top w:val="single" w:sz="24" w:space="0" w:color="FFFFFF"/>
              <w:left w:val="single" w:sz="8" w:space="0" w:color="FFFFFF"/>
              <w:bottom w:val="single" w:sz="8" w:space="0" w:color="FFFFFF"/>
              <w:right w:val="single" w:sz="8" w:space="0" w:color="FFFFFF"/>
            </w:tcBorders>
            <w:shd w:val="clear" w:color="auto" w:fill="E8D0D0"/>
            <w:tcMar>
              <w:top w:w="72" w:type="dxa"/>
              <w:left w:w="144" w:type="dxa"/>
              <w:bottom w:w="72" w:type="dxa"/>
              <w:right w:w="144" w:type="dxa"/>
            </w:tcMar>
            <w:hideMark/>
          </w:tcPr>
          <w:p w14:paraId="0C31CAE1" w14:textId="77777777" w:rsidR="009E2A7E" w:rsidRPr="00027194" w:rsidRDefault="009E2A7E">
            <w:pPr>
              <w:rPr>
                <w:rFonts w:ascii="Times New Roman" w:hAnsi="Times New Roman" w:cs="Times New Roman"/>
                <w:sz w:val="24"/>
                <w:szCs w:val="24"/>
              </w:rPr>
            </w:pPr>
            <w:r w:rsidRPr="00027194">
              <w:rPr>
                <w:rFonts w:ascii="Times New Roman" w:hAnsi="Times New Roman" w:cs="Times New Roman"/>
                <w:sz w:val="24"/>
                <w:szCs w:val="24"/>
              </w:rPr>
              <w:t>Name</w:t>
            </w:r>
          </w:p>
        </w:tc>
        <w:tc>
          <w:tcPr>
            <w:tcW w:w="3187" w:type="dxa"/>
            <w:tcBorders>
              <w:top w:val="single" w:sz="24" w:space="0" w:color="FFFFFF"/>
              <w:left w:val="single" w:sz="8" w:space="0" w:color="FFFFFF"/>
              <w:bottom w:val="single" w:sz="8" w:space="0" w:color="FFFFFF"/>
              <w:right w:val="single" w:sz="8" w:space="0" w:color="FFFFFF"/>
            </w:tcBorders>
            <w:shd w:val="clear" w:color="auto" w:fill="E8D0D0"/>
            <w:tcMar>
              <w:top w:w="72" w:type="dxa"/>
              <w:left w:w="144" w:type="dxa"/>
              <w:bottom w:w="72" w:type="dxa"/>
              <w:right w:w="144" w:type="dxa"/>
            </w:tcMar>
            <w:hideMark/>
          </w:tcPr>
          <w:p w14:paraId="6D40DA2D" w14:textId="77777777" w:rsidR="009E2A7E" w:rsidRPr="00027194" w:rsidRDefault="009E2A7E">
            <w:pPr>
              <w:rPr>
                <w:rFonts w:ascii="Times New Roman" w:hAnsi="Times New Roman" w:cs="Times New Roman"/>
                <w:sz w:val="24"/>
                <w:szCs w:val="24"/>
              </w:rPr>
            </w:pPr>
            <w:r w:rsidRPr="00027194">
              <w:rPr>
                <w:rFonts w:ascii="Times New Roman" w:hAnsi="Times New Roman" w:cs="Times New Roman"/>
                <w:sz w:val="24"/>
                <w:szCs w:val="24"/>
              </w:rPr>
              <w:t>Influence</w:t>
            </w:r>
          </w:p>
        </w:tc>
      </w:tr>
      <w:tr w:rsidR="009E2A7E" w:rsidRPr="00027194" w14:paraId="3827CE33" w14:textId="77777777" w:rsidTr="009E2A7E">
        <w:trPr>
          <w:trHeight w:val="551"/>
          <w:jc w:val="center"/>
        </w:trPr>
        <w:tc>
          <w:tcPr>
            <w:tcW w:w="3187" w:type="dxa"/>
            <w:tcBorders>
              <w:top w:val="single" w:sz="8" w:space="0" w:color="FFFFFF"/>
              <w:left w:val="single" w:sz="8" w:space="0" w:color="FFFFFF"/>
              <w:bottom w:val="single" w:sz="8" w:space="0" w:color="FFFFFF"/>
              <w:right w:val="single" w:sz="8" w:space="0" w:color="FFFFFF"/>
            </w:tcBorders>
            <w:shd w:val="clear" w:color="auto" w:fill="F4E9E9"/>
            <w:tcMar>
              <w:top w:w="72" w:type="dxa"/>
              <w:left w:w="144" w:type="dxa"/>
              <w:bottom w:w="72" w:type="dxa"/>
              <w:right w:w="144" w:type="dxa"/>
            </w:tcMar>
            <w:hideMark/>
          </w:tcPr>
          <w:p w14:paraId="29D5D738" w14:textId="77777777" w:rsidR="009E2A7E" w:rsidRPr="00027194" w:rsidRDefault="009E2A7E">
            <w:pPr>
              <w:rPr>
                <w:rFonts w:ascii="Times New Roman" w:hAnsi="Times New Roman" w:cs="Times New Roman"/>
                <w:sz w:val="24"/>
                <w:szCs w:val="24"/>
              </w:rPr>
            </w:pPr>
            <w:r w:rsidRPr="00027194">
              <w:rPr>
                <w:rFonts w:ascii="Times New Roman" w:hAnsi="Times New Roman" w:cs="Times New Roman"/>
                <w:sz w:val="24"/>
                <w:szCs w:val="24"/>
              </w:rPr>
              <w:t>Bargaining power of customer</w:t>
            </w:r>
          </w:p>
        </w:tc>
        <w:tc>
          <w:tcPr>
            <w:tcW w:w="3187" w:type="dxa"/>
            <w:tcBorders>
              <w:top w:val="single" w:sz="8" w:space="0" w:color="FFFFFF"/>
              <w:left w:val="single" w:sz="8" w:space="0" w:color="FFFFFF"/>
              <w:bottom w:val="single" w:sz="8" w:space="0" w:color="FFFFFF"/>
              <w:right w:val="single" w:sz="8" w:space="0" w:color="FFFFFF"/>
            </w:tcBorders>
            <w:shd w:val="clear" w:color="auto" w:fill="F4E9E9"/>
            <w:tcMar>
              <w:top w:w="72" w:type="dxa"/>
              <w:left w:w="144" w:type="dxa"/>
              <w:bottom w:w="72" w:type="dxa"/>
              <w:right w:w="144" w:type="dxa"/>
            </w:tcMar>
            <w:hideMark/>
          </w:tcPr>
          <w:p w14:paraId="0BAE48B4" w14:textId="77777777" w:rsidR="009E2A7E" w:rsidRPr="00027194" w:rsidRDefault="009E2A7E">
            <w:pPr>
              <w:rPr>
                <w:rFonts w:ascii="Times New Roman" w:hAnsi="Times New Roman" w:cs="Times New Roman"/>
                <w:sz w:val="24"/>
                <w:szCs w:val="24"/>
              </w:rPr>
            </w:pPr>
            <w:r w:rsidRPr="00027194">
              <w:rPr>
                <w:rFonts w:ascii="Times New Roman" w:hAnsi="Times New Roman" w:cs="Times New Roman"/>
                <w:sz w:val="24"/>
                <w:szCs w:val="24"/>
              </w:rPr>
              <w:t>Medium</w:t>
            </w:r>
          </w:p>
        </w:tc>
      </w:tr>
      <w:tr w:rsidR="009E2A7E" w:rsidRPr="00027194" w14:paraId="42B3F1E4" w14:textId="77777777" w:rsidTr="009E2A7E">
        <w:trPr>
          <w:trHeight w:val="386"/>
          <w:jc w:val="center"/>
        </w:trPr>
        <w:tc>
          <w:tcPr>
            <w:tcW w:w="3187" w:type="dxa"/>
            <w:tcBorders>
              <w:top w:val="single" w:sz="8" w:space="0" w:color="FFFFFF"/>
              <w:left w:val="single" w:sz="8" w:space="0" w:color="FFFFFF"/>
              <w:bottom w:val="single" w:sz="8" w:space="0" w:color="FFFFFF"/>
              <w:right w:val="single" w:sz="8" w:space="0" w:color="FFFFFF"/>
            </w:tcBorders>
            <w:shd w:val="clear" w:color="auto" w:fill="E8D0D0"/>
            <w:tcMar>
              <w:top w:w="72" w:type="dxa"/>
              <w:left w:w="144" w:type="dxa"/>
              <w:bottom w:w="72" w:type="dxa"/>
              <w:right w:w="144" w:type="dxa"/>
            </w:tcMar>
            <w:hideMark/>
          </w:tcPr>
          <w:p w14:paraId="6A1E45D4" w14:textId="77777777" w:rsidR="009E2A7E" w:rsidRPr="00027194" w:rsidRDefault="009E2A7E">
            <w:pPr>
              <w:rPr>
                <w:rFonts w:ascii="Times New Roman" w:hAnsi="Times New Roman" w:cs="Times New Roman"/>
                <w:sz w:val="24"/>
                <w:szCs w:val="24"/>
              </w:rPr>
            </w:pPr>
            <w:r w:rsidRPr="00027194">
              <w:rPr>
                <w:rFonts w:ascii="Times New Roman" w:hAnsi="Times New Roman" w:cs="Times New Roman"/>
                <w:sz w:val="24"/>
                <w:szCs w:val="24"/>
              </w:rPr>
              <w:t>Bargaining power of suppliers</w:t>
            </w:r>
          </w:p>
        </w:tc>
        <w:tc>
          <w:tcPr>
            <w:tcW w:w="3187" w:type="dxa"/>
            <w:tcBorders>
              <w:top w:val="single" w:sz="8" w:space="0" w:color="FFFFFF"/>
              <w:left w:val="single" w:sz="8" w:space="0" w:color="FFFFFF"/>
              <w:bottom w:val="single" w:sz="8" w:space="0" w:color="FFFFFF"/>
              <w:right w:val="single" w:sz="8" w:space="0" w:color="FFFFFF"/>
            </w:tcBorders>
            <w:shd w:val="clear" w:color="auto" w:fill="E8D0D0"/>
            <w:tcMar>
              <w:top w:w="72" w:type="dxa"/>
              <w:left w:w="144" w:type="dxa"/>
              <w:bottom w:w="72" w:type="dxa"/>
              <w:right w:w="144" w:type="dxa"/>
            </w:tcMar>
            <w:hideMark/>
          </w:tcPr>
          <w:p w14:paraId="2669C4E9" w14:textId="77777777" w:rsidR="009E2A7E" w:rsidRPr="00027194" w:rsidRDefault="009E2A7E">
            <w:pPr>
              <w:rPr>
                <w:rFonts w:ascii="Times New Roman" w:hAnsi="Times New Roman" w:cs="Times New Roman"/>
                <w:sz w:val="24"/>
                <w:szCs w:val="24"/>
              </w:rPr>
            </w:pPr>
            <w:r w:rsidRPr="00027194">
              <w:rPr>
                <w:rFonts w:ascii="Times New Roman" w:hAnsi="Times New Roman" w:cs="Times New Roman"/>
                <w:sz w:val="24"/>
                <w:szCs w:val="24"/>
              </w:rPr>
              <w:t>Medium</w:t>
            </w:r>
          </w:p>
        </w:tc>
      </w:tr>
      <w:tr w:rsidR="009E2A7E" w:rsidRPr="00027194" w14:paraId="39CA642E" w14:textId="77777777" w:rsidTr="009E2A7E">
        <w:trPr>
          <w:trHeight w:val="386"/>
          <w:jc w:val="center"/>
        </w:trPr>
        <w:tc>
          <w:tcPr>
            <w:tcW w:w="3187" w:type="dxa"/>
            <w:tcBorders>
              <w:top w:val="single" w:sz="8" w:space="0" w:color="FFFFFF"/>
              <w:left w:val="single" w:sz="8" w:space="0" w:color="FFFFFF"/>
              <w:bottom w:val="single" w:sz="8" w:space="0" w:color="FFFFFF"/>
              <w:right w:val="single" w:sz="8" w:space="0" w:color="FFFFFF"/>
            </w:tcBorders>
            <w:shd w:val="clear" w:color="auto" w:fill="F4E9E9"/>
            <w:tcMar>
              <w:top w:w="72" w:type="dxa"/>
              <w:left w:w="144" w:type="dxa"/>
              <w:bottom w:w="72" w:type="dxa"/>
              <w:right w:w="144" w:type="dxa"/>
            </w:tcMar>
            <w:hideMark/>
          </w:tcPr>
          <w:p w14:paraId="0C538A1A" w14:textId="77777777" w:rsidR="009E2A7E" w:rsidRPr="00027194" w:rsidRDefault="009E2A7E">
            <w:pPr>
              <w:rPr>
                <w:rFonts w:ascii="Times New Roman" w:hAnsi="Times New Roman" w:cs="Times New Roman"/>
                <w:sz w:val="24"/>
                <w:szCs w:val="24"/>
              </w:rPr>
            </w:pPr>
            <w:r w:rsidRPr="00027194">
              <w:rPr>
                <w:rFonts w:ascii="Times New Roman" w:hAnsi="Times New Roman" w:cs="Times New Roman"/>
                <w:sz w:val="24"/>
                <w:szCs w:val="24"/>
              </w:rPr>
              <w:t>Threats of new entrants</w:t>
            </w:r>
          </w:p>
        </w:tc>
        <w:tc>
          <w:tcPr>
            <w:tcW w:w="3187" w:type="dxa"/>
            <w:tcBorders>
              <w:top w:val="single" w:sz="8" w:space="0" w:color="FFFFFF"/>
              <w:left w:val="single" w:sz="8" w:space="0" w:color="FFFFFF"/>
              <w:bottom w:val="single" w:sz="8" w:space="0" w:color="FFFFFF"/>
              <w:right w:val="single" w:sz="8" w:space="0" w:color="FFFFFF"/>
            </w:tcBorders>
            <w:shd w:val="clear" w:color="auto" w:fill="F4E9E9"/>
            <w:tcMar>
              <w:top w:w="72" w:type="dxa"/>
              <w:left w:w="144" w:type="dxa"/>
              <w:bottom w:w="72" w:type="dxa"/>
              <w:right w:w="144" w:type="dxa"/>
            </w:tcMar>
            <w:hideMark/>
          </w:tcPr>
          <w:p w14:paraId="7BE5CBDA" w14:textId="77777777" w:rsidR="009E2A7E" w:rsidRPr="00027194" w:rsidRDefault="009E2A7E">
            <w:pPr>
              <w:rPr>
                <w:rFonts w:ascii="Times New Roman" w:hAnsi="Times New Roman" w:cs="Times New Roman"/>
                <w:sz w:val="24"/>
                <w:szCs w:val="24"/>
              </w:rPr>
            </w:pPr>
            <w:r w:rsidRPr="00027194">
              <w:rPr>
                <w:rFonts w:ascii="Times New Roman" w:hAnsi="Times New Roman" w:cs="Times New Roman"/>
                <w:sz w:val="24"/>
                <w:szCs w:val="24"/>
              </w:rPr>
              <w:t>High</w:t>
            </w:r>
          </w:p>
        </w:tc>
      </w:tr>
      <w:tr w:rsidR="009E2A7E" w:rsidRPr="00027194" w14:paraId="0294FEC4" w14:textId="77777777" w:rsidTr="009E2A7E">
        <w:trPr>
          <w:trHeight w:val="251"/>
          <w:jc w:val="center"/>
        </w:trPr>
        <w:tc>
          <w:tcPr>
            <w:tcW w:w="3187" w:type="dxa"/>
            <w:tcBorders>
              <w:top w:val="single" w:sz="8" w:space="0" w:color="FFFFFF"/>
              <w:left w:val="single" w:sz="8" w:space="0" w:color="FFFFFF"/>
              <w:bottom w:val="single" w:sz="8" w:space="0" w:color="FFFFFF"/>
              <w:right w:val="single" w:sz="8" w:space="0" w:color="FFFFFF"/>
            </w:tcBorders>
            <w:shd w:val="clear" w:color="auto" w:fill="E8D0D0"/>
            <w:tcMar>
              <w:top w:w="72" w:type="dxa"/>
              <w:left w:w="144" w:type="dxa"/>
              <w:bottom w:w="72" w:type="dxa"/>
              <w:right w:w="144" w:type="dxa"/>
            </w:tcMar>
            <w:hideMark/>
          </w:tcPr>
          <w:p w14:paraId="24720776" w14:textId="77777777" w:rsidR="009E2A7E" w:rsidRPr="00027194" w:rsidRDefault="009E2A7E">
            <w:pPr>
              <w:rPr>
                <w:rFonts w:ascii="Times New Roman" w:hAnsi="Times New Roman" w:cs="Times New Roman"/>
                <w:sz w:val="24"/>
                <w:szCs w:val="24"/>
              </w:rPr>
            </w:pPr>
            <w:r w:rsidRPr="00027194">
              <w:rPr>
                <w:rFonts w:ascii="Times New Roman" w:hAnsi="Times New Roman" w:cs="Times New Roman"/>
                <w:sz w:val="24"/>
                <w:szCs w:val="24"/>
              </w:rPr>
              <w:t>Threats of competitors</w:t>
            </w:r>
          </w:p>
        </w:tc>
        <w:tc>
          <w:tcPr>
            <w:tcW w:w="3187" w:type="dxa"/>
            <w:tcBorders>
              <w:top w:val="single" w:sz="8" w:space="0" w:color="FFFFFF"/>
              <w:left w:val="single" w:sz="8" w:space="0" w:color="FFFFFF"/>
              <w:bottom w:val="single" w:sz="8" w:space="0" w:color="FFFFFF"/>
              <w:right w:val="single" w:sz="8" w:space="0" w:color="FFFFFF"/>
            </w:tcBorders>
            <w:shd w:val="clear" w:color="auto" w:fill="E8D0D0"/>
            <w:tcMar>
              <w:top w:w="72" w:type="dxa"/>
              <w:left w:w="144" w:type="dxa"/>
              <w:bottom w:w="72" w:type="dxa"/>
              <w:right w:w="144" w:type="dxa"/>
            </w:tcMar>
            <w:hideMark/>
          </w:tcPr>
          <w:p w14:paraId="45951009" w14:textId="77777777" w:rsidR="009E2A7E" w:rsidRPr="00027194" w:rsidRDefault="009E2A7E">
            <w:pPr>
              <w:rPr>
                <w:rFonts w:ascii="Times New Roman" w:hAnsi="Times New Roman" w:cs="Times New Roman"/>
                <w:sz w:val="24"/>
                <w:szCs w:val="24"/>
              </w:rPr>
            </w:pPr>
            <w:r w:rsidRPr="00027194">
              <w:rPr>
                <w:rFonts w:ascii="Times New Roman" w:hAnsi="Times New Roman" w:cs="Times New Roman"/>
                <w:sz w:val="24"/>
                <w:szCs w:val="24"/>
              </w:rPr>
              <w:t>High</w:t>
            </w:r>
          </w:p>
        </w:tc>
      </w:tr>
      <w:tr w:rsidR="009E2A7E" w:rsidRPr="00027194" w14:paraId="6E4E1663" w14:textId="77777777" w:rsidTr="009E2A7E">
        <w:trPr>
          <w:trHeight w:val="251"/>
          <w:jc w:val="center"/>
        </w:trPr>
        <w:tc>
          <w:tcPr>
            <w:tcW w:w="3187" w:type="dxa"/>
            <w:tcBorders>
              <w:top w:val="single" w:sz="8" w:space="0" w:color="FFFFFF"/>
              <w:left w:val="single" w:sz="8" w:space="0" w:color="FFFFFF"/>
              <w:bottom w:val="single" w:sz="8" w:space="0" w:color="FFFFFF"/>
              <w:right w:val="single" w:sz="8" w:space="0" w:color="FFFFFF"/>
            </w:tcBorders>
            <w:shd w:val="clear" w:color="auto" w:fill="F4E9E9"/>
            <w:tcMar>
              <w:top w:w="72" w:type="dxa"/>
              <w:left w:w="144" w:type="dxa"/>
              <w:bottom w:w="72" w:type="dxa"/>
              <w:right w:w="144" w:type="dxa"/>
            </w:tcMar>
            <w:hideMark/>
          </w:tcPr>
          <w:p w14:paraId="28FE6259" w14:textId="77777777" w:rsidR="009E2A7E" w:rsidRPr="00027194" w:rsidRDefault="009E2A7E">
            <w:pPr>
              <w:rPr>
                <w:rFonts w:ascii="Times New Roman" w:hAnsi="Times New Roman" w:cs="Times New Roman"/>
                <w:sz w:val="24"/>
                <w:szCs w:val="24"/>
              </w:rPr>
            </w:pPr>
            <w:r w:rsidRPr="00027194">
              <w:rPr>
                <w:rFonts w:ascii="Times New Roman" w:hAnsi="Times New Roman" w:cs="Times New Roman"/>
                <w:sz w:val="24"/>
                <w:szCs w:val="24"/>
              </w:rPr>
              <w:t>Industry rivalry</w:t>
            </w:r>
          </w:p>
        </w:tc>
        <w:tc>
          <w:tcPr>
            <w:tcW w:w="3187" w:type="dxa"/>
            <w:tcBorders>
              <w:top w:val="single" w:sz="8" w:space="0" w:color="FFFFFF"/>
              <w:left w:val="single" w:sz="8" w:space="0" w:color="FFFFFF"/>
              <w:bottom w:val="single" w:sz="8" w:space="0" w:color="FFFFFF"/>
              <w:right w:val="single" w:sz="8" w:space="0" w:color="FFFFFF"/>
            </w:tcBorders>
            <w:shd w:val="clear" w:color="auto" w:fill="F4E9E9"/>
            <w:tcMar>
              <w:top w:w="72" w:type="dxa"/>
              <w:left w:w="144" w:type="dxa"/>
              <w:bottom w:w="72" w:type="dxa"/>
              <w:right w:w="144" w:type="dxa"/>
            </w:tcMar>
            <w:hideMark/>
          </w:tcPr>
          <w:p w14:paraId="420FAC34" w14:textId="77777777" w:rsidR="009E2A7E" w:rsidRPr="00027194" w:rsidRDefault="009E2A7E">
            <w:pPr>
              <w:rPr>
                <w:rFonts w:ascii="Times New Roman" w:hAnsi="Times New Roman" w:cs="Times New Roman"/>
                <w:sz w:val="24"/>
                <w:szCs w:val="24"/>
              </w:rPr>
            </w:pPr>
            <w:r w:rsidRPr="00027194">
              <w:rPr>
                <w:rFonts w:ascii="Times New Roman" w:hAnsi="Times New Roman" w:cs="Times New Roman"/>
                <w:sz w:val="24"/>
                <w:szCs w:val="24"/>
              </w:rPr>
              <w:t>Medium (</w:t>
            </w:r>
            <w:proofErr w:type="spellStart"/>
            <w:r w:rsidRPr="00027194">
              <w:rPr>
                <w:rFonts w:ascii="Times New Roman" w:hAnsi="Times New Roman" w:cs="Times New Roman"/>
                <w:sz w:val="24"/>
                <w:szCs w:val="24"/>
              </w:rPr>
              <w:t>Tavitiyaman</w:t>
            </w:r>
            <w:proofErr w:type="spellEnd"/>
            <w:r w:rsidRPr="00027194">
              <w:rPr>
                <w:rFonts w:ascii="Times New Roman" w:hAnsi="Times New Roman" w:cs="Times New Roman"/>
                <w:sz w:val="24"/>
                <w:szCs w:val="24"/>
              </w:rPr>
              <w:t xml:space="preserve"> et al, 2011).</w:t>
            </w:r>
          </w:p>
        </w:tc>
      </w:tr>
    </w:tbl>
    <w:p w14:paraId="44BDC974" w14:textId="77777777" w:rsidR="009E2A7E" w:rsidRPr="00027194" w:rsidRDefault="009E2A7E" w:rsidP="009E2A7E">
      <w:pPr>
        <w:rPr>
          <w:rFonts w:ascii="Times New Roman" w:hAnsi="Times New Roman" w:cs="Times New Roman"/>
          <w:sz w:val="24"/>
          <w:szCs w:val="24"/>
          <w:lang w:val="en-GB"/>
        </w:rPr>
      </w:pPr>
    </w:p>
    <w:p w14:paraId="3FE639C9" w14:textId="77777777" w:rsidR="009E2A7E" w:rsidRPr="00027194" w:rsidRDefault="009E2A7E" w:rsidP="009E2A7E">
      <w:pPr>
        <w:rPr>
          <w:rFonts w:ascii="Times New Roman" w:hAnsi="Times New Roman" w:cs="Times New Roman"/>
          <w:sz w:val="24"/>
          <w:szCs w:val="24"/>
        </w:rPr>
      </w:pPr>
      <w:r w:rsidRPr="00027194">
        <w:rPr>
          <w:rFonts w:ascii="Times New Roman" w:hAnsi="Times New Roman" w:cs="Times New Roman"/>
          <w:sz w:val="24"/>
          <w:szCs w:val="24"/>
        </w:rPr>
        <w:br w:type="page"/>
      </w:r>
    </w:p>
    <w:p w14:paraId="7E43BB44" w14:textId="77777777" w:rsidR="009E2A7E" w:rsidRPr="00027194" w:rsidRDefault="009E2A7E" w:rsidP="009E2A7E">
      <w:pPr>
        <w:pStyle w:val="Heading1"/>
        <w:spacing w:after="160"/>
        <w:rPr>
          <w:rFonts w:ascii="Times New Roman" w:hAnsi="Times New Roman" w:cs="Times New Roman"/>
          <w:sz w:val="24"/>
          <w:szCs w:val="24"/>
        </w:rPr>
      </w:pPr>
      <w:bookmarkStart w:id="12" w:name="_Toc57759228"/>
      <w:r w:rsidRPr="00027194">
        <w:rPr>
          <w:rFonts w:ascii="Times New Roman" w:hAnsi="Times New Roman" w:cs="Times New Roman"/>
          <w:sz w:val="24"/>
          <w:szCs w:val="24"/>
        </w:rPr>
        <w:lastRenderedPageBreak/>
        <w:t>Conclusion</w:t>
      </w:r>
      <w:bookmarkEnd w:id="12"/>
      <w:r w:rsidRPr="00027194">
        <w:rPr>
          <w:rFonts w:ascii="Times New Roman" w:hAnsi="Times New Roman" w:cs="Times New Roman"/>
          <w:sz w:val="24"/>
          <w:szCs w:val="24"/>
        </w:rPr>
        <w:t xml:space="preserve"> </w:t>
      </w:r>
    </w:p>
    <w:p w14:paraId="07742B73" w14:textId="77777777" w:rsidR="009E2A7E" w:rsidRPr="00027194" w:rsidRDefault="009E2A7E" w:rsidP="009E2A7E">
      <w:pPr>
        <w:rPr>
          <w:rFonts w:ascii="Times New Roman" w:hAnsi="Times New Roman" w:cs="Times New Roman"/>
          <w:sz w:val="24"/>
          <w:szCs w:val="24"/>
        </w:rPr>
      </w:pPr>
      <w:r w:rsidRPr="00027194">
        <w:rPr>
          <w:rFonts w:ascii="Times New Roman" w:hAnsi="Times New Roman" w:cs="Times New Roman"/>
          <w:sz w:val="24"/>
          <w:szCs w:val="24"/>
        </w:rPr>
        <w:t>To conclude the above discussion, establishing a business in recent time requires a thorough planning and analysis of different factors. In this proposal, a thorough business plan is presented which include product and service overview, competitor analysis, market audit, marketing plan, financial plan, and so on. All the discussion has been presented based on business plan concepts considering the enterprise management in 21</w:t>
      </w:r>
      <w:r w:rsidRPr="00027194">
        <w:rPr>
          <w:rFonts w:ascii="Times New Roman" w:hAnsi="Times New Roman" w:cs="Times New Roman"/>
          <w:sz w:val="24"/>
          <w:szCs w:val="24"/>
          <w:vertAlign w:val="superscript"/>
        </w:rPr>
        <w:t xml:space="preserve">st </w:t>
      </w:r>
      <w:r w:rsidRPr="00027194">
        <w:rPr>
          <w:rFonts w:ascii="Times New Roman" w:hAnsi="Times New Roman" w:cs="Times New Roman"/>
          <w:sz w:val="24"/>
          <w:szCs w:val="24"/>
        </w:rPr>
        <w:t>century.</w:t>
      </w:r>
    </w:p>
    <w:p w14:paraId="0EB3851D" w14:textId="77777777" w:rsidR="009E2A7E" w:rsidRPr="00027194" w:rsidRDefault="009E2A7E" w:rsidP="009E2A7E">
      <w:pPr>
        <w:rPr>
          <w:rFonts w:ascii="Times New Roman" w:hAnsi="Times New Roman" w:cs="Times New Roman"/>
          <w:sz w:val="24"/>
          <w:szCs w:val="24"/>
        </w:rPr>
      </w:pPr>
      <w:r w:rsidRPr="00027194">
        <w:rPr>
          <w:rFonts w:ascii="Times New Roman" w:hAnsi="Times New Roman" w:cs="Times New Roman"/>
          <w:sz w:val="24"/>
          <w:szCs w:val="24"/>
        </w:rPr>
        <w:t xml:space="preserve"> </w:t>
      </w:r>
    </w:p>
    <w:p w14:paraId="18067511" w14:textId="77777777" w:rsidR="009E2A7E" w:rsidRPr="00027194" w:rsidRDefault="009E2A7E" w:rsidP="009E2A7E">
      <w:pPr>
        <w:rPr>
          <w:rFonts w:ascii="Times New Roman" w:eastAsiaTheme="majorEastAsia" w:hAnsi="Times New Roman" w:cs="Times New Roman"/>
          <w:b/>
          <w:sz w:val="24"/>
          <w:szCs w:val="24"/>
        </w:rPr>
      </w:pPr>
      <w:r w:rsidRPr="00027194">
        <w:rPr>
          <w:rFonts w:ascii="Times New Roman" w:hAnsi="Times New Roman" w:cs="Times New Roman"/>
          <w:sz w:val="24"/>
          <w:szCs w:val="24"/>
        </w:rPr>
        <w:br w:type="page"/>
      </w:r>
    </w:p>
    <w:p w14:paraId="4AC5C43F" w14:textId="77777777" w:rsidR="009E2A7E" w:rsidRPr="00027194" w:rsidRDefault="009E2A7E" w:rsidP="009E2A7E">
      <w:pPr>
        <w:pStyle w:val="Heading1"/>
        <w:spacing w:after="160"/>
        <w:rPr>
          <w:rFonts w:ascii="Times New Roman" w:hAnsi="Times New Roman" w:cs="Times New Roman"/>
          <w:sz w:val="24"/>
          <w:szCs w:val="24"/>
        </w:rPr>
      </w:pPr>
      <w:bookmarkStart w:id="13" w:name="_Toc57759229"/>
      <w:r w:rsidRPr="00027194">
        <w:rPr>
          <w:rFonts w:ascii="Times New Roman" w:hAnsi="Times New Roman" w:cs="Times New Roman"/>
          <w:sz w:val="24"/>
          <w:szCs w:val="24"/>
        </w:rPr>
        <w:lastRenderedPageBreak/>
        <w:t>References</w:t>
      </w:r>
      <w:bookmarkEnd w:id="13"/>
      <w:r w:rsidRPr="00027194">
        <w:rPr>
          <w:rFonts w:ascii="Times New Roman" w:hAnsi="Times New Roman" w:cs="Times New Roman"/>
          <w:sz w:val="24"/>
          <w:szCs w:val="24"/>
        </w:rPr>
        <w:t xml:space="preserve"> </w:t>
      </w:r>
    </w:p>
    <w:p w14:paraId="20069222" w14:textId="77777777" w:rsidR="009E2A7E" w:rsidRPr="00027194" w:rsidRDefault="009E2A7E" w:rsidP="009E2A7E">
      <w:pPr>
        <w:spacing w:line="480" w:lineRule="auto"/>
        <w:ind w:left="720" w:hanging="720"/>
        <w:rPr>
          <w:rFonts w:ascii="Times New Roman" w:hAnsi="Times New Roman" w:cs="Times New Roman"/>
          <w:sz w:val="24"/>
          <w:szCs w:val="24"/>
          <w:shd w:val="clear" w:color="auto" w:fill="FFFFFF"/>
        </w:rPr>
      </w:pPr>
      <w:r w:rsidRPr="00027194">
        <w:rPr>
          <w:rFonts w:ascii="Times New Roman" w:hAnsi="Times New Roman" w:cs="Times New Roman"/>
          <w:sz w:val="24"/>
          <w:szCs w:val="24"/>
          <w:shd w:val="clear" w:color="auto" w:fill="FFFFFF"/>
        </w:rPr>
        <w:t>Abrams, R.M., 2013. The successful business plan: secrets &amp; strategies. The Planning Shop.</w:t>
      </w:r>
    </w:p>
    <w:p w14:paraId="3720F5BF" w14:textId="77777777" w:rsidR="009E2A7E" w:rsidRPr="00027194" w:rsidRDefault="009E2A7E" w:rsidP="009E2A7E">
      <w:pPr>
        <w:spacing w:line="480" w:lineRule="auto"/>
        <w:ind w:left="720" w:hanging="720"/>
        <w:rPr>
          <w:rFonts w:ascii="Times New Roman" w:hAnsi="Times New Roman" w:cs="Times New Roman"/>
          <w:sz w:val="24"/>
          <w:szCs w:val="24"/>
          <w:shd w:val="clear" w:color="auto" w:fill="FFFFFF"/>
        </w:rPr>
      </w:pPr>
      <w:proofErr w:type="spellStart"/>
      <w:r w:rsidRPr="00027194">
        <w:rPr>
          <w:rFonts w:ascii="Times New Roman" w:hAnsi="Times New Roman" w:cs="Times New Roman"/>
          <w:sz w:val="24"/>
          <w:szCs w:val="24"/>
          <w:shd w:val="clear" w:color="auto" w:fill="FFFFFF"/>
        </w:rPr>
        <w:t>Bargiela</w:t>
      </w:r>
      <w:proofErr w:type="spellEnd"/>
      <w:r w:rsidRPr="00027194">
        <w:rPr>
          <w:rFonts w:ascii="Times New Roman" w:hAnsi="Times New Roman" w:cs="Times New Roman"/>
          <w:sz w:val="24"/>
          <w:szCs w:val="24"/>
          <w:shd w:val="clear" w:color="auto" w:fill="FFFFFF"/>
        </w:rPr>
        <w:t>, S., 2015. A business plan for a new mobile application to the consumer foodservice industry (Doctoral dissertation).</w:t>
      </w:r>
    </w:p>
    <w:p w14:paraId="06808099" w14:textId="77777777" w:rsidR="009E2A7E" w:rsidRPr="00027194" w:rsidRDefault="009E2A7E" w:rsidP="009E2A7E">
      <w:pPr>
        <w:spacing w:line="480" w:lineRule="auto"/>
        <w:ind w:left="720" w:hanging="720"/>
        <w:rPr>
          <w:rFonts w:ascii="Times New Roman" w:hAnsi="Times New Roman" w:cs="Times New Roman"/>
          <w:sz w:val="24"/>
          <w:szCs w:val="24"/>
          <w:shd w:val="clear" w:color="auto" w:fill="FFFFFF"/>
        </w:rPr>
      </w:pPr>
      <w:r w:rsidRPr="00027194">
        <w:rPr>
          <w:rFonts w:ascii="Times New Roman" w:hAnsi="Times New Roman" w:cs="Times New Roman"/>
          <w:sz w:val="24"/>
          <w:szCs w:val="24"/>
          <w:shd w:val="clear" w:color="auto" w:fill="FFFFFF"/>
        </w:rPr>
        <w:t xml:space="preserve">Francis, M., Simons, D. and </w:t>
      </w:r>
      <w:proofErr w:type="spellStart"/>
      <w:r w:rsidRPr="00027194">
        <w:rPr>
          <w:rFonts w:ascii="Times New Roman" w:hAnsi="Times New Roman" w:cs="Times New Roman"/>
          <w:sz w:val="24"/>
          <w:szCs w:val="24"/>
          <w:shd w:val="clear" w:color="auto" w:fill="FFFFFF"/>
        </w:rPr>
        <w:t>Bourlakis</w:t>
      </w:r>
      <w:proofErr w:type="spellEnd"/>
      <w:r w:rsidRPr="00027194">
        <w:rPr>
          <w:rFonts w:ascii="Times New Roman" w:hAnsi="Times New Roman" w:cs="Times New Roman"/>
          <w:sz w:val="24"/>
          <w:szCs w:val="24"/>
          <w:shd w:val="clear" w:color="auto" w:fill="FFFFFF"/>
        </w:rPr>
        <w:t>, M., 2018. Value chain analysis in the UK beef foodservice sector. Supply chain management: an international journal.</w:t>
      </w:r>
    </w:p>
    <w:p w14:paraId="0AD229C1" w14:textId="77777777" w:rsidR="009E2A7E" w:rsidRPr="00027194" w:rsidRDefault="009E2A7E" w:rsidP="009E2A7E">
      <w:pPr>
        <w:spacing w:line="480" w:lineRule="auto"/>
        <w:ind w:left="720" w:hanging="720"/>
        <w:rPr>
          <w:rFonts w:ascii="Times New Roman" w:hAnsi="Times New Roman" w:cs="Times New Roman"/>
          <w:sz w:val="24"/>
          <w:szCs w:val="24"/>
          <w:shd w:val="clear" w:color="auto" w:fill="FFFFFF"/>
        </w:rPr>
      </w:pPr>
      <w:proofErr w:type="spellStart"/>
      <w:r w:rsidRPr="00027194">
        <w:rPr>
          <w:rFonts w:ascii="Times New Roman" w:hAnsi="Times New Roman" w:cs="Times New Roman"/>
          <w:sz w:val="24"/>
          <w:szCs w:val="24"/>
          <w:shd w:val="clear" w:color="auto" w:fill="FFFFFF"/>
        </w:rPr>
        <w:t>Köseoglu</w:t>
      </w:r>
      <w:proofErr w:type="spellEnd"/>
      <w:r w:rsidRPr="00027194">
        <w:rPr>
          <w:rFonts w:ascii="Times New Roman" w:hAnsi="Times New Roman" w:cs="Times New Roman"/>
          <w:sz w:val="24"/>
          <w:szCs w:val="24"/>
          <w:shd w:val="clear" w:color="auto" w:fill="FFFFFF"/>
        </w:rPr>
        <w:t xml:space="preserve">, M.A., Ross, G. and </w:t>
      </w:r>
      <w:proofErr w:type="spellStart"/>
      <w:r w:rsidRPr="00027194">
        <w:rPr>
          <w:rFonts w:ascii="Times New Roman" w:hAnsi="Times New Roman" w:cs="Times New Roman"/>
          <w:sz w:val="24"/>
          <w:szCs w:val="24"/>
          <w:shd w:val="clear" w:color="auto" w:fill="FFFFFF"/>
        </w:rPr>
        <w:t>Okumus</w:t>
      </w:r>
      <w:proofErr w:type="spellEnd"/>
      <w:r w:rsidRPr="00027194">
        <w:rPr>
          <w:rFonts w:ascii="Times New Roman" w:hAnsi="Times New Roman" w:cs="Times New Roman"/>
          <w:sz w:val="24"/>
          <w:szCs w:val="24"/>
          <w:shd w:val="clear" w:color="auto" w:fill="FFFFFF"/>
        </w:rPr>
        <w:t>, F., 2016. Competitive intelligence practices in hotels. International Journal of Hospitality Management, 53, pp.161-172.</w:t>
      </w:r>
    </w:p>
    <w:p w14:paraId="3B987F1F" w14:textId="77777777" w:rsidR="009E2A7E" w:rsidRPr="00027194" w:rsidRDefault="009E2A7E" w:rsidP="009E2A7E">
      <w:pPr>
        <w:spacing w:line="480" w:lineRule="auto"/>
        <w:ind w:left="720" w:hanging="720"/>
        <w:rPr>
          <w:rFonts w:ascii="Times New Roman" w:hAnsi="Times New Roman" w:cs="Times New Roman"/>
          <w:sz w:val="24"/>
          <w:szCs w:val="24"/>
          <w:shd w:val="clear" w:color="auto" w:fill="FFFFFF"/>
        </w:rPr>
      </w:pPr>
      <w:r w:rsidRPr="00027194">
        <w:rPr>
          <w:rFonts w:ascii="Times New Roman" w:hAnsi="Times New Roman" w:cs="Times New Roman"/>
          <w:sz w:val="24"/>
          <w:szCs w:val="24"/>
          <w:shd w:val="clear" w:color="auto" w:fill="FFFFFF"/>
        </w:rPr>
        <w:t xml:space="preserve">Reynolds, D., 2018. Productivity analysis: In the on-site food-service segment. Cornell Hotel and Restaurant Administration Quarterly, 39(3), pp.22-31. </w:t>
      </w:r>
      <w:r w:rsidRPr="00027194">
        <w:rPr>
          <w:rFonts w:ascii="Times New Roman" w:hAnsi="Times New Roman" w:cs="Times New Roman"/>
          <w:i/>
          <w:sz w:val="24"/>
          <w:szCs w:val="24"/>
          <w:shd w:val="clear" w:color="auto" w:fill="FFFFFF"/>
        </w:rPr>
        <w:t>SAYEEM</w:t>
      </w:r>
    </w:p>
    <w:p w14:paraId="64518FF7" w14:textId="77777777" w:rsidR="009E2A7E" w:rsidRPr="00027194" w:rsidRDefault="009E2A7E" w:rsidP="009E2A7E">
      <w:pPr>
        <w:spacing w:line="480" w:lineRule="auto"/>
        <w:ind w:left="720" w:hanging="720"/>
        <w:rPr>
          <w:rFonts w:ascii="Times New Roman" w:hAnsi="Times New Roman" w:cs="Times New Roman"/>
          <w:sz w:val="24"/>
          <w:szCs w:val="24"/>
        </w:rPr>
      </w:pPr>
      <w:proofErr w:type="spellStart"/>
      <w:r w:rsidRPr="00027194">
        <w:rPr>
          <w:rFonts w:ascii="Times New Roman" w:hAnsi="Times New Roman" w:cs="Times New Roman"/>
          <w:sz w:val="24"/>
          <w:szCs w:val="24"/>
          <w:shd w:val="clear" w:color="auto" w:fill="FFFFFF"/>
        </w:rPr>
        <w:t>Tavitiyaman</w:t>
      </w:r>
      <w:proofErr w:type="spellEnd"/>
      <w:r w:rsidRPr="00027194">
        <w:rPr>
          <w:rFonts w:ascii="Times New Roman" w:hAnsi="Times New Roman" w:cs="Times New Roman"/>
          <w:sz w:val="24"/>
          <w:szCs w:val="24"/>
          <w:shd w:val="clear" w:color="auto" w:fill="FFFFFF"/>
        </w:rPr>
        <w:t>, P., Qu, H. and Zhang, H.Q., 2011. The impact of industry force factors on resource competitive strategies and hotel performance. International journal of hospitality management, 30(3), pp.648-657.</w:t>
      </w:r>
    </w:p>
    <w:p w14:paraId="280CF06A" w14:textId="77777777" w:rsidR="009E2A7E" w:rsidRPr="00027194" w:rsidRDefault="009E2A7E" w:rsidP="009E2A7E">
      <w:pPr>
        <w:spacing w:line="480" w:lineRule="auto"/>
        <w:ind w:left="720" w:hanging="720"/>
        <w:rPr>
          <w:rFonts w:ascii="Times New Roman" w:hAnsi="Times New Roman" w:cs="Times New Roman"/>
          <w:sz w:val="24"/>
          <w:szCs w:val="24"/>
          <w:shd w:val="clear" w:color="auto" w:fill="FFFFFF"/>
        </w:rPr>
      </w:pPr>
      <w:proofErr w:type="spellStart"/>
      <w:r w:rsidRPr="00027194">
        <w:rPr>
          <w:rFonts w:ascii="Times New Roman" w:hAnsi="Times New Roman" w:cs="Times New Roman"/>
          <w:sz w:val="24"/>
          <w:szCs w:val="24"/>
          <w:shd w:val="clear" w:color="auto" w:fill="FFFFFF"/>
        </w:rPr>
        <w:t>Varelas</w:t>
      </w:r>
      <w:proofErr w:type="spellEnd"/>
      <w:r w:rsidRPr="00027194">
        <w:rPr>
          <w:rFonts w:ascii="Times New Roman" w:hAnsi="Times New Roman" w:cs="Times New Roman"/>
          <w:sz w:val="24"/>
          <w:szCs w:val="24"/>
          <w:shd w:val="clear" w:color="auto" w:fill="FFFFFF"/>
        </w:rPr>
        <w:t>, S. and Georgopoulos, N., 2017. Porter’s competitive forces in the modern globalized hospitality sector–the case of a Greek tourism destination. J Tour Res, 18, pp.121-131.</w:t>
      </w:r>
    </w:p>
    <w:p w14:paraId="136FEBC0" w14:textId="77777777" w:rsidR="009E2A7E" w:rsidRPr="00027194" w:rsidRDefault="009E2A7E" w:rsidP="009E2A7E">
      <w:pPr>
        <w:rPr>
          <w:rFonts w:ascii="Times New Roman" w:hAnsi="Times New Roman" w:cs="Times New Roman"/>
          <w:sz w:val="24"/>
          <w:szCs w:val="24"/>
        </w:rPr>
      </w:pPr>
      <w:r w:rsidRPr="00027194">
        <w:rPr>
          <w:rFonts w:ascii="Times New Roman" w:hAnsi="Times New Roman" w:cs="Times New Roman"/>
          <w:sz w:val="24"/>
          <w:szCs w:val="24"/>
        </w:rPr>
        <w:br w:type="page"/>
      </w:r>
    </w:p>
    <w:p w14:paraId="47B3E50A" w14:textId="77777777" w:rsidR="009E2A7E" w:rsidRPr="00027194" w:rsidRDefault="009E2A7E" w:rsidP="009E2A7E">
      <w:pPr>
        <w:pStyle w:val="Heading1"/>
        <w:rPr>
          <w:rFonts w:ascii="Times New Roman" w:hAnsi="Times New Roman" w:cs="Times New Roman"/>
          <w:sz w:val="24"/>
          <w:szCs w:val="24"/>
        </w:rPr>
      </w:pPr>
      <w:bookmarkStart w:id="14" w:name="_Toc57759230"/>
    </w:p>
    <w:p w14:paraId="5B6684A0" w14:textId="0B309939" w:rsidR="009E2A7E" w:rsidRPr="00027194" w:rsidRDefault="009E2A7E" w:rsidP="009E2A7E">
      <w:pPr>
        <w:pStyle w:val="Heading1"/>
        <w:rPr>
          <w:rFonts w:ascii="Times New Roman" w:hAnsi="Times New Roman" w:cs="Times New Roman"/>
          <w:sz w:val="24"/>
          <w:szCs w:val="24"/>
        </w:rPr>
      </w:pPr>
      <w:r w:rsidRPr="00027194">
        <w:rPr>
          <w:rFonts w:ascii="Times New Roman" w:hAnsi="Times New Roman" w:cs="Times New Roman"/>
          <w:sz w:val="24"/>
          <w:szCs w:val="24"/>
        </w:rPr>
        <w:t>Screenshot of My Presentation Slides</w:t>
      </w:r>
      <w:bookmarkEnd w:id="14"/>
      <w:r w:rsidRPr="00027194">
        <w:rPr>
          <w:rFonts w:ascii="Times New Roman" w:hAnsi="Times New Roman" w:cs="Times New Roman"/>
          <w:noProof/>
          <w:sz w:val="24"/>
          <w:szCs w:val="24"/>
        </w:rPr>
        <w:drawing>
          <wp:inline distT="0" distB="0" distL="0" distR="0" wp14:anchorId="4F012BBD" wp14:editId="543B8A2C">
            <wp:extent cx="4572000" cy="342900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572000" cy="3429000"/>
                    </a:xfrm>
                    <a:prstGeom prst="rect">
                      <a:avLst/>
                    </a:prstGeom>
                    <a:noFill/>
                    <a:ln>
                      <a:noFill/>
                    </a:ln>
                  </pic:spPr>
                </pic:pic>
              </a:graphicData>
            </a:graphic>
          </wp:inline>
        </w:drawing>
      </w:r>
    </w:p>
    <w:p w14:paraId="06FADFB8" w14:textId="77777777" w:rsidR="009E2A7E" w:rsidRPr="00027194" w:rsidRDefault="009E2A7E" w:rsidP="009E2A7E">
      <w:pPr>
        <w:jc w:val="center"/>
        <w:rPr>
          <w:rFonts w:ascii="Times New Roman" w:hAnsi="Times New Roman" w:cs="Times New Roman"/>
          <w:sz w:val="24"/>
          <w:szCs w:val="24"/>
        </w:rPr>
      </w:pPr>
    </w:p>
    <w:p w14:paraId="61655767" w14:textId="3180D56A" w:rsidR="009E2A7E" w:rsidRPr="00027194" w:rsidRDefault="009E2A7E" w:rsidP="009E2A7E">
      <w:pPr>
        <w:spacing w:line="480" w:lineRule="auto"/>
        <w:ind w:left="720" w:hanging="720"/>
        <w:rPr>
          <w:rFonts w:ascii="Times New Roman" w:hAnsi="Times New Roman" w:cs="Times New Roman"/>
          <w:sz w:val="24"/>
          <w:szCs w:val="24"/>
        </w:rPr>
      </w:pPr>
      <w:r w:rsidRPr="00027194">
        <w:rPr>
          <w:rFonts w:ascii="Times New Roman" w:hAnsi="Times New Roman" w:cs="Times New Roman"/>
          <w:noProof/>
          <w:sz w:val="24"/>
          <w:szCs w:val="24"/>
          <w:lang w:eastAsia="en-GB"/>
        </w:rPr>
        <w:lastRenderedPageBreak/>
        <w:drawing>
          <wp:inline distT="0" distB="0" distL="0" distR="0" wp14:anchorId="7AF7D829" wp14:editId="1D67C86E">
            <wp:extent cx="5610225" cy="4238625"/>
            <wp:effectExtent l="0" t="0" r="9525"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610225" cy="4238625"/>
                    </a:xfrm>
                    <a:prstGeom prst="rect">
                      <a:avLst/>
                    </a:prstGeom>
                    <a:noFill/>
                    <a:ln>
                      <a:noFill/>
                    </a:ln>
                  </pic:spPr>
                </pic:pic>
              </a:graphicData>
            </a:graphic>
          </wp:inline>
        </w:drawing>
      </w:r>
    </w:p>
    <w:p w14:paraId="07D70827" w14:textId="72684AC9" w:rsidR="009E2A7E" w:rsidRPr="00027194" w:rsidRDefault="009E2A7E" w:rsidP="009E2A7E">
      <w:pPr>
        <w:spacing w:line="480" w:lineRule="auto"/>
        <w:ind w:left="720" w:hanging="720"/>
        <w:rPr>
          <w:rFonts w:ascii="Times New Roman" w:hAnsi="Times New Roman" w:cs="Times New Roman"/>
          <w:sz w:val="24"/>
          <w:szCs w:val="24"/>
        </w:rPr>
      </w:pPr>
      <w:r w:rsidRPr="00027194">
        <w:rPr>
          <w:rFonts w:ascii="Times New Roman" w:hAnsi="Times New Roman" w:cs="Times New Roman"/>
          <w:noProof/>
          <w:sz w:val="24"/>
          <w:szCs w:val="24"/>
          <w:lang w:eastAsia="en-GB"/>
        </w:rPr>
        <w:lastRenderedPageBreak/>
        <w:drawing>
          <wp:inline distT="0" distB="0" distL="0" distR="0" wp14:anchorId="112C8952" wp14:editId="235AEDFA">
            <wp:extent cx="5686425" cy="4200525"/>
            <wp:effectExtent l="0" t="0" r="9525"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686425" cy="4200525"/>
                    </a:xfrm>
                    <a:prstGeom prst="rect">
                      <a:avLst/>
                    </a:prstGeom>
                    <a:noFill/>
                    <a:ln>
                      <a:noFill/>
                    </a:ln>
                  </pic:spPr>
                </pic:pic>
              </a:graphicData>
            </a:graphic>
          </wp:inline>
        </w:drawing>
      </w:r>
    </w:p>
    <w:p w14:paraId="5F606BB3" w14:textId="397876EA" w:rsidR="009E2A7E" w:rsidRPr="00027194" w:rsidRDefault="009E2A7E" w:rsidP="009E2A7E">
      <w:pPr>
        <w:spacing w:line="480" w:lineRule="auto"/>
        <w:rPr>
          <w:rFonts w:ascii="Times New Roman" w:hAnsi="Times New Roman" w:cs="Times New Roman"/>
          <w:sz w:val="24"/>
          <w:szCs w:val="24"/>
        </w:rPr>
      </w:pPr>
      <w:r w:rsidRPr="00027194">
        <w:rPr>
          <w:rFonts w:ascii="Times New Roman" w:hAnsi="Times New Roman" w:cs="Times New Roman"/>
          <w:noProof/>
          <w:sz w:val="24"/>
          <w:szCs w:val="24"/>
          <w:lang w:eastAsia="en-GB"/>
        </w:rPr>
        <w:lastRenderedPageBreak/>
        <w:drawing>
          <wp:inline distT="0" distB="0" distL="0" distR="0" wp14:anchorId="749CBBF8" wp14:editId="7455D2FC">
            <wp:extent cx="5753100" cy="42957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753100" cy="4295775"/>
                    </a:xfrm>
                    <a:prstGeom prst="rect">
                      <a:avLst/>
                    </a:prstGeom>
                    <a:noFill/>
                    <a:ln>
                      <a:noFill/>
                    </a:ln>
                  </pic:spPr>
                </pic:pic>
              </a:graphicData>
            </a:graphic>
          </wp:inline>
        </w:drawing>
      </w:r>
    </w:p>
    <w:p w14:paraId="5B423A2E" w14:textId="77777777" w:rsidR="00267303" w:rsidRPr="00027194" w:rsidRDefault="00267303" w:rsidP="00267303">
      <w:pPr>
        <w:pStyle w:val="NoSpacing"/>
        <w:jc w:val="center"/>
        <w:rPr>
          <w:rFonts w:ascii="Times New Roman" w:hAnsi="Times New Roman" w:cs="Times New Roman"/>
          <w:sz w:val="24"/>
          <w:szCs w:val="24"/>
        </w:rPr>
      </w:pPr>
    </w:p>
    <w:p w14:paraId="16BED217" w14:textId="77777777" w:rsidR="00267303" w:rsidRPr="00027194" w:rsidRDefault="00267303" w:rsidP="00267303">
      <w:pPr>
        <w:pStyle w:val="NoSpacing"/>
        <w:jc w:val="center"/>
        <w:rPr>
          <w:rFonts w:ascii="Times New Roman" w:hAnsi="Times New Roman" w:cs="Times New Roman"/>
          <w:sz w:val="24"/>
          <w:szCs w:val="24"/>
        </w:rPr>
      </w:pPr>
    </w:p>
    <w:p w14:paraId="318E7035" w14:textId="77777777" w:rsidR="00267303" w:rsidRPr="00027194" w:rsidRDefault="00267303" w:rsidP="00267303">
      <w:pPr>
        <w:pStyle w:val="NoSpacing"/>
        <w:jc w:val="center"/>
        <w:rPr>
          <w:rFonts w:ascii="Times New Roman" w:hAnsi="Times New Roman" w:cs="Times New Roman"/>
          <w:sz w:val="24"/>
          <w:szCs w:val="24"/>
        </w:rPr>
      </w:pPr>
    </w:p>
    <w:p w14:paraId="17F70D99" w14:textId="77777777" w:rsidR="00BF06CD" w:rsidRPr="00027194" w:rsidRDefault="00BF06CD" w:rsidP="00267303">
      <w:pPr>
        <w:pStyle w:val="NoSpacing"/>
        <w:jc w:val="center"/>
        <w:rPr>
          <w:rFonts w:ascii="Times New Roman" w:hAnsi="Times New Roman" w:cs="Times New Roman"/>
          <w:sz w:val="24"/>
          <w:szCs w:val="24"/>
        </w:rPr>
      </w:pPr>
    </w:p>
    <w:p w14:paraId="2CD71C53" w14:textId="77777777" w:rsidR="00BF06CD" w:rsidRPr="00027194" w:rsidRDefault="00BF06CD" w:rsidP="00267303">
      <w:pPr>
        <w:pStyle w:val="NoSpacing"/>
        <w:jc w:val="center"/>
        <w:rPr>
          <w:rFonts w:ascii="Times New Roman" w:hAnsi="Times New Roman" w:cs="Times New Roman"/>
          <w:sz w:val="24"/>
          <w:szCs w:val="24"/>
        </w:rPr>
      </w:pPr>
    </w:p>
    <w:p w14:paraId="5A1F37BA" w14:textId="2C27C264" w:rsidR="00267303" w:rsidRPr="00027194" w:rsidRDefault="00267303" w:rsidP="00267303">
      <w:pPr>
        <w:rPr>
          <w:rFonts w:ascii="Times New Roman" w:hAnsi="Times New Roman" w:cs="Times New Roman"/>
          <w:sz w:val="24"/>
          <w:szCs w:val="24"/>
        </w:rPr>
      </w:pPr>
    </w:p>
    <w:p w14:paraId="0AFF9B28" w14:textId="77777777" w:rsidR="00027194" w:rsidRPr="00027194" w:rsidRDefault="00027194" w:rsidP="00027194">
      <w:pPr>
        <w:rPr>
          <w:rFonts w:ascii="Times New Roman" w:hAnsi="Times New Roman" w:cs="Times New Roman"/>
          <w:b/>
          <w:bCs/>
          <w:i/>
          <w:iCs/>
          <w:sz w:val="24"/>
          <w:szCs w:val="24"/>
          <w:u w:val="single"/>
        </w:rPr>
      </w:pPr>
    </w:p>
    <w:p w14:paraId="0AEFF4B9" w14:textId="77777777" w:rsidR="00027194" w:rsidRPr="00027194" w:rsidRDefault="00027194" w:rsidP="00027194">
      <w:pPr>
        <w:jc w:val="center"/>
        <w:rPr>
          <w:rFonts w:ascii="Times New Roman" w:hAnsi="Times New Roman" w:cs="Times New Roman"/>
          <w:i/>
          <w:iCs/>
          <w:sz w:val="24"/>
          <w:szCs w:val="24"/>
        </w:rPr>
      </w:pPr>
      <w:r w:rsidRPr="00027194">
        <w:rPr>
          <w:rFonts w:ascii="Times New Roman" w:hAnsi="Times New Roman" w:cs="Times New Roman"/>
          <w:i/>
          <w:iCs/>
          <w:sz w:val="24"/>
          <w:szCs w:val="24"/>
        </w:rPr>
        <w:t xml:space="preserve">Student Name: Gabriel </w:t>
      </w:r>
      <w:proofErr w:type="spellStart"/>
      <w:r w:rsidRPr="00027194">
        <w:rPr>
          <w:rFonts w:ascii="Times New Roman" w:hAnsi="Times New Roman" w:cs="Times New Roman"/>
          <w:i/>
          <w:iCs/>
          <w:sz w:val="24"/>
          <w:szCs w:val="24"/>
        </w:rPr>
        <w:t>Nicut</w:t>
      </w:r>
      <w:proofErr w:type="spellEnd"/>
    </w:p>
    <w:p w14:paraId="328C109C" w14:textId="77777777" w:rsidR="00027194" w:rsidRPr="00027194" w:rsidRDefault="00027194" w:rsidP="00027194">
      <w:pPr>
        <w:jc w:val="center"/>
        <w:rPr>
          <w:rFonts w:ascii="Times New Roman" w:hAnsi="Times New Roman" w:cs="Times New Roman"/>
          <w:sz w:val="24"/>
          <w:szCs w:val="24"/>
        </w:rPr>
      </w:pPr>
      <w:r w:rsidRPr="00027194">
        <w:rPr>
          <w:rFonts w:ascii="Times New Roman" w:hAnsi="Times New Roman" w:cs="Times New Roman"/>
          <w:i/>
          <w:iCs/>
          <w:sz w:val="24"/>
          <w:szCs w:val="24"/>
        </w:rPr>
        <w:t xml:space="preserve">Student ID: </w:t>
      </w:r>
      <w:r w:rsidRPr="00027194">
        <w:rPr>
          <w:rFonts w:ascii="Times New Roman" w:hAnsi="Times New Roman" w:cs="Times New Roman"/>
          <w:sz w:val="24"/>
          <w:szCs w:val="24"/>
        </w:rPr>
        <w:t>1919217</w:t>
      </w:r>
    </w:p>
    <w:p w14:paraId="4265FB60" w14:textId="77777777" w:rsidR="00027194" w:rsidRPr="00027194" w:rsidRDefault="00027194" w:rsidP="00027194">
      <w:pPr>
        <w:rPr>
          <w:rFonts w:ascii="Times New Roman" w:hAnsi="Times New Roman" w:cs="Times New Roman"/>
          <w:b/>
          <w:bCs/>
          <w:i/>
          <w:iCs/>
          <w:sz w:val="24"/>
          <w:szCs w:val="24"/>
        </w:rPr>
      </w:pPr>
    </w:p>
    <w:p w14:paraId="5D696F62" w14:textId="77777777" w:rsidR="00027194" w:rsidRPr="00027194" w:rsidRDefault="00027194" w:rsidP="00027194">
      <w:pPr>
        <w:rPr>
          <w:rFonts w:ascii="Times New Roman" w:hAnsi="Times New Roman" w:cs="Times New Roman"/>
          <w:b/>
          <w:bCs/>
          <w:i/>
          <w:iCs/>
          <w:sz w:val="24"/>
          <w:szCs w:val="24"/>
          <w:u w:val="single"/>
        </w:rPr>
      </w:pPr>
    </w:p>
    <w:p w14:paraId="30E2F6D1" w14:textId="77777777" w:rsidR="00027194" w:rsidRPr="00027194" w:rsidRDefault="00027194" w:rsidP="00027194">
      <w:pPr>
        <w:rPr>
          <w:rFonts w:ascii="Times New Roman" w:hAnsi="Times New Roman" w:cs="Times New Roman"/>
          <w:b/>
          <w:bCs/>
          <w:i/>
          <w:iCs/>
          <w:sz w:val="24"/>
          <w:szCs w:val="24"/>
          <w:u w:val="single"/>
        </w:rPr>
      </w:pPr>
    </w:p>
    <w:p w14:paraId="0E237F34" w14:textId="77777777" w:rsidR="00027194" w:rsidRPr="00027194" w:rsidRDefault="00027194" w:rsidP="00027194">
      <w:pPr>
        <w:spacing w:after="0"/>
        <w:rPr>
          <w:rFonts w:ascii="Times New Roman" w:hAnsi="Times New Roman" w:cs="Times New Roman"/>
          <w:sz w:val="24"/>
          <w:szCs w:val="24"/>
        </w:rPr>
      </w:pPr>
    </w:p>
    <w:sdt>
      <w:sdtPr>
        <w:rPr>
          <w:rFonts w:ascii="Times New Roman" w:hAnsi="Times New Roman" w:cs="Times New Roman"/>
          <w:sz w:val="24"/>
          <w:szCs w:val="24"/>
        </w:rPr>
        <w:id w:val="-1432269996"/>
        <w:docPartObj>
          <w:docPartGallery w:val="Table of Contents"/>
        </w:docPartObj>
      </w:sdtPr>
      <w:sdtContent>
        <w:p w14:paraId="02D3A81D" w14:textId="77777777" w:rsidR="00027194" w:rsidRPr="00027194" w:rsidRDefault="00027194" w:rsidP="00027194">
          <w:pPr>
            <w:spacing w:after="75"/>
            <w:ind w:right="17"/>
            <w:jc w:val="center"/>
            <w:rPr>
              <w:rFonts w:ascii="Times New Roman" w:hAnsi="Times New Roman" w:cs="Times New Roman"/>
              <w:sz w:val="24"/>
              <w:szCs w:val="24"/>
            </w:rPr>
          </w:pPr>
          <w:r w:rsidRPr="00027194">
            <w:rPr>
              <w:rFonts w:ascii="Times New Roman" w:hAnsi="Times New Roman" w:cs="Times New Roman"/>
              <w:color w:val="2F5496"/>
              <w:sz w:val="24"/>
              <w:szCs w:val="24"/>
            </w:rPr>
            <w:t xml:space="preserve">Table of Contents </w:t>
          </w:r>
        </w:p>
        <w:p w14:paraId="0CE5192F" w14:textId="77777777" w:rsidR="00027194" w:rsidRPr="00027194" w:rsidRDefault="00027194" w:rsidP="00027194">
          <w:pPr>
            <w:pStyle w:val="TOC1"/>
            <w:tabs>
              <w:tab w:val="right" w:leader="dot" w:pos="9368"/>
            </w:tabs>
            <w:rPr>
              <w:rFonts w:ascii="Times New Roman" w:hAnsi="Times New Roman" w:cs="Times New Roman"/>
              <w:sz w:val="24"/>
              <w:szCs w:val="24"/>
            </w:rPr>
          </w:pPr>
          <w:r w:rsidRPr="00027194">
            <w:rPr>
              <w:rFonts w:ascii="Times New Roman" w:eastAsia="Times New Roman" w:hAnsi="Times New Roman" w:cs="Times New Roman"/>
              <w:color w:val="000000"/>
              <w:sz w:val="24"/>
              <w:szCs w:val="24"/>
            </w:rPr>
            <w:fldChar w:fldCharType="begin"/>
          </w:r>
          <w:r w:rsidRPr="00027194">
            <w:rPr>
              <w:rFonts w:ascii="Times New Roman" w:hAnsi="Times New Roman" w:cs="Times New Roman"/>
              <w:sz w:val="24"/>
              <w:szCs w:val="24"/>
            </w:rPr>
            <w:instrText xml:space="preserve"> TOC \o "1-1" \h \z \u </w:instrText>
          </w:r>
          <w:r w:rsidRPr="00027194">
            <w:rPr>
              <w:rFonts w:ascii="Times New Roman" w:eastAsia="Times New Roman" w:hAnsi="Times New Roman" w:cs="Times New Roman"/>
              <w:color w:val="000000"/>
              <w:sz w:val="24"/>
              <w:szCs w:val="24"/>
            </w:rPr>
            <w:fldChar w:fldCharType="separate"/>
          </w:r>
          <w:hyperlink w:anchor="_Toc16643">
            <w:r w:rsidRPr="00027194">
              <w:rPr>
                <w:rFonts w:ascii="Times New Roman" w:hAnsi="Times New Roman" w:cs="Times New Roman"/>
                <w:sz w:val="24"/>
                <w:szCs w:val="24"/>
              </w:rPr>
              <w:t>Introduction</w:t>
            </w:r>
            <w:r w:rsidRPr="00027194">
              <w:rPr>
                <w:rFonts w:ascii="Times New Roman" w:hAnsi="Times New Roman" w:cs="Times New Roman"/>
                <w:sz w:val="24"/>
                <w:szCs w:val="24"/>
              </w:rPr>
              <w:tab/>
            </w:r>
            <w:r w:rsidRPr="00027194">
              <w:rPr>
                <w:rFonts w:ascii="Times New Roman" w:hAnsi="Times New Roman" w:cs="Times New Roman"/>
                <w:sz w:val="24"/>
                <w:szCs w:val="24"/>
              </w:rPr>
              <w:fldChar w:fldCharType="begin"/>
            </w:r>
            <w:r w:rsidRPr="00027194">
              <w:rPr>
                <w:rFonts w:ascii="Times New Roman" w:hAnsi="Times New Roman" w:cs="Times New Roman"/>
                <w:sz w:val="24"/>
                <w:szCs w:val="24"/>
              </w:rPr>
              <w:instrText>PAGEREF _Toc16643 \h</w:instrText>
            </w:r>
            <w:r w:rsidRPr="00027194">
              <w:rPr>
                <w:rFonts w:ascii="Times New Roman" w:hAnsi="Times New Roman" w:cs="Times New Roman"/>
                <w:sz w:val="24"/>
                <w:szCs w:val="24"/>
              </w:rPr>
            </w:r>
            <w:r w:rsidRPr="00027194">
              <w:rPr>
                <w:rFonts w:ascii="Times New Roman" w:hAnsi="Times New Roman" w:cs="Times New Roman"/>
                <w:sz w:val="24"/>
                <w:szCs w:val="24"/>
              </w:rPr>
              <w:fldChar w:fldCharType="separate"/>
            </w:r>
            <w:r w:rsidRPr="00027194">
              <w:rPr>
                <w:rFonts w:ascii="Times New Roman" w:hAnsi="Times New Roman" w:cs="Times New Roman"/>
                <w:sz w:val="24"/>
                <w:szCs w:val="24"/>
              </w:rPr>
              <w:t xml:space="preserve">3 </w:t>
            </w:r>
            <w:r w:rsidRPr="00027194">
              <w:rPr>
                <w:rFonts w:ascii="Times New Roman" w:hAnsi="Times New Roman" w:cs="Times New Roman"/>
                <w:sz w:val="24"/>
                <w:szCs w:val="24"/>
              </w:rPr>
              <w:fldChar w:fldCharType="end"/>
            </w:r>
          </w:hyperlink>
        </w:p>
        <w:p w14:paraId="4C03DFD7" w14:textId="77777777" w:rsidR="00027194" w:rsidRPr="00027194" w:rsidRDefault="00027194" w:rsidP="00027194">
          <w:pPr>
            <w:pStyle w:val="TOC1"/>
            <w:tabs>
              <w:tab w:val="right" w:leader="dot" w:pos="9368"/>
            </w:tabs>
            <w:rPr>
              <w:rFonts w:ascii="Times New Roman" w:hAnsi="Times New Roman" w:cs="Times New Roman"/>
              <w:sz w:val="24"/>
              <w:szCs w:val="24"/>
            </w:rPr>
          </w:pPr>
          <w:hyperlink w:anchor="_Toc16644">
            <w:r w:rsidRPr="00027194">
              <w:rPr>
                <w:rFonts w:ascii="Times New Roman" w:hAnsi="Times New Roman" w:cs="Times New Roman"/>
                <w:sz w:val="24"/>
                <w:szCs w:val="24"/>
              </w:rPr>
              <w:t>Target Market</w:t>
            </w:r>
            <w:r w:rsidRPr="00027194">
              <w:rPr>
                <w:rFonts w:ascii="Times New Roman" w:hAnsi="Times New Roman" w:cs="Times New Roman"/>
                <w:sz w:val="24"/>
                <w:szCs w:val="24"/>
              </w:rPr>
              <w:tab/>
            </w:r>
            <w:r w:rsidRPr="00027194">
              <w:rPr>
                <w:rFonts w:ascii="Times New Roman" w:hAnsi="Times New Roman" w:cs="Times New Roman"/>
                <w:sz w:val="24"/>
                <w:szCs w:val="24"/>
              </w:rPr>
              <w:fldChar w:fldCharType="begin"/>
            </w:r>
            <w:r w:rsidRPr="00027194">
              <w:rPr>
                <w:rFonts w:ascii="Times New Roman" w:hAnsi="Times New Roman" w:cs="Times New Roman"/>
                <w:sz w:val="24"/>
                <w:szCs w:val="24"/>
              </w:rPr>
              <w:instrText>PAGEREF _Toc16644 \h</w:instrText>
            </w:r>
            <w:r w:rsidRPr="00027194">
              <w:rPr>
                <w:rFonts w:ascii="Times New Roman" w:hAnsi="Times New Roman" w:cs="Times New Roman"/>
                <w:sz w:val="24"/>
                <w:szCs w:val="24"/>
              </w:rPr>
            </w:r>
            <w:r w:rsidRPr="00027194">
              <w:rPr>
                <w:rFonts w:ascii="Times New Roman" w:hAnsi="Times New Roman" w:cs="Times New Roman"/>
                <w:sz w:val="24"/>
                <w:szCs w:val="24"/>
              </w:rPr>
              <w:fldChar w:fldCharType="separate"/>
            </w:r>
            <w:r w:rsidRPr="00027194">
              <w:rPr>
                <w:rFonts w:ascii="Times New Roman" w:hAnsi="Times New Roman" w:cs="Times New Roman"/>
                <w:sz w:val="24"/>
                <w:szCs w:val="24"/>
              </w:rPr>
              <w:t xml:space="preserve">4 </w:t>
            </w:r>
            <w:r w:rsidRPr="00027194">
              <w:rPr>
                <w:rFonts w:ascii="Times New Roman" w:hAnsi="Times New Roman" w:cs="Times New Roman"/>
                <w:sz w:val="24"/>
                <w:szCs w:val="24"/>
              </w:rPr>
              <w:fldChar w:fldCharType="end"/>
            </w:r>
          </w:hyperlink>
        </w:p>
        <w:p w14:paraId="4BAF1BAE" w14:textId="77777777" w:rsidR="00027194" w:rsidRPr="00027194" w:rsidRDefault="00027194" w:rsidP="00027194">
          <w:pPr>
            <w:pStyle w:val="TOC1"/>
            <w:tabs>
              <w:tab w:val="right" w:leader="dot" w:pos="9368"/>
            </w:tabs>
            <w:rPr>
              <w:rFonts w:ascii="Times New Roman" w:hAnsi="Times New Roman" w:cs="Times New Roman"/>
              <w:sz w:val="24"/>
              <w:szCs w:val="24"/>
            </w:rPr>
          </w:pPr>
          <w:hyperlink w:anchor="_Toc16645">
            <w:r w:rsidRPr="00027194">
              <w:rPr>
                <w:rFonts w:ascii="Times New Roman" w:hAnsi="Times New Roman" w:cs="Times New Roman"/>
                <w:sz w:val="24"/>
                <w:szCs w:val="24"/>
              </w:rPr>
              <w:t>Marketing Plan</w:t>
            </w:r>
            <w:r w:rsidRPr="00027194">
              <w:rPr>
                <w:rFonts w:ascii="Times New Roman" w:hAnsi="Times New Roman" w:cs="Times New Roman"/>
                <w:sz w:val="24"/>
                <w:szCs w:val="24"/>
              </w:rPr>
              <w:tab/>
            </w:r>
            <w:r w:rsidRPr="00027194">
              <w:rPr>
                <w:rFonts w:ascii="Times New Roman" w:hAnsi="Times New Roman" w:cs="Times New Roman"/>
                <w:sz w:val="24"/>
                <w:szCs w:val="24"/>
              </w:rPr>
              <w:fldChar w:fldCharType="begin"/>
            </w:r>
            <w:r w:rsidRPr="00027194">
              <w:rPr>
                <w:rFonts w:ascii="Times New Roman" w:hAnsi="Times New Roman" w:cs="Times New Roman"/>
                <w:sz w:val="24"/>
                <w:szCs w:val="24"/>
              </w:rPr>
              <w:instrText>PAGEREF _Toc16645 \h</w:instrText>
            </w:r>
            <w:r w:rsidRPr="00027194">
              <w:rPr>
                <w:rFonts w:ascii="Times New Roman" w:hAnsi="Times New Roman" w:cs="Times New Roman"/>
                <w:sz w:val="24"/>
                <w:szCs w:val="24"/>
              </w:rPr>
            </w:r>
            <w:r w:rsidRPr="00027194">
              <w:rPr>
                <w:rFonts w:ascii="Times New Roman" w:hAnsi="Times New Roman" w:cs="Times New Roman"/>
                <w:sz w:val="24"/>
                <w:szCs w:val="24"/>
              </w:rPr>
              <w:fldChar w:fldCharType="separate"/>
            </w:r>
            <w:r w:rsidRPr="00027194">
              <w:rPr>
                <w:rFonts w:ascii="Times New Roman" w:hAnsi="Times New Roman" w:cs="Times New Roman"/>
                <w:sz w:val="24"/>
                <w:szCs w:val="24"/>
              </w:rPr>
              <w:t xml:space="preserve">6 </w:t>
            </w:r>
            <w:r w:rsidRPr="00027194">
              <w:rPr>
                <w:rFonts w:ascii="Times New Roman" w:hAnsi="Times New Roman" w:cs="Times New Roman"/>
                <w:sz w:val="24"/>
                <w:szCs w:val="24"/>
              </w:rPr>
              <w:fldChar w:fldCharType="end"/>
            </w:r>
          </w:hyperlink>
        </w:p>
        <w:p w14:paraId="17C5B1F0" w14:textId="77777777" w:rsidR="00027194" w:rsidRPr="00027194" w:rsidRDefault="00027194" w:rsidP="00027194">
          <w:pPr>
            <w:pStyle w:val="TOC1"/>
            <w:tabs>
              <w:tab w:val="right" w:leader="dot" w:pos="9368"/>
            </w:tabs>
            <w:rPr>
              <w:rFonts w:ascii="Times New Roman" w:hAnsi="Times New Roman" w:cs="Times New Roman"/>
              <w:sz w:val="24"/>
              <w:szCs w:val="24"/>
            </w:rPr>
          </w:pPr>
          <w:hyperlink w:anchor="_Toc16646">
            <w:r w:rsidRPr="00027194">
              <w:rPr>
                <w:rFonts w:ascii="Times New Roman" w:hAnsi="Times New Roman" w:cs="Times New Roman"/>
                <w:sz w:val="24"/>
                <w:szCs w:val="24"/>
              </w:rPr>
              <w:t>Conclusion</w:t>
            </w:r>
            <w:r w:rsidRPr="00027194">
              <w:rPr>
                <w:rFonts w:ascii="Times New Roman" w:hAnsi="Times New Roman" w:cs="Times New Roman"/>
                <w:sz w:val="24"/>
                <w:szCs w:val="24"/>
              </w:rPr>
              <w:tab/>
            </w:r>
            <w:r w:rsidRPr="00027194">
              <w:rPr>
                <w:rFonts w:ascii="Times New Roman" w:hAnsi="Times New Roman" w:cs="Times New Roman"/>
                <w:sz w:val="24"/>
                <w:szCs w:val="24"/>
              </w:rPr>
              <w:fldChar w:fldCharType="begin"/>
            </w:r>
            <w:r w:rsidRPr="00027194">
              <w:rPr>
                <w:rFonts w:ascii="Times New Roman" w:hAnsi="Times New Roman" w:cs="Times New Roman"/>
                <w:sz w:val="24"/>
                <w:szCs w:val="24"/>
              </w:rPr>
              <w:instrText>PAGEREF _Toc16646 \h</w:instrText>
            </w:r>
            <w:r w:rsidRPr="00027194">
              <w:rPr>
                <w:rFonts w:ascii="Times New Roman" w:hAnsi="Times New Roman" w:cs="Times New Roman"/>
                <w:sz w:val="24"/>
                <w:szCs w:val="24"/>
              </w:rPr>
            </w:r>
            <w:r w:rsidRPr="00027194">
              <w:rPr>
                <w:rFonts w:ascii="Times New Roman" w:hAnsi="Times New Roman" w:cs="Times New Roman"/>
                <w:sz w:val="24"/>
                <w:szCs w:val="24"/>
              </w:rPr>
              <w:fldChar w:fldCharType="separate"/>
            </w:r>
            <w:r w:rsidRPr="00027194">
              <w:rPr>
                <w:rFonts w:ascii="Times New Roman" w:hAnsi="Times New Roman" w:cs="Times New Roman"/>
                <w:sz w:val="24"/>
                <w:szCs w:val="24"/>
              </w:rPr>
              <w:t xml:space="preserve">12 </w:t>
            </w:r>
            <w:r w:rsidRPr="00027194">
              <w:rPr>
                <w:rFonts w:ascii="Times New Roman" w:hAnsi="Times New Roman" w:cs="Times New Roman"/>
                <w:sz w:val="24"/>
                <w:szCs w:val="24"/>
              </w:rPr>
              <w:fldChar w:fldCharType="end"/>
            </w:r>
          </w:hyperlink>
        </w:p>
        <w:p w14:paraId="164801DB" w14:textId="77777777" w:rsidR="00027194" w:rsidRPr="00027194" w:rsidRDefault="00027194" w:rsidP="00027194">
          <w:pPr>
            <w:pStyle w:val="TOC1"/>
            <w:tabs>
              <w:tab w:val="right" w:leader="dot" w:pos="9368"/>
            </w:tabs>
            <w:rPr>
              <w:rFonts w:ascii="Times New Roman" w:hAnsi="Times New Roman" w:cs="Times New Roman"/>
              <w:sz w:val="24"/>
              <w:szCs w:val="24"/>
            </w:rPr>
          </w:pPr>
          <w:hyperlink w:anchor="_Toc16647">
            <w:r w:rsidRPr="00027194">
              <w:rPr>
                <w:rFonts w:ascii="Times New Roman" w:hAnsi="Times New Roman" w:cs="Times New Roman"/>
                <w:sz w:val="24"/>
                <w:szCs w:val="24"/>
              </w:rPr>
              <w:t>References</w:t>
            </w:r>
            <w:r w:rsidRPr="00027194">
              <w:rPr>
                <w:rFonts w:ascii="Times New Roman" w:hAnsi="Times New Roman" w:cs="Times New Roman"/>
                <w:sz w:val="24"/>
                <w:szCs w:val="24"/>
              </w:rPr>
              <w:tab/>
            </w:r>
            <w:r w:rsidRPr="00027194">
              <w:rPr>
                <w:rFonts w:ascii="Times New Roman" w:hAnsi="Times New Roman" w:cs="Times New Roman"/>
                <w:sz w:val="24"/>
                <w:szCs w:val="24"/>
              </w:rPr>
              <w:fldChar w:fldCharType="begin"/>
            </w:r>
            <w:r w:rsidRPr="00027194">
              <w:rPr>
                <w:rFonts w:ascii="Times New Roman" w:hAnsi="Times New Roman" w:cs="Times New Roman"/>
                <w:sz w:val="24"/>
                <w:szCs w:val="24"/>
              </w:rPr>
              <w:instrText>PAGEREF _Toc16647 \h</w:instrText>
            </w:r>
            <w:r w:rsidRPr="00027194">
              <w:rPr>
                <w:rFonts w:ascii="Times New Roman" w:hAnsi="Times New Roman" w:cs="Times New Roman"/>
                <w:sz w:val="24"/>
                <w:szCs w:val="24"/>
              </w:rPr>
            </w:r>
            <w:r w:rsidRPr="00027194">
              <w:rPr>
                <w:rFonts w:ascii="Times New Roman" w:hAnsi="Times New Roman" w:cs="Times New Roman"/>
                <w:sz w:val="24"/>
                <w:szCs w:val="24"/>
              </w:rPr>
              <w:fldChar w:fldCharType="separate"/>
            </w:r>
            <w:r w:rsidRPr="00027194">
              <w:rPr>
                <w:rFonts w:ascii="Times New Roman" w:hAnsi="Times New Roman" w:cs="Times New Roman"/>
                <w:sz w:val="24"/>
                <w:szCs w:val="24"/>
              </w:rPr>
              <w:t xml:space="preserve">13 </w:t>
            </w:r>
            <w:r w:rsidRPr="00027194">
              <w:rPr>
                <w:rFonts w:ascii="Times New Roman" w:hAnsi="Times New Roman" w:cs="Times New Roman"/>
                <w:sz w:val="24"/>
                <w:szCs w:val="24"/>
              </w:rPr>
              <w:fldChar w:fldCharType="end"/>
            </w:r>
          </w:hyperlink>
        </w:p>
        <w:p w14:paraId="637BF4D7" w14:textId="77777777" w:rsidR="00027194" w:rsidRPr="00027194" w:rsidRDefault="00027194" w:rsidP="00027194">
          <w:pPr>
            <w:pStyle w:val="TOC1"/>
            <w:tabs>
              <w:tab w:val="right" w:leader="dot" w:pos="9368"/>
            </w:tabs>
            <w:rPr>
              <w:rFonts w:ascii="Times New Roman" w:hAnsi="Times New Roman" w:cs="Times New Roman"/>
              <w:sz w:val="24"/>
              <w:szCs w:val="24"/>
            </w:rPr>
          </w:pPr>
          <w:hyperlink w:anchor="_Toc16648">
            <w:r w:rsidRPr="00027194">
              <w:rPr>
                <w:rFonts w:ascii="Times New Roman" w:hAnsi="Times New Roman" w:cs="Times New Roman"/>
                <w:sz w:val="24"/>
                <w:szCs w:val="24"/>
              </w:rPr>
              <w:t>Screenshot of My Presentation Slides</w:t>
            </w:r>
            <w:r w:rsidRPr="00027194">
              <w:rPr>
                <w:rFonts w:ascii="Times New Roman" w:hAnsi="Times New Roman" w:cs="Times New Roman"/>
                <w:sz w:val="24"/>
                <w:szCs w:val="24"/>
              </w:rPr>
              <w:tab/>
            </w:r>
            <w:r w:rsidRPr="00027194">
              <w:rPr>
                <w:rFonts w:ascii="Times New Roman" w:hAnsi="Times New Roman" w:cs="Times New Roman"/>
                <w:sz w:val="24"/>
                <w:szCs w:val="24"/>
              </w:rPr>
              <w:fldChar w:fldCharType="begin"/>
            </w:r>
            <w:r w:rsidRPr="00027194">
              <w:rPr>
                <w:rFonts w:ascii="Times New Roman" w:hAnsi="Times New Roman" w:cs="Times New Roman"/>
                <w:sz w:val="24"/>
                <w:szCs w:val="24"/>
              </w:rPr>
              <w:instrText>PAGEREF _Toc16648 \h</w:instrText>
            </w:r>
            <w:r w:rsidRPr="00027194">
              <w:rPr>
                <w:rFonts w:ascii="Times New Roman" w:hAnsi="Times New Roman" w:cs="Times New Roman"/>
                <w:sz w:val="24"/>
                <w:szCs w:val="24"/>
              </w:rPr>
            </w:r>
            <w:r w:rsidRPr="00027194">
              <w:rPr>
                <w:rFonts w:ascii="Times New Roman" w:hAnsi="Times New Roman" w:cs="Times New Roman"/>
                <w:sz w:val="24"/>
                <w:szCs w:val="24"/>
              </w:rPr>
              <w:fldChar w:fldCharType="separate"/>
            </w:r>
            <w:r w:rsidRPr="00027194">
              <w:rPr>
                <w:rFonts w:ascii="Times New Roman" w:hAnsi="Times New Roman" w:cs="Times New Roman"/>
                <w:sz w:val="24"/>
                <w:szCs w:val="24"/>
              </w:rPr>
              <w:t xml:space="preserve">14 </w:t>
            </w:r>
            <w:r w:rsidRPr="00027194">
              <w:rPr>
                <w:rFonts w:ascii="Times New Roman" w:hAnsi="Times New Roman" w:cs="Times New Roman"/>
                <w:sz w:val="24"/>
                <w:szCs w:val="24"/>
              </w:rPr>
              <w:fldChar w:fldCharType="end"/>
            </w:r>
          </w:hyperlink>
        </w:p>
        <w:p w14:paraId="256CC47C" w14:textId="77777777" w:rsidR="00027194" w:rsidRPr="00027194" w:rsidRDefault="00027194" w:rsidP="00027194">
          <w:pPr>
            <w:rPr>
              <w:rFonts w:ascii="Times New Roman" w:hAnsi="Times New Roman" w:cs="Times New Roman"/>
              <w:sz w:val="24"/>
              <w:szCs w:val="24"/>
            </w:rPr>
          </w:pPr>
          <w:r w:rsidRPr="00027194">
            <w:rPr>
              <w:rFonts w:ascii="Times New Roman" w:hAnsi="Times New Roman" w:cs="Times New Roman"/>
              <w:sz w:val="24"/>
              <w:szCs w:val="24"/>
            </w:rPr>
            <w:fldChar w:fldCharType="end"/>
          </w:r>
        </w:p>
      </w:sdtContent>
    </w:sdt>
    <w:p w14:paraId="58BA7D7F" w14:textId="77777777" w:rsidR="00027194" w:rsidRPr="00027194" w:rsidRDefault="00027194" w:rsidP="00027194">
      <w:pPr>
        <w:spacing w:line="451" w:lineRule="auto"/>
        <w:ind w:left="-5" w:right="3"/>
        <w:rPr>
          <w:rFonts w:ascii="Times New Roman" w:hAnsi="Times New Roman" w:cs="Times New Roman"/>
          <w:sz w:val="24"/>
          <w:szCs w:val="24"/>
        </w:rPr>
      </w:pPr>
      <w:r w:rsidRPr="00027194">
        <w:rPr>
          <w:rFonts w:ascii="Times New Roman" w:hAnsi="Times New Roman" w:cs="Times New Roman"/>
          <w:sz w:val="24"/>
          <w:szCs w:val="24"/>
        </w:rPr>
        <w:t xml:space="preserve"> </w:t>
      </w:r>
    </w:p>
    <w:p w14:paraId="056D50AD" w14:textId="77777777" w:rsidR="00027194" w:rsidRPr="00027194" w:rsidRDefault="00027194" w:rsidP="00027194">
      <w:pPr>
        <w:spacing w:after="0"/>
        <w:rPr>
          <w:rFonts w:ascii="Times New Roman" w:hAnsi="Times New Roman" w:cs="Times New Roman"/>
          <w:sz w:val="24"/>
          <w:szCs w:val="24"/>
        </w:rPr>
      </w:pPr>
      <w:r w:rsidRPr="00027194">
        <w:rPr>
          <w:rFonts w:ascii="Times New Roman" w:hAnsi="Times New Roman" w:cs="Times New Roman"/>
          <w:sz w:val="24"/>
          <w:szCs w:val="24"/>
        </w:rPr>
        <w:t xml:space="preserve"> </w:t>
      </w:r>
      <w:r w:rsidRPr="00027194">
        <w:rPr>
          <w:rFonts w:ascii="Times New Roman" w:hAnsi="Times New Roman" w:cs="Times New Roman"/>
          <w:sz w:val="24"/>
          <w:szCs w:val="24"/>
        </w:rPr>
        <w:tab/>
        <w:t xml:space="preserve"> </w:t>
      </w:r>
    </w:p>
    <w:p w14:paraId="4DBCA0AA" w14:textId="77777777" w:rsidR="00027194" w:rsidRPr="00027194" w:rsidRDefault="00027194" w:rsidP="00027194">
      <w:pPr>
        <w:pStyle w:val="Heading1"/>
        <w:rPr>
          <w:rFonts w:ascii="Times New Roman" w:hAnsi="Times New Roman" w:cs="Times New Roman"/>
          <w:b/>
          <w:bCs/>
          <w:i/>
          <w:iCs/>
          <w:sz w:val="24"/>
          <w:szCs w:val="24"/>
          <w:u w:val="single"/>
        </w:rPr>
      </w:pPr>
      <w:bookmarkStart w:id="15" w:name="_Toc16643"/>
      <w:r w:rsidRPr="00027194">
        <w:rPr>
          <w:rFonts w:ascii="Times New Roman" w:hAnsi="Times New Roman" w:cs="Times New Roman"/>
          <w:sz w:val="24"/>
          <w:szCs w:val="24"/>
        </w:rPr>
        <w:t xml:space="preserve">                                       </w:t>
      </w:r>
      <w:r w:rsidRPr="00027194">
        <w:rPr>
          <w:rFonts w:ascii="Times New Roman" w:hAnsi="Times New Roman" w:cs="Times New Roman"/>
          <w:b/>
          <w:bCs/>
          <w:i/>
          <w:iCs/>
          <w:sz w:val="24"/>
          <w:szCs w:val="24"/>
          <w:u w:val="single"/>
        </w:rPr>
        <w:t xml:space="preserve">Introduction </w:t>
      </w:r>
      <w:bookmarkEnd w:id="15"/>
    </w:p>
    <w:p w14:paraId="586C6CDA" w14:textId="77777777" w:rsidR="00027194" w:rsidRPr="00027194" w:rsidRDefault="00027194" w:rsidP="00027194">
      <w:pPr>
        <w:rPr>
          <w:rFonts w:ascii="Times New Roman" w:hAnsi="Times New Roman" w:cs="Times New Roman"/>
          <w:sz w:val="24"/>
          <w:szCs w:val="24"/>
        </w:rPr>
      </w:pPr>
    </w:p>
    <w:p w14:paraId="5298D1E4" w14:textId="77777777" w:rsidR="00027194" w:rsidRPr="00027194" w:rsidRDefault="00027194" w:rsidP="00027194">
      <w:pPr>
        <w:rPr>
          <w:rFonts w:ascii="Times New Roman" w:hAnsi="Times New Roman" w:cs="Times New Roman"/>
          <w:sz w:val="24"/>
          <w:szCs w:val="24"/>
        </w:rPr>
      </w:pPr>
    </w:p>
    <w:p w14:paraId="4BB90AD8" w14:textId="77777777" w:rsidR="00027194" w:rsidRPr="00027194" w:rsidRDefault="00027194" w:rsidP="00027194">
      <w:pPr>
        <w:spacing w:after="4"/>
        <w:ind w:left="-5" w:right="3"/>
        <w:rPr>
          <w:rFonts w:ascii="Times New Roman" w:hAnsi="Times New Roman" w:cs="Times New Roman"/>
          <w:sz w:val="24"/>
          <w:szCs w:val="24"/>
        </w:rPr>
      </w:pPr>
      <w:r w:rsidRPr="00027194">
        <w:rPr>
          <w:rFonts w:ascii="Times New Roman" w:hAnsi="Times New Roman" w:cs="Times New Roman"/>
          <w:sz w:val="24"/>
          <w:szCs w:val="24"/>
        </w:rPr>
        <w:lastRenderedPageBreak/>
        <w:t xml:space="preserve">Marketing is a fundamental organizational process for exploring a market. Determining the target market and devising a marketing plan is an integral part of the marketing process. In this report, we will discuss the key factors of our start-up “The Café Hunter’s target market. Then we will prepare a marketing plan for our business (Kreutzer, 2019).  </w:t>
      </w:r>
      <w:r w:rsidRPr="00027194">
        <w:rPr>
          <w:rFonts w:ascii="Times New Roman" w:hAnsi="Times New Roman" w:cs="Times New Roman"/>
          <w:sz w:val="24"/>
          <w:szCs w:val="24"/>
        </w:rPr>
        <w:br w:type="page"/>
      </w:r>
    </w:p>
    <w:p w14:paraId="14E1D358" w14:textId="77777777" w:rsidR="00027194" w:rsidRPr="00027194" w:rsidRDefault="00027194" w:rsidP="00027194">
      <w:pPr>
        <w:pStyle w:val="Heading1"/>
        <w:ind w:right="12"/>
        <w:rPr>
          <w:rFonts w:ascii="Times New Roman" w:hAnsi="Times New Roman" w:cs="Times New Roman"/>
          <w:b/>
          <w:bCs/>
          <w:sz w:val="24"/>
          <w:szCs w:val="24"/>
        </w:rPr>
      </w:pPr>
      <w:bookmarkStart w:id="16" w:name="_Toc16644"/>
      <w:r w:rsidRPr="00027194">
        <w:rPr>
          <w:rFonts w:ascii="Times New Roman" w:hAnsi="Times New Roman" w:cs="Times New Roman"/>
          <w:b/>
          <w:bCs/>
          <w:sz w:val="24"/>
          <w:szCs w:val="24"/>
        </w:rPr>
        <w:lastRenderedPageBreak/>
        <w:t xml:space="preserve">Target Market </w:t>
      </w:r>
      <w:bookmarkEnd w:id="16"/>
    </w:p>
    <w:p w14:paraId="36758666" w14:textId="77777777" w:rsidR="00027194" w:rsidRPr="00027194" w:rsidRDefault="00027194" w:rsidP="00027194">
      <w:pPr>
        <w:spacing w:after="26"/>
        <w:ind w:left="-5" w:right="3"/>
        <w:rPr>
          <w:rFonts w:ascii="Times New Roman" w:hAnsi="Times New Roman" w:cs="Times New Roman"/>
          <w:sz w:val="24"/>
          <w:szCs w:val="24"/>
        </w:rPr>
      </w:pPr>
      <w:r w:rsidRPr="00027194">
        <w:rPr>
          <w:rFonts w:ascii="Times New Roman" w:hAnsi="Times New Roman" w:cs="Times New Roman"/>
          <w:sz w:val="24"/>
          <w:szCs w:val="24"/>
        </w:rPr>
        <w:t xml:space="preserve">Target market is the focused segment of a company to which a company tends to serve. A target market consists of potential customers for a business in which it wants to spend its resources. </w:t>
      </w:r>
    </w:p>
    <w:p w14:paraId="55B1D012" w14:textId="77777777" w:rsidR="00027194" w:rsidRPr="00027194" w:rsidRDefault="00027194" w:rsidP="00027194">
      <w:pPr>
        <w:ind w:left="-5" w:right="3"/>
        <w:rPr>
          <w:rFonts w:ascii="Times New Roman" w:hAnsi="Times New Roman" w:cs="Times New Roman"/>
          <w:sz w:val="24"/>
          <w:szCs w:val="24"/>
        </w:rPr>
      </w:pPr>
      <w:r w:rsidRPr="00027194">
        <w:rPr>
          <w:rFonts w:ascii="Times New Roman" w:hAnsi="Times New Roman" w:cs="Times New Roman"/>
          <w:sz w:val="24"/>
          <w:szCs w:val="24"/>
        </w:rPr>
        <w:t xml:space="preserve">Our restaurant “The Café Hunter”, will have its target market consists of various range of potential customers. The target market of our restaurant is described below: </w:t>
      </w:r>
    </w:p>
    <w:p w14:paraId="2188144A" w14:textId="77777777" w:rsidR="00027194" w:rsidRPr="00027194" w:rsidRDefault="00027194" w:rsidP="00027194">
      <w:pPr>
        <w:pStyle w:val="Heading3"/>
        <w:ind w:left="-5"/>
        <w:rPr>
          <w:rFonts w:ascii="Times New Roman" w:hAnsi="Times New Roman" w:cs="Times New Roman"/>
        </w:rPr>
      </w:pPr>
      <w:r w:rsidRPr="00027194">
        <w:rPr>
          <w:rFonts w:ascii="Times New Roman" w:hAnsi="Times New Roman" w:cs="Times New Roman"/>
        </w:rPr>
        <w:t xml:space="preserve">AGE </w:t>
      </w:r>
    </w:p>
    <w:p w14:paraId="7C7F14E0" w14:textId="77777777" w:rsidR="00027194" w:rsidRPr="00027194" w:rsidRDefault="00027194" w:rsidP="00027194">
      <w:pPr>
        <w:ind w:left="-5" w:right="3"/>
        <w:rPr>
          <w:rFonts w:ascii="Times New Roman" w:hAnsi="Times New Roman" w:cs="Times New Roman"/>
          <w:sz w:val="24"/>
          <w:szCs w:val="24"/>
        </w:rPr>
      </w:pPr>
      <w:r w:rsidRPr="00027194">
        <w:rPr>
          <w:rFonts w:ascii="Times New Roman" w:hAnsi="Times New Roman" w:cs="Times New Roman"/>
          <w:sz w:val="24"/>
          <w:szCs w:val="24"/>
        </w:rPr>
        <w:t xml:space="preserve">The age range of our target customers will be 15 to 40 years. As we will sell fast food items and soft drinks, we have set the age range of our target customers from 15 to 40 years. People of this age group tend to eat fast food on a regular basis. And that is the fact that we have taken into consideration while </w:t>
      </w:r>
      <w:proofErr w:type="spellStart"/>
      <w:r w:rsidRPr="00027194">
        <w:rPr>
          <w:rFonts w:ascii="Times New Roman" w:hAnsi="Times New Roman" w:cs="Times New Roman"/>
          <w:sz w:val="24"/>
          <w:szCs w:val="24"/>
        </w:rPr>
        <w:t>analysing</w:t>
      </w:r>
      <w:proofErr w:type="spellEnd"/>
      <w:r w:rsidRPr="00027194">
        <w:rPr>
          <w:rFonts w:ascii="Times New Roman" w:hAnsi="Times New Roman" w:cs="Times New Roman"/>
          <w:sz w:val="24"/>
          <w:szCs w:val="24"/>
        </w:rPr>
        <w:t xml:space="preserve"> our target market (</w:t>
      </w:r>
      <w:proofErr w:type="spellStart"/>
      <w:r w:rsidRPr="00027194">
        <w:rPr>
          <w:rFonts w:ascii="Times New Roman" w:hAnsi="Times New Roman" w:cs="Times New Roman"/>
          <w:sz w:val="24"/>
          <w:szCs w:val="24"/>
        </w:rPr>
        <w:t>Opresnik</w:t>
      </w:r>
      <w:proofErr w:type="spellEnd"/>
      <w:r w:rsidRPr="00027194">
        <w:rPr>
          <w:rFonts w:ascii="Times New Roman" w:hAnsi="Times New Roman" w:cs="Times New Roman"/>
          <w:sz w:val="24"/>
          <w:szCs w:val="24"/>
        </w:rPr>
        <w:t xml:space="preserve">, 2018). </w:t>
      </w:r>
    </w:p>
    <w:p w14:paraId="3250C5D8" w14:textId="77777777" w:rsidR="00027194" w:rsidRPr="00027194" w:rsidRDefault="00027194" w:rsidP="00027194">
      <w:pPr>
        <w:ind w:left="-5" w:right="3"/>
        <w:rPr>
          <w:rFonts w:ascii="Times New Roman" w:hAnsi="Times New Roman" w:cs="Times New Roman"/>
          <w:sz w:val="24"/>
          <w:szCs w:val="24"/>
        </w:rPr>
      </w:pPr>
      <w:r w:rsidRPr="00027194">
        <w:rPr>
          <w:rFonts w:ascii="Times New Roman" w:hAnsi="Times New Roman" w:cs="Times New Roman"/>
          <w:sz w:val="24"/>
          <w:szCs w:val="24"/>
        </w:rPr>
        <w:t xml:space="preserve">People older than 40 years do not usually eat fast foods as they tend to eat homemade food. The people younger than 15 years are not usually self-reliant and cannot just walk into a restaurant and buy fast foods. So, after considering these facts, we have set the age range of our target customers from 15-40 years (Wood, 2016). </w:t>
      </w:r>
    </w:p>
    <w:p w14:paraId="5FC2BBAB" w14:textId="77777777" w:rsidR="00027194" w:rsidRPr="00027194" w:rsidRDefault="00027194" w:rsidP="00027194">
      <w:pPr>
        <w:pStyle w:val="Heading3"/>
        <w:ind w:left="-5"/>
        <w:rPr>
          <w:rFonts w:ascii="Times New Roman" w:hAnsi="Times New Roman" w:cs="Times New Roman"/>
        </w:rPr>
      </w:pPr>
      <w:r w:rsidRPr="00027194">
        <w:rPr>
          <w:rFonts w:ascii="Times New Roman" w:hAnsi="Times New Roman" w:cs="Times New Roman"/>
        </w:rPr>
        <w:t xml:space="preserve">Gender </w:t>
      </w:r>
    </w:p>
    <w:p w14:paraId="4CA684E8" w14:textId="77777777" w:rsidR="00027194" w:rsidRPr="00027194" w:rsidRDefault="00027194" w:rsidP="00027194">
      <w:pPr>
        <w:ind w:left="-5" w:right="3"/>
        <w:rPr>
          <w:rFonts w:ascii="Times New Roman" w:hAnsi="Times New Roman" w:cs="Times New Roman"/>
          <w:sz w:val="24"/>
          <w:szCs w:val="24"/>
        </w:rPr>
      </w:pPr>
      <w:r w:rsidRPr="00027194">
        <w:rPr>
          <w:rFonts w:ascii="Times New Roman" w:hAnsi="Times New Roman" w:cs="Times New Roman"/>
          <w:sz w:val="24"/>
          <w:szCs w:val="24"/>
        </w:rPr>
        <w:t xml:space="preserve">We have considered both male and female as the gender of our target customer. It is safe to assume that both male and female customers like fast food items and soft drinks. So, we have set the gender of our target customers based on these facts, and we will serve both male and female. </w:t>
      </w:r>
    </w:p>
    <w:p w14:paraId="2B45A6CD" w14:textId="77777777" w:rsidR="00027194" w:rsidRPr="00027194" w:rsidRDefault="00027194" w:rsidP="00027194">
      <w:pPr>
        <w:pStyle w:val="Heading3"/>
        <w:ind w:left="-5"/>
        <w:rPr>
          <w:rFonts w:ascii="Times New Roman" w:hAnsi="Times New Roman" w:cs="Times New Roman"/>
        </w:rPr>
      </w:pPr>
      <w:r w:rsidRPr="00027194">
        <w:rPr>
          <w:rFonts w:ascii="Times New Roman" w:hAnsi="Times New Roman" w:cs="Times New Roman"/>
        </w:rPr>
        <w:t xml:space="preserve">Profession </w:t>
      </w:r>
    </w:p>
    <w:p w14:paraId="2A1CDD3E" w14:textId="77777777" w:rsidR="00027194" w:rsidRPr="00027194" w:rsidRDefault="00027194" w:rsidP="00027194">
      <w:pPr>
        <w:ind w:left="-5" w:right="3"/>
        <w:rPr>
          <w:rFonts w:ascii="Times New Roman" w:hAnsi="Times New Roman" w:cs="Times New Roman"/>
          <w:sz w:val="24"/>
          <w:szCs w:val="24"/>
        </w:rPr>
      </w:pPr>
      <w:r w:rsidRPr="00027194">
        <w:rPr>
          <w:rFonts w:ascii="Times New Roman" w:hAnsi="Times New Roman" w:cs="Times New Roman"/>
          <w:sz w:val="24"/>
          <w:szCs w:val="24"/>
        </w:rPr>
        <w:t xml:space="preserve">We have </w:t>
      </w:r>
      <w:proofErr w:type="spellStart"/>
      <w:r w:rsidRPr="00027194">
        <w:rPr>
          <w:rFonts w:ascii="Times New Roman" w:hAnsi="Times New Roman" w:cs="Times New Roman"/>
          <w:sz w:val="24"/>
          <w:szCs w:val="24"/>
        </w:rPr>
        <w:t>prioritised</w:t>
      </w:r>
      <w:proofErr w:type="spellEnd"/>
      <w:r w:rsidRPr="00027194">
        <w:rPr>
          <w:rFonts w:ascii="Times New Roman" w:hAnsi="Times New Roman" w:cs="Times New Roman"/>
          <w:sz w:val="24"/>
          <w:szCs w:val="24"/>
        </w:rPr>
        <w:t xml:space="preserve"> students and job holders as potential customers of our target market. Though we will serve every type of people, the people of these professions will be our target customers. Students usually come to coffee shops after their classes or between the breaks for having their launch or snacks. Also, the job holders often come to coffee shops with colleagues after their office hour for gossiping. We have set the profession of our target customers after considering these matters (Kreutzer, 2019). </w:t>
      </w:r>
    </w:p>
    <w:p w14:paraId="3060540A" w14:textId="77777777" w:rsidR="00027194" w:rsidRPr="00027194" w:rsidRDefault="00027194" w:rsidP="00027194">
      <w:pPr>
        <w:spacing w:after="275"/>
        <w:rPr>
          <w:rFonts w:ascii="Times New Roman" w:hAnsi="Times New Roman" w:cs="Times New Roman"/>
          <w:sz w:val="24"/>
          <w:szCs w:val="24"/>
        </w:rPr>
      </w:pPr>
      <w:r w:rsidRPr="00027194">
        <w:rPr>
          <w:rFonts w:ascii="Times New Roman" w:hAnsi="Times New Roman" w:cs="Times New Roman"/>
          <w:sz w:val="24"/>
          <w:szCs w:val="24"/>
        </w:rPr>
        <w:t xml:space="preserve"> </w:t>
      </w:r>
    </w:p>
    <w:p w14:paraId="7A84C62A" w14:textId="77777777" w:rsidR="00027194" w:rsidRPr="00027194" w:rsidRDefault="00027194" w:rsidP="00027194">
      <w:pPr>
        <w:spacing w:after="0"/>
        <w:rPr>
          <w:rFonts w:ascii="Times New Roman" w:hAnsi="Times New Roman" w:cs="Times New Roman"/>
          <w:sz w:val="24"/>
          <w:szCs w:val="24"/>
        </w:rPr>
      </w:pPr>
      <w:r w:rsidRPr="00027194">
        <w:rPr>
          <w:rFonts w:ascii="Times New Roman" w:hAnsi="Times New Roman" w:cs="Times New Roman"/>
          <w:sz w:val="24"/>
          <w:szCs w:val="24"/>
        </w:rPr>
        <w:t xml:space="preserve"> </w:t>
      </w:r>
    </w:p>
    <w:p w14:paraId="52B344D9" w14:textId="77777777" w:rsidR="00027194" w:rsidRPr="00027194" w:rsidRDefault="00027194" w:rsidP="00027194">
      <w:pPr>
        <w:pStyle w:val="Heading3"/>
        <w:ind w:left="-5"/>
        <w:rPr>
          <w:rFonts w:ascii="Times New Roman" w:hAnsi="Times New Roman" w:cs="Times New Roman"/>
        </w:rPr>
      </w:pPr>
      <w:r w:rsidRPr="00027194">
        <w:rPr>
          <w:rFonts w:ascii="Times New Roman" w:hAnsi="Times New Roman" w:cs="Times New Roman"/>
        </w:rPr>
        <w:t xml:space="preserve">Social Status </w:t>
      </w:r>
    </w:p>
    <w:p w14:paraId="426521F5" w14:textId="77777777" w:rsidR="00027194" w:rsidRPr="00027194" w:rsidRDefault="00027194" w:rsidP="00027194">
      <w:pPr>
        <w:ind w:left="-5" w:right="3"/>
        <w:rPr>
          <w:rFonts w:ascii="Times New Roman" w:hAnsi="Times New Roman" w:cs="Times New Roman"/>
          <w:sz w:val="24"/>
          <w:szCs w:val="24"/>
        </w:rPr>
      </w:pPr>
      <w:r w:rsidRPr="00027194">
        <w:rPr>
          <w:rFonts w:ascii="Times New Roman" w:hAnsi="Times New Roman" w:cs="Times New Roman"/>
          <w:sz w:val="24"/>
          <w:szCs w:val="24"/>
        </w:rPr>
        <w:t xml:space="preserve">After </w:t>
      </w:r>
      <w:proofErr w:type="spellStart"/>
      <w:r w:rsidRPr="00027194">
        <w:rPr>
          <w:rFonts w:ascii="Times New Roman" w:hAnsi="Times New Roman" w:cs="Times New Roman"/>
          <w:sz w:val="24"/>
          <w:szCs w:val="24"/>
        </w:rPr>
        <w:t>analysing</w:t>
      </w:r>
      <w:proofErr w:type="spellEnd"/>
      <w:r w:rsidRPr="00027194">
        <w:rPr>
          <w:rFonts w:ascii="Times New Roman" w:hAnsi="Times New Roman" w:cs="Times New Roman"/>
          <w:sz w:val="24"/>
          <w:szCs w:val="24"/>
        </w:rPr>
        <w:t xml:space="preserve"> our target market, we have found out that people of medium and low status tend to visit fast-food coffee shops. Among them, the middle-class people tend to visit coffee shops more than lower-class people. The fast-food items of a coffee shop are affordable for the middleclass people. So, they are more likely to go there. But the fast-food items of coffee shop often considered as a luxury for lower-class </w:t>
      </w:r>
      <w:r w:rsidRPr="00027194">
        <w:rPr>
          <w:rFonts w:ascii="Times New Roman" w:hAnsi="Times New Roman" w:cs="Times New Roman"/>
          <w:sz w:val="24"/>
          <w:szCs w:val="24"/>
        </w:rPr>
        <w:lastRenderedPageBreak/>
        <w:t xml:space="preserve">people. The people of higher-class society are more likely to go to a five-star hotel or restaurant for their outing. So, after </w:t>
      </w:r>
      <w:proofErr w:type="spellStart"/>
      <w:r w:rsidRPr="00027194">
        <w:rPr>
          <w:rFonts w:ascii="Times New Roman" w:hAnsi="Times New Roman" w:cs="Times New Roman"/>
          <w:sz w:val="24"/>
          <w:szCs w:val="24"/>
        </w:rPr>
        <w:t>analysing</w:t>
      </w:r>
      <w:proofErr w:type="spellEnd"/>
      <w:r w:rsidRPr="00027194">
        <w:rPr>
          <w:rFonts w:ascii="Times New Roman" w:hAnsi="Times New Roman" w:cs="Times New Roman"/>
          <w:sz w:val="24"/>
          <w:szCs w:val="24"/>
        </w:rPr>
        <w:t xml:space="preserve"> these facts, we have set the social status of our target market (</w:t>
      </w:r>
      <w:proofErr w:type="spellStart"/>
      <w:r w:rsidRPr="00027194">
        <w:rPr>
          <w:rFonts w:ascii="Times New Roman" w:hAnsi="Times New Roman" w:cs="Times New Roman"/>
          <w:sz w:val="24"/>
          <w:szCs w:val="24"/>
        </w:rPr>
        <w:t>THao</w:t>
      </w:r>
      <w:proofErr w:type="spellEnd"/>
      <w:r w:rsidRPr="00027194">
        <w:rPr>
          <w:rFonts w:ascii="Times New Roman" w:hAnsi="Times New Roman" w:cs="Times New Roman"/>
          <w:sz w:val="24"/>
          <w:szCs w:val="24"/>
        </w:rPr>
        <w:t xml:space="preserve">, 2019). </w:t>
      </w:r>
    </w:p>
    <w:p w14:paraId="3CD487C6" w14:textId="77777777" w:rsidR="00027194" w:rsidRPr="00027194" w:rsidRDefault="00027194" w:rsidP="00027194">
      <w:pPr>
        <w:pStyle w:val="Heading3"/>
        <w:ind w:left="-5"/>
        <w:rPr>
          <w:rFonts w:ascii="Times New Roman" w:hAnsi="Times New Roman" w:cs="Times New Roman"/>
        </w:rPr>
      </w:pPr>
      <w:r w:rsidRPr="00027194">
        <w:rPr>
          <w:rFonts w:ascii="Times New Roman" w:hAnsi="Times New Roman" w:cs="Times New Roman"/>
        </w:rPr>
        <w:t xml:space="preserve">Income Level </w:t>
      </w:r>
    </w:p>
    <w:p w14:paraId="4069939E" w14:textId="77777777" w:rsidR="00027194" w:rsidRPr="00027194" w:rsidRDefault="00027194" w:rsidP="00027194">
      <w:pPr>
        <w:ind w:left="-5" w:right="3"/>
        <w:rPr>
          <w:rFonts w:ascii="Times New Roman" w:hAnsi="Times New Roman" w:cs="Times New Roman"/>
          <w:sz w:val="24"/>
          <w:szCs w:val="24"/>
        </w:rPr>
      </w:pPr>
      <w:r w:rsidRPr="00027194">
        <w:rPr>
          <w:rFonts w:ascii="Times New Roman" w:hAnsi="Times New Roman" w:cs="Times New Roman"/>
          <w:sz w:val="24"/>
          <w:szCs w:val="24"/>
        </w:rPr>
        <w:t xml:space="preserve">We have focused on customers with income level low to medium in our target market analysis. We will set the price of each item included in our food menu in such a way that the people with lower and medium income level can afford our foods items. Also, people of low- and medium-income visits coffee shop for various outing purpose like gossiping with friends and colleagues, going on dates etc. The people with higher income level mostly go to five-star hotels and restaurants as they can afford those places. So, we can see that it’s all about affordability. So, we have set our target customer’s income level based on these factors (Strobl, 2020). </w:t>
      </w:r>
    </w:p>
    <w:p w14:paraId="2D50E253" w14:textId="77777777" w:rsidR="00027194" w:rsidRPr="00027194" w:rsidRDefault="00027194" w:rsidP="00027194">
      <w:pPr>
        <w:pStyle w:val="Heading3"/>
        <w:ind w:left="-5"/>
        <w:rPr>
          <w:rFonts w:ascii="Times New Roman" w:hAnsi="Times New Roman" w:cs="Times New Roman"/>
        </w:rPr>
      </w:pPr>
      <w:r w:rsidRPr="00027194">
        <w:rPr>
          <w:rFonts w:ascii="Times New Roman" w:hAnsi="Times New Roman" w:cs="Times New Roman"/>
        </w:rPr>
        <w:t xml:space="preserve">Preferences </w:t>
      </w:r>
    </w:p>
    <w:p w14:paraId="13076066" w14:textId="77777777" w:rsidR="00027194" w:rsidRPr="00027194" w:rsidRDefault="00027194" w:rsidP="00027194">
      <w:pPr>
        <w:spacing w:after="258"/>
        <w:ind w:left="-5" w:right="3"/>
        <w:rPr>
          <w:rFonts w:ascii="Times New Roman" w:hAnsi="Times New Roman" w:cs="Times New Roman"/>
          <w:sz w:val="24"/>
          <w:szCs w:val="24"/>
        </w:rPr>
      </w:pPr>
      <w:r w:rsidRPr="00027194">
        <w:rPr>
          <w:rFonts w:ascii="Times New Roman" w:hAnsi="Times New Roman" w:cs="Times New Roman"/>
          <w:sz w:val="24"/>
          <w:szCs w:val="24"/>
        </w:rPr>
        <w:t>The preference of our target marketing strategy will be the foodies who like to taste different food items of restaurants and review them in social media. This approach will help us to get better market coverage. People follow different foodies on social media. They watch their food reviews and visit restaurants to taste the reviewed foods. So, we have decided to put emphasis on getting the attention of foodies in order to get social media coverage (Ruiz-</w:t>
      </w:r>
      <w:proofErr w:type="spellStart"/>
      <w:r w:rsidRPr="00027194">
        <w:rPr>
          <w:rFonts w:ascii="Times New Roman" w:hAnsi="Times New Roman" w:cs="Times New Roman"/>
          <w:sz w:val="24"/>
          <w:szCs w:val="24"/>
        </w:rPr>
        <w:t>Pava</w:t>
      </w:r>
      <w:proofErr w:type="spellEnd"/>
      <w:r w:rsidRPr="00027194">
        <w:rPr>
          <w:rFonts w:ascii="Times New Roman" w:hAnsi="Times New Roman" w:cs="Times New Roman"/>
          <w:sz w:val="24"/>
          <w:szCs w:val="24"/>
        </w:rPr>
        <w:t xml:space="preserve">, 2018). </w:t>
      </w:r>
    </w:p>
    <w:p w14:paraId="1D09DF28" w14:textId="77777777" w:rsidR="00027194" w:rsidRPr="00027194" w:rsidRDefault="00027194" w:rsidP="00027194">
      <w:pPr>
        <w:spacing w:after="0"/>
        <w:rPr>
          <w:rFonts w:ascii="Times New Roman" w:hAnsi="Times New Roman" w:cs="Times New Roman"/>
          <w:sz w:val="24"/>
          <w:szCs w:val="24"/>
        </w:rPr>
      </w:pPr>
      <w:r w:rsidRPr="00027194">
        <w:rPr>
          <w:rFonts w:ascii="Times New Roman" w:hAnsi="Times New Roman" w:cs="Times New Roman"/>
          <w:sz w:val="24"/>
          <w:szCs w:val="24"/>
        </w:rPr>
        <w:t xml:space="preserve"> </w:t>
      </w:r>
      <w:r w:rsidRPr="00027194">
        <w:rPr>
          <w:rFonts w:ascii="Times New Roman" w:hAnsi="Times New Roman" w:cs="Times New Roman"/>
          <w:sz w:val="24"/>
          <w:szCs w:val="24"/>
        </w:rPr>
        <w:tab/>
        <w:t xml:space="preserve"> </w:t>
      </w:r>
    </w:p>
    <w:p w14:paraId="1EC2BA8E" w14:textId="77777777" w:rsidR="00027194" w:rsidRPr="00027194" w:rsidRDefault="00027194" w:rsidP="00027194">
      <w:pPr>
        <w:pStyle w:val="Heading1"/>
        <w:rPr>
          <w:rFonts w:ascii="Times New Roman" w:hAnsi="Times New Roman" w:cs="Times New Roman"/>
          <w:b/>
          <w:bCs/>
          <w:sz w:val="24"/>
          <w:szCs w:val="24"/>
        </w:rPr>
      </w:pPr>
      <w:bookmarkStart w:id="17" w:name="_Toc16645"/>
      <w:r w:rsidRPr="00027194">
        <w:rPr>
          <w:rFonts w:ascii="Times New Roman" w:hAnsi="Times New Roman" w:cs="Times New Roman"/>
          <w:b/>
          <w:bCs/>
          <w:sz w:val="24"/>
          <w:szCs w:val="24"/>
        </w:rPr>
        <w:t xml:space="preserve">Marketing Plan </w:t>
      </w:r>
      <w:bookmarkEnd w:id="17"/>
    </w:p>
    <w:p w14:paraId="2F7B95D4" w14:textId="77777777" w:rsidR="00027194" w:rsidRPr="00027194" w:rsidRDefault="00027194" w:rsidP="00027194">
      <w:pPr>
        <w:pStyle w:val="Heading3"/>
        <w:spacing w:after="308"/>
        <w:ind w:left="-5"/>
        <w:rPr>
          <w:rFonts w:ascii="Times New Roman" w:hAnsi="Times New Roman" w:cs="Times New Roman"/>
        </w:rPr>
      </w:pPr>
      <w:r w:rsidRPr="00027194">
        <w:rPr>
          <w:rFonts w:ascii="Times New Roman" w:hAnsi="Times New Roman" w:cs="Times New Roman"/>
        </w:rPr>
        <w:t xml:space="preserve">Marketing Process </w:t>
      </w:r>
    </w:p>
    <w:p w14:paraId="332FC15B" w14:textId="77777777" w:rsidR="00027194" w:rsidRPr="00027194" w:rsidRDefault="00027194" w:rsidP="00027194">
      <w:pPr>
        <w:ind w:left="-5" w:right="3"/>
        <w:rPr>
          <w:rFonts w:ascii="Times New Roman" w:hAnsi="Times New Roman" w:cs="Times New Roman"/>
          <w:sz w:val="24"/>
          <w:szCs w:val="24"/>
        </w:rPr>
      </w:pPr>
      <w:r w:rsidRPr="00027194">
        <w:rPr>
          <w:rFonts w:ascii="Times New Roman" w:hAnsi="Times New Roman" w:cs="Times New Roman"/>
          <w:sz w:val="24"/>
          <w:szCs w:val="24"/>
        </w:rPr>
        <w:t xml:space="preserve">We will consider systematic marketing planning approaches for our restaurant “The Café Hunter”. The marketing process for our restaurant is described below: </w:t>
      </w:r>
    </w:p>
    <w:p w14:paraId="4A1983A5" w14:textId="77777777" w:rsidR="00027194" w:rsidRPr="00027194" w:rsidRDefault="00027194" w:rsidP="00027194">
      <w:pPr>
        <w:pStyle w:val="Heading3"/>
        <w:ind w:left="-5"/>
        <w:rPr>
          <w:rFonts w:ascii="Times New Roman" w:hAnsi="Times New Roman" w:cs="Times New Roman"/>
          <w:b/>
          <w:bCs/>
        </w:rPr>
      </w:pPr>
      <w:r w:rsidRPr="00027194">
        <w:rPr>
          <w:rFonts w:ascii="Times New Roman" w:hAnsi="Times New Roman" w:cs="Times New Roman"/>
          <w:b/>
          <w:bCs/>
        </w:rPr>
        <w:t xml:space="preserve">Mission </w:t>
      </w:r>
    </w:p>
    <w:p w14:paraId="4FDC24A3" w14:textId="77777777" w:rsidR="00027194" w:rsidRPr="00027194" w:rsidRDefault="00027194" w:rsidP="00027194">
      <w:pPr>
        <w:ind w:left="-5" w:right="3"/>
        <w:rPr>
          <w:rFonts w:ascii="Times New Roman" w:hAnsi="Times New Roman" w:cs="Times New Roman"/>
          <w:sz w:val="24"/>
          <w:szCs w:val="24"/>
        </w:rPr>
      </w:pPr>
      <w:r w:rsidRPr="00027194">
        <w:rPr>
          <w:rFonts w:ascii="Times New Roman" w:hAnsi="Times New Roman" w:cs="Times New Roman"/>
          <w:sz w:val="24"/>
          <w:szCs w:val="24"/>
        </w:rPr>
        <w:t xml:space="preserve">Our mission is to provide a better service quality product in order to attract our target customer. In this way, we will be able to gain a competitive advantage in our market. We are aiming to design our products and services in such a way that the people of medium and lower income could easily afford our foods and come to our restaurant on a regular basis. So, we are hoping to provide the best food and services to our customer (Wood, 2016). </w:t>
      </w:r>
    </w:p>
    <w:p w14:paraId="4B7656EF" w14:textId="77777777" w:rsidR="00027194" w:rsidRPr="00027194" w:rsidRDefault="00027194" w:rsidP="00027194">
      <w:pPr>
        <w:pStyle w:val="Heading3"/>
        <w:ind w:left="-5"/>
        <w:rPr>
          <w:rFonts w:ascii="Times New Roman" w:hAnsi="Times New Roman" w:cs="Times New Roman"/>
          <w:b/>
          <w:bCs/>
        </w:rPr>
      </w:pPr>
      <w:r w:rsidRPr="00027194">
        <w:rPr>
          <w:rFonts w:ascii="Times New Roman" w:hAnsi="Times New Roman" w:cs="Times New Roman"/>
          <w:b/>
          <w:bCs/>
        </w:rPr>
        <w:lastRenderedPageBreak/>
        <w:t xml:space="preserve">Situation Analysis </w:t>
      </w:r>
    </w:p>
    <w:p w14:paraId="15F1E0E0" w14:textId="77777777" w:rsidR="00027194" w:rsidRPr="00027194" w:rsidRDefault="00027194" w:rsidP="00027194">
      <w:pPr>
        <w:ind w:left="-5" w:right="3"/>
        <w:rPr>
          <w:rFonts w:ascii="Times New Roman" w:hAnsi="Times New Roman" w:cs="Times New Roman"/>
          <w:sz w:val="24"/>
          <w:szCs w:val="24"/>
        </w:rPr>
      </w:pPr>
      <w:r w:rsidRPr="00027194">
        <w:rPr>
          <w:rFonts w:ascii="Times New Roman" w:hAnsi="Times New Roman" w:cs="Times New Roman"/>
          <w:sz w:val="24"/>
          <w:szCs w:val="24"/>
        </w:rPr>
        <w:t xml:space="preserve">Situation analysis involves the factors that indicate the product and </w:t>
      </w:r>
      <w:proofErr w:type="spellStart"/>
      <w:r w:rsidRPr="00027194">
        <w:rPr>
          <w:rFonts w:ascii="Times New Roman" w:hAnsi="Times New Roman" w:cs="Times New Roman"/>
          <w:sz w:val="24"/>
          <w:szCs w:val="24"/>
        </w:rPr>
        <w:t>organisational</w:t>
      </w:r>
      <w:proofErr w:type="spellEnd"/>
      <w:r w:rsidRPr="00027194">
        <w:rPr>
          <w:rFonts w:ascii="Times New Roman" w:hAnsi="Times New Roman" w:cs="Times New Roman"/>
          <w:sz w:val="24"/>
          <w:szCs w:val="24"/>
        </w:rPr>
        <w:t xml:space="preserve"> position while </w:t>
      </w:r>
      <w:proofErr w:type="spellStart"/>
      <w:r w:rsidRPr="00027194">
        <w:rPr>
          <w:rFonts w:ascii="Times New Roman" w:hAnsi="Times New Roman" w:cs="Times New Roman"/>
          <w:sz w:val="24"/>
          <w:szCs w:val="24"/>
        </w:rPr>
        <w:t>analysing</w:t>
      </w:r>
      <w:proofErr w:type="spellEnd"/>
      <w:r w:rsidRPr="00027194">
        <w:rPr>
          <w:rFonts w:ascii="Times New Roman" w:hAnsi="Times New Roman" w:cs="Times New Roman"/>
          <w:sz w:val="24"/>
          <w:szCs w:val="24"/>
        </w:rPr>
        <w:t xml:space="preserve"> the scope of survival in a particular business environment or market. We have done a situation analysis for our restaurant business by considering the number of competitors available in the market, the product they are offering and the demand for those products. There are a lot of coffee shops and restaurants in London. The products they offer are also homogeneous, and the price they are charging is also relatable to each other (</w:t>
      </w:r>
      <w:proofErr w:type="spellStart"/>
      <w:r w:rsidRPr="00027194">
        <w:rPr>
          <w:rFonts w:ascii="Times New Roman" w:hAnsi="Times New Roman" w:cs="Times New Roman"/>
          <w:sz w:val="24"/>
          <w:szCs w:val="24"/>
        </w:rPr>
        <w:t>Hollensen</w:t>
      </w:r>
      <w:proofErr w:type="spellEnd"/>
      <w:r w:rsidRPr="00027194">
        <w:rPr>
          <w:rFonts w:ascii="Times New Roman" w:hAnsi="Times New Roman" w:cs="Times New Roman"/>
          <w:sz w:val="24"/>
          <w:szCs w:val="24"/>
        </w:rPr>
        <w:t xml:space="preserve">, 2019).  </w:t>
      </w:r>
    </w:p>
    <w:p w14:paraId="7B4CA0E0" w14:textId="77777777" w:rsidR="00027194" w:rsidRPr="00027194" w:rsidRDefault="00027194" w:rsidP="00027194">
      <w:pPr>
        <w:ind w:left="-5" w:right="3"/>
        <w:rPr>
          <w:rFonts w:ascii="Times New Roman" w:hAnsi="Times New Roman" w:cs="Times New Roman"/>
          <w:sz w:val="24"/>
          <w:szCs w:val="24"/>
        </w:rPr>
      </w:pPr>
      <w:r w:rsidRPr="00027194">
        <w:rPr>
          <w:rFonts w:ascii="Times New Roman" w:hAnsi="Times New Roman" w:cs="Times New Roman"/>
          <w:sz w:val="24"/>
          <w:szCs w:val="24"/>
        </w:rPr>
        <w:t>We will also offer the same range of fast-food items but slightly differentiated. It will be tough for us to sustain in a market that big and with a massive number of competitors. But we are promising to offer better quality and delicious fast food and coffee items (</w:t>
      </w:r>
      <w:proofErr w:type="spellStart"/>
      <w:r w:rsidRPr="00027194">
        <w:rPr>
          <w:rFonts w:ascii="Times New Roman" w:hAnsi="Times New Roman" w:cs="Times New Roman"/>
          <w:sz w:val="24"/>
          <w:szCs w:val="24"/>
        </w:rPr>
        <w:t>Opresnik</w:t>
      </w:r>
      <w:proofErr w:type="spellEnd"/>
      <w:r w:rsidRPr="00027194">
        <w:rPr>
          <w:rFonts w:ascii="Times New Roman" w:hAnsi="Times New Roman" w:cs="Times New Roman"/>
          <w:sz w:val="24"/>
          <w:szCs w:val="24"/>
        </w:rPr>
        <w:t xml:space="preserve">, 2018). </w:t>
      </w:r>
    </w:p>
    <w:p w14:paraId="45C4B7B9" w14:textId="77777777" w:rsidR="00027194" w:rsidRPr="00027194" w:rsidRDefault="00027194" w:rsidP="00027194">
      <w:pPr>
        <w:pStyle w:val="Heading3"/>
        <w:ind w:left="-5"/>
        <w:rPr>
          <w:rFonts w:ascii="Times New Roman" w:hAnsi="Times New Roman" w:cs="Times New Roman"/>
          <w:b/>
          <w:bCs/>
        </w:rPr>
      </w:pPr>
      <w:r w:rsidRPr="00027194">
        <w:rPr>
          <w:rFonts w:ascii="Times New Roman" w:hAnsi="Times New Roman" w:cs="Times New Roman"/>
          <w:b/>
          <w:bCs/>
        </w:rPr>
        <w:t xml:space="preserve">Marketing Strategy </w:t>
      </w:r>
    </w:p>
    <w:p w14:paraId="26C901E9" w14:textId="77777777" w:rsidR="00027194" w:rsidRPr="00027194" w:rsidRDefault="00027194" w:rsidP="00027194">
      <w:pPr>
        <w:ind w:left="-5" w:right="3"/>
        <w:rPr>
          <w:rFonts w:ascii="Times New Roman" w:hAnsi="Times New Roman" w:cs="Times New Roman"/>
          <w:sz w:val="24"/>
          <w:szCs w:val="24"/>
        </w:rPr>
      </w:pPr>
      <w:r w:rsidRPr="00027194">
        <w:rPr>
          <w:rFonts w:ascii="Times New Roman" w:hAnsi="Times New Roman" w:cs="Times New Roman"/>
          <w:sz w:val="24"/>
          <w:szCs w:val="24"/>
        </w:rPr>
        <w:t xml:space="preserve">Marketing strategy is the most crucial part of setting up a start-up. We have </w:t>
      </w:r>
      <w:proofErr w:type="spellStart"/>
      <w:r w:rsidRPr="00027194">
        <w:rPr>
          <w:rFonts w:ascii="Times New Roman" w:hAnsi="Times New Roman" w:cs="Times New Roman"/>
          <w:sz w:val="24"/>
          <w:szCs w:val="24"/>
        </w:rPr>
        <w:t>analysed</w:t>
      </w:r>
      <w:proofErr w:type="spellEnd"/>
      <w:r w:rsidRPr="00027194">
        <w:rPr>
          <w:rFonts w:ascii="Times New Roman" w:hAnsi="Times New Roman" w:cs="Times New Roman"/>
          <w:sz w:val="24"/>
          <w:szCs w:val="24"/>
        </w:rPr>
        <w:t xml:space="preserve"> various marketing strategies for our restaurant business. Maintaining social media is an effective marketing strategy for a restaurant business. We will open a Facebook page for our restaurant, and we post tempting photos of our fast-food items and post about different combos and promotional offers that we are offering to our customers (Han, 2019). </w:t>
      </w:r>
    </w:p>
    <w:p w14:paraId="085B08FC" w14:textId="77777777" w:rsidR="00027194" w:rsidRPr="00027194" w:rsidRDefault="00027194" w:rsidP="00027194">
      <w:pPr>
        <w:ind w:left="-5" w:right="3"/>
        <w:rPr>
          <w:rFonts w:ascii="Times New Roman" w:hAnsi="Times New Roman" w:cs="Times New Roman"/>
          <w:sz w:val="24"/>
          <w:szCs w:val="24"/>
        </w:rPr>
      </w:pPr>
      <w:r w:rsidRPr="00027194">
        <w:rPr>
          <w:rFonts w:ascii="Times New Roman" w:hAnsi="Times New Roman" w:cs="Times New Roman"/>
          <w:sz w:val="24"/>
          <w:szCs w:val="24"/>
        </w:rPr>
        <w:t xml:space="preserve">We are planning to reach out to local food bloggers and influencers in order to promote our restaurant. It is a very effective way of marketing strategy. We can invite food bloggers to taste our food and request them to give reviews about our foods in social media so that we can reach out to potential target customers (DIMITRESCU, 2018). </w:t>
      </w:r>
    </w:p>
    <w:p w14:paraId="27746E03" w14:textId="77777777" w:rsidR="00027194" w:rsidRPr="00027194" w:rsidRDefault="00027194" w:rsidP="00027194">
      <w:pPr>
        <w:ind w:left="-5" w:right="3"/>
        <w:rPr>
          <w:rFonts w:ascii="Times New Roman" w:hAnsi="Times New Roman" w:cs="Times New Roman"/>
          <w:sz w:val="24"/>
          <w:szCs w:val="24"/>
        </w:rPr>
      </w:pPr>
      <w:r w:rsidRPr="00027194">
        <w:rPr>
          <w:rFonts w:ascii="Times New Roman" w:hAnsi="Times New Roman" w:cs="Times New Roman"/>
          <w:sz w:val="24"/>
          <w:szCs w:val="24"/>
        </w:rPr>
        <w:t xml:space="preserve">We are also planning to get listed on food delivery apps as it is a very good marketing approach. By getting listed on food delivery apps, people can easily order our foods from home, and thus it will increase our sales (De </w:t>
      </w:r>
      <w:proofErr w:type="spellStart"/>
      <w:r w:rsidRPr="00027194">
        <w:rPr>
          <w:rFonts w:ascii="Times New Roman" w:hAnsi="Times New Roman" w:cs="Times New Roman"/>
          <w:sz w:val="24"/>
          <w:szCs w:val="24"/>
        </w:rPr>
        <w:t>Pelsmacker</w:t>
      </w:r>
      <w:proofErr w:type="spellEnd"/>
      <w:r w:rsidRPr="00027194">
        <w:rPr>
          <w:rFonts w:ascii="Times New Roman" w:hAnsi="Times New Roman" w:cs="Times New Roman"/>
          <w:sz w:val="24"/>
          <w:szCs w:val="24"/>
        </w:rPr>
        <w:t xml:space="preserve">, 2018). </w:t>
      </w:r>
    </w:p>
    <w:p w14:paraId="38AD20FD" w14:textId="77777777" w:rsidR="00027194" w:rsidRPr="00027194" w:rsidRDefault="00027194" w:rsidP="00027194">
      <w:pPr>
        <w:pStyle w:val="Heading3"/>
        <w:ind w:left="-5"/>
        <w:rPr>
          <w:rFonts w:ascii="Times New Roman" w:hAnsi="Times New Roman" w:cs="Times New Roman"/>
          <w:b/>
          <w:bCs/>
        </w:rPr>
      </w:pPr>
      <w:r w:rsidRPr="00027194">
        <w:rPr>
          <w:rFonts w:ascii="Times New Roman" w:eastAsia="Times New Roman" w:hAnsi="Times New Roman" w:cs="Times New Roman"/>
        </w:rPr>
        <w:t xml:space="preserve"> </w:t>
      </w:r>
      <w:r w:rsidRPr="00027194">
        <w:rPr>
          <w:rFonts w:ascii="Times New Roman" w:hAnsi="Times New Roman" w:cs="Times New Roman"/>
          <w:b/>
          <w:bCs/>
        </w:rPr>
        <w:t xml:space="preserve">Marketing Mix </w:t>
      </w:r>
    </w:p>
    <w:p w14:paraId="64D750B7" w14:textId="77777777" w:rsidR="00027194" w:rsidRPr="00027194" w:rsidRDefault="00027194" w:rsidP="00027194">
      <w:pPr>
        <w:spacing w:after="3"/>
        <w:ind w:left="-5" w:right="3"/>
        <w:rPr>
          <w:rFonts w:ascii="Times New Roman" w:hAnsi="Times New Roman" w:cs="Times New Roman"/>
          <w:sz w:val="24"/>
          <w:szCs w:val="24"/>
        </w:rPr>
      </w:pPr>
      <w:r w:rsidRPr="00027194">
        <w:rPr>
          <w:rFonts w:ascii="Times New Roman" w:hAnsi="Times New Roman" w:cs="Times New Roman"/>
          <w:sz w:val="24"/>
          <w:szCs w:val="24"/>
        </w:rPr>
        <w:t xml:space="preserve">Building an effective marketing mix is essential for a business. We have discussed the 4Ps of our marketing mix below: </w:t>
      </w:r>
    </w:p>
    <w:p w14:paraId="33406F46" w14:textId="77777777" w:rsidR="00027194" w:rsidRPr="00027194" w:rsidRDefault="00027194" w:rsidP="00027194">
      <w:pPr>
        <w:spacing w:after="3"/>
        <w:ind w:left="-5" w:right="3"/>
        <w:rPr>
          <w:rFonts w:ascii="Times New Roman" w:hAnsi="Times New Roman" w:cs="Times New Roman"/>
          <w:sz w:val="24"/>
          <w:szCs w:val="24"/>
        </w:rPr>
      </w:pPr>
    </w:p>
    <w:tbl>
      <w:tblPr>
        <w:tblStyle w:val="TableGrid"/>
        <w:tblW w:w="9354" w:type="dxa"/>
        <w:tblInd w:w="-110" w:type="dxa"/>
        <w:tblCellMar>
          <w:top w:w="16" w:type="dxa"/>
          <w:left w:w="110" w:type="dxa"/>
          <w:right w:w="46" w:type="dxa"/>
        </w:tblCellMar>
        <w:tblLook w:val="04A0" w:firstRow="1" w:lastRow="0" w:firstColumn="1" w:lastColumn="0" w:noHBand="0" w:noVBand="1"/>
      </w:tblPr>
      <w:tblGrid>
        <w:gridCol w:w="4677"/>
        <w:gridCol w:w="4677"/>
      </w:tblGrid>
      <w:tr w:rsidR="00027194" w:rsidRPr="00027194" w14:paraId="3DD609B0" w14:textId="77777777" w:rsidTr="0022774E">
        <w:trPr>
          <w:trHeight w:val="1665"/>
        </w:trPr>
        <w:tc>
          <w:tcPr>
            <w:tcW w:w="4677" w:type="dxa"/>
            <w:tcBorders>
              <w:top w:val="single" w:sz="4" w:space="0" w:color="000000"/>
              <w:left w:val="single" w:sz="4" w:space="0" w:color="000000"/>
              <w:bottom w:val="single" w:sz="4" w:space="0" w:color="000000"/>
              <w:right w:val="single" w:sz="4" w:space="0" w:color="000000"/>
            </w:tcBorders>
          </w:tcPr>
          <w:p w14:paraId="49F98E65" w14:textId="77777777" w:rsidR="00027194" w:rsidRPr="00027194" w:rsidRDefault="00027194" w:rsidP="0022774E">
            <w:pPr>
              <w:spacing w:after="115" w:line="259" w:lineRule="auto"/>
              <w:rPr>
                <w:rFonts w:ascii="Times New Roman" w:hAnsi="Times New Roman" w:cs="Times New Roman"/>
                <w:sz w:val="24"/>
                <w:szCs w:val="24"/>
              </w:rPr>
            </w:pPr>
            <w:r w:rsidRPr="00027194">
              <w:rPr>
                <w:rFonts w:ascii="Times New Roman" w:eastAsia="Times New Roman" w:hAnsi="Times New Roman" w:cs="Times New Roman"/>
                <w:b/>
                <w:sz w:val="24"/>
                <w:szCs w:val="24"/>
              </w:rPr>
              <w:t xml:space="preserve">Product </w:t>
            </w:r>
          </w:p>
          <w:p w14:paraId="05D89ADA" w14:textId="77777777" w:rsidR="00027194" w:rsidRPr="00027194" w:rsidRDefault="00027194" w:rsidP="0022774E">
            <w:pPr>
              <w:spacing w:line="259" w:lineRule="auto"/>
              <w:ind w:right="69"/>
              <w:rPr>
                <w:rFonts w:ascii="Times New Roman" w:hAnsi="Times New Roman" w:cs="Times New Roman"/>
                <w:sz w:val="24"/>
                <w:szCs w:val="24"/>
              </w:rPr>
            </w:pPr>
            <w:r w:rsidRPr="00027194">
              <w:rPr>
                <w:rFonts w:ascii="Times New Roman" w:hAnsi="Times New Roman" w:cs="Times New Roman"/>
                <w:sz w:val="24"/>
                <w:szCs w:val="24"/>
              </w:rPr>
              <w:t xml:space="preserve">Our restaurant will offer fast food items such as burger, pizza, pasta, tacos, fries etc., alongside soft and hot drinks.  </w:t>
            </w:r>
          </w:p>
        </w:tc>
        <w:tc>
          <w:tcPr>
            <w:tcW w:w="4677" w:type="dxa"/>
            <w:tcBorders>
              <w:top w:val="single" w:sz="4" w:space="0" w:color="000000"/>
              <w:left w:val="single" w:sz="4" w:space="0" w:color="000000"/>
              <w:bottom w:val="single" w:sz="4" w:space="0" w:color="000000"/>
              <w:right w:val="single" w:sz="4" w:space="0" w:color="000000"/>
            </w:tcBorders>
          </w:tcPr>
          <w:p w14:paraId="61B94EB9" w14:textId="77777777" w:rsidR="00027194" w:rsidRPr="00027194" w:rsidRDefault="00027194" w:rsidP="0022774E">
            <w:pPr>
              <w:spacing w:after="115" w:line="259" w:lineRule="auto"/>
              <w:rPr>
                <w:rFonts w:ascii="Times New Roman" w:hAnsi="Times New Roman" w:cs="Times New Roman"/>
                <w:sz w:val="24"/>
                <w:szCs w:val="24"/>
              </w:rPr>
            </w:pPr>
            <w:r w:rsidRPr="00027194">
              <w:rPr>
                <w:rFonts w:ascii="Times New Roman" w:eastAsia="Times New Roman" w:hAnsi="Times New Roman" w:cs="Times New Roman"/>
                <w:b/>
                <w:sz w:val="24"/>
                <w:szCs w:val="24"/>
              </w:rPr>
              <w:t xml:space="preserve">Price </w:t>
            </w:r>
          </w:p>
          <w:p w14:paraId="1D0DEB85" w14:textId="77777777" w:rsidR="00027194" w:rsidRPr="00027194" w:rsidRDefault="00027194" w:rsidP="0022774E">
            <w:pPr>
              <w:spacing w:line="359" w:lineRule="auto"/>
              <w:rPr>
                <w:rFonts w:ascii="Times New Roman" w:hAnsi="Times New Roman" w:cs="Times New Roman"/>
                <w:sz w:val="24"/>
                <w:szCs w:val="24"/>
              </w:rPr>
            </w:pPr>
            <w:r w:rsidRPr="00027194">
              <w:rPr>
                <w:rFonts w:ascii="Times New Roman" w:hAnsi="Times New Roman" w:cs="Times New Roman"/>
                <w:sz w:val="24"/>
                <w:szCs w:val="24"/>
              </w:rPr>
              <w:t xml:space="preserve">The price of our fast-food items will start from  </w:t>
            </w:r>
          </w:p>
          <w:p w14:paraId="3A111EC4" w14:textId="77777777" w:rsidR="00027194" w:rsidRPr="00027194" w:rsidRDefault="00027194" w:rsidP="0022774E">
            <w:pPr>
              <w:spacing w:line="259" w:lineRule="auto"/>
              <w:rPr>
                <w:rFonts w:ascii="Times New Roman" w:hAnsi="Times New Roman" w:cs="Times New Roman"/>
                <w:sz w:val="24"/>
                <w:szCs w:val="24"/>
              </w:rPr>
            </w:pPr>
            <w:r w:rsidRPr="00027194">
              <w:rPr>
                <w:rFonts w:ascii="Times New Roman" w:hAnsi="Times New Roman" w:cs="Times New Roman"/>
                <w:sz w:val="24"/>
                <w:szCs w:val="24"/>
              </w:rPr>
              <w:t xml:space="preserve">£2 and will be capped at £100. </w:t>
            </w:r>
          </w:p>
        </w:tc>
      </w:tr>
      <w:tr w:rsidR="00027194" w:rsidRPr="00027194" w14:paraId="260449DB" w14:textId="77777777" w:rsidTr="0022774E">
        <w:trPr>
          <w:trHeight w:val="1666"/>
        </w:trPr>
        <w:tc>
          <w:tcPr>
            <w:tcW w:w="4677" w:type="dxa"/>
            <w:tcBorders>
              <w:top w:val="single" w:sz="4" w:space="0" w:color="000000"/>
              <w:left w:val="single" w:sz="4" w:space="0" w:color="000000"/>
              <w:bottom w:val="single" w:sz="4" w:space="0" w:color="000000"/>
              <w:right w:val="single" w:sz="4" w:space="0" w:color="000000"/>
            </w:tcBorders>
          </w:tcPr>
          <w:p w14:paraId="573E7F86" w14:textId="77777777" w:rsidR="00027194" w:rsidRPr="00027194" w:rsidRDefault="00027194" w:rsidP="0022774E">
            <w:pPr>
              <w:spacing w:after="115" w:line="259" w:lineRule="auto"/>
              <w:rPr>
                <w:rFonts w:ascii="Times New Roman" w:hAnsi="Times New Roman" w:cs="Times New Roman"/>
                <w:sz w:val="24"/>
                <w:szCs w:val="24"/>
              </w:rPr>
            </w:pPr>
            <w:r w:rsidRPr="00027194">
              <w:rPr>
                <w:rFonts w:ascii="Times New Roman" w:eastAsia="Times New Roman" w:hAnsi="Times New Roman" w:cs="Times New Roman"/>
                <w:b/>
                <w:sz w:val="24"/>
                <w:szCs w:val="24"/>
              </w:rPr>
              <w:lastRenderedPageBreak/>
              <w:t xml:space="preserve">Place </w:t>
            </w:r>
          </w:p>
          <w:p w14:paraId="13AF28AD" w14:textId="77777777" w:rsidR="00027194" w:rsidRPr="00027194" w:rsidRDefault="00027194" w:rsidP="0022774E">
            <w:pPr>
              <w:spacing w:line="259" w:lineRule="auto"/>
              <w:rPr>
                <w:rFonts w:ascii="Times New Roman" w:hAnsi="Times New Roman" w:cs="Times New Roman"/>
                <w:sz w:val="24"/>
                <w:szCs w:val="24"/>
              </w:rPr>
            </w:pPr>
            <w:r w:rsidRPr="00027194">
              <w:rPr>
                <w:rFonts w:ascii="Times New Roman" w:hAnsi="Times New Roman" w:cs="Times New Roman"/>
                <w:sz w:val="24"/>
                <w:szCs w:val="24"/>
              </w:rPr>
              <w:t xml:space="preserve">Our restaurant will cover the London (UK) area only with its product and services. </w:t>
            </w:r>
          </w:p>
        </w:tc>
        <w:tc>
          <w:tcPr>
            <w:tcW w:w="4677" w:type="dxa"/>
            <w:tcBorders>
              <w:top w:val="single" w:sz="4" w:space="0" w:color="000000"/>
              <w:left w:val="single" w:sz="4" w:space="0" w:color="000000"/>
              <w:bottom w:val="single" w:sz="4" w:space="0" w:color="000000"/>
              <w:right w:val="single" w:sz="4" w:space="0" w:color="000000"/>
            </w:tcBorders>
          </w:tcPr>
          <w:p w14:paraId="41B82507" w14:textId="77777777" w:rsidR="00027194" w:rsidRPr="00027194" w:rsidRDefault="00027194" w:rsidP="0022774E">
            <w:pPr>
              <w:spacing w:after="115" w:line="259" w:lineRule="auto"/>
              <w:rPr>
                <w:rFonts w:ascii="Times New Roman" w:hAnsi="Times New Roman" w:cs="Times New Roman"/>
                <w:sz w:val="24"/>
                <w:szCs w:val="24"/>
              </w:rPr>
            </w:pPr>
            <w:r w:rsidRPr="00027194">
              <w:rPr>
                <w:rFonts w:ascii="Times New Roman" w:eastAsia="Times New Roman" w:hAnsi="Times New Roman" w:cs="Times New Roman"/>
                <w:b/>
                <w:sz w:val="24"/>
                <w:szCs w:val="24"/>
              </w:rPr>
              <w:t xml:space="preserve">Promotion </w:t>
            </w:r>
          </w:p>
          <w:p w14:paraId="50714F84" w14:textId="77777777" w:rsidR="00027194" w:rsidRPr="00027194" w:rsidRDefault="00027194" w:rsidP="0022774E">
            <w:pPr>
              <w:spacing w:line="259" w:lineRule="auto"/>
              <w:ind w:right="65"/>
              <w:rPr>
                <w:rFonts w:ascii="Times New Roman" w:hAnsi="Times New Roman" w:cs="Times New Roman"/>
                <w:sz w:val="24"/>
                <w:szCs w:val="24"/>
              </w:rPr>
            </w:pPr>
            <w:r w:rsidRPr="00027194">
              <w:rPr>
                <w:rFonts w:ascii="Times New Roman" w:hAnsi="Times New Roman" w:cs="Times New Roman"/>
                <w:sz w:val="24"/>
                <w:szCs w:val="24"/>
              </w:rPr>
              <w:t xml:space="preserve">We will use social media such as our Facebook page for promoting our restaurant (Kreutzer, 2019). </w:t>
            </w:r>
          </w:p>
        </w:tc>
      </w:tr>
    </w:tbl>
    <w:p w14:paraId="0D92144E" w14:textId="77777777" w:rsidR="00027194" w:rsidRPr="00027194" w:rsidRDefault="00027194" w:rsidP="00027194">
      <w:pPr>
        <w:spacing w:after="275"/>
        <w:rPr>
          <w:rFonts w:ascii="Times New Roman" w:hAnsi="Times New Roman" w:cs="Times New Roman"/>
          <w:sz w:val="24"/>
          <w:szCs w:val="24"/>
        </w:rPr>
      </w:pPr>
      <w:r w:rsidRPr="00027194">
        <w:rPr>
          <w:rFonts w:ascii="Times New Roman" w:hAnsi="Times New Roman" w:cs="Times New Roman"/>
          <w:sz w:val="24"/>
          <w:szCs w:val="24"/>
        </w:rPr>
        <w:t xml:space="preserve"> </w:t>
      </w:r>
    </w:p>
    <w:p w14:paraId="38219B39" w14:textId="77777777" w:rsidR="00027194" w:rsidRPr="00027194" w:rsidRDefault="00027194" w:rsidP="00027194">
      <w:pPr>
        <w:pStyle w:val="Heading3"/>
        <w:ind w:left="-5"/>
        <w:rPr>
          <w:rFonts w:ascii="Times New Roman" w:hAnsi="Times New Roman" w:cs="Times New Roman"/>
          <w:b/>
          <w:bCs/>
        </w:rPr>
      </w:pPr>
      <w:r w:rsidRPr="00027194">
        <w:rPr>
          <w:rFonts w:ascii="Times New Roman" w:hAnsi="Times New Roman" w:cs="Times New Roman"/>
          <w:b/>
          <w:bCs/>
        </w:rPr>
        <w:t xml:space="preserve">Implementation and Control </w:t>
      </w:r>
    </w:p>
    <w:p w14:paraId="7C4CBDF5" w14:textId="77777777" w:rsidR="00027194" w:rsidRPr="00027194" w:rsidRDefault="00027194" w:rsidP="00027194">
      <w:pPr>
        <w:spacing w:after="155" w:line="360" w:lineRule="auto"/>
        <w:ind w:left="-5" w:right="3" w:hanging="10"/>
        <w:jc w:val="both"/>
        <w:rPr>
          <w:rFonts w:ascii="Times New Roman" w:hAnsi="Times New Roman" w:cs="Times New Roman"/>
          <w:sz w:val="24"/>
          <w:szCs w:val="24"/>
        </w:rPr>
      </w:pPr>
      <w:r w:rsidRPr="00027194">
        <w:rPr>
          <w:rFonts w:ascii="Times New Roman" w:hAnsi="Times New Roman" w:cs="Times New Roman"/>
          <w:sz w:val="24"/>
          <w:szCs w:val="24"/>
        </w:rPr>
        <w:t xml:space="preserve">For ensuring the achievement of strategic goals of a marketing plan, implementation and controlling plans are necessary. We will set some value indicator standards for our marketing strategy. After executing our marketing strategy, we will </w:t>
      </w:r>
      <w:proofErr w:type="spellStart"/>
      <w:r w:rsidRPr="00027194">
        <w:rPr>
          <w:rFonts w:ascii="Times New Roman" w:hAnsi="Times New Roman" w:cs="Times New Roman"/>
          <w:sz w:val="24"/>
          <w:szCs w:val="24"/>
        </w:rPr>
        <w:t>analyse</w:t>
      </w:r>
      <w:proofErr w:type="spellEnd"/>
      <w:r w:rsidRPr="00027194">
        <w:rPr>
          <w:rFonts w:ascii="Times New Roman" w:hAnsi="Times New Roman" w:cs="Times New Roman"/>
          <w:sz w:val="24"/>
          <w:szCs w:val="24"/>
        </w:rPr>
        <w:t xml:space="preserve"> the results and compare the actual results with the expected results from our value indicators. After that, we will set our range of tolerance for marketing strategy so that any problem could be dealt with right away (</w:t>
      </w:r>
      <w:proofErr w:type="spellStart"/>
      <w:r w:rsidRPr="00027194">
        <w:rPr>
          <w:rFonts w:ascii="Times New Roman" w:hAnsi="Times New Roman" w:cs="Times New Roman"/>
          <w:sz w:val="24"/>
          <w:szCs w:val="24"/>
        </w:rPr>
        <w:t>THao</w:t>
      </w:r>
      <w:proofErr w:type="spellEnd"/>
      <w:r w:rsidRPr="00027194">
        <w:rPr>
          <w:rFonts w:ascii="Times New Roman" w:hAnsi="Times New Roman" w:cs="Times New Roman"/>
          <w:sz w:val="24"/>
          <w:szCs w:val="24"/>
        </w:rPr>
        <w:t xml:space="preserve">, 2019). </w:t>
      </w:r>
      <w:r w:rsidRPr="00027194">
        <w:rPr>
          <w:rFonts w:ascii="Times New Roman" w:eastAsia="Times New Roman" w:hAnsi="Times New Roman" w:cs="Times New Roman"/>
          <w:b/>
          <w:sz w:val="24"/>
          <w:szCs w:val="24"/>
        </w:rPr>
        <w:t xml:space="preserve"> </w:t>
      </w:r>
    </w:p>
    <w:p w14:paraId="2720618F" w14:textId="77777777" w:rsidR="00027194" w:rsidRPr="00027194" w:rsidRDefault="00027194" w:rsidP="00027194">
      <w:pPr>
        <w:spacing w:after="0"/>
        <w:rPr>
          <w:rFonts w:ascii="Times New Roman" w:hAnsi="Times New Roman" w:cs="Times New Roman"/>
          <w:sz w:val="24"/>
          <w:szCs w:val="24"/>
        </w:rPr>
      </w:pPr>
      <w:r w:rsidRPr="00027194">
        <w:rPr>
          <w:rFonts w:ascii="Times New Roman" w:eastAsia="Times New Roman" w:hAnsi="Times New Roman" w:cs="Times New Roman"/>
          <w:b/>
          <w:sz w:val="24"/>
          <w:szCs w:val="24"/>
        </w:rPr>
        <w:t xml:space="preserve"> </w:t>
      </w:r>
    </w:p>
    <w:p w14:paraId="204B60AD" w14:textId="77777777" w:rsidR="00027194" w:rsidRPr="00027194" w:rsidRDefault="00027194" w:rsidP="00027194">
      <w:pPr>
        <w:spacing w:after="258"/>
        <w:ind w:right="8"/>
        <w:jc w:val="center"/>
        <w:rPr>
          <w:rFonts w:ascii="Times New Roman" w:hAnsi="Times New Roman" w:cs="Times New Roman"/>
          <w:sz w:val="24"/>
          <w:szCs w:val="24"/>
        </w:rPr>
      </w:pPr>
      <w:r w:rsidRPr="00027194">
        <w:rPr>
          <w:rFonts w:ascii="Times New Roman" w:hAnsi="Times New Roman" w:cs="Times New Roman"/>
          <w:sz w:val="24"/>
          <w:szCs w:val="24"/>
        </w:rPr>
        <w:t xml:space="preserve">A Marketing Plan for “The Café Hunter” </w:t>
      </w:r>
    </w:p>
    <w:p w14:paraId="06C88965" w14:textId="77777777" w:rsidR="00027194" w:rsidRPr="00027194" w:rsidRDefault="00027194" w:rsidP="00027194">
      <w:pPr>
        <w:pStyle w:val="Heading3"/>
        <w:spacing w:after="310"/>
        <w:ind w:left="-5"/>
        <w:rPr>
          <w:rFonts w:ascii="Times New Roman" w:hAnsi="Times New Roman" w:cs="Times New Roman"/>
          <w:b/>
          <w:bCs/>
        </w:rPr>
      </w:pPr>
      <w:r w:rsidRPr="00027194">
        <w:rPr>
          <w:rFonts w:ascii="Times New Roman" w:hAnsi="Times New Roman" w:cs="Times New Roman"/>
          <w:b/>
          <w:bCs/>
        </w:rPr>
        <w:t>1.</w:t>
      </w:r>
      <w:r w:rsidRPr="00027194">
        <w:rPr>
          <w:rFonts w:ascii="Times New Roman" w:eastAsia="Arial" w:hAnsi="Times New Roman" w:cs="Times New Roman"/>
          <w:b/>
          <w:bCs/>
        </w:rPr>
        <w:t xml:space="preserve"> </w:t>
      </w:r>
      <w:r w:rsidRPr="00027194">
        <w:rPr>
          <w:rFonts w:ascii="Times New Roman" w:hAnsi="Times New Roman" w:cs="Times New Roman"/>
          <w:b/>
          <w:bCs/>
        </w:rPr>
        <w:t xml:space="preserve">Executive Summary </w:t>
      </w:r>
    </w:p>
    <w:p w14:paraId="564B922D" w14:textId="77777777" w:rsidR="00027194" w:rsidRPr="00027194" w:rsidRDefault="00027194" w:rsidP="00027194">
      <w:pPr>
        <w:ind w:left="-5" w:right="3"/>
        <w:rPr>
          <w:rFonts w:ascii="Times New Roman" w:hAnsi="Times New Roman" w:cs="Times New Roman"/>
          <w:sz w:val="24"/>
          <w:szCs w:val="24"/>
        </w:rPr>
      </w:pPr>
      <w:r w:rsidRPr="00027194">
        <w:rPr>
          <w:rFonts w:ascii="Times New Roman" w:hAnsi="Times New Roman" w:cs="Times New Roman"/>
          <w:sz w:val="24"/>
          <w:szCs w:val="24"/>
        </w:rPr>
        <w:t xml:space="preserve">According to our target market analysis, we will devise a marketing plan for our restaurant’s fast-food items. “The Café Hunter” is a start-up fast food restaurant based in London (UK). We will currently provide our services only in London City (Kreutzer, 2019). </w:t>
      </w:r>
    </w:p>
    <w:p w14:paraId="2C33A1D0" w14:textId="77777777" w:rsidR="00027194" w:rsidRPr="00027194" w:rsidRDefault="00027194" w:rsidP="00027194">
      <w:pPr>
        <w:pStyle w:val="Heading3"/>
        <w:spacing w:after="43"/>
        <w:rPr>
          <w:rFonts w:ascii="Times New Roman" w:hAnsi="Times New Roman" w:cs="Times New Roman"/>
          <w:b/>
          <w:bCs/>
        </w:rPr>
      </w:pPr>
      <w:r w:rsidRPr="00027194">
        <w:rPr>
          <w:rFonts w:ascii="Times New Roman" w:hAnsi="Times New Roman" w:cs="Times New Roman"/>
          <w:b/>
          <w:bCs/>
        </w:rPr>
        <w:t>2.</w:t>
      </w:r>
      <w:r w:rsidRPr="00027194">
        <w:rPr>
          <w:rFonts w:ascii="Times New Roman" w:eastAsia="Arial" w:hAnsi="Times New Roman" w:cs="Times New Roman"/>
          <w:b/>
          <w:bCs/>
        </w:rPr>
        <w:t xml:space="preserve"> </w:t>
      </w:r>
      <w:r w:rsidRPr="00027194">
        <w:rPr>
          <w:rFonts w:ascii="Times New Roman" w:hAnsi="Times New Roman" w:cs="Times New Roman"/>
          <w:b/>
          <w:bCs/>
        </w:rPr>
        <w:t xml:space="preserve">Product—Fast-Food Items </w:t>
      </w:r>
    </w:p>
    <w:p w14:paraId="53D37DC1" w14:textId="77777777" w:rsidR="00027194" w:rsidRPr="00027194" w:rsidRDefault="00027194" w:rsidP="00027194">
      <w:pPr>
        <w:rPr>
          <w:rFonts w:ascii="Times New Roman" w:hAnsi="Times New Roman" w:cs="Times New Roman"/>
          <w:sz w:val="24"/>
          <w:szCs w:val="24"/>
        </w:rPr>
      </w:pPr>
    </w:p>
    <w:tbl>
      <w:tblPr>
        <w:tblStyle w:val="TableGrid"/>
        <w:tblW w:w="7924" w:type="dxa"/>
        <w:tblInd w:w="360" w:type="dxa"/>
        <w:tblCellMar>
          <w:top w:w="16" w:type="dxa"/>
          <w:right w:w="97" w:type="dxa"/>
        </w:tblCellMar>
        <w:tblLook w:val="04A0" w:firstRow="1" w:lastRow="0" w:firstColumn="1" w:lastColumn="0" w:noHBand="0" w:noVBand="1"/>
      </w:tblPr>
      <w:tblGrid>
        <w:gridCol w:w="3682"/>
        <w:gridCol w:w="4242"/>
      </w:tblGrid>
      <w:tr w:rsidR="00027194" w:rsidRPr="00027194" w14:paraId="3998D31E" w14:textId="77777777" w:rsidTr="0022774E">
        <w:trPr>
          <w:trHeight w:val="420"/>
        </w:trPr>
        <w:tc>
          <w:tcPr>
            <w:tcW w:w="3682" w:type="dxa"/>
            <w:tcBorders>
              <w:top w:val="single" w:sz="4" w:space="0" w:color="000000"/>
              <w:left w:val="single" w:sz="4" w:space="0" w:color="000000"/>
              <w:bottom w:val="single" w:sz="4" w:space="0" w:color="000000"/>
              <w:right w:val="nil"/>
            </w:tcBorders>
          </w:tcPr>
          <w:p w14:paraId="738C431B" w14:textId="77777777" w:rsidR="00027194" w:rsidRPr="00027194" w:rsidRDefault="00027194" w:rsidP="0022774E">
            <w:pPr>
              <w:spacing w:line="259" w:lineRule="auto"/>
              <w:jc w:val="right"/>
              <w:rPr>
                <w:rFonts w:ascii="Times New Roman" w:hAnsi="Times New Roman" w:cs="Times New Roman"/>
                <w:sz w:val="24"/>
                <w:szCs w:val="24"/>
              </w:rPr>
            </w:pPr>
            <w:r w:rsidRPr="00027194">
              <w:rPr>
                <w:rFonts w:ascii="Times New Roman" w:eastAsia="Times New Roman" w:hAnsi="Times New Roman" w:cs="Times New Roman"/>
                <w:b/>
                <w:sz w:val="24"/>
                <w:szCs w:val="24"/>
              </w:rPr>
              <w:t>Produ</w:t>
            </w:r>
            <w:r w:rsidRPr="00027194">
              <w:rPr>
                <w:rFonts w:ascii="Times New Roman" w:hAnsi="Times New Roman" w:cs="Times New Roman"/>
                <w:b/>
                <w:sz w:val="24"/>
                <w:szCs w:val="24"/>
              </w:rPr>
              <w:t>ction</w:t>
            </w:r>
          </w:p>
        </w:tc>
        <w:tc>
          <w:tcPr>
            <w:tcW w:w="4242" w:type="dxa"/>
            <w:tcBorders>
              <w:top w:val="single" w:sz="4" w:space="0" w:color="000000"/>
              <w:left w:val="nil"/>
              <w:bottom w:val="single" w:sz="4" w:space="0" w:color="000000"/>
              <w:right w:val="single" w:sz="4" w:space="0" w:color="000000"/>
            </w:tcBorders>
          </w:tcPr>
          <w:p w14:paraId="66F75586" w14:textId="77777777" w:rsidR="00027194" w:rsidRPr="00027194" w:rsidRDefault="00027194" w:rsidP="0022774E">
            <w:pPr>
              <w:spacing w:line="259" w:lineRule="auto"/>
              <w:rPr>
                <w:rFonts w:ascii="Times New Roman" w:hAnsi="Times New Roman" w:cs="Times New Roman"/>
                <w:sz w:val="24"/>
                <w:szCs w:val="24"/>
              </w:rPr>
            </w:pPr>
            <w:r w:rsidRPr="00027194">
              <w:rPr>
                <w:rFonts w:ascii="Times New Roman" w:hAnsi="Times New Roman" w:cs="Times New Roman"/>
                <w:b/>
                <w:sz w:val="24"/>
                <w:szCs w:val="24"/>
              </w:rPr>
              <w:t xml:space="preserve"> </w:t>
            </w:r>
            <w:r w:rsidRPr="00027194">
              <w:rPr>
                <w:rFonts w:ascii="Times New Roman" w:eastAsia="Times New Roman" w:hAnsi="Times New Roman" w:cs="Times New Roman"/>
                <w:b/>
                <w:sz w:val="24"/>
                <w:szCs w:val="24"/>
              </w:rPr>
              <w:t xml:space="preserve">description </w:t>
            </w:r>
          </w:p>
        </w:tc>
      </w:tr>
      <w:tr w:rsidR="00027194" w:rsidRPr="00027194" w14:paraId="3D373AEE" w14:textId="77777777" w:rsidTr="0022774E">
        <w:trPr>
          <w:trHeight w:val="425"/>
        </w:trPr>
        <w:tc>
          <w:tcPr>
            <w:tcW w:w="3682" w:type="dxa"/>
            <w:tcBorders>
              <w:top w:val="single" w:sz="4" w:space="0" w:color="000000"/>
              <w:left w:val="single" w:sz="4" w:space="0" w:color="000000"/>
              <w:bottom w:val="single" w:sz="4" w:space="0" w:color="000000"/>
              <w:right w:val="single" w:sz="4" w:space="0" w:color="000000"/>
            </w:tcBorders>
          </w:tcPr>
          <w:p w14:paraId="36E7ECC8" w14:textId="77777777" w:rsidR="00027194" w:rsidRPr="00027194" w:rsidRDefault="00027194" w:rsidP="0022774E">
            <w:pPr>
              <w:spacing w:line="259" w:lineRule="auto"/>
              <w:ind w:left="111"/>
              <w:rPr>
                <w:rFonts w:ascii="Times New Roman" w:hAnsi="Times New Roman" w:cs="Times New Roman"/>
                <w:sz w:val="24"/>
                <w:szCs w:val="24"/>
              </w:rPr>
            </w:pPr>
            <w:r w:rsidRPr="00027194">
              <w:rPr>
                <w:rFonts w:ascii="Times New Roman" w:hAnsi="Times New Roman" w:cs="Times New Roman"/>
                <w:sz w:val="24"/>
                <w:szCs w:val="24"/>
              </w:rPr>
              <w:t xml:space="preserve">Name </w:t>
            </w:r>
          </w:p>
        </w:tc>
        <w:tc>
          <w:tcPr>
            <w:tcW w:w="4242" w:type="dxa"/>
            <w:tcBorders>
              <w:top w:val="single" w:sz="4" w:space="0" w:color="000000"/>
              <w:left w:val="single" w:sz="4" w:space="0" w:color="000000"/>
              <w:bottom w:val="single" w:sz="4" w:space="0" w:color="000000"/>
              <w:right w:val="single" w:sz="4" w:space="0" w:color="000000"/>
            </w:tcBorders>
          </w:tcPr>
          <w:p w14:paraId="7A73880C" w14:textId="77777777" w:rsidR="00027194" w:rsidRPr="00027194" w:rsidRDefault="00027194" w:rsidP="0022774E">
            <w:pPr>
              <w:spacing w:line="259" w:lineRule="auto"/>
              <w:ind w:left="111"/>
              <w:rPr>
                <w:rFonts w:ascii="Times New Roman" w:hAnsi="Times New Roman" w:cs="Times New Roman"/>
                <w:sz w:val="24"/>
                <w:szCs w:val="24"/>
              </w:rPr>
            </w:pPr>
            <w:r w:rsidRPr="00027194">
              <w:rPr>
                <w:rFonts w:ascii="Times New Roman" w:hAnsi="Times New Roman" w:cs="Times New Roman"/>
                <w:sz w:val="24"/>
                <w:szCs w:val="24"/>
              </w:rPr>
              <w:t xml:space="preserve">Fast food items (pizza, burger, fries etc.) </w:t>
            </w:r>
          </w:p>
        </w:tc>
      </w:tr>
      <w:tr w:rsidR="00027194" w:rsidRPr="00027194" w14:paraId="545863A6" w14:textId="77777777" w:rsidTr="0022774E">
        <w:trPr>
          <w:trHeight w:val="425"/>
        </w:trPr>
        <w:tc>
          <w:tcPr>
            <w:tcW w:w="3682" w:type="dxa"/>
            <w:tcBorders>
              <w:top w:val="single" w:sz="4" w:space="0" w:color="000000"/>
              <w:left w:val="single" w:sz="4" w:space="0" w:color="000000"/>
              <w:bottom w:val="single" w:sz="4" w:space="0" w:color="000000"/>
              <w:right w:val="single" w:sz="4" w:space="0" w:color="000000"/>
            </w:tcBorders>
          </w:tcPr>
          <w:p w14:paraId="0ADC9EFF" w14:textId="77777777" w:rsidR="00027194" w:rsidRPr="00027194" w:rsidRDefault="00027194" w:rsidP="0022774E">
            <w:pPr>
              <w:spacing w:line="259" w:lineRule="auto"/>
              <w:ind w:left="111"/>
              <w:rPr>
                <w:rFonts w:ascii="Times New Roman" w:hAnsi="Times New Roman" w:cs="Times New Roman"/>
                <w:sz w:val="24"/>
                <w:szCs w:val="24"/>
              </w:rPr>
            </w:pPr>
            <w:r w:rsidRPr="00027194">
              <w:rPr>
                <w:rFonts w:ascii="Times New Roman" w:hAnsi="Times New Roman" w:cs="Times New Roman"/>
                <w:sz w:val="24"/>
                <w:szCs w:val="24"/>
              </w:rPr>
              <w:t xml:space="preserve">Type </w:t>
            </w:r>
          </w:p>
        </w:tc>
        <w:tc>
          <w:tcPr>
            <w:tcW w:w="4242" w:type="dxa"/>
            <w:tcBorders>
              <w:top w:val="single" w:sz="4" w:space="0" w:color="000000"/>
              <w:left w:val="single" w:sz="4" w:space="0" w:color="000000"/>
              <w:bottom w:val="single" w:sz="4" w:space="0" w:color="000000"/>
              <w:right w:val="single" w:sz="4" w:space="0" w:color="000000"/>
            </w:tcBorders>
          </w:tcPr>
          <w:p w14:paraId="4CCC4AA4" w14:textId="77777777" w:rsidR="00027194" w:rsidRPr="00027194" w:rsidRDefault="00027194" w:rsidP="0022774E">
            <w:pPr>
              <w:spacing w:line="259" w:lineRule="auto"/>
              <w:ind w:left="111"/>
              <w:rPr>
                <w:rFonts w:ascii="Times New Roman" w:hAnsi="Times New Roman" w:cs="Times New Roman"/>
                <w:sz w:val="24"/>
                <w:szCs w:val="24"/>
              </w:rPr>
            </w:pPr>
            <w:r w:rsidRPr="00027194">
              <w:rPr>
                <w:rFonts w:ascii="Times New Roman" w:hAnsi="Times New Roman" w:cs="Times New Roman"/>
                <w:sz w:val="24"/>
                <w:szCs w:val="24"/>
              </w:rPr>
              <w:t xml:space="preserve">Perishable </w:t>
            </w:r>
          </w:p>
        </w:tc>
      </w:tr>
      <w:tr w:rsidR="00027194" w:rsidRPr="00027194" w14:paraId="6D9FF76F" w14:textId="77777777" w:rsidTr="0022774E">
        <w:trPr>
          <w:trHeight w:val="630"/>
        </w:trPr>
        <w:tc>
          <w:tcPr>
            <w:tcW w:w="3682" w:type="dxa"/>
            <w:tcBorders>
              <w:top w:val="single" w:sz="4" w:space="0" w:color="000000"/>
              <w:left w:val="single" w:sz="4" w:space="0" w:color="000000"/>
              <w:bottom w:val="single" w:sz="4" w:space="0" w:color="000000"/>
              <w:right w:val="single" w:sz="4" w:space="0" w:color="000000"/>
            </w:tcBorders>
          </w:tcPr>
          <w:p w14:paraId="5DF3AAA0" w14:textId="77777777" w:rsidR="00027194" w:rsidRPr="00027194" w:rsidRDefault="00027194" w:rsidP="0022774E">
            <w:pPr>
              <w:spacing w:line="259" w:lineRule="auto"/>
              <w:ind w:left="111"/>
              <w:rPr>
                <w:rFonts w:ascii="Times New Roman" w:hAnsi="Times New Roman" w:cs="Times New Roman"/>
                <w:sz w:val="24"/>
                <w:szCs w:val="24"/>
              </w:rPr>
            </w:pPr>
            <w:r w:rsidRPr="00027194">
              <w:rPr>
                <w:rFonts w:ascii="Times New Roman" w:hAnsi="Times New Roman" w:cs="Times New Roman"/>
                <w:sz w:val="24"/>
                <w:szCs w:val="24"/>
              </w:rPr>
              <w:lastRenderedPageBreak/>
              <w:t xml:space="preserve">Industry </w:t>
            </w:r>
          </w:p>
        </w:tc>
        <w:tc>
          <w:tcPr>
            <w:tcW w:w="4242" w:type="dxa"/>
            <w:tcBorders>
              <w:top w:val="single" w:sz="4" w:space="0" w:color="000000"/>
              <w:left w:val="single" w:sz="4" w:space="0" w:color="000000"/>
              <w:bottom w:val="single" w:sz="4" w:space="0" w:color="000000"/>
              <w:right w:val="single" w:sz="4" w:space="0" w:color="000000"/>
            </w:tcBorders>
          </w:tcPr>
          <w:p w14:paraId="67E5955D" w14:textId="77777777" w:rsidR="00027194" w:rsidRPr="00027194" w:rsidRDefault="00027194" w:rsidP="0022774E">
            <w:pPr>
              <w:spacing w:line="259" w:lineRule="auto"/>
              <w:ind w:left="111"/>
              <w:rPr>
                <w:rFonts w:ascii="Times New Roman" w:hAnsi="Times New Roman" w:cs="Times New Roman"/>
                <w:sz w:val="24"/>
                <w:szCs w:val="24"/>
              </w:rPr>
            </w:pPr>
            <w:r w:rsidRPr="00027194">
              <w:rPr>
                <w:rFonts w:ascii="Times New Roman" w:hAnsi="Times New Roman" w:cs="Times New Roman"/>
                <w:sz w:val="24"/>
                <w:szCs w:val="24"/>
              </w:rPr>
              <w:t xml:space="preserve">Café and restaurant </w:t>
            </w:r>
          </w:p>
        </w:tc>
      </w:tr>
      <w:tr w:rsidR="00027194" w:rsidRPr="00027194" w14:paraId="7F764344" w14:textId="77777777" w:rsidTr="0022774E">
        <w:trPr>
          <w:trHeight w:val="425"/>
        </w:trPr>
        <w:tc>
          <w:tcPr>
            <w:tcW w:w="3682" w:type="dxa"/>
            <w:tcBorders>
              <w:top w:val="single" w:sz="4" w:space="0" w:color="000000"/>
              <w:left w:val="single" w:sz="4" w:space="0" w:color="000000"/>
              <w:bottom w:val="single" w:sz="4" w:space="0" w:color="000000"/>
              <w:right w:val="single" w:sz="4" w:space="0" w:color="000000"/>
            </w:tcBorders>
          </w:tcPr>
          <w:p w14:paraId="2CE457AF" w14:textId="77777777" w:rsidR="00027194" w:rsidRPr="00027194" w:rsidRDefault="00027194" w:rsidP="0022774E">
            <w:pPr>
              <w:spacing w:line="259" w:lineRule="auto"/>
              <w:ind w:left="111"/>
              <w:rPr>
                <w:rFonts w:ascii="Times New Roman" w:hAnsi="Times New Roman" w:cs="Times New Roman"/>
                <w:sz w:val="24"/>
                <w:szCs w:val="24"/>
              </w:rPr>
            </w:pPr>
            <w:r w:rsidRPr="00027194">
              <w:rPr>
                <w:rFonts w:ascii="Times New Roman" w:hAnsi="Times New Roman" w:cs="Times New Roman"/>
                <w:sz w:val="24"/>
                <w:szCs w:val="24"/>
              </w:rPr>
              <w:t xml:space="preserve">Price </w:t>
            </w:r>
          </w:p>
        </w:tc>
        <w:tc>
          <w:tcPr>
            <w:tcW w:w="4242" w:type="dxa"/>
            <w:tcBorders>
              <w:top w:val="single" w:sz="4" w:space="0" w:color="000000"/>
              <w:left w:val="single" w:sz="4" w:space="0" w:color="000000"/>
              <w:bottom w:val="single" w:sz="4" w:space="0" w:color="000000"/>
              <w:right w:val="single" w:sz="4" w:space="0" w:color="000000"/>
            </w:tcBorders>
          </w:tcPr>
          <w:p w14:paraId="4F049FE0" w14:textId="77777777" w:rsidR="00027194" w:rsidRPr="00027194" w:rsidRDefault="00027194" w:rsidP="0022774E">
            <w:pPr>
              <w:spacing w:line="259" w:lineRule="auto"/>
              <w:ind w:left="111"/>
              <w:rPr>
                <w:rFonts w:ascii="Times New Roman" w:hAnsi="Times New Roman" w:cs="Times New Roman"/>
                <w:sz w:val="24"/>
                <w:szCs w:val="24"/>
              </w:rPr>
            </w:pPr>
            <w:r w:rsidRPr="00027194">
              <w:rPr>
                <w:rFonts w:ascii="Times New Roman" w:hAnsi="Times New Roman" w:cs="Times New Roman"/>
                <w:sz w:val="24"/>
                <w:szCs w:val="24"/>
              </w:rPr>
              <w:t xml:space="preserve">Starting from </w:t>
            </w:r>
            <w:r w:rsidRPr="00027194">
              <w:rPr>
                <w:rFonts w:ascii="Times New Roman" w:hAnsi="Times New Roman" w:cs="Times New Roman"/>
                <w:color w:val="202124"/>
                <w:sz w:val="24"/>
                <w:szCs w:val="24"/>
              </w:rPr>
              <w:t>£2 up to £100</w:t>
            </w:r>
            <w:r w:rsidRPr="00027194">
              <w:rPr>
                <w:rFonts w:ascii="Times New Roman" w:hAnsi="Times New Roman" w:cs="Times New Roman"/>
                <w:sz w:val="24"/>
                <w:szCs w:val="24"/>
              </w:rPr>
              <w:t xml:space="preserve"> </w:t>
            </w:r>
          </w:p>
        </w:tc>
      </w:tr>
    </w:tbl>
    <w:p w14:paraId="76FF814F" w14:textId="77777777" w:rsidR="00027194" w:rsidRPr="00027194" w:rsidRDefault="00027194" w:rsidP="00027194">
      <w:pPr>
        <w:spacing w:after="259"/>
        <w:ind w:left="57"/>
        <w:jc w:val="center"/>
        <w:rPr>
          <w:rFonts w:ascii="Times New Roman" w:hAnsi="Times New Roman" w:cs="Times New Roman"/>
          <w:sz w:val="24"/>
          <w:szCs w:val="24"/>
        </w:rPr>
      </w:pPr>
      <w:r w:rsidRPr="00027194">
        <w:rPr>
          <w:rFonts w:ascii="Times New Roman" w:hAnsi="Times New Roman" w:cs="Times New Roman"/>
          <w:sz w:val="24"/>
          <w:szCs w:val="24"/>
        </w:rPr>
        <w:t xml:space="preserve"> </w:t>
      </w:r>
    </w:p>
    <w:p w14:paraId="4310AC69" w14:textId="77777777" w:rsidR="00027194" w:rsidRPr="00027194" w:rsidRDefault="00027194" w:rsidP="00027194">
      <w:pPr>
        <w:spacing w:after="220"/>
        <w:ind w:left="55"/>
        <w:jc w:val="center"/>
        <w:rPr>
          <w:rFonts w:ascii="Times New Roman" w:hAnsi="Times New Roman" w:cs="Times New Roman"/>
          <w:sz w:val="24"/>
          <w:szCs w:val="24"/>
        </w:rPr>
      </w:pPr>
      <w:r w:rsidRPr="00027194">
        <w:rPr>
          <w:rFonts w:ascii="Times New Roman" w:hAnsi="Times New Roman" w:cs="Times New Roman"/>
          <w:noProof/>
          <w:sz w:val="24"/>
          <w:szCs w:val="24"/>
        </w:rPr>
        <w:drawing>
          <wp:inline distT="0" distB="0" distL="0" distR="0" wp14:anchorId="75DFF9A1" wp14:editId="2C787BFE">
            <wp:extent cx="3314446" cy="1864360"/>
            <wp:effectExtent l="0" t="0" r="0" b="0"/>
            <wp:docPr id="617" name="Picture 617"/>
            <wp:cNvGraphicFramePr/>
            <a:graphic xmlns:a="http://schemas.openxmlformats.org/drawingml/2006/main">
              <a:graphicData uri="http://schemas.openxmlformats.org/drawingml/2006/picture">
                <pic:pic xmlns:pic="http://schemas.openxmlformats.org/drawingml/2006/picture">
                  <pic:nvPicPr>
                    <pic:cNvPr id="617" name="Picture 617"/>
                    <pic:cNvPicPr/>
                  </pic:nvPicPr>
                  <pic:blipFill>
                    <a:blip r:embed="rId26"/>
                    <a:stretch>
                      <a:fillRect/>
                    </a:stretch>
                  </pic:blipFill>
                  <pic:spPr>
                    <a:xfrm>
                      <a:off x="0" y="0"/>
                      <a:ext cx="3314446" cy="1864360"/>
                    </a:xfrm>
                    <a:prstGeom prst="rect">
                      <a:avLst/>
                    </a:prstGeom>
                  </pic:spPr>
                </pic:pic>
              </a:graphicData>
            </a:graphic>
          </wp:inline>
        </w:drawing>
      </w:r>
      <w:r w:rsidRPr="00027194">
        <w:rPr>
          <w:rFonts w:ascii="Times New Roman" w:hAnsi="Times New Roman" w:cs="Times New Roman"/>
          <w:sz w:val="24"/>
          <w:szCs w:val="24"/>
        </w:rPr>
        <w:t xml:space="preserve"> </w:t>
      </w:r>
    </w:p>
    <w:p w14:paraId="71B30398" w14:textId="77777777" w:rsidR="00027194" w:rsidRPr="00027194" w:rsidRDefault="00027194" w:rsidP="00027194">
      <w:pPr>
        <w:spacing w:after="275"/>
        <w:ind w:right="17"/>
        <w:jc w:val="center"/>
        <w:rPr>
          <w:rFonts w:ascii="Times New Roman" w:hAnsi="Times New Roman" w:cs="Times New Roman"/>
          <w:sz w:val="24"/>
          <w:szCs w:val="24"/>
        </w:rPr>
      </w:pPr>
      <w:r w:rsidRPr="00027194">
        <w:rPr>
          <w:rFonts w:ascii="Times New Roman" w:hAnsi="Times New Roman" w:cs="Times New Roman"/>
          <w:sz w:val="24"/>
          <w:szCs w:val="24"/>
        </w:rPr>
        <w:t xml:space="preserve">Figure: Proposed Fast Food items (Strobl, 2020). </w:t>
      </w:r>
    </w:p>
    <w:p w14:paraId="7B9DDB0C" w14:textId="77777777" w:rsidR="00027194" w:rsidRPr="00027194" w:rsidRDefault="00027194" w:rsidP="00027194">
      <w:pPr>
        <w:spacing w:after="315"/>
        <w:ind w:left="-5"/>
        <w:rPr>
          <w:rFonts w:ascii="Times New Roman" w:hAnsi="Times New Roman" w:cs="Times New Roman"/>
          <w:sz w:val="24"/>
          <w:szCs w:val="24"/>
        </w:rPr>
      </w:pPr>
      <w:r w:rsidRPr="00027194">
        <w:rPr>
          <w:rFonts w:ascii="Times New Roman" w:eastAsia="Times New Roman" w:hAnsi="Times New Roman" w:cs="Times New Roman"/>
          <w:b/>
          <w:sz w:val="24"/>
          <w:szCs w:val="24"/>
        </w:rPr>
        <w:t xml:space="preserve">5. Marketing Objective </w:t>
      </w:r>
    </w:p>
    <w:p w14:paraId="71E94CDF" w14:textId="77777777" w:rsidR="00027194" w:rsidRPr="00027194" w:rsidRDefault="00027194" w:rsidP="00027194">
      <w:pPr>
        <w:pStyle w:val="Heading3"/>
        <w:ind w:left="-5"/>
        <w:rPr>
          <w:rFonts w:ascii="Times New Roman" w:hAnsi="Times New Roman" w:cs="Times New Roman"/>
        </w:rPr>
      </w:pPr>
      <w:r w:rsidRPr="00027194">
        <w:rPr>
          <w:rFonts w:ascii="Times New Roman" w:hAnsi="Times New Roman" w:cs="Times New Roman"/>
        </w:rPr>
        <w:t xml:space="preserve">Objectives </w:t>
      </w:r>
    </w:p>
    <w:p w14:paraId="1E370E69" w14:textId="77777777" w:rsidR="00027194" w:rsidRPr="00027194" w:rsidRDefault="00027194" w:rsidP="00027194">
      <w:pPr>
        <w:spacing w:after="275"/>
        <w:ind w:left="370" w:right="3"/>
        <w:rPr>
          <w:rFonts w:ascii="Times New Roman" w:hAnsi="Times New Roman" w:cs="Times New Roman"/>
          <w:sz w:val="24"/>
          <w:szCs w:val="24"/>
        </w:rPr>
      </w:pPr>
      <w:r w:rsidRPr="00027194">
        <w:rPr>
          <w:rFonts w:ascii="Times New Roman" w:hAnsi="Times New Roman" w:cs="Times New Roman"/>
          <w:sz w:val="24"/>
          <w:szCs w:val="24"/>
        </w:rPr>
        <w:t xml:space="preserve">To achieve a 40% profit  </w:t>
      </w:r>
    </w:p>
    <w:p w14:paraId="41308E50" w14:textId="77777777" w:rsidR="00027194" w:rsidRPr="00027194" w:rsidRDefault="00027194" w:rsidP="00027194">
      <w:pPr>
        <w:spacing w:after="275"/>
        <w:ind w:left="370" w:right="3"/>
        <w:rPr>
          <w:rFonts w:ascii="Times New Roman" w:hAnsi="Times New Roman" w:cs="Times New Roman"/>
          <w:sz w:val="24"/>
          <w:szCs w:val="24"/>
        </w:rPr>
      </w:pPr>
      <w:r w:rsidRPr="00027194">
        <w:rPr>
          <w:rFonts w:ascii="Times New Roman" w:hAnsi="Times New Roman" w:cs="Times New Roman"/>
          <w:sz w:val="24"/>
          <w:szCs w:val="24"/>
        </w:rPr>
        <w:t xml:space="preserve">To attract people by offering special discount packages. </w:t>
      </w:r>
    </w:p>
    <w:p w14:paraId="7ED0676E" w14:textId="77777777" w:rsidR="00027194" w:rsidRPr="00027194" w:rsidRDefault="00027194" w:rsidP="00027194">
      <w:pPr>
        <w:spacing w:after="0"/>
        <w:ind w:left="360"/>
        <w:rPr>
          <w:rFonts w:ascii="Times New Roman" w:hAnsi="Times New Roman" w:cs="Times New Roman"/>
          <w:sz w:val="24"/>
          <w:szCs w:val="24"/>
        </w:rPr>
      </w:pPr>
      <w:r w:rsidRPr="00027194">
        <w:rPr>
          <w:rFonts w:ascii="Times New Roman" w:hAnsi="Times New Roman" w:cs="Times New Roman"/>
          <w:sz w:val="24"/>
          <w:szCs w:val="24"/>
        </w:rPr>
        <w:t xml:space="preserve"> </w:t>
      </w:r>
    </w:p>
    <w:p w14:paraId="1C1CD508" w14:textId="77777777" w:rsidR="00027194" w:rsidRPr="00027194" w:rsidRDefault="00027194" w:rsidP="00027194">
      <w:pPr>
        <w:pStyle w:val="Heading2"/>
        <w:spacing w:after="238"/>
        <w:ind w:right="8"/>
        <w:rPr>
          <w:rFonts w:ascii="Times New Roman" w:hAnsi="Times New Roman" w:cs="Times New Roman"/>
          <w:sz w:val="24"/>
          <w:szCs w:val="24"/>
        </w:rPr>
      </w:pPr>
      <w:r w:rsidRPr="00027194">
        <w:rPr>
          <w:rFonts w:ascii="Times New Roman" w:hAnsi="Times New Roman" w:cs="Times New Roman"/>
          <w:sz w:val="24"/>
          <w:szCs w:val="24"/>
        </w:rPr>
        <w:lastRenderedPageBreak/>
        <w:t xml:space="preserve">Situational Analysis </w:t>
      </w:r>
    </w:p>
    <w:p w14:paraId="1925674E" w14:textId="77777777" w:rsidR="00027194" w:rsidRPr="00027194" w:rsidRDefault="00027194" w:rsidP="00027194">
      <w:pPr>
        <w:pStyle w:val="Heading3"/>
        <w:spacing w:after="43"/>
        <w:ind w:left="-5"/>
        <w:rPr>
          <w:rFonts w:ascii="Times New Roman" w:hAnsi="Times New Roman" w:cs="Times New Roman"/>
          <w:b/>
          <w:bCs/>
        </w:rPr>
      </w:pPr>
      <w:r w:rsidRPr="00027194">
        <w:rPr>
          <w:rFonts w:ascii="Times New Roman" w:hAnsi="Times New Roman" w:cs="Times New Roman"/>
          <w:b/>
          <w:bCs/>
        </w:rPr>
        <w:t>3.</w:t>
      </w:r>
      <w:r w:rsidRPr="00027194">
        <w:rPr>
          <w:rFonts w:ascii="Times New Roman" w:eastAsia="Arial" w:hAnsi="Times New Roman" w:cs="Times New Roman"/>
          <w:b/>
          <w:bCs/>
        </w:rPr>
        <w:t xml:space="preserve"> </w:t>
      </w:r>
      <w:r w:rsidRPr="00027194">
        <w:rPr>
          <w:rFonts w:ascii="Times New Roman" w:hAnsi="Times New Roman" w:cs="Times New Roman"/>
          <w:b/>
          <w:bCs/>
        </w:rPr>
        <w:t xml:space="preserve">PEST Analysis </w:t>
      </w:r>
    </w:p>
    <w:tbl>
      <w:tblPr>
        <w:tblStyle w:val="TableGrid"/>
        <w:tblW w:w="9049" w:type="dxa"/>
        <w:tblInd w:w="250" w:type="dxa"/>
        <w:tblCellMar>
          <w:top w:w="16" w:type="dxa"/>
          <w:left w:w="105" w:type="dxa"/>
          <w:right w:w="50" w:type="dxa"/>
        </w:tblCellMar>
        <w:tblLook w:val="04A0" w:firstRow="1" w:lastRow="0" w:firstColumn="1" w:lastColumn="0" w:noHBand="0" w:noVBand="1"/>
      </w:tblPr>
      <w:tblGrid>
        <w:gridCol w:w="4527"/>
        <w:gridCol w:w="4522"/>
      </w:tblGrid>
      <w:tr w:rsidR="00027194" w:rsidRPr="00027194" w14:paraId="661258DF" w14:textId="77777777" w:rsidTr="0022774E">
        <w:trPr>
          <w:trHeight w:val="2081"/>
        </w:trPr>
        <w:tc>
          <w:tcPr>
            <w:tcW w:w="4527" w:type="dxa"/>
            <w:tcBorders>
              <w:top w:val="single" w:sz="4" w:space="0" w:color="000000"/>
              <w:left w:val="single" w:sz="4" w:space="0" w:color="000000"/>
              <w:bottom w:val="single" w:sz="4" w:space="0" w:color="000000"/>
              <w:right w:val="single" w:sz="4" w:space="0" w:color="000000"/>
            </w:tcBorders>
          </w:tcPr>
          <w:p w14:paraId="4AF8D52E" w14:textId="77777777" w:rsidR="00027194" w:rsidRPr="00027194" w:rsidRDefault="00027194" w:rsidP="0022774E">
            <w:pPr>
              <w:spacing w:after="153" w:line="259" w:lineRule="auto"/>
              <w:ind w:left="5"/>
              <w:rPr>
                <w:rFonts w:ascii="Times New Roman" w:hAnsi="Times New Roman" w:cs="Times New Roman"/>
                <w:sz w:val="24"/>
                <w:szCs w:val="24"/>
              </w:rPr>
            </w:pPr>
            <w:r w:rsidRPr="00027194">
              <w:rPr>
                <w:rFonts w:ascii="Times New Roman" w:eastAsia="Times New Roman" w:hAnsi="Times New Roman" w:cs="Times New Roman"/>
                <w:b/>
                <w:sz w:val="24"/>
                <w:szCs w:val="24"/>
              </w:rPr>
              <w:t xml:space="preserve">Political </w:t>
            </w:r>
          </w:p>
          <w:p w14:paraId="4717283E" w14:textId="77777777" w:rsidR="00027194" w:rsidRPr="00027194" w:rsidRDefault="00027194" w:rsidP="0022774E">
            <w:pPr>
              <w:spacing w:line="259" w:lineRule="auto"/>
              <w:ind w:left="5" w:right="60"/>
              <w:rPr>
                <w:rFonts w:ascii="Times New Roman" w:hAnsi="Times New Roman" w:cs="Times New Roman"/>
                <w:sz w:val="24"/>
                <w:szCs w:val="24"/>
              </w:rPr>
            </w:pPr>
            <w:r w:rsidRPr="00027194">
              <w:rPr>
                <w:rFonts w:ascii="Times New Roman" w:hAnsi="Times New Roman" w:cs="Times New Roman"/>
                <w:sz w:val="24"/>
                <w:szCs w:val="24"/>
              </w:rPr>
              <w:t>As “The Café Hunter” is a new start-up business, we should check the political conditions thoroughly in order to run our business properly (Ruiz-</w:t>
            </w:r>
            <w:proofErr w:type="spellStart"/>
            <w:r w:rsidRPr="00027194">
              <w:rPr>
                <w:rFonts w:ascii="Times New Roman" w:hAnsi="Times New Roman" w:cs="Times New Roman"/>
                <w:sz w:val="24"/>
                <w:szCs w:val="24"/>
              </w:rPr>
              <w:t>Pava</w:t>
            </w:r>
            <w:proofErr w:type="spellEnd"/>
            <w:r w:rsidRPr="00027194">
              <w:rPr>
                <w:rFonts w:ascii="Times New Roman" w:hAnsi="Times New Roman" w:cs="Times New Roman"/>
                <w:sz w:val="24"/>
                <w:szCs w:val="24"/>
              </w:rPr>
              <w:t xml:space="preserve">, 2018). </w:t>
            </w:r>
          </w:p>
        </w:tc>
        <w:tc>
          <w:tcPr>
            <w:tcW w:w="4522" w:type="dxa"/>
            <w:tcBorders>
              <w:top w:val="single" w:sz="4" w:space="0" w:color="000000"/>
              <w:left w:val="single" w:sz="4" w:space="0" w:color="000000"/>
              <w:bottom w:val="single" w:sz="4" w:space="0" w:color="000000"/>
              <w:right w:val="single" w:sz="4" w:space="0" w:color="000000"/>
            </w:tcBorders>
          </w:tcPr>
          <w:p w14:paraId="5E6FA6E4" w14:textId="77777777" w:rsidR="00027194" w:rsidRPr="00027194" w:rsidRDefault="00027194" w:rsidP="0022774E">
            <w:pPr>
              <w:spacing w:after="115" w:line="259" w:lineRule="auto"/>
              <w:rPr>
                <w:rFonts w:ascii="Times New Roman" w:hAnsi="Times New Roman" w:cs="Times New Roman"/>
                <w:sz w:val="24"/>
                <w:szCs w:val="24"/>
              </w:rPr>
            </w:pPr>
            <w:r w:rsidRPr="00027194">
              <w:rPr>
                <w:rFonts w:ascii="Times New Roman" w:eastAsia="Times New Roman" w:hAnsi="Times New Roman" w:cs="Times New Roman"/>
                <w:b/>
                <w:sz w:val="24"/>
                <w:szCs w:val="24"/>
              </w:rPr>
              <w:t xml:space="preserve">Economical </w:t>
            </w:r>
          </w:p>
          <w:p w14:paraId="7C6266E5" w14:textId="77777777" w:rsidR="00027194" w:rsidRPr="00027194" w:rsidRDefault="00027194" w:rsidP="0022774E">
            <w:pPr>
              <w:spacing w:line="259" w:lineRule="auto"/>
              <w:ind w:right="66"/>
              <w:rPr>
                <w:rFonts w:ascii="Times New Roman" w:hAnsi="Times New Roman" w:cs="Times New Roman"/>
                <w:sz w:val="24"/>
                <w:szCs w:val="24"/>
              </w:rPr>
            </w:pPr>
            <w:r w:rsidRPr="00027194">
              <w:rPr>
                <w:rFonts w:ascii="Times New Roman" w:hAnsi="Times New Roman" w:cs="Times New Roman"/>
                <w:sz w:val="24"/>
                <w:szCs w:val="24"/>
              </w:rPr>
              <w:t>We must be aware of the economic changes as it will help us to get loans for expanding our business activity (</w:t>
            </w:r>
            <w:proofErr w:type="spellStart"/>
            <w:r w:rsidRPr="00027194">
              <w:rPr>
                <w:rFonts w:ascii="Times New Roman" w:hAnsi="Times New Roman" w:cs="Times New Roman"/>
                <w:sz w:val="24"/>
                <w:szCs w:val="24"/>
              </w:rPr>
              <w:t>Opresnik</w:t>
            </w:r>
            <w:proofErr w:type="spellEnd"/>
            <w:r w:rsidRPr="00027194">
              <w:rPr>
                <w:rFonts w:ascii="Times New Roman" w:hAnsi="Times New Roman" w:cs="Times New Roman"/>
                <w:sz w:val="24"/>
                <w:szCs w:val="24"/>
              </w:rPr>
              <w:t xml:space="preserve">, 2018).  </w:t>
            </w:r>
          </w:p>
        </w:tc>
      </w:tr>
      <w:tr w:rsidR="00027194" w:rsidRPr="00027194" w14:paraId="3B51B4A6" w14:textId="77777777" w:rsidTr="0022774E">
        <w:trPr>
          <w:trHeight w:val="2080"/>
        </w:trPr>
        <w:tc>
          <w:tcPr>
            <w:tcW w:w="4527" w:type="dxa"/>
            <w:tcBorders>
              <w:top w:val="single" w:sz="4" w:space="0" w:color="000000"/>
              <w:left w:val="single" w:sz="4" w:space="0" w:color="000000"/>
              <w:bottom w:val="single" w:sz="4" w:space="0" w:color="000000"/>
              <w:right w:val="single" w:sz="4" w:space="0" w:color="000000"/>
            </w:tcBorders>
          </w:tcPr>
          <w:p w14:paraId="68E8629D" w14:textId="77777777" w:rsidR="00027194" w:rsidRPr="00027194" w:rsidRDefault="00027194" w:rsidP="0022774E">
            <w:pPr>
              <w:spacing w:after="115" w:line="259" w:lineRule="auto"/>
              <w:ind w:left="5"/>
              <w:rPr>
                <w:rFonts w:ascii="Times New Roman" w:hAnsi="Times New Roman" w:cs="Times New Roman"/>
                <w:sz w:val="24"/>
                <w:szCs w:val="24"/>
              </w:rPr>
            </w:pPr>
            <w:r w:rsidRPr="00027194">
              <w:rPr>
                <w:rFonts w:ascii="Times New Roman" w:eastAsia="Times New Roman" w:hAnsi="Times New Roman" w:cs="Times New Roman"/>
                <w:b/>
                <w:sz w:val="24"/>
                <w:szCs w:val="24"/>
              </w:rPr>
              <w:t xml:space="preserve">Social </w:t>
            </w:r>
          </w:p>
          <w:p w14:paraId="361C07B0" w14:textId="77777777" w:rsidR="00027194" w:rsidRPr="00027194" w:rsidRDefault="00027194" w:rsidP="0022774E">
            <w:pPr>
              <w:spacing w:line="259" w:lineRule="auto"/>
              <w:ind w:left="5" w:right="65"/>
              <w:rPr>
                <w:rFonts w:ascii="Times New Roman" w:hAnsi="Times New Roman" w:cs="Times New Roman"/>
                <w:sz w:val="24"/>
                <w:szCs w:val="24"/>
              </w:rPr>
            </w:pPr>
            <w:r w:rsidRPr="00027194">
              <w:rPr>
                <w:rFonts w:ascii="Times New Roman" w:hAnsi="Times New Roman" w:cs="Times New Roman"/>
                <w:sz w:val="24"/>
                <w:szCs w:val="24"/>
              </w:rPr>
              <w:t xml:space="preserve">We must be alert about socials norms and trend and treat our customers according to their needs (Kreutzer, 2019). </w:t>
            </w:r>
          </w:p>
        </w:tc>
        <w:tc>
          <w:tcPr>
            <w:tcW w:w="4522" w:type="dxa"/>
            <w:tcBorders>
              <w:top w:val="single" w:sz="4" w:space="0" w:color="000000"/>
              <w:left w:val="single" w:sz="4" w:space="0" w:color="000000"/>
              <w:bottom w:val="single" w:sz="4" w:space="0" w:color="000000"/>
              <w:right w:val="single" w:sz="4" w:space="0" w:color="000000"/>
            </w:tcBorders>
          </w:tcPr>
          <w:p w14:paraId="6C5FBEEE" w14:textId="77777777" w:rsidR="00027194" w:rsidRPr="00027194" w:rsidRDefault="00027194" w:rsidP="0022774E">
            <w:pPr>
              <w:spacing w:after="115" w:line="259" w:lineRule="auto"/>
              <w:rPr>
                <w:rFonts w:ascii="Times New Roman" w:hAnsi="Times New Roman" w:cs="Times New Roman"/>
                <w:sz w:val="24"/>
                <w:szCs w:val="24"/>
              </w:rPr>
            </w:pPr>
            <w:r w:rsidRPr="00027194">
              <w:rPr>
                <w:rFonts w:ascii="Times New Roman" w:eastAsia="Times New Roman" w:hAnsi="Times New Roman" w:cs="Times New Roman"/>
                <w:b/>
                <w:sz w:val="24"/>
                <w:szCs w:val="24"/>
              </w:rPr>
              <w:t xml:space="preserve">Technological </w:t>
            </w:r>
          </w:p>
          <w:p w14:paraId="302CA20E" w14:textId="77777777" w:rsidR="00027194" w:rsidRPr="00027194" w:rsidRDefault="00027194" w:rsidP="0022774E">
            <w:pPr>
              <w:spacing w:line="259" w:lineRule="auto"/>
              <w:ind w:right="61"/>
              <w:rPr>
                <w:rFonts w:ascii="Times New Roman" w:hAnsi="Times New Roman" w:cs="Times New Roman"/>
                <w:sz w:val="24"/>
                <w:szCs w:val="24"/>
              </w:rPr>
            </w:pPr>
            <w:r w:rsidRPr="00027194">
              <w:rPr>
                <w:rFonts w:ascii="Times New Roman" w:hAnsi="Times New Roman" w:cs="Times New Roman"/>
                <w:sz w:val="24"/>
                <w:szCs w:val="24"/>
              </w:rPr>
              <w:t>We will try to keep pace with the current technology by promoting our products on digital and social platforms (</w:t>
            </w:r>
            <w:proofErr w:type="spellStart"/>
            <w:r w:rsidRPr="00027194">
              <w:rPr>
                <w:rFonts w:ascii="Times New Roman" w:hAnsi="Times New Roman" w:cs="Times New Roman"/>
                <w:sz w:val="24"/>
                <w:szCs w:val="24"/>
              </w:rPr>
              <w:t>Hollensen</w:t>
            </w:r>
            <w:proofErr w:type="spellEnd"/>
            <w:r w:rsidRPr="00027194">
              <w:rPr>
                <w:rFonts w:ascii="Times New Roman" w:hAnsi="Times New Roman" w:cs="Times New Roman"/>
                <w:sz w:val="24"/>
                <w:szCs w:val="24"/>
              </w:rPr>
              <w:t xml:space="preserve">, 2019).  </w:t>
            </w:r>
          </w:p>
        </w:tc>
      </w:tr>
    </w:tbl>
    <w:p w14:paraId="488C1BAC" w14:textId="77777777" w:rsidR="00027194" w:rsidRPr="00027194" w:rsidRDefault="00027194" w:rsidP="00027194">
      <w:pPr>
        <w:spacing w:after="118"/>
        <w:ind w:left="360"/>
        <w:rPr>
          <w:rFonts w:ascii="Times New Roman" w:hAnsi="Times New Roman" w:cs="Times New Roman"/>
          <w:sz w:val="24"/>
          <w:szCs w:val="24"/>
        </w:rPr>
      </w:pPr>
      <w:r w:rsidRPr="00027194">
        <w:rPr>
          <w:rFonts w:ascii="Times New Roman" w:eastAsia="Times New Roman" w:hAnsi="Times New Roman" w:cs="Times New Roman"/>
          <w:b/>
          <w:sz w:val="24"/>
          <w:szCs w:val="24"/>
        </w:rPr>
        <w:t xml:space="preserve"> </w:t>
      </w:r>
    </w:p>
    <w:p w14:paraId="420E6762" w14:textId="77777777" w:rsidR="00027194" w:rsidRPr="00027194" w:rsidRDefault="00027194" w:rsidP="00027194">
      <w:pPr>
        <w:pStyle w:val="Heading3"/>
        <w:ind w:left="-5"/>
        <w:rPr>
          <w:rFonts w:ascii="Times New Roman" w:hAnsi="Times New Roman" w:cs="Times New Roman"/>
          <w:b/>
          <w:bCs/>
        </w:rPr>
      </w:pPr>
      <w:r w:rsidRPr="00027194">
        <w:rPr>
          <w:rFonts w:ascii="Times New Roman" w:hAnsi="Times New Roman" w:cs="Times New Roman"/>
          <w:b/>
          <w:bCs/>
        </w:rPr>
        <w:t>4.</w:t>
      </w:r>
      <w:r w:rsidRPr="00027194">
        <w:rPr>
          <w:rFonts w:ascii="Times New Roman" w:eastAsia="Arial" w:hAnsi="Times New Roman" w:cs="Times New Roman"/>
          <w:b/>
          <w:bCs/>
        </w:rPr>
        <w:t xml:space="preserve"> </w:t>
      </w:r>
      <w:r w:rsidRPr="00027194">
        <w:rPr>
          <w:rFonts w:ascii="Times New Roman" w:hAnsi="Times New Roman" w:cs="Times New Roman"/>
          <w:b/>
          <w:bCs/>
        </w:rPr>
        <w:t xml:space="preserve">SWOT Analysis </w:t>
      </w:r>
    </w:p>
    <w:tbl>
      <w:tblPr>
        <w:tblStyle w:val="TableGrid"/>
        <w:tblW w:w="8879" w:type="dxa"/>
        <w:tblInd w:w="250" w:type="dxa"/>
        <w:tblCellMar>
          <w:top w:w="16" w:type="dxa"/>
          <w:left w:w="110" w:type="dxa"/>
          <w:right w:w="48" w:type="dxa"/>
        </w:tblCellMar>
        <w:tblLook w:val="04A0" w:firstRow="1" w:lastRow="0" w:firstColumn="1" w:lastColumn="0" w:noHBand="0" w:noVBand="1"/>
      </w:tblPr>
      <w:tblGrid>
        <w:gridCol w:w="4522"/>
        <w:gridCol w:w="4357"/>
      </w:tblGrid>
      <w:tr w:rsidR="00027194" w:rsidRPr="00027194" w14:paraId="5D36C6FA" w14:textId="77777777" w:rsidTr="0022774E">
        <w:trPr>
          <w:trHeight w:val="2081"/>
        </w:trPr>
        <w:tc>
          <w:tcPr>
            <w:tcW w:w="4522" w:type="dxa"/>
            <w:tcBorders>
              <w:top w:val="single" w:sz="4" w:space="0" w:color="000000"/>
              <w:left w:val="single" w:sz="4" w:space="0" w:color="000000"/>
              <w:bottom w:val="single" w:sz="4" w:space="0" w:color="000000"/>
              <w:right w:val="single" w:sz="4" w:space="0" w:color="000000"/>
            </w:tcBorders>
          </w:tcPr>
          <w:p w14:paraId="3DA0E288" w14:textId="77777777" w:rsidR="00027194" w:rsidRPr="00027194" w:rsidRDefault="00027194" w:rsidP="0022774E">
            <w:pPr>
              <w:spacing w:after="110" w:line="259" w:lineRule="auto"/>
              <w:rPr>
                <w:rFonts w:ascii="Times New Roman" w:hAnsi="Times New Roman" w:cs="Times New Roman"/>
                <w:sz w:val="24"/>
                <w:szCs w:val="24"/>
              </w:rPr>
            </w:pPr>
            <w:r w:rsidRPr="00027194">
              <w:rPr>
                <w:rFonts w:ascii="Times New Roman" w:eastAsia="Times New Roman" w:hAnsi="Times New Roman" w:cs="Times New Roman"/>
                <w:b/>
                <w:sz w:val="24"/>
                <w:szCs w:val="24"/>
              </w:rPr>
              <w:t xml:space="preserve">Strengths </w:t>
            </w:r>
          </w:p>
          <w:p w14:paraId="601F63A1" w14:textId="77777777" w:rsidR="00027194" w:rsidRPr="00027194" w:rsidRDefault="00027194" w:rsidP="0022774E">
            <w:pPr>
              <w:spacing w:line="358" w:lineRule="auto"/>
              <w:ind w:right="71"/>
              <w:rPr>
                <w:rFonts w:ascii="Times New Roman" w:hAnsi="Times New Roman" w:cs="Times New Roman"/>
                <w:sz w:val="24"/>
                <w:szCs w:val="24"/>
              </w:rPr>
            </w:pPr>
            <w:r w:rsidRPr="00027194">
              <w:rPr>
                <w:rFonts w:ascii="Times New Roman" w:hAnsi="Times New Roman" w:cs="Times New Roman"/>
                <w:sz w:val="24"/>
                <w:szCs w:val="24"/>
              </w:rPr>
              <w:t xml:space="preserve">We will be offering fast food items at a relatively lower price which will help us to gain a competitive advantage in the market. </w:t>
            </w:r>
          </w:p>
          <w:p w14:paraId="2F3E0ABB" w14:textId="77777777" w:rsidR="00027194" w:rsidRPr="00027194" w:rsidRDefault="00027194" w:rsidP="0022774E">
            <w:pPr>
              <w:spacing w:line="259" w:lineRule="auto"/>
              <w:rPr>
                <w:rFonts w:ascii="Times New Roman" w:hAnsi="Times New Roman" w:cs="Times New Roman"/>
                <w:sz w:val="24"/>
                <w:szCs w:val="24"/>
              </w:rPr>
            </w:pPr>
            <w:r w:rsidRPr="00027194">
              <w:rPr>
                <w:rFonts w:ascii="Times New Roman" w:hAnsi="Times New Roman" w:cs="Times New Roman"/>
                <w:sz w:val="24"/>
                <w:szCs w:val="24"/>
              </w:rPr>
              <w:t xml:space="preserve">This is our strength. </w:t>
            </w:r>
          </w:p>
        </w:tc>
        <w:tc>
          <w:tcPr>
            <w:tcW w:w="4357" w:type="dxa"/>
            <w:tcBorders>
              <w:top w:val="single" w:sz="4" w:space="0" w:color="000000"/>
              <w:left w:val="single" w:sz="4" w:space="0" w:color="000000"/>
              <w:bottom w:val="single" w:sz="4" w:space="0" w:color="000000"/>
              <w:right w:val="single" w:sz="4" w:space="0" w:color="000000"/>
            </w:tcBorders>
          </w:tcPr>
          <w:p w14:paraId="7A2E6958" w14:textId="77777777" w:rsidR="00027194" w:rsidRPr="00027194" w:rsidRDefault="00027194" w:rsidP="0022774E">
            <w:pPr>
              <w:spacing w:after="110" w:line="259" w:lineRule="auto"/>
              <w:rPr>
                <w:rFonts w:ascii="Times New Roman" w:hAnsi="Times New Roman" w:cs="Times New Roman"/>
                <w:sz w:val="24"/>
                <w:szCs w:val="24"/>
              </w:rPr>
            </w:pPr>
            <w:r w:rsidRPr="00027194">
              <w:rPr>
                <w:rFonts w:ascii="Times New Roman" w:eastAsia="Times New Roman" w:hAnsi="Times New Roman" w:cs="Times New Roman"/>
                <w:b/>
                <w:sz w:val="24"/>
                <w:szCs w:val="24"/>
              </w:rPr>
              <w:t xml:space="preserve">Weaknesses </w:t>
            </w:r>
          </w:p>
          <w:p w14:paraId="618C44C3" w14:textId="77777777" w:rsidR="00027194" w:rsidRPr="00027194" w:rsidRDefault="00027194" w:rsidP="0022774E">
            <w:pPr>
              <w:spacing w:line="259" w:lineRule="auto"/>
              <w:ind w:right="59"/>
              <w:rPr>
                <w:rFonts w:ascii="Times New Roman" w:hAnsi="Times New Roman" w:cs="Times New Roman"/>
                <w:sz w:val="24"/>
                <w:szCs w:val="24"/>
              </w:rPr>
            </w:pPr>
            <w:r w:rsidRPr="00027194">
              <w:rPr>
                <w:rFonts w:ascii="Times New Roman" w:hAnsi="Times New Roman" w:cs="Times New Roman"/>
                <w:sz w:val="24"/>
                <w:szCs w:val="24"/>
              </w:rPr>
              <w:t>As we are a start-up business, we may see a shortage of capital which is a great weakness for us (</w:t>
            </w:r>
            <w:proofErr w:type="spellStart"/>
            <w:r w:rsidRPr="00027194">
              <w:rPr>
                <w:rFonts w:ascii="Times New Roman" w:hAnsi="Times New Roman" w:cs="Times New Roman"/>
                <w:sz w:val="24"/>
                <w:szCs w:val="24"/>
              </w:rPr>
              <w:t>Opresnik</w:t>
            </w:r>
            <w:proofErr w:type="spellEnd"/>
            <w:r w:rsidRPr="00027194">
              <w:rPr>
                <w:rFonts w:ascii="Times New Roman" w:hAnsi="Times New Roman" w:cs="Times New Roman"/>
                <w:sz w:val="24"/>
                <w:szCs w:val="24"/>
              </w:rPr>
              <w:t xml:space="preserve">, 2018). </w:t>
            </w:r>
          </w:p>
        </w:tc>
      </w:tr>
      <w:tr w:rsidR="00027194" w:rsidRPr="00027194" w14:paraId="3CD6B7B8" w14:textId="77777777" w:rsidTr="0022774E">
        <w:trPr>
          <w:trHeight w:val="2081"/>
        </w:trPr>
        <w:tc>
          <w:tcPr>
            <w:tcW w:w="4522" w:type="dxa"/>
            <w:tcBorders>
              <w:top w:val="single" w:sz="4" w:space="0" w:color="000000"/>
              <w:left w:val="single" w:sz="4" w:space="0" w:color="000000"/>
              <w:bottom w:val="single" w:sz="4" w:space="0" w:color="000000"/>
              <w:right w:val="single" w:sz="4" w:space="0" w:color="000000"/>
            </w:tcBorders>
          </w:tcPr>
          <w:p w14:paraId="197C525E" w14:textId="77777777" w:rsidR="00027194" w:rsidRPr="00027194" w:rsidRDefault="00027194" w:rsidP="0022774E">
            <w:pPr>
              <w:spacing w:after="110" w:line="259" w:lineRule="auto"/>
              <w:rPr>
                <w:rFonts w:ascii="Times New Roman" w:hAnsi="Times New Roman" w:cs="Times New Roman"/>
                <w:sz w:val="24"/>
                <w:szCs w:val="24"/>
              </w:rPr>
            </w:pPr>
            <w:r w:rsidRPr="00027194">
              <w:rPr>
                <w:rFonts w:ascii="Times New Roman" w:eastAsia="Times New Roman" w:hAnsi="Times New Roman" w:cs="Times New Roman"/>
                <w:b/>
                <w:sz w:val="24"/>
                <w:szCs w:val="24"/>
              </w:rPr>
              <w:lastRenderedPageBreak/>
              <w:t xml:space="preserve">Opportunities </w:t>
            </w:r>
          </w:p>
          <w:p w14:paraId="5170A90E" w14:textId="77777777" w:rsidR="00027194" w:rsidRPr="00027194" w:rsidRDefault="00027194" w:rsidP="0022774E">
            <w:pPr>
              <w:spacing w:line="259" w:lineRule="auto"/>
              <w:ind w:right="68"/>
              <w:rPr>
                <w:rFonts w:ascii="Times New Roman" w:hAnsi="Times New Roman" w:cs="Times New Roman"/>
                <w:sz w:val="24"/>
                <w:szCs w:val="24"/>
              </w:rPr>
            </w:pPr>
            <w:r w:rsidRPr="00027194">
              <w:rPr>
                <w:rFonts w:ascii="Times New Roman" w:hAnsi="Times New Roman" w:cs="Times New Roman"/>
                <w:sz w:val="24"/>
                <w:szCs w:val="24"/>
              </w:rPr>
              <w:t xml:space="preserve">We will be offering better quality products at relatively low prices. And this pricing strategy will work as an opportunity for us. </w:t>
            </w:r>
          </w:p>
        </w:tc>
        <w:tc>
          <w:tcPr>
            <w:tcW w:w="4357" w:type="dxa"/>
            <w:tcBorders>
              <w:top w:val="single" w:sz="4" w:space="0" w:color="000000"/>
              <w:left w:val="single" w:sz="4" w:space="0" w:color="000000"/>
              <w:bottom w:val="single" w:sz="4" w:space="0" w:color="000000"/>
              <w:right w:val="single" w:sz="4" w:space="0" w:color="000000"/>
            </w:tcBorders>
          </w:tcPr>
          <w:p w14:paraId="6A124DCF" w14:textId="77777777" w:rsidR="00027194" w:rsidRPr="00027194" w:rsidRDefault="00027194" w:rsidP="0022774E">
            <w:pPr>
              <w:spacing w:after="110" w:line="259" w:lineRule="auto"/>
              <w:rPr>
                <w:rFonts w:ascii="Times New Roman" w:hAnsi="Times New Roman" w:cs="Times New Roman"/>
                <w:sz w:val="24"/>
                <w:szCs w:val="24"/>
              </w:rPr>
            </w:pPr>
            <w:r w:rsidRPr="00027194">
              <w:rPr>
                <w:rFonts w:ascii="Times New Roman" w:eastAsia="Times New Roman" w:hAnsi="Times New Roman" w:cs="Times New Roman"/>
                <w:b/>
                <w:sz w:val="24"/>
                <w:szCs w:val="24"/>
              </w:rPr>
              <w:t xml:space="preserve">Threats </w:t>
            </w:r>
          </w:p>
          <w:p w14:paraId="5B3FE23A" w14:textId="77777777" w:rsidR="00027194" w:rsidRPr="00027194" w:rsidRDefault="00027194" w:rsidP="0022774E">
            <w:pPr>
              <w:spacing w:line="259" w:lineRule="auto"/>
              <w:ind w:right="64"/>
              <w:rPr>
                <w:rFonts w:ascii="Times New Roman" w:hAnsi="Times New Roman" w:cs="Times New Roman"/>
                <w:sz w:val="24"/>
                <w:szCs w:val="24"/>
              </w:rPr>
            </w:pPr>
            <w:r w:rsidRPr="00027194">
              <w:rPr>
                <w:rFonts w:ascii="Times New Roman" w:hAnsi="Times New Roman" w:cs="Times New Roman"/>
                <w:sz w:val="24"/>
                <w:szCs w:val="24"/>
              </w:rPr>
              <w:t>The restaurant market is an already established market with a massive number of competitors which may become a threat for us (</w:t>
            </w:r>
            <w:proofErr w:type="spellStart"/>
            <w:r w:rsidRPr="00027194">
              <w:rPr>
                <w:rFonts w:ascii="Times New Roman" w:hAnsi="Times New Roman" w:cs="Times New Roman"/>
                <w:sz w:val="24"/>
                <w:szCs w:val="24"/>
              </w:rPr>
              <w:t>Opresnik</w:t>
            </w:r>
            <w:proofErr w:type="spellEnd"/>
            <w:r w:rsidRPr="00027194">
              <w:rPr>
                <w:rFonts w:ascii="Times New Roman" w:hAnsi="Times New Roman" w:cs="Times New Roman"/>
                <w:sz w:val="24"/>
                <w:szCs w:val="24"/>
              </w:rPr>
              <w:t xml:space="preserve">, 2018). </w:t>
            </w:r>
          </w:p>
        </w:tc>
      </w:tr>
    </w:tbl>
    <w:p w14:paraId="1452CFDC" w14:textId="77777777" w:rsidR="00027194" w:rsidRPr="00027194" w:rsidRDefault="00027194" w:rsidP="00027194">
      <w:pPr>
        <w:spacing w:after="313"/>
        <w:rPr>
          <w:rFonts w:ascii="Times New Roman" w:hAnsi="Times New Roman" w:cs="Times New Roman"/>
          <w:sz w:val="24"/>
          <w:szCs w:val="24"/>
        </w:rPr>
      </w:pPr>
      <w:r w:rsidRPr="00027194">
        <w:rPr>
          <w:rFonts w:ascii="Times New Roman" w:eastAsia="Times New Roman" w:hAnsi="Times New Roman" w:cs="Times New Roman"/>
          <w:b/>
          <w:sz w:val="24"/>
          <w:szCs w:val="24"/>
        </w:rPr>
        <w:t xml:space="preserve"> </w:t>
      </w:r>
    </w:p>
    <w:p w14:paraId="47FCDF5F" w14:textId="77777777" w:rsidR="00027194" w:rsidRPr="00027194" w:rsidRDefault="00027194" w:rsidP="00027194">
      <w:pPr>
        <w:pStyle w:val="Heading3"/>
        <w:spacing w:after="115"/>
        <w:ind w:left="-5"/>
        <w:rPr>
          <w:rFonts w:ascii="Times New Roman" w:hAnsi="Times New Roman" w:cs="Times New Roman"/>
          <w:b/>
          <w:bCs/>
        </w:rPr>
      </w:pPr>
      <w:r w:rsidRPr="00027194">
        <w:rPr>
          <w:rFonts w:ascii="Times New Roman" w:hAnsi="Times New Roman" w:cs="Times New Roman"/>
          <w:b/>
          <w:bCs/>
        </w:rPr>
        <w:t>5.</w:t>
      </w:r>
      <w:r w:rsidRPr="00027194">
        <w:rPr>
          <w:rFonts w:ascii="Times New Roman" w:eastAsia="Arial" w:hAnsi="Times New Roman" w:cs="Times New Roman"/>
          <w:b/>
          <w:bCs/>
        </w:rPr>
        <w:t xml:space="preserve"> </w:t>
      </w:r>
      <w:r w:rsidRPr="00027194">
        <w:rPr>
          <w:rFonts w:ascii="Times New Roman" w:hAnsi="Times New Roman" w:cs="Times New Roman"/>
          <w:b/>
          <w:bCs/>
        </w:rPr>
        <w:t xml:space="preserve">Target Customers </w:t>
      </w:r>
    </w:p>
    <w:p w14:paraId="4B121F0C" w14:textId="77777777" w:rsidR="00027194" w:rsidRPr="00027194" w:rsidRDefault="00027194" w:rsidP="00027194">
      <w:pPr>
        <w:spacing w:after="0" w:line="358" w:lineRule="auto"/>
        <w:ind w:left="360"/>
        <w:rPr>
          <w:rFonts w:ascii="Times New Roman" w:hAnsi="Times New Roman" w:cs="Times New Roman"/>
          <w:sz w:val="24"/>
          <w:szCs w:val="24"/>
        </w:rPr>
      </w:pPr>
      <w:r w:rsidRPr="00027194">
        <w:rPr>
          <w:rFonts w:ascii="Times New Roman" w:hAnsi="Times New Roman" w:cs="Times New Roman"/>
          <w:sz w:val="24"/>
          <w:szCs w:val="24"/>
        </w:rPr>
        <w:t xml:space="preserve">Our target customers are students and job holders and aged from 15 to 40 years old. We are targeting people of mid and lower income who can afford our food and services. </w:t>
      </w:r>
    </w:p>
    <w:p w14:paraId="113DD98B" w14:textId="77777777" w:rsidR="00027194" w:rsidRPr="00027194" w:rsidRDefault="00027194" w:rsidP="00027194">
      <w:pPr>
        <w:pStyle w:val="Heading3"/>
        <w:spacing w:after="115"/>
        <w:ind w:left="-5"/>
        <w:rPr>
          <w:rFonts w:ascii="Times New Roman" w:hAnsi="Times New Roman" w:cs="Times New Roman"/>
          <w:b/>
          <w:bCs/>
        </w:rPr>
      </w:pPr>
      <w:r w:rsidRPr="00027194">
        <w:rPr>
          <w:rFonts w:ascii="Times New Roman" w:hAnsi="Times New Roman" w:cs="Times New Roman"/>
          <w:b/>
          <w:bCs/>
        </w:rPr>
        <w:t>6.</w:t>
      </w:r>
      <w:r w:rsidRPr="00027194">
        <w:rPr>
          <w:rFonts w:ascii="Times New Roman" w:eastAsia="Arial" w:hAnsi="Times New Roman" w:cs="Times New Roman"/>
          <w:b/>
          <w:bCs/>
        </w:rPr>
        <w:t xml:space="preserve"> </w:t>
      </w:r>
      <w:r w:rsidRPr="00027194">
        <w:rPr>
          <w:rFonts w:ascii="Times New Roman" w:hAnsi="Times New Roman" w:cs="Times New Roman"/>
          <w:b/>
          <w:bCs/>
        </w:rPr>
        <w:t xml:space="preserve">Marketing Strategies </w:t>
      </w:r>
    </w:p>
    <w:p w14:paraId="0CCF563B" w14:textId="77777777" w:rsidR="00027194" w:rsidRPr="00027194" w:rsidRDefault="00027194" w:rsidP="00027194">
      <w:pPr>
        <w:spacing w:after="0"/>
        <w:ind w:left="360"/>
        <w:rPr>
          <w:rFonts w:ascii="Times New Roman" w:hAnsi="Times New Roman" w:cs="Times New Roman"/>
          <w:sz w:val="24"/>
          <w:szCs w:val="24"/>
        </w:rPr>
      </w:pPr>
      <w:r w:rsidRPr="00027194">
        <w:rPr>
          <w:rFonts w:ascii="Times New Roman" w:hAnsi="Times New Roman" w:cs="Times New Roman"/>
          <w:sz w:val="24"/>
          <w:szCs w:val="24"/>
        </w:rPr>
        <w:t xml:space="preserve"> </w:t>
      </w:r>
    </w:p>
    <w:tbl>
      <w:tblPr>
        <w:tblStyle w:val="TableGrid"/>
        <w:tblW w:w="8924" w:type="dxa"/>
        <w:tblInd w:w="250" w:type="dxa"/>
        <w:tblCellMar>
          <w:top w:w="16" w:type="dxa"/>
          <w:left w:w="110" w:type="dxa"/>
          <w:right w:w="46" w:type="dxa"/>
        </w:tblCellMar>
        <w:tblLook w:val="04A0" w:firstRow="1" w:lastRow="0" w:firstColumn="1" w:lastColumn="0" w:noHBand="0" w:noVBand="1"/>
      </w:tblPr>
      <w:tblGrid>
        <w:gridCol w:w="1731"/>
        <w:gridCol w:w="7193"/>
      </w:tblGrid>
      <w:tr w:rsidR="00027194" w:rsidRPr="00027194" w14:paraId="3B436237" w14:textId="77777777" w:rsidTr="0022774E">
        <w:trPr>
          <w:trHeight w:val="1250"/>
        </w:trPr>
        <w:tc>
          <w:tcPr>
            <w:tcW w:w="1731" w:type="dxa"/>
            <w:tcBorders>
              <w:top w:val="single" w:sz="4" w:space="0" w:color="000000"/>
              <w:left w:val="single" w:sz="4" w:space="0" w:color="000000"/>
              <w:bottom w:val="single" w:sz="4" w:space="0" w:color="000000"/>
              <w:right w:val="single" w:sz="4" w:space="0" w:color="000000"/>
            </w:tcBorders>
          </w:tcPr>
          <w:p w14:paraId="092BD9C6" w14:textId="77777777" w:rsidR="00027194" w:rsidRPr="00027194" w:rsidRDefault="00027194" w:rsidP="0022774E">
            <w:pPr>
              <w:spacing w:line="259" w:lineRule="auto"/>
              <w:rPr>
                <w:rFonts w:ascii="Times New Roman" w:hAnsi="Times New Roman" w:cs="Times New Roman"/>
                <w:sz w:val="24"/>
                <w:szCs w:val="24"/>
              </w:rPr>
            </w:pPr>
            <w:r w:rsidRPr="00027194">
              <w:rPr>
                <w:rFonts w:ascii="Times New Roman" w:eastAsia="Times New Roman" w:hAnsi="Times New Roman" w:cs="Times New Roman"/>
                <w:b/>
                <w:sz w:val="24"/>
                <w:szCs w:val="24"/>
              </w:rPr>
              <w:t xml:space="preserve">Segmentation </w:t>
            </w:r>
          </w:p>
        </w:tc>
        <w:tc>
          <w:tcPr>
            <w:tcW w:w="7193" w:type="dxa"/>
            <w:tcBorders>
              <w:top w:val="single" w:sz="4" w:space="0" w:color="000000"/>
              <w:left w:val="single" w:sz="4" w:space="0" w:color="000000"/>
              <w:bottom w:val="single" w:sz="4" w:space="0" w:color="000000"/>
              <w:right w:val="single" w:sz="4" w:space="0" w:color="000000"/>
            </w:tcBorders>
          </w:tcPr>
          <w:p w14:paraId="724E2737" w14:textId="77777777" w:rsidR="00027194" w:rsidRPr="00027194" w:rsidRDefault="00027194" w:rsidP="0022774E">
            <w:pPr>
              <w:spacing w:line="259" w:lineRule="auto"/>
              <w:ind w:right="63"/>
              <w:rPr>
                <w:rFonts w:ascii="Times New Roman" w:hAnsi="Times New Roman" w:cs="Times New Roman"/>
                <w:sz w:val="24"/>
                <w:szCs w:val="24"/>
              </w:rPr>
            </w:pPr>
            <w:r w:rsidRPr="00027194">
              <w:rPr>
                <w:rFonts w:ascii="Times New Roman" w:hAnsi="Times New Roman" w:cs="Times New Roman"/>
                <w:sz w:val="24"/>
                <w:szCs w:val="24"/>
              </w:rPr>
              <w:t xml:space="preserve">Dividing customers based on class, demand, age, and affordability. The fast-food items of a coffee shop are affordable for the middle-class people. (Han, 2019). </w:t>
            </w:r>
          </w:p>
        </w:tc>
      </w:tr>
      <w:tr w:rsidR="00027194" w:rsidRPr="00027194" w14:paraId="383BB271" w14:textId="77777777" w:rsidTr="0022774E">
        <w:trPr>
          <w:trHeight w:val="1251"/>
        </w:trPr>
        <w:tc>
          <w:tcPr>
            <w:tcW w:w="1731" w:type="dxa"/>
            <w:tcBorders>
              <w:top w:val="single" w:sz="4" w:space="0" w:color="000000"/>
              <w:left w:val="single" w:sz="4" w:space="0" w:color="000000"/>
              <w:bottom w:val="single" w:sz="4" w:space="0" w:color="000000"/>
              <w:right w:val="single" w:sz="4" w:space="0" w:color="000000"/>
            </w:tcBorders>
          </w:tcPr>
          <w:p w14:paraId="231BADED" w14:textId="77777777" w:rsidR="00027194" w:rsidRPr="00027194" w:rsidRDefault="00027194" w:rsidP="0022774E">
            <w:pPr>
              <w:spacing w:line="259" w:lineRule="auto"/>
              <w:rPr>
                <w:rFonts w:ascii="Times New Roman" w:hAnsi="Times New Roman" w:cs="Times New Roman"/>
                <w:sz w:val="24"/>
                <w:szCs w:val="24"/>
              </w:rPr>
            </w:pPr>
            <w:r w:rsidRPr="00027194">
              <w:rPr>
                <w:rFonts w:ascii="Times New Roman" w:eastAsia="Times New Roman" w:hAnsi="Times New Roman" w:cs="Times New Roman"/>
                <w:b/>
                <w:sz w:val="24"/>
                <w:szCs w:val="24"/>
              </w:rPr>
              <w:t xml:space="preserve">Targeting </w:t>
            </w:r>
          </w:p>
        </w:tc>
        <w:tc>
          <w:tcPr>
            <w:tcW w:w="7193" w:type="dxa"/>
            <w:tcBorders>
              <w:top w:val="single" w:sz="4" w:space="0" w:color="000000"/>
              <w:left w:val="single" w:sz="4" w:space="0" w:color="000000"/>
              <w:bottom w:val="single" w:sz="4" w:space="0" w:color="000000"/>
              <w:right w:val="single" w:sz="4" w:space="0" w:color="000000"/>
            </w:tcBorders>
          </w:tcPr>
          <w:p w14:paraId="77EC1DAF" w14:textId="77777777" w:rsidR="00027194" w:rsidRPr="00027194" w:rsidRDefault="00027194" w:rsidP="0022774E">
            <w:pPr>
              <w:spacing w:line="259" w:lineRule="auto"/>
              <w:ind w:right="60"/>
              <w:rPr>
                <w:rFonts w:ascii="Times New Roman" w:hAnsi="Times New Roman" w:cs="Times New Roman"/>
                <w:sz w:val="24"/>
                <w:szCs w:val="24"/>
              </w:rPr>
            </w:pPr>
            <w:r w:rsidRPr="00027194">
              <w:rPr>
                <w:rFonts w:ascii="Times New Roman" w:hAnsi="Times New Roman" w:cs="Times New Roman"/>
                <w:sz w:val="24"/>
                <w:szCs w:val="24"/>
              </w:rPr>
              <w:t xml:space="preserve">We are targeting people of mid and lower income. So, they are more likely to go there. But the fast-food items of coffee shop often considered as a luxury for lower-class people (DIMITRESCU, 2018). </w:t>
            </w:r>
          </w:p>
        </w:tc>
      </w:tr>
      <w:tr w:rsidR="00027194" w:rsidRPr="00027194" w14:paraId="1CD29F2D" w14:textId="77777777" w:rsidTr="0022774E">
        <w:trPr>
          <w:trHeight w:val="1255"/>
        </w:trPr>
        <w:tc>
          <w:tcPr>
            <w:tcW w:w="1731" w:type="dxa"/>
            <w:tcBorders>
              <w:top w:val="single" w:sz="4" w:space="0" w:color="000000"/>
              <w:left w:val="single" w:sz="4" w:space="0" w:color="000000"/>
              <w:bottom w:val="single" w:sz="4" w:space="0" w:color="000000"/>
              <w:right w:val="single" w:sz="4" w:space="0" w:color="000000"/>
            </w:tcBorders>
          </w:tcPr>
          <w:p w14:paraId="65397A3B" w14:textId="77777777" w:rsidR="00027194" w:rsidRPr="00027194" w:rsidRDefault="00027194" w:rsidP="0022774E">
            <w:pPr>
              <w:spacing w:line="259" w:lineRule="auto"/>
              <w:rPr>
                <w:rFonts w:ascii="Times New Roman" w:hAnsi="Times New Roman" w:cs="Times New Roman"/>
                <w:sz w:val="24"/>
                <w:szCs w:val="24"/>
              </w:rPr>
            </w:pPr>
            <w:r w:rsidRPr="00027194">
              <w:rPr>
                <w:rFonts w:ascii="Times New Roman" w:eastAsia="Times New Roman" w:hAnsi="Times New Roman" w:cs="Times New Roman"/>
                <w:b/>
                <w:sz w:val="24"/>
                <w:szCs w:val="24"/>
              </w:rPr>
              <w:t xml:space="preserve">Positioning </w:t>
            </w:r>
          </w:p>
        </w:tc>
        <w:tc>
          <w:tcPr>
            <w:tcW w:w="7193" w:type="dxa"/>
            <w:tcBorders>
              <w:top w:val="single" w:sz="4" w:space="0" w:color="000000"/>
              <w:left w:val="single" w:sz="4" w:space="0" w:color="000000"/>
              <w:bottom w:val="single" w:sz="4" w:space="0" w:color="000000"/>
              <w:right w:val="single" w:sz="4" w:space="0" w:color="000000"/>
            </w:tcBorders>
          </w:tcPr>
          <w:p w14:paraId="691319D3" w14:textId="77777777" w:rsidR="00027194" w:rsidRPr="00027194" w:rsidRDefault="00027194" w:rsidP="0022774E">
            <w:pPr>
              <w:spacing w:line="259" w:lineRule="auto"/>
              <w:ind w:right="65"/>
              <w:rPr>
                <w:rFonts w:ascii="Times New Roman" w:hAnsi="Times New Roman" w:cs="Times New Roman"/>
                <w:sz w:val="24"/>
                <w:szCs w:val="24"/>
              </w:rPr>
            </w:pPr>
            <w:r w:rsidRPr="00027194">
              <w:rPr>
                <w:rFonts w:ascii="Times New Roman" w:hAnsi="Times New Roman" w:cs="Times New Roman"/>
                <w:sz w:val="24"/>
                <w:szCs w:val="24"/>
              </w:rPr>
              <w:t xml:space="preserve">We have to evaluate customers based on their financial position. Maintaining social media is an effective marketing strategy for a restaurant business (De </w:t>
            </w:r>
            <w:proofErr w:type="spellStart"/>
            <w:r w:rsidRPr="00027194">
              <w:rPr>
                <w:rFonts w:ascii="Times New Roman" w:hAnsi="Times New Roman" w:cs="Times New Roman"/>
                <w:sz w:val="24"/>
                <w:szCs w:val="24"/>
              </w:rPr>
              <w:t>Pelsmacker</w:t>
            </w:r>
            <w:proofErr w:type="spellEnd"/>
            <w:r w:rsidRPr="00027194">
              <w:rPr>
                <w:rFonts w:ascii="Times New Roman" w:hAnsi="Times New Roman" w:cs="Times New Roman"/>
                <w:sz w:val="24"/>
                <w:szCs w:val="24"/>
              </w:rPr>
              <w:t xml:space="preserve">, 2018). </w:t>
            </w:r>
          </w:p>
        </w:tc>
      </w:tr>
    </w:tbl>
    <w:p w14:paraId="57314DEC" w14:textId="77777777" w:rsidR="00027194" w:rsidRPr="00027194" w:rsidRDefault="00027194" w:rsidP="00027194">
      <w:pPr>
        <w:spacing w:after="275"/>
        <w:rPr>
          <w:rFonts w:ascii="Times New Roman" w:hAnsi="Times New Roman" w:cs="Times New Roman"/>
          <w:sz w:val="24"/>
          <w:szCs w:val="24"/>
        </w:rPr>
      </w:pPr>
      <w:r w:rsidRPr="00027194">
        <w:rPr>
          <w:rFonts w:ascii="Times New Roman" w:hAnsi="Times New Roman" w:cs="Times New Roman"/>
          <w:sz w:val="24"/>
          <w:szCs w:val="24"/>
        </w:rPr>
        <w:t xml:space="preserve"> </w:t>
      </w:r>
    </w:p>
    <w:p w14:paraId="19874901" w14:textId="77777777" w:rsidR="00027194" w:rsidRPr="00027194" w:rsidRDefault="00027194" w:rsidP="00027194">
      <w:pPr>
        <w:pStyle w:val="Heading3"/>
        <w:ind w:left="-5"/>
        <w:rPr>
          <w:rFonts w:ascii="Times New Roman" w:hAnsi="Times New Roman" w:cs="Times New Roman"/>
          <w:b/>
          <w:bCs/>
        </w:rPr>
      </w:pPr>
      <w:r w:rsidRPr="00027194">
        <w:rPr>
          <w:rFonts w:ascii="Times New Roman" w:hAnsi="Times New Roman" w:cs="Times New Roman"/>
          <w:b/>
          <w:bCs/>
        </w:rPr>
        <w:lastRenderedPageBreak/>
        <w:t xml:space="preserve">8. Tactics </w:t>
      </w:r>
    </w:p>
    <w:tbl>
      <w:tblPr>
        <w:tblStyle w:val="TableGrid"/>
        <w:tblW w:w="9249" w:type="dxa"/>
        <w:tblInd w:w="-110" w:type="dxa"/>
        <w:tblCellMar>
          <w:top w:w="16" w:type="dxa"/>
          <w:left w:w="105" w:type="dxa"/>
          <w:right w:w="51" w:type="dxa"/>
        </w:tblCellMar>
        <w:tblLook w:val="04A0" w:firstRow="1" w:lastRow="0" w:firstColumn="1" w:lastColumn="0" w:noHBand="0" w:noVBand="1"/>
      </w:tblPr>
      <w:tblGrid>
        <w:gridCol w:w="4627"/>
        <w:gridCol w:w="4622"/>
      </w:tblGrid>
      <w:tr w:rsidR="00027194" w:rsidRPr="00027194" w14:paraId="3A2E0FA6" w14:textId="77777777" w:rsidTr="0022774E">
        <w:trPr>
          <w:trHeight w:val="425"/>
        </w:trPr>
        <w:tc>
          <w:tcPr>
            <w:tcW w:w="9249" w:type="dxa"/>
            <w:gridSpan w:val="2"/>
            <w:tcBorders>
              <w:top w:val="single" w:sz="4" w:space="0" w:color="000000"/>
              <w:left w:val="single" w:sz="4" w:space="0" w:color="000000"/>
              <w:bottom w:val="single" w:sz="4" w:space="0" w:color="000000"/>
              <w:right w:val="single" w:sz="4" w:space="0" w:color="000000"/>
            </w:tcBorders>
          </w:tcPr>
          <w:p w14:paraId="76085EE9" w14:textId="77777777" w:rsidR="00027194" w:rsidRPr="00027194" w:rsidRDefault="00027194" w:rsidP="0022774E">
            <w:pPr>
              <w:spacing w:line="259" w:lineRule="auto"/>
              <w:ind w:right="60"/>
              <w:jc w:val="center"/>
              <w:rPr>
                <w:rFonts w:ascii="Times New Roman" w:hAnsi="Times New Roman" w:cs="Times New Roman"/>
                <w:sz w:val="24"/>
                <w:szCs w:val="24"/>
              </w:rPr>
            </w:pPr>
            <w:r w:rsidRPr="00027194">
              <w:rPr>
                <w:rFonts w:ascii="Times New Roman" w:hAnsi="Times New Roman" w:cs="Times New Roman"/>
                <w:sz w:val="24"/>
                <w:szCs w:val="24"/>
              </w:rPr>
              <w:t xml:space="preserve">Marketing Mix (4ps) </w:t>
            </w:r>
          </w:p>
        </w:tc>
      </w:tr>
      <w:tr w:rsidR="00027194" w:rsidRPr="00027194" w14:paraId="7A20A7C2" w14:textId="77777777" w:rsidTr="0022774E">
        <w:trPr>
          <w:trHeight w:val="1666"/>
        </w:trPr>
        <w:tc>
          <w:tcPr>
            <w:tcW w:w="4627" w:type="dxa"/>
            <w:tcBorders>
              <w:top w:val="single" w:sz="4" w:space="0" w:color="000000"/>
              <w:left w:val="single" w:sz="4" w:space="0" w:color="000000"/>
              <w:bottom w:val="single" w:sz="4" w:space="0" w:color="000000"/>
              <w:right w:val="single" w:sz="4" w:space="0" w:color="000000"/>
            </w:tcBorders>
          </w:tcPr>
          <w:p w14:paraId="141B28A7" w14:textId="77777777" w:rsidR="00027194" w:rsidRPr="00027194" w:rsidRDefault="00027194" w:rsidP="0022774E">
            <w:pPr>
              <w:spacing w:after="115" w:line="259" w:lineRule="auto"/>
              <w:ind w:left="5"/>
              <w:rPr>
                <w:rFonts w:ascii="Times New Roman" w:hAnsi="Times New Roman" w:cs="Times New Roman"/>
                <w:sz w:val="24"/>
                <w:szCs w:val="24"/>
              </w:rPr>
            </w:pPr>
            <w:r w:rsidRPr="00027194">
              <w:rPr>
                <w:rFonts w:ascii="Times New Roman" w:eastAsia="Times New Roman" w:hAnsi="Times New Roman" w:cs="Times New Roman"/>
                <w:b/>
                <w:sz w:val="24"/>
                <w:szCs w:val="24"/>
              </w:rPr>
              <w:t xml:space="preserve">Product: </w:t>
            </w:r>
          </w:p>
          <w:p w14:paraId="70F33DDF" w14:textId="77777777" w:rsidR="00027194" w:rsidRPr="00027194" w:rsidRDefault="00027194" w:rsidP="0022774E">
            <w:pPr>
              <w:spacing w:line="259" w:lineRule="auto"/>
              <w:ind w:left="5" w:right="69"/>
              <w:rPr>
                <w:rFonts w:ascii="Times New Roman" w:hAnsi="Times New Roman" w:cs="Times New Roman"/>
                <w:sz w:val="24"/>
                <w:szCs w:val="24"/>
              </w:rPr>
            </w:pPr>
            <w:r w:rsidRPr="00027194">
              <w:rPr>
                <w:rFonts w:ascii="Times New Roman" w:hAnsi="Times New Roman" w:cs="Times New Roman"/>
                <w:sz w:val="24"/>
                <w:szCs w:val="24"/>
              </w:rPr>
              <w:t xml:space="preserve">Our restaurant will offer fast food items such as burger, pizza, pasta, tacos, fries etc., alongside soft and hot drinks. </w:t>
            </w:r>
          </w:p>
        </w:tc>
        <w:tc>
          <w:tcPr>
            <w:tcW w:w="4622" w:type="dxa"/>
            <w:tcBorders>
              <w:top w:val="single" w:sz="4" w:space="0" w:color="000000"/>
              <w:left w:val="single" w:sz="4" w:space="0" w:color="000000"/>
              <w:bottom w:val="single" w:sz="4" w:space="0" w:color="000000"/>
              <w:right w:val="single" w:sz="4" w:space="0" w:color="000000"/>
            </w:tcBorders>
          </w:tcPr>
          <w:p w14:paraId="3E997E7C" w14:textId="77777777" w:rsidR="00027194" w:rsidRPr="00027194" w:rsidRDefault="00027194" w:rsidP="0022774E">
            <w:pPr>
              <w:spacing w:after="115" w:line="259" w:lineRule="auto"/>
              <w:rPr>
                <w:rFonts w:ascii="Times New Roman" w:hAnsi="Times New Roman" w:cs="Times New Roman"/>
                <w:sz w:val="24"/>
                <w:szCs w:val="24"/>
              </w:rPr>
            </w:pPr>
            <w:r w:rsidRPr="00027194">
              <w:rPr>
                <w:rFonts w:ascii="Times New Roman" w:eastAsia="Times New Roman" w:hAnsi="Times New Roman" w:cs="Times New Roman"/>
                <w:b/>
                <w:sz w:val="24"/>
                <w:szCs w:val="24"/>
              </w:rPr>
              <w:t xml:space="preserve">Price: </w:t>
            </w:r>
          </w:p>
          <w:p w14:paraId="2196393C" w14:textId="77777777" w:rsidR="00027194" w:rsidRPr="00027194" w:rsidRDefault="00027194" w:rsidP="0022774E">
            <w:pPr>
              <w:spacing w:line="358" w:lineRule="auto"/>
              <w:rPr>
                <w:rFonts w:ascii="Times New Roman" w:hAnsi="Times New Roman" w:cs="Times New Roman"/>
                <w:sz w:val="24"/>
                <w:szCs w:val="24"/>
              </w:rPr>
            </w:pPr>
            <w:r w:rsidRPr="00027194">
              <w:rPr>
                <w:rFonts w:ascii="Times New Roman" w:hAnsi="Times New Roman" w:cs="Times New Roman"/>
                <w:sz w:val="24"/>
                <w:szCs w:val="24"/>
              </w:rPr>
              <w:t xml:space="preserve">The price of our fast-food items will start from  </w:t>
            </w:r>
          </w:p>
          <w:p w14:paraId="1B1E72A3" w14:textId="77777777" w:rsidR="00027194" w:rsidRPr="00027194" w:rsidRDefault="00027194" w:rsidP="0022774E">
            <w:pPr>
              <w:spacing w:line="259" w:lineRule="auto"/>
              <w:rPr>
                <w:rFonts w:ascii="Times New Roman" w:hAnsi="Times New Roman" w:cs="Times New Roman"/>
                <w:sz w:val="24"/>
                <w:szCs w:val="24"/>
              </w:rPr>
            </w:pPr>
            <w:r w:rsidRPr="00027194">
              <w:rPr>
                <w:rFonts w:ascii="Times New Roman" w:hAnsi="Times New Roman" w:cs="Times New Roman"/>
                <w:sz w:val="24"/>
                <w:szCs w:val="24"/>
              </w:rPr>
              <w:t xml:space="preserve">£2 and will be capped at £100. </w:t>
            </w:r>
          </w:p>
        </w:tc>
      </w:tr>
      <w:tr w:rsidR="00027194" w:rsidRPr="00027194" w14:paraId="4A3A5EF9" w14:textId="77777777" w:rsidTr="0022774E">
        <w:trPr>
          <w:trHeight w:val="1255"/>
        </w:trPr>
        <w:tc>
          <w:tcPr>
            <w:tcW w:w="4627" w:type="dxa"/>
            <w:tcBorders>
              <w:top w:val="single" w:sz="4" w:space="0" w:color="000000"/>
              <w:left w:val="single" w:sz="4" w:space="0" w:color="000000"/>
              <w:bottom w:val="single" w:sz="4" w:space="0" w:color="000000"/>
              <w:right w:val="single" w:sz="4" w:space="0" w:color="000000"/>
            </w:tcBorders>
          </w:tcPr>
          <w:p w14:paraId="51D0C7CB" w14:textId="77777777" w:rsidR="00027194" w:rsidRPr="00027194" w:rsidRDefault="00027194" w:rsidP="0022774E">
            <w:pPr>
              <w:spacing w:after="115" w:line="259" w:lineRule="auto"/>
              <w:ind w:left="5"/>
              <w:rPr>
                <w:rFonts w:ascii="Times New Roman" w:hAnsi="Times New Roman" w:cs="Times New Roman"/>
                <w:sz w:val="24"/>
                <w:szCs w:val="24"/>
              </w:rPr>
            </w:pPr>
            <w:r w:rsidRPr="00027194">
              <w:rPr>
                <w:rFonts w:ascii="Times New Roman" w:eastAsia="Times New Roman" w:hAnsi="Times New Roman" w:cs="Times New Roman"/>
                <w:b/>
                <w:sz w:val="24"/>
                <w:szCs w:val="24"/>
              </w:rPr>
              <w:t xml:space="preserve">Place: </w:t>
            </w:r>
          </w:p>
          <w:p w14:paraId="518D9C93" w14:textId="77777777" w:rsidR="00027194" w:rsidRPr="00027194" w:rsidRDefault="00027194" w:rsidP="0022774E">
            <w:pPr>
              <w:spacing w:line="259" w:lineRule="auto"/>
              <w:ind w:left="5"/>
              <w:rPr>
                <w:rFonts w:ascii="Times New Roman" w:hAnsi="Times New Roman" w:cs="Times New Roman"/>
                <w:sz w:val="24"/>
                <w:szCs w:val="24"/>
              </w:rPr>
            </w:pPr>
            <w:r w:rsidRPr="00027194">
              <w:rPr>
                <w:rFonts w:ascii="Times New Roman" w:hAnsi="Times New Roman" w:cs="Times New Roman"/>
                <w:sz w:val="24"/>
                <w:szCs w:val="24"/>
              </w:rPr>
              <w:t xml:space="preserve">Our restaurant will cover the London (UK) area only with its product and services. </w:t>
            </w:r>
          </w:p>
        </w:tc>
        <w:tc>
          <w:tcPr>
            <w:tcW w:w="4622" w:type="dxa"/>
            <w:tcBorders>
              <w:top w:val="single" w:sz="4" w:space="0" w:color="000000"/>
              <w:left w:val="single" w:sz="4" w:space="0" w:color="000000"/>
              <w:bottom w:val="single" w:sz="4" w:space="0" w:color="000000"/>
              <w:right w:val="single" w:sz="4" w:space="0" w:color="000000"/>
            </w:tcBorders>
          </w:tcPr>
          <w:p w14:paraId="40BC8779" w14:textId="77777777" w:rsidR="00027194" w:rsidRPr="00027194" w:rsidRDefault="00027194" w:rsidP="0022774E">
            <w:pPr>
              <w:spacing w:after="115" w:line="259" w:lineRule="auto"/>
              <w:rPr>
                <w:rFonts w:ascii="Times New Roman" w:hAnsi="Times New Roman" w:cs="Times New Roman"/>
                <w:sz w:val="24"/>
                <w:szCs w:val="24"/>
              </w:rPr>
            </w:pPr>
            <w:r w:rsidRPr="00027194">
              <w:rPr>
                <w:rFonts w:ascii="Times New Roman" w:eastAsia="Times New Roman" w:hAnsi="Times New Roman" w:cs="Times New Roman"/>
                <w:b/>
                <w:sz w:val="24"/>
                <w:szCs w:val="24"/>
              </w:rPr>
              <w:t xml:space="preserve">Promotions: </w:t>
            </w:r>
          </w:p>
          <w:p w14:paraId="1BA5FF28" w14:textId="77777777" w:rsidR="00027194" w:rsidRPr="00027194" w:rsidRDefault="00027194" w:rsidP="0022774E">
            <w:pPr>
              <w:spacing w:line="259" w:lineRule="auto"/>
              <w:rPr>
                <w:rFonts w:ascii="Times New Roman" w:hAnsi="Times New Roman" w:cs="Times New Roman"/>
                <w:sz w:val="24"/>
                <w:szCs w:val="24"/>
              </w:rPr>
            </w:pPr>
            <w:r w:rsidRPr="00027194">
              <w:rPr>
                <w:rFonts w:ascii="Times New Roman" w:hAnsi="Times New Roman" w:cs="Times New Roman"/>
                <w:sz w:val="24"/>
                <w:szCs w:val="24"/>
              </w:rPr>
              <w:t xml:space="preserve">We will use social media such as our Facebook page for promoting our restaurant. </w:t>
            </w:r>
          </w:p>
        </w:tc>
      </w:tr>
    </w:tbl>
    <w:p w14:paraId="3C5A4E33" w14:textId="77777777" w:rsidR="00027194" w:rsidRPr="00027194" w:rsidRDefault="00027194" w:rsidP="00027194">
      <w:pPr>
        <w:spacing w:after="270"/>
        <w:rPr>
          <w:rFonts w:ascii="Times New Roman" w:eastAsia="Times New Roman" w:hAnsi="Times New Roman" w:cs="Times New Roman"/>
          <w:b/>
          <w:sz w:val="24"/>
          <w:szCs w:val="24"/>
        </w:rPr>
      </w:pPr>
      <w:r w:rsidRPr="00027194">
        <w:rPr>
          <w:rFonts w:ascii="Times New Roman" w:eastAsia="Times New Roman" w:hAnsi="Times New Roman" w:cs="Times New Roman"/>
          <w:b/>
          <w:sz w:val="24"/>
          <w:szCs w:val="24"/>
        </w:rPr>
        <w:t xml:space="preserve"> </w:t>
      </w:r>
    </w:p>
    <w:p w14:paraId="6F76C8E6" w14:textId="77777777" w:rsidR="00027194" w:rsidRPr="00027194" w:rsidRDefault="00027194" w:rsidP="00027194">
      <w:pPr>
        <w:spacing w:after="270"/>
        <w:rPr>
          <w:rFonts w:ascii="Times New Roman" w:eastAsia="Times New Roman" w:hAnsi="Times New Roman" w:cs="Times New Roman"/>
          <w:b/>
          <w:sz w:val="24"/>
          <w:szCs w:val="24"/>
        </w:rPr>
      </w:pPr>
    </w:p>
    <w:p w14:paraId="3B061F9C" w14:textId="77777777" w:rsidR="00027194" w:rsidRPr="00027194" w:rsidRDefault="00027194" w:rsidP="00027194">
      <w:pPr>
        <w:spacing w:after="270"/>
        <w:rPr>
          <w:rFonts w:ascii="Times New Roman" w:hAnsi="Times New Roman" w:cs="Times New Roman"/>
          <w:sz w:val="24"/>
          <w:szCs w:val="24"/>
        </w:rPr>
      </w:pPr>
    </w:p>
    <w:p w14:paraId="74F7677B" w14:textId="77777777" w:rsidR="00027194" w:rsidRPr="00027194" w:rsidRDefault="00027194" w:rsidP="00027194">
      <w:pPr>
        <w:pStyle w:val="Heading3"/>
        <w:spacing w:after="4"/>
        <w:ind w:left="-5"/>
        <w:rPr>
          <w:rFonts w:ascii="Times New Roman" w:hAnsi="Times New Roman" w:cs="Times New Roman"/>
          <w:b/>
          <w:bCs/>
        </w:rPr>
      </w:pPr>
      <w:r w:rsidRPr="00027194">
        <w:rPr>
          <w:rFonts w:ascii="Times New Roman" w:hAnsi="Times New Roman" w:cs="Times New Roman"/>
          <w:b/>
          <w:bCs/>
        </w:rPr>
        <w:t xml:space="preserve">9. Budgeting </w:t>
      </w:r>
    </w:p>
    <w:tbl>
      <w:tblPr>
        <w:tblStyle w:val="TableGrid"/>
        <w:tblW w:w="8864" w:type="dxa"/>
        <w:tblInd w:w="250" w:type="dxa"/>
        <w:tblCellMar>
          <w:top w:w="15" w:type="dxa"/>
        </w:tblCellMar>
        <w:tblLook w:val="04A0" w:firstRow="1" w:lastRow="0" w:firstColumn="1" w:lastColumn="0" w:noHBand="0" w:noVBand="1"/>
      </w:tblPr>
      <w:tblGrid>
        <w:gridCol w:w="4452"/>
        <w:gridCol w:w="110"/>
        <w:gridCol w:w="480"/>
        <w:gridCol w:w="120"/>
        <w:gridCol w:w="3702"/>
      </w:tblGrid>
      <w:tr w:rsidR="00027194" w:rsidRPr="00027194" w14:paraId="53464487" w14:textId="77777777" w:rsidTr="0022774E">
        <w:trPr>
          <w:trHeight w:val="279"/>
        </w:trPr>
        <w:tc>
          <w:tcPr>
            <w:tcW w:w="4452" w:type="dxa"/>
            <w:vMerge w:val="restart"/>
            <w:tcBorders>
              <w:top w:val="single" w:sz="4" w:space="0" w:color="000000"/>
              <w:left w:val="single" w:sz="4" w:space="0" w:color="000000"/>
              <w:bottom w:val="single" w:sz="4" w:space="0" w:color="000000"/>
              <w:right w:val="single" w:sz="4" w:space="0" w:color="000000"/>
            </w:tcBorders>
          </w:tcPr>
          <w:p w14:paraId="5249C248" w14:textId="77777777" w:rsidR="00027194" w:rsidRPr="00027194" w:rsidRDefault="00027194" w:rsidP="0022774E">
            <w:pPr>
              <w:spacing w:line="259" w:lineRule="auto"/>
              <w:ind w:left="110"/>
              <w:rPr>
                <w:rFonts w:ascii="Times New Roman" w:hAnsi="Times New Roman" w:cs="Times New Roman"/>
                <w:sz w:val="24"/>
                <w:szCs w:val="24"/>
              </w:rPr>
            </w:pPr>
            <w:r w:rsidRPr="00027194">
              <w:rPr>
                <w:rFonts w:ascii="Times New Roman" w:hAnsi="Times New Roman" w:cs="Times New Roman"/>
                <w:sz w:val="24"/>
                <w:szCs w:val="24"/>
              </w:rPr>
              <w:t xml:space="preserve">Local Marketing </w:t>
            </w:r>
          </w:p>
        </w:tc>
        <w:tc>
          <w:tcPr>
            <w:tcW w:w="110" w:type="dxa"/>
            <w:vMerge w:val="restart"/>
            <w:tcBorders>
              <w:top w:val="single" w:sz="4" w:space="0" w:color="000000"/>
              <w:left w:val="single" w:sz="4" w:space="0" w:color="000000"/>
              <w:bottom w:val="single" w:sz="4" w:space="0" w:color="000000"/>
              <w:right w:val="nil"/>
            </w:tcBorders>
          </w:tcPr>
          <w:p w14:paraId="72AF33DF" w14:textId="77777777" w:rsidR="00027194" w:rsidRPr="00027194" w:rsidRDefault="00027194" w:rsidP="0022774E">
            <w:pPr>
              <w:spacing w:after="160" w:line="259" w:lineRule="auto"/>
              <w:rPr>
                <w:rFonts w:ascii="Times New Roman" w:hAnsi="Times New Roman" w:cs="Times New Roman"/>
                <w:sz w:val="24"/>
                <w:szCs w:val="24"/>
              </w:rPr>
            </w:pPr>
          </w:p>
        </w:tc>
        <w:tc>
          <w:tcPr>
            <w:tcW w:w="600" w:type="dxa"/>
            <w:gridSpan w:val="2"/>
            <w:tcBorders>
              <w:top w:val="single" w:sz="4" w:space="0" w:color="000000"/>
              <w:left w:val="nil"/>
              <w:bottom w:val="nil"/>
              <w:right w:val="nil"/>
            </w:tcBorders>
            <w:shd w:val="clear" w:color="auto" w:fill="F8F9FA"/>
          </w:tcPr>
          <w:p w14:paraId="4665EB8C" w14:textId="77777777" w:rsidR="00027194" w:rsidRPr="00027194" w:rsidRDefault="00027194" w:rsidP="0022774E">
            <w:pPr>
              <w:spacing w:line="259" w:lineRule="auto"/>
              <w:rPr>
                <w:rFonts w:ascii="Times New Roman" w:hAnsi="Times New Roman" w:cs="Times New Roman"/>
                <w:sz w:val="24"/>
                <w:szCs w:val="24"/>
              </w:rPr>
            </w:pPr>
            <w:r w:rsidRPr="00027194">
              <w:rPr>
                <w:rFonts w:ascii="Times New Roman" w:hAnsi="Times New Roman" w:cs="Times New Roman"/>
                <w:sz w:val="24"/>
                <w:szCs w:val="24"/>
              </w:rPr>
              <w:t>£2000</w:t>
            </w:r>
          </w:p>
        </w:tc>
        <w:tc>
          <w:tcPr>
            <w:tcW w:w="3701" w:type="dxa"/>
            <w:vMerge w:val="restart"/>
            <w:tcBorders>
              <w:top w:val="single" w:sz="4" w:space="0" w:color="000000"/>
              <w:left w:val="nil"/>
              <w:bottom w:val="single" w:sz="4" w:space="0" w:color="000000"/>
              <w:right w:val="single" w:sz="4" w:space="0" w:color="000000"/>
            </w:tcBorders>
          </w:tcPr>
          <w:p w14:paraId="4F0A2550" w14:textId="77777777" w:rsidR="00027194" w:rsidRPr="00027194" w:rsidRDefault="00027194" w:rsidP="0022774E">
            <w:pPr>
              <w:spacing w:line="259" w:lineRule="auto"/>
              <w:rPr>
                <w:rFonts w:ascii="Times New Roman" w:hAnsi="Times New Roman" w:cs="Times New Roman"/>
                <w:sz w:val="24"/>
                <w:szCs w:val="24"/>
              </w:rPr>
            </w:pPr>
            <w:r w:rsidRPr="00027194">
              <w:rPr>
                <w:rFonts w:ascii="Times New Roman" w:hAnsi="Times New Roman" w:cs="Times New Roman"/>
                <w:sz w:val="24"/>
                <w:szCs w:val="24"/>
              </w:rPr>
              <w:t xml:space="preserve"> </w:t>
            </w:r>
          </w:p>
        </w:tc>
      </w:tr>
      <w:tr w:rsidR="00027194" w:rsidRPr="00027194" w14:paraId="5E426712" w14:textId="77777777" w:rsidTr="0022774E">
        <w:trPr>
          <w:trHeight w:val="146"/>
        </w:trPr>
        <w:tc>
          <w:tcPr>
            <w:tcW w:w="0" w:type="auto"/>
            <w:vMerge/>
            <w:tcBorders>
              <w:top w:val="nil"/>
              <w:left w:val="single" w:sz="4" w:space="0" w:color="000000"/>
              <w:bottom w:val="single" w:sz="4" w:space="0" w:color="000000"/>
              <w:right w:val="single" w:sz="4" w:space="0" w:color="000000"/>
            </w:tcBorders>
          </w:tcPr>
          <w:p w14:paraId="49BFE069" w14:textId="77777777" w:rsidR="00027194" w:rsidRPr="00027194" w:rsidRDefault="00027194" w:rsidP="0022774E">
            <w:pPr>
              <w:spacing w:after="160" w:line="259" w:lineRule="auto"/>
              <w:rPr>
                <w:rFonts w:ascii="Times New Roman" w:hAnsi="Times New Roman" w:cs="Times New Roman"/>
                <w:sz w:val="24"/>
                <w:szCs w:val="24"/>
              </w:rPr>
            </w:pPr>
          </w:p>
        </w:tc>
        <w:tc>
          <w:tcPr>
            <w:tcW w:w="0" w:type="auto"/>
            <w:vMerge/>
            <w:tcBorders>
              <w:top w:val="nil"/>
              <w:left w:val="single" w:sz="4" w:space="0" w:color="000000"/>
              <w:bottom w:val="single" w:sz="4" w:space="0" w:color="000000"/>
              <w:right w:val="nil"/>
            </w:tcBorders>
          </w:tcPr>
          <w:p w14:paraId="6110EF2A" w14:textId="77777777" w:rsidR="00027194" w:rsidRPr="00027194" w:rsidRDefault="00027194" w:rsidP="0022774E">
            <w:pPr>
              <w:spacing w:after="160" w:line="259" w:lineRule="auto"/>
              <w:rPr>
                <w:rFonts w:ascii="Times New Roman" w:hAnsi="Times New Roman" w:cs="Times New Roman"/>
                <w:sz w:val="24"/>
                <w:szCs w:val="24"/>
              </w:rPr>
            </w:pPr>
          </w:p>
        </w:tc>
        <w:tc>
          <w:tcPr>
            <w:tcW w:w="600" w:type="dxa"/>
            <w:gridSpan w:val="2"/>
            <w:tcBorders>
              <w:top w:val="nil"/>
              <w:left w:val="nil"/>
              <w:bottom w:val="single" w:sz="4" w:space="0" w:color="000000"/>
              <w:right w:val="nil"/>
            </w:tcBorders>
          </w:tcPr>
          <w:p w14:paraId="61B401FC" w14:textId="77777777" w:rsidR="00027194" w:rsidRPr="00027194" w:rsidRDefault="00027194" w:rsidP="0022774E">
            <w:pPr>
              <w:spacing w:after="160" w:line="259" w:lineRule="auto"/>
              <w:rPr>
                <w:rFonts w:ascii="Times New Roman" w:hAnsi="Times New Roman" w:cs="Times New Roman"/>
                <w:sz w:val="24"/>
                <w:szCs w:val="24"/>
              </w:rPr>
            </w:pPr>
          </w:p>
        </w:tc>
        <w:tc>
          <w:tcPr>
            <w:tcW w:w="0" w:type="auto"/>
            <w:vMerge/>
            <w:tcBorders>
              <w:top w:val="nil"/>
              <w:left w:val="nil"/>
              <w:bottom w:val="single" w:sz="4" w:space="0" w:color="000000"/>
              <w:right w:val="single" w:sz="4" w:space="0" w:color="000000"/>
            </w:tcBorders>
          </w:tcPr>
          <w:p w14:paraId="51BD17AF" w14:textId="77777777" w:rsidR="00027194" w:rsidRPr="00027194" w:rsidRDefault="00027194" w:rsidP="0022774E">
            <w:pPr>
              <w:spacing w:after="160" w:line="259" w:lineRule="auto"/>
              <w:rPr>
                <w:rFonts w:ascii="Times New Roman" w:hAnsi="Times New Roman" w:cs="Times New Roman"/>
                <w:sz w:val="24"/>
                <w:szCs w:val="24"/>
              </w:rPr>
            </w:pPr>
          </w:p>
        </w:tc>
      </w:tr>
      <w:tr w:rsidR="00027194" w:rsidRPr="00027194" w14:paraId="28D8684F" w14:textId="77777777" w:rsidTr="0022774E">
        <w:trPr>
          <w:trHeight w:val="279"/>
        </w:trPr>
        <w:tc>
          <w:tcPr>
            <w:tcW w:w="4452" w:type="dxa"/>
            <w:vMerge w:val="restart"/>
            <w:tcBorders>
              <w:top w:val="single" w:sz="4" w:space="0" w:color="000000"/>
              <w:left w:val="single" w:sz="4" w:space="0" w:color="000000"/>
              <w:bottom w:val="single" w:sz="4" w:space="0" w:color="000000"/>
              <w:right w:val="single" w:sz="4" w:space="0" w:color="000000"/>
            </w:tcBorders>
          </w:tcPr>
          <w:p w14:paraId="3478F6DB" w14:textId="77777777" w:rsidR="00027194" w:rsidRPr="00027194" w:rsidRDefault="00027194" w:rsidP="0022774E">
            <w:pPr>
              <w:spacing w:line="259" w:lineRule="auto"/>
              <w:ind w:left="110"/>
              <w:rPr>
                <w:rFonts w:ascii="Times New Roman" w:hAnsi="Times New Roman" w:cs="Times New Roman"/>
                <w:sz w:val="24"/>
                <w:szCs w:val="24"/>
              </w:rPr>
            </w:pPr>
            <w:r w:rsidRPr="00027194">
              <w:rPr>
                <w:rFonts w:ascii="Times New Roman" w:hAnsi="Times New Roman" w:cs="Times New Roman"/>
                <w:sz w:val="24"/>
                <w:szCs w:val="24"/>
              </w:rPr>
              <w:t xml:space="preserve">Social Media </w:t>
            </w:r>
          </w:p>
        </w:tc>
        <w:tc>
          <w:tcPr>
            <w:tcW w:w="110" w:type="dxa"/>
            <w:vMerge w:val="restart"/>
            <w:tcBorders>
              <w:top w:val="single" w:sz="4" w:space="0" w:color="000000"/>
              <w:left w:val="single" w:sz="4" w:space="0" w:color="000000"/>
              <w:bottom w:val="single" w:sz="4" w:space="0" w:color="000000"/>
              <w:right w:val="nil"/>
            </w:tcBorders>
          </w:tcPr>
          <w:p w14:paraId="1FA2F6D1" w14:textId="77777777" w:rsidR="00027194" w:rsidRPr="00027194" w:rsidRDefault="00027194" w:rsidP="0022774E">
            <w:pPr>
              <w:spacing w:after="160" w:line="259" w:lineRule="auto"/>
              <w:rPr>
                <w:rFonts w:ascii="Times New Roman" w:hAnsi="Times New Roman" w:cs="Times New Roman"/>
                <w:sz w:val="24"/>
                <w:szCs w:val="24"/>
              </w:rPr>
            </w:pPr>
          </w:p>
        </w:tc>
        <w:tc>
          <w:tcPr>
            <w:tcW w:w="480" w:type="dxa"/>
            <w:tcBorders>
              <w:top w:val="single" w:sz="4" w:space="0" w:color="000000"/>
              <w:left w:val="nil"/>
              <w:bottom w:val="nil"/>
              <w:right w:val="nil"/>
            </w:tcBorders>
            <w:shd w:val="clear" w:color="auto" w:fill="F8F9FA"/>
          </w:tcPr>
          <w:p w14:paraId="49E37FCD" w14:textId="77777777" w:rsidR="00027194" w:rsidRPr="00027194" w:rsidRDefault="00027194" w:rsidP="0022774E">
            <w:pPr>
              <w:spacing w:line="259" w:lineRule="auto"/>
              <w:rPr>
                <w:rFonts w:ascii="Times New Roman" w:hAnsi="Times New Roman" w:cs="Times New Roman"/>
                <w:sz w:val="24"/>
                <w:szCs w:val="24"/>
              </w:rPr>
            </w:pPr>
            <w:r w:rsidRPr="00027194">
              <w:rPr>
                <w:rFonts w:ascii="Times New Roman" w:hAnsi="Times New Roman" w:cs="Times New Roman"/>
                <w:sz w:val="24"/>
                <w:szCs w:val="24"/>
              </w:rPr>
              <w:t>£500</w:t>
            </w:r>
          </w:p>
        </w:tc>
        <w:tc>
          <w:tcPr>
            <w:tcW w:w="3822" w:type="dxa"/>
            <w:gridSpan w:val="2"/>
            <w:vMerge w:val="restart"/>
            <w:tcBorders>
              <w:top w:val="single" w:sz="4" w:space="0" w:color="000000"/>
              <w:left w:val="nil"/>
              <w:bottom w:val="single" w:sz="4" w:space="0" w:color="000000"/>
              <w:right w:val="single" w:sz="4" w:space="0" w:color="000000"/>
            </w:tcBorders>
          </w:tcPr>
          <w:p w14:paraId="37AAA713" w14:textId="77777777" w:rsidR="00027194" w:rsidRPr="00027194" w:rsidRDefault="00027194" w:rsidP="0022774E">
            <w:pPr>
              <w:spacing w:line="259" w:lineRule="auto"/>
              <w:rPr>
                <w:rFonts w:ascii="Times New Roman" w:hAnsi="Times New Roman" w:cs="Times New Roman"/>
                <w:sz w:val="24"/>
                <w:szCs w:val="24"/>
              </w:rPr>
            </w:pPr>
            <w:r w:rsidRPr="00027194">
              <w:rPr>
                <w:rFonts w:ascii="Times New Roman" w:eastAsia="Times New Roman" w:hAnsi="Times New Roman" w:cs="Times New Roman"/>
                <w:b/>
                <w:sz w:val="24"/>
                <w:szCs w:val="24"/>
              </w:rPr>
              <w:t xml:space="preserve"> </w:t>
            </w:r>
          </w:p>
        </w:tc>
      </w:tr>
      <w:tr w:rsidR="00027194" w:rsidRPr="00027194" w14:paraId="67F91FB6" w14:textId="77777777" w:rsidTr="0022774E">
        <w:trPr>
          <w:trHeight w:val="146"/>
        </w:trPr>
        <w:tc>
          <w:tcPr>
            <w:tcW w:w="0" w:type="auto"/>
            <w:vMerge/>
            <w:tcBorders>
              <w:top w:val="nil"/>
              <w:left w:val="single" w:sz="4" w:space="0" w:color="000000"/>
              <w:bottom w:val="single" w:sz="4" w:space="0" w:color="000000"/>
              <w:right w:val="single" w:sz="4" w:space="0" w:color="000000"/>
            </w:tcBorders>
          </w:tcPr>
          <w:p w14:paraId="11266177" w14:textId="77777777" w:rsidR="00027194" w:rsidRPr="00027194" w:rsidRDefault="00027194" w:rsidP="0022774E">
            <w:pPr>
              <w:spacing w:after="160" w:line="259" w:lineRule="auto"/>
              <w:rPr>
                <w:rFonts w:ascii="Times New Roman" w:hAnsi="Times New Roman" w:cs="Times New Roman"/>
                <w:sz w:val="24"/>
                <w:szCs w:val="24"/>
              </w:rPr>
            </w:pPr>
          </w:p>
        </w:tc>
        <w:tc>
          <w:tcPr>
            <w:tcW w:w="0" w:type="auto"/>
            <w:vMerge/>
            <w:tcBorders>
              <w:top w:val="nil"/>
              <w:left w:val="single" w:sz="4" w:space="0" w:color="000000"/>
              <w:bottom w:val="single" w:sz="4" w:space="0" w:color="000000"/>
              <w:right w:val="nil"/>
            </w:tcBorders>
          </w:tcPr>
          <w:p w14:paraId="0875BFA4" w14:textId="77777777" w:rsidR="00027194" w:rsidRPr="00027194" w:rsidRDefault="00027194" w:rsidP="0022774E">
            <w:pPr>
              <w:spacing w:after="160" w:line="259" w:lineRule="auto"/>
              <w:rPr>
                <w:rFonts w:ascii="Times New Roman" w:hAnsi="Times New Roman" w:cs="Times New Roman"/>
                <w:sz w:val="24"/>
                <w:szCs w:val="24"/>
              </w:rPr>
            </w:pPr>
          </w:p>
        </w:tc>
        <w:tc>
          <w:tcPr>
            <w:tcW w:w="480" w:type="dxa"/>
            <w:tcBorders>
              <w:top w:val="nil"/>
              <w:left w:val="nil"/>
              <w:bottom w:val="single" w:sz="4" w:space="0" w:color="000000"/>
              <w:right w:val="nil"/>
            </w:tcBorders>
          </w:tcPr>
          <w:p w14:paraId="2845ACE7" w14:textId="77777777" w:rsidR="00027194" w:rsidRPr="00027194" w:rsidRDefault="00027194" w:rsidP="0022774E">
            <w:pPr>
              <w:spacing w:after="160" w:line="259" w:lineRule="auto"/>
              <w:rPr>
                <w:rFonts w:ascii="Times New Roman" w:hAnsi="Times New Roman" w:cs="Times New Roman"/>
                <w:sz w:val="24"/>
                <w:szCs w:val="24"/>
              </w:rPr>
            </w:pPr>
          </w:p>
        </w:tc>
        <w:tc>
          <w:tcPr>
            <w:tcW w:w="0" w:type="auto"/>
            <w:gridSpan w:val="2"/>
            <w:vMerge/>
            <w:tcBorders>
              <w:top w:val="nil"/>
              <w:left w:val="nil"/>
              <w:bottom w:val="single" w:sz="4" w:space="0" w:color="000000"/>
              <w:right w:val="single" w:sz="4" w:space="0" w:color="000000"/>
            </w:tcBorders>
          </w:tcPr>
          <w:p w14:paraId="1406E7D9" w14:textId="77777777" w:rsidR="00027194" w:rsidRPr="00027194" w:rsidRDefault="00027194" w:rsidP="0022774E">
            <w:pPr>
              <w:spacing w:after="160" w:line="259" w:lineRule="auto"/>
              <w:rPr>
                <w:rFonts w:ascii="Times New Roman" w:hAnsi="Times New Roman" w:cs="Times New Roman"/>
                <w:sz w:val="24"/>
                <w:szCs w:val="24"/>
              </w:rPr>
            </w:pPr>
          </w:p>
        </w:tc>
      </w:tr>
      <w:tr w:rsidR="00027194" w:rsidRPr="00027194" w14:paraId="10751DA3" w14:textId="77777777" w:rsidTr="0022774E">
        <w:trPr>
          <w:trHeight w:val="279"/>
        </w:trPr>
        <w:tc>
          <w:tcPr>
            <w:tcW w:w="4452" w:type="dxa"/>
            <w:vMerge w:val="restart"/>
            <w:tcBorders>
              <w:top w:val="single" w:sz="4" w:space="0" w:color="000000"/>
              <w:left w:val="single" w:sz="4" w:space="0" w:color="000000"/>
              <w:bottom w:val="single" w:sz="4" w:space="0" w:color="000000"/>
              <w:right w:val="single" w:sz="4" w:space="0" w:color="000000"/>
            </w:tcBorders>
          </w:tcPr>
          <w:p w14:paraId="5B426594" w14:textId="77777777" w:rsidR="00027194" w:rsidRPr="00027194" w:rsidRDefault="00027194" w:rsidP="0022774E">
            <w:pPr>
              <w:spacing w:line="259" w:lineRule="auto"/>
              <w:ind w:left="110"/>
              <w:rPr>
                <w:rFonts w:ascii="Times New Roman" w:hAnsi="Times New Roman" w:cs="Times New Roman"/>
                <w:sz w:val="24"/>
                <w:szCs w:val="24"/>
              </w:rPr>
            </w:pPr>
            <w:r w:rsidRPr="00027194">
              <w:rPr>
                <w:rFonts w:ascii="Times New Roman" w:hAnsi="Times New Roman" w:cs="Times New Roman"/>
                <w:sz w:val="24"/>
                <w:szCs w:val="24"/>
              </w:rPr>
              <w:t xml:space="preserve">Advertising </w:t>
            </w:r>
          </w:p>
        </w:tc>
        <w:tc>
          <w:tcPr>
            <w:tcW w:w="110" w:type="dxa"/>
            <w:vMerge w:val="restart"/>
            <w:tcBorders>
              <w:top w:val="single" w:sz="4" w:space="0" w:color="000000"/>
              <w:left w:val="single" w:sz="4" w:space="0" w:color="000000"/>
              <w:bottom w:val="single" w:sz="4" w:space="0" w:color="000000"/>
              <w:right w:val="nil"/>
            </w:tcBorders>
          </w:tcPr>
          <w:p w14:paraId="1D3FBE27" w14:textId="77777777" w:rsidR="00027194" w:rsidRPr="00027194" w:rsidRDefault="00027194" w:rsidP="0022774E">
            <w:pPr>
              <w:spacing w:after="160" w:line="259" w:lineRule="auto"/>
              <w:rPr>
                <w:rFonts w:ascii="Times New Roman" w:hAnsi="Times New Roman" w:cs="Times New Roman"/>
                <w:sz w:val="24"/>
                <w:szCs w:val="24"/>
              </w:rPr>
            </w:pPr>
          </w:p>
        </w:tc>
        <w:tc>
          <w:tcPr>
            <w:tcW w:w="600" w:type="dxa"/>
            <w:gridSpan w:val="2"/>
            <w:tcBorders>
              <w:top w:val="single" w:sz="4" w:space="0" w:color="000000"/>
              <w:left w:val="nil"/>
              <w:bottom w:val="nil"/>
              <w:right w:val="nil"/>
            </w:tcBorders>
            <w:shd w:val="clear" w:color="auto" w:fill="F8F9FA"/>
          </w:tcPr>
          <w:p w14:paraId="316E9A69" w14:textId="77777777" w:rsidR="00027194" w:rsidRPr="00027194" w:rsidRDefault="00027194" w:rsidP="0022774E">
            <w:pPr>
              <w:spacing w:line="259" w:lineRule="auto"/>
              <w:rPr>
                <w:rFonts w:ascii="Times New Roman" w:hAnsi="Times New Roman" w:cs="Times New Roman"/>
                <w:sz w:val="24"/>
                <w:szCs w:val="24"/>
              </w:rPr>
            </w:pPr>
            <w:r w:rsidRPr="00027194">
              <w:rPr>
                <w:rFonts w:ascii="Times New Roman" w:hAnsi="Times New Roman" w:cs="Times New Roman"/>
                <w:sz w:val="24"/>
                <w:szCs w:val="24"/>
              </w:rPr>
              <w:t>£1000</w:t>
            </w:r>
          </w:p>
        </w:tc>
        <w:tc>
          <w:tcPr>
            <w:tcW w:w="3701" w:type="dxa"/>
            <w:vMerge w:val="restart"/>
            <w:tcBorders>
              <w:top w:val="single" w:sz="4" w:space="0" w:color="000000"/>
              <w:left w:val="nil"/>
              <w:bottom w:val="single" w:sz="4" w:space="0" w:color="000000"/>
              <w:right w:val="single" w:sz="4" w:space="0" w:color="000000"/>
            </w:tcBorders>
          </w:tcPr>
          <w:p w14:paraId="7B26897B" w14:textId="77777777" w:rsidR="00027194" w:rsidRPr="00027194" w:rsidRDefault="00027194" w:rsidP="0022774E">
            <w:pPr>
              <w:spacing w:line="259" w:lineRule="auto"/>
              <w:rPr>
                <w:rFonts w:ascii="Times New Roman" w:hAnsi="Times New Roman" w:cs="Times New Roman"/>
                <w:sz w:val="24"/>
                <w:szCs w:val="24"/>
              </w:rPr>
            </w:pPr>
            <w:r w:rsidRPr="00027194">
              <w:rPr>
                <w:rFonts w:ascii="Times New Roman" w:eastAsia="Times New Roman" w:hAnsi="Times New Roman" w:cs="Times New Roman"/>
                <w:b/>
                <w:sz w:val="24"/>
                <w:szCs w:val="24"/>
              </w:rPr>
              <w:t xml:space="preserve"> </w:t>
            </w:r>
          </w:p>
        </w:tc>
      </w:tr>
      <w:tr w:rsidR="00027194" w:rsidRPr="00027194" w14:paraId="7E6F7555" w14:textId="77777777" w:rsidTr="0022774E">
        <w:trPr>
          <w:trHeight w:val="146"/>
        </w:trPr>
        <w:tc>
          <w:tcPr>
            <w:tcW w:w="0" w:type="auto"/>
            <w:vMerge/>
            <w:tcBorders>
              <w:top w:val="nil"/>
              <w:left w:val="single" w:sz="4" w:space="0" w:color="000000"/>
              <w:bottom w:val="single" w:sz="4" w:space="0" w:color="000000"/>
              <w:right w:val="single" w:sz="4" w:space="0" w:color="000000"/>
            </w:tcBorders>
          </w:tcPr>
          <w:p w14:paraId="77FEA3B1" w14:textId="77777777" w:rsidR="00027194" w:rsidRPr="00027194" w:rsidRDefault="00027194" w:rsidP="0022774E">
            <w:pPr>
              <w:spacing w:after="160" w:line="259" w:lineRule="auto"/>
              <w:rPr>
                <w:rFonts w:ascii="Times New Roman" w:hAnsi="Times New Roman" w:cs="Times New Roman"/>
                <w:sz w:val="24"/>
                <w:szCs w:val="24"/>
              </w:rPr>
            </w:pPr>
          </w:p>
        </w:tc>
        <w:tc>
          <w:tcPr>
            <w:tcW w:w="0" w:type="auto"/>
            <w:vMerge/>
            <w:tcBorders>
              <w:top w:val="nil"/>
              <w:left w:val="single" w:sz="4" w:space="0" w:color="000000"/>
              <w:bottom w:val="single" w:sz="4" w:space="0" w:color="000000"/>
              <w:right w:val="nil"/>
            </w:tcBorders>
          </w:tcPr>
          <w:p w14:paraId="7EDAC751" w14:textId="77777777" w:rsidR="00027194" w:rsidRPr="00027194" w:rsidRDefault="00027194" w:rsidP="0022774E">
            <w:pPr>
              <w:spacing w:after="160" w:line="259" w:lineRule="auto"/>
              <w:rPr>
                <w:rFonts w:ascii="Times New Roman" w:hAnsi="Times New Roman" w:cs="Times New Roman"/>
                <w:sz w:val="24"/>
                <w:szCs w:val="24"/>
              </w:rPr>
            </w:pPr>
          </w:p>
        </w:tc>
        <w:tc>
          <w:tcPr>
            <w:tcW w:w="600" w:type="dxa"/>
            <w:gridSpan w:val="2"/>
            <w:tcBorders>
              <w:top w:val="nil"/>
              <w:left w:val="nil"/>
              <w:bottom w:val="single" w:sz="4" w:space="0" w:color="000000"/>
              <w:right w:val="nil"/>
            </w:tcBorders>
          </w:tcPr>
          <w:p w14:paraId="2A1D5EBF" w14:textId="77777777" w:rsidR="00027194" w:rsidRPr="00027194" w:rsidRDefault="00027194" w:rsidP="0022774E">
            <w:pPr>
              <w:spacing w:after="160" w:line="259" w:lineRule="auto"/>
              <w:rPr>
                <w:rFonts w:ascii="Times New Roman" w:hAnsi="Times New Roman" w:cs="Times New Roman"/>
                <w:sz w:val="24"/>
                <w:szCs w:val="24"/>
              </w:rPr>
            </w:pPr>
          </w:p>
        </w:tc>
        <w:tc>
          <w:tcPr>
            <w:tcW w:w="0" w:type="auto"/>
            <w:vMerge/>
            <w:tcBorders>
              <w:top w:val="nil"/>
              <w:left w:val="nil"/>
              <w:bottom w:val="single" w:sz="4" w:space="0" w:color="000000"/>
              <w:right w:val="single" w:sz="4" w:space="0" w:color="000000"/>
            </w:tcBorders>
          </w:tcPr>
          <w:p w14:paraId="43C883A7" w14:textId="77777777" w:rsidR="00027194" w:rsidRPr="00027194" w:rsidRDefault="00027194" w:rsidP="0022774E">
            <w:pPr>
              <w:spacing w:after="160" w:line="259" w:lineRule="auto"/>
              <w:rPr>
                <w:rFonts w:ascii="Times New Roman" w:hAnsi="Times New Roman" w:cs="Times New Roman"/>
                <w:sz w:val="24"/>
                <w:szCs w:val="24"/>
              </w:rPr>
            </w:pPr>
          </w:p>
        </w:tc>
      </w:tr>
      <w:tr w:rsidR="00027194" w:rsidRPr="00027194" w14:paraId="5263CC45" w14:textId="77777777" w:rsidTr="0022774E">
        <w:trPr>
          <w:trHeight w:val="279"/>
        </w:trPr>
        <w:tc>
          <w:tcPr>
            <w:tcW w:w="4452" w:type="dxa"/>
            <w:vMerge w:val="restart"/>
            <w:tcBorders>
              <w:top w:val="single" w:sz="4" w:space="0" w:color="000000"/>
              <w:left w:val="single" w:sz="4" w:space="0" w:color="000000"/>
              <w:bottom w:val="single" w:sz="4" w:space="0" w:color="000000"/>
              <w:right w:val="single" w:sz="4" w:space="0" w:color="000000"/>
            </w:tcBorders>
          </w:tcPr>
          <w:p w14:paraId="14F52BA7" w14:textId="77777777" w:rsidR="00027194" w:rsidRPr="00027194" w:rsidRDefault="00027194" w:rsidP="0022774E">
            <w:pPr>
              <w:spacing w:line="259" w:lineRule="auto"/>
              <w:ind w:left="110"/>
              <w:rPr>
                <w:rFonts w:ascii="Times New Roman" w:hAnsi="Times New Roman" w:cs="Times New Roman"/>
                <w:sz w:val="24"/>
                <w:szCs w:val="24"/>
              </w:rPr>
            </w:pPr>
            <w:r w:rsidRPr="00027194">
              <w:rPr>
                <w:rFonts w:ascii="Times New Roman" w:eastAsia="Times New Roman" w:hAnsi="Times New Roman" w:cs="Times New Roman"/>
                <w:b/>
                <w:sz w:val="24"/>
                <w:szCs w:val="24"/>
              </w:rPr>
              <w:t xml:space="preserve">Total </w:t>
            </w:r>
          </w:p>
        </w:tc>
        <w:tc>
          <w:tcPr>
            <w:tcW w:w="110" w:type="dxa"/>
            <w:vMerge w:val="restart"/>
            <w:tcBorders>
              <w:top w:val="single" w:sz="4" w:space="0" w:color="000000"/>
              <w:left w:val="single" w:sz="4" w:space="0" w:color="000000"/>
              <w:bottom w:val="single" w:sz="4" w:space="0" w:color="000000"/>
              <w:right w:val="nil"/>
            </w:tcBorders>
          </w:tcPr>
          <w:p w14:paraId="1C985D31" w14:textId="77777777" w:rsidR="00027194" w:rsidRPr="00027194" w:rsidRDefault="00027194" w:rsidP="0022774E">
            <w:pPr>
              <w:spacing w:after="160" w:line="259" w:lineRule="auto"/>
              <w:rPr>
                <w:rFonts w:ascii="Times New Roman" w:hAnsi="Times New Roman" w:cs="Times New Roman"/>
                <w:sz w:val="24"/>
                <w:szCs w:val="24"/>
              </w:rPr>
            </w:pPr>
          </w:p>
        </w:tc>
        <w:tc>
          <w:tcPr>
            <w:tcW w:w="600" w:type="dxa"/>
            <w:gridSpan w:val="2"/>
            <w:tcBorders>
              <w:top w:val="single" w:sz="4" w:space="0" w:color="000000"/>
              <w:left w:val="nil"/>
              <w:bottom w:val="nil"/>
              <w:right w:val="nil"/>
            </w:tcBorders>
            <w:shd w:val="clear" w:color="auto" w:fill="F8F9FA"/>
          </w:tcPr>
          <w:p w14:paraId="1C3BEB22" w14:textId="77777777" w:rsidR="00027194" w:rsidRPr="00027194" w:rsidRDefault="00027194" w:rsidP="0022774E">
            <w:pPr>
              <w:spacing w:line="259" w:lineRule="auto"/>
              <w:rPr>
                <w:rFonts w:ascii="Times New Roman" w:hAnsi="Times New Roman" w:cs="Times New Roman"/>
                <w:sz w:val="24"/>
                <w:szCs w:val="24"/>
              </w:rPr>
            </w:pPr>
            <w:r w:rsidRPr="00027194">
              <w:rPr>
                <w:rFonts w:ascii="Times New Roman" w:hAnsi="Times New Roman" w:cs="Times New Roman"/>
                <w:sz w:val="24"/>
                <w:szCs w:val="24"/>
              </w:rPr>
              <w:t>£3500</w:t>
            </w:r>
          </w:p>
        </w:tc>
        <w:tc>
          <w:tcPr>
            <w:tcW w:w="3701" w:type="dxa"/>
            <w:vMerge w:val="restart"/>
            <w:tcBorders>
              <w:top w:val="single" w:sz="4" w:space="0" w:color="000000"/>
              <w:left w:val="nil"/>
              <w:bottom w:val="single" w:sz="4" w:space="0" w:color="000000"/>
              <w:right w:val="single" w:sz="4" w:space="0" w:color="000000"/>
            </w:tcBorders>
          </w:tcPr>
          <w:p w14:paraId="41B83205" w14:textId="77777777" w:rsidR="00027194" w:rsidRPr="00027194" w:rsidRDefault="00027194" w:rsidP="0022774E">
            <w:pPr>
              <w:spacing w:line="259" w:lineRule="auto"/>
              <w:rPr>
                <w:rFonts w:ascii="Times New Roman" w:hAnsi="Times New Roman" w:cs="Times New Roman"/>
                <w:sz w:val="24"/>
                <w:szCs w:val="24"/>
              </w:rPr>
            </w:pPr>
            <w:r w:rsidRPr="00027194">
              <w:rPr>
                <w:rFonts w:ascii="Times New Roman" w:eastAsia="Times New Roman" w:hAnsi="Times New Roman" w:cs="Times New Roman"/>
                <w:b/>
                <w:sz w:val="24"/>
                <w:szCs w:val="24"/>
              </w:rPr>
              <w:t xml:space="preserve"> </w:t>
            </w:r>
          </w:p>
        </w:tc>
      </w:tr>
      <w:tr w:rsidR="00027194" w:rsidRPr="00027194" w14:paraId="118A65A7" w14:textId="77777777" w:rsidTr="0022774E">
        <w:trPr>
          <w:trHeight w:val="140"/>
        </w:trPr>
        <w:tc>
          <w:tcPr>
            <w:tcW w:w="0" w:type="auto"/>
            <w:vMerge/>
            <w:tcBorders>
              <w:top w:val="nil"/>
              <w:left w:val="single" w:sz="4" w:space="0" w:color="000000"/>
              <w:bottom w:val="single" w:sz="4" w:space="0" w:color="000000"/>
              <w:right w:val="single" w:sz="4" w:space="0" w:color="000000"/>
            </w:tcBorders>
          </w:tcPr>
          <w:p w14:paraId="59A066D4" w14:textId="77777777" w:rsidR="00027194" w:rsidRPr="00027194" w:rsidRDefault="00027194" w:rsidP="0022774E">
            <w:pPr>
              <w:spacing w:after="160" w:line="259" w:lineRule="auto"/>
              <w:rPr>
                <w:rFonts w:ascii="Times New Roman" w:hAnsi="Times New Roman" w:cs="Times New Roman"/>
                <w:sz w:val="24"/>
                <w:szCs w:val="24"/>
              </w:rPr>
            </w:pPr>
          </w:p>
        </w:tc>
        <w:tc>
          <w:tcPr>
            <w:tcW w:w="0" w:type="auto"/>
            <w:vMerge/>
            <w:tcBorders>
              <w:top w:val="nil"/>
              <w:left w:val="single" w:sz="4" w:space="0" w:color="000000"/>
              <w:bottom w:val="single" w:sz="4" w:space="0" w:color="000000"/>
              <w:right w:val="nil"/>
            </w:tcBorders>
          </w:tcPr>
          <w:p w14:paraId="7995C534" w14:textId="77777777" w:rsidR="00027194" w:rsidRPr="00027194" w:rsidRDefault="00027194" w:rsidP="0022774E">
            <w:pPr>
              <w:spacing w:after="160" w:line="259" w:lineRule="auto"/>
              <w:rPr>
                <w:rFonts w:ascii="Times New Roman" w:hAnsi="Times New Roman" w:cs="Times New Roman"/>
                <w:sz w:val="24"/>
                <w:szCs w:val="24"/>
              </w:rPr>
            </w:pPr>
          </w:p>
        </w:tc>
        <w:tc>
          <w:tcPr>
            <w:tcW w:w="600" w:type="dxa"/>
            <w:gridSpan w:val="2"/>
            <w:tcBorders>
              <w:top w:val="nil"/>
              <w:left w:val="nil"/>
              <w:bottom w:val="single" w:sz="4" w:space="0" w:color="000000"/>
              <w:right w:val="nil"/>
            </w:tcBorders>
          </w:tcPr>
          <w:p w14:paraId="01BB5534" w14:textId="77777777" w:rsidR="00027194" w:rsidRPr="00027194" w:rsidRDefault="00027194" w:rsidP="0022774E">
            <w:pPr>
              <w:spacing w:after="160" w:line="259" w:lineRule="auto"/>
              <w:rPr>
                <w:rFonts w:ascii="Times New Roman" w:hAnsi="Times New Roman" w:cs="Times New Roman"/>
                <w:sz w:val="24"/>
                <w:szCs w:val="24"/>
              </w:rPr>
            </w:pPr>
          </w:p>
        </w:tc>
        <w:tc>
          <w:tcPr>
            <w:tcW w:w="0" w:type="auto"/>
            <w:vMerge/>
            <w:tcBorders>
              <w:top w:val="nil"/>
              <w:left w:val="nil"/>
              <w:bottom w:val="single" w:sz="4" w:space="0" w:color="000000"/>
              <w:right w:val="single" w:sz="4" w:space="0" w:color="000000"/>
            </w:tcBorders>
          </w:tcPr>
          <w:p w14:paraId="0AC0625E" w14:textId="77777777" w:rsidR="00027194" w:rsidRPr="00027194" w:rsidRDefault="00027194" w:rsidP="0022774E">
            <w:pPr>
              <w:spacing w:after="160" w:line="259" w:lineRule="auto"/>
              <w:rPr>
                <w:rFonts w:ascii="Times New Roman" w:hAnsi="Times New Roman" w:cs="Times New Roman"/>
                <w:sz w:val="24"/>
                <w:szCs w:val="24"/>
              </w:rPr>
            </w:pPr>
          </w:p>
        </w:tc>
      </w:tr>
    </w:tbl>
    <w:p w14:paraId="056A764D" w14:textId="77777777" w:rsidR="00027194" w:rsidRPr="00027194" w:rsidRDefault="00027194" w:rsidP="00027194">
      <w:pPr>
        <w:spacing w:after="275"/>
        <w:rPr>
          <w:rFonts w:ascii="Times New Roman" w:hAnsi="Times New Roman" w:cs="Times New Roman"/>
          <w:sz w:val="24"/>
          <w:szCs w:val="24"/>
        </w:rPr>
      </w:pPr>
      <w:r w:rsidRPr="00027194">
        <w:rPr>
          <w:rFonts w:ascii="Times New Roman" w:eastAsia="Times New Roman" w:hAnsi="Times New Roman" w:cs="Times New Roman"/>
          <w:b/>
          <w:sz w:val="24"/>
          <w:szCs w:val="24"/>
        </w:rPr>
        <w:lastRenderedPageBreak/>
        <w:t xml:space="preserve"> </w:t>
      </w:r>
    </w:p>
    <w:p w14:paraId="60492CDE" w14:textId="77777777" w:rsidR="00027194" w:rsidRPr="00027194" w:rsidRDefault="00027194" w:rsidP="00027194">
      <w:pPr>
        <w:spacing w:after="0"/>
        <w:rPr>
          <w:rFonts w:ascii="Times New Roman" w:hAnsi="Times New Roman" w:cs="Times New Roman"/>
          <w:sz w:val="24"/>
          <w:szCs w:val="24"/>
        </w:rPr>
      </w:pPr>
      <w:r w:rsidRPr="00027194">
        <w:rPr>
          <w:rFonts w:ascii="Times New Roman" w:eastAsia="Times New Roman" w:hAnsi="Times New Roman" w:cs="Times New Roman"/>
          <w:b/>
          <w:sz w:val="24"/>
          <w:szCs w:val="24"/>
        </w:rPr>
        <w:t xml:space="preserve"> </w:t>
      </w:r>
    </w:p>
    <w:p w14:paraId="724B2E61" w14:textId="77777777" w:rsidR="00027194" w:rsidRPr="00027194" w:rsidRDefault="00027194" w:rsidP="00027194">
      <w:pPr>
        <w:pStyle w:val="Heading3"/>
        <w:ind w:left="-5"/>
        <w:rPr>
          <w:rFonts w:ascii="Times New Roman" w:hAnsi="Times New Roman" w:cs="Times New Roman"/>
          <w:b/>
          <w:bCs/>
        </w:rPr>
      </w:pPr>
      <w:r w:rsidRPr="00027194">
        <w:rPr>
          <w:rFonts w:ascii="Times New Roman" w:hAnsi="Times New Roman" w:cs="Times New Roman"/>
          <w:b/>
          <w:bCs/>
        </w:rPr>
        <w:t xml:space="preserve">10. Action and Controlling </w:t>
      </w:r>
    </w:p>
    <w:p w14:paraId="493F2CC9" w14:textId="77777777" w:rsidR="00027194" w:rsidRPr="00027194" w:rsidRDefault="00027194" w:rsidP="00027194">
      <w:pPr>
        <w:spacing w:after="268"/>
        <w:ind w:left="-5" w:right="3"/>
        <w:rPr>
          <w:rFonts w:ascii="Times New Roman" w:hAnsi="Times New Roman" w:cs="Times New Roman"/>
          <w:sz w:val="24"/>
          <w:szCs w:val="24"/>
        </w:rPr>
      </w:pPr>
      <w:r w:rsidRPr="00027194">
        <w:rPr>
          <w:rFonts w:ascii="Times New Roman" w:hAnsi="Times New Roman" w:cs="Times New Roman"/>
          <w:sz w:val="24"/>
          <w:szCs w:val="24"/>
        </w:rPr>
        <w:t xml:space="preserve">We will implement our marketing plan for “The Café Hunter” by using different analysis such as PEST, marketing mix and SWOT analysis. We develop guidelines for the action and controlling process. </w:t>
      </w:r>
    </w:p>
    <w:p w14:paraId="17A5E414" w14:textId="77777777" w:rsidR="00027194" w:rsidRPr="00027194" w:rsidRDefault="00027194" w:rsidP="00027194">
      <w:pPr>
        <w:spacing w:after="268"/>
        <w:ind w:left="-5" w:right="3"/>
        <w:rPr>
          <w:rFonts w:ascii="Times New Roman" w:hAnsi="Times New Roman" w:cs="Times New Roman"/>
          <w:sz w:val="24"/>
          <w:szCs w:val="24"/>
        </w:rPr>
      </w:pPr>
    </w:p>
    <w:p w14:paraId="522B8A90" w14:textId="77777777" w:rsidR="00027194" w:rsidRPr="00027194" w:rsidRDefault="00027194" w:rsidP="00027194">
      <w:pPr>
        <w:spacing w:after="268"/>
        <w:ind w:left="-5" w:right="3"/>
        <w:rPr>
          <w:rFonts w:ascii="Times New Roman" w:hAnsi="Times New Roman" w:cs="Times New Roman"/>
          <w:sz w:val="24"/>
          <w:szCs w:val="24"/>
        </w:rPr>
      </w:pPr>
    </w:p>
    <w:p w14:paraId="6B6F9219" w14:textId="77777777" w:rsidR="00027194" w:rsidRPr="00027194" w:rsidRDefault="00027194" w:rsidP="00027194">
      <w:pPr>
        <w:spacing w:after="268"/>
        <w:ind w:left="-5" w:right="3"/>
        <w:rPr>
          <w:rFonts w:ascii="Times New Roman" w:hAnsi="Times New Roman" w:cs="Times New Roman"/>
          <w:sz w:val="24"/>
          <w:szCs w:val="24"/>
        </w:rPr>
      </w:pPr>
    </w:p>
    <w:p w14:paraId="3244B67A" w14:textId="77777777" w:rsidR="00027194" w:rsidRPr="00027194" w:rsidRDefault="00027194" w:rsidP="00027194">
      <w:pPr>
        <w:spacing w:after="268"/>
        <w:ind w:left="-5" w:right="3"/>
        <w:rPr>
          <w:rFonts w:ascii="Times New Roman" w:hAnsi="Times New Roman" w:cs="Times New Roman"/>
          <w:sz w:val="24"/>
          <w:szCs w:val="24"/>
        </w:rPr>
      </w:pPr>
    </w:p>
    <w:p w14:paraId="111947A8" w14:textId="77777777" w:rsidR="00027194" w:rsidRPr="00027194" w:rsidRDefault="00027194" w:rsidP="00027194">
      <w:pPr>
        <w:spacing w:after="268"/>
        <w:ind w:left="-5" w:right="3"/>
        <w:rPr>
          <w:rFonts w:ascii="Times New Roman" w:hAnsi="Times New Roman" w:cs="Times New Roman"/>
          <w:sz w:val="24"/>
          <w:szCs w:val="24"/>
        </w:rPr>
      </w:pPr>
    </w:p>
    <w:p w14:paraId="11DEA9A3" w14:textId="77777777" w:rsidR="00027194" w:rsidRPr="00027194" w:rsidRDefault="00027194" w:rsidP="00027194">
      <w:pPr>
        <w:spacing w:after="268"/>
        <w:ind w:left="-5" w:right="3"/>
        <w:rPr>
          <w:rFonts w:ascii="Times New Roman" w:hAnsi="Times New Roman" w:cs="Times New Roman"/>
          <w:sz w:val="24"/>
          <w:szCs w:val="24"/>
        </w:rPr>
      </w:pPr>
    </w:p>
    <w:p w14:paraId="261E8F22" w14:textId="77777777" w:rsidR="00027194" w:rsidRPr="00027194" w:rsidRDefault="00027194" w:rsidP="00027194">
      <w:pPr>
        <w:spacing w:after="268"/>
        <w:ind w:left="-5" w:right="3"/>
        <w:rPr>
          <w:rFonts w:ascii="Times New Roman" w:hAnsi="Times New Roman" w:cs="Times New Roman"/>
          <w:sz w:val="24"/>
          <w:szCs w:val="24"/>
        </w:rPr>
      </w:pPr>
    </w:p>
    <w:p w14:paraId="7D65D8AD" w14:textId="77777777" w:rsidR="00027194" w:rsidRPr="00027194" w:rsidRDefault="00027194" w:rsidP="00027194">
      <w:pPr>
        <w:spacing w:after="268"/>
        <w:ind w:left="-5" w:right="3"/>
        <w:rPr>
          <w:rFonts w:ascii="Times New Roman" w:hAnsi="Times New Roman" w:cs="Times New Roman"/>
          <w:sz w:val="24"/>
          <w:szCs w:val="24"/>
        </w:rPr>
      </w:pPr>
    </w:p>
    <w:p w14:paraId="47365012" w14:textId="77777777" w:rsidR="00027194" w:rsidRPr="00027194" w:rsidRDefault="00027194" w:rsidP="00027194">
      <w:pPr>
        <w:pStyle w:val="Heading2"/>
        <w:ind w:right="5"/>
        <w:rPr>
          <w:rFonts w:ascii="Times New Roman" w:hAnsi="Times New Roman" w:cs="Times New Roman"/>
          <w:sz w:val="24"/>
          <w:szCs w:val="24"/>
        </w:rPr>
      </w:pPr>
      <w:r w:rsidRPr="00027194">
        <w:rPr>
          <w:rFonts w:ascii="Times New Roman" w:eastAsia="Times New Roman" w:hAnsi="Times New Roman" w:cs="Times New Roman"/>
          <w:b/>
          <w:sz w:val="24"/>
          <w:szCs w:val="24"/>
        </w:rPr>
        <w:t xml:space="preserve">Gantt chart </w:t>
      </w:r>
    </w:p>
    <w:tbl>
      <w:tblPr>
        <w:tblStyle w:val="TableGrid"/>
        <w:tblW w:w="10243" w:type="dxa"/>
        <w:tblInd w:w="-725" w:type="dxa"/>
        <w:tblCellMar>
          <w:bottom w:w="88" w:type="dxa"/>
          <w:right w:w="11" w:type="dxa"/>
        </w:tblCellMar>
        <w:tblLook w:val="04A0" w:firstRow="1" w:lastRow="0" w:firstColumn="1" w:lastColumn="0" w:noHBand="0" w:noVBand="1"/>
      </w:tblPr>
      <w:tblGrid>
        <w:gridCol w:w="1773"/>
        <w:gridCol w:w="730"/>
        <w:gridCol w:w="885"/>
        <w:gridCol w:w="885"/>
        <w:gridCol w:w="810"/>
        <w:gridCol w:w="855"/>
        <w:gridCol w:w="900"/>
        <w:gridCol w:w="900"/>
        <w:gridCol w:w="811"/>
        <w:gridCol w:w="810"/>
        <w:gridCol w:w="884"/>
      </w:tblGrid>
      <w:tr w:rsidR="00027194" w:rsidRPr="00027194" w14:paraId="625F7F97" w14:textId="77777777" w:rsidTr="0022774E">
        <w:trPr>
          <w:trHeight w:val="1286"/>
        </w:trPr>
        <w:tc>
          <w:tcPr>
            <w:tcW w:w="1772" w:type="dxa"/>
            <w:tcBorders>
              <w:top w:val="single" w:sz="4" w:space="0" w:color="000000"/>
              <w:left w:val="single" w:sz="4" w:space="0" w:color="000000"/>
              <w:bottom w:val="single" w:sz="4" w:space="0" w:color="000000"/>
              <w:right w:val="single" w:sz="4" w:space="0" w:color="000000"/>
            </w:tcBorders>
          </w:tcPr>
          <w:p w14:paraId="09AA99AF" w14:textId="77777777" w:rsidR="00027194" w:rsidRPr="00027194" w:rsidRDefault="00027194" w:rsidP="0022774E">
            <w:pPr>
              <w:spacing w:after="115" w:line="259" w:lineRule="auto"/>
              <w:ind w:left="110"/>
              <w:rPr>
                <w:rFonts w:ascii="Times New Roman" w:hAnsi="Times New Roman" w:cs="Times New Roman"/>
                <w:sz w:val="24"/>
                <w:szCs w:val="24"/>
              </w:rPr>
            </w:pPr>
            <w:r w:rsidRPr="00027194">
              <w:rPr>
                <w:rFonts w:ascii="Times New Roman" w:hAnsi="Times New Roman" w:cs="Times New Roman"/>
                <w:sz w:val="24"/>
                <w:szCs w:val="24"/>
              </w:rPr>
              <w:t xml:space="preserve"> </w:t>
            </w:r>
          </w:p>
          <w:p w14:paraId="70D68B90" w14:textId="77777777" w:rsidR="00027194" w:rsidRPr="00027194" w:rsidRDefault="00027194" w:rsidP="0022774E">
            <w:pPr>
              <w:spacing w:line="259" w:lineRule="auto"/>
              <w:ind w:left="110"/>
              <w:rPr>
                <w:rFonts w:ascii="Times New Roman" w:hAnsi="Times New Roman" w:cs="Times New Roman"/>
                <w:sz w:val="24"/>
                <w:szCs w:val="24"/>
              </w:rPr>
            </w:pPr>
            <w:r w:rsidRPr="00027194">
              <w:rPr>
                <w:rFonts w:ascii="Times New Roman" w:hAnsi="Times New Roman" w:cs="Times New Roman"/>
                <w:sz w:val="24"/>
                <w:szCs w:val="24"/>
              </w:rPr>
              <w:t xml:space="preserve">Particulars </w:t>
            </w:r>
          </w:p>
        </w:tc>
        <w:tc>
          <w:tcPr>
            <w:tcW w:w="729" w:type="dxa"/>
            <w:tcBorders>
              <w:top w:val="single" w:sz="4" w:space="0" w:color="000000"/>
              <w:left w:val="single" w:sz="4" w:space="0" w:color="000000"/>
              <w:bottom w:val="single" w:sz="4" w:space="0" w:color="000000"/>
              <w:right w:val="single" w:sz="4" w:space="0" w:color="000000"/>
            </w:tcBorders>
          </w:tcPr>
          <w:p w14:paraId="71B50DF8" w14:textId="77777777" w:rsidR="00027194" w:rsidRPr="00027194" w:rsidRDefault="00027194" w:rsidP="0022774E">
            <w:pPr>
              <w:spacing w:after="115" w:line="259" w:lineRule="auto"/>
              <w:ind w:left="109"/>
              <w:rPr>
                <w:rFonts w:ascii="Times New Roman" w:hAnsi="Times New Roman" w:cs="Times New Roman"/>
                <w:sz w:val="24"/>
                <w:szCs w:val="24"/>
              </w:rPr>
            </w:pPr>
            <w:r w:rsidRPr="00027194">
              <w:rPr>
                <w:rFonts w:ascii="Times New Roman" w:hAnsi="Times New Roman" w:cs="Times New Roman"/>
                <w:sz w:val="24"/>
                <w:szCs w:val="24"/>
              </w:rPr>
              <w:t>Wee</w:t>
            </w:r>
          </w:p>
          <w:p w14:paraId="49E5CA45" w14:textId="77777777" w:rsidR="00027194" w:rsidRPr="00027194" w:rsidRDefault="00027194" w:rsidP="0022774E">
            <w:pPr>
              <w:spacing w:line="259" w:lineRule="auto"/>
              <w:ind w:left="109"/>
              <w:rPr>
                <w:rFonts w:ascii="Times New Roman" w:hAnsi="Times New Roman" w:cs="Times New Roman"/>
                <w:sz w:val="24"/>
                <w:szCs w:val="24"/>
              </w:rPr>
            </w:pPr>
            <w:r w:rsidRPr="00027194">
              <w:rPr>
                <w:rFonts w:ascii="Times New Roman" w:hAnsi="Times New Roman" w:cs="Times New Roman"/>
                <w:sz w:val="24"/>
                <w:szCs w:val="24"/>
              </w:rPr>
              <w:t xml:space="preserve">k 1 </w:t>
            </w:r>
          </w:p>
        </w:tc>
        <w:tc>
          <w:tcPr>
            <w:tcW w:w="885" w:type="dxa"/>
            <w:tcBorders>
              <w:top w:val="single" w:sz="4" w:space="0" w:color="000000"/>
              <w:left w:val="single" w:sz="4" w:space="0" w:color="000000"/>
              <w:bottom w:val="single" w:sz="4" w:space="0" w:color="000000"/>
              <w:right w:val="single" w:sz="4" w:space="0" w:color="000000"/>
            </w:tcBorders>
          </w:tcPr>
          <w:p w14:paraId="0F8D978E" w14:textId="77777777" w:rsidR="00027194" w:rsidRPr="00027194" w:rsidRDefault="00027194" w:rsidP="0022774E">
            <w:pPr>
              <w:spacing w:after="115" w:line="259" w:lineRule="auto"/>
              <w:ind w:left="110"/>
              <w:rPr>
                <w:rFonts w:ascii="Times New Roman" w:hAnsi="Times New Roman" w:cs="Times New Roman"/>
                <w:sz w:val="24"/>
                <w:szCs w:val="24"/>
              </w:rPr>
            </w:pPr>
            <w:r w:rsidRPr="00027194">
              <w:rPr>
                <w:rFonts w:ascii="Times New Roman" w:hAnsi="Times New Roman" w:cs="Times New Roman"/>
                <w:sz w:val="24"/>
                <w:szCs w:val="24"/>
              </w:rPr>
              <w:t xml:space="preserve">Week </w:t>
            </w:r>
          </w:p>
          <w:p w14:paraId="45FBD7EF" w14:textId="77777777" w:rsidR="00027194" w:rsidRPr="00027194" w:rsidRDefault="00027194" w:rsidP="0022774E">
            <w:pPr>
              <w:spacing w:line="259" w:lineRule="auto"/>
              <w:ind w:left="110"/>
              <w:rPr>
                <w:rFonts w:ascii="Times New Roman" w:hAnsi="Times New Roman" w:cs="Times New Roman"/>
                <w:sz w:val="24"/>
                <w:szCs w:val="24"/>
              </w:rPr>
            </w:pPr>
            <w:r w:rsidRPr="00027194">
              <w:rPr>
                <w:rFonts w:ascii="Times New Roman" w:hAnsi="Times New Roman" w:cs="Times New Roman"/>
                <w:sz w:val="24"/>
                <w:szCs w:val="24"/>
              </w:rPr>
              <w:t xml:space="preserve">2 </w:t>
            </w:r>
          </w:p>
        </w:tc>
        <w:tc>
          <w:tcPr>
            <w:tcW w:w="885" w:type="dxa"/>
            <w:tcBorders>
              <w:top w:val="single" w:sz="4" w:space="0" w:color="000000"/>
              <w:left w:val="single" w:sz="4" w:space="0" w:color="000000"/>
              <w:bottom w:val="single" w:sz="4" w:space="0" w:color="000000"/>
              <w:right w:val="single" w:sz="4" w:space="0" w:color="000000"/>
            </w:tcBorders>
          </w:tcPr>
          <w:p w14:paraId="6997D240" w14:textId="77777777" w:rsidR="00027194" w:rsidRPr="00027194" w:rsidRDefault="00027194" w:rsidP="0022774E">
            <w:pPr>
              <w:spacing w:after="115" w:line="259" w:lineRule="auto"/>
              <w:ind w:left="110"/>
              <w:rPr>
                <w:rFonts w:ascii="Times New Roman" w:hAnsi="Times New Roman" w:cs="Times New Roman"/>
                <w:sz w:val="24"/>
                <w:szCs w:val="24"/>
              </w:rPr>
            </w:pPr>
            <w:r w:rsidRPr="00027194">
              <w:rPr>
                <w:rFonts w:ascii="Times New Roman" w:hAnsi="Times New Roman" w:cs="Times New Roman"/>
                <w:sz w:val="24"/>
                <w:szCs w:val="24"/>
              </w:rPr>
              <w:t xml:space="preserve">Week </w:t>
            </w:r>
          </w:p>
          <w:p w14:paraId="0069C6B5" w14:textId="77777777" w:rsidR="00027194" w:rsidRPr="00027194" w:rsidRDefault="00027194" w:rsidP="0022774E">
            <w:pPr>
              <w:spacing w:after="115" w:line="259" w:lineRule="auto"/>
              <w:ind w:left="110"/>
              <w:rPr>
                <w:rFonts w:ascii="Times New Roman" w:hAnsi="Times New Roman" w:cs="Times New Roman"/>
                <w:sz w:val="24"/>
                <w:szCs w:val="24"/>
              </w:rPr>
            </w:pPr>
            <w:r w:rsidRPr="00027194">
              <w:rPr>
                <w:rFonts w:ascii="Times New Roman" w:hAnsi="Times New Roman" w:cs="Times New Roman"/>
                <w:sz w:val="24"/>
                <w:szCs w:val="24"/>
              </w:rPr>
              <w:t xml:space="preserve">3 </w:t>
            </w:r>
          </w:p>
          <w:p w14:paraId="74F8BEFB" w14:textId="77777777" w:rsidR="00027194" w:rsidRPr="00027194" w:rsidRDefault="00027194" w:rsidP="0022774E">
            <w:pPr>
              <w:spacing w:line="259" w:lineRule="auto"/>
              <w:ind w:left="110"/>
              <w:rPr>
                <w:rFonts w:ascii="Times New Roman" w:hAnsi="Times New Roman" w:cs="Times New Roman"/>
                <w:sz w:val="24"/>
                <w:szCs w:val="24"/>
              </w:rPr>
            </w:pPr>
            <w:r w:rsidRPr="00027194">
              <w:rPr>
                <w:rFonts w:ascii="Times New Roman" w:hAnsi="Times New Roman" w:cs="Times New Roman"/>
                <w:sz w:val="24"/>
                <w:szCs w:val="24"/>
              </w:rPr>
              <w:t xml:space="preserve"> </w:t>
            </w:r>
          </w:p>
        </w:tc>
        <w:tc>
          <w:tcPr>
            <w:tcW w:w="810" w:type="dxa"/>
            <w:tcBorders>
              <w:top w:val="single" w:sz="4" w:space="0" w:color="000000"/>
              <w:left w:val="single" w:sz="4" w:space="0" w:color="000000"/>
              <w:bottom w:val="single" w:sz="4" w:space="0" w:color="000000"/>
              <w:right w:val="single" w:sz="4" w:space="0" w:color="000000"/>
            </w:tcBorders>
          </w:tcPr>
          <w:p w14:paraId="05C389FE" w14:textId="77777777" w:rsidR="00027194" w:rsidRPr="00027194" w:rsidRDefault="00027194" w:rsidP="0022774E">
            <w:pPr>
              <w:spacing w:after="115" w:line="259" w:lineRule="auto"/>
              <w:ind w:left="110"/>
              <w:rPr>
                <w:rFonts w:ascii="Times New Roman" w:hAnsi="Times New Roman" w:cs="Times New Roman"/>
                <w:sz w:val="24"/>
                <w:szCs w:val="24"/>
              </w:rPr>
            </w:pPr>
            <w:r w:rsidRPr="00027194">
              <w:rPr>
                <w:rFonts w:ascii="Times New Roman" w:hAnsi="Times New Roman" w:cs="Times New Roman"/>
                <w:sz w:val="24"/>
                <w:szCs w:val="24"/>
              </w:rPr>
              <w:t xml:space="preserve">Week </w:t>
            </w:r>
          </w:p>
          <w:p w14:paraId="399178DD" w14:textId="77777777" w:rsidR="00027194" w:rsidRPr="00027194" w:rsidRDefault="00027194" w:rsidP="0022774E">
            <w:pPr>
              <w:spacing w:after="115" w:line="259" w:lineRule="auto"/>
              <w:ind w:left="110"/>
              <w:rPr>
                <w:rFonts w:ascii="Times New Roman" w:hAnsi="Times New Roman" w:cs="Times New Roman"/>
                <w:sz w:val="24"/>
                <w:szCs w:val="24"/>
              </w:rPr>
            </w:pPr>
            <w:r w:rsidRPr="00027194">
              <w:rPr>
                <w:rFonts w:ascii="Times New Roman" w:hAnsi="Times New Roman" w:cs="Times New Roman"/>
                <w:sz w:val="24"/>
                <w:szCs w:val="24"/>
              </w:rPr>
              <w:t xml:space="preserve">4 </w:t>
            </w:r>
          </w:p>
          <w:p w14:paraId="1CD69AD7" w14:textId="77777777" w:rsidR="00027194" w:rsidRPr="00027194" w:rsidRDefault="00027194" w:rsidP="0022774E">
            <w:pPr>
              <w:spacing w:line="259" w:lineRule="auto"/>
              <w:ind w:left="110"/>
              <w:rPr>
                <w:rFonts w:ascii="Times New Roman" w:hAnsi="Times New Roman" w:cs="Times New Roman"/>
                <w:sz w:val="24"/>
                <w:szCs w:val="24"/>
              </w:rPr>
            </w:pPr>
            <w:r w:rsidRPr="00027194">
              <w:rPr>
                <w:rFonts w:ascii="Times New Roman" w:hAnsi="Times New Roman" w:cs="Times New Roman"/>
                <w:sz w:val="24"/>
                <w:szCs w:val="24"/>
              </w:rPr>
              <w:t xml:space="preserve"> </w:t>
            </w:r>
          </w:p>
        </w:tc>
        <w:tc>
          <w:tcPr>
            <w:tcW w:w="855" w:type="dxa"/>
            <w:tcBorders>
              <w:top w:val="single" w:sz="4" w:space="0" w:color="000000"/>
              <w:left w:val="single" w:sz="4" w:space="0" w:color="000000"/>
              <w:bottom w:val="single" w:sz="4" w:space="0" w:color="000000"/>
              <w:right w:val="single" w:sz="4" w:space="0" w:color="000000"/>
            </w:tcBorders>
          </w:tcPr>
          <w:p w14:paraId="6FFEFACD" w14:textId="77777777" w:rsidR="00027194" w:rsidRPr="00027194" w:rsidRDefault="00027194" w:rsidP="0022774E">
            <w:pPr>
              <w:spacing w:after="115" w:line="259" w:lineRule="auto"/>
              <w:ind w:left="105"/>
              <w:rPr>
                <w:rFonts w:ascii="Times New Roman" w:hAnsi="Times New Roman" w:cs="Times New Roman"/>
                <w:sz w:val="24"/>
                <w:szCs w:val="24"/>
              </w:rPr>
            </w:pPr>
            <w:r w:rsidRPr="00027194">
              <w:rPr>
                <w:rFonts w:ascii="Times New Roman" w:hAnsi="Times New Roman" w:cs="Times New Roman"/>
                <w:sz w:val="24"/>
                <w:szCs w:val="24"/>
              </w:rPr>
              <w:t xml:space="preserve">Week </w:t>
            </w:r>
          </w:p>
          <w:p w14:paraId="23E87C5E" w14:textId="77777777" w:rsidR="00027194" w:rsidRPr="00027194" w:rsidRDefault="00027194" w:rsidP="0022774E">
            <w:pPr>
              <w:spacing w:after="115" w:line="259" w:lineRule="auto"/>
              <w:ind w:left="105"/>
              <w:rPr>
                <w:rFonts w:ascii="Times New Roman" w:hAnsi="Times New Roman" w:cs="Times New Roman"/>
                <w:sz w:val="24"/>
                <w:szCs w:val="24"/>
              </w:rPr>
            </w:pPr>
            <w:r w:rsidRPr="00027194">
              <w:rPr>
                <w:rFonts w:ascii="Times New Roman" w:hAnsi="Times New Roman" w:cs="Times New Roman"/>
                <w:sz w:val="24"/>
                <w:szCs w:val="24"/>
              </w:rPr>
              <w:t xml:space="preserve">5 </w:t>
            </w:r>
          </w:p>
          <w:p w14:paraId="28F7D939" w14:textId="77777777" w:rsidR="00027194" w:rsidRPr="00027194" w:rsidRDefault="00027194" w:rsidP="0022774E">
            <w:pPr>
              <w:spacing w:line="259" w:lineRule="auto"/>
              <w:ind w:left="105"/>
              <w:rPr>
                <w:rFonts w:ascii="Times New Roman" w:hAnsi="Times New Roman" w:cs="Times New Roman"/>
                <w:sz w:val="24"/>
                <w:szCs w:val="24"/>
              </w:rPr>
            </w:pPr>
            <w:r w:rsidRPr="00027194">
              <w:rPr>
                <w:rFonts w:ascii="Times New Roman" w:hAnsi="Times New Roman" w:cs="Times New Roman"/>
                <w:sz w:val="24"/>
                <w:szCs w:val="24"/>
              </w:rPr>
              <w:t xml:space="preserve"> </w:t>
            </w:r>
          </w:p>
        </w:tc>
        <w:tc>
          <w:tcPr>
            <w:tcW w:w="900" w:type="dxa"/>
            <w:tcBorders>
              <w:top w:val="single" w:sz="4" w:space="0" w:color="000000"/>
              <w:left w:val="single" w:sz="4" w:space="0" w:color="000000"/>
              <w:bottom w:val="single" w:sz="4" w:space="0" w:color="000000"/>
              <w:right w:val="single" w:sz="4" w:space="0" w:color="000000"/>
            </w:tcBorders>
          </w:tcPr>
          <w:p w14:paraId="47552697" w14:textId="77777777" w:rsidR="00027194" w:rsidRPr="00027194" w:rsidRDefault="00027194" w:rsidP="0022774E">
            <w:pPr>
              <w:spacing w:after="115" w:line="259" w:lineRule="auto"/>
              <w:ind w:left="110"/>
              <w:rPr>
                <w:rFonts w:ascii="Times New Roman" w:hAnsi="Times New Roman" w:cs="Times New Roman"/>
                <w:sz w:val="24"/>
                <w:szCs w:val="24"/>
              </w:rPr>
            </w:pPr>
            <w:r w:rsidRPr="00027194">
              <w:rPr>
                <w:rFonts w:ascii="Times New Roman" w:hAnsi="Times New Roman" w:cs="Times New Roman"/>
                <w:sz w:val="24"/>
                <w:szCs w:val="24"/>
              </w:rPr>
              <w:t xml:space="preserve">Week </w:t>
            </w:r>
          </w:p>
          <w:p w14:paraId="28B64241" w14:textId="77777777" w:rsidR="00027194" w:rsidRPr="00027194" w:rsidRDefault="00027194" w:rsidP="0022774E">
            <w:pPr>
              <w:spacing w:after="115" w:line="259" w:lineRule="auto"/>
              <w:ind w:left="110"/>
              <w:rPr>
                <w:rFonts w:ascii="Times New Roman" w:hAnsi="Times New Roman" w:cs="Times New Roman"/>
                <w:sz w:val="24"/>
                <w:szCs w:val="24"/>
              </w:rPr>
            </w:pPr>
            <w:r w:rsidRPr="00027194">
              <w:rPr>
                <w:rFonts w:ascii="Times New Roman" w:hAnsi="Times New Roman" w:cs="Times New Roman"/>
                <w:sz w:val="24"/>
                <w:szCs w:val="24"/>
              </w:rPr>
              <w:t xml:space="preserve">6 </w:t>
            </w:r>
          </w:p>
          <w:p w14:paraId="73187175" w14:textId="77777777" w:rsidR="00027194" w:rsidRPr="00027194" w:rsidRDefault="00027194" w:rsidP="0022774E">
            <w:pPr>
              <w:spacing w:line="259" w:lineRule="auto"/>
              <w:ind w:left="110"/>
              <w:rPr>
                <w:rFonts w:ascii="Times New Roman" w:hAnsi="Times New Roman" w:cs="Times New Roman"/>
                <w:sz w:val="24"/>
                <w:szCs w:val="24"/>
              </w:rPr>
            </w:pPr>
            <w:r w:rsidRPr="00027194">
              <w:rPr>
                <w:rFonts w:ascii="Times New Roman" w:hAnsi="Times New Roman" w:cs="Times New Roman"/>
                <w:sz w:val="24"/>
                <w:szCs w:val="24"/>
              </w:rPr>
              <w:t xml:space="preserve"> </w:t>
            </w:r>
          </w:p>
        </w:tc>
        <w:tc>
          <w:tcPr>
            <w:tcW w:w="900" w:type="dxa"/>
            <w:tcBorders>
              <w:top w:val="single" w:sz="4" w:space="0" w:color="000000"/>
              <w:left w:val="single" w:sz="4" w:space="0" w:color="000000"/>
              <w:bottom w:val="single" w:sz="4" w:space="0" w:color="000000"/>
              <w:right w:val="single" w:sz="4" w:space="0" w:color="000000"/>
            </w:tcBorders>
          </w:tcPr>
          <w:p w14:paraId="0BC5780A" w14:textId="77777777" w:rsidR="00027194" w:rsidRPr="00027194" w:rsidRDefault="00027194" w:rsidP="0022774E">
            <w:pPr>
              <w:spacing w:after="115" w:line="259" w:lineRule="auto"/>
              <w:ind w:left="110"/>
              <w:rPr>
                <w:rFonts w:ascii="Times New Roman" w:hAnsi="Times New Roman" w:cs="Times New Roman"/>
                <w:sz w:val="24"/>
                <w:szCs w:val="24"/>
              </w:rPr>
            </w:pPr>
            <w:r w:rsidRPr="00027194">
              <w:rPr>
                <w:rFonts w:ascii="Times New Roman" w:hAnsi="Times New Roman" w:cs="Times New Roman"/>
                <w:sz w:val="24"/>
                <w:szCs w:val="24"/>
              </w:rPr>
              <w:t xml:space="preserve">Week </w:t>
            </w:r>
          </w:p>
          <w:p w14:paraId="319AC5B7" w14:textId="77777777" w:rsidR="00027194" w:rsidRPr="00027194" w:rsidRDefault="00027194" w:rsidP="0022774E">
            <w:pPr>
              <w:spacing w:line="259" w:lineRule="auto"/>
              <w:ind w:left="110"/>
              <w:rPr>
                <w:rFonts w:ascii="Times New Roman" w:hAnsi="Times New Roman" w:cs="Times New Roman"/>
                <w:sz w:val="24"/>
                <w:szCs w:val="24"/>
              </w:rPr>
            </w:pPr>
            <w:r w:rsidRPr="00027194">
              <w:rPr>
                <w:rFonts w:ascii="Times New Roman" w:hAnsi="Times New Roman" w:cs="Times New Roman"/>
                <w:sz w:val="24"/>
                <w:szCs w:val="24"/>
              </w:rPr>
              <w:t xml:space="preserve">7 </w:t>
            </w:r>
          </w:p>
        </w:tc>
        <w:tc>
          <w:tcPr>
            <w:tcW w:w="811" w:type="dxa"/>
            <w:tcBorders>
              <w:top w:val="single" w:sz="4" w:space="0" w:color="000000"/>
              <w:left w:val="single" w:sz="4" w:space="0" w:color="000000"/>
              <w:bottom w:val="single" w:sz="4" w:space="0" w:color="000000"/>
              <w:right w:val="single" w:sz="4" w:space="0" w:color="000000"/>
            </w:tcBorders>
          </w:tcPr>
          <w:p w14:paraId="199FCC28" w14:textId="77777777" w:rsidR="00027194" w:rsidRPr="00027194" w:rsidRDefault="00027194" w:rsidP="0022774E">
            <w:pPr>
              <w:spacing w:after="115" w:line="259" w:lineRule="auto"/>
              <w:ind w:left="110"/>
              <w:rPr>
                <w:rFonts w:ascii="Times New Roman" w:hAnsi="Times New Roman" w:cs="Times New Roman"/>
                <w:sz w:val="24"/>
                <w:szCs w:val="24"/>
              </w:rPr>
            </w:pPr>
            <w:r w:rsidRPr="00027194">
              <w:rPr>
                <w:rFonts w:ascii="Times New Roman" w:hAnsi="Times New Roman" w:cs="Times New Roman"/>
                <w:sz w:val="24"/>
                <w:szCs w:val="24"/>
              </w:rPr>
              <w:t xml:space="preserve">Week </w:t>
            </w:r>
          </w:p>
          <w:p w14:paraId="2267E9BC" w14:textId="77777777" w:rsidR="00027194" w:rsidRPr="00027194" w:rsidRDefault="00027194" w:rsidP="0022774E">
            <w:pPr>
              <w:spacing w:after="115" w:line="259" w:lineRule="auto"/>
              <w:ind w:left="110"/>
              <w:rPr>
                <w:rFonts w:ascii="Times New Roman" w:hAnsi="Times New Roman" w:cs="Times New Roman"/>
                <w:sz w:val="24"/>
                <w:szCs w:val="24"/>
              </w:rPr>
            </w:pPr>
            <w:r w:rsidRPr="00027194">
              <w:rPr>
                <w:rFonts w:ascii="Times New Roman" w:hAnsi="Times New Roman" w:cs="Times New Roman"/>
                <w:sz w:val="24"/>
                <w:szCs w:val="24"/>
              </w:rPr>
              <w:t xml:space="preserve">8 </w:t>
            </w:r>
          </w:p>
          <w:p w14:paraId="077E848D" w14:textId="77777777" w:rsidR="00027194" w:rsidRPr="00027194" w:rsidRDefault="00027194" w:rsidP="0022774E">
            <w:pPr>
              <w:spacing w:line="259" w:lineRule="auto"/>
              <w:ind w:left="110"/>
              <w:rPr>
                <w:rFonts w:ascii="Times New Roman" w:hAnsi="Times New Roman" w:cs="Times New Roman"/>
                <w:sz w:val="24"/>
                <w:szCs w:val="24"/>
              </w:rPr>
            </w:pPr>
            <w:r w:rsidRPr="00027194">
              <w:rPr>
                <w:rFonts w:ascii="Times New Roman" w:hAnsi="Times New Roman" w:cs="Times New Roman"/>
                <w:sz w:val="24"/>
                <w:szCs w:val="24"/>
              </w:rPr>
              <w:t xml:space="preserve"> </w:t>
            </w:r>
          </w:p>
        </w:tc>
        <w:tc>
          <w:tcPr>
            <w:tcW w:w="810" w:type="dxa"/>
            <w:tcBorders>
              <w:top w:val="single" w:sz="4" w:space="0" w:color="000000"/>
              <w:left w:val="single" w:sz="4" w:space="0" w:color="000000"/>
              <w:bottom w:val="single" w:sz="4" w:space="0" w:color="000000"/>
              <w:right w:val="single" w:sz="4" w:space="0" w:color="000000"/>
            </w:tcBorders>
          </w:tcPr>
          <w:p w14:paraId="1BAFD1FE" w14:textId="77777777" w:rsidR="00027194" w:rsidRPr="00027194" w:rsidRDefault="00027194" w:rsidP="0022774E">
            <w:pPr>
              <w:spacing w:after="115" w:line="259" w:lineRule="auto"/>
              <w:ind w:left="110"/>
              <w:rPr>
                <w:rFonts w:ascii="Times New Roman" w:hAnsi="Times New Roman" w:cs="Times New Roman"/>
                <w:sz w:val="24"/>
                <w:szCs w:val="24"/>
              </w:rPr>
            </w:pPr>
            <w:r w:rsidRPr="00027194">
              <w:rPr>
                <w:rFonts w:ascii="Times New Roman" w:hAnsi="Times New Roman" w:cs="Times New Roman"/>
                <w:sz w:val="24"/>
                <w:szCs w:val="24"/>
              </w:rPr>
              <w:t xml:space="preserve">Week </w:t>
            </w:r>
          </w:p>
          <w:p w14:paraId="4317BCAA" w14:textId="77777777" w:rsidR="00027194" w:rsidRPr="00027194" w:rsidRDefault="00027194" w:rsidP="0022774E">
            <w:pPr>
              <w:spacing w:line="259" w:lineRule="auto"/>
              <w:ind w:left="110"/>
              <w:rPr>
                <w:rFonts w:ascii="Times New Roman" w:hAnsi="Times New Roman" w:cs="Times New Roman"/>
                <w:sz w:val="24"/>
                <w:szCs w:val="24"/>
              </w:rPr>
            </w:pPr>
            <w:r w:rsidRPr="00027194">
              <w:rPr>
                <w:rFonts w:ascii="Times New Roman" w:hAnsi="Times New Roman" w:cs="Times New Roman"/>
                <w:sz w:val="24"/>
                <w:szCs w:val="24"/>
              </w:rPr>
              <w:t xml:space="preserve">9 </w:t>
            </w:r>
          </w:p>
        </w:tc>
        <w:tc>
          <w:tcPr>
            <w:tcW w:w="884" w:type="dxa"/>
            <w:tcBorders>
              <w:top w:val="single" w:sz="4" w:space="0" w:color="000000"/>
              <w:left w:val="single" w:sz="4" w:space="0" w:color="000000"/>
              <w:bottom w:val="single" w:sz="4" w:space="0" w:color="000000"/>
              <w:right w:val="single" w:sz="4" w:space="0" w:color="000000"/>
            </w:tcBorders>
          </w:tcPr>
          <w:p w14:paraId="00AD92DD" w14:textId="77777777" w:rsidR="00027194" w:rsidRPr="00027194" w:rsidRDefault="00027194" w:rsidP="0022774E">
            <w:pPr>
              <w:spacing w:after="115" w:line="259" w:lineRule="auto"/>
              <w:ind w:left="110"/>
              <w:rPr>
                <w:rFonts w:ascii="Times New Roman" w:hAnsi="Times New Roman" w:cs="Times New Roman"/>
                <w:sz w:val="24"/>
                <w:szCs w:val="24"/>
              </w:rPr>
            </w:pPr>
            <w:r w:rsidRPr="00027194">
              <w:rPr>
                <w:rFonts w:ascii="Times New Roman" w:hAnsi="Times New Roman" w:cs="Times New Roman"/>
                <w:sz w:val="24"/>
                <w:szCs w:val="24"/>
              </w:rPr>
              <w:t xml:space="preserve">Week  </w:t>
            </w:r>
          </w:p>
          <w:p w14:paraId="1DE7D83E" w14:textId="77777777" w:rsidR="00027194" w:rsidRPr="00027194" w:rsidRDefault="00027194" w:rsidP="0022774E">
            <w:pPr>
              <w:spacing w:line="259" w:lineRule="auto"/>
              <w:ind w:left="110"/>
              <w:rPr>
                <w:rFonts w:ascii="Times New Roman" w:hAnsi="Times New Roman" w:cs="Times New Roman"/>
                <w:sz w:val="24"/>
                <w:szCs w:val="24"/>
              </w:rPr>
            </w:pPr>
            <w:r w:rsidRPr="00027194">
              <w:rPr>
                <w:rFonts w:ascii="Times New Roman" w:hAnsi="Times New Roman" w:cs="Times New Roman"/>
                <w:sz w:val="24"/>
                <w:szCs w:val="24"/>
              </w:rPr>
              <w:t xml:space="preserve">10 </w:t>
            </w:r>
          </w:p>
        </w:tc>
      </w:tr>
      <w:tr w:rsidR="00027194" w:rsidRPr="00027194" w14:paraId="61A906BD" w14:textId="77777777" w:rsidTr="0022774E">
        <w:trPr>
          <w:trHeight w:val="504"/>
        </w:trPr>
        <w:tc>
          <w:tcPr>
            <w:tcW w:w="1772" w:type="dxa"/>
            <w:tcBorders>
              <w:top w:val="single" w:sz="4" w:space="0" w:color="000000"/>
              <w:left w:val="single" w:sz="4" w:space="0" w:color="000000"/>
              <w:bottom w:val="single" w:sz="4" w:space="0" w:color="000000"/>
              <w:right w:val="single" w:sz="4" w:space="0" w:color="000000"/>
            </w:tcBorders>
          </w:tcPr>
          <w:p w14:paraId="04AEAAA0" w14:textId="77777777" w:rsidR="00027194" w:rsidRPr="00027194" w:rsidRDefault="00027194" w:rsidP="0022774E">
            <w:pPr>
              <w:spacing w:line="259" w:lineRule="auto"/>
              <w:ind w:left="110"/>
              <w:rPr>
                <w:rFonts w:ascii="Times New Roman" w:hAnsi="Times New Roman" w:cs="Times New Roman"/>
                <w:sz w:val="24"/>
                <w:szCs w:val="24"/>
              </w:rPr>
            </w:pPr>
            <w:r w:rsidRPr="00027194">
              <w:rPr>
                <w:rFonts w:ascii="Times New Roman" w:hAnsi="Times New Roman" w:cs="Times New Roman"/>
                <w:sz w:val="24"/>
                <w:szCs w:val="24"/>
              </w:rPr>
              <w:t xml:space="preserve">Planning </w:t>
            </w:r>
          </w:p>
        </w:tc>
        <w:tc>
          <w:tcPr>
            <w:tcW w:w="729" w:type="dxa"/>
            <w:tcBorders>
              <w:top w:val="single" w:sz="4" w:space="0" w:color="000000"/>
              <w:left w:val="single" w:sz="4" w:space="0" w:color="000000"/>
              <w:bottom w:val="single" w:sz="4" w:space="0" w:color="000000"/>
              <w:right w:val="single" w:sz="4" w:space="0" w:color="000000"/>
            </w:tcBorders>
            <w:shd w:val="clear" w:color="auto" w:fill="7030A0"/>
          </w:tcPr>
          <w:p w14:paraId="3BD460FE" w14:textId="77777777" w:rsidR="00027194" w:rsidRPr="00027194" w:rsidRDefault="00027194" w:rsidP="0022774E">
            <w:pPr>
              <w:spacing w:line="259" w:lineRule="auto"/>
              <w:ind w:left="109"/>
              <w:rPr>
                <w:rFonts w:ascii="Times New Roman" w:hAnsi="Times New Roman" w:cs="Times New Roman"/>
                <w:sz w:val="24"/>
                <w:szCs w:val="24"/>
              </w:rPr>
            </w:pPr>
            <w:r w:rsidRPr="00027194">
              <w:rPr>
                <w:rFonts w:ascii="Times New Roman" w:hAnsi="Times New Roman" w:cs="Times New Roman"/>
                <w:sz w:val="24"/>
                <w:szCs w:val="24"/>
              </w:rPr>
              <w:t xml:space="preserve"> </w:t>
            </w:r>
          </w:p>
        </w:tc>
        <w:tc>
          <w:tcPr>
            <w:tcW w:w="885" w:type="dxa"/>
            <w:tcBorders>
              <w:top w:val="single" w:sz="4" w:space="0" w:color="000000"/>
              <w:left w:val="single" w:sz="4" w:space="0" w:color="000000"/>
              <w:bottom w:val="single" w:sz="4" w:space="0" w:color="000000"/>
              <w:right w:val="single" w:sz="4" w:space="0" w:color="000000"/>
            </w:tcBorders>
          </w:tcPr>
          <w:p w14:paraId="5D99B1D6" w14:textId="77777777" w:rsidR="00027194" w:rsidRPr="00027194" w:rsidRDefault="00027194" w:rsidP="0022774E">
            <w:pPr>
              <w:spacing w:line="259" w:lineRule="auto"/>
              <w:ind w:left="110"/>
              <w:rPr>
                <w:rFonts w:ascii="Times New Roman" w:hAnsi="Times New Roman" w:cs="Times New Roman"/>
                <w:sz w:val="24"/>
                <w:szCs w:val="24"/>
              </w:rPr>
            </w:pPr>
            <w:r w:rsidRPr="00027194">
              <w:rPr>
                <w:rFonts w:ascii="Times New Roman" w:hAnsi="Times New Roman" w:cs="Times New Roman"/>
                <w:sz w:val="24"/>
                <w:szCs w:val="24"/>
              </w:rPr>
              <w:t xml:space="preserve"> </w:t>
            </w:r>
          </w:p>
        </w:tc>
        <w:tc>
          <w:tcPr>
            <w:tcW w:w="885" w:type="dxa"/>
            <w:tcBorders>
              <w:top w:val="single" w:sz="4" w:space="0" w:color="000000"/>
              <w:left w:val="single" w:sz="4" w:space="0" w:color="000000"/>
              <w:bottom w:val="single" w:sz="4" w:space="0" w:color="000000"/>
              <w:right w:val="single" w:sz="4" w:space="0" w:color="000000"/>
            </w:tcBorders>
          </w:tcPr>
          <w:p w14:paraId="6C48361B" w14:textId="77777777" w:rsidR="00027194" w:rsidRPr="00027194" w:rsidRDefault="00027194" w:rsidP="0022774E">
            <w:pPr>
              <w:spacing w:line="259" w:lineRule="auto"/>
              <w:ind w:left="110"/>
              <w:rPr>
                <w:rFonts w:ascii="Times New Roman" w:hAnsi="Times New Roman" w:cs="Times New Roman"/>
                <w:sz w:val="24"/>
                <w:szCs w:val="24"/>
              </w:rPr>
            </w:pPr>
            <w:r w:rsidRPr="00027194">
              <w:rPr>
                <w:rFonts w:ascii="Times New Roman" w:hAnsi="Times New Roman" w:cs="Times New Roman"/>
                <w:sz w:val="24"/>
                <w:szCs w:val="24"/>
              </w:rPr>
              <w:t xml:space="preserve"> </w:t>
            </w:r>
          </w:p>
        </w:tc>
        <w:tc>
          <w:tcPr>
            <w:tcW w:w="810" w:type="dxa"/>
            <w:tcBorders>
              <w:top w:val="single" w:sz="4" w:space="0" w:color="000000"/>
              <w:left w:val="single" w:sz="4" w:space="0" w:color="000000"/>
              <w:bottom w:val="single" w:sz="4" w:space="0" w:color="000000"/>
              <w:right w:val="single" w:sz="4" w:space="0" w:color="000000"/>
            </w:tcBorders>
          </w:tcPr>
          <w:p w14:paraId="2950A212" w14:textId="77777777" w:rsidR="00027194" w:rsidRPr="00027194" w:rsidRDefault="00027194" w:rsidP="0022774E">
            <w:pPr>
              <w:spacing w:line="259" w:lineRule="auto"/>
              <w:ind w:left="110"/>
              <w:rPr>
                <w:rFonts w:ascii="Times New Roman" w:hAnsi="Times New Roman" w:cs="Times New Roman"/>
                <w:sz w:val="24"/>
                <w:szCs w:val="24"/>
              </w:rPr>
            </w:pPr>
            <w:r w:rsidRPr="00027194">
              <w:rPr>
                <w:rFonts w:ascii="Times New Roman" w:hAnsi="Times New Roman" w:cs="Times New Roman"/>
                <w:sz w:val="24"/>
                <w:szCs w:val="24"/>
              </w:rPr>
              <w:t xml:space="preserve"> </w:t>
            </w:r>
          </w:p>
        </w:tc>
        <w:tc>
          <w:tcPr>
            <w:tcW w:w="855" w:type="dxa"/>
            <w:tcBorders>
              <w:top w:val="single" w:sz="4" w:space="0" w:color="000000"/>
              <w:left w:val="single" w:sz="4" w:space="0" w:color="000000"/>
              <w:bottom w:val="single" w:sz="4" w:space="0" w:color="000000"/>
              <w:right w:val="single" w:sz="4" w:space="0" w:color="000000"/>
            </w:tcBorders>
          </w:tcPr>
          <w:p w14:paraId="1566548C" w14:textId="77777777" w:rsidR="00027194" w:rsidRPr="00027194" w:rsidRDefault="00027194" w:rsidP="0022774E">
            <w:pPr>
              <w:spacing w:line="259" w:lineRule="auto"/>
              <w:ind w:left="105"/>
              <w:rPr>
                <w:rFonts w:ascii="Times New Roman" w:hAnsi="Times New Roman" w:cs="Times New Roman"/>
                <w:sz w:val="24"/>
                <w:szCs w:val="24"/>
              </w:rPr>
            </w:pPr>
            <w:r w:rsidRPr="00027194">
              <w:rPr>
                <w:rFonts w:ascii="Times New Roman" w:hAnsi="Times New Roman" w:cs="Times New Roman"/>
                <w:sz w:val="24"/>
                <w:szCs w:val="24"/>
              </w:rPr>
              <w:t xml:space="preserve"> </w:t>
            </w:r>
          </w:p>
        </w:tc>
        <w:tc>
          <w:tcPr>
            <w:tcW w:w="900" w:type="dxa"/>
            <w:tcBorders>
              <w:top w:val="single" w:sz="4" w:space="0" w:color="000000"/>
              <w:left w:val="single" w:sz="4" w:space="0" w:color="000000"/>
              <w:bottom w:val="single" w:sz="4" w:space="0" w:color="000000"/>
              <w:right w:val="single" w:sz="4" w:space="0" w:color="000000"/>
            </w:tcBorders>
          </w:tcPr>
          <w:p w14:paraId="11C647B1" w14:textId="77777777" w:rsidR="00027194" w:rsidRPr="00027194" w:rsidRDefault="00027194" w:rsidP="0022774E">
            <w:pPr>
              <w:spacing w:line="259" w:lineRule="auto"/>
              <w:ind w:left="110"/>
              <w:rPr>
                <w:rFonts w:ascii="Times New Roman" w:hAnsi="Times New Roman" w:cs="Times New Roman"/>
                <w:sz w:val="24"/>
                <w:szCs w:val="24"/>
              </w:rPr>
            </w:pPr>
            <w:r w:rsidRPr="00027194">
              <w:rPr>
                <w:rFonts w:ascii="Times New Roman" w:hAnsi="Times New Roman" w:cs="Times New Roman"/>
                <w:sz w:val="24"/>
                <w:szCs w:val="24"/>
              </w:rPr>
              <w:t xml:space="preserve"> </w:t>
            </w:r>
          </w:p>
        </w:tc>
        <w:tc>
          <w:tcPr>
            <w:tcW w:w="900" w:type="dxa"/>
            <w:tcBorders>
              <w:top w:val="single" w:sz="4" w:space="0" w:color="000000"/>
              <w:left w:val="single" w:sz="4" w:space="0" w:color="000000"/>
              <w:bottom w:val="single" w:sz="4" w:space="0" w:color="000000"/>
              <w:right w:val="single" w:sz="4" w:space="0" w:color="000000"/>
            </w:tcBorders>
          </w:tcPr>
          <w:p w14:paraId="7EB91A0D" w14:textId="77777777" w:rsidR="00027194" w:rsidRPr="00027194" w:rsidRDefault="00027194" w:rsidP="0022774E">
            <w:pPr>
              <w:spacing w:line="259" w:lineRule="auto"/>
              <w:ind w:left="110"/>
              <w:rPr>
                <w:rFonts w:ascii="Times New Roman" w:hAnsi="Times New Roman" w:cs="Times New Roman"/>
                <w:sz w:val="24"/>
                <w:szCs w:val="24"/>
              </w:rPr>
            </w:pPr>
            <w:r w:rsidRPr="00027194">
              <w:rPr>
                <w:rFonts w:ascii="Times New Roman" w:hAnsi="Times New Roman" w:cs="Times New Roman"/>
                <w:sz w:val="24"/>
                <w:szCs w:val="24"/>
              </w:rPr>
              <w:t xml:space="preserve"> </w:t>
            </w:r>
          </w:p>
        </w:tc>
        <w:tc>
          <w:tcPr>
            <w:tcW w:w="811" w:type="dxa"/>
            <w:tcBorders>
              <w:top w:val="single" w:sz="4" w:space="0" w:color="000000"/>
              <w:left w:val="single" w:sz="4" w:space="0" w:color="000000"/>
              <w:bottom w:val="single" w:sz="4" w:space="0" w:color="000000"/>
              <w:right w:val="single" w:sz="4" w:space="0" w:color="000000"/>
            </w:tcBorders>
          </w:tcPr>
          <w:p w14:paraId="1E29733D" w14:textId="77777777" w:rsidR="00027194" w:rsidRPr="00027194" w:rsidRDefault="00027194" w:rsidP="0022774E">
            <w:pPr>
              <w:spacing w:line="259" w:lineRule="auto"/>
              <w:ind w:left="110"/>
              <w:rPr>
                <w:rFonts w:ascii="Times New Roman" w:hAnsi="Times New Roman" w:cs="Times New Roman"/>
                <w:sz w:val="24"/>
                <w:szCs w:val="24"/>
              </w:rPr>
            </w:pPr>
            <w:r w:rsidRPr="00027194">
              <w:rPr>
                <w:rFonts w:ascii="Times New Roman" w:hAnsi="Times New Roman" w:cs="Times New Roman"/>
                <w:sz w:val="24"/>
                <w:szCs w:val="24"/>
              </w:rPr>
              <w:t xml:space="preserve"> </w:t>
            </w:r>
          </w:p>
        </w:tc>
        <w:tc>
          <w:tcPr>
            <w:tcW w:w="810" w:type="dxa"/>
            <w:tcBorders>
              <w:top w:val="single" w:sz="4" w:space="0" w:color="000000"/>
              <w:left w:val="single" w:sz="4" w:space="0" w:color="000000"/>
              <w:bottom w:val="single" w:sz="4" w:space="0" w:color="000000"/>
              <w:right w:val="single" w:sz="4" w:space="0" w:color="000000"/>
            </w:tcBorders>
          </w:tcPr>
          <w:p w14:paraId="3736B138" w14:textId="77777777" w:rsidR="00027194" w:rsidRPr="00027194" w:rsidRDefault="00027194" w:rsidP="0022774E">
            <w:pPr>
              <w:spacing w:line="259" w:lineRule="auto"/>
              <w:ind w:left="110"/>
              <w:rPr>
                <w:rFonts w:ascii="Times New Roman" w:hAnsi="Times New Roman" w:cs="Times New Roman"/>
                <w:sz w:val="24"/>
                <w:szCs w:val="24"/>
              </w:rPr>
            </w:pPr>
            <w:r w:rsidRPr="00027194">
              <w:rPr>
                <w:rFonts w:ascii="Times New Roman" w:hAnsi="Times New Roman" w:cs="Times New Roman"/>
                <w:sz w:val="24"/>
                <w:szCs w:val="24"/>
              </w:rPr>
              <w:t xml:space="preserve"> </w:t>
            </w:r>
          </w:p>
        </w:tc>
        <w:tc>
          <w:tcPr>
            <w:tcW w:w="884" w:type="dxa"/>
            <w:tcBorders>
              <w:top w:val="single" w:sz="4" w:space="0" w:color="000000"/>
              <w:left w:val="single" w:sz="4" w:space="0" w:color="000000"/>
              <w:bottom w:val="single" w:sz="4" w:space="0" w:color="000000"/>
              <w:right w:val="single" w:sz="4" w:space="0" w:color="000000"/>
            </w:tcBorders>
          </w:tcPr>
          <w:p w14:paraId="483984D0" w14:textId="77777777" w:rsidR="00027194" w:rsidRPr="00027194" w:rsidRDefault="00027194" w:rsidP="0022774E">
            <w:pPr>
              <w:spacing w:line="259" w:lineRule="auto"/>
              <w:ind w:left="110"/>
              <w:rPr>
                <w:rFonts w:ascii="Times New Roman" w:hAnsi="Times New Roman" w:cs="Times New Roman"/>
                <w:sz w:val="24"/>
                <w:szCs w:val="24"/>
              </w:rPr>
            </w:pPr>
            <w:r w:rsidRPr="00027194">
              <w:rPr>
                <w:rFonts w:ascii="Times New Roman" w:hAnsi="Times New Roman" w:cs="Times New Roman"/>
                <w:sz w:val="24"/>
                <w:szCs w:val="24"/>
              </w:rPr>
              <w:t xml:space="preserve"> </w:t>
            </w:r>
          </w:p>
        </w:tc>
      </w:tr>
      <w:tr w:rsidR="00027194" w:rsidRPr="00027194" w14:paraId="79D8490F" w14:textId="77777777" w:rsidTr="0022774E">
        <w:trPr>
          <w:trHeight w:val="865"/>
        </w:trPr>
        <w:tc>
          <w:tcPr>
            <w:tcW w:w="1772" w:type="dxa"/>
            <w:tcBorders>
              <w:top w:val="single" w:sz="4" w:space="0" w:color="000000"/>
              <w:left w:val="single" w:sz="4" w:space="0" w:color="000000"/>
              <w:bottom w:val="single" w:sz="4" w:space="0" w:color="000000"/>
              <w:right w:val="single" w:sz="4" w:space="0" w:color="000000"/>
            </w:tcBorders>
            <w:vAlign w:val="bottom"/>
          </w:tcPr>
          <w:p w14:paraId="2C745F12" w14:textId="77777777" w:rsidR="00027194" w:rsidRPr="00027194" w:rsidRDefault="00027194" w:rsidP="0022774E">
            <w:pPr>
              <w:spacing w:line="259" w:lineRule="auto"/>
              <w:ind w:right="312"/>
              <w:jc w:val="center"/>
              <w:rPr>
                <w:rFonts w:ascii="Times New Roman" w:hAnsi="Times New Roman" w:cs="Times New Roman"/>
                <w:sz w:val="24"/>
                <w:szCs w:val="24"/>
              </w:rPr>
            </w:pPr>
            <w:r w:rsidRPr="00027194">
              <w:rPr>
                <w:rFonts w:ascii="Times New Roman" w:hAnsi="Times New Roman" w:cs="Times New Roman"/>
                <w:noProof/>
                <w:sz w:val="24"/>
                <w:szCs w:val="24"/>
              </w:rPr>
              <w:lastRenderedPageBreak/>
              <w:drawing>
                <wp:inline distT="0" distB="0" distL="0" distR="0" wp14:anchorId="25398555" wp14:editId="2ABCE15A">
                  <wp:extent cx="733425" cy="438150"/>
                  <wp:effectExtent l="0" t="0" r="0" b="0"/>
                  <wp:docPr id="1590" name="Picture 1590"/>
                  <wp:cNvGraphicFramePr/>
                  <a:graphic xmlns:a="http://schemas.openxmlformats.org/drawingml/2006/main">
                    <a:graphicData uri="http://schemas.openxmlformats.org/drawingml/2006/picture">
                      <pic:pic xmlns:pic="http://schemas.openxmlformats.org/drawingml/2006/picture">
                        <pic:nvPicPr>
                          <pic:cNvPr id="1590" name="Picture 1590"/>
                          <pic:cNvPicPr/>
                        </pic:nvPicPr>
                        <pic:blipFill>
                          <a:blip r:embed="rId27"/>
                          <a:stretch>
                            <a:fillRect/>
                          </a:stretch>
                        </pic:blipFill>
                        <pic:spPr>
                          <a:xfrm>
                            <a:off x="0" y="0"/>
                            <a:ext cx="733425" cy="438150"/>
                          </a:xfrm>
                          <a:prstGeom prst="rect">
                            <a:avLst/>
                          </a:prstGeom>
                        </pic:spPr>
                      </pic:pic>
                    </a:graphicData>
                  </a:graphic>
                </wp:inline>
              </w:drawing>
            </w:r>
            <w:r w:rsidRPr="00027194">
              <w:rPr>
                <w:rFonts w:ascii="Times New Roman" w:hAnsi="Times New Roman" w:cs="Times New Roman"/>
                <w:sz w:val="24"/>
                <w:szCs w:val="24"/>
              </w:rPr>
              <w:t xml:space="preserve"> </w:t>
            </w:r>
          </w:p>
        </w:tc>
        <w:tc>
          <w:tcPr>
            <w:tcW w:w="729" w:type="dxa"/>
            <w:tcBorders>
              <w:top w:val="single" w:sz="4" w:space="0" w:color="000000"/>
              <w:left w:val="single" w:sz="4" w:space="0" w:color="000000"/>
              <w:bottom w:val="single" w:sz="4" w:space="0" w:color="000000"/>
              <w:right w:val="single" w:sz="4" w:space="0" w:color="000000"/>
            </w:tcBorders>
            <w:shd w:val="clear" w:color="auto" w:fill="7030A0"/>
          </w:tcPr>
          <w:p w14:paraId="07700A49" w14:textId="77777777" w:rsidR="00027194" w:rsidRPr="00027194" w:rsidRDefault="00027194" w:rsidP="0022774E">
            <w:pPr>
              <w:spacing w:line="259" w:lineRule="auto"/>
              <w:ind w:left="109"/>
              <w:rPr>
                <w:rFonts w:ascii="Times New Roman" w:hAnsi="Times New Roman" w:cs="Times New Roman"/>
                <w:sz w:val="24"/>
                <w:szCs w:val="24"/>
              </w:rPr>
            </w:pPr>
            <w:r w:rsidRPr="00027194">
              <w:rPr>
                <w:rFonts w:ascii="Times New Roman" w:hAnsi="Times New Roman" w:cs="Times New Roman"/>
                <w:sz w:val="24"/>
                <w:szCs w:val="24"/>
              </w:rPr>
              <w:t xml:space="preserve"> </w:t>
            </w:r>
          </w:p>
        </w:tc>
        <w:tc>
          <w:tcPr>
            <w:tcW w:w="885" w:type="dxa"/>
            <w:tcBorders>
              <w:top w:val="single" w:sz="4" w:space="0" w:color="000000"/>
              <w:left w:val="single" w:sz="4" w:space="0" w:color="000000"/>
              <w:bottom w:val="single" w:sz="4" w:space="0" w:color="000000"/>
              <w:right w:val="single" w:sz="4" w:space="0" w:color="000000"/>
            </w:tcBorders>
          </w:tcPr>
          <w:p w14:paraId="704756B4" w14:textId="77777777" w:rsidR="00027194" w:rsidRPr="00027194" w:rsidRDefault="00027194" w:rsidP="0022774E">
            <w:pPr>
              <w:spacing w:line="259" w:lineRule="auto"/>
              <w:ind w:left="110"/>
              <w:rPr>
                <w:rFonts w:ascii="Times New Roman" w:hAnsi="Times New Roman" w:cs="Times New Roman"/>
                <w:sz w:val="24"/>
                <w:szCs w:val="24"/>
              </w:rPr>
            </w:pPr>
            <w:r w:rsidRPr="00027194">
              <w:rPr>
                <w:rFonts w:ascii="Times New Roman" w:hAnsi="Times New Roman" w:cs="Times New Roman"/>
                <w:sz w:val="24"/>
                <w:szCs w:val="24"/>
              </w:rPr>
              <w:t xml:space="preserve"> </w:t>
            </w:r>
          </w:p>
        </w:tc>
        <w:tc>
          <w:tcPr>
            <w:tcW w:w="885" w:type="dxa"/>
            <w:tcBorders>
              <w:top w:val="single" w:sz="4" w:space="0" w:color="000000"/>
              <w:left w:val="single" w:sz="4" w:space="0" w:color="000000"/>
              <w:bottom w:val="single" w:sz="4" w:space="0" w:color="000000"/>
              <w:right w:val="single" w:sz="4" w:space="0" w:color="000000"/>
            </w:tcBorders>
          </w:tcPr>
          <w:p w14:paraId="7BD61C77" w14:textId="77777777" w:rsidR="00027194" w:rsidRPr="00027194" w:rsidRDefault="00027194" w:rsidP="0022774E">
            <w:pPr>
              <w:spacing w:line="259" w:lineRule="auto"/>
              <w:ind w:left="110"/>
              <w:rPr>
                <w:rFonts w:ascii="Times New Roman" w:hAnsi="Times New Roman" w:cs="Times New Roman"/>
                <w:sz w:val="24"/>
                <w:szCs w:val="24"/>
              </w:rPr>
            </w:pPr>
            <w:r w:rsidRPr="00027194">
              <w:rPr>
                <w:rFonts w:ascii="Times New Roman" w:hAnsi="Times New Roman" w:cs="Times New Roman"/>
                <w:sz w:val="24"/>
                <w:szCs w:val="24"/>
              </w:rPr>
              <w:t xml:space="preserve"> </w:t>
            </w:r>
          </w:p>
        </w:tc>
        <w:tc>
          <w:tcPr>
            <w:tcW w:w="810" w:type="dxa"/>
            <w:tcBorders>
              <w:top w:val="single" w:sz="4" w:space="0" w:color="000000"/>
              <w:left w:val="single" w:sz="4" w:space="0" w:color="000000"/>
              <w:bottom w:val="single" w:sz="4" w:space="0" w:color="000000"/>
              <w:right w:val="single" w:sz="4" w:space="0" w:color="000000"/>
            </w:tcBorders>
          </w:tcPr>
          <w:p w14:paraId="600F02C8" w14:textId="77777777" w:rsidR="00027194" w:rsidRPr="00027194" w:rsidRDefault="00027194" w:rsidP="0022774E">
            <w:pPr>
              <w:spacing w:line="259" w:lineRule="auto"/>
              <w:ind w:left="110"/>
              <w:rPr>
                <w:rFonts w:ascii="Times New Roman" w:hAnsi="Times New Roman" w:cs="Times New Roman"/>
                <w:sz w:val="24"/>
                <w:szCs w:val="24"/>
              </w:rPr>
            </w:pPr>
            <w:r w:rsidRPr="00027194">
              <w:rPr>
                <w:rFonts w:ascii="Times New Roman" w:hAnsi="Times New Roman" w:cs="Times New Roman"/>
                <w:sz w:val="24"/>
                <w:szCs w:val="24"/>
              </w:rPr>
              <w:t xml:space="preserve"> </w:t>
            </w:r>
          </w:p>
        </w:tc>
        <w:tc>
          <w:tcPr>
            <w:tcW w:w="855" w:type="dxa"/>
            <w:tcBorders>
              <w:top w:val="single" w:sz="4" w:space="0" w:color="000000"/>
              <w:left w:val="single" w:sz="4" w:space="0" w:color="000000"/>
              <w:bottom w:val="single" w:sz="4" w:space="0" w:color="000000"/>
              <w:right w:val="single" w:sz="4" w:space="0" w:color="000000"/>
            </w:tcBorders>
          </w:tcPr>
          <w:p w14:paraId="3AEA8EBE" w14:textId="77777777" w:rsidR="00027194" w:rsidRPr="00027194" w:rsidRDefault="00027194" w:rsidP="0022774E">
            <w:pPr>
              <w:spacing w:line="259" w:lineRule="auto"/>
              <w:ind w:left="105"/>
              <w:rPr>
                <w:rFonts w:ascii="Times New Roman" w:hAnsi="Times New Roman" w:cs="Times New Roman"/>
                <w:sz w:val="24"/>
                <w:szCs w:val="24"/>
              </w:rPr>
            </w:pPr>
            <w:r w:rsidRPr="00027194">
              <w:rPr>
                <w:rFonts w:ascii="Times New Roman" w:hAnsi="Times New Roman" w:cs="Times New Roman"/>
                <w:sz w:val="24"/>
                <w:szCs w:val="24"/>
              </w:rPr>
              <w:t xml:space="preserve"> </w:t>
            </w:r>
          </w:p>
        </w:tc>
        <w:tc>
          <w:tcPr>
            <w:tcW w:w="900" w:type="dxa"/>
            <w:tcBorders>
              <w:top w:val="single" w:sz="4" w:space="0" w:color="000000"/>
              <w:left w:val="single" w:sz="4" w:space="0" w:color="000000"/>
              <w:bottom w:val="single" w:sz="4" w:space="0" w:color="000000"/>
              <w:right w:val="single" w:sz="4" w:space="0" w:color="000000"/>
            </w:tcBorders>
          </w:tcPr>
          <w:p w14:paraId="5372F1EE" w14:textId="77777777" w:rsidR="00027194" w:rsidRPr="00027194" w:rsidRDefault="00027194" w:rsidP="0022774E">
            <w:pPr>
              <w:spacing w:line="259" w:lineRule="auto"/>
              <w:ind w:left="110"/>
              <w:rPr>
                <w:rFonts w:ascii="Times New Roman" w:hAnsi="Times New Roman" w:cs="Times New Roman"/>
                <w:sz w:val="24"/>
                <w:szCs w:val="24"/>
              </w:rPr>
            </w:pPr>
            <w:r w:rsidRPr="00027194">
              <w:rPr>
                <w:rFonts w:ascii="Times New Roman" w:hAnsi="Times New Roman" w:cs="Times New Roman"/>
                <w:sz w:val="24"/>
                <w:szCs w:val="24"/>
              </w:rPr>
              <w:t xml:space="preserve"> </w:t>
            </w:r>
          </w:p>
        </w:tc>
        <w:tc>
          <w:tcPr>
            <w:tcW w:w="900" w:type="dxa"/>
            <w:tcBorders>
              <w:top w:val="single" w:sz="4" w:space="0" w:color="000000"/>
              <w:left w:val="single" w:sz="4" w:space="0" w:color="000000"/>
              <w:bottom w:val="single" w:sz="4" w:space="0" w:color="000000"/>
              <w:right w:val="single" w:sz="4" w:space="0" w:color="000000"/>
            </w:tcBorders>
          </w:tcPr>
          <w:p w14:paraId="7BB8084E" w14:textId="77777777" w:rsidR="00027194" w:rsidRPr="00027194" w:rsidRDefault="00027194" w:rsidP="0022774E">
            <w:pPr>
              <w:spacing w:line="259" w:lineRule="auto"/>
              <w:ind w:left="110"/>
              <w:rPr>
                <w:rFonts w:ascii="Times New Roman" w:hAnsi="Times New Roman" w:cs="Times New Roman"/>
                <w:sz w:val="24"/>
                <w:szCs w:val="24"/>
              </w:rPr>
            </w:pPr>
            <w:r w:rsidRPr="00027194">
              <w:rPr>
                <w:rFonts w:ascii="Times New Roman" w:hAnsi="Times New Roman" w:cs="Times New Roman"/>
                <w:sz w:val="24"/>
                <w:szCs w:val="24"/>
              </w:rPr>
              <w:t xml:space="preserve"> </w:t>
            </w:r>
          </w:p>
        </w:tc>
        <w:tc>
          <w:tcPr>
            <w:tcW w:w="811" w:type="dxa"/>
            <w:tcBorders>
              <w:top w:val="single" w:sz="4" w:space="0" w:color="000000"/>
              <w:left w:val="single" w:sz="4" w:space="0" w:color="000000"/>
              <w:bottom w:val="single" w:sz="4" w:space="0" w:color="000000"/>
              <w:right w:val="single" w:sz="4" w:space="0" w:color="000000"/>
            </w:tcBorders>
          </w:tcPr>
          <w:p w14:paraId="5E239829" w14:textId="77777777" w:rsidR="00027194" w:rsidRPr="00027194" w:rsidRDefault="00027194" w:rsidP="0022774E">
            <w:pPr>
              <w:spacing w:line="259" w:lineRule="auto"/>
              <w:ind w:left="110"/>
              <w:rPr>
                <w:rFonts w:ascii="Times New Roman" w:hAnsi="Times New Roman" w:cs="Times New Roman"/>
                <w:sz w:val="24"/>
                <w:szCs w:val="24"/>
              </w:rPr>
            </w:pPr>
            <w:r w:rsidRPr="00027194">
              <w:rPr>
                <w:rFonts w:ascii="Times New Roman" w:hAnsi="Times New Roman" w:cs="Times New Roman"/>
                <w:sz w:val="24"/>
                <w:szCs w:val="24"/>
              </w:rPr>
              <w:t xml:space="preserve"> </w:t>
            </w:r>
          </w:p>
        </w:tc>
        <w:tc>
          <w:tcPr>
            <w:tcW w:w="810" w:type="dxa"/>
            <w:tcBorders>
              <w:top w:val="single" w:sz="4" w:space="0" w:color="000000"/>
              <w:left w:val="single" w:sz="4" w:space="0" w:color="000000"/>
              <w:bottom w:val="single" w:sz="4" w:space="0" w:color="000000"/>
              <w:right w:val="single" w:sz="4" w:space="0" w:color="000000"/>
            </w:tcBorders>
          </w:tcPr>
          <w:p w14:paraId="1691589B" w14:textId="77777777" w:rsidR="00027194" w:rsidRPr="00027194" w:rsidRDefault="00027194" w:rsidP="0022774E">
            <w:pPr>
              <w:spacing w:line="259" w:lineRule="auto"/>
              <w:ind w:left="110"/>
              <w:rPr>
                <w:rFonts w:ascii="Times New Roman" w:hAnsi="Times New Roman" w:cs="Times New Roman"/>
                <w:sz w:val="24"/>
                <w:szCs w:val="24"/>
              </w:rPr>
            </w:pPr>
            <w:r w:rsidRPr="00027194">
              <w:rPr>
                <w:rFonts w:ascii="Times New Roman" w:hAnsi="Times New Roman" w:cs="Times New Roman"/>
                <w:sz w:val="24"/>
                <w:szCs w:val="24"/>
              </w:rPr>
              <w:t xml:space="preserve"> </w:t>
            </w:r>
          </w:p>
        </w:tc>
        <w:tc>
          <w:tcPr>
            <w:tcW w:w="884" w:type="dxa"/>
            <w:tcBorders>
              <w:top w:val="single" w:sz="4" w:space="0" w:color="000000"/>
              <w:left w:val="single" w:sz="4" w:space="0" w:color="000000"/>
              <w:bottom w:val="single" w:sz="4" w:space="0" w:color="000000"/>
              <w:right w:val="single" w:sz="4" w:space="0" w:color="000000"/>
            </w:tcBorders>
          </w:tcPr>
          <w:p w14:paraId="6100E183" w14:textId="77777777" w:rsidR="00027194" w:rsidRPr="00027194" w:rsidRDefault="00027194" w:rsidP="0022774E">
            <w:pPr>
              <w:spacing w:line="259" w:lineRule="auto"/>
              <w:ind w:left="110"/>
              <w:rPr>
                <w:rFonts w:ascii="Times New Roman" w:hAnsi="Times New Roman" w:cs="Times New Roman"/>
                <w:sz w:val="24"/>
                <w:szCs w:val="24"/>
              </w:rPr>
            </w:pPr>
            <w:r w:rsidRPr="00027194">
              <w:rPr>
                <w:rFonts w:ascii="Times New Roman" w:hAnsi="Times New Roman" w:cs="Times New Roman"/>
                <w:sz w:val="24"/>
                <w:szCs w:val="24"/>
              </w:rPr>
              <w:t xml:space="preserve"> </w:t>
            </w:r>
          </w:p>
        </w:tc>
      </w:tr>
      <w:tr w:rsidR="00027194" w:rsidRPr="00027194" w14:paraId="568336A0" w14:textId="77777777" w:rsidTr="0022774E">
        <w:trPr>
          <w:trHeight w:val="835"/>
        </w:trPr>
        <w:tc>
          <w:tcPr>
            <w:tcW w:w="1772" w:type="dxa"/>
            <w:tcBorders>
              <w:top w:val="single" w:sz="4" w:space="0" w:color="000000"/>
              <w:left w:val="single" w:sz="4" w:space="0" w:color="000000"/>
              <w:bottom w:val="single" w:sz="4" w:space="0" w:color="000000"/>
              <w:right w:val="single" w:sz="4" w:space="0" w:color="000000"/>
            </w:tcBorders>
            <w:vAlign w:val="bottom"/>
          </w:tcPr>
          <w:p w14:paraId="7977C8EB" w14:textId="77777777" w:rsidR="00027194" w:rsidRPr="00027194" w:rsidRDefault="00027194" w:rsidP="0022774E">
            <w:pPr>
              <w:spacing w:line="259" w:lineRule="auto"/>
              <w:jc w:val="right"/>
              <w:rPr>
                <w:rFonts w:ascii="Times New Roman" w:hAnsi="Times New Roman" w:cs="Times New Roman"/>
                <w:sz w:val="24"/>
                <w:szCs w:val="24"/>
              </w:rPr>
            </w:pPr>
            <w:r w:rsidRPr="00027194">
              <w:rPr>
                <w:rFonts w:ascii="Times New Roman" w:hAnsi="Times New Roman" w:cs="Times New Roman"/>
                <w:noProof/>
                <w:sz w:val="24"/>
                <w:szCs w:val="24"/>
              </w:rPr>
              <w:drawing>
                <wp:inline distT="0" distB="0" distL="0" distR="0" wp14:anchorId="2B1DFA83" wp14:editId="38202BA3">
                  <wp:extent cx="1009650" cy="428625"/>
                  <wp:effectExtent l="0" t="0" r="0" b="0"/>
                  <wp:docPr id="1592" name="Picture 1592"/>
                  <wp:cNvGraphicFramePr/>
                  <a:graphic xmlns:a="http://schemas.openxmlformats.org/drawingml/2006/main">
                    <a:graphicData uri="http://schemas.openxmlformats.org/drawingml/2006/picture">
                      <pic:pic xmlns:pic="http://schemas.openxmlformats.org/drawingml/2006/picture">
                        <pic:nvPicPr>
                          <pic:cNvPr id="1592" name="Picture 1592"/>
                          <pic:cNvPicPr/>
                        </pic:nvPicPr>
                        <pic:blipFill>
                          <a:blip r:embed="rId28"/>
                          <a:stretch>
                            <a:fillRect/>
                          </a:stretch>
                        </pic:blipFill>
                        <pic:spPr>
                          <a:xfrm>
                            <a:off x="0" y="0"/>
                            <a:ext cx="1009650" cy="428625"/>
                          </a:xfrm>
                          <a:prstGeom prst="rect">
                            <a:avLst/>
                          </a:prstGeom>
                        </pic:spPr>
                      </pic:pic>
                    </a:graphicData>
                  </a:graphic>
                </wp:inline>
              </w:drawing>
            </w:r>
            <w:r w:rsidRPr="00027194">
              <w:rPr>
                <w:rFonts w:ascii="Times New Roman" w:hAnsi="Times New Roman" w:cs="Times New Roman"/>
                <w:sz w:val="24"/>
                <w:szCs w:val="24"/>
              </w:rPr>
              <w:t xml:space="preserve"> </w:t>
            </w:r>
          </w:p>
        </w:tc>
        <w:tc>
          <w:tcPr>
            <w:tcW w:w="729" w:type="dxa"/>
            <w:tcBorders>
              <w:top w:val="single" w:sz="4" w:space="0" w:color="000000"/>
              <w:left w:val="single" w:sz="4" w:space="0" w:color="000000"/>
              <w:bottom w:val="single" w:sz="4" w:space="0" w:color="000000"/>
              <w:right w:val="single" w:sz="4" w:space="0" w:color="000000"/>
            </w:tcBorders>
          </w:tcPr>
          <w:p w14:paraId="0363E4F9" w14:textId="77777777" w:rsidR="00027194" w:rsidRPr="00027194" w:rsidRDefault="00027194" w:rsidP="0022774E">
            <w:pPr>
              <w:spacing w:line="259" w:lineRule="auto"/>
              <w:ind w:left="109"/>
              <w:rPr>
                <w:rFonts w:ascii="Times New Roman" w:hAnsi="Times New Roman" w:cs="Times New Roman"/>
                <w:sz w:val="24"/>
                <w:szCs w:val="24"/>
              </w:rPr>
            </w:pPr>
            <w:r w:rsidRPr="00027194">
              <w:rPr>
                <w:rFonts w:ascii="Times New Roman" w:hAnsi="Times New Roman" w:cs="Times New Roman"/>
                <w:sz w:val="24"/>
                <w:szCs w:val="24"/>
              </w:rPr>
              <w:t xml:space="preserve"> </w:t>
            </w:r>
          </w:p>
        </w:tc>
        <w:tc>
          <w:tcPr>
            <w:tcW w:w="885" w:type="dxa"/>
            <w:tcBorders>
              <w:top w:val="single" w:sz="4" w:space="0" w:color="000000"/>
              <w:left w:val="single" w:sz="4" w:space="0" w:color="000000"/>
              <w:bottom w:val="single" w:sz="4" w:space="0" w:color="000000"/>
              <w:right w:val="single" w:sz="4" w:space="0" w:color="000000"/>
            </w:tcBorders>
            <w:shd w:val="clear" w:color="auto" w:fill="7030A0"/>
          </w:tcPr>
          <w:p w14:paraId="2A53D2D7" w14:textId="77777777" w:rsidR="00027194" w:rsidRPr="00027194" w:rsidRDefault="00027194" w:rsidP="0022774E">
            <w:pPr>
              <w:spacing w:line="259" w:lineRule="auto"/>
              <w:ind w:left="110"/>
              <w:rPr>
                <w:rFonts w:ascii="Times New Roman" w:hAnsi="Times New Roman" w:cs="Times New Roman"/>
                <w:sz w:val="24"/>
                <w:szCs w:val="24"/>
              </w:rPr>
            </w:pPr>
            <w:r w:rsidRPr="00027194">
              <w:rPr>
                <w:rFonts w:ascii="Times New Roman" w:hAnsi="Times New Roman" w:cs="Times New Roman"/>
                <w:sz w:val="24"/>
                <w:szCs w:val="24"/>
              </w:rPr>
              <w:t xml:space="preserve"> </w:t>
            </w:r>
          </w:p>
        </w:tc>
        <w:tc>
          <w:tcPr>
            <w:tcW w:w="885" w:type="dxa"/>
            <w:tcBorders>
              <w:top w:val="single" w:sz="4" w:space="0" w:color="000000"/>
              <w:left w:val="single" w:sz="4" w:space="0" w:color="000000"/>
              <w:bottom w:val="single" w:sz="4" w:space="0" w:color="000000"/>
              <w:right w:val="single" w:sz="4" w:space="0" w:color="000000"/>
            </w:tcBorders>
            <w:shd w:val="clear" w:color="auto" w:fill="7030A0"/>
          </w:tcPr>
          <w:p w14:paraId="6CCC464A" w14:textId="77777777" w:rsidR="00027194" w:rsidRPr="00027194" w:rsidRDefault="00027194" w:rsidP="0022774E">
            <w:pPr>
              <w:spacing w:line="259" w:lineRule="auto"/>
              <w:ind w:left="110"/>
              <w:rPr>
                <w:rFonts w:ascii="Times New Roman" w:hAnsi="Times New Roman" w:cs="Times New Roman"/>
                <w:sz w:val="24"/>
                <w:szCs w:val="24"/>
              </w:rPr>
            </w:pPr>
            <w:r w:rsidRPr="00027194">
              <w:rPr>
                <w:rFonts w:ascii="Times New Roman" w:hAnsi="Times New Roman" w:cs="Times New Roman"/>
                <w:sz w:val="24"/>
                <w:szCs w:val="24"/>
              </w:rPr>
              <w:t xml:space="preserve"> </w:t>
            </w:r>
          </w:p>
        </w:tc>
        <w:tc>
          <w:tcPr>
            <w:tcW w:w="810" w:type="dxa"/>
            <w:tcBorders>
              <w:top w:val="single" w:sz="4" w:space="0" w:color="000000"/>
              <w:left w:val="single" w:sz="4" w:space="0" w:color="000000"/>
              <w:bottom w:val="single" w:sz="4" w:space="0" w:color="000000"/>
              <w:right w:val="single" w:sz="4" w:space="0" w:color="000000"/>
            </w:tcBorders>
            <w:shd w:val="clear" w:color="auto" w:fill="7030A0"/>
          </w:tcPr>
          <w:p w14:paraId="73B169F5" w14:textId="77777777" w:rsidR="00027194" w:rsidRPr="00027194" w:rsidRDefault="00027194" w:rsidP="0022774E">
            <w:pPr>
              <w:spacing w:line="259" w:lineRule="auto"/>
              <w:ind w:left="110"/>
              <w:rPr>
                <w:rFonts w:ascii="Times New Roman" w:hAnsi="Times New Roman" w:cs="Times New Roman"/>
                <w:sz w:val="24"/>
                <w:szCs w:val="24"/>
              </w:rPr>
            </w:pPr>
            <w:r w:rsidRPr="00027194">
              <w:rPr>
                <w:rFonts w:ascii="Times New Roman" w:hAnsi="Times New Roman" w:cs="Times New Roman"/>
                <w:sz w:val="24"/>
                <w:szCs w:val="24"/>
              </w:rPr>
              <w:t xml:space="preserve"> </w:t>
            </w:r>
          </w:p>
        </w:tc>
        <w:tc>
          <w:tcPr>
            <w:tcW w:w="855" w:type="dxa"/>
            <w:tcBorders>
              <w:top w:val="single" w:sz="4" w:space="0" w:color="000000"/>
              <w:left w:val="single" w:sz="4" w:space="0" w:color="000000"/>
              <w:bottom w:val="single" w:sz="4" w:space="0" w:color="000000"/>
              <w:right w:val="single" w:sz="4" w:space="0" w:color="000000"/>
            </w:tcBorders>
            <w:shd w:val="clear" w:color="auto" w:fill="7030A0"/>
          </w:tcPr>
          <w:p w14:paraId="783ADD8D" w14:textId="77777777" w:rsidR="00027194" w:rsidRPr="00027194" w:rsidRDefault="00027194" w:rsidP="0022774E">
            <w:pPr>
              <w:spacing w:line="259" w:lineRule="auto"/>
              <w:ind w:left="105"/>
              <w:rPr>
                <w:rFonts w:ascii="Times New Roman" w:hAnsi="Times New Roman" w:cs="Times New Roman"/>
                <w:sz w:val="24"/>
                <w:szCs w:val="24"/>
              </w:rPr>
            </w:pPr>
            <w:r w:rsidRPr="00027194">
              <w:rPr>
                <w:rFonts w:ascii="Times New Roman" w:hAnsi="Times New Roman" w:cs="Times New Roman"/>
                <w:sz w:val="24"/>
                <w:szCs w:val="24"/>
              </w:rPr>
              <w:t xml:space="preserve"> </w:t>
            </w:r>
          </w:p>
        </w:tc>
        <w:tc>
          <w:tcPr>
            <w:tcW w:w="900" w:type="dxa"/>
            <w:tcBorders>
              <w:top w:val="single" w:sz="4" w:space="0" w:color="000000"/>
              <w:left w:val="single" w:sz="4" w:space="0" w:color="000000"/>
              <w:bottom w:val="single" w:sz="4" w:space="0" w:color="000000"/>
              <w:right w:val="single" w:sz="4" w:space="0" w:color="000000"/>
            </w:tcBorders>
          </w:tcPr>
          <w:p w14:paraId="05526CAD" w14:textId="77777777" w:rsidR="00027194" w:rsidRPr="00027194" w:rsidRDefault="00027194" w:rsidP="0022774E">
            <w:pPr>
              <w:spacing w:line="259" w:lineRule="auto"/>
              <w:ind w:left="110"/>
              <w:rPr>
                <w:rFonts w:ascii="Times New Roman" w:hAnsi="Times New Roman" w:cs="Times New Roman"/>
                <w:sz w:val="24"/>
                <w:szCs w:val="24"/>
              </w:rPr>
            </w:pPr>
            <w:r w:rsidRPr="00027194">
              <w:rPr>
                <w:rFonts w:ascii="Times New Roman" w:hAnsi="Times New Roman" w:cs="Times New Roman"/>
                <w:sz w:val="24"/>
                <w:szCs w:val="24"/>
              </w:rPr>
              <w:t xml:space="preserve"> </w:t>
            </w:r>
          </w:p>
        </w:tc>
        <w:tc>
          <w:tcPr>
            <w:tcW w:w="900" w:type="dxa"/>
            <w:tcBorders>
              <w:top w:val="single" w:sz="4" w:space="0" w:color="000000"/>
              <w:left w:val="single" w:sz="4" w:space="0" w:color="000000"/>
              <w:bottom w:val="single" w:sz="4" w:space="0" w:color="000000"/>
              <w:right w:val="single" w:sz="4" w:space="0" w:color="000000"/>
            </w:tcBorders>
          </w:tcPr>
          <w:p w14:paraId="461FE577" w14:textId="77777777" w:rsidR="00027194" w:rsidRPr="00027194" w:rsidRDefault="00027194" w:rsidP="0022774E">
            <w:pPr>
              <w:spacing w:line="259" w:lineRule="auto"/>
              <w:ind w:left="110"/>
              <w:rPr>
                <w:rFonts w:ascii="Times New Roman" w:hAnsi="Times New Roman" w:cs="Times New Roman"/>
                <w:sz w:val="24"/>
                <w:szCs w:val="24"/>
              </w:rPr>
            </w:pPr>
            <w:r w:rsidRPr="00027194">
              <w:rPr>
                <w:rFonts w:ascii="Times New Roman" w:hAnsi="Times New Roman" w:cs="Times New Roman"/>
                <w:sz w:val="24"/>
                <w:szCs w:val="24"/>
              </w:rPr>
              <w:t xml:space="preserve"> </w:t>
            </w:r>
          </w:p>
        </w:tc>
        <w:tc>
          <w:tcPr>
            <w:tcW w:w="811" w:type="dxa"/>
            <w:tcBorders>
              <w:top w:val="single" w:sz="4" w:space="0" w:color="000000"/>
              <w:left w:val="single" w:sz="4" w:space="0" w:color="000000"/>
              <w:bottom w:val="single" w:sz="4" w:space="0" w:color="000000"/>
              <w:right w:val="single" w:sz="4" w:space="0" w:color="000000"/>
            </w:tcBorders>
          </w:tcPr>
          <w:p w14:paraId="50B2DE0C" w14:textId="77777777" w:rsidR="00027194" w:rsidRPr="00027194" w:rsidRDefault="00027194" w:rsidP="0022774E">
            <w:pPr>
              <w:spacing w:line="259" w:lineRule="auto"/>
              <w:ind w:left="110"/>
              <w:rPr>
                <w:rFonts w:ascii="Times New Roman" w:hAnsi="Times New Roman" w:cs="Times New Roman"/>
                <w:sz w:val="24"/>
                <w:szCs w:val="24"/>
              </w:rPr>
            </w:pPr>
            <w:r w:rsidRPr="00027194">
              <w:rPr>
                <w:rFonts w:ascii="Times New Roman" w:hAnsi="Times New Roman" w:cs="Times New Roman"/>
                <w:sz w:val="24"/>
                <w:szCs w:val="24"/>
              </w:rPr>
              <w:t xml:space="preserve"> </w:t>
            </w:r>
          </w:p>
        </w:tc>
        <w:tc>
          <w:tcPr>
            <w:tcW w:w="810" w:type="dxa"/>
            <w:tcBorders>
              <w:top w:val="single" w:sz="4" w:space="0" w:color="000000"/>
              <w:left w:val="single" w:sz="4" w:space="0" w:color="000000"/>
              <w:bottom w:val="single" w:sz="4" w:space="0" w:color="000000"/>
              <w:right w:val="single" w:sz="4" w:space="0" w:color="000000"/>
            </w:tcBorders>
          </w:tcPr>
          <w:p w14:paraId="78FD47B3" w14:textId="77777777" w:rsidR="00027194" w:rsidRPr="00027194" w:rsidRDefault="00027194" w:rsidP="0022774E">
            <w:pPr>
              <w:spacing w:line="259" w:lineRule="auto"/>
              <w:ind w:left="110"/>
              <w:rPr>
                <w:rFonts w:ascii="Times New Roman" w:hAnsi="Times New Roman" w:cs="Times New Roman"/>
                <w:sz w:val="24"/>
                <w:szCs w:val="24"/>
              </w:rPr>
            </w:pPr>
            <w:r w:rsidRPr="00027194">
              <w:rPr>
                <w:rFonts w:ascii="Times New Roman" w:hAnsi="Times New Roman" w:cs="Times New Roman"/>
                <w:sz w:val="24"/>
                <w:szCs w:val="24"/>
              </w:rPr>
              <w:t xml:space="preserve"> </w:t>
            </w:r>
          </w:p>
        </w:tc>
        <w:tc>
          <w:tcPr>
            <w:tcW w:w="884" w:type="dxa"/>
            <w:tcBorders>
              <w:top w:val="single" w:sz="4" w:space="0" w:color="000000"/>
              <w:left w:val="single" w:sz="4" w:space="0" w:color="000000"/>
              <w:bottom w:val="single" w:sz="4" w:space="0" w:color="000000"/>
              <w:right w:val="single" w:sz="4" w:space="0" w:color="000000"/>
            </w:tcBorders>
          </w:tcPr>
          <w:p w14:paraId="27B499F6" w14:textId="77777777" w:rsidR="00027194" w:rsidRPr="00027194" w:rsidRDefault="00027194" w:rsidP="0022774E">
            <w:pPr>
              <w:spacing w:line="259" w:lineRule="auto"/>
              <w:ind w:left="110"/>
              <w:rPr>
                <w:rFonts w:ascii="Times New Roman" w:hAnsi="Times New Roman" w:cs="Times New Roman"/>
                <w:sz w:val="24"/>
                <w:szCs w:val="24"/>
              </w:rPr>
            </w:pPr>
            <w:r w:rsidRPr="00027194">
              <w:rPr>
                <w:rFonts w:ascii="Times New Roman" w:hAnsi="Times New Roman" w:cs="Times New Roman"/>
                <w:sz w:val="24"/>
                <w:szCs w:val="24"/>
              </w:rPr>
              <w:t xml:space="preserve"> </w:t>
            </w:r>
          </w:p>
        </w:tc>
      </w:tr>
      <w:tr w:rsidR="00027194" w:rsidRPr="00027194" w14:paraId="7BF8D450" w14:textId="77777777" w:rsidTr="0022774E">
        <w:trPr>
          <w:trHeight w:val="755"/>
        </w:trPr>
        <w:tc>
          <w:tcPr>
            <w:tcW w:w="1772" w:type="dxa"/>
            <w:tcBorders>
              <w:top w:val="single" w:sz="4" w:space="0" w:color="000000"/>
              <w:left w:val="single" w:sz="4" w:space="0" w:color="000000"/>
              <w:bottom w:val="single" w:sz="4" w:space="0" w:color="000000"/>
              <w:right w:val="single" w:sz="4" w:space="0" w:color="000000"/>
            </w:tcBorders>
          </w:tcPr>
          <w:p w14:paraId="02D3842D" w14:textId="77777777" w:rsidR="00027194" w:rsidRPr="00027194" w:rsidRDefault="00027194" w:rsidP="0022774E">
            <w:pPr>
              <w:spacing w:line="259" w:lineRule="auto"/>
              <w:ind w:left="108"/>
              <w:rPr>
                <w:rFonts w:ascii="Times New Roman" w:hAnsi="Times New Roman" w:cs="Times New Roman"/>
                <w:sz w:val="24"/>
                <w:szCs w:val="24"/>
              </w:rPr>
            </w:pPr>
            <w:r w:rsidRPr="00027194">
              <w:rPr>
                <w:rFonts w:ascii="Times New Roman" w:hAnsi="Times New Roman" w:cs="Times New Roman"/>
                <w:noProof/>
                <w:sz w:val="24"/>
                <w:szCs w:val="24"/>
              </w:rPr>
              <w:drawing>
                <wp:inline distT="0" distB="0" distL="0" distR="0" wp14:anchorId="4536E0F5" wp14:editId="6561018D">
                  <wp:extent cx="1038225" cy="323850"/>
                  <wp:effectExtent l="0" t="0" r="0" b="0"/>
                  <wp:docPr id="1594" name="Picture 1594"/>
                  <wp:cNvGraphicFramePr/>
                  <a:graphic xmlns:a="http://schemas.openxmlformats.org/drawingml/2006/main">
                    <a:graphicData uri="http://schemas.openxmlformats.org/drawingml/2006/picture">
                      <pic:pic xmlns:pic="http://schemas.openxmlformats.org/drawingml/2006/picture">
                        <pic:nvPicPr>
                          <pic:cNvPr id="1594" name="Picture 1594"/>
                          <pic:cNvPicPr/>
                        </pic:nvPicPr>
                        <pic:blipFill>
                          <a:blip r:embed="rId29"/>
                          <a:stretch>
                            <a:fillRect/>
                          </a:stretch>
                        </pic:blipFill>
                        <pic:spPr>
                          <a:xfrm>
                            <a:off x="0" y="0"/>
                            <a:ext cx="1038225" cy="323850"/>
                          </a:xfrm>
                          <a:prstGeom prst="rect">
                            <a:avLst/>
                          </a:prstGeom>
                        </pic:spPr>
                      </pic:pic>
                    </a:graphicData>
                  </a:graphic>
                </wp:inline>
              </w:drawing>
            </w:r>
          </w:p>
        </w:tc>
        <w:tc>
          <w:tcPr>
            <w:tcW w:w="729" w:type="dxa"/>
            <w:tcBorders>
              <w:top w:val="single" w:sz="4" w:space="0" w:color="000000"/>
              <w:left w:val="single" w:sz="4" w:space="0" w:color="000000"/>
              <w:bottom w:val="single" w:sz="4" w:space="0" w:color="000000"/>
              <w:right w:val="single" w:sz="4" w:space="0" w:color="000000"/>
            </w:tcBorders>
          </w:tcPr>
          <w:p w14:paraId="078262FB" w14:textId="77777777" w:rsidR="00027194" w:rsidRPr="00027194" w:rsidRDefault="00027194" w:rsidP="0022774E">
            <w:pPr>
              <w:spacing w:line="259" w:lineRule="auto"/>
              <w:ind w:left="109"/>
              <w:rPr>
                <w:rFonts w:ascii="Times New Roman" w:hAnsi="Times New Roman" w:cs="Times New Roman"/>
                <w:sz w:val="24"/>
                <w:szCs w:val="24"/>
              </w:rPr>
            </w:pPr>
            <w:r w:rsidRPr="00027194">
              <w:rPr>
                <w:rFonts w:ascii="Times New Roman" w:hAnsi="Times New Roman" w:cs="Times New Roman"/>
                <w:sz w:val="24"/>
                <w:szCs w:val="24"/>
              </w:rPr>
              <w:t xml:space="preserve"> </w:t>
            </w:r>
          </w:p>
          <w:p w14:paraId="301BE63E" w14:textId="77777777" w:rsidR="00027194" w:rsidRPr="00027194" w:rsidRDefault="00027194" w:rsidP="0022774E">
            <w:pPr>
              <w:spacing w:line="259" w:lineRule="auto"/>
              <w:ind w:left="-11"/>
              <w:rPr>
                <w:rFonts w:ascii="Times New Roman" w:hAnsi="Times New Roman" w:cs="Times New Roman"/>
                <w:sz w:val="24"/>
                <w:szCs w:val="24"/>
              </w:rPr>
            </w:pPr>
            <w:r w:rsidRPr="00027194">
              <w:rPr>
                <w:rFonts w:ascii="Times New Roman" w:hAnsi="Times New Roman" w:cs="Times New Roman"/>
                <w:sz w:val="24"/>
                <w:szCs w:val="24"/>
              </w:rPr>
              <w:t xml:space="preserve"> </w:t>
            </w:r>
          </w:p>
        </w:tc>
        <w:tc>
          <w:tcPr>
            <w:tcW w:w="885" w:type="dxa"/>
            <w:tcBorders>
              <w:top w:val="single" w:sz="4" w:space="0" w:color="000000"/>
              <w:left w:val="single" w:sz="4" w:space="0" w:color="000000"/>
              <w:bottom w:val="single" w:sz="4" w:space="0" w:color="000000"/>
              <w:right w:val="single" w:sz="4" w:space="0" w:color="000000"/>
            </w:tcBorders>
          </w:tcPr>
          <w:p w14:paraId="395CA5B1" w14:textId="77777777" w:rsidR="00027194" w:rsidRPr="00027194" w:rsidRDefault="00027194" w:rsidP="0022774E">
            <w:pPr>
              <w:spacing w:line="259" w:lineRule="auto"/>
              <w:ind w:left="110"/>
              <w:rPr>
                <w:rFonts w:ascii="Times New Roman" w:hAnsi="Times New Roman" w:cs="Times New Roman"/>
                <w:sz w:val="24"/>
                <w:szCs w:val="24"/>
              </w:rPr>
            </w:pPr>
            <w:r w:rsidRPr="00027194">
              <w:rPr>
                <w:rFonts w:ascii="Times New Roman" w:hAnsi="Times New Roman" w:cs="Times New Roman"/>
                <w:sz w:val="24"/>
                <w:szCs w:val="24"/>
              </w:rPr>
              <w:t xml:space="preserve"> </w:t>
            </w:r>
          </w:p>
        </w:tc>
        <w:tc>
          <w:tcPr>
            <w:tcW w:w="885" w:type="dxa"/>
            <w:tcBorders>
              <w:top w:val="single" w:sz="4" w:space="0" w:color="000000"/>
              <w:left w:val="single" w:sz="4" w:space="0" w:color="000000"/>
              <w:bottom w:val="single" w:sz="4" w:space="0" w:color="000000"/>
              <w:right w:val="single" w:sz="4" w:space="0" w:color="000000"/>
            </w:tcBorders>
          </w:tcPr>
          <w:p w14:paraId="324D4557" w14:textId="77777777" w:rsidR="00027194" w:rsidRPr="00027194" w:rsidRDefault="00027194" w:rsidP="0022774E">
            <w:pPr>
              <w:spacing w:line="259" w:lineRule="auto"/>
              <w:ind w:left="110"/>
              <w:rPr>
                <w:rFonts w:ascii="Times New Roman" w:hAnsi="Times New Roman" w:cs="Times New Roman"/>
                <w:sz w:val="24"/>
                <w:szCs w:val="24"/>
              </w:rPr>
            </w:pPr>
            <w:r w:rsidRPr="00027194">
              <w:rPr>
                <w:rFonts w:ascii="Times New Roman" w:hAnsi="Times New Roman" w:cs="Times New Roman"/>
                <w:sz w:val="24"/>
                <w:szCs w:val="24"/>
              </w:rPr>
              <w:t xml:space="preserve"> </w:t>
            </w:r>
          </w:p>
        </w:tc>
        <w:tc>
          <w:tcPr>
            <w:tcW w:w="810" w:type="dxa"/>
            <w:tcBorders>
              <w:top w:val="single" w:sz="4" w:space="0" w:color="000000"/>
              <w:left w:val="single" w:sz="4" w:space="0" w:color="000000"/>
              <w:bottom w:val="single" w:sz="4" w:space="0" w:color="000000"/>
              <w:right w:val="single" w:sz="4" w:space="0" w:color="000000"/>
            </w:tcBorders>
            <w:shd w:val="clear" w:color="auto" w:fill="7030A0"/>
          </w:tcPr>
          <w:p w14:paraId="5969E815" w14:textId="77777777" w:rsidR="00027194" w:rsidRPr="00027194" w:rsidRDefault="00027194" w:rsidP="0022774E">
            <w:pPr>
              <w:spacing w:line="259" w:lineRule="auto"/>
              <w:ind w:left="110"/>
              <w:rPr>
                <w:rFonts w:ascii="Times New Roman" w:hAnsi="Times New Roman" w:cs="Times New Roman"/>
                <w:sz w:val="24"/>
                <w:szCs w:val="24"/>
              </w:rPr>
            </w:pPr>
            <w:r w:rsidRPr="00027194">
              <w:rPr>
                <w:rFonts w:ascii="Times New Roman" w:hAnsi="Times New Roman" w:cs="Times New Roman"/>
                <w:sz w:val="24"/>
                <w:szCs w:val="24"/>
              </w:rPr>
              <w:t xml:space="preserve"> </w:t>
            </w:r>
          </w:p>
        </w:tc>
        <w:tc>
          <w:tcPr>
            <w:tcW w:w="855" w:type="dxa"/>
            <w:tcBorders>
              <w:top w:val="single" w:sz="4" w:space="0" w:color="000000"/>
              <w:left w:val="single" w:sz="4" w:space="0" w:color="000000"/>
              <w:bottom w:val="single" w:sz="4" w:space="0" w:color="000000"/>
              <w:right w:val="single" w:sz="4" w:space="0" w:color="000000"/>
            </w:tcBorders>
            <w:shd w:val="clear" w:color="auto" w:fill="7030A0"/>
          </w:tcPr>
          <w:p w14:paraId="4EF9406D" w14:textId="77777777" w:rsidR="00027194" w:rsidRPr="00027194" w:rsidRDefault="00027194" w:rsidP="0022774E">
            <w:pPr>
              <w:spacing w:line="259" w:lineRule="auto"/>
              <w:ind w:left="105"/>
              <w:rPr>
                <w:rFonts w:ascii="Times New Roman" w:hAnsi="Times New Roman" w:cs="Times New Roman"/>
                <w:sz w:val="24"/>
                <w:szCs w:val="24"/>
              </w:rPr>
            </w:pPr>
            <w:r w:rsidRPr="00027194">
              <w:rPr>
                <w:rFonts w:ascii="Times New Roman" w:hAnsi="Times New Roman" w:cs="Times New Roman"/>
                <w:sz w:val="24"/>
                <w:szCs w:val="24"/>
              </w:rPr>
              <w:t xml:space="preserve"> </w:t>
            </w:r>
          </w:p>
        </w:tc>
        <w:tc>
          <w:tcPr>
            <w:tcW w:w="900" w:type="dxa"/>
            <w:tcBorders>
              <w:top w:val="single" w:sz="4" w:space="0" w:color="000000"/>
              <w:left w:val="single" w:sz="4" w:space="0" w:color="000000"/>
              <w:bottom w:val="single" w:sz="4" w:space="0" w:color="000000"/>
              <w:right w:val="single" w:sz="4" w:space="0" w:color="000000"/>
            </w:tcBorders>
          </w:tcPr>
          <w:p w14:paraId="4B29646C" w14:textId="77777777" w:rsidR="00027194" w:rsidRPr="00027194" w:rsidRDefault="00027194" w:rsidP="0022774E">
            <w:pPr>
              <w:spacing w:line="259" w:lineRule="auto"/>
              <w:ind w:left="110"/>
              <w:rPr>
                <w:rFonts w:ascii="Times New Roman" w:hAnsi="Times New Roman" w:cs="Times New Roman"/>
                <w:sz w:val="24"/>
                <w:szCs w:val="24"/>
              </w:rPr>
            </w:pPr>
            <w:r w:rsidRPr="00027194">
              <w:rPr>
                <w:rFonts w:ascii="Times New Roman" w:hAnsi="Times New Roman" w:cs="Times New Roman"/>
                <w:sz w:val="24"/>
                <w:szCs w:val="24"/>
              </w:rPr>
              <w:t xml:space="preserve"> </w:t>
            </w:r>
          </w:p>
        </w:tc>
        <w:tc>
          <w:tcPr>
            <w:tcW w:w="900" w:type="dxa"/>
            <w:tcBorders>
              <w:top w:val="single" w:sz="4" w:space="0" w:color="000000"/>
              <w:left w:val="single" w:sz="4" w:space="0" w:color="000000"/>
              <w:bottom w:val="single" w:sz="4" w:space="0" w:color="000000"/>
              <w:right w:val="single" w:sz="4" w:space="0" w:color="000000"/>
            </w:tcBorders>
          </w:tcPr>
          <w:p w14:paraId="0DFE6060" w14:textId="77777777" w:rsidR="00027194" w:rsidRPr="00027194" w:rsidRDefault="00027194" w:rsidP="0022774E">
            <w:pPr>
              <w:spacing w:line="259" w:lineRule="auto"/>
              <w:ind w:left="110"/>
              <w:rPr>
                <w:rFonts w:ascii="Times New Roman" w:hAnsi="Times New Roman" w:cs="Times New Roman"/>
                <w:sz w:val="24"/>
                <w:szCs w:val="24"/>
              </w:rPr>
            </w:pPr>
            <w:r w:rsidRPr="00027194">
              <w:rPr>
                <w:rFonts w:ascii="Times New Roman" w:hAnsi="Times New Roman" w:cs="Times New Roman"/>
                <w:sz w:val="24"/>
                <w:szCs w:val="24"/>
              </w:rPr>
              <w:t xml:space="preserve"> </w:t>
            </w:r>
          </w:p>
        </w:tc>
        <w:tc>
          <w:tcPr>
            <w:tcW w:w="811" w:type="dxa"/>
            <w:tcBorders>
              <w:top w:val="single" w:sz="4" w:space="0" w:color="000000"/>
              <w:left w:val="single" w:sz="4" w:space="0" w:color="000000"/>
              <w:bottom w:val="single" w:sz="4" w:space="0" w:color="000000"/>
              <w:right w:val="single" w:sz="4" w:space="0" w:color="000000"/>
            </w:tcBorders>
          </w:tcPr>
          <w:p w14:paraId="72C3EDE2" w14:textId="77777777" w:rsidR="00027194" w:rsidRPr="00027194" w:rsidRDefault="00027194" w:rsidP="0022774E">
            <w:pPr>
              <w:spacing w:line="259" w:lineRule="auto"/>
              <w:ind w:left="110"/>
              <w:rPr>
                <w:rFonts w:ascii="Times New Roman" w:hAnsi="Times New Roman" w:cs="Times New Roman"/>
                <w:sz w:val="24"/>
                <w:szCs w:val="24"/>
              </w:rPr>
            </w:pPr>
            <w:r w:rsidRPr="00027194">
              <w:rPr>
                <w:rFonts w:ascii="Times New Roman" w:hAnsi="Times New Roman" w:cs="Times New Roman"/>
                <w:sz w:val="24"/>
                <w:szCs w:val="24"/>
              </w:rPr>
              <w:t xml:space="preserve"> </w:t>
            </w:r>
          </w:p>
        </w:tc>
        <w:tc>
          <w:tcPr>
            <w:tcW w:w="810" w:type="dxa"/>
            <w:tcBorders>
              <w:top w:val="single" w:sz="4" w:space="0" w:color="000000"/>
              <w:left w:val="single" w:sz="4" w:space="0" w:color="000000"/>
              <w:bottom w:val="single" w:sz="4" w:space="0" w:color="000000"/>
              <w:right w:val="single" w:sz="4" w:space="0" w:color="000000"/>
            </w:tcBorders>
          </w:tcPr>
          <w:p w14:paraId="6189DAFB" w14:textId="77777777" w:rsidR="00027194" w:rsidRPr="00027194" w:rsidRDefault="00027194" w:rsidP="0022774E">
            <w:pPr>
              <w:spacing w:line="259" w:lineRule="auto"/>
              <w:ind w:left="110"/>
              <w:rPr>
                <w:rFonts w:ascii="Times New Roman" w:hAnsi="Times New Roman" w:cs="Times New Roman"/>
                <w:sz w:val="24"/>
                <w:szCs w:val="24"/>
              </w:rPr>
            </w:pPr>
            <w:r w:rsidRPr="00027194">
              <w:rPr>
                <w:rFonts w:ascii="Times New Roman" w:hAnsi="Times New Roman" w:cs="Times New Roman"/>
                <w:sz w:val="24"/>
                <w:szCs w:val="24"/>
              </w:rPr>
              <w:t xml:space="preserve"> </w:t>
            </w:r>
          </w:p>
        </w:tc>
        <w:tc>
          <w:tcPr>
            <w:tcW w:w="884" w:type="dxa"/>
            <w:tcBorders>
              <w:top w:val="single" w:sz="4" w:space="0" w:color="000000"/>
              <w:left w:val="single" w:sz="4" w:space="0" w:color="000000"/>
              <w:bottom w:val="single" w:sz="4" w:space="0" w:color="000000"/>
              <w:right w:val="single" w:sz="4" w:space="0" w:color="000000"/>
            </w:tcBorders>
          </w:tcPr>
          <w:p w14:paraId="00A2ADF9" w14:textId="77777777" w:rsidR="00027194" w:rsidRPr="00027194" w:rsidRDefault="00027194" w:rsidP="0022774E">
            <w:pPr>
              <w:spacing w:line="259" w:lineRule="auto"/>
              <w:ind w:left="110"/>
              <w:rPr>
                <w:rFonts w:ascii="Times New Roman" w:hAnsi="Times New Roman" w:cs="Times New Roman"/>
                <w:sz w:val="24"/>
                <w:szCs w:val="24"/>
              </w:rPr>
            </w:pPr>
            <w:r w:rsidRPr="00027194">
              <w:rPr>
                <w:rFonts w:ascii="Times New Roman" w:hAnsi="Times New Roman" w:cs="Times New Roman"/>
                <w:sz w:val="24"/>
                <w:szCs w:val="24"/>
              </w:rPr>
              <w:t xml:space="preserve"> </w:t>
            </w:r>
          </w:p>
        </w:tc>
      </w:tr>
      <w:tr w:rsidR="00027194" w:rsidRPr="00027194" w14:paraId="197A485B" w14:textId="77777777" w:rsidTr="0022774E">
        <w:trPr>
          <w:trHeight w:val="871"/>
        </w:trPr>
        <w:tc>
          <w:tcPr>
            <w:tcW w:w="1772" w:type="dxa"/>
            <w:tcBorders>
              <w:top w:val="single" w:sz="4" w:space="0" w:color="000000"/>
              <w:left w:val="single" w:sz="4" w:space="0" w:color="000000"/>
              <w:bottom w:val="single" w:sz="4" w:space="0" w:color="000000"/>
              <w:right w:val="single" w:sz="4" w:space="0" w:color="000000"/>
            </w:tcBorders>
            <w:vAlign w:val="bottom"/>
          </w:tcPr>
          <w:p w14:paraId="13F5FD5F" w14:textId="77777777" w:rsidR="00027194" w:rsidRPr="00027194" w:rsidRDefault="00027194" w:rsidP="0022774E">
            <w:pPr>
              <w:spacing w:line="259" w:lineRule="auto"/>
              <w:ind w:right="252"/>
              <w:jc w:val="center"/>
              <w:rPr>
                <w:rFonts w:ascii="Times New Roman" w:hAnsi="Times New Roman" w:cs="Times New Roman"/>
                <w:sz w:val="24"/>
                <w:szCs w:val="24"/>
              </w:rPr>
            </w:pPr>
            <w:r w:rsidRPr="00027194">
              <w:rPr>
                <w:rFonts w:ascii="Times New Roman" w:hAnsi="Times New Roman" w:cs="Times New Roman"/>
                <w:noProof/>
                <w:sz w:val="24"/>
                <w:szCs w:val="24"/>
              </w:rPr>
              <w:drawing>
                <wp:inline distT="0" distB="0" distL="0" distR="0" wp14:anchorId="5585634D" wp14:editId="793F5C15">
                  <wp:extent cx="771525" cy="447675"/>
                  <wp:effectExtent l="0" t="0" r="0" b="0"/>
                  <wp:docPr id="1596" name="Picture 1596"/>
                  <wp:cNvGraphicFramePr/>
                  <a:graphic xmlns:a="http://schemas.openxmlformats.org/drawingml/2006/main">
                    <a:graphicData uri="http://schemas.openxmlformats.org/drawingml/2006/picture">
                      <pic:pic xmlns:pic="http://schemas.openxmlformats.org/drawingml/2006/picture">
                        <pic:nvPicPr>
                          <pic:cNvPr id="1596" name="Picture 1596"/>
                          <pic:cNvPicPr/>
                        </pic:nvPicPr>
                        <pic:blipFill>
                          <a:blip r:embed="rId30"/>
                          <a:stretch>
                            <a:fillRect/>
                          </a:stretch>
                        </pic:blipFill>
                        <pic:spPr>
                          <a:xfrm>
                            <a:off x="0" y="0"/>
                            <a:ext cx="771525" cy="447675"/>
                          </a:xfrm>
                          <a:prstGeom prst="rect">
                            <a:avLst/>
                          </a:prstGeom>
                        </pic:spPr>
                      </pic:pic>
                    </a:graphicData>
                  </a:graphic>
                </wp:inline>
              </w:drawing>
            </w:r>
            <w:r w:rsidRPr="00027194">
              <w:rPr>
                <w:rFonts w:ascii="Times New Roman" w:hAnsi="Times New Roman" w:cs="Times New Roman"/>
                <w:sz w:val="24"/>
                <w:szCs w:val="24"/>
              </w:rPr>
              <w:t xml:space="preserve"> </w:t>
            </w:r>
          </w:p>
        </w:tc>
        <w:tc>
          <w:tcPr>
            <w:tcW w:w="729" w:type="dxa"/>
            <w:tcBorders>
              <w:top w:val="single" w:sz="4" w:space="0" w:color="000000"/>
              <w:left w:val="single" w:sz="4" w:space="0" w:color="000000"/>
              <w:bottom w:val="single" w:sz="4" w:space="0" w:color="000000"/>
              <w:right w:val="single" w:sz="4" w:space="0" w:color="000000"/>
            </w:tcBorders>
          </w:tcPr>
          <w:p w14:paraId="5F05F1B6" w14:textId="77777777" w:rsidR="00027194" w:rsidRPr="00027194" w:rsidRDefault="00027194" w:rsidP="0022774E">
            <w:pPr>
              <w:spacing w:line="259" w:lineRule="auto"/>
              <w:ind w:left="109"/>
              <w:rPr>
                <w:rFonts w:ascii="Times New Roman" w:hAnsi="Times New Roman" w:cs="Times New Roman"/>
                <w:sz w:val="24"/>
                <w:szCs w:val="24"/>
              </w:rPr>
            </w:pPr>
            <w:r w:rsidRPr="00027194">
              <w:rPr>
                <w:rFonts w:ascii="Times New Roman" w:hAnsi="Times New Roman" w:cs="Times New Roman"/>
                <w:sz w:val="24"/>
                <w:szCs w:val="24"/>
              </w:rPr>
              <w:t xml:space="preserve"> </w:t>
            </w:r>
          </w:p>
        </w:tc>
        <w:tc>
          <w:tcPr>
            <w:tcW w:w="885" w:type="dxa"/>
            <w:tcBorders>
              <w:top w:val="single" w:sz="4" w:space="0" w:color="000000"/>
              <w:left w:val="single" w:sz="4" w:space="0" w:color="000000"/>
              <w:bottom w:val="single" w:sz="4" w:space="0" w:color="000000"/>
              <w:right w:val="single" w:sz="4" w:space="0" w:color="000000"/>
            </w:tcBorders>
          </w:tcPr>
          <w:p w14:paraId="0216C8E9" w14:textId="77777777" w:rsidR="00027194" w:rsidRPr="00027194" w:rsidRDefault="00027194" w:rsidP="0022774E">
            <w:pPr>
              <w:spacing w:line="259" w:lineRule="auto"/>
              <w:ind w:left="110"/>
              <w:rPr>
                <w:rFonts w:ascii="Times New Roman" w:hAnsi="Times New Roman" w:cs="Times New Roman"/>
                <w:sz w:val="24"/>
                <w:szCs w:val="24"/>
              </w:rPr>
            </w:pPr>
            <w:r w:rsidRPr="00027194">
              <w:rPr>
                <w:rFonts w:ascii="Times New Roman" w:hAnsi="Times New Roman" w:cs="Times New Roman"/>
                <w:sz w:val="24"/>
                <w:szCs w:val="24"/>
              </w:rPr>
              <w:t xml:space="preserve"> </w:t>
            </w:r>
          </w:p>
        </w:tc>
        <w:tc>
          <w:tcPr>
            <w:tcW w:w="885" w:type="dxa"/>
            <w:tcBorders>
              <w:top w:val="single" w:sz="4" w:space="0" w:color="000000"/>
              <w:left w:val="single" w:sz="4" w:space="0" w:color="000000"/>
              <w:bottom w:val="single" w:sz="4" w:space="0" w:color="000000"/>
              <w:right w:val="single" w:sz="4" w:space="0" w:color="000000"/>
            </w:tcBorders>
          </w:tcPr>
          <w:p w14:paraId="3F263470" w14:textId="77777777" w:rsidR="00027194" w:rsidRPr="00027194" w:rsidRDefault="00027194" w:rsidP="0022774E">
            <w:pPr>
              <w:spacing w:line="259" w:lineRule="auto"/>
              <w:ind w:left="110"/>
              <w:rPr>
                <w:rFonts w:ascii="Times New Roman" w:hAnsi="Times New Roman" w:cs="Times New Roman"/>
                <w:sz w:val="24"/>
                <w:szCs w:val="24"/>
              </w:rPr>
            </w:pPr>
            <w:r w:rsidRPr="00027194">
              <w:rPr>
                <w:rFonts w:ascii="Times New Roman" w:hAnsi="Times New Roman" w:cs="Times New Roman"/>
                <w:sz w:val="24"/>
                <w:szCs w:val="24"/>
              </w:rPr>
              <w:t xml:space="preserve"> </w:t>
            </w:r>
          </w:p>
        </w:tc>
        <w:tc>
          <w:tcPr>
            <w:tcW w:w="810" w:type="dxa"/>
            <w:tcBorders>
              <w:top w:val="single" w:sz="4" w:space="0" w:color="000000"/>
              <w:left w:val="single" w:sz="4" w:space="0" w:color="000000"/>
              <w:bottom w:val="single" w:sz="4" w:space="0" w:color="000000"/>
              <w:right w:val="single" w:sz="4" w:space="0" w:color="000000"/>
            </w:tcBorders>
            <w:shd w:val="clear" w:color="auto" w:fill="7030A0"/>
          </w:tcPr>
          <w:p w14:paraId="37B68375" w14:textId="77777777" w:rsidR="00027194" w:rsidRPr="00027194" w:rsidRDefault="00027194" w:rsidP="0022774E">
            <w:pPr>
              <w:spacing w:line="259" w:lineRule="auto"/>
              <w:ind w:left="110"/>
              <w:rPr>
                <w:rFonts w:ascii="Times New Roman" w:hAnsi="Times New Roman" w:cs="Times New Roman"/>
                <w:sz w:val="24"/>
                <w:szCs w:val="24"/>
              </w:rPr>
            </w:pPr>
            <w:r w:rsidRPr="00027194">
              <w:rPr>
                <w:rFonts w:ascii="Times New Roman" w:hAnsi="Times New Roman" w:cs="Times New Roman"/>
                <w:sz w:val="24"/>
                <w:szCs w:val="24"/>
              </w:rPr>
              <w:t xml:space="preserve"> </w:t>
            </w:r>
          </w:p>
        </w:tc>
        <w:tc>
          <w:tcPr>
            <w:tcW w:w="855" w:type="dxa"/>
            <w:tcBorders>
              <w:top w:val="single" w:sz="4" w:space="0" w:color="000000"/>
              <w:left w:val="single" w:sz="4" w:space="0" w:color="000000"/>
              <w:bottom w:val="single" w:sz="4" w:space="0" w:color="000000"/>
              <w:right w:val="single" w:sz="4" w:space="0" w:color="000000"/>
            </w:tcBorders>
            <w:shd w:val="clear" w:color="auto" w:fill="7030A0"/>
          </w:tcPr>
          <w:p w14:paraId="6FDDF704" w14:textId="77777777" w:rsidR="00027194" w:rsidRPr="00027194" w:rsidRDefault="00027194" w:rsidP="0022774E">
            <w:pPr>
              <w:spacing w:line="259" w:lineRule="auto"/>
              <w:ind w:left="105"/>
              <w:rPr>
                <w:rFonts w:ascii="Times New Roman" w:hAnsi="Times New Roman" w:cs="Times New Roman"/>
                <w:sz w:val="24"/>
                <w:szCs w:val="24"/>
              </w:rPr>
            </w:pPr>
            <w:r w:rsidRPr="00027194">
              <w:rPr>
                <w:rFonts w:ascii="Times New Roman" w:hAnsi="Times New Roman" w:cs="Times New Roman"/>
                <w:sz w:val="24"/>
                <w:szCs w:val="24"/>
              </w:rPr>
              <w:t xml:space="preserve"> </w:t>
            </w:r>
          </w:p>
        </w:tc>
        <w:tc>
          <w:tcPr>
            <w:tcW w:w="900" w:type="dxa"/>
            <w:tcBorders>
              <w:top w:val="single" w:sz="4" w:space="0" w:color="000000"/>
              <w:left w:val="single" w:sz="4" w:space="0" w:color="000000"/>
              <w:bottom w:val="single" w:sz="4" w:space="0" w:color="000000"/>
              <w:right w:val="single" w:sz="4" w:space="0" w:color="000000"/>
            </w:tcBorders>
          </w:tcPr>
          <w:p w14:paraId="315A5AA7" w14:textId="77777777" w:rsidR="00027194" w:rsidRPr="00027194" w:rsidRDefault="00027194" w:rsidP="0022774E">
            <w:pPr>
              <w:spacing w:line="259" w:lineRule="auto"/>
              <w:ind w:left="110"/>
              <w:rPr>
                <w:rFonts w:ascii="Times New Roman" w:hAnsi="Times New Roman" w:cs="Times New Roman"/>
                <w:sz w:val="24"/>
                <w:szCs w:val="24"/>
              </w:rPr>
            </w:pPr>
            <w:r w:rsidRPr="00027194">
              <w:rPr>
                <w:rFonts w:ascii="Times New Roman" w:hAnsi="Times New Roman" w:cs="Times New Roman"/>
                <w:sz w:val="24"/>
                <w:szCs w:val="24"/>
              </w:rPr>
              <w:t xml:space="preserve"> </w:t>
            </w:r>
          </w:p>
        </w:tc>
        <w:tc>
          <w:tcPr>
            <w:tcW w:w="900" w:type="dxa"/>
            <w:tcBorders>
              <w:top w:val="single" w:sz="4" w:space="0" w:color="000000"/>
              <w:left w:val="single" w:sz="4" w:space="0" w:color="000000"/>
              <w:bottom w:val="single" w:sz="4" w:space="0" w:color="000000"/>
              <w:right w:val="single" w:sz="4" w:space="0" w:color="000000"/>
            </w:tcBorders>
          </w:tcPr>
          <w:p w14:paraId="7254786E" w14:textId="77777777" w:rsidR="00027194" w:rsidRPr="00027194" w:rsidRDefault="00027194" w:rsidP="0022774E">
            <w:pPr>
              <w:spacing w:line="259" w:lineRule="auto"/>
              <w:ind w:left="110"/>
              <w:rPr>
                <w:rFonts w:ascii="Times New Roman" w:hAnsi="Times New Roman" w:cs="Times New Roman"/>
                <w:sz w:val="24"/>
                <w:szCs w:val="24"/>
              </w:rPr>
            </w:pPr>
            <w:r w:rsidRPr="00027194">
              <w:rPr>
                <w:rFonts w:ascii="Times New Roman" w:hAnsi="Times New Roman" w:cs="Times New Roman"/>
                <w:sz w:val="24"/>
                <w:szCs w:val="24"/>
              </w:rPr>
              <w:t xml:space="preserve"> </w:t>
            </w:r>
          </w:p>
        </w:tc>
        <w:tc>
          <w:tcPr>
            <w:tcW w:w="811" w:type="dxa"/>
            <w:tcBorders>
              <w:top w:val="single" w:sz="4" w:space="0" w:color="000000"/>
              <w:left w:val="single" w:sz="4" w:space="0" w:color="000000"/>
              <w:bottom w:val="single" w:sz="4" w:space="0" w:color="000000"/>
              <w:right w:val="single" w:sz="4" w:space="0" w:color="000000"/>
            </w:tcBorders>
          </w:tcPr>
          <w:p w14:paraId="2D9D03E8" w14:textId="77777777" w:rsidR="00027194" w:rsidRPr="00027194" w:rsidRDefault="00027194" w:rsidP="0022774E">
            <w:pPr>
              <w:spacing w:line="259" w:lineRule="auto"/>
              <w:ind w:left="110"/>
              <w:rPr>
                <w:rFonts w:ascii="Times New Roman" w:hAnsi="Times New Roman" w:cs="Times New Roman"/>
                <w:sz w:val="24"/>
                <w:szCs w:val="24"/>
              </w:rPr>
            </w:pPr>
            <w:r w:rsidRPr="00027194">
              <w:rPr>
                <w:rFonts w:ascii="Times New Roman" w:hAnsi="Times New Roman" w:cs="Times New Roman"/>
                <w:sz w:val="24"/>
                <w:szCs w:val="24"/>
              </w:rPr>
              <w:t xml:space="preserve"> </w:t>
            </w:r>
          </w:p>
        </w:tc>
        <w:tc>
          <w:tcPr>
            <w:tcW w:w="810" w:type="dxa"/>
            <w:tcBorders>
              <w:top w:val="single" w:sz="4" w:space="0" w:color="000000"/>
              <w:left w:val="single" w:sz="4" w:space="0" w:color="000000"/>
              <w:bottom w:val="single" w:sz="4" w:space="0" w:color="000000"/>
              <w:right w:val="single" w:sz="4" w:space="0" w:color="000000"/>
            </w:tcBorders>
          </w:tcPr>
          <w:p w14:paraId="7BAB9D24" w14:textId="77777777" w:rsidR="00027194" w:rsidRPr="00027194" w:rsidRDefault="00027194" w:rsidP="0022774E">
            <w:pPr>
              <w:spacing w:line="259" w:lineRule="auto"/>
              <w:ind w:left="110"/>
              <w:rPr>
                <w:rFonts w:ascii="Times New Roman" w:hAnsi="Times New Roman" w:cs="Times New Roman"/>
                <w:sz w:val="24"/>
                <w:szCs w:val="24"/>
              </w:rPr>
            </w:pPr>
            <w:r w:rsidRPr="00027194">
              <w:rPr>
                <w:rFonts w:ascii="Times New Roman" w:hAnsi="Times New Roman" w:cs="Times New Roman"/>
                <w:sz w:val="24"/>
                <w:szCs w:val="24"/>
              </w:rPr>
              <w:t xml:space="preserve"> </w:t>
            </w:r>
          </w:p>
        </w:tc>
        <w:tc>
          <w:tcPr>
            <w:tcW w:w="884" w:type="dxa"/>
            <w:tcBorders>
              <w:top w:val="single" w:sz="4" w:space="0" w:color="000000"/>
              <w:left w:val="single" w:sz="4" w:space="0" w:color="000000"/>
              <w:bottom w:val="single" w:sz="4" w:space="0" w:color="000000"/>
              <w:right w:val="single" w:sz="4" w:space="0" w:color="000000"/>
            </w:tcBorders>
          </w:tcPr>
          <w:p w14:paraId="01B86152" w14:textId="77777777" w:rsidR="00027194" w:rsidRPr="00027194" w:rsidRDefault="00027194" w:rsidP="0022774E">
            <w:pPr>
              <w:spacing w:line="259" w:lineRule="auto"/>
              <w:ind w:left="110"/>
              <w:rPr>
                <w:rFonts w:ascii="Times New Roman" w:hAnsi="Times New Roman" w:cs="Times New Roman"/>
                <w:sz w:val="24"/>
                <w:szCs w:val="24"/>
              </w:rPr>
            </w:pPr>
            <w:r w:rsidRPr="00027194">
              <w:rPr>
                <w:rFonts w:ascii="Times New Roman" w:hAnsi="Times New Roman" w:cs="Times New Roman"/>
                <w:sz w:val="24"/>
                <w:szCs w:val="24"/>
              </w:rPr>
              <w:t xml:space="preserve"> </w:t>
            </w:r>
          </w:p>
        </w:tc>
      </w:tr>
      <w:tr w:rsidR="00027194" w:rsidRPr="00027194" w14:paraId="20CCF752" w14:textId="77777777" w:rsidTr="0022774E">
        <w:trPr>
          <w:trHeight w:val="925"/>
        </w:trPr>
        <w:tc>
          <w:tcPr>
            <w:tcW w:w="1772" w:type="dxa"/>
            <w:tcBorders>
              <w:top w:val="single" w:sz="4" w:space="0" w:color="000000"/>
              <w:left w:val="single" w:sz="4" w:space="0" w:color="000000"/>
              <w:bottom w:val="single" w:sz="4" w:space="0" w:color="000000"/>
              <w:right w:val="single" w:sz="4" w:space="0" w:color="000000"/>
            </w:tcBorders>
            <w:vAlign w:val="bottom"/>
          </w:tcPr>
          <w:p w14:paraId="03367C11" w14:textId="77777777" w:rsidR="00027194" w:rsidRPr="00027194" w:rsidRDefault="00027194" w:rsidP="0022774E">
            <w:pPr>
              <w:spacing w:line="259" w:lineRule="auto"/>
              <w:ind w:right="312"/>
              <w:jc w:val="center"/>
              <w:rPr>
                <w:rFonts w:ascii="Times New Roman" w:hAnsi="Times New Roman" w:cs="Times New Roman"/>
                <w:sz w:val="24"/>
                <w:szCs w:val="24"/>
              </w:rPr>
            </w:pPr>
            <w:r w:rsidRPr="00027194">
              <w:rPr>
                <w:rFonts w:ascii="Times New Roman" w:hAnsi="Times New Roman" w:cs="Times New Roman"/>
                <w:noProof/>
                <w:sz w:val="24"/>
                <w:szCs w:val="24"/>
              </w:rPr>
              <w:drawing>
                <wp:inline distT="0" distB="0" distL="0" distR="0" wp14:anchorId="0EBC8D0A" wp14:editId="727B7266">
                  <wp:extent cx="733425" cy="495300"/>
                  <wp:effectExtent l="0" t="0" r="0" b="0"/>
                  <wp:docPr id="1598" name="Picture 1598"/>
                  <wp:cNvGraphicFramePr/>
                  <a:graphic xmlns:a="http://schemas.openxmlformats.org/drawingml/2006/main">
                    <a:graphicData uri="http://schemas.openxmlformats.org/drawingml/2006/picture">
                      <pic:pic xmlns:pic="http://schemas.openxmlformats.org/drawingml/2006/picture">
                        <pic:nvPicPr>
                          <pic:cNvPr id="1598" name="Picture 1598"/>
                          <pic:cNvPicPr/>
                        </pic:nvPicPr>
                        <pic:blipFill>
                          <a:blip r:embed="rId31"/>
                          <a:stretch>
                            <a:fillRect/>
                          </a:stretch>
                        </pic:blipFill>
                        <pic:spPr>
                          <a:xfrm>
                            <a:off x="0" y="0"/>
                            <a:ext cx="733425" cy="495300"/>
                          </a:xfrm>
                          <a:prstGeom prst="rect">
                            <a:avLst/>
                          </a:prstGeom>
                        </pic:spPr>
                      </pic:pic>
                    </a:graphicData>
                  </a:graphic>
                </wp:inline>
              </w:drawing>
            </w:r>
            <w:r w:rsidRPr="00027194">
              <w:rPr>
                <w:rFonts w:ascii="Times New Roman" w:hAnsi="Times New Roman" w:cs="Times New Roman"/>
                <w:sz w:val="24"/>
                <w:szCs w:val="24"/>
              </w:rPr>
              <w:t xml:space="preserve"> </w:t>
            </w:r>
          </w:p>
        </w:tc>
        <w:tc>
          <w:tcPr>
            <w:tcW w:w="729" w:type="dxa"/>
            <w:tcBorders>
              <w:top w:val="single" w:sz="4" w:space="0" w:color="000000"/>
              <w:left w:val="single" w:sz="4" w:space="0" w:color="000000"/>
              <w:bottom w:val="single" w:sz="4" w:space="0" w:color="000000"/>
              <w:right w:val="single" w:sz="4" w:space="0" w:color="000000"/>
            </w:tcBorders>
          </w:tcPr>
          <w:p w14:paraId="5C425AB6" w14:textId="77777777" w:rsidR="00027194" w:rsidRPr="00027194" w:rsidRDefault="00027194" w:rsidP="0022774E">
            <w:pPr>
              <w:spacing w:line="259" w:lineRule="auto"/>
              <w:ind w:left="109"/>
              <w:rPr>
                <w:rFonts w:ascii="Times New Roman" w:hAnsi="Times New Roman" w:cs="Times New Roman"/>
                <w:sz w:val="24"/>
                <w:szCs w:val="24"/>
              </w:rPr>
            </w:pPr>
            <w:r w:rsidRPr="00027194">
              <w:rPr>
                <w:rFonts w:ascii="Times New Roman" w:hAnsi="Times New Roman" w:cs="Times New Roman"/>
                <w:sz w:val="24"/>
                <w:szCs w:val="24"/>
              </w:rPr>
              <w:t xml:space="preserve"> </w:t>
            </w:r>
          </w:p>
        </w:tc>
        <w:tc>
          <w:tcPr>
            <w:tcW w:w="885" w:type="dxa"/>
            <w:tcBorders>
              <w:top w:val="single" w:sz="4" w:space="0" w:color="000000"/>
              <w:left w:val="single" w:sz="4" w:space="0" w:color="000000"/>
              <w:bottom w:val="single" w:sz="4" w:space="0" w:color="000000"/>
              <w:right w:val="single" w:sz="4" w:space="0" w:color="000000"/>
            </w:tcBorders>
          </w:tcPr>
          <w:p w14:paraId="789EDD58" w14:textId="77777777" w:rsidR="00027194" w:rsidRPr="00027194" w:rsidRDefault="00027194" w:rsidP="0022774E">
            <w:pPr>
              <w:spacing w:line="259" w:lineRule="auto"/>
              <w:ind w:left="110"/>
              <w:rPr>
                <w:rFonts w:ascii="Times New Roman" w:hAnsi="Times New Roman" w:cs="Times New Roman"/>
                <w:sz w:val="24"/>
                <w:szCs w:val="24"/>
              </w:rPr>
            </w:pPr>
            <w:r w:rsidRPr="00027194">
              <w:rPr>
                <w:rFonts w:ascii="Times New Roman" w:hAnsi="Times New Roman" w:cs="Times New Roman"/>
                <w:sz w:val="24"/>
                <w:szCs w:val="24"/>
              </w:rPr>
              <w:t xml:space="preserve"> </w:t>
            </w:r>
          </w:p>
        </w:tc>
        <w:tc>
          <w:tcPr>
            <w:tcW w:w="885" w:type="dxa"/>
            <w:tcBorders>
              <w:top w:val="single" w:sz="4" w:space="0" w:color="000000"/>
              <w:left w:val="single" w:sz="4" w:space="0" w:color="000000"/>
              <w:bottom w:val="single" w:sz="4" w:space="0" w:color="000000"/>
              <w:right w:val="single" w:sz="4" w:space="0" w:color="000000"/>
            </w:tcBorders>
          </w:tcPr>
          <w:p w14:paraId="019E7906" w14:textId="77777777" w:rsidR="00027194" w:rsidRPr="00027194" w:rsidRDefault="00027194" w:rsidP="0022774E">
            <w:pPr>
              <w:spacing w:line="259" w:lineRule="auto"/>
              <w:ind w:left="110"/>
              <w:rPr>
                <w:rFonts w:ascii="Times New Roman" w:hAnsi="Times New Roman" w:cs="Times New Roman"/>
                <w:sz w:val="24"/>
                <w:szCs w:val="24"/>
              </w:rPr>
            </w:pPr>
            <w:r w:rsidRPr="00027194">
              <w:rPr>
                <w:rFonts w:ascii="Times New Roman" w:hAnsi="Times New Roman" w:cs="Times New Roman"/>
                <w:sz w:val="24"/>
                <w:szCs w:val="24"/>
              </w:rPr>
              <w:t xml:space="preserve"> </w:t>
            </w:r>
          </w:p>
        </w:tc>
        <w:tc>
          <w:tcPr>
            <w:tcW w:w="810" w:type="dxa"/>
            <w:tcBorders>
              <w:top w:val="single" w:sz="4" w:space="0" w:color="000000"/>
              <w:left w:val="single" w:sz="4" w:space="0" w:color="000000"/>
              <w:bottom w:val="single" w:sz="4" w:space="0" w:color="000000"/>
              <w:right w:val="single" w:sz="4" w:space="0" w:color="000000"/>
            </w:tcBorders>
          </w:tcPr>
          <w:p w14:paraId="37959EFE" w14:textId="77777777" w:rsidR="00027194" w:rsidRPr="00027194" w:rsidRDefault="00027194" w:rsidP="0022774E">
            <w:pPr>
              <w:spacing w:line="259" w:lineRule="auto"/>
              <w:ind w:left="110"/>
              <w:rPr>
                <w:rFonts w:ascii="Times New Roman" w:hAnsi="Times New Roman" w:cs="Times New Roman"/>
                <w:sz w:val="24"/>
                <w:szCs w:val="24"/>
              </w:rPr>
            </w:pPr>
            <w:r w:rsidRPr="00027194">
              <w:rPr>
                <w:rFonts w:ascii="Times New Roman" w:hAnsi="Times New Roman" w:cs="Times New Roman"/>
                <w:sz w:val="24"/>
                <w:szCs w:val="24"/>
              </w:rPr>
              <w:t xml:space="preserve"> </w:t>
            </w:r>
          </w:p>
        </w:tc>
        <w:tc>
          <w:tcPr>
            <w:tcW w:w="855" w:type="dxa"/>
            <w:tcBorders>
              <w:top w:val="single" w:sz="4" w:space="0" w:color="000000"/>
              <w:left w:val="single" w:sz="4" w:space="0" w:color="000000"/>
              <w:bottom w:val="single" w:sz="4" w:space="0" w:color="000000"/>
              <w:right w:val="single" w:sz="4" w:space="0" w:color="000000"/>
            </w:tcBorders>
            <w:shd w:val="clear" w:color="auto" w:fill="7030A0"/>
          </w:tcPr>
          <w:p w14:paraId="02013884" w14:textId="77777777" w:rsidR="00027194" w:rsidRPr="00027194" w:rsidRDefault="00027194" w:rsidP="0022774E">
            <w:pPr>
              <w:spacing w:line="259" w:lineRule="auto"/>
              <w:ind w:left="105"/>
              <w:rPr>
                <w:rFonts w:ascii="Times New Roman" w:hAnsi="Times New Roman" w:cs="Times New Roman"/>
                <w:sz w:val="24"/>
                <w:szCs w:val="24"/>
              </w:rPr>
            </w:pPr>
            <w:r w:rsidRPr="00027194">
              <w:rPr>
                <w:rFonts w:ascii="Times New Roman" w:hAnsi="Times New Roman" w:cs="Times New Roman"/>
                <w:sz w:val="24"/>
                <w:szCs w:val="24"/>
              </w:rPr>
              <w:t xml:space="preserve"> </w:t>
            </w:r>
          </w:p>
        </w:tc>
        <w:tc>
          <w:tcPr>
            <w:tcW w:w="900" w:type="dxa"/>
            <w:tcBorders>
              <w:top w:val="single" w:sz="4" w:space="0" w:color="000000"/>
              <w:left w:val="single" w:sz="4" w:space="0" w:color="000000"/>
              <w:bottom w:val="single" w:sz="4" w:space="0" w:color="000000"/>
              <w:right w:val="single" w:sz="4" w:space="0" w:color="000000"/>
            </w:tcBorders>
            <w:shd w:val="clear" w:color="auto" w:fill="7030A0"/>
          </w:tcPr>
          <w:p w14:paraId="03E1CE6A" w14:textId="77777777" w:rsidR="00027194" w:rsidRPr="00027194" w:rsidRDefault="00027194" w:rsidP="0022774E">
            <w:pPr>
              <w:spacing w:line="259" w:lineRule="auto"/>
              <w:ind w:left="110"/>
              <w:rPr>
                <w:rFonts w:ascii="Times New Roman" w:hAnsi="Times New Roman" w:cs="Times New Roman"/>
                <w:sz w:val="24"/>
                <w:szCs w:val="24"/>
              </w:rPr>
            </w:pPr>
            <w:r w:rsidRPr="00027194">
              <w:rPr>
                <w:rFonts w:ascii="Times New Roman" w:hAnsi="Times New Roman" w:cs="Times New Roman"/>
                <w:sz w:val="24"/>
                <w:szCs w:val="24"/>
              </w:rPr>
              <w:t xml:space="preserve"> </w:t>
            </w:r>
          </w:p>
        </w:tc>
        <w:tc>
          <w:tcPr>
            <w:tcW w:w="900" w:type="dxa"/>
            <w:tcBorders>
              <w:top w:val="single" w:sz="4" w:space="0" w:color="000000"/>
              <w:left w:val="single" w:sz="4" w:space="0" w:color="000000"/>
              <w:bottom w:val="single" w:sz="4" w:space="0" w:color="000000"/>
              <w:right w:val="single" w:sz="4" w:space="0" w:color="000000"/>
            </w:tcBorders>
            <w:shd w:val="clear" w:color="auto" w:fill="7030A0"/>
          </w:tcPr>
          <w:p w14:paraId="08B85D4E" w14:textId="77777777" w:rsidR="00027194" w:rsidRPr="00027194" w:rsidRDefault="00027194" w:rsidP="0022774E">
            <w:pPr>
              <w:spacing w:line="259" w:lineRule="auto"/>
              <w:ind w:left="110"/>
              <w:rPr>
                <w:rFonts w:ascii="Times New Roman" w:hAnsi="Times New Roman" w:cs="Times New Roman"/>
                <w:sz w:val="24"/>
                <w:szCs w:val="24"/>
              </w:rPr>
            </w:pPr>
            <w:r w:rsidRPr="00027194">
              <w:rPr>
                <w:rFonts w:ascii="Times New Roman" w:hAnsi="Times New Roman" w:cs="Times New Roman"/>
                <w:sz w:val="24"/>
                <w:szCs w:val="24"/>
              </w:rPr>
              <w:t xml:space="preserve"> </w:t>
            </w:r>
          </w:p>
        </w:tc>
        <w:tc>
          <w:tcPr>
            <w:tcW w:w="811" w:type="dxa"/>
            <w:tcBorders>
              <w:top w:val="single" w:sz="4" w:space="0" w:color="000000"/>
              <w:left w:val="single" w:sz="4" w:space="0" w:color="000000"/>
              <w:bottom w:val="single" w:sz="4" w:space="0" w:color="000000"/>
              <w:right w:val="single" w:sz="4" w:space="0" w:color="000000"/>
            </w:tcBorders>
          </w:tcPr>
          <w:p w14:paraId="23E02490" w14:textId="77777777" w:rsidR="00027194" w:rsidRPr="00027194" w:rsidRDefault="00027194" w:rsidP="0022774E">
            <w:pPr>
              <w:spacing w:line="259" w:lineRule="auto"/>
              <w:ind w:left="110"/>
              <w:rPr>
                <w:rFonts w:ascii="Times New Roman" w:hAnsi="Times New Roman" w:cs="Times New Roman"/>
                <w:sz w:val="24"/>
                <w:szCs w:val="24"/>
              </w:rPr>
            </w:pPr>
            <w:r w:rsidRPr="00027194">
              <w:rPr>
                <w:rFonts w:ascii="Times New Roman" w:hAnsi="Times New Roman" w:cs="Times New Roman"/>
                <w:sz w:val="24"/>
                <w:szCs w:val="24"/>
              </w:rPr>
              <w:t xml:space="preserve"> </w:t>
            </w:r>
          </w:p>
        </w:tc>
        <w:tc>
          <w:tcPr>
            <w:tcW w:w="810" w:type="dxa"/>
            <w:tcBorders>
              <w:top w:val="single" w:sz="4" w:space="0" w:color="000000"/>
              <w:left w:val="single" w:sz="4" w:space="0" w:color="000000"/>
              <w:bottom w:val="single" w:sz="4" w:space="0" w:color="000000"/>
              <w:right w:val="single" w:sz="4" w:space="0" w:color="000000"/>
            </w:tcBorders>
          </w:tcPr>
          <w:p w14:paraId="68E76B79" w14:textId="77777777" w:rsidR="00027194" w:rsidRPr="00027194" w:rsidRDefault="00027194" w:rsidP="0022774E">
            <w:pPr>
              <w:spacing w:line="259" w:lineRule="auto"/>
              <w:ind w:left="110"/>
              <w:rPr>
                <w:rFonts w:ascii="Times New Roman" w:hAnsi="Times New Roman" w:cs="Times New Roman"/>
                <w:sz w:val="24"/>
                <w:szCs w:val="24"/>
              </w:rPr>
            </w:pPr>
            <w:r w:rsidRPr="00027194">
              <w:rPr>
                <w:rFonts w:ascii="Times New Roman" w:hAnsi="Times New Roman" w:cs="Times New Roman"/>
                <w:sz w:val="24"/>
                <w:szCs w:val="24"/>
              </w:rPr>
              <w:t xml:space="preserve"> </w:t>
            </w:r>
          </w:p>
        </w:tc>
        <w:tc>
          <w:tcPr>
            <w:tcW w:w="884" w:type="dxa"/>
            <w:tcBorders>
              <w:top w:val="single" w:sz="4" w:space="0" w:color="000000"/>
              <w:left w:val="single" w:sz="4" w:space="0" w:color="000000"/>
              <w:bottom w:val="single" w:sz="4" w:space="0" w:color="000000"/>
              <w:right w:val="single" w:sz="4" w:space="0" w:color="000000"/>
            </w:tcBorders>
          </w:tcPr>
          <w:p w14:paraId="1112FEFD" w14:textId="77777777" w:rsidR="00027194" w:rsidRPr="00027194" w:rsidRDefault="00027194" w:rsidP="0022774E">
            <w:pPr>
              <w:spacing w:line="259" w:lineRule="auto"/>
              <w:ind w:left="110"/>
              <w:rPr>
                <w:rFonts w:ascii="Times New Roman" w:hAnsi="Times New Roman" w:cs="Times New Roman"/>
                <w:sz w:val="24"/>
                <w:szCs w:val="24"/>
              </w:rPr>
            </w:pPr>
            <w:r w:rsidRPr="00027194">
              <w:rPr>
                <w:rFonts w:ascii="Times New Roman" w:hAnsi="Times New Roman" w:cs="Times New Roman"/>
                <w:sz w:val="24"/>
                <w:szCs w:val="24"/>
              </w:rPr>
              <w:t xml:space="preserve"> </w:t>
            </w:r>
          </w:p>
        </w:tc>
      </w:tr>
      <w:tr w:rsidR="00027194" w:rsidRPr="00027194" w14:paraId="40D92378" w14:textId="77777777" w:rsidTr="0022774E">
        <w:trPr>
          <w:trHeight w:val="950"/>
        </w:trPr>
        <w:tc>
          <w:tcPr>
            <w:tcW w:w="1772" w:type="dxa"/>
            <w:tcBorders>
              <w:top w:val="single" w:sz="4" w:space="0" w:color="000000"/>
              <w:left w:val="single" w:sz="4" w:space="0" w:color="000000"/>
              <w:bottom w:val="single" w:sz="4" w:space="0" w:color="000000"/>
              <w:right w:val="single" w:sz="4" w:space="0" w:color="000000"/>
            </w:tcBorders>
          </w:tcPr>
          <w:p w14:paraId="7238BC3C" w14:textId="77777777" w:rsidR="00027194" w:rsidRPr="00027194" w:rsidRDefault="00027194" w:rsidP="0022774E">
            <w:pPr>
              <w:spacing w:line="259" w:lineRule="auto"/>
              <w:ind w:left="110"/>
              <w:rPr>
                <w:rFonts w:ascii="Times New Roman" w:hAnsi="Times New Roman" w:cs="Times New Roman"/>
                <w:sz w:val="24"/>
                <w:szCs w:val="24"/>
              </w:rPr>
            </w:pPr>
            <w:r w:rsidRPr="00027194">
              <w:rPr>
                <w:rFonts w:ascii="Times New Roman" w:hAnsi="Times New Roman" w:cs="Times New Roman"/>
                <w:sz w:val="24"/>
                <w:szCs w:val="24"/>
              </w:rPr>
              <w:t xml:space="preserve">Budget </w:t>
            </w:r>
          </w:p>
        </w:tc>
        <w:tc>
          <w:tcPr>
            <w:tcW w:w="729" w:type="dxa"/>
            <w:tcBorders>
              <w:top w:val="single" w:sz="4" w:space="0" w:color="000000"/>
              <w:left w:val="single" w:sz="4" w:space="0" w:color="000000"/>
              <w:bottom w:val="single" w:sz="4" w:space="0" w:color="000000"/>
              <w:right w:val="single" w:sz="4" w:space="0" w:color="000000"/>
            </w:tcBorders>
          </w:tcPr>
          <w:p w14:paraId="059A3386" w14:textId="77777777" w:rsidR="00027194" w:rsidRPr="00027194" w:rsidRDefault="00027194" w:rsidP="0022774E">
            <w:pPr>
              <w:spacing w:line="259" w:lineRule="auto"/>
              <w:ind w:left="109"/>
              <w:rPr>
                <w:rFonts w:ascii="Times New Roman" w:hAnsi="Times New Roman" w:cs="Times New Roman"/>
                <w:sz w:val="24"/>
                <w:szCs w:val="24"/>
              </w:rPr>
            </w:pPr>
            <w:r w:rsidRPr="00027194">
              <w:rPr>
                <w:rFonts w:ascii="Times New Roman" w:hAnsi="Times New Roman" w:cs="Times New Roman"/>
                <w:sz w:val="24"/>
                <w:szCs w:val="24"/>
              </w:rPr>
              <w:t xml:space="preserve"> </w:t>
            </w:r>
          </w:p>
        </w:tc>
        <w:tc>
          <w:tcPr>
            <w:tcW w:w="885" w:type="dxa"/>
            <w:tcBorders>
              <w:top w:val="single" w:sz="4" w:space="0" w:color="000000"/>
              <w:left w:val="single" w:sz="4" w:space="0" w:color="000000"/>
              <w:bottom w:val="single" w:sz="4" w:space="0" w:color="000000"/>
              <w:right w:val="single" w:sz="4" w:space="0" w:color="000000"/>
            </w:tcBorders>
          </w:tcPr>
          <w:p w14:paraId="07B75A8C" w14:textId="77777777" w:rsidR="00027194" w:rsidRPr="00027194" w:rsidRDefault="00027194" w:rsidP="0022774E">
            <w:pPr>
              <w:spacing w:line="259" w:lineRule="auto"/>
              <w:ind w:left="110"/>
              <w:rPr>
                <w:rFonts w:ascii="Times New Roman" w:hAnsi="Times New Roman" w:cs="Times New Roman"/>
                <w:sz w:val="24"/>
                <w:szCs w:val="24"/>
              </w:rPr>
            </w:pPr>
            <w:r w:rsidRPr="00027194">
              <w:rPr>
                <w:rFonts w:ascii="Times New Roman" w:hAnsi="Times New Roman" w:cs="Times New Roman"/>
                <w:sz w:val="24"/>
                <w:szCs w:val="24"/>
              </w:rPr>
              <w:t xml:space="preserve"> </w:t>
            </w:r>
          </w:p>
        </w:tc>
        <w:tc>
          <w:tcPr>
            <w:tcW w:w="885" w:type="dxa"/>
            <w:tcBorders>
              <w:top w:val="single" w:sz="4" w:space="0" w:color="000000"/>
              <w:left w:val="single" w:sz="4" w:space="0" w:color="000000"/>
              <w:bottom w:val="single" w:sz="4" w:space="0" w:color="000000"/>
              <w:right w:val="single" w:sz="4" w:space="0" w:color="000000"/>
            </w:tcBorders>
          </w:tcPr>
          <w:p w14:paraId="20196F8C" w14:textId="77777777" w:rsidR="00027194" w:rsidRPr="00027194" w:rsidRDefault="00027194" w:rsidP="0022774E">
            <w:pPr>
              <w:spacing w:line="259" w:lineRule="auto"/>
              <w:ind w:left="110"/>
              <w:rPr>
                <w:rFonts w:ascii="Times New Roman" w:hAnsi="Times New Roman" w:cs="Times New Roman"/>
                <w:sz w:val="24"/>
                <w:szCs w:val="24"/>
              </w:rPr>
            </w:pPr>
            <w:r w:rsidRPr="00027194">
              <w:rPr>
                <w:rFonts w:ascii="Times New Roman" w:hAnsi="Times New Roman" w:cs="Times New Roman"/>
                <w:sz w:val="24"/>
                <w:szCs w:val="24"/>
              </w:rPr>
              <w:t xml:space="preserve"> </w:t>
            </w:r>
          </w:p>
        </w:tc>
        <w:tc>
          <w:tcPr>
            <w:tcW w:w="810" w:type="dxa"/>
            <w:tcBorders>
              <w:top w:val="single" w:sz="4" w:space="0" w:color="000000"/>
              <w:left w:val="single" w:sz="4" w:space="0" w:color="000000"/>
              <w:bottom w:val="single" w:sz="4" w:space="0" w:color="000000"/>
              <w:right w:val="single" w:sz="4" w:space="0" w:color="000000"/>
            </w:tcBorders>
          </w:tcPr>
          <w:p w14:paraId="0AD91AAA" w14:textId="77777777" w:rsidR="00027194" w:rsidRPr="00027194" w:rsidRDefault="00027194" w:rsidP="0022774E">
            <w:pPr>
              <w:spacing w:line="259" w:lineRule="auto"/>
              <w:ind w:left="110"/>
              <w:rPr>
                <w:rFonts w:ascii="Times New Roman" w:hAnsi="Times New Roman" w:cs="Times New Roman"/>
                <w:sz w:val="24"/>
                <w:szCs w:val="24"/>
              </w:rPr>
            </w:pPr>
            <w:r w:rsidRPr="00027194">
              <w:rPr>
                <w:rFonts w:ascii="Times New Roman" w:hAnsi="Times New Roman" w:cs="Times New Roman"/>
                <w:sz w:val="24"/>
                <w:szCs w:val="24"/>
              </w:rPr>
              <w:t xml:space="preserve"> </w:t>
            </w:r>
          </w:p>
        </w:tc>
        <w:tc>
          <w:tcPr>
            <w:tcW w:w="855" w:type="dxa"/>
            <w:tcBorders>
              <w:top w:val="single" w:sz="4" w:space="0" w:color="000000"/>
              <w:left w:val="single" w:sz="4" w:space="0" w:color="000000"/>
              <w:bottom w:val="single" w:sz="4" w:space="0" w:color="000000"/>
              <w:right w:val="single" w:sz="4" w:space="0" w:color="000000"/>
            </w:tcBorders>
            <w:shd w:val="clear" w:color="auto" w:fill="7030A0"/>
          </w:tcPr>
          <w:p w14:paraId="45E0A634" w14:textId="77777777" w:rsidR="00027194" w:rsidRPr="00027194" w:rsidRDefault="00027194" w:rsidP="0022774E">
            <w:pPr>
              <w:spacing w:line="259" w:lineRule="auto"/>
              <w:ind w:left="105"/>
              <w:rPr>
                <w:rFonts w:ascii="Times New Roman" w:hAnsi="Times New Roman" w:cs="Times New Roman"/>
                <w:sz w:val="24"/>
                <w:szCs w:val="24"/>
              </w:rPr>
            </w:pPr>
            <w:r w:rsidRPr="00027194">
              <w:rPr>
                <w:rFonts w:ascii="Times New Roman" w:hAnsi="Times New Roman" w:cs="Times New Roman"/>
                <w:sz w:val="24"/>
                <w:szCs w:val="24"/>
              </w:rPr>
              <w:t xml:space="preserve"> </w:t>
            </w:r>
          </w:p>
        </w:tc>
        <w:tc>
          <w:tcPr>
            <w:tcW w:w="900" w:type="dxa"/>
            <w:tcBorders>
              <w:top w:val="single" w:sz="4" w:space="0" w:color="000000"/>
              <w:left w:val="single" w:sz="4" w:space="0" w:color="000000"/>
              <w:bottom w:val="single" w:sz="4" w:space="0" w:color="000000"/>
              <w:right w:val="single" w:sz="4" w:space="0" w:color="000000"/>
            </w:tcBorders>
            <w:shd w:val="clear" w:color="auto" w:fill="7030A0"/>
          </w:tcPr>
          <w:p w14:paraId="5654E671" w14:textId="77777777" w:rsidR="00027194" w:rsidRPr="00027194" w:rsidRDefault="00027194" w:rsidP="0022774E">
            <w:pPr>
              <w:spacing w:line="259" w:lineRule="auto"/>
              <w:ind w:left="110"/>
              <w:rPr>
                <w:rFonts w:ascii="Times New Roman" w:hAnsi="Times New Roman" w:cs="Times New Roman"/>
                <w:sz w:val="24"/>
                <w:szCs w:val="24"/>
              </w:rPr>
            </w:pPr>
            <w:r w:rsidRPr="00027194">
              <w:rPr>
                <w:rFonts w:ascii="Times New Roman" w:hAnsi="Times New Roman" w:cs="Times New Roman"/>
                <w:sz w:val="24"/>
                <w:szCs w:val="24"/>
              </w:rPr>
              <w:t xml:space="preserve"> </w:t>
            </w:r>
          </w:p>
        </w:tc>
        <w:tc>
          <w:tcPr>
            <w:tcW w:w="900" w:type="dxa"/>
            <w:tcBorders>
              <w:top w:val="single" w:sz="4" w:space="0" w:color="000000"/>
              <w:left w:val="single" w:sz="4" w:space="0" w:color="000000"/>
              <w:bottom w:val="single" w:sz="4" w:space="0" w:color="000000"/>
              <w:right w:val="single" w:sz="4" w:space="0" w:color="000000"/>
            </w:tcBorders>
            <w:shd w:val="clear" w:color="auto" w:fill="7030A0"/>
          </w:tcPr>
          <w:p w14:paraId="121956D1" w14:textId="77777777" w:rsidR="00027194" w:rsidRPr="00027194" w:rsidRDefault="00027194" w:rsidP="0022774E">
            <w:pPr>
              <w:spacing w:line="259" w:lineRule="auto"/>
              <w:ind w:left="110"/>
              <w:rPr>
                <w:rFonts w:ascii="Times New Roman" w:hAnsi="Times New Roman" w:cs="Times New Roman"/>
                <w:sz w:val="24"/>
                <w:szCs w:val="24"/>
              </w:rPr>
            </w:pPr>
            <w:r w:rsidRPr="00027194">
              <w:rPr>
                <w:rFonts w:ascii="Times New Roman" w:hAnsi="Times New Roman" w:cs="Times New Roman"/>
                <w:sz w:val="24"/>
                <w:szCs w:val="24"/>
              </w:rPr>
              <w:t xml:space="preserve"> </w:t>
            </w:r>
          </w:p>
        </w:tc>
        <w:tc>
          <w:tcPr>
            <w:tcW w:w="811" w:type="dxa"/>
            <w:tcBorders>
              <w:top w:val="single" w:sz="4" w:space="0" w:color="000000"/>
              <w:left w:val="single" w:sz="4" w:space="0" w:color="000000"/>
              <w:bottom w:val="single" w:sz="4" w:space="0" w:color="000000"/>
              <w:right w:val="single" w:sz="4" w:space="0" w:color="000000"/>
            </w:tcBorders>
            <w:shd w:val="clear" w:color="auto" w:fill="7030A0"/>
          </w:tcPr>
          <w:p w14:paraId="71245AA0" w14:textId="77777777" w:rsidR="00027194" w:rsidRPr="00027194" w:rsidRDefault="00027194" w:rsidP="0022774E">
            <w:pPr>
              <w:spacing w:line="259" w:lineRule="auto"/>
              <w:ind w:left="110"/>
              <w:rPr>
                <w:rFonts w:ascii="Times New Roman" w:hAnsi="Times New Roman" w:cs="Times New Roman"/>
                <w:sz w:val="24"/>
                <w:szCs w:val="24"/>
              </w:rPr>
            </w:pPr>
            <w:r w:rsidRPr="00027194">
              <w:rPr>
                <w:rFonts w:ascii="Times New Roman" w:hAnsi="Times New Roman" w:cs="Times New Roman"/>
                <w:sz w:val="24"/>
                <w:szCs w:val="24"/>
              </w:rPr>
              <w:t xml:space="preserve"> </w:t>
            </w:r>
          </w:p>
        </w:tc>
        <w:tc>
          <w:tcPr>
            <w:tcW w:w="810" w:type="dxa"/>
            <w:tcBorders>
              <w:top w:val="single" w:sz="4" w:space="0" w:color="000000"/>
              <w:left w:val="single" w:sz="4" w:space="0" w:color="000000"/>
              <w:bottom w:val="single" w:sz="4" w:space="0" w:color="000000"/>
              <w:right w:val="single" w:sz="4" w:space="0" w:color="000000"/>
            </w:tcBorders>
            <w:shd w:val="clear" w:color="auto" w:fill="7030A0"/>
          </w:tcPr>
          <w:p w14:paraId="1AB5B000" w14:textId="77777777" w:rsidR="00027194" w:rsidRPr="00027194" w:rsidRDefault="00027194" w:rsidP="0022774E">
            <w:pPr>
              <w:spacing w:line="259" w:lineRule="auto"/>
              <w:ind w:left="110"/>
              <w:rPr>
                <w:rFonts w:ascii="Times New Roman" w:hAnsi="Times New Roman" w:cs="Times New Roman"/>
                <w:sz w:val="24"/>
                <w:szCs w:val="24"/>
              </w:rPr>
            </w:pPr>
            <w:r w:rsidRPr="00027194">
              <w:rPr>
                <w:rFonts w:ascii="Times New Roman" w:hAnsi="Times New Roman" w:cs="Times New Roman"/>
                <w:sz w:val="24"/>
                <w:szCs w:val="24"/>
              </w:rPr>
              <w:t xml:space="preserve"> </w:t>
            </w:r>
          </w:p>
        </w:tc>
        <w:tc>
          <w:tcPr>
            <w:tcW w:w="884" w:type="dxa"/>
            <w:tcBorders>
              <w:top w:val="single" w:sz="4" w:space="0" w:color="000000"/>
              <w:left w:val="single" w:sz="4" w:space="0" w:color="000000"/>
              <w:bottom w:val="single" w:sz="4" w:space="0" w:color="000000"/>
              <w:right w:val="single" w:sz="4" w:space="0" w:color="000000"/>
            </w:tcBorders>
            <w:shd w:val="clear" w:color="auto" w:fill="7030A0"/>
          </w:tcPr>
          <w:p w14:paraId="472DBDDA" w14:textId="77777777" w:rsidR="00027194" w:rsidRPr="00027194" w:rsidRDefault="00027194" w:rsidP="0022774E">
            <w:pPr>
              <w:spacing w:line="259" w:lineRule="auto"/>
              <w:ind w:left="110"/>
              <w:rPr>
                <w:rFonts w:ascii="Times New Roman" w:hAnsi="Times New Roman" w:cs="Times New Roman"/>
                <w:sz w:val="24"/>
                <w:szCs w:val="24"/>
              </w:rPr>
            </w:pPr>
            <w:r w:rsidRPr="00027194">
              <w:rPr>
                <w:rFonts w:ascii="Times New Roman" w:hAnsi="Times New Roman" w:cs="Times New Roman"/>
                <w:sz w:val="24"/>
                <w:szCs w:val="24"/>
              </w:rPr>
              <w:t xml:space="preserve"> </w:t>
            </w:r>
          </w:p>
        </w:tc>
      </w:tr>
      <w:tr w:rsidR="00027194" w:rsidRPr="00027194" w14:paraId="3C8182F3" w14:textId="77777777" w:rsidTr="0022774E">
        <w:trPr>
          <w:trHeight w:val="899"/>
        </w:trPr>
        <w:tc>
          <w:tcPr>
            <w:tcW w:w="1772" w:type="dxa"/>
            <w:tcBorders>
              <w:top w:val="single" w:sz="4" w:space="0" w:color="000000"/>
              <w:left w:val="single" w:sz="4" w:space="0" w:color="000000"/>
              <w:bottom w:val="single" w:sz="4" w:space="0" w:color="000000"/>
              <w:right w:val="single" w:sz="4" w:space="0" w:color="000000"/>
            </w:tcBorders>
            <w:vAlign w:val="bottom"/>
          </w:tcPr>
          <w:p w14:paraId="6532932D" w14:textId="77777777" w:rsidR="00027194" w:rsidRPr="00027194" w:rsidRDefault="00027194" w:rsidP="0022774E">
            <w:pPr>
              <w:spacing w:line="259" w:lineRule="auto"/>
              <w:ind w:right="30"/>
              <w:jc w:val="right"/>
              <w:rPr>
                <w:rFonts w:ascii="Times New Roman" w:hAnsi="Times New Roman" w:cs="Times New Roman"/>
                <w:sz w:val="24"/>
                <w:szCs w:val="24"/>
              </w:rPr>
            </w:pPr>
            <w:r w:rsidRPr="00027194">
              <w:rPr>
                <w:rFonts w:ascii="Times New Roman" w:hAnsi="Times New Roman" w:cs="Times New Roman"/>
                <w:noProof/>
                <w:sz w:val="24"/>
                <w:szCs w:val="24"/>
              </w:rPr>
              <w:drawing>
                <wp:inline distT="0" distB="0" distL="0" distR="0" wp14:anchorId="04E0B4FC" wp14:editId="3B8BD9D3">
                  <wp:extent cx="990600" cy="438150"/>
                  <wp:effectExtent l="0" t="0" r="0" b="0"/>
                  <wp:docPr id="1600" name="Picture 1600"/>
                  <wp:cNvGraphicFramePr/>
                  <a:graphic xmlns:a="http://schemas.openxmlformats.org/drawingml/2006/main">
                    <a:graphicData uri="http://schemas.openxmlformats.org/drawingml/2006/picture">
                      <pic:pic xmlns:pic="http://schemas.openxmlformats.org/drawingml/2006/picture">
                        <pic:nvPicPr>
                          <pic:cNvPr id="1600" name="Picture 1600"/>
                          <pic:cNvPicPr/>
                        </pic:nvPicPr>
                        <pic:blipFill>
                          <a:blip r:embed="rId32"/>
                          <a:stretch>
                            <a:fillRect/>
                          </a:stretch>
                        </pic:blipFill>
                        <pic:spPr>
                          <a:xfrm>
                            <a:off x="0" y="0"/>
                            <a:ext cx="990600" cy="438150"/>
                          </a:xfrm>
                          <a:prstGeom prst="rect">
                            <a:avLst/>
                          </a:prstGeom>
                        </pic:spPr>
                      </pic:pic>
                    </a:graphicData>
                  </a:graphic>
                </wp:inline>
              </w:drawing>
            </w:r>
            <w:r w:rsidRPr="00027194">
              <w:rPr>
                <w:rFonts w:ascii="Times New Roman" w:hAnsi="Times New Roman" w:cs="Times New Roman"/>
                <w:sz w:val="24"/>
                <w:szCs w:val="24"/>
              </w:rPr>
              <w:t xml:space="preserve"> </w:t>
            </w:r>
          </w:p>
        </w:tc>
        <w:tc>
          <w:tcPr>
            <w:tcW w:w="729" w:type="dxa"/>
            <w:tcBorders>
              <w:top w:val="single" w:sz="4" w:space="0" w:color="000000"/>
              <w:left w:val="single" w:sz="4" w:space="0" w:color="000000"/>
              <w:bottom w:val="single" w:sz="4" w:space="0" w:color="000000"/>
              <w:right w:val="single" w:sz="4" w:space="0" w:color="000000"/>
            </w:tcBorders>
          </w:tcPr>
          <w:p w14:paraId="6045045B" w14:textId="77777777" w:rsidR="00027194" w:rsidRPr="00027194" w:rsidRDefault="00027194" w:rsidP="0022774E">
            <w:pPr>
              <w:spacing w:line="259" w:lineRule="auto"/>
              <w:ind w:left="109"/>
              <w:rPr>
                <w:rFonts w:ascii="Times New Roman" w:hAnsi="Times New Roman" w:cs="Times New Roman"/>
                <w:sz w:val="24"/>
                <w:szCs w:val="24"/>
              </w:rPr>
            </w:pPr>
            <w:r w:rsidRPr="00027194">
              <w:rPr>
                <w:rFonts w:ascii="Times New Roman" w:hAnsi="Times New Roman" w:cs="Times New Roman"/>
                <w:sz w:val="24"/>
                <w:szCs w:val="24"/>
              </w:rPr>
              <w:t xml:space="preserve"> </w:t>
            </w:r>
          </w:p>
        </w:tc>
        <w:tc>
          <w:tcPr>
            <w:tcW w:w="885" w:type="dxa"/>
            <w:tcBorders>
              <w:top w:val="single" w:sz="4" w:space="0" w:color="000000"/>
              <w:left w:val="single" w:sz="4" w:space="0" w:color="000000"/>
              <w:bottom w:val="single" w:sz="4" w:space="0" w:color="000000"/>
              <w:right w:val="single" w:sz="4" w:space="0" w:color="000000"/>
            </w:tcBorders>
          </w:tcPr>
          <w:p w14:paraId="52C4FD2F" w14:textId="77777777" w:rsidR="00027194" w:rsidRPr="00027194" w:rsidRDefault="00027194" w:rsidP="0022774E">
            <w:pPr>
              <w:spacing w:line="259" w:lineRule="auto"/>
              <w:ind w:left="110"/>
              <w:rPr>
                <w:rFonts w:ascii="Times New Roman" w:hAnsi="Times New Roman" w:cs="Times New Roman"/>
                <w:sz w:val="24"/>
                <w:szCs w:val="24"/>
              </w:rPr>
            </w:pPr>
            <w:r w:rsidRPr="00027194">
              <w:rPr>
                <w:rFonts w:ascii="Times New Roman" w:hAnsi="Times New Roman" w:cs="Times New Roman"/>
                <w:sz w:val="24"/>
                <w:szCs w:val="24"/>
              </w:rPr>
              <w:t xml:space="preserve"> </w:t>
            </w:r>
          </w:p>
        </w:tc>
        <w:tc>
          <w:tcPr>
            <w:tcW w:w="885" w:type="dxa"/>
            <w:tcBorders>
              <w:top w:val="single" w:sz="4" w:space="0" w:color="000000"/>
              <w:left w:val="single" w:sz="4" w:space="0" w:color="000000"/>
              <w:bottom w:val="single" w:sz="4" w:space="0" w:color="000000"/>
              <w:right w:val="single" w:sz="4" w:space="0" w:color="000000"/>
            </w:tcBorders>
          </w:tcPr>
          <w:p w14:paraId="6A31E404" w14:textId="77777777" w:rsidR="00027194" w:rsidRPr="00027194" w:rsidRDefault="00027194" w:rsidP="0022774E">
            <w:pPr>
              <w:spacing w:line="259" w:lineRule="auto"/>
              <w:ind w:left="110"/>
              <w:rPr>
                <w:rFonts w:ascii="Times New Roman" w:hAnsi="Times New Roman" w:cs="Times New Roman"/>
                <w:sz w:val="24"/>
                <w:szCs w:val="24"/>
              </w:rPr>
            </w:pPr>
            <w:r w:rsidRPr="00027194">
              <w:rPr>
                <w:rFonts w:ascii="Times New Roman" w:hAnsi="Times New Roman" w:cs="Times New Roman"/>
                <w:sz w:val="24"/>
                <w:szCs w:val="24"/>
              </w:rPr>
              <w:t xml:space="preserve"> </w:t>
            </w:r>
          </w:p>
        </w:tc>
        <w:tc>
          <w:tcPr>
            <w:tcW w:w="810" w:type="dxa"/>
            <w:tcBorders>
              <w:top w:val="single" w:sz="4" w:space="0" w:color="000000"/>
              <w:left w:val="single" w:sz="4" w:space="0" w:color="000000"/>
              <w:bottom w:val="single" w:sz="4" w:space="0" w:color="000000"/>
              <w:right w:val="single" w:sz="4" w:space="0" w:color="000000"/>
            </w:tcBorders>
          </w:tcPr>
          <w:p w14:paraId="17055588" w14:textId="77777777" w:rsidR="00027194" w:rsidRPr="00027194" w:rsidRDefault="00027194" w:rsidP="0022774E">
            <w:pPr>
              <w:spacing w:line="259" w:lineRule="auto"/>
              <w:ind w:left="110"/>
              <w:rPr>
                <w:rFonts w:ascii="Times New Roman" w:hAnsi="Times New Roman" w:cs="Times New Roman"/>
                <w:sz w:val="24"/>
                <w:szCs w:val="24"/>
              </w:rPr>
            </w:pPr>
            <w:r w:rsidRPr="00027194">
              <w:rPr>
                <w:rFonts w:ascii="Times New Roman" w:hAnsi="Times New Roman" w:cs="Times New Roman"/>
                <w:sz w:val="24"/>
                <w:szCs w:val="24"/>
              </w:rPr>
              <w:t xml:space="preserve"> </w:t>
            </w:r>
          </w:p>
        </w:tc>
        <w:tc>
          <w:tcPr>
            <w:tcW w:w="855" w:type="dxa"/>
            <w:tcBorders>
              <w:top w:val="single" w:sz="4" w:space="0" w:color="000000"/>
              <w:left w:val="single" w:sz="4" w:space="0" w:color="000000"/>
              <w:bottom w:val="single" w:sz="4" w:space="0" w:color="000000"/>
              <w:right w:val="single" w:sz="4" w:space="0" w:color="000000"/>
            </w:tcBorders>
          </w:tcPr>
          <w:p w14:paraId="42AF0159" w14:textId="77777777" w:rsidR="00027194" w:rsidRPr="00027194" w:rsidRDefault="00027194" w:rsidP="0022774E">
            <w:pPr>
              <w:spacing w:line="259" w:lineRule="auto"/>
              <w:ind w:left="105"/>
              <w:rPr>
                <w:rFonts w:ascii="Times New Roman" w:hAnsi="Times New Roman" w:cs="Times New Roman"/>
                <w:sz w:val="24"/>
                <w:szCs w:val="24"/>
              </w:rPr>
            </w:pPr>
            <w:r w:rsidRPr="00027194">
              <w:rPr>
                <w:rFonts w:ascii="Times New Roman" w:hAnsi="Times New Roman" w:cs="Times New Roman"/>
                <w:sz w:val="24"/>
                <w:szCs w:val="24"/>
              </w:rPr>
              <w:t xml:space="preserve"> </w:t>
            </w:r>
          </w:p>
        </w:tc>
        <w:tc>
          <w:tcPr>
            <w:tcW w:w="900" w:type="dxa"/>
            <w:tcBorders>
              <w:top w:val="single" w:sz="4" w:space="0" w:color="000000"/>
              <w:left w:val="single" w:sz="4" w:space="0" w:color="000000"/>
              <w:bottom w:val="single" w:sz="4" w:space="0" w:color="000000"/>
              <w:right w:val="single" w:sz="4" w:space="0" w:color="000000"/>
            </w:tcBorders>
          </w:tcPr>
          <w:p w14:paraId="4ED37CFC" w14:textId="77777777" w:rsidR="00027194" w:rsidRPr="00027194" w:rsidRDefault="00027194" w:rsidP="0022774E">
            <w:pPr>
              <w:spacing w:line="259" w:lineRule="auto"/>
              <w:ind w:left="110"/>
              <w:rPr>
                <w:rFonts w:ascii="Times New Roman" w:hAnsi="Times New Roman" w:cs="Times New Roman"/>
                <w:sz w:val="24"/>
                <w:szCs w:val="24"/>
              </w:rPr>
            </w:pPr>
            <w:r w:rsidRPr="00027194">
              <w:rPr>
                <w:rFonts w:ascii="Times New Roman" w:hAnsi="Times New Roman" w:cs="Times New Roman"/>
                <w:sz w:val="24"/>
                <w:szCs w:val="24"/>
              </w:rPr>
              <w:t xml:space="preserve"> </w:t>
            </w:r>
          </w:p>
        </w:tc>
        <w:tc>
          <w:tcPr>
            <w:tcW w:w="900" w:type="dxa"/>
            <w:tcBorders>
              <w:top w:val="single" w:sz="4" w:space="0" w:color="000000"/>
              <w:left w:val="single" w:sz="4" w:space="0" w:color="000000"/>
              <w:bottom w:val="single" w:sz="4" w:space="0" w:color="000000"/>
              <w:right w:val="single" w:sz="4" w:space="0" w:color="000000"/>
            </w:tcBorders>
          </w:tcPr>
          <w:p w14:paraId="226EBE98" w14:textId="77777777" w:rsidR="00027194" w:rsidRPr="00027194" w:rsidRDefault="00027194" w:rsidP="0022774E">
            <w:pPr>
              <w:spacing w:line="259" w:lineRule="auto"/>
              <w:ind w:left="110"/>
              <w:rPr>
                <w:rFonts w:ascii="Times New Roman" w:hAnsi="Times New Roman" w:cs="Times New Roman"/>
                <w:sz w:val="24"/>
                <w:szCs w:val="24"/>
              </w:rPr>
            </w:pPr>
            <w:r w:rsidRPr="00027194">
              <w:rPr>
                <w:rFonts w:ascii="Times New Roman" w:hAnsi="Times New Roman" w:cs="Times New Roman"/>
                <w:sz w:val="24"/>
                <w:szCs w:val="24"/>
              </w:rPr>
              <w:t xml:space="preserve"> </w:t>
            </w:r>
          </w:p>
        </w:tc>
        <w:tc>
          <w:tcPr>
            <w:tcW w:w="811" w:type="dxa"/>
            <w:tcBorders>
              <w:top w:val="single" w:sz="4" w:space="0" w:color="000000"/>
              <w:left w:val="single" w:sz="4" w:space="0" w:color="000000"/>
              <w:bottom w:val="single" w:sz="4" w:space="0" w:color="000000"/>
              <w:right w:val="single" w:sz="4" w:space="0" w:color="000000"/>
            </w:tcBorders>
            <w:shd w:val="clear" w:color="auto" w:fill="7030A0"/>
          </w:tcPr>
          <w:p w14:paraId="0D92880A" w14:textId="77777777" w:rsidR="00027194" w:rsidRPr="00027194" w:rsidRDefault="00027194" w:rsidP="0022774E">
            <w:pPr>
              <w:spacing w:line="259" w:lineRule="auto"/>
              <w:ind w:left="110"/>
              <w:rPr>
                <w:rFonts w:ascii="Times New Roman" w:hAnsi="Times New Roman" w:cs="Times New Roman"/>
                <w:sz w:val="24"/>
                <w:szCs w:val="24"/>
              </w:rPr>
            </w:pPr>
            <w:r w:rsidRPr="00027194">
              <w:rPr>
                <w:rFonts w:ascii="Times New Roman" w:hAnsi="Times New Roman" w:cs="Times New Roman"/>
                <w:sz w:val="24"/>
                <w:szCs w:val="24"/>
              </w:rPr>
              <w:t xml:space="preserve"> </w:t>
            </w:r>
          </w:p>
        </w:tc>
        <w:tc>
          <w:tcPr>
            <w:tcW w:w="810" w:type="dxa"/>
            <w:tcBorders>
              <w:top w:val="single" w:sz="4" w:space="0" w:color="000000"/>
              <w:left w:val="single" w:sz="4" w:space="0" w:color="000000"/>
              <w:bottom w:val="single" w:sz="4" w:space="0" w:color="000000"/>
              <w:right w:val="single" w:sz="4" w:space="0" w:color="000000"/>
            </w:tcBorders>
            <w:shd w:val="clear" w:color="auto" w:fill="7030A0"/>
          </w:tcPr>
          <w:p w14:paraId="4979B1A9" w14:textId="77777777" w:rsidR="00027194" w:rsidRPr="00027194" w:rsidRDefault="00027194" w:rsidP="0022774E">
            <w:pPr>
              <w:spacing w:line="259" w:lineRule="auto"/>
              <w:ind w:left="110"/>
              <w:rPr>
                <w:rFonts w:ascii="Times New Roman" w:hAnsi="Times New Roman" w:cs="Times New Roman"/>
                <w:sz w:val="24"/>
                <w:szCs w:val="24"/>
              </w:rPr>
            </w:pPr>
            <w:r w:rsidRPr="00027194">
              <w:rPr>
                <w:rFonts w:ascii="Times New Roman" w:hAnsi="Times New Roman" w:cs="Times New Roman"/>
                <w:sz w:val="24"/>
                <w:szCs w:val="24"/>
              </w:rPr>
              <w:t xml:space="preserve"> </w:t>
            </w:r>
          </w:p>
        </w:tc>
        <w:tc>
          <w:tcPr>
            <w:tcW w:w="884" w:type="dxa"/>
            <w:tcBorders>
              <w:top w:val="single" w:sz="4" w:space="0" w:color="000000"/>
              <w:left w:val="single" w:sz="4" w:space="0" w:color="000000"/>
              <w:bottom w:val="single" w:sz="4" w:space="0" w:color="000000"/>
              <w:right w:val="single" w:sz="4" w:space="0" w:color="000000"/>
            </w:tcBorders>
            <w:shd w:val="clear" w:color="auto" w:fill="7030A0"/>
          </w:tcPr>
          <w:p w14:paraId="5CA18BEA" w14:textId="77777777" w:rsidR="00027194" w:rsidRPr="00027194" w:rsidRDefault="00027194" w:rsidP="0022774E">
            <w:pPr>
              <w:spacing w:line="259" w:lineRule="auto"/>
              <w:ind w:left="110"/>
              <w:rPr>
                <w:rFonts w:ascii="Times New Roman" w:hAnsi="Times New Roman" w:cs="Times New Roman"/>
                <w:sz w:val="24"/>
                <w:szCs w:val="24"/>
              </w:rPr>
            </w:pPr>
            <w:r w:rsidRPr="00027194">
              <w:rPr>
                <w:rFonts w:ascii="Times New Roman" w:hAnsi="Times New Roman" w:cs="Times New Roman"/>
                <w:sz w:val="24"/>
                <w:szCs w:val="24"/>
              </w:rPr>
              <w:t xml:space="preserve"> </w:t>
            </w:r>
          </w:p>
        </w:tc>
      </w:tr>
    </w:tbl>
    <w:p w14:paraId="4F89702E" w14:textId="77777777" w:rsidR="00027194" w:rsidRPr="00027194" w:rsidRDefault="00027194" w:rsidP="00027194">
      <w:pPr>
        <w:spacing w:after="0"/>
        <w:rPr>
          <w:rFonts w:ascii="Times New Roman" w:hAnsi="Times New Roman" w:cs="Times New Roman"/>
          <w:sz w:val="24"/>
          <w:szCs w:val="24"/>
        </w:rPr>
      </w:pPr>
      <w:r w:rsidRPr="00027194">
        <w:rPr>
          <w:rFonts w:ascii="Times New Roman" w:hAnsi="Times New Roman" w:cs="Times New Roman"/>
          <w:sz w:val="24"/>
          <w:szCs w:val="24"/>
        </w:rPr>
        <w:t xml:space="preserve"> </w:t>
      </w:r>
      <w:r w:rsidRPr="00027194">
        <w:rPr>
          <w:rFonts w:ascii="Times New Roman" w:hAnsi="Times New Roman" w:cs="Times New Roman"/>
          <w:sz w:val="24"/>
          <w:szCs w:val="24"/>
        </w:rPr>
        <w:tab/>
        <w:t xml:space="preserve"> </w:t>
      </w:r>
    </w:p>
    <w:p w14:paraId="66A16E9F" w14:textId="77777777" w:rsidR="00027194" w:rsidRPr="00027194" w:rsidRDefault="00027194" w:rsidP="00027194">
      <w:pPr>
        <w:spacing w:after="0"/>
        <w:rPr>
          <w:rFonts w:ascii="Times New Roman" w:hAnsi="Times New Roman" w:cs="Times New Roman"/>
          <w:sz w:val="24"/>
          <w:szCs w:val="24"/>
        </w:rPr>
      </w:pPr>
    </w:p>
    <w:p w14:paraId="5A1DC8C4" w14:textId="77777777" w:rsidR="00027194" w:rsidRPr="00027194" w:rsidRDefault="00027194" w:rsidP="00027194">
      <w:pPr>
        <w:spacing w:after="0"/>
        <w:rPr>
          <w:rFonts w:ascii="Times New Roman" w:hAnsi="Times New Roman" w:cs="Times New Roman"/>
          <w:sz w:val="24"/>
          <w:szCs w:val="24"/>
        </w:rPr>
      </w:pPr>
    </w:p>
    <w:p w14:paraId="43ABDC79" w14:textId="77777777" w:rsidR="00027194" w:rsidRPr="00027194" w:rsidRDefault="00027194" w:rsidP="00027194">
      <w:pPr>
        <w:spacing w:after="0"/>
        <w:rPr>
          <w:rFonts w:ascii="Times New Roman" w:hAnsi="Times New Roman" w:cs="Times New Roman"/>
          <w:sz w:val="24"/>
          <w:szCs w:val="24"/>
        </w:rPr>
      </w:pPr>
    </w:p>
    <w:p w14:paraId="3335DC8F" w14:textId="77777777" w:rsidR="00027194" w:rsidRPr="00027194" w:rsidRDefault="00027194" w:rsidP="00027194">
      <w:pPr>
        <w:spacing w:after="0"/>
        <w:rPr>
          <w:rFonts w:ascii="Times New Roman" w:hAnsi="Times New Roman" w:cs="Times New Roman"/>
          <w:sz w:val="24"/>
          <w:szCs w:val="24"/>
        </w:rPr>
      </w:pPr>
    </w:p>
    <w:p w14:paraId="345B222E" w14:textId="77777777" w:rsidR="00027194" w:rsidRPr="00027194" w:rsidRDefault="00027194" w:rsidP="00027194">
      <w:pPr>
        <w:pStyle w:val="Heading1"/>
        <w:rPr>
          <w:rFonts w:ascii="Times New Roman" w:hAnsi="Times New Roman" w:cs="Times New Roman"/>
          <w:sz w:val="24"/>
          <w:szCs w:val="24"/>
        </w:rPr>
      </w:pPr>
      <w:bookmarkStart w:id="18" w:name="_Toc16646"/>
    </w:p>
    <w:p w14:paraId="273B1C73" w14:textId="77777777" w:rsidR="00027194" w:rsidRPr="00027194" w:rsidRDefault="00027194" w:rsidP="00027194">
      <w:pPr>
        <w:rPr>
          <w:rFonts w:ascii="Times New Roman" w:hAnsi="Times New Roman" w:cs="Times New Roman"/>
          <w:sz w:val="24"/>
          <w:szCs w:val="24"/>
        </w:rPr>
      </w:pPr>
    </w:p>
    <w:p w14:paraId="21BF242C" w14:textId="77777777" w:rsidR="00027194" w:rsidRPr="00027194" w:rsidRDefault="00027194" w:rsidP="00027194">
      <w:pPr>
        <w:rPr>
          <w:rFonts w:ascii="Times New Roman" w:hAnsi="Times New Roman" w:cs="Times New Roman"/>
          <w:sz w:val="24"/>
          <w:szCs w:val="24"/>
        </w:rPr>
      </w:pPr>
    </w:p>
    <w:p w14:paraId="3CDB6EE5" w14:textId="77777777" w:rsidR="00027194" w:rsidRPr="00027194" w:rsidRDefault="00027194" w:rsidP="00027194">
      <w:pPr>
        <w:pStyle w:val="Heading1"/>
        <w:rPr>
          <w:rFonts w:ascii="Times New Roman" w:hAnsi="Times New Roman" w:cs="Times New Roman"/>
          <w:b/>
          <w:bCs/>
          <w:sz w:val="24"/>
          <w:szCs w:val="24"/>
        </w:rPr>
      </w:pPr>
      <w:r w:rsidRPr="00027194">
        <w:rPr>
          <w:rFonts w:ascii="Times New Roman" w:hAnsi="Times New Roman" w:cs="Times New Roman"/>
          <w:sz w:val="24"/>
          <w:szCs w:val="24"/>
        </w:rPr>
        <w:t xml:space="preserve">                                     </w:t>
      </w:r>
      <w:r w:rsidRPr="00027194">
        <w:rPr>
          <w:rFonts w:ascii="Times New Roman" w:hAnsi="Times New Roman" w:cs="Times New Roman"/>
          <w:b/>
          <w:bCs/>
          <w:sz w:val="24"/>
          <w:szCs w:val="24"/>
        </w:rPr>
        <w:t xml:space="preserve">Conclusion </w:t>
      </w:r>
      <w:bookmarkEnd w:id="18"/>
    </w:p>
    <w:p w14:paraId="493A28E6" w14:textId="77777777" w:rsidR="00027194" w:rsidRPr="00027194" w:rsidRDefault="00027194" w:rsidP="00027194">
      <w:pPr>
        <w:ind w:left="-5" w:right="3"/>
        <w:rPr>
          <w:rFonts w:ascii="Times New Roman" w:hAnsi="Times New Roman" w:cs="Times New Roman"/>
          <w:sz w:val="24"/>
          <w:szCs w:val="24"/>
        </w:rPr>
      </w:pPr>
    </w:p>
    <w:p w14:paraId="573FD3FF" w14:textId="77777777" w:rsidR="00027194" w:rsidRPr="00027194" w:rsidRDefault="00027194" w:rsidP="00027194">
      <w:pPr>
        <w:ind w:left="-5" w:right="3"/>
        <w:rPr>
          <w:rFonts w:ascii="Times New Roman" w:hAnsi="Times New Roman" w:cs="Times New Roman"/>
          <w:sz w:val="24"/>
          <w:szCs w:val="24"/>
        </w:rPr>
      </w:pPr>
    </w:p>
    <w:p w14:paraId="46B4D2AD" w14:textId="77777777" w:rsidR="00027194" w:rsidRPr="00027194" w:rsidRDefault="00027194" w:rsidP="00027194">
      <w:pPr>
        <w:ind w:left="-5" w:right="3"/>
        <w:rPr>
          <w:rFonts w:ascii="Times New Roman" w:hAnsi="Times New Roman" w:cs="Times New Roman"/>
          <w:sz w:val="24"/>
          <w:szCs w:val="24"/>
        </w:rPr>
      </w:pPr>
      <w:r w:rsidRPr="00027194">
        <w:rPr>
          <w:rFonts w:ascii="Times New Roman" w:hAnsi="Times New Roman" w:cs="Times New Roman"/>
          <w:sz w:val="24"/>
          <w:szCs w:val="24"/>
        </w:rPr>
        <w:t xml:space="preserve">Marketing is an essential part of a business. In this report, we discussed the target market of “The Café Hunter”. We </w:t>
      </w:r>
      <w:proofErr w:type="spellStart"/>
      <w:r w:rsidRPr="00027194">
        <w:rPr>
          <w:rFonts w:ascii="Times New Roman" w:hAnsi="Times New Roman" w:cs="Times New Roman"/>
          <w:sz w:val="24"/>
          <w:szCs w:val="24"/>
        </w:rPr>
        <w:t>analysed</w:t>
      </w:r>
      <w:proofErr w:type="spellEnd"/>
      <w:r w:rsidRPr="00027194">
        <w:rPr>
          <w:rFonts w:ascii="Times New Roman" w:hAnsi="Times New Roman" w:cs="Times New Roman"/>
          <w:sz w:val="24"/>
          <w:szCs w:val="24"/>
        </w:rPr>
        <w:t xml:space="preserve"> various key factors for our target market. We also developed a marketing plan for our restaurant’s product marketing. We devised various marketing strategies for our restaurant, which will help our start-up to grow (Kreutzer, 2019). </w:t>
      </w:r>
    </w:p>
    <w:p w14:paraId="2203060D" w14:textId="77777777" w:rsidR="00027194" w:rsidRPr="00027194" w:rsidRDefault="00027194" w:rsidP="00027194">
      <w:pPr>
        <w:spacing w:after="0"/>
        <w:rPr>
          <w:rFonts w:ascii="Times New Roman" w:hAnsi="Times New Roman" w:cs="Times New Roman"/>
          <w:sz w:val="24"/>
          <w:szCs w:val="24"/>
        </w:rPr>
      </w:pPr>
      <w:r w:rsidRPr="00027194">
        <w:rPr>
          <w:rFonts w:ascii="Times New Roman" w:hAnsi="Times New Roman" w:cs="Times New Roman"/>
          <w:sz w:val="24"/>
          <w:szCs w:val="24"/>
        </w:rPr>
        <w:t xml:space="preserve"> </w:t>
      </w:r>
      <w:r w:rsidRPr="00027194">
        <w:rPr>
          <w:rFonts w:ascii="Times New Roman" w:hAnsi="Times New Roman" w:cs="Times New Roman"/>
          <w:sz w:val="24"/>
          <w:szCs w:val="24"/>
        </w:rPr>
        <w:tab/>
        <w:t xml:space="preserve"> </w:t>
      </w:r>
      <w:r w:rsidRPr="00027194">
        <w:rPr>
          <w:rFonts w:ascii="Times New Roman" w:hAnsi="Times New Roman" w:cs="Times New Roman"/>
          <w:sz w:val="24"/>
          <w:szCs w:val="24"/>
        </w:rPr>
        <w:br w:type="page"/>
      </w:r>
    </w:p>
    <w:p w14:paraId="690BD3F9" w14:textId="77777777" w:rsidR="00027194" w:rsidRPr="00027194" w:rsidRDefault="00027194" w:rsidP="00027194">
      <w:pPr>
        <w:pStyle w:val="Heading1"/>
        <w:ind w:right="12"/>
        <w:rPr>
          <w:rFonts w:ascii="Times New Roman" w:hAnsi="Times New Roman" w:cs="Times New Roman"/>
          <w:sz w:val="24"/>
          <w:szCs w:val="24"/>
        </w:rPr>
      </w:pPr>
      <w:bookmarkStart w:id="19" w:name="_Toc16647"/>
      <w:r w:rsidRPr="00027194">
        <w:rPr>
          <w:rFonts w:ascii="Times New Roman" w:hAnsi="Times New Roman" w:cs="Times New Roman"/>
          <w:sz w:val="24"/>
          <w:szCs w:val="24"/>
        </w:rPr>
        <w:lastRenderedPageBreak/>
        <w:t xml:space="preserve">References </w:t>
      </w:r>
      <w:bookmarkEnd w:id="19"/>
    </w:p>
    <w:p w14:paraId="05CFDA97" w14:textId="77777777" w:rsidR="00027194" w:rsidRPr="00027194" w:rsidRDefault="00027194" w:rsidP="00027194">
      <w:pPr>
        <w:ind w:left="706" w:right="3" w:hanging="721"/>
        <w:rPr>
          <w:rFonts w:ascii="Times New Roman" w:hAnsi="Times New Roman" w:cs="Times New Roman"/>
          <w:sz w:val="24"/>
          <w:szCs w:val="24"/>
        </w:rPr>
      </w:pPr>
      <w:r w:rsidRPr="00027194">
        <w:rPr>
          <w:rFonts w:ascii="Times New Roman" w:hAnsi="Times New Roman" w:cs="Times New Roman"/>
          <w:sz w:val="24"/>
          <w:szCs w:val="24"/>
        </w:rPr>
        <w:t xml:space="preserve">De </w:t>
      </w:r>
      <w:proofErr w:type="spellStart"/>
      <w:r w:rsidRPr="00027194">
        <w:rPr>
          <w:rFonts w:ascii="Times New Roman" w:hAnsi="Times New Roman" w:cs="Times New Roman"/>
          <w:sz w:val="24"/>
          <w:szCs w:val="24"/>
        </w:rPr>
        <w:t>Pelsmacker</w:t>
      </w:r>
      <w:proofErr w:type="spellEnd"/>
      <w:r w:rsidRPr="00027194">
        <w:rPr>
          <w:rFonts w:ascii="Times New Roman" w:hAnsi="Times New Roman" w:cs="Times New Roman"/>
          <w:sz w:val="24"/>
          <w:szCs w:val="24"/>
        </w:rPr>
        <w:t xml:space="preserve">, P., Van Tilburg, S. and </w:t>
      </w:r>
      <w:proofErr w:type="spellStart"/>
      <w:r w:rsidRPr="00027194">
        <w:rPr>
          <w:rFonts w:ascii="Times New Roman" w:hAnsi="Times New Roman" w:cs="Times New Roman"/>
          <w:sz w:val="24"/>
          <w:szCs w:val="24"/>
        </w:rPr>
        <w:t>Holthof</w:t>
      </w:r>
      <w:proofErr w:type="spellEnd"/>
      <w:r w:rsidRPr="00027194">
        <w:rPr>
          <w:rFonts w:ascii="Times New Roman" w:hAnsi="Times New Roman" w:cs="Times New Roman"/>
          <w:sz w:val="24"/>
          <w:szCs w:val="24"/>
        </w:rPr>
        <w:t xml:space="preserve">, C., 2018. Digital marketing strategies, online reviews and hotel performance. </w:t>
      </w:r>
      <w:r w:rsidRPr="00027194">
        <w:rPr>
          <w:rFonts w:ascii="Times New Roman" w:eastAsia="Times New Roman" w:hAnsi="Times New Roman" w:cs="Times New Roman"/>
          <w:i/>
          <w:sz w:val="24"/>
          <w:szCs w:val="24"/>
        </w:rPr>
        <w:t>International Journal of Hospitality Management</w:t>
      </w:r>
      <w:r w:rsidRPr="00027194">
        <w:rPr>
          <w:rFonts w:ascii="Times New Roman" w:hAnsi="Times New Roman" w:cs="Times New Roman"/>
          <w:sz w:val="24"/>
          <w:szCs w:val="24"/>
        </w:rPr>
        <w:t xml:space="preserve">, </w:t>
      </w:r>
      <w:r w:rsidRPr="00027194">
        <w:rPr>
          <w:rFonts w:ascii="Times New Roman" w:eastAsia="Times New Roman" w:hAnsi="Times New Roman" w:cs="Times New Roman"/>
          <w:i/>
          <w:sz w:val="24"/>
          <w:szCs w:val="24"/>
        </w:rPr>
        <w:t>72</w:t>
      </w:r>
      <w:r w:rsidRPr="00027194">
        <w:rPr>
          <w:rFonts w:ascii="Times New Roman" w:hAnsi="Times New Roman" w:cs="Times New Roman"/>
          <w:sz w:val="24"/>
          <w:szCs w:val="24"/>
        </w:rPr>
        <w:t xml:space="preserve">, pp.47-55. </w:t>
      </w:r>
    </w:p>
    <w:p w14:paraId="1201923F" w14:textId="77777777" w:rsidR="00027194" w:rsidRPr="00027194" w:rsidRDefault="00027194" w:rsidP="00027194">
      <w:pPr>
        <w:spacing w:after="122"/>
        <w:ind w:left="-5" w:right="3"/>
        <w:rPr>
          <w:rFonts w:ascii="Times New Roman" w:hAnsi="Times New Roman" w:cs="Times New Roman"/>
          <w:sz w:val="24"/>
          <w:szCs w:val="24"/>
        </w:rPr>
      </w:pPr>
      <w:r w:rsidRPr="00027194">
        <w:rPr>
          <w:rFonts w:ascii="Times New Roman" w:hAnsi="Times New Roman" w:cs="Times New Roman"/>
          <w:sz w:val="24"/>
          <w:szCs w:val="24"/>
        </w:rPr>
        <w:t xml:space="preserve">DIMITRESCU, A., BABIS, C., ALECUSAN, A.M., CHIVU, O. and FAIER, A.M., 2018. </w:t>
      </w:r>
    </w:p>
    <w:p w14:paraId="615447FC" w14:textId="77777777" w:rsidR="00027194" w:rsidRPr="00027194" w:rsidRDefault="00027194" w:rsidP="00027194">
      <w:pPr>
        <w:ind w:left="731" w:right="3"/>
        <w:rPr>
          <w:rFonts w:ascii="Times New Roman" w:hAnsi="Times New Roman" w:cs="Times New Roman"/>
          <w:sz w:val="24"/>
          <w:szCs w:val="24"/>
        </w:rPr>
      </w:pPr>
      <w:r w:rsidRPr="00027194">
        <w:rPr>
          <w:rFonts w:ascii="Times New Roman" w:hAnsi="Times New Roman" w:cs="Times New Roman"/>
          <w:sz w:val="24"/>
          <w:szCs w:val="24"/>
        </w:rPr>
        <w:t xml:space="preserve">MANAGEMENT OF A MARKETING PLAN. </w:t>
      </w:r>
      <w:proofErr w:type="spellStart"/>
      <w:r w:rsidRPr="00027194">
        <w:rPr>
          <w:rFonts w:ascii="Times New Roman" w:eastAsia="Times New Roman" w:hAnsi="Times New Roman" w:cs="Times New Roman"/>
          <w:i/>
          <w:sz w:val="24"/>
          <w:szCs w:val="24"/>
        </w:rPr>
        <w:t>Fiabilitate</w:t>
      </w:r>
      <w:proofErr w:type="spellEnd"/>
      <w:r w:rsidRPr="00027194">
        <w:rPr>
          <w:rFonts w:ascii="Times New Roman" w:eastAsia="Times New Roman" w:hAnsi="Times New Roman" w:cs="Times New Roman"/>
          <w:i/>
          <w:sz w:val="24"/>
          <w:szCs w:val="24"/>
        </w:rPr>
        <w:t xml:space="preserve"> </w:t>
      </w:r>
      <w:proofErr w:type="spellStart"/>
      <w:r w:rsidRPr="00027194">
        <w:rPr>
          <w:rFonts w:ascii="Times New Roman" w:eastAsia="Times New Roman" w:hAnsi="Times New Roman" w:cs="Times New Roman"/>
          <w:i/>
          <w:sz w:val="24"/>
          <w:szCs w:val="24"/>
        </w:rPr>
        <w:t>şi</w:t>
      </w:r>
      <w:proofErr w:type="spellEnd"/>
      <w:r w:rsidRPr="00027194">
        <w:rPr>
          <w:rFonts w:ascii="Times New Roman" w:eastAsia="Times New Roman" w:hAnsi="Times New Roman" w:cs="Times New Roman"/>
          <w:i/>
          <w:sz w:val="24"/>
          <w:szCs w:val="24"/>
        </w:rPr>
        <w:t xml:space="preserve"> </w:t>
      </w:r>
      <w:proofErr w:type="spellStart"/>
      <w:r w:rsidRPr="00027194">
        <w:rPr>
          <w:rFonts w:ascii="Times New Roman" w:eastAsia="Times New Roman" w:hAnsi="Times New Roman" w:cs="Times New Roman"/>
          <w:i/>
          <w:sz w:val="24"/>
          <w:szCs w:val="24"/>
        </w:rPr>
        <w:t>Durabilitate</w:t>
      </w:r>
      <w:proofErr w:type="spellEnd"/>
      <w:r w:rsidRPr="00027194">
        <w:rPr>
          <w:rFonts w:ascii="Times New Roman" w:hAnsi="Times New Roman" w:cs="Times New Roman"/>
          <w:sz w:val="24"/>
          <w:szCs w:val="24"/>
        </w:rPr>
        <w:t xml:space="preserve">, </w:t>
      </w:r>
      <w:r w:rsidRPr="00027194">
        <w:rPr>
          <w:rFonts w:ascii="Times New Roman" w:eastAsia="Times New Roman" w:hAnsi="Times New Roman" w:cs="Times New Roman"/>
          <w:i/>
          <w:sz w:val="24"/>
          <w:szCs w:val="24"/>
        </w:rPr>
        <w:t>1</w:t>
      </w:r>
      <w:r w:rsidRPr="00027194">
        <w:rPr>
          <w:rFonts w:ascii="Times New Roman" w:hAnsi="Times New Roman" w:cs="Times New Roman"/>
          <w:sz w:val="24"/>
          <w:szCs w:val="24"/>
        </w:rPr>
        <w:t xml:space="preserve">(21), pp.279285. </w:t>
      </w:r>
    </w:p>
    <w:p w14:paraId="795A8B39" w14:textId="77777777" w:rsidR="00027194" w:rsidRPr="00027194" w:rsidRDefault="00027194" w:rsidP="00027194">
      <w:pPr>
        <w:ind w:left="706" w:right="3" w:hanging="721"/>
        <w:rPr>
          <w:rFonts w:ascii="Times New Roman" w:hAnsi="Times New Roman" w:cs="Times New Roman"/>
          <w:sz w:val="24"/>
          <w:szCs w:val="24"/>
        </w:rPr>
      </w:pPr>
      <w:r w:rsidRPr="00027194">
        <w:rPr>
          <w:rFonts w:ascii="Times New Roman" w:hAnsi="Times New Roman" w:cs="Times New Roman"/>
          <w:sz w:val="24"/>
          <w:szCs w:val="24"/>
        </w:rPr>
        <w:t xml:space="preserve">Han, Y., Qu, S., Wu, Z. and Huang, R., 2019. Robust consensus models based on minimum cost with an application to marketing plan. </w:t>
      </w:r>
      <w:r w:rsidRPr="00027194">
        <w:rPr>
          <w:rFonts w:ascii="Times New Roman" w:eastAsia="Times New Roman" w:hAnsi="Times New Roman" w:cs="Times New Roman"/>
          <w:i/>
          <w:sz w:val="24"/>
          <w:szCs w:val="24"/>
        </w:rPr>
        <w:t>Journal of Intelligent &amp; Fuzzy Systems</w:t>
      </w:r>
      <w:r w:rsidRPr="00027194">
        <w:rPr>
          <w:rFonts w:ascii="Times New Roman" w:hAnsi="Times New Roman" w:cs="Times New Roman"/>
          <w:sz w:val="24"/>
          <w:szCs w:val="24"/>
        </w:rPr>
        <w:t xml:space="preserve">, </w:t>
      </w:r>
      <w:r w:rsidRPr="00027194">
        <w:rPr>
          <w:rFonts w:ascii="Times New Roman" w:eastAsia="Times New Roman" w:hAnsi="Times New Roman" w:cs="Times New Roman"/>
          <w:i/>
          <w:sz w:val="24"/>
          <w:szCs w:val="24"/>
        </w:rPr>
        <w:t>37</w:t>
      </w:r>
      <w:r w:rsidRPr="00027194">
        <w:rPr>
          <w:rFonts w:ascii="Times New Roman" w:hAnsi="Times New Roman" w:cs="Times New Roman"/>
          <w:sz w:val="24"/>
          <w:szCs w:val="24"/>
        </w:rPr>
        <w:t xml:space="preserve">(4), pp.5655-5668. </w:t>
      </w:r>
    </w:p>
    <w:p w14:paraId="219C1381" w14:textId="77777777" w:rsidR="00027194" w:rsidRPr="00027194" w:rsidRDefault="00027194" w:rsidP="00027194">
      <w:pPr>
        <w:spacing w:after="270"/>
        <w:rPr>
          <w:rFonts w:ascii="Times New Roman" w:hAnsi="Times New Roman" w:cs="Times New Roman"/>
          <w:sz w:val="24"/>
          <w:szCs w:val="24"/>
        </w:rPr>
      </w:pPr>
      <w:proofErr w:type="spellStart"/>
      <w:r w:rsidRPr="00027194">
        <w:rPr>
          <w:rFonts w:ascii="Times New Roman" w:hAnsi="Times New Roman" w:cs="Times New Roman"/>
          <w:sz w:val="24"/>
          <w:szCs w:val="24"/>
        </w:rPr>
        <w:t>Hollensen</w:t>
      </w:r>
      <w:proofErr w:type="spellEnd"/>
      <w:r w:rsidRPr="00027194">
        <w:rPr>
          <w:rFonts w:ascii="Times New Roman" w:hAnsi="Times New Roman" w:cs="Times New Roman"/>
          <w:sz w:val="24"/>
          <w:szCs w:val="24"/>
        </w:rPr>
        <w:t xml:space="preserve">, S., 2019. </w:t>
      </w:r>
      <w:r w:rsidRPr="00027194">
        <w:rPr>
          <w:rFonts w:ascii="Times New Roman" w:eastAsia="Times New Roman" w:hAnsi="Times New Roman" w:cs="Times New Roman"/>
          <w:i/>
          <w:sz w:val="24"/>
          <w:szCs w:val="24"/>
        </w:rPr>
        <w:t>Marketing management: A relationship approach</w:t>
      </w:r>
      <w:r w:rsidRPr="00027194">
        <w:rPr>
          <w:rFonts w:ascii="Times New Roman" w:hAnsi="Times New Roman" w:cs="Times New Roman"/>
          <w:sz w:val="24"/>
          <w:szCs w:val="24"/>
        </w:rPr>
        <w:t xml:space="preserve">. Pearson Education. </w:t>
      </w:r>
    </w:p>
    <w:p w14:paraId="7BA4F0D6" w14:textId="77777777" w:rsidR="00027194" w:rsidRPr="00027194" w:rsidRDefault="00027194" w:rsidP="00027194">
      <w:pPr>
        <w:ind w:left="706" w:right="3" w:hanging="721"/>
        <w:rPr>
          <w:rFonts w:ascii="Times New Roman" w:hAnsi="Times New Roman" w:cs="Times New Roman"/>
          <w:sz w:val="24"/>
          <w:szCs w:val="24"/>
        </w:rPr>
      </w:pPr>
      <w:r w:rsidRPr="00027194">
        <w:rPr>
          <w:rFonts w:ascii="Times New Roman" w:hAnsi="Times New Roman" w:cs="Times New Roman"/>
          <w:sz w:val="24"/>
          <w:szCs w:val="24"/>
        </w:rPr>
        <w:t xml:space="preserve">Kreutzer, R.T., 2019. Strategic and Operational Marketing Plan. In </w:t>
      </w:r>
      <w:r w:rsidRPr="00027194">
        <w:rPr>
          <w:rFonts w:ascii="Times New Roman" w:eastAsia="Times New Roman" w:hAnsi="Times New Roman" w:cs="Times New Roman"/>
          <w:i/>
          <w:sz w:val="24"/>
          <w:szCs w:val="24"/>
        </w:rPr>
        <w:t>Toolbox for Marketing and Management</w:t>
      </w:r>
      <w:r w:rsidRPr="00027194">
        <w:rPr>
          <w:rFonts w:ascii="Times New Roman" w:hAnsi="Times New Roman" w:cs="Times New Roman"/>
          <w:sz w:val="24"/>
          <w:szCs w:val="24"/>
        </w:rPr>
        <w:t xml:space="preserve"> (pp. 225-229). Springer, Cham. </w:t>
      </w:r>
    </w:p>
    <w:p w14:paraId="01B82BB2" w14:textId="77777777" w:rsidR="00027194" w:rsidRPr="00027194" w:rsidRDefault="00027194" w:rsidP="00027194">
      <w:pPr>
        <w:ind w:left="706" w:right="3" w:hanging="721"/>
        <w:rPr>
          <w:rFonts w:ascii="Times New Roman" w:hAnsi="Times New Roman" w:cs="Times New Roman"/>
          <w:sz w:val="24"/>
          <w:szCs w:val="24"/>
        </w:rPr>
      </w:pPr>
      <w:proofErr w:type="spellStart"/>
      <w:r w:rsidRPr="00027194">
        <w:rPr>
          <w:rFonts w:ascii="Times New Roman" w:hAnsi="Times New Roman" w:cs="Times New Roman"/>
          <w:sz w:val="24"/>
          <w:szCs w:val="24"/>
        </w:rPr>
        <w:t>Opresnik</w:t>
      </w:r>
      <w:proofErr w:type="spellEnd"/>
      <w:r w:rsidRPr="00027194">
        <w:rPr>
          <w:rFonts w:ascii="Times New Roman" w:hAnsi="Times New Roman" w:cs="Times New Roman"/>
          <w:sz w:val="24"/>
          <w:szCs w:val="24"/>
        </w:rPr>
        <w:t xml:space="preserve">, M.O., 2018, July. Effective Social Media Marketing Planning–How to Develop a Digital Marketing Plan. In </w:t>
      </w:r>
      <w:r w:rsidRPr="00027194">
        <w:rPr>
          <w:rFonts w:ascii="Times New Roman" w:eastAsia="Times New Roman" w:hAnsi="Times New Roman" w:cs="Times New Roman"/>
          <w:i/>
          <w:sz w:val="24"/>
          <w:szCs w:val="24"/>
        </w:rPr>
        <w:t>International Conference on Social Computing and Social Media</w:t>
      </w:r>
      <w:r w:rsidRPr="00027194">
        <w:rPr>
          <w:rFonts w:ascii="Times New Roman" w:hAnsi="Times New Roman" w:cs="Times New Roman"/>
          <w:sz w:val="24"/>
          <w:szCs w:val="24"/>
        </w:rPr>
        <w:t xml:space="preserve"> (pp. 333-341). Springer, Cham. </w:t>
      </w:r>
    </w:p>
    <w:p w14:paraId="1170F926" w14:textId="77777777" w:rsidR="00027194" w:rsidRPr="00027194" w:rsidRDefault="00027194" w:rsidP="00027194">
      <w:pPr>
        <w:ind w:left="706" w:right="3" w:hanging="721"/>
        <w:rPr>
          <w:rFonts w:ascii="Times New Roman" w:hAnsi="Times New Roman" w:cs="Times New Roman"/>
          <w:sz w:val="24"/>
          <w:szCs w:val="24"/>
        </w:rPr>
      </w:pPr>
      <w:r w:rsidRPr="00027194">
        <w:rPr>
          <w:rFonts w:ascii="Times New Roman" w:hAnsi="Times New Roman" w:cs="Times New Roman"/>
          <w:sz w:val="24"/>
          <w:szCs w:val="24"/>
        </w:rPr>
        <w:t>Ruiz-</w:t>
      </w:r>
      <w:proofErr w:type="spellStart"/>
      <w:r w:rsidRPr="00027194">
        <w:rPr>
          <w:rFonts w:ascii="Times New Roman" w:hAnsi="Times New Roman" w:cs="Times New Roman"/>
          <w:sz w:val="24"/>
          <w:szCs w:val="24"/>
        </w:rPr>
        <w:t>Pava</w:t>
      </w:r>
      <w:proofErr w:type="spellEnd"/>
      <w:r w:rsidRPr="00027194">
        <w:rPr>
          <w:rFonts w:ascii="Times New Roman" w:hAnsi="Times New Roman" w:cs="Times New Roman"/>
          <w:sz w:val="24"/>
          <w:szCs w:val="24"/>
        </w:rPr>
        <w:t xml:space="preserve">, G. and </w:t>
      </w:r>
      <w:proofErr w:type="spellStart"/>
      <w:r w:rsidRPr="00027194">
        <w:rPr>
          <w:rFonts w:ascii="Times New Roman" w:hAnsi="Times New Roman" w:cs="Times New Roman"/>
          <w:sz w:val="24"/>
          <w:szCs w:val="24"/>
        </w:rPr>
        <w:t>Forero</w:t>
      </w:r>
      <w:proofErr w:type="spellEnd"/>
      <w:r w:rsidRPr="00027194">
        <w:rPr>
          <w:rFonts w:ascii="Times New Roman" w:hAnsi="Times New Roman" w:cs="Times New Roman"/>
          <w:sz w:val="24"/>
          <w:szCs w:val="24"/>
        </w:rPr>
        <w:t xml:space="preserve">-Pineda, C., 2018. Internal and external search strategies of innovative firms: the role of the target market. </w:t>
      </w:r>
      <w:r w:rsidRPr="00027194">
        <w:rPr>
          <w:rFonts w:ascii="Times New Roman" w:eastAsia="Times New Roman" w:hAnsi="Times New Roman" w:cs="Times New Roman"/>
          <w:i/>
          <w:sz w:val="24"/>
          <w:szCs w:val="24"/>
        </w:rPr>
        <w:t>Journal of Knowledge Management</w:t>
      </w:r>
      <w:r w:rsidRPr="00027194">
        <w:rPr>
          <w:rFonts w:ascii="Times New Roman" w:hAnsi="Times New Roman" w:cs="Times New Roman"/>
          <w:sz w:val="24"/>
          <w:szCs w:val="24"/>
        </w:rPr>
        <w:t xml:space="preserve">. </w:t>
      </w:r>
      <w:r w:rsidRPr="00027194">
        <w:rPr>
          <w:rFonts w:ascii="Times New Roman" w:eastAsia="Times New Roman" w:hAnsi="Times New Roman" w:cs="Times New Roman"/>
          <w:i/>
          <w:sz w:val="24"/>
          <w:szCs w:val="24"/>
        </w:rPr>
        <w:t>ABID</w:t>
      </w:r>
      <w:r w:rsidRPr="00027194">
        <w:rPr>
          <w:rFonts w:ascii="Times New Roman" w:hAnsi="Times New Roman" w:cs="Times New Roman"/>
          <w:sz w:val="24"/>
          <w:szCs w:val="24"/>
        </w:rPr>
        <w:t xml:space="preserve"> </w:t>
      </w:r>
    </w:p>
    <w:p w14:paraId="3612E419" w14:textId="77777777" w:rsidR="00027194" w:rsidRPr="00027194" w:rsidRDefault="00027194" w:rsidP="00027194">
      <w:pPr>
        <w:ind w:left="706" w:right="3" w:hanging="721"/>
        <w:rPr>
          <w:rFonts w:ascii="Times New Roman" w:hAnsi="Times New Roman" w:cs="Times New Roman"/>
          <w:sz w:val="24"/>
          <w:szCs w:val="24"/>
        </w:rPr>
      </w:pPr>
      <w:r w:rsidRPr="00027194">
        <w:rPr>
          <w:rFonts w:ascii="Times New Roman" w:hAnsi="Times New Roman" w:cs="Times New Roman"/>
          <w:sz w:val="24"/>
          <w:szCs w:val="24"/>
        </w:rPr>
        <w:t xml:space="preserve">Strobl, A., Bauer, F. and </w:t>
      </w:r>
      <w:proofErr w:type="spellStart"/>
      <w:r w:rsidRPr="00027194">
        <w:rPr>
          <w:rFonts w:ascii="Times New Roman" w:hAnsi="Times New Roman" w:cs="Times New Roman"/>
          <w:sz w:val="24"/>
          <w:szCs w:val="24"/>
        </w:rPr>
        <w:t>Matzler</w:t>
      </w:r>
      <w:proofErr w:type="spellEnd"/>
      <w:r w:rsidRPr="00027194">
        <w:rPr>
          <w:rFonts w:ascii="Times New Roman" w:hAnsi="Times New Roman" w:cs="Times New Roman"/>
          <w:sz w:val="24"/>
          <w:szCs w:val="24"/>
        </w:rPr>
        <w:t xml:space="preserve">, K., 2020. The impact of industry-wide and target market environmental hostility on entrepreneurial leadership in mergers and acquisitions. </w:t>
      </w:r>
      <w:r w:rsidRPr="00027194">
        <w:rPr>
          <w:rFonts w:ascii="Times New Roman" w:eastAsia="Times New Roman" w:hAnsi="Times New Roman" w:cs="Times New Roman"/>
          <w:i/>
          <w:sz w:val="24"/>
          <w:szCs w:val="24"/>
        </w:rPr>
        <w:t>Journal of World Business</w:t>
      </w:r>
      <w:r w:rsidRPr="00027194">
        <w:rPr>
          <w:rFonts w:ascii="Times New Roman" w:hAnsi="Times New Roman" w:cs="Times New Roman"/>
          <w:sz w:val="24"/>
          <w:szCs w:val="24"/>
        </w:rPr>
        <w:t xml:space="preserve">, </w:t>
      </w:r>
      <w:r w:rsidRPr="00027194">
        <w:rPr>
          <w:rFonts w:ascii="Times New Roman" w:eastAsia="Times New Roman" w:hAnsi="Times New Roman" w:cs="Times New Roman"/>
          <w:i/>
          <w:sz w:val="24"/>
          <w:szCs w:val="24"/>
        </w:rPr>
        <w:t>55</w:t>
      </w:r>
      <w:r w:rsidRPr="00027194">
        <w:rPr>
          <w:rFonts w:ascii="Times New Roman" w:hAnsi="Times New Roman" w:cs="Times New Roman"/>
          <w:sz w:val="24"/>
          <w:szCs w:val="24"/>
        </w:rPr>
        <w:t xml:space="preserve">(2), p.100931. </w:t>
      </w:r>
    </w:p>
    <w:p w14:paraId="0DC573E5" w14:textId="77777777" w:rsidR="00027194" w:rsidRPr="00027194" w:rsidRDefault="00027194" w:rsidP="00027194">
      <w:pPr>
        <w:ind w:left="706" w:right="3" w:hanging="721"/>
        <w:rPr>
          <w:rFonts w:ascii="Times New Roman" w:hAnsi="Times New Roman" w:cs="Times New Roman"/>
          <w:sz w:val="24"/>
          <w:szCs w:val="24"/>
        </w:rPr>
      </w:pPr>
      <w:r w:rsidRPr="00027194">
        <w:rPr>
          <w:rFonts w:ascii="Times New Roman" w:hAnsi="Times New Roman" w:cs="Times New Roman"/>
          <w:sz w:val="24"/>
          <w:szCs w:val="24"/>
        </w:rPr>
        <w:t xml:space="preserve">Thao, N.X. and Duong, T.T.T., 2019. Selecting target market by similar measures in interval intuitionistic fuzzy set. </w:t>
      </w:r>
      <w:r w:rsidRPr="00027194">
        <w:rPr>
          <w:rFonts w:ascii="Times New Roman" w:eastAsia="Times New Roman" w:hAnsi="Times New Roman" w:cs="Times New Roman"/>
          <w:i/>
          <w:sz w:val="24"/>
          <w:szCs w:val="24"/>
        </w:rPr>
        <w:t>Technological and Economic Development of Economy</w:t>
      </w:r>
      <w:r w:rsidRPr="00027194">
        <w:rPr>
          <w:rFonts w:ascii="Times New Roman" w:hAnsi="Times New Roman" w:cs="Times New Roman"/>
          <w:sz w:val="24"/>
          <w:szCs w:val="24"/>
        </w:rPr>
        <w:t xml:space="preserve">, </w:t>
      </w:r>
      <w:r w:rsidRPr="00027194">
        <w:rPr>
          <w:rFonts w:ascii="Times New Roman" w:eastAsia="Times New Roman" w:hAnsi="Times New Roman" w:cs="Times New Roman"/>
          <w:i/>
          <w:sz w:val="24"/>
          <w:szCs w:val="24"/>
        </w:rPr>
        <w:t>25</w:t>
      </w:r>
      <w:r w:rsidRPr="00027194">
        <w:rPr>
          <w:rFonts w:ascii="Times New Roman" w:hAnsi="Times New Roman" w:cs="Times New Roman"/>
          <w:sz w:val="24"/>
          <w:szCs w:val="24"/>
        </w:rPr>
        <w:t xml:space="preserve">(5), pp.934-950. </w:t>
      </w:r>
    </w:p>
    <w:p w14:paraId="6AFBBF60" w14:textId="77777777" w:rsidR="00027194" w:rsidRPr="00027194" w:rsidRDefault="00027194" w:rsidP="00027194">
      <w:pPr>
        <w:spacing w:after="270"/>
        <w:ind w:left="-5" w:right="3"/>
        <w:rPr>
          <w:rFonts w:ascii="Times New Roman" w:hAnsi="Times New Roman" w:cs="Times New Roman"/>
          <w:sz w:val="24"/>
          <w:szCs w:val="24"/>
        </w:rPr>
      </w:pPr>
      <w:r w:rsidRPr="00027194">
        <w:rPr>
          <w:rFonts w:ascii="Times New Roman" w:hAnsi="Times New Roman" w:cs="Times New Roman"/>
          <w:sz w:val="24"/>
          <w:szCs w:val="24"/>
        </w:rPr>
        <w:t xml:space="preserve">Wood, MB and Jobber, L., 2016. </w:t>
      </w:r>
      <w:r w:rsidRPr="00027194">
        <w:rPr>
          <w:rFonts w:ascii="Times New Roman" w:eastAsia="Times New Roman" w:hAnsi="Times New Roman" w:cs="Times New Roman"/>
          <w:i/>
          <w:sz w:val="24"/>
          <w:szCs w:val="24"/>
        </w:rPr>
        <w:t>The marketing plan handbook</w:t>
      </w:r>
      <w:r w:rsidRPr="00027194">
        <w:rPr>
          <w:rFonts w:ascii="Times New Roman" w:hAnsi="Times New Roman" w:cs="Times New Roman"/>
          <w:sz w:val="24"/>
          <w:szCs w:val="24"/>
        </w:rPr>
        <w:t xml:space="preserve">. Pearson. </w:t>
      </w:r>
    </w:p>
    <w:p w14:paraId="56E9C600" w14:textId="77777777" w:rsidR="00027194" w:rsidRPr="00027194" w:rsidRDefault="00027194" w:rsidP="00027194">
      <w:pPr>
        <w:spacing w:after="0"/>
        <w:rPr>
          <w:rFonts w:ascii="Times New Roman" w:hAnsi="Times New Roman" w:cs="Times New Roman"/>
          <w:sz w:val="24"/>
          <w:szCs w:val="24"/>
        </w:rPr>
      </w:pPr>
      <w:r w:rsidRPr="00027194">
        <w:rPr>
          <w:rFonts w:ascii="Times New Roman" w:hAnsi="Times New Roman" w:cs="Times New Roman"/>
          <w:sz w:val="24"/>
          <w:szCs w:val="24"/>
        </w:rPr>
        <w:t xml:space="preserve"> </w:t>
      </w:r>
      <w:r w:rsidRPr="00027194">
        <w:rPr>
          <w:rFonts w:ascii="Times New Roman" w:hAnsi="Times New Roman" w:cs="Times New Roman"/>
          <w:sz w:val="24"/>
          <w:szCs w:val="24"/>
        </w:rPr>
        <w:tab/>
        <w:t xml:space="preserve"> </w:t>
      </w:r>
    </w:p>
    <w:p w14:paraId="615DDF37" w14:textId="77777777" w:rsidR="00027194" w:rsidRPr="00027194" w:rsidRDefault="00027194" w:rsidP="00027194">
      <w:pPr>
        <w:spacing w:after="0"/>
        <w:rPr>
          <w:rFonts w:ascii="Times New Roman" w:hAnsi="Times New Roman" w:cs="Times New Roman"/>
          <w:sz w:val="24"/>
          <w:szCs w:val="24"/>
        </w:rPr>
      </w:pPr>
    </w:p>
    <w:p w14:paraId="69492C6D" w14:textId="77777777" w:rsidR="00027194" w:rsidRPr="00027194" w:rsidRDefault="00027194" w:rsidP="00027194">
      <w:pPr>
        <w:spacing w:after="0"/>
        <w:rPr>
          <w:rFonts w:ascii="Times New Roman" w:hAnsi="Times New Roman" w:cs="Times New Roman"/>
          <w:sz w:val="24"/>
          <w:szCs w:val="24"/>
        </w:rPr>
      </w:pPr>
    </w:p>
    <w:p w14:paraId="373A3D92" w14:textId="77777777" w:rsidR="00027194" w:rsidRPr="00027194" w:rsidRDefault="00027194" w:rsidP="00027194">
      <w:pPr>
        <w:spacing w:after="0"/>
        <w:rPr>
          <w:rFonts w:ascii="Times New Roman" w:hAnsi="Times New Roman" w:cs="Times New Roman"/>
          <w:sz w:val="24"/>
          <w:szCs w:val="24"/>
        </w:rPr>
      </w:pPr>
    </w:p>
    <w:p w14:paraId="5058DA10" w14:textId="77777777" w:rsidR="00027194" w:rsidRPr="00027194" w:rsidRDefault="00027194" w:rsidP="00027194">
      <w:pPr>
        <w:spacing w:after="0"/>
        <w:rPr>
          <w:rFonts w:ascii="Times New Roman" w:hAnsi="Times New Roman" w:cs="Times New Roman"/>
          <w:sz w:val="24"/>
          <w:szCs w:val="24"/>
        </w:rPr>
      </w:pPr>
    </w:p>
    <w:p w14:paraId="7BB27159" w14:textId="77777777" w:rsidR="00027194" w:rsidRPr="00027194" w:rsidRDefault="00027194" w:rsidP="00027194">
      <w:pPr>
        <w:spacing w:after="0"/>
        <w:rPr>
          <w:rFonts w:ascii="Times New Roman" w:hAnsi="Times New Roman" w:cs="Times New Roman"/>
          <w:sz w:val="24"/>
          <w:szCs w:val="24"/>
        </w:rPr>
      </w:pPr>
    </w:p>
    <w:p w14:paraId="07B365DC" w14:textId="77777777" w:rsidR="00027194" w:rsidRPr="00027194" w:rsidRDefault="00027194" w:rsidP="00027194">
      <w:pPr>
        <w:spacing w:after="0"/>
        <w:rPr>
          <w:rFonts w:ascii="Times New Roman" w:hAnsi="Times New Roman" w:cs="Times New Roman"/>
          <w:sz w:val="24"/>
          <w:szCs w:val="24"/>
        </w:rPr>
      </w:pPr>
    </w:p>
    <w:p w14:paraId="08576C96" w14:textId="77777777" w:rsidR="00027194" w:rsidRPr="00027194" w:rsidRDefault="00027194" w:rsidP="00027194">
      <w:pPr>
        <w:spacing w:after="0"/>
        <w:rPr>
          <w:rFonts w:ascii="Times New Roman" w:hAnsi="Times New Roman" w:cs="Times New Roman"/>
          <w:sz w:val="24"/>
          <w:szCs w:val="24"/>
        </w:rPr>
      </w:pPr>
    </w:p>
    <w:p w14:paraId="1CED6ACB" w14:textId="77777777" w:rsidR="00027194" w:rsidRPr="00027194" w:rsidRDefault="00027194" w:rsidP="00027194">
      <w:pPr>
        <w:spacing w:after="0"/>
        <w:rPr>
          <w:rFonts w:ascii="Times New Roman" w:hAnsi="Times New Roman" w:cs="Times New Roman"/>
          <w:sz w:val="24"/>
          <w:szCs w:val="24"/>
        </w:rPr>
      </w:pPr>
    </w:p>
    <w:p w14:paraId="5B26BF57" w14:textId="77777777" w:rsidR="00027194" w:rsidRPr="00027194" w:rsidRDefault="00027194" w:rsidP="00027194">
      <w:pPr>
        <w:pStyle w:val="Heading1"/>
        <w:spacing w:after="65"/>
        <w:ind w:left="2281"/>
        <w:rPr>
          <w:rFonts w:ascii="Times New Roman" w:hAnsi="Times New Roman" w:cs="Times New Roman"/>
          <w:sz w:val="24"/>
          <w:szCs w:val="24"/>
        </w:rPr>
      </w:pPr>
      <w:bookmarkStart w:id="20" w:name="_Toc16648"/>
      <w:r w:rsidRPr="00027194">
        <w:rPr>
          <w:rFonts w:ascii="Times New Roman" w:hAnsi="Times New Roman" w:cs="Times New Roman"/>
          <w:sz w:val="24"/>
          <w:szCs w:val="24"/>
        </w:rPr>
        <w:t xml:space="preserve">Screenshot of My Presentation Slides </w:t>
      </w:r>
      <w:bookmarkEnd w:id="20"/>
    </w:p>
    <w:p w14:paraId="78876563" w14:textId="77777777" w:rsidR="00027194" w:rsidRPr="00027194" w:rsidRDefault="00027194" w:rsidP="00027194">
      <w:pPr>
        <w:rPr>
          <w:rFonts w:ascii="Times New Roman" w:hAnsi="Times New Roman" w:cs="Times New Roman"/>
          <w:sz w:val="24"/>
          <w:szCs w:val="24"/>
        </w:rPr>
      </w:pPr>
    </w:p>
    <w:p w14:paraId="7D497FAC" w14:textId="77777777" w:rsidR="00027194" w:rsidRPr="00027194" w:rsidRDefault="00027194" w:rsidP="00027194">
      <w:pPr>
        <w:rPr>
          <w:rFonts w:ascii="Times New Roman" w:hAnsi="Times New Roman" w:cs="Times New Roman"/>
          <w:sz w:val="24"/>
          <w:szCs w:val="24"/>
        </w:rPr>
      </w:pPr>
    </w:p>
    <w:p w14:paraId="07B3DB4E" w14:textId="77777777" w:rsidR="00027194" w:rsidRPr="00027194" w:rsidRDefault="00027194" w:rsidP="00027194">
      <w:pPr>
        <w:rPr>
          <w:rFonts w:ascii="Times New Roman" w:hAnsi="Times New Roman" w:cs="Times New Roman"/>
          <w:sz w:val="24"/>
          <w:szCs w:val="24"/>
        </w:rPr>
      </w:pPr>
      <w:r w:rsidRPr="00027194">
        <w:rPr>
          <w:rFonts w:ascii="Times New Roman" w:hAnsi="Times New Roman" w:cs="Times New Roman"/>
          <w:noProof/>
          <w:sz w:val="24"/>
          <w:szCs w:val="24"/>
        </w:rPr>
        <w:drawing>
          <wp:inline distT="0" distB="0" distL="0" distR="0" wp14:anchorId="7F3048EB" wp14:editId="7A6A5455">
            <wp:extent cx="6286500" cy="3390900"/>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6286500" cy="3390900"/>
                    </a:xfrm>
                    <a:prstGeom prst="rect">
                      <a:avLst/>
                    </a:prstGeom>
                    <a:noFill/>
                    <a:ln>
                      <a:noFill/>
                    </a:ln>
                  </pic:spPr>
                </pic:pic>
              </a:graphicData>
            </a:graphic>
          </wp:inline>
        </w:drawing>
      </w:r>
    </w:p>
    <w:p w14:paraId="19F0EF84" w14:textId="77777777" w:rsidR="00027194" w:rsidRPr="00027194" w:rsidRDefault="00027194" w:rsidP="00027194">
      <w:pPr>
        <w:rPr>
          <w:rFonts w:ascii="Times New Roman" w:hAnsi="Times New Roman" w:cs="Times New Roman"/>
          <w:sz w:val="24"/>
          <w:szCs w:val="24"/>
        </w:rPr>
      </w:pPr>
    </w:p>
    <w:p w14:paraId="4B216CED" w14:textId="77777777" w:rsidR="00027194" w:rsidRPr="00027194" w:rsidRDefault="00027194" w:rsidP="00027194">
      <w:pPr>
        <w:rPr>
          <w:rFonts w:ascii="Times New Roman" w:hAnsi="Times New Roman" w:cs="Times New Roman"/>
          <w:sz w:val="24"/>
          <w:szCs w:val="24"/>
        </w:rPr>
      </w:pPr>
    </w:p>
    <w:p w14:paraId="5C5C8EFF" w14:textId="77777777" w:rsidR="00027194" w:rsidRPr="00027194" w:rsidRDefault="00027194" w:rsidP="00027194">
      <w:pPr>
        <w:rPr>
          <w:rFonts w:ascii="Times New Roman" w:hAnsi="Times New Roman" w:cs="Times New Roman"/>
          <w:sz w:val="24"/>
          <w:szCs w:val="24"/>
        </w:rPr>
      </w:pPr>
    </w:p>
    <w:p w14:paraId="65E6B0BD" w14:textId="77777777" w:rsidR="00027194" w:rsidRPr="00027194" w:rsidRDefault="00027194" w:rsidP="00027194">
      <w:pPr>
        <w:rPr>
          <w:rFonts w:ascii="Times New Roman" w:hAnsi="Times New Roman" w:cs="Times New Roman"/>
          <w:sz w:val="24"/>
          <w:szCs w:val="24"/>
        </w:rPr>
      </w:pPr>
    </w:p>
    <w:p w14:paraId="5E173646" w14:textId="77777777" w:rsidR="00027194" w:rsidRPr="00027194" w:rsidRDefault="00027194" w:rsidP="00027194">
      <w:pPr>
        <w:rPr>
          <w:rFonts w:ascii="Times New Roman" w:hAnsi="Times New Roman" w:cs="Times New Roman"/>
          <w:sz w:val="24"/>
          <w:szCs w:val="24"/>
        </w:rPr>
      </w:pPr>
    </w:p>
    <w:p w14:paraId="3B89FFAF" w14:textId="77777777" w:rsidR="00027194" w:rsidRPr="00027194" w:rsidRDefault="00027194" w:rsidP="00027194">
      <w:pPr>
        <w:rPr>
          <w:rFonts w:ascii="Times New Roman" w:hAnsi="Times New Roman" w:cs="Times New Roman"/>
          <w:sz w:val="24"/>
          <w:szCs w:val="24"/>
        </w:rPr>
      </w:pPr>
    </w:p>
    <w:p w14:paraId="3822B7C3" w14:textId="77777777" w:rsidR="00027194" w:rsidRPr="00027194" w:rsidRDefault="00027194" w:rsidP="00027194">
      <w:pPr>
        <w:spacing w:after="0"/>
        <w:ind w:left="-1" w:right="274"/>
        <w:jc w:val="right"/>
        <w:rPr>
          <w:rFonts w:ascii="Times New Roman" w:hAnsi="Times New Roman" w:cs="Times New Roman"/>
          <w:sz w:val="24"/>
          <w:szCs w:val="24"/>
        </w:rPr>
      </w:pPr>
    </w:p>
    <w:p w14:paraId="26F08FDB" w14:textId="77777777" w:rsidR="00027194" w:rsidRPr="00027194" w:rsidRDefault="00027194" w:rsidP="00027194">
      <w:pPr>
        <w:spacing w:after="0"/>
        <w:ind w:left="-1"/>
        <w:rPr>
          <w:rFonts w:ascii="Times New Roman" w:hAnsi="Times New Roman" w:cs="Times New Roman"/>
          <w:sz w:val="24"/>
          <w:szCs w:val="24"/>
        </w:rPr>
      </w:pPr>
      <w:r w:rsidRPr="00027194">
        <w:rPr>
          <w:rFonts w:ascii="Times New Roman" w:hAnsi="Times New Roman" w:cs="Times New Roman"/>
          <w:noProof/>
          <w:sz w:val="24"/>
          <w:szCs w:val="24"/>
        </w:rPr>
        <w:drawing>
          <wp:inline distT="0" distB="0" distL="0" distR="0" wp14:anchorId="5C322F8C" wp14:editId="0C56F2A4">
            <wp:extent cx="6256020" cy="4229100"/>
            <wp:effectExtent l="0" t="0" r="0" b="0"/>
            <wp:docPr id="1828" name="Picture 1828"/>
            <wp:cNvGraphicFramePr/>
            <a:graphic xmlns:a="http://schemas.openxmlformats.org/drawingml/2006/main">
              <a:graphicData uri="http://schemas.openxmlformats.org/drawingml/2006/picture">
                <pic:pic xmlns:pic="http://schemas.openxmlformats.org/drawingml/2006/picture">
                  <pic:nvPicPr>
                    <pic:cNvPr id="1828" name="Picture 1828"/>
                    <pic:cNvPicPr/>
                  </pic:nvPicPr>
                  <pic:blipFill>
                    <a:blip r:embed="rId34"/>
                    <a:stretch>
                      <a:fillRect/>
                    </a:stretch>
                  </pic:blipFill>
                  <pic:spPr>
                    <a:xfrm>
                      <a:off x="0" y="0"/>
                      <a:ext cx="6256020" cy="4229100"/>
                    </a:xfrm>
                    <a:prstGeom prst="rect">
                      <a:avLst/>
                    </a:prstGeom>
                  </pic:spPr>
                </pic:pic>
              </a:graphicData>
            </a:graphic>
          </wp:inline>
        </w:drawing>
      </w:r>
      <w:r w:rsidRPr="00027194">
        <w:rPr>
          <w:rFonts w:ascii="Times New Roman" w:eastAsia="Times New Roman" w:hAnsi="Times New Roman" w:cs="Times New Roman"/>
          <w:b/>
          <w:sz w:val="24"/>
          <w:szCs w:val="24"/>
        </w:rPr>
        <w:t xml:space="preserve"> </w:t>
      </w:r>
    </w:p>
    <w:p w14:paraId="75CB7A21" w14:textId="77777777" w:rsidR="00027194" w:rsidRPr="00027194" w:rsidRDefault="00027194" w:rsidP="00027194">
      <w:pPr>
        <w:spacing w:after="0"/>
        <w:ind w:left="-1"/>
        <w:rPr>
          <w:rFonts w:ascii="Times New Roman" w:hAnsi="Times New Roman" w:cs="Times New Roman"/>
          <w:b/>
          <w:sz w:val="24"/>
          <w:szCs w:val="24"/>
        </w:rPr>
      </w:pPr>
    </w:p>
    <w:p w14:paraId="1A193F53" w14:textId="77777777" w:rsidR="00027194" w:rsidRPr="00027194" w:rsidRDefault="00027194" w:rsidP="00027194">
      <w:pPr>
        <w:spacing w:after="0"/>
        <w:ind w:left="-1"/>
        <w:rPr>
          <w:rFonts w:ascii="Times New Roman" w:hAnsi="Times New Roman" w:cs="Times New Roman"/>
          <w:b/>
          <w:sz w:val="24"/>
          <w:szCs w:val="24"/>
        </w:rPr>
      </w:pPr>
    </w:p>
    <w:p w14:paraId="559F0607" w14:textId="77777777" w:rsidR="00027194" w:rsidRPr="00027194" w:rsidRDefault="00027194" w:rsidP="00027194">
      <w:pPr>
        <w:spacing w:after="0"/>
        <w:ind w:left="-1"/>
        <w:rPr>
          <w:rFonts w:ascii="Times New Roman" w:hAnsi="Times New Roman" w:cs="Times New Roman"/>
          <w:b/>
          <w:sz w:val="24"/>
          <w:szCs w:val="24"/>
        </w:rPr>
      </w:pPr>
    </w:p>
    <w:p w14:paraId="50B72132" w14:textId="77777777" w:rsidR="00027194" w:rsidRPr="00027194" w:rsidRDefault="00027194" w:rsidP="00027194">
      <w:pPr>
        <w:spacing w:after="0"/>
        <w:ind w:left="-1"/>
        <w:rPr>
          <w:rFonts w:ascii="Times New Roman" w:hAnsi="Times New Roman" w:cs="Times New Roman"/>
          <w:b/>
          <w:sz w:val="24"/>
          <w:szCs w:val="24"/>
        </w:rPr>
      </w:pPr>
    </w:p>
    <w:p w14:paraId="1C814F29" w14:textId="77777777" w:rsidR="00027194" w:rsidRPr="00027194" w:rsidRDefault="00027194" w:rsidP="00027194">
      <w:pPr>
        <w:spacing w:after="0"/>
        <w:ind w:left="-1"/>
        <w:rPr>
          <w:rFonts w:ascii="Times New Roman" w:hAnsi="Times New Roman" w:cs="Times New Roman"/>
          <w:b/>
          <w:sz w:val="24"/>
          <w:szCs w:val="24"/>
        </w:rPr>
      </w:pPr>
    </w:p>
    <w:p w14:paraId="27C6A320" w14:textId="77777777" w:rsidR="00027194" w:rsidRPr="00027194" w:rsidRDefault="00027194" w:rsidP="00027194">
      <w:pPr>
        <w:spacing w:after="0"/>
        <w:ind w:left="-1"/>
        <w:rPr>
          <w:rFonts w:ascii="Times New Roman" w:hAnsi="Times New Roman" w:cs="Times New Roman"/>
          <w:b/>
          <w:sz w:val="24"/>
          <w:szCs w:val="24"/>
        </w:rPr>
      </w:pPr>
    </w:p>
    <w:p w14:paraId="0A6CC431" w14:textId="77777777" w:rsidR="00027194" w:rsidRPr="00027194" w:rsidRDefault="00027194" w:rsidP="00027194">
      <w:pPr>
        <w:spacing w:after="0"/>
        <w:ind w:left="-1"/>
        <w:rPr>
          <w:rFonts w:ascii="Times New Roman" w:hAnsi="Times New Roman" w:cs="Times New Roman"/>
          <w:b/>
          <w:sz w:val="24"/>
          <w:szCs w:val="24"/>
        </w:rPr>
      </w:pPr>
    </w:p>
    <w:p w14:paraId="09AF3CCF" w14:textId="77777777" w:rsidR="00027194" w:rsidRPr="00027194" w:rsidRDefault="00027194" w:rsidP="00027194">
      <w:pPr>
        <w:spacing w:after="0"/>
        <w:ind w:left="-1"/>
        <w:rPr>
          <w:rFonts w:ascii="Times New Roman" w:hAnsi="Times New Roman" w:cs="Times New Roman"/>
          <w:b/>
          <w:sz w:val="24"/>
          <w:szCs w:val="24"/>
        </w:rPr>
      </w:pPr>
    </w:p>
    <w:p w14:paraId="22BC7CBC" w14:textId="77777777" w:rsidR="00027194" w:rsidRPr="00027194" w:rsidRDefault="00027194" w:rsidP="00027194">
      <w:pPr>
        <w:spacing w:after="0"/>
        <w:ind w:left="-1"/>
        <w:rPr>
          <w:rFonts w:ascii="Times New Roman" w:hAnsi="Times New Roman" w:cs="Times New Roman"/>
          <w:b/>
          <w:sz w:val="24"/>
          <w:szCs w:val="24"/>
        </w:rPr>
      </w:pPr>
    </w:p>
    <w:p w14:paraId="340A003B" w14:textId="77777777" w:rsidR="00027194" w:rsidRPr="00027194" w:rsidRDefault="00027194" w:rsidP="00027194">
      <w:pPr>
        <w:spacing w:after="0"/>
        <w:ind w:left="-1"/>
        <w:rPr>
          <w:rFonts w:ascii="Times New Roman" w:hAnsi="Times New Roman" w:cs="Times New Roman"/>
          <w:b/>
          <w:sz w:val="24"/>
          <w:szCs w:val="24"/>
        </w:rPr>
      </w:pPr>
    </w:p>
    <w:p w14:paraId="7EB7994B" w14:textId="77777777" w:rsidR="00027194" w:rsidRPr="00027194" w:rsidRDefault="00027194" w:rsidP="00027194">
      <w:pPr>
        <w:spacing w:after="0"/>
        <w:ind w:left="-1"/>
        <w:rPr>
          <w:rFonts w:ascii="Times New Roman" w:hAnsi="Times New Roman" w:cs="Times New Roman"/>
          <w:b/>
          <w:sz w:val="24"/>
          <w:szCs w:val="24"/>
        </w:rPr>
      </w:pPr>
    </w:p>
    <w:p w14:paraId="6480C57C" w14:textId="77777777" w:rsidR="00027194" w:rsidRPr="00027194" w:rsidRDefault="00027194" w:rsidP="00027194">
      <w:pPr>
        <w:spacing w:after="0"/>
        <w:ind w:left="-1"/>
        <w:rPr>
          <w:rFonts w:ascii="Times New Roman" w:hAnsi="Times New Roman" w:cs="Times New Roman"/>
          <w:b/>
          <w:sz w:val="24"/>
          <w:szCs w:val="24"/>
        </w:rPr>
      </w:pPr>
    </w:p>
    <w:p w14:paraId="3B250DF9" w14:textId="77777777" w:rsidR="00027194" w:rsidRPr="00027194" w:rsidRDefault="00027194" w:rsidP="00027194">
      <w:pPr>
        <w:spacing w:after="0"/>
        <w:ind w:left="-1"/>
        <w:rPr>
          <w:rFonts w:ascii="Times New Roman" w:hAnsi="Times New Roman" w:cs="Times New Roman"/>
          <w:b/>
          <w:sz w:val="24"/>
          <w:szCs w:val="24"/>
        </w:rPr>
      </w:pPr>
    </w:p>
    <w:p w14:paraId="1795E0D4" w14:textId="77777777" w:rsidR="00027194" w:rsidRPr="00027194" w:rsidRDefault="00027194" w:rsidP="00027194">
      <w:pPr>
        <w:spacing w:after="0"/>
        <w:ind w:left="-1"/>
        <w:rPr>
          <w:rFonts w:ascii="Times New Roman" w:hAnsi="Times New Roman" w:cs="Times New Roman"/>
          <w:b/>
          <w:sz w:val="24"/>
          <w:szCs w:val="24"/>
        </w:rPr>
      </w:pPr>
    </w:p>
    <w:p w14:paraId="6BDED08C" w14:textId="77777777" w:rsidR="00027194" w:rsidRPr="00027194" w:rsidRDefault="00027194" w:rsidP="00027194">
      <w:pPr>
        <w:spacing w:after="0"/>
        <w:ind w:left="-1"/>
        <w:rPr>
          <w:rFonts w:ascii="Times New Roman" w:hAnsi="Times New Roman" w:cs="Times New Roman"/>
          <w:b/>
          <w:sz w:val="24"/>
          <w:szCs w:val="24"/>
        </w:rPr>
      </w:pPr>
    </w:p>
    <w:p w14:paraId="5DF37927" w14:textId="77777777" w:rsidR="00027194" w:rsidRPr="00027194" w:rsidRDefault="00027194" w:rsidP="00027194">
      <w:pPr>
        <w:spacing w:after="0"/>
        <w:ind w:left="-1"/>
        <w:rPr>
          <w:rFonts w:ascii="Times New Roman" w:hAnsi="Times New Roman" w:cs="Times New Roman"/>
          <w:b/>
          <w:sz w:val="24"/>
          <w:szCs w:val="24"/>
        </w:rPr>
      </w:pPr>
    </w:p>
    <w:p w14:paraId="607BB564" w14:textId="77777777" w:rsidR="00027194" w:rsidRPr="00027194" w:rsidRDefault="00027194" w:rsidP="00027194">
      <w:pPr>
        <w:spacing w:after="0"/>
        <w:ind w:left="-1"/>
        <w:rPr>
          <w:rFonts w:ascii="Times New Roman" w:hAnsi="Times New Roman" w:cs="Times New Roman"/>
          <w:b/>
          <w:sz w:val="24"/>
          <w:szCs w:val="24"/>
        </w:rPr>
      </w:pPr>
    </w:p>
    <w:p w14:paraId="04EAB092" w14:textId="77777777" w:rsidR="00027194" w:rsidRPr="00027194" w:rsidRDefault="00027194" w:rsidP="00027194">
      <w:pPr>
        <w:spacing w:after="0"/>
        <w:ind w:left="-1"/>
        <w:rPr>
          <w:rFonts w:ascii="Times New Roman" w:hAnsi="Times New Roman" w:cs="Times New Roman"/>
          <w:b/>
          <w:sz w:val="24"/>
          <w:szCs w:val="24"/>
        </w:rPr>
      </w:pPr>
    </w:p>
    <w:p w14:paraId="3A849274" w14:textId="77777777" w:rsidR="00027194" w:rsidRPr="00027194" w:rsidRDefault="00027194" w:rsidP="00027194">
      <w:pPr>
        <w:spacing w:after="0"/>
        <w:ind w:left="-1"/>
        <w:rPr>
          <w:rFonts w:ascii="Times New Roman" w:hAnsi="Times New Roman" w:cs="Times New Roman"/>
          <w:sz w:val="24"/>
          <w:szCs w:val="24"/>
        </w:rPr>
      </w:pPr>
    </w:p>
    <w:p w14:paraId="0AF33593" w14:textId="77777777" w:rsidR="00027194" w:rsidRPr="00027194" w:rsidRDefault="00027194" w:rsidP="00027194">
      <w:pPr>
        <w:spacing w:after="0"/>
        <w:ind w:left="-1"/>
        <w:rPr>
          <w:rFonts w:ascii="Times New Roman" w:hAnsi="Times New Roman" w:cs="Times New Roman"/>
          <w:bCs/>
          <w:sz w:val="24"/>
          <w:szCs w:val="24"/>
        </w:rPr>
      </w:pPr>
    </w:p>
    <w:p w14:paraId="2F5AFC2E" w14:textId="77777777" w:rsidR="00027194" w:rsidRPr="00027194" w:rsidRDefault="00027194" w:rsidP="00027194">
      <w:pPr>
        <w:spacing w:after="0"/>
        <w:ind w:left="-1"/>
        <w:rPr>
          <w:rFonts w:ascii="Times New Roman" w:hAnsi="Times New Roman" w:cs="Times New Roman"/>
          <w:b/>
          <w:sz w:val="24"/>
          <w:szCs w:val="24"/>
        </w:rPr>
      </w:pPr>
      <w:r w:rsidRPr="00027194">
        <w:rPr>
          <w:rFonts w:ascii="Times New Roman" w:hAnsi="Times New Roman" w:cs="Times New Roman"/>
          <w:bCs/>
          <w:sz w:val="24"/>
          <w:szCs w:val="24"/>
        </w:rPr>
        <w:t xml:space="preserve">          </w:t>
      </w:r>
      <w:r w:rsidRPr="00027194">
        <w:rPr>
          <w:rFonts w:ascii="Times New Roman" w:hAnsi="Times New Roman" w:cs="Times New Roman"/>
          <w:b/>
          <w:sz w:val="24"/>
          <w:szCs w:val="24"/>
        </w:rPr>
        <w:t>5. MARKETING PLANING:</w:t>
      </w:r>
    </w:p>
    <w:p w14:paraId="508937E4" w14:textId="77777777" w:rsidR="00027194" w:rsidRPr="00027194" w:rsidRDefault="00027194" w:rsidP="00027194">
      <w:pPr>
        <w:spacing w:after="0"/>
        <w:ind w:left="-1"/>
        <w:rPr>
          <w:rFonts w:ascii="Times New Roman" w:hAnsi="Times New Roman" w:cs="Times New Roman"/>
          <w:bCs/>
          <w:sz w:val="24"/>
          <w:szCs w:val="24"/>
        </w:rPr>
      </w:pPr>
    </w:p>
    <w:p w14:paraId="3B321519" w14:textId="77777777" w:rsidR="00027194" w:rsidRPr="00027194" w:rsidRDefault="00027194" w:rsidP="00027194">
      <w:pPr>
        <w:spacing w:after="0"/>
        <w:ind w:left="-1"/>
        <w:rPr>
          <w:rFonts w:ascii="Times New Roman" w:hAnsi="Times New Roman" w:cs="Times New Roman"/>
          <w:bCs/>
          <w:sz w:val="24"/>
          <w:szCs w:val="24"/>
        </w:rPr>
      </w:pPr>
      <w:r w:rsidRPr="00027194">
        <w:rPr>
          <w:rFonts w:ascii="Times New Roman" w:hAnsi="Times New Roman" w:cs="Times New Roman"/>
          <w:bCs/>
          <w:sz w:val="24"/>
          <w:szCs w:val="24"/>
        </w:rPr>
        <w:t>I will consider a systematic marketing planning approach for “The Café Hunter” that will include the followings:</w:t>
      </w:r>
    </w:p>
    <w:p w14:paraId="0B602FCF" w14:textId="77777777" w:rsidR="00027194" w:rsidRPr="00027194" w:rsidRDefault="00027194" w:rsidP="00027194">
      <w:pPr>
        <w:spacing w:after="0"/>
        <w:ind w:left="-1"/>
        <w:rPr>
          <w:rFonts w:ascii="Times New Roman" w:hAnsi="Times New Roman" w:cs="Times New Roman"/>
          <w:bCs/>
          <w:sz w:val="24"/>
          <w:szCs w:val="24"/>
        </w:rPr>
      </w:pPr>
    </w:p>
    <w:p w14:paraId="0416D5DF" w14:textId="77777777" w:rsidR="00027194" w:rsidRPr="00027194" w:rsidRDefault="00027194" w:rsidP="00027194">
      <w:pPr>
        <w:spacing w:after="0"/>
        <w:ind w:left="10" w:hanging="10"/>
        <w:rPr>
          <w:rFonts w:ascii="Times New Roman" w:hAnsi="Times New Roman" w:cs="Times New Roman"/>
          <w:bCs/>
          <w:sz w:val="24"/>
          <w:szCs w:val="24"/>
        </w:rPr>
      </w:pPr>
    </w:p>
    <w:p w14:paraId="7B176BEE" w14:textId="77777777" w:rsidR="00027194" w:rsidRPr="00027194" w:rsidRDefault="00027194" w:rsidP="00027194">
      <w:pPr>
        <w:spacing w:after="0"/>
        <w:ind w:left="-1"/>
        <w:rPr>
          <w:rFonts w:ascii="Times New Roman" w:hAnsi="Times New Roman" w:cs="Times New Roman"/>
          <w:b/>
          <w:sz w:val="24"/>
          <w:szCs w:val="24"/>
        </w:rPr>
      </w:pPr>
      <w:r w:rsidRPr="00027194">
        <w:rPr>
          <w:rFonts w:ascii="Times New Roman" w:hAnsi="Times New Roman" w:cs="Times New Roman"/>
          <w:noProof/>
          <w:sz w:val="24"/>
          <w:szCs w:val="24"/>
        </w:rPr>
        <w:lastRenderedPageBreak/>
        <w:drawing>
          <wp:inline distT="0" distB="0" distL="0" distR="0" wp14:anchorId="7EA73CD0" wp14:editId="70D50373">
            <wp:extent cx="5585460" cy="4617720"/>
            <wp:effectExtent l="0" t="0" r="0" b="0"/>
            <wp:docPr id="1840" name="Picture 1840"/>
            <wp:cNvGraphicFramePr/>
            <a:graphic xmlns:a="http://schemas.openxmlformats.org/drawingml/2006/main">
              <a:graphicData uri="http://schemas.openxmlformats.org/drawingml/2006/picture">
                <pic:pic xmlns:pic="http://schemas.openxmlformats.org/drawingml/2006/picture">
                  <pic:nvPicPr>
                    <pic:cNvPr id="1840" name="Picture 1840"/>
                    <pic:cNvPicPr/>
                  </pic:nvPicPr>
                  <pic:blipFill rotWithShape="1">
                    <a:blip r:embed="rId35"/>
                    <a:srcRect l="52180" t="180" r="399" b="178"/>
                    <a:stretch/>
                  </pic:blipFill>
                  <pic:spPr bwMode="auto">
                    <a:xfrm>
                      <a:off x="0" y="0"/>
                      <a:ext cx="5585460" cy="4617720"/>
                    </a:xfrm>
                    <a:prstGeom prst="rect">
                      <a:avLst/>
                    </a:prstGeom>
                    <a:ln>
                      <a:noFill/>
                    </a:ln>
                    <a:extLst>
                      <a:ext uri="{53640926-AAD7-44D8-BBD7-CCE9431645EC}">
                        <a14:shadowObscured xmlns:a14="http://schemas.microsoft.com/office/drawing/2010/main"/>
                      </a:ext>
                    </a:extLst>
                  </pic:spPr>
                </pic:pic>
              </a:graphicData>
            </a:graphic>
          </wp:inline>
        </w:drawing>
      </w:r>
      <w:r w:rsidRPr="00027194">
        <w:rPr>
          <w:rFonts w:ascii="Times New Roman" w:eastAsia="Times New Roman" w:hAnsi="Times New Roman" w:cs="Times New Roman"/>
          <w:b/>
          <w:sz w:val="24"/>
          <w:szCs w:val="24"/>
        </w:rPr>
        <w:t xml:space="preserve"> </w:t>
      </w:r>
    </w:p>
    <w:p w14:paraId="4C9471D6" w14:textId="77777777" w:rsidR="00027194" w:rsidRPr="00027194" w:rsidRDefault="00027194" w:rsidP="00027194">
      <w:pPr>
        <w:spacing w:after="0"/>
        <w:ind w:left="-1"/>
        <w:rPr>
          <w:rFonts w:ascii="Times New Roman" w:hAnsi="Times New Roman" w:cs="Times New Roman"/>
          <w:sz w:val="24"/>
          <w:szCs w:val="24"/>
        </w:rPr>
      </w:pPr>
      <w:r w:rsidRPr="00027194">
        <w:rPr>
          <w:rFonts w:ascii="Times New Roman" w:hAnsi="Times New Roman" w:cs="Times New Roman"/>
          <w:noProof/>
          <w:sz w:val="24"/>
          <w:szCs w:val="24"/>
        </w:rPr>
        <w:lastRenderedPageBreak/>
        <w:drawing>
          <wp:inline distT="0" distB="0" distL="0" distR="0" wp14:anchorId="36F257C7" wp14:editId="0A1E30A8">
            <wp:extent cx="5686425" cy="4343400"/>
            <wp:effectExtent l="0" t="0" r="0" b="0"/>
            <wp:docPr id="1852" name="Picture 1852"/>
            <wp:cNvGraphicFramePr/>
            <a:graphic xmlns:a="http://schemas.openxmlformats.org/drawingml/2006/main">
              <a:graphicData uri="http://schemas.openxmlformats.org/drawingml/2006/picture">
                <pic:pic xmlns:pic="http://schemas.openxmlformats.org/drawingml/2006/picture">
                  <pic:nvPicPr>
                    <pic:cNvPr id="1852" name="Picture 1852"/>
                    <pic:cNvPicPr/>
                  </pic:nvPicPr>
                  <pic:blipFill>
                    <a:blip r:embed="rId36"/>
                    <a:stretch>
                      <a:fillRect/>
                    </a:stretch>
                  </pic:blipFill>
                  <pic:spPr>
                    <a:xfrm>
                      <a:off x="0" y="0"/>
                      <a:ext cx="5686425" cy="4343400"/>
                    </a:xfrm>
                    <a:prstGeom prst="rect">
                      <a:avLst/>
                    </a:prstGeom>
                  </pic:spPr>
                </pic:pic>
              </a:graphicData>
            </a:graphic>
          </wp:inline>
        </w:drawing>
      </w:r>
      <w:r w:rsidRPr="00027194">
        <w:rPr>
          <w:rFonts w:ascii="Times New Roman" w:eastAsia="Times New Roman" w:hAnsi="Times New Roman" w:cs="Times New Roman"/>
          <w:b/>
          <w:sz w:val="24"/>
          <w:szCs w:val="24"/>
        </w:rPr>
        <w:t xml:space="preserve"> </w:t>
      </w:r>
    </w:p>
    <w:p w14:paraId="2AE2E026" w14:textId="77777777" w:rsidR="007D67E8" w:rsidRPr="00027194" w:rsidRDefault="007D67E8" w:rsidP="005865F8">
      <w:pPr>
        <w:jc w:val="center"/>
        <w:rPr>
          <w:rFonts w:ascii="Times New Roman" w:hAnsi="Times New Roman" w:cs="Times New Roman"/>
          <w:sz w:val="24"/>
          <w:szCs w:val="24"/>
        </w:rPr>
      </w:pPr>
    </w:p>
    <w:p w14:paraId="7A14CC7E" w14:textId="77777777" w:rsidR="007D67E8" w:rsidRPr="00027194" w:rsidRDefault="007D67E8" w:rsidP="005865F8">
      <w:pPr>
        <w:jc w:val="center"/>
        <w:rPr>
          <w:rFonts w:ascii="Times New Roman" w:hAnsi="Times New Roman" w:cs="Times New Roman"/>
          <w:sz w:val="24"/>
          <w:szCs w:val="24"/>
        </w:rPr>
      </w:pPr>
    </w:p>
    <w:p w14:paraId="386B46EE" w14:textId="77777777" w:rsidR="00FF3169" w:rsidRDefault="00FF3169" w:rsidP="005865F8">
      <w:pPr>
        <w:jc w:val="center"/>
        <w:rPr>
          <w:rFonts w:ascii="Times New Roman" w:hAnsi="Times New Roman" w:cs="Times New Roman"/>
          <w:sz w:val="24"/>
          <w:szCs w:val="24"/>
        </w:rPr>
      </w:pPr>
    </w:p>
    <w:p w14:paraId="69D35326" w14:textId="77777777" w:rsidR="00FF3169" w:rsidRDefault="00FF3169" w:rsidP="005865F8">
      <w:pPr>
        <w:jc w:val="center"/>
        <w:rPr>
          <w:rFonts w:ascii="Times New Roman" w:hAnsi="Times New Roman" w:cs="Times New Roman"/>
          <w:sz w:val="24"/>
          <w:szCs w:val="24"/>
        </w:rPr>
      </w:pPr>
    </w:p>
    <w:p w14:paraId="3D51EC1A" w14:textId="77777777" w:rsidR="00FF3169" w:rsidRDefault="00FF3169" w:rsidP="005865F8">
      <w:pPr>
        <w:jc w:val="center"/>
        <w:rPr>
          <w:rFonts w:ascii="Times New Roman" w:hAnsi="Times New Roman" w:cs="Times New Roman"/>
          <w:sz w:val="24"/>
          <w:szCs w:val="24"/>
        </w:rPr>
      </w:pPr>
    </w:p>
    <w:p w14:paraId="7AA9C4D1" w14:textId="6B29CAB2" w:rsidR="00267303" w:rsidRPr="00027194" w:rsidRDefault="00267303" w:rsidP="005865F8">
      <w:pPr>
        <w:jc w:val="center"/>
        <w:rPr>
          <w:rFonts w:ascii="Times New Roman" w:hAnsi="Times New Roman" w:cs="Times New Roman"/>
          <w:sz w:val="24"/>
          <w:szCs w:val="24"/>
        </w:rPr>
      </w:pPr>
      <w:r w:rsidRPr="00027194">
        <w:rPr>
          <w:rFonts w:ascii="Times New Roman" w:hAnsi="Times New Roman" w:cs="Times New Roman"/>
          <w:sz w:val="24"/>
          <w:szCs w:val="24"/>
        </w:rPr>
        <w:lastRenderedPageBreak/>
        <w:t>Student Name:</w:t>
      </w:r>
      <w:r w:rsidR="00BF06CD" w:rsidRPr="00027194">
        <w:rPr>
          <w:rFonts w:ascii="Times New Roman" w:hAnsi="Times New Roman" w:cs="Times New Roman"/>
          <w:sz w:val="24"/>
          <w:szCs w:val="24"/>
        </w:rPr>
        <w:t xml:space="preserve"> Celia Gomes</w:t>
      </w:r>
    </w:p>
    <w:p w14:paraId="5DF0757E" w14:textId="6EA8DF95" w:rsidR="00267303" w:rsidRPr="00027194" w:rsidRDefault="00267303" w:rsidP="005865F8">
      <w:pPr>
        <w:pStyle w:val="Title"/>
        <w:spacing w:after="160" w:line="360" w:lineRule="auto"/>
        <w:jc w:val="center"/>
        <w:rPr>
          <w:rFonts w:ascii="Times New Roman" w:hAnsi="Times New Roman" w:cs="Times New Roman"/>
          <w:sz w:val="24"/>
          <w:szCs w:val="24"/>
        </w:rPr>
      </w:pPr>
      <w:r w:rsidRPr="00027194">
        <w:rPr>
          <w:rFonts w:ascii="Times New Roman" w:hAnsi="Times New Roman" w:cs="Times New Roman"/>
          <w:color w:val="000000" w:themeColor="text1"/>
          <w:sz w:val="24"/>
          <w:szCs w:val="24"/>
        </w:rPr>
        <w:t>Student</w:t>
      </w:r>
      <w:r w:rsidRPr="00027194">
        <w:rPr>
          <w:rFonts w:ascii="Times New Roman" w:hAnsi="Times New Roman" w:cs="Times New Roman"/>
          <w:sz w:val="24"/>
          <w:szCs w:val="24"/>
        </w:rPr>
        <w:t xml:space="preserve"> </w:t>
      </w:r>
      <w:r w:rsidRPr="00027194">
        <w:rPr>
          <w:rFonts w:ascii="Times New Roman" w:hAnsi="Times New Roman" w:cs="Times New Roman"/>
          <w:color w:val="000000" w:themeColor="text1"/>
          <w:sz w:val="24"/>
          <w:szCs w:val="24"/>
        </w:rPr>
        <w:t>ID:</w:t>
      </w:r>
      <w:r w:rsidR="00BF06CD" w:rsidRPr="00027194">
        <w:rPr>
          <w:rFonts w:ascii="Times New Roman" w:hAnsi="Times New Roman" w:cs="Times New Roman"/>
          <w:color w:val="000000" w:themeColor="text1"/>
          <w:sz w:val="24"/>
          <w:szCs w:val="24"/>
        </w:rPr>
        <w:t xml:space="preserve">  191935</w:t>
      </w:r>
    </w:p>
    <w:p w14:paraId="126EB4C1" w14:textId="77777777" w:rsidR="00267303" w:rsidRPr="00027194" w:rsidRDefault="00267303" w:rsidP="00267303">
      <w:pPr>
        <w:spacing w:before="100" w:beforeAutospacing="1" w:after="100" w:afterAutospacing="1"/>
        <w:rPr>
          <w:rFonts w:ascii="Times New Roman" w:hAnsi="Times New Roman" w:cs="Times New Roman"/>
          <w:sz w:val="24"/>
          <w:szCs w:val="24"/>
        </w:rPr>
      </w:pPr>
    </w:p>
    <w:sdt>
      <w:sdtPr>
        <w:rPr>
          <w:rFonts w:ascii="Times New Roman" w:eastAsiaTheme="minorHAnsi" w:hAnsi="Times New Roman" w:cs="Times New Roman"/>
          <w:color w:val="000000" w:themeColor="text1"/>
          <w:sz w:val="24"/>
          <w:szCs w:val="24"/>
          <w:lang w:val="en-GB"/>
        </w:rPr>
        <w:id w:val="19513376"/>
        <w:docPartObj>
          <w:docPartGallery w:val="Table of Contents"/>
          <w:docPartUnique/>
        </w:docPartObj>
      </w:sdtPr>
      <w:sdtEndPr>
        <w:rPr>
          <w:rFonts w:eastAsiaTheme="minorEastAsia"/>
          <w:b/>
          <w:bCs/>
          <w:noProof/>
          <w:color w:val="auto"/>
          <w:lang w:val="en-US"/>
        </w:rPr>
      </w:sdtEndPr>
      <w:sdtContent>
        <w:p w14:paraId="3C19084F" w14:textId="77777777" w:rsidR="00267303" w:rsidRPr="00027194" w:rsidRDefault="00267303" w:rsidP="00267303">
          <w:pPr>
            <w:pStyle w:val="TOCHeading"/>
            <w:jc w:val="center"/>
            <w:rPr>
              <w:rFonts w:ascii="Times New Roman" w:hAnsi="Times New Roman" w:cs="Times New Roman"/>
              <w:sz w:val="24"/>
              <w:szCs w:val="24"/>
            </w:rPr>
          </w:pPr>
          <w:r w:rsidRPr="00027194">
            <w:rPr>
              <w:rFonts w:ascii="Times New Roman" w:hAnsi="Times New Roman" w:cs="Times New Roman"/>
              <w:sz w:val="24"/>
              <w:szCs w:val="24"/>
            </w:rPr>
            <w:t>Table of Contents</w:t>
          </w:r>
        </w:p>
        <w:p w14:paraId="2760A162" w14:textId="77777777" w:rsidR="00267303" w:rsidRPr="00027194" w:rsidRDefault="00267303" w:rsidP="00267303">
          <w:pPr>
            <w:pStyle w:val="TOC1"/>
            <w:tabs>
              <w:tab w:val="right" w:leader="dot" w:pos="9350"/>
            </w:tabs>
            <w:rPr>
              <w:rFonts w:ascii="Times New Roman" w:hAnsi="Times New Roman" w:cs="Times New Roman"/>
              <w:noProof/>
              <w:sz w:val="24"/>
              <w:szCs w:val="24"/>
              <w:lang w:eastAsia="en-GB"/>
            </w:rPr>
          </w:pPr>
          <w:r w:rsidRPr="00027194">
            <w:rPr>
              <w:rFonts w:ascii="Times New Roman" w:hAnsi="Times New Roman" w:cs="Times New Roman"/>
              <w:sz w:val="24"/>
              <w:szCs w:val="24"/>
            </w:rPr>
            <w:fldChar w:fldCharType="begin"/>
          </w:r>
          <w:r w:rsidRPr="00027194">
            <w:rPr>
              <w:rFonts w:ascii="Times New Roman" w:hAnsi="Times New Roman" w:cs="Times New Roman"/>
              <w:sz w:val="24"/>
              <w:szCs w:val="24"/>
            </w:rPr>
            <w:instrText xml:space="preserve"> TOC \o "1-3" \h \z \u </w:instrText>
          </w:r>
          <w:r w:rsidRPr="00027194">
            <w:rPr>
              <w:rFonts w:ascii="Times New Roman" w:hAnsi="Times New Roman" w:cs="Times New Roman"/>
              <w:sz w:val="24"/>
              <w:szCs w:val="24"/>
            </w:rPr>
            <w:fldChar w:fldCharType="separate"/>
          </w:r>
          <w:hyperlink w:anchor="_Toc57802679" w:history="1">
            <w:r w:rsidRPr="00027194">
              <w:rPr>
                <w:rStyle w:val="Hyperlink"/>
                <w:rFonts w:ascii="Times New Roman" w:hAnsi="Times New Roman" w:cs="Times New Roman"/>
                <w:noProof/>
                <w:sz w:val="24"/>
                <w:szCs w:val="24"/>
              </w:rPr>
              <w:t>Introduction</w:t>
            </w:r>
            <w:r w:rsidRPr="00027194">
              <w:rPr>
                <w:rFonts w:ascii="Times New Roman" w:hAnsi="Times New Roman" w:cs="Times New Roman"/>
                <w:noProof/>
                <w:webHidden/>
                <w:sz w:val="24"/>
                <w:szCs w:val="24"/>
              </w:rPr>
              <w:tab/>
            </w:r>
            <w:r w:rsidRPr="00027194">
              <w:rPr>
                <w:rFonts w:ascii="Times New Roman" w:hAnsi="Times New Roman" w:cs="Times New Roman"/>
                <w:noProof/>
                <w:webHidden/>
                <w:sz w:val="24"/>
                <w:szCs w:val="24"/>
              </w:rPr>
              <w:fldChar w:fldCharType="begin"/>
            </w:r>
            <w:r w:rsidRPr="00027194">
              <w:rPr>
                <w:rFonts w:ascii="Times New Roman" w:hAnsi="Times New Roman" w:cs="Times New Roman"/>
                <w:noProof/>
                <w:webHidden/>
                <w:sz w:val="24"/>
                <w:szCs w:val="24"/>
              </w:rPr>
              <w:instrText xml:space="preserve"> PAGEREF _Toc57802679 \h </w:instrText>
            </w:r>
            <w:r w:rsidRPr="00027194">
              <w:rPr>
                <w:rFonts w:ascii="Times New Roman" w:hAnsi="Times New Roman" w:cs="Times New Roman"/>
                <w:noProof/>
                <w:webHidden/>
                <w:sz w:val="24"/>
                <w:szCs w:val="24"/>
              </w:rPr>
            </w:r>
            <w:r w:rsidRPr="00027194">
              <w:rPr>
                <w:rFonts w:ascii="Times New Roman" w:hAnsi="Times New Roman" w:cs="Times New Roman"/>
                <w:noProof/>
                <w:webHidden/>
                <w:sz w:val="24"/>
                <w:szCs w:val="24"/>
              </w:rPr>
              <w:fldChar w:fldCharType="separate"/>
            </w:r>
            <w:r w:rsidRPr="00027194">
              <w:rPr>
                <w:rFonts w:ascii="Times New Roman" w:hAnsi="Times New Roman" w:cs="Times New Roman"/>
                <w:noProof/>
                <w:webHidden/>
                <w:sz w:val="24"/>
                <w:szCs w:val="24"/>
              </w:rPr>
              <w:t>3</w:t>
            </w:r>
            <w:r w:rsidRPr="00027194">
              <w:rPr>
                <w:rFonts w:ascii="Times New Roman" w:hAnsi="Times New Roman" w:cs="Times New Roman"/>
                <w:noProof/>
                <w:webHidden/>
                <w:sz w:val="24"/>
                <w:szCs w:val="24"/>
              </w:rPr>
              <w:fldChar w:fldCharType="end"/>
            </w:r>
          </w:hyperlink>
        </w:p>
        <w:p w14:paraId="411BE88B" w14:textId="77777777" w:rsidR="00267303" w:rsidRPr="00027194" w:rsidRDefault="00E85984" w:rsidP="00267303">
          <w:pPr>
            <w:pStyle w:val="TOC2"/>
            <w:tabs>
              <w:tab w:val="right" w:leader="dot" w:pos="9350"/>
            </w:tabs>
            <w:rPr>
              <w:rFonts w:ascii="Times New Roman" w:hAnsi="Times New Roman" w:cs="Times New Roman"/>
              <w:noProof/>
              <w:sz w:val="24"/>
              <w:szCs w:val="24"/>
              <w:lang w:eastAsia="en-GB"/>
            </w:rPr>
          </w:pPr>
          <w:hyperlink w:anchor="_Toc57802680" w:history="1">
            <w:r w:rsidR="00267303" w:rsidRPr="00027194">
              <w:rPr>
                <w:rStyle w:val="Hyperlink"/>
                <w:rFonts w:ascii="Times New Roman" w:hAnsi="Times New Roman" w:cs="Times New Roman"/>
                <w:noProof/>
                <w:sz w:val="24"/>
                <w:szCs w:val="24"/>
              </w:rPr>
              <w:t>Management Team</w:t>
            </w:r>
            <w:r w:rsidR="00267303" w:rsidRPr="00027194">
              <w:rPr>
                <w:rFonts w:ascii="Times New Roman" w:hAnsi="Times New Roman" w:cs="Times New Roman"/>
                <w:noProof/>
                <w:webHidden/>
                <w:sz w:val="24"/>
                <w:szCs w:val="24"/>
              </w:rPr>
              <w:tab/>
            </w:r>
            <w:r w:rsidR="00267303" w:rsidRPr="00027194">
              <w:rPr>
                <w:rFonts w:ascii="Times New Roman" w:hAnsi="Times New Roman" w:cs="Times New Roman"/>
                <w:noProof/>
                <w:webHidden/>
                <w:sz w:val="24"/>
                <w:szCs w:val="24"/>
              </w:rPr>
              <w:fldChar w:fldCharType="begin"/>
            </w:r>
            <w:r w:rsidR="00267303" w:rsidRPr="00027194">
              <w:rPr>
                <w:rFonts w:ascii="Times New Roman" w:hAnsi="Times New Roman" w:cs="Times New Roman"/>
                <w:noProof/>
                <w:webHidden/>
                <w:sz w:val="24"/>
                <w:szCs w:val="24"/>
              </w:rPr>
              <w:instrText xml:space="preserve"> PAGEREF _Toc57802680 \h </w:instrText>
            </w:r>
            <w:r w:rsidR="00267303" w:rsidRPr="00027194">
              <w:rPr>
                <w:rFonts w:ascii="Times New Roman" w:hAnsi="Times New Roman" w:cs="Times New Roman"/>
                <w:noProof/>
                <w:webHidden/>
                <w:sz w:val="24"/>
                <w:szCs w:val="24"/>
              </w:rPr>
            </w:r>
            <w:r w:rsidR="00267303" w:rsidRPr="00027194">
              <w:rPr>
                <w:rFonts w:ascii="Times New Roman" w:hAnsi="Times New Roman" w:cs="Times New Roman"/>
                <w:noProof/>
                <w:webHidden/>
                <w:sz w:val="24"/>
                <w:szCs w:val="24"/>
              </w:rPr>
              <w:fldChar w:fldCharType="separate"/>
            </w:r>
            <w:r w:rsidR="00267303" w:rsidRPr="00027194">
              <w:rPr>
                <w:rFonts w:ascii="Times New Roman" w:hAnsi="Times New Roman" w:cs="Times New Roman"/>
                <w:noProof/>
                <w:webHidden/>
                <w:sz w:val="24"/>
                <w:szCs w:val="24"/>
              </w:rPr>
              <w:t>4</w:t>
            </w:r>
            <w:r w:rsidR="00267303" w:rsidRPr="00027194">
              <w:rPr>
                <w:rFonts w:ascii="Times New Roman" w:hAnsi="Times New Roman" w:cs="Times New Roman"/>
                <w:noProof/>
                <w:webHidden/>
                <w:sz w:val="24"/>
                <w:szCs w:val="24"/>
              </w:rPr>
              <w:fldChar w:fldCharType="end"/>
            </w:r>
          </w:hyperlink>
        </w:p>
        <w:p w14:paraId="66B50252" w14:textId="77777777" w:rsidR="00267303" w:rsidRPr="00027194" w:rsidRDefault="00E85984" w:rsidP="00267303">
          <w:pPr>
            <w:pStyle w:val="TOC2"/>
            <w:tabs>
              <w:tab w:val="right" w:leader="dot" w:pos="9350"/>
            </w:tabs>
            <w:rPr>
              <w:rFonts w:ascii="Times New Roman" w:hAnsi="Times New Roman" w:cs="Times New Roman"/>
              <w:noProof/>
              <w:sz w:val="24"/>
              <w:szCs w:val="24"/>
              <w:lang w:eastAsia="en-GB"/>
            </w:rPr>
          </w:pPr>
          <w:hyperlink w:anchor="_Toc57802681" w:history="1">
            <w:r w:rsidR="00267303" w:rsidRPr="00027194">
              <w:rPr>
                <w:rStyle w:val="Hyperlink"/>
                <w:rFonts w:ascii="Times New Roman" w:hAnsi="Times New Roman" w:cs="Times New Roman"/>
                <w:noProof/>
                <w:sz w:val="24"/>
                <w:szCs w:val="24"/>
              </w:rPr>
              <w:t>The successful team development process</w:t>
            </w:r>
            <w:r w:rsidR="00267303" w:rsidRPr="00027194">
              <w:rPr>
                <w:rFonts w:ascii="Times New Roman" w:hAnsi="Times New Roman" w:cs="Times New Roman"/>
                <w:noProof/>
                <w:webHidden/>
                <w:sz w:val="24"/>
                <w:szCs w:val="24"/>
              </w:rPr>
              <w:tab/>
            </w:r>
            <w:r w:rsidR="00267303" w:rsidRPr="00027194">
              <w:rPr>
                <w:rFonts w:ascii="Times New Roman" w:hAnsi="Times New Roman" w:cs="Times New Roman"/>
                <w:noProof/>
                <w:webHidden/>
                <w:sz w:val="24"/>
                <w:szCs w:val="24"/>
              </w:rPr>
              <w:fldChar w:fldCharType="begin"/>
            </w:r>
            <w:r w:rsidR="00267303" w:rsidRPr="00027194">
              <w:rPr>
                <w:rFonts w:ascii="Times New Roman" w:hAnsi="Times New Roman" w:cs="Times New Roman"/>
                <w:noProof/>
                <w:webHidden/>
                <w:sz w:val="24"/>
                <w:szCs w:val="24"/>
              </w:rPr>
              <w:instrText xml:space="preserve"> PAGEREF _Toc57802681 \h </w:instrText>
            </w:r>
            <w:r w:rsidR="00267303" w:rsidRPr="00027194">
              <w:rPr>
                <w:rFonts w:ascii="Times New Roman" w:hAnsi="Times New Roman" w:cs="Times New Roman"/>
                <w:noProof/>
                <w:webHidden/>
                <w:sz w:val="24"/>
                <w:szCs w:val="24"/>
              </w:rPr>
            </w:r>
            <w:r w:rsidR="00267303" w:rsidRPr="00027194">
              <w:rPr>
                <w:rFonts w:ascii="Times New Roman" w:hAnsi="Times New Roman" w:cs="Times New Roman"/>
                <w:noProof/>
                <w:webHidden/>
                <w:sz w:val="24"/>
                <w:szCs w:val="24"/>
              </w:rPr>
              <w:fldChar w:fldCharType="separate"/>
            </w:r>
            <w:r w:rsidR="00267303" w:rsidRPr="00027194">
              <w:rPr>
                <w:rFonts w:ascii="Times New Roman" w:hAnsi="Times New Roman" w:cs="Times New Roman"/>
                <w:noProof/>
                <w:webHidden/>
                <w:sz w:val="24"/>
                <w:szCs w:val="24"/>
              </w:rPr>
              <w:t>7</w:t>
            </w:r>
            <w:r w:rsidR="00267303" w:rsidRPr="00027194">
              <w:rPr>
                <w:rFonts w:ascii="Times New Roman" w:hAnsi="Times New Roman" w:cs="Times New Roman"/>
                <w:noProof/>
                <w:webHidden/>
                <w:sz w:val="24"/>
                <w:szCs w:val="24"/>
              </w:rPr>
              <w:fldChar w:fldCharType="end"/>
            </w:r>
          </w:hyperlink>
        </w:p>
        <w:p w14:paraId="4926FE39" w14:textId="77777777" w:rsidR="00267303" w:rsidRPr="00027194" w:rsidRDefault="00E85984" w:rsidP="00267303">
          <w:pPr>
            <w:pStyle w:val="TOC2"/>
            <w:tabs>
              <w:tab w:val="right" w:leader="dot" w:pos="9350"/>
            </w:tabs>
            <w:rPr>
              <w:rFonts w:ascii="Times New Roman" w:hAnsi="Times New Roman" w:cs="Times New Roman"/>
              <w:noProof/>
              <w:sz w:val="24"/>
              <w:szCs w:val="24"/>
              <w:lang w:eastAsia="en-GB"/>
            </w:rPr>
          </w:pPr>
          <w:hyperlink w:anchor="_Toc57802682" w:history="1">
            <w:r w:rsidR="00267303" w:rsidRPr="00027194">
              <w:rPr>
                <w:rStyle w:val="Hyperlink"/>
                <w:rFonts w:ascii="Times New Roman" w:hAnsi="Times New Roman" w:cs="Times New Roman"/>
                <w:noProof/>
                <w:sz w:val="24"/>
                <w:szCs w:val="24"/>
              </w:rPr>
              <w:t>Manage conflict</w:t>
            </w:r>
            <w:r w:rsidR="00267303" w:rsidRPr="00027194">
              <w:rPr>
                <w:rFonts w:ascii="Times New Roman" w:hAnsi="Times New Roman" w:cs="Times New Roman"/>
                <w:noProof/>
                <w:webHidden/>
                <w:sz w:val="24"/>
                <w:szCs w:val="24"/>
              </w:rPr>
              <w:tab/>
            </w:r>
            <w:r w:rsidR="00267303" w:rsidRPr="00027194">
              <w:rPr>
                <w:rFonts w:ascii="Times New Roman" w:hAnsi="Times New Roman" w:cs="Times New Roman"/>
                <w:noProof/>
                <w:webHidden/>
                <w:sz w:val="24"/>
                <w:szCs w:val="24"/>
              </w:rPr>
              <w:fldChar w:fldCharType="begin"/>
            </w:r>
            <w:r w:rsidR="00267303" w:rsidRPr="00027194">
              <w:rPr>
                <w:rFonts w:ascii="Times New Roman" w:hAnsi="Times New Roman" w:cs="Times New Roman"/>
                <w:noProof/>
                <w:webHidden/>
                <w:sz w:val="24"/>
                <w:szCs w:val="24"/>
              </w:rPr>
              <w:instrText xml:space="preserve"> PAGEREF _Toc57802682 \h </w:instrText>
            </w:r>
            <w:r w:rsidR="00267303" w:rsidRPr="00027194">
              <w:rPr>
                <w:rFonts w:ascii="Times New Roman" w:hAnsi="Times New Roman" w:cs="Times New Roman"/>
                <w:noProof/>
                <w:webHidden/>
                <w:sz w:val="24"/>
                <w:szCs w:val="24"/>
              </w:rPr>
            </w:r>
            <w:r w:rsidR="00267303" w:rsidRPr="00027194">
              <w:rPr>
                <w:rFonts w:ascii="Times New Roman" w:hAnsi="Times New Roman" w:cs="Times New Roman"/>
                <w:noProof/>
                <w:webHidden/>
                <w:sz w:val="24"/>
                <w:szCs w:val="24"/>
              </w:rPr>
              <w:fldChar w:fldCharType="separate"/>
            </w:r>
            <w:r w:rsidR="00267303" w:rsidRPr="00027194">
              <w:rPr>
                <w:rFonts w:ascii="Times New Roman" w:hAnsi="Times New Roman" w:cs="Times New Roman"/>
                <w:noProof/>
                <w:webHidden/>
                <w:sz w:val="24"/>
                <w:szCs w:val="24"/>
              </w:rPr>
              <w:t>10</w:t>
            </w:r>
            <w:r w:rsidR="00267303" w:rsidRPr="00027194">
              <w:rPr>
                <w:rFonts w:ascii="Times New Roman" w:hAnsi="Times New Roman" w:cs="Times New Roman"/>
                <w:noProof/>
                <w:webHidden/>
                <w:sz w:val="24"/>
                <w:szCs w:val="24"/>
              </w:rPr>
              <w:fldChar w:fldCharType="end"/>
            </w:r>
          </w:hyperlink>
        </w:p>
        <w:p w14:paraId="77F3A2E6" w14:textId="77777777" w:rsidR="00267303" w:rsidRPr="00027194" w:rsidRDefault="00E85984" w:rsidP="00267303">
          <w:pPr>
            <w:pStyle w:val="TOC1"/>
            <w:tabs>
              <w:tab w:val="right" w:leader="dot" w:pos="9350"/>
            </w:tabs>
            <w:rPr>
              <w:rFonts w:ascii="Times New Roman" w:hAnsi="Times New Roman" w:cs="Times New Roman"/>
              <w:noProof/>
              <w:sz w:val="24"/>
              <w:szCs w:val="24"/>
              <w:lang w:eastAsia="en-GB"/>
            </w:rPr>
          </w:pPr>
          <w:hyperlink w:anchor="_Toc57802683" w:history="1">
            <w:r w:rsidR="00267303" w:rsidRPr="00027194">
              <w:rPr>
                <w:rStyle w:val="Hyperlink"/>
                <w:rFonts w:ascii="Times New Roman" w:hAnsi="Times New Roman" w:cs="Times New Roman"/>
                <w:noProof/>
                <w:sz w:val="24"/>
                <w:szCs w:val="24"/>
              </w:rPr>
              <w:t>Conclusion</w:t>
            </w:r>
            <w:r w:rsidR="00267303" w:rsidRPr="00027194">
              <w:rPr>
                <w:rFonts w:ascii="Times New Roman" w:hAnsi="Times New Roman" w:cs="Times New Roman"/>
                <w:noProof/>
                <w:webHidden/>
                <w:sz w:val="24"/>
                <w:szCs w:val="24"/>
              </w:rPr>
              <w:tab/>
            </w:r>
            <w:r w:rsidR="00267303" w:rsidRPr="00027194">
              <w:rPr>
                <w:rFonts w:ascii="Times New Roman" w:hAnsi="Times New Roman" w:cs="Times New Roman"/>
                <w:noProof/>
                <w:webHidden/>
                <w:sz w:val="24"/>
                <w:szCs w:val="24"/>
              </w:rPr>
              <w:fldChar w:fldCharType="begin"/>
            </w:r>
            <w:r w:rsidR="00267303" w:rsidRPr="00027194">
              <w:rPr>
                <w:rFonts w:ascii="Times New Roman" w:hAnsi="Times New Roman" w:cs="Times New Roman"/>
                <w:noProof/>
                <w:webHidden/>
                <w:sz w:val="24"/>
                <w:szCs w:val="24"/>
              </w:rPr>
              <w:instrText xml:space="preserve"> PAGEREF _Toc57802683 \h </w:instrText>
            </w:r>
            <w:r w:rsidR="00267303" w:rsidRPr="00027194">
              <w:rPr>
                <w:rFonts w:ascii="Times New Roman" w:hAnsi="Times New Roman" w:cs="Times New Roman"/>
                <w:noProof/>
                <w:webHidden/>
                <w:sz w:val="24"/>
                <w:szCs w:val="24"/>
              </w:rPr>
            </w:r>
            <w:r w:rsidR="00267303" w:rsidRPr="00027194">
              <w:rPr>
                <w:rFonts w:ascii="Times New Roman" w:hAnsi="Times New Roman" w:cs="Times New Roman"/>
                <w:noProof/>
                <w:webHidden/>
                <w:sz w:val="24"/>
                <w:szCs w:val="24"/>
              </w:rPr>
              <w:fldChar w:fldCharType="separate"/>
            </w:r>
            <w:r w:rsidR="00267303" w:rsidRPr="00027194">
              <w:rPr>
                <w:rFonts w:ascii="Times New Roman" w:hAnsi="Times New Roman" w:cs="Times New Roman"/>
                <w:noProof/>
                <w:webHidden/>
                <w:sz w:val="24"/>
                <w:szCs w:val="24"/>
              </w:rPr>
              <w:t>12</w:t>
            </w:r>
            <w:r w:rsidR="00267303" w:rsidRPr="00027194">
              <w:rPr>
                <w:rFonts w:ascii="Times New Roman" w:hAnsi="Times New Roman" w:cs="Times New Roman"/>
                <w:noProof/>
                <w:webHidden/>
                <w:sz w:val="24"/>
                <w:szCs w:val="24"/>
              </w:rPr>
              <w:fldChar w:fldCharType="end"/>
            </w:r>
          </w:hyperlink>
        </w:p>
        <w:p w14:paraId="58BD5BB9" w14:textId="77777777" w:rsidR="00267303" w:rsidRPr="00027194" w:rsidRDefault="00E85984" w:rsidP="00267303">
          <w:pPr>
            <w:pStyle w:val="TOC1"/>
            <w:tabs>
              <w:tab w:val="right" w:leader="dot" w:pos="9350"/>
            </w:tabs>
            <w:rPr>
              <w:rFonts w:ascii="Times New Roman" w:hAnsi="Times New Roman" w:cs="Times New Roman"/>
              <w:noProof/>
              <w:sz w:val="24"/>
              <w:szCs w:val="24"/>
              <w:lang w:eastAsia="en-GB"/>
            </w:rPr>
          </w:pPr>
          <w:hyperlink w:anchor="_Toc57802684" w:history="1">
            <w:r w:rsidR="00267303" w:rsidRPr="00027194">
              <w:rPr>
                <w:rStyle w:val="Hyperlink"/>
                <w:rFonts w:ascii="Times New Roman" w:hAnsi="Times New Roman" w:cs="Times New Roman"/>
                <w:noProof/>
                <w:sz w:val="24"/>
                <w:szCs w:val="24"/>
              </w:rPr>
              <w:t>References</w:t>
            </w:r>
            <w:r w:rsidR="00267303" w:rsidRPr="00027194">
              <w:rPr>
                <w:rFonts w:ascii="Times New Roman" w:hAnsi="Times New Roman" w:cs="Times New Roman"/>
                <w:noProof/>
                <w:webHidden/>
                <w:sz w:val="24"/>
                <w:szCs w:val="24"/>
              </w:rPr>
              <w:tab/>
            </w:r>
            <w:r w:rsidR="00267303" w:rsidRPr="00027194">
              <w:rPr>
                <w:rFonts w:ascii="Times New Roman" w:hAnsi="Times New Roman" w:cs="Times New Roman"/>
                <w:noProof/>
                <w:webHidden/>
                <w:sz w:val="24"/>
                <w:szCs w:val="24"/>
              </w:rPr>
              <w:fldChar w:fldCharType="begin"/>
            </w:r>
            <w:r w:rsidR="00267303" w:rsidRPr="00027194">
              <w:rPr>
                <w:rFonts w:ascii="Times New Roman" w:hAnsi="Times New Roman" w:cs="Times New Roman"/>
                <w:noProof/>
                <w:webHidden/>
                <w:sz w:val="24"/>
                <w:szCs w:val="24"/>
              </w:rPr>
              <w:instrText xml:space="preserve"> PAGEREF _Toc57802684 \h </w:instrText>
            </w:r>
            <w:r w:rsidR="00267303" w:rsidRPr="00027194">
              <w:rPr>
                <w:rFonts w:ascii="Times New Roman" w:hAnsi="Times New Roman" w:cs="Times New Roman"/>
                <w:noProof/>
                <w:webHidden/>
                <w:sz w:val="24"/>
                <w:szCs w:val="24"/>
              </w:rPr>
            </w:r>
            <w:r w:rsidR="00267303" w:rsidRPr="00027194">
              <w:rPr>
                <w:rFonts w:ascii="Times New Roman" w:hAnsi="Times New Roman" w:cs="Times New Roman"/>
                <w:noProof/>
                <w:webHidden/>
                <w:sz w:val="24"/>
                <w:szCs w:val="24"/>
              </w:rPr>
              <w:fldChar w:fldCharType="separate"/>
            </w:r>
            <w:r w:rsidR="00267303" w:rsidRPr="00027194">
              <w:rPr>
                <w:rFonts w:ascii="Times New Roman" w:hAnsi="Times New Roman" w:cs="Times New Roman"/>
                <w:noProof/>
                <w:webHidden/>
                <w:sz w:val="24"/>
                <w:szCs w:val="24"/>
              </w:rPr>
              <w:t>13</w:t>
            </w:r>
            <w:r w:rsidR="00267303" w:rsidRPr="00027194">
              <w:rPr>
                <w:rFonts w:ascii="Times New Roman" w:hAnsi="Times New Roman" w:cs="Times New Roman"/>
                <w:noProof/>
                <w:webHidden/>
                <w:sz w:val="24"/>
                <w:szCs w:val="24"/>
              </w:rPr>
              <w:fldChar w:fldCharType="end"/>
            </w:r>
          </w:hyperlink>
        </w:p>
        <w:p w14:paraId="73749FF2" w14:textId="77777777" w:rsidR="00267303" w:rsidRPr="00027194" w:rsidRDefault="00E85984" w:rsidP="00267303">
          <w:pPr>
            <w:pStyle w:val="TOC1"/>
            <w:tabs>
              <w:tab w:val="right" w:leader="dot" w:pos="9350"/>
            </w:tabs>
            <w:rPr>
              <w:rFonts w:ascii="Times New Roman" w:hAnsi="Times New Roman" w:cs="Times New Roman"/>
              <w:noProof/>
              <w:sz w:val="24"/>
              <w:szCs w:val="24"/>
              <w:lang w:eastAsia="en-GB"/>
            </w:rPr>
          </w:pPr>
          <w:hyperlink w:anchor="_Toc57802685" w:history="1">
            <w:r w:rsidR="00267303" w:rsidRPr="00027194">
              <w:rPr>
                <w:rStyle w:val="Hyperlink"/>
                <w:rFonts w:ascii="Times New Roman" w:hAnsi="Times New Roman" w:cs="Times New Roman"/>
                <w:noProof/>
                <w:sz w:val="24"/>
                <w:szCs w:val="24"/>
              </w:rPr>
              <w:t>Screenshot of My Presentation Slides</w:t>
            </w:r>
            <w:r w:rsidR="00267303" w:rsidRPr="00027194">
              <w:rPr>
                <w:rFonts w:ascii="Times New Roman" w:hAnsi="Times New Roman" w:cs="Times New Roman"/>
                <w:noProof/>
                <w:webHidden/>
                <w:sz w:val="24"/>
                <w:szCs w:val="24"/>
              </w:rPr>
              <w:tab/>
            </w:r>
            <w:r w:rsidR="00267303" w:rsidRPr="00027194">
              <w:rPr>
                <w:rFonts w:ascii="Times New Roman" w:hAnsi="Times New Roman" w:cs="Times New Roman"/>
                <w:noProof/>
                <w:webHidden/>
                <w:sz w:val="24"/>
                <w:szCs w:val="24"/>
              </w:rPr>
              <w:fldChar w:fldCharType="begin"/>
            </w:r>
            <w:r w:rsidR="00267303" w:rsidRPr="00027194">
              <w:rPr>
                <w:rFonts w:ascii="Times New Roman" w:hAnsi="Times New Roman" w:cs="Times New Roman"/>
                <w:noProof/>
                <w:webHidden/>
                <w:sz w:val="24"/>
                <w:szCs w:val="24"/>
              </w:rPr>
              <w:instrText xml:space="preserve"> PAGEREF _Toc57802685 \h </w:instrText>
            </w:r>
            <w:r w:rsidR="00267303" w:rsidRPr="00027194">
              <w:rPr>
                <w:rFonts w:ascii="Times New Roman" w:hAnsi="Times New Roman" w:cs="Times New Roman"/>
                <w:noProof/>
                <w:webHidden/>
                <w:sz w:val="24"/>
                <w:szCs w:val="24"/>
              </w:rPr>
            </w:r>
            <w:r w:rsidR="00267303" w:rsidRPr="00027194">
              <w:rPr>
                <w:rFonts w:ascii="Times New Roman" w:hAnsi="Times New Roman" w:cs="Times New Roman"/>
                <w:noProof/>
                <w:webHidden/>
                <w:sz w:val="24"/>
                <w:szCs w:val="24"/>
              </w:rPr>
              <w:fldChar w:fldCharType="separate"/>
            </w:r>
            <w:r w:rsidR="00267303" w:rsidRPr="00027194">
              <w:rPr>
                <w:rFonts w:ascii="Times New Roman" w:hAnsi="Times New Roman" w:cs="Times New Roman"/>
                <w:noProof/>
                <w:webHidden/>
                <w:sz w:val="24"/>
                <w:szCs w:val="24"/>
              </w:rPr>
              <w:t>14</w:t>
            </w:r>
            <w:r w:rsidR="00267303" w:rsidRPr="00027194">
              <w:rPr>
                <w:rFonts w:ascii="Times New Roman" w:hAnsi="Times New Roman" w:cs="Times New Roman"/>
                <w:noProof/>
                <w:webHidden/>
                <w:sz w:val="24"/>
                <w:szCs w:val="24"/>
              </w:rPr>
              <w:fldChar w:fldCharType="end"/>
            </w:r>
          </w:hyperlink>
        </w:p>
        <w:p w14:paraId="2FA96306" w14:textId="77777777" w:rsidR="005865F8" w:rsidRPr="00027194" w:rsidRDefault="00267303" w:rsidP="005865F8">
          <w:pPr>
            <w:rPr>
              <w:rFonts w:ascii="Times New Roman" w:hAnsi="Times New Roman" w:cs="Times New Roman"/>
              <w:b/>
              <w:bCs/>
              <w:noProof/>
              <w:sz w:val="24"/>
              <w:szCs w:val="24"/>
            </w:rPr>
          </w:pPr>
          <w:r w:rsidRPr="00027194">
            <w:rPr>
              <w:rFonts w:ascii="Times New Roman" w:hAnsi="Times New Roman" w:cs="Times New Roman"/>
              <w:b/>
              <w:bCs/>
              <w:noProof/>
              <w:sz w:val="24"/>
              <w:szCs w:val="24"/>
            </w:rPr>
            <w:fldChar w:fldCharType="end"/>
          </w:r>
        </w:p>
      </w:sdtContent>
    </w:sdt>
    <w:p w14:paraId="2B4B0F82" w14:textId="777A7362" w:rsidR="00267303" w:rsidRPr="00027194" w:rsidRDefault="00267303" w:rsidP="005865F8">
      <w:pPr>
        <w:rPr>
          <w:rFonts w:ascii="Times New Roman" w:hAnsi="Times New Roman" w:cs="Times New Roman"/>
          <w:sz w:val="24"/>
          <w:szCs w:val="24"/>
        </w:rPr>
      </w:pPr>
      <w:r w:rsidRPr="00027194">
        <w:rPr>
          <w:rFonts w:ascii="Times New Roman" w:hAnsi="Times New Roman" w:cs="Times New Roman"/>
          <w:sz w:val="24"/>
          <w:szCs w:val="24"/>
        </w:rPr>
        <w:br w:type="page"/>
      </w:r>
    </w:p>
    <w:p w14:paraId="799EBFE5" w14:textId="77777777" w:rsidR="00267303" w:rsidRPr="00027194" w:rsidRDefault="00267303" w:rsidP="00267303">
      <w:pPr>
        <w:pStyle w:val="Heading1"/>
        <w:rPr>
          <w:rFonts w:ascii="Times New Roman" w:hAnsi="Times New Roman" w:cs="Times New Roman"/>
          <w:sz w:val="24"/>
          <w:szCs w:val="24"/>
        </w:rPr>
      </w:pPr>
      <w:bookmarkStart w:id="21" w:name="_Toc57802679"/>
      <w:r w:rsidRPr="00027194">
        <w:rPr>
          <w:rFonts w:ascii="Times New Roman" w:hAnsi="Times New Roman" w:cs="Times New Roman"/>
          <w:sz w:val="24"/>
          <w:szCs w:val="24"/>
        </w:rPr>
        <w:lastRenderedPageBreak/>
        <w:t>Introduction</w:t>
      </w:r>
      <w:bookmarkEnd w:id="21"/>
      <w:r w:rsidRPr="00027194">
        <w:rPr>
          <w:rFonts w:ascii="Times New Roman" w:hAnsi="Times New Roman" w:cs="Times New Roman"/>
          <w:sz w:val="24"/>
          <w:szCs w:val="24"/>
        </w:rPr>
        <w:t xml:space="preserve"> </w:t>
      </w:r>
    </w:p>
    <w:p w14:paraId="5A34B3F1" w14:textId="77777777" w:rsidR="00267303" w:rsidRPr="00027194" w:rsidRDefault="00267303" w:rsidP="00267303">
      <w:pPr>
        <w:rPr>
          <w:rFonts w:ascii="Times New Roman" w:hAnsi="Times New Roman" w:cs="Times New Roman"/>
          <w:sz w:val="24"/>
          <w:szCs w:val="24"/>
        </w:rPr>
      </w:pPr>
      <w:r w:rsidRPr="00027194">
        <w:rPr>
          <w:rFonts w:ascii="Times New Roman" w:hAnsi="Times New Roman" w:cs="Times New Roman"/>
          <w:sz w:val="24"/>
          <w:szCs w:val="24"/>
        </w:rPr>
        <w:t xml:space="preserve">Managing a new business in the twenty-first century is a real challenge. To start a new business, the entrepreneurs will be needed to prepare appropriate planning for everything regarding the business-like budget planning, marketing planning, HRM planning, product development planning etc. This report will be providing a business planning of “Hunter Café” initiated by 5 skilled entrepreneurs. The report will be discussing the challenges of managing the business in the current era and how to utilize the best of technological advantages to starting up the business and the team working will also be briefly discussed </w:t>
      </w:r>
      <w:r w:rsidRPr="00027194">
        <w:rPr>
          <w:rFonts w:ascii="Times New Roman" w:eastAsia="Times New Roman" w:hAnsi="Times New Roman" w:cs="Times New Roman"/>
          <w:sz w:val="24"/>
          <w:szCs w:val="24"/>
        </w:rPr>
        <w:t>(Garrison, 2011)</w:t>
      </w:r>
      <w:r w:rsidRPr="00027194">
        <w:rPr>
          <w:rFonts w:ascii="Times New Roman" w:hAnsi="Times New Roman" w:cs="Times New Roman"/>
          <w:sz w:val="24"/>
          <w:szCs w:val="24"/>
        </w:rPr>
        <w:t xml:space="preserve">.  </w:t>
      </w:r>
    </w:p>
    <w:p w14:paraId="32E81937" w14:textId="77777777" w:rsidR="00267303" w:rsidRPr="00027194" w:rsidRDefault="00267303" w:rsidP="00267303">
      <w:pPr>
        <w:spacing w:before="100" w:beforeAutospacing="1" w:after="100" w:afterAutospacing="1"/>
        <w:rPr>
          <w:rFonts w:ascii="Times New Roman" w:eastAsiaTheme="majorEastAsia" w:hAnsi="Times New Roman" w:cs="Times New Roman"/>
          <w:sz w:val="24"/>
          <w:szCs w:val="24"/>
        </w:rPr>
      </w:pPr>
      <w:r w:rsidRPr="00027194">
        <w:rPr>
          <w:rFonts w:ascii="Times New Roman" w:hAnsi="Times New Roman" w:cs="Times New Roman"/>
          <w:sz w:val="24"/>
          <w:szCs w:val="24"/>
        </w:rPr>
        <w:br w:type="page"/>
      </w:r>
    </w:p>
    <w:p w14:paraId="0D1C25B4" w14:textId="77777777" w:rsidR="00267303" w:rsidRPr="00027194" w:rsidRDefault="00267303" w:rsidP="00267303">
      <w:pPr>
        <w:pStyle w:val="Heading2"/>
        <w:rPr>
          <w:rFonts w:ascii="Times New Roman" w:hAnsi="Times New Roman" w:cs="Times New Roman"/>
          <w:sz w:val="24"/>
          <w:szCs w:val="24"/>
        </w:rPr>
      </w:pPr>
      <w:bookmarkStart w:id="22" w:name="_Toc57802680"/>
      <w:r w:rsidRPr="00027194">
        <w:rPr>
          <w:rFonts w:ascii="Times New Roman" w:hAnsi="Times New Roman" w:cs="Times New Roman"/>
          <w:sz w:val="24"/>
          <w:szCs w:val="24"/>
        </w:rPr>
        <w:lastRenderedPageBreak/>
        <w:t>Management Team</w:t>
      </w:r>
      <w:bookmarkEnd w:id="22"/>
    </w:p>
    <w:p w14:paraId="0BDF3240" w14:textId="77777777" w:rsidR="00267303" w:rsidRPr="00027194" w:rsidRDefault="00267303" w:rsidP="00267303">
      <w:pPr>
        <w:rPr>
          <w:rFonts w:ascii="Times New Roman" w:hAnsi="Times New Roman" w:cs="Times New Roman"/>
          <w:sz w:val="24"/>
          <w:szCs w:val="24"/>
        </w:rPr>
      </w:pPr>
      <w:r w:rsidRPr="00027194">
        <w:rPr>
          <w:rFonts w:ascii="Times New Roman" w:hAnsi="Times New Roman" w:cs="Times New Roman"/>
          <w:sz w:val="24"/>
          <w:szCs w:val="24"/>
        </w:rPr>
        <w:t xml:space="preserve">The success of a business greatly depends on the effectiveness of its team management. Team working mobilizes the working capacity more prominent as well as the effective business practice also greatly influences by the ability and efficiency of a good team on this purpose. The team will come to a better and organized structural procedure as well as the team member will be responsible for the team’s goal </w:t>
      </w:r>
      <w:r w:rsidRPr="00027194">
        <w:rPr>
          <w:rFonts w:ascii="Times New Roman" w:eastAsia="Times New Roman" w:hAnsi="Times New Roman" w:cs="Times New Roman"/>
          <w:sz w:val="24"/>
          <w:szCs w:val="24"/>
        </w:rPr>
        <w:t>(Garrison, 2011)</w:t>
      </w:r>
      <w:r w:rsidRPr="00027194">
        <w:rPr>
          <w:rFonts w:ascii="Times New Roman" w:hAnsi="Times New Roman" w:cs="Times New Roman"/>
          <w:sz w:val="24"/>
          <w:szCs w:val="24"/>
        </w:rPr>
        <w:t xml:space="preserve">. </w:t>
      </w:r>
      <w:r w:rsidRPr="00027194">
        <w:rPr>
          <w:rFonts w:ascii="Times New Roman" w:hAnsi="Times New Roman" w:cs="Times New Roman"/>
          <w:b/>
          <w:bCs/>
          <w:sz w:val="24"/>
          <w:szCs w:val="24"/>
        </w:rPr>
        <w:tab/>
      </w:r>
    </w:p>
    <w:p w14:paraId="0C977C26" w14:textId="77777777" w:rsidR="00267303" w:rsidRPr="00027194" w:rsidRDefault="00267303" w:rsidP="00267303">
      <w:pPr>
        <w:rPr>
          <w:rFonts w:ascii="Times New Roman" w:hAnsi="Times New Roman" w:cs="Times New Roman"/>
          <w:sz w:val="24"/>
          <w:szCs w:val="24"/>
        </w:rPr>
      </w:pPr>
      <w:r w:rsidRPr="00027194">
        <w:rPr>
          <w:rFonts w:ascii="Times New Roman" w:hAnsi="Times New Roman" w:cs="Times New Roman"/>
          <w:sz w:val="24"/>
          <w:szCs w:val="24"/>
        </w:rPr>
        <w:t xml:space="preserve">“The Café Hunter” will need to consider skilled management team in order to establish their new start-up as a successful one. The management team is built with the CEO, COO, CFO, CMO, CTO and other important bodies. “The Café Hunter” will consider the following issues while establishing effective team management </w:t>
      </w:r>
      <w:r w:rsidRPr="00027194">
        <w:rPr>
          <w:rFonts w:ascii="Times New Roman" w:eastAsia="Times New Roman" w:hAnsi="Times New Roman" w:cs="Times New Roman"/>
          <w:sz w:val="24"/>
          <w:szCs w:val="24"/>
        </w:rPr>
        <w:t>(Coalition, 2011)</w:t>
      </w:r>
      <w:r w:rsidRPr="00027194">
        <w:rPr>
          <w:rFonts w:ascii="Times New Roman" w:hAnsi="Times New Roman" w:cs="Times New Roman"/>
          <w:sz w:val="24"/>
          <w:szCs w:val="24"/>
        </w:rPr>
        <w:t>.</w:t>
      </w:r>
    </w:p>
    <w:p w14:paraId="2A826871" w14:textId="77777777" w:rsidR="00267303" w:rsidRPr="00027194" w:rsidRDefault="00267303" w:rsidP="00267303">
      <w:pPr>
        <w:jc w:val="center"/>
        <w:rPr>
          <w:rFonts w:ascii="Times New Roman" w:hAnsi="Times New Roman" w:cs="Times New Roman"/>
          <w:sz w:val="24"/>
          <w:szCs w:val="24"/>
        </w:rPr>
      </w:pPr>
      <w:r w:rsidRPr="00027194">
        <w:rPr>
          <w:rFonts w:ascii="Times New Roman" w:hAnsi="Times New Roman" w:cs="Times New Roman"/>
          <w:noProof/>
          <w:sz w:val="24"/>
          <w:szCs w:val="24"/>
          <w:lang w:eastAsia="en-GB"/>
        </w:rPr>
        <w:drawing>
          <wp:inline distT="0" distB="0" distL="0" distR="0" wp14:anchorId="402F6E00" wp14:editId="769BCA5E">
            <wp:extent cx="5448300" cy="3238500"/>
            <wp:effectExtent l="0" t="0" r="0" b="0"/>
            <wp:docPr id="11" name="Diagram 1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7" r:lo="rId38" r:qs="rId39" r:cs="rId40"/>
              </a:graphicData>
            </a:graphic>
          </wp:inline>
        </w:drawing>
      </w:r>
    </w:p>
    <w:p w14:paraId="67ED7816" w14:textId="77777777" w:rsidR="00267303" w:rsidRPr="00027194" w:rsidRDefault="00267303" w:rsidP="00267303">
      <w:pPr>
        <w:jc w:val="center"/>
        <w:rPr>
          <w:rFonts w:ascii="Times New Roman" w:hAnsi="Times New Roman" w:cs="Times New Roman"/>
          <w:sz w:val="24"/>
          <w:szCs w:val="24"/>
        </w:rPr>
      </w:pPr>
      <w:r w:rsidRPr="00027194">
        <w:rPr>
          <w:rFonts w:ascii="Times New Roman" w:hAnsi="Times New Roman" w:cs="Times New Roman"/>
          <w:sz w:val="24"/>
          <w:szCs w:val="24"/>
        </w:rPr>
        <w:t>Figure: issues to consider while building management team (Castells, 2014)</w:t>
      </w:r>
    </w:p>
    <w:p w14:paraId="1C24D74F" w14:textId="77777777" w:rsidR="00267303" w:rsidRPr="00027194" w:rsidRDefault="00267303" w:rsidP="00267303">
      <w:pPr>
        <w:spacing w:before="100" w:beforeAutospacing="1" w:after="100" w:afterAutospacing="1"/>
        <w:rPr>
          <w:rFonts w:ascii="Times New Roman" w:hAnsi="Times New Roman" w:cs="Times New Roman"/>
          <w:b/>
          <w:bCs/>
          <w:sz w:val="24"/>
          <w:szCs w:val="24"/>
        </w:rPr>
      </w:pPr>
      <w:r w:rsidRPr="00027194">
        <w:rPr>
          <w:rFonts w:ascii="Times New Roman" w:hAnsi="Times New Roman" w:cs="Times New Roman"/>
          <w:b/>
          <w:bCs/>
          <w:sz w:val="24"/>
          <w:szCs w:val="24"/>
        </w:rPr>
        <w:br w:type="page"/>
      </w:r>
    </w:p>
    <w:p w14:paraId="4C64BA14" w14:textId="77777777" w:rsidR="00267303" w:rsidRPr="00027194" w:rsidRDefault="00267303" w:rsidP="00267303">
      <w:pPr>
        <w:rPr>
          <w:rFonts w:ascii="Times New Roman" w:hAnsi="Times New Roman" w:cs="Times New Roman"/>
          <w:b/>
          <w:bCs/>
          <w:sz w:val="24"/>
          <w:szCs w:val="24"/>
        </w:rPr>
      </w:pPr>
      <w:r w:rsidRPr="00027194">
        <w:rPr>
          <w:rFonts w:ascii="Times New Roman" w:hAnsi="Times New Roman" w:cs="Times New Roman"/>
          <w:b/>
          <w:bCs/>
          <w:sz w:val="24"/>
          <w:szCs w:val="24"/>
        </w:rPr>
        <w:lastRenderedPageBreak/>
        <w:t>Quality of management</w:t>
      </w:r>
    </w:p>
    <w:p w14:paraId="4F437CF0" w14:textId="77777777" w:rsidR="00267303" w:rsidRPr="00027194" w:rsidRDefault="00267303" w:rsidP="00267303">
      <w:pPr>
        <w:rPr>
          <w:rFonts w:ascii="Times New Roman" w:hAnsi="Times New Roman" w:cs="Times New Roman"/>
          <w:sz w:val="24"/>
          <w:szCs w:val="24"/>
        </w:rPr>
      </w:pPr>
      <w:r w:rsidRPr="00027194">
        <w:rPr>
          <w:rFonts w:ascii="Times New Roman" w:hAnsi="Times New Roman" w:cs="Times New Roman"/>
          <w:sz w:val="24"/>
          <w:szCs w:val="24"/>
        </w:rPr>
        <w:t xml:space="preserve">Each person of management is responsible for the efficient team management of their own sectors. So, the insurance of the appropriate quality of management in the management team is a must. For example, the CFO who is liable for the financial management of the company, if he/s is not capable enough to proper management of the company’s financial issues, the company will not succeed. So, while building the management team “The Café Hunter” must oversee the skill and knowledge of everybody in the management team </w:t>
      </w:r>
      <w:r w:rsidRPr="00027194">
        <w:rPr>
          <w:rFonts w:ascii="Times New Roman" w:eastAsia="Times New Roman" w:hAnsi="Times New Roman" w:cs="Times New Roman"/>
          <w:sz w:val="24"/>
          <w:szCs w:val="24"/>
        </w:rPr>
        <w:t>(Ross et al, 2017)</w:t>
      </w:r>
      <w:r w:rsidRPr="00027194">
        <w:rPr>
          <w:rFonts w:ascii="Times New Roman" w:hAnsi="Times New Roman" w:cs="Times New Roman"/>
          <w:sz w:val="24"/>
          <w:szCs w:val="24"/>
        </w:rPr>
        <w:t>.</w:t>
      </w:r>
    </w:p>
    <w:p w14:paraId="6B1CDDB3" w14:textId="77777777" w:rsidR="00267303" w:rsidRPr="00027194" w:rsidRDefault="00267303" w:rsidP="00267303">
      <w:pPr>
        <w:rPr>
          <w:rFonts w:ascii="Times New Roman" w:hAnsi="Times New Roman" w:cs="Times New Roman"/>
          <w:b/>
          <w:bCs/>
          <w:sz w:val="24"/>
          <w:szCs w:val="24"/>
        </w:rPr>
      </w:pPr>
      <w:r w:rsidRPr="00027194">
        <w:rPr>
          <w:rFonts w:ascii="Times New Roman" w:hAnsi="Times New Roman" w:cs="Times New Roman"/>
          <w:b/>
          <w:bCs/>
          <w:sz w:val="24"/>
          <w:szCs w:val="24"/>
        </w:rPr>
        <w:t>Drive and passion</w:t>
      </w:r>
    </w:p>
    <w:p w14:paraId="4D72060D" w14:textId="77777777" w:rsidR="00267303" w:rsidRPr="00027194" w:rsidRDefault="00267303" w:rsidP="00267303">
      <w:pPr>
        <w:rPr>
          <w:rFonts w:ascii="Times New Roman" w:hAnsi="Times New Roman" w:cs="Times New Roman"/>
          <w:sz w:val="24"/>
          <w:szCs w:val="24"/>
        </w:rPr>
      </w:pPr>
      <w:r w:rsidRPr="00027194">
        <w:rPr>
          <w:rFonts w:ascii="Times New Roman" w:hAnsi="Times New Roman" w:cs="Times New Roman"/>
          <w:sz w:val="24"/>
          <w:szCs w:val="24"/>
        </w:rPr>
        <w:t xml:space="preserve">The effective management team must be driven by passion. Any work which is driven by passion and self-influence is surely a success. If the management team has no passion for their work, they will not be able to uphold their work. To start a new business, the entrepreneurs will be needed to prepare appropriate planning for everything regarding the business-like budget planning, marketing planning, HRM planning, product development planning etc. Every management team of “The Café Hunter” must be passionate about their own responsibility </w:t>
      </w:r>
      <w:r w:rsidRPr="00027194">
        <w:rPr>
          <w:rFonts w:ascii="Times New Roman" w:eastAsia="Times New Roman" w:hAnsi="Times New Roman" w:cs="Times New Roman"/>
          <w:sz w:val="24"/>
          <w:szCs w:val="24"/>
        </w:rPr>
        <w:t>(Millett, 2011)</w:t>
      </w:r>
      <w:r w:rsidRPr="00027194">
        <w:rPr>
          <w:rFonts w:ascii="Times New Roman" w:hAnsi="Times New Roman" w:cs="Times New Roman"/>
          <w:sz w:val="24"/>
          <w:szCs w:val="24"/>
        </w:rPr>
        <w:t xml:space="preserve"> </w:t>
      </w:r>
    </w:p>
    <w:p w14:paraId="2A5EFB76" w14:textId="77777777" w:rsidR="00267303" w:rsidRPr="00027194" w:rsidRDefault="00267303" w:rsidP="00267303">
      <w:pPr>
        <w:rPr>
          <w:rFonts w:ascii="Times New Roman" w:hAnsi="Times New Roman" w:cs="Times New Roman"/>
          <w:b/>
          <w:bCs/>
          <w:sz w:val="24"/>
          <w:szCs w:val="24"/>
        </w:rPr>
      </w:pPr>
      <w:r w:rsidRPr="00027194">
        <w:rPr>
          <w:rFonts w:ascii="Times New Roman" w:hAnsi="Times New Roman" w:cs="Times New Roman"/>
          <w:b/>
          <w:bCs/>
          <w:sz w:val="24"/>
          <w:szCs w:val="24"/>
        </w:rPr>
        <w:t>Personality</w:t>
      </w:r>
    </w:p>
    <w:p w14:paraId="18E1B66F" w14:textId="77777777" w:rsidR="00267303" w:rsidRPr="00027194" w:rsidRDefault="00267303" w:rsidP="00267303">
      <w:pPr>
        <w:rPr>
          <w:rFonts w:ascii="Times New Roman" w:hAnsi="Times New Roman" w:cs="Times New Roman"/>
          <w:sz w:val="24"/>
          <w:szCs w:val="24"/>
        </w:rPr>
      </w:pPr>
      <w:r w:rsidRPr="00027194">
        <w:rPr>
          <w:rFonts w:ascii="Times New Roman" w:hAnsi="Times New Roman" w:cs="Times New Roman"/>
          <w:sz w:val="24"/>
          <w:szCs w:val="24"/>
        </w:rPr>
        <w:t xml:space="preserve">The personality of the management team has a great influence on the management of the new start-up. Personality defines a person’s value, thoughts, and </w:t>
      </w:r>
      <w:proofErr w:type="spellStart"/>
      <w:r w:rsidRPr="00027194">
        <w:rPr>
          <w:rFonts w:ascii="Times New Roman" w:hAnsi="Times New Roman" w:cs="Times New Roman"/>
          <w:sz w:val="24"/>
          <w:szCs w:val="24"/>
        </w:rPr>
        <w:t>behaviour</w:t>
      </w:r>
      <w:proofErr w:type="spellEnd"/>
      <w:r w:rsidRPr="00027194">
        <w:rPr>
          <w:rFonts w:ascii="Times New Roman" w:hAnsi="Times New Roman" w:cs="Times New Roman"/>
          <w:sz w:val="24"/>
          <w:szCs w:val="24"/>
        </w:rPr>
        <w:t xml:space="preserve"> with others. The different personality traits that can be varied from person to person are openness, conscientiousness, extraversion, agreeableness and neuroticism. For example, the management body who has an open personality tends to be more eager to learn, knowledgeable, innovative and enthusiastic. The management teams must contain such personality </w:t>
      </w:r>
      <w:r w:rsidRPr="00027194">
        <w:rPr>
          <w:rFonts w:ascii="Times New Roman" w:eastAsia="Times New Roman" w:hAnsi="Times New Roman" w:cs="Times New Roman"/>
          <w:sz w:val="24"/>
          <w:szCs w:val="24"/>
        </w:rPr>
        <w:t>(Ross et al, 2017)</w:t>
      </w:r>
      <w:r w:rsidRPr="00027194">
        <w:rPr>
          <w:rFonts w:ascii="Times New Roman" w:hAnsi="Times New Roman" w:cs="Times New Roman"/>
          <w:sz w:val="24"/>
          <w:szCs w:val="24"/>
        </w:rPr>
        <w:t>.</w:t>
      </w:r>
    </w:p>
    <w:p w14:paraId="26208EA0" w14:textId="77777777" w:rsidR="00267303" w:rsidRPr="00027194" w:rsidRDefault="00267303" w:rsidP="00267303">
      <w:pPr>
        <w:tabs>
          <w:tab w:val="left" w:pos="1845"/>
        </w:tabs>
        <w:rPr>
          <w:rFonts w:ascii="Times New Roman" w:hAnsi="Times New Roman" w:cs="Times New Roman"/>
          <w:b/>
          <w:bCs/>
          <w:sz w:val="24"/>
          <w:szCs w:val="24"/>
        </w:rPr>
      </w:pPr>
      <w:r w:rsidRPr="00027194">
        <w:rPr>
          <w:rFonts w:ascii="Times New Roman" w:hAnsi="Times New Roman" w:cs="Times New Roman"/>
          <w:b/>
          <w:bCs/>
          <w:sz w:val="24"/>
          <w:szCs w:val="24"/>
        </w:rPr>
        <w:t>Commitment</w:t>
      </w:r>
    </w:p>
    <w:p w14:paraId="4A0C62D8" w14:textId="77777777" w:rsidR="00267303" w:rsidRPr="00027194" w:rsidRDefault="00267303" w:rsidP="00267303">
      <w:pPr>
        <w:rPr>
          <w:rFonts w:ascii="Times New Roman" w:hAnsi="Times New Roman" w:cs="Times New Roman"/>
          <w:sz w:val="24"/>
          <w:szCs w:val="24"/>
        </w:rPr>
      </w:pPr>
      <w:r w:rsidRPr="00027194">
        <w:rPr>
          <w:rFonts w:ascii="Times New Roman" w:hAnsi="Times New Roman" w:cs="Times New Roman"/>
          <w:sz w:val="24"/>
          <w:szCs w:val="24"/>
        </w:rPr>
        <w:t xml:space="preserve">The management team must be the man of one word. They must be committed to their business and must be responsible to fulfil their duties properly. The management team are liable to the business. Commitment towards the business as well as employees is the symbol of a good management team </w:t>
      </w:r>
      <w:r w:rsidRPr="00027194">
        <w:rPr>
          <w:rFonts w:ascii="Times New Roman" w:eastAsia="Times New Roman" w:hAnsi="Times New Roman" w:cs="Times New Roman"/>
          <w:sz w:val="24"/>
          <w:szCs w:val="24"/>
        </w:rPr>
        <w:t>(Garrison, 2011)</w:t>
      </w:r>
      <w:r w:rsidRPr="00027194">
        <w:rPr>
          <w:rFonts w:ascii="Times New Roman" w:hAnsi="Times New Roman" w:cs="Times New Roman"/>
          <w:sz w:val="24"/>
          <w:szCs w:val="24"/>
        </w:rPr>
        <w:t xml:space="preserve">. </w:t>
      </w:r>
      <w:r w:rsidRPr="00027194">
        <w:rPr>
          <w:rFonts w:ascii="Times New Roman" w:hAnsi="Times New Roman" w:cs="Times New Roman"/>
          <w:b/>
          <w:bCs/>
          <w:sz w:val="24"/>
          <w:szCs w:val="24"/>
        </w:rPr>
        <w:tab/>
      </w:r>
    </w:p>
    <w:p w14:paraId="5838E6B0" w14:textId="77777777" w:rsidR="00267303" w:rsidRPr="00027194" w:rsidRDefault="00267303" w:rsidP="00267303">
      <w:pPr>
        <w:spacing w:before="100" w:beforeAutospacing="1" w:after="100" w:afterAutospacing="1"/>
        <w:rPr>
          <w:rFonts w:ascii="Times New Roman" w:hAnsi="Times New Roman" w:cs="Times New Roman"/>
          <w:b/>
          <w:bCs/>
          <w:sz w:val="24"/>
          <w:szCs w:val="24"/>
        </w:rPr>
      </w:pPr>
      <w:r w:rsidRPr="00027194">
        <w:rPr>
          <w:rFonts w:ascii="Times New Roman" w:hAnsi="Times New Roman" w:cs="Times New Roman"/>
          <w:b/>
          <w:bCs/>
          <w:sz w:val="24"/>
          <w:szCs w:val="24"/>
        </w:rPr>
        <w:br w:type="page"/>
      </w:r>
    </w:p>
    <w:p w14:paraId="19F6CF32" w14:textId="77777777" w:rsidR="00267303" w:rsidRPr="00027194" w:rsidRDefault="00267303" w:rsidP="00267303">
      <w:pPr>
        <w:rPr>
          <w:rFonts w:ascii="Times New Roman" w:hAnsi="Times New Roman" w:cs="Times New Roman"/>
          <w:b/>
          <w:bCs/>
          <w:sz w:val="24"/>
          <w:szCs w:val="24"/>
        </w:rPr>
      </w:pPr>
      <w:r w:rsidRPr="00027194">
        <w:rPr>
          <w:rFonts w:ascii="Times New Roman" w:hAnsi="Times New Roman" w:cs="Times New Roman"/>
          <w:b/>
          <w:bCs/>
          <w:sz w:val="24"/>
          <w:szCs w:val="24"/>
        </w:rPr>
        <w:lastRenderedPageBreak/>
        <w:t>Networking capabilities</w:t>
      </w:r>
    </w:p>
    <w:p w14:paraId="2C77822A" w14:textId="77777777" w:rsidR="00267303" w:rsidRPr="00027194" w:rsidRDefault="00267303" w:rsidP="00267303">
      <w:pPr>
        <w:rPr>
          <w:rFonts w:ascii="Times New Roman" w:hAnsi="Times New Roman" w:cs="Times New Roman"/>
          <w:sz w:val="24"/>
          <w:szCs w:val="24"/>
        </w:rPr>
      </w:pPr>
      <w:r w:rsidRPr="00027194">
        <w:rPr>
          <w:rFonts w:ascii="Times New Roman" w:hAnsi="Times New Roman" w:cs="Times New Roman"/>
          <w:sz w:val="24"/>
          <w:szCs w:val="24"/>
        </w:rPr>
        <w:t xml:space="preserve">Networking ability is one of the major skills that should be into a member of the management team. It is such an important skill which is required in every stage of the business because the networking capability mobilizes the team’s approach to interact with others and create networks from different persons related to the business. This even persuades a person’s negotiating skill as well </w:t>
      </w:r>
      <w:r w:rsidRPr="00027194">
        <w:rPr>
          <w:rFonts w:ascii="Times New Roman" w:eastAsia="Times New Roman" w:hAnsi="Times New Roman" w:cs="Times New Roman"/>
          <w:sz w:val="24"/>
          <w:szCs w:val="24"/>
        </w:rPr>
        <w:t>(Ross et al, 2017)</w:t>
      </w:r>
      <w:r w:rsidRPr="00027194">
        <w:rPr>
          <w:rFonts w:ascii="Times New Roman" w:hAnsi="Times New Roman" w:cs="Times New Roman"/>
          <w:sz w:val="24"/>
          <w:szCs w:val="24"/>
        </w:rPr>
        <w:t>.</w:t>
      </w:r>
    </w:p>
    <w:p w14:paraId="7FC9464B" w14:textId="77777777" w:rsidR="00267303" w:rsidRPr="00027194" w:rsidRDefault="00267303" w:rsidP="00267303">
      <w:pPr>
        <w:rPr>
          <w:rFonts w:ascii="Times New Roman" w:hAnsi="Times New Roman" w:cs="Times New Roman"/>
          <w:b/>
          <w:bCs/>
          <w:sz w:val="24"/>
          <w:szCs w:val="24"/>
        </w:rPr>
      </w:pPr>
      <w:r w:rsidRPr="00027194">
        <w:rPr>
          <w:rFonts w:ascii="Times New Roman" w:hAnsi="Times New Roman" w:cs="Times New Roman"/>
          <w:b/>
          <w:bCs/>
          <w:sz w:val="24"/>
          <w:szCs w:val="24"/>
        </w:rPr>
        <w:t xml:space="preserve">Collaborating </w:t>
      </w:r>
    </w:p>
    <w:p w14:paraId="679A9E8F" w14:textId="77777777" w:rsidR="00267303" w:rsidRPr="00027194" w:rsidRDefault="00267303" w:rsidP="00267303">
      <w:pPr>
        <w:rPr>
          <w:rFonts w:ascii="Times New Roman" w:hAnsi="Times New Roman" w:cs="Times New Roman"/>
          <w:sz w:val="24"/>
          <w:szCs w:val="24"/>
        </w:rPr>
      </w:pPr>
      <w:r w:rsidRPr="00027194">
        <w:rPr>
          <w:rFonts w:ascii="Times New Roman" w:hAnsi="Times New Roman" w:cs="Times New Roman"/>
          <w:sz w:val="24"/>
          <w:szCs w:val="24"/>
        </w:rPr>
        <w:t xml:space="preserve">Collaborating and team working is a concept of working cooperatively with the other members of the management team. All the team in “The Café Hunter” related to the management, finance marketing, HR etc. must be work cooperatively by helping each other. This collaborating skill is necessary for the success of any business especially for a business which will be newly started. If the team does not collaborate the work will be scattered as well </w:t>
      </w:r>
      <w:r w:rsidRPr="00027194">
        <w:rPr>
          <w:rFonts w:ascii="Times New Roman" w:eastAsia="Times New Roman" w:hAnsi="Times New Roman" w:cs="Times New Roman"/>
          <w:sz w:val="24"/>
          <w:szCs w:val="24"/>
        </w:rPr>
        <w:t>(Castells, 2014)</w:t>
      </w:r>
      <w:r w:rsidRPr="00027194">
        <w:rPr>
          <w:rFonts w:ascii="Times New Roman" w:hAnsi="Times New Roman" w:cs="Times New Roman"/>
          <w:sz w:val="24"/>
          <w:szCs w:val="24"/>
        </w:rPr>
        <w:t xml:space="preserve">. </w:t>
      </w:r>
    </w:p>
    <w:p w14:paraId="31C1C2C5" w14:textId="77777777" w:rsidR="00267303" w:rsidRPr="00027194" w:rsidRDefault="00267303" w:rsidP="00267303">
      <w:pPr>
        <w:spacing w:before="100" w:beforeAutospacing="1" w:after="100" w:afterAutospacing="1"/>
        <w:rPr>
          <w:rFonts w:ascii="Times New Roman" w:eastAsiaTheme="majorEastAsia" w:hAnsi="Times New Roman" w:cs="Times New Roman"/>
          <w:sz w:val="24"/>
          <w:szCs w:val="24"/>
        </w:rPr>
      </w:pPr>
      <w:r w:rsidRPr="00027194">
        <w:rPr>
          <w:rFonts w:ascii="Times New Roman" w:hAnsi="Times New Roman" w:cs="Times New Roman"/>
          <w:sz w:val="24"/>
          <w:szCs w:val="24"/>
        </w:rPr>
        <w:br w:type="page"/>
      </w:r>
    </w:p>
    <w:p w14:paraId="7159CBD7" w14:textId="77777777" w:rsidR="00267303" w:rsidRPr="00027194" w:rsidRDefault="00267303" w:rsidP="00267303">
      <w:pPr>
        <w:pStyle w:val="Heading2"/>
        <w:rPr>
          <w:rFonts w:ascii="Times New Roman" w:hAnsi="Times New Roman" w:cs="Times New Roman"/>
          <w:sz w:val="24"/>
          <w:szCs w:val="24"/>
        </w:rPr>
      </w:pPr>
      <w:bookmarkStart w:id="23" w:name="_Toc57802681"/>
      <w:r w:rsidRPr="00027194">
        <w:rPr>
          <w:rFonts w:ascii="Times New Roman" w:hAnsi="Times New Roman" w:cs="Times New Roman"/>
          <w:sz w:val="24"/>
          <w:szCs w:val="24"/>
        </w:rPr>
        <w:lastRenderedPageBreak/>
        <w:t>The successful team development process</w:t>
      </w:r>
      <w:bookmarkEnd w:id="23"/>
    </w:p>
    <w:p w14:paraId="1CEDF3DD" w14:textId="77777777" w:rsidR="00267303" w:rsidRPr="00027194" w:rsidRDefault="00267303" w:rsidP="00267303">
      <w:pPr>
        <w:rPr>
          <w:rFonts w:ascii="Times New Roman" w:hAnsi="Times New Roman" w:cs="Times New Roman"/>
          <w:sz w:val="24"/>
          <w:szCs w:val="24"/>
        </w:rPr>
      </w:pPr>
      <w:r w:rsidRPr="00027194">
        <w:rPr>
          <w:rFonts w:ascii="Times New Roman" w:hAnsi="Times New Roman" w:cs="Times New Roman"/>
          <w:sz w:val="24"/>
          <w:szCs w:val="24"/>
        </w:rPr>
        <w:t xml:space="preserve">To develop a successful team for the efficient business practice of “The Café Hunter” they will have to practice different team development process. The team development processes will help the company to build the team efficiently to work cooperatively. In order to adapt a successful team development process, the “The Café Hunter” can consider applying the Tuckman’s team development model. This model provides the idea of how to build an efficient team by following distinct stages of team development. The Tuckman’s team development process has been discussed below: </w:t>
      </w:r>
    </w:p>
    <w:p w14:paraId="6FB12964" w14:textId="77777777" w:rsidR="00267303" w:rsidRPr="00027194" w:rsidRDefault="00267303" w:rsidP="00267303">
      <w:pPr>
        <w:jc w:val="center"/>
        <w:rPr>
          <w:rFonts w:ascii="Times New Roman" w:hAnsi="Times New Roman" w:cs="Times New Roman"/>
          <w:sz w:val="24"/>
          <w:szCs w:val="24"/>
        </w:rPr>
      </w:pPr>
      <w:r w:rsidRPr="00027194">
        <w:rPr>
          <w:rFonts w:ascii="Times New Roman" w:hAnsi="Times New Roman" w:cs="Times New Roman"/>
          <w:noProof/>
          <w:sz w:val="24"/>
          <w:szCs w:val="24"/>
          <w:lang w:eastAsia="en-GB"/>
        </w:rPr>
        <w:drawing>
          <wp:inline distT="0" distB="0" distL="0" distR="0" wp14:anchorId="51AF6638" wp14:editId="50F145BD">
            <wp:extent cx="4854808" cy="2505075"/>
            <wp:effectExtent l="0" t="0" r="3175" b="0"/>
            <wp:docPr id="12" name="Picture 12" descr="Tuckman's stages of group development!!! | Team development, Social  development in adolescence, Develop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uckman's stages of group development!!! | Team development, Social  development in adolescence, Development"/>
                    <pic:cNvPicPr>
                      <a:picLocks noChangeAspect="1" noChangeArrowheads="1"/>
                    </pic:cNvPicPr>
                  </pic:nvPicPr>
                  <pic:blipFill rotWithShape="1">
                    <a:blip r:embed="rId42">
                      <a:extLst>
                        <a:ext uri="{28A0092B-C50C-407E-A947-70E740481C1C}">
                          <a14:useLocalDpi xmlns:a14="http://schemas.microsoft.com/office/drawing/2010/main" val="0"/>
                        </a:ext>
                      </a:extLst>
                    </a:blip>
                    <a:srcRect t="5872" b="7718"/>
                    <a:stretch/>
                  </pic:blipFill>
                  <pic:spPr bwMode="auto">
                    <a:xfrm>
                      <a:off x="0" y="0"/>
                      <a:ext cx="4858562" cy="2507012"/>
                    </a:xfrm>
                    <a:prstGeom prst="rect">
                      <a:avLst/>
                    </a:prstGeom>
                    <a:noFill/>
                    <a:ln>
                      <a:noFill/>
                    </a:ln>
                    <a:extLst>
                      <a:ext uri="{53640926-AAD7-44D8-BBD7-CCE9431645EC}">
                        <a14:shadowObscured xmlns:a14="http://schemas.microsoft.com/office/drawing/2010/main"/>
                      </a:ext>
                    </a:extLst>
                  </pic:spPr>
                </pic:pic>
              </a:graphicData>
            </a:graphic>
          </wp:inline>
        </w:drawing>
      </w:r>
    </w:p>
    <w:p w14:paraId="7A8DE5CC" w14:textId="77777777" w:rsidR="00267303" w:rsidRPr="00027194" w:rsidRDefault="00267303" w:rsidP="00267303">
      <w:pPr>
        <w:jc w:val="center"/>
        <w:rPr>
          <w:rFonts w:ascii="Times New Roman" w:hAnsi="Times New Roman" w:cs="Times New Roman"/>
          <w:sz w:val="24"/>
          <w:szCs w:val="24"/>
        </w:rPr>
      </w:pPr>
      <w:r w:rsidRPr="00027194">
        <w:rPr>
          <w:rFonts w:ascii="Times New Roman" w:hAnsi="Times New Roman" w:cs="Times New Roman"/>
          <w:sz w:val="24"/>
          <w:szCs w:val="24"/>
        </w:rPr>
        <w:t xml:space="preserve">Figure: Tuckman’s team development process </w:t>
      </w:r>
      <w:r w:rsidRPr="00027194">
        <w:rPr>
          <w:rFonts w:ascii="Times New Roman" w:eastAsia="Times New Roman" w:hAnsi="Times New Roman" w:cs="Times New Roman"/>
          <w:sz w:val="24"/>
          <w:szCs w:val="24"/>
        </w:rPr>
        <w:t>(Coalition, 2011)</w:t>
      </w:r>
    </w:p>
    <w:p w14:paraId="30B5C8B5" w14:textId="77777777" w:rsidR="00267303" w:rsidRPr="00027194" w:rsidRDefault="00267303" w:rsidP="00267303">
      <w:pPr>
        <w:spacing w:before="100" w:beforeAutospacing="1" w:after="100" w:afterAutospacing="1"/>
        <w:rPr>
          <w:rFonts w:ascii="Times New Roman" w:hAnsi="Times New Roman" w:cs="Times New Roman"/>
          <w:b/>
          <w:bCs/>
          <w:sz w:val="24"/>
          <w:szCs w:val="24"/>
        </w:rPr>
      </w:pPr>
      <w:r w:rsidRPr="00027194">
        <w:rPr>
          <w:rFonts w:ascii="Times New Roman" w:hAnsi="Times New Roman" w:cs="Times New Roman"/>
          <w:b/>
          <w:bCs/>
          <w:sz w:val="24"/>
          <w:szCs w:val="24"/>
        </w:rPr>
        <w:t xml:space="preserve">Forming- </w:t>
      </w:r>
    </w:p>
    <w:p w14:paraId="48E19C7F" w14:textId="77777777" w:rsidR="00267303" w:rsidRPr="00027194" w:rsidRDefault="00267303" w:rsidP="00267303">
      <w:pPr>
        <w:spacing w:before="100" w:beforeAutospacing="1" w:after="100" w:afterAutospacing="1"/>
        <w:rPr>
          <w:rFonts w:ascii="Times New Roman" w:hAnsi="Times New Roman" w:cs="Times New Roman"/>
          <w:sz w:val="24"/>
          <w:szCs w:val="24"/>
        </w:rPr>
      </w:pPr>
      <w:r w:rsidRPr="00027194">
        <w:rPr>
          <w:rFonts w:ascii="Times New Roman" w:hAnsi="Times New Roman" w:cs="Times New Roman"/>
          <w:sz w:val="24"/>
          <w:szCs w:val="24"/>
        </w:rPr>
        <w:t xml:space="preserve">The forming stage of the team development process involves the very initial stage of forming a team with a number of members. In the very beginning, the team members accumulate to build a team but they are unsure about the team’s objective or goals. To start a new business, the entrepreneurs will be needed to prepare appropriate planning for everything regarding the business-like budget planning, marketing planning, HRM planning, product development planning etc. The teammates are very much dependent towards the team leader in this stage. The uncertainty among the teammates is the most in this stage. This is the earliest stage of team development </w:t>
      </w:r>
      <w:r w:rsidRPr="00027194">
        <w:rPr>
          <w:rFonts w:ascii="Times New Roman" w:eastAsia="Times New Roman" w:hAnsi="Times New Roman" w:cs="Times New Roman"/>
          <w:sz w:val="24"/>
          <w:szCs w:val="24"/>
        </w:rPr>
        <w:t>(Ross et al, 2017)</w:t>
      </w:r>
      <w:r w:rsidRPr="00027194">
        <w:rPr>
          <w:rFonts w:ascii="Times New Roman" w:hAnsi="Times New Roman" w:cs="Times New Roman"/>
          <w:sz w:val="24"/>
          <w:szCs w:val="24"/>
        </w:rPr>
        <w:t>.</w:t>
      </w:r>
    </w:p>
    <w:p w14:paraId="123D9EB0" w14:textId="77777777" w:rsidR="00267303" w:rsidRPr="00027194" w:rsidRDefault="00267303" w:rsidP="00267303">
      <w:pPr>
        <w:spacing w:before="100" w:beforeAutospacing="1" w:after="100" w:afterAutospacing="1"/>
        <w:rPr>
          <w:rFonts w:ascii="Times New Roman" w:hAnsi="Times New Roman" w:cs="Times New Roman"/>
          <w:b/>
          <w:bCs/>
          <w:sz w:val="24"/>
          <w:szCs w:val="24"/>
        </w:rPr>
      </w:pPr>
      <w:r w:rsidRPr="00027194">
        <w:rPr>
          <w:rFonts w:ascii="Times New Roman" w:hAnsi="Times New Roman" w:cs="Times New Roman"/>
          <w:b/>
          <w:bCs/>
          <w:sz w:val="24"/>
          <w:szCs w:val="24"/>
        </w:rPr>
        <w:lastRenderedPageBreak/>
        <w:t>Storming</w:t>
      </w:r>
    </w:p>
    <w:p w14:paraId="60FD84A7" w14:textId="77777777" w:rsidR="00267303" w:rsidRPr="00027194" w:rsidRDefault="00267303" w:rsidP="00267303">
      <w:pPr>
        <w:spacing w:before="100" w:beforeAutospacing="1" w:after="100" w:afterAutospacing="1"/>
        <w:rPr>
          <w:rFonts w:ascii="Times New Roman" w:hAnsi="Times New Roman" w:cs="Times New Roman"/>
          <w:b/>
          <w:bCs/>
          <w:sz w:val="24"/>
          <w:szCs w:val="24"/>
        </w:rPr>
      </w:pPr>
      <w:r w:rsidRPr="00027194">
        <w:rPr>
          <w:rFonts w:ascii="Times New Roman" w:hAnsi="Times New Roman" w:cs="Times New Roman"/>
          <w:sz w:val="24"/>
          <w:szCs w:val="24"/>
        </w:rPr>
        <w:t xml:space="preserve">After developing a team, there comes the most crucial stage for any team. In Tuckman’s team development process, storming is the stage where most of the conflicts arise. In this stage, the team members barely know each other. They are unaware of the skills and knowledge of the other members. This causes many misunderstanding between two teams me, members. This stage is very crucial because many teams break in this stage because of the conflicts. The team leaders must be able to build mutual understanding among the team members </w:t>
      </w:r>
      <w:r w:rsidRPr="00027194">
        <w:rPr>
          <w:rFonts w:ascii="Times New Roman" w:eastAsia="Times New Roman" w:hAnsi="Times New Roman" w:cs="Times New Roman"/>
          <w:sz w:val="24"/>
          <w:szCs w:val="24"/>
        </w:rPr>
        <w:t>(Ross et al, 2017)</w:t>
      </w:r>
      <w:r w:rsidRPr="00027194">
        <w:rPr>
          <w:rFonts w:ascii="Times New Roman" w:hAnsi="Times New Roman" w:cs="Times New Roman"/>
          <w:sz w:val="24"/>
          <w:szCs w:val="24"/>
        </w:rPr>
        <w:t>.</w:t>
      </w:r>
    </w:p>
    <w:p w14:paraId="78D6D5C7" w14:textId="77777777" w:rsidR="00267303" w:rsidRPr="00027194" w:rsidRDefault="00267303" w:rsidP="00267303">
      <w:pPr>
        <w:spacing w:before="100" w:beforeAutospacing="1" w:after="100" w:afterAutospacing="1"/>
        <w:rPr>
          <w:rFonts w:ascii="Times New Roman" w:hAnsi="Times New Roman" w:cs="Times New Roman"/>
          <w:b/>
          <w:bCs/>
          <w:sz w:val="24"/>
          <w:szCs w:val="24"/>
        </w:rPr>
      </w:pPr>
      <w:r w:rsidRPr="00027194">
        <w:rPr>
          <w:rFonts w:ascii="Times New Roman" w:hAnsi="Times New Roman" w:cs="Times New Roman"/>
          <w:b/>
          <w:bCs/>
          <w:sz w:val="24"/>
          <w:szCs w:val="24"/>
        </w:rPr>
        <w:t>Norming</w:t>
      </w:r>
    </w:p>
    <w:p w14:paraId="64D42EB3" w14:textId="77777777" w:rsidR="00267303" w:rsidRPr="00027194" w:rsidRDefault="00267303" w:rsidP="00267303">
      <w:pPr>
        <w:rPr>
          <w:rFonts w:ascii="Times New Roman" w:hAnsi="Times New Roman" w:cs="Times New Roman"/>
          <w:sz w:val="24"/>
          <w:szCs w:val="24"/>
        </w:rPr>
      </w:pPr>
      <w:r w:rsidRPr="00027194">
        <w:rPr>
          <w:rFonts w:ascii="Times New Roman" w:hAnsi="Times New Roman" w:cs="Times New Roman"/>
          <w:sz w:val="24"/>
          <w:szCs w:val="24"/>
        </w:rPr>
        <w:t xml:space="preserve">In this stage, the arisen conflicts among the teams will be resolved because of the efficient team management skill and leadership ability of the leaders. When the team will go through the storming stage then the conflicts arisen in the previous stage will be resolved in the norming stage. The team members have a clear concept regarding team purpose and motives. Differences among the team member will start to resolve and everyone will be concentrating on achieving goals </w:t>
      </w:r>
      <w:r w:rsidRPr="00027194">
        <w:rPr>
          <w:rFonts w:ascii="Times New Roman" w:eastAsia="Times New Roman" w:hAnsi="Times New Roman" w:cs="Times New Roman"/>
          <w:sz w:val="24"/>
          <w:szCs w:val="24"/>
        </w:rPr>
        <w:t>(Ross et al, 2017)</w:t>
      </w:r>
      <w:r w:rsidRPr="00027194">
        <w:rPr>
          <w:rFonts w:ascii="Times New Roman" w:hAnsi="Times New Roman" w:cs="Times New Roman"/>
          <w:sz w:val="24"/>
          <w:szCs w:val="24"/>
        </w:rPr>
        <w:t>.</w:t>
      </w:r>
    </w:p>
    <w:p w14:paraId="3B106929" w14:textId="77777777" w:rsidR="00267303" w:rsidRPr="00027194" w:rsidRDefault="00267303" w:rsidP="00267303">
      <w:pPr>
        <w:spacing w:before="100" w:beforeAutospacing="1" w:after="100" w:afterAutospacing="1"/>
        <w:rPr>
          <w:rFonts w:ascii="Times New Roman" w:hAnsi="Times New Roman" w:cs="Times New Roman"/>
          <w:b/>
          <w:bCs/>
          <w:sz w:val="24"/>
          <w:szCs w:val="24"/>
        </w:rPr>
      </w:pPr>
      <w:r w:rsidRPr="00027194">
        <w:rPr>
          <w:rFonts w:ascii="Times New Roman" w:hAnsi="Times New Roman" w:cs="Times New Roman"/>
          <w:b/>
          <w:bCs/>
          <w:sz w:val="24"/>
          <w:szCs w:val="24"/>
        </w:rPr>
        <w:t xml:space="preserve">Performing </w:t>
      </w:r>
    </w:p>
    <w:p w14:paraId="7F9F2574" w14:textId="77777777" w:rsidR="00267303" w:rsidRPr="00027194" w:rsidRDefault="00267303" w:rsidP="00267303">
      <w:pPr>
        <w:rPr>
          <w:rFonts w:ascii="Times New Roman" w:hAnsi="Times New Roman" w:cs="Times New Roman"/>
          <w:sz w:val="24"/>
          <w:szCs w:val="24"/>
        </w:rPr>
      </w:pPr>
      <w:r w:rsidRPr="00027194">
        <w:rPr>
          <w:rFonts w:ascii="Times New Roman" w:hAnsi="Times New Roman" w:cs="Times New Roman"/>
          <w:sz w:val="24"/>
          <w:szCs w:val="24"/>
        </w:rPr>
        <w:t xml:space="preserve">In this stage, the team member will have already broader ideas regarding the other’s capability. In this stage, the members of “The Café Hunter” management team will be aware of the purpose and objective of their new start-up. In this stage, mutual understanding among team member will be established and the collaborating nature among the team members will be </w:t>
      </w:r>
      <w:proofErr w:type="spellStart"/>
      <w:r w:rsidRPr="00027194">
        <w:rPr>
          <w:rFonts w:ascii="Times New Roman" w:hAnsi="Times New Roman" w:cs="Times New Roman"/>
          <w:sz w:val="24"/>
          <w:szCs w:val="24"/>
        </w:rPr>
        <w:t>practised</w:t>
      </w:r>
      <w:proofErr w:type="spellEnd"/>
      <w:r w:rsidRPr="00027194">
        <w:rPr>
          <w:rFonts w:ascii="Times New Roman" w:hAnsi="Times New Roman" w:cs="Times New Roman"/>
          <w:sz w:val="24"/>
          <w:szCs w:val="24"/>
        </w:rPr>
        <w:t xml:space="preserve"> which will make the team more organized established ad successful. The team will come to a better and organized structural procedure as well as the team member will be responsible for the team’s goal. Many misunderstanding and conflicts can still occur but those conflicts will be resolved by the proper execution of the strategically approach through mutual understanding and respect </w:t>
      </w:r>
      <w:r w:rsidRPr="00027194">
        <w:rPr>
          <w:rFonts w:ascii="Times New Roman" w:eastAsia="Times New Roman" w:hAnsi="Times New Roman" w:cs="Times New Roman"/>
          <w:sz w:val="24"/>
          <w:szCs w:val="24"/>
        </w:rPr>
        <w:t>(Lowman, 2010)</w:t>
      </w:r>
      <w:r w:rsidRPr="00027194">
        <w:rPr>
          <w:rFonts w:ascii="Times New Roman" w:hAnsi="Times New Roman" w:cs="Times New Roman"/>
          <w:sz w:val="24"/>
          <w:szCs w:val="24"/>
        </w:rPr>
        <w:t xml:space="preserve">. </w:t>
      </w:r>
    </w:p>
    <w:p w14:paraId="176CD1FF" w14:textId="77777777" w:rsidR="00267303" w:rsidRPr="00027194" w:rsidRDefault="00267303" w:rsidP="00267303">
      <w:pPr>
        <w:rPr>
          <w:rFonts w:ascii="Times New Roman" w:hAnsi="Times New Roman" w:cs="Times New Roman"/>
          <w:sz w:val="24"/>
          <w:szCs w:val="24"/>
        </w:rPr>
      </w:pPr>
    </w:p>
    <w:p w14:paraId="44C0EB0B" w14:textId="77777777" w:rsidR="00267303" w:rsidRPr="00027194" w:rsidRDefault="00267303" w:rsidP="00267303">
      <w:pPr>
        <w:rPr>
          <w:rFonts w:ascii="Times New Roman" w:hAnsi="Times New Roman" w:cs="Times New Roman"/>
          <w:sz w:val="24"/>
          <w:szCs w:val="24"/>
        </w:rPr>
      </w:pPr>
    </w:p>
    <w:p w14:paraId="3805E2CF" w14:textId="77777777" w:rsidR="00267303" w:rsidRPr="00027194" w:rsidRDefault="00267303" w:rsidP="00267303">
      <w:pPr>
        <w:spacing w:before="100" w:beforeAutospacing="1" w:after="100" w:afterAutospacing="1"/>
        <w:rPr>
          <w:rFonts w:ascii="Times New Roman" w:hAnsi="Times New Roman" w:cs="Times New Roman"/>
          <w:sz w:val="24"/>
          <w:szCs w:val="24"/>
        </w:rPr>
      </w:pPr>
      <w:r w:rsidRPr="00027194">
        <w:rPr>
          <w:rFonts w:ascii="Times New Roman" w:hAnsi="Times New Roman" w:cs="Times New Roman"/>
          <w:b/>
          <w:bCs/>
          <w:sz w:val="24"/>
          <w:szCs w:val="24"/>
        </w:rPr>
        <w:t>Adjourning</w:t>
      </w:r>
      <w:r w:rsidRPr="00027194">
        <w:rPr>
          <w:rFonts w:ascii="Times New Roman" w:hAnsi="Times New Roman" w:cs="Times New Roman"/>
          <w:sz w:val="24"/>
          <w:szCs w:val="24"/>
        </w:rPr>
        <w:t xml:space="preserve"> </w:t>
      </w:r>
    </w:p>
    <w:p w14:paraId="54DAE28F" w14:textId="77777777" w:rsidR="00267303" w:rsidRPr="00027194" w:rsidRDefault="00267303" w:rsidP="00267303">
      <w:pPr>
        <w:rPr>
          <w:rFonts w:ascii="Times New Roman" w:hAnsi="Times New Roman" w:cs="Times New Roman"/>
          <w:sz w:val="24"/>
          <w:szCs w:val="24"/>
        </w:rPr>
      </w:pPr>
      <w:r w:rsidRPr="00027194">
        <w:rPr>
          <w:rFonts w:ascii="Times New Roman" w:hAnsi="Times New Roman" w:cs="Times New Roman"/>
          <w:sz w:val="24"/>
          <w:szCs w:val="24"/>
        </w:rPr>
        <w:t xml:space="preserve">The adjourning stage is the last stage of any teamwork. This stage involves demolishing the team after achieving the team’s purpose and mission. In this stage, the team members focus on the final work and recording of their work. Managing a new business in the twenty-first </w:t>
      </w:r>
      <w:r w:rsidRPr="00027194">
        <w:rPr>
          <w:rFonts w:ascii="Times New Roman" w:hAnsi="Times New Roman" w:cs="Times New Roman"/>
          <w:sz w:val="24"/>
          <w:szCs w:val="24"/>
        </w:rPr>
        <w:lastRenderedPageBreak/>
        <w:t xml:space="preserve">century is a real challenge. In “The Café Hunter” where the management team will be established for the long run business, they will be continuing their working with newer missions </w:t>
      </w:r>
      <w:r w:rsidRPr="00027194">
        <w:rPr>
          <w:rFonts w:ascii="Times New Roman" w:eastAsia="Times New Roman" w:hAnsi="Times New Roman" w:cs="Times New Roman"/>
          <w:sz w:val="24"/>
          <w:szCs w:val="24"/>
        </w:rPr>
        <w:t>(Ross et al, 2017)</w:t>
      </w:r>
      <w:r w:rsidRPr="00027194">
        <w:rPr>
          <w:rFonts w:ascii="Times New Roman" w:hAnsi="Times New Roman" w:cs="Times New Roman"/>
          <w:sz w:val="24"/>
          <w:szCs w:val="24"/>
        </w:rPr>
        <w:t xml:space="preserve">. </w:t>
      </w:r>
    </w:p>
    <w:p w14:paraId="6C326D1A" w14:textId="77777777" w:rsidR="00267303" w:rsidRPr="00027194" w:rsidRDefault="00267303" w:rsidP="00267303">
      <w:pPr>
        <w:jc w:val="center"/>
        <w:rPr>
          <w:rFonts w:ascii="Times New Roman" w:hAnsi="Times New Roman" w:cs="Times New Roman"/>
          <w:sz w:val="24"/>
          <w:szCs w:val="24"/>
        </w:rPr>
      </w:pPr>
      <w:r w:rsidRPr="00027194">
        <w:rPr>
          <w:rFonts w:ascii="Times New Roman" w:hAnsi="Times New Roman" w:cs="Times New Roman"/>
          <w:noProof/>
          <w:sz w:val="24"/>
          <w:szCs w:val="24"/>
          <w:lang w:eastAsia="en-GB"/>
        </w:rPr>
        <w:drawing>
          <wp:inline distT="0" distB="0" distL="0" distR="0" wp14:anchorId="530D43DE" wp14:editId="3EF17E2E">
            <wp:extent cx="3600450" cy="2407801"/>
            <wp:effectExtent l="0" t="0" r="0" b="0"/>
            <wp:docPr id="13" name="Picture 13" descr="C:\Users\FB PC\Desktop\chang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FB PC\Desktop\change.jpg"/>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3600450" cy="2407801"/>
                    </a:xfrm>
                    <a:prstGeom prst="rect">
                      <a:avLst/>
                    </a:prstGeom>
                    <a:noFill/>
                    <a:ln>
                      <a:noFill/>
                    </a:ln>
                  </pic:spPr>
                </pic:pic>
              </a:graphicData>
            </a:graphic>
          </wp:inline>
        </w:drawing>
      </w:r>
    </w:p>
    <w:p w14:paraId="65906086" w14:textId="77777777" w:rsidR="00267303" w:rsidRPr="00027194" w:rsidRDefault="00267303" w:rsidP="00267303">
      <w:pPr>
        <w:jc w:val="center"/>
        <w:rPr>
          <w:rFonts w:ascii="Times New Roman" w:hAnsi="Times New Roman" w:cs="Times New Roman"/>
          <w:sz w:val="24"/>
          <w:szCs w:val="24"/>
        </w:rPr>
      </w:pPr>
      <w:r w:rsidRPr="00027194">
        <w:rPr>
          <w:rFonts w:ascii="Times New Roman" w:hAnsi="Times New Roman" w:cs="Times New Roman"/>
          <w:sz w:val="24"/>
          <w:szCs w:val="24"/>
        </w:rPr>
        <w:t xml:space="preserve">Figure: Adjourning </w:t>
      </w:r>
      <w:r w:rsidRPr="00027194">
        <w:rPr>
          <w:rFonts w:ascii="Times New Roman" w:eastAsia="Times New Roman" w:hAnsi="Times New Roman" w:cs="Times New Roman"/>
          <w:sz w:val="24"/>
          <w:szCs w:val="24"/>
        </w:rPr>
        <w:t>(Ross et al, 2017)</w:t>
      </w:r>
      <w:r w:rsidRPr="00027194">
        <w:rPr>
          <w:rFonts w:ascii="Times New Roman" w:hAnsi="Times New Roman" w:cs="Times New Roman"/>
          <w:sz w:val="24"/>
          <w:szCs w:val="24"/>
        </w:rPr>
        <w:t>.</w:t>
      </w:r>
      <w:r w:rsidRPr="00027194">
        <w:rPr>
          <w:rFonts w:ascii="Times New Roman" w:hAnsi="Times New Roman" w:cs="Times New Roman"/>
          <w:sz w:val="24"/>
          <w:szCs w:val="24"/>
        </w:rPr>
        <w:br w:type="page"/>
      </w:r>
    </w:p>
    <w:p w14:paraId="6ED3EC0A" w14:textId="77777777" w:rsidR="00267303" w:rsidRPr="00027194" w:rsidRDefault="00267303" w:rsidP="00267303">
      <w:pPr>
        <w:pStyle w:val="Heading2"/>
        <w:rPr>
          <w:rFonts w:ascii="Times New Roman" w:hAnsi="Times New Roman" w:cs="Times New Roman"/>
          <w:sz w:val="24"/>
          <w:szCs w:val="24"/>
        </w:rPr>
      </w:pPr>
      <w:bookmarkStart w:id="24" w:name="_Toc57802682"/>
      <w:r w:rsidRPr="00027194">
        <w:rPr>
          <w:rFonts w:ascii="Times New Roman" w:hAnsi="Times New Roman" w:cs="Times New Roman"/>
          <w:sz w:val="24"/>
          <w:szCs w:val="24"/>
        </w:rPr>
        <w:lastRenderedPageBreak/>
        <w:t>Manage conflict</w:t>
      </w:r>
      <w:bookmarkEnd w:id="24"/>
      <w:r w:rsidRPr="00027194">
        <w:rPr>
          <w:rFonts w:ascii="Times New Roman" w:hAnsi="Times New Roman" w:cs="Times New Roman"/>
          <w:sz w:val="24"/>
          <w:szCs w:val="24"/>
        </w:rPr>
        <w:t> </w:t>
      </w:r>
    </w:p>
    <w:p w14:paraId="53132308" w14:textId="77777777" w:rsidR="00267303" w:rsidRPr="00027194" w:rsidRDefault="00267303" w:rsidP="00267303">
      <w:pPr>
        <w:rPr>
          <w:rFonts w:ascii="Times New Roman" w:hAnsi="Times New Roman" w:cs="Times New Roman"/>
          <w:sz w:val="24"/>
          <w:szCs w:val="24"/>
        </w:rPr>
      </w:pPr>
      <w:r w:rsidRPr="00027194">
        <w:rPr>
          <w:rFonts w:ascii="Times New Roman" w:hAnsi="Times New Roman" w:cs="Times New Roman"/>
          <w:sz w:val="24"/>
          <w:szCs w:val="24"/>
        </w:rPr>
        <w:t xml:space="preserve">To work together conflicts is a very common thing to occur. However, efficient management contains greater skill of conflict resolution. Team working mobilizes the working capacity more prominent as well as the effective business practice also greatly influences by the ability and efficiency of a good team on this purpose. In “The Café Hunter”, they can adapt conflict resolution processes to solve future conflicts among the management or the employees. The conflicts management process involves five stages which are being elaborated below </w:t>
      </w:r>
      <w:r w:rsidRPr="00027194">
        <w:rPr>
          <w:rFonts w:ascii="Times New Roman" w:eastAsia="Times New Roman" w:hAnsi="Times New Roman" w:cs="Times New Roman"/>
          <w:sz w:val="24"/>
          <w:szCs w:val="24"/>
        </w:rPr>
        <w:t>(Ross et al, 2017)</w:t>
      </w:r>
      <w:r w:rsidRPr="00027194">
        <w:rPr>
          <w:rFonts w:ascii="Times New Roman" w:hAnsi="Times New Roman" w:cs="Times New Roman"/>
          <w:sz w:val="24"/>
          <w:szCs w:val="24"/>
        </w:rPr>
        <w:t>.</w:t>
      </w:r>
    </w:p>
    <w:p w14:paraId="2033DD39" w14:textId="77777777" w:rsidR="00267303" w:rsidRPr="00027194" w:rsidRDefault="00267303" w:rsidP="00267303">
      <w:pPr>
        <w:jc w:val="center"/>
        <w:rPr>
          <w:rFonts w:ascii="Times New Roman" w:hAnsi="Times New Roman" w:cs="Times New Roman"/>
          <w:sz w:val="24"/>
          <w:szCs w:val="24"/>
        </w:rPr>
      </w:pPr>
      <w:r w:rsidRPr="00027194">
        <w:rPr>
          <w:rFonts w:ascii="Times New Roman" w:hAnsi="Times New Roman" w:cs="Times New Roman"/>
          <w:noProof/>
          <w:sz w:val="24"/>
          <w:szCs w:val="24"/>
          <w:lang w:eastAsia="en-GB"/>
        </w:rPr>
        <w:drawing>
          <wp:inline distT="0" distB="0" distL="0" distR="0" wp14:anchorId="51827F14" wp14:editId="16521057">
            <wp:extent cx="4733925" cy="2938979"/>
            <wp:effectExtent l="0" t="0" r="0" b="0"/>
            <wp:docPr id="4098" name="Picture 2" descr="C:\Users\FB PC\Desktop\how-to-manage-conflicts-in-france-11-638.jpg"/>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4098" name="Picture 2" descr="C:\Users\FB PC\Desktop\how-to-manage-conflicts-in-france-11-638.jpg"/>
                    <pic:cNvPicPr>
                      <a:picLocks noGrp="1" noChangeAspect="1" noChangeArrowheads="1"/>
                    </pic:cNvPicPr>
                  </pic:nvPicPr>
                  <pic:blipFill rotWithShape="1">
                    <a:blip r:embed="rId44">
                      <a:extLst>
                        <a:ext uri="{28A0092B-C50C-407E-A947-70E740481C1C}">
                          <a14:useLocalDpi xmlns:a14="http://schemas.microsoft.com/office/drawing/2010/main" val="0"/>
                        </a:ext>
                      </a:extLst>
                    </a:blip>
                    <a:srcRect t="22450" b="1531"/>
                    <a:stretch/>
                  </pic:blipFill>
                  <pic:spPr bwMode="auto">
                    <a:xfrm>
                      <a:off x="0" y="0"/>
                      <a:ext cx="4744116" cy="2945306"/>
                    </a:xfrm>
                    <a:prstGeom prst="rect">
                      <a:avLst/>
                    </a:prstGeom>
                    <a:noFill/>
                    <a:ln>
                      <a:noFill/>
                    </a:ln>
                    <a:extLst>
                      <a:ext uri="{53640926-AAD7-44D8-BBD7-CCE9431645EC}">
                        <a14:shadowObscured xmlns:a14="http://schemas.microsoft.com/office/drawing/2010/main"/>
                      </a:ext>
                    </a:extLst>
                  </pic:spPr>
                </pic:pic>
              </a:graphicData>
            </a:graphic>
          </wp:inline>
        </w:drawing>
      </w:r>
    </w:p>
    <w:p w14:paraId="00BA9C18" w14:textId="77777777" w:rsidR="00267303" w:rsidRPr="00027194" w:rsidRDefault="00267303" w:rsidP="00267303">
      <w:pPr>
        <w:jc w:val="center"/>
        <w:rPr>
          <w:rFonts w:ascii="Times New Roman" w:hAnsi="Times New Roman" w:cs="Times New Roman"/>
          <w:sz w:val="24"/>
          <w:szCs w:val="24"/>
        </w:rPr>
      </w:pPr>
      <w:r w:rsidRPr="00027194">
        <w:rPr>
          <w:rFonts w:ascii="Times New Roman" w:hAnsi="Times New Roman" w:cs="Times New Roman"/>
          <w:sz w:val="24"/>
          <w:szCs w:val="24"/>
        </w:rPr>
        <w:t xml:space="preserve">Figure: Conflict Management process </w:t>
      </w:r>
      <w:r w:rsidRPr="00027194">
        <w:rPr>
          <w:rFonts w:ascii="Times New Roman" w:eastAsia="Times New Roman" w:hAnsi="Times New Roman" w:cs="Times New Roman"/>
          <w:sz w:val="24"/>
          <w:szCs w:val="24"/>
        </w:rPr>
        <w:t>(Lowman, 2010)</w:t>
      </w:r>
    </w:p>
    <w:p w14:paraId="1202E3AB" w14:textId="77777777" w:rsidR="00267303" w:rsidRPr="00027194" w:rsidRDefault="00267303" w:rsidP="00267303">
      <w:pPr>
        <w:rPr>
          <w:rFonts w:ascii="Times New Roman" w:hAnsi="Times New Roman" w:cs="Times New Roman"/>
          <w:b/>
          <w:bCs/>
          <w:sz w:val="24"/>
          <w:szCs w:val="24"/>
        </w:rPr>
      </w:pPr>
      <w:r w:rsidRPr="00027194">
        <w:rPr>
          <w:rFonts w:ascii="Times New Roman" w:hAnsi="Times New Roman" w:cs="Times New Roman"/>
          <w:b/>
          <w:bCs/>
          <w:sz w:val="24"/>
          <w:szCs w:val="24"/>
        </w:rPr>
        <w:t>Clarify</w:t>
      </w:r>
    </w:p>
    <w:p w14:paraId="13E4CB46" w14:textId="77777777" w:rsidR="00267303" w:rsidRPr="00027194" w:rsidRDefault="00267303" w:rsidP="00267303">
      <w:pPr>
        <w:rPr>
          <w:rFonts w:ascii="Times New Roman" w:hAnsi="Times New Roman" w:cs="Times New Roman"/>
          <w:sz w:val="24"/>
          <w:szCs w:val="24"/>
        </w:rPr>
      </w:pPr>
      <w:r w:rsidRPr="00027194">
        <w:rPr>
          <w:rFonts w:ascii="Times New Roman" w:hAnsi="Times New Roman" w:cs="Times New Roman"/>
          <w:sz w:val="24"/>
          <w:szCs w:val="24"/>
        </w:rPr>
        <w:t xml:space="preserve">The first stage in conflict management involves the clarification of the disagreements among both parties. The establishment of mutual understanding about the heart of the disagreement is a primary requirement. To conduct this clarification stage, gathering information as much as possible is important. Interrogating both parties helps to gather information about the main reason behind the conflict. After collecting the reason of conflict will make the conflict resolution process easier to solve. The management team of “The Café Hunter” will make as much question as possible to understand the opinion of both parties. Agreement of both parties regarding the reason of conflict is important </w:t>
      </w:r>
      <w:r w:rsidRPr="00027194">
        <w:rPr>
          <w:rFonts w:ascii="Times New Roman" w:eastAsia="Times New Roman" w:hAnsi="Times New Roman" w:cs="Times New Roman"/>
          <w:sz w:val="24"/>
          <w:szCs w:val="24"/>
        </w:rPr>
        <w:t>(Millett, 2011)</w:t>
      </w:r>
      <w:r w:rsidRPr="00027194">
        <w:rPr>
          <w:rFonts w:ascii="Times New Roman" w:hAnsi="Times New Roman" w:cs="Times New Roman"/>
          <w:sz w:val="24"/>
          <w:szCs w:val="24"/>
        </w:rPr>
        <w:t>.</w:t>
      </w:r>
    </w:p>
    <w:p w14:paraId="4B570B97" w14:textId="77777777" w:rsidR="00267303" w:rsidRPr="00027194" w:rsidRDefault="00267303" w:rsidP="00267303">
      <w:pPr>
        <w:rPr>
          <w:rFonts w:ascii="Times New Roman" w:hAnsi="Times New Roman" w:cs="Times New Roman"/>
          <w:b/>
          <w:bCs/>
          <w:sz w:val="24"/>
          <w:szCs w:val="24"/>
        </w:rPr>
      </w:pPr>
      <w:r w:rsidRPr="00027194">
        <w:rPr>
          <w:rFonts w:ascii="Times New Roman" w:hAnsi="Times New Roman" w:cs="Times New Roman"/>
          <w:b/>
          <w:bCs/>
          <w:sz w:val="24"/>
          <w:szCs w:val="24"/>
        </w:rPr>
        <w:lastRenderedPageBreak/>
        <w:t>Generate</w:t>
      </w:r>
    </w:p>
    <w:p w14:paraId="6564892A" w14:textId="77777777" w:rsidR="00267303" w:rsidRPr="00027194" w:rsidRDefault="00267303" w:rsidP="00267303">
      <w:pPr>
        <w:rPr>
          <w:rFonts w:ascii="Times New Roman" w:hAnsi="Times New Roman" w:cs="Times New Roman"/>
          <w:sz w:val="24"/>
          <w:szCs w:val="24"/>
        </w:rPr>
      </w:pPr>
      <w:r w:rsidRPr="00027194">
        <w:rPr>
          <w:rFonts w:ascii="Times New Roman" w:hAnsi="Times New Roman" w:cs="Times New Roman"/>
          <w:sz w:val="24"/>
          <w:szCs w:val="24"/>
        </w:rPr>
        <w:t xml:space="preserve">After clarifying the reason for conflict, it is necessary to generate a common goal for both parties. The goal here is to find a settlement to solve the conflict. In this stage, both parties agree on the reason for conflict and participate enthusiastically in order to reach a solution. Setting a goal for both parties and trying to reach the goal through the solving of the conflicts. For example, in “The Café Hunter”, if the management conflicts with each other regarding the decision-making issue, both parties can resolve the conflicts by some sacrifice from both parties </w:t>
      </w:r>
      <w:r w:rsidRPr="00027194">
        <w:rPr>
          <w:rFonts w:ascii="Times New Roman" w:eastAsia="Times New Roman" w:hAnsi="Times New Roman" w:cs="Times New Roman"/>
          <w:sz w:val="24"/>
          <w:szCs w:val="24"/>
        </w:rPr>
        <w:t>(Garrison, 2011)</w:t>
      </w:r>
      <w:r w:rsidRPr="00027194">
        <w:rPr>
          <w:rFonts w:ascii="Times New Roman" w:hAnsi="Times New Roman" w:cs="Times New Roman"/>
          <w:sz w:val="24"/>
          <w:szCs w:val="24"/>
        </w:rPr>
        <w:t xml:space="preserve"> </w:t>
      </w:r>
    </w:p>
    <w:p w14:paraId="5CEF0897" w14:textId="77777777" w:rsidR="00267303" w:rsidRPr="00027194" w:rsidRDefault="00267303" w:rsidP="00267303">
      <w:pPr>
        <w:rPr>
          <w:rFonts w:ascii="Times New Roman" w:hAnsi="Times New Roman" w:cs="Times New Roman"/>
          <w:sz w:val="24"/>
          <w:szCs w:val="24"/>
        </w:rPr>
      </w:pPr>
      <w:r w:rsidRPr="00027194">
        <w:rPr>
          <w:rFonts w:ascii="Times New Roman" w:hAnsi="Times New Roman" w:cs="Times New Roman"/>
          <w:b/>
          <w:bCs/>
          <w:sz w:val="24"/>
          <w:szCs w:val="24"/>
        </w:rPr>
        <w:t>Decide</w:t>
      </w:r>
    </w:p>
    <w:p w14:paraId="59297E1E" w14:textId="77777777" w:rsidR="00267303" w:rsidRPr="00027194" w:rsidRDefault="00267303" w:rsidP="00267303">
      <w:pPr>
        <w:rPr>
          <w:rFonts w:ascii="Times New Roman" w:hAnsi="Times New Roman" w:cs="Times New Roman"/>
          <w:sz w:val="24"/>
          <w:szCs w:val="24"/>
        </w:rPr>
      </w:pPr>
      <w:r w:rsidRPr="00027194">
        <w:rPr>
          <w:rFonts w:ascii="Times New Roman" w:hAnsi="Times New Roman" w:cs="Times New Roman"/>
          <w:sz w:val="24"/>
          <w:szCs w:val="24"/>
        </w:rPr>
        <w:t xml:space="preserve">After generating a common goal for both parties, the next stage is to decide the ways to reach the solution and troubleshoot the common barriers. There can be a number of ways to achieve the desired solution and every way will not be equally most convenient. To reach a solution, for both parties it is necessary to find the best option to choose from. After deciding the best options for conflict solution, then the barriers of the options also need to be assessed which will create troubleshooting for “The Café Hunter” </w:t>
      </w:r>
      <w:r w:rsidRPr="00027194">
        <w:rPr>
          <w:rFonts w:ascii="Times New Roman" w:eastAsia="Times New Roman" w:hAnsi="Times New Roman" w:cs="Times New Roman"/>
          <w:sz w:val="24"/>
          <w:szCs w:val="24"/>
        </w:rPr>
        <w:t>(Castells, 2014)</w:t>
      </w:r>
      <w:r w:rsidRPr="00027194">
        <w:rPr>
          <w:rFonts w:ascii="Times New Roman" w:hAnsi="Times New Roman" w:cs="Times New Roman"/>
          <w:sz w:val="24"/>
          <w:szCs w:val="24"/>
        </w:rPr>
        <w:t>.</w:t>
      </w:r>
    </w:p>
    <w:p w14:paraId="27D82901" w14:textId="77777777" w:rsidR="00267303" w:rsidRPr="00027194" w:rsidRDefault="00267303" w:rsidP="00267303">
      <w:pPr>
        <w:rPr>
          <w:rFonts w:ascii="Times New Roman" w:hAnsi="Times New Roman" w:cs="Times New Roman"/>
          <w:b/>
          <w:bCs/>
          <w:sz w:val="24"/>
          <w:szCs w:val="24"/>
        </w:rPr>
      </w:pPr>
      <w:r w:rsidRPr="00027194">
        <w:rPr>
          <w:rFonts w:ascii="Times New Roman" w:hAnsi="Times New Roman" w:cs="Times New Roman"/>
          <w:b/>
          <w:bCs/>
          <w:sz w:val="24"/>
          <w:szCs w:val="24"/>
        </w:rPr>
        <w:t>Plan and implementation</w:t>
      </w:r>
    </w:p>
    <w:p w14:paraId="2AA9D89E" w14:textId="77777777" w:rsidR="00267303" w:rsidRPr="00027194" w:rsidRDefault="00267303" w:rsidP="00267303">
      <w:pPr>
        <w:rPr>
          <w:rFonts w:ascii="Times New Roman" w:hAnsi="Times New Roman" w:cs="Times New Roman"/>
          <w:sz w:val="24"/>
          <w:szCs w:val="24"/>
        </w:rPr>
      </w:pPr>
      <w:r w:rsidRPr="00027194">
        <w:rPr>
          <w:rFonts w:ascii="Times New Roman" w:hAnsi="Times New Roman" w:cs="Times New Roman"/>
          <w:sz w:val="24"/>
          <w:szCs w:val="24"/>
        </w:rPr>
        <w:t xml:space="preserve">After deciding the whole process and the best option to choose from, the next stage of plan and implementation involves the implementation of the prepared planning in the real-life activity. The measured solution must be applied in this process and the implementation of a right decision will help “The Café Hunter” to solve their conflicts </w:t>
      </w:r>
      <w:r w:rsidRPr="00027194">
        <w:rPr>
          <w:rFonts w:ascii="Times New Roman" w:eastAsia="Times New Roman" w:hAnsi="Times New Roman" w:cs="Times New Roman"/>
          <w:sz w:val="24"/>
          <w:szCs w:val="24"/>
        </w:rPr>
        <w:t>(Ross et al, 2017)</w:t>
      </w:r>
      <w:r w:rsidRPr="00027194">
        <w:rPr>
          <w:rFonts w:ascii="Times New Roman" w:hAnsi="Times New Roman" w:cs="Times New Roman"/>
          <w:sz w:val="24"/>
          <w:szCs w:val="24"/>
        </w:rPr>
        <w:t>.</w:t>
      </w:r>
    </w:p>
    <w:p w14:paraId="50E7E34A" w14:textId="77777777" w:rsidR="00267303" w:rsidRPr="00027194" w:rsidRDefault="00267303" w:rsidP="00267303">
      <w:pPr>
        <w:rPr>
          <w:rFonts w:ascii="Times New Roman" w:hAnsi="Times New Roman" w:cs="Times New Roman"/>
          <w:b/>
          <w:bCs/>
          <w:sz w:val="24"/>
          <w:szCs w:val="24"/>
        </w:rPr>
      </w:pPr>
      <w:r w:rsidRPr="00027194">
        <w:rPr>
          <w:rFonts w:ascii="Times New Roman" w:hAnsi="Times New Roman" w:cs="Times New Roman"/>
          <w:b/>
          <w:bCs/>
          <w:sz w:val="24"/>
          <w:szCs w:val="24"/>
        </w:rPr>
        <w:t>Evaluate</w:t>
      </w:r>
    </w:p>
    <w:p w14:paraId="6B076911" w14:textId="77777777" w:rsidR="00267303" w:rsidRPr="00027194" w:rsidRDefault="00267303" w:rsidP="00267303">
      <w:pPr>
        <w:rPr>
          <w:rFonts w:ascii="Times New Roman" w:hAnsi="Times New Roman" w:cs="Times New Roman"/>
          <w:sz w:val="24"/>
          <w:szCs w:val="24"/>
        </w:rPr>
      </w:pPr>
      <w:r w:rsidRPr="00027194">
        <w:rPr>
          <w:rFonts w:ascii="Times New Roman" w:hAnsi="Times New Roman" w:cs="Times New Roman"/>
          <w:sz w:val="24"/>
          <w:szCs w:val="24"/>
        </w:rPr>
        <w:t xml:space="preserve">The last stage is the evaluation stage. This stage contains overseeing on the parties who were in the conflicts to monitor if the takes decision has worked appropriately or not. The decision can be a big success or can be a big fail. The last stage of conflict management should be involving this monitoring on the parties in order to ensure the resolution of the conflicts raised among the parties. If the evaluation result comes out negative, which means the conflicts has not resolved yet, then the other options need to be </w:t>
      </w:r>
      <w:proofErr w:type="spellStart"/>
      <w:r w:rsidRPr="00027194">
        <w:rPr>
          <w:rFonts w:ascii="Times New Roman" w:hAnsi="Times New Roman" w:cs="Times New Roman"/>
          <w:sz w:val="24"/>
          <w:szCs w:val="24"/>
        </w:rPr>
        <w:t>reanalysed</w:t>
      </w:r>
      <w:proofErr w:type="spellEnd"/>
      <w:r w:rsidRPr="00027194">
        <w:rPr>
          <w:rFonts w:ascii="Times New Roman" w:hAnsi="Times New Roman" w:cs="Times New Roman"/>
          <w:sz w:val="24"/>
          <w:szCs w:val="24"/>
        </w:rPr>
        <w:t xml:space="preserve"> to make a better decision </w:t>
      </w:r>
      <w:r w:rsidRPr="00027194">
        <w:rPr>
          <w:rFonts w:ascii="Times New Roman" w:eastAsia="Times New Roman" w:hAnsi="Times New Roman" w:cs="Times New Roman"/>
          <w:sz w:val="24"/>
          <w:szCs w:val="24"/>
        </w:rPr>
        <w:t>(Coalition, 2011)</w:t>
      </w:r>
      <w:r w:rsidRPr="00027194">
        <w:rPr>
          <w:rFonts w:ascii="Times New Roman" w:hAnsi="Times New Roman" w:cs="Times New Roman"/>
          <w:sz w:val="24"/>
          <w:szCs w:val="24"/>
        </w:rPr>
        <w:t xml:space="preserve">. </w:t>
      </w:r>
    </w:p>
    <w:p w14:paraId="1656B38E" w14:textId="77777777" w:rsidR="00267303" w:rsidRPr="00027194" w:rsidRDefault="00267303" w:rsidP="00267303">
      <w:pPr>
        <w:spacing w:before="100" w:beforeAutospacing="1" w:after="100" w:afterAutospacing="1"/>
        <w:rPr>
          <w:rFonts w:ascii="Times New Roman" w:eastAsiaTheme="majorEastAsia" w:hAnsi="Times New Roman" w:cs="Times New Roman"/>
          <w:sz w:val="24"/>
          <w:szCs w:val="24"/>
        </w:rPr>
      </w:pPr>
      <w:r w:rsidRPr="00027194">
        <w:rPr>
          <w:rFonts w:ascii="Times New Roman" w:hAnsi="Times New Roman" w:cs="Times New Roman"/>
          <w:sz w:val="24"/>
          <w:szCs w:val="24"/>
        </w:rPr>
        <w:br w:type="page"/>
      </w:r>
    </w:p>
    <w:p w14:paraId="1733042A" w14:textId="77777777" w:rsidR="00267303" w:rsidRPr="00027194" w:rsidRDefault="00267303" w:rsidP="00267303">
      <w:pPr>
        <w:pStyle w:val="Heading1"/>
        <w:rPr>
          <w:rFonts w:ascii="Times New Roman" w:hAnsi="Times New Roman" w:cs="Times New Roman"/>
          <w:sz w:val="24"/>
          <w:szCs w:val="24"/>
        </w:rPr>
      </w:pPr>
      <w:bookmarkStart w:id="25" w:name="_Toc57802683"/>
      <w:r w:rsidRPr="00027194">
        <w:rPr>
          <w:rFonts w:ascii="Times New Roman" w:hAnsi="Times New Roman" w:cs="Times New Roman"/>
          <w:sz w:val="24"/>
          <w:szCs w:val="24"/>
        </w:rPr>
        <w:lastRenderedPageBreak/>
        <w:t>Conclusion</w:t>
      </w:r>
      <w:bookmarkEnd w:id="25"/>
      <w:r w:rsidRPr="00027194">
        <w:rPr>
          <w:rFonts w:ascii="Times New Roman" w:hAnsi="Times New Roman" w:cs="Times New Roman"/>
          <w:sz w:val="24"/>
          <w:szCs w:val="24"/>
        </w:rPr>
        <w:t xml:space="preserve"> </w:t>
      </w:r>
    </w:p>
    <w:p w14:paraId="1B336DDE" w14:textId="77777777" w:rsidR="00267303" w:rsidRPr="00027194" w:rsidRDefault="00267303" w:rsidP="00267303">
      <w:pPr>
        <w:rPr>
          <w:rFonts w:ascii="Times New Roman" w:hAnsi="Times New Roman" w:cs="Times New Roman"/>
          <w:sz w:val="24"/>
          <w:szCs w:val="24"/>
        </w:rPr>
      </w:pPr>
      <w:r w:rsidRPr="00027194">
        <w:rPr>
          <w:rFonts w:ascii="Times New Roman" w:hAnsi="Times New Roman" w:cs="Times New Roman"/>
          <w:sz w:val="24"/>
          <w:szCs w:val="24"/>
        </w:rPr>
        <w:t xml:space="preserve">Thus, it can be said that opening a new start-up is always challenging. Moreover, the present era has been more competitive in this regard. The report has given exposure regarding all the terms and theories regarding an appropriate business plan and management of the business in the present era. From the above discussion, the techniques of managing a business in the twenty-first century by overcoming all the barriers with the team working will be learned thoroughly. If all the discussed issues can be followed appropriately, “The Café Hunter” will achieve their deserved success. Lastly, the company must ensure a cooperative working environment, as well as efficient utilization of the technologies, should be ensured </w:t>
      </w:r>
      <w:r w:rsidRPr="00027194">
        <w:rPr>
          <w:rFonts w:ascii="Times New Roman" w:eastAsia="Times New Roman" w:hAnsi="Times New Roman" w:cs="Times New Roman"/>
          <w:sz w:val="24"/>
          <w:szCs w:val="24"/>
        </w:rPr>
        <w:t>(Ross et al, 2017)</w:t>
      </w:r>
      <w:r w:rsidRPr="00027194">
        <w:rPr>
          <w:rFonts w:ascii="Times New Roman" w:hAnsi="Times New Roman" w:cs="Times New Roman"/>
          <w:sz w:val="24"/>
          <w:szCs w:val="24"/>
        </w:rPr>
        <w:t xml:space="preserve">. </w:t>
      </w:r>
    </w:p>
    <w:p w14:paraId="1F0A9061" w14:textId="77777777" w:rsidR="00267303" w:rsidRPr="00027194" w:rsidRDefault="00267303" w:rsidP="00267303">
      <w:pPr>
        <w:spacing w:before="100" w:beforeAutospacing="1" w:after="100" w:afterAutospacing="1"/>
        <w:rPr>
          <w:rFonts w:ascii="Times New Roman" w:hAnsi="Times New Roman" w:cs="Times New Roman"/>
          <w:sz w:val="24"/>
          <w:szCs w:val="24"/>
        </w:rPr>
      </w:pPr>
      <w:r w:rsidRPr="00027194">
        <w:rPr>
          <w:rFonts w:ascii="Times New Roman" w:hAnsi="Times New Roman" w:cs="Times New Roman"/>
          <w:sz w:val="24"/>
          <w:szCs w:val="24"/>
        </w:rPr>
        <w:br w:type="page"/>
      </w:r>
    </w:p>
    <w:p w14:paraId="73518B96" w14:textId="77777777" w:rsidR="00267303" w:rsidRPr="00027194" w:rsidRDefault="00267303" w:rsidP="00267303">
      <w:pPr>
        <w:pStyle w:val="Heading1"/>
        <w:rPr>
          <w:rFonts w:ascii="Times New Roman" w:hAnsi="Times New Roman" w:cs="Times New Roman"/>
          <w:sz w:val="24"/>
          <w:szCs w:val="24"/>
        </w:rPr>
      </w:pPr>
      <w:bookmarkStart w:id="26" w:name="_Toc57802684"/>
      <w:r w:rsidRPr="00027194">
        <w:rPr>
          <w:rFonts w:ascii="Times New Roman" w:hAnsi="Times New Roman" w:cs="Times New Roman"/>
          <w:sz w:val="24"/>
          <w:szCs w:val="24"/>
        </w:rPr>
        <w:lastRenderedPageBreak/>
        <w:t>References</w:t>
      </w:r>
      <w:bookmarkEnd w:id="26"/>
    </w:p>
    <w:p w14:paraId="1A64FC18" w14:textId="77777777" w:rsidR="00267303" w:rsidRPr="00027194" w:rsidRDefault="00267303" w:rsidP="00267303">
      <w:pPr>
        <w:spacing w:after="0" w:line="600" w:lineRule="auto"/>
        <w:ind w:left="720" w:hanging="720"/>
        <w:rPr>
          <w:rFonts w:ascii="Times New Roman" w:eastAsia="Times New Roman" w:hAnsi="Times New Roman" w:cs="Times New Roman"/>
          <w:sz w:val="24"/>
          <w:szCs w:val="24"/>
        </w:rPr>
      </w:pPr>
      <w:r w:rsidRPr="00027194">
        <w:rPr>
          <w:rFonts w:ascii="Times New Roman" w:eastAsia="Times New Roman" w:hAnsi="Times New Roman" w:cs="Times New Roman"/>
          <w:sz w:val="24"/>
          <w:szCs w:val="24"/>
        </w:rPr>
        <w:t xml:space="preserve">Castells, M., 2014. </w:t>
      </w:r>
      <w:r w:rsidRPr="00027194">
        <w:rPr>
          <w:rFonts w:ascii="Times New Roman" w:eastAsia="Times New Roman" w:hAnsi="Times New Roman" w:cs="Times New Roman"/>
          <w:i/>
          <w:iCs/>
          <w:sz w:val="24"/>
          <w:szCs w:val="24"/>
        </w:rPr>
        <w:t>Technopoles of the world: The making of 21st century industrial complexes</w:t>
      </w:r>
      <w:r w:rsidRPr="00027194">
        <w:rPr>
          <w:rFonts w:ascii="Times New Roman" w:eastAsia="Times New Roman" w:hAnsi="Times New Roman" w:cs="Times New Roman"/>
          <w:sz w:val="24"/>
          <w:szCs w:val="24"/>
        </w:rPr>
        <w:t>. Routledge.</w:t>
      </w:r>
    </w:p>
    <w:p w14:paraId="2F27EF46" w14:textId="77777777" w:rsidR="00267303" w:rsidRPr="00027194" w:rsidRDefault="00267303" w:rsidP="00267303">
      <w:pPr>
        <w:spacing w:after="0" w:line="600" w:lineRule="auto"/>
        <w:ind w:left="720" w:hanging="720"/>
        <w:rPr>
          <w:rFonts w:ascii="Times New Roman" w:eastAsia="Times New Roman" w:hAnsi="Times New Roman" w:cs="Times New Roman"/>
          <w:sz w:val="24"/>
          <w:szCs w:val="24"/>
        </w:rPr>
      </w:pPr>
      <w:r w:rsidRPr="00027194">
        <w:rPr>
          <w:rFonts w:ascii="Times New Roman" w:eastAsia="Times New Roman" w:hAnsi="Times New Roman" w:cs="Times New Roman"/>
          <w:sz w:val="24"/>
          <w:szCs w:val="24"/>
        </w:rPr>
        <w:t xml:space="preserve">Coalition, S.M.L., 2011, June. Implementing 21st century smart manufacturing. In </w:t>
      </w:r>
      <w:r w:rsidRPr="00027194">
        <w:rPr>
          <w:rFonts w:ascii="Times New Roman" w:eastAsia="Times New Roman" w:hAnsi="Times New Roman" w:cs="Times New Roman"/>
          <w:i/>
          <w:iCs/>
          <w:sz w:val="24"/>
          <w:szCs w:val="24"/>
        </w:rPr>
        <w:t>Workshop summary report</w:t>
      </w:r>
      <w:r w:rsidRPr="00027194">
        <w:rPr>
          <w:rFonts w:ascii="Times New Roman" w:eastAsia="Times New Roman" w:hAnsi="Times New Roman" w:cs="Times New Roman"/>
          <w:sz w:val="24"/>
          <w:szCs w:val="24"/>
        </w:rPr>
        <w:t>.</w:t>
      </w:r>
    </w:p>
    <w:p w14:paraId="2A132001" w14:textId="77777777" w:rsidR="00267303" w:rsidRPr="00027194" w:rsidRDefault="00267303" w:rsidP="00267303">
      <w:pPr>
        <w:spacing w:after="0" w:line="600" w:lineRule="auto"/>
        <w:ind w:left="720" w:hanging="720"/>
        <w:rPr>
          <w:rFonts w:ascii="Times New Roman" w:eastAsia="Times New Roman" w:hAnsi="Times New Roman" w:cs="Times New Roman"/>
          <w:sz w:val="24"/>
          <w:szCs w:val="24"/>
        </w:rPr>
      </w:pPr>
      <w:r w:rsidRPr="00027194">
        <w:rPr>
          <w:rFonts w:ascii="Times New Roman" w:eastAsia="Times New Roman" w:hAnsi="Times New Roman" w:cs="Times New Roman"/>
          <w:sz w:val="24"/>
          <w:szCs w:val="24"/>
        </w:rPr>
        <w:t xml:space="preserve">Garrison, D.R., 2011. </w:t>
      </w:r>
      <w:r w:rsidRPr="00027194">
        <w:rPr>
          <w:rFonts w:ascii="Times New Roman" w:eastAsia="Times New Roman" w:hAnsi="Times New Roman" w:cs="Times New Roman"/>
          <w:i/>
          <w:iCs/>
          <w:sz w:val="24"/>
          <w:szCs w:val="24"/>
        </w:rPr>
        <w:t>E-learning in the 21st century: A framework for research and practice</w:t>
      </w:r>
      <w:r w:rsidRPr="00027194">
        <w:rPr>
          <w:rFonts w:ascii="Times New Roman" w:eastAsia="Times New Roman" w:hAnsi="Times New Roman" w:cs="Times New Roman"/>
          <w:sz w:val="24"/>
          <w:szCs w:val="24"/>
        </w:rPr>
        <w:t>. Taylor &amp; Francis.</w:t>
      </w:r>
    </w:p>
    <w:p w14:paraId="3ABF9C75" w14:textId="77777777" w:rsidR="00267303" w:rsidRPr="00027194" w:rsidRDefault="00267303" w:rsidP="00267303">
      <w:pPr>
        <w:spacing w:after="0" w:line="600" w:lineRule="auto"/>
        <w:ind w:left="720" w:hanging="720"/>
        <w:rPr>
          <w:rFonts w:ascii="Times New Roman" w:eastAsia="Times New Roman" w:hAnsi="Times New Roman" w:cs="Times New Roman"/>
          <w:sz w:val="24"/>
          <w:szCs w:val="24"/>
        </w:rPr>
      </w:pPr>
      <w:r w:rsidRPr="00027194">
        <w:rPr>
          <w:rFonts w:ascii="Times New Roman" w:eastAsia="Times New Roman" w:hAnsi="Times New Roman" w:cs="Times New Roman"/>
          <w:sz w:val="24"/>
          <w:szCs w:val="24"/>
        </w:rPr>
        <w:t xml:space="preserve">Lowman, R.L., 2010. Leading the 21st-century college and university: Managing multiple missions and conflicts of interest in higher education. </w:t>
      </w:r>
      <w:r w:rsidRPr="00027194">
        <w:rPr>
          <w:rFonts w:ascii="Times New Roman" w:eastAsia="Times New Roman" w:hAnsi="Times New Roman" w:cs="Times New Roman"/>
          <w:i/>
          <w:iCs/>
          <w:sz w:val="24"/>
          <w:szCs w:val="24"/>
        </w:rPr>
        <w:t>The Psychologist-Manager Journal</w:t>
      </w:r>
      <w:r w:rsidRPr="00027194">
        <w:rPr>
          <w:rFonts w:ascii="Times New Roman" w:eastAsia="Times New Roman" w:hAnsi="Times New Roman" w:cs="Times New Roman"/>
          <w:sz w:val="24"/>
          <w:szCs w:val="24"/>
        </w:rPr>
        <w:t xml:space="preserve">, </w:t>
      </w:r>
      <w:r w:rsidRPr="00027194">
        <w:rPr>
          <w:rFonts w:ascii="Times New Roman" w:eastAsia="Times New Roman" w:hAnsi="Times New Roman" w:cs="Times New Roman"/>
          <w:i/>
          <w:iCs/>
          <w:sz w:val="24"/>
          <w:szCs w:val="24"/>
        </w:rPr>
        <w:t>13</w:t>
      </w:r>
      <w:r w:rsidRPr="00027194">
        <w:rPr>
          <w:rFonts w:ascii="Times New Roman" w:eastAsia="Times New Roman" w:hAnsi="Times New Roman" w:cs="Times New Roman"/>
          <w:sz w:val="24"/>
          <w:szCs w:val="24"/>
        </w:rPr>
        <w:t xml:space="preserve">(4), pp.237-243. </w:t>
      </w:r>
      <w:r w:rsidRPr="00027194">
        <w:rPr>
          <w:rFonts w:ascii="Times New Roman" w:eastAsia="Times New Roman" w:hAnsi="Times New Roman" w:cs="Times New Roman"/>
          <w:i/>
          <w:sz w:val="24"/>
          <w:szCs w:val="24"/>
        </w:rPr>
        <w:t>TISHA</w:t>
      </w:r>
    </w:p>
    <w:p w14:paraId="63E20307" w14:textId="77777777" w:rsidR="00267303" w:rsidRPr="00027194" w:rsidRDefault="00267303" w:rsidP="00267303">
      <w:pPr>
        <w:spacing w:after="0" w:line="600" w:lineRule="auto"/>
        <w:ind w:left="720" w:hanging="720"/>
        <w:rPr>
          <w:rFonts w:ascii="Times New Roman" w:eastAsia="Times New Roman" w:hAnsi="Times New Roman" w:cs="Times New Roman"/>
          <w:sz w:val="24"/>
          <w:szCs w:val="24"/>
        </w:rPr>
      </w:pPr>
      <w:r w:rsidRPr="00027194">
        <w:rPr>
          <w:rFonts w:ascii="Times New Roman" w:eastAsia="Times New Roman" w:hAnsi="Times New Roman" w:cs="Times New Roman"/>
          <w:sz w:val="24"/>
          <w:szCs w:val="24"/>
        </w:rPr>
        <w:t xml:space="preserve">Millett, S.M., 2011. </w:t>
      </w:r>
      <w:r w:rsidRPr="00027194">
        <w:rPr>
          <w:rFonts w:ascii="Times New Roman" w:eastAsia="Times New Roman" w:hAnsi="Times New Roman" w:cs="Times New Roman"/>
          <w:i/>
          <w:iCs/>
          <w:sz w:val="24"/>
          <w:szCs w:val="24"/>
        </w:rPr>
        <w:t>Managing the future: A guide to forecasting and strategic planning in the 21st century</w:t>
      </w:r>
      <w:r w:rsidRPr="00027194">
        <w:rPr>
          <w:rFonts w:ascii="Times New Roman" w:eastAsia="Times New Roman" w:hAnsi="Times New Roman" w:cs="Times New Roman"/>
          <w:sz w:val="24"/>
          <w:szCs w:val="24"/>
        </w:rPr>
        <w:t>. Triarchy Press.</w:t>
      </w:r>
    </w:p>
    <w:p w14:paraId="709B0B2B" w14:textId="77777777" w:rsidR="00267303" w:rsidRPr="00027194" w:rsidRDefault="00267303" w:rsidP="00267303">
      <w:pPr>
        <w:spacing w:after="0" w:line="600" w:lineRule="auto"/>
        <w:ind w:left="720" w:hanging="720"/>
        <w:rPr>
          <w:rFonts w:ascii="Times New Roman" w:eastAsia="Times New Roman" w:hAnsi="Times New Roman" w:cs="Times New Roman"/>
          <w:sz w:val="24"/>
          <w:szCs w:val="24"/>
        </w:rPr>
      </w:pPr>
      <w:r w:rsidRPr="00027194">
        <w:rPr>
          <w:rFonts w:ascii="Times New Roman" w:eastAsia="Times New Roman" w:hAnsi="Times New Roman" w:cs="Times New Roman"/>
          <w:sz w:val="24"/>
          <w:szCs w:val="24"/>
        </w:rPr>
        <w:t xml:space="preserve">Ross, P.K., </w:t>
      </w:r>
      <w:proofErr w:type="spellStart"/>
      <w:r w:rsidRPr="00027194">
        <w:rPr>
          <w:rFonts w:ascii="Times New Roman" w:eastAsia="Times New Roman" w:hAnsi="Times New Roman" w:cs="Times New Roman"/>
          <w:sz w:val="24"/>
          <w:szCs w:val="24"/>
        </w:rPr>
        <w:t>Ressia</w:t>
      </w:r>
      <w:proofErr w:type="spellEnd"/>
      <w:r w:rsidRPr="00027194">
        <w:rPr>
          <w:rFonts w:ascii="Times New Roman" w:eastAsia="Times New Roman" w:hAnsi="Times New Roman" w:cs="Times New Roman"/>
          <w:sz w:val="24"/>
          <w:szCs w:val="24"/>
        </w:rPr>
        <w:t>, S. and Sander, E.J., 2017. Prelims', Work in the 21st Century (The Changing Context of Managing People).</w:t>
      </w:r>
    </w:p>
    <w:p w14:paraId="0708527B" w14:textId="77777777" w:rsidR="00267303" w:rsidRPr="00027194" w:rsidRDefault="00267303" w:rsidP="00267303">
      <w:pPr>
        <w:spacing w:before="100" w:beforeAutospacing="1" w:after="100" w:afterAutospacing="1" w:line="240" w:lineRule="auto"/>
        <w:rPr>
          <w:rFonts w:ascii="Times New Roman" w:eastAsia="Times New Roman" w:hAnsi="Times New Roman" w:cs="Times New Roman"/>
          <w:sz w:val="24"/>
          <w:szCs w:val="24"/>
        </w:rPr>
      </w:pPr>
      <w:r w:rsidRPr="00027194">
        <w:rPr>
          <w:rFonts w:ascii="Times New Roman" w:eastAsia="Times New Roman" w:hAnsi="Times New Roman" w:cs="Times New Roman"/>
          <w:sz w:val="24"/>
          <w:szCs w:val="24"/>
        </w:rPr>
        <w:br w:type="page"/>
      </w:r>
    </w:p>
    <w:p w14:paraId="6550F4D9" w14:textId="77777777" w:rsidR="00267303" w:rsidRPr="00027194" w:rsidRDefault="00267303" w:rsidP="00267303">
      <w:pPr>
        <w:pStyle w:val="Heading1"/>
        <w:rPr>
          <w:rFonts w:ascii="Times New Roman" w:hAnsi="Times New Roman" w:cs="Times New Roman"/>
          <w:sz w:val="24"/>
          <w:szCs w:val="24"/>
        </w:rPr>
      </w:pPr>
      <w:bookmarkStart w:id="27" w:name="_Toc57801953"/>
      <w:bookmarkStart w:id="28" w:name="_Toc57802685"/>
      <w:r w:rsidRPr="00027194">
        <w:rPr>
          <w:rFonts w:ascii="Times New Roman" w:hAnsi="Times New Roman" w:cs="Times New Roman"/>
          <w:sz w:val="24"/>
          <w:szCs w:val="24"/>
        </w:rPr>
        <w:lastRenderedPageBreak/>
        <w:t>Screenshot of My Presentation Slides</w:t>
      </w:r>
      <w:bookmarkEnd w:id="27"/>
      <w:bookmarkEnd w:id="28"/>
    </w:p>
    <w:p w14:paraId="6DCE2390" w14:textId="77777777" w:rsidR="00267303" w:rsidRPr="00027194" w:rsidRDefault="00267303" w:rsidP="00267303">
      <w:pPr>
        <w:spacing w:after="0" w:line="600" w:lineRule="auto"/>
        <w:ind w:left="720" w:hanging="720"/>
        <w:rPr>
          <w:rFonts w:ascii="Times New Roman" w:eastAsia="Times New Roman" w:hAnsi="Times New Roman" w:cs="Times New Roman"/>
          <w:sz w:val="24"/>
          <w:szCs w:val="24"/>
        </w:rPr>
      </w:pPr>
      <w:r w:rsidRPr="00027194">
        <w:rPr>
          <w:rFonts w:ascii="Times New Roman" w:hAnsi="Times New Roman" w:cs="Times New Roman"/>
          <w:noProof/>
          <w:sz w:val="24"/>
          <w:szCs w:val="24"/>
          <w:lang w:eastAsia="en-GB"/>
        </w:rPr>
        <w:drawing>
          <wp:inline distT="0" distB="0" distL="0" distR="0" wp14:anchorId="6549868F" wp14:editId="50BC1B8D">
            <wp:extent cx="5676900" cy="4143375"/>
            <wp:effectExtent l="0" t="0" r="0" b="952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5"/>
                    <a:stretch>
                      <a:fillRect/>
                    </a:stretch>
                  </pic:blipFill>
                  <pic:spPr>
                    <a:xfrm>
                      <a:off x="0" y="0"/>
                      <a:ext cx="5676900" cy="4143375"/>
                    </a:xfrm>
                    <a:prstGeom prst="rect">
                      <a:avLst/>
                    </a:prstGeom>
                  </pic:spPr>
                </pic:pic>
              </a:graphicData>
            </a:graphic>
          </wp:inline>
        </w:drawing>
      </w:r>
    </w:p>
    <w:p w14:paraId="18373963" w14:textId="77777777" w:rsidR="00267303" w:rsidRPr="00027194" w:rsidRDefault="00267303" w:rsidP="00267303">
      <w:pPr>
        <w:spacing w:after="0" w:line="600" w:lineRule="auto"/>
        <w:ind w:left="720" w:hanging="720"/>
        <w:rPr>
          <w:rFonts w:ascii="Times New Roman" w:eastAsia="Times New Roman" w:hAnsi="Times New Roman" w:cs="Times New Roman"/>
          <w:sz w:val="24"/>
          <w:szCs w:val="24"/>
        </w:rPr>
      </w:pPr>
      <w:r w:rsidRPr="00027194">
        <w:rPr>
          <w:rFonts w:ascii="Times New Roman" w:hAnsi="Times New Roman" w:cs="Times New Roman"/>
          <w:noProof/>
          <w:sz w:val="24"/>
          <w:szCs w:val="24"/>
          <w:lang w:eastAsia="en-GB"/>
        </w:rPr>
        <w:lastRenderedPageBreak/>
        <w:drawing>
          <wp:inline distT="0" distB="0" distL="0" distR="0" wp14:anchorId="5B79D6E0" wp14:editId="6C35235E">
            <wp:extent cx="5715000" cy="4219575"/>
            <wp:effectExtent l="0" t="0" r="0" b="952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6"/>
                    <a:stretch>
                      <a:fillRect/>
                    </a:stretch>
                  </pic:blipFill>
                  <pic:spPr>
                    <a:xfrm>
                      <a:off x="0" y="0"/>
                      <a:ext cx="5715000" cy="4219575"/>
                    </a:xfrm>
                    <a:prstGeom prst="rect">
                      <a:avLst/>
                    </a:prstGeom>
                  </pic:spPr>
                </pic:pic>
              </a:graphicData>
            </a:graphic>
          </wp:inline>
        </w:drawing>
      </w:r>
    </w:p>
    <w:p w14:paraId="19A13800" w14:textId="77777777" w:rsidR="00267303" w:rsidRPr="00027194" w:rsidRDefault="00267303" w:rsidP="00267303">
      <w:pPr>
        <w:spacing w:after="0" w:line="600" w:lineRule="auto"/>
        <w:ind w:left="720" w:hanging="720"/>
        <w:rPr>
          <w:rFonts w:ascii="Times New Roman" w:eastAsia="Times New Roman" w:hAnsi="Times New Roman" w:cs="Times New Roman"/>
          <w:sz w:val="24"/>
          <w:szCs w:val="24"/>
        </w:rPr>
      </w:pPr>
      <w:r w:rsidRPr="00027194">
        <w:rPr>
          <w:rFonts w:ascii="Times New Roman" w:hAnsi="Times New Roman" w:cs="Times New Roman"/>
          <w:noProof/>
          <w:sz w:val="24"/>
          <w:szCs w:val="24"/>
          <w:lang w:eastAsia="en-GB"/>
        </w:rPr>
        <w:lastRenderedPageBreak/>
        <w:drawing>
          <wp:inline distT="0" distB="0" distL="0" distR="0" wp14:anchorId="4D9ABEBD" wp14:editId="44944096">
            <wp:extent cx="5657850" cy="4238625"/>
            <wp:effectExtent l="0" t="0" r="0" b="952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7"/>
                    <a:stretch>
                      <a:fillRect/>
                    </a:stretch>
                  </pic:blipFill>
                  <pic:spPr>
                    <a:xfrm>
                      <a:off x="0" y="0"/>
                      <a:ext cx="5657850" cy="4238625"/>
                    </a:xfrm>
                    <a:prstGeom prst="rect">
                      <a:avLst/>
                    </a:prstGeom>
                  </pic:spPr>
                </pic:pic>
              </a:graphicData>
            </a:graphic>
          </wp:inline>
        </w:drawing>
      </w:r>
    </w:p>
    <w:p w14:paraId="58EE11D8" w14:textId="5F965070" w:rsidR="00267303" w:rsidRPr="00027194" w:rsidRDefault="00267303" w:rsidP="00267303">
      <w:pPr>
        <w:spacing w:after="0" w:line="600" w:lineRule="auto"/>
        <w:ind w:left="720" w:hanging="720"/>
        <w:rPr>
          <w:rFonts w:ascii="Times New Roman" w:eastAsia="Times New Roman" w:hAnsi="Times New Roman" w:cs="Times New Roman"/>
          <w:sz w:val="24"/>
          <w:szCs w:val="24"/>
        </w:rPr>
      </w:pPr>
      <w:r w:rsidRPr="00027194">
        <w:rPr>
          <w:rFonts w:ascii="Times New Roman" w:hAnsi="Times New Roman" w:cs="Times New Roman"/>
          <w:noProof/>
          <w:sz w:val="24"/>
          <w:szCs w:val="24"/>
          <w:lang w:eastAsia="en-GB"/>
        </w:rPr>
        <w:lastRenderedPageBreak/>
        <w:drawing>
          <wp:inline distT="0" distB="0" distL="0" distR="0" wp14:anchorId="067E91DD" wp14:editId="40AE76D2">
            <wp:extent cx="5610225" cy="4200525"/>
            <wp:effectExtent l="0" t="0" r="9525" b="952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8"/>
                    <a:stretch>
                      <a:fillRect/>
                    </a:stretch>
                  </pic:blipFill>
                  <pic:spPr>
                    <a:xfrm>
                      <a:off x="0" y="0"/>
                      <a:ext cx="5610225" cy="4200525"/>
                    </a:xfrm>
                    <a:prstGeom prst="rect">
                      <a:avLst/>
                    </a:prstGeom>
                  </pic:spPr>
                </pic:pic>
              </a:graphicData>
            </a:graphic>
          </wp:inline>
        </w:drawing>
      </w:r>
    </w:p>
    <w:p w14:paraId="2498B587" w14:textId="1178B18C" w:rsidR="00BF06CD" w:rsidRPr="00027194" w:rsidRDefault="00BF06CD" w:rsidP="00267303">
      <w:pPr>
        <w:spacing w:after="0" w:line="600" w:lineRule="auto"/>
        <w:ind w:left="720" w:hanging="720"/>
        <w:rPr>
          <w:rFonts w:ascii="Times New Roman" w:eastAsia="Times New Roman" w:hAnsi="Times New Roman" w:cs="Times New Roman"/>
          <w:sz w:val="24"/>
          <w:szCs w:val="24"/>
        </w:rPr>
      </w:pPr>
    </w:p>
    <w:p w14:paraId="1BAD1718" w14:textId="77777777" w:rsidR="00BF06CD" w:rsidRPr="00027194" w:rsidRDefault="00BF06CD" w:rsidP="00BF06CD">
      <w:pPr>
        <w:pStyle w:val="NoSpacing"/>
        <w:jc w:val="center"/>
        <w:rPr>
          <w:rFonts w:ascii="Times New Roman" w:hAnsi="Times New Roman" w:cs="Times New Roman"/>
          <w:sz w:val="24"/>
          <w:szCs w:val="24"/>
        </w:rPr>
      </w:pPr>
    </w:p>
    <w:p w14:paraId="4D145E00" w14:textId="77777777" w:rsidR="00BF06CD" w:rsidRPr="00027194" w:rsidRDefault="00BF06CD" w:rsidP="001C6CA5">
      <w:pPr>
        <w:rPr>
          <w:rFonts w:ascii="Times New Roman" w:hAnsi="Times New Roman" w:cs="Times New Roman"/>
          <w:sz w:val="24"/>
          <w:szCs w:val="24"/>
        </w:rPr>
      </w:pPr>
    </w:p>
    <w:p w14:paraId="2166F6DA" w14:textId="77777777" w:rsidR="00BF06CD" w:rsidRPr="00027194" w:rsidRDefault="00BF06CD" w:rsidP="00BF06CD">
      <w:pPr>
        <w:rPr>
          <w:rFonts w:ascii="Times New Roman" w:hAnsi="Times New Roman" w:cs="Times New Roman"/>
          <w:sz w:val="24"/>
          <w:szCs w:val="24"/>
        </w:rPr>
      </w:pPr>
    </w:p>
    <w:p w14:paraId="0618BC4D" w14:textId="77777777" w:rsidR="00BF06CD" w:rsidRPr="00027194" w:rsidRDefault="00BF06CD" w:rsidP="00BF06CD">
      <w:pPr>
        <w:rPr>
          <w:rFonts w:ascii="Times New Roman" w:hAnsi="Times New Roman" w:cs="Times New Roman"/>
          <w:sz w:val="24"/>
          <w:szCs w:val="24"/>
        </w:rPr>
      </w:pPr>
    </w:p>
    <w:p w14:paraId="250BDE85" w14:textId="77777777" w:rsidR="001C6CA5" w:rsidRPr="00027194" w:rsidRDefault="001C6CA5" w:rsidP="001C6CA5">
      <w:pPr>
        <w:jc w:val="center"/>
        <w:rPr>
          <w:rFonts w:ascii="Times New Roman" w:hAnsi="Times New Roman" w:cs="Times New Roman"/>
          <w:sz w:val="24"/>
          <w:szCs w:val="24"/>
        </w:rPr>
      </w:pPr>
      <w:r w:rsidRPr="00027194">
        <w:rPr>
          <w:rFonts w:ascii="Times New Roman" w:hAnsi="Times New Roman" w:cs="Times New Roman"/>
          <w:sz w:val="24"/>
          <w:szCs w:val="24"/>
        </w:rPr>
        <w:t>Student Name: Arnas Kazlauskas</w:t>
      </w:r>
    </w:p>
    <w:p w14:paraId="53644FF5" w14:textId="77777777" w:rsidR="001C6CA5" w:rsidRPr="00027194" w:rsidRDefault="001C6CA5" w:rsidP="001C6CA5">
      <w:pPr>
        <w:pStyle w:val="Title"/>
        <w:spacing w:after="160" w:line="360" w:lineRule="auto"/>
        <w:jc w:val="center"/>
        <w:rPr>
          <w:rFonts w:ascii="Times New Roman" w:hAnsi="Times New Roman" w:cs="Times New Roman"/>
          <w:color w:val="auto"/>
          <w:sz w:val="24"/>
          <w:szCs w:val="24"/>
        </w:rPr>
      </w:pPr>
      <w:r w:rsidRPr="00027194">
        <w:rPr>
          <w:rFonts w:ascii="Times New Roman" w:hAnsi="Times New Roman" w:cs="Times New Roman"/>
          <w:color w:val="auto"/>
          <w:sz w:val="24"/>
          <w:szCs w:val="24"/>
        </w:rPr>
        <w:t>Student ID: 1920008</w:t>
      </w:r>
    </w:p>
    <w:p w14:paraId="7DFC84CD" w14:textId="48E4B3CB" w:rsidR="00BF06CD" w:rsidRPr="00027194" w:rsidRDefault="00BF06CD" w:rsidP="001C6CA5">
      <w:pPr>
        <w:rPr>
          <w:rFonts w:ascii="Times New Roman" w:hAnsi="Times New Roman" w:cs="Times New Roman"/>
          <w:sz w:val="24"/>
          <w:szCs w:val="24"/>
        </w:rPr>
      </w:pPr>
    </w:p>
    <w:sdt>
      <w:sdtPr>
        <w:rPr>
          <w:rFonts w:ascii="Times New Roman" w:eastAsiaTheme="minorHAnsi" w:hAnsi="Times New Roman" w:cs="Times New Roman"/>
          <w:b/>
          <w:bCs/>
          <w:color w:val="auto"/>
          <w:sz w:val="24"/>
          <w:szCs w:val="24"/>
          <w:lang w:val="en-GB"/>
        </w:rPr>
        <w:id w:val="-616372356"/>
        <w:docPartObj>
          <w:docPartGallery w:val="Table of Contents"/>
          <w:docPartUnique/>
        </w:docPartObj>
      </w:sdtPr>
      <w:sdtEndPr>
        <w:rPr>
          <w:rFonts w:eastAsiaTheme="minorEastAsia"/>
          <w:b w:val="0"/>
          <w:bCs w:val="0"/>
          <w:noProof/>
          <w:lang w:val="en-US"/>
        </w:rPr>
      </w:sdtEndPr>
      <w:sdtContent>
        <w:p w14:paraId="5B7F9A77" w14:textId="77777777" w:rsidR="00BF06CD" w:rsidRPr="00027194" w:rsidRDefault="00BF06CD" w:rsidP="00BF06CD">
          <w:pPr>
            <w:pStyle w:val="TOCHeading"/>
            <w:spacing w:line="360" w:lineRule="auto"/>
            <w:jc w:val="center"/>
            <w:rPr>
              <w:rFonts w:ascii="Times New Roman" w:hAnsi="Times New Roman" w:cs="Times New Roman"/>
              <w:sz w:val="24"/>
              <w:szCs w:val="24"/>
            </w:rPr>
          </w:pPr>
          <w:r w:rsidRPr="00027194">
            <w:rPr>
              <w:rFonts w:ascii="Times New Roman" w:hAnsi="Times New Roman" w:cs="Times New Roman"/>
              <w:sz w:val="24"/>
              <w:szCs w:val="24"/>
            </w:rPr>
            <w:t>Table of Contents</w:t>
          </w:r>
        </w:p>
        <w:p w14:paraId="4955B9F2" w14:textId="1027FD7C" w:rsidR="00BF06CD" w:rsidRPr="00027194" w:rsidRDefault="00BF06CD" w:rsidP="00BF06CD">
          <w:pPr>
            <w:pStyle w:val="TOC1"/>
            <w:tabs>
              <w:tab w:val="right" w:leader="dot" w:pos="9350"/>
            </w:tabs>
            <w:rPr>
              <w:rFonts w:ascii="Times New Roman" w:hAnsi="Times New Roman" w:cs="Times New Roman"/>
              <w:noProof/>
              <w:sz w:val="24"/>
              <w:szCs w:val="24"/>
            </w:rPr>
          </w:pPr>
          <w:r w:rsidRPr="00027194">
            <w:rPr>
              <w:rFonts w:ascii="Times New Roman" w:hAnsi="Times New Roman" w:cs="Times New Roman"/>
              <w:sz w:val="24"/>
              <w:szCs w:val="24"/>
            </w:rPr>
            <w:fldChar w:fldCharType="begin"/>
          </w:r>
          <w:r w:rsidRPr="00027194">
            <w:rPr>
              <w:rFonts w:ascii="Times New Roman" w:hAnsi="Times New Roman" w:cs="Times New Roman"/>
              <w:sz w:val="24"/>
              <w:szCs w:val="24"/>
            </w:rPr>
            <w:instrText xml:space="preserve"> TOC \o "1-3" \h \z \u </w:instrText>
          </w:r>
          <w:r w:rsidRPr="00027194">
            <w:rPr>
              <w:rFonts w:ascii="Times New Roman" w:hAnsi="Times New Roman" w:cs="Times New Roman"/>
              <w:sz w:val="24"/>
              <w:szCs w:val="24"/>
            </w:rPr>
            <w:fldChar w:fldCharType="separate"/>
          </w:r>
          <w:hyperlink w:anchor="_Toc57803381" w:history="1">
            <w:r w:rsidRPr="00027194">
              <w:rPr>
                <w:rStyle w:val="Hyperlink"/>
                <w:rFonts w:ascii="Times New Roman" w:hAnsi="Times New Roman" w:cs="Times New Roman"/>
                <w:noProof/>
                <w:sz w:val="24"/>
                <w:szCs w:val="24"/>
              </w:rPr>
              <w:t>Introduction</w:t>
            </w:r>
            <w:r w:rsidRPr="00027194">
              <w:rPr>
                <w:rFonts w:ascii="Times New Roman" w:hAnsi="Times New Roman" w:cs="Times New Roman"/>
                <w:noProof/>
                <w:webHidden/>
                <w:sz w:val="24"/>
                <w:szCs w:val="24"/>
              </w:rPr>
              <w:tab/>
            </w:r>
            <w:r w:rsidRPr="00027194">
              <w:rPr>
                <w:rFonts w:ascii="Times New Roman" w:hAnsi="Times New Roman" w:cs="Times New Roman"/>
                <w:noProof/>
                <w:webHidden/>
                <w:sz w:val="24"/>
                <w:szCs w:val="24"/>
              </w:rPr>
              <w:fldChar w:fldCharType="begin"/>
            </w:r>
            <w:r w:rsidRPr="00027194">
              <w:rPr>
                <w:rFonts w:ascii="Times New Roman" w:hAnsi="Times New Roman" w:cs="Times New Roman"/>
                <w:noProof/>
                <w:webHidden/>
                <w:sz w:val="24"/>
                <w:szCs w:val="24"/>
              </w:rPr>
              <w:instrText xml:space="preserve"> PAGEREF _Toc57803381 \h </w:instrText>
            </w:r>
            <w:r w:rsidRPr="00027194">
              <w:rPr>
                <w:rFonts w:ascii="Times New Roman" w:hAnsi="Times New Roman" w:cs="Times New Roman"/>
                <w:noProof/>
                <w:webHidden/>
                <w:sz w:val="24"/>
                <w:szCs w:val="24"/>
              </w:rPr>
            </w:r>
            <w:r w:rsidRPr="00027194">
              <w:rPr>
                <w:rFonts w:ascii="Times New Roman" w:hAnsi="Times New Roman" w:cs="Times New Roman"/>
                <w:noProof/>
                <w:webHidden/>
                <w:sz w:val="24"/>
                <w:szCs w:val="24"/>
              </w:rPr>
              <w:fldChar w:fldCharType="separate"/>
            </w:r>
            <w:r w:rsidRPr="00027194">
              <w:rPr>
                <w:rFonts w:ascii="Times New Roman" w:hAnsi="Times New Roman" w:cs="Times New Roman"/>
                <w:noProof/>
                <w:webHidden/>
                <w:sz w:val="24"/>
                <w:szCs w:val="24"/>
              </w:rPr>
              <w:t>3</w:t>
            </w:r>
            <w:r w:rsidRPr="00027194">
              <w:rPr>
                <w:rFonts w:ascii="Times New Roman" w:hAnsi="Times New Roman" w:cs="Times New Roman"/>
                <w:noProof/>
                <w:webHidden/>
                <w:sz w:val="24"/>
                <w:szCs w:val="24"/>
              </w:rPr>
              <w:fldChar w:fldCharType="end"/>
            </w:r>
          </w:hyperlink>
        </w:p>
        <w:p w14:paraId="78CB5646" w14:textId="77777777" w:rsidR="00BF06CD" w:rsidRPr="00027194" w:rsidRDefault="00E85984" w:rsidP="00BF06CD">
          <w:pPr>
            <w:pStyle w:val="TOC1"/>
            <w:tabs>
              <w:tab w:val="right" w:leader="dot" w:pos="9350"/>
            </w:tabs>
            <w:rPr>
              <w:rFonts w:ascii="Times New Roman" w:hAnsi="Times New Roman" w:cs="Times New Roman"/>
              <w:noProof/>
              <w:sz w:val="24"/>
              <w:szCs w:val="24"/>
            </w:rPr>
          </w:pPr>
          <w:hyperlink w:anchor="_Toc57803382" w:history="1">
            <w:r w:rsidR="00BF06CD" w:rsidRPr="00027194">
              <w:rPr>
                <w:rStyle w:val="Hyperlink"/>
                <w:rFonts w:ascii="Times New Roman" w:hAnsi="Times New Roman" w:cs="Times New Roman"/>
                <w:noProof/>
                <w:sz w:val="24"/>
                <w:szCs w:val="24"/>
              </w:rPr>
              <w:t>Financial Plan</w:t>
            </w:r>
            <w:r w:rsidR="00BF06CD" w:rsidRPr="00027194">
              <w:rPr>
                <w:rFonts w:ascii="Times New Roman" w:hAnsi="Times New Roman" w:cs="Times New Roman"/>
                <w:noProof/>
                <w:webHidden/>
                <w:sz w:val="24"/>
                <w:szCs w:val="24"/>
              </w:rPr>
              <w:tab/>
            </w:r>
            <w:r w:rsidR="00BF06CD" w:rsidRPr="00027194">
              <w:rPr>
                <w:rFonts w:ascii="Times New Roman" w:hAnsi="Times New Roman" w:cs="Times New Roman"/>
                <w:noProof/>
                <w:webHidden/>
                <w:sz w:val="24"/>
                <w:szCs w:val="24"/>
              </w:rPr>
              <w:fldChar w:fldCharType="begin"/>
            </w:r>
            <w:r w:rsidR="00BF06CD" w:rsidRPr="00027194">
              <w:rPr>
                <w:rFonts w:ascii="Times New Roman" w:hAnsi="Times New Roman" w:cs="Times New Roman"/>
                <w:noProof/>
                <w:webHidden/>
                <w:sz w:val="24"/>
                <w:szCs w:val="24"/>
              </w:rPr>
              <w:instrText xml:space="preserve"> PAGEREF _Toc57803382 \h </w:instrText>
            </w:r>
            <w:r w:rsidR="00BF06CD" w:rsidRPr="00027194">
              <w:rPr>
                <w:rFonts w:ascii="Times New Roman" w:hAnsi="Times New Roman" w:cs="Times New Roman"/>
                <w:noProof/>
                <w:webHidden/>
                <w:sz w:val="24"/>
                <w:szCs w:val="24"/>
              </w:rPr>
            </w:r>
            <w:r w:rsidR="00BF06CD" w:rsidRPr="00027194">
              <w:rPr>
                <w:rFonts w:ascii="Times New Roman" w:hAnsi="Times New Roman" w:cs="Times New Roman"/>
                <w:noProof/>
                <w:webHidden/>
                <w:sz w:val="24"/>
                <w:szCs w:val="24"/>
              </w:rPr>
              <w:fldChar w:fldCharType="separate"/>
            </w:r>
            <w:r w:rsidR="00BF06CD" w:rsidRPr="00027194">
              <w:rPr>
                <w:rFonts w:ascii="Times New Roman" w:hAnsi="Times New Roman" w:cs="Times New Roman"/>
                <w:noProof/>
                <w:webHidden/>
                <w:sz w:val="24"/>
                <w:szCs w:val="24"/>
              </w:rPr>
              <w:t>4</w:t>
            </w:r>
            <w:r w:rsidR="00BF06CD" w:rsidRPr="00027194">
              <w:rPr>
                <w:rFonts w:ascii="Times New Roman" w:hAnsi="Times New Roman" w:cs="Times New Roman"/>
                <w:noProof/>
                <w:webHidden/>
                <w:sz w:val="24"/>
                <w:szCs w:val="24"/>
              </w:rPr>
              <w:fldChar w:fldCharType="end"/>
            </w:r>
          </w:hyperlink>
        </w:p>
        <w:p w14:paraId="2BB9A1B5" w14:textId="77777777" w:rsidR="00BF06CD" w:rsidRPr="00027194" w:rsidRDefault="00E85984" w:rsidP="00BF06CD">
          <w:pPr>
            <w:pStyle w:val="TOC1"/>
            <w:tabs>
              <w:tab w:val="right" w:leader="dot" w:pos="9350"/>
            </w:tabs>
            <w:rPr>
              <w:rFonts w:ascii="Times New Roman" w:hAnsi="Times New Roman" w:cs="Times New Roman"/>
              <w:noProof/>
              <w:sz w:val="24"/>
              <w:szCs w:val="24"/>
            </w:rPr>
          </w:pPr>
          <w:hyperlink w:anchor="_Toc57803383" w:history="1">
            <w:r w:rsidR="00BF06CD" w:rsidRPr="00027194">
              <w:rPr>
                <w:rStyle w:val="Hyperlink"/>
                <w:rFonts w:ascii="Times New Roman" w:hAnsi="Times New Roman" w:cs="Times New Roman"/>
                <w:noProof/>
                <w:sz w:val="24"/>
                <w:szCs w:val="24"/>
                <w:lang w:eastAsia="en-GB"/>
              </w:rPr>
              <w:t>Conclusion</w:t>
            </w:r>
            <w:r w:rsidR="00BF06CD" w:rsidRPr="00027194">
              <w:rPr>
                <w:rFonts w:ascii="Times New Roman" w:hAnsi="Times New Roman" w:cs="Times New Roman"/>
                <w:noProof/>
                <w:webHidden/>
                <w:sz w:val="24"/>
                <w:szCs w:val="24"/>
              </w:rPr>
              <w:tab/>
            </w:r>
            <w:r w:rsidR="00BF06CD" w:rsidRPr="00027194">
              <w:rPr>
                <w:rFonts w:ascii="Times New Roman" w:hAnsi="Times New Roman" w:cs="Times New Roman"/>
                <w:noProof/>
                <w:webHidden/>
                <w:sz w:val="24"/>
                <w:szCs w:val="24"/>
              </w:rPr>
              <w:fldChar w:fldCharType="begin"/>
            </w:r>
            <w:r w:rsidR="00BF06CD" w:rsidRPr="00027194">
              <w:rPr>
                <w:rFonts w:ascii="Times New Roman" w:hAnsi="Times New Roman" w:cs="Times New Roman"/>
                <w:noProof/>
                <w:webHidden/>
                <w:sz w:val="24"/>
                <w:szCs w:val="24"/>
              </w:rPr>
              <w:instrText xml:space="preserve"> PAGEREF _Toc57803383 \h </w:instrText>
            </w:r>
            <w:r w:rsidR="00BF06CD" w:rsidRPr="00027194">
              <w:rPr>
                <w:rFonts w:ascii="Times New Roman" w:hAnsi="Times New Roman" w:cs="Times New Roman"/>
                <w:noProof/>
                <w:webHidden/>
                <w:sz w:val="24"/>
                <w:szCs w:val="24"/>
              </w:rPr>
            </w:r>
            <w:r w:rsidR="00BF06CD" w:rsidRPr="00027194">
              <w:rPr>
                <w:rFonts w:ascii="Times New Roman" w:hAnsi="Times New Roman" w:cs="Times New Roman"/>
                <w:noProof/>
                <w:webHidden/>
                <w:sz w:val="24"/>
                <w:szCs w:val="24"/>
              </w:rPr>
              <w:fldChar w:fldCharType="separate"/>
            </w:r>
            <w:r w:rsidR="00BF06CD" w:rsidRPr="00027194">
              <w:rPr>
                <w:rFonts w:ascii="Times New Roman" w:hAnsi="Times New Roman" w:cs="Times New Roman"/>
                <w:noProof/>
                <w:webHidden/>
                <w:sz w:val="24"/>
                <w:szCs w:val="24"/>
              </w:rPr>
              <w:t>9</w:t>
            </w:r>
            <w:r w:rsidR="00BF06CD" w:rsidRPr="00027194">
              <w:rPr>
                <w:rFonts w:ascii="Times New Roman" w:hAnsi="Times New Roman" w:cs="Times New Roman"/>
                <w:noProof/>
                <w:webHidden/>
                <w:sz w:val="24"/>
                <w:szCs w:val="24"/>
              </w:rPr>
              <w:fldChar w:fldCharType="end"/>
            </w:r>
          </w:hyperlink>
        </w:p>
        <w:p w14:paraId="0B7D7459" w14:textId="77777777" w:rsidR="00BF06CD" w:rsidRPr="00027194" w:rsidRDefault="00E85984" w:rsidP="00BF06CD">
          <w:pPr>
            <w:pStyle w:val="TOC1"/>
            <w:tabs>
              <w:tab w:val="right" w:leader="dot" w:pos="9350"/>
            </w:tabs>
            <w:rPr>
              <w:rFonts w:ascii="Times New Roman" w:hAnsi="Times New Roman" w:cs="Times New Roman"/>
              <w:noProof/>
              <w:sz w:val="24"/>
              <w:szCs w:val="24"/>
            </w:rPr>
          </w:pPr>
          <w:hyperlink w:anchor="_Toc57803384" w:history="1">
            <w:r w:rsidR="00BF06CD" w:rsidRPr="00027194">
              <w:rPr>
                <w:rStyle w:val="Hyperlink"/>
                <w:rFonts w:ascii="Times New Roman" w:hAnsi="Times New Roman" w:cs="Times New Roman"/>
                <w:noProof/>
                <w:sz w:val="24"/>
                <w:szCs w:val="24"/>
              </w:rPr>
              <w:t>References</w:t>
            </w:r>
            <w:r w:rsidR="00BF06CD" w:rsidRPr="00027194">
              <w:rPr>
                <w:rFonts w:ascii="Times New Roman" w:hAnsi="Times New Roman" w:cs="Times New Roman"/>
                <w:noProof/>
                <w:webHidden/>
                <w:sz w:val="24"/>
                <w:szCs w:val="24"/>
              </w:rPr>
              <w:tab/>
            </w:r>
            <w:r w:rsidR="00BF06CD" w:rsidRPr="00027194">
              <w:rPr>
                <w:rFonts w:ascii="Times New Roman" w:hAnsi="Times New Roman" w:cs="Times New Roman"/>
                <w:noProof/>
                <w:webHidden/>
                <w:sz w:val="24"/>
                <w:szCs w:val="24"/>
              </w:rPr>
              <w:fldChar w:fldCharType="begin"/>
            </w:r>
            <w:r w:rsidR="00BF06CD" w:rsidRPr="00027194">
              <w:rPr>
                <w:rFonts w:ascii="Times New Roman" w:hAnsi="Times New Roman" w:cs="Times New Roman"/>
                <w:noProof/>
                <w:webHidden/>
                <w:sz w:val="24"/>
                <w:szCs w:val="24"/>
              </w:rPr>
              <w:instrText xml:space="preserve"> PAGEREF _Toc57803384 \h </w:instrText>
            </w:r>
            <w:r w:rsidR="00BF06CD" w:rsidRPr="00027194">
              <w:rPr>
                <w:rFonts w:ascii="Times New Roman" w:hAnsi="Times New Roman" w:cs="Times New Roman"/>
                <w:noProof/>
                <w:webHidden/>
                <w:sz w:val="24"/>
                <w:szCs w:val="24"/>
              </w:rPr>
            </w:r>
            <w:r w:rsidR="00BF06CD" w:rsidRPr="00027194">
              <w:rPr>
                <w:rFonts w:ascii="Times New Roman" w:hAnsi="Times New Roman" w:cs="Times New Roman"/>
                <w:noProof/>
                <w:webHidden/>
                <w:sz w:val="24"/>
                <w:szCs w:val="24"/>
              </w:rPr>
              <w:fldChar w:fldCharType="separate"/>
            </w:r>
            <w:r w:rsidR="00BF06CD" w:rsidRPr="00027194">
              <w:rPr>
                <w:rFonts w:ascii="Times New Roman" w:hAnsi="Times New Roman" w:cs="Times New Roman"/>
                <w:noProof/>
                <w:webHidden/>
                <w:sz w:val="24"/>
                <w:szCs w:val="24"/>
              </w:rPr>
              <w:t>10</w:t>
            </w:r>
            <w:r w:rsidR="00BF06CD" w:rsidRPr="00027194">
              <w:rPr>
                <w:rFonts w:ascii="Times New Roman" w:hAnsi="Times New Roman" w:cs="Times New Roman"/>
                <w:noProof/>
                <w:webHidden/>
                <w:sz w:val="24"/>
                <w:szCs w:val="24"/>
              </w:rPr>
              <w:fldChar w:fldCharType="end"/>
            </w:r>
          </w:hyperlink>
        </w:p>
        <w:p w14:paraId="66E53AC5" w14:textId="77777777" w:rsidR="00BF06CD" w:rsidRPr="00027194" w:rsidRDefault="00E85984" w:rsidP="00BF06CD">
          <w:pPr>
            <w:pStyle w:val="TOC1"/>
            <w:tabs>
              <w:tab w:val="right" w:leader="dot" w:pos="9350"/>
            </w:tabs>
            <w:rPr>
              <w:rFonts w:ascii="Times New Roman" w:hAnsi="Times New Roman" w:cs="Times New Roman"/>
              <w:noProof/>
              <w:sz w:val="24"/>
              <w:szCs w:val="24"/>
            </w:rPr>
          </w:pPr>
          <w:hyperlink w:anchor="_Toc57803385" w:history="1">
            <w:r w:rsidR="00BF06CD" w:rsidRPr="00027194">
              <w:rPr>
                <w:rStyle w:val="Hyperlink"/>
                <w:rFonts w:ascii="Times New Roman" w:hAnsi="Times New Roman" w:cs="Times New Roman"/>
                <w:noProof/>
                <w:sz w:val="24"/>
                <w:szCs w:val="24"/>
              </w:rPr>
              <w:t>Screenshot of My Presentation Slides</w:t>
            </w:r>
            <w:r w:rsidR="00BF06CD" w:rsidRPr="00027194">
              <w:rPr>
                <w:rFonts w:ascii="Times New Roman" w:hAnsi="Times New Roman" w:cs="Times New Roman"/>
                <w:noProof/>
                <w:webHidden/>
                <w:sz w:val="24"/>
                <w:szCs w:val="24"/>
              </w:rPr>
              <w:tab/>
            </w:r>
            <w:r w:rsidR="00BF06CD" w:rsidRPr="00027194">
              <w:rPr>
                <w:rFonts w:ascii="Times New Roman" w:hAnsi="Times New Roman" w:cs="Times New Roman"/>
                <w:noProof/>
                <w:webHidden/>
                <w:sz w:val="24"/>
                <w:szCs w:val="24"/>
              </w:rPr>
              <w:fldChar w:fldCharType="begin"/>
            </w:r>
            <w:r w:rsidR="00BF06CD" w:rsidRPr="00027194">
              <w:rPr>
                <w:rFonts w:ascii="Times New Roman" w:hAnsi="Times New Roman" w:cs="Times New Roman"/>
                <w:noProof/>
                <w:webHidden/>
                <w:sz w:val="24"/>
                <w:szCs w:val="24"/>
              </w:rPr>
              <w:instrText xml:space="preserve"> PAGEREF _Toc57803385 \h </w:instrText>
            </w:r>
            <w:r w:rsidR="00BF06CD" w:rsidRPr="00027194">
              <w:rPr>
                <w:rFonts w:ascii="Times New Roman" w:hAnsi="Times New Roman" w:cs="Times New Roman"/>
                <w:noProof/>
                <w:webHidden/>
                <w:sz w:val="24"/>
                <w:szCs w:val="24"/>
              </w:rPr>
            </w:r>
            <w:r w:rsidR="00BF06CD" w:rsidRPr="00027194">
              <w:rPr>
                <w:rFonts w:ascii="Times New Roman" w:hAnsi="Times New Roman" w:cs="Times New Roman"/>
                <w:noProof/>
                <w:webHidden/>
                <w:sz w:val="24"/>
                <w:szCs w:val="24"/>
              </w:rPr>
              <w:fldChar w:fldCharType="separate"/>
            </w:r>
            <w:r w:rsidR="00BF06CD" w:rsidRPr="00027194">
              <w:rPr>
                <w:rFonts w:ascii="Times New Roman" w:hAnsi="Times New Roman" w:cs="Times New Roman"/>
                <w:noProof/>
                <w:webHidden/>
                <w:sz w:val="24"/>
                <w:szCs w:val="24"/>
              </w:rPr>
              <w:t>11</w:t>
            </w:r>
            <w:r w:rsidR="00BF06CD" w:rsidRPr="00027194">
              <w:rPr>
                <w:rFonts w:ascii="Times New Roman" w:hAnsi="Times New Roman" w:cs="Times New Roman"/>
                <w:noProof/>
                <w:webHidden/>
                <w:sz w:val="24"/>
                <w:szCs w:val="24"/>
              </w:rPr>
              <w:fldChar w:fldCharType="end"/>
            </w:r>
          </w:hyperlink>
        </w:p>
        <w:p w14:paraId="109DE67D" w14:textId="0109C105" w:rsidR="00BF06CD" w:rsidRPr="00027194" w:rsidRDefault="00BF06CD" w:rsidP="00BF06CD">
          <w:pPr>
            <w:rPr>
              <w:rFonts w:ascii="Times New Roman" w:hAnsi="Times New Roman" w:cs="Times New Roman"/>
              <w:sz w:val="24"/>
              <w:szCs w:val="24"/>
            </w:rPr>
          </w:pPr>
          <w:r w:rsidRPr="00027194">
            <w:rPr>
              <w:rFonts w:ascii="Times New Roman" w:hAnsi="Times New Roman" w:cs="Times New Roman"/>
              <w:b/>
              <w:bCs/>
              <w:noProof/>
              <w:sz w:val="24"/>
              <w:szCs w:val="24"/>
            </w:rPr>
            <w:fldChar w:fldCharType="end"/>
          </w:r>
        </w:p>
      </w:sdtContent>
    </w:sdt>
    <w:p w14:paraId="14A00BBA" w14:textId="7535091D" w:rsidR="00BF06CD" w:rsidRPr="00027194" w:rsidRDefault="00BF06CD" w:rsidP="00BF06CD">
      <w:pPr>
        <w:rPr>
          <w:rFonts w:ascii="Times New Roman" w:hAnsi="Times New Roman" w:cs="Times New Roman"/>
          <w:sz w:val="24"/>
          <w:szCs w:val="24"/>
        </w:rPr>
      </w:pPr>
    </w:p>
    <w:p w14:paraId="0EAB82D7" w14:textId="64C73BC2" w:rsidR="000C281A" w:rsidRPr="00027194" w:rsidRDefault="000C281A" w:rsidP="00BF06CD">
      <w:pPr>
        <w:rPr>
          <w:rFonts w:ascii="Times New Roman" w:hAnsi="Times New Roman" w:cs="Times New Roman"/>
          <w:sz w:val="24"/>
          <w:szCs w:val="24"/>
        </w:rPr>
      </w:pPr>
    </w:p>
    <w:p w14:paraId="4A4C7085" w14:textId="2621F591" w:rsidR="000C281A" w:rsidRPr="00027194" w:rsidRDefault="000C281A" w:rsidP="00BF06CD">
      <w:pPr>
        <w:rPr>
          <w:rFonts w:ascii="Times New Roman" w:hAnsi="Times New Roman" w:cs="Times New Roman"/>
          <w:sz w:val="24"/>
          <w:szCs w:val="24"/>
        </w:rPr>
      </w:pPr>
    </w:p>
    <w:p w14:paraId="7FD68840" w14:textId="1E38B329" w:rsidR="000C281A" w:rsidRPr="00027194" w:rsidRDefault="000C281A" w:rsidP="00BF06CD">
      <w:pPr>
        <w:rPr>
          <w:rFonts w:ascii="Times New Roman" w:hAnsi="Times New Roman" w:cs="Times New Roman"/>
          <w:sz w:val="24"/>
          <w:szCs w:val="24"/>
        </w:rPr>
      </w:pPr>
    </w:p>
    <w:p w14:paraId="003DFD0C" w14:textId="573DEF23" w:rsidR="000C281A" w:rsidRPr="00027194" w:rsidRDefault="000C281A" w:rsidP="00BF06CD">
      <w:pPr>
        <w:rPr>
          <w:rFonts w:ascii="Times New Roman" w:hAnsi="Times New Roman" w:cs="Times New Roman"/>
          <w:sz w:val="24"/>
          <w:szCs w:val="24"/>
        </w:rPr>
      </w:pPr>
    </w:p>
    <w:p w14:paraId="7E0BF18B" w14:textId="72589555" w:rsidR="000C281A" w:rsidRPr="00027194" w:rsidRDefault="000C281A" w:rsidP="00BF06CD">
      <w:pPr>
        <w:rPr>
          <w:rFonts w:ascii="Times New Roman" w:hAnsi="Times New Roman" w:cs="Times New Roman"/>
          <w:sz w:val="24"/>
          <w:szCs w:val="24"/>
        </w:rPr>
      </w:pPr>
    </w:p>
    <w:p w14:paraId="4B65E0EE" w14:textId="57944B9B" w:rsidR="000C281A" w:rsidRPr="00027194" w:rsidRDefault="000C281A" w:rsidP="00BF06CD">
      <w:pPr>
        <w:rPr>
          <w:rFonts w:ascii="Times New Roman" w:hAnsi="Times New Roman" w:cs="Times New Roman"/>
          <w:sz w:val="24"/>
          <w:szCs w:val="24"/>
        </w:rPr>
      </w:pPr>
    </w:p>
    <w:p w14:paraId="6F255910" w14:textId="7FBF2B3A" w:rsidR="000C281A" w:rsidRPr="00027194" w:rsidRDefault="000C281A" w:rsidP="00BF06CD">
      <w:pPr>
        <w:rPr>
          <w:rFonts w:ascii="Times New Roman" w:hAnsi="Times New Roman" w:cs="Times New Roman"/>
          <w:sz w:val="24"/>
          <w:szCs w:val="24"/>
        </w:rPr>
      </w:pPr>
    </w:p>
    <w:p w14:paraId="63EA5AC3" w14:textId="062BC340" w:rsidR="000C281A" w:rsidRPr="00027194" w:rsidRDefault="000C281A" w:rsidP="00BF06CD">
      <w:pPr>
        <w:rPr>
          <w:rFonts w:ascii="Times New Roman" w:hAnsi="Times New Roman" w:cs="Times New Roman"/>
          <w:sz w:val="24"/>
          <w:szCs w:val="24"/>
        </w:rPr>
      </w:pPr>
    </w:p>
    <w:p w14:paraId="57EE19B5" w14:textId="3B95AE8A" w:rsidR="000C281A" w:rsidRPr="00027194" w:rsidRDefault="000C281A" w:rsidP="00BF06CD">
      <w:pPr>
        <w:rPr>
          <w:rFonts w:ascii="Times New Roman" w:hAnsi="Times New Roman" w:cs="Times New Roman"/>
          <w:sz w:val="24"/>
          <w:szCs w:val="24"/>
        </w:rPr>
      </w:pPr>
    </w:p>
    <w:p w14:paraId="7855A910" w14:textId="5456F0C3" w:rsidR="000C281A" w:rsidRPr="00027194" w:rsidRDefault="000C281A" w:rsidP="00BF06CD">
      <w:pPr>
        <w:rPr>
          <w:rFonts w:ascii="Times New Roman" w:hAnsi="Times New Roman" w:cs="Times New Roman"/>
          <w:sz w:val="24"/>
          <w:szCs w:val="24"/>
        </w:rPr>
      </w:pPr>
    </w:p>
    <w:p w14:paraId="265F47ED" w14:textId="06696732" w:rsidR="000C281A" w:rsidRPr="00027194" w:rsidRDefault="000C281A" w:rsidP="00BF06CD">
      <w:pPr>
        <w:rPr>
          <w:rFonts w:ascii="Times New Roman" w:hAnsi="Times New Roman" w:cs="Times New Roman"/>
          <w:sz w:val="24"/>
          <w:szCs w:val="24"/>
        </w:rPr>
      </w:pPr>
    </w:p>
    <w:p w14:paraId="14A8A496" w14:textId="209DA04C" w:rsidR="000C281A" w:rsidRPr="00027194" w:rsidRDefault="000C281A" w:rsidP="00BF06CD">
      <w:pPr>
        <w:rPr>
          <w:rFonts w:ascii="Times New Roman" w:hAnsi="Times New Roman" w:cs="Times New Roman"/>
          <w:sz w:val="24"/>
          <w:szCs w:val="24"/>
        </w:rPr>
      </w:pPr>
    </w:p>
    <w:p w14:paraId="5A1B59B3" w14:textId="77777777" w:rsidR="000C281A" w:rsidRPr="00027194" w:rsidRDefault="000C281A" w:rsidP="00BF06CD">
      <w:pPr>
        <w:rPr>
          <w:rFonts w:ascii="Times New Roman" w:hAnsi="Times New Roman" w:cs="Times New Roman"/>
          <w:sz w:val="24"/>
          <w:szCs w:val="24"/>
        </w:rPr>
      </w:pPr>
    </w:p>
    <w:p w14:paraId="5AEE9F88" w14:textId="77777777" w:rsidR="00BF06CD" w:rsidRPr="00027194" w:rsidRDefault="00BF06CD" w:rsidP="00BF06CD">
      <w:pPr>
        <w:pStyle w:val="Heading1"/>
        <w:rPr>
          <w:rFonts w:ascii="Times New Roman" w:hAnsi="Times New Roman" w:cs="Times New Roman"/>
          <w:sz w:val="24"/>
          <w:szCs w:val="24"/>
        </w:rPr>
      </w:pPr>
      <w:bookmarkStart w:id="29" w:name="_Toc57803381"/>
      <w:r w:rsidRPr="00027194">
        <w:rPr>
          <w:rFonts w:ascii="Times New Roman" w:hAnsi="Times New Roman" w:cs="Times New Roman"/>
          <w:sz w:val="24"/>
          <w:szCs w:val="24"/>
        </w:rPr>
        <w:t>Introduction</w:t>
      </w:r>
      <w:bookmarkEnd w:id="29"/>
    </w:p>
    <w:p w14:paraId="0F6B10C1" w14:textId="77777777" w:rsidR="00BF06CD" w:rsidRPr="00027194" w:rsidRDefault="00BF06CD" w:rsidP="00BF06CD">
      <w:pPr>
        <w:rPr>
          <w:rFonts w:ascii="Times New Roman" w:hAnsi="Times New Roman" w:cs="Times New Roman"/>
          <w:sz w:val="24"/>
          <w:szCs w:val="24"/>
        </w:rPr>
      </w:pPr>
      <w:r w:rsidRPr="00027194">
        <w:rPr>
          <w:rFonts w:ascii="Times New Roman" w:hAnsi="Times New Roman" w:cs="Times New Roman"/>
          <w:sz w:val="24"/>
          <w:szCs w:val="24"/>
        </w:rPr>
        <w:t xml:space="preserve">In this part of the presentation, I will provide a brief financial plan for “The Café Hunter”. Financial planning is considered as one of the most vital aspect of making a new business plan. I will try to discuss the overall aspects associated with the financial plan of “The Café Hunter”. Besides, the conclusion part will also be drawn by me, where I will provide an overview of all the aspects associated with our new business plan </w:t>
      </w:r>
      <w:r w:rsidRPr="00027194">
        <w:rPr>
          <w:rFonts w:ascii="Times New Roman" w:hAnsi="Times New Roman" w:cs="Times New Roman"/>
          <w:color w:val="222222"/>
          <w:sz w:val="24"/>
          <w:szCs w:val="24"/>
          <w:shd w:val="clear" w:color="auto" w:fill="FFFFFF"/>
        </w:rPr>
        <w:t xml:space="preserve">(Marston et al, 2011).   </w:t>
      </w:r>
    </w:p>
    <w:p w14:paraId="196E889E" w14:textId="77777777" w:rsidR="00BF06CD" w:rsidRPr="00027194" w:rsidRDefault="00BF06CD" w:rsidP="00BF06CD">
      <w:pPr>
        <w:rPr>
          <w:rFonts w:ascii="Times New Roman" w:hAnsi="Times New Roman" w:cs="Times New Roman"/>
          <w:sz w:val="24"/>
          <w:szCs w:val="24"/>
        </w:rPr>
      </w:pPr>
    </w:p>
    <w:p w14:paraId="407BDA55" w14:textId="77777777" w:rsidR="00BF06CD" w:rsidRPr="00027194" w:rsidRDefault="00BF06CD" w:rsidP="00BF06CD">
      <w:pPr>
        <w:rPr>
          <w:rFonts w:ascii="Times New Roman" w:hAnsi="Times New Roman" w:cs="Times New Roman"/>
          <w:sz w:val="24"/>
          <w:szCs w:val="24"/>
        </w:rPr>
      </w:pPr>
    </w:p>
    <w:p w14:paraId="6A73CCE9" w14:textId="77777777" w:rsidR="00BF06CD" w:rsidRPr="00027194" w:rsidRDefault="00BF06CD" w:rsidP="00BF06CD">
      <w:pPr>
        <w:rPr>
          <w:rFonts w:ascii="Times New Roman" w:hAnsi="Times New Roman" w:cs="Times New Roman"/>
          <w:sz w:val="24"/>
          <w:szCs w:val="24"/>
        </w:rPr>
      </w:pPr>
    </w:p>
    <w:p w14:paraId="77890545" w14:textId="77777777" w:rsidR="00BF06CD" w:rsidRPr="00027194" w:rsidRDefault="00BF06CD" w:rsidP="00BF06CD">
      <w:pPr>
        <w:rPr>
          <w:rFonts w:ascii="Times New Roman" w:hAnsi="Times New Roman" w:cs="Times New Roman"/>
          <w:sz w:val="24"/>
          <w:szCs w:val="24"/>
        </w:rPr>
      </w:pPr>
    </w:p>
    <w:p w14:paraId="5E9C2738" w14:textId="77777777" w:rsidR="00BF06CD" w:rsidRPr="00027194" w:rsidRDefault="00BF06CD" w:rsidP="00BF06CD">
      <w:pPr>
        <w:rPr>
          <w:rFonts w:ascii="Times New Roman" w:hAnsi="Times New Roman" w:cs="Times New Roman"/>
          <w:sz w:val="24"/>
          <w:szCs w:val="24"/>
        </w:rPr>
      </w:pPr>
    </w:p>
    <w:p w14:paraId="279972A0" w14:textId="77777777" w:rsidR="00BF06CD" w:rsidRPr="00027194" w:rsidRDefault="00BF06CD" w:rsidP="00BF06CD">
      <w:pPr>
        <w:rPr>
          <w:rFonts w:ascii="Times New Roman" w:hAnsi="Times New Roman" w:cs="Times New Roman"/>
          <w:sz w:val="24"/>
          <w:szCs w:val="24"/>
        </w:rPr>
      </w:pPr>
    </w:p>
    <w:p w14:paraId="44CF3173" w14:textId="77777777" w:rsidR="00BF06CD" w:rsidRPr="00027194" w:rsidRDefault="00BF06CD" w:rsidP="00BF06CD">
      <w:pPr>
        <w:rPr>
          <w:rFonts w:ascii="Times New Roman" w:hAnsi="Times New Roman" w:cs="Times New Roman"/>
          <w:sz w:val="24"/>
          <w:szCs w:val="24"/>
        </w:rPr>
      </w:pPr>
    </w:p>
    <w:p w14:paraId="5BA8F400" w14:textId="77777777" w:rsidR="00BF06CD" w:rsidRPr="00027194" w:rsidRDefault="00BF06CD" w:rsidP="00BF06CD">
      <w:pPr>
        <w:rPr>
          <w:rFonts w:ascii="Times New Roman" w:hAnsi="Times New Roman" w:cs="Times New Roman"/>
          <w:sz w:val="24"/>
          <w:szCs w:val="24"/>
        </w:rPr>
      </w:pPr>
    </w:p>
    <w:p w14:paraId="7BA57B10" w14:textId="77777777" w:rsidR="00BF06CD" w:rsidRPr="00027194" w:rsidRDefault="00BF06CD" w:rsidP="00BF06CD">
      <w:pPr>
        <w:rPr>
          <w:rFonts w:ascii="Times New Roman" w:hAnsi="Times New Roman" w:cs="Times New Roman"/>
          <w:sz w:val="24"/>
          <w:szCs w:val="24"/>
        </w:rPr>
      </w:pPr>
    </w:p>
    <w:p w14:paraId="166F1791" w14:textId="77777777" w:rsidR="00BF06CD" w:rsidRPr="00027194" w:rsidRDefault="00BF06CD" w:rsidP="00BF06CD">
      <w:pPr>
        <w:rPr>
          <w:rFonts w:ascii="Times New Roman" w:hAnsi="Times New Roman" w:cs="Times New Roman"/>
          <w:sz w:val="24"/>
          <w:szCs w:val="24"/>
        </w:rPr>
      </w:pPr>
    </w:p>
    <w:p w14:paraId="3EE7C7CE" w14:textId="77777777" w:rsidR="00BF06CD" w:rsidRPr="00027194" w:rsidRDefault="00BF06CD" w:rsidP="00BF06CD">
      <w:pPr>
        <w:rPr>
          <w:rFonts w:ascii="Times New Roman" w:hAnsi="Times New Roman" w:cs="Times New Roman"/>
          <w:sz w:val="24"/>
          <w:szCs w:val="24"/>
        </w:rPr>
      </w:pPr>
    </w:p>
    <w:p w14:paraId="5CE8F12B" w14:textId="77777777" w:rsidR="00BF06CD" w:rsidRPr="00027194" w:rsidRDefault="00BF06CD" w:rsidP="00BF06CD">
      <w:pPr>
        <w:rPr>
          <w:rFonts w:ascii="Times New Roman" w:hAnsi="Times New Roman" w:cs="Times New Roman"/>
          <w:sz w:val="24"/>
          <w:szCs w:val="24"/>
        </w:rPr>
      </w:pPr>
    </w:p>
    <w:p w14:paraId="6F78D576" w14:textId="77777777" w:rsidR="00BF06CD" w:rsidRPr="00027194" w:rsidRDefault="00BF06CD" w:rsidP="00BF06CD">
      <w:pPr>
        <w:rPr>
          <w:rFonts w:ascii="Times New Roman" w:hAnsi="Times New Roman" w:cs="Times New Roman"/>
          <w:sz w:val="24"/>
          <w:szCs w:val="24"/>
        </w:rPr>
      </w:pPr>
    </w:p>
    <w:p w14:paraId="09A1FDB7" w14:textId="77777777" w:rsidR="00BF06CD" w:rsidRPr="00027194" w:rsidRDefault="00BF06CD" w:rsidP="00BF06CD">
      <w:pPr>
        <w:rPr>
          <w:rFonts w:ascii="Times New Roman" w:hAnsi="Times New Roman" w:cs="Times New Roman"/>
          <w:sz w:val="24"/>
          <w:szCs w:val="24"/>
        </w:rPr>
      </w:pPr>
    </w:p>
    <w:p w14:paraId="268F140C" w14:textId="77777777" w:rsidR="00BF06CD" w:rsidRPr="00027194" w:rsidRDefault="00BF06CD" w:rsidP="00BF06CD">
      <w:pPr>
        <w:rPr>
          <w:rFonts w:ascii="Times New Roman" w:hAnsi="Times New Roman" w:cs="Times New Roman"/>
          <w:sz w:val="24"/>
          <w:szCs w:val="24"/>
        </w:rPr>
      </w:pPr>
    </w:p>
    <w:p w14:paraId="5A00DD89" w14:textId="77777777" w:rsidR="00BF06CD" w:rsidRPr="00027194" w:rsidRDefault="00BF06CD" w:rsidP="00BF06CD">
      <w:pPr>
        <w:rPr>
          <w:rFonts w:ascii="Times New Roman" w:hAnsi="Times New Roman" w:cs="Times New Roman"/>
          <w:sz w:val="24"/>
          <w:szCs w:val="24"/>
        </w:rPr>
      </w:pPr>
    </w:p>
    <w:p w14:paraId="6E3FAE0E" w14:textId="77777777" w:rsidR="00BF06CD" w:rsidRPr="00027194" w:rsidRDefault="00BF06CD" w:rsidP="00BF06CD">
      <w:pPr>
        <w:rPr>
          <w:rFonts w:ascii="Times New Roman" w:hAnsi="Times New Roman" w:cs="Times New Roman"/>
          <w:sz w:val="24"/>
          <w:szCs w:val="24"/>
        </w:rPr>
      </w:pPr>
    </w:p>
    <w:p w14:paraId="1C052E66" w14:textId="77777777" w:rsidR="00BF06CD" w:rsidRPr="00027194" w:rsidRDefault="00BF06CD" w:rsidP="00BF06CD">
      <w:pPr>
        <w:rPr>
          <w:rFonts w:ascii="Times New Roman" w:hAnsi="Times New Roman" w:cs="Times New Roman"/>
          <w:sz w:val="24"/>
          <w:szCs w:val="24"/>
        </w:rPr>
      </w:pPr>
    </w:p>
    <w:p w14:paraId="0DD1B455" w14:textId="77777777" w:rsidR="00BF06CD" w:rsidRPr="00027194" w:rsidRDefault="00BF06CD" w:rsidP="00BF06CD">
      <w:pPr>
        <w:pStyle w:val="Heading1"/>
        <w:rPr>
          <w:rFonts w:ascii="Times New Roman" w:hAnsi="Times New Roman" w:cs="Times New Roman"/>
          <w:sz w:val="24"/>
          <w:szCs w:val="24"/>
        </w:rPr>
      </w:pPr>
      <w:bookmarkStart w:id="30" w:name="_Toc57803382"/>
      <w:r w:rsidRPr="00027194">
        <w:rPr>
          <w:rFonts w:ascii="Times New Roman" w:hAnsi="Times New Roman" w:cs="Times New Roman"/>
          <w:sz w:val="24"/>
          <w:szCs w:val="24"/>
        </w:rPr>
        <w:t>Financial Plan</w:t>
      </w:r>
      <w:bookmarkEnd w:id="30"/>
    </w:p>
    <w:p w14:paraId="40FFD9F9" w14:textId="77777777" w:rsidR="00BF06CD" w:rsidRPr="00027194" w:rsidRDefault="00BF06CD" w:rsidP="00BF06CD">
      <w:pPr>
        <w:rPr>
          <w:rFonts w:ascii="Times New Roman" w:hAnsi="Times New Roman" w:cs="Times New Roman"/>
          <w:sz w:val="24"/>
          <w:szCs w:val="24"/>
        </w:rPr>
      </w:pPr>
      <w:r w:rsidRPr="00027194">
        <w:rPr>
          <w:rFonts w:ascii="Times New Roman" w:hAnsi="Times New Roman" w:cs="Times New Roman"/>
          <w:sz w:val="24"/>
          <w:szCs w:val="24"/>
        </w:rPr>
        <w:t xml:space="preserve">Financial planning is a crucial aspect of a business </w:t>
      </w:r>
      <w:proofErr w:type="spellStart"/>
      <w:r w:rsidRPr="00027194">
        <w:rPr>
          <w:rFonts w:ascii="Times New Roman" w:hAnsi="Times New Roman" w:cs="Times New Roman"/>
          <w:sz w:val="24"/>
          <w:szCs w:val="24"/>
        </w:rPr>
        <w:t>organisation</w:t>
      </w:r>
      <w:proofErr w:type="spellEnd"/>
      <w:r w:rsidRPr="00027194">
        <w:rPr>
          <w:rFonts w:ascii="Times New Roman" w:hAnsi="Times New Roman" w:cs="Times New Roman"/>
          <w:sz w:val="24"/>
          <w:szCs w:val="24"/>
        </w:rPr>
        <w:t xml:space="preserve">. Financial planning is mainly used to discuss the strategic goals as well as objectives of an </w:t>
      </w:r>
      <w:proofErr w:type="spellStart"/>
      <w:r w:rsidRPr="00027194">
        <w:rPr>
          <w:rFonts w:ascii="Times New Roman" w:hAnsi="Times New Roman" w:cs="Times New Roman"/>
          <w:sz w:val="24"/>
          <w:szCs w:val="24"/>
        </w:rPr>
        <w:t>organisation</w:t>
      </w:r>
      <w:proofErr w:type="spellEnd"/>
      <w:r w:rsidRPr="00027194">
        <w:rPr>
          <w:rFonts w:ascii="Times New Roman" w:hAnsi="Times New Roman" w:cs="Times New Roman"/>
          <w:sz w:val="24"/>
          <w:szCs w:val="24"/>
        </w:rPr>
        <w:t xml:space="preserve"> and the way of achieving them. Besides, financial planning also assists in the process of identifying the resources, activities, as well as materials, need to achieve the strategic goals as well as objectives of a start-up business. For assuring the proper launch of our new venture named “The Café Hunter”, it is necessary to make a proper financial plan because the more financial planning is integrated and balanced according to the available resources, the more it will be effective for “The Café Hunter” (Carrol et al., 2014). </w:t>
      </w:r>
    </w:p>
    <w:p w14:paraId="325A0F08" w14:textId="77777777" w:rsidR="00BF06CD" w:rsidRPr="00027194" w:rsidRDefault="00BF06CD" w:rsidP="00BF06CD">
      <w:pPr>
        <w:rPr>
          <w:rFonts w:ascii="Times New Roman" w:hAnsi="Times New Roman" w:cs="Times New Roman"/>
          <w:sz w:val="24"/>
          <w:szCs w:val="24"/>
        </w:rPr>
      </w:pPr>
      <w:r w:rsidRPr="00027194">
        <w:rPr>
          <w:rFonts w:ascii="Times New Roman" w:hAnsi="Times New Roman" w:cs="Times New Roman"/>
          <w:sz w:val="24"/>
          <w:szCs w:val="24"/>
        </w:rPr>
        <w:t>A systematic financial plan is necessary for making a good financial plan. It will help us in the process of making proper financial management plan for “The Café Hunter”. For making a systematic financial plan, the things we need to consider are …</w:t>
      </w:r>
    </w:p>
    <w:p w14:paraId="43FF7D1F" w14:textId="77777777" w:rsidR="00BF06CD" w:rsidRPr="00027194" w:rsidRDefault="00BF06CD" w:rsidP="00BF06CD">
      <w:pPr>
        <w:rPr>
          <w:rFonts w:ascii="Times New Roman" w:hAnsi="Times New Roman" w:cs="Times New Roman"/>
          <w:sz w:val="24"/>
          <w:szCs w:val="24"/>
        </w:rPr>
      </w:pPr>
      <w:r w:rsidRPr="00027194">
        <w:rPr>
          <w:rFonts w:ascii="Times New Roman" w:hAnsi="Times New Roman" w:cs="Times New Roman"/>
          <w:b/>
          <w:bCs/>
          <w:sz w:val="24"/>
          <w:szCs w:val="24"/>
        </w:rPr>
        <w:t>Establish goal:</w:t>
      </w:r>
      <w:r w:rsidRPr="00027194">
        <w:rPr>
          <w:rFonts w:ascii="Times New Roman" w:hAnsi="Times New Roman" w:cs="Times New Roman"/>
          <w:sz w:val="24"/>
          <w:szCs w:val="24"/>
        </w:rPr>
        <w:t xml:space="preserve"> </w:t>
      </w:r>
    </w:p>
    <w:p w14:paraId="3B6FF896" w14:textId="77777777" w:rsidR="00BF06CD" w:rsidRPr="00027194" w:rsidRDefault="00BF06CD" w:rsidP="00BF06CD">
      <w:pPr>
        <w:rPr>
          <w:rFonts w:ascii="Times New Roman" w:hAnsi="Times New Roman" w:cs="Times New Roman"/>
          <w:sz w:val="24"/>
          <w:szCs w:val="24"/>
        </w:rPr>
      </w:pPr>
      <w:r w:rsidRPr="00027194">
        <w:rPr>
          <w:rFonts w:ascii="Times New Roman" w:hAnsi="Times New Roman" w:cs="Times New Roman"/>
          <w:sz w:val="24"/>
          <w:szCs w:val="24"/>
        </w:rPr>
        <w:t>It is the 1</w:t>
      </w:r>
      <w:r w:rsidRPr="00027194">
        <w:rPr>
          <w:rFonts w:ascii="Times New Roman" w:hAnsi="Times New Roman" w:cs="Times New Roman"/>
          <w:sz w:val="24"/>
          <w:szCs w:val="24"/>
          <w:vertAlign w:val="superscript"/>
        </w:rPr>
        <w:t>st</w:t>
      </w:r>
      <w:r w:rsidRPr="00027194">
        <w:rPr>
          <w:rFonts w:ascii="Times New Roman" w:hAnsi="Times New Roman" w:cs="Times New Roman"/>
          <w:sz w:val="24"/>
          <w:szCs w:val="24"/>
        </w:rPr>
        <w:t xml:space="preserve"> crucial stage of financial planning. In this stage, we will need to introduce our selves to our advisors and will need to come up with a brief summary of our financial planning process. We may create open-ended questions to uncover the needed information so that we can start our plan. Before making the financial plan, it is necessary for us to establish a proper goal regarding the financial plan that will aid us in the process of attaining the objectives set for “The Café Hunter” (</w:t>
      </w:r>
      <w:proofErr w:type="spellStart"/>
      <w:r w:rsidRPr="00027194">
        <w:rPr>
          <w:rFonts w:ascii="Times New Roman" w:hAnsi="Times New Roman" w:cs="Times New Roman"/>
          <w:sz w:val="24"/>
          <w:szCs w:val="24"/>
        </w:rPr>
        <w:t>Boiral</w:t>
      </w:r>
      <w:proofErr w:type="spellEnd"/>
      <w:r w:rsidRPr="00027194">
        <w:rPr>
          <w:rFonts w:ascii="Times New Roman" w:hAnsi="Times New Roman" w:cs="Times New Roman"/>
          <w:sz w:val="24"/>
          <w:szCs w:val="24"/>
        </w:rPr>
        <w:t xml:space="preserve"> et al, 2014)</w:t>
      </w:r>
    </w:p>
    <w:p w14:paraId="51A062AA" w14:textId="77777777" w:rsidR="00BF06CD" w:rsidRPr="00027194" w:rsidRDefault="00BF06CD" w:rsidP="00BF06CD">
      <w:pPr>
        <w:rPr>
          <w:rFonts w:ascii="Times New Roman" w:hAnsi="Times New Roman" w:cs="Times New Roman"/>
          <w:sz w:val="24"/>
          <w:szCs w:val="24"/>
        </w:rPr>
      </w:pPr>
      <w:r w:rsidRPr="00027194">
        <w:rPr>
          <w:rFonts w:ascii="Times New Roman" w:hAnsi="Times New Roman" w:cs="Times New Roman"/>
          <w:sz w:val="24"/>
          <w:szCs w:val="24"/>
        </w:rPr>
        <w:t xml:space="preserve">Without having specific goals, it is not possible to make a proper financial plan. While establishing goals, it will be necessary to consider our target customer along with the product as well as services that will be offered by our </w:t>
      </w:r>
      <w:proofErr w:type="spellStart"/>
      <w:r w:rsidRPr="00027194">
        <w:rPr>
          <w:rFonts w:ascii="Times New Roman" w:hAnsi="Times New Roman" w:cs="Times New Roman"/>
          <w:sz w:val="24"/>
          <w:szCs w:val="24"/>
        </w:rPr>
        <w:t>organisation</w:t>
      </w:r>
      <w:proofErr w:type="spellEnd"/>
      <w:r w:rsidRPr="00027194">
        <w:rPr>
          <w:rFonts w:ascii="Times New Roman" w:hAnsi="Times New Roman" w:cs="Times New Roman"/>
          <w:sz w:val="24"/>
          <w:szCs w:val="24"/>
        </w:rPr>
        <w:t xml:space="preserve">. Without having a proper goal, we won’t be able to make any progress with our new venture. So, the establishment of goal in the first place is necessary to make a proper financial plan </w:t>
      </w:r>
      <w:r w:rsidRPr="00027194">
        <w:rPr>
          <w:rFonts w:ascii="Times New Roman" w:hAnsi="Times New Roman" w:cs="Times New Roman"/>
          <w:color w:val="222222"/>
          <w:sz w:val="24"/>
          <w:szCs w:val="24"/>
          <w:shd w:val="clear" w:color="auto" w:fill="FFFFFF"/>
        </w:rPr>
        <w:t>(</w:t>
      </w:r>
      <w:proofErr w:type="spellStart"/>
      <w:r w:rsidRPr="00027194">
        <w:rPr>
          <w:rFonts w:ascii="Times New Roman" w:hAnsi="Times New Roman" w:cs="Times New Roman"/>
          <w:color w:val="222222"/>
          <w:sz w:val="24"/>
          <w:szCs w:val="24"/>
          <w:shd w:val="clear" w:color="auto" w:fill="FFFFFF"/>
        </w:rPr>
        <w:t>Jhonson</w:t>
      </w:r>
      <w:proofErr w:type="spellEnd"/>
      <w:r w:rsidRPr="00027194">
        <w:rPr>
          <w:rFonts w:ascii="Times New Roman" w:hAnsi="Times New Roman" w:cs="Times New Roman"/>
          <w:color w:val="222222"/>
          <w:sz w:val="24"/>
          <w:szCs w:val="24"/>
          <w:shd w:val="clear" w:color="auto" w:fill="FFFFFF"/>
        </w:rPr>
        <w:t xml:space="preserve"> et al, 2008).   </w:t>
      </w:r>
    </w:p>
    <w:p w14:paraId="10F5FB3D" w14:textId="77777777" w:rsidR="00BF06CD" w:rsidRPr="00027194" w:rsidRDefault="00BF06CD" w:rsidP="00BF06CD">
      <w:pPr>
        <w:rPr>
          <w:rFonts w:ascii="Times New Roman" w:hAnsi="Times New Roman" w:cs="Times New Roman"/>
          <w:sz w:val="24"/>
          <w:szCs w:val="24"/>
        </w:rPr>
      </w:pPr>
      <w:r w:rsidRPr="00027194">
        <w:rPr>
          <w:rFonts w:ascii="Times New Roman" w:hAnsi="Times New Roman" w:cs="Times New Roman"/>
          <w:b/>
          <w:bCs/>
          <w:sz w:val="24"/>
          <w:szCs w:val="24"/>
        </w:rPr>
        <w:t>Gather data:</w:t>
      </w:r>
      <w:r w:rsidRPr="00027194">
        <w:rPr>
          <w:rFonts w:ascii="Times New Roman" w:hAnsi="Times New Roman" w:cs="Times New Roman"/>
          <w:sz w:val="24"/>
          <w:szCs w:val="24"/>
        </w:rPr>
        <w:t xml:space="preserve"> After the establishment of goal, it will be necessary for us to gather relevant data to ensure proper supporting aspects for our established goal. For making a sound financial plan, we will need to collect essential data from the marketplace. Gathering necessary data will </w:t>
      </w:r>
      <w:r w:rsidRPr="00027194">
        <w:rPr>
          <w:rFonts w:ascii="Times New Roman" w:hAnsi="Times New Roman" w:cs="Times New Roman"/>
          <w:sz w:val="24"/>
          <w:szCs w:val="24"/>
        </w:rPr>
        <w:lastRenderedPageBreak/>
        <w:t xml:space="preserve">help us in the process of making adequate projections of the market and make a proper financial budget as well as strategies for our start-up </w:t>
      </w:r>
      <w:r w:rsidRPr="00027194">
        <w:rPr>
          <w:rFonts w:ascii="Times New Roman" w:hAnsi="Times New Roman" w:cs="Times New Roman"/>
          <w:color w:val="222222"/>
          <w:sz w:val="24"/>
          <w:szCs w:val="24"/>
          <w:shd w:val="clear" w:color="auto" w:fill="FFFFFF"/>
        </w:rPr>
        <w:t xml:space="preserve">(Marston et al, 2011).   </w:t>
      </w:r>
    </w:p>
    <w:p w14:paraId="47B400B7" w14:textId="77777777" w:rsidR="00BF06CD" w:rsidRPr="00027194" w:rsidRDefault="00BF06CD" w:rsidP="00BF06CD">
      <w:pPr>
        <w:rPr>
          <w:rFonts w:ascii="Times New Roman" w:hAnsi="Times New Roman" w:cs="Times New Roman"/>
          <w:sz w:val="24"/>
          <w:szCs w:val="24"/>
        </w:rPr>
      </w:pPr>
      <w:r w:rsidRPr="00027194">
        <w:rPr>
          <w:rFonts w:ascii="Times New Roman" w:hAnsi="Times New Roman" w:cs="Times New Roman"/>
          <w:sz w:val="24"/>
          <w:szCs w:val="24"/>
        </w:rPr>
        <w:t xml:space="preserve">As we will be gathering data for our start-up business, we need to consider distinct aspects like, what are the current trends in the market? What is our time horizon? What is the most efficient way of launching our new venture? How is the current demand for fast food as well as hot &amp; cold coffee in the market? How much other cafes are charging for fast foods and hot &amp; clod coffee </w:t>
      </w:r>
      <w:r w:rsidRPr="00027194">
        <w:rPr>
          <w:rFonts w:ascii="Times New Roman" w:hAnsi="Times New Roman" w:cs="Times New Roman"/>
          <w:color w:val="222222"/>
          <w:sz w:val="24"/>
          <w:szCs w:val="24"/>
          <w:shd w:val="clear" w:color="auto" w:fill="FFFFFF"/>
        </w:rPr>
        <w:t>(</w:t>
      </w:r>
      <w:proofErr w:type="spellStart"/>
      <w:r w:rsidRPr="00027194">
        <w:rPr>
          <w:rFonts w:ascii="Times New Roman" w:hAnsi="Times New Roman" w:cs="Times New Roman"/>
          <w:color w:val="222222"/>
          <w:sz w:val="24"/>
          <w:szCs w:val="24"/>
          <w:shd w:val="clear" w:color="auto" w:fill="FFFFFF"/>
        </w:rPr>
        <w:t>Negash</w:t>
      </w:r>
      <w:proofErr w:type="spellEnd"/>
      <w:r w:rsidRPr="00027194">
        <w:rPr>
          <w:rFonts w:ascii="Times New Roman" w:hAnsi="Times New Roman" w:cs="Times New Roman"/>
          <w:color w:val="222222"/>
          <w:sz w:val="24"/>
          <w:szCs w:val="24"/>
          <w:shd w:val="clear" w:color="auto" w:fill="FFFFFF"/>
        </w:rPr>
        <w:t xml:space="preserve"> et al, 2008).</w:t>
      </w:r>
    </w:p>
    <w:p w14:paraId="5F8C571A" w14:textId="17BACE23" w:rsidR="00BF06CD" w:rsidRPr="00027194" w:rsidRDefault="000C281A" w:rsidP="00BF06CD">
      <w:pPr>
        <w:rPr>
          <w:rFonts w:ascii="Times New Roman" w:hAnsi="Times New Roman" w:cs="Times New Roman"/>
          <w:sz w:val="24"/>
          <w:szCs w:val="24"/>
        </w:rPr>
      </w:pPr>
      <w:r w:rsidRPr="00027194">
        <w:rPr>
          <w:rFonts w:ascii="Times New Roman" w:hAnsi="Times New Roman" w:cs="Times New Roman"/>
          <w:b/>
          <w:bCs/>
          <w:sz w:val="24"/>
          <w:szCs w:val="24"/>
        </w:rPr>
        <w:t>Analyze</w:t>
      </w:r>
      <w:r w:rsidR="00BF06CD" w:rsidRPr="00027194">
        <w:rPr>
          <w:rFonts w:ascii="Times New Roman" w:hAnsi="Times New Roman" w:cs="Times New Roman"/>
          <w:b/>
          <w:bCs/>
          <w:sz w:val="24"/>
          <w:szCs w:val="24"/>
        </w:rPr>
        <w:t xml:space="preserve"> options:</w:t>
      </w:r>
      <w:r w:rsidR="00BF06CD" w:rsidRPr="00027194">
        <w:rPr>
          <w:rFonts w:ascii="Times New Roman" w:hAnsi="Times New Roman" w:cs="Times New Roman"/>
          <w:sz w:val="24"/>
          <w:szCs w:val="24"/>
        </w:rPr>
        <w:t xml:space="preserve"> </w:t>
      </w:r>
    </w:p>
    <w:p w14:paraId="25F66C7E" w14:textId="77777777" w:rsidR="00BF06CD" w:rsidRPr="00027194" w:rsidRDefault="00BF06CD" w:rsidP="00BF06CD">
      <w:pPr>
        <w:rPr>
          <w:rFonts w:ascii="Times New Roman" w:hAnsi="Times New Roman" w:cs="Times New Roman"/>
          <w:sz w:val="24"/>
          <w:szCs w:val="24"/>
        </w:rPr>
      </w:pPr>
      <w:r w:rsidRPr="00027194">
        <w:rPr>
          <w:rFonts w:ascii="Times New Roman" w:hAnsi="Times New Roman" w:cs="Times New Roman"/>
          <w:sz w:val="24"/>
          <w:szCs w:val="24"/>
        </w:rPr>
        <w:t xml:space="preserve">In the financial planning process, </w:t>
      </w:r>
      <w:proofErr w:type="spellStart"/>
      <w:r w:rsidRPr="00027194">
        <w:rPr>
          <w:rFonts w:ascii="Times New Roman" w:hAnsi="Times New Roman" w:cs="Times New Roman"/>
          <w:sz w:val="24"/>
          <w:szCs w:val="24"/>
        </w:rPr>
        <w:t>analysing</w:t>
      </w:r>
      <w:proofErr w:type="spellEnd"/>
      <w:r w:rsidRPr="00027194">
        <w:rPr>
          <w:rFonts w:ascii="Times New Roman" w:hAnsi="Times New Roman" w:cs="Times New Roman"/>
          <w:sz w:val="24"/>
          <w:szCs w:val="24"/>
        </w:rPr>
        <w:t xml:space="preserve"> the options available is a core task. For making a proper financial plan, we will need to go through all the options available to us and need to choose the best one for our new start-up, “The Café Hunter”. </w:t>
      </w:r>
      <w:proofErr w:type="spellStart"/>
      <w:r w:rsidRPr="00027194">
        <w:rPr>
          <w:rFonts w:ascii="Times New Roman" w:hAnsi="Times New Roman" w:cs="Times New Roman"/>
          <w:sz w:val="24"/>
          <w:szCs w:val="24"/>
        </w:rPr>
        <w:t>Analysing</w:t>
      </w:r>
      <w:proofErr w:type="spellEnd"/>
      <w:r w:rsidRPr="00027194">
        <w:rPr>
          <w:rFonts w:ascii="Times New Roman" w:hAnsi="Times New Roman" w:cs="Times New Roman"/>
          <w:sz w:val="24"/>
          <w:szCs w:val="24"/>
        </w:rPr>
        <w:t xml:space="preserve"> the options available will give us an extra edge in choosing the best option that will aid in the process of </w:t>
      </w:r>
      <w:proofErr w:type="spellStart"/>
      <w:r w:rsidRPr="00027194">
        <w:rPr>
          <w:rFonts w:ascii="Times New Roman" w:hAnsi="Times New Roman" w:cs="Times New Roman"/>
          <w:sz w:val="24"/>
          <w:szCs w:val="24"/>
        </w:rPr>
        <w:t>maximising</w:t>
      </w:r>
      <w:proofErr w:type="spellEnd"/>
      <w:r w:rsidRPr="00027194">
        <w:rPr>
          <w:rFonts w:ascii="Times New Roman" w:hAnsi="Times New Roman" w:cs="Times New Roman"/>
          <w:sz w:val="24"/>
          <w:szCs w:val="24"/>
        </w:rPr>
        <w:t xml:space="preserve"> the outcomes from our start-up (</w:t>
      </w:r>
      <w:proofErr w:type="spellStart"/>
      <w:r w:rsidRPr="00027194">
        <w:rPr>
          <w:rFonts w:ascii="Times New Roman" w:hAnsi="Times New Roman" w:cs="Times New Roman"/>
          <w:sz w:val="24"/>
          <w:szCs w:val="24"/>
        </w:rPr>
        <w:t>Boiral</w:t>
      </w:r>
      <w:proofErr w:type="spellEnd"/>
      <w:r w:rsidRPr="00027194">
        <w:rPr>
          <w:rFonts w:ascii="Times New Roman" w:hAnsi="Times New Roman" w:cs="Times New Roman"/>
          <w:sz w:val="24"/>
          <w:szCs w:val="24"/>
        </w:rPr>
        <w:t xml:space="preserve"> et al, 2014)</w:t>
      </w:r>
    </w:p>
    <w:p w14:paraId="79ACF4C3" w14:textId="68AD7432" w:rsidR="00BF06CD" w:rsidRPr="00027194" w:rsidRDefault="00BF06CD" w:rsidP="00BF06CD">
      <w:pPr>
        <w:rPr>
          <w:rFonts w:ascii="Times New Roman" w:hAnsi="Times New Roman" w:cs="Times New Roman"/>
          <w:sz w:val="24"/>
          <w:szCs w:val="24"/>
        </w:rPr>
      </w:pPr>
      <w:r w:rsidRPr="00027194">
        <w:rPr>
          <w:rFonts w:ascii="Times New Roman" w:hAnsi="Times New Roman" w:cs="Times New Roman"/>
          <w:sz w:val="24"/>
          <w:szCs w:val="24"/>
        </w:rPr>
        <w:t xml:space="preserve">Gathering relatable data will help us in the process of </w:t>
      </w:r>
      <w:r w:rsidR="001C6CA5" w:rsidRPr="00027194">
        <w:rPr>
          <w:rFonts w:ascii="Times New Roman" w:hAnsi="Times New Roman" w:cs="Times New Roman"/>
          <w:sz w:val="24"/>
          <w:szCs w:val="24"/>
        </w:rPr>
        <w:t>analyzing</w:t>
      </w:r>
      <w:r w:rsidRPr="00027194">
        <w:rPr>
          <w:rFonts w:ascii="Times New Roman" w:hAnsi="Times New Roman" w:cs="Times New Roman"/>
          <w:sz w:val="24"/>
          <w:szCs w:val="24"/>
        </w:rPr>
        <w:t xml:space="preserve"> the options available to a great extent. For example, while choosing the sources of capital, we will try to </w:t>
      </w:r>
      <w:r w:rsidR="000C281A" w:rsidRPr="00027194">
        <w:rPr>
          <w:rFonts w:ascii="Times New Roman" w:hAnsi="Times New Roman" w:cs="Times New Roman"/>
          <w:sz w:val="24"/>
          <w:szCs w:val="24"/>
        </w:rPr>
        <w:t>analyze</w:t>
      </w:r>
      <w:r w:rsidRPr="00027194">
        <w:rPr>
          <w:rFonts w:ascii="Times New Roman" w:hAnsi="Times New Roman" w:cs="Times New Roman"/>
          <w:sz w:val="24"/>
          <w:szCs w:val="24"/>
        </w:rPr>
        <w:t xml:space="preserve"> all the funding sources available to us and will select the ones that have the lowest possible cost as well as risk factors </w:t>
      </w:r>
      <w:r w:rsidRPr="00027194">
        <w:rPr>
          <w:rFonts w:ascii="Times New Roman" w:hAnsi="Times New Roman" w:cs="Times New Roman"/>
          <w:color w:val="222222"/>
          <w:sz w:val="24"/>
          <w:szCs w:val="24"/>
          <w:shd w:val="clear" w:color="auto" w:fill="FFFFFF"/>
        </w:rPr>
        <w:t xml:space="preserve">(Marston et al, 2011).   </w:t>
      </w:r>
    </w:p>
    <w:p w14:paraId="7B36D89E" w14:textId="77777777" w:rsidR="00BF06CD" w:rsidRPr="00027194" w:rsidRDefault="00BF06CD" w:rsidP="00BF06CD">
      <w:pPr>
        <w:rPr>
          <w:rFonts w:ascii="Times New Roman" w:hAnsi="Times New Roman" w:cs="Times New Roman"/>
          <w:sz w:val="24"/>
          <w:szCs w:val="24"/>
        </w:rPr>
      </w:pPr>
      <w:r w:rsidRPr="00027194">
        <w:rPr>
          <w:rFonts w:ascii="Times New Roman" w:hAnsi="Times New Roman" w:cs="Times New Roman"/>
          <w:b/>
          <w:bCs/>
          <w:sz w:val="24"/>
          <w:szCs w:val="24"/>
        </w:rPr>
        <w:t>Develop plan:</w:t>
      </w:r>
      <w:r w:rsidRPr="00027194">
        <w:rPr>
          <w:rFonts w:ascii="Times New Roman" w:hAnsi="Times New Roman" w:cs="Times New Roman"/>
          <w:sz w:val="24"/>
          <w:szCs w:val="24"/>
        </w:rPr>
        <w:t xml:space="preserve"> </w:t>
      </w:r>
    </w:p>
    <w:p w14:paraId="0221284D" w14:textId="44490206" w:rsidR="00BF06CD" w:rsidRPr="00027194" w:rsidRDefault="00BF06CD" w:rsidP="00BF06CD">
      <w:pPr>
        <w:rPr>
          <w:rFonts w:ascii="Times New Roman" w:hAnsi="Times New Roman" w:cs="Times New Roman"/>
          <w:sz w:val="24"/>
          <w:szCs w:val="24"/>
        </w:rPr>
      </w:pPr>
      <w:r w:rsidRPr="00027194">
        <w:rPr>
          <w:rFonts w:ascii="Times New Roman" w:hAnsi="Times New Roman" w:cs="Times New Roman"/>
          <w:sz w:val="24"/>
          <w:szCs w:val="24"/>
        </w:rPr>
        <w:t xml:space="preserve">After </w:t>
      </w:r>
      <w:r w:rsidR="001C6CA5" w:rsidRPr="00027194">
        <w:rPr>
          <w:rFonts w:ascii="Times New Roman" w:hAnsi="Times New Roman" w:cs="Times New Roman"/>
          <w:sz w:val="24"/>
          <w:szCs w:val="24"/>
        </w:rPr>
        <w:t>analyzing</w:t>
      </w:r>
      <w:r w:rsidRPr="00027194">
        <w:rPr>
          <w:rFonts w:ascii="Times New Roman" w:hAnsi="Times New Roman" w:cs="Times New Roman"/>
          <w:sz w:val="24"/>
          <w:szCs w:val="24"/>
        </w:rPr>
        <w:t xml:space="preserve"> the options and selecting the proper one, it will be necessary to develop the plan accordingly for assuring proper outcomes from the financial plan. We will need to develop a proper financial plan so that we can launch our new venture without facing any problems. For example, we will need GBP 50000 for starting “The Café Hunter”, but after </w:t>
      </w:r>
      <w:proofErr w:type="spellStart"/>
      <w:r w:rsidRPr="00027194">
        <w:rPr>
          <w:rFonts w:ascii="Times New Roman" w:hAnsi="Times New Roman" w:cs="Times New Roman"/>
          <w:sz w:val="24"/>
          <w:szCs w:val="24"/>
        </w:rPr>
        <w:t>analysing</w:t>
      </w:r>
      <w:proofErr w:type="spellEnd"/>
      <w:r w:rsidRPr="00027194">
        <w:rPr>
          <w:rFonts w:ascii="Times New Roman" w:hAnsi="Times New Roman" w:cs="Times New Roman"/>
          <w:sz w:val="24"/>
          <w:szCs w:val="24"/>
        </w:rPr>
        <w:t xml:space="preserve"> the options, we have only managed to get GBP 40000. We will face a shortage of GBP 10000 that we will need to manage by the use of any other sources that might have risk associated. So, we need to develop a financial plan considering all the aspects associated with it </w:t>
      </w:r>
      <w:r w:rsidRPr="00027194">
        <w:rPr>
          <w:rFonts w:ascii="Times New Roman" w:hAnsi="Times New Roman" w:cs="Times New Roman"/>
          <w:color w:val="222222"/>
          <w:sz w:val="24"/>
          <w:szCs w:val="24"/>
          <w:shd w:val="clear" w:color="auto" w:fill="FFFFFF"/>
        </w:rPr>
        <w:t>(Collis et al, 2013).</w:t>
      </w:r>
    </w:p>
    <w:p w14:paraId="4D13D209" w14:textId="77777777" w:rsidR="00BF06CD" w:rsidRPr="00027194" w:rsidRDefault="00BF06CD" w:rsidP="00BF06CD">
      <w:pPr>
        <w:rPr>
          <w:rFonts w:ascii="Times New Roman" w:hAnsi="Times New Roman" w:cs="Times New Roman"/>
          <w:b/>
          <w:sz w:val="24"/>
          <w:szCs w:val="24"/>
        </w:rPr>
      </w:pPr>
      <w:r w:rsidRPr="00027194">
        <w:rPr>
          <w:rFonts w:ascii="Times New Roman" w:hAnsi="Times New Roman" w:cs="Times New Roman"/>
          <w:b/>
          <w:sz w:val="24"/>
          <w:szCs w:val="24"/>
        </w:rPr>
        <w:t xml:space="preserve">Implement the plan:  </w:t>
      </w:r>
    </w:p>
    <w:p w14:paraId="0C6D88BA" w14:textId="77777777" w:rsidR="00BF06CD" w:rsidRPr="00027194" w:rsidRDefault="00BF06CD" w:rsidP="00BF06CD">
      <w:pPr>
        <w:rPr>
          <w:rFonts w:ascii="Times New Roman" w:hAnsi="Times New Roman" w:cs="Times New Roman"/>
          <w:sz w:val="24"/>
          <w:szCs w:val="24"/>
        </w:rPr>
      </w:pPr>
      <w:r w:rsidRPr="00027194">
        <w:rPr>
          <w:rFonts w:ascii="Times New Roman" w:hAnsi="Times New Roman" w:cs="Times New Roman"/>
          <w:sz w:val="24"/>
          <w:szCs w:val="24"/>
        </w:rPr>
        <w:t xml:space="preserve">Implementation is the step of transforming the developed plans into practical action with the purpose of attaining strategic targets and objectives. After developing the final plan, we will come to this step for executing our plan by finally entering in the business market </w:t>
      </w:r>
      <w:r w:rsidRPr="00027194">
        <w:rPr>
          <w:rFonts w:ascii="Times New Roman" w:hAnsi="Times New Roman" w:cs="Times New Roman"/>
          <w:color w:val="222222"/>
          <w:sz w:val="24"/>
          <w:szCs w:val="24"/>
          <w:shd w:val="clear" w:color="auto" w:fill="FFFFFF"/>
        </w:rPr>
        <w:t>(</w:t>
      </w:r>
      <w:proofErr w:type="spellStart"/>
      <w:r w:rsidRPr="00027194">
        <w:rPr>
          <w:rFonts w:ascii="Times New Roman" w:hAnsi="Times New Roman" w:cs="Times New Roman"/>
          <w:color w:val="222222"/>
          <w:sz w:val="24"/>
          <w:szCs w:val="24"/>
          <w:shd w:val="clear" w:color="auto" w:fill="FFFFFF"/>
        </w:rPr>
        <w:t>Jhonson</w:t>
      </w:r>
      <w:proofErr w:type="spellEnd"/>
      <w:r w:rsidRPr="00027194">
        <w:rPr>
          <w:rFonts w:ascii="Times New Roman" w:hAnsi="Times New Roman" w:cs="Times New Roman"/>
          <w:color w:val="222222"/>
          <w:sz w:val="24"/>
          <w:szCs w:val="24"/>
          <w:shd w:val="clear" w:color="auto" w:fill="FFFFFF"/>
        </w:rPr>
        <w:t xml:space="preserve"> et al, 2008).   </w:t>
      </w:r>
    </w:p>
    <w:p w14:paraId="61230FCD" w14:textId="77777777" w:rsidR="00BF06CD" w:rsidRPr="00027194" w:rsidRDefault="00BF06CD" w:rsidP="00BF06CD">
      <w:pPr>
        <w:rPr>
          <w:rFonts w:ascii="Times New Roman" w:hAnsi="Times New Roman" w:cs="Times New Roman"/>
          <w:sz w:val="24"/>
          <w:szCs w:val="24"/>
        </w:rPr>
      </w:pPr>
      <w:r w:rsidRPr="00027194">
        <w:rPr>
          <w:rFonts w:ascii="Times New Roman" w:hAnsi="Times New Roman" w:cs="Times New Roman"/>
          <w:sz w:val="24"/>
          <w:szCs w:val="24"/>
        </w:rPr>
        <w:t xml:space="preserve">It may seem very simple, but probably it is the most challenging step of the whole financial planning process. The strategic plan in which we have invested lots of time, energy and money, without implementing it, all efforts will go in vain. We know, for the implementation of our plan we need strong desire, dedication and courage. We also know many barriers and unexpected situation we may face. Mournfully, many entrepreneurs lose hope and give up in this stage, thinking about the risk of failure. But we all are mentally prepared for dealing with any kind of challenges as well as highly dedicated for seeing the face of success </w:t>
      </w:r>
      <w:r w:rsidRPr="00027194">
        <w:rPr>
          <w:rFonts w:ascii="Times New Roman" w:hAnsi="Times New Roman" w:cs="Times New Roman"/>
          <w:color w:val="222222"/>
          <w:sz w:val="24"/>
          <w:szCs w:val="24"/>
          <w:shd w:val="clear" w:color="auto" w:fill="FFFFFF"/>
        </w:rPr>
        <w:t xml:space="preserve">(Marston et al, 2011).   </w:t>
      </w:r>
    </w:p>
    <w:p w14:paraId="19220936" w14:textId="77777777" w:rsidR="00BF06CD" w:rsidRPr="00027194" w:rsidRDefault="00BF06CD" w:rsidP="00BF06CD">
      <w:pPr>
        <w:rPr>
          <w:rFonts w:ascii="Times New Roman" w:hAnsi="Times New Roman" w:cs="Times New Roman"/>
          <w:b/>
          <w:sz w:val="24"/>
          <w:szCs w:val="24"/>
        </w:rPr>
      </w:pPr>
      <w:r w:rsidRPr="00027194">
        <w:rPr>
          <w:rFonts w:ascii="Times New Roman" w:hAnsi="Times New Roman" w:cs="Times New Roman"/>
          <w:b/>
          <w:sz w:val="24"/>
          <w:szCs w:val="24"/>
        </w:rPr>
        <w:lastRenderedPageBreak/>
        <w:t xml:space="preserve">Monitor result: </w:t>
      </w:r>
    </w:p>
    <w:p w14:paraId="49C81902" w14:textId="77777777" w:rsidR="00BF06CD" w:rsidRPr="00027194" w:rsidRDefault="00BF06CD" w:rsidP="00BF06CD">
      <w:pPr>
        <w:rPr>
          <w:rFonts w:ascii="Times New Roman" w:hAnsi="Times New Roman" w:cs="Times New Roman"/>
          <w:sz w:val="24"/>
          <w:szCs w:val="24"/>
        </w:rPr>
      </w:pPr>
      <w:r w:rsidRPr="00027194">
        <w:rPr>
          <w:rFonts w:ascii="Times New Roman" w:hAnsi="Times New Roman" w:cs="Times New Roman"/>
          <w:sz w:val="24"/>
          <w:szCs w:val="24"/>
        </w:rPr>
        <w:t>Now we are in the last but most important step of the financial planning process. Monitoring result requires regular tracking of the plan for assuring its excellence. At any time, any circumstance may come. The effective application of marketing approaches can be supportive of “The Café Hunter” to encounter the business objectives properly (Harmon et al., 2010). Besides the market factors like inflation, tax legislation, rate of SE, and some events of our own lives may also affect the plan. These factors may cause us to change the plan considering all the present and future opportunities and obstacles (</w:t>
      </w:r>
      <w:proofErr w:type="spellStart"/>
      <w:r w:rsidRPr="00027194">
        <w:rPr>
          <w:rFonts w:ascii="Times New Roman" w:hAnsi="Times New Roman" w:cs="Times New Roman"/>
          <w:sz w:val="24"/>
          <w:szCs w:val="24"/>
        </w:rPr>
        <w:t>Boiral</w:t>
      </w:r>
      <w:proofErr w:type="spellEnd"/>
      <w:r w:rsidRPr="00027194">
        <w:rPr>
          <w:rFonts w:ascii="Times New Roman" w:hAnsi="Times New Roman" w:cs="Times New Roman"/>
          <w:sz w:val="24"/>
          <w:szCs w:val="24"/>
        </w:rPr>
        <w:t xml:space="preserve"> et al, 2014)</w:t>
      </w:r>
    </w:p>
    <w:p w14:paraId="1C744B01" w14:textId="77777777" w:rsidR="00BF06CD" w:rsidRPr="00027194" w:rsidRDefault="00BF06CD" w:rsidP="00BF06CD">
      <w:pPr>
        <w:rPr>
          <w:rFonts w:ascii="Times New Roman" w:hAnsi="Times New Roman" w:cs="Times New Roman"/>
          <w:sz w:val="24"/>
          <w:szCs w:val="24"/>
        </w:rPr>
      </w:pPr>
      <w:r w:rsidRPr="00027194">
        <w:rPr>
          <w:rFonts w:ascii="Times New Roman" w:hAnsi="Times New Roman" w:cs="Times New Roman"/>
          <w:sz w:val="24"/>
          <w:szCs w:val="24"/>
        </w:rPr>
        <w:t xml:space="preserve">The developed plan is the foundation of the whole financial process. That is why it’s essential for us reviewing the plan on a continuous basis. And this review may also be a scope for us to discuss any issue that may arise new. In the end, monitoring the result will help us to </w:t>
      </w:r>
      <w:proofErr w:type="spellStart"/>
      <w:r w:rsidRPr="00027194">
        <w:rPr>
          <w:rFonts w:ascii="Times New Roman" w:hAnsi="Times New Roman" w:cs="Times New Roman"/>
          <w:sz w:val="24"/>
          <w:szCs w:val="24"/>
        </w:rPr>
        <w:t>analyse</w:t>
      </w:r>
      <w:proofErr w:type="spellEnd"/>
      <w:r w:rsidRPr="00027194">
        <w:rPr>
          <w:rFonts w:ascii="Times New Roman" w:hAnsi="Times New Roman" w:cs="Times New Roman"/>
          <w:sz w:val="24"/>
          <w:szCs w:val="24"/>
        </w:rPr>
        <w:t xml:space="preserve"> every part of the plan through which we are going to establish “The Café Hunter” as well as make secure us by knowing that our plan is really going to work for us (Carrol et al., 2014).</w:t>
      </w:r>
    </w:p>
    <w:p w14:paraId="346E20B5" w14:textId="77777777" w:rsidR="00BF06CD" w:rsidRPr="00027194" w:rsidRDefault="00BF06CD" w:rsidP="00BF06CD">
      <w:pPr>
        <w:rPr>
          <w:rFonts w:ascii="Times New Roman" w:hAnsi="Times New Roman" w:cs="Times New Roman"/>
          <w:sz w:val="24"/>
          <w:szCs w:val="24"/>
        </w:rPr>
      </w:pPr>
      <w:r w:rsidRPr="00027194">
        <w:rPr>
          <w:rFonts w:ascii="Times New Roman" w:hAnsi="Times New Roman" w:cs="Times New Roman"/>
          <w:sz w:val="24"/>
          <w:szCs w:val="24"/>
        </w:rPr>
        <w:br w:type="page"/>
      </w:r>
    </w:p>
    <w:p w14:paraId="7FE99432" w14:textId="77777777" w:rsidR="00BF06CD" w:rsidRPr="00027194" w:rsidRDefault="00BF06CD" w:rsidP="00BF06CD">
      <w:pPr>
        <w:rPr>
          <w:rFonts w:ascii="Times New Roman" w:hAnsi="Times New Roman" w:cs="Times New Roman"/>
          <w:sz w:val="24"/>
          <w:szCs w:val="24"/>
        </w:rPr>
      </w:pPr>
      <w:r w:rsidRPr="00027194">
        <w:rPr>
          <w:rFonts w:ascii="Times New Roman" w:hAnsi="Times New Roman" w:cs="Times New Roman"/>
          <w:noProof/>
          <w:sz w:val="24"/>
          <w:szCs w:val="24"/>
          <w:lang w:eastAsia="en-GB"/>
        </w:rPr>
        <w:lastRenderedPageBreak/>
        <w:drawing>
          <wp:inline distT="0" distB="0" distL="0" distR="0" wp14:anchorId="4BC40E6B" wp14:editId="3B6A0E97">
            <wp:extent cx="5943600" cy="3687445"/>
            <wp:effectExtent l="0" t="0" r="0" b="825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stretch>
                      <a:fillRect/>
                    </a:stretch>
                  </pic:blipFill>
                  <pic:spPr>
                    <a:xfrm>
                      <a:off x="0" y="0"/>
                      <a:ext cx="5943600" cy="3687445"/>
                    </a:xfrm>
                    <a:prstGeom prst="rect">
                      <a:avLst/>
                    </a:prstGeom>
                  </pic:spPr>
                </pic:pic>
              </a:graphicData>
            </a:graphic>
          </wp:inline>
        </w:drawing>
      </w:r>
    </w:p>
    <w:p w14:paraId="3EE73734" w14:textId="77777777" w:rsidR="00BF06CD" w:rsidRPr="00027194" w:rsidRDefault="00BF06CD" w:rsidP="00BF06CD">
      <w:pPr>
        <w:rPr>
          <w:rFonts w:ascii="Times New Roman" w:hAnsi="Times New Roman" w:cs="Times New Roman"/>
          <w:sz w:val="24"/>
          <w:szCs w:val="24"/>
        </w:rPr>
      </w:pPr>
      <w:r w:rsidRPr="00027194">
        <w:rPr>
          <w:rFonts w:ascii="Times New Roman" w:hAnsi="Times New Roman" w:cs="Times New Roman"/>
          <w:sz w:val="24"/>
          <w:szCs w:val="24"/>
        </w:rPr>
        <w:t xml:space="preserve">Making an initial budget is one of the most vital parts of the financial planning process. It aids in the process of getting the estimated amount of fund necessary for starting a venture as a result of which it gets easier for an </w:t>
      </w:r>
      <w:proofErr w:type="spellStart"/>
      <w:r w:rsidRPr="00027194">
        <w:rPr>
          <w:rFonts w:ascii="Times New Roman" w:hAnsi="Times New Roman" w:cs="Times New Roman"/>
          <w:sz w:val="24"/>
          <w:szCs w:val="24"/>
        </w:rPr>
        <w:t>organisation</w:t>
      </w:r>
      <w:proofErr w:type="spellEnd"/>
      <w:r w:rsidRPr="00027194">
        <w:rPr>
          <w:rFonts w:ascii="Times New Roman" w:hAnsi="Times New Roman" w:cs="Times New Roman"/>
          <w:sz w:val="24"/>
          <w:szCs w:val="24"/>
        </w:rPr>
        <w:t xml:space="preserve"> to manage findings according to its needs.  After determining the financial planning process for “The Café Hunter”, we will need to make a proper financial budget for our new venture. As our venture will be a partnership business and we will serve in a particular area, our initial budget will be around GBP 35000 for starting “The Café Hunter” </w:t>
      </w:r>
      <w:r w:rsidRPr="00027194">
        <w:rPr>
          <w:rFonts w:ascii="Times New Roman" w:hAnsi="Times New Roman" w:cs="Times New Roman"/>
          <w:color w:val="222222"/>
          <w:sz w:val="24"/>
          <w:szCs w:val="24"/>
          <w:shd w:val="clear" w:color="auto" w:fill="FFFFFF"/>
        </w:rPr>
        <w:t>(Collis et al, 2013).</w:t>
      </w:r>
    </w:p>
    <w:p w14:paraId="473D953D" w14:textId="77777777" w:rsidR="00BF06CD" w:rsidRPr="00027194" w:rsidRDefault="00BF06CD" w:rsidP="00BF06CD">
      <w:pPr>
        <w:rPr>
          <w:rFonts w:ascii="Times New Roman" w:hAnsi="Times New Roman" w:cs="Times New Roman"/>
          <w:sz w:val="24"/>
          <w:szCs w:val="24"/>
        </w:rPr>
      </w:pPr>
      <w:r w:rsidRPr="00027194">
        <w:rPr>
          <w:rFonts w:ascii="Times New Roman" w:hAnsi="Times New Roman" w:cs="Times New Roman"/>
          <w:sz w:val="24"/>
          <w:szCs w:val="24"/>
        </w:rPr>
        <w:t xml:space="preserve">Every partner of our start-up will provide GBP 5000, which will provide us with a start-up amount of (5000 * 5) = GBP 25000. A fund of GBP 5000 will be collected from the friends as well as family members, and the remaining GBP 5000 will be collected by the use of a bank loan. Distinct other sources of funding like angel financing, venture capital, government grants, crowd-funding, etc. will also be considered if seems </w:t>
      </w:r>
      <w:r w:rsidRPr="00027194">
        <w:rPr>
          <w:rFonts w:ascii="Times New Roman" w:hAnsi="Times New Roman" w:cs="Times New Roman"/>
          <w:sz w:val="24"/>
          <w:szCs w:val="24"/>
        </w:rPr>
        <w:lastRenderedPageBreak/>
        <w:t xml:space="preserve">necessary. As we can see, a big amount of the necessary fund will be collected using start-up capital, and a small portion will be collected using the sources of family and friends as well as a bank loan </w:t>
      </w:r>
      <w:r w:rsidRPr="00027194">
        <w:rPr>
          <w:rFonts w:ascii="Times New Roman" w:hAnsi="Times New Roman" w:cs="Times New Roman"/>
          <w:color w:val="222222"/>
          <w:sz w:val="24"/>
          <w:szCs w:val="24"/>
          <w:shd w:val="clear" w:color="auto" w:fill="FFFFFF"/>
        </w:rPr>
        <w:t>(</w:t>
      </w:r>
      <w:proofErr w:type="spellStart"/>
      <w:r w:rsidRPr="00027194">
        <w:rPr>
          <w:rFonts w:ascii="Times New Roman" w:hAnsi="Times New Roman" w:cs="Times New Roman"/>
          <w:color w:val="222222"/>
          <w:sz w:val="24"/>
          <w:szCs w:val="24"/>
          <w:shd w:val="clear" w:color="auto" w:fill="FFFFFF"/>
        </w:rPr>
        <w:t>Negash</w:t>
      </w:r>
      <w:proofErr w:type="spellEnd"/>
      <w:r w:rsidRPr="00027194">
        <w:rPr>
          <w:rFonts w:ascii="Times New Roman" w:hAnsi="Times New Roman" w:cs="Times New Roman"/>
          <w:color w:val="222222"/>
          <w:sz w:val="24"/>
          <w:szCs w:val="24"/>
          <w:shd w:val="clear" w:color="auto" w:fill="FFFFFF"/>
        </w:rPr>
        <w:t xml:space="preserve"> et al, 2008).</w:t>
      </w:r>
    </w:p>
    <w:p w14:paraId="20932CB7" w14:textId="77777777" w:rsidR="00BF06CD" w:rsidRPr="00027194" w:rsidRDefault="00BF06CD" w:rsidP="00BF06CD">
      <w:pPr>
        <w:rPr>
          <w:rFonts w:ascii="Times New Roman" w:hAnsi="Times New Roman" w:cs="Times New Roman"/>
          <w:sz w:val="24"/>
          <w:szCs w:val="24"/>
        </w:rPr>
      </w:pPr>
    </w:p>
    <w:p w14:paraId="49271D01" w14:textId="77777777" w:rsidR="00BF06CD" w:rsidRPr="00027194" w:rsidRDefault="00BF06CD" w:rsidP="00BF06CD">
      <w:pPr>
        <w:rPr>
          <w:rFonts w:ascii="Times New Roman" w:hAnsi="Times New Roman" w:cs="Times New Roman"/>
          <w:sz w:val="24"/>
          <w:szCs w:val="24"/>
        </w:rPr>
      </w:pPr>
      <w:r w:rsidRPr="00027194">
        <w:rPr>
          <w:rFonts w:ascii="Times New Roman" w:hAnsi="Times New Roman" w:cs="Times New Roman"/>
          <w:sz w:val="24"/>
          <w:szCs w:val="24"/>
        </w:rPr>
        <w:t xml:space="preserve">The estimated cost for “The Café Hunter” will be GBP 1000 for doing marketing of the new venture. About GBP 20000 for infrastructure, GBP 5000 for raw materials and other costs will be accounted for GBP 15000. Maximum costing is associated with infrastructure because before starting “The Café Hunter” we will need to select a shop in the first place. After that, we will need to do the necessary decorations to make our shop attractive and classy. Besides, we will also need to make furniture for our new venture </w:t>
      </w:r>
      <w:r w:rsidRPr="00027194">
        <w:rPr>
          <w:rFonts w:ascii="Times New Roman" w:hAnsi="Times New Roman" w:cs="Times New Roman"/>
          <w:color w:val="222222"/>
          <w:sz w:val="24"/>
          <w:szCs w:val="24"/>
          <w:shd w:val="clear" w:color="auto" w:fill="FFFFFF"/>
        </w:rPr>
        <w:t>(</w:t>
      </w:r>
      <w:proofErr w:type="spellStart"/>
      <w:r w:rsidRPr="00027194">
        <w:rPr>
          <w:rFonts w:ascii="Times New Roman" w:hAnsi="Times New Roman" w:cs="Times New Roman"/>
          <w:color w:val="222222"/>
          <w:sz w:val="24"/>
          <w:szCs w:val="24"/>
          <w:shd w:val="clear" w:color="auto" w:fill="FFFFFF"/>
        </w:rPr>
        <w:t>Negash</w:t>
      </w:r>
      <w:proofErr w:type="spellEnd"/>
      <w:r w:rsidRPr="00027194">
        <w:rPr>
          <w:rFonts w:ascii="Times New Roman" w:hAnsi="Times New Roman" w:cs="Times New Roman"/>
          <w:color w:val="222222"/>
          <w:sz w:val="24"/>
          <w:szCs w:val="24"/>
          <w:shd w:val="clear" w:color="auto" w:fill="FFFFFF"/>
        </w:rPr>
        <w:t xml:space="preserve"> et al, 2008).</w:t>
      </w:r>
    </w:p>
    <w:p w14:paraId="7C9095DD" w14:textId="77777777" w:rsidR="00BF06CD" w:rsidRPr="00027194" w:rsidRDefault="00BF06CD" w:rsidP="00BF06CD">
      <w:pPr>
        <w:rPr>
          <w:rFonts w:ascii="Times New Roman" w:hAnsi="Times New Roman" w:cs="Times New Roman"/>
          <w:sz w:val="24"/>
          <w:szCs w:val="24"/>
        </w:rPr>
      </w:pPr>
      <w:r w:rsidRPr="00027194">
        <w:rPr>
          <w:rFonts w:ascii="Times New Roman" w:hAnsi="Times New Roman" w:cs="Times New Roman"/>
          <w:sz w:val="24"/>
          <w:szCs w:val="24"/>
        </w:rPr>
        <w:t xml:space="preserve">These are the reasons for which infrastructure cost is that much. The second-largest costing is other costs. Financial planning is a crucial aspect of a business </w:t>
      </w:r>
      <w:proofErr w:type="spellStart"/>
      <w:r w:rsidRPr="00027194">
        <w:rPr>
          <w:rFonts w:ascii="Times New Roman" w:hAnsi="Times New Roman" w:cs="Times New Roman"/>
          <w:sz w:val="24"/>
          <w:szCs w:val="24"/>
        </w:rPr>
        <w:t>organisation</w:t>
      </w:r>
      <w:proofErr w:type="spellEnd"/>
      <w:r w:rsidRPr="00027194">
        <w:rPr>
          <w:rFonts w:ascii="Times New Roman" w:hAnsi="Times New Roman" w:cs="Times New Roman"/>
          <w:sz w:val="24"/>
          <w:szCs w:val="24"/>
        </w:rPr>
        <w:t xml:space="preserve">. Financial planning is mainly used to discuss the strategic goals as well as objectives of an </w:t>
      </w:r>
      <w:proofErr w:type="spellStart"/>
      <w:r w:rsidRPr="00027194">
        <w:rPr>
          <w:rFonts w:ascii="Times New Roman" w:hAnsi="Times New Roman" w:cs="Times New Roman"/>
          <w:sz w:val="24"/>
          <w:szCs w:val="24"/>
        </w:rPr>
        <w:t>organisation</w:t>
      </w:r>
      <w:proofErr w:type="spellEnd"/>
      <w:r w:rsidRPr="00027194">
        <w:rPr>
          <w:rFonts w:ascii="Times New Roman" w:hAnsi="Times New Roman" w:cs="Times New Roman"/>
          <w:sz w:val="24"/>
          <w:szCs w:val="24"/>
        </w:rPr>
        <w:t xml:space="preserve"> and the way of achieving them. Other costs will include business registration cost, advance rent, hiring employees, necessary equipment etc. Besides, the raw material related cost will include distinct types of raw materials for making fast food and coffee including coffee beans, milk, meat, bans, distinct types of sauce, vegetables, fruits, etc. (</w:t>
      </w:r>
      <w:proofErr w:type="spellStart"/>
      <w:r w:rsidRPr="00027194">
        <w:rPr>
          <w:rFonts w:ascii="Times New Roman" w:hAnsi="Times New Roman" w:cs="Times New Roman"/>
          <w:sz w:val="24"/>
          <w:szCs w:val="24"/>
        </w:rPr>
        <w:t>Boiral</w:t>
      </w:r>
      <w:proofErr w:type="spellEnd"/>
      <w:r w:rsidRPr="00027194">
        <w:rPr>
          <w:rFonts w:ascii="Times New Roman" w:hAnsi="Times New Roman" w:cs="Times New Roman"/>
          <w:sz w:val="24"/>
          <w:szCs w:val="24"/>
        </w:rPr>
        <w:t xml:space="preserve"> et al, 2014)</w:t>
      </w:r>
    </w:p>
    <w:p w14:paraId="51D22BB5" w14:textId="77777777" w:rsidR="00BF06CD" w:rsidRPr="00027194" w:rsidRDefault="00BF06CD" w:rsidP="00BF06CD">
      <w:pPr>
        <w:rPr>
          <w:rFonts w:ascii="Times New Roman" w:hAnsi="Times New Roman" w:cs="Times New Roman"/>
          <w:sz w:val="24"/>
          <w:szCs w:val="24"/>
        </w:rPr>
      </w:pPr>
      <w:r w:rsidRPr="00027194">
        <w:rPr>
          <w:rFonts w:ascii="Times New Roman" w:hAnsi="Times New Roman" w:cs="Times New Roman"/>
          <w:sz w:val="24"/>
          <w:szCs w:val="24"/>
        </w:rPr>
        <w:t xml:space="preserve">If every aspect associated with the initial financial budget of “The Café Hunter” will be considered, it will be seen that 33% of the budget will come from the start-up capital whereas 26% cost will be spent on infrastructure. Only 1% of the budget will be used for doing marketing related aspects of the company. The budgetary issues for “The Café Hunter” will be increased that depends on business purposes and available opportunities to increase the business funds (Carrol et al., 2014). </w:t>
      </w:r>
    </w:p>
    <w:p w14:paraId="06E3924E" w14:textId="77777777" w:rsidR="00BF06CD" w:rsidRPr="00027194" w:rsidRDefault="00BF06CD" w:rsidP="00BF06CD">
      <w:pPr>
        <w:rPr>
          <w:rFonts w:ascii="Times New Roman" w:hAnsi="Times New Roman" w:cs="Times New Roman"/>
          <w:sz w:val="24"/>
          <w:szCs w:val="24"/>
        </w:rPr>
      </w:pPr>
      <w:r w:rsidRPr="00027194">
        <w:rPr>
          <w:rFonts w:ascii="Times New Roman" w:hAnsi="Times New Roman" w:cs="Times New Roman"/>
          <w:sz w:val="24"/>
          <w:szCs w:val="24"/>
        </w:rPr>
        <w:br w:type="page"/>
      </w:r>
    </w:p>
    <w:p w14:paraId="63705BC1" w14:textId="77777777" w:rsidR="00BF06CD" w:rsidRPr="00027194" w:rsidRDefault="00BF06CD" w:rsidP="00BF06CD">
      <w:pPr>
        <w:pStyle w:val="Heading1"/>
        <w:rPr>
          <w:rFonts w:ascii="Times New Roman" w:hAnsi="Times New Roman" w:cs="Times New Roman"/>
          <w:sz w:val="24"/>
          <w:szCs w:val="24"/>
        </w:rPr>
      </w:pPr>
      <w:bookmarkStart w:id="31" w:name="_Toc57803383"/>
      <w:r w:rsidRPr="00027194">
        <w:rPr>
          <w:rFonts w:ascii="Times New Roman" w:hAnsi="Times New Roman" w:cs="Times New Roman"/>
          <w:sz w:val="24"/>
          <w:szCs w:val="24"/>
          <w:lang w:eastAsia="en-GB"/>
        </w:rPr>
        <w:lastRenderedPageBreak/>
        <w:t>Conclusion</w:t>
      </w:r>
      <w:bookmarkEnd w:id="31"/>
    </w:p>
    <w:p w14:paraId="687CD566" w14:textId="77777777" w:rsidR="00BF06CD" w:rsidRPr="00027194" w:rsidRDefault="00BF06CD" w:rsidP="00BF06CD">
      <w:pPr>
        <w:rPr>
          <w:rFonts w:ascii="Times New Roman" w:hAnsi="Times New Roman" w:cs="Times New Roman"/>
          <w:sz w:val="24"/>
          <w:szCs w:val="24"/>
        </w:rPr>
      </w:pPr>
      <w:r w:rsidRPr="00027194">
        <w:rPr>
          <w:rFonts w:ascii="Times New Roman" w:hAnsi="Times New Roman" w:cs="Times New Roman"/>
          <w:sz w:val="24"/>
          <w:szCs w:val="24"/>
        </w:rPr>
        <w:t>Making of a new business plan is not an easy task. It needs a lot of research as well as hard work to establish a business properly. Besides, the effective application of marketing approaches can be supportive of “The Café Hunter” to encounter the business objectives properly (Harmon et al., 2010). In this presentation, we have tried to provide the detailed steps associated with the making of a new business plan. The overall aspects associated with the new start-up including the products as well as service it will going to offer, market audit, target market segment, overall marketing plan, management team as well as financial plans are made in this presentation so that one can easily understand the aspects associated with starting a new venture. All the discussions will be based on the new business plan concepts by considering managing the enterprise terms. Thus, “The Café Hunter” can be successful if all the required issues are supportive (</w:t>
      </w:r>
      <w:proofErr w:type="spellStart"/>
      <w:r w:rsidRPr="00027194">
        <w:rPr>
          <w:rFonts w:ascii="Times New Roman" w:hAnsi="Times New Roman" w:cs="Times New Roman"/>
          <w:sz w:val="24"/>
          <w:szCs w:val="24"/>
        </w:rPr>
        <w:t>Boiral</w:t>
      </w:r>
      <w:proofErr w:type="spellEnd"/>
      <w:r w:rsidRPr="00027194">
        <w:rPr>
          <w:rFonts w:ascii="Times New Roman" w:hAnsi="Times New Roman" w:cs="Times New Roman"/>
          <w:sz w:val="24"/>
          <w:szCs w:val="24"/>
        </w:rPr>
        <w:t xml:space="preserve"> et al., 2014).</w:t>
      </w:r>
    </w:p>
    <w:p w14:paraId="1813A58A" w14:textId="77777777" w:rsidR="00BF06CD" w:rsidRPr="00027194" w:rsidRDefault="00BF06CD" w:rsidP="00BF06CD">
      <w:pPr>
        <w:rPr>
          <w:rFonts w:ascii="Times New Roman" w:hAnsi="Times New Roman" w:cs="Times New Roman"/>
          <w:sz w:val="24"/>
          <w:szCs w:val="24"/>
        </w:rPr>
      </w:pPr>
      <w:r w:rsidRPr="00027194">
        <w:rPr>
          <w:rFonts w:ascii="Times New Roman" w:hAnsi="Times New Roman" w:cs="Times New Roman"/>
          <w:sz w:val="24"/>
          <w:szCs w:val="24"/>
        </w:rPr>
        <w:br w:type="page"/>
      </w:r>
    </w:p>
    <w:p w14:paraId="44C25FCC" w14:textId="77777777" w:rsidR="00BF06CD" w:rsidRPr="00027194" w:rsidRDefault="00BF06CD" w:rsidP="00BF06CD">
      <w:pPr>
        <w:pStyle w:val="Heading1"/>
        <w:rPr>
          <w:rFonts w:ascii="Times New Roman" w:hAnsi="Times New Roman" w:cs="Times New Roman"/>
          <w:sz w:val="24"/>
          <w:szCs w:val="24"/>
        </w:rPr>
      </w:pPr>
      <w:bookmarkStart w:id="32" w:name="_Toc57803384"/>
      <w:r w:rsidRPr="00027194">
        <w:rPr>
          <w:rFonts w:ascii="Times New Roman" w:hAnsi="Times New Roman" w:cs="Times New Roman"/>
          <w:sz w:val="24"/>
          <w:szCs w:val="24"/>
        </w:rPr>
        <w:lastRenderedPageBreak/>
        <w:t>References</w:t>
      </w:r>
      <w:bookmarkEnd w:id="32"/>
    </w:p>
    <w:p w14:paraId="6FE1E594" w14:textId="77777777" w:rsidR="00BF06CD" w:rsidRPr="00027194" w:rsidRDefault="00BF06CD" w:rsidP="00BF06CD">
      <w:pPr>
        <w:ind w:left="720" w:hanging="720"/>
        <w:rPr>
          <w:rFonts w:ascii="Times New Roman" w:hAnsi="Times New Roman" w:cs="Times New Roman"/>
          <w:sz w:val="24"/>
          <w:szCs w:val="24"/>
        </w:rPr>
      </w:pPr>
      <w:proofErr w:type="spellStart"/>
      <w:r w:rsidRPr="00027194">
        <w:rPr>
          <w:rFonts w:ascii="Times New Roman" w:hAnsi="Times New Roman" w:cs="Times New Roman"/>
          <w:sz w:val="24"/>
          <w:szCs w:val="24"/>
        </w:rPr>
        <w:t>Boiral</w:t>
      </w:r>
      <w:proofErr w:type="spellEnd"/>
      <w:r w:rsidRPr="00027194">
        <w:rPr>
          <w:rFonts w:ascii="Times New Roman" w:hAnsi="Times New Roman" w:cs="Times New Roman"/>
          <w:sz w:val="24"/>
          <w:szCs w:val="24"/>
        </w:rPr>
        <w:t xml:space="preserve">, O., Baron, C. &amp; </w:t>
      </w:r>
      <w:proofErr w:type="spellStart"/>
      <w:r w:rsidRPr="00027194">
        <w:rPr>
          <w:rFonts w:ascii="Times New Roman" w:hAnsi="Times New Roman" w:cs="Times New Roman"/>
          <w:sz w:val="24"/>
          <w:szCs w:val="24"/>
        </w:rPr>
        <w:t>Gunnlaugson</w:t>
      </w:r>
      <w:proofErr w:type="spellEnd"/>
      <w:r w:rsidRPr="00027194">
        <w:rPr>
          <w:rFonts w:ascii="Times New Roman" w:hAnsi="Times New Roman" w:cs="Times New Roman"/>
          <w:sz w:val="24"/>
          <w:szCs w:val="24"/>
        </w:rPr>
        <w:t xml:space="preserve">, O., 2014. Environmental Leadership and Consciousness Development: A Case Study Among Canadian SMEs. Journal of Business Ethics, 123(3), pp.363–383. </w:t>
      </w:r>
    </w:p>
    <w:p w14:paraId="4831621D" w14:textId="77777777" w:rsidR="00BF06CD" w:rsidRPr="00027194" w:rsidRDefault="00BF06CD" w:rsidP="00BF06CD">
      <w:pPr>
        <w:ind w:left="720" w:hanging="720"/>
        <w:rPr>
          <w:rFonts w:ascii="Times New Roman" w:hAnsi="Times New Roman" w:cs="Times New Roman"/>
          <w:sz w:val="24"/>
          <w:szCs w:val="24"/>
        </w:rPr>
      </w:pPr>
      <w:r w:rsidRPr="00027194">
        <w:rPr>
          <w:rFonts w:ascii="Times New Roman" w:hAnsi="Times New Roman" w:cs="Times New Roman"/>
          <w:sz w:val="24"/>
          <w:szCs w:val="24"/>
        </w:rPr>
        <w:t xml:space="preserve">Carroll, A. B., &amp; </w:t>
      </w:r>
      <w:proofErr w:type="spellStart"/>
      <w:r w:rsidRPr="00027194">
        <w:rPr>
          <w:rFonts w:ascii="Times New Roman" w:hAnsi="Times New Roman" w:cs="Times New Roman"/>
          <w:sz w:val="24"/>
          <w:szCs w:val="24"/>
        </w:rPr>
        <w:t>Buchholtz</w:t>
      </w:r>
      <w:proofErr w:type="spellEnd"/>
      <w:r w:rsidRPr="00027194">
        <w:rPr>
          <w:rFonts w:ascii="Times New Roman" w:hAnsi="Times New Roman" w:cs="Times New Roman"/>
          <w:sz w:val="24"/>
          <w:szCs w:val="24"/>
        </w:rPr>
        <w:t>, A. K., 2014. Business and society: Ethics, sustainability, and stakeholder management. Nelson Education.</w:t>
      </w:r>
    </w:p>
    <w:p w14:paraId="298DDC69" w14:textId="77777777" w:rsidR="00BF06CD" w:rsidRPr="00027194" w:rsidRDefault="00BF06CD" w:rsidP="00BF06CD">
      <w:pPr>
        <w:ind w:left="720" w:hanging="720"/>
        <w:rPr>
          <w:rFonts w:ascii="Times New Roman" w:hAnsi="Times New Roman" w:cs="Times New Roman"/>
          <w:sz w:val="24"/>
          <w:szCs w:val="24"/>
        </w:rPr>
      </w:pPr>
      <w:r w:rsidRPr="00027194">
        <w:rPr>
          <w:rFonts w:ascii="Times New Roman" w:hAnsi="Times New Roman" w:cs="Times New Roman"/>
          <w:sz w:val="24"/>
          <w:szCs w:val="24"/>
        </w:rPr>
        <w:t>Collis, J., &amp; Hussey, R., 2013. Business research: A practical guide for undergraduate and postgraduate students. Macmillan International Higher Education.</w:t>
      </w:r>
    </w:p>
    <w:p w14:paraId="424D74DF" w14:textId="77777777" w:rsidR="00BF06CD" w:rsidRPr="00027194" w:rsidRDefault="00BF06CD" w:rsidP="00BF06CD">
      <w:pPr>
        <w:ind w:left="720" w:hanging="720"/>
        <w:rPr>
          <w:rFonts w:ascii="Times New Roman" w:hAnsi="Times New Roman" w:cs="Times New Roman"/>
          <w:sz w:val="24"/>
          <w:szCs w:val="24"/>
        </w:rPr>
      </w:pPr>
      <w:r w:rsidRPr="00027194">
        <w:rPr>
          <w:rFonts w:ascii="Times New Roman" w:hAnsi="Times New Roman" w:cs="Times New Roman"/>
          <w:sz w:val="24"/>
          <w:szCs w:val="24"/>
        </w:rPr>
        <w:t xml:space="preserve">Ghemawat, P., </w:t>
      </w:r>
      <w:proofErr w:type="spellStart"/>
      <w:r w:rsidRPr="00027194">
        <w:rPr>
          <w:rFonts w:ascii="Times New Roman" w:hAnsi="Times New Roman" w:cs="Times New Roman"/>
          <w:sz w:val="24"/>
          <w:szCs w:val="24"/>
        </w:rPr>
        <w:t>Cassiman</w:t>
      </w:r>
      <w:proofErr w:type="spellEnd"/>
      <w:r w:rsidRPr="00027194">
        <w:rPr>
          <w:rFonts w:ascii="Times New Roman" w:hAnsi="Times New Roman" w:cs="Times New Roman"/>
          <w:sz w:val="24"/>
          <w:szCs w:val="24"/>
        </w:rPr>
        <w:t>, B., Collis, D. J., &amp; Rivkin, J. W., 2010. Strategy and the business landscape. Upper Saddle River, NJ: Pearson.</w:t>
      </w:r>
    </w:p>
    <w:p w14:paraId="308968DA" w14:textId="77777777" w:rsidR="00BF06CD" w:rsidRPr="00027194" w:rsidRDefault="00BF06CD" w:rsidP="00BF06CD">
      <w:pPr>
        <w:ind w:left="720" w:hanging="720"/>
        <w:rPr>
          <w:rFonts w:ascii="Times New Roman" w:hAnsi="Times New Roman" w:cs="Times New Roman"/>
          <w:sz w:val="24"/>
          <w:szCs w:val="24"/>
        </w:rPr>
      </w:pPr>
      <w:r w:rsidRPr="00027194">
        <w:rPr>
          <w:rFonts w:ascii="Times New Roman" w:hAnsi="Times New Roman" w:cs="Times New Roman"/>
          <w:sz w:val="24"/>
          <w:szCs w:val="24"/>
        </w:rPr>
        <w:t>Harmon, P., &amp; Trends, B. P., 2010. Business process change: A guide for business managers and BPM and Six Sigma professionals. Elsevier.</w:t>
      </w:r>
    </w:p>
    <w:p w14:paraId="228844DF" w14:textId="77777777" w:rsidR="00BF06CD" w:rsidRPr="00027194" w:rsidRDefault="00BF06CD" w:rsidP="00BF06CD">
      <w:pPr>
        <w:ind w:left="720" w:hanging="720"/>
        <w:rPr>
          <w:rFonts w:ascii="Times New Roman" w:hAnsi="Times New Roman" w:cs="Times New Roman"/>
          <w:sz w:val="24"/>
          <w:szCs w:val="24"/>
        </w:rPr>
      </w:pPr>
      <w:r w:rsidRPr="00027194">
        <w:rPr>
          <w:rFonts w:ascii="Times New Roman" w:hAnsi="Times New Roman" w:cs="Times New Roman"/>
          <w:sz w:val="24"/>
          <w:szCs w:val="24"/>
        </w:rPr>
        <w:t xml:space="preserve">Johnson, M. W., Christensen, C. M., &amp; </w:t>
      </w:r>
      <w:proofErr w:type="spellStart"/>
      <w:r w:rsidRPr="00027194">
        <w:rPr>
          <w:rFonts w:ascii="Times New Roman" w:hAnsi="Times New Roman" w:cs="Times New Roman"/>
          <w:sz w:val="24"/>
          <w:szCs w:val="24"/>
        </w:rPr>
        <w:t>Kagermann</w:t>
      </w:r>
      <w:proofErr w:type="spellEnd"/>
      <w:r w:rsidRPr="00027194">
        <w:rPr>
          <w:rFonts w:ascii="Times New Roman" w:hAnsi="Times New Roman" w:cs="Times New Roman"/>
          <w:sz w:val="24"/>
          <w:szCs w:val="24"/>
        </w:rPr>
        <w:t>, H., 2008. Reinventing your business model. Harvard business review, 86(12), 57-68.</w:t>
      </w:r>
    </w:p>
    <w:p w14:paraId="60C6D209" w14:textId="77777777" w:rsidR="00BF06CD" w:rsidRPr="00027194" w:rsidRDefault="00BF06CD" w:rsidP="00BF06CD">
      <w:pPr>
        <w:ind w:left="720" w:hanging="720"/>
        <w:rPr>
          <w:rFonts w:ascii="Times New Roman" w:hAnsi="Times New Roman" w:cs="Times New Roman"/>
          <w:sz w:val="24"/>
          <w:szCs w:val="24"/>
        </w:rPr>
      </w:pPr>
      <w:r w:rsidRPr="00027194">
        <w:rPr>
          <w:rFonts w:ascii="Times New Roman" w:hAnsi="Times New Roman" w:cs="Times New Roman"/>
          <w:sz w:val="24"/>
          <w:szCs w:val="24"/>
        </w:rPr>
        <w:t xml:space="preserve">Marston, S., Li, Z., Bandyopadhyay, S., Zhang, J., &amp; </w:t>
      </w:r>
      <w:proofErr w:type="spellStart"/>
      <w:r w:rsidRPr="00027194">
        <w:rPr>
          <w:rFonts w:ascii="Times New Roman" w:hAnsi="Times New Roman" w:cs="Times New Roman"/>
          <w:sz w:val="24"/>
          <w:szCs w:val="24"/>
        </w:rPr>
        <w:t>Ghalsasi</w:t>
      </w:r>
      <w:proofErr w:type="spellEnd"/>
      <w:r w:rsidRPr="00027194">
        <w:rPr>
          <w:rFonts w:ascii="Times New Roman" w:hAnsi="Times New Roman" w:cs="Times New Roman"/>
          <w:sz w:val="24"/>
          <w:szCs w:val="24"/>
        </w:rPr>
        <w:t xml:space="preserve">, A., 2011. Cloud computing—The business perspective. Decision support systems, 51(1), 176-189. </w:t>
      </w:r>
      <w:r w:rsidRPr="00027194">
        <w:rPr>
          <w:rFonts w:ascii="Times New Roman" w:hAnsi="Times New Roman" w:cs="Times New Roman"/>
          <w:i/>
          <w:sz w:val="24"/>
          <w:szCs w:val="24"/>
        </w:rPr>
        <w:t>WASIF</w:t>
      </w:r>
    </w:p>
    <w:p w14:paraId="467497DC" w14:textId="77777777" w:rsidR="00BF06CD" w:rsidRPr="00027194" w:rsidRDefault="00BF06CD" w:rsidP="00BF06CD">
      <w:pPr>
        <w:ind w:left="720" w:hanging="720"/>
        <w:rPr>
          <w:rFonts w:ascii="Times New Roman" w:hAnsi="Times New Roman" w:cs="Times New Roman"/>
          <w:sz w:val="24"/>
          <w:szCs w:val="24"/>
        </w:rPr>
      </w:pPr>
      <w:proofErr w:type="spellStart"/>
      <w:r w:rsidRPr="00027194">
        <w:rPr>
          <w:rFonts w:ascii="Times New Roman" w:hAnsi="Times New Roman" w:cs="Times New Roman"/>
          <w:sz w:val="24"/>
          <w:szCs w:val="24"/>
        </w:rPr>
        <w:t>Negash</w:t>
      </w:r>
      <w:proofErr w:type="spellEnd"/>
      <w:r w:rsidRPr="00027194">
        <w:rPr>
          <w:rFonts w:ascii="Times New Roman" w:hAnsi="Times New Roman" w:cs="Times New Roman"/>
          <w:sz w:val="24"/>
          <w:szCs w:val="24"/>
        </w:rPr>
        <w:t>, S., &amp; Gray, P., 2008. Business intelligence. In Handbook on decision support systems 2 (pp. 175-193). Springer, Berlin, Heidelberg.</w:t>
      </w:r>
    </w:p>
    <w:p w14:paraId="01F29EAE" w14:textId="77777777" w:rsidR="00BF06CD" w:rsidRPr="00027194" w:rsidRDefault="00BF06CD" w:rsidP="00BF06CD">
      <w:pPr>
        <w:ind w:left="720" w:hanging="720"/>
        <w:rPr>
          <w:rFonts w:ascii="Times New Roman" w:hAnsi="Times New Roman" w:cs="Times New Roman"/>
          <w:sz w:val="24"/>
          <w:szCs w:val="24"/>
        </w:rPr>
      </w:pPr>
      <w:proofErr w:type="spellStart"/>
      <w:r w:rsidRPr="00027194">
        <w:rPr>
          <w:rFonts w:ascii="Times New Roman" w:hAnsi="Times New Roman" w:cs="Times New Roman"/>
          <w:sz w:val="24"/>
          <w:szCs w:val="24"/>
        </w:rPr>
        <w:t>O'reilly</w:t>
      </w:r>
      <w:proofErr w:type="spellEnd"/>
      <w:r w:rsidRPr="00027194">
        <w:rPr>
          <w:rFonts w:ascii="Times New Roman" w:hAnsi="Times New Roman" w:cs="Times New Roman"/>
          <w:sz w:val="24"/>
          <w:szCs w:val="24"/>
        </w:rPr>
        <w:t>, T., 2007. What is Web 2.0: Design patterns and business models for the next generation of software. Communications &amp; strategies, (1), 17.</w:t>
      </w:r>
    </w:p>
    <w:p w14:paraId="53BE1ED3" w14:textId="77777777" w:rsidR="00BF06CD" w:rsidRPr="00027194" w:rsidRDefault="00BF06CD" w:rsidP="00BF06CD">
      <w:pPr>
        <w:rPr>
          <w:rFonts w:ascii="Times New Roman" w:hAnsi="Times New Roman" w:cs="Times New Roman"/>
          <w:sz w:val="24"/>
          <w:szCs w:val="24"/>
        </w:rPr>
      </w:pPr>
    </w:p>
    <w:p w14:paraId="3FB1658A" w14:textId="77777777" w:rsidR="00BF06CD" w:rsidRPr="00027194" w:rsidRDefault="00BF06CD" w:rsidP="00BF06CD">
      <w:pPr>
        <w:pStyle w:val="Heading1"/>
        <w:rPr>
          <w:rFonts w:ascii="Times New Roman" w:hAnsi="Times New Roman" w:cs="Times New Roman"/>
          <w:sz w:val="24"/>
          <w:szCs w:val="24"/>
        </w:rPr>
      </w:pPr>
      <w:bookmarkStart w:id="33" w:name="_Toc57803385"/>
      <w:r w:rsidRPr="00027194">
        <w:rPr>
          <w:rFonts w:ascii="Times New Roman" w:hAnsi="Times New Roman" w:cs="Times New Roman"/>
          <w:sz w:val="24"/>
          <w:szCs w:val="24"/>
        </w:rPr>
        <w:lastRenderedPageBreak/>
        <w:t>Screenshot of My Presentation Slides</w:t>
      </w:r>
      <w:bookmarkEnd w:id="33"/>
    </w:p>
    <w:p w14:paraId="1391244B" w14:textId="77777777" w:rsidR="00BF06CD" w:rsidRPr="00027194" w:rsidRDefault="00BF06CD" w:rsidP="00BF06CD">
      <w:pPr>
        <w:rPr>
          <w:rFonts w:ascii="Times New Roman" w:hAnsi="Times New Roman" w:cs="Times New Roman"/>
          <w:sz w:val="24"/>
          <w:szCs w:val="24"/>
        </w:rPr>
      </w:pPr>
      <w:r w:rsidRPr="00027194">
        <w:rPr>
          <w:rFonts w:ascii="Times New Roman" w:hAnsi="Times New Roman" w:cs="Times New Roman"/>
          <w:noProof/>
          <w:sz w:val="24"/>
          <w:szCs w:val="24"/>
          <w:lang w:eastAsia="en-GB"/>
        </w:rPr>
        <w:drawing>
          <wp:inline distT="0" distB="0" distL="0" distR="0" wp14:anchorId="6EBE8A06" wp14:editId="1EC1F9D9">
            <wp:extent cx="5619750" cy="4286250"/>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0"/>
                    <a:stretch>
                      <a:fillRect/>
                    </a:stretch>
                  </pic:blipFill>
                  <pic:spPr>
                    <a:xfrm>
                      <a:off x="0" y="0"/>
                      <a:ext cx="5619750" cy="4286250"/>
                    </a:xfrm>
                    <a:prstGeom prst="rect">
                      <a:avLst/>
                    </a:prstGeom>
                  </pic:spPr>
                </pic:pic>
              </a:graphicData>
            </a:graphic>
          </wp:inline>
        </w:drawing>
      </w:r>
    </w:p>
    <w:p w14:paraId="422A1DD3" w14:textId="77777777" w:rsidR="00BF06CD" w:rsidRPr="00027194" w:rsidRDefault="00BF06CD" w:rsidP="00BF06CD">
      <w:pPr>
        <w:rPr>
          <w:rFonts w:ascii="Times New Roman" w:hAnsi="Times New Roman" w:cs="Times New Roman"/>
          <w:sz w:val="24"/>
          <w:szCs w:val="24"/>
        </w:rPr>
      </w:pPr>
      <w:r w:rsidRPr="00027194">
        <w:rPr>
          <w:rFonts w:ascii="Times New Roman" w:hAnsi="Times New Roman" w:cs="Times New Roman"/>
          <w:noProof/>
          <w:sz w:val="24"/>
          <w:szCs w:val="24"/>
          <w:lang w:eastAsia="en-GB"/>
        </w:rPr>
        <w:lastRenderedPageBreak/>
        <w:drawing>
          <wp:inline distT="0" distB="0" distL="0" distR="0" wp14:anchorId="129AC271" wp14:editId="56221CE6">
            <wp:extent cx="5448300" cy="4067175"/>
            <wp:effectExtent l="0" t="0" r="0" b="952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1"/>
                    <a:stretch>
                      <a:fillRect/>
                    </a:stretch>
                  </pic:blipFill>
                  <pic:spPr>
                    <a:xfrm>
                      <a:off x="0" y="0"/>
                      <a:ext cx="5448300" cy="4067175"/>
                    </a:xfrm>
                    <a:prstGeom prst="rect">
                      <a:avLst/>
                    </a:prstGeom>
                  </pic:spPr>
                </pic:pic>
              </a:graphicData>
            </a:graphic>
          </wp:inline>
        </w:drawing>
      </w:r>
    </w:p>
    <w:p w14:paraId="64C6F38E" w14:textId="77777777" w:rsidR="00BF06CD" w:rsidRPr="00027194" w:rsidRDefault="00BF06CD" w:rsidP="00BF06CD">
      <w:pPr>
        <w:rPr>
          <w:rFonts w:ascii="Times New Roman" w:hAnsi="Times New Roman" w:cs="Times New Roman"/>
          <w:sz w:val="24"/>
          <w:szCs w:val="24"/>
        </w:rPr>
      </w:pPr>
      <w:r w:rsidRPr="00027194">
        <w:rPr>
          <w:rFonts w:ascii="Times New Roman" w:hAnsi="Times New Roman" w:cs="Times New Roman"/>
          <w:noProof/>
          <w:sz w:val="24"/>
          <w:szCs w:val="24"/>
          <w:lang w:eastAsia="en-GB"/>
        </w:rPr>
        <w:lastRenderedPageBreak/>
        <w:drawing>
          <wp:inline distT="0" distB="0" distL="0" distR="0" wp14:anchorId="75BB9811" wp14:editId="38C5AF53">
            <wp:extent cx="5657850" cy="4210050"/>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2"/>
                    <a:stretch>
                      <a:fillRect/>
                    </a:stretch>
                  </pic:blipFill>
                  <pic:spPr>
                    <a:xfrm>
                      <a:off x="0" y="0"/>
                      <a:ext cx="5657850" cy="4210050"/>
                    </a:xfrm>
                    <a:prstGeom prst="rect">
                      <a:avLst/>
                    </a:prstGeom>
                  </pic:spPr>
                </pic:pic>
              </a:graphicData>
            </a:graphic>
          </wp:inline>
        </w:drawing>
      </w:r>
    </w:p>
    <w:p w14:paraId="3F7A6880" w14:textId="77777777" w:rsidR="00BF06CD" w:rsidRPr="00027194" w:rsidRDefault="00BF06CD" w:rsidP="00BF06CD">
      <w:pPr>
        <w:rPr>
          <w:rFonts w:ascii="Times New Roman" w:hAnsi="Times New Roman" w:cs="Times New Roman"/>
          <w:sz w:val="24"/>
          <w:szCs w:val="24"/>
        </w:rPr>
      </w:pPr>
      <w:r w:rsidRPr="00027194">
        <w:rPr>
          <w:rFonts w:ascii="Times New Roman" w:hAnsi="Times New Roman" w:cs="Times New Roman"/>
          <w:noProof/>
          <w:sz w:val="24"/>
          <w:szCs w:val="24"/>
          <w:lang w:eastAsia="en-GB"/>
        </w:rPr>
        <w:lastRenderedPageBreak/>
        <w:drawing>
          <wp:inline distT="0" distB="0" distL="0" distR="0" wp14:anchorId="12E3D367" wp14:editId="4931DE80">
            <wp:extent cx="5676900" cy="4333875"/>
            <wp:effectExtent l="0" t="0" r="0" b="952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3"/>
                    <a:stretch>
                      <a:fillRect/>
                    </a:stretch>
                  </pic:blipFill>
                  <pic:spPr>
                    <a:xfrm>
                      <a:off x="0" y="0"/>
                      <a:ext cx="5676900" cy="4333875"/>
                    </a:xfrm>
                    <a:prstGeom prst="rect">
                      <a:avLst/>
                    </a:prstGeom>
                  </pic:spPr>
                </pic:pic>
              </a:graphicData>
            </a:graphic>
          </wp:inline>
        </w:drawing>
      </w:r>
    </w:p>
    <w:p w14:paraId="5607CF24" w14:textId="77777777" w:rsidR="00BF06CD" w:rsidRPr="00027194" w:rsidRDefault="00BF06CD" w:rsidP="00BF06CD">
      <w:pPr>
        <w:rPr>
          <w:rFonts w:ascii="Times New Roman" w:hAnsi="Times New Roman" w:cs="Times New Roman"/>
          <w:sz w:val="24"/>
          <w:szCs w:val="24"/>
        </w:rPr>
      </w:pPr>
      <w:r w:rsidRPr="00027194">
        <w:rPr>
          <w:rFonts w:ascii="Times New Roman" w:hAnsi="Times New Roman" w:cs="Times New Roman"/>
          <w:noProof/>
          <w:sz w:val="24"/>
          <w:szCs w:val="24"/>
          <w:lang w:eastAsia="en-GB"/>
        </w:rPr>
        <w:lastRenderedPageBreak/>
        <w:drawing>
          <wp:inline distT="0" distB="0" distL="0" distR="0" wp14:anchorId="1931A44D" wp14:editId="2078E29C">
            <wp:extent cx="5686425" cy="4333875"/>
            <wp:effectExtent l="0" t="0" r="9525" b="952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4"/>
                    <a:stretch>
                      <a:fillRect/>
                    </a:stretch>
                  </pic:blipFill>
                  <pic:spPr>
                    <a:xfrm>
                      <a:off x="0" y="0"/>
                      <a:ext cx="5686425" cy="4333875"/>
                    </a:xfrm>
                    <a:prstGeom prst="rect">
                      <a:avLst/>
                    </a:prstGeom>
                  </pic:spPr>
                </pic:pic>
              </a:graphicData>
            </a:graphic>
          </wp:inline>
        </w:drawing>
      </w:r>
    </w:p>
    <w:p w14:paraId="04A26D5A" w14:textId="77777777" w:rsidR="00BF06CD" w:rsidRPr="00027194" w:rsidRDefault="00BF06CD" w:rsidP="00BF06CD">
      <w:pPr>
        <w:rPr>
          <w:rFonts w:ascii="Times New Roman" w:hAnsi="Times New Roman" w:cs="Times New Roman"/>
          <w:sz w:val="24"/>
          <w:szCs w:val="24"/>
        </w:rPr>
      </w:pPr>
      <w:r w:rsidRPr="00027194">
        <w:rPr>
          <w:rFonts w:ascii="Times New Roman" w:hAnsi="Times New Roman" w:cs="Times New Roman"/>
          <w:noProof/>
          <w:sz w:val="24"/>
          <w:szCs w:val="24"/>
          <w:lang w:eastAsia="en-GB"/>
        </w:rPr>
        <w:lastRenderedPageBreak/>
        <w:drawing>
          <wp:inline distT="0" distB="0" distL="0" distR="0" wp14:anchorId="589A3CD5" wp14:editId="301CA021">
            <wp:extent cx="5514975" cy="4210050"/>
            <wp:effectExtent l="0" t="0" r="9525"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5"/>
                    <a:stretch>
                      <a:fillRect/>
                    </a:stretch>
                  </pic:blipFill>
                  <pic:spPr>
                    <a:xfrm>
                      <a:off x="0" y="0"/>
                      <a:ext cx="5514975" cy="4210050"/>
                    </a:xfrm>
                    <a:prstGeom prst="rect">
                      <a:avLst/>
                    </a:prstGeom>
                  </pic:spPr>
                </pic:pic>
              </a:graphicData>
            </a:graphic>
          </wp:inline>
        </w:drawing>
      </w:r>
    </w:p>
    <w:p w14:paraId="6649BDEE" w14:textId="77777777" w:rsidR="00BF06CD" w:rsidRPr="00027194" w:rsidRDefault="00BF06CD" w:rsidP="00BF06CD">
      <w:pPr>
        <w:rPr>
          <w:rFonts w:ascii="Times New Roman" w:hAnsi="Times New Roman" w:cs="Times New Roman"/>
          <w:sz w:val="24"/>
          <w:szCs w:val="24"/>
        </w:rPr>
      </w:pPr>
      <w:r w:rsidRPr="00027194">
        <w:rPr>
          <w:rFonts w:ascii="Times New Roman" w:hAnsi="Times New Roman" w:cs="Times New Roman"/>
          <w:noProof/>
          <w:sz w:val="24"/>
          <w:szCs w:val="24"/>
          <w:lang w:eastAsia="en-GB"/>
        </w:rPr>
        <w:lastRenderedPageBreak/>
        <w:drawing>
          <wp:inline distT="0" distB="0" distL="0" distR="0" wp14:anchorId="5537E947" wp14:editId="5CFD3A15">
            <wp:extent cx="5667375" cy="4286250"/>
            <wp:effectExtent l="0" t="0" r="9525"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6"/>
                    <a:stretch>
                      <a:fillRect/>
                    </a:stretch>
                  </pic:blipFill>
                  <pic:spPr>
                    <a:xfrm>
                      <a:off x="0" y="0"/>
                      <a:ext cx="5667375" cy="4286250"/>
                    </a:xfrm>
                    <a:prstGeom prst="rect">
                      <a:avLst/>
                    </a:prstGeom>
                  </pic:spPr>
                </pic:pic>
              </a:graphicData>
            </a:graphic>
          </wp:inline>
        </w:drawing>
      </w:r>
    </w:p>
    <w:p w14:paraId="3608420E" w14:textId="77777777" w:rsidR="00BF06CD" w:rsidRPr="00027194" w:rsidRDefault="00BF06CD" w:rsidP="00BF06CD">
      <w:pPr>
        <w:rPr>
          <w:rFonts w:ascii="Times New Roman" w:hAnsi="Times New Roman" w:cs="Times New Roman"/>
          <w:sz w:val="24"/>
          <w:szCs w:val="24"/>
        </w:rPr>
      </w:pPr>
    </w:p>
    <w:p w14:paraId="75DAF0D1" w14:textId="77777777" w:rsidR="00BF06CD" w:rsidRPr="00027194" w:rsidRDefault="00BF06CD" w:rsidP="00BF06CD">
      <w:pPr>
        <w:rPr>
          <w:rFonts w:ascii="Times New Roman" w:hAnsi="Times New Roman" w:cs="Times New Roman"/>
          <w:sz w:val="24"/>
          <w:szCs w:val="24"/>
        </w:rPr>
      </w:pPr>
    </w:p>
    <w:p w14:paraId="6B558B0B" w14:textId="77777777" w:rsidR="00BF06CD" w:rsidRPr="00027194" w:rsidRDefault="00BF06CD" w:rsidP="00BF06CD">
      <w:pPr>
        <w:rPr>
          <w:rFonts w:ascii="Times New Roman" w:hAnsi="Times New Roman" w:cs="Times New Roman"/>
          <w:sz w:val="24"/>
          <w:szCs w:val="24"/>
        </w:rPr>
      </w:pPr>
    </w:p>
    <w:p w14:paraId="3A2B218C" w14:textId="77777777" w:rsidR="009E2A7E" w:rsidRPr="00027194" w:rsidRDefault="009E2A7E" w:rsidP="00BF06CD">
      <w:pPr>
        <w:rPr>
          <w:rFonts w:ascii="Times New Roman" w:hAnsi="Times New Roman" w:cs="Times New Roman"/>
          <w:sz w:val="24"/>
          <w:szCs w:val="24"/>
        </w:rPr>
      </w:pPr>
    </w:p>
    <w:sectPr w:rsidR="009E2A7E" w:rsidRPr="00027194" w:rsidSect="007C1065">
      <w:footerReference w:type="default" r:id="rId57"/>
      <w:pgSz w:w="16838" w:h="11906" w:orient="landscape"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00D9DF2" w14:textId="77777777" w:rsidR="00E85984" w:rsidRDefault="00E85984" w:rsidP="00E20600">
      <w:pPr>
        <w:spacing w:after="0" w:line="240" w:lineRule="auto"/>
      </w:pPr>
      <w:r>
        <w:separator/>
      </w:r>
    </w:p>
  </w:endnote>
  <w:endnote w:type="continuationSeparator" w:id="0">
    <w:p w14:paraId="7463A3C4" w14:textId="77777777" w:rsidR="00E85984" w:rsidRDefault="00E85984" w:rsidP="00E2060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748462481"/>
      <w:docPartObj>
        <w:docPartGallery w:val="Page Numbers (Bottom of Page)"/>
        <w:docPartUnique/>
      </w:docPartObj>
    </w:sdtPr>
    <w:sdtEndPr>
      <w:rPr>
        <w:color w:val="808080" w:themeColor="background1" w:themeShade="80"/>
        <w:spacing w:val="60"/>
      </w:rPr>
    </w:sdtEndPr>
    <w:sdtContent>
      <w:p w14:paraId="2DDA5B8E" w14:textId="77777777" w:rsidR="00E20600" w:rsidRDefault="00E20600" w:rsidP="00E20600">
        <w:pPr>
          <w:pStyle w:val="Footer"/>
          <w:pBdr>
            <w:top w:val="single" w:sz="4" w:space="1" w:color="D9D9D9" w:themeColor="background1" w:themeShade="D9"/>
          </w:pBdr>
          <w:jc w:val="right"/>
          <w:rPr>
            <w:b/>
            <w:bCs/>
          </w:rPr>
        </w:pPr>
        <w:r>
          <w:fldChar w:fldCharType="begin"/>
        </w:r>
        <w:r>
          <w:instrText xml:space="preserve"> PAGE   \* MERGEFORMAT </w:instrText>
        </w:r>
        <w:r>
          <w:fldChar w:fldCharType="separate"/>
        </w:r>
        <w:r w:rsidR="00F00CC1" w:rsidRPr="00F00CC1">
          <w:rPr>
            <w:b/>
            <w:bCs/>
            <w:noProof/>
          </w:rPr>
          <w:t>8</w:t>
        </w:r>
        <w:r>
          <w:rPr>
            <w:b/>
            <w:bCs/>
            <w:noProof/>
          </w:rPr>
          <w:fldChar w:fldCharType="end"/>
        </w:r>
        <w:r>
          <w:rPr>
            <w:b/>
            <w:bCs/>
          </w:rPr>
          <w:t xml:space="preserve"> | </w:t>
        </w:r>
        <w:r>
          <w:rPr>
            <w:color w:val="808080" w:themeColor="background1" w:themeShade="80"/>
            <w:spacing w:val="60"/>
          </w:rPr>
          <w:t>Page</w:t>
        </w:r>
      </w:p>
    </w:sdtContent>
  </w:sdt>
  <w:p w14:paraId="2CF713A7" w14:textId="77777777" w:rsidR="00E20600" w:rsidRDefault="00E206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DC2CF0D" w14:textId="77777777" w:rsidR="00E85984" w:rsidRDefault="00E85984" w:rsidP="00E20600">
      <w:pPr>
        <w:spacing w:after="0" w:line="240" w:lineRule="auto"/>
      </w:pPr>
      <w:r>
        <w:separator/>
      </w:r>
    </w:p>
  </w:footnote>
  <w:footnote w:type="continuationSeparator" w:id="0">
    <w:p w14:paraId="075D9D47" w14:textId="77777777" w:rsidR="00E85984" w:rsidRDefault="00E85984" w:rsidP="00E2060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QyNjA2MDIyMDM1NbFQ0lEKTi0uzszPAykwqwUAroC0gSwAAAA="/>
  </w:docVars>
  <w:rsids>
    <w:rsidRoot w:val="008E6EEF"/>
    <w:rsid w:val="0002257D"/>
    <w:rsid w:val="00027194"/>
    <w:rsid w:val="00036FC7"/>
    <w:rsid w:val="00041E4D"/>
    <w:rsid w:val="00047375"/>
    <w:rsid w:val="00066B63"/>
    <w:rsid w:val="00070CB1"/>
    <w:rsid w:val="00072C90"/>
    <w:rsid w:val="000C281A"/>
    <w:rsid w:val="000C5068"/>
    <w:rsid w:val="000D68FD"/>
    <w:rsid w:val="0012004B"/>
    <w:rsid w:val="00124418"/>
    <w:rsid w:val="00127053"/>
    <w:rsid w:val="00137DBF"/>
    <w:rsid w:val="00160089"/>
    <w:rsid w:val="0018769B"/>
    <w:rsid w:val="001A239B"/>
    <w:rsid w:val="001C6CA5"/>
    <w:rsid w:val="00237509"/>
    <w:rsid w:val="002466B2"/>
    <w:rsid w:val="00250674"/>
    <w:rsid w:val="00267303"/>
    <w:rsid w:val="00270D93"/>
    <w:rsid w:val="00271DCF"/>
    <w:rsid w:val="002A4212"/>
    <w:rsid w:val="002B0FB8"/>
    <w:rsid w:val="002C66DD"/>
    <w:rsid w:val="00321D80"/>
    <w:rsid w:val="00354D01"/>
    <w:rsid w:val="0037751C"/>
    <w:rsid w:val="003E0955"/>
    <w:rsid w:val="003E1558"/>
    <w:rsid w:val="003E1B42"/>
    <w:rsid w:val="004448D5"/>
    <w:rsid w:val="00481143"/>
    <w:rsid w:val="00495D77"/>
    <w:rsid w:val="004B5FA3"/>
    <w:rsid w:val="004C650A"/>
    <w:rsid w:val="004E16B0"/>
    <w:rsid w:val="004E2616"/>
    <w:rsid w:val="005457B3"/>
    <w:rsid w:val="005522F8"/>
    <w:rsid w:val="00555800"/>
    <w:rsid w:val="00562E6D"/>
    <w:rsid w:val="005865F8"/>
    <w:rsid w:val="00590030"/>
    <w:rsid w:val="005A6505"/>
    <w:rsid w:val="005B40FA"/>
    <w:rsid w:val="005B5E91"/>
    <w:rsid w:val="005D2105"/>
    <w:rsid w:val="005F4BF7"/>
    <w:rsid w:val="00644EA8"/>
    <w:rsid w:val="00650BB4"/>
    <w:rsid w:val="007008A6"/>
    <w:rsid w:val="007C1065"/>
    <w:rsid w:val="007D67E8"/>
    <w:rsid w:val="0081775C"/>
    <w:rsid w:val="00855035"/>
    <w:rsid w:val="0086130D"/>
    <w:rsid w:val="008647CD"/>
    <w:rsid w:val="008A0F9B"/>
    <w:rsid w:val="008C595B"/>
    <w:rsid w:val="008D33D2"/>
    <w:rsid w:val="008E5D16"/>
    <w:rsid w:val="008E6EEF"/>
    <w:rsid w:val="00977EF4"/>
    <w:rsid w:val="009D01BF"/>
    <w:rsid w:val="009D0D35"/>
    <w:rsid w:val="009D18EF"/>
    <w:rsid w:val="009E2A7E"/>
    <w:rsid w:val="009F33C2"/>
    <w:rsid w:val="00A6625E"/>
    <w:rsid w:val="00A74498"/>
    <w:rsid w:val="00A75045"/>
    <w:rsid w:val="00A87520"/>
    <w:rsid w:val="00A975CF"/>
    <w:rsid w:val="00AB4470"/>
    <w:rsid w:val="00AD294F"/>
    <w:rsid w:val="00AF7324"/>
    <w:rsid w:val="00B05559"/>
    <w:rsid w:val="00B6671B"/>
    <w:rsid w:val="00BA12C0"/>
    <w:rsid w:val="00BC29E3"/>
    <w:rsid w:val="00BC2CF7"/>
    <w:rsid w:val="00BD4D10"/>
    <w:rsid w:val="00BF06CD"/>
    <w:rsid w:val="00C05A22"/>
    <w:rsid w:val="00C71D53"/>
    <w:rsid w:val="00C7359F"/>
    <w:rsid w:val="00C97325"/>
    <w:rsid w:val="00CC54E3"/>
    <w:rsid w:val="00D21749"/>
    <w:rsid w:val="00D5175E"/>
    <w:rsid w:val="00D558A8"/>
    <w:rsid w:val="00DB7B1D"/>
    <w:rsid w:val="00DE500B"/>
    <w:rsid w:val="00DE5516"/>
    <w:rsid w:val="00E0342A"/>
    <w:rsid w:val="00E20600"/>
    <w:rsid w:val="00E444A1"/>
    <w:rsid w:val="00E85984"/>
    <w:rsid w:val="00F00CC1"/>
    <w:rsid w:val="00F24EBD"/>
    <w:rsid w:val="00F6457F"/>
    <w:rsid w:val="00FD01BD"/>
    <w:rsid w:val="00FD565E"/>
    <w:rsid w:val="00FE3670"/>
    <w:rsid w:val="00FF3169"/>
    <w:rsid w:val="00FF5D0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7BA4FE"/>
  <w15:docId w15:val="{0A1810AB-07DF-4864-ABEA-B0895134F4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lang w:val="en-US" w:eastAsia="en-US"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E2A7E"/>
  </w:style>
  <w:style w:type="paragraph" w:styleId="Heading1">
    <w:name w:val="heading 1"/>
    <w:basedOn w:val="Normal"/>
    <w:next w:val="Normal"/>
    <w:link w:val="Heading1Char"/>
    <w:uiPriority w:val="9"/>
    <w:qFormat/>
    <w:rsid w:val="009E2A7E"/>
    <w:pPr>
      <w:keepNext/>
      <w:keepLines/>
      <w:spacing w:before="320" w:after="0" w:line="240" w:lineRule="auto"/>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9E2A7E"/>
    <w:pPr>
      <w:keepNext/>
      <w:keepLines/>
      <w:spacing w:before="80" w:after="0" w:line="240" w:lineRule="auto"/>
      <w:outlineLvl w:val="1"/>
    </w:pPr>
    <w:rPr>
      <w:rFonts w:asciiTheme="majorHAnsi" w:eastAsiaTheme="majorEastAsia" w:hAnsiTheme="majorHAnsi" w:cstheme="majorBidi"/>
      <w:color w:val="404040" w:themeColor="text1" w:themeTint="BF"/>
      <w:sz w:val="28"/>
      <w:szCs w:val="28"/>
    </w:rPr>
  </w:style>
  <w:style w:type="paragraph" w:styleId="Heading3">
    <w:name w:val="heading 3"/>
    <w:basedOn w:val="Normal"/>
    <w:next w:val="Normal"/>
    <w:link w:val="Heading3Char"/>
    <w:uiPriority w:val="9"/>
    <w:semiHidden/>
    <w:unhideWhenUsed/>
    <w:qFormat/>
    <w:rsid w:val="009E2A7E"/>
    <w:pPr>
      <w:keepNext/>
      <w:keepLines/>
      <w:spacing w:before="40" w:after="0" w:line="240" w:lineRule="auto"/>
      <w:outlineLvl w:val="2"/>
    </w:pPr>
    <w:rPr>
      <w:rFonts w:asciiTheme="majorHAnsi" w:eastAsiaTheme="majorEastAsia" w:hAnsiTheme="majorHAnsi" w:cstheme="majorBidi"/>
      <w:color w:val="44546A" w:themeColor="text2"/>
      <w:sz w:val="24"/>
      <w:szCs w:val="24"/>
    </w:rPr>
  </w:style>
  <w:style w:type="paragraph" w:styleId="Heading4">
    <w:name w:val="heading 4"/>
    <w:basedOn w:val="Normal"/>
    <w:next w:val="Normal"/>
    <w:link w:val="Heading4Char"/>
    <w:uiPriority w:val="9"/>
    <w:semiHidden/>
    <w:unhideWhenUsed/>
    <w:qFormat/>
    <w:rsid w:val="009E2A7E"/>
    <w:pPr>
      <w:keepNext/>
      <w:keepLines/>
      <w:spacing w:before="40" w:after="0"/>
      <w:outlineLvl w:val="3"/>
    </w:pPr>
    <w:rPr>
      <w:rFonts w:asciiTheme="majorHAnsi" w:eastAsiaTheme="majorEastAsia" w:hAnsiTheme="majorHAnsi" w:cstheme="majorBidi"/>
      <w:sz w:val="22"/>
      <w:szCs w:val="22"/>
    </w:rPr>
  </w:style>
  <w:style w:type="paragraph" w:styleId="Heading5">
    <w:name w:val="heading 5"/>
    <w:basedOn w:val="Normal"/>
    <w:next w:val="Normal"/>
    <w:link w:val="Heading5Char"/>
    <w:uiPriority w:val="9"/>
    <w:semiHidden/>
    <w:unhideWhenUsed/>
    <w:qFormat/>
    <w:rsid w:val="009E2A7E"/>
    <w:pPr>
      <w:keepNext/>
      <w:keepLines/>
      <w:spacing w:before="40" w:after="0"/>
      <w:outlineLvl w:val="4"/>
    </w:pPr>
    <w:rPr>
      <w:rFonts w:asciiTheme="majorHAnsi" w:eastAsiaTheme="majorEastAsia" w:hAnsiTheme="majorHAnsi" w:cstheme="majorBidi"/>
      <w:color w:val="44546A" w:themeColor="text2"/>
      <w:sz w:val="22"/>
      <w:szCs w:val="22"/>
    </w:rPr>
  </w:style>
  <w:style w:type="paragraph" w:styleId="Heading6">
    <w:name w:val="heading 6"/>
    <w:basedOn w:val="Normal"/>
    <w:next w:val="Normal"/>
    <w:link w:val="Heading6Char"/>
    <w:uiPriority w:val="9"/>
    <w:semiHidden/>
    <w:unhideWhenUsed/>
    <w:qFormat/>
    <w:rsid w:val="009E2A7E"/>
    <w:pPr>
      <w:keepNext/>
      <w:keepLines/>
      <w:spacing w:before="40" w:after="0"/>
      <w:outlineLvl w:val="5"/>
    </w:pPr>
    <w:rPr>
      <w:rFonts w:asciiTheme="majorHAnsi" w:eastAsiaTheme="majorEastAsia" w:hAnsiTheme="majorHAnsi" w:cstheme="majorBidi"/>
      <w:i/>
      <w:iCs/>
      <w:color w:val="44546A" w:themeColor="text2"/>
      <w:sz w:val="21"/>
      <w:szCs w:val="21"/>
    </w:rPr>
  </w:style>
  <w:style w:type="paragraph" w:styleId="Heading7">
    <w:name w:val="heading 7"/>
    <w:basedOn w:val="Normal"/>
    <w:next w:val="Normal"/>
    <w:link w:val="Heading7Char"/>
    <w:uiPriority w:val="9"/>
    <w:semiHidden/>
    <w:unhideWhenUsed/>
    <w:qFormat/>
    <w:rsid w:val="009E2A7E"/>
    <w:pPr>
      <w:keepNext/>
      <w:keepLines/>
      <w:spacing w:before="40" w:after="0"/>
      <w:outlineLvl w:val="6"/>
    </w:pPr>
    <w:rPr>
      <w:rFonts w:asciiTheme="majorHAnsi" w:eastAsiaTheme="majorEastAsia" w:hAnsiTheme="majorHAnsi" w:cstheme="majorBidi"/>
      <w:i/>
      <w:iCs/>
      <w:color w:val="1F4E79" w:themeColor="accent1" w:themeShade="80"/>
      <w:sz w:val="21"/>
      <w:szCs w:val="21"/>
    </w:rPr>
  </w:style>
  <w:style w:type="paragraph" w:styleId="Heading8">
    <w:name w:val="heading 8"/>
    <w:basedOn w:val="Normal"/>
    <w:next w:val="Normal"/>
    <w:link w:val="Heading8Char"/>
    <w:uiPriority w:val="9"/>
    <w:semiHidden/>
    <w:unhideWhenUsed/>
    <w:qFormat/>
    <w:rsid w:val="009E2A7E"/>
    <w:pPr>
      <w:keepNext/>
      <w:keepLines/>
      <w:spacing w:before="40" w:after="0"/>
      <w:outlineLvl w:val="7"/>
    </w:pPr>
    <w:rPr>
      <w:rFonts w:asciiTheme="majorHAnsi" w:eastAsiaTheme="majorEastAsia" w:hAnsiTheme="majorHAnsi" w:cstheme="majorBidi"/>
      <w:b/>
      <w:bCs/>
      <w:color w:val="44546A" w:themeColor="text2"/>
    </w:rPr>
  </w:style>
  <w:style w:type="paragraph" w:styleId="Heading9">
    <w:name w:val="heading 9"/>
    <w:basedOn w:val="Normal"/>
    <w:next w:val="Normal"/>
    <w:link w:val="Heading9Char"/>
    <w:uiPriority w:val="9"/>
    <w:semiHidden/>
    <w:unhideWhenUsed/>
    <w:qFormat/>
    <w:rsid w:val="009E2A7E"/>
    <w:pPr>
      <w:keepNext/>
      <w:keepLines/>
      <w:spacing w:before="40" w:after="0"/>
      <w:outlineLvl w:val="8"/>
    </w:pPr>
    <w:rPr>
      <w:rFonts w:asciiTheme="majorHAnsi" w:eastAsiaTheme="majorEastAsia" w:hAnsiTheme="majorHAnsi" w:cstheme="majorBidi"/>
      <w:b/>
      <w:bCs/>
      <w:i/>
      <w:iCs/>
      <w:color w:val="44546A" w:themeColor="text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E2A7E"/>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9E2A7E"/>
    <w:rPr>
      <w:rFonts w:asciiTheme="majorHAnsi" w:eastAsiaTheme="majorEastAsia" w:hAnsiTheme="majorHAnsi" w:cstheme="majorBidi"/>
      <w:color w:val="404040" w:themeColor="text1" w:themeTint="BF"/>
      <w:sz w:val="28"/>
      <w:szCs w:val="28"/>
    </w:rPr>
  </w:style>
  <w:style w:type="paragraph" w:styleId="TOCHeading">
    <w:name w:val="TOC Heading"/>
    <w:basedOn w:val="Heading1"/>
    <w:next w:val="Normal"/>
    <w:uiPriority w:val="39"/>
    <w:unhideWhenUsed/>
    <w:qFormat/>
    <w:rsid w:val="009E2A7E"/>
    <w:pPr>
      <w:outlineLvl w:val="9"/>
    </w:pPr>
  </w:style>
  <w:style w:type="paragraph" w:styleId="TOC1">
    <w:name w:val="toc 1"/>
    <w:basedOn w:val="Normal"/>
    <w:next w:val="Normal"/>
    <w:autoRedefine/>
    <w:uiPriority w:val="39"/>
    <w:unhideWhenUsed/>
    <w:rsid w:val="00A87520"/>
    <w:pPr>
      <w:spacing w:after="100"/>
    </w:pPr>
  </w:style>
  <w:style w:type="character" w:styleId="Hyperlink">
    <w:name w:val="Hyperlink"/>
    <w:basedOn w:val="DefaultParagraphFont"/>
    <w:uiPriority w:val="99"/>
    <w:unhideWhenUsed/>
    <w:rsid w:val="00A87520"/>
    <w:rPr>
      <w:color w:val="0563C1" w:themeColor="hyperlink"/>
      <w:u w:val="single"/>
    </w:rPr>
  </w:style>
  <w:style w:type="paragraph" w:styleId="BalloonText">
    <w:name w:val="Balloon Text"/>
    <w:basedOn w:val="Normal"/>
    <w:link w:val="BalloonTextChar"/>
    <w:uiPriority w:val="99"/>
    <w:semiHidden/>
    <w:unhideWhenUsed/>
    <w:rsid w:val="00137DB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37DBF"/>
    <w:rPr>
      <w:rFonts w:ascii="Tahoma" w:hAnsi="Tahoma" w:cs="Tahoma"/>
      <w:sz w:val="16"/>
      <w:szCs w:val="16"/>
      <w:lang w:val="en-GB"/>
    </w:rPr>
  </w:style>
  <w:style w:type="paragraph" w:styleId="NormalWeb">
    <w:name w:val="Normal (Web)"/>
    <w:basedOn w:val="Normal"/>
    <w:uiPriority w:val="99"/>
    <w:semiHidden/>
    <w:unhideWhenUsed/>
    <w:rsid w:val="00E20600"/>
    <w:pPr>
      <w:spacing w:before="100" w:beforeAutospacing="1" w:after="100" w:afterAutospacing="1" w:line="240" w:lineRule="auto"/>
    </w:pPr>
    <w:rPr>
      <w:rFonts w:eastAsia="Times New Roman" w:cs="Times New Roman"/>
      <w:szCs w:val="24"/>
      <w:lang w:eastAsia="en-GB"/>
    </w:rPr>
  </w:style>
  <w:style w:type="paragraph" w:styleId="Header">
    <w:name w:val="header"/>
    <w:basedOn w:val="Normal"/>
    <w:link w:val="HeaderChar"/>
    <w:uiPriority w:val="99"/>
    <w:unhideWhenUsed/>
    <w:rsid w:val="00E20600"/>
    <w:pPr>
      <w:tabs>
        <w:tab w:val="center" w:pos="4513"/>
        <w:tab w:val="right" w:pos="9026"/>
      </w:tabs>
      <w:spacing w:after="0" w:line="240" w:lineRule="auto"/>
    </w:pPr>
  </w:style>
  <w:style w:type="character" w:customStyle="1" w:styleId="HeaderChar">
    <w:name w:val="Header Char"/>
    <w:basedOn w:val="DefaultParagraphFont"/>
    <w:link w:val="Header"/>
    <w:uiPriority w:val="99"/>
    <w:rsid w:val="00E20600"/>
    <w:rPr>
      <w:rFonts w:ascii="Times New Roman" w:hAnsi="Times New Roman"/>
      <w:sz w:val="24"/>
      <w:lang w:val="en-GB"/>
    </w:rPr>
  </w:style>
  <w:style w:type="paragraph" w:styleId="Footer">
    <w:name w:val="footer"/>
    <w:basedOn w:val="Normal"/>
    <w:link w:val="FooterChar"/>
    <w:uiPriority w:val="99"/>
    <w:unhideWhenUsed/>
    <w:rsid w:val="00E20600"/>
    <w:pPr>
      <w:tabs>
        <w:tab w:val="center" w:pos="4513"/>
        <w:tab w:val="right" w:pos="9026"/>
      </w:tabs>
      <w:spacing w:after="0" w:line="240" w:lineRule="auto"/>
    </w:pPr>
  </w:style>
  <w:style w:type="character" w:customStyle="1" w:styleId="FooterChar">
    <w:name w:val="Footer Char"/>
    <w:basedOn w:val="DefaultParagraphFont"/>
    <w:link w:val="Footer"/>
    <w:uiPriority w:val="99"/>
    <w:rsid w:val="00E20600"/>
    <w:rPr>
      <w:rFonts w:ascii="Times New Roman" w:hAnsi="Times New Roman"/>
      <w:sz w:val="24"/>
      <w:lang w:val="en-GB"/>
    </w:rPr>
  </w:style>
  <w:style w:type="character" w:customStyle="1" w:styleId="Heading3Char">
    <w:name w:val="Heading 3 Char"/>
    <w:basedOn w:val="DefaultParagraphFont"/>
    <w:link w:val="Heading3"/>
    <w:uiPriority w:val="9"/>
    <w:semiHidden/>
    <w:rsid w:val="009E2A7E"/>
    <w:rPr>
      <w:rFonts w:asciiTheme="majorHAnsi" w:eastAsiaTheme="majorEastAsia" w:hAnsiTheme="majorHAnsi" w:cstheme="majorBidi"/>
      <w:color w:val="44546A" w:themeColor="text2"/>
      <w:sz w:val="24"/>
      <w:szCs w:val="24"/>
    </w:rPr>
  </w:style>
  <w:style w:type="character" w:customStyle="1" w:styleId="Heading4Char">
    <w:name w:val="Heading 4 Char"/>
    <w:basedOn w:val="DefaultParagraphFont"/>
    <w:link w:val="Heading4"/>
    <w:uiPriority w:val="9"/>
    <w:semiHidden/>
    <w:rsid w:val="009E2A7E"/>
    <w:rPr>
      <w:rFonts w:asciiTheme="majorHAnsi" w:eastAsiaTheme="majorEastAsia" w:hAnsiTheme="majorHAnsi" w:cstheme="majorBidi"/>
      <w:sz w:val="22"/>
      <w:szCs w:val="22"/>
    </w:rPr>
  </w:style>
  <w:style w:type="character" w:customStyle="1" w:styleId="Heading5Char">
    <w:name w:val="Heading 5 Char"/>
    <w:basedOn w:val="DefaultParagraphFont"/>
    <w:link w:val="Heading5"/>
    <w:uiPriority w:val="9"/>
    <w:semiHidden/>
    <w:rsid w:val="009E2A7E"/>
    <w:rPr>
      <w:rFonts w:asciiTheme="majorHAnsi" w:eastAsiaTheme="majorEastAsia" w:hAnsiTheme="majorHAnsi" w:cstheme="majorBidi"/>
      <w:color w:val="44546A" w:themeColor="text2"/>
      <w:sz w:val="22"/>
      <w:szCs w:val="22"/>
    </w:rPr>
  </w:style>
  <w:style w:type="character" w:customStyle="1" w:styleId="Heading6Char">
    <w:name w:val="Heading 6 Char"/>
    <w:basedOn w:val="DefaultParagraphFont"/>
    <w:link w:val="Heading6"/>
    <w:uiPriority w:val="9"/>
    <w:semiHidden/>
    <w:rsid w:val="009E2A7E"/>
    <w:rPr>
      <w:rFonts w:asciiTheme="majorHAnsi" w:eastAsiaTheme="majorEastAsia" w:hAnsiTheme="majorHAnsi" w:cstheme="majorBidi"/>
      <w:i/>
      <w:iCs/>
      <w:color w:val="44546A" w:themeColor="text2"/>
      <w:sz w:val="21"/>
      <w:szCs w:val="21"/>
    </w:rPr>
  </w:style>
  <w:style w:type="character" w:customStyle="1" w:styleId="Heading7Char">
    <w:name w:val="Heading 7 Char"/>
    <w:basedOn w:val="DefaultParagraphFont"/>
    <w:link w:val="Heading7"/>
    <w:uiPriority w:val="9"/>
    <w:semiHidden/>
    <w:rsid w:val="009E2A7E"/>
    <w:rPr>
      <w:rFonts w:asciiTheme="majorHAnsi" w:eastAsiaTheme="majorEastAsia" w:hAnsiTheme="majorHAnsi" w:cstheme="majorBidi"/>
      <w:i/>
      <w:iCs/>
      <w:color w:val="1F4E79" w:themeColor="accent1" w:themeShade="80"/>
      <w:sz w:val="21"/>
      <w:szCs w:val="21"/>
    </w:rPr>
  </w:style>
  <w:style w:type="character" w:customStyle="1" w:styleId="Heading8Char">
    <w:name w:val="Heading 8 Char"/>
    <w:basedOn w:val="DefaultParagraphFont"/>
    <w:link w:val="Heading8"/>
    <w:uiPriority w:val="9"/>
    <w:semiHidden/>
    <w:rsid w:val="009E2A7E"/>
    <w:rPr>
      <w:rFonts w:asciiTheme="majorHAnsi" w:eastAsiaTheme="majorEastAsia" w:hAnsiTheme="majorHAnsi" w:cstheme="majorBidi"/>
      <w:b/>
      <w:bCs/>
      <w:color w:val="44546A" w:themeColor="text2"/>
    </w:rPr>
  </w:style>
  <w:style w:type="character" w:customStyle="1" w:styleId="Heading9Char">
    <w:name w:val="Heading 9 Char"/>
    <w:basedOn w:val="DefaultParagraphFont"/>
    <w:link w:val="Heading9"/>
    <w:uiPriority w:val="9"/>
    <w:semiHidden/>
    <w:rsid w:val="009E2A7E"/>
    <w:rPr>
      <w:rFonts w:asciiTheme="majorHAnsi" w:eastAsiaTheme="majorEastAsia" w:hAnsiTheme="majorHAnsi" w:cstheme="majorBidi"/>
      <w:b/>
      <w:bCs/>
      <w:i/>
      <w:iCs/>
      <w:color w:val="44546A" w:themeColor="text2"/>
    </w:rPr>
  </w:style>
  <w:style w:type="paragraph" w:styleId="Caption">
    <w:name w:val="caption"/>
    <w:basedOn w:val="Normal"/>
    <w:next w:val="Normal"/>
    <w:uiPriority w:val="35"/>
    <w:semiHidden/>
    <w:unhideWhenUsed/>
    <w:qFormat/>
    <w:rsid w:val="009E2A7E"/>
    <w:pPr>
      <w:spacing w:line="240" w:lineRule="auto"/>
    </w:pPr>
    <w:rPr>
      <w:b/>
      <w:bCs/>
      <w:smallCaps/>
      <w:color w:val="595959" w:themeColor="text1" w:themeTint="A6"/>
      <w:spacing w:val="6"/>
    </w:rPr>
  </w:style>
  <w:style w:type="paragraph" w:styleId="Title">
    <w:name w:val="Title"/>
    <w:basedOn w:val="Normal"/>
    <w:next w:val="Normal"/>
    <w:link w:val="TitleChar"/>
    <w:uiPriority w:val="10"/>
    <w:qFormat/>
    <w:rsid w:val="009E2A7E"/>
    <w:pPr>
      <w:spacing w:after="0" w:line="240" w:lineRule="auto"/>
      <w:contextualSpacing/>
    </w:pPr>
    <w:rPr>
      <w:rFonts w:asciiTheme="majorHAnsi" w:eastAsiaTheme="majorEastAsia" w:hAnsiTheme="majorHAnsi" w:cstheme="majorBidi"/>
      <w:color w:val="5B9BD5" w:themeColor="accent1"/>
      <w:spacing w:val="-10"/>
      <w:sz w:val="56"/>
      <w:szCs w:val="56"/>
    </w:rPr>
  </w:style>
  <w:style w:type="character" w:customStyle="1" w:styleId="TitleChar">
    <w:name w:val="Title Char"/>
    <w:basedOn w:val="DefaultParagraphFont"/>
    <w:link w:val="Title"/>
    <w:uiPriority w:val="10"/>
    <w:rsid w:val="009E2A7E"/>
    <w:rPr>
      <w:rFonts w:asciiTheme="majorHAnsi" w:eastAsiaTheme="majorEastAsia" w:hAnsiTheme="majorHAnsi" w:cstheme="majorBidi"/>
      <w:color w:val="5B9BD5" w:themeColor="accent1"/>
      <w:spacing w:val="-10"/>
      <w:sz w:val="56"/>
      <w:szCs w:val="56"/>
    </w:rPr>
  </w:style>
  <w:style w:type="paragraph" w:styleId="Subtitle">
    <w:name w:val="Subtitle"/>
    <w:basedOn w:val="Normal"/>
    <w:next w:val="Normal"/>
    <w:link w:val="SubtitleChar"/>
    <w:uiPriority w:val="11"/>
    <w:qFormat/>
    <w:rsid w:val="009E2A7E"/>
    <w:pPr>
      <w:numPr>
        <w:ilvl w:val="1"/>
      </w:numPr>
      <w:spacing w:line="240" w:lineRule="auto"/>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9E2A7E"/>
    <w:rPr>
      <w:rFonts w:asciiTheme="majorHAnsi" w:eastAsiaTheme="majorEastAsia" w:hAnsiTheme="majorHAnsi" w:cstheme="majorBidi"/>
      <w:sz w:val="24"/>
      <w:szCs w:val="24"/>
    </w:rPr>
  </w:style>
  <w:style w:type="character" w:styleId="Strong">
    <w:name w:val="Strong"/>
    <w:basedOn w:val="DefaultParagraphFont"/>
    <w:uiPriority w:val="22"/>
    <w:qFormat/>
    <w:rsid w:val="009E2A7E"/>
    <w:rPr>
      <w:b/>
      <w:bCs/>
    </w:rPr>
  </w:style>
  <w:style w:type="character" w:styleId="Emphasis">
    <w:name w:val="Emphasis"/>
    <w:basedOn w:val="DefaultParagraphFont"/>
    <w:uiPriority w:val="20"/>
    <w:qFormat/>
    <w:rsid w:val="009E2A7E"/>
    <w:rPr>
      <w:i/>
      <w:iCs/>
    </w:rPr>
  </w:style>
  <w:style w:type="paragraph" w:styleId="NoSpacing">
    <w:name w:val="No Spacing"/>
    <w:uiPriority w:val="1"/>
    <w:qFormat/>
    <w:rsid w:val="009E2A7E"/>
    <w:pPr>
      <w:spacing w:after="0" w:line="240" w:lineRule="auto"/>
    </w:pPr>
  </w:style>
  <w:style w:type="paragraph" w:styleId="Quote">
    <w:name w:val="Quote"/>
    <w:basedOn w:val="Normal"/>
    <w:next w:val="Normal"/>
    <w:link w:val="QuoteChar"/>
    <w:uiPriority w:val="29"/>
    <w:qFormat/>
    <w:rsid w:val="009E2A7E"/>
    <w:pPr>
      <w:spacing w:before="160"/>
      <w:ind w:left="720" w:right="720"/>
    </w:pPr>
    <w:rPr>
      <w:i/>
      <w:iCs/>
      <w:color w:val="404040" w:themeColor="text1" w:themeTint="BF"/>
    </w:rPr>
  </w:style>
  <w:style w:type="character" w:customStyle="1" w:styleId="QuoteChar">
    <w:name w:val="Quote Char"/>
    <w:basedOn w:val="DefaultParagraphFont"/>
    <w:link w:val="Quote"/>
    <w:uiPriority w:val="29"/>
    <w:rsid w:val="009E2A7E"/>
    <w:rPr>
      <w:i/>
      <w:iCs/>
      <w:color w:val="404040" w:themeColor="text1" w:themeTint="BF"/>
    </w:rPr>
  </w:style>
  <w:style w:type="paragraph" w:styleId="IntenseQuote">
    <w:name w:val="Intense Quote"/>
    <w:basedOn w:val="Normal"/>
    <w:next w:val="Normal"/>
    <w:link w:val="IntenseQuoteChar"/>
    <w:uiPriority w:val="30"/>
    <w:qFormat/>
    <w:rsid w:val="009E2A7E"/>
    <w:pPr>
      <w:pBdr>
        <w:left w:val="single" w:sz="18" w:space="12" w:color="5B9BD5" w:themeColor="accent1"/>
      </w:pBdr>
      <w:spacing w:before="100" w:beforeAutospacing="1" w:line="300" w:lineRule="auto"/>
      <w:ind w:left="1224" w:right="1224"/>
    </w:pPr>
    <w:rPr>
      <w:rFonts w:asciiTheme="majorHAnsi" w:eastAsiaTheme="majorEastAsia" w:hAnsiTheme="majorHAnsi" w:cstheme="majorBidi"/>
      <w:color w:val="5B9BD5" w:themeColor="accent1"/>
      <w:sz w:val="28"/>
      <w:szCs w:val="28"/>
    </w:rPr>
  </w:style>
  <w:style w:type="character" w:customStyle="1" w:styleId="IntenseQuoteChar">
    <w:name w:val="Intense Quote Char"/>
    <w:basedOn w:val="DefaultParagraphFont"/>
    <w:link w:val="IntenseQuote"/>
    <w:uiPriority w:val="30"/>
    <w:rsid w:val="009E2A7E"/>
    <w:rPr>
      <w:rFonts w:asciiTheme="majorHAnsi" w:eastAsiaTheme="majorEastAsia" w:hAnsiTheme="majorHAnsi" w:cstheme="majorBidi"/>
      <w:color w:val="5B9BD5" w:themeColor="accent1"/>
      <w:sz w:val="28"/>
      <w:szCs w:val="28"/>
    </w:rPr>
  </w:style>
  <w:style w:type="character" w:styleId="SubtleEmphasis">
    <w:name w:val="Subtle Emphasis"/>
    <w:basedOn w:val="DefaultParagraphFont"/>
    <w:uiPriority w:val="19"/>
    <w:qFormat/>
    <w:rsid w:val="009E2A7E"/>
    <w:rPr>
      <w:i/>
      <w:iCs/>
      <w:color w:val="404040" w:themeColor="text1" w:themeTint="BF"/>
    </w:rPr>
  </w:style>
  <w:style w:type="character" w:styleId="IntenseEmphasis">
    <w:name w:val="Intense Emphasis"/>
    <w:basedOn w:val="DefaultParagraphFont"/>
    <w:uiPriority w:val="21"/>
    <w:qFormat/>
    <w:rsid w:val="009E2A7E"/>
    <w:rPr>
      <w:b/>
      <w:bCs/>
      <w:i/>
      <w:iCs/>
    </w:rPr>
  </w:style>
  <w:style w:type="character" w:styleId="SubtleReference">
    <w:name w:val="Subtle Reference"/>
    <w:basedOn w:val="DefaultParagraphFont"/>
    <w:uiPriority w:val="31"/>
    <w:qFormat/>
    <w:rsid w:val="009E2A7E"/>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9E2A7E"/>
    <w:rPr>
      <w:b/>
      <w:bCs/>
      <w:smallCaps/>
      <w:spacing w:val="5"/>
      <w:u w:val="single"/>
    </w:rPr>
  </w:style>
  <w:style w:type="character" w:styleId="BookTitle">
    <w:name w:val="Book Title"/>
    <w:basedOn w:val="DefaultParagraphFont"/>
    <w:uiPriority w:val="33"/>
    <w:qFormat/>
    <w:rsid w:val="009E2A7E"/>
    <w:rPr>
      <w:b/>
      <w:bCs/>
      <w:smallCaps/>
    </w:rPr>
  </w:style>
  <w:style w:type="paragraph" w:styleId="TOC2">
    <w:name w:val="toc 2"/>
    <w:basedOn w:val="Normal"/>
    <w:next w:val="Normal"/>
    <w:autoRedefine/>
    <w:uiPriority w:val="39"/>
    <w:semiHidden/>
    <w:unhideWhenUsed/>
    <w:rsid w:val="009E2A7E"/>
    <w:pPr>
      <w:spacing w:after="100"/>
      <w:ind w:left="200"/>
    </w:pPr>
  </w:style>
  <w:style w:type="table" w:customStyle="1" w:styleId="TableGrid">
    <w:name w:val="TableGrid"/>
    <w:rsid w:val="00027194"/>
    <w:pPr>
      <w:spacing w:after="0" w:line="240" w:lineRule="auto"/>
    </w:pPr>
    <w:rPr>
      <w:rFonts w:eastAsiaTheme="minorHAnsi"/>
      <w:sz w:val="22"/>
      <w:szCs w:val="22"/>
      <w:lang w:val="en-GB" w:eastAsia="en-GB"/>
    </w:r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96893346">
      <w:bodyDiv w:val="1"/>
      <w:marLeft w:val="0"/>
      <w:marRight w:val="0"/>
      <w:marTop w:val="0"/>
      <w:marBottom w:val="0"/>
      <w:divBdr>
        <w:top w:val="none" w:sz="0" w:space="0" w:color="auto"/>
        <w:left w:val="none" w:sz="0" w:space="0" w:color="auto"/>
        <w:bottom w:val="none" w:sz="0" w:space="0" w:color="auto"/>
        <w:right w:val="none" w:sz="0" w:space="0" w:color="auto"/>
      </w:divBdr>
    </w:div>
    <w:div w:id="833303073">
      <w:bodyDiv w:val="1"/>
      <w:marLeft w:val="0"/>
      <w:marRight w:val="0"/>
      <w:marTop w:val="0"/>
      <w:marBottom w:val="0"/>
      <w:divBdr>
        <w:top w:val="none" w:sz="0" w:space="0" w:color="auto"/>
        <w:left w:val="none" w:sz="0" w:space="0" w:color="auto"/>
        <w:bottom w:val="none" w:sz="0" w:space="0" w:color="auto"/>
        <w:right w:val="none" w:sz="0" w:space="0" w:color="auto"/>
      </w:divBdr>
    </w:div>
    <w:div w:id="15301431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file:///C:\Users\Arnas\Desktop\Greta%20Stanelyte.docx" TargetMode="External"/><Relationship Id="rId18" Type="http://schemas.openxmlformats.org/officeDocument/2006/relationships/hyperlink" Target="file:///C:\Users\Arnas\Desktop\Greta%20Stanelyte.docx" TargetMode="External"/><Relationship Id="rId26" Type="http://schemas.openxmlformats.org/officeDocument/2006/relationships/image" Target="media/image11.jpg"/><Relationship Id="rId39" Type="http://schemas.openxmlformats.org/officeDocument/2006/relationships/diagramQuickStyle" Target="diagrams/quickStyle1.xml"/><Relationship Id="rId21" Type="http://schemas.openxmlformats.org/officeDocument/2006/relationships/image" Target="media/image6.jpeg"/><Relationship Id="rId34" Type="http://schemas.openxmlformats.org/officeDocument/2006/relationships/image" Target="media/image19.jpg"/><Relationship Id="rId42" Type="http://schemas.openxmlformats.org/officeDocument/2006/relationships/image" Target="media/image22.png"/><Relationship Id="rId47" Type="http://schemas.openxmlformats.org/officeDocument/2006/relationships/image" Target="media/image27.png"/><Relationship Id="rId50" Type="http://schemas.openxmlformats.org/officeDocument/2006/relationships/image" Target="media/image30.png"/><Relationship Id="rId55" Type="http://schemas.openxmlformats.org/officeDocument/2006/relationships/image" Target="media/image35.png"/><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file:///C:\Users\Arnas\Desktop\Greta%20Stanelyte.docx" TargetMode="External"/><Relationship Id="rId29" Type="http://schemas.openxmlformats.org/officeDocument/2006/relationships/image" Target="media/image14.jpg"/><Relationship Id="rId11" Type="http://schemas.openxmlformats.org/officeDocument/2006/relationships/image" Target="media/image5.png"/><Relationship Id="rId24" Type="http://schemas.openxmlformats.org/officeDocument/2006/relationships/image" Target="media/image9.png"/><Relationship Id="rId32" Type="http://schemas.openxmlformats.org/officeDocument/2006/relationships/image" Target="media/image17.jpg"/><Relationship Id="rId37" Type="http://schemas.openxmlformats.org/officeDocument/2006/relationships/diagramData" Target="diagrams/data1.xml"/><Relationship Id="rId40" Type="http://schemas.openxmlformats.org/officeDocument/2006/relationships/diagramColors" Target="diagrams/colors1.xml"/><Relationship Id="rId45" Type="http://schemas.openxmlformats.org/officeDocument/2006/relationships/image" Target="media/image25.png"/><Relationship Id="rId53" Type="http://schemas.openxmlformats.org/officeDocument/2006/relationships/image" Target="media/image33.png"/><Relationship Id="rId58" Type="http://schemas.openxmlformats.org/officeDocument/2006/relationships/fontTable" Target="fontTable.xml"/><Relationship Id="rId5" Type="http://schemas.openxmlformats.org/officeDocument/2006/relationships/footnotes" Target="footnotes.xml"/><Relationship Id="rId19" Type="http://schemas.openxmlformats.org/officeDocument/2006/relationships/hyperlink" Target="file:///C:\Users\Arnas\Desktop\Greta%20Stanelyte.docx"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file:///C:\Users\Arnas\Desktop\Greta%20Stanelyte.docx" TargetMode="External"/><Relationship Id="rId22" Type="http://schemas.openxmlformats.org/officeDocument/2006/relationships/image" Target="media/image7.png"/><Relationship Id="rId27" Type="http://schemas.openxmlformats.org/officeDocument/2006/relationships/image" Target="media/image12.jpg"/><Relationship Id="rId30" Type="http://schemas.openxmlformats.org/officeDocument/2006/relationships/image" Target="media/image15.jpg"/><Relationship Id="rId35" Type="http://schemas.openxmlformats.org/officeDocument/2006/relationships/image" Target="media/image20.jpg"/><Relationship Id="rId43" Type="http://schemas.openxmlformats.org/officeDocument/2006/relationships/image" Target="media/image23.jpeg"/><Relationship Id="rId48" Type="http://schemas.openxmlformats.org/officeDocument/2006/relationships/image" Target="media/image28.png"/><Relationship Id="rId56" Type="http://schemas.openxmlformats.org/officeDocument/2006/relationships/image" Target="media/image36.png"/><Relationship Id="rId8" Type="http://schemas.openxmlformats.org/officeDocument/2006/relationships/image" Target="media/image2.png"/><Relationship Id="rId51" Type="http://schemas.openxmlformats.org/officeDocument/2006/relationships/image" Target="media/image31.png"/><Relationship Id="rId3" Type="http://schemas.openxmlformats.org/officeDocument/2006/relationships/settings" Target="settings.xml"/><Relationship Id="rId12" Type="http://schemas.openxmlformats.org/officeDocument/2006/relationships/hyperlink" Target="file:///C:\Users\Arnas\Desktop\Greta%20Stanelyte.docx" TargetMode="External"/><Relationship Id="rId17" Type="http://schemas.openxmlformats.org/officeDocument/2006/relationships/hyperlink" Target="file:///C:\Users\Arnas\Desktop\Greta%20Stanelyte.docx" TargetMode="External"/><Relationship Id="rId25" Type="http://schemas.openxmlformats.org/officeDocument/2006/relationships/image" Target="media/image10.png"/><Relationship Id="rId33" Type="http://schemas.openxmlformats.org/officeDocument/2006/relationships/image" Target="media/image18.png"/><Relationship Id="rId38" Type="http://schemas.openxmlformats.org/officeDocument/2006/relationships/diagramLayout" Target="diagrams/layout1.xml"/><Relationship Id="rId46" Type="http://schemas.openxmlformats.org/officeDocument/2006/relationships/image" Target="media/image26.png"/><Relationship Id="rId59" Type="http://schemas.openxmlformats.org/officeDocument/2006/relationships/theme" Target="theme/theme1.xml"/><Relationship Id="rId20" Type="http://schemas.openxmlformats.org/officeDocument/2006/relationships/hyperlink" Target="file:///C:\Users\Arnas\Desktop\Greta%20Stanelyte.docx" TargetMode="External"/><Relationship Id="rId41" Type="http://schemas.microsoft.com/office/2007/relationships/diagramDrawing" Target="diagrams/drawing1.xml"/><Relationship Id="rId54" Type="http://schemas.openxmlformats.org/officeDocument/2006/relationships/image" Target="media/image34.png"/><Relationship Id="rId1" Type="http://schemas.openxmlformats.org/officeDocument/2006/relationships/customXml" Target="../customXml/item1.xml"/><Relationship Id="rId6" Type="http://schemas.openxmlformats.org/officeDocument/2006/relationships/endnotes" Target="endnotes.xml"/><Relationship Id="rId15" Type="http://schemas.openxmlformats.org/officeDocument/2006/relationships/hyperlink" Target="file:///C:\Users\Arnas\Desktop\Greta%20Stanelyte.docx" TargetMode="External"/><Relationship Id="rId23" Type="http://schemas.openxmlformats.org/officeDocument/2006/relationships/image" Target="media/image8.png"/><Relationship Id="rId28" Type="http://schemas.openxmlformats.org/officeDocument/2006/relationships/image" Target="media/image13.jpg"/><Relationship Id="rId36" Type="http://schemas.openxmlformats.org/officeDocument/2006/relationships/image" Target="media/image21.jpg"/><Relationship Id="rId49" Type="http://schemas.openxmlformats.org/officeDocument/2006/relationships/image" Target="media/image29.png"/><Relationship Id="rId57" Type="http://schemas.openxmlformats.org/officeDocument/2006/relationships/footer" Target="footer1.xml"/><Relationship Id="rId10" Type="http://schemas.openxmlformats.org/officeDocument/2006/relationships/image" Target="media/image4.png"/><Relationship Id="rId31" Type="http://schemas.openxmlformats.org/officeDocument/2006/relationships/image" Target="media/image16.jpg"/><Relationship Id="rId44" Type="http://schemas.openxmlformats.org/officeDocument/2006/relationships/image" Target="media/image24.jpeg"/><Relationship Id="rId52" Type="http://schemas.openxmlformats.org/officeDocument/2006/relationships/image" Target="media/image32.png"/></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27902867-70B8-47B4-8F7B-F33E20D0F48D}" type="doc">
      <dgm:prSet loTypeId="urn:microsoft.com/office/officeart/2005/8/layout/radial1" loCatId="cycle" qsTypeId="urn:microsoft.com/office/officeart/2005/8/quickstyle/simple1" qsCatId="simple" csTypeId="urn:microsoft.com/office/officeart/2005/8/colors/accent1_2" csCatId="accent1" phldr="1"/>
      <dgm:spPr/>
      <dgm:t>
        <a:bodyPr/>
        <a:lstStyle/>
        <a:p>
          <a:endParaRPr lang="en-US"/>
        </a:p>
      </dgm:t>
    </dgm:pt>
    <dgm:pt modelId="{B14FD2E1-4C2F-4F9A-88AE-7114E22CC030}">
      <dgm:prSet phldrT="[Text]" custT="1"/>
      <dgm:spPr/>
      <dgm:t>
        <a:bodyPr/>
        <a:lstStyle/>
        <a:p>
          <a:r>
            <a:rPr lang="en-US" sz="1000"/>
            <a:t>Management Team</a:t>
          </a:r>
        </a:p>
      </dgm:t>
    </dgm:pt>
    <dgm:pt modelId="{9799C34B-A3B0-4ACD-9E81-2ECBF1893DBB}" type="parTrans" cxnId="{866C2315-8420-4285-9460-490E8376BE48}">
      <dgm:prSet/>
      <dgm:spPr/>
      <dgm:t>
        <a:bodyPr/>
        <a:lstStyle/>
        <a:p>
          <a:endParaRPr lang="en-US"/>
        </a:p>
      </dgm:t>
    </dgm:pt>
    <dgm:pt modelId="{1E275375-34D5-4911-B670-299C7C162164}" type="sibTrans" cxnId="{866C2315-8420-4285-9460-490E8376BE48}">
      <dgm:prSet/>
      <dgm:spPr/>
      <dgm:t>
        <a:bodyPr/>
        <a:lstStyle/>
        <a:p>
          <a:endParaRPr lang="en-US"/>
        </a:p>
      </dgm:t>
    </dgm:pt>
    <dgm:pt modelId="{201CE8AC-4806-498E-9710-CB595FC8A1E7}">
      <dgm:prSet phldrT="[Text]" custT="1"/>
      <dgm:spPr/>
      <dgm:t>
        <a:bodyPr/>
        <a:lstStyle/>
        <a:p>
          <a:pPr>
            <a:buFont typeface="Arial" pitchFamily="34" charset="0"/>
            <a:buChar char="•"/>
          </a:pPr>
          <a:r>
            <a:rPr lang="en-GB" sz="1000" dirty="0"/>
            <a:t>Quality</a:t>
          </a:r>
          <a:r>
            <a:rPr lang="en-GB" sz="800" dirty="0"/>
            <a:t> </a:t>
          </a:r>
          <a:r>
            <a:rPr lang="en-GB" sz="1000" dirty="0"/>
            <a:t>of</a:t>
          </a:r>
          <a:r>
            <a:rPr lang="en-GB" sz="800" dirty="0"/>
            <a:t> </a:t>
          </a:r>
          <a:r>
            <a:rPr lang="en-GB" sz="1000" dirty="0"/>
            <a:t>management</a:t>
          </a:r>
          <a:endParaRPr lang="en-US" sz="1000"/>
        </a:p>
      </dgm:t>
    </dgm:pt>
    <dgm:pt modelId="{8F80F5FD-5246-4A8B-B435-B791F0F721BF}" type="sibTrans" cxnId="{54C6A6E0-D9DE-4479-821F-9129C15C8907}">
      <dgm:prSet/>
      <dgm:spPr/>
      <dgm:t>
        <a:bodyPr/>
        <a:lstStyle/>
        <a:p>
          <a:endParaRPr lang="en-US"/>
        </a:p>
      </dgm:t>
    </dgm:pt>
    <dgm:pt modelId="{5BF3573F-B48B-413D-8CD9-9BC7DF221AF7}" type="parTrans" cxnId="{54C6A6E0-D9DE-4479-821F-9129C15C8907}">
      <dgm:prSet/>
      <dgm:spPr/>
      <dgm:t>
        <a:bodyPr/>
        <a:lstStyle/>
        <a:p>
          <a:endParaRPr lang="en-US"/>
        </a:p>
      </dgm:t>
    </dgm:pt>
    <dgm:pt modelId="{8FA0092B-F33F-4A7E-B850-01B60F72EAF9}">
      <dgm:prSet custT="1"/>
      <dgm:spPr/>
      <dgm:t>
        <a:bodyPr/>
        <a:lstStyle/>
        <a:p>
          <a:r>
            <a:rPr lang="en-GB" sz="1000" dirty="0"/>
            <a:t>Drive and passion</a:t>
          </a:r>
        </a:p>
      </dgm:t>
    </dgm:pt>
    <dgm:pt modelId="{9A673794-A072-458A-A08C-C3F294B9721E}" type="parTrans" cxnId="{C10373DE-5F4D-4994-B68A-942EDC81BCEF}">
      <dgm:prSet/>
      <dgm:spPr/>
      <dgm:t>
        <a:bodyPr/>
        <a:lstStyle/>
        <a:p>
          <a:endParaRPr lang="en-US"/>
        </a:p>
      </dgm:t>
    </dgm:pt>
    <dgm:pt modelId="{C9601249-F906-49BD-8AFC-A90CA92C60BA}" type="sibTrans" cxnId="{C10373DE-5F4D-4994-B68A-942EDC81BCEF}">
      <dgm:prSet/>
      <dgm:spPr/>
      <dgm:t>
        <a:bodyPr/>
        <a:lstStyle/>
        <a:p>
          <a:endParaRPr lang="en-US"/>
        </a:p>
      </dgm:t>
    </dgm:pt>
    <dgm:pt modelId="{B3993A60-7555-4BA3-BD04-BE44E9FF7FF3}">
      <dgm:prSet custT="1"/>
      <dgm:spPr/>
      <dgm:t>
        <a:bodyPr/>
        <a:lstStyle/>
        <a:p>
          <a:r>
            <a:rPr lang="en-GB" sz="1000" dirty="0"/>
            <a:t>Personality</a:t>
          </a:r>
        </a:p>
      </dgm:t>
    </dgm:pt>
    <dgm:pt modelId="{63E15572-6F4A-4883-AC60-E9953FDF1ED4}" type="parTrans" cxnId="{6A9D8194-C400-4421-845D-3A872EC37D1D}">
      <dgm:prSet/>
      <dgm:spPr/>
      <dgm:t>
        <a:bodyPr/>
        <a:lstStyle/>
        <a:p>
          <a:endParaRPr lang="en-US"/>
        </a:p>
      </dgm:t>
    </dgm:pt>
    <dgm:pt modelId="{C1DA693B-4E5E-4826-911D-19995F81BF11}" type="sibTrans" cxnId="{6A9D8194-C400-4421-845D-3A872EC37D1D}">
      <dgm:prSet/>
      <dgm:spPr/>
      <dgm:t>
        <a:bodyPr/>
        <a:lstStyle/>
        <a:p>
          <a:endParaRPr lang="en-US"/>
        </a:p>
      </dgm:t>
    </dgm:pt>
    <dgm:pt modelId="{FB6ED554-B93C-4D75-BFC0-1BB62410E971}">
      <dgm:prSet custT="1"/>
      <dgm:spPr/>
      <dgm:t>
        <a:bodyPr/>
        <a:lstStyle/>
        <a:p>
          <a:r>
            <a:rPr lang="en-GB" sz="1000" dirty="0"/>
            <a:t>Commitment</a:t>
          </a:r>
        </a:p>
      </dgm:t>
    </dgm:pt>
    <dgm:pt modelId="{E32E06E6-2F4E-435D-A679-6B5EDA2D6B50}" type="parTrans" cxnId="{9BFB7CDB-F0D1-4A00-9E20-4FB0EF0B4B66}">
      <dgm:prSet/>
      <dgm:spPr/>
      <dgm:t>
        <a:bodyPr/>
        <a:lstStyle/>
        <a:p>
          <a:endParaRPr lang="en-US"/>
        </a:p>
      </dgm:t>
    </dgm:pt>
    <dgm:pt modelId="{774CEE8C-C67F-4EEB-A671-6F77864DE41D}" type="sibTrans" cxnId="{9BFB7CDB-F0D1-4A00-9E20-4FB0EF0B4B66}">
      <dgm:prSet/>
      <dgm:spPr/>
      <dgm:t>
        <a:bodyPr/>
        <a:lstStyle/>
        <a:p>
          <a:endParaRPr lang="en-US"/>
        </a:p>
      </dgm:t>
    </dgm:pt>
    <dgm:pt modelId="{341EFB28-E4E3-483D-A674-5EDC3025B855}">
      <dgm:prSet custT="1"/>
      <dgm:spPr/>
      <dgm:t>
        <a:bodyPr/>
        <a:lstStyle/>
        <a:p>
          <a:r>
            <a:rPr lang="en-GB" sz="1000" dirty="0"/>
            <a:t>Networking</a:t>
          </a:r>
          <a:r>
            <a:rPr lang="en-GB" sz="800" dirty="0"/>
            <a:t> </a:t>
          </a:r>
          <a:r>
            <a:rPr lang="en-GB" sz="1000" dirty="0"/>
            <a:t>capabilities</a:t>
          </a:r>
        </a:p>
      </dgm:t>
    </dgm:pt>
    <dgm:pt modelId="{F982030C-9AAB-4F2C-81F5-61FD3726BFDF}" type="parTrans" cxnId="{944C49FB-B609-4451-A558-6A72F56E899D}">
      <dgm:prSet/>
      <dgm:spPr/>
      <dgm:t>
        <a:bodyPr/>
        <a:lstStyle/>
        <a:p>
          <a:endParaRPr lang="en-US"/>
        </a:p>
      </dgm:t>
    </dgm:pt>
    <dgm:pt modelId="{6FB113DC-E916-4136-BBC2-58827A1B1023}" type="sibTrans" cxnId="{944C49FB-B609-4451-A558-6A72F56E899D}">
      <dgm:prSet/>
      <dgm:spPr/>
      <dgm:t>
        <a:bodyPr/>
        <a:lstStyle/>
        <a:p>
          <a:endParaRPr lang="en-US"/>
        </a:p>
      </dgm:t>
    </dgm:pt>
    <dgm:pt modelId="{E5E94D39-B1D5-4964-86B0-747F78FB34B4}">
      <dgm:prSet custT="1"/>
      <dgm:spPr/>
      <dgm:t>
        <a:bodyPr/>
        <a:lstStyle/>
        <a:p>
          <a:r>
            <a:rPr lang="en-GB" sz="1000" dirty="0"/>
            <a:t>Collaborating</a:t>
          </a:r>
        </a:p>
      </dgm:t>
    </dgm:pt>
    <dgm:pt modelId="{5C25DBCB-B14D-4670-BB28-915F263C1C39}" type="parTrans" cxnId="{4AF28D38-5A0C-4A37-B7B7-7EBEB4715FD6}">
      <dgm:prSet/>
      <dgm:spPr/>
      <dgm:t>
        <a:bodyPr/>
        <a:lstStyle/>
        <a:p>
          <a:endParaRPr lang="en-US"/>
        </a:p>
      </dgm:t>
    </dgm:pt>
    <dgm:pt modelId="{ECCB9E51-59EB-40BD-90C1-F489DE329924}" type="sibTrans" cxnId="{4AF28D38-5A0C-4A37-B7B7-7EBEB4715FD6}">
      <dgm:prSet/>
      <dgm:spPr/>
      <dgm:t>
        <a:bodyPr/>
        <a:lstStyle/>
        <a:p>
          <a:endParaRPr lang="en-US"/>
        </a:p>
      </dgm:t>
    </dgm:pt>
    <dgm:pt modelId="{A672D67D-34E4-4722-BB56-E8BD31E045C1}" type="pres">
      <dgm:prSet presAssocID="{27902867-70B8-47B4-8F7B-F33E20D0F48D}" presName="cycle" presStyleCnt="0">
        <dgm:presLayoutVars>
          <dgm:chMax val="1"/>
          <dgm:dir/>
          <dgm:animLvl val="ctr"/>
          <dgm:resizeHandles val="exact"/>
        </dgm:presLayoutVars>
      </dgm:prSet>
      <dgm:spPr/>
    </dgm:pt>
    <dgm:pt modelId="{55A584E2-0A99-4DD6-83BE-82E754760717}" type="pres">
      <dgm:prSet presAssocID="{B14FD2E1-4C2F-4F9A-88AE-7114E22CC030}" presName="centerShape" presStyleLbl="node0" presStyleIdx="0" presStyleCnt="1"/>
      <dgm:spPr/>
    </dgm:pt>
    <dgm:pt modelId="{AF460597-CECB-42C6-9081-4D39191B36F4}" type="pres">
      <dgm:prSet presAssocID="{5BF3573F-B48B-413D-8CD9-9BC7DF221AF7}" presName="Name9" presStyleLbl="parChTrans1D2" presStyleIdx="0" presStyleCnt="6"/>
      <dgm:spPr/>
    </dgm:pt>
    <dgm:pt modelId="{E4834A89-5CC8-4F14-8588-054D6323D084}" type="pres">
      <dgm:prSet presAssocID="{5BF3573F-B48B-413D-8CD9-9BC7DF221AF7}" presName="connTx" presStyleLbl="parChTrans1D2" presStyleIdx="0" presStyleCnt="6"/>
      <dgm:spPr/>
    </dgm:pt>
    <dgm:pt modelId="{96DC56AD-753B-445F-A153-6809D5443321}" type="pres">
      <dgm:prSet presAssocID="{201CE8AC-4806-498E-9710-CB595FC8A1E7}" presName="node" presStyleLbl="node1" presStyleIdx="0" presStyleCnt="6">
        <dgm:presLayoutVars>
          <dgm:bulletEnabled val="1"/>
        </dgm:presLayoutVars>
      </dgm:prSet>
      <dgm:spPr/>
    </dgm:pt>
    <dgm:pt modelId="{13CF873C-3137-408F-893A-3D9EC32C2FF1}" type="pres">
      <dgm:prSet presAssocID="{9A673794-A072-458A-A08C-C3F294B9721E}" presName="Name9" presStyleLbl="parChTrans1D2" presStyleIdx="1" presStyleCnt="6"/>
      <dgm:spPr/>
    </dgm:pt>
    <dgm:pt modelId="{8C5AA602-13AC-4087-85A9-5893761D4030}" type="pres">
      <dgm:prSet presAssocID="{9A673794-A072-458A-A08C-C3F294B9721E}" presName="connTx" presStyleLbl="parChTrans1D2" presStyleIdx="1" presStyleCnt="6"/>
      <dgm:spPr/>
    </dgm:pt>
    <dgm:pt modelId="{7F8B3A6B-531B-4E65-AA9C-D9CBC513E241}" type="pres">
      <dgm:prSet presAssocID="{8FA0092B-F33F-4A7E-B850-01B60F72EAF9}" presName="node" presStyleLbl="node1" presStyleIdx="1" presStyleCnt="6">
        <dgm:presLayoutVars>
          <dgm:bulletEnabled val="1"/>
        </dgm:presLayoutVars>
      </dgm:prSet>
      <dgm:spPr/>
    </dgm:pt>
    <dgm:pt modelId="{120EF204-9E7A-4DF4-941D-368D62E7F908}" type="pres">
      <dgm:prSet presAssocID="{63E15572-6F4A-4883-AC60-E9953FDF1ED4}" presName="Name9" presStyleLbl="parChTrans1D2" presStyleIdx="2" presStyleCnt="6"/>
      <dgm:spPr/>
    </dgm:pt>
    <dgm:pt modelId="{8B0A5CA4-8C7A-4FA3-BF13-7025013B02B2}" type="pres">
      <dgm:prSet presAssocID="{63E15572-6F4A-4883-AC60-E9953FDF1ED4}" presName="connTx" presStyleLbl="parChTrans1D2" presStyleIdx="2" presStyleCnt="6"/>
      <dgm:spPr/>
    </dgm:pt>
    <dgm:pt modelId="{B9DDC076-DDAB-43B0-8B6C-9D3BCCC3BE48}" type="pres">
      <dgm:prSet presAssocID="{B3993A60-7555-4BA3-BD04-BE44E9FF7FF3}" presName="node" presStyleLbl="node1" presStyleIdx="2" presStyleCnt="6">
        <dgm:presLayoutVars>
          <dgm:bulletEnabled val="1"/>
        </dgm:presLayoutVars>
      </dgm:prSet>
      <dgm:spPr/>
    </dgm:pt>
    <dgm:pt modelId="{EEBBC860-E49B-4E7D-AC57-7322E1DC06A2}" type="pres">
      <dgm:prSet presAssocID="{E32E06E6-2F4E-435D-A679-6B5EDA2D6B50}" presName="Name9" presStyleLbl="parChTrans1D2" presStyleIdx="3" presStyleCnt="6"/>
      <dgm:spPr/>
    </dgm:pt>
    <dgm:pt modelId="{2A66259B-D598-4CDF-9028-90458C9B1CB3}" type="pres">
      <dgm:prSet presAssocID="{E32E06E6-2F4E-435D-A679-6B5EDA2D6B50}" presName="connTx" presStyleLbl="parChTrans1D2" presStyleIdx="3" presStyleCnt="6"/>
      <dgm:spPr/>
    </dgm:pt>
    <dgm:pt modelId="{2DF77B12-1CA5-40F7-8C92-098131ABD18D}" type="pres">
      <dgm:prSet presAssocID="{FB6ED554-B93C-4D75-BFC0-1BB62410E971}" presName="node" presStyleLbl="node1" presStyleIdx="3" presStyleCnt="6">
        <dgm:presLayoutVars>
          <dgm:bulletEnabled val="1"/>
        </dgm:presLayoutVars>
      </dgm:prSet>
      <dgm:spPr/>
    </dgm:pt>
    <dgm:pt modelId="{9D649168-B693-4336-B847-715A3FB4E9E0}" type="pres">
      <dgm:prSet presAssocID="{F982030C-9AAB-4F2C-81F5-61FD3726BFDF}" presName="Name9" presStyleLbl="parChTrans1D2" presStyleIdx="4" presStyleCnt="6"/>
      <dgm:spPr/>
    </dgm:pt>
    <dgm:pt modelId="{DFD10C4A-BABF-4785-B038-4C35C9AAEF59}" type="pres">
      <dgm:prSet presAssocID="{F982030C-9AAB-4F2C-81F5-61FD3726BFDF}" presName="connTx" presStyleLbl="parChTrans1D2" presStyleIdx="4" presStyleCnt="6"/>
      <dgm:spPr/>
    </dgm:pt>
    <dgm:pt modelId="{AD7B07D2-420A-4953-A08F-140B57BEAFFE}" type="pres">
      <dgm:prSet presAssocID="{341EFB28-E4E3-483D-A674-5EDC3025B855}" presName="node" presStyleLbl="node1" presStyleIdx="4" presStyleCnt="6">
        <dgm:presLayoutVars>
          <dgm:bulletEnabled val="1"/>
        </dgm:presLayoutVars>
      </dgm:prSet>
      <dgm:spPr/>
    </dgm:pt>
    <dgm:pt modelId="{3ADD6907-AA28-4A0E-857F-A5A6029478C4}" type="pres">
      <dgm:prSet presAssocID="{5C25DBCB-B14D-4670-BB28-915F263C1C39}" presName="Name9" presStyleLbl="parChTrans1D2" presStyleIdx="5" presStyleCnt="6"/>
      <dgm:spPr/>
    </dgm:pt>
    <dgm:pt modelId="{9E95DE9C-0C6C-46FD-BFBF-29A97F95BDC5}" type="pres">
      <dgm:prSet presAssocID="{5C25DBCB-B14D-4670-BB28-915F263C1C39}" presName="connTx" presStyleLbl="parChTrans1D2" presStyleIdx="5" presStyleCnt="6"/>
      <dgm:spPr/>
    </dgm:pt>
    <dgm:pt modelId="{9D19DCDD-CEF6-4D17-B4DF-110A26BAC433}" type="pres">
      <dgm:prSet presAssocID="{E5E94D39-B1D5-4964-86B0-747F78FB34B4}" presName="node" presStyleLbl="node1" presStyleIdx="5" presStyleCnt="6">
        <dgm:presLayoutVars>
          <dgm:bulletEnabled val="1"/>
        </dgm:presLayoutVars>
      </dgm:prSet>
      <dgm:spPr/>
    </dgm:pt>
  </dgm:ptLst>
  <dgm:cxnLst>
    <dgm:cxn modelId="{32E6A804-FBE6-46F7-B02C-B8A86A62A1D9}" type="presOf" srcId="{9A673794-A072-458A-A08C-C3F294B9721E}" destId="{8C5AA602-13AC-4087-85A9-5893761D4030}" srcOrd="1" destOrd="0" presId="urn:microsoft.com/office/officeart/2005/8/layout/radial1"/>
    <dgm:cxn modelId="{866C2315-8420-4285-9460-490E8376BE48}" srcId="{27902867-70B8-47B4-8F7B-F33E20D0F48D}" destId="{B14FD2E1-4C2F-4F9A-88AE-7114E22CC030}" srcOrd="0" destOrd="0" parTransId="{9799C34B-A3B0-4ACD-9E81-2ECBF1893DBB}" sibTransId="{1E275375-34D5-4911-B670-299C7C162164}"/>
    <dgm:cxn modelId="{CD7AB517-91ED-4063-954E-E783D67DB81F}" type="presOf" srcId="{5C25DBCB-B14D-4670-BB28-915F263C1C39}" destId="{3ADD6907-AA28-4A0E-857F-A5A6029478C4}" srcOrd="0" destOrd="0" presId="urn:microsoft.com/office/officeart/2005/8/layout/radial1"/>
    <dgm:cxn modelId="{79A5AB1F-2AFA-4F55-8107-9E103DD8C823}" type="presOf" srcId="{9A673794-A072-458A-A08C-C3F294B9721E}" destId="{13CF873C-3137-408F-893A-3D9EC32C2FF1}" srcOrd="0" destOrd="0" presId="urn:microsoft.com/office/officeart/2005/8/layout/radial1"/>
    <dgm:cxn modelId="{4AF28D38-5A0C-4A37-B7B7-7EBEB4715FD6}" srcId="{B14FD2E1-4C2F-4F9A-88AE-7114E22CC030}" destId="{E5E94D39-B1D5-4964-86B0-747F78FB34B4}" srcOrd="5" destOrd="0" parTransId="{5C25DBCB-B14D-4670-BB28-915F263C1C39}" sibTransId="{ECCB9E51-59EB-40BD-90C1-F489DE329924}"/>
    <dgm:cxn modelId="{B227F83C-B794-471D-9BA2-DCD04B72A81A}" type="presOf" srcId="{E32E06E6-2F4E-435D-A679-6B5EDA2D6B50}" destId="{2A66259B-D598-4CDF-9028-90458C9B1CB3}" srcOrd="1" destOrd="0" presId="urn:microsoft.com/office/officeart/2005/8/layout/radial1"/>
    <dgm:cxn modelId="{EFD65B65-78A1-468E-99C6-8818DAFFFC53}" type="presOf" srcId="{341EFB28-E4E3-483D-A674-5EDC3025B855}" destId="{AD7B07D2-420A-4953-A08F-140B57BEAFFE}" srcOrd="0" destOrd="0" presId="urn:microsoft.com/office/officeart/2005/8/layout/radial1"/>
    <dgm:cxn modelId="{B7010E68-3387-4A72-9041-53D2F39A6868}" type="presOf" srcId="{B14FD2E1-4C2F-4F9A-88AE-7114E22CC030}" destId="{55A584E2-0A99-4DD6-83BE-82E754760717}" srcOrd="0" destOrd="0" presId="urn:microsoft.com/office/officeart/2005/8/layout/radial1"/>
    <dgm:cxn modelId="{EE91734A-6FB0-4357-B275-01439BB25296}" type="presOf" srcId="{E5E94D39-B1D5-4964-86B0-747F78FB34B4}" destId="{9D19DCDD-CEF6-4D17-B4DF-110A26BAC433}" srcOrd="0" destOrd="0" presId="urn:microsoft.com/office/officeart/2005/8/layout/radial1"/>
    <dgm:cxn modelId="{D3FE0156-0014-47CF-B92F-261030F72229}" type="presOf" srcId="{5C25DBCB-B14D-4670-BB28-915F263C1C39}" destId="{9E95DE9C-0C6C-46FD-BFBF-29A97F95BDC5}" srcOrd="1" destOrd="0" presId="urn:microsoft.com/office/officeart/2005/8/layout/radial1"/>
    <dgm:cxn modelId="{71E3885A-E714-4DDD-B460-2E1AE512B280}" type="presOf" srcId="{E32E06E6-2F4E-435D-A679-6B5EDA2D6B50}" destId="{EEBBC860-E49B-4E7D-AC57-7322E1DC06A2}" srcOrd="0" destOrd="0" presId="urn:microsoft.com/office/officeart/2005/8/layout/radial1"/>
    <dgm:cxn modelId="{351FD47B-F750-41E7-BD78-8D4860898E1C}" type="presOf" srcId="{F982030C-9AAB-4F2C-81F5-61FD3726BFDF}" destId="{DFD10C4A-BABF-4785-B038-4C35C9AAEF59}" srcOrd="1" destOrd="0" presId="urn:microsoft.com/office/officeart/2005/8/layout/radial1"/>
    <dgm:cxn modelId="{461CFB7F-70F5-46AE-B9E1-CD469A7E3805}" type="presOf" srcId="{F982030C-9AAB-4F2C-81F5-61FD3726BFDF}" destId="{9D649168-B693-4336-B847-715A3FB4E9E0}" srcOrd="0" destOrd="0" presId="urn:microsoft.com/office/officeart/2005/8/layout/radial1"/>
    <dgm:cxn modelId="{8068A38B-EF2F-49C1-8161-EB2427841EE4}" type="presOf" srcId="{63E15572-6F4A-4883-AC60-E9953FDF1ED4}" destId="{8B0A5CA4-8C7A-4FA3-BF13-7025013B02B2}" srcOrd="1" destOrd="0" presId="urn:microsoft.com/office/officeart/2005/8/layout/radial1"/>
    <dgm:cxn modelId="{D63FAD8D-4355-4CD2-9C92-2532BCB690AB}" type="presOf" srcId="{B3993A60-7555-4BA3-BD04-BE44E9FF7FF3}" destId="{B9DDC076-DDAB-43B0-8B6C-9D3BCCC3BE48}" srcOrd="0" destOrd="0" presId="urn:microsoft.com/office/officeart/2005/8/layout/radial1"/>
    <dgm:cxn modelId="{6A9D8194-C400-4421-845D-3A872EC37D1D}" srcId="{B14FD2E1-4C2F-4F9A-88AE-7114E22CC030}" destId="{B3993A60-7555-4BA3-BD04-BE44E9FF7FF3}" srcOrd="2" destOrd="0" parTransId="{63E15572-6F4A-4883-AC60-E9953FDF1ED4}" sibTransId="{C1DA693B-4E5E-4826-911D-19995F81BF11}"/>
    <dgm:cxn modelId="{D7D9EBAF-5F08-46FC-BFBD-FD12C25B3E0C}" type="presOf" srcId="{8FA0092B-F33F-4A7E-B850-01B60F72EAF9}" destId="{7F8B3A6B-531B-4E65-AA9C-D9CBC513E241}" srcOrd="0" destOrd="0" presId="urn:microsoft.com/office/officeart/2005/8/layout/radial1"/>
    <dgm:cxn modelId="{E4D2A5B8-C488-4AD4-8107-931CFC7DD496}" type="presOf" srcId="{63E15572-6F4A-4883-AC60-E9953FDF1ED4}" destId="{120EF204-9E7A-4DF4-941D-368D62E7F908}" srcOrd="0" destOrd="0" presId="urn:microsoft.com/office/officeart/2005/8/layout/radial1"/>
    <dgm:cxn modelId="{4F2571C3-B872-45D8-9074-6FBA750A94D8}" type="presOf" srcId="{201CE8AC-4806-498E-9710-CB595FC8A1E7}" destId="{96DC56AD-753B-445F-A153-6809D5443321}" srcOrd="0" destOrd="0" presId="urn:microsoft.com/office/officeart/2005/8/layout/radial1"/>
    <dgm:cxn modelId="{5780B8D2-C900-426C-BA2B-EF73991391AF}" type="presOf" srcId="{FB6ED554-B93C-4D75-BFC0-1BB62410E971}" destId="{2DF77B12-1CA5-40F7-8C92-098131ABD18D}" srcOrd="0" destOrd="0" presId="urn:microsoft.com/office/officeart/2005/8/layout/radial1"/>
    <dgm:cxn modelId="{9BFB7CDB-F0D1-4A00-9E20-4FB0EF0B4B66}" srcId="{B14FD2E1-4C2F-4F9A-88AE-7114E22CC030}" destId="{FB6ED554-B93C-4D75-BFC0-1BB62410E971}" srcOrd="3" destOrd="0" parTransId="{E32E06E6-2F4E-435D-A679-6B5EDA2D6B50}" sibTransId="{774CEE8C-C67F-4EEB-A671-6F77864DE41D}"/>
    <dgm:cxn modelId="{C10373DE-5F4D-4994-B68A-942EDC81BCEF}" srcId="{B14FD2E1-4C2F-4F9A-88AE-7114E22CC030}" destId="{8FA0092B-F33F-4A7E-B850-01B60F72EAF9}" srcOrd="1" destOrd="0" parTransId="{9A673794-A072-458A-A08C-C3F294B9721E}" sibTransId="{C9601249-F906-49BD-8AFC-A90CA92C60BA}"/>
    <dgm:cxn modelId="{54C6A6E0-D9DE-4479-821F-9129C15C8907}" srcId="{B14FD2E1-4C2F-4F9A-88AE-7114E22CC030}" destId="{201CE8AC-4806-498E-9710-CB595FC8A1E7}" srcOrd="0" destOrd="0" parTransId="{5BF3573F-B48B-413D-8CD9-9BC7DF221AF7}" sibTransId="{8F80F5FD-5246-4A8B-B435-B791F0F721BF}"/>
    <dgm:cxn modelId="{EA7BC9F5-4BD1-433D-9207-776AD93DDD12}" type="presOf" srcId="{5BF3573F-B48B-413D-8CD9-9BC7DF221AF7}" destId="{E4834A89-5CC8-4F14-8588-054D6323D084}" srcOrd="1" destOrd="0" presId="urn:microsoft.com/office/officeart/2005/8/layout/radial1"/>
    <dgm:cxn modelId="{944C49FB-B609-4451-A558-6A72F56E899D}" srcId="{B14FD2E1-4C2F-4F9A-88AE-7114E22CC030}" destId="{341EFB28-E4E3-483D-A674-5EDC3025B855}" srcOrd="4" destOrd="0" parTransId="{F982030C-9AAB-4F2C-81F5-61FD3726BFDF}" sibTransId="{6FB113DC-E916-4136-BBC2-58827A1B1023}"/>
    <dgm:cxn modelId="{449D76FB-1C23-4D17-9C4E-2E974DB72B70}" type="presOf" srcId="{27902867-70B8-47B4-8F7B-F33E20D0F48D}" destId="{A672D67D-34E4-4722-BB56-E8BD31E045C1}" srcOrd="0" destOrd="0" presId="urn:microsoft.com/office/officeart/2005/8/layout/radial1"/>
    <dgm:cxn modelId="{0F3955FD-C4A4-48A0-8896-29B17ED7DBAA}" type="presOf" srcId="{5BF3573F-B48B-413D-8CD9-9BC7DF221AF7}" destId="{AF460597-CECB-42C6-9081-4D39191B36F4}" srcOrd="0" destOrd="0" presId="urn:microsoft.com/office/officeart/2005/8/layout/radial1"/>
    <dgm:cxn modelId="{A6AE9758-F070-487C-AF92-D2C1501B6E60}" type="presParOf" srcId="{A672D67D-34E4-4722-BB56-E8BD31E045C1}" destId="{55A584E2-0A99-4DD6-83BE-82E754760717}" srcOrd="0" destOrd="0" presId="urn:microsoft.com/office/officeart/2005/8/layout/radial1"/>
    <dgm:cxn modelId="{EA72D0BD-A4BB-4B90-882A-B97CC06DAF1E}" type="presParOf" srcId="{A672D67D-34E4-4722-BB56-E8BD31E045C1}" destId="{AF460597-CECB-42C6-9081-4D39191B36F4}" srcOrd="1" destOrd="0" presId="urn:microsoft.com/office/officeart/2005/8/layout/radial1"/>
    <dgm:cxn modelId="{B706037A-B15B-442F-8071-84E656BC521F}" type="presParOf" srcId="{AF460597-CECB-42C6-9081-4D39191B36F4}" destId="{E4834A89-5CC8-4F14-8588-054D6323D084}" srcOrd="0" destOrd="0" presId="urn:microsoft.com/office/officeart/2005/8/layout/radial1"/>
    <dgm:cxn modelId="{1128267E-5C1D-4C3A-9197-12A0BD67D4BA}" type="presParOf" srcId="{A672D67D-34E4-4722-BB56-E8BD31E045C1}" destId="{96DC56AD-753B-445F-A153-6809D5443321}" srcOrd="2" destOrd="0" presId="urn:microsoft.com/office/officeart/2005/8/layout/radial1"/>
    <dgm:cxn modelId="{EFC74FFA-07A5-4A51-BE55-74BEBB8F7EC6}" type="presParOf" srcId="{A672D67D-34E4-4722-BB56-E8BD31E045C1}" destId="{13CF873C-3137-408F-893A-3D9EC32C2FF1}" srcOrd="3" destOrd="0" presId="urn:microsoft.com/office/officeart/2005/8/layout/radial1"/>
    <dgm:cxn modelId="{D3318614-32D0-4076-9CEE-CBD70CF81920}" type="presParOf" srcId="{13CF873C-3137-408F-893A-3D9EC32C2FF1}" destId="{8C5AA602-13AC-4087-85A9-5893761D4030}" srcOrd="0" destOrd="0" presId="urn:microsoft.com/office/officeart/2005/8/layout/radial1"/>
    <dgm:cxn modelId="{D1B04037-DEA6-4C64-AC5A-DB306E20681D}" type="presParOf" srcId="{A672D67D-34E4-4722-BB56-E8BD31E045C1}" destId="{7F8B3A6B-531B-4E65-AA9C-D9CBC513E241}" srcOrd="4" destOrd="0" presId="urn:microsoft.com/office/officeart/2005/8/layout/radial1"/>
    <dgm:cxn modelId="{259193E8-A9F9-4CC1-8E63-16CBAD1553CC}" type="presParOf" srcId="{A672D67D-34E4-4722-BB56-E8BD31E045C1}" destId="{120EF204-9E7A-4DF4-941D-368D62E7F908}" srcOrd="5" destOrd="0" presId="urn:microsoft.com/office/officeart/2005/8/layout/radial1"/>
    <dgm:cxn modelId="{FD84AF0C-359C-4F46-B7C0-4B5456C95200}" type="presParOf" srcId="{120EF204-9E7A-4DF4-941D-368D62E7F908}" destId="{8B0A5CA4-8C7A-4FA3-BF13-7025013B02B2}" srcOrd="0" destOrd="0" presId="urn:microsoft.com/office/officeart/2005/8/layout/radial1"/>
    <dgm:cxn modelId="{FF72E083-2ACA-4A2F-BC5B-27462D567F8E}" type="presParOf" srcId="{A672D67D-34E4-4722-BB56-E8BD31E045C1}" destId="{B9DDC076-DDAB-43B0-8B6C-9D3BCCC3BE48}" srcOrd="6" destOrd="0" presId="urn:microsoft.com/office/officeart/2005/8/layout/radial1"/>
    <dgm:cxn modelId="{83044BC5-DF9A-4832-9771-1EC86D88F857}" type="presParOf" srcId="{A672D67D-34E4-4722-BB56-E8BD31E045C1}" destId="{EEBBC860-E49B-4E7D-AC57-7322E1DC06A2}" srcOrd="7" destOrd="0" presId="urn:microsoft.com/office/officeart/2005/8/layout/radial1"/>
    <dgm:cxn modelId="{9BEB6717-B998-4A6B-ADD1-F82DFFFFFD6D}" type="presParOf" srcId="{EEBBC860-E49B-4E7D-AC57-7322E1DC06A2}" destId="{2A66259B-D598-4CDF-9028-90458C9B1CB3}" srcOrd="0" destOrd="0" presId="urn:microsoft.com/office/officeart/2005/8/layout/radial1"/>
    <dgm:cxn modelId="{62E422C6-C8F4-4B06-8772-6769D51931FB}" type="presParOf" srcId="{A672D67D-34E4-4722-BB56-E8BD31E045C1}" destId="{2DF77B12-1CA5-40F7-8C92-098131ABD18D}" srcOrd="8" destOrd="0" presId="urn:microsoft.com/office/officeart/2005/8/layout/radial1"/>
    <dgm:cxn modelId="{2CD64CDD-257B-4869-846E-424029ACD8F7}" type="presParOf" srcId="{A672D67D-34E4-4722-BB56-E8BD31E045C1}" destId="{9D649168-B693-4336-B847-715A3FB4E9E0}" srcOrd="9" destOrd="0" presId="urn:microsoft.com/office/officeart/2005/8/layout/radial1"/>
    <dgm:cxn modelId="{B5BCA4CE-9BEA-49CD-B4D0-DE7CB4A6ED82}" type="presParOf" srcId="{9D649168-B693-4336-B847-715A3FB4E9E0}" destId="{DFD10C4A-BABF-4785-B038-4C35C9AAEF59}" srcOrd="0" destOrd="0" presId="urn:microsoft.com/office/officeart/2005/8/layout/radial1"/>
    <dgm:cxn modelId="{1D7615E7-4DC1-4189-8D84-43A06263E717}" type="presParOf" srcId="{A672D67D-34E4-4722-BB56-E8BD31E045C1}" destId="{AD7B07D2-420A-4953-A08F-140B57BEAFFE}" srcOrd="10" destOrd="0" presId="urn:microsoft.com/office/officeart/2005/8/layout/radial1"/>
    <dgm:cxn modelId="{198C7987-2148-4D1D-95B3-A38CDD7CD94A}" type="presParOf" srcId="{A672D67D-34E4-4722-BB56-E8BD31E045C1}" destId="{3ADD6907-AA28-4A0E-857F-A5A6029478C4}" srcOrd="11" destOrd="0" presId="urn:microsoft.com/office/officeart/2005/8/layout/radial1"/>
    <dgm:cxn modelId="{9FA508E9-EAC0-4052-80FE-68AC7C12AAB9}" type="presParOf" srcId="{3ADD6907-AA28-4A0E-857F-A5A6029478C4}" destId="{9E95DE9C-0C6C-46FD-BFBF-29A97F95BDC5}" srcOrd="0" destOrd="0" presId="urn:microsoft.com/office/officeart/2005/8/layout/radial1"/>
    <dgm:cxn modelId="{D0FBEA07-832E-4BA2-A96F-8BA8F22CC8CE}" type="presParOf" srcId="{A672D67D-34E4-4722-BB56-E8BD31E045C1}" destId="{9D19DCDD-CEF6-4D17-B4DF-110A26BAC433}" srcOrd="12" destOrd="0" presId="urn:microsoft.com/office/officeart/2005/8/layout/radial1"/>
  </dgm:cxnLst>
  <dgm:bg/>
  <dgm:whole/>
  <dgm:extLst>
    <a:ext uri="http://schemas.microsoft.com/office/drawing/2008/diagram">
      <dsp:dataModelExt xmlns:dsp="http://schemas.microsoft.com/office/drawing/2008/diagram" relId="rId4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5A584E2-0A99-4DD6-83BE-82E754760717}">
      <dsp:nvSpPr>
        <dsp:cNvPr id="0" name=""/>
        <dsp:cNvSpPr/>
      </dsp:nvSpPr>
      <dsp:spPr>
        <a:xfrm>
          <a:off x="2278071" y="1173171"/>
          <a:ext cx="892157" cy="892157"/>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US" sz="1000" kern="1200"/>
            <a:t>Management Team</a:t>
          </a:r>
        </a:p>
      </dsp:txBody>
      <dsp:txXfrm>
        <a:off x="2408724" y="1303824"/>
        <a:ext cx="630851" cy="630851"/>
      </dsp:txXfrm>
    </dsp:sp>
    <dsp:sp modelId="{AF460597-CECB-42C6-9081-4D39191B36F4}">
      <dsp:nvSpPr>
        <dsp:cNvPr id="0" name=""/>
        <dsp:cNvSpPr/>
      </dsp:nvSpPr>
      <dsp:spPr>
        <a:xfrm rot="16200000">
          <a:off x="2589421" y="1023705"/>
          <a:ext cx="269456" cy="29474"/>
        </a:xfrm>
        <a:custGeom>
          <a:avLst/>
          <a:gdLst/>
          <a:ahLst/>
          <a:cxnLst/>
          <a:rect l="0" t="0" r="0" b="0"/>
          <a:pathLst>
            <a:path>
              <a:moveTo>
                <a:pt x="0" y="14737"/>
              </a:moveTo>
              <a:lnTo>
                <a:pt x="269456" y="14737"/>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2717413" y="1031706"/>
        <a:ext cx="13472" cy="13472"/>
      </dsp:txXfrm>
    </dsp:sp>
    <dsp:sp modelId="{96DC56AD-753B-445F-A153-6809D5443321}">
      <dsp:nvSpPr>
        <dsp:cNvPr id="0" name=""/>
        <dsp:cNvSpPr/>
      </dsp:nvSpPr>
      <dsp:spPr>
        <a:xfrm>
          <a:off x="2278071" y="11556"/>
          <a:ext cx="892157" cy="892157"/>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Font typeface="Arial" pitchFamily="34" charset="0"/>
            <a:buNone/>
          </a:pPr>
          <a:r>
            <a:rPr lang="en-GB" sz="1000" kern="1200" dirty="0"/>
            <a:t>Quality</a:t>
          </a:r>
          <a:r>
            <a:rPr lang="en-GB" sz="800" kern="1200" dirty="0"/>
            <a:t> </a:t>
          </a:r>
          <a:r>
            <a:rPr lang="en-GB" sz="1000" kern="1200" dirty="0"/>
            <a:t>of</a:t>
          </a:r>
          <a:r>
            <a:rPr lang="en-GB" sz="800" kern="1200" dirty="0"/>
            <a:t> </a:t>
          </a:r>
          <a:r>
            <a:rPr lang="en-GB" sz="1000" kern="1200" dirty="0"/>
            <a:t>management</a:t>
          </a:r>
          <a:endParaRPr lang="en-US" sz="1000" kern="1200"/>
        </a:p>
      </dsp:txBody>
      <dsp:txXfrm>
        <a:off x="2408724" y="142209"/>
        <a:ext cx="630851" cy="630851"/>
      </dsp:txXfrm>
    </dsp:sp>
    <dsp:sp modelId="{13CF873C-3137-408F-893A-3D9EC32C2FF1}">
      <dsp:nvSpPr>
        <dsp:cNvPr id="0" name=""/>
        <dsp:cNvSpPr/>
      </dsp:nvSpPr>
      <dsp:spPr>
        <a:xfrm rot="19800000">
          <a:off x="3092415" y="1314108"/>
          <a:ext cx="269456" cy="29474"/>
        </a:xfrm>
        <a:custGeom>
          <a:avLst/>
          <a:gdLst/>
          <a:ahLst/>
          <a:cxnLst/>
          <a:rect l="0" t="0" r="0" b="0"/>
          <a:pathLst>
            <a:path>
              <a:moveTo>
                <a:pt x="0" y="14737"/>
              </a:moveTo>
              <a:lnTo>
                <a:pt x="269456" y="14737"/>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3220407" y="1322110"/>
        <a:ext cx="13472" cy="13472"/>
      </dsp:txXfrm>
    </dsp:sp>
    <dsp:sp modelId="{7F8B3A6B-531B-4E65-AA9C-D9CBC513E241}">
      <dsp:nvSpPr>
        <dsp:cNvPr id="0" name=""/>
        <dsp:cNvSpPr/>
      </dsp:nvSpPr>
      <dsp:spPr>
        <a:xfrm>
          <a:off x="3284058" y="592364"/>
          <a:ext cx="892157" cy="892157"/>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dirty="0"/>
            <a:t>Drive and passion</a:t>
          </a:r>
        </a:p>
      </dsp:txBody>
      <dsp:txXfrm>
        <a:off x="3414711" y="723017"/>
        <a:ext cx="630851" cy="630851"/>
      </dsp:txXfrm>
    </dsp:sp>
    <dsp:sp modelId="{120EF204-9E7A-4DF4-941D-368D62E7F908}">
      <dsp:nvSpPr>
        <dsp:cNvPr id="0" name=""/>
        <dsp:cNvSpPr/>
      </dsp:nvSpPr>
      <dsp:spPr>
        <a:xfrm rot="1800000">
          <a:off x="3092415" y="1894916"/>
          <a:ext cx="269456" cy="29474"/>
        </a:xfrm>
        <a:custGeom>
          <a:avLst/>
          <a:gdLst/>
          <a:ahLst/>
          <a:cxnLst/>
          <a:rect l="0" t="0" r="0" b="0"/>
          <a:pathLst>
            <a:path>
              <a:moveTo>
                <a:pt x="0" y="14737"/>
              </a:moveTo>
              <a:lnTo>
                <a:pt x="269456" y="14737"/>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3220407" y="1902917"/>
        <a:ext cx="13472" cy="13472"/>
      </dsp:txXfrm>
    </dsp:sp>
    <dsp:sp modelId="{B9DDC076-DDAB-43B0-8B6C-9D3BCCC3BE48}">
      <dsp:nvSpPr>
        <dsp:cNvPr id="0" name=""/>
        <dsp:cNvSpPr/>
      </dsp:nvSpPr>
      <dsp:spPr>
        <a:xfrm>
          <a:off x="3284058" y="1753978"/>
          <a:ext cx="892157" cy="892157"/>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dirty="0"/>
            <a:t>Personality</a:t>
          </a:r>
        </a:p>
      </dsp:txBody>
      <dsp:txXfrm>
        <a:off x="3414711" y="1884631"/>
        <a:ext cx="630851" cy="630851"/>
      </dsp:txXfrm>
    </dsp:sp>
    <dsp:sp modelId="{EEBBC860-E49B-4E7D-AC57-7322E1DC06A2}">
      <dsp:nvSpPr>
        <dsp:cNvPr id="0" name=""/>
        <dsp:cNvSpPr/>
      </dsp:nvSpPr>
      <dsp:spPr>
        <a:xfrm rot="5400000">
          <a:off x="2589421" y="2185319"/>
          <a:ext cx="269456" cy="29474"/>
        </a:xfrm>
        <a:custGeom>
          <a:avLst/>
          <a:gdLst/>
          <a:ahLst/>
          <a:cxnLst/>
          <a:rect l="0" t="0" r="0" b="0"/>
          <a:pathLst>
            <a:path>
              <a:moveTo>
                <a:pt x="0" y="14737"/>
              </a:moveTo>
              <a:lnTo>
                <a:pt x="269456" y="14737"/>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2717413" y="2193320"/>
        <a:ext cx="13472" cy="13472"/>
      </dsp:txXfrm>
    </dsp:sp>
    <dsp:sp modelId="{2DF77B12-1CA5-40F7-8C92-098131ABD18D}">
      <dsp:nvSpPr>
        <dsp:cNvPr id="0" name=""/>
        <dsp:cNvSpPr/>
      </dsp:nvSpPr>
      <dsp:spPr>
        <a:xfrm>
          <a:off x="2278071" y="2334785"/>
          <a:ext cx="892157" cy="892157"/>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dirty="0"/>
            <a:t>Commitment</a:t>
          </a:r>
        </a:p>
      </dsp:txBody>
      <dsp:txXfrm>
        <a:off x="2408724" y="2465438"/>
        <a:ext cx="630851" cy="630851"/>
      </dsp:txXfrm>
    </dsp:sp>
    <dsp:sp modelId="{9D649168-B693-4336-B847-715A3FB4E9E0}">
      <dsp:nvSpPr>
        <dsp:cNvPr id="0" name=""/>
        <dsp:cNvSpPr/>
      </dsp:nvSpPr>
      <dsp:spPr>
        <a:xfrm rot="9000000">
          <a:off x="2086427" y="1894916"/>
          <a:ext cx="269456" cy="29474"/>
        </a:xfrm>
        <a:custGeom>
          <a:avLst/>
          <a:gdLst/>
          <a:ahLst/>
          <a:cxnLst/>
          <a:rect l="0" t="0" r="0" b="0"/>
          <a:pathLst>
            <a:path>
              <a:moveTo>
                <a:pt x="0" y="14737"/>
              </a:moveTo>
              <a:lnTo>
                <a:pt x="269456" y="14737"/>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rot="10800000">
        <a:off x="2214419" y="1902917"/>
        <a:ext cx="13472" cy="13472"/>
      </dsp:txXfrm>
    </dsp:sp>
    <dsp:sp modelId="{AD7B07D2-420A-4953-A08F-140B57BEAFFE}">
      <dsp:nvSpPr>
        <dsp:cNvPr id="0" name=""/>
        <dsp:cNvSpPr/>
      </dsp:nvSpPr>
      <dsp:spPr>
        <a:xfrm>
          <a:off x="1272083" y="1753978"/>
          <a:ext cx="892157" cy="892157"/>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dirty="0"/>
            <a:t>Networking</a:t>
          </a:r>
          <a:r>
            <a:rPr lang="en-GB" sz="800" kern="1200" dirty="0"/>
            <a:t> </a:t>
          </a:r>
          <a:r>
            <a:rPr lang="en-GB" sz="1000" kern="1200" dirty="0"/>
            <a:t>capabilities</a:t>
          </a:r>
        </a:p>
      </dsp:txBody>
      <dsp:txXfrm>
        <a:off x="1402736" y="1884631"/>
        <a:ext cx="630851" cy="630851"/>
      </dsp:txXfrm>
    </dsp:sp>
    <dsp:sp modelId="{3ADD6907-AA28-4A0E-857F-A5A6029478C4}">
      <dsp:nvSpPr>
        <dsp:cNvPr id="0" name=""/>
        <dsp:cNvSpPr/>
      </dsp:nvSpPr>
      <dsp:spPr>
        <a:xfrm rot="12600000">
          <a:off x="2086427" y="1314108"/>
          <a:ext cx="269456" cy="29474"/>
        </a:xfrm>
        <a:custGeom>
          <a:avLst/>
          <a:gdLst/>
          <a:ahLst/>
          <a:cxnLst/>
          <a:rect l="0" t="0" r="0" b="0"/>
          <a:pathLst>
            <a:path>
              <a:moveTo>
                <a:pt x="0" y="14737"/>
              </a:moveTo>
              <a:lnTo>
                <a:pt x="269456" y="14737"/>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rot="10800000">
        <a:off x="2214419" y="1322110"/>
        <a:ext cx="13472" cy="13472"/>
      </dsp:txXfrm>
    </dsp:sp>
    <dsp:sp modelId="{9D19DCDD-CEF6-4D17-B4DF-110A26BAC433}">
      <dsp:nvSpPr>
        <dsp:cNvPr id="0" name=""/>
        <dsp:cNvSpPr/>
      </dsp:nvSpPr>
      <dsp:spPr>
        <a:xfrm>
          <a:off x="1272083" y="592364"/>
          <a:ext cx="892157" cy="892157"/>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dirty="0"/>
            <a:t>Collaborating</a:t>
          </a:r>
        </a:p>
      </dsp:txBody>
      <dsp:txXfrm>
        <a:off x="1402736" y="723017"/>
        <a:ext cx="630851" cy="630851"/>
      </dsp:txXfrm>
    </dsp:sp>
  </dsp:spTree>
</dsp:drawing>
</file>

<file path=word/diagrams/layout1.xml><?xml version="1.0" encoding="utf-8"?>
<dgm:layoutDef xmlns:dgm="http://schemas.openxmlformats.org/drawingml/2006/diagram" xmlns:a="http://schemas.openxmlformats.org/drawingml/2006/main" uniqueId="urn:microsoft.com/office/officeart/2005/8/layout/radial1">
  <dgm:title val=""/>
  <dgm:desc val=""/>
  <dgm:catLst>
    <dgm:cat type="relationship" pri="22000"/>
    <dgm:cat type="cycle" pri="10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ycle">
    <dgm:varLst>
      <dgm:chMax val="1"/>
      <dgm:dir/>
      <dgm:animLvl val="ctr"/>
      <dgm:resizeHandles val="exact"/>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node" refType="w" refFor="ch" refForName="centerShape" op="equ"/>
      <dgm:constr type="sp" refType="w" refFor="ch" refForName="node" fact="0.3"/>
      <dgm:constr type="sibSp" refType="w" refFor="ch" refForName="node" fact="0.3"/>
      <dgm:constr type="primFontSz" for="ch" forName="centerShape" val="65"/>
      <dgm:constr type="primFontSz" for="des" forName="node" op="equ" val="65"/>
      <dgm:constr type="primFontSz" for="des" forName="connTx" val="55"/>
      <dgm:constr type="primFontSz" for="des" forName="connTx" refType="primFontSz" refFor="ch" refForName="centerShape" op="lte" fact="0.8"/>
    </dgm:constrLst>
    <dgm:ruleLst/>
    <dgm:forEach name="Name6"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name="Name7" axis="ch">
        <dgm:forEach name="Name8" axis="self" ptType="parTrans">
          <dgm:layoutNode name="Name9">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connDist"/>
              <dgm:constr type="userA" for="ch" refType="connDist"/>
              <dgm:constr type="w" val="1"/>
              <dgm:constr type="h" val="5"/>
              <dgm:constr type="begPad"/>
              <dgm:constr type="endPad"/>
            </dgm:constrLst>
            <dgm:rule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w" val="NaN" fact="0.8" max="NaN"/>
                <dgm:rule type="h" val="NaN" fact="1" max="NaN"/>
                <dgm:rule type="primFontSz" val="5" fact="NaN" max="NaN"/>
              </dgm:ruleLst>
            </dgm:layoutNode>
          </dgm:layoutNode>
        </dgm:forEach>
        <dgm:forEach name="Name10"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F2EB9AD-E55A-4402-AB6B-796E4F5921A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726</TotalTime>
  <Pages>79</Pages>
  <Words>10338</Words>
  <Characters>58931</Characters>
  <Application>Microsoft Office Word</Application>
  <DocSecurity>0</DocSecurity>
  <Lines>491</Lines>
  <Paragraphs>138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69131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Kazlauskas Arnas (1920008)</cp:lastModifiedBy>
  <cp:revision>37</cp:revision>
  <dcterms:created xsi:type="dcterms:W3CDTF">2020-11-30T13:29:00Z</dcterms:created>
  <dcterms:modified xsi:type="dcterms:W3CDTF">2020-12-10T20:45:00Z</dcterms:modified>
</cp:coreProperties>
</file>