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inorBidi"/>
          <w:color w:val="auto"/>
          <w:sz w:val="2"/>
          <w:szCs w:val="22"/>
        </w:rPr>
        <w:id w:val="-1617357142"/>
        <w:docPartObj>
          <w:docPartGallery w:val="Cover Pages"/>
          <w:docPartUnique/>
        </w:docPartObj>
      </w:sdtPr>
      <w:sdtEndPr>
        <w:rPr>
          <w:b/>
          <w:bCs/>
          <w:sz w:val="24"/>
        </w:rPr>
      </w:sdtEndPr>
      <w:sdtContent>
        <w:p w14:paraId="48A5C45E" w14:textId="2D4F21B6" w:rsidR="00074C61" w:rsidRPr="00C61DA7" w:rsidRDefault="00074C61">
          <w:pPr>
            <w:pStyle w:val="NoSpacing"/>
            <w:rPr>
              <w:sz w:val="2"/>
            </w:rPr>
          </w:pPr>
        </w:p>
        <w:p w14:paraId="10E36C01" w14:textId="1FC91D12" w:rsidR="00C61DA7" w:rsidRDefault="00C61DA7" w:rsidP="00C61DA7">
          <w:pPr>
            <w:pStyle w:val="BodyText"/>
            <w:ind w:left="154"/>
            <w:rPr>
              <w:rFonts w:ascii="Times New Roman"/>
              <w:sz w:val="20"/>
            </w:rPr>
          </w:pPr>
          <w:r>
            <w:rPr>
              <w:rFonts w:ascii="Times New Roman"/>
              <w:noProof/>
              <w:sz w:val="20"/>
            </w:rPr>
            <w:drawing>
              <wp:inline distT="0" distB="0" distL="0" distR="0" wp14:anchorId="09D500E0" wp14:editId="4B8F369D">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r w:rsidR="004177CA">
            <w:rPr>
              <w:rFonts w:ascii="Times New Roman"/>
              <w:sz w:val="20"/>
            </w:rPr>
            <w:object w:dxaOrig="1508" w:dyaOrig="983" w14:anchorId="016CEF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pt;height:49.3pt" o:ole="">
                <v:imagedata r:id="rId9" o:title=""/>
              </v:shape>
              <o:OLEObject Type="Embed" ProgID="Package" ShapeID="_x0000_i1025" DrawAspect="Icon" ObjectID="_1835797926" r:id="rId10"/>
            </w:object>
          </w:r>
        </w:p>
        <w:p w14:paraId="7FB31024" w14:textId="77777777" w:rsidR="00C61DA7" w:rsidRDefault="00C61DA7" w:rsidP="00C61DA7">
          <w:pPr>
            <w:spacing w:before="100"/>
            <w:ind w:right="146"/>
            <w:jc w:val="right"/>
            <w:rPr>
              <w:rFonts w:ascii="Arial"/>
              <w:b/>
              <w:sz w:val="28"/>
            </w:rPr>
          </w:pPr>
          <w:r>
            <w:rPr>
              <w:rFonts w:ascii="Arial"/>
              <w:b/>
              <w:sz w:val="28"/>
            </w:rPr>
            <w:t>APPENDIX</w:t>
          </w:r>
          <w:r>
            <w:rPr>
              <w:rFonts w:ascii="Arial"/>
              <w:b/>
              <w:spacing w:val="-9"/>
              <w:sz w:val="28"/>
            </w:rPr>
            <w:t xml:space="preserve"> </w:t>
          </w:r>
          <w:r>
            <w:rPr>
              <w:rFonts w:ascii="Arial"/>
              <w:b/>
              <w:spacing w:val="-4"/>
              <w:sz w:val="28"/>
            </w:rPr>
            <w:t>GA36a</w:t>
          </w:r>
        </w:p>
        <w:p w14:paraId="137F349C" w14:textId="77777777" w:rsidR="00C61DA7" w:rsidRDefault="00C61DA7" w:rsidP="00C61DA7">
          <w:pPr>
            <w:pStyle w:val="BodyText"/>
            <w:rPr>
              <w:rFonts w:ascii="Arial"/>
              <w:b/>
              <w:sz w:val="18"/>
            </w:rPr>
          </w:pPr>
          <w:r>
            <w:rPr>
              <w:rFonts w:ascii="Arial"/>
              <w:b/>
              <w:noProof/>
              <w:sz w:val="18"/>
            </w:rPr>
            <mc:AlternateContent>
              <mc:Choice Requires="wps">
                <w:drawing>
                  <wp:anchor distT="0" distB="0" distL="0" distR="0" simplePos="0" relativeHeight="251659264" behindDoc="1" locked="0" layoutInCell="1" allowOverlap="1" wp14:anchorId="502F0970" wp14:editId="3789F6D0">
                    <wp:simplePos x="0" y="0"/>
                    <wp:positionH relativeFrom="page">
                      <wp:posOffset>708964</wp:posOffset>
                    </wp:positionH>
                    <wp:positionV relativeFrom="paragraph">
                      <wp:posOffset>150258</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4BF8550B" w14:textId="77777777" w:rsidR="00C61DA7" w:rsidRDefault="00C61DA7" w:rsidP="00C61DA7">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502F0970" id="_x0000_t202" coordsize="21600,21600" o:spt="202" path="m,l,21600r21600,l21600,xe">
                    <v:stroke joinstyle="miter"/>
                    <v:path gradientshapeok="t" o:connecttype="rect"/>
                  </v:shapetype>
                  <v:shape id="Textbox 3" o:spid="_x0000_s1026" type="#_x0000_t202" style="position:absolute;margin-left:55.8pt;margin-top:11.85pt;width:496.3pt;height:35.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" fillcolor="silver" strokeweight=".16931mm">
                    <v:path arrowok="t"/>
                    <v:textbox inset="0,0,0,0">
                      <w:txbxContent>
                        <w:p w14:paraId="4BF8550B" w14:textId="77777777" w:rsidR="00C61DA7" w:rsidRDefault="00C61DA7" w:rsidP="00C61DA7">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1211FE25" w14:textId="77777777" w:rsidR="00C61DA7" w:rsidRDefault="00C61DA7" w:rsidP="00C61DA7">
          <w:pPr>
            <w:pStyle w:val="BodyText"/>
            <w:spacing w:before="142"/>
            <w:rPr>
              <w:rFonts w:ascii="Arial"/>
              <w:b/>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C61DA7" w14:paraId="3A0380B3" w14:textId="77777777" w:rsidTr="00C61DA7">
            <w:trPr>
              <w:trHeight w:val="494"/>
              <w:jc w:val="center"/>
            </w:trPr>
            <w:tc>
              <w:tcPr>
                <w:tcW w:w="2096" w:type="dxa"/>
              </w:tcPr>
              <w:p w14:paraId="574F9121" w14:textId="77777777" w:rsidR="00C61DA7" w:rsidRDefault="00C61DA7" w:rsidP="003331D6">
                <w:pPr>
                  <w:pStyle w:val="TableParagraph"/>
                  <w:spacing w:before="120"/>
                  <w:rPr>
                    <w:rFonts w:ascii="Arial"/>
                    <w:b/>
                  </w:rPr>
                </w:pPr>
                <w:r>
                  <w:rPr>
                    <w:rFonts w:ascii="Arial"/>
                    <w:b/>
                  </w:rPr>
                  <w:t>Student</w:t>
                </w:r>
                <w:r>
                  <w:rPr>
                    <w:rFonts w:ascii="Arial"/>
                    <w:b/>
                    <w:spacing w:val="-3"/>
                  </w:rPr>
                  <w:t xml:space="preserve"> </w:t>
                </w:r>
                <w:r>
                  <w:rPr>
                    <w:rFonts w:ascii="Arial"/>
                    <w:b/>
                    <w:spacing w:val="-2"/>
                  </w:rPr>
                  <w:t>name:</w:t>
                </w:r>
              </w:p>
            </w:tc>
            <w:tc>
              <w:tcPr>
                <w:tcW w:w="3293" w:type="dxa"/>
              </w:tcPr>
              <w:p w14:paraId="227F87F7" w14:textId="4B2565E2" w:rsidR="00C61DA7" w:rsidRPr="00D56296" w:rsidRDefault="004F67AE" w:rsidP="003331D6">
                <w:pPr>
                  <w:pStyle w:val="TableParagraph"/>
                  <w:ind w:left="0"/>
                  <w:rPr>
                    <w:rFonts w:ascii="Times New Roman"/>
                    <w:b/>
                    <w:bCs/>
                    <w:sz w:val="24"/>
                    <w:szCs w:val="24"/>
                  </w:rPr>
                </w:pPr>
                <w:r w:rsidRPr="00D56296">
                  <w:rPr>
                    <w:rFonts w:ascii="Times New Roman"/>
                    <w:b/>
                    <w:bCs/>
                    <w:sz w:val="24"/>
                    <w:szCs w:val="24"/>
                  </w:rPr>
                  <w:t>Abdullah Karakan</w:t>
                </w:r>
              </w:p>
            </w:tc>
            <w:tc>
              <w:tcPr>
                <w:tcW w:w="2268" w:type="dxa"/>
                <w:shd w:val="clear" w:color="auto" w:fill="D9D9D9"/>
              </w:tcPr>
              <w:p w14:paraId="118FD491" w14:textId="77777777" w:rsidR="00C61DA7" w:rsidRDefault="00C61DA7" w:rsidP="003331D6">
                <w:pPr>
                  <w:pStyle w:val="TableParagraph"/>
                  <w:spacing w:before="120"/>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spacing w:val="-2"/>
                  </w:rPr>
                  <w:t>number:</w:t>
                </w:r>
              </w:p>
            </w:tc>
            <w:tc>
              <w:tcPr>
                <w:tcW w:w="2268" w:type="dxa"/>
              </w:tcPr>
              <w:p w14:paraId="55DA7D3D" w14:textId="2EC9EA4B" w:rsidR="00C61DA7" w:rsidRPr="008E6387" w:rsidRDefault="008E6387" w:rsidP="003331D6">
                <w:pPr>
                  <w:pStyle w:val="TableParagraph"/>
                  <w:ind w:left="0"/>
                  <w:rPr>
                    <w:rFonts w:ascii="Times New Roman"/>
                    <w:b/>
                    <w:bCs/>
                  </w:rPr>
                </w:pPr>
                <w:r w:rsidRPr="008E6387">
                  <w:rPr>
                    <w:rFonts w:ascii="Times New Roman"/>
                    <w:b/>
                    <w:bCs/>
                  </w:rPr>
                  <w:t>2514523</w:t>
                </w:r>
              </w:p>
            </w:tc>
          </w:tr>
          <w:tr w:rsidR="00C61DA7" w14:paraId="70F5B425" w14:textId="77777777" w:rsidTr="00C61DA7">
            <w:trPr>
              <w:trHeight w:val="491"/>
              <w:jc w:val="center"/>
            </w:trPr>
            <w:tc>
              <w:tcPr>
                <w:tcW w:w="2096" w:type="dxa"/>
              </w:tcPr>
              <w:p w14:paraId="336D3050" w14:textId="77777777" w:rsidR="00C61DA7" w:rsidRDefault="00C61DA7" w:rsidP="003331D6">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7EE34C5E" w14:textId="77777777" w:rsidR="00C61DA7" w:rsidRDefault="00C61DA7" w:rsidP="003331D6">
                <w:pPr>
                  <w:pStyle w:val="TableParagraph"/>
                  <w:spacing w:before="120"/>
                  <w:ind w:left="105"/>
                  <w:rPr>
                    <w:rFonts w:ascii="Arial"/>
                    <w:b/>
                  </w:rPr>
                </w:pPr>
                <w:proofErr w:type="spellStart"/>
                <w:r>
                  <w:rPr>
                    <w:rFonts w:ascii="Arial"/>
                    <w:b/>
                  </w:rPr>
                  <w:t>CertHE</w:t>
                </w:r>
                <w:proofErr w:type="spellEnd"/>
                <w:r>
                  <w:rPr>
                    <w:rFonts w:ascii="Arial"/>
                    <w:b/>
                    <w:spacing w:val="-5"/>
                  </w:rPr>
                  <w:t xml:space="preserve"> </w:t>
                </w:r>
                <w:r>
                  <w:rPr>
                    <w:rFonts w:ascii="Arial"/>
                    <w:b/>
                  </w:rPr>
                  <w:t>Computing</w:t>
                </w:r>
                <w:r>
                  <w:rPr>
                    <w:rFonts w:ascii="Arial"/>
                    <w:b/>
                    <w:spacing w:val="-7"/>
                  </w:rPr>
                  <w:t xml:space="preserve"> </w:t>
                </w:r>
                <w:r>
                  <w:rPr>
                    <w:rFonts w:ascii="Arial"/>
                    <w:b/>
                  </w:rPr>
                  <w:t>Skills</w:t>
                </w:r>
                <w:r>
                  <w:rPr>
                    <w:rFonts w:ascii="Arial"/>
                    <w:b/>
                    <w:spacing w:val="-6"/>
                  </w:rPr>
                  <w:t xml:space="preserve"> </w:t>
                </w:r>
                <w:r>
                  <w:rPr>
                    <w:rFonts w:ascii="Arial"/>
                    <w:b/>
                  </w:rPr>
                  <w:t>for</w:t>
                </w:r>
                <w:r>
                  <w:rPr>
                    <w:rFonts w:ascii="Arial"/>
                    <w:b/>
                    <w:spacing w:val="-5"/>
                  </w:rPr>
                  <w:t xml:space="preserve"> </w:t>
                </w:r>
                <w:r>
                  <w:rPr>
                    <w:rFonts w:ascii="Arial"/>
                    <w:b/>
                    <w:spacing w:val="-2"/>
                  </w:rPr>
                  <w:t>Workplace</w:t>
                </w:r>
              </w:p>
            </w:tc>
          </w:tr>
          <w:tr w:rsidR="00C61DA7" w14:paraId="73EED5FC" w14:textId="77777777" w:rsidTr="00C61DA7">
            <w:trPr>
              <w:trHeight w:val="494"/>
              <w:jc w:val="center"/>
            </w:trPr>
            <w:tc>
              <w:tcPr>
                <w:tcW w:w="2096" w:type="dxa"/>
              </w:tcPr>
              <w:p w14:paraId="1D0CF557" w14:textId="77777777" w:rsidR="00C61DA7" w:rsidRDefault="00C61DA7" w:rsidP="003331D6">
                <w:pPr>
                  <w:pStyle w:val="TableParagraph"/>
                  <w:spacing w:before="123"/>
                  <w:rPr>
                    <w:rFonts w:ascii="Arial"/>
                    <w:b/>
                  </w:rPr>
                </w:pPr>
                <w:r>
                  <w:rPr>
                    <w:rFonts w:ascii="Arial"/>
                    <w:b/>
                    <w:spacing w:val="-2"/>
                  </w:rPr>
                  <w:t>Module:</w:t>
                </w:r>
              </w:p>
            </w:tc>
            <w:tc>
              <w:tcPr>
                <w:tcW w:w="7829" w:type="dxa"/>
                <w:gridSpan w:val="3"/>
              </w:tcPr>
              <w:p w14:paraId="152CD4DD" w14:textId="77777777" w:rsidR="00C61DA7" w:rsidRDefault="00C61DA7" w:rsidP="003331D6">
                <w:pPr>
                  <w:pStyle w:val="TableParagraph"/>
                  <w:spacing w:before="123"/>
                  <w:ind w:left="105"/>
                  <w:rPr>
                    <w:rFonts w:ascii="Arial"/>
                    <w:b/>
                  </w:rPr>
                </w:pPr>
                <w:r>
                  <w:rPr>
                    <w:rFonts w:ascii="Arial"/>
                    <w:b/>
                  </w:rPr>
                  <w:t>Introduction</w:t>
                </w:r>
                <w:r>
                  <w:rPr>
                    <w:rFonts w:ascii="Arial"/>
                    <w:b/>
                    <w:spacing w:val="-7"/>
                  </w:rPr>
                  <w:t xml:space="preserve"> </w:t>
                </w:r>
                <w:r>
                  <w:rPr>
                    <w:rFonts w:ascii="Arial"/>
                    <w:b/>
                  </w:rPr>
                  <w:t>to</w:t>
                </w:r>
                <w:r>
                  <w:rPr>
                    <w:rFonts w:ascii="Arial"/>
                    <w:b/>
                    <w:spacing w:val="-6"/>
                  </w:rPr>
                  <w:t xml:space="preserve"> </w:t>
                </w:r>
                <w:r>
                  <w:rPr>
                    <w:rFonts w:ascii="Arial"/>
                    <w:b/>
                  </w:rPr>
                  <w:t>Web</w:t>
                </w:r>
                <w:r>
                  <w:rPr>
                    <w:rFonts w:ascii="Arial"/>
                    <w:b/>
                    <w:spacing w:val="-5"/>
                  </w:rPr>
                  <w:t xml:space="preserve"> </w:t>
                </w:r>
                <w:r>
                  <w:rPr>
                    <w:rFonts w:ascii="Arial"/>
                    <w:b/>
                  </w:rPr>
                  <w:t>and</w:t>
                </w:r>
                <w:r>
                  <w:rPr>
                    <w:rFonts w:ascii="Arial"/>
                    <w:b/>
                    <w:spacing w:val="-4"/>
                  </w:rPr>
                  <w:t xml:space="preserve"> </w:t>
                </w:r>
                <w:r>
                  <w:rPr>
                    <w:rFonts w:ascii="Arial"/>
                    <w:b/>
                  </w:rPr>
                  <w:t>Database</w:t>
                </w:r>
                <w:r>
                  <w:rPr>
                    <w:rFonts w:ascii="Arial"/>
                    <w:b/>
                    <w:spacing w:val="-3"/>
                  </w:rPr>
                  <w:t xml:space="preserve"> </w:t>
                </w:r>
                <w:r>
                  <w:rPr>
                    <w:rFonts w:ascii="Arial"/>
                    <w:b/>
                    <w:spacing w:val="-2"/>
                  </w:rPr>
                  <w:t>Concepts</w:t>
                </w:r>
              </w:p>
            </w:tc>
          </w:tr>
          <w:tr w:rsidR="00C61DA7" w14:paraId="7602701E" w14:textId="77777777" w:rsidTr="00C61DA7">
            <w:trPr>
              <w:trHeight w:val="757"/>
              <w:jc w:val="center"/>
            </w:trPr>
            <w:tc>
              <w:tcPr>
                <w:tcW w:w="2096" w:type="dxa"/>
              </w:tcPr>
              <w:p w14:paraId="2C940B20" w14:textId="77777777" w:rsidR="00C61DA7" w:rsidRDefault="00C61DA7" w:rsidP="003331D6">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293" w:type="dxa"/>
              </w:tcPr>
              <w:p w14:paraId="467B97BA" w14:textId="77777777" w:rsidR="00C61DA7" w:rsidRDefault="00C61DA7" w:rsidP="003331D6">
                <w:pPr>
                  <w:pStyle w:val="TableParagraph"/>
                  <w:spacing w:before="120"/>
                  <w:ind w:left="105"/>
                  <w:rPr>
                    <w:rFonts w:ascii="Arial"/>
                    <w:b/>
                  </w:rPr>
                </w:pPr>
                <w:r>
                  <w:rPr>
                    <w:rFonts w:ascii="Arial"/>
                    <w:b/>
                    <w:spacing w:val="-2"/>
                  </w:rPr>
                  <w:t>ACCA4023</w:t>
                </w:r>
              </w:p>
            </w:tc>
            <w:tc>
              <w:tcPr>
                <w:tcW w:w="2268" w:type="dxa"/>
                <w:shd w:val="clear" w:color="auto" w:fill="D9D9D9"/>
              </w:tcPr>
              <w:p w14:paraId="0E7890E4" w14:textId="77777777" w:rsidR="00C61DA7" w:rsidRDefault="00C61DA7" w:rsidP="003331D6">
                <w:pPr>
                  <w:pStyle w:val="TableParagraph"/>
                  <w:tabs>
                    <w:tab w:val="left" w:pos="1952"/>
                  </w:tabs>
                  <w:rPr>
                    <w:rFonts w:ascii="Arial"/>
                    <w:b/>
                  </w:rPr>
                </w:pPr>
                <w:r>
                  <w:rPr>
                    <w:rFonts w:ascii="Arial"/>
                    <w:b/>
                    <w:spacing w:val="-2"/>
                  </w:rPr>
                  <w:t>Contribution</w:t>
                </w:r>
                <w:r>
                  <w:rPr>
                    <w:rFonts w:ascii="Arial"/>
                    <w:b/>
                  </w:rPr>
                  <w:tab/>
                </w:r>
                <w:r>
                  <w:rPr>
                    <w:rFonts w:ascii="Arial"/>
                    <w:b/>
                    <w:spacing w:val="-5"/>
                  </w:rPr>
                  <w:t>to</w:t>
                </w:r>
              </w:p>
              <w:p w14:paraId="425B37E5" w14:textId="77777777" w:rsidR="00C61DA7" w:rsidRDefault="00C61DA7" w:rsidP="003331D6">
                <w:pPr>
                  <w:pStyle w:val="TableParagraph"/>
                  <w:tabs>
                    <w:tab w:val="left" w:pos="1391"/>
                  </w:tabs>
                  <w:spacing w:line="252" w:lineRule="exact"/>
                  <w:ind w:right="94"/>
                  <w:rPr>
                    <w:rFonts w:ascii="Arial"/>
                    <w:b/>
                  </w:rPr>
                </w:pPr>
                <w:r>
                  <w:rPr>
                    <w:rFonts w:ascii="Arial"/>
                    <w:b/>
                    <w:spacing w:val="-2"/>
                  </w:rPr>
                  <w:t>Overall</w:t>
                </w:r>
                <w:r>
                  <w:rPr>
                    <w:rFonts w:ascii="Arial"/>
                    <w:b/>
                  </w:rPr>
                  <w:tab/>
                </w:r>
                <w:r>
                  <w:rPr>
                    <w:rFonts w:ascii="Arial"/>
                    <w:b/>
                    <w:spacing w:val="-2"/>
                  </w:rPr>
                  <w:t xml:space="preserve">Module </w:t>
                </w:r>
                <w:r>
                  <w:rPr>
                    <w:rFonts w:ascii="Arial"/>
                    <w:b/>
                  </w:rPr>
                  <w:t>Assessment (%):</w:t>
                </w:r>
              </w:p>
            </w:tc>
            <w:tc>
              <w:tcPr>
                <w:tcW w:w="2268" w:type="dxa"/>
              </w:tcPr>
              <w:p w14:paraId="407C2774" w14:textId="77777777" w:rsidR="00C61DA7" w:rsidRDefault="00C61DA7" w:rsidP="003331D6">
                <w:pPr>
                  <w:pStyle w:val="TableParagraph"/>
                  <w:spacing w:before="120"/>
                  <w:ind w:left="108"/>
                  <w:rPr>
                    <w:rFonts w:ascii="Arial"/>
                    <w:b/>
                  </w:rPr>
                </w:pPr>
                <w:r>
                  <w:rPr>
                    <w:rFonts w:ascii="Arial"/>
                    <w:b/>
                    <w:spacing w:val="-5"/>
                  </w:rPr>
                  <w:t>50%</w:t>
                </w:r>
              </w:p>
            </w:tc>
          </w:tr>
          <w:tr w:rsidR="00C61DA7" w14:paraId="1B8B81F7" w14:textId="77777777" w:rsidTr="00C61DA7">
            <w:trPr>
              <w:trHeight w:val="494"/>
              <w:jc w:val="center"/>
            </w:trPr>
            <w:tc>
              <w:tcPr>
                <w:tcW w:w="2096" w:type="dxa"/>
              </w:tcPr>
              <w:p w14:paraId="56942D14" w14:textId="77777777" w:rsidR="00C61DA7" w:rsidRDefault="00C61DA7" w:rsidP="003331D6">
                <w:pPr>
                  <w:pStyle w:val="TableParagraph"/>
                  <w:spacing w:before="122"/>
                  <w:rPr>
                    <w:rFonts w:ascii="Arial"/>
                    <w:b/>
                  </w:rPr>
                </w:pPr>
                <w:r>
                  <w:rPr>
                    <w:rFonts w:ascii="Arial"/>
                    <w:b/>
                    <w:spacing w:val="-2"/>
                  </w:rPr>
                  <w:t>Lecturer:</w:t>
                </w:r>
              </w:p>
            </w:tc>
            <w:tc>
              <w:tcPr>
                <w:tcW w:w="3293" w:type="dxa"/>
              </w:tcPr>
              <w:p w14:paraId="0D922D9D" w14:textId="58F7640C" w:rsidR="00C61DA7" w:rsidRPr="00A77F49" w:rsidRDefault="00D56296" w:rsidP="003331D6">
                <w:pPr>
                  <w:pStyle w:val="TableParagraph"/>
                  <w:ind w:left="0"/>
                  <w:rPr>
                    <w:rFonts w:ascii="Times New Roman"/>
                    <w:b/>
                    <w:bCs/>
                  </w:rPr>
                </w:pPr>
                <w:r w:rsidRPr="00A77F49">
                  <w:rPr>
                    <w:rFonts w:ascii="Times New Roman"/>
                    <w:b/>
                    <w:bCs/>
                  </w:rPr>
                  <w:t xml:space="preserve">Dr. </w:t>
                </w:r>
                <w:r w:rsidR="00A77F49" w:rsidRPr="00A77F49">
                  <w:rPr>
                    <w:rFonts w:ascii="Segoe UI" w:hAnsi="Segoe UI" w:cs="Segoe UI"/>
                    <w:b/>
                    <w:bCs/>
                    <w:color w:val="1D2125"/>
                    <w:shd w:val="clear" w:color="auto" w:fill="FFFFFF"/>
                  </w:rPr>
                  <w:t>Fahad Ahmed</w:t>
                </w:r>
              </w:p>
            </w:tc>
            <w:tc>
              <w:tcPr>
                <w:tcW w:w="2268" w:type="dxa"/>
                <w:shd w:val="clear" w:color="auto" w:fill="D9D9D9"/>
              </w:tcPr>
              <w:p w14:paraId="3BEC8F3E" w14:textId="77777777" w:rsidR="00C61DA7" w:rsidRDefault="00C61DA7" w:rsidP="003331D6">
                <w:pPr>
                  <w:pStyle w:val="TableParagraph"/>
                  <w:spacing w:before="122"/>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7D4001A1" w14:textId="77777777" w:rsidR="00C61DA7" w:rsidRDefault="00C61DA7" w:rsidP="003331D6">
                <w:pPr>
                  <w:pStyle w:val="TableParagraph"/>
                  <w:spacing w:before="122"/>
                  <w:ind w:left="108"/>
                  <w:rPr>
                    <w:rFonts w:ascii="Arial"/>
                    <w:b/>
                    <w:sz w:val="20"/>
                  </w:rPr>
                </w:pPr>
                <w:r>
                  <w:rPr>
                    <w:rFonts w:ascii="Arial"/>
                    <w:b/>
                    <w:sz w:val="20"/>
                  </w:rPr>
                  <w:t>Abida</w:t>
                </w:r>
                <w:r>
                  <w:rPr>
                    <w:rFonts w:ascii="Arial"/>
                    <w:b/>
                    <w:spacing w:val="-9"/>
                    <w:sz w:val="20"/>
                  </w:rPr>
                  <w:t xml:space="preserve"> </w:t>
                </w:r>
                <w:r>
                  <w:rPr>
                    <w:rFonts w:ascii="Arial"/>
                    <w:b/>
                    <w:spacing w:val="-2"/>
                    <w:sz w:val="20"/>
                  </w:rPr>
                  <w:t>Perveen</w:t>
                </w:r>
              </w:p>
            </w:tc>
          </w:tr>
          <w:tr w:rsidR="00C61DA7" w14:paraId="4BE03389" w14:textId="77777777" w:rsidTr="00C61DA7">
            <w:trPr>
              <w:trHeight w:val="997"/>
              <w:jc w:val="center"/>
            </w:trPr>
            <w:tc>
              <w:tcPr>
                <w:tcW w:w="2096" w:type="dxa"/>
              </w:tcPr>
              <w:p w14:paraId="5205999A" w14:textId="77777777" w:rsidR="00C61DA7" w:rsidRDefault="00C61DA7" w:rsidP="003331D6">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293" w:type="dxa"/>
              </w:tcPr>
              <w:p w14:paraId="3BE27D9D" w14:textId="77777777" w:rsidR="00C61DA7" w:rsidRDefault="00C61DA7" w:rsidP="003331D6">
                <w:pPr>
                  <w:pStyle w:val="TableParagraph"/>
                  <w:spacing w:before="120"/>
                  <w:ind w:left="105" w:right="94"/>
                  <w:jc w:val="both"/>
                  <w:rPr>
                    <w:rFonts w:ascii="Arial"/>
                    <w:b/>
                  </w:rPr>
                </w:pPr>
                <w:r>
                  <w:rPr>
                    <w:rFonts w:ascii="Arial"/>
                    <w:b/>
                  </w:rPr>
                  <w:t xml:space="preserve">Design and Implementation of a Relational Database </w:t>
                </w:r>
                <w:r>
                  <w:rPr>
                    <w:rFonts w:ascii="Arial"/>
                    <w:b/>
                    <w:spacing w:val="-2"/>
                  </w:rPr>
                  <w:t>System</w:t>
                </w:r>
              </w:p>
            </w:tc>
            <w:tc>
              <w:tcPr>
                <w:tcW w:w="2268" w:type="dxa"/>
              </w:tcPr>
              <w:p w14:paraId="7AF9D39D" w14:textId="77777777" w:rsidR="00C61DA7" w:rsidRDefault="00C61DA7" w:rsidP="003331D6">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5D38173C" w14:textId="77777777" w:rsidR="00C61DA7" w:rsidRDefault="00C61DA7" w:rsidP="003331D6">
                <w:pPr>
                  <w:pStyle w:val="TableParagraph"/>
                  <w:spacing w:before="120"/>
                  <w:ind w:left="108"/>
                  <w:rPr>
                    <w:rFonts w:ascii="Arial"/>
                    <w:b/>
                  </w:rPr>
                </w:pPr>
                <w:r>
                  <w:rPr>
                    <w:rFonts w:ascii="Arial"/>
                    <w:b/>
                    <w:spacing w:val="-4"/>
                  </w:rPr>
                  <w:t>2000</w:t>
                </w:r>
              </w:p>
            </w:tc>
          </w:tr>
          <w:tr w:rsidR="00C61DA7" w14:paraId="38D0C7B8" w14:textId="77777777" w:rsidTr="00C61DA7">
            <w:trPr>
              <w:trHeight w:val="1000"/>
              <w:jc w:val="center"/>
            </w:trPr>
            <w:tc>
              <w:tcPr>
                <w:tcW w:w="2096" w:type="dxa"/>
              </w:tcPr>
              <w:p w14:paraId="7325E755" w14:textId="77777777" w:rsidR="00C61DA7" w:rsidRDefault="00C61DA7" w:rsidP="003331D6">
                <w:pPr>
                  <w:pStyle w:val="TableParagraph"/>
                  <w:spacing w:before="122"/>
                  <w:rPr>
                    <w:rFonts w:ascii="Arial"/>
                    <w:b/>
                  </w:rPr>
                </w:pPr>
                <w:r>
                  <w:rPr>
                    <w:rFonts w:ascii="Arial"/>
                    <w:b/>
                    <w:spacing w:val="-2"/>
                  </w:rPr>
                  <w:t>Submission deadline:</w:t>
                </w:r>
              </w:p>
            </w:tc>
            <w:tc>
              <w:tcPr>
                <w:tcW w:w="3293" w:type="dxa"/>
              </w:tcPr>
              <w:p w14:paraId="10289C8C" w14:textId="77777777" w:rsidR="00C61DA7" w:rsidRDefault="00C61DA7" w:rsidP="003331D6">
                <w:pPr>
                  <w:pStyle w:val="TableParagraph"/>
                  <w:spacing w:line="268" w:lineRule="exact"/>
                  <w:ind w:left="5"/>
                  <w:jc w:val="center"/>
                  <w:rPr>
                    <w:rFonts w:ascii="Calibri"/>
                  </w:rPr>
                </w:pPr>
                <w:r>
                  <w:rPr>
                    <w:rFonts w:ascii="Calibri"/>
                  </w:rPr>
                  <w:t>Week</w:t>
                </w:r>
                <w:r>
                  <w:rPr>
                    <w:rFonts w:ascii="Calibri"/>
                    <w:spacing w:val="-2"/>
                  </w:rPr>
                  <w:t xml:space="preserve"> </w:t>
                </w:r>
                <w:r>
                  <w:rPr>
                    <w:rFonts w:ascii="Calibri"/>
                    <w:spacing w:val="-10"/>
                  </w:rPr>
                  <w:t>7</w:t>
                </w:r>
              </w:p>
              <w:p w14:paraId="010A534C" w14:textId="77777777" w:rsidR="00C61DA7" w:rsidRDefault="00C61DA7" w:rsidP="003331D6">
                <w:pPr>
                  <w:pStyle w:val="TableParagraph"/>
                  <w:ind w:left="5" w:right="1"/>
                  <w:jc w:val="center"/>
                  <w:rPr>
                    <w:rFonts w:ascii="Calibri"/>
                  </w:rPr>
                </w:pPr>
                <w:r>
                  <w:rPr>
                    <w:rFonts w:ascii="Calibri"/>
                  </w:rPr>
                  <w:t>24</w:t>
                </w:r>
                <w:r>
                  <w:rPr>
                    <w:rFonts w:ascii="Calibri"/>
                    <w:spacing w:val="-4"/>
                  </w:rPr>
                  <w:t xml:space="preserve"> </w:t>
                </w:r>
                <w:r>
                  <w:rPr>
                    <w:rFonts w:ascii="Calibri"/>
                  </w:rPr>
                  <w:t>March</w:t>
                </w:r>
                <w:r>
                  <w:rPr>
                    <w:rFonts w:ascii="Calibri"/>
                    <w:spacing w:val="-5"/>
                  </w:rPr>
                  <w:t xml:space="preserve"> </w:t>
                </w:r>
                <w:r>
                  <w:rPr>
                    <w:rFonts w:ascii="Calibri"/>
                  </w:rPr>
                  <w:t>2026,</w:t>
                </w:r>
                <w:r>
                  <w:rPr>
                    <w:rFonts w:ascii="Calibri"/>
                    <w:spacing w:val="-4"/>
                  </w:rPr>
                  <w:t xml:space="preserve"> </w:t>
                </w:r>
                <w:r>
                  <w:rPr>
                    <w:rFonts w:ascii="Calibri"/>
                  </w:rPr>
                  <w:t>2.00</w:t>
                </w:r>
                <w:r>
                  <w:rPr>
                    <w:rFonts w:ascii="Calibri"/>
                    <w:spacing w:val="-2"/>
                  </w:rPr>
                  <w:t xml:space="preserve"> </w:t>
                </w:r>
                <w:r>
                  <w:rPr>
                    <w:rFonts w:ascii="Calibri"/>
                    <w:spacing w:val="-5"/>
                  </w:rPr>
                  <w:t>pm</w:t>
                </w:r>
              </w:p>
            </w:tc>
            <w:tc>
              <w:tcPr>
                <w:tcW w:w="2268" w:type="dxa"/>
              </w:tcPr>
              <w:p w14:paraId="042A3313" w14:textId="77777777" w:rsidR="00C61DA7" w:rsidRDefault="00C61DA7" w:rsidP="003331D6">
                <w:pPr>
                  <w:pStyle w:val="TableParagraph"/>
                  <w:spacing w:before="122"/>
                  <w:ind w:right="94"/>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Pr>
              <w:p w14:paraId="61F616AD" w14:textId="77777777" w:rsidR="00C61DA7" w:rsidRDefault="00C61DA7" w:rsidP="003331D6">
                <w:pPr>
                  <w:pStyle w:val="TableParagraph"/>
                  <w:ind w:left="780" w:hanging="308"/>
                  <w:rPr>
                    <w:rFonts w:ascii="Calibri"/>
                    <w:b/>
                  </w:rPr>
                </w:pPr>
                <w:r>
                  <w:rPr>
                    <w:rFonts w:ascii="Calibri"/>
                    <w:b/>
                  </w:rPr>
                  <w:t>20</w:t>
                </w:r>
                <w:r>
                  <w:rPr>
                    <w:rFonts w:ascii="Calibri"/>
                    <w:b/>
                    <w:spacing w:val="-13"/>
                  </w:rPr>
                  <w:t xml:space="preserve"> </w:t>
                </w:r>
                <w:r>
                  <w:rPr>
                    <w:rFonts w:ascii="Calibri"/>
                    <w:b/>
                  </w:rPr>
                  <w:t>April,</w:t>
                </w:r>
                <w:r>
                  <w:rPr>
                    <w:rFonts w:ascii="Calibri"/>
                    <w:b/>
                    <w:spacing w:val="-12"/>
                  </w:rPr>
                  <w:t xml:space="preserve"> </w:t>
                </w:r>
                <w:r>
                  <w:rPr>
                    <w:rFonts w:ascii="Calibri"/>
                    <w:b/>
                  </w:rPr>
                  <w:t xml:space="preserve">2026, </w:t>
                </w:r>
                <w:r>
                  <w:rPr>
                    <w:rFonts w:ascii="Calibri"/>
                    <w:b/>
                    <w:spacing w:val="-2"/>
                  </w:rPr>
                  <w:t>2:00PM</w:t>
                </w:r>
              </w:p>
            </w:tc>
          </w:tr>
          <w:tr w:rsidR="00C61DA7" w14:paraId="2182FC79" w14:textId="77777777" w:rsidTr="00C61DA7">
            <w:trPr>
              <w:trHeight w:val="4142"/>
              <w:jc w:val="center"/>
            </w:trPr>
            <w:tc>
              <w:tcPr>
                <w:tcW w:w="2096" w:type="dxa"/>
              </w:tcPr>
              <w:p w14:paraId="3C8AA267" w14:textId="77777777" w:rsidR="00C61DA7" w:rsidRDefault="00C61DA7" w:rsidP="003331D6">
                <w:pPr>
                  <w:pStyle w:val="TableParagraph"/>
                  <w:spacing w:before="120"/>
                  <w:rPr>
                    <w:rFonts w:ascii="Arial"/>
                    <w:b/>
                  </w:rPr>
                </w:pPr>
                <w:r>
                  <w:rPr>
                    <w:rFonts w:ascii="Arial"/>
                    <w:b/>
                    <w:spacing w:val="-2"/>
                  </w:rPr>
                  <w:t>Submission method:</w:t>
                </w:r>
              </w:p>
            </w:tc>
            <w:tc>
              <w:tcPr>
                <w:tcW w:w="7829" w:type="dxa"/>
                <w:gridSpan w:val="3"/>
              </w:tcPr>
              <w:p w14:paraId="2D852AFA" w14:textId="77777777" w:rsidR="00C61DA7" w:rsidRDefault="00C61DA7" w:rsidP="003331D6">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68CE7F53" w14:textId="77777777" w:rsidR="00C61DA7" w:rsidRDefault="00C61DA7" w:rsidP="003331D6">
                <w:pPr>
                  <w:pStyle w:val="TableParagraph"/>
                  <w:spacing w:before="120"/>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54F7906E" w14:textId="77777777" w:rsidR="00C61DA7" w:rsidRDefault="00C61DA7" w:rsidP="003331D6">
                <w:pPr>
                  <w:pStyle w:val="TableParagraph"/>
                  <w:spacing w:before="119"/>
                  <w:ind w:left="105"/>
                  <w:rPr>
                    <w:rFonts w:ascii="Arial"/>
                    <w:b/>
                  </w:rPr>
                </w:pPr>
                <w:r>
                  <w:rPr>
                    <w:rFonts w:ascii="Arial"/>
                    <w:b/>
                  </w:rPr>
                  <w:t>Late</w:t>
                </w:r>
                <w:r>
                  <w:rPr>
                    <w:rFonts w:ascii="Arial"/>
                    <w:b/>
                    <w:spacing w:val="-6"/>
                  </w:rPr>
                  <w:t xml:space="preserve"> </w:t>
                </w:r>
                <w:r>
                  <w:rPr>
                    <w:rFonts w:ascii="Arial"/>
                    <w:b/>
                  </w:rPr>
                  <w:t>submission</w:t>
                </w:r>
                <w:r>
                  <w:rPr>
                    <w:rFonts w:ascii="Arial"/>
                    <w:b/>
                    <w:spacing w:val="-3"/>
                  </w:rPr>
                  <w:t xml:space="preserve"> </w:t>
                </w:r>
                <w:r>
                  <w:rPr>
                    <w:rFonts w:ascii="Arial"/>
                    <w:b/>
                  </w:rPr>
                  <w:t>of</w:t>
                </w:r>
                <w:r>
                  <w:rPr>
                    <w:rFonts w:ascii="Arial"/>
                    <w:b/>
                    <w:spacing w:val="-5"/>
                  </w:rPr>
                  <w:t xml:space="preserve"> </w:t>
                </w:r>
                <w:r>
                  <w:rPr>
                    <w:rFonts w:ascii="Arial"/>
                    <w:b/>
                  </w:rPr>
                  <w:t>the</w:t>
                </w:r>
                <w:r>
                  <w:rPr>
                    <w:rFonts w:ascii="Arial"/>
                    <w:b/>
                    <w:spacing w:val="-6"/>
                  </w:rPr>
                  <w:t xml:space="preserve"> </w:t>
                </w:r>
                <w:r>
                  <w:rPr>
                    <w:rFonts w:ascii="Arial"/>
                    <w:b/>
                  </w:rPr>
                  <w:t>assessment</w:t>
                </w:r>
                <w:r>
                  <w:rPr>
                    <w:rFonts w:ascii="Arial"/>
                    <w:b/>
                    <w:spacing w:val="-4"/>
                  </w:rPr>
                  <w:t xml:space="preserve"> </w:t>
                </w:r>
                <w:r>
                  <w:rPr>
                    <w:rFonts w:ascii="Arial"/>
                    <w:b/>
                  </w:rPr>
                  <w:t>will</w:t>
                </w:r>
                <w:r>
                  <w:rPr>
                    <w:rFonts w:ascii="Arial"/>
                    <w:b/>
                    <w:spacing w:val="-5"/>
                  </w:rPr>
                  <w:t xml:space="preserve"> </w:t>
                </w:r>
                <w:r>
                  <w:rPr>
                    <w:rFonts w:ascii="Arial"/>
                    <w:b/>
                  </w:rPr>
                  <w:t>result</w:t>
                </w:r>
                <w:r>
                  <w:rPr>
                    <w:rFonts w:ascii="Arial"/>
                    <w:b/>
                    <w:spacing w:val="-4"/>
                  </w:rPr>
                  <w:t xml:space="preserve"> </w:t>
                </w:r>
                <w:r>
                  <w:rPr>
                    <w:rFonts w:ascii="Arial"/>
                    <w:b/>
                  </w:rPr>
                  <w:t>in</w:t>
                </w:r>
                <w:r>
                  <w:rPr>
                    <w:rFonts w:ascii="Arial"/>
                    <w:b/>
                    <w:spacing w:val="-6"/>
                  </w:rPr>
                  <w:t xml:space="preserve"> </w:t>
                </w:r>
                <w:r>
                  <w:rPr>
                    <w:rFonts w:ascii="Arial"/>
                    <w:b/>
                  </w:rPr>
                  <w:t>a</w:t>
                </w:r>
                <w:r>
                  <w:rPr>
                    <w:rFonts w:ascii="Arial"/>
                    <w:b/>
                    <w:spacing w:val="-5"/>
                  </w:rPr>
                  <w:t xml:space="preserve"> </w:t>
                </w:r>
                <w:r>
                  <w:rPr>
                    <w:rFonts w:ascii="Arial"/>
                    <w:b/>
                  </w:rPr>
                  <w:t>late</w:t>
                </w:r>
                <w:r>
                  <w:rPr>
                    <w:rFonts w:ascii="Arial"/>
                    <w:b/>
                    <w:spacing w:val="-5"/>
                  </w:rPr>
                  <w:t xml:space="preserve"> </w:t>
                </w:r>
                <w:r>
                  <w:rPr>
                    <w:rFonts w:ascii="Arial"/>
                    <w:b/>
                  </w:rPr>
                  <w:t>penalty</w:t>
                </w:r>
                <w:r>
                  <w:rPr>
                    <w:rFonts w:ascii="Arial"/>
                    <w:b/>
                    <w:spacing w:val="-5"/>
                  </w:rPr>
                  <w:t xml:space="preserve"> </w:t>
                </w:r>
                <w:r>
                  <w:rPr>
                    <w:rFonts w:ascii="Arial"/>
                    <w:b/>
                    <w:spacing w:val="-2"/>
                  </w:rPr>
                  <w:t>mark:</w:t>
                </w:r>
              </w:p>
              <w:p w14:paraId="386CC0C6" w14:textId="77777777" w:rsidR="00C61DA7" w:rsidRDefault="00C61DA7" w:rsidP="003331D6">
                <w:pPr>
                  <w:pStyle w:val="TableParagraph"/>
                  <w:spacing w:before="119"/>
                  <w:ind w:left="105" w:right="97"/>
                  <w:jc w:val="both"/>
                </w:pPr>
                <w:r>
                  <w:t>Work which is submitted up to 1 week late will be capped at 40% for the first attempt</w:t>
                </w:r>
                <w:r>
                  <w:rPr>
                    <w:spacing w:val="-3"/>
                  </w:rPr>
                  <w:t xml:space="preserve"> </w:t>
                </w:r>
                <w:r>
                  <w:t>and</w:t>
                </w:r>
                <w:r>
                  <w:rPr>
                    <w:spacing w:val="-6"/>
                  </w:rPr>
                  <w:t xml:space="preserve"> </w:t>
                </w:r>
                <w:r>
                  <w:t>will</w:t>
                </w:r>
                <w:r>
                  <w:rPr>
                    <w:spacing w:val="-5"/>
                  </w:rPr>
                  <w:t xml:space="preserve"> </w:t>
                </w:r>
                <w:r>
                  <w:t>be</w:t>
                </w:r>
                <w:r>
                  <w:rPr>
                    <w:spacing w:val="-4"/>
                  </w:rPr>
                  <w:t xml:space="preserve"> </w:t>
                </w:r>
                <w:r>
                  <w:t>awarded</w:t>
                </w:r>
                <w:r>
                  <w:rPr>
                    <w:spacing w:val="-4"/>
                  </w:rPr>
                  <w:t xml:space="preserve"> </w:t>
                </w:r>
                <w:r>
                  <w:t>a</w:t>
                </w:r>
                <w:r>
                  <w:rPr>
                    <w:spacing w:val="-4"/>
                  </w:rPr>
                  <w:t xml:space="preserve"> </w:t>
                </w:r>
                <w:r>
                  <w:t>mark</w:t>
                </w:r>
                <w:r>
                  <w:rPr>
                    <w:spacing w:val="-4"/>
                  </w:rPr>
                  <w:t xml:space="preserve"> </w:t>
                </w:r>
                <w:r>
                  <w:t>of</w:t>
                </w:r>
                <w:r>
                  <w:rPr>
                    <w:spacing w:val="-3"/>
                  </w:rPr>
                  <w:t xml:space="preserve"> </w:t>
                </w:r>
                <w:r>
                  <w:t>0%</w:t>
                </w:r>
                <w:r>
                  <w:rPr>
                    <w:spacing w:val="-6"/>
                  </w:rPr>
                  <w:t xml:space="preserve"> </w:t>
                </w:r>
                <w:r>
                  <w:t>for</w:t>
                </w:r>
                <w:r>
                  <w:rPr>
                    <w:spacing w:val="-6"/>
                  </w:rPr>
                  <w:t xml:space="preserve"> </w:t>
                </w:r>
                <w:r>
                  <w:t>re-assessment.</w:t>
                </w:r>
                <w:r>
                  <w:rPr>
                    <w:spacing w:val="-5"/>
                  </w:rPr>
                  <w:t xml:space="preserve"> </w:t>
                </w:r>
                <w:r>
                  <w:t>Late</w:t>
                </w:r>
                <w:r>
                  <w:rPr>
                    <w:spacing w:val="-4"/>
                  </w:rPr>
                  <w:t xml:space="preserve"> </w:t>
                </w:r>
                <w:r>
                  <w:t>submission penalties may</w:t>
                </w:r>
                <w:r>
                  <w:rPr>
                    <w:spacing w:val="-1"/>
                  </w:rPr>
                  <w:t xml:space="preserve"> </w:t>
                </w:r>
                <w:r>
                  <w:t xml:space="preserve">be lifted only if there is an approved extenuating circumstances </w:t>
                </w:r>
                <w:r>
                  <w:rPr>
                    <w:spacing w:val="-2"/>
                  </w:rPr>
                  <w:t>claim.</w:t>
                </w:r>
              </w:p>
              <w:p w14:paraId="3F2C4C96" w14:textId="77777777" w:rsidR="00C61DA7" w:rsidRDefault="00C61DA7" w:rsidP="003331D6">
                <w:pPr>
                  <w:pStyle w:val="TableParagraph"/>
                  <w:spacing w:before="122"/>
                  <w:ind w:left="105" w:right="95"/>
                  <w:jc w:val="both"/>
                </w:pPr>
                <w:r>
                  <w:t>Work</w:t>
                </w:r>
                <w:r>
                  <w:rPr>
                    <w:spacing w:val="-7"/>
                  </w:rPr>
                  <w:t xml:space="preserve"> </w:t>
                </w:r>
                <w:r>
                  <w:t>submitted</w:t>
                </w:r>
                <w:r>
                  <w:rPr>
                    <w:spacing w:val="-8"/>
                  </w:rPr>
                  <w:t xml:space="preserve"> </w:t>
                </w:r>
                <w:r>
                  <w:t>more</w:t>
                </w:r>
                <w:r>
                  <w:rPr>
                    <w:spacing w:val="-7"/>
                  </w:rPr>
                  <w:t xml:space="preserve"> </w:t>
                </w:r>
                <w:r>
                  <w:t>than</w:t>
                </w:r>
                <w:r>
                  <w:rPr>
                    <w:spacing w:val="-3"/>
                  </w:rPr>
                  <w:t xml:space="preserve"> </w:t>
                </w:r>
                <w:r>
                  <w:t>1</w:t>
                </w:r>
                <w:r>
                  <w:rPr>
                    <w:spacing w:val="-5"/>
                  </w:rPr>
                  <w:t xml:space="preserve"> </w:t>
                </w:r>
                <w:r>
                  <w:t>week</w:t>
                </w:r>
                <w:r>
                  <w:rPr>
                    <w:spacing w:val="-7"/>
                  </w:rPr>
                  <w:t xml:space="preserve"> </w:t>
                </w:r>
                <w:r>
                  <w:t>late</w:t>
                </w:r>
                <w:r>
                  <w:rPr>
                    <w:spacing w:val="-4"/>
                  </w:rPr>
                  <w:t xml:space="preserve"> </w:t>
                </w:r>
                <w:r>
                  <w:t>will</w:t>
                </w:r>
                <w:r>
                  <w:rPr>
                    <w:spacing w:val="-6"/>
                  </w:rPr>
                  <w:t xml:space="preserve"> </w:t>
                </w:r>
                <w:r>
                  <w:t>be</w:t>
                </w:r>
                <w:r>
                  <w:rPr>
                    <w:spacing w:val="-5"/>
                  </w:rPr>
                  <w:t xml:space="preserve"> </w:t>
                </w:r>
                <w:r>
                  <w:t>considered</w:t>
                </w:r>
                <w:r>
                  <w:rPr>
                    <w:spacing w:val="-5"/>
                  </w:rPr>
                  <w:t xml:space="preserve"> </w:t>
                </w:r>
                <w:r>
                  <w:t>as</w:t>
                </w:r>
                <w:r>
                  <w:rPr>
                    <w:spacing w:val="-7"/>
                  </w:rPr>
                  <w:t xml:space="preserve"> </w:t>
                </w:r>
                <w:r>
                  <w:t>a</w:t>
                </w:r>
                <w:r>
                  <w:rPr>
                    <w:spacing w:val="-5"/>
                  </w:rPr>
                  <w:t xml:space="preserve"> </w:t>
                </w:r>
                <w:r>
                  <w:t>non-submission and will not be marked. The work may be considered as a submission for reassessment if offered by an Examining Board or if there is an approved extenuating circumstances claim.</w:t>
                </w:r>
              </w:p>
            </w:tc>
          </w:tr>
          <w:tr w:rsidR="00C61DA7" w14:paraId="71D8161B" w14:textId="77777777" w:rsidTr="00C61DA7">
            <w:trPr>
              <w:trHeight w:val="1252"/>
              <w:jc w:val="center"/>
            </w:trPr>
            <w:tc>
              <w:tcPr>
                <w:tcW w:w="2096" w:type="dxa"/>
              </w:tcPr>
              <w:p w14:paraId="391C699A" w14:textId="77777777" w:rsidR="00C61DA7" w:rsidRDefault="00C61DA7" w:rsidP="003331D6">
                <w:pPr>
                  <w:pStyle w:val="TableParagraph"/>
                  <w:spacing w:before="120"/>
                  <w:ind w:right="70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120C02E7" w14:textId="77777777" w:rsidR="00C61DA7" w:rsidRDefault="00C61DA7" w:rsidP="003331D6">
                <w:pPr>
                  <w:pStyle w:val="TableParagraph"/>
                  <w:spacing w:before="120"/>
                  <w:ind w:left="105" w:right="99"/>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1A6B25A3" w14:textId="56C91894" w:rsidR="00074C61" w:rsidRPr="00C61DA7" w:rsidRDefault="00074C61"/>
        <w:p w14:paraId="2FF8CBAB" w14:textId="0F829EC3" w:rsidR="00074C61" w:rsidRPr="00C61DA7" w:rsidRDefault="00000000">
          <w:pPr>
            <w:spacing w:after="160" w:line="278" w:lineRule="auto"/>
            <w:jc w:val="left"/>
            <w:rPr>
              <w:b/>
              <w:bCs/>
            </w:rPr>
          </w:pPr>
        </w:p>
      </w:sdtContent>
    </w:sdt>
    <w:sdt>
      <w:sdtPr>
        <w:rPr>
          <w:rFonts w:ascii="Times New Roman" w:eastAsiaTheme="minorHAnsi" w:hAnsi="Times New Roman" w:cstheme="minorBidi"/>
          <w:color w:val="auto"/>
          <w:sz w:val="24"/>
          <w:szCs w:val="22"/>
          <w:lang w:val="en-GB"/>
        </w:rPr>
        <w:id w:val="1365942374"/>
        <w:docPartObj>
          <w:docPartGallery w:val="Table of Contents"/>
          <w:docPartUnique/>
        </w:docPartObj>
      </w:sdtPr>
      <w:sdtEndPr>
        <w:rPr>
          <w:b/>
          <w:bCs/>
          <w:noProof/>
        </w:rPr>
      </w:sdtEndPr>
      <w:sdtContent>
        <w:p w14:paraId="624DB553" w14:textId="5B2EDD9E" w:rsidR="00074C61" w:rsidRPr="00FE026A" w:rsidRDefault="00074C61" w:rsidP="00B64500">
          <w:pPr>
            <w:pStyle w:val="TOCHeading"/>
            <w:jc w:val="center"/>
            <w:rPr>
              <w:b/>
              <w:bCs/>
              <w:color w:val="auto"/>
              <w:sz w:val="28"/>
              <w:szCs w:val="28"/>
            </w:rPr>
          </w:pPr>
          <w:r w:rsidRPr="00FE026A">
            <w:rPr>
              <w:b/>
              <w:bCs/>
              <w:color w:val="auto"/>
              <w:sz w:val="28"/>
              <w:szCs w:val="28"/>
            </w:rPr>
            <w:t>Table of Contents</w:t>
          </w:r>
        </w:p>
        <w:p w14:paraId="5023ED55" w14:textId="322E972A" w:rsidR="00AF141B" w:rsidRDefault="00074C61">
          <w:pPr>
            <w:pStyle w:val="TOC1"/>
            <w:tabs>
              <w:tab w:val="right" w:leader="dot" w:pos="9016"/>
            </w:tabs>
            <w:rPr>
              <w:rFonts w:asciiTheme="minorHAnsi" w:eastAsiaTheme="minorEastAsia" w:hAnsiTheme="minorHAnsi"/>
              <w:noProof/>
              <w:kern w:val="2"/>
              <w:szCs w:val="24"/>
              <w:lang w:eastAsia="en-GB"/>
              <w14:ligatures w14:val="standardContextual"/>
            </w:rPr>
          </w:pPr>
          <w:r w:rsidRPr="00C61DA7">
            <w:fldChar w:fldCharType="begin"/>
          </w:r>
          <w:r w:rsidRPr="00C61DA7">
            <w:instrText xml:space="preserve"> TOC \o "1-3" \h \z \u </w:instrText>
          </w:r>
          <w:r w:rsidRPr="00C61DA7">
            <w:fldChar w:fldCharType="separate"/>
          </w:r>
          <w:hyperlink w:anchor="_Toc224671167" w:history="1">
            <w:r w:rsidR="00AF141B" w:rsidRPr="007A5EB4">
              <w:rPr>
                <w:rStyle w:val="Hyperlink"/>
                <w:noProof/>
              </w:rPr>
              <w:t>List of Figures</w:t>
            </w:r>
            <w:r w:rsidR="00AF141B">
              <w:rPr>
                <w:noProof/>
                <w:webHidden/>
              </w:rPr>
              <w:tab/>
            </w:r>
            <w:r w:rsidR="00AF141B">
              <w:rPr>
                <w:noProof/>
                <w:webHidden/>
              </w:rPr>
              <w:fldChar w:fldCharType="begin"/>
            </w:r>
            <w:r w:rsidR="00AF141B">
              <w:rPr>
                <w:noProof/>
                <w:webHidden/>
              </w:rPr>
              <w:instrText xml:space="preserve"> PAGEREF _Toc224671167 \h </w:instrText>
            </w:r>
            <w:r w:rsidR="00AF141B">
              <w:rPr>
                <w:noProof/>
                <w:webHidden/>
              </w:rPr>
            </w:r>
            <w:r w:rsidR="00AF141B">
              <w:rPr>
                <w:noProof/>
                <w:webHidden/>
              </w:rPr>
              <w:fldChar w:fldCharType="separate"/>
            </w:r>
            <w:r w:rsidR="00AF141B">
              <w:rPr>
                <w:noProof/>
                <w:webHidden/>
              </w:rPr>
              <w:t>3</w:t>
            </w:r>
            <w:r w:rsidR="00AF141B">
              <w:rPr>
                <w:noProof/>
                <w:webHidden/>
              </w:rPr>
              <w:fldChar w:fldCharType="end"/>
            </w:r>
          </w:hyperlink>
        </w:p>
        <w:p w14:paraId="0D54A48F" w14:textId="3C116216"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68" w:history="1">
            <w:r w:rsidRPr="007A5EB4">
              <w:rPr>
                <w:rStyle w:val="Hyperlink"/>
                <w:noProof/>
              </w:rPr>
              <w:t>1. Introduction</w:t>
            </w:r>
            <w:r>
              <w:rPr>
                <w:noProof/>
                <w:webHidden/>
              </w:rPr>
              <w:tab/>
            </w:r>
            <w:r>
              <w:rPr>
                <w:noProof/>
                <w:webHidden/>
              </w:rPr>
              <w:fldChar w:fldCharType="begin"/>
            </w:r>
            <w:r>
              <w:rPr>
                <w:noProof/>
                <w:webHidden/>
              </w:rPr>
              <w:instrText xml:space="preserve"> PAGEREF _Toc224671168 \h </w:instrText>
            </w:r>
            <w:r>
              <w:rPr>
                <w:noProof/>
                <w:webHidden/>
              </w:rPr>
            </w:r>
            <w:r>
              <w:rPr>
                <w:noProof/>
                <w:webHidden/>
              </w:rPr>
              <w:fldChar w:fldCharType="separate"/>
            </w:r>
            <w:r>
              <w:rPr>
                <w:noProof/>
                <w:webHidden/>
              </w:rPr>
              <w:t>4</w:t>
            </w:r>
            <w:r>
              <w:rPr>
                <w:noProof/>
                <w:webHidden/>
              </w:rPr>
              <w:fldChar w:fldCharType="end"/>
            </w:r>
          </w:hyperlink>
        </w:p>
        <w:p w14:paraId="0339AACA" w14:textId="6EFBC8EA"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69" w:history="1">
            <w:r w:rsidRPr="007A5EB4">
              <w:rPr>
                <w:rStyle w:val="Hyperlink"/>
                <w:noProof/>
              </w:rPr>
              <w:t>2. Scenario Analysis</w:t>
            </w:r>
            <w:r>
              <w:rPr>
                <w:noProof/>
                <w:webHidden/>
              </w:rPr>
              <w:tab/>
            </w:r>
            <w:r>
              <w:rPr>
                <w:noProof/>
                <w:webHidden/>
              </w:rPr>
              <w:fldChar w:fldCharType="begin"/>
            </w:r>
            <w:r>
              <w:rPr>
                <w:noProof/>
                <w:webHidden/>
              </w:rPr>
              <w:instrText xml:space="preserve"> PAGEREF _Toc224671169 \h </w:instrText>
            </w:r>
            <w:r>
              <w:rPr>
                <w:noProof/>
                <w:webHidden/>
              </w:rPr>
            </w:r>
            <w:r>
              <w:rPr>
                <w:noProof/>
                <w:webHidden/>
              </w:rPr>
              <w:fldChar w:fldCharType="separate"/>
            </w:r>
            <w:r>
              <w:rPr>
                <w:noProof/>
                <w:webHidden/>
              </w:rPr>
              <w:t>4</w:t>
            </w:r>
            <w:r>
              <w:rPr>
                <w:noProof/>
                <w:webHidden/>
              </w:rPr>
              <w:fldChar w:fldCharType="end"/>
            </w:r>
          </w:hyperlink>
        </w:p>
        <w:p w14:paraId="5659BAA2" w14:textId="5C0779B0"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70" w:history="1">
            <w:r w:rsidRPr="007A5EB4">
              <w:rPr>
                <w:rStyle w:val="Hyperlink"/>
                <w:noProof/>
              </w:rPr>
              <w:t>2.1 Identification of Entities and Attributes</w:t>
            </w:r>
            <w:r>
              <w:rPr>
                <w:noProof/>
                <w:webHidden/>
              </w:rPr>
              <w:tab/>
            </w:r>
            <w:r>
              <w:rPr>
                <w:noProof/>
                <w:webHidden/>
              </w:rPr>
              <w:fldChar w:fldCharType="begin"/>
            </w:r>
            <w:r>
              <w:rPr>
                <w:noProof/>
                <w:webHidden/>
              </w:rPr>
              <w:instrText xml:space="preserve"> PAGEREF _Toc224671170 \h </w:instrText>
            </w:r>
            <w:r>
              <w:rPr>
                <w:noProof/>
                <w:webHidden/>
              </w:rPr>
            </w:r>
            <w:r>
              <w:rPr>
                <w:noProof/>
                <w:webHidden/>
              </w:rPr>
              <w:fldChar w:fldCharType="separate"/>
            </w:r>
            <w:r>
              <w:rPr>
                <w:noProof/>
                <w:webHidden/>
              </w:rPr>
              <w:t>4</w:t>
            </w:r>
            <w:r>
              <w:rPr>
                <w:noProof/>
                <w:webHidden/>
              </w:rPr>
              <w:fldChar w:fldCharType="end"/>
            </w:r>
          </w:hyperlink>
        </w:p>
        <w:p w14:paraId="4B59BBFC" w14:textId="5A665F31"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71" w:history="1">
            <w:r w:rsidRPr="007A5EB4">
              <w:rPr>
                <w:rStyle w:val="Hyperlink"/>
                <w:noProof/>
              </w:rPr>
              <w:t>2.2 Relationships Between Entities</w:t>
            </w:r>
            <w:r>
              <w:rPr>
                <w:noProof/>
                <w:webHidden/>
              </w:rPr>
              <w:tab/>
            </w:r>
            <w:r>
              <w:rPr>
                <w:noProof/>
                <w:webHidden/>
              </w:rPr>
              <w:fldChar w:fldCharType="begin"/>
            </w:r>
            <w:r>
              <w:rPr>
                <w:noProof/>
                <w:webHidden/>
              </w:rPr>
              <w:instrText xml:space="preserve"> PAGEREF _Toc224671171 \h </w:instrText>
            </w:r>
            <w:r>
              <w:rPr>
                <w:noProof/>
                <w:webHidden/>
              </w:rPr>
            </w:r>
            <w:r>
              <w:rPr>
                <w:noProof/>
                <w:webHidden/>
              </w:rPr>
              <w:fldChar w:fldCharType="separate"/>
            </w:r>
            <w:r>
              <w:rPr>
                <w:noProof/>
                <w:webHidden/>
              </w:rPr>
              <w:t>7</w:t>
            </w:r>
            <w:r>
              <w:rPr>
                <w:noProof/>
                <w:webHidden/>
              </w:rPr>
              <w:fldChar w:fldCharType="end"/>
            </w:r>
          </w:hyperlink>
        </w:p>
        <w:p w14:paraId="4C8D88F0" w14:textId="64977775"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72" w:history="1">
            <w:r w:rsidRPr="007A5EB4">
              <w:rPr>
                <w:rStyle w:val="Hyperlink"/>
                <w:noProof/>
              </w:rPr>
              <w:t>2.3 Summary of Design Approach</w:t>
            </w:r>
            <w:r>
              <w:rPr>
                <w:noProof/>
                <w:webHidden/>
              </w:rPr>
              <w:tab/>
            </w:r>
            <w:r>
              <w:rPr>
                <w:noProof/>
                <w:webHidden/>
              </w:rPr>
              <w:fldChar w:fldCharType="begin"/>
            </w:r>
            <w:r>
              <w:rPr>
                <w:noProof/>
                <w:webHidden/>
              </w:rPr>
              <w:instrText xml:space="preserve"> PAGEREF _Toc224671172 \h </w:instrText>
            </w:r>
            <w:r>
              <w:rPr>
                <w:noProof/>
                <w:webHidden/>
              </w:rPr>
            </w:r>
            <w:r>
              <w:rPr>
                <w:noProof/>
                <w:webHidden/>
              </w:rPr>
              <w:fldChar w:fldCharType="separate"/>
            </w:r>
            <w:r>
              <w:rPr>
                <w:noProof/>
                <w:webHidden/>
              </w:rPr>
              <w:t>7</w:t>
            </w:r>
            <w:r>
              <w:rPr>
                <w:noProof/>
                <w:webHidden/>
              </w:rPr>
              <w:fldChar w:fldCharType="end"/>
            </w:r>
          </w:hyperlink>
        </w:p>
        <w:p w14:paraId="6CCB4995" w14:textId="121780DF"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73" w:history="1">
            <w:r w:rsidRPr="007A5EB4">
              <w:rPr>
                <w:rStyle w:val="Hyperlink"/>
                <w:noProof/>
              </w:rPr>
              <w:t>3. Entity Relationship Diagram (ERD)</w:t>
            </w:r>
            <w:r>
              <w:rPr>
                <w:noProof/>
                <w:webHidden/>
              </w:rPr>
              <w:tab/>
            </w:r>
            <w:r>
              <w:rPr>
                <w:noProof/>
                <w:webHidden/>
              </w:rPr>
              <w:fldChar w:fldCharType="begin"/>
            </w:r>
            <w:r>
              <w:rPr>
                <w:noProof/>
                <w:webHidden/>
              </w:rPr>
              <w:instrText xml:space="preserve"> PAGEREF _Toc224671173 \h </w:instrText>
            </w:r>
            <w:r>
              <w:rPr>
                <w:noProof/>
                <w:webHidden/>
              </w:rPr>
            </w:r>
            <w:r>
              <w:rPr>
                <w:noProof/>
                <w:webHidden/>
              </w:rPr>
              <w:fldChar w:fldCharType="separate"/>
            </w:r>
            <w:r>
              <w:rPr>
                <w:noProof/>
                <w:webHidden/>
              </w:rPr>
              <w:t>8</w:t>
            </w:r>
            <w:r>
              <w:rPr>
                <w:noProof/>
                <w:webHidden/>
              </w:rPr>
              <w:fldChar w:fldCharType="end"/>
            </w:r>
          </w:hyperlink>
        </w:p>
        <w:p w14:paraId="4DD2D6A2" w14:textId="62F43FD0"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74" w:history="1">
            <w:r w:rsidRPr="007A5EB4">
              <w:rPr>
                <w:rStyle w:val="Hyperlink"/>
                <w:noProof/>
              </w:rPr>
              <w:t>4. Data Structure Development</w:t>
            </w:r>
            <w:r>
              <w:rPr>
                <w:noProof/>
                <w:webHidden/>
              </w:rPr>
              <w:tab/>
            </w:r>
            <w:r>
              <w:rPr>
                <w:noProof/>
                <w:webHidden/>
              </w:rPr>
              <w:fldChar w:fldCharType="begin"/>
            </w:r>
            <w:r>
              <w:rPr>
                <w:noProof/>
                <w:webHidden/>
              </w:rPr>
              <w:instrText xml:space="preserve"> PAGEREF _Toc224671174 \h </w:instrText>
            </w:r>
            <w:r>
              <w:rPr>
                <w:noProof/>
                <w:webHidden/>
              </w:rPr>
            </w:r>
            <w:r>
              <w:rPr>
                <w:noProof/>
                <w:webHidden/>
              </w:rPr>
              <w:fldChar w:fldCharType="separate"/>
            </w:r>
            <w:r>
              <w:rPr>
                <w:noProof/>
                <w:webHidden/>
              </w:rPr>
              <w:t>9</w:t>
            </w:r>
            <w:r>
              <w:rPr>
                <w:noProof/>
                <w:webHidden/>
              </w:rPr>
              <w:fldChar w:fldCharType="end"/>
            </w:r>
          </w:hyperlink>
        </w:p>
        <w:p w14:paraId="2C80E848" w14:textId="0806AA42"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75" w:history="1">
            <w:r w:rsidRPr="007A5EB4">
              <w:rPr>
                <w:rStyle w:val="Hyperlink"/>
                <w:noProof/>
              </w:rPr>
              <w:t>5. Normalization</w:t>
            </w:r>
            <w:r>
              <w:rPr>
                <w:noProof/>
                <w:webHidden/>
              </w:rPr>
              <w:tab/>
            </w:r>
            <w:r>
              <w:rPr>
                <w:noProof/>
                <w:webHidden/>
              </w:rPr>
              <w:fldChar w:fldCharType="begin"/>
            </w:r>
            <w:r>
              <w:rPr>
                <w:noProof/>
                <w:webHidden/>
              </w:rPr>
              <w:instrText xml:space="preserve"> PAGEREF _Toc224671175 \h </w:instrText>
            </w:r>
            <w:r>
              <w:rPr>
                <w:noProof/>
                <w:webHidden/>
              </w:rPr>
            </w:r>
            <w:r>
              <w:rPr>
                <w:noProof/>
                <w:webHidden/>
              </w:rPr>
              <w:fldChar w:fldCharType="separate"/>
            </w:r>
            <w:r>
              <w:rPr>
                <w:noProof/>
                <w:webHidden/>
              </w:rPr>
              <w:t>12</w:t>
            </w:r>
            <w:r>
              <w:rPr>
                <w:noProof/>
                <w:webHidden/>
              </w:rPr>
              <w:fldChar w:fldCharType="end"/>
            </w:r>
          </w:hyperlink>
        </w:p>
        <w:p w14:paraId="685BED6B" w14:textId="5B386BC9"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76" w:history="1">
            <w:r w:rsidRPr="007A5EB4">
              <w:rPr>
                <w:rStyle w:val="Hyperlink"/>
                <w:noProof/>
              </w:rPr>
              <w:t>5.1 First Normal Form (1NF)</w:t>
            </w:r>
            <w:r>
              <w:rPr>
                <w:noProof/>
                <w:webHidden/>
              </w:rPr>
              <w:tab/>
            </w:r>
            <w:r>
              <w:rPr>
                <w:noProof/>
                <w:webHidden/>
              </w:rPr>
              <w:fldChar w:fldCharType="begin"/>
            </w:r>
            <w:r>
              <w:rPr>
                <w:noProof/>
                <w:webHidden/>
              </w:rPr>
              <w:instrText xml:space="preserve"> PAGEREF _Toc224671176 \h </w:instrText>
            </w:r>
            <w:r>
              <w:rPr>
                <w:noProof/>
                <w:webHidden/>
              </w:rPr>
            </w:r>
            <w:r>
              <w:rPr>
                <w:noProof/>
                <w:webHidden/>
              </w:rPr>
              <w:fldChar w:fldCharType="separate"/>
            </w:r>
            <w:r>
              <w:rPr>
                <w:noProof/>
                <w:webHidden/>
              </w:rPr>
              <w:t>13</w:t>
            </w:r>
            <w:r>
              <w:rPr>
                <w:noProof/>
                <w:webHidden/>
              </w:rPr>
              <w:fldChar w:fldCharType="end"/>
            </w:r>
          </w:hyperlink>
        </w:p>
        <w:p w14:paraId="29B004DA" w14:textId="78887D34"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77" w:history="1">
            <w:r w:rsidRPr="007A5EB4">
              <w:rPr>
                <w:rStyle w:val="Hyperlink"/>
                <w:noProof/>
              </w:rPr>
              <w:t>5.2 Second Normal Form (2NF)</w:t>
            </w:r>
            <w:r>
              <w:rPr>
                <w:noProof/>
                <w:webHidden/>
              </w:rPr>
              <w:tab/>
            </w:r>
            <w:r>
              <w:rPr>
                <w:noProof/>
                <w:webHidden/>
              </w:rPr>
              <w:fldChar w:fldCharType="begin"/>
            </w:r>
            <w:r>
              <w:rPr>
                <w:noProof/>
                <w:webHidden/>
              </w:rPr>
              <w:instrText xml:space="preserve"> PAGEREF _Toc224671177 \h </w:instrText>
            </w:r>
            <w:r>
              <w:rPr>
                <w:noProof/>
                <w:webHidden/>
              </w:rPr>
            </w:r>
            <w:r>
              <w:rPr>
                <w:noProof/>
                <w:webHidden/>
              </w:rPr>
              <w:fldChar w:fldCharType="separate"/>
            </w:r>
            <w:r>
              <w:rPr>
                <w:noProof/>
                <w:webHidden/>
              </w:rPr>
              <w:t>13</w:t>
            </w:r>
            <w:r>
              <w:rPr>
                <w:noProof/>
                <w:webHidden/>
              </w:rPr>
              <w:fldChar w:fldCharType="end"/>
            </w:r>
          </w:hyperlink>
        </w:p>
        <w:p w14:paraId="60B6F702" w14:textId="2F5EEF0F"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78" w:history="1">
            <w:r w:rsidRPr="007A5EB4">
              <w:rPr>
                <w:rStyle w:val="Hyperlink"/>
                <w:noProof/>
              </w:rPr>
              <w:t>5.3 Third Normal Form (3NF)</w:t>
            </w:r>
            <w:r>
              <w:rPr>
                <w:noProof/>
                <w:webHidden/>
              </w:rPr>
              <w:tab/>
            </w:r>
            <w:r>
              <w:rPr>
                <w:noProof/>
                <w:webHidden/>
              </w:rPr>
              <w:fldChar w:fldCharType="begin"/>
            </w:r>
            <w:r>
              <w:rPr>
                <w:noProof/>
                <w:webHidden/>
              </w:rPr>
              <w:instrText xml:space="preserve"> PAGEREF _Toc224671178 \h </w:instrText>
            </w:r>
            <w:r>
              <w:rPr>
                <w:noProof/>
                <w:webHidden/>
              </w:rPr>
            </w:r>
            <w:r>
              <w:rPr>
                <w:noProof/>
                <w:webHidden/>
              </w:rPr>
              <w:fldChar w:fldCharType="separate"/>
            </w:r>
            <w:r>
              <w:rPr>
                <w:noProof/>
                <w:webHidden/>
              </w:rPr>
              <w:t>13</w:t>
            </w:r>
            <w:r>
              <w:rPr>
                <w:noProof/>
                <w:webHidden/>
              </w:rPr>
              <w:fldChar w:fldCharType="end"/>
            </w:r>
          </w:hyperlink>
        </w:p>
        <w:p w14:paraId="662F036E" w14:textId="41E876DD"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79" w:history="1">
            <w:r w:rsidRPr="007A5EB4">
              <w:rPr>
                <w:rStyle w:val="Hyperlink"/>
                <w:noProof/>
              </w:rPr>
              <w:t>6. Implementation and Sample Data Population</w:t>
            </w:r>
            <w:r>
              <w:rPr>
                <w:noProof/>
                <w:webHidden/>
              </w:rPr>
              <w:tab/>
            </w:r>
            <w:r>
              <w:rPr>
                <w:noProof/>
                <w:webHidden/>
              </w:rPr>
              <w:fldChar w:fldCharType="begin"/>
            </w:r>
            <w:r>
              <w:rPr>
                <w:noProof/>
                <w:webHidden/>
              </w:rPr>
              <w:instrText xml:space="preserve"> PAGEREF _Toc224671179 \h </w:instrText>
            </w:r>
            <w:r>
              <w:rPr>
                <w:noProof/>
                <w:webHidden/>
              </w:rPr>
            </w:r>
            <w:r>
              <w:rPr>
                <w:noProof/>
                <w:webHidden/>
              </w:rPr>
              <w:fldChar w:fldCharType="separate"/>
            </w:r>
            <w:r>
              <w:rPr>
                <w:noProof/>
                <w:webHidden/>
              </w:rPr>
              <w:t>13</w:t>
            </w:r>
            <w:r>
              <w:rPr>
                <w:noProof/>
                <w:webHidden/>
              </w:rPr>
              <w:fldChar w:fldCharType="end"/>
            </w:r>
          </w:hyperlink>
        </w:p>
        <w:p w14:paraId="34A38EE5" w14:textId="34ECCA2C"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80" w:history="1">
            <w:r w:rsidRPr="007A5EB4">
              <w:rPr>
                <w:rStyle w:val="Hyperlink"/>
                <w:noProof/>
              </w:rPr>
              <w:t>7. Query Development</w:t>
            </w:r>
            <w:r>
              <w:rPr>
                <w:noProof/>
                <w:webHidden/>
              </w:rPr>
              <w:tab/>
            </w:r>
            <w:r>
              <w:rPr>
                <w:noProof/>
                <w:webHidden/>
              </w:rPr>
              <w:fldChar w:fldCharType="begin"/>
            </w:r>
            <w:r>
              <w:rPr>
                <w:noProof/>
                <w:webHidden/>
              </w:rPr>
              <w:instrText xml:space="preserve"> PAGEREF _Toc224671180 \h </w:instrText>
            </w:r>
            <w:r>
              <w:rPr>
                <w:noProof/>
                <w:webHidden/>
              </w:rPr>
            </w:r>
            <w:r>
              <w:rPr>
                <w:noProof/>
                <w:webHidden/>
              </w:rPr>
              <w:fldChar w:fldCharType="separate"/>
            </w:r>
            <w:r>
              <w:rPr>
                <w:noProof/>
                <w:webHidden/>
              </w:rPr>
              <w:t>17</w:t>
            </w:r>
            <w:r>
              <w:rPr>
                <w:noProof/>
                <w:webHidden/>
              </w:rPr>
              <w:fldChar w:fldCharType="end"/>
            </w:r>
          </w:hyperlink>
        </w:p>
        <w:p w14:paraId="01ADAB4E" w14:textId="654662E8"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81" w:history="1">
            <w:r w:rsidRPr="007A5EB4">
              <w:rPr>
                <w:rStyle w:val="Hyperlink"/>
                <w:noProof/>
              </w:rPr>
              <w:t>7.1 Low Stock Medicines Query</w:t>
            </w:r>
            <w:r>
              <w:rPr>
                <w:noProof/>
                <w:webHidden/>
              </w:rPr>
              <w:tab/>
            </w:r>
            <w:r>
              <w:rPr>
                <w:noProof/>
                <w:webHidden/>
              </w:rPr>
              <w:fldChar w:fldCharType="begin"/>
            </w:r>
            <w:r>
              <w:rPr>
                <w:noProof/>
                <w:webHidden/>
              </w:rPr>
              <w:instrText xml:space="preserve"> PAGEREF _Toc224671181 \h </w:instrText>
            </w:r>
            <w:r>
              <w:rPr>
                <w:noProof/>
                <w:webHidden/>
              </w:rPr>
            </w:r>
            <w:r>
              <w:rPr>
                <w:noProof/>
                <w:webHidden/>
              </w:rPr>
              <w:fldChar w:fldCharType="separate"/>
            </w:r>
            <w:r>
              <w:rPr>
                <w:noProof/>
                <w:webHidden/>
              </w:rPr>
              <w:t>17</w:t>
            </w:r>
            <w:r>
              <w:rPr>
                <w:noProof/>
                <w:webHidden/>
              </w:rPr>
              <w:fldChar w:fldCharType="end"/>
            </w:r>
          </w:hyperlink>
        </w:p>
        <w:p w14:paraId="7E918714" w14:textId="26888243"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82" w:history="1">
            <w:r w:rsidRPr="007A5EB4">
              <w:rPr>
                <w:rStyle w:val="Hyperlink"/>
                <w:noProof/>
              </w:rPr>
              <w:t>7.2 Total Sales per Customer</w:t>
            </w:r>
            <w:r>
              <w:rPr>
                <w:noProof/>
                <w:webHidden/>
              </w:rPr>
              <w:tab/>
            </w:r>
            <w:r>
              <w:rPr>
                <w:noProof/>
                <w:webHidden/>
              </w:rPr>
              <w:fldChar w:fldCharType="begin"/>
            </w:r>
            <w:r>
              <w:rPr>
                <w:noProof/>
                <w:webHidden/>
              </w:rPr>
              <w:instrText xml:space="preserve"> PAGEREF _Toc224671182 \h </w:instrText>
            </w:r>
            <w:r>
              <w:rPr>
                <w:noProof/>
                <w:webHidden/>
              </w:rPr>
            </w:r>
            <w:r>
              <w:rPr>
                <w:noProof/>
                <w:webHidden/>
              </w:rPr>
              <w:fldChar w:fldCharType="separate"/>
            </w:r>
            <w:r>
              <w:rPr>
                <w:noProof/>
                <w:webHidden/>
              </w:rPr>
              <w:t>18</w:t>
            </w:r>
            <w:r>
              <w:rPr>
                <w:noProof/>
                <w:webHidden/>
              </w:rPr>
              <w:fldChar w:fldCharType="end"/>
            </w:r>
          </w:hyperlink>
        </w:p>
        <w:p w14:paraId="2FF80FDE" w14:textId="5C4B4013"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83" w:history="1">
            <w:r w:rsidRPr="007A5EB4">
              <w:rPr>
                <w:rStyle w:val="Hyperlink"/>
                <w:noProof/>
              </w:rPr>
              <w:t>7.3 Sales Transactions Query</w:t>
            </w:r>
            <w:r>
              <w:rPr>
                <w:noProof/>
                <w:webHidden/>
              </w:rPr>
              <w:tab/>
            </w:r>
            <w:r>
              <w:rPr>
                <w:noProof/>
                <w:webHidden/>
              </w:rPr>
              <w:fldChar w:fldCharType="begin"/>
            </w:r>
            <w:r>
              <w:rPr>
                <w:noProof/>
                <w:webHidden/>
              </w:rPr>
              <w:instrText xml:space="preserve"> PAGEREF _Toc224671183 \h </w:instrText>
            </w:r>
            <w:r>
              <w:rPr>
                <w:noProof/>
                <w:webHidden/>
              </w:rPr>
            </w:r>
            <w:r>
              <w:rPr>
                <w:noProof/>
                <w:webHidden/>
              </w:rPr>
              <w:fldChar w:fldCharType="separate"/>
            </w:r>
            <w:r>
              <w:rPr>
                <w:noProof/>
                <w:webHidden/>
              </w:rPr>
              <w:t>18</w:t>
            </w:r>
            <w:r>
              <w:rPr>
                <w:noProof/>
                <w:webHidden/>
              </w:rPr>
              <w:fldChar w:fldCharType="end"/>
            </w:r>
          </w:hyperlink>
        </w:p>
        <w:p w14:paraId="5A857CF5" w14:textId="0D474A8A"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84" w:history="1">
            <w:r w:rsidRPr="007A5EB4">
              <w:rPr>
                <w:rStyle w:val="Hyperlink"/>
                <w:noProof/>
              </w:rPr>
              <w:t>7.4 Medicines Sold Query</w:t>
            </w:r>
            <w:r>
              <w:rPr>
                <w:noProof/>
                <w:webHidden/>
              </w:rPr>
              <w:tab/>
            </w:r>
            <w:r>
              <w:rPr>
                <w:noProof/>
                <w:webHidden/>
              </w:rPr>
              <w:fldChar w:fldCharType="begin"/>
            </w:r>
            <w:r>
              <w:rPr>
                <w:noProof/>
                <w:webHidden/>
              </w:rPr>
              <w:instrText xml:space="preserve"> PAGEREF _Toc224671184 \h </w:instrText>
            </w:r>
            <w:r>
              <w:rPr>
                <w:noProof/>
                <w:webHidden/>
              </w:rPr>
            </w:r>
            <w:r>
              <w:rPr>
                <w:noProof/>
                <w:webHidden/>
              </w:rPr>
              <w:fldChar w:fldCharType="separate"/>
            </w:r>
            <w:r>
              <w:rPr>
                <w:noProof/>
                <w:webHidden/>
              </w:rPr>
              <w:t>19</w:t>
            </w:r>
            <w:r>
              <w:rPr>
                <w:noProof/>
                <w:webHidden/>
              </w:rPr>
              <w:fldChar w:fldCharType="end"/>
            </w:r>
          </w:hyperlink>
        </w:p>
        <w:p w14:paraId="4E179D84" w14:textId="2F178B6A"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85" w:history="1">
            <w:r w:rsidRPr="007A5EB4">
              <w:rPr>
                <w:rStyle w:val="Hyperlink"/>
                <w:noProof/>
              </w:rPr>
              <w:t>7.5 Prescriptions Query</w:t>
            </w:r>
            <w:r>
              <w:rPr>
                <w:noProof/>
                <w:webHidden/>
              </w:rPr>
              <w:tab/>
            </w:r>
            <w:r>
              <w:rPr>
                <w:noProof/>
                <w:webHidden/>
              </w:rPr>
              <w:fldChar w:fldCharType="begin"/>
            </w:r>
            <w:r>
              <w:rPr>
                <w:noProof/>
                <w:webHidden/>
              </w:rPr>
              <w:instrText xml:space="preserve"> PAGEREF _Toc224671185 \h </w:instrText>
            </w:r>
            <w:r>
              <w:rPr>
                <w:noProof/>
                <w:webHidden/>
              </w:rPr>
            </w:r>
            <w:r>
              <w:rPr>
                <w:noProof/>
                <w:webHidden/>
              </w:rPr>
              <w:fldChar w:fldCharType="separate"/>
            </w:r>
            <w:r>
              <w:rPr>
                <w:noProof/>
                <w:webHidden/>
              </w:rPr>
              <w:t>20</w:t>
            </w:r>
            <w:r>
              <w:rPr>
                <w:noProof/>
                <w:webHidden/>
              </w:rPr>
              <w:fldChar w:fldCharType="end"/>
            </w:r>
          </w:hyperlink>
        </w:p>
        <w:p w14:paraId="7B02BAF9" w14:textId="46DE8168"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86" w:history="1">
            <w:r w:rsidRPr="007A5EB4">
              <w:rPr>
                <w:rStyle w:val="Hyperlink"/>
                <w:noProof/>
              </w:rPr>
              <w:t>7.6 Total Revenue Query</w:t>
            </w:r>
            <w:r>
              <w:rPr>
                <w:noProof/>
                <w:webHidden/>
              </w:rPr>
              <w:tab/>
            </w:r>
            <w:r>
              <w:rPr>
                <w:noProof/>
                <w:webHidden/>
              </w:rPr>
              <w:fldChar w:fldCharType="begin"/>
            </w:r>
            <w:r>
              <w:rPr>
                <w:noProof/>
                <w:webHidden/>
              </w:rPr>
              <w:instrText xml:space="preserve"> PAGEREF _Toc224671186 \h </w:instrText>
            </w:r>
            <w:r>
              <w:rPr>
                <w:noProof/>
                <w:webHidden/>
              </w:rPr>
            </w:r>
            <w:r>
              <w:rPr>
                <w:noProof/>
                <w:webHidden/>
              </w:rPr>
              <w:fldChar w:fldCharType="separate"/>
            </w:r>
            <w:r>
              <w:rPr>
                <w:noProof/>
                <w:webHidden/>
              </w:rPr>
              <w:t>20</w:t>
            </w:r>
            <w:r>
              <w:rPr>
                <w:noProof/>
                <w:webHidden/>
              </w:rPr>
              <w:fldChar w:fldCharType="end"/>
            </w:r>
          </w:hyperlink>
        </w:p>
        <w:p w14:paraId="32CBE37C" w14:textId="551CEA5B"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87" w:history="1">
            <w:r w:rsidRPr="007A5EB4">
              <w:rPr>
                <w:rStyle w:val="Hyperlink"/>
                <w:noProof/>
              </w:rPr>
              <w:t>8. Validation and Testing</w:t>
            </w:r>
            <w:r>
              <w:rPr>
                <w:noProof/>
                <w:webHidden/>
              </w:rPr>
              <w:tab/>
            </w:r>
            <w:r>
              <w:rPr>
                <w:noProof/>
                <w:webHidden/>
              </w:rPr>
              <w:fldChar w:fldCharType="begin"/>
            </w:r>
            <w:r>
              <w:rPr>
                <w:noProof/>
                <w:webHidden/>
              </w:rPr>
              <w:instrText xml:space="preserve"> PAGEREF _Toc224671187 \h </w:instrText>
            </w:r>
            <w:r>
              <w:rPr>
                <w:noProof/>
                <w:webHidden/>
              </w:rPr>
            </w:r>
            <w:r>
              <w:rPr>
                <w:noProof/>
                <w:webHidden/>
              </w:rPr>
              <w:fldChar w:fldCharType="separate"/>
            </w:r>
            <w:r>
              <w:rPr>
                <w:noProof/>
                <w:webHidden/>
              </w:rPr>
              <w:t>21</w:t>
            </w:r>
            <w:r>
              <w:rPr>
                <w:noProof/>
                <w:webHidden/>
              </w:rPr>
              <w:fldChar w:fldCharType="end"/>
            </w:r>
          </w:hyperlink>
        </w:p>
        <w:p w14:paraId="52E2DDCB" w14:textId="26F954B7"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88" w:history="1">
            <w:r w:rsidRPr="007A5EB4">
              <w:rPr>
                <w:rStyle w:val="Hyperlink"/>
                <w:noProof/>
              </w:rPr>
              <w:t>8.1 Validation Techniques</w:t>
            </w:r>
            <w:r>
              <w:rPr>
                <w:noProof/>
                <w:webHidden/>
              </w:rPr>
              <w:tab/>
            </w:r>
            <w:r>
              <w:rPr>
                <w:noProof/>
                <w:webHidden/>
              </w:rPr>
              <w:fldChar w:fldCharType="begin"/>
            </w:r>
            <w:r>
              <w:rPr>
                <w:noProof/>
                <w:webHidden/>
              </w:rPr>
              <w:instrText xml:space="preserve"> PAGEREF _Toc224671188 \h </w:instrText>
            </w:r>
            <w:r>
              <w:rPr>
                <w:noProof/>
                <w:webHidden/>
              </w:rPr>
            </w:r>
            <w:r>
              <w:rPr>
                <w:noProof/>
                <w:webHidden/>
              </w:rPr>
              <w:fldChar w:fldCharType="separate"/>
            </w:r>
            <w:r>
              <w:rPr>
                <w:noProof/>
                <w:webHidden/>
              </w:rPr>
              <w:t>21</w:t>
            </w:r>
            <w:r>
              <w:rPr>
                <w:noProof/>
                <w:webHidden/>
              </w:rPr>
              <w:fldChar w:fldCharType="end"/>
            </w:r>
          </w:hyperlink>
        </w:p>
        <w:p w14:paraId="6463951A" w14:textId="4BB49FA9"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89" w:history="1">
            <w:r w:rsidRPr="007A5EB4">
              <w:rPr>
                <w:rStyle w:val="Hyperlink"/>
                <w:noProof/>
              </w:rPr>
              <w:t>8.2 Testing Procedures</w:t>
            </w:r>
            <w:r>
              <w:rPr>
                <w:noProof/>
                <w:webHidden/>
              </w:rPr>
              <w:tab/>
            </w:r>
            <w:r>
              <w:rPr>
                <w:noProof/>
                <w:webHidden/>
              </w:rPr>
              <w:fldChar w:fldCharType="begin"/>
            </w:r>
            <w:r>
              <w:rPr>
                <w:noProof/>
                <w:webHidden/>
              </w:rPr>
              <w:instrText xml:space="preserve"> PAGEREF _Toc224671189 \h </w:instrText>
            </w:r>
            <w:r>
              <w:rPr>
                <w:noProof/>
                <w:webHidden/>
              </w:rPr>
            </w:r>
            <w:r>
              <w:rPr>
                <w:noProof/>
                <w:webHidden/>
              </w:rPr>
              <w:fldChar w:fldCharType="separate"/>
            </w:r>
            <w:r>
              <w:rPr>
                <w:noProof/>
                <w:webHidden/>
              </w:rPr>
              <w:t>28</w:t>
            </w:r>
            <w:r>
              <w:rPr>
                <w:noProof/>
                <w:webHidden/>
              </w:rPr>
              <w:fldChar w:fldCharType="end"/>
            </w:r>
          </w:hyperlink>
        </w:p>
        <w:p w14:paraId="5B5BF6E9" w14:textId="0CC4EBC2"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90" w:history="1">
            <w:r w:rsidRPr="007A5EB4">
              <w:rPr>
                <w:rStyle w:val="Hyperlink"/>
                <w:noProof/>
              </w:rPr>
              <w:t>8.3 Evaluation</w:t>
            </w:r>
            <w:r>
              <w:rPr>
                <w:noProof/>
                <w:webHidden/>
              </w:rPr>
              <w:tab/>
            </w:r>
            <w:r>
              <w:rPr>
                <w:noProof/>
                <w:webHidden/>
              </w:rPr>
              <w:fldChar w:fldCharType="begin"/>
            </w:r>
            <w:r>
              <w:rPr>
                <w:noProof/>
                <w:webHidden/>
              </w:rPr>
              <w:instrText xml:space="preserve"> PAGEREF _Toc224671190 \h </w:instrText>
            </w:r>
            <w:r>
              <w:rPr>
                <w:noProof/>
                <w:webHidden/>
              </w:rPr>
            </w:r>
            <w:r>
              <w:rPr>
                <w:noProof/>
                <w:webHidden/>
              </w:rPr>
              <w:fldChar w:fldCharType="separate"/>
            </w:r>
            <w:r>
              <w:rPr>
                <w:noProof/>
                <w:webHidden/>
              </w:rPr>
              <w:t>28</w:t>
            </w:r>
            <w:r>
              <w:rPr>
                <w:noProof/>
                <w:webHidden/>
              </w:rPr>
              <w:fldChar w:fldCharType="end"/>
            </w:r>
          </w:hyperlink>
        </w:p>
        <w:p w14:paraId="721C3B22" w14:textId="6AD6E961" w:rsidR="00AF141B" w:rsidRDefault="00AF141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671191" w:history="1">
            <w:r w:rsidRPr="007A5EB4">
              <w:rPr>
                <w:rStyle w:val="Hyperlink"/>
                <w:noProof/>
              </w:rPr>
              <w:t>8.4 Limitations and Improvements</w:t>
            </w:r>
            <w:r>
              <w:rPr>
                <w:noProof/>
                <w:webHidden/>
              </w:rPr>
              <w:tab/>
            </w:r>
            <w:r>
              <w:rPr>
                <w:noProof/>
                <w:webHidden/>
              </w:rPr>
              <w:fldChar w:fldCharType="begin"/>
            </w:r>
            <w:r>
              <w:rPr>
                <w:noProof/>
                <w:webHidden/>
              </w:rPr>
              <w:instrText xml:space="preserve"> PAGEREF _Toc224671191 \h </w:instrText>
            </w:r>
            <w:r>
              <w:rPr>
                <w:noProof/>
                <w:webHidden/>
              </w:rPr>
            </w:r>
            <w:r>
              <w:rPr>
                <w:noProof/>
                <w:webHidden/>
              </w:rPr>
              <w:fldChar w:fldCharType="separate"/>
            </w:r>
            <w:r>
              <w:rPr>
                <w:noProof/>
                <w:webHidden/>
              </w:rPr>
              <w:t>28</w:t>
            </w:r>
            <w:r>
              <w:rPr>
                <w:noProof/>
                <w:webHidden/>
              </w:rPr>
              <w:fldChar w:fldCharType="end"/>
            </w:r>
          </w:hyperlink>
        </w:p>
        <w:p w14:paraId="4015762C" w14:textId="69E6A875"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92" w:history="1">
            <w:r w:rsidRPr="007A5EB4">
              <w:rPr>
                <w:rStyle w:val="Hyperlink"/>
                <w:noProof/>
              </w:rPr>
              <w:t>9. Conclusion</w:t>
            </w:r>
            <w:r>
              <w:rPr>
                <w:noProof/>
                <w:webHidden/>
              </w:rPr>
              <w:tab/>
            </w:r>
            <w:r>
              <w:rPr>
                <w:noProof/>
                <w:webHidden/>
              </w:rPr>
              <w:fldChar w:fldCharType="begin"/>
            </w:r>
            <w:r>
              <w:rPr>
                <w:noProof/>
                <w:webHidden/>
              </w:rPr>
              <w:instrText xml:space="preserve"> PAGEREF _Toc224671192 \h </w:instrText>
            </w:r>
            <w:r>
              <w:rPr>
                <w:noProof/>
                <w:webHidden/>
              </w:rPr>
            </w:r>
            <w:r>
              <w:rPr>
                <w:noProof/>
                <w:webHidden/>
              </w:rPr>
              <w:fldChar w:fldCharType="separate"/>
            </w:r>
            <w:r>
              <w:rPr>
                <w:noProof/>
                <w:webHidden/>
              </w:rPr>
              <w:t>29</w:t>
            </w:r>
            <w:r>
              <w:rPr>
                <w:noProof/>
                <w:webHidden/>
              </w:rPr>
              <w:fldChar w:fldCharType="end"/>
            </w:r>
          </w:hyperlink>
        </w:p>
        <w:p w14:paraId="12634257" w14:textId="423B87D6" w:rsidR="00AF141B" w:rsidRDefault="00AF141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671193" w:history="1">
            <w:r w:rsidRPr="007A5EB4">
              <w:rPr>
                <w:rStyle w:val="Hyperlink"/>
                <w:noProof/>
              </w:rPr>
              <w:t>References</w:t>
            </w:r>
            <w:r>
              <w:rPr>
                <w:noProof/>
                <w:webHidden/>
              </w:rPr>
              <w:tab/>
            </w:r>
            <w:r>
              <w:rPr>
                <w:noProof/>
                <w:webHidden/>
              </w:rPr>
              <w:fldChar w:fldCharType="begin"/>
            </w:r>
            <w:r>
              <w:rPr>
                <w:noProof/>
                <w:webHidden/>
              </w:rPr>
              <w:instrText xml:space="preserve"> PAGEREF _Toc224671193 \h </w:instrText>
            </w:r>
            <w:r>
              <w:rPr>
                <w:noProof/>
                <w:webHidden/>
              </w:rPr>
            </w:r>
            <w:r>
              <w:rPr>
                <w:noProof/>
                <w:webHidden/>
              </w:rPr>
              <w:fldChar w:fldCharType="separate"/>
            </w:r>
            <w:r>
              <w:rPr>
                <w:noProof/>
                <w:webHidden/>
              </w:rPr>
              <w:t>30</w:t>
            </w:r>
            <w:r>
              <w:rPr>
                <w:noProof/>
                <w:webHidden/>
              </w:rPr>
              <w:fldChar w:fldCharType="end"/>
            </w:r>
          </w:hyperlink>
        </w:p>
        <w:p w14:paraId="5A3216C1" w14:textId="04F4BA9B" w:rsidR="00074C61" w:rsidRPr="00C61DA7" w:rsidRDefault="00074C61">
          <w:r w:rsidRPr="00C61DA7">
            <w:rPr>
              <w:b/>
              <w:bCs/>
              <w:noProof/>
            </w:rPr>
            <w:fldChar w:fldCharType="end"/>
          </w:r>
        </w:p>
      </w:sdtContent>
    </w:sdt>
    <w:p w14:paraId="78374670" w14:textId="77777777" w:rsidR="00AF141B" w:rsidRDefault="00AF141B" w:rsidP="00AF141B">
      <w:pPr>
        <w:pStyle w:val="Heading1"/>
        <w:rPr>
          <w:b w:val="0"/>
        </w:rPr>
      </w:pPr>
      <w:bookmarkStart w:id="0" w:name="_Toc224671167"/>
      <w:r>
        <w:rPr>
          <w:b w:val="0"/>
        </w:rPr>
        <w:t>List of Figures</w:t>
      </w:r>
      <w:bookmarkEnd w:id="0"/>
    </w:p>
    <w:p w14:paraId="7D5BC773" w14:textId="66D38325" w:rsidR="00AF141B" w:rsidRDefault="00AF141B">
      <w:pPr>
        <w:pStyle w:val="TableofFigures"/>
        <w:tabs>
          <w:tab w:val="right" w:leader="dot" w:pos="9016"/>
        </w:tabs>
        <w:rPr>
          <w:noProof/>
        </w:rPr>
      </w:pPr>
      <w:r>
        <w:rPr>
          <w:b/>
        </w:rPr>
        <w:fldChar w:fldCharType="begin"/>
      </w:r>
      <w:r>
        <w:rPr>
          <w:b/>
        </w:rPr>
        <w:instrText xml:space="preserve"> TOC \h \z \c "Figure" </w:instrText>
      </w:r>
      <w:r>
        <w:rPr>
          <w:b/>
        </w:rPr>
        <w:fldChar w:fldCharType="separate"/>
      </w:r>
      <w:hyperlink w:anchor="_Toc224671145" w:history="1">
        <w:r w:rsidRPr="00BD62C3">
          <w:rPr>
            <w:rStyle w:val="Hyperlink"/>
            <w:noProof/>
          </w:rPr>
          <w:t>Figure 1: ER diagram</w:t>
        </w:r>
        <w:r>
          <w:rPr>
            <w:noProof/>
            <w:webHidden/>
          </w:rPr>
          <w:tab/>
        </w:r>
        <w:r>
          <w:rPr>
            <w:noProof/>
            <w:webHidden/>
          </w:rPr>
          <w:fldChar w:fldCharType="begin"/>
        </w:r>
        <w:r>
          <w:rPr>
            <w:noProof/>
            <w:webHidden/>
          </w:rPr>
          <w:instrText xml:space="preserve"> PAGEREF _Toc224671145 \h </w:instrText>
        </w:r>
        <w:r>
          <w:rPr>
            <w:noProof/>
            <w:webHidden/>
          </w:rPr>
        </w:r>
        <w:r>
          <w:rPr>
            <w:noProof/>
            <w:webHidden/>
          </w:rPr>
          <w:fldChar w:fldCharType="separate"/>
        </w:r>
        <w:r>
          <w:rPr>
            <w:noProof/>
            <w:webHidden/>
          </w:rPr>
          <w:t>9</w:t>
        </w:r>
        <w:r>
          <w:rPr>
            <w:noProof/>
            <w:webHidden/>
          </w:rPr>
          <w:fldChar w:fldCharType="end"/>
        </w:r>
      </w:hyperlink>
    </w:p>
    <w:p w14:paraId="44FF71DA" w14:textId="4F2AE9B2" w:rsidR="00AF141B" w:rsidRDefault="00AF141B">
      <w:pPr>
        <w:pStyle w:val="TableofFigures"/>
        <w:tabs>
          <w:tab w:val="right" w:leader="dot" w:pos="9016"/>
        </w:tabs>
        <w:rPr>
          <w:noProof/>
        </w:rPr>
      </w:pPr>
      <w:hyperlink w:anchor="_Toc224671146" w:history="1">
        <w:r w:rsidRPr="00BD62C3">
          <w:rPr>
            <w:rStyle w:val="Hyperlink"/>
            <w:noProof/>
          </w:rPr>
          <w:t>Figure 2: Table Creation</w:t>
        </w:r>
        <w:r>
          <w:rPr>
            <w:noProof/>
            <w:webHidden/>
          </w:rPr>
          <w:tab/>
        </w:r>
        <w:r>
          <w:rPr>
            <w:noProof/>
            <w:webHidden/>
          </w:rPr>
          <w:fldChar w:fldCharType="begin"/>
        </w:r>
        <w:r>
          <w:rPr>
            <w:noProof/>
            <w:webHidden/>
          </w:rPr>
          <w:instrText xml:space="preserve"> PAGEREF _Toc224671146 \h </w:instrText>
        </w:r>
        <w:r>
          <w:rPr>
            <w:noProof/>
            <w:webHidden/>
          </w:rPr>
        </w:r>
        <w:r>
          <w:rPr>
            <w:noProof/>
            <w:webHidden/>
          </w:rPr>
          <w:fldChar w:fldCharType="separate"/>
        </w:r>
        <w:r>
          <w:rPr>
            <w:noProof/>
            <w:webHidden/>
          </w:rPr>
          <w:t>10</w:t>
        </w:r>
        <w:r>
          <w:rPr>
            <w:noProof/>
            <w:webHidden/>
          </w:rPr>
          <w:fldChar w:fldCharType="end"/>
        </w:r>
      </w:hyperlink>
    </w:p>
    <w:p w14:paraId="16BF8167" w14:textId="03D96841" w:rsidR="00AF141B" w:rsidRDefault="00AF141B">
      <w:pPr>
        <w:pStyle w:val="TableofFigures"/>
        <w:tabs>
          <w:tab w:val="right" w:leader="dot" w:pos="9016"/>
        </w:tabs>
        <w:rPr>
          <w:noProof/>
        </w:rPr>
      </w:pPr>
      <w:hyperlink w:anchor="_Toc224671147" w:history="1">
        <w:r w:rsidRPr="00BD62C3">
          <w:rPr>
            <w:rStyle w:val="Hyperlink"/>
            <w:noProof/>
          </w:rPr>
          <w:t>Figure 3: Relationship of Tables</w:t>
        </w:r>
        <w:r>
          <w:rPr>
            <w:noProof/>
            <w:webHidden/>
          </w:rPr>
          <w:tab/>
        </w:r>
        <w:r>
          <w:rPr>
            <w:noProof/>
            <w:webHidden/>
          </w:rPr>
          <w:fldChar w:fldCharType="begin"/>
        </w:r>
        <w:r>
          <w:rPr>
            <w:noProof/>
            <w:webHidden/>
          </w:rPr>
          <w:instrText xml:space="preserve"> PAGEREF _Toc224671147 \h </w:instrText>
        </w:r>
        <w:r>
          <w:rPr>
            <w:noProof/>
            <w:webHidden/>
          </w:rPr>
        </w:r>
        <w:r>
          <w:rPr>
            <w:noProof/>
            <w:webHidden/>
          </w:rPr>
          <w:fldChar w:fldCharType="separate"/>
        </w:r>
        <w:r>
          <w:rPr>
            <w:noProof/>
            <w:webHidden/>
          </w:rPr>
          <w:t>14</w:t>
        </w:r>
        <w:r>
          <w:rPr>
            <w:noProof/>
            <w:webHidden/>
          </w:rPr>
          <w:fldChar w:fldCharType="end"/>
        </w:r>
      </w:hyperlink>
    </w:p>
    <w:p w14:paraId="4BD411A7" w14:textId="67DF48DC" w:rsidR="00AF141B" w:rsidRDefault="00AF141B">
      <w:pPr>
        <w:pStyle w:val="TableofFigures"/>
        <w:tabs>
          <w:tab w:val="right" w:leader="dot" w:pos="9016"/>
        </w:tabs>
        <w:rPr>
          <w:noProof/>
        </w:rPr>
      </w:pPr>
      <w:hyperlink w:anchor="_Toc224671148" w:history="1">
        <w:r w:rsidRPr="00BD62C3">
          <w:rPr>
            <w:rStyle w:val="Hyperlink"/>
            <w:noProof/>
          </w:rPr>
          <w:t>Figure 4: Table 1</w:t>
        </w:r>
        <w:r>
          <w:rPr>
            <w:noProof/>
            <w:webHidden/>
          </w:rPr>
          <w:tab/>
        </w:r>
        <w:r>
          <w:rPr>
            <w:noProof/>
            <w:webHidden/>
          </w:rPr>
          <w:fldChar w:fldCharType="begin"/>
        </w:r>
        <w:r>
          <w:rPr>
            <w:noProof/>
            <w:webHidden/>
          </w:rPr>
          <w:instrText xml:space="preserve"> PAGEREF _Toc224671148 \h </w:instrText>
        </w:r>
        <w:r>
          <w:rPr>
            <w:noProof/>
            <w:webHidden/>
          </w:rPr>
        </w:r>
        <w:r>
          <w:rPr>
            <w:noProof/>
            <w:webHidden/>
          </w:rPr>
          <w:fldChar w:fldCharType="separate"/>
        </w:r>
        <w:r>
          <w:rPr>
            <w:noProof/>
            <w:webHidden/>
          </w:rPr>
          <w:t>14</w:t>
        </w:r>
        <w:r>
          <w:rPr>
            <w:noProof/>
            <w:webHidden/>
          </w:rPr>
          <w:fldChar w:fldCharType="end"/>
        </w:r>
      </w:hyperlink>
    </w:p>
    <w:p w14:paraId="21B60737" w14:textId="69857A65" w:rsidR="00AF141B" w:rsidRDefault="00AF141B">
      <w:pPr>
        <w:pStyle w:val="TableofFigures"/>
        <w:tabs>
          <w:tab w:val="right" w:leader="dot" w:pos="9016"/>
        </w:tabs>
        <w:rPr>
          <w:noProof/>
        </w:rPr>
      </w:pPr>
      <w:hyperlink w:anchor="_Toc224671149" w:history="1">
        <w:r w:rsidRPr="00BD62C3">
          <w:rPr>
            <w:rStyle w:val="Hyperlink"/>
            <w:noProof/>
          </w:rPr>
          <w:t>Figure 5: Table 2</w:t>
        </w:r>
        <w:r>
          <w:rPr>
            <w:noProof/>
            <w:webHidden/>
          </w:rPr>
          <w:tab/>
        </w:r>
        <w:r>
          <w:rPr>
            <w:noProof/>
            <w:webHidden/>
          </w:rPr>
          <w:fldChar w:fldCharType="begin"/>
        </w:r>
        <w:r>
          <w:rPr>
            <w:noProof/>
            <w:webHidden/>
          </w:rPr>
          <w:instrText xml:space="preserve"> PAGEREF _Toc224671149 \h </w:instrText>
        </w:r>
        <w:r>
          <w:rPr>
            <w:noProof/>
            <w:webHidden/>
          </w:rPr>
        </w:r>
        <w:r>
          <w:rPr>
            <w:noProof/>
            <w:webHidden/>
          </w:rPr>
          <w:fldChar w:fldCharType="separate"/>
        </w:r>
        <w:r>
          <w:rPr>
            <w:noProof/>
            <w:webHidden/>
          </w:rPr>
          <w:t>15</w:t>
        </w:r>
        <w:r>
          <w:rPr>
            <w:noProof/>
            <w:webHidden/>
          </w:rPr>
          <w:fldChar w:fldCharType="end"/>
        </w:r>
      </w:hyperlink>
    </w:p>
    <w:p w14:paraId="5F3F90C3" w14:textId="077E3E7A" w:rsidR="00AF141B" w:rsidRDefault="00AF141B">
      <w:pPr>
        <w:pStyle w:val="TableofFigures"/>
        <w:tabs>
          <w:tab w:val="right" w:leader="dot" w:pos="9016"/>
        </w:tabs>
        <w:rPr>
          <w:noProof/>
        </w:rPr>
      </w:pPr>
      <w:hyperlink w:anchor="_Toc224671150" w:history="1">
        <w:r w:rsidRPr="00BD62C3">
          <w:rPr>
            <w:rStyle w:val="Hyperlink"/>
            <w:noProof/>
          </w:rPr>
          <w:t>Figure 6: Table 3</w:t>
        </w:r>
        <w:r>
          <w:rPr>
            <w:noProof/>
            <w:webHidden/>
          </w:rPr>
          <w:tab/>
        </w:r>
        <w:r>
          <w:rPr>
            <w:noProof/>
            <w:webHidden/>
          </w:rPr>
          <w:fldChar w:fldCharType="begin"/>
        </w:r>
        <w:r>
          <w:rPr>
            <w:noProof/>
            <w:webHidden/>
          </w:rPr>
          <w:instrText xml:space="preserve"> PAGEREF _Toc224671150 \h </w:instrText>
        </w:r>
        <w:r>
          <w:rPr>
            <w:noProof/>
            <w:webHidden/>
          </w:rPr>
        </w:r>
        <w:r>
          <w:rPr>
            <w:noProof/>
            <w:webHidden/>
          </w:rPr>
          <w:fldChar w:fldCharType="separate"/>
        </w:r>
        <w:r>
          <w:rPr>
            <w:noProof/>
            <w:webHidden/>
          </w:rPr>
          <w:t>15</w:t>
        </w:r>
        <w:r>
          <w:rPr>
            <w:noProof/>
            <w:webHidden/>
          </w:rPr>
          <w:fldChar w:fldCharType="end"/>
        </w:r>
      </w:hyperlink>
    </w:p>
    <w:p w14:paraId="24A16321" w14:textId="679BB4E2" w:rsidR="00AF141B" w:rsidRDefault="00AF141B">
      <w:pPr>
        <w:pStyle w:val="TableofFigures"/>
        <w:tabs>
          <w:tab w:val="right" w:leader="dot" w:pos="9016"/>
        </w:tabs>
        <w:rPr>
          <w:noProof/>
        </w:rPr>
      </w:pPr>
      <w:hyperlink w:anchor="_Toc224671151" w:history="1">
        <w:r w:rsidRPr="00BD62C3">
          <w:rPr>
            <w:rStyle w:val="Hyperlink"/>
            <w:noProof/>
          </w:rPr>
          <w:t>Figure 7: Table 4</w:t>
        </w:r>
        <w:r>
          <w:rPr>
            <w:noProof/>
            <w:webHidden/>
          </w:rPr>
          <w:tab/>
        </w:r>
        <w:r>
          <w:rPr>
            <w:noProof/>
            <w:webHidden/>
          </w:rPr>
          <w:fldChar w:fldCharType="begin"/>
        </w:r>
        <w:r>
          <w:rPr>
            <w:noProof/>
            <w:webHidden/>
          </w:rPr>
          <w:instrText xml:space="preserve"> PAGEREF _Toc224671151 \h </w:instrText>
        </w:r>
        <w:r>
          <w:rPr>
            <w:noProof/>
            <w:webHidden/>
          </w:rPr>
        </w:r>
        <w:r>
          <w:rPr>
            <w:noProof/>
            <w:webHidden/>
          </w:rPr>
          <w:fldChar w:fldCharType="separate"/>
        </w:r>
        <w:r>
          <w:rPr>
            <w:noProof/>
            <w:webHidden/>
          </w:rPr>
          <w:t>16</w:t>
        </w:r>
        <w:r>
          <w:rPr>
            <w:noProof/>
            <w:webHidden/>
          </w:rPr>
          <w:fldChar w:fldCharType="end"/>
        </w:r>
      </w:hyperlink>
    </w:p>
    <w:p w14:paraId="5E64BE1B" w14:textId="0412F73E" w:rsidR="00AF141B" w:rsidRDefault="00AF141B">
      <w:pPr>
        <w:pStyle w:val="TableofFigures"/>
        <w:tabs>
          <w:tab w:val="right" w:leader="dot" w:pos="9016"/>
        </w:tabs>
        <w:rPr>
          <w:noProof/>
        </w:rPr>
      </w:pPr>
      <w:hyperlink w:anchor="_Toc224671152" w:history="1">
        <w:r w:rsidRPr="00BD62C3">
          <w:rPr>
            <w:rStyle w:val="Hyperlink"/>
            <w:noProof/>
          </w:rPr>
          <w:t>Figure 8: Table 5</w:t>
        </w:r>
        <w:r>
          <w:rPr>
            <w:noProof/>
            <w:webHidden/>
          </w:rPr>
          <w:tab/>
        </w:r>
        <w:r>
          <w:rPr>
            <w:noProof/>
            <w:webHidden/>
          </w:rPr>
          <w:fldChar w:fldCharType="begin"/>
        </w:r>
        <w:r>
          <w:rPr>
            <w:noProof/>
            <w:webHidden/>
          </w:rPr>
          <w:instrText xml:space="preserve"> PAGEREF _Toc224671152 \h </w:instrText>
        </w:r>
        <w:r>
          <w:rPr>
            <w:noProof/>
            <w:webHidden/>
          </w:rPr>
        </w:r>
        <w:r>
          <w:rPr>
            <w:noProof/>
            <w:webHidden/>
          </w:rPr>
          <w:fldChar w:fldCharType="separate"/>
        </w:r>
        <w:r>
          <w:rPr>
            <w:noProof/>
            <w:webHidden/>
          </w:rPr>
          <w:t>16</w:t>
        </w:r>
        <w:r>
          <w:rPr>
            <w:noProof/>
            <w:webHidden/>
          </w:rPr>
          <w:fldChar w:fldCharType="end"/>
        </w:r>
      </w:hyperlink>
    </w:p>
    <w:p w14:paraId="59DDF8D5" w14:textId="3310FA42" w:rsidR="00AF141B" w:rsidRDefault="00AF141B">
      <w:pPr>
        <w:pStyle w:val="TableofFigures"/>
        <w:tabs>
          <w:tab w:val="right" w:leader="dot" w:pos="9016"/>
        </w:tabs>
        <w:rPr>
          <w:noProof/>
        </w:rPr>
      </w:pPr>
      <w:hyperlink w:anchor="_Toc224671153" w:history="1">
        <w:r w:rsidRPr="00BD62C3">
          <w:rPr>
            <w:rStyle w:val="Hyperlink"/>
            <w:noProof/>
          </w:rPr>
          <w:t>Figure 9: Table 6</w:t>
        </w:r>
        <w:r>
          <w:rPr>
            <w:noProof/>
            <w:webHidden/>
          </w:rPr>
          <w:tab/>
        </w:r>
        <w:r>
          <w:rPr>
            <w:noProof/>
            <w:webHidden/>
          </w:rPr>
          <w:fldChar w:fldCharType="begin"/>
        </w:r>
        <w:r>
          <w:rPr>
            <w:noProof/>
            <w:webHidden/>
          </w:rPr>
          <w:instrText xml:space="preserve"> PAGEREF _Toc224671153 \h </w:instrText>
        </w:r>
        <w:r>
          <w:rPr>
            <w:noProof/>
            <w:webHidden/>
          </w:rPr>
        </w:r>
        <w:r>
          <w:rPr>
            <w:noProof/>
            <w:webHidden/>
          </w:rPr>
          <w:fldChar w:fldCharType="separate"/>
        </w:r>
        <w:r>
          <w:rPr>
            <w:noProof/>
            <w:webHidden/>
          </w:rPr>
          <w:t>17</w:t>
        </w:r>
        <w:r>
          <w:rPr>
            <w:noProof/>
            <w:webHidden/>
          </w:rPr>
          <w:fldChar w:fldCharType="end"/>
        </w:r>
      </w:hyperlink>
    </w:p>
    <w:p w14:paraId="339FFA37" w14:textId="7785EC10" w:rsidR="00AF141B" w:rsidRDefault="00AF141B">
      <w:pPr>
        <w:pStyle w:val="TableofFigures"/>
        <w:tabs>
          <w:tab w:val="right" w:leader="dot" w:pos="9016"/>
        </w:tabs>
        <w:rPr>
          <w:noProof/>
        </w:rPr>
      </w:pPr>
      <w:hyperlink w:anchor="_Toc224671154" w:history="1">
        <w:r w:rsidRPr="00BD62C3">
          <w:rPr>
            <w:rStyle w:val="Hyperlink"/>
            <w:noProof/>
          </w:rPr>
          <w:t>Figure 10: Query 1</w:t>
        </w:r>
        <w:r>
          <w:rPr>
            <w:noProof/>
            <w:webHidden/>
          </w:rPr>
          <w:tab/>
        </w:r>
        <w:r>
          <w:rPr>
            <w:noProof/>
            <w:webHidden/>
          </w:rPr>
          <w:fldChar w:fldCharType="begin"/>
        </w:r>
        <w:r>
          <w:rPr>
            <w:noProof/>
            <w:webHidden/>
          </w:rPr>
          <w:instrText xml:space="preserve"> PAGEREF _Toc224671154 \h </w:instrText>
        </w:r>
        <w:r>
          <w:rPr>
            <w:noProof/>
            <w:webHidden/>
          </w:rPr>
        </w:r>
        <w:r>
          <w:rPr>
            <w:noProof/>
            <w:webHidden/>
          </w:rPr>
          <w:fldChar w:fldCharType="separate"/>
        </w:r>
        <w:r>
          <w:rPr>
            <w:noProof/>
            <w:webHidden/>
          </w:rPr>
          <w:t>18</w:t>
        </w:r>
        <w:r>
          <w:rPr>
            <w:noProof/>
            <w:webHidden/>
          </w:rPr>
          <w:fldChar w:fldCharType="end"/>
        </w:r>
      </w:hyperlink>
    </w:p>
    <w:p w14:paraId="1B4EECF8" w14:textId="0323511A" w:rsidR="00AF141B" w:rsidRDefault="00AF141B">
      <w:pPr>
        <w:pStyle w:val="TableofFigures"/>
        <w:tabs>
          <w:tab w:val="right" w:leader="dot" w:pos="9016"/>
        </w:tabs>
        <w:rPr>
          <w:noProof/>
        </w:rPr>
      </w:pPr>
      <w:hyperlink w:anchor="_Toc224671155" w:history="1">
        <w:r w:rsidRPr="00BD62C3">
          <w:rPr>
            <w:rStyle w:val="Hyperlink"/>
            <w:noProof/>
          </w:rPr>
          <w:t>Figure 11: Query 2</w:t>
        </w:r>
        <w:r>
          <w:rPr>
            <w:noProof/>
            <w:webHidden/>
          </w:rPr>
          <w:tab/>
        </w:r>
        <w:r>
          <w:rPr>
            <w:noProof/>
            <w:webHidden/>
          </w:rPr>
          <w:fldChar w:fldCharType="begin"/>
        </w:r>
        <w:r>
          <w:rPr>
            <w:noProof/>
            <w:webHidden/>
          </w:rPr>
          <w:instrText xml:space="preserve"> PAGEREF _Toc224671155 \h </w:instrText>
        </w:r>
        <w:r>
          <w:rPr>
            <w:noProof/>
            <w:webHidden/>
          </w:rPr>
        </w:r>
        <w:r>
          <w:rPr>
            <w:noProof/>
            <w:webHidden/>
          </w:rPr>
          <w:fldChar w:fldCharType="separate"/>
        </w:r>
        <w:r>
          <w:rPr>
            <w:noProof/>
            <w:webHidden/>
          </w:rPr>
          <w:t>18</w:t>
        </w:r>
        <w:r>
          <w:rPr>
            <w:noProof/>
            <w:webHidden/>
          </w:rPr>
          <w:fldChar w:fldCharType="end"/>
        </w:r>
      </w:hyperlink>
    </w:p>
    <w:p w14:paraId="3DE5A988" w14:textId="5F9C9CEA" w:rsidR="00AF141B" w:rsidRDefault="00AF141B">
      <w:pPr>
        <w:pStyle w:val="TableofFigures"/>
        <w:tabs>
          <w:tab w:val="right" w:leader="dot" w:pos="9016"/>
        </w:tabs>
        <w:rPr>
          <w:noProof/>
        </w:rPr>
      </w:pPr>
      <w:hyperlink w:anchor="_Toc224671156" w:history="1">
        <w:r w:rsidRPr="00BD62C3">
          <w:rPr>
            <w:rStyle w:val="Hyperlink"/>
            <w:noProof/>
          </w:rPr>
          <w:t>Figure 12: Query 3</w:t>
        </w:r>
        <w:r>
          <w:rPr>
            <w:noProof/>
            <w:webHidden/>
          </w:rPr>
          <w:tab/>
        </w:r>
        <w:r>
          <w:rPr>
            <w:noProof/>
            <w:webHidden/>
          </w:rPr>
          <w:fldChar w:fldCharType="begin"/>
        </w:r>
        <w:r>
          <w:rPr>
            <w:noProof/>
            <w:webHidden/>
          </w:rPr>
          <w:instrText xml:space="preserve"> PAGEREF _Toc224671156 \h </w:instrText>
        </w:r>
        <w:r>
          <w:rPr>
            <w:noProof/>
            <w:webHidden/>
          </w:rPr>
        </w:r>
        <w:r>
          <w:rPr>
            <w:noProof/>
            <w:webHidden/>
          </w:rPr>
          <w:fldChar w:fldCharType="separate"/>
        </w:r>
        <w:r>
          <w:rPr>
            <w:noProof/>
            <w:webHidden/>
          </w:rPr>
          <w:t>19</w:t>
        </w:r>
        <w:r>
          <w:rPr>
            <w:noProof/>
            <w:webHidden/>
          </w:rPr>
          <w:fldChar w:fldCharType="end"/>
        </w:r>
      </w:hyperlink>
    </w:p>
    <w:p w14:paraId="2EA58C2A" w14:textId="3167A6FB" w:rsidR="00AF141B" w:rsidRDefault="00AF141B">
      <w:pPr>
        <w:pStyle w:val="TableofFigures"/>
        <w:tabs>
          <w:tab w:val="right" w:leader="dot" w:pos="9016"/>
        </w:tabs>
        <w:rPr>
          <w:noProof/>
        </w:rPr>
      </w:pPr>
      <w:hyperlink w:anchor="_Toc224671157" w:history="1">
        <w:r w:rsidRPr="00BD62C3">
          <w:rPr>
            <w:rStyle w:val="Hyperlink"/>
            <w:noProof/>
          </w:rPr>
          <w:t>Figure 13: Query 4</w:t>
        </w:r>
        <w:r>
          <w:rPr>
            <w:noProof/>
            <w:webHidden/>
          </w:rPr>
          <w:tab/>
        </w:r>
        <w:r>
          <w:rPr>
            <w:noProof/>
            <w:webHidden/>
          </w:rPr>
          <w:fldChar w:fldCharType="begin"/>
        </w:r>
        <w:r>
          <w:rPr>
            <w:noProof/>
            <w:webHidden/>
          </w:rPr>
          <w:instrText xml:space="preserve"> PAGEREF _Toc224671157 \h </w:instrText>
        </w:r>
        <w:r>
          <w:rPr>
            <w:noProof/>
            <w:webHidden/>
          </w:rPr>
        </w:r>
        <w:r>
          <w:rPr>
            <w:noProof/>
            <w:webHidden/>
          </w:rPr>
          <w:fldChar w:fldCharType="separate"/>
        </w:r>
        <w:r>
          <w:rPr>
            <w:noProof/>
            <w:webHidden/>
          </w:rPr>
          <w:t>19</w:t>
        </w:r>
        <w:r>
          <w:rPr>
            <w:noProof/>
            <w:webHidden/>
          </w:rPr>
          <w:fldChar w:fldCharType="end"/>
        </w:r>
      </w:hyperlink>
    </w:p>
    <w:p w14:paraId="1FFF0538" w14:textId="24FEFD37" w:rsidR="00AF141B" w:rsidRDefault="00AF141B">
      <w:pPr>
        <w:pStyle w:val="TableofFigures"/>
        <w:tabs>
          <w:tab w:val="right" w:leader="dot" w:pos="9016"/>
        </w:tabs>
        <w:rPr>
          <w:noProof/>
        </w:rPr>
      </w:pPr>
      <w:hyperlink w:anchor="_Toc224671158" w:history="1">
        <w:r w:rsidRPr="00BD62C3">
          <w:rPr>
            <w:rStyle w:val="Hyperlink"/>
            <w:noProof/>
          </w:rPr>
          <w:t>Figure 14: Query 5</w:t>
        </w:r>
        <w:r>
          <w:rPr>
            <w:noProof/>
            <w:webHidden/>
          </w:rPr>
          <w:tab/>
        </w:r>
        <w:r>
          <w:rPr>
            <w:noProof/>
            <w:webHidden/>
          </w:rPr>
          <w:fldChar w:fldCharType="begin"/>
        </w:r>
        <w:r>
          <w:rPr>
            <w:noProof/>
            <w:webHidden/>
          </w:rPr>
          <w:instrText xml:space="preserve"> PAGEREF _Toc224671158 \h </w:instrText>
        </w:r>
        <w:r>
          <w:rPr>
            <w:noProof/>
            <w:webHidden/>
          </w:rPr>
        </w:r>
        <w:r>
          <w:rPr>
            <w:noProof/>
            <w:webHidden/>
          </w:rPr>
          <w:fldChar w:fldCharType="separate"/>
        </w:r>
        <w:r>
          <w:rPr>
            <w:noProof/>
            <w:webHidden/>
          </w:rPr>
          <w:t>20</w:t>
        </w:r>
        <w:r>
          <w:rPr>
            <w:noProof/>
            <w:webHidden/>
          </w:rPr>
          <w:fldChar w:fldCharType="end"/>
        </w:r>
      </w:hyperlink>
    </w:p>
    <w:p w14:paraId="157806A5" w14:textId="1F54F6F8" w:rsidR="00AF141B" w:rsidRDefault="00AF141B">
      <w:pPr>
        <w:pStyle w:val="TableofFigures"/>
        <w:tabs>
          <w:tab w:val="right" w:leader="dot" w:pos="9016"/>
        </w:tabs>
        <w:rPr>
          <w:noProof/>
        </w:rPr>
      </w:pPr>
      <w:hyperlink w:anchor="_Toc224671159" w:history="1">
        <w:r w:rsidRPr="00BD62C3">
          <w:rPr>
            <w:rStyle w:val="Hyperlink"/>
            <w:noProof/>
          </w:rPr>
          <w:t>Figure 15: Query 6</w:t>
        </w:r>
        <w:r>
          <w:rPr>
            <w:noProof/>
            <w:webHidden/>
          </w:rPr>
          <w:tab/>
        </w:r>
        <w:r>
          <w:rPr>
            <w:noProof/>
            <w:webHidden/>
          </w:rPr>
          <w:fldChar w:fldCharType="begin"/>
        </w:r>
        <w:r>
          <w:rPr>
            <w:noProof/>
            <w:webHidden/>
          </w:rPr>
          <w:instrText xml:space="preserve"> PAGEREF _Toc224671159 \h </w:instrText>
        </w:r>
        <w:r>
          <w:rPr>
            <w:noProof/>
            <w:webHidden/>
          </w:rPr>
        </w:r>
        <w:r>
          <w:rPr>
            <w:noProof/>
            <w:webHidden/>
          </w:rPr>
          <w:fldChar w:fldCharType="separate"/>
        </w:r>
        <w:r>
          <w:rPr>
            <w:noProof/>
            <w:webHidden/>
          </w:rPr>
          <w:t>21</w:t>
        </w:r>
        <w:r>
          <w:rPr>
            <w:noProof/>
            <w:webHidden/>
          </w:rPr>
          <w:fldChar w:fldCharType="end"/>
        </w:r>
      </w:hyperlink>
    </w:p>
    <w:p w14:paraId="38A39E7D" w14:textId="42834924" w:rsidR="00AF141B" w:rsidRDefault="00AF141B">
      <w:pPr>
        <w:pStyle w:val="TableofFigures"/>
        <w:tabs>
          <w:tab w:val="right" w:leader="dot" w:pos="9016"/>
        </w:tabs>
        <w:rPr>
          <w:noProof/>
        </w:rPr>
      </w:pPr>
      <w:hyperlink w:anchor="_Toc224671160" w:history="1">
        <w:r w:rsidRPr="00BD62C3">
          <w:rPr>
            <w:rStyle w:val="Hyperlink"/>
            <w:noProof/>
          </w:rPr>
          <w:t>Figure 16: data type validation 1</w:t>
        </w:r>
        <w:r>
          <w:rPr>
            <w:noProof/>
            <w:webHidden/>
          </w:rPr>
          <w:tab/>
        </w:r>
        <w:r>
          <w:rPr>
            <w:noProof/>
            <w:webHidden/>
          </w:rPr>
          <w:fldChar w:fldCharType="begin"/>
        </w:r>
        <w:r>
          <w:rPr>
            <w:noProof/>
            <w:webHidden/>
          </w:rPr>
          <w:instrText xml:space="preserve"> PAGEREF _Toc224671160 \h </w:instrText>
        </w:r>
        <w:r>
          <w:rPr>
            <w:noProof/>
            <w:webHidden/>
          </w:rPr>
        </w:r>
        <w:r>
          <w:rPr>
            <w:noProof/>
            <w:webHidden/>
          </w:rPr>
          <w:fldChar w:fldCharType="separate"/>
        </w:r>
        <w:r>
          <w:rPr>
            <w:noProof/>
            <w:webHidden/>
          </w:rPr>
          <w:t>22</w:t>
        </w:r>
        <w:r>
          <w:rPr>
            <w:noProof/>
            <w:webHidden/>
          </w:rPr>
          <w:fldChar w:fldCharType="end"/>
        </w:r>
      </w:hyperlink>
    </w:p>
    <w:p w14:paraId="7804043D" w14:textId="4090FBFA" w:rsidR="00AF141B" w:rsidRDefault="00AF141B">
      <w:pPr>
        <w:pStyle w:val="TableofFigures"/>
        <w:tabs>
          <w:tab w:val="right" w:leader="dot" w:pos="9016"/>
        </w:tabs>
        <w:rPr>
          <w:noProof/>
        </w:rPr>
      </w:pPr>
      <w:hyperlink w:anchor="_Toc224671161" w:history="1">
        <w:r w:rsidRPr="00BD62C3">
          <w:rPr>
            <w:rStyle w:val="Hyperlink"/>
            <w:noProof/>
          </w:rPr>
          <w:t>Figure 17: data type validation 2</w:t>
        </w:r>
        <w:r>
          <w:rPr>
            <w:noProof/>
            <w:webHidden/>
          </w:rPr>
          <w:tab/>
        </w:r>
        <w:r>
          <w:rPr>
            <w:noProof/>
            <w:webHidden/>
          </w:rPr>
          <w:fldChar w:fldCharType="begin"/>
        </w:r>
        <w:r>
          <w:rPr>
            <w:noProof/>
            <w:webHidden/>
          </w:rPr>
          <w:instrText xml:space="preserve"> PAGEREF _Toc224671161 \h </w:instrText>
        </w:r>
        <w:r>
          <w:rPr>
            <w:noProof/>
            <w:webHidden/>
          </w:rPr>
        </w:r>
        <w:r>
          <w:rPr>
            <w:noProof/>
            <w:webHidden/>
          </w:rPr>
          <w:fldChar w:fldCharType="separate"/>
        </w:r>
        <w:r>
          <w:rPr>
            <w:noProof/>
            <w:webHidden/>
          </w:rPr>
          <w:t>23</w:t>
        </w:r>
        <w:r>
          <w:rPr>
            <w:noProof/>
            <w:webHidden/>
          </w:rPr>
          <w:fldChar w:fldCharType="end"/>
        </w:r>
      </w:hyperlink>
    </w:p>
    <w:p w14:paraId="4D238867" w14:textId="758AFB64" w:rsidR="00AF141B" w:rsidRDefault="00AF141B">
      <w:pPr>
        <w:pStyle w:val="TableofFigures"/>
        <w:tabs>
          <w:tab w:val="right" w:leader="dot" w:pos="9016"/>
        </w:tabs>
        <w:rPr>
          <w:noProof/>
        </w:rPr>
      </w:pPr>
      <w:hyperlink w:anchor="_Toc224671162" w:history="1">
        <w:r w:rsidRPr="00BD62C3">
          <w:rPr>
            <w:rStyle w:val="Hyperlink"/>
            <w:noProof/>
          </w:rPr>
          <w:t>Figure 18: data type validation 3</w:t>
        </w:r>
        <w:r>
          <w:rPr>
            <w:noProof/>
            <w:webHidden/>
          </w:rPr>
          <w:tab/>
        </w:r>
        <w:r>
          <w:rPr>
            <w:noProof/>
            <w:webHidden/>
          </w:rPr>
          <w:fldChar w:fldCharType="begin"/>
        </w:r>
        <w:r>
          <w:rPr>
            <w:noProof/>
            <w:webHidden/>
          </w:rPr>
          <w:instrText xml:space="preserve"> PAGEREF _Toc224671162 \h </w:instrText>
        </w:r>
        <w:r>
          <w:rPr>
            <w:noProof/>
            <w:webHidden/>
          </w:rPr>
        </w:r>
        <w:r>
          <w:rPr>
            <w:noProof/>
            <w:webHidden/>
          </w:rPr>
          <w:fldChar w:fldCharType="separate"/>
        </w:r>
        <w:r>
          <w:rPr>
            <w:noProof/>
            <w:webHidden/>
          </w:rPr>
          <w:t>24</w:t>
        </w:r>
        <w:r>
          <w:rPr>
            <w:noProof/>
            <w:webHidden/>
          </w:rPr>
          <w:fldChar w:fldCharType="end"/>
        </w:r>
      </w:hyperlink>
    </w:p>
    <w:p w14:paraId="6734B527" w14:textId="430875D9" w:rsidR="00AF141B" w:rsidRDefault="00AF141B">
      <w:pPr>
        <w:pStyle w:val="TableofFigures"/>
        <w:tabs>
          <w:tab w:val="right" w:leader="dot" w:pos="9016"/>
        </w:tabs>
        <w:rPr>
          <w:noProof/>
        </w:rPr>
      </w:pPr>
      <w:hyperlink w:anchor="_Toc224671163" w:history="1">
        <w:r w:rsidRPr="00BD62C3">
          <w:rPr>
            <w:rStyle w:val="Hyperlink"/>
            <w:noProof/>
          </w:rPr>
          <w:t>Figure 19: data type validation 4</w:t>
        </w:r>
        <w:r>
          <w:rPr>
            <w:noProof/>
            <w:webHidden/>
          </w:rPr>
          <w:tab/>
        </w:r>
        <w:r>
          <w:rPr>
            <w:noProof/>
            <w:webHidden/>
          </w:rPr>
          <w:fldChar w:fldCharType="begin"/>
        </w:r>
        <w:r>
          <w:rPr>
            <w:noProof/>
            <w:webHidden/>
          </w:rPr>
          <w:instrText xml:space="preserve"> PAGEREF _Toc224671163 \h </w:instrText>
        </w:r>
        <w:r>
          <w:rPr>
            <w:noProof/>
            <w:webHidden/>
          </w:rPr>
        </w:r>
        <w:r>
          <w:rPr>
            <w:noProof/>
            <w:webHidden/>
          </w:rPr>
          <w:fldChar w:fldCharType="separate"/>
        </w:r>
        <w:r>
          <w:rPr>
            <w:noProof/>
            <w:webHidden/>
          </w:rPr>
          <w:t>25</w:t>
        </w:r>
        <w:r>
          <w:rPr>
            <w:noProof/>
            <w:webHidden/>
          </w:rPr>
          <w:fldChar w:fldCharType="end"/>
        </w:r>
      </w:hyperlink>
    </w:p>
    <w:p w14:paraId="6C167BEC" w14:textId="6092270D" w:rsidR="00AF141B" w:rsidRDefault="00AF141B">
      <w:pPr>
        <w:pStyle w:val="TableofFigures"/>
        <w:tabs>
          <w:tab w:val="right" w:leader="dot" w:pos="9016"/>
        </w:tabs>
        <w:rPr>
          <w:noProof/>
        </w:rPr>
      </w:pPr>
      <w:hyperlink w:anchor="_Toc224671164" w:history="1">
        <w:r w:rsidRPr="00BD62C3">
          <w:rPr>
            <w:rStyle w:val="Hyperlink"/>
            <w:noProof/>
          </w:rPr>
          <w:t>Figure 20: data type validation 5</w:t>
        </w:r>
        <w:r>
          <w:rPr>
            <w:noProof/>
            <w:webHidden/>
          </w:rPr>
          <w:tab/>
        </w:r>
        <w:r>
          <w:rPr>
            <w:noProof/>
            <w:webHidden/>
          </w:rPr>
          <w:fldChar w:fldCharType="begin"/>
        </w:r>
        <w:r>
          <w:rPr>
            <w:noProof/>
            <w:webHidden/>
          </w:rPr>
          <w:instrText xml:space="preserve"> PAGEREF _Toc224671164 \h </w:instrText>
        </w:r>
        <w:r>
          <w:rPr>
            <w:noProof/>
            <w:webHidden/>
          </w:rPr>
        </w:r>
        <w:r>
          <w:rPr>
            <w:noProof/>
            <w:webHidden/>
          </w:rPr>
          <w:fldChar w:fldCharType="separate"/>
        </w:r>
        <w:r>
          <w:rPr>
            <w:noProof/>
            <w:webHidden/>
          </w:rPr>
          <w:t>26</w:t>
        </w:r>
        <w:r>
          <w:rPr>
            <w:noProof/>
            <w:webHidden/>
          </w:rPr>
          <w:fldChar w:fldCharType="end"/>
        </w:r>
      </w:hyperlink>
    </w:p>
    <w:p w14:paraId="359CF602" w14:textId="7958274D" w:rsidR="00AF141B" w:rsidRDefault="00AF141B">
      <w:pPr>
        <w:pStyle w:val="TableofFigures"/>
        <w:tabs>
          <w:tab w:val="right" w:leader="dot" w:pos="9016"/>
        </w:tabs>
        <w:rPr>
          <w:noProof/>
        </w:rPr>
      </w:pPr>
      <w:hyperlink w:anchor="_Toc224671165" w:history="1">
        <w:r w:rsidRPr="00BD62C3">
          <w:rPr>
            <w:rStyle w:val="Hyperlink"/>
            <w:noProof/>
          </w:rPr>
          <w:t>Figure 21: data type validation 6</w:t>
        </w:r>
        <w:r>
          <w:rPr>
            <w:noProof/>
            <w:webHidden/>
          </w:rPr>
          <w:tab/>
        </w:r>
        <w:r>
          <w:rPr>
            <w:noProof/>
            <w:webHidden/>
          </w:rPr>
          <w:fldChar w:fldCharType="begin"/>
        </w:r>
        <w:r>
          <w:rPr>
            <w:noProof/>
            <w:webHidden/>
          </w:rPr>
          <w:instrText xml:space="preserve"> PAGEREF _Toc224671165 \h </w:instrText>
        </w:r>
        <w:r>
          <w:rPr>
            <w:noProof/>
            <w:webHidden/>
          </w:rPr>
        </w:r>
        <w:r>
          <w:rPr>
            <w:noProof/>
            <w:webHidden/>
          </w:rPr>
          <w:fldChar w:fldCharType="separate"/>
        </w:r>
        <w:r>
          <w:rPr>
            <w:noProof/>
            <w:webHidden/>
          </w:rPr>
          <w:t>27</w:t>
        </w:r>
        <w:r>
          <w:rPr>
            <w:noProof/>
            <w:webHidden/>
          </w:rPr>
          <w:fldChar w:fldCharType="end"/>
        </w:r>
      </w:hyperlink>
    </w:p>
    <w:p w14:paraId="61968C82" w14:textId="0BEE4BED" w:rsidR="00AF141B" w:rsidRDefault="00AF141B">
      <w:pPr>
        <w:pStyle w:val="TableofFigures"/>
        <w:tabs>
          <w:tab w:val="right" w:leader="dot" w:pos="9016"/>
        </w:tabs>
        <w:rPr>
          <w:noProof/>
        </w:rPr>
      </w:pPr>
      <w:hyperlink w:anchor="_Toc224671166" w:history="1">
        <w:r w:rsidRPr="00BD62C3">
          <w:rPr>
            <w:rStyle w:val="Hyperlink"/>
            <w:noProof/>
          </w:rPr>
          <w:t>Figure 22: Data value validation</w:t>
        </w:r>
        <w:r>
          <w:rPr>
            <w:noProof/>
            <w:webHidden/>
          </w:rPr>
          <w:tab/>
        </w:r>
        <w:r>
          <w:rPr>
            <w:noProof/>
            <w:webHidden/>
          </w:rPr>
          <w:fldChar w:fldCharType="begin"/>
        </w:r>
        <w:r>
          <w:rPr>
            <w:noProof/>
            <w:webHidden/>
          </w:rPr>
          <w:instrText xml:space="preserve"> PAGEREF _Toc224671166 \h </w:instrText>
        </w:r>
        <w:r>
          <w:rPr>
            <w:noProof/>
            <w:webHidden/>
          </w:rPr>
        </w:r>
        <w:r>
          <w:rPr>
            <w:noProof/>
            <w:webHidden/>
          </w:rPr>
          <w:fldChar w:fldCharType="separate"/>
        </w:r>
        <w:r>
          <w:rPr>
            <w:noProof/>
            <w:webHidden/>
          </w:rPr>
          <w:t>28</w:t>
        </w:r>
        <w:r>
          <w:rPr>
            <w:noProof/>
            <w:webHidden/>
          </w:rPr>
          <w:fldChar w:fldCharType="end"/>
        </w:r>
      </w:hyperlink>
    </w:p>
    <w:p w14:paraId="0B234E9D" w14:textId="679932A3" w:rsidR="005C6EF0" w:rsidRPr="00C61DA7" w:rsidRDefault="00AF141B" w:rsidP="00AF141B">
      <w:pPr>
        <w:pStyle w:val="Heading1"/>
        <w:rPr>
          <w:b w:val="0"/>
        </w:rPr>
      </w:pPr>
      <w:r>
        <w:rPr>
          <w:b w:val="0"/>
        </w:rPr>
        <w:lastRenderedPageBreak/>
        <w:fldChar w:fldCharType="end"/>
      </w:r>
      <w:r w:rsidR="005C6EF0" w:rsidRPr="00C61DA7">
        <w:rPr>
          <w:b w:val="0"/>
        </w:rPr>
        <w:br w:type="page"/>
      </w:r>
    </w:p>
    <w:p w14:paraId="13A4BEFB" w14:textId="3AB3D565" w:rsidR="00376336" w:rsidRDefault="00376336" w:rsidP="00574A3B">
      <w:pPr>
        <w:pStyle w:val="Heading1"/>
      </w:pPr>
      <w:bookmarkStart w:id="1" w:name="_Toc224671168"/>
      <w:r w:rsidRPr="00C61DA7">
        <w:lastRenderedPageBreak/>
        <w:t>1. Introduction</w:t>
      </w:r>
      <w:bookmarkEnd w:id="1"/>
    </w:p>
    <w:p w14:paraId="5DD7D405" w14:textId="74C26E42" w:rsidR="00060289" w:rsidRPr="00060289" w:rsidRDefault="00060289" w:rsidP="00060289">
      <w:pPr>
        <w:spacing w:after="160"/>
        <w:rPr>
          <w:lang w:val="en-US"/>
        </w:rPr>
      </w:pPr>
      <w:r w:rsidRPr="00060289">
        <w:rPr>
          <w:lang w:val="en-US"/>
        </w:rPr>
        <w:t>The report is based on the development and design of the relational database system of the pharmacy named as Medi</w:t>
      </w:r>
      <w:r w:rsidR="004F67AE">
        <w:rPr>
          <w:lang w:val="en-US"/>
        </w:rPr>
        <w:t xml:space="preserve"> </w:t>
      </w:r>
      <w:r w:rsidRPr="00060289">
        <w:rPr>
          <w:lang w:val="en-US"/>
        </w:rPr>
        <w:t xml:space="preserve">link. It is situated in a community, and the interests include activity revival and performance. Since up to now the company has handled all the operations manually, from handling processes to sales dealing and client database handling. This might cause errors in the management due to inefficiency. </w:t>
      </w:r>
    </w:p>
    <w:p w14:paraId="5FCE5670" w14:textId="3BEDA260" w:rsidR="00FE31C2" w:rsidRPr="00FE31C2" w:rsidRDefault="00060289" w:rsidP="00060289">
      <w:pPr>
        <w:spacing w:after="160"/>
        <w:rPr>
          <w:lang w:val="en-US"/>
        </w:rPr>
      </w:pPr>
      <w:r w:rsidRPr="00060289">
        <w:rPr>
          <w:lang w:val="en-US"/>
        </w:rPr>
        <w:t xml:space="preserve">The strategy of database implementation discussed would help in structuring and designing a more automated database design, which would help simplify the processes and management to eliminate the expected errors. </w:t>
      </w:r>
      <w:r w:rsidR="00FE31C2" w:rsidRPr="00FE31C2">
        <w:rPr>
          <w:lang w:val="en-US"/>
        </w:rPr>
        <w:t>This type of system structure will enable it to store and process the operational data, the medicine and suppliers’ data, customer data, prescription data, and sales data.</w:t>
      </w:r>
    </w:p>
    <w:p w14:paraId="63A4A253" w14:textId="63776AF2" w:rsidR="00376336" w:rsidRPr="00C61DA7" w:rsidRDefault="00FE31C2" w:rsidP="00FE31C2">
      <w:pPr>
        <w:spacing w:after="160"/>
      </w:pPr>
      <w:r w:rsidRPr="00FE31C2">
        <w:rPr>
          <w:lang w:val="en-US"/>
        </w:rPr>
        <w:t xml:space="preserve">The database design concepts, such as the entity-relationship modelling and the third normal form (3NF) </w:t>
      </w:r>
      <w:r w:rsidR="004F67AE" w:rsidRPr="00FE31C2">
        <w:rPr>
          <w:lang w:val="en-US"/>
        </w:rPr>
        <w:t>normalization</w:t>
      </w:r>
      <w:r w:rsidRPr="00FE31C2">
        <w:rPr>
          <w:lang w:val="en-US"/>
        </w:rPr>
        <w:t xml:space="preserve"> of the data, and the structured query language (SQL), will all be skewed towards the benefit of the data integrity and the quality of the decision </w:t>
      </w:r>
      <w:r w:rsidR="00A46562" w:rsidRPr="00FE31C2">
        <w:rPr>
          <w:lang w:val="en-US"/>
        </w:rPr>
        <w:t>making [</w:t>
      </w:r>
      <w:r w:rsidRPr="00FE31C2">
        <w:rPr>
          <w:lang w:val="en-US"/>
        </w:rPr>
        <w:t>4].</w:t>
      </w:r>
    </w:p>
    <w:p w14:paraId="5A51F63A" w14:textId="60DC6AF3" w:rsidR="00376336" w:rsidRPr="00C61DA7" w:rsidRDefault="00376336" w:rsidP="00574A3B">
      <w:pPr>
        <w:pStyle w:val="Heading1"/>
        <w:rPr>
          <w:b w:val="0"/>
        </w:rPr>
      </w:pPr>
      <w:bookmarkStart w:id="2" w:name="_Toc224671169"/>
      <w:r w:rsidRPr="00C61DA7">
        <w:t>2. Scenario Analysis</w:t>
      </w:r>
      <w:bookmarkEnd w:id="2"/>
    </w:p>
    <w:p w14:paraId="0513404B" w14:textId="66E11590" w:rsidR="004F3C5F" w:rsidRPr="00C61DA7" w:rsidRDefault="004F67AE" w:rsidP="00060289">
      <w:pPr>
        <w:spacing w:after="160"/>
      </w:pPr>
      <w:r w:rsidRPr="00E26F19">
        <w:t>Medi Link</w:t>
      </w:r>
      <w:r w:rsidR="00E26F19" w:rsidRPr="00E26F19">
        <w:t xml:space="preserve"> Pharmacy is a developing pharmacy community that currently uses manual systems in the management of medicinal data, prescribed documents, prescriptions, suppliers, sales and client data.</w:t>
      </w:r>
      <w:r w:rsidR="00CB62B7" w:rsidRPr="00CB62B7">
        <w:t xml:space="preserve"> The use of a paper-based system leads to inefficiencies, redundant data, and increased risks of mistakes</w:t>
      </w:r>
      <w:r w:rsidR="004F3C5F" w:rsidRPr="00C61DA7">
        <w:t>. Therefore, the need to possess a structured database solution that will allow assessing the accuracy of data, enhancing the efficiency of its operations, and assisting in decision-making is present [10].</w:t>
      </w:r>
    </w:p>
    <w:p w14:paraId="05135256" w14:textId="4E962DA6" w:rsidR="005C6EF0" w:rsidRPr="005C6EF0" w:rsidRDefault="004F3C5F" w:rsidP="004F3C5F">
      <w:pPr>
        <w:spacing w:after="160"/>
      </w:pPr>
      <w:r w:rsidRPr="00C61DA7">
        <w:t>In developing a useful database system, there should be a specification of the key entities and their attributes, along with their relationship with the key entities.</w:t>
      </w:r>
    </w:p>
    <w:p w14:paraId="2EA3B68D" w14:textId="197A0532" w:rsidR="005C6EF0" w:rsidRPr="00C61DA7" w:rsidRDefault="00574A3B" w:rsidP="00574A3B">
      <w:pPr>
        <w:pStyle w:val="Heading2"/>
      </w:pPr>
      <w:bookmarkStart w:id="3" w:name="_Toc224671170"/>
      <w:r w:rsidRPr="00C61DA7">
        <w:t>2</w:t>
      </w:r>
      <w:r w:rsidR="005C6EF0" w:rsidRPr="00C61DA7">
        <w:t>.1 Identification of Entities and Attributes</w:t>
      </w:r>
      <w:bookmarkEnd w:id="3"/>
    </w:p>
    <w:p w14:paraId="599F0188" w14:textId="7D0F62E0" w:rsidR="005C6EF0" w:rsidRPr="005C6EF0" w:rsidRDefault="004F3C5F" w:rsidP="00574A3B">
      <w:pPr>
        <w:spacing w:after="160"/>
      </w:pPr>
      <w:r w:rsidRPr="00C61DA7">
        <w:t>Following the details of the situation, the following fundamental entities are identified:</w:t>
      </w:r>
    </w:p>
    <w:p w14:paraId="69D228C4" w14:textId="77777777" w:rsidR="005C6EF0" w:rsidRPr="005C6EF0" w:rsidRDefault="005C6EF0" w:rsidP="00574A3B">
      <w:pPr>
        <w:spacing w:after="160"/>
        <w:rPr>
          <w:b/>
          <w:bCs/>
        </w:rPr>
      </w:pPr>
      <w:r w:rsidRPr="005C6EF0">
        <w:rPr>
          <w:b/>
          <w:bCs/>
        </w:rPr>
        <w:t>1. Medicines</w:t>
      </w:r>
    </w:p>
    <w:p w14:paraId="3E72D93F" w14:textId="70443E62" w:rsidR="005C6EF0" w:rsidRPr="005C6EF0" w:rsidRDefault="004F3C5F" w:rsidP="00574A3B">
      <w:pPr>
        <w:spacing w:after="160"/>
      </w:pPr>
      <w:r w:rsidRPr="00C61DA7">
        <w:t>This organisation maintains records of all the single medicines in the pharmacy.</w:t>
      </w:r>
    </w:p>
    <w:p w14:paraId="57050AE5" w14:textId="77777777" w:rsidR="005C6EF0" w:rsidRPr="005C6EF0" w:rsidRDefault="005C6EF0" w:rsidP="00574A3B">
      <w:pPr>
        <w:spacing w:after="160"/>
      </w:pPr>
      <w:r w:rsidRPr="005C6EF0">
        <w:rPr>
          <w:b/>
          <w:bCs/>
        </w:rPr>
        <w:t>Attributes:</w:t>
      </w:r>
    </w:p>
    <w:p w14:paraId="777FD831" w14:textId="77DA537F" w:rsidR="005C6EF0" w:rsidRPr="005C6EF0" w:rsidRDefault="005C6EF0" w:rsidP="00574A3B">
      <w:pPr>
        <w:numPr>
          <w:ilvl w:val="0"/>
          <w:numId w:val="1"/>
        </w:numPr>
        <w:spacing w:after="160"/>
      </w:pPr>
      <w:r w:rsidRPr="005C6EF0">
        <w:t>Medic</w:t>
      </w:r>
      <w:r w:rsidR="00D56296">
        <w:t>in</w:t>
      </w:r>
      <w:r w:rsidRPr="005C6EF0">
        <w:t>e</w:t>
      </w:r>
      <w:r w:rsidR="00D56296">
        <w:t xml:space="preserve"> </w:t>
      </w:r>
      <w:r w:rsidRPr="005C6EF0">
        <w:t>ID (Primary Key)</w:t>
      </w:r>
    </w:p>
    <w:p w14:paraId="7E95CA4E" w14:textId="1395F556" w:rsidR="005C6EF0" w:rsidRPr="005C6EF0" w:rsidRDefault="00D56296" w:rsidP="00574A3B">
      <w:pPr>
        <w:numPr>
          <w:ilvl w:val="0"/>
          <w:numId w:val="1"/>
        </w:numPr>
        <w:spacing w:after="160"/>
      </w:pPr>
      <w:r w:rsidRPr="005C6EF0">
        <w:lastRenderedPageBreak/>
        <w:t>Medicine Name</w:t>
      </w:r>
    </w:p>
    <w:p w14:paraId="537F11F0" w14:textId="77777777" w:rsidR="005C6EF0" w:rsidRPr="005C6EF0" w:rsidRDefault="005C6EF0" w:rsidP="00574A3B">
      <w:pPr>
        <w:numPr>
          <w:ilvl w:val="0"/>
          <w:numId w:val="1"/>
        </w:numPr>
        <w:spacing w:after="160"/>
      </w:pPr>
      <w:r w:rsidRPr="005C6EF0">
        <w:t>Category</w:t>
      </w:r>
    </w:p>
    <w:p w14:paraId="4CE00AEA" w14:textId="59445371" w:rsidR="005C6EF0" w:rsidRPr="005C6EF0" w:rsidRDefault="00D56296" w:rsidP="00574A3B">
      <w:pPr>
        <w:numPr>
          <w:ilvl w:val="0"/>
          <w:numId w:val="1"/>
        </w:numPr>
        <w:spacing w:after="160"/>
      </w:pPr>
      <w:r w:rsidRPr="005C6EF0">
        <w:t>Unit Price</w:t>
      </w:r>
    </w:p>
    <w:p w14:paraId="4A0F8DF8" w14:textId="77777777" w:rsidR="005C6EF0" w:rsidRPr="005C6EF0" w:rsidRDefault="005C6EF0" w:rsidP="00574A3B">
      <w:pPr>
        <w:numPr>
          <w:ilvl w:val="0"/>
          <w:numId w:val="1"/>
        </w:numPr>
        <w:spacing w:after="160"/>
      </w:pPr>
      <w:proofErr w:type="spellStart"/>
      <w:r w:rsidRPr="005C6EF0">
        <w:t>StockQuantity</w:t>
      </w:r>
      <w:proofErr w:type="spellEnd"/>
    </w:p>
    <w:p w14:paraId="51C65090" w14:textId="50A3614F" w:rsidR="005C6EF0" w:rsidRPr="005C6EF0" w:rsidRDefault="00D56296" w:rsidP="00574A3B">
      <w:pPr>
        <w:numPr>
          <w:ilvl w:val="0"/>
          <w:numId w:val="1"/>
        </w:numPr>
        <w:spacing w:after="160"/>
      </w:pPr>
      <w:r w:rsidRPr="005C6EF0">
        <w:t>Expiry Date</w:t>
      </w:r>
    </w:p>
    <w:p w14:paraId="400D8C9D" w14:textId="77777777" w:rsidR="005C6EF0" w:rsidRPr="005C6EF0" w:rsidRDefault="005C6EF0" w:rsidP="00574A3B">
      <w:pPr>
        <w:numPr>
          <w:ilvl w:val="0"/>
          <w:numId w:val="1"/>
        </w:numPr>
        <w:spacing w:after="160"/>
      </w:pPr>
      <w:proofErr w:type="spellStart"/>
      <w:r w:rsidRPr="005C6EF0">
        <w:t>SupplierID</w:t>
      </w:r>
      <w:proofErr w:type="spellEnd"/>
      <w:r w:rsidRPr="005C6EF0">
        <w:t xml:space="preserve"> (Foreign Key)</w:t>
      </w:r>
    </w:p>
    <w:p w14:paraId="62D836E1" w14:textId="48963211" w:rsidR="005C6EF0" w:rsidRPr="005C6EF0" w:rsidRDefault="005C6EF0" w:rsidP="00574A3B">
      <w:pPr>
        <w:spacing w:after="160"/>
      </w:pPr>
      <w:r w:rsidRPr="005C6EF0">
        <w:t>Justification:</w:t>
      </w:r>
      <w:r w:rsidRPr="005C6EF0">
        <w:br/>
      </w:r>
      <w:r w:rsidR="004F3C5F" w:rsidRPr="00C61DA7">
        <w:t>Pharmacy is linked with the use of medicines, and keeping track of inventory levels and expiry dates is crucial in regard to the control of inventory and compliance [9].</w:t>
      </w:r>
    </w:p>
    <w:p w14:paraId="6BACA17E" w14:textId="77777777" w:rsidR="005C6EF0" w:rsidRPr="005C6EF0" w:rsidRDefault="005C6EF0" w:rsidP="00574A3B">
      <w:pPr>
        <w:spacing w:after="160"/>
        <w:rPr>
          <w:b/>
          <w:bCs/>
        </w:rPr>
      </w:pPr>
      <w:r w:rsidRPr="005C6EF0">
        <w:rPr>
          <w:b/>
          <w:bCs/>
        </w:rPr>
        <w:t>2. Suppliers</w:t>
      </w:r>
    </w:p>
    <w:p w14:paraId="58BC5BC1" w14:textId="602866E6" w:rsidR="005C6EF0" w:rsidRPr="005C6EF0" w:rsidRDefault="004F3C5F" w:rsidP="00574A3B">
      <w:pPr>
        <w:spacing w:after="160"/>
      </w:pPr>
      <w:r w:rsidRPr="00C61DA7">
        <w:t>This is the body that gives the information on the drug suppliers.</w:t>
      </w:r>
    </w:p>
    <w:p w14:paraId="4D18D40D" w14:textId="77777777" w:rsidR="005C6EF0" w:rsidRPr="005C6EF0" w:rsidRDefault="005C6EF0" w:rsidP="00574A3B">
      <w:pPr>
        <w:spacing w:after="160"/>
      </w:pPr>
      <w:r w:rsidRPr="005C6EF0">
        <w:rPr>
          <w:b/>
          <w:bCs/>
        </w:rPr>
        <w:t>Attributes:</w:t>
      </w:r>
    </w:p>
    <w:p w14:paraId="4C8BE7DD" w14:textId="77777777" w:rsidR="005C6EF0" w:rsidRPr="005C6EF0" w:rsidRDefault="005C6EF0" w:rsidP="00574A3B">
      <w:pPr>
        <w:numPr>
          <w:ilvl w:val="0"/>
          <w:numId w:val="2"/>
        </w:numPr>
        <w:spacing w:after="160"/>
      </w:pPr>
      <w:proofErr w:type="spellStart"/>
      <w:r w:rsidRPr="005C6EF0">
        <w:t>SupplierID</w:t>
      </w:r>
      <w:proofErr w:type="spellEnd"/>
      <w:r w:rsidRPr="005C6EF0">
        <w:t xml:space="preserve"> (Primary Key)</w:t>
      </w:r>
    </w:p>
    <w:p w14:paraId="2E4AEDC4" w14:textId="77777777" w:rsidR="005C6EF0" w:rsidRPr="005C6EF0" w:rsidRDefault="005C6EF0" w:rsidP="00574A3B">
      <w:pPr>
        <w:numPr>
          <w:ilvl w:val="0"/>
          <w:numId w:val="2"/>
        </w:numPr>
        <w:spacing w:after="160"/>
      </w:pPr>
      <w:proofErr w:type="spellStart"/>
      <w:r w:rsidRPr="005C6EF0">
        <w:t>SupplierName</w:t>
      </w:r>
      <w:proofErr w:type="spellEnd"/>
    </w:p>
    <w:p w14:paraId="0B9041F0" w14:textId="77777777" w:rsidR="005C6EF0" w:rsidRPr="005C6EF0" w:rsidRDefault="005C6EF0" w:rsidP="00574A3B">
      <w:pPr>
        <w:numPr>
          <w:ilvl w:val="0"/>
          <w:numId w:val="2"/>
        </w:numPr>
        <w:spacing w:after="160"/>
      </w:pPr>
      <w:proofErr w:type="spellStart"/>
      <w:r w:rsidRPr="005C6EF0">
        <w:t>ContactNumber</w:t>
      </w:r>
      <w:proofErr w:type="spellEnd"/>
    </w:p>
    <w:p w14:paraId="383E3D79" w14:textId="77777777" w:rsidR="005C6EF0" w:rsidRPr="005C6EF0" w:rsidRDefault="005C6EF0" w:rsidP="00574A3B">
      <w:pPr>
        <w:numPr>
          <w:ilvl w:val="0"/>
          <w:numId w:val="2"/>
        </w:numPr>
        <w:spacing w:after="160"/>
      </w:pPr>
      <w:r w:rsidRPr="005C6EF0">
        <w:t>Email</w:t>
      </w:r>
    </w:p>
    <w:p w14:paraId="46C92805" w14:textId="77777777" w:rsidR="005C6EF0" w:rsidRPr="005C6EF0" w:rsidRDefault="005C6EF0" w:rsidP="00574A3B">
      <w:pPr>
        <w:numPr>
          <w:ilvl w:val="0"/>
          <w:numId w:val="2"/>
        </w:numPr>
        <w:spacing w:after="160"/>
      </w:pPr>
      <w:r w:rsidRPr="005C6EF0">
        <w:t>Address</w:t>
      </w:r>
    </w:p>
    <w:p w14:paraId="2E111239" w14:textId="24919426" w:rsidR="005C6EF0" w:rsidRPr="005C6EF0" w:rsidRDefault="005C6EF0" w:rsidP="00574A3B">
      <w:pPr>
        <w:spacing w:after="160"/>
      </w:pPr>
      <w:r w:rsidRPr="005C6EF0">
        <w:t>Justification:</w:t>
      </w:r>
      <w:r w:rsidRPr="005C6EF0">
        <w:br/>
      </w:r>
      <w:r w:rsidR="004F3C5F" w:rsidRPr="00C61DA7">
        <w:t>To purchase and communicate, there have to be supplier records, which are supplied by a supplier of all medicines.</w:t>
      </w:r>
    </w:p>
    <w:p w14:paraId="4ECFCC4E" w14:textId="77777777" w:rsidR="005C6EF0" w:rsidRPr="005C6EF0" w:rsidRDefault="005C6EF0" w:rsidP="00574A3B">
      <w:pPr>
        <w:spacing w:after="160"/>
        <w:rPr>
          <w:b/>
          <w:bCs/>
        </w:rPr>
      </w:pPr>
      <w:r w:rsidRPr="005C6EF0">
        <w:rPr>
          <w:b/>
          <w:bCs/>
        </w:rPr>
        <w:t>3. Customers</w:t>
      </w:r>
    </w:p>
    <w:p w14:paraId="14DD9A1D" w14:textId="7B9A6E71" w:rsidR="005C6EF0" w:rsidRPr="005C6EF0" w:rsidRDefault="004F3C5F" w:rsidP="00574A3B">
      <w:pPr>
        <w:spacing w:after="160"/>
      </w:pPr>
      <w:r w:rsidRPr="00C61DA7">
        <w:t>This maintains the databases of the consumers who buy drugs.</w:t>
      </w:r>
    </w:p>
    <w:p w14:paraId="146E12D8" w14:textId="77777777" w:rsidR="005C6EF0" w:rsidRPr="005C6EF0" w:rsidRDefault="005C6EF0" w:rsidP="00574A3B">
      <w:pPr>
        <w:spacing w:after="160"/>
      </w:pPr>
      <w:r w:rsidRPr="005C6EF0">
        <w:rPr>
          <w:b/>
          <w:bCs/>
        </w:rPr>
        <w:t>Attributes:</w:t>
      </w:r>
    </w:p>
    <w:p w14:paraId="5DD5A6CF" w14:textId="77777777" w:rsidR="005C6EF0" w:rsidRPr="005C6EF0" w:rsidRDefault="005C6EF0" w:rsidP="00574A3B">
      <w:pPr>
        <w:numPr>
          <w:ilvl w:val="0"/>
          <w:numId w:val="3"/>
        </w:numPr>
        <w:spacing w:after="160"/>
      </w:pPr>
      <w:proofErr w:type="spellStart"/>
      <w:r w:rsidRPr="005C6EF0">
        <w:t>CustomerID</w:t>
      </w:r>
      <w:proofErr w:type="spellEnd"/>
      <w:r w:rsidRPr="005C6EF0">
        <w:t xml:space="preserve"> (Primary Key)</w:t>
      </w:r>
    </w:p>
    <w:p w14:paraId="686D31D5" w14:textId="59C85B49" w:rsidR="005C6EF0" w:rsidRPr="005C6EF0" w:rsidRDefault="00D56296" w:rsidP="00574A3B">
      <w:pPr>
        <w:numPr>
          <w:ilvl w:val="0"/>
          <w:numId w:val="3"/>
        </w:numPr>
        <w:spacing w:after="160"/>
      </w:pPr>
      <w:r w:rsidRPr="005C6EF0">
        <w:t>Customer Name</w:t>
      </w:r>
    </w:p>
    <w:p w14:paraId="401DA207" w14:textId="23844E46" w:rsidR="005C6EF0" w:rsidRPr="005C6EF0" w:rsidRDefault="00D56296" w:rsidP="00574A3B">
      <w:pPr>
        <w:numPr>
          <w:ilvl w:val="0"/>
          <w:numId w:val="3"/>
        </w:numPr>
        <w:spacing w:after="160"/>
      </w:pPr>
      <w:r w:rsidRPr="005C6EF0">
        <w:lastRenderedPageBreak/>
        <w:t>Phone Number</w:t>
      </w:r>
    </w:p>
    <w:p w14:paraId="4BDDC4BA" w14:textId="77777777" w:rsidR="005C6EF0" w:rsidRPr="005C6EF0" w:rsidRDefault="005C6EF0" w:rsidP="00574A3B">
      <w:pPr>
        <w:numPr>
          <w:ilvl w:val="0"/>
          <w:numId w:val="3"/>
        </w:numPr>
        <w:spacing w:after="160"/>
      </w:pPr>
      <w:r w:rsidRPr="005C6EF0">
        <w:t>Address</w:t>
      </w:r>
    </w:p>
    <w:p w14:paraId="15D0F9C7" w14:textId="77777777" w:rsidR="005C6EF0" w:rsidRPr="005C6EF0" w:rsidRDefault="005C6EF0" w:rsidP="00574A3B">
      <w:pPr>
        <w:numPr>
          <w:ilvl w:val="0"/>
          <w:numId w:val="3"/>
        </w:numPr>
        <w:spacing w:after="160"/>
      </w:pPr>
      <w:proofErr w:type="spellStart"/>
      <w:r w:rsidRPr="005C6EF0">
        <w:t>DateOfBirth</w:t>
      </w:r>
      <w:proofErr w:type="spellEnd"/>
    </w:p>
    <w:p w14:paraId="0D0AF17B" w14:textId="38537DE0" w:rsidR="005C6EF0" w:rsidRPr="005C6EF0" w:rsidRDefault="005C6EF0" w:rsidP="00574A3B">
      <w:pPr>
        <w:spacing w:after="160"/>
      </w:pPr>
      <w:r w:rsidRPr="005C6EF0">
        <w:t>Justification:</w:t>
      </w:r>
      <w:r w:rsidRPr="005C6EF0">
        <w:br/>
      </w:r>
      <w:r w:rsidR="004F3C5F" w:rsidRPr="00C61DA7">
        <w:t>The customer information is needed to place the orders for the prescriptions and monitor the purchase history.</w:t>
      </w:r>
    </w:p>
    <w:p w14:paraId="3676981C" w14:textId="77777777" w:rsidR="005C6EF0" w:rsidRPr="005C6EF0" w:rsidRDefault="005C6EF0" w:rsidP="00574A3B">
      <w:pPr>
        <w:spacing w:after="160"/>
        <w:rPr>
          <w:b/>
          <w:bCs/>
        </w:rPr>
      </w:pPr>
      <w:r w:rsidRPr="005C6EF0">
        <w:rPr>
          <w:b/>
          <w:bCs/>
        </w:rPr>
        <w:t>4. Prescriptions</w:t>
      </w:r>
    </w:p>
    <w:p w14:paraId="7EB63060" w14:textId="67353BFD" w:rsidR="005C6EF0" w:rsidRPr="005C6EF0" w:rsidRDefault="004F3C5F" w:rsidP="00574A3B">
      <w:pPr>
        <w:spacing w:after="160"/>
      </w:pPr>
      <w:r w:rsidRPr="00C61DA7">
        <w:t>Prescriptions which are made by the customers are monitored in this entity.</w:t>
      </w:r>
    </w:p>
    <w:p w14:paraId="2E6ADAA5" w14:textId="77777777" w:rsidR="005C6EF0" w:rsidRPr="005C6EF0" w:rsidRDefault="005C6EF0" w:rsidP="00574A3B">
      <w:pPr>
        <w:spacing w:after="160"/>
      </w:pPr>
      <w:r w:rsidRPr="005C6EF0">
        <w:rPr>
          <w:b/>
          <w:bCs/>
        </w:rPr>
        <w:t>Attributes:</w:t>
      </w:r>
    </w:p>
    <w:p w14:paraId="5452CAE0" w14:textId="25BBA69A" w:rsidR="005C6EF0" w:rsidRPr="005C6EF0" w:rsidRDefault="005C6EF0" w:rsidP="00574A3B">
      <w:pPr>
        <w:numPr>
          <w:ilvl w:val="0"/>
          <w:numId w:val="4"/>
        </w:numPr>
        <w:spacing w:after="160"/>
      </w:pPr>
      <w:r w:rsidRPr="005C6EF0">
        <w:t>Prescription</w:t>
      </w:r>
      <w:r w:rsidR="00D56296">
        <w:t xml:space="preserve"> </w:t>
      </w:r>
      <w:r w:rsidRPr="005C6EF0">
        <w:t>ID (Primary Key)</w:t>
      </w:r>
    </w:p>
    <w:p w14:paraId="073DD28A" w14:textId="77777777" w:rsidR="005C6EF0" w:rsidRPr="005C6EF0" w:rsidRDefault="005C6EF0" w:rsidP="00574A3B">
      <w:pPr>
        <w:numPr>
          <w:ilvl w:val="0"/>
          <w:numId w:val="4"/>
        </w:numPr>
        <w:spacing w:after="160"/>
      </w:pPr>
      <w:proofErr w:type="spellStart"/>
      <w:r w:rsidRPr="005C6EF0">
        <w:t>CustomerID</w:t>
      </w:r>
      <w:proofErr w:type="spellEnd"/>
      <w:r w:rsidRPr="005C6EF0">
        <w:t xml:space="preserve"> (Foreign Key)</w:t>
      </w:r>
    </w:p>
    <w:p w14:paraId="69C29F78" w14:textId="2AF32D40" w:rsidR="005C6EF0" w:rsidRPr="005C6EF0" w:rsidRDefault="005C6EF0" w:rsidP="00574A3B">
      <w:pPr>
        <w:numPr>
          <w:ilvl w:val="0"/>
          <w:numId w:val="4"/>
        </w:numPr>
        <w:spacing w:after="160"/>
      </w:pPr>
      <w:r w:rsidRPr="005C6EF0">
        <w:t>Doctor</w:t>
      </w:r>
      <w:r w:rsidR="00D56296">
        <w:t xml:space="preserve"> </w:t>
      </w:r>
      <w:r w:rsidRPr="005C6EF0">
        <w:t>Name</w:t>
      </w:r>
    </w:p>
    <w:p w14:paraId="6A6CA64B" w14:textId="6678A730" w:rsidR="005C6EF0" w:rsidRPr="005C6EF0" w:rsidRDefault="00D56296" w:rsidP="00574A3B">
      <w:pPr>
        <w:numPr>
          <w:ilvl w:val="0"/>
          <w:numId w:val="4"/>
        </w:numPr>
        <w:spacing w:after="160"/>
      </w:pPr>
      <w:r w:rsidRPr="005C6EF0">
        <w:t>Prescription Date</w:t>
      </w:r>
    </w:p>
    <w:p w14:paraId="65347412" w14:textId="4E61B6A1" w:rsidR="005C6EF0" w:rsidRPr="005C6EF0" w:rsidRDefault="005C6EF0" w:rsidP="00574A3B">
      <w:pPr>
        <w:spacing w:after="160"/>
      </w:pPr>
      <w:r w:rsidRPr="005C6EF0">
        <w:t>Justification:</w:t>
      </w:r>
      <w:r w:rsidRPr="005C6EF0">
        <w:br/>
      </w:r>
      <w:r w:rsidR="004F3C5F" w:rsidRPr="00C61DA7">
        <w:t>The pharmacy systems should have the prescriptions to release the controlled medicines appropriately and as required by law.</w:t>
      </w:r>
    </w:p>
    <w:p w14:paraId="7B05E347" w14:textId="77777777" w:rsidR="005C6EF0" w:rsidRPr="005C6EF0" w:rsidRDefault="005C6EF0" w:rsidP="00574A3B">
      <w:pPr>
        <w:spacing w:after="160"/>
        <w:rPr>
          <w:b/>
          <w:bCs/>
        </w:rPr>
      </w:pPr>
      <w:r w:rsidRPr="005C6EF0">
        <w:rPr>
          <w:b/>
          <w:bCs/>
        </w:rPr>
        <w:t>5. Sales</w:t>
      </w:r>
    </w:p>
    <w:p w14:paraId="2BED0D96" w14:textId="04CE6510" w:rsidR="005C6EF0" w:rsidRPr="005C6EF0" w:rsidRDefault="004F3C5F" w:rsidP="00574A3B">
      <w:pPr>
        <w:spacing w:after="160"/>
      </w:pPr>
      <w:r w:rsidRPr="00C61DA7">
        <w:t>The data concerning the purchases of medicine transactions are the ones that are recorded by.</w:t>
      </w:r>
    </w:p>
    <w:p w14:paraId="402EF175" w14:textId="77777777" w:rsidR="005C6EF0" w:rsidRPr="005C6EF0" w:rsidRDefault="005C6EF0" w:rsidP="00574A3B">
      <w:pPr>
        <w:spacing w:after="160"/>
      </w:pPr>
      <w:r w:rsidRPr="005C6EF0">
        <w:rPr>
          <w:b/>
          <w:bCs/>
        </w:rPr>
        <w:t>Attributes:</w:t>
      </w:r>
    </w:p>
    <w:p w14:paraId="63F1F7A8" w14:textId="77777777" w:rsidR="005C6EF0" w:rsidRPr="005C6EF0" w:rsidRDefault="005C6EF0" w:rsidP="00574A3B">
      <w:pPr>
        <w:numPr>
          <w:ilvl w:val="0"/>
          <w:numId w:val="5"/>
        </w:numPr>
        <w:spacing w:after="160"/>
      </w:pPr>
      <w:proofErr w:type="spellStart"/>
      <w:r w:rsidRPr="005C6EF0">
        <w:t>SaleID</w:t>
      </w:r>
      <w:proofErr w:type="spellEnd"/>
      <w:r w:rsidRPr="005C6EF0">
        <w:t xml:space="preserve"> (Primary Key)</w:t>
      </w:r>
    </w:p>
    <w:p w14:paraId="54B6E649" w14:textId="77777777" w:rsidR="005C6EF0" w:rsidRPr="005C6EF0" w:rsidRDefault="005C6EF0" w:rsidP="00574A3B">
      <w:pPr>
        <w:numPr>
          <w:ilvl w:val="0"/>
          <w:numId w:val="5"/>
        </w:numPr>
        <w:spacing w:after="160"/>
      </w:pPr>
      <w:proofErr w:type="spellStart"/>
      <w:r w:rsidRPr="005C6EF0">
        <w:t>CustomerID</w:t>
      </w:r>
      <w:proofErr w:type="spellEnd"/>
      <w:r w:rsidRPr="005C6EF0">
        <w:t xml:space="preserve"> (Foreign Key)</w:t>
      </w:r>
    </w:p>
    <w:p w14:paraId="07AD5AD6" w14:textId="73DA90E8" w:rsidR="005C6EF0" w:rsidRPr="005C6EF0" w:rsidRDefault="00D56296" w:rsidP="00574A3B">
      <w:pPr>
        <w:numPr>
          <w:ilvl w:val="0"/>
          <w:numId w:val="5"/>
        </w:numPr>
        <w:spacing w:after="160"/>
      </w:pPr>
      <w:r w:rsidRPr="005C6EF0">
        <w:t>Sale Date</w:t>
      </w:r>
    </w:p>
    <w:p w14:paraId="20826ED4" w14:textId="77777777" w:rsidR="005C6EF0" w:rsidRPr="005C6EF0" w:rsidRDefault="005C6EF0" w:rsidP="00574A3B">
      <w:pPr>
        <w:numPr>
          <w:ilvl w:val="0"/>
          <w:numId w:val="5"/>
        </w:numPr>
        <w:spacing w:after="160"/>
      </w:pPr>
      <w:proofErr w:type="spellStart"/>
      <w:r w:rsidRPr="005C6EF0">
        <w:t>TotalAmount</w:t>
      </w:r>
      <w:proofErr w:type="spellEnd"/>
    </w:p>
    <w:p w14:paraId="46E27F80" w14:textId="6AC50527" w:rsidR="005C6EF0" w:rsidRPr="005C6EF0" w:rsidRDefault="005C6EF0" w:rsidP="00574A3B">
      <w:pPr>
        <w:spacing w:after="160"/>
      </w:pPr>
      <w:r w:rsidRPr="005C6EF0">
        <w:t>Justification:</w:t>
      </w:r>
      <w:r w:rsidRPr="005C6EF0">
        <w:br/>
      </w:r>
      <w:r w:rsidR="004F3C5F" w:rsidRPr="00C61DA7">
        <w:t>Financial tracking, reporting and business analysis require sales records.</w:t>
      </w:r>
    </w:p>
    <w:p w14:paraId="57A238FC" w14:textId="0F39A956" w:rsidR="005C6EF0" w:rsidRPr="005C6EF0" w:rsidRDefault="005C6EF0" w:rsidP="00574A3B">
      <w:pPr>
        <w:spacing w:after="160"/>
        <w:rPr>
          <w:b/>
          <w:bCs/>
        </w:rPr>
      </w:pPr>
      <w:r w:rsidRPr="005C6EF0">
        <w:rPr>
          <w:b/>
          <w:bCs/>
        </w:rPr>
        <w:t xml:space="preserve">6. </w:t>
      </w:r>
      <w:r w:rsidR="00D56296" w:rsidRPr="005C6EF0">
        <w:rPr>
          <w:b/>
          <w:bCs/>
        </w:rPr>
        <w:t>Sale Details</w:t>
      </w:r>
    </w:p>
    <w:p w14:paraId="0570F218" w14:textId="73F5597E" w:rsidR="005C6EF0" w:rsidRPr="005C6EF0" w:rsidRDefault="004F3C5F" w:rsidP="00574A3B">
      <w:pPr>
        <w:spacing w:after="160"/>
      </w:pPr>
      <w:r w:rsidRPr="00C61DA7">
        <w:lastRenderedPageBreak/>
        <w:t>It is a collaborative body that keeps the record of the contents of medicines per sale.</w:t>
      </w:r>
    </w:p>
    <w:p w14:paraId="59042E53" w14:textId="77777777" w:rsidR="005C6EF0" w:rsidRPr="005C6EF0" w:rsidRDefault="005C6EF0" w:rsidP="00574A3B">
      <w:pPr>
        <w:spacing w:after="160"/>
      </w:pPr>
      <w:r w:rsidRPr="005C6EF0">
        <w:rPr>
          <w:b/>
          <w:bCs/>
        </w:rPr>
        <w:t>Attributes:</w:t>
      </w:r>
    </w:p>
    <w:p w14:paraId="10721B6B" w14:textId="7CBF8699" w:rsidR="005C6EF0" w:rsidRPr="005C6EF0" w:rsidRDefault="00D56296" w:rsidP="00574A3B">
      <w:pPr>
        <w:numPr>
          <w:ilvl w:val="0"/>
          <w:numId w:val="6"/>
        </w:numPr>
        <w:spacing w:after="160"/>
      </w:pPr>
      <w:r w:rsidRPr="005C6EF0">
        <w:t>Sale Detail</w:t>
      </w:r>
      <w:r>
        <w:t xml:space="preserve"> </w:t>
      </w:r>
      <w:r w:rsidR="005C6EF0" w:rsidRPr="005C6EF0">
        <w:t>ID (Primary Key)</w:t>
      </w:r>
    </w:p>
    <w:p w14:paraId="0492959E" w14:textId="77777777" w:rsidR="005C6EF0" w:rsidRPr="005C6EF0" w:rsidRDefault="005C6EF0" w:rsidP="00574A3B">
      <w:pPr>
        <w:numPr>
          <w:ilvl w:val="0"/>
          <w:numId w:val="6"/>
        </w:numPr>
        <w:spacing w:after="160"/>
      </w:pPr>
      <w:proofErr w:type="spellStart"/>
      <w:r w:rsidRPr="005C6EF0">
        <w:t>SaleID</w:t>
      </w:r>
      <w:proofErr w:type="spellEnd"/>
      <w:r w:rsidRPr="005C6EF0">
        <w:t xml:space="preserve"> (Foreign Key)</w:t>
      </w:r>
    </w:p>
    <w:p w14:paraId="0682754A" w14:textId="5A9B86A7" w:rsidR="005C6EF0" w:rsidRPr="005C6EF0" w:rsidRDefault="005C6EF0" w:rsidP="00574A3B">
      <w:pPr>
        <w:numPr>
          <w:ilvl w:val="0"/>
          <w:numId w:val="6"/>
        </w:numPr>
        <w:spacing w:after="160"/>
      </w:pPr>
      <w:r w:rsidRPr="005C6EF0">
        <w:t>Medicine</w:t>
      </w:r>
      <w:r w:rsidR="00D56296">
        <w:t xml:space="preserve"> </w:t>
      </w:r>
      <w:r w:rsidRPr="005C6EF0">
        <w:t>ID (Foreign Key)</w:t>
      </w:r>
    </w:p>
    <w:p w14:paraId="55DA55C6" w14:textId="77777777" w:rsidR="005C6EF0" w:rsidRPr="005C6EF0" w:rsidRDefault="005C6EF0" w:rsidP="00574A3B">
      <w:pPr>
        <w:numPr>
          <w:ilvl w:val="0"/>
          <w:numId w:val="6"/>
        </w:numPr>
        <w:spacing w:after="160"/>
      </w:pPr>
      <w:r w:rsidRPr="005C6EF0">
        <w:t>Quantity</w:t>
      </w:r>
    </w:p>
    <w:p w14:paraId="3419681E" w14:textId="0A6E7D66" w:rsidR="005C6EF0" w:rsidRPr="005C6EF0" w:rsidRDefault="00D56296" w:rsidP="00574A3B">
      <w:pPr>
        <w:numPr>
          <w:ilvl w:val="0"/>
          <w:numId w:val="6"/>
        </w:numPr>
        <w:spacing w:after="160"/>
      </w:pPr>
      <w:r w:rsidRPr="005C6EF0">
        <w:t>Subtotal</w:t>
      </w:r>
    </w:p>
    <w:p w14:paraId="4DBC22E9" w14:textId="3EE62040" w:rsidR="005C6EF0" w:rsidRPr="005C6EF0" w:rsidRDefault="005C6EF0" w:rsidP="00574A3B">
      <w:pPr>
        <w:spacing w:after="160"/>
      </w:pPr>
      <w:r w:rsidRPr="005C6EF0">
        <w:t>Justification:</w:t>
      </w:r>
      <w:r w:rsidRPr="005C6EF0">
        <w:br/>
      </w:r>
      <w:r w:rsidR="004F3C5F" w:rsidRPr="00C61DA7">
        <w:t>Every Sale can include many medicines, which implies that Sales and Medicines are many-to-many. This is what this entity divests itself of.</w:t>
      </w:r>
    </w:p>
    <w:p w14:paraId="0A00043F" w14:textId="4590301A" w:rsidR="005C6EF0" w:rsidRPr="00C61DA7" w:rsidRDefault="00574A3B" w:rsidP="00574A3B">
      <w:pPr>
        <w:pStyle w:val="Heading2"/>
      </w:pPr>
      <w:bookmarkStart w:id="4" w:name="_Toc224671171"/>
      <w:r w:rsidRPr="00C61DA7">
        <w:t>2</w:t>
      </w:r>
      <w:r w:rsidR="005C6EF0" w:rsidRPr="00C61DA7">
        <w:t>.2 Relationships Between Entities</w:t>
      </w:r>
      <w:bookmarkEnd w:id="4"/>
    </w:p>
    <w:p w14:paraId="3DAF8B53" w14:textId="6358FFBB" w:rsidR="005C6EF0" w:rsidRPr="005C6EF0" w:rsidRDefault="004F3C5F" w:rsidP="00574A3B">
      <w:pPr>
        <w:spacing w:after="160"/>
      </w:pPr>
      <w:r w:rsidRPr="00C61DA7">
        <w:t>The identified entities are related in the following way:</w:t>
      </w:r>
    </w:p>
    <w:p w14:paraId="72B6DDEA" w14:textId="77777777" w:rsidR="005C6EF0" w:rsidRPr="005C6EF0" w:rsidRDefault="005C6EF0" w:rsidP="00574A3B">
      <w:pPr>
        <w:spacing w:after="160"/>
      </w:pPr>
      <w:r w:rsidRPr="005C6EF0">
        <w:t>1. Supplier → Medicines (One-to-Many)</w:t>
      </w:r>
    </w:p>
    <w:p w14:paraId="568A921A" w14:textId="77777777" w:rsidR="005C6EF0" w:rsidRPr="005C6EF0" w:rsidRDefault="005C6EF0" w:rsidP="00574A3B">
      <w:pPr>
        <w:spacing w:after="160"/>
      </w:pPr>
      <w:r w:rsidRPr="005C6EF0">
        <w:t>2. Customer → Prescriptions (One-to-Many)</w:t>
      </w:r>
    </w:p>
    <w:p w14:paraId="632A5420" w14:textId="77777777" w:rsidR="005C6EF0" w:rsidRPr="005C6EF0" w:rsidRDefault="005C6EF0" w:rsidP="00574A3B">
      <w:pPr>
        <w:spacing w:after="160"/>
      </w:pPr>
      <w:r w:rsidRPr="005C6EF0">
        <w:t>3. Customer → Sales (One-to-Many)</w:t>
      </w:r>
    </w:p>
    <w:p w14:paraId="43236C53" w14:textId="376BEDD7" w:rsidR="005C6EF0" w:rsidRPr="005C6EF0" w:rsidRDefault="005C6EF0" w:rsidP="00574A3B">
      <w:pPr>
        <w:spacing w:after="160"/>
      </w:pPr>
      <w:r w:rsidRPr="005C6EF0">
        <w:t xml:space="preserve">4. Sales → </w:t>
      </w:r>
      <w:r w:rsidR="00D56296" w:rsidRPr="005C6EF0">
        <w:t>Sale Details</w:t>
      </w:r>
      <w:r w:rsidRPr="005C6EF0">
        <w:t xml:space="preserve"> (One-to-Many)</w:t>
      </w:r>
    </w:p>
    <w:p w14:paraId="3B9BD355" w14:textId="29F4DFC6" w:rsidR="005C6EF0" w:rsidRPr="005C6EF0" w:rsidRDefault="005C6EF0" w:rsidP="00574A3B">
      <w:pPr>
        <w:spacing w:after="160"/>
      </w:pPr>
      <w:r w:rsidRPr="005C6EF0">
        <w:t xml:space="preserve">5. Medicines → </w:t>
      </w:r>
      <w:r w:rsidR="00D56296" w:rsidRPr="005C6EF0">
        <w:t>Sale Details</w:t>
      </w:r>
      <w:r w:rsidRPr="005C6EF0">
        <w:t xml:space="preserve"> (One-to-Many)</w:t>
      </w:r>
    </w:p>
    <w:p w14:paraId="2F220EA2" w14:textId="6BD73B21" w:rsidR="005C6EF0" w:rsidRPr="00C61DA7" w:rsidRDefault="004C54A9" w:rsidP="004C54A9">
      <w:pPr>
        <w:pStyle w:val="Heading2"/>
      </w:pPr>
      <w:bookmarkStart w:id="5" w:name="_Toc224671172"/>
      <w:r w:rsidRPr="00C61DA7">
        <w:rPr>
          <w:b w:val="0"/>
        </w:rPr>
        <w:t>2</w:t>
      </w:r>
      <w:r w:rsidR="005C6EF0" w:rsidRPr="00C61DA7">
        <w:t>.3 Summary of Design Approach</w:t>
      </w:r>
      <w:bookmarkEnd w:id="5"/>
    </w:p>
    <w:p w14:paraId="78D3AEE3" w14:textId="77777777" w:rsidR="004F3C5F" w:rsidRPr="00C61DA7" w:rsidRDefault="004F3C5F" w:rsidP="004F3C5F">
      <w:pPr>
        <w:spacing w:after="160"/>
      </w:pPr>
      <w:r w:rsidRPr="00C61DA7">
        <w:t>The proposed entities and relationships constitute a relational database design that is organised, and which:</w:t>
      </w:r>
    </w:p>
    <w:p w14:paraId="6BE93977" w14:textId="77777777" w:rsidR="004F3C5F" w:rsidRPr="00C61DA7" w:rsidRDefault="004F3C5F" w:rsidP="004F3C5F">
      <w:pPr>
        <w:pStyle w:val="ListParagraph"/>
        <w:numPr>
          <w:ilvl w:val="0"/>
          <w:numId w:val="24"/>
        </w:numPr>
        <w:spacing w:after="160"/>
      </w:pPr>
      <w:r w:rsidRPr="00C61DA7">
        <w:t>Eradication of duplication by the due separation of organisations.</w:t>
      </w:r>
    </w:p>
    <w:p w14:paraId="6D4E85EF" w14:textId="77777777" w:rsidR="004F3C5F" w:rsidRPr="00C61DA7" w:rsidRDefault="004F3C5F" w:rsidP="004F3C5F">
      <w:pPr>
        <w:pStyle w:val="ListParagraph"/>
        <w:numPr>
          <w:ilvl w:val="0"/>
          <w:numId w:val="24"/>
        </w:numPr>
        <w:spacing w:after="160"/>
      </w:pPr>
      <w:r w:rsidRPr="00C61DA7">
        <w:t>Assures that data is non-corrupted with primary and foreign keys.</w:t>
      </w:r>
    </w:p>
    <w:p w14:paraId="78751DD4" w14:textId="77777777" w:rsidR="004F3C5F" w:rsidRPr="00C61DA7" w:rsidRDefault="004F3C5F" w:rsidP="004F3C5F">
      <w:pPr>
        <w:pStyle w:val="ListParagraph"/>
        <w:numPr>
          <w:ilvl w:val="0"/>
          <w:numId w:val="24"/>
        </w:numPr>
        <w:spacing w:after="160"/>
      </w:pPr>
      <w:r w:rsidRPr="00C61DA7">
        <w:t>Meets the corporate needs, including inventory management, prescription management and sales management [11].</w:t>
      </w:r>
    </w:p>
    <w:p w14:paraId="0538CD66" w14:textId="40063F88" w:rsidR="005C6EF0" w:rsidRPr="005C6EF0" w:rsidRDefault="004F3C5F" w:rsidP="004F3C5F">
      <w:pPr>
        <w:spacing w:after="160"/>
      </w:pPr>
      <w:r w:rsidRPr="00C61DA7">
        <w:t xml:space="preserve">With the database design principles, the form of the data in well-identified entities and relations can result in further efficiency of the system and the minimisation of the occurrences of </w:t>
      </w:r>
      <w:r w:rsidRPr="00C61DA7">
        <w:lastRenderedPageBreak/>
        <w:t>anomalies [2]. Moreover, relational modelling is involved so as to ensure that the database can be easily expanded and maintained afterwards.</w:t>
      </w:r>
    </w:p>
    <w:p w14:paraId="62E0592E" w14:textId="33D1B498" w:rsidR="005C6EF0" w:rsidRPr="00C61DA7" w:rsidRDefault="00574A3B" w:rsidP="00574A3B">
      <w:pPr>
        <w:pStyle w:val="Heading1"/>
      </w:pPr>
      <w:bookmarkStart w:id="6" w:name="_Toc224671173"/>
      <w:r w:rsidRPr="00C61DA7">
        <w:t>3</w:t>
      </w:r>
      <w:r w:rsidR="005C6EF0" w:rsidRPr="00C61DA7">
        <w:t>. Entity Relationship Diagram (ERD)</w:t>
      </w:r>
      <w:bookmarkEnd w:id="6"/>
    </w:p>
    <w:p w14:paraId="0EB040C6" w14:textId="77777777" w:rsidR="004F3C5F" w:rsidRPr="00C61DA7" w:rsidRDefault="004F3C5F" w:rsidP="004F3C5F">
      <w:r w:rsidRPr="00C61DA7">
        <w:t>The ERD will also be created in the form of a depiction of a relational platform in which each object represents a certain component of the pharmacy system. The records are uniquely identified with the help of primary keys and provide a relationship between the entities to ensure referential integrity by providing a foreign key.</w:t>
      </w:r>
    </w:p>
    <w:p w14:paraId="1AB1A3E7" w14:textId="2DAEF7F0" w:rsidR="004F3C5F" w:rsidRPr="00C61DA7" w:rsidRDefault="004F3C5F" w:rsidP="004F3C5F">
      <w:r w:rsidRPr="00C61DA7">
        <w:t xml:space="preserve">Multiplicity between Sales and Medicines is eliminated by the addition of the </w:t>
      </w:r>
      <w:r w:rsidR="00D56296" w:rsidRPr="00C61DA7">
        <w:t>Sale Details</w:t>
      </w:r>
      <w:r w:rsidRPr="00C61DA7">
        <w:t xml:space="preserve"> entity, as it enables a single transaction to be linked with several medicines. It is a design process which makes the system of the database more flexible and scalable [2].</w:t>
      </w:r>
    </w:p>
    <w:p w14:paraId="021CBB6A" w14:textId="2BE9A2B2" w:rsidR="005C6EF0" w:rsidRPr="005C6EF0" w:rsidRDefault="004F3C5F" w:rsidP="004F3C5F">
      <w:r w:rsidRPr="00C61DA7">
        <w:t>Also, the separation into such objects as Customers, Suppliers, and Prescriptions also eliminates the duplication and makes data easy to retrieve. The case in the database design theory is that ER diagrams give a graphical representation, which enhances transparency of the design as well as makes the errors in design implementation lower.</w:t>
      </w:r>
    </w:p>
    <w:p w14:paraId="1CA7F3DB" w14:textId="77777777" w:rsidR="008E6294" w:rsidRPr="00C61DA7" w:rsidRDefault="00287140" w:rsidP="008E6294">
      <w:pPr>
        <w:keepNext/>
        <w:jc w:val="center"/>
      </w:pPr>
      <w:r w:rsidRPr="00C61DA7">
        <w:rPr>
          <w:noProof/>
        </w:rPr>
        <w:lastRenderedPageBreak/>
        <w:drawing>
          <wp:inline distT="0" distB="0" distL="0" distR="0" wp14:anchorId="6B00B271" wp14:editId="3F98A2D7">
            <wp:extent cx="5731510" cy="4365625"/>
            <wp:effectExtent l="0" t="0" r="2540" b="0"/>
            <wp:docPr id="64628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8237" name="Picture 6462823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365625"/>
                    </a:xfrm>
                    <a:prstGeom prst="rect">
                      <a:avLst/>
                    </a:prstGeom>
                  </pic:spPr>
                </pic:pic>
              </a:graphicData>
            </a:graphic>
          </wp:inline>
        </w:drawing>
      </w:r>
    </w:p>
    <w:p w14:paraId="0E732AD3" w14:textId="5285AA68" w:rsidR="005C6EF0" w:rsidRPr="00C61DA7" w:rsidRDefault="008E6294" w:rsidP="008E6294">
      <w:pPr>
        <w:pStyle w:val="Caption"/>
        <w:jc w:val="center"/>
      </w:pPr>
      <w:bookmarkStart w:id="7" w:name="_Toc224671145"/>
      <w:r w:rsidRPr="00C61DA7">
        <w:t xml:space="preserve">Figure </w:t>
      </w:r>
      <w:r w:rsidRPr="00C61DA7">
        <w:fldChar w:fldCharType="begin"/>
      </w:r>
      <w:r w:rsidRPr="00C61DA7">
        <w:instrText xml:space="preserve"> SEQ Figure \* ARABIC </w:instrText>
      </w:r>
      <w:r w:rsidRPr="00C61DA7">
        <w:fldChar w:fldCharType="separate"/>
      </w:r>
      <w:r w:rsidR="00C900FF">
        <w:rPr>
          <w:noProof/>
        </w:rPr>
        <w:t>1</w:t>
      </w:r>
      <w:r w:rsidRPr="00C61DA7">
        <w:fldChar w:fldCharType="end"/>
      </w:r>
      <w:r w:rsidRPr="00C61DA7">
        <w:t>: ER diagram</w:t>
      </w:r>
      <w:bookmarkEnd w:id="7"/>
    </w:p>
    <w:p w14:paraId="0937DCB1" w14:textId="77777777" w:rsidR="00017101" w:rsidRPr="00C61DA7" w:rsidRDefault="00017101" w:rsidP="003E6BA9">
      <w:pPr>
        <w:pStyle w:val="Heading1"/>
      </w:pPr>
      <w:bookmarkStart w:id="8" w:name="_Toc224671174"/>
      <w:r w:rsidRPr="00C61DA7">
        <w:t>4. Data Structure Development</w:t>
      </w:r>
      <w:bookmarkEnd w:id="8"/>
    </w:p>
    <w:p w14:paraId="3F1A16F1" w14:textId="247AD6FC" w:rsidR="00017101" w:rsidRDefault="004F3C5F" w:rsidP="00574A3B">
      <w:r w:rsidRPr="00C61DA7">
        <w:t>The implementation of the database was done on Microsoft Access by developing tables that match all the entities.</w:t>
      </w:r>
    </w:p>
    <w:p w14:paraId="53DC05A0" w14:textId="77777777" w:rsidR="00C900FF" w:rsidRDefault="00C900FF" w:rsidP="00C900FF">
      <w:pPr>
        <w:keepNext/>
        <w:jc w:val="center"/>
      </w:pPr>
      <w:r>
        <w:rPr>
          <w:noProof/>
        </w:rPr>
        <w:lastRenderedPageBreak/>
        <w:drawing>
          <wp:inline distT="0" distB="0" distL="0" distR="0" wp14:anchorId="748D87E4" wp14:editId="57524A49">
            <wp:extent cx="2082800" cy="3581400"/>
            <wp:effectExtent l="0" t="0" r="0" b="0"/>
            <wp:docPr id="184459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2800" cy="3581400"/>
                    </a:xfrm>
                    <a:prstGeom prst="rect">
                      <a:avLst/>
                    </a:prstGeom>
                    <a:noFill/>
                    <a:ln>
                      <a:noFill/>
                    </a:ln>
                  </pic:spPr>
                </pic:pic>
              </a:graphicData>
            </a:graphic>
          </wp:inline>
        </w:drawing>
      </w:r>
    </w:p>
    <w:p w14:paraId="5B362BC4" w14:textId="796A3C42" w:rsidR="00C900FF" w:rsidRPr="00C61DA7" w:rsidRDefault="00C900FF" w:rsidP="00C900FF">
      <w:pPr>
        <w:pStyle w:val="Caption"/>
        <w:jc w:val="center"/>
      </w:pPr>
      <w:bookmarkStart w:id="9" w:name="_Toc224671146"/>
      <w:r>
        <w:t xml:space="preserve">Figure </w:t>
      </w:r>
      <w:r>
        <w:fldChar w:fldCharType="begin"/>
      </w:r>
      <w:r>
        <w:instrText xml:space="preserve"> SEQ Figure \* ARABIC </w:instrText>
      </w:r>
      <w:r>
        <w:fldChar w:fldCharType="separate"/>
      </w:r>
      <w:r>
        <w:rPr>
          <w:noProof/>
        </w:rPr>
        <w:t>2</w:t>
      </w:r>
      <w:r>
        <w:fldChar w:fldCharType="end"/>
      </w:r>
      <w:r>
        <w:t>: Table Creation</w:t>
      </w:r>
      <w:bookmarkEnd w:id="9"/>
    </w:p>
    <w:p w14:paraId="77569FB6" w14:textId="79BB156C" w:rsidR="004C54A9" w:rsidRPr="004C54A9" w:rsidRDefault="004C54A9" w:rsidP="004C54A9">
      <w:pPr>
        <w:rPr>
          <w:b/>
          <w:bCs/>
        </w:rPr>
      </w:pPr>
      <w:r w:rsidRPr="004C54A9">
        <w:rPr>
          <w:b/>
          <w:bCs/>
        </w:rPr>
        <w:t>Suppliers Table</w:t>
      </w:r>
    </w:p>
    <w:tbl>
      <w:tblPr>
        <w:tblStyle w:val="GridTable1Light"/>
        <w:tblW w:w="7588" w:type="dxa"/>
        <w:jc w:val="center"/>
        <w:tblLook w:val="04A0" w:firstRow="1" w:lastRow="0" w:firstColumn="1" w:lastColumn="0" w:noHBand="0" w:noVBand="1"/>
      </w:tblPr>
      <w:tblGrid>
        <w:gridCol w:w="4106"/>
        <w:gridCol w:w="3482"/>
      </w:tblGrid>
      <w:tr w:rsidR="004C54A9" w:rsidRPr="004C54A9" w14:paraId="19B77523" w14:textId="77777777" w:rsidTr="004C54A9">
        <w:trPr>
          <w:cnfStyle w:val="100000000000" w:firstRow="1" w:lastRow="0" w:firstColumn="0" w:lastColumn="0" w:oddVBand="0" w:evenVBand="0" w:oddHBand="0"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39F16B" w14:textId="77777777" w:rsidR="004C54A9" w:rsidRPr="004C54A9" w:rsidRDefault="004C54A9" w:rsidP="004C54A9">
            <w:pPr>
              <w:rPr>
                <w:b/>
              </w:rPr>
            </w:pPr>
            <w:r w:rsidRPr="004C54A9">
              <w:rPr>
                <w:b/>
              </w:rPr>
              <w:t>Field Name</w:t>
            </w:r>
          </w:p>
        </w:tc>
        <w:tc>
          <w:tcPr>
            <w:tcW w:w="0" w:type="auto"/>
            <w:hideMark/>
          </w:tcPr>
          <w:p w14:paraId="36EF69B7" w14:textId="77777777" w:rsidR="004C54A9" w:rsidRPr="004C54A9" w:rsidRDefault="004C54A9" w:rsidP="004C54A9">
            <w:pPr>
              <w:cnfStyle w:val="100000000000" w:firstRow="1" w:lastRow="0" w:firstColumn="0" w:lastColumn="0" w:oddVBand="0" w:evenVBand="0" w:oddHBand="0" w:evenHBand="0" w:firstRowFirstColumn="0" w:firstRowLastColumn="0" w:lastRowFirstColumn="0" w:lastRowLastColumn="0"/>
              <w:rPr>
                <w:b/>
              </w:rPr>
            </w:pPr>
            <w:r w:rsidRPr="004C54A9">
              <w:rPr>
                <w:b/>
              </w:rPr>
              <w:t>Data Type</w:t>
            </w:r>
          </w:p>
        </w:tc>
      </w:tr>
      <w:tr w:rsidR="004C54A9" w:rsidRPr="004C54A9" w14:paraId="1F3D6EC4" w14:textId="77777777" w:rsidTr="004C54A9">
        <w:trPr>
          <w:trHeight w:val="4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158985" w14:textId="77777777" w:rsidR="004C54A9" w:rsidRPr="004C54A9" w:rsidRDefault="004C54A9" w:rsidP="004C54A9">
            <w:proofErr w:type="spellStart"/>
            <w:r w:rsidRPr="004C54A9">
              <w:t>SupplierID</w:t>
            </w:r>
            <w:proofErr w:type="spellEnd"/>
          </w:p>
        </w:tc>
        <w:tc>
          <w:tcPr>
            <w:tcW w:w="0" w:type="auto"/>
            <w:hideMark/>
          </w:tcPr>
          <w:p w14:paraId="0B4989F0"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AutoNumber</w:t>
            </w:r>
          </w:p>
        </w:tc>
      </w:tr>
      <w:tr w:rsidR="004C54A9" w:rsidRPr="004C54A9" w14:paraId="4B27777D" w14:textId="77777777" w:rsidTr="004C54A9">
        <w:trPr>
          <w:trHeight w:val="4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CF1FFC" w14:textId="77777777" w:rsidR="004C54A9" w:rsidRPr="004C54A9" w:rsidRDefault="004C54A9" w:rsidP="004C54A9">
            <w:proofErr w:type="spellStart"/>
            <w:r w:rsidRPr="004C54A9">
              <w:t>SupplierName</w:t>
            </w:r>
            <w:proofErr w:type="spellEnd"/>
          </w:p>
        </w:tc>
        <w:tc>
          <w:tcPr>
            <w:tcW w:w="0" w:type="auto"/>
            <w:hideMark/>
          </w:tcPr>
          <w:p w14:paraId="2F0AC4AA"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59E60DFE" w14:textId="77777777" w:rsidTr="004C54A9">
        <w:trPr>
          <w:trHeight w:val="4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1FC60F" w14:textId="77777777" w:rsidR="004C54A9" w:rsidRPr="004C54A9" w:rsidRDefault="004C54A9" w:rsidP="004C54A9">
            <w:pPr>
              <w:jc w:val="center"/>
            </w:pPr>
            <w:proofErr w:type="spellStart"/>
            <w:r w:rsidRPr="004C54A9">
              <w:t>ContactNumber</w:t>
            </w:r>
            <w:proofErr w:type="spellEnd"/>
          </w:p>
        </w:tc>
        <w:tc>
          <w:tcPr>
            <w:tcW w:w="0" w:type="auto"/>
            <w:hideMark/>
          </w:tcPr>
          <w:p w14:paraId="11FE0A83"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20EB34FB" w14:textId="77777777" w:rsidTr="004C54A9">
        <w:trPr>
          <w:trHeight w:val="4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B3B146" w14:textId="77777777" w:rsidR="004C54A9" w:rsidRPr="004C54A9" w:rsidRDefault="004C54A9" w:rsidP="004C54A9">
            <w:r w:rsidRPr="004C54A9">
              <w:t>Email</w:t>
            </w:r>
          </w:p>
        </w:tc>
        <w:tc>
          <w:tcPr>
            <w:tcW w:w="0" w:type="auto"/>
            <w:hideMark/>
          </w:tcPr>
          <w:p w14:paraId="2DA4A8C4"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52A8A82B" w14:textId="77777777" w:rsidTr="004C54A9">
        <w:trPr>
          <w:trHeight w:val="4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5C497C" w14:textId="77777777" w:rsidR="004C54A9" w:rsidRPr="004C54A9" w:rsidRDefault="004C54A9" w:rsidP="004C54A9">
            <w:r w:rsidRPr="004C54A9">
              <w:t>Address</w:t>
            </w:r>
          </w:p>
        </w:tc>
        <w:tc>
          <w:tcPr>
            <w:tcW w:w="0" w:type="auto"/>
            <w:hideMark/>
          </w:tcPr>
          <w:p w14:paraId="417C251D"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bl>
    <w:p w14:paraId="6651DE6B" w14:textId="77777777" w:rsidR="004C54A9" w:rsidRPr="00C61DA7" w:rsidRDefault="004C54A9" w:rsidP="004C54A9">
      <w:pPr>
        <w:rPr>
          <w:b/>
          <w:bCs/>
        </w:rPr>
      </w:pPr>
    </w:p>
    <w:p w14:paraId="69190681" w14:textId="2939CA74" w:rsidR="004C54A9" w:rsidRPr="004C54A9" w:rsidRDefault="004C54A9" w:rsidP="004C54A9">
      <w:pPr>
        <w:rPr>
          <w:b/>
          <w:bCs/>
        </w:rPr>
      </w:pPr>
      <w:r w:rsidRPr="004C54A9">
        <w:rPr>
          <w:b/>
          <w:bCs/>
        </w:rPr>
        <w:t>Medicines Table</w:t>
      </w:r>
    </w:p>
    <w:tbl>
      <w:tblPr>
        <w:tblStyle w:val="GridTable1Light"/>
        <w:tblW w:w="7554" w:type="dxa"/>
        <w:jc w:val="center"/>
        <w:tblLook w:val="04A0" w:firstRow="1" w:lastRow="0" w:firstColumn="1" w:lastColumn="0" w:noHBand="0" w:noVBand="1"/>
      </w:tblPr>
      <w:tblGrid>
        <w:gridCol w:w="4095"/>
        <w:gridCol w:w="3459"/>
      </w:tblGrid>
      <w:tr w:rsidR="004C54A9" w:rsidRPr="004C54A9" w14:paraId="0F8A38FB" w14:textId="77777777" w:rsidTr="004C54A9">
        <w:trPr>
          <w:cnfStyle w:val="100000000000" w:firstRow="1" w:lastRow="0" w:firstColumn="0" w:lastColumn="0" w:oddVBand="0" w:evenVBand="0" w:oddHBand="0" w:evenHBand="0" w:firstRowFirstColumn="0" w:firstRowLastColumn="0" w:lastRowFirstColumn="0" w:lastRowLastColumn="0"/>
          <w:trHeight w:val="28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1B6F5D" w14:textId="77777777" w:rsidR="004C54A9" w:rsidRPr="004C54A9" w:rsidRDefault="004C54A9" w:rsidP="004C54A9">
            <w:pPr>
              <w:rPr>
                <w:b/>
              </w:rPr>
            </w:pPr>
            <w:r w:rsidRPr="004C54A9">
              <w:rPr>
                <w:b/>
              </w:rPr>
              <w:t>Field Name</w:t>
            </w:r>
          </w:p>
        </w:tc>
        <w:tc>
          <w:tcPr>
            <w:tcW w:w="0" w:type="auto"/>
            <w:hideMark/>
          </w:tcPr>
          <w:p w14:paraId="378BF6DC" w14:textId="77777777" w:rsidR="004C54A9" w:rsidRPr="004C54A9" w:rsidRDefault="004C54A9" w:rsidP="004C54A9">
            <w:pPr>
              <w:cnfStyle w:val="100000000000" w:firstRow="1" w:lastRow="0" w:firstColumn="0" w:lastColumn="0" w:oddVBand="0" w:evenVBand="0" w:oddHBand="0" w:evenHBand="0" w:firstRowFirstColumn="0" w:firstRowLastColumn="0" w:lastRowFirstColumn="0" w:lastRowLastColumn="0"/>
              <w:rPr>
                <w:b/>
              </w:rPr>
            </w:pPr>
            <w:r w:rsidRPr="004C54A9">
              <w:rPr>
                <w:b/>
              </w:rPr>
              <w:t>Data Type</w:t>
            </w:r>
          </w:p>
        </w:tc>
      </w:tr>
      <w:tr w:rsidR="004C54A9" w:rsidRPr="004C54A9" w14:paraId="6563765B" w14:textId="77777777" w:rsidTr="004C54A9">
        <w:trPr>
          <w:trHeight w:val="28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B8BBFE" w14:textId="2C6A9026" w:rsidR="004C54A9" w:rsidRPr="004C54A9" w:rsidRDefault="004C54A9" w:rsidP="004C54A9">
            <w:r w:rsidRPr="004C54A9">
              <w:t>Medicine</w:t>
            </w:r>
            <w:r w:rsidR="00D56296">
              <w:t xml:space="preserve"> </w:t>
            </w:r>
            <w:r w:rsidRPr="004C54A9">
              <w:t>ID</w:t>
            </w:r>
          </w:p>
        </w:tc>
        <w:tc>
          <w:tcPr>
            <w:tcW w:w="0" w:type="auto"/>
            <w:hideMark/>
          </w:tcPr>
          <w:p w14:paraId="7E10CBB2"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AutoNumber</w:t>
            </w:r>
          </w:p>
        </w:tc>
      </w:tr>
      <w:tr w:rsidR="004C54A9" w:rsidRPr="004C54A9" w14:paraId="09600D38" w14:textId="77777777" w:rsidTr="004C54A9">
        <w:trPr>
          <w:trHeight w:val="28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C0634A" w14:textId="64D1AAE3" w:rsidR="004C54A9" w:rsidRPr="004C54A9" w:rsidRDefault="00D56296" w:rsidP="004C54A9">
            <w:r w:rsidRPr="004C54A9">
              <w:t>Medicine Name</w:t>
            </w:r>
          </w:p>
        </w:tc>
        <w:tc>
          <w:tcPr>
            <w:tcW w:w="0" w:type="auto"/>
            <w:hideMark/>
          </w:tcPr>
          <w:p w14:paraId="76ADECBD"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5288B358" w14:textId="77777777" w:rsidTr="004C54A9">
        <w:trPr>
          <w:trHeight w:val="28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E7C8E1" w14:textId="77777777" w:rsidR="004C54A9" w:rsidRPr="004C54A9" w:rsidRDefault="004C54A9" w:rsidP="004C54A9">
            <w:r w:rsidRPr="004C54A9">
              <w:lastRenderedPageBreak/>
              <w:t>Category</w:t>
            </w:r>
          </w:p>
        </w:tc>
        <w:tc>
          <w:tcPr>
            <w:tcW w:w="0" w:type="auto"/>
            <w:hideMark/>
          </w:tcPr>
          <w:p w14:paraId="0B1227AC"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2BB6CB56" w14:textId="77777777" w:rsidTr="004C54A9">
        <w:trPr>
          <w:trHeight w:val="28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52A35" w14:textId="5918AD6C" w:rsidR="004C54A9" w:rsidRPr="004C54A9" w:rsidRDefault="00D56296" w:rsidP="004C54A9">
            <w:r w:rsidRPr="004C54A9">
              <w:t>Unit Price</w:t>
            </w:r>
          </w:p>
        </w:tc>
        <w:tc>
          <w:tcPr>
            <w:tcW w:w="0" w:type="auto"/>
            <w:hideMark/>
          </w:tcPr>
          <w:p w14:paraId="1B411B08"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Currency</w:t>
            </w:r>
          </w:p>
        </w:tc>
      </w:tr>
      <w:tr w:rsidR="004C54A9" w:rsidRPr="004C54A9" w14:paraId="4C9121ED" w14:textId="77777777" w:rsidTr="004C54A9">
        <w:trPr>
          <w:trHeight w:val="28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A37C62" w14:textId="77777777" w:rsidR="004C54A9" w:rsidRPr="004C54A9" w:rsidRDefault="004C54A9" w:rsidP="004C54A9">
            <w:proofErr w:type="spellStart"/>
            <w:r w:rsidRPr="004C54A9">
              <w:t>StockQuantity</w:t>
            </w:r>
            <w:proofErr w:type="spellEnd"/>
          </w:p>
        </w:tc>
        <w:tc>
          <w:tcPr>
            <w:tcW w:w="0" w:type="auto"/>
            <w:hideMark/>
          </w:tcPr>
          <w:p w14:paraId="00E782CA"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Number</w:t>
            </w:r>
          </w:p>
        </w:tc>
      </w:tr>
      <w:tr w:rsidR="004C54A9" w:rsidRPr="004C54A9" w14:paraId="186C184A" w14:textId="77777777" w:rsidTr="004C54A9">
        <w:trPr>
          <w:trHeight w:val="28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CF50D2" w14:textId="6E0ECA3D" w:rsidR="004C54A9" w:rsidRPr="004C54A9" w:rsidRDefault="00D56296" w:rsidP="004C54A9">
            <w:r w:rsidRPr="004C54A9">
              <w:t>Expiry Date</w:t>
            </w:r>
          </w:p>
        </w:tc>
        <w:tc>
          <w:tcPr>
            <w:tcW w:w="0" w:type="auto"/>
            <w:hideMark/>
          </w:tcPr>
          <w:p w14:paraId="0A5C77C9"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Date/Time</w:t>
            </w:r>
          </w:p>
        </w:tc>
      </w:tr>
      <w:tr w:rsidR="004C54A9" w:rsidRPr="004C54A9" w14:paraId="296ED448" w14:textId="77777777" w:rsidTr="004C54A9">
        <w:trPr>
          <w:trHeight w:val="28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EC8031" w14:textId="77777777" w:rsidR="004C54A9" w:rsidRPr="004C54A9" w:rsidRDefault="004C54A9" w:rsidP="004C54A9">
            <w:proofErr w:type="spellStart"/>
            <w:r w:rsidRPr="004C54A9">
              <w:t>SupplierID</w:t>
            </w:r>
            <w:proofErr w:type="spellEnd"/>
          </w:p>
        </w:tc>
        <w:tc>
          <w:tcPr>
            <w:tcW w:w="0" w:type="auto"/>
            <w:hideMark/>
          </w:tcPr>
          <w:p w14:paraId="5CFE78D8"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Number</w:t>
            </w:r>
          </w:p>
        </w:tc>
      </w:tr>
    </w:tbl>
    <w:p w14:paraId="14A45F10" w14:textId="77777777" w:rsidR="004C54A9" w:rsidRPr="00C61DA7" w:rsidRDefault="004C54A9" w:rsidP="004C54A9">
      <w:pPr>
        <w:rPr>
          <w:b/>
          <w:bCs/>
        </w:rPr>
      </w:pPr>
    </w:p>
    <w:p w14:paraId="3FF413F8" w14:textId="2C38A87C" w:rsidR="004C54A9" w:rsidRPr="004C54A9" w:rsidRDefault="004C54A9" w:rsidP="004C54A9">
      <w:pPr>
        <w:rPr>
          <w:b/>
          <w:bCs/>
        </w:rPr>
      </w:pPr>
      <w:r w:rsidRPr="004C54A9">
        <w:rPr>
          <w:b/>
          <w:bCs/>
        </w:rPr>
        <w:t>Customers Table</w:t>
      </w:r>
    </w:p>
    <w:tbl>
      <w:tblPr>
        <w:tblStyle w:val="GridTable1Light"/>
        <w:tblW w:w="6459" w:type="dxa"/>
        <w:jc w:val="center"/>
        <w:tblLook w:val="04A0" w:firstRow="1" w:lastRow="0" w:firstColumn="1" w:lastColumn="0" w:noHBand="0" w:noVBand="1"/>
      </w:tblPr>
      <w:tblGrid>
        <w:gridCol w:w="3526"/>
        <w:gridCol w:w="2933"/>
      </w:tblGrid>
      <w:tr w:rsidR="004C54A9" w:rsidRPr="004C54A9" w14:paraId="58ED5E46" w14:textId="77777777" w:rsidTr="004C54A9">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AEE4F1" w14:textId="77777777" w:rsidR="004C54A9" w:rsidRPr="004C54A9" w:rsidRDefault="004C54A9" w:rsidP="004C54A9">
            <w:pPr>
              <w:rPr>
                <w:b/>
              </w:rPr>
            </w:pPr>
            <w:r w:rsidRPr="004C54A9">
              <w:rPr>
                <w:b/>
              </w:rPr>
              <w:t>Field Name</w:t>
            </w:r>
          </w:p>
        </w:tc>
        <w:tc>
          <w:tcPr>
            <w:tcW w:w="0" w:type="auto"/>
            <w:hideMark/>
          </w:tcPr>
          <w:p w14:paraId="7D91AED7" w14:textId="77777777" w:rsidR="004C54A9" w:rsidRPr="004C54A9" w:rsidRDefault="004C54A9" w:rsidP="004C54A9">
            <w:pPr>
              <w:cnfStyle w:val="100000000000" w:firstRow="1" w:lastRow="0" w:firstColumn="0" w:lastColumn="0" w:oddVBand="0" w:evenVBand="0" w:oddHBand="0" w:evenHBand="0" w:firstRowFirstColumn="0" w:firstRowLastColumn="0" w:lastRowFirstColumn="0" w:lastRowLastColumn="0"/>
              <w:rPr>
                <w:b/>
              </w:rPr>
            </w:pPr>
            <w:r w:rsidRPr="004C54A9">
              <w:rPr>
                <w:b/>
              </w:rPr>
              <w:t>Data Type</w:t>
            </w:r>
          </w:p>
        </w:tc>
      </w:tr>
      <w:tr w:rsidR="004C54A9" w:rsidRPr="004C54A9" w14:paraId="5C9679A4" w14:textId="77777777" w:rsidTr="004C54A9">
        <w:trPr>
          <w:trHeight w:val="4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467A20" w14:textId="77777777" w:rsidR="004C54A9" w:rsidRPr="004C54A9" w:rsidRDefault="004C54A9" w:rsidP="004C54A9">
            <w:proofErr w:type="spellStart"/>
            <w:r w:rsidRPr="004C54A9">
              <w:t>CustomerID</w:t>
            </w:r>
            <w:proofErr w:type="spellEnd"/>
          </w:p>
        </w:tc>
        <w:tc>
          <w:tcPr>
            <w:tcW w:w="0" w:type="auto"/>
            <w:hideMark/>
          </w:tcPr>
          <w:p w14:paraId="1BC7D72C"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AutoNumber</w:t>
            </w:r>
          </w:p>
        </w:tc>
      </w:tr>
      <w:tr w:rsidR="004C54A9" w:rsidRPr="004C54A9" w14:paraId="6CBB9FD0" w14:textId="77777777" w:rsidTr="004C54A9">
        <w:trPr>
          <w:trHeight w:val="4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C56D6F" w14:textId="4704CB08" w:rsidR="004C54A9" w:rsidRPr="004C54A9" w:rsidRDefault="00D56296" w:rsidP="004C54A9">
            <w:r w:rsidRPr="004C54A9">
              <w:t>Customer Name</w:t>
            </w:r>
          </w:p>
        </w:tc>
        <w:tc>
          <w:tcPr>
            <w:tcW w:w="0" w:type="auto"/>
            <w:hideMark/>
          </w:tcPr>
          <w:p w14:paraId="18040189"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41D3F141" w14:textId="77777777" w:rsidTr="004C54A9">
        <w:trPr>
          <w:trHeight w:val="4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EECD7E" w14:textId="5900A27C" w:rsidR="004C54A9" w:rsidRPr="004C54A9" w:rsidRDefault="00D56296" w:rsidP="004C54A9">
            <w:r w:rsidRPr="004C54A9">
              <w:t>Phone Number</w:t>
            </w:r>
          </w:p>
        </w:tc>
        <w:tc>
          <w:tcPr>
            <w:tcW w:w="0" w:type="auto"/>
            <w:hideMark/>
          </w:tcPr>
          <w:p w14:paraId="084E6060"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1BB00DA6" w14:textId="77777777" w:rsidTr="004C54A9">
        <w:trPr>
          <w:trHeight w:val="4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B3528" w14:textId="77777777" w:rsidR="004C54A9" w:rsidRPr="004C54A9" w:rsidRDefault="004C54A9" w:rsidP="004C54A9">
            <w:r w:rsidRPr="004C54A9">
              <w:t>Address</w:t>
            </w:r>
          </w:p>
        </w:tc>
        <w:tc>
          <w:tcPr>
            <w:tcW w:w="0" w:type="auto"/>
            <w:hideMark/>
          </w:tcPr>
          <w:p w14:paraId="46934AF9"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583A7CBC" w14:textId="77777777" w:rsidTr="004C54A9">
        <w:trPr>
          <w:trHeight w:val="4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084EF4" w14:textId="77777777" w:rsidR="004C54A9" w:rsidRPr="004C54A9" w:rsidRDefault="004C54A9" w:rsidP="004C54A9">
            <w:proofErr w:type="spellStart"/>
            <w:r w:rsidRPr="004C54A9">
              <w:t>DateOfBirth</w:t>
            </w:r>
            <w:proofErr w:type="spellEnd"/>
          </w:p>
        </w:tc>
        <w:tc>
          <w:tcPr>
            <w:tcW w:w="0" w:type="auto"/>
            <w:hideMark/>
          </w:tcPr>
          <w:p w14:paraId="75C9C293"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Date/Time</w:t>
            </w:r>
          </w:p>
        </w:tc>
      </w:tr>
    </w:tbl>
    <w:p w14:paraId="4292458E" w14:textId="77777777" w:rsidR="004C54A9" w:rsidRPr="00C61DA7" w:rsidRDefault="004C54A9" w:rsidP="004C54A9">
      <w:pPr>
        <w:rPr>
          <w:rFonts w:ascii="Segoe UI Emoji" w:hAnsi="Segoe UI Emoji" w:cs="Segoe UI Emoji"/>
        </w:rPr>
      </w:pPr>
    </w:p>
    <w:p w14:paraId="6180523A" w14:textId="1DA0F2E0" w:rsidR="004C54A9" w:rsidRPr="004C54A9" w:rsidRDefault="004C54A9" w:rsidP="004C54A9">
      <w:pPr>
        <w:rPr>
          <w:b/>
          <w:bCs/>
        </w:rPr>
      </w:pPr>
      <w:r w:rsidRPr="004C54A9">
        <w:rPr>
          <w:b/>
          <w:bCs/>
        </w:rPr>
        <w:t>Prescriptions Table</w:t>
      </w:r>
    </w:p>
    <w:tbl>
      <w:tblPr>
        <w:tblStyle w:val="GridTable1Light"/>
        <w:tblW w:w="6814" w:type="dxa"/>
        <w:jc w:val="center"/>
        <w:tblLook w:val="04A0" w:firstRow="1" w:lastRow="0" w:firstColumn="1" w:lastColumn="0" w:noHBand="0" w:noVBand="1"/>
      </w:tblPr>
      <w:tblGrid>
        <w:gridCol w:w="3817"/>
        <w:gridCol w:w="2997"/>
      </w:tblGrid>
      <w:tr w:rsidR="004C54A9" w:rsidRPr="004C54A9" w14:paraId="7CE65C27" w14:textId="77777777" w:rsidTr="004C54A9">
        <w:trPr>
          <w:cnfStyle w:val="100000000000" w:firstRow="1" w:lastRow="0" w:firstColumn="0" w:lastColumn="0" w:oddVBand="0" w:evenVBand="0" w:oddHBand="0" w:evenHBand="0" w:firstRowFirstColumn="0" w:firstRowLastColumn="0" w:lastRowFirstColumn="0" w:lastRowLastColumn="0"/>
          <w:trHeight w:val="31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F6CAA" w14:textId="77777777" w:rsidR="004C54A9" w:rsidRPr="004C54A9" w:rsidRDefault="004C54A9" w:rsidP="004C54A9">
            <w:pPr>
              <w:rPr>
                <w:b/>
              </w:rPr>
            </w:pPr>
            <w:r w:rsidRPr="004C54A9">
              <w:rPr>
                <w:b/>
              </w:rPr>
              <w:t>Field Name</w:t>
            </w:r>
          </w:p>
        </w:tc>
        <w:tc>
          <w:tcPr>
            <w:tcW w:w="0" w:type="auto"/>
            <w:hideMark/>
          </w:tcPr>
          <w:p w14:paraId="20587753" w14:textId="77777777" w:rsidR="004C54A9" w:rsidRPr="004C54A9" w:rsidRDefault="004C54A9" w:rsidP="004C54A9">
            <w:pPr>
              <w:cnfStyle w:val="100000000000" w:firstRow="1" w:lastRow="0" w:firstColumn="0" w:lastColumn="0" w:oddVBand="0" w:evenVBand="0" w:oddHBand="0" w:evenHBand="0" w:firstRowFirstColumn="0" w:firstRowLastColumn="0" w:lastRowFirstColumn="0" w:lastRowLastColumn="0"/>
              <w:rPr>
                <w:b/>
              </w:rPr>
            </w:pPr>
            <w:r w:rsidRPr="004C54A9">
              <w:rPr>
                <w:b/>
              </w:rPr>
              <w:t>Data Type</w:t>
            </w:r>
          </w:p>
        </w:tc>
      </w:tr>
      <w:tr w:rsidR="004C54A9" w:rsidRPr="004C54A9" w14:paraId="5E7A65EC" w14:textId="77777777" w:rsidTr="004C54A9">
        <w:trPr>
          <w:trHeight w:val="31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6A3C6E" w14:textId="08666630" w:rsidR="004C54A9" w:rsidRPr="004C54A9" w:rsidRDefault="004C54A9" w:rsidP="004C54A9">
            <w:r w:rsidRPr="004C54A9">
              <w:t>Prescription</w:t>
            </w:r>
            <w:r w:rsidR="00D56296">
              <w:t xml:space="preserve"> </w:t>
            </w:r>
            <w:r w:rsidRPr="004C54A9">
              <w:t>ID</w:t>
            </w:r>
          </w:p>
        </w:tc>
        <w:tc>
          <w:tcPr>
            <w:tcW w:w="0" w:type="auto"/>
            <w:hideMark/>
          </w:tcPr>
          <w:p w14:paraId="029D0FF9"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AutoNumber</w:t>
            </w:r>
          </w:p>
        </w:tc>
      </w:tr>
      <w:tr w:rsidR="004C54A9" w:rsidRPr="004C54A9" w14:paraId="2D40A08A" w14:textId="77777777" w:rsidTr="004C54A9">
        <w:trPr>
          <w:trHeight w:val="31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A4FDDC" w14:textId="5B6AEB92" w:rsidR="004C54A9" w:rsidRPr="004C54A9" w:rsidRDefault="004C54A9" w:rsidP="004C54A9">
            <w:r w:rsidRPr="004C54A9">
              <w:t>Prescription</w:t>
            </w:r>
            <w:r w:rsidR="00D56296">
              <w:t xml:space="preserve"> </w:t>
            </w:r>
            <w:r w:rsidRPr="004C54A9">
              <w:t>Date</w:t>
            </w:r>
          </w:p>
        </w:tc>
        <w:tc>
          <w:tcPr>
            <w:tcW w:w="0" w:type="auto"/>
            <w:hideMark/>
          </w:tcPr>
          <w:p w14:paraId="0CAB935A"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Date/Time</w:t>
            </w:r>
          </w:p>
        </w:tc>
      </w:tr>
      <w:tr w:rsidR="004C54A9" w:rsidRPr="004C54A9" w14:paraId="7411B8CD" w14:textId="77777777" w:rsidTr="004C54A9">
        <w:trPr>
          <w:trHeight w:val="31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5B947E" w14:textId="18B2164D" w:rsidR="004C54A9" w:rsidRPr="004C54A9" w:rsidRDefault="00D56296" w:rsidP="004C54A9">
            <w:r w:rsidRPr="004C54A9">
              <w:t>Doctor Name</w:t>
            </w:r>
          </w:p>
        </w:tc>
        <w:tc>
          <w:tcPr>
            <w:tcW w:w="0" w:type="auto"/>
            <w:hideMark/>
          </w:tcPr>
          <w:p w14:paraId="0B5C6EC2"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Short Text</w:t>
            </w:r>
          </w:p>
        </w:tc>
      </w:tr>
      <w:tr w:rsidR="004C54A9" w:rsidRPr="004C54A9" w14:paraId="44F35EDA" w14:textId="77777777" w:rsidTr="004C54A9">
        <w:trPr>
          <w:trHeight w:val="31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EB96BE" w14:textId="77777777" w:rsidR="004C54A9" w:rsidRPr="004C54A9" w:rsidRDefault="004C54A9" w:rsidP="004C54A9">
            <w:proofErr w:type="spellStart"/>
            <w:r w:rsidRPr="004C54A9">
              <w:t>CustomerID</w:t>
            </w:r>
            <w:proofErr w:type="spellEnd"/>
          </w:p>
        </w:tc>
        <w:tc>
          <w:tcPr>
            <w:tcW w:w="0" w:type="auto"/>
            <w:hideMark/>
          </w:tcPr>
          <w:p w14:paraId="7702E40B"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Number</w:t>
            </w:r>
          </w:p>
        </w:tc>
      </w:tr>
    </w:tbl>
    <w:p w14:paraId="33DD5173" w14:textId="77777777" w:rsidR="004C54A9" w:rsidRPr="00C61DA7" w:rsidRDefault="004C54A9" w:rsidP="004C54A9"/>
    <w:p w14:paraId="2B2DF05F" w14:textId="44E8D918" w:rsidR="004C54A9" w:rsidRPr="004C54A9" w:rsidRDefault="004C54A9" w:rsidP="004C54A9">
      <w:pPr>
        <w:rPr>
          <w:b/>
          <w:bCs/>
        </w:rPr>
      </w:pPr>
      <w:r w:rsidRPr="004C54A9">
        <w:rPr>
          <w:b/>
          <w:bCs/>
        </w:rPr>
        <w:t>Sales Table</w:t>
      </w:r>
    </w:p>
    <w:tbl>
      <w:tblPr>
        <w:tblStyle w:val="GridTable1Light"/>
        <w:tblW w:w="6750" w:type="dxa"/>
        <w:jc w:val="center"/>
        <w:tblLook w:val="04A0" w:firstRow="1" w:lastRow="0" w:firstColumn="1" w:lastColumn="0" w:noHBand="0" w:noVBand="1"/>
      </w:tblPr>
      <w:tblGrid>
        <w:gridCol w:w="3405"/>
        <w:gridCol w:w="3345"/>
      </w:tblGrid>
      <w:tr w:rsidR="004C54A9" w:rsidRPr="004C54A9" w14:paraId="6F98F4A9" w14:textId="77777777" w:rsidTr="004C54A9">
        <w:trPr>
          <w:cnfStyle w:val="100000000000" w:firstRow="1" w:lastRow="0" w:firstColumn="0" w:lastColumn="0" w:oddVBand="0" w:evenVBand="0" w:oddHBand="0" w:evenHBand="0" w:firstRowFirstColumn="0" w:firstRowLastColumn="0" w:lastRowFirstColumn="0" w:lastRowLastColumn="0"/>
          <w:trHeight w:val="63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6B260F" w14:textId="77777777" w:rsidR="004C54A9" w:rsidRPr="004C54A9" w:rsidRDefault="004C54A9" w:rsidP="004C54A9">
            <w:pPr>
              <w:rPr>
                <w:b/>
              </w:rPr>
            </w:pPr>
            <w:r w:rsidRPr="004C54A9">
              <w:rPr>
                <w:b/>
              </w:rPr>
              <w:lastRenderedPageBreak/>
              <w:t>Field Name</w:t>
            </w:r>
          </w:p>
        </w:tc>
        <w:tc>
          <w:tcPr>
            <w:tcW w:w="0" w:type="auto"/>
            <w:hideMark/>
          </w:tcPr>
          <w:p w14:paraId="559FD41B" w14:textId="77777777" w:rsidR="004C54A9" w:rsidRPr="004C54A9" w:rsidRDefault="004C54A9" w:rsidP="004C54A9">
            <w:pPr>
              <w:cnfStyle w:val="100000000000" w:firstRow="1" w:lastRow="0" w:firstColumn="0" w:lastColumn="0" w:oddVBand="0" w:evenVBand="0" w:oddHBand="0" w:evenHBand="0" w:firstRowFirstColumn="0" w:firstRowLastColumn="0" w:lastRowFirstColumn="0" w:lastRowLastColumn="0"/>
              <w:rPr>
                <w:b/>
              </w:rPr>
            </w:pPr>
            <w:r w:rsidRPr="004C54A9">
              <w:rPr>
                <w:b/>
              </w:rPr>
              <w:t>Data Type</w:t>
            </w:r>
          </w:p>
        </w:tc>
      </w:tr>
      <w:tr w:rsidR="004C54A9" w:rsidRPr="004C54A9" w14:paraId="3B5A6985" w14:textId="77777777" w:rsidTr="004C54A9">
        <w:trPr>
          <w:trHeight w:val="63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EEE3F7" w14:textId="77777777" w:rsidR="004C54A9" w:rsidRPr="004C54A9" w:rsidRDefault="004C54A9" w:rsidP="004C54A9">
            <w:proofErr w:type="spellStart"/>
            <w:r w:rsidRPr="004C54A9">
              <w:t>SaleID</w:t>
            </w:r>
            <w:proofErr w:type="spellEnd"/>
          </w:p>
        </w:tc>
        <w:tc>
          <w:tcPr>
            <w:tcW w:w="0" w:type="auto"/>
            <w:hideMark/>
          </w:tcPr>
          <w:p w14:paraId="3CAC5C36"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AutoNumber</w:t>
            </w:r>
          </w:p>
        </w:tc>
      </w:tr>
      <w:tr w:rsidR="004C54A9" w:rsidRPr="004C54A9" w14:paraId="2E61E788" w14:textId="77777777" w:rsidTr="004C54A9">
        <w:trPr>
          <w:trHeight w:val="63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8EEE5B" w14:textId="0C4351F7" w:rsidR="004C54A9" w:rsidRPr="004C54A9" w:rsidRDefault="00D56296" w:rsidP="004C54A9">
            <w:r w:rsidRPr="004C54A9">
              <w:t>Sale Date</w:t>
            </w:r>
          </w:p>
        </w:tc>
        <w:tc>
          <w:tcPr>
            <w:tcW w:w="0" w:type="auto"/>
            <w:hideMark/>
          </w:tcPr>
          <w:p w14:paraId="045AE723"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Date/Time</w:t>
            </w:r>
          </w:p>
        </w:tc>
      </w:tr>
      <w:tr w:rsidR="004C54A9" w:rsidRPr="004C54A9" w14:paraId="156B119E" w14:textId="77777777" w:rsidTr="004C54A9">
        <w:trPr>
          <w:trHeight w:val="63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FC209F" w14:textId="77777777" w:rsidR="004C54A9" w:rsidRPr="004C54A9" w:rsidRDefault="004C54A9" w:rsidP="004C54A9">
            <w:proofErr w:type="spellStart"/>
            <w:r w:rsidRPr="004C54A9">
              <w:t>TotalAmount</w:t>
            </w:r>
            <w:proofErr w:type="spellEnd"/>
          </w:p>
        </w:tc>
        <w:tc>
          <w:tcPr>
            <w:tcW w:w="0" w:type="auto"/>
            <w:hideMark/>
          </w:tcPr>
          <w:p w14:paraId="6F7C7A41"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Currency</w:t>
            </w:r>
          </w:p>
        </w:tc>
      </w:tr>
      <w:tr w:rsidR="004C54A9" w:rsidRPr="004C54A9" w14:paraId="7850C170" w14:textId="77777777" w:rsidTr="004C54A9">
        <w:trPr>
          <w:trHeight w:val="63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8F9392" w14:textId="77777777" w:rsidR="004C54A9" w:rsidRPr="004C54A9" w:rsidRDefault="004C54A9" w:rsidP="004C54A9">
            <w:proofErr w:type="spellStart"/>
            <w:r w:rsidRPr="004C54A9">
              <w:t>CustomerID</w:t>
            </w:r>
            <w:proofErr w:type="spellEnd"/>
          </w:p>
        </w:tc>
        <w:tc>
          <w:tcPr>
            <w:tcW w:w="0" w:type="auto"/>
            <w:hideMark/>
          </w:tcPr>
          <w:p w14:paraId="6A1D1237"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Number</w:t>
            </w:r>
          </w:p>
        </w:tc>
      </w:tr>
    </w:tbl>
    <w:p w14:paraId="03B2FD6F" w14:textId="77777777" w:rsidR="004C54A9" w:rsidRPr="00C61DA7" w:rsidRDefault="004C54A9" w:rsidP="004C54A9"/>
    <w:p w14:paraId="560EAA45" w14:textId="0F6C96C8" w:rsidR="004C54A9" w:rsidRPr="004C54A9" w:rsidRDefault="00D56296" w:rsidP="004C54A9">
      <w:pPr>
        <w:rPr>
          <w:b/>
          <w:bCs/>
        </w:rPr>
      </w:pPr>
      <w:r w:rsidRPr="004C54A9">
        <w:rPr>
          <w:b/>
          <w:bCs/>
        </w:rPr>
        <w:t>Sale Details</w:t>
      </w:r>
      <w:r w:rsidR="004C54A9" w:rsidRPr="004C54A9">
        <w:rPr>
          <w:b/>
          <w:bCs/>
        </w:rPr>
        <w:t xml:space="preserve"> Table</w:t>
      </w:r>
    </w:p>
    <w:tbl>
      <w:tblPr>
        <w:tblStyle w:val="GridTable1Light"/>
        <w:tblW w:w="6165" w:type="dxa"/>
        <w:jc w:val="center"/>
        <w:tblLook w:val="04A0" w:firstRow="1" w:lastRow="0" w:firstColumn="1" w:lastColumn="0" w:noHBand="0" w:noVBand="1"/>
      </w:tblPr>
      <w:tblGrid>
        <w:gridCol w:w="3189"/>
        <w:gridCol w:w="2976"/>
      </w:tblGrid>
      <w:tr w:rsidR="004C54A9" w:rsidRPr="004C54A9" w14:paraId="1A090AB8" w14:textId="77777777" w:rsidTr="004C54A9">
        <w:trPr>
          <w:cnfStyle w:val="100000000000" w:firstRow="1" w:lastRow="0" w:firstColumn="0" w:lastColumn="0" w:oddVBand="0" w:evenVBand="0" w:oddHBand="0" w:evenHBand="0" w:firstRowFirstColumn="0" w:firstRowLastColumn="0" w:lastRowFirstColumn="0" w:lastRowLastColumn="0"/>
          <w:trHeight w:val="58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A6EF03" w14:textId="77777777" w:rsidR="004C54A9" w:rsidRPr="004C54A9" w:rsidRDefault="004C54A9" w:rsidP="004C54A9">
            <w:pPr>
              <w:rPr>
                <w:b/>
              </w:rPr>
            </w:pPr>
            <w:r w:rsidRPr="004C54A9">
              <w:rPr>
                <w:b/>
              </w:rPr>
              <w:t>Field Name</w:t>
            </w:r>
          </w:p>
        </w:tc>
        <w:tc>
          <w:tcPr>
            <w:tcW w:w="0" w:type="auto"/>
            <w:hideMark/>
          </w:tcPr>
          <w:p w14:paraId="1E2C06AE" w14:textId="77777777" w:rsidR="004C54A9" w:rsidRPr="004C54A9" w:rsidRDefault="004C54A9" w:rsidP="004C54A9">
            <w:pPr>
              <w:cnfStyle w:val="100000000000" w:firstRow="1" w:lastRow="0" w:firstColumn="0" w:lastColumn="0" w:oddVBand="0" w:evenVBand="0" w:oddHBand="0" w:evenHBand="0" w:firstRowFirstColumn="0" w:firstRowLastColumn="0" w:lastRowFirstColumn="0" w:lastRowLastColumn="0"/>
              <w:rPr>
                <w:b/>
              </w:rPr>
            </w:pPr>
            <w:r w:rsidRPr="004C54A9">
              <w:rPr>
                <w:b/>
              </w:rPr>
              <w:t>Data Type</w:t>
            </w:r>
          </w:p>
        </w:tc>
      </w:tr>
      <w:tr w:rsidR="004C54A9" w:rsidRPr="004C54A9" w14:paraId="0E379EA8" w14:textId="77777777" w:rsidTr="004C54A9">
        <w:trPr>
          <w:trHeight w:val="58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ECEF96" w14:textId="12E84455" w:rsidR="004C54A9" w:rsidRPr="004C54A9" w:rsidRDefault="00D56296" w:rsidP="004C54A9">
            <w:r w:rsidRPr="004C54A9">
              <w:t>Sale Detail</w:t>
            </w:r>
            <w:r>
              <w:t xml:space="preserve"> </w:t>
            </w:r>
            <w:r w:rsidR="004C54A9" w:rsidRPr="004C54A9">
              <w:t>ID</w:t>
            </w:r>
          </w:p>
        </w:tc>
        <w:tc>
          <w:tcPr>
            <w:tcW w:w="0" w:type="auto"/>
            <w:hideMark/>
          </w:tcPr>
          <w:p w14:paraId="07B036EC"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AutoNumber</w:t>
            </w:r>
          </w:p>
        </w:tc>
      </w:tr>
      <w:tr w:rsidR="004C54A9" w:rsidRPr="004C54A9" w14:paraId="36C69AD8" w14:textId="77777777" w:rsidTr="004C54A9">
        <w:trPr>
          <w:trHeight w:val="58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CE38E0" w14:textId="77777777" w:rsidR="004C54A9" w:rsidRPr="004C54A9" w:rsidRDefault="004C54A9" w:rsidP="004C54A9">
            <w:r w:rsidRPr="004C54A9">
              <w:t>Quantity</w:t>
            </w:r>
          </w:p>
        </w:tc>
        <w:tc>
          <w:tcPr>
            <w:tcW w:w="0" w:type="auto"/>
            <w:hideMark/>
          </w:tcPr>
          <w:p w14:paraId="30689270"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Number</w:t>
            </w:r>
          </w:p>
        </w:tc>
      </w:tr>
      <w:tr w:rsidR="004C54A9" w:rsidRPr="004C54A9" w14:paraId="1BC32276" w14:textId="77777777" w:rsidTr="004C54A9">
        <w:trPr>
          <w:trHeight w:val="58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2F273B" w14:textId="494CFFF0" w:rsidR="004C54A9" w:rsidRPr="004C54A9" w:rsidRDefault="00D56296" w:rsidP="004C54A9">
            <w:r w:rsidRPr="004C54A9">
              <w:t>Subtotal</w:t>
            </w:r>
          </w:p>
        </w:tc>
        <w:tc>
          <w:tcPr>
            <w:tcW w:w="0" w:type="auto"/>
            <w:hideMark/>
          </w:tcPr>
          <w:p w14:paraId="38010FAD"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Currency</w:t>
            </w:r>
          </w:p>
        </w:tc>
      </w:tr>
      <w:tr w:rsidR="004C54A9" w:rsidRPr="004C54A9" w14:paraId="33B5BD2E" w14:textId="77777777" w:rsidTr="004C54A9">
        <w:trPr>
          <w:trHeight w:val="58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0DCEB4" w14:textId="77777777" w:rsidR="004C54A9" w:rsidRPr="004C54A9" w:rsidRDefault="004C54A9" w:rsidP="004C54A9">
            <w:proofErr w:type="spellStart"/>
            <w:r w:rsidRPr="004C54A9">
              <w:t>SaleID</w:t>
            </w:r>
            <w:proofErr w:type="spellEnd"/>
          </w:p>
        </w:tc>
        <w:tc>
          <w:tcPr>
            <w:tcW w:w="0" w:type="auto"/>
            <w:hideMark/>
          </w:tcPr>
          <w:p w14:paraId="34BF8DF5"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Number</w:t>
            </w:r>
          </w:p>
        </w:tc>
      </w:tr>
      <w:tr w:rsidR="004C54A9" w:rsidRPr="004C54A9" w14:paraId="2E11FA8E" w14:textId="77777777" w:rsidTr="004C54A9">
        <w:trPr>
          <w:trHeight w:val="58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276AFF" w14:textId="2A03680A" w:rsidR="004C54A9" w:rsidRPr="004C54A9" w:rsidRDefault="004C54A9" w:rsidP="004C54A9">
            <w:r w:rsidRPr="004C54A9">
              <w:t>Medicine</w:t>
            </w:r>
            <w:r w:rsidR="00D56296">
              <w:t xml:space="preserve"> </w:t>
            </w:r>
            <w:r w:rsidRPr="004C54A9">
              <w:t>ID</w:t>
            </w:r>
          </w:p>
        </w:tc>
        <w:tc>
          <w:tcPr>
            <w:tcW w:w="0" w:type="auto"/>
            <w:hideMark/>
          </w:tcPr>
          <w:p w14:paraId="294097F2" w14:textId="77777777" w:rsidR="004C54A9" w:rsidRPr="004C54A9" w:rsidRDefault="004C54A9" w:rsidP="004C54A9">
            <w:pPr>
              <w:cnfStyle w:val="000000000000" w:firstRow="0" w:lastRow="0" w:firstColumn="0" w:lastColumn="0" w:oddVBand="0" w:evenVBand="0" w:oddHBand="0" w:evenHBand="0" w:firstRowFirstColumn="0" w:firstRowLastColumn="0" w:lastRowFirstColumn="0" w:lastRowLastColumn="0"/>
            </w:pPr>
            <w:r w:rsidRPr="004C54A9">
              <w:t>Number</w:t>
            </w:r>
          </w:p>
        </w:tc>
      </w:tr>
    </w:tbl>
    <w:p w14:paraId="19F0AF5A" w14:textId="77777777" w:rsidR="004F3C5F" w:rsidRPr="00C61DA7" w:rsidRDefault="004F3C5F" w:rsidP="004F3C5F">
      <w:r w:rsidRPr="00C61DA7">
        <w:t>Each table has suitable types of data and primary keys.</w:t>
      </w:r>
    </w:p>
    <w:p w14:paraId="4183BE9A" w14:textId="77777777" w:rsidR="004F3C5F" w:rsidRPr="00C61DA7" w:rsidRDefault="004F3C5F" w:rsidP="004F3C5F">
      <w:r w:rsidRPr="00C61DA7">
        <w:t>Record identifiers were based on primary keys. Tables had relationships that were enforced using foreign keys [6].</w:t>
      </w:r>
    </w:p>
    <w:p w14:paraId="4D08F1EF" w14:textId="7633E88B" w:rsidR="004C54A9" w:rsidRPr="00017101" w:rsidRDefault="004F3C5F" w:rsidP="004F3C5F">
      <w:r w:rsidRPr="00C61DA7">
        <w:t>Referential integrity was also embraced, which in the database guarantees that the associated records are also consistent.</w:t>
      </w:r>
    </w:p>
    <w:p w14:paraId="6EB106D4" w14:textId="77777777" w:rsidR="00017101" w:rsidRPr="00C61DA7" w:rsidRDefault="00017101" w:rsidP="003E6BA9">
      <w:pPr>
        <w:pStyle w:val="Heading1"/>
      </w:pPr>
      <w:bookmarkStart w:id="10" w:name="_Toc224671175"/>
      <w:r w:rsidRPr="00C61DA7">
        <w:t>5. Normalization</w:t>
      </w:r>
      <w:bookmarkEnd w:id="10"/>
    </w:p>
    <w:p w14:paraId="5244C6DC" w14:textId="40F6D74B" w:rsidR="00017101" w:rsidRPr="00017101" w:rsidRDefault="00D56296" w:rsidP="00574A3B">
      <w:r w:rsidRPr="00C61DA7">
        <w:t>Medi link</w:t>
      </w:r>
      <w:r w:rsidR="00C61DA7" w:rsidRPr="00C61DA7">
        <w:t xml:space="preserve"> Pharmacy database is normalised to the extent that redundancy issues are reduced, data consistency is enhanced, and the efficiency of the whole system is simplified. This has been maintained by structuring the database into different related tables, and the tables have a particular purpose to play.</w:t>
      </w:r>
    </w:p>
    <w:p w14:paraId="338DD5F1" w14:textId="77777777" w:rsidR="00017101" w:rsidRPr="00C61DA7" w:rsidRDefault="00017101" w:rsidP="003E6BA9">
      <w:pPr>
        <w:pStyle w:val="Heading2"/>
      </w:pPr>
      <w:bookmarkStart w:id="11" w:name="_Toc224671176"/>
      <w:r w:rsidRPr="00C61DA7">
        <w:lastRenderedPageBreak/>
        <w:t>5.1 First Normal Form (1NF)</w:t>
      </w:r>
      <w:bookmarkEnd w:id="11"/>
    </w:p>
    <w:p w14:paraId="6355473B" w14:textId="404CFEE2" w:rsidR="00017101" w:rsidRPr="00017101" w:rsidRDefault="00C61DA7" w:rsidP="00574A3B">
      <w:r w:rsidRPr="00C61DA7">
        <w:t>The tables were created in such a manner that would meet the First Normal Form, which refers to the elimination of repeating groups and the fact that there was no single field having more than one atomic (indivi</w:t>
      </w:r>
      <w:r w:rsidR="008C1DAC">
        <w:t>d</w:t>
      </w:r>
      <w:r w:rsidR="0033021F">
        <w:t>ual</w:t>
      </w:r>
      <w:r w:rsidRPr="00C61DA7">
        <w:t>) value [3]. This implies that every attribute can only assume one value, and no multi-valued column exists in any table.</w:t>
      </w:r>
    </w:p>
    <w:p w14:paraId="599A839D" w14:textId="77777777" w:rsidR="00017101" w:rsidRPr="00C61DA7" w:rsidRDefault="00017101" w:rsidP="003E6BA9">
      <w:pPr>
        <w:pStyle w:val="Heading2"/>
      </w:pPr>
      <w:bookmarkStart w:id="12" w:name="_Toc224671177"/>
      <w:r w:rsidRPr="00C61DA7">
        <w:t>5.2 Second Normal Form (2NF)</w:t>
      </w:r>
      <w:bookmarkEnd w:id="12"/>
    </w:p>
    <w:p w14:paraId="17B80E6E" w14:textId="31AF226C" w:rsidR="00017101" w:rsidRPr="00017101" w:rsidRDefault="00C61DA7" w:rsidP="00574A3B">
      <w:r w:rsidRPr="00C61DA7">
        <w:t>This was attained by eliminating partial dependencies to obtain the Second Normal Form. The presence of all the non-key attributes was totally identified as the primary keys, especially in the tables with composite keys, including the sale details, and this guarantees the proper and consistent matching of the data [3].</w:t>
      </w:r>
    </w:p>
    <w:p w14:paraId="0B0E5720" w14:textId="77777777" w:rsidR="00017101" w:rsidRPr="00C61DA7" w:rsidRDefault="00017101" w:rsidP="003E6BA9">
      <w:pPr>
        <w:pStyle w:val="Heading2"/>
      </w:pPr>
      <w:bookmarkStart w:id="13" w:name="_Toc224671178"/>
      <w:r w:rsidRPr="00C61DA7">
        <w:t>5.3 Third Normal Form (3NF)</w:t>
      </w:r>
      <w:bookmarkEnd w:id="13"/>
    </w:p>
    <w:p w14:paraId="40310CD7" w14:textId="1E7274C2" w:rsidR="00017101" w:rsidRPr="00017101" w:rsidRDefault="00C61DA7" w:rsidP="00574A3B">
      <w:r w:rsidRPr="00C61DA7">
        <w:t>The third normal form was suggested by eradicating the transitive dependencies. An example of one such is that the supplier information was not duplicated in the Medicines table, but rather stored in the Suppliers table; this could have been improved to form a DB and was quite logical as well [3].</w:t>
      </w:r>
    </w:p>
    <w:p w14:paraId="54287EE8" w14:textId="3B134E4C" w:rsidR="00017101" w:rsidRPr="00C61DA7" w:rsidRDefault="00017101" w:rsidP="003E6BA9">
      <w:pPr>
        <w:pStyle w:val="Heading1"/>
      </w:pPr>
      <w:bookmarkStart w:id="14" w:name="_Toc224671179"/>
      <w:r w:rsidRPr="00C61DA7">
        <w:t xml:space="preserve">6. </w:t>
      </w:r>
      <w:r w:rsidR="004F2E60">
        <w:t xml:space="preserve">Implementation and </w:t>
      </w:r>
      <w:r w:rsidRPr="00C61DA7">
        <w:t>Sample Data Population</w:t>
      </w:r>
      <w:bookmarkEnd w:id="14"/>
    </w:p>
    <w:p w14:paraId="2FE1EFB1" w14:textId="0319F438" w:rsidR="00017101" w:rsidRDefault="00C61DA7" w:rsidP="00574A3B">
      <w:r w:rsidRPr="00C61DA7">
        <w:t xml:space="preserve">All the tables contained the sample data to recreate the actual pharmacy functioning to ensure that the database system is working well [1]. The data that was given was the different medicines like Paracetamol and Amoxicillin, their prices, stocks and expiration dates. The relevant information, such as names, contact numbers and addresses, was also updated in the customer records. The totals were also included in sales deals and were attached and linked to the individual customers and drugs on the </w:t>
      </w:r>
      <w:r w:rsidR="00D56296" w:rsidRPr="00C61DA7">
        <w:t>Sale Details</w:t>
      </w:r>
      <w:r w:rsidRPr="00C61DA7">
        <w:t xml:space="preserve"> table. The structure of such data population was well tested in the system, as were the relationships, validation rules, and results of queries.</w:t>
      </w:r>
    </w:p>
    <w:p w14:paraId="382F8138" w14:textId="1FFAB262" w:rsidR="00C900FF" w:rsidRDefault="00057B4D" w:rsidP="00C900FF">
      <w:pPr>
        <w:keepNext/>
      </w:pPr>
      <w:r w:rsidRPr="00057B4D">
        <w:rPr>
          <w:noProof/>
        </w:rPr>
        <w:lastRenderedPageBreak/>
        <w:drawing>
          <wp:inline distT="0" distB="0" distL="0" distR="0" wp14:anchorId="6F9A0BBA" wp14:editId="4D8CE362">
            <wp:extent cx="5731510" cy="303466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34665"/>
                    </a:xfrm>
                    <a:prstGeom prst="rect">
                      <a:avLst/>
                    </a:prstGeom>
                  </pic:spPr>
                </pic:pic>
              </a:graphicData>
            </a:graphic>
          </wp:inline>
        </w:drawing>
      </w:r>
    </w:p>
    <w:p w14:paraId="5DD5B5AF" w14:textId="09830B76" w:rsidR="004F2E60" w:rsidRDefault="00C900FF" w:rsidP="001B5690">
      <w:pPr>
        <w:pStyle w:val="Caption"/>
        <w:jc w:val="center"/>
      </w:pPr>
      <w:bookmarkStart w:id="15" w:name="_Toc224671147"/>
      <w:r>
        <w:t xml:space="preserve">Figure </w:t>
      </w:r>
      <w:r>
        <w:fldChar w:fldCharType="begin"/>
      </w:r>
      <w:r>
        <w:instrText xml:space="preserve"> SEQ Figure \* ARABIC </w:instrText>
      </w:r>
      <w:r>
        <w:fldChar w:fldCharType="separate"/>
      </w:r>
      <w:r>
        <w:rPr>
          <w:noProof/>
        </w:rPr>
        <w:t>3</w:t>
      </w:r>
      <w:r>
        <w:fldChar w:fldCharType="end"/>
      </w:r>
      <w:r>
        <w:t>: Relationship of Tables</w:t>
      </w:r>
      <w:bookmarkEnd w:id="15"/>
    </w:p>
    <w:p w14:paraId="4505A076" w14:textId="426F1910" w:rsidR="00C900FF" w:rsidRDefault="009952C3" w:rsidP="00C900FF">
      <w:pPr>
        <w:keepNext/>
      </w:pPr>
      <w:r w:rsidRPr="009952C3">
        <w:rPr>
          <w:noProof/>
        </w:rPr>
        <w:drawing>
          <wp:inline distT="0" distB="0" distL="0" distR="0" wp14:anchorId="3B2141FF" wp14:editId="6D882128">
            <wp:extent cx="5731510" cy="30149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14980"/>
                    </a:xfrm>
                    <a:prstGeom prst="rect">
                      <a:avLst/>
                    </a:prstGeom>
                  </pic:spPr>
                </pic:pic>
              </a:graphicData>
            </a:graphic>
          </wp:inline>
        </w:drawing>
      </w:r>
    </w:p>
    <w:p w14:paraId="08A910ED" w14:textId="2E63F28B" w:rsidR="004F2E60" w:rsidRDefault="00C900FF" w:rsidP="001A5C5A">
      <w:pPr>
        <w:pStyle w:val="Caption"/>
        <w:jc w:val="center"/>
      </w:pPr>
      <w:bookmarkStart w:id="16" w:name="_Toc224671148"/>
      <w:r>
        <w:t xml:space="preserve">Figure </w:t>
      </w:r>
      <w:r>
        <w:fldChar w:fldCharType="begin"/>
      </w:r>
      <w:r>
        <w:instrText xml:space="preserve"> SEQ Figure \* ARABIC </w:instrText>
      </w:r>
      <w:r>
        <w:fldChar w:fldCharType="separate"/>
      </w:r>
      <w:r>
        <w:rPr>
          <w:noProof/>
        </w:rPr>
        <w:t>4</w:t>
      </w:r>
      <w:r>
        <w:fldChar w:fldCharType="end"/>
      </w:r>
      <w:r>
        <w:t>: Table 1</w:t>
      </w:r>
      <w:bookmarkEnd w:id="16"/>
    </w:p>
    <w:p w14:paraId="047B4FFC" w14:textId="402799CD" w:rsidR="00C900FF" w:rsidRDefault="00E53B70" w:rsidP="00C900FF">
      <w:pPr>
        <w:keepNext/>
      </w:pPr>
      <w:r w:rsidRPr="00E53B70">
        <w:rPr>
          <w:noProof/>
        </w:rPr>
        <w:lastRenderedPageBreak/>
        <w:drawing>
          <wp:inline distT="0" distB="0" distL="0" distR="0" wp14:anchorId="4A441567" wp14:editId="0FA085D3">
            <wp:extent cx="5731510" cy="30060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06090"/>
                    </a:xfrm>
                    <a:prstGeom prst="rect">
                      <a:avLst/>
                    </a:prstGeom>
                  </pic:spPr>
                </pic:pic>
              </a:graphicData>
            </a:graphic>
          </wp:inline>
        </w:drawing>
      </w:r>
    </w:p>
    <w:p w14:paraId="5B1478E5" w14:textId="0C5F5B7A" w:rsidR="004F2E60" w:rsidRDefault="00C900FF" w:rsidP="00B06B53">
      <w:pPr>
        <w:pStyle w:val="Caption"/>
        <w:jc w:val="center"/>
      </w:pPr>
      <w:bookmarkStart w:id="17" w:name="_Toc224671149"/>
      <w:r>
        <w:t xml:space="preserve">Figure </w:t>
      </w:r>
      <w:r>
        <w:fldChar w:fldCharType="begin"/>
      </w:r>
      <w:r>
        <w:instrText xml:space="preserve"> SEQ Figure \* ARABIC </w:instrText>
      </w:r>
      <w:r>
        <w:fldChar w:fldCharType="separate"/>
      </w:r>
      <w:r>
        <w:rPr>
          <w:noProof/>
        </w:rPr>
        <w:t>5</w:t>
      </w:r>
      <w:r>
        <w:fldChar w:fldCharType="end"/>
      </w:r>
      <w:r>
        <w:t>: Table 2</w:t>
      </w:r>
      <w:bookmarkEnd w:id="17"/>
    </w:p>
    <w:p w14:paraId="60BB6C2D" w14:textId="3F828A61" w:rsidR="00C900FF" w:rsidRDefault="0035792C" w:rsidP="00C900FF">
      <w:pPr>
        <w:keepNext/>
      </w:pPr>
      <w:r w:rsidRPr="0035792C">
        <w:rPr>
          <w:noProof/>
        </w:rPr>
        <w:drawing>
          <wp:inline distT="0" distB="0" distL="0" distR="0" wp14:anchorId="0E037186" wp14:editId="46436CB8">
            <wp:extent cx="5731510" cy="304228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42285"/>
                    </a:xfrm>
                    <a:prstGeom prst="rect">
                      <a:avLst/>
                    </a:prstGeom>
                  </pic:spPr>
                </pic:pic>
              </a:graphicData>
            </a:graphic>
          </wp:inline>
        </w:drawing>
      </w:r>
    </w:p>
    <w:p w14:paraId="5FA8662D" w14:textId="52415673" w:rsidR="004F2E60" w:rsidRDefault="00C900FF" w:rsidP="006662F0">
      <w:pPr>
        <w:pStyle w:val="Caption"/>
        <w:jc w:val="center"/>
      </w:pPr>
      <w:bookmarkStart w:id="18" w:name="_Toc224671150"/>
      <w:r>
        <w:t xml:space="preserve">Figure </w:t>
      </w:r>
      <w:r>
        <w:fldChar w:fldCharType="begin"/>
      </w:r>
      <w:r>
        <w:instrText xml:space="preserve"> SEQ Figure \* ARABIC </w:instrText>
      </w:r>
      <w:r>
        <w:fldChar w:fldCharType="separate"/>
      </w:r>
      <w:r>
        <w:rPr>
          <w:noProof/>
        </w:rPr>
        <w:t>6</w:t>
      </w:r>
      <w:r>
        <w:fldChar w:fldCharType="end"/>
      </w:r>
      <w:r w:rsidRPr="00544270">
        <w:t xml:space="preserve">: Table </w:t>
      </w:r>
      <w:r>
        <w:t>3</w:t>
      </w:r>
      <w:bookmarkEnd w:id="18"/>
    </w:p>
    <w:p w14:paraId="471676AC" w14:textId="7A664E1F" w:rsidR="00C900FF" w:rsidRDefault="008A18B7" w:rsidP="00C900FF">
      <w:pPr>
        <w:keepNext/>
      </w:pPr>
      <w:r w:rsidRPr="008A18B7">
        <w:rPr>
          <w:noProof/>
        </w:rPr>
        <w:lastRenderedPageBreak/>
        <w:drawing>
          <wp:inline distT="0" distB="0" distL="0" distR="0" wp14:anchorId="41CFEBF4" wp14:editId="7F9F5677">
            <wp:extent cx="5731510" cy="301498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14980"/>
                    </a:xfrm>
                    <a:prstGeom prst="rect">
                      <a:avLst/>
                    </a:prstGeom>
                  </pic:spPr>
                </pic:pic>
              </a:graphicData>
            </a:graphic>
          </wp:inline>
        </w:drawing>
      </w:r>
    </w:p>
    <w:p w14:paraId="1436C3E7" w14:textId="1E673A4C" w:rsidR="004F2E60" w:rsidRDefault="00C900FF" w:rsidP="00E046E2">
      <w:pPr>
        <w:pStyle w:val="Caption"/>
        <w:jc w:val="center"/>
      </w:pPr>
      <w:bookmarkStart w:id="19" w:name="_Toc224671151"/>
      <w:r>
        <w:t xml:space="preserve">Figure </w:t>
      </w:r>
      <w:r>
        <w:fldChar w:fldCharType="begin"/>
      </w:r>
      <w:r>
        <w:instrText xml:space="preserve"> SEQ Figure \* ARABIC </w:instrText>
      </w:r>
      <w:r>
        <w:fldChar w:fldCharType="separate"/>
      </w:r>
      <w:r>
        <w:rPr>
          <w:noProof/>
        </w:rPr>
        <w:t>7</w:t>
      </w:r>
      <w:r>
        <w:fldChar w:fldCharType="end"/>
      </w:r>
      <w:r w:rsidRPr="00B23D20">
        <w:t xml:space="preserve">: Table </w:t>
      </w:r>
      <w:r>
        <w:t>4</w:t>
      </w:r>
      <w:bookmarkEnd w:id="19"/>
    </w:p>
    <w:p w14:paraId="40EB0A2A" w14:textId="74C1C6BD" w:rsidR="00C900FF" w:rsidRDefault="00AE320E" w:rsidP="00C900FF">
      <w:pPr>
        <w:keepNext/>
      </w:pPr>
      <w:r w:rsidRPr="00AE320E">
        <w:rPr>
          <w:noProof/>
        </w:rPr>
        <w:drawing>
          <wp:inline distT="0" distB="0" distL="0" distR="0" wp14:anchorId="48F22A4F" wp14:editId="23CF9477">
            <wp:extent cx="5731510" cy="30333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33395"/>
                    </a:xfrm>
                    <a:prstGeom prst="rect">
                      <a:avLst/>
                    </a:prstGeom>
                  </pic:spPr>
                </pic:pic>
              </a:graphicData>
            </a:graphic>
          </wp:inline>
        </w:drawing>
      </w:r>
    </w:p>
    <w:p w14:paraId="2EEB6BD0" w14:textId="3C392631" w:rsidR="004F2E60" w:rsidRDefault="00C900FF" w:rsidP="00A40E50">
      <w:pPr>
        <w:pStyle w:val="Caption"/>
        <w:jc w:val="center"/>
      </w:pPr>
      <w:bookmarkStart w:id="20" w:name="_Toc224671152"/>
      <w:r>
        <w:t xml:space="preserve">Figure </w:t>
      </w:r>
      <w:r>
        <w:fldChar w:fldCharType="begin"/>
      </w:r>
      <w:r>
        <w:instrText xml:space="preserve"> SEQ Figure \* ARABIC </w:instrText>
      </w:r>
      <w:r>
        <w:fldChar w:fldCharType="separate"/>
      </w:r>
      <w:r>
        <w:rPr>
          <w:noProof/>
        </w:rPr>
        <w:t>8</w:t>
      </w:r>
      <w:r>
        <w:fldChar w:fldCharType="end"/>
      </w:r>
      <w:r w:rsidRPr="00A669EC">
        <w:t xml:space="preserve">: Table </w:t>
      </w:r>
      <w:r>
        <w:t>5</w:t>
      </w:r>
      <w:bookmarkEnd w:id="20"/>
    </w:p>
    <w:p w14:paraId="40CD68D9" w14:textId="42A15E15" w:rsidR="00C900FF" w:rsidRDefault="009E4128" w:rsidP="009E4128">
      <w:pPr>
        <w:keepNext/>
        <w:jc w:val="center"/>
      </w:pPr>
      <w:r w:rsidRPr="009E4128">
        <w:rPr>
          <w:noProof/>
        </w:rPr>
        <w:lastRenderedPageBreak/>
        <w:drawing>
          <wp:inline distT="0" distB="0" distL="0" distR="0" wp14:anchorId="43A31848" wp14:editId="19051CBA">
            <wp:extent cx="5731510" cy="30333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33395"/>
                    </a:xfrm>
                    <a:prstGeom prst="rect">
                      <a:avLst/>
                    </a:prstGeom>
                  </pic:spPr>
                </pic:pic>
              </a:graphicData>
            </a:graphic>
          </wp:inline>
        </w:drawing>
      </w:r>
    </w:p>
    <w:p w14:paraId="005CAECC" w14:textId="33692ACD" w:rsidR="004F2E60" w:rsidRDefault="00C900FF" w:rsidP="009E4128">
      <w:pPr>
        <w:pStyle w:val="Caption"/>
        <w:jc w:val="center"/>
      </w:pPr>
      <w:bookmarkStart w:id="21" w:name="_Toc224671153"/>
      <w:r>
        <w:t xml:space="preserve">Figure </w:t>
      </w:r>
      <w:r>
        <w:fldChar w:fldCharType="begin"/>
      </w:r>
      <w:r>
        <w:instrText xml:space="preserve"> SEQ Figure \* ARABIC </w:instrText>
      </w:r>
      <w:r>
        <w:fldChar w:fldCharType="separate"/>
      </w:r>
      <w:r>
        <w:rPr>
          <w:noProof/>
        </w:rPr>
        <w:t>9</w:t>
      </w:r>
      <w:r>
        <w:fldChar w:fldCharType="end"/>
      </w:r>
      <w:r w:rsidRPr="00056DA0">
        <w:t xml:space="preserve">: Table </w:t>
      </w:r>
      <w:r>
        <w:t>6</w:t>
      </w:r>
      <w:bookmarkEnd w:id="21"/>
    </w:p>
    <w:p w14:paraId="7D27E879" w14:textId="77777777" w:rsidR="00017101" w:rsidRPr="00C61DA7" w:rsidRDefault="00017101" w:rsidP="003E6BA9">
      <w:pPr>
        <w:pStyle w:val="Heading1"/>
      </w:pPr>
      <w:bookmarkStart w:id="22" w:name="_Toc224671180"/>
      <w:r w:rsidRPr="00C61DA7">
        <w:t>7. Query Development</w:t>
      </w:r>
      <w:bookmarkEnd w:id="22"/>
    </w:p>
    <w:p w14:paraId="1EA0736A" w14:textId="65A442A5" w:rsidR="00017101" w:rsidRPr="00017101" w:rsidRDefault="00C61DA7" w:rsidP="00574A3B">
      <w:r w:rsidRPr="00C61DA7">
        <w:t>The queries were created in the database to provide pertinent and useful information that fosters decision-making and daily activities of the pharmacy. These are queries to illustrate how Structured Query Language (SQL) would be used in retrieving, filtering and analysing data that is stored in more than two related tables.</w:t>
      </w:r>
    </w:p>
    <w:p w14:paraId="0C78617C" w14:textId="77777777" w:rsidR="00017101" w:rsidRPr="00C61DA7" w:rsidRDefault="00017101" w:rsidP="003E6BA9">
      <w:pPr>
        <w:pStyle w:val="Heading2"/>
      </w:pPr>
      <w:bookmarkStart w:id="23" w:name="_Toc224671181"/>
      <w:r w:rsidRPr="00C61DA7">
        <w:t>7.1 Low Stock Medicines Query</w:t>
      </w:r>
      <w:bookmarkEnd w:id="23"/>
    </w:p>
    <w:p w14:paraId="01407977" w14:textId="5E15EBBF" w:rsidR="00017101" w:rsidRDefault="00C61DA7" w:rsidP="00574A3B">
      <w:r w:rsidRPr="00C61DA7">
        <w:t>This query will locate the medicines that have a stock level, which is less than a certain level [7]. It assists the pharmacy staff in tracking the stock and taking corrective measures to refill the needed drugs within the stipulated time to prevent stock-outs.</w:t>
      </w:r>
    </w:p>
    <w:p w14:paraId="37C32E50" w14:textId="77777777" w:rsidR="00C900FF" w:rsidRDefault="00C900FF" w:rsidP="00C900FF">
      <w:pPr>
        <w:keepNext/>
      </w:pPr>
      <w:r>
        <w:rPr>
          <w:noProof/>
        </w:rPr>
        <w:lastRenderedPageBreak/>
        <w:drawing>
          <wp:inline distT="0" distB="0" distL="0" distR="0" wp14:anchorId="00180585" wp14:editId="5DA03590">
            <wp:extent cx="5731510" cy="2598420"/>
            <wp:effectExtent l="0" t="0" r="2540" b="0"/>
            <wp:docPr id="19905231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598420"/>
                    </a:xfrm>
                    <a:prstGeom prst="rect">
                      <a:avLst/>
                    </a:prstGeom>
                    <a:noFill/>
                    <a:ln>
                      <a:noFill/>
                    </a:ln>
                  </pic:spPr>
                </pic:pic>
              </a:graphicData>
            </a:graphic>
          </wp:inline>
        </w:drawing>
      </w:r>
    </w:p>
    <w:p w14:paraId="10841544" w14:textId="3DD3C1FC" w:rsidR="00C900FF" w:rsidRPr="00017101" w:rsidRDefault="00C900FF" w:rsidP="00F8576A">
      <w:pPr>
        <w:pStyle w:val="Caption"/>
        <w:jc w:val="center"/>
      </w:pPr>
      <w:bookmarkStart w:id="24" w:name="_Toc224671154"/>
      <w:r>
        <w:t xml:space="preserve">Figure </w:t>
      </w:r>
      <w:r>
        <w:fldChar w:fldCharType="begin"/>
      </w:r>
      <w:r>
        <w:instrText xml:space="preserve"> SEQ Figure \* ARABIC </w:instrText>
      </w:r>
      <w:r>
        <w:fldChar w:fldCharType="separate"/>
      </w:r>
      <w:r>
        <w:rPr>
          <w:noProof/>
        </w:rPr>
        <w:t>10</w:t>
      </w:r>
      <w:r>
        <w:fldChar w:fldCharType="end"/>
      </w:r>
      <w:r>
        <w:t>: Query 1</w:t>
      </w:r>
      <w:bookmarkEnd w:id="24"/>
    </w:p>
    <w:p w14:paraId="21806C2D" w14:textId="77777777" w:rsidR="00017101" w:rsidRPr="00C61DA7" w:rsidRDefault="00017101" w:rsidP="003E6BA9">
      <w:pPr>
        <w:pStyle w:val="Heading2"/>
      </w:pPr>
      <w:bookmarkStart w:id="25" w:name="_Toc224671182"/>
      <w:r w:rsidRPr="00C61DA7">
        <w:t>7.2 Total Sales per Customer</w:t>
      </w:r>
      <w:bookmarkEnd w:id="25"/>
    </w:p>
    <w:p w14:paraId="56C2B8B0" w14:textId="4F6DC3DC" w:rsidR="00017101" w:rsidRDefault="00C61DA7" w:rsidP="00574A3B">
      <w:r w:rsidRPr="00C61DA7">
        <w:t>This query will be an aggregate sum of all the money that the individual customers have spent under a cumulative sales consolidation. It makes it possible to study customer behaviour and identify high-value customers.</w:t>
      </w:r>
    </w:p>
    <w:p w14:paraId="2D083A80" w14:textId="13169BD1" w:rsidR="00C900FF" w:rsidRDefault="00F4742D" w:rsidP="00C900FF">
      <w:pPr>
        <w:keepNext/>
      </w:pPr>
      <w:r w:rsidRPr="00F4742D">
        <w:rPr>
          <w:noProof/>
        </w:rPr>
        <w:drawing>
          <wp:inline distT="0" distB="0" distL="0" distR="0" wp14:anchorId="65646868" wp14:editId="17534751">
            <wp:extent cx="5731510" cy="30238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23870"/>
                    </a:xfrm>
                    <a:prstGeom prst="rect">
                      <a:avLst/>
                    </a:prstGeom>
                  </pic:spPr>
                </pic:pic>
              </a:graphicData>
            </a:graphic>
          </wp:inline>
        </w:drawing>
      </w:r>
    </w:p>
    <w:p w14:paraId="69E4250B" w14:textId="0F21FFDE" w:rsidR="00C900FF" w:rsidRPr="00017101" w:rsidRDefault="00C900FF" w:rsidP="00F4742D">
      <w:pPr>
        <w:pStyle w:val="Caption"/>
        <w:jc w:val="center"/>
      </w:pPr>
      <w:bookmarkStart w:id="26" w:name="_Toc224671155"/>
      <w:r>
        <w:t xml:space="preserve">Figure </w:t>
      </w:r>
      <w:r>
        <w:fldChar w:fldCharType="begin"/>
      </w:r>
      <w:r>
        <w:instrText xml:space="preserve"> SEQ Figure \* ARABIC </w:instrText>
      </w:r>
      <w:r>
        <w:fldChar w:fldCharType="separate"/>
      </w:r>
      <w:r>
        <w:rPr>
          <w:noProof/>
        </w:rPr>
        <w:t>11</w:t>
      </w:r>
      <w:r>
        <w:fldChar w:fldCharType="end"/>
      </w:r>
      <w:r w:rsidRPr="0092635C">
        <w:t xml:space="preserve">: Query </w:t>
      </w:r>
      <w:r>
        <w:t>2</w:t>
      </w:r>
      <w:bookmarkEnd w:id="26"/>
    </w:p>
    <w:p w14:paraId="07342214" w14:textId="77777777" w:rsidR="00017101" w:rsidRPr="00C61DA7" w:rsidRDefault="00017101" w:rsidP="003E6BA9">
      <w:pPr>
        <w:pStyle w:val="Heading2"/>
      </w:pPr>
      <w:bookmarkStart w:id="27" w:name="_Toc224671183"/>
      <w:r w:rsidRPr="00C61DA7">
        <w:t>7.3 Sales Transactions Query</w:t>
      </w:r>
      <w:bookmarkEnd w:id="27"/>
    </w:p>
    <w:p w14:paraId="760C04DF" w14:textId="67D5DC3F" w:rsidR="00017101" w:rsidRDefault="00C61DA7" w:rsidP="00574A3B">
      <w:r w:rsidRPr="00C61DA7">
        <w:t>The question will give a list of all the sales transactions in detail, giving the name of the customer, the date of the sale and the value. It may be applied to monitor the day-to-day operations of the business.</w:t>
      </w:r>
    </w:p>
    <w:p w14:paraId="707E11FB" w14:textId="56F7465C" w:rsidR="00C900FF" w:rsidRDefault="00831B2F" w:rsidP="00C900FF">
      <w:pPr>
        <w:keepNext/>
      </w:pPr>
      <w:r w:rsidRPr="00831B2F">
        <w:rPr>
          <w:noProof/>
        </w:rPr>
        <w:lastRenderedPageBreak/>
        <w:drawing>
          <wp:inline distT="0" distB="0" distL="0" distR="0" wp14:anchorId="67530C8A" wp14:editId="57681AE4">
            <wp:extent cx="5731510" cy="300609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06090"/>
                    </a:xfrm>
                    <a:prstGeom prst="rect">
                      <a:avLst/>
                    </a:prstGeom>
                  </pic:spPr>
                </pic:pic>
              </a:graphicData>
            </a:graphic>
          </wp:inline>
        </w:drawing>
      </w:r>
    </w:p>
    <w:p w14:paraId="67729902" w14:textId="01A28F6F" w:rsidR="00C900FF" w:rsidRPr="00017101" w:rsidRDefault="00C900FF" w:rsidP="00831B2F">
      <w:pPr>
        <w:pStyle w:val="Caption"/>
        <w:jc w:val="center"/>
      </w:pPr>
      <w:bookmarkStart w:id="28" w:name="_Toc224671156"/>
      <w:r>
        <w:t xml:space="preserve">Figure </w:t>
      </w:r>
      <w:r>
        <w:fldChar w:fldCharType="begin"/>
      </w:r>
      <w:r>
        <w:instrText xml:space="preserve"> SEQ Figure \* ARABIC </w:instrText>
      </w:r>
      <w:r>
        <w:fldChar w:fldCharType="separate"/>
      </w:r>
      <w:r>
        <w:rPr>
          <w:noProof/>
        </w:rPr>
        <w:t>12</w:t>
      </w:r>
      <w:r>
        <w:fldChar w:fldCharType="end"/>
      </w:r>
      <w:r w:rsidRPr="005E7BF1">
        <w:t xml:space="preserve">: Query </w:t>
      </w:r>
      <w:r>
        <w:t>3</w:t>
      </w:r>
      <w:bookmarkEnd w:id="28"/>
    </w:p>
    <w:p w14:paraId="4623D446" w14:textId="77777777" w:rsidR="00017101" w:rsidRPr="00C61DA7" w:rsidRDefault="00017101" w:rsidP="003E6BA9">
      <w:pPr>
        <w:pStyle w:val="Heading2"/>
      </w:pPr>
      <w:bookmarkStart w:id="29" w:name="_Toc224671184"/>
      <w:r w:rsidRPr="00C61DA7">
        <w:t>7.4 Medicines Sold Query</w:t>
      </w:r>
      <w:bookmarkEnd w:id="29"/>
    </w:p>
    <w:p w14:paraId="6793659B" w14:textId="2D80BC5E" w:rsidR="00017101" w:rsidRDefault="00C61DA7" w:rsidP="00574A3B">
      <w:r w:rsidRPr="00C61DA7">
        <w:t>This question will indicate the medicines on sale and also the quantity of the same [7]. It will assist in the analysis of the sales trend and demand for the products.</w:t>
      </w:r>
    </w:p>
    <w:p w14:paraId="7B05EF2A" w14:textId="1C6771F4" w:rsidR="00C900FF" w:rsidRDefault="00112F59" w:rsidP="00C900FF">
      <w:pPr>
        <w:keepNext/>
      </w:pPr>
      <w:r w:rsidRPr="00112F59">
        <w:rPr>
          <w:noProof/>
        </w:rPr>
        <w:drawing>
          <wp:inline distT="0" distB="0" distL="0" distR="0" wp14:anchorId="478B6E7D" wp14:editId="3FBE62D6">
            <wp:extent cx="5731510" cy="30060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06090"/>
                    </a:xfrm>
                    <a:prstGeom prst="rect">
                      <a:avLst/>
                    </a:prstGeom>
                  </pic:spPr>
                </pic:pic>
              </a:graphicData>
            </a:graphic>
          </wp:inline>
        </w:drawing>
      </w:r>
    </w:p>
    <w:p w14:paraId="1CB35630" w14:textId="3BE1D47B" w:rsidR="00C900FF" w:rsidRPr="00017101" w:rsidRDefault="00C900FF" w:rsidP="00112F59">
      <w:pPr>
        <w:pStyle w:val="Caption"/>
        <w:jc w:val="center"/>
      </w:pPr>
      <w:bookmarkStart w:id="30" w:name="_Toc224671157"/>
      <w:r>
        <w:t xml:space="preserve">Figure </w:t>
      </w:r>
      <w:r>
        <w:fldChar w:fldCharType="begin"/>
      </w:r>
      <w:r>
        <w:instrText xml:space="preserve"> SEQ Figure \* ARABIC </w:instrText>
      </w:r>
      <w:r>
        <w:fldChar w:fldCharType="separate"/>
      </w:r>
      <w:r>
        <w:rPr>
          <w:noProof/>
        </w:rPr>
        <w:t>13</w:t>
      </w:r>
      <w:r>
        <w:fldChar w:fldCharType="end"/>
      </w:r>
      <w:r w:rsidRPr="00666D03">
        <w:t xml:space="preserve">: Query </w:t>
      </w:r>
      <w:r>
        <w:t>4</w:t>
      </w:r>
      <w:bookmarkEnd w:id="30"/>
    </w:p>
    <w:p w14:paraId="1CADE5E5" w14:textId="77777777" w:rsidR="00017101" w:rsidRPr="00C61DA7" w:rsidRDefault="00017101" w:rsidP="003E6BA9">
      <w:pPr>
        <w:pStyle w:val="Heading2"/>
      </w:pPr>
      <w:bookmarkStart w:id="31" w:name="_Toc224671185"/>
      <w:r w:rsidRPr="00C61DA7">
        <w:lastRenderedPageBreak/>
        <w:t>7.5 Prescriptions Query</w:t>
      </w:r>
      <w:bookmarkEnd w:id="31"/>
    </w:p>
    <w:p w14:paraId="56593BF6" w14:textId="03D6668A" w:rsidR="00C900FF" w:rsidRDefault="00C61DA7" w:rsidP="00574A3B">
      <w:r w:rsidRPr="00C61DA7">
        <w:t>This query would locate the information regarding the prescriptions of all the customers and make them conform to the standards of health services, and maintain the records correspondingly.</w:t>
      </w:r>
    </w:p>
    <w:p w14:paraId="6CB77ABA" w14:textId="313AE23E" w:rsidR="00C900FF" w:rsidRDefault="007A63E7" w:rsidP="00C900FF">
      <w:pPr>
        <w:keepNext/>
      </w:pPr>
      <w:r w:rsidRPr="007A63E7">
        <w:rPr>
          <w:noProof/>
        </w:rPr>
        <w:drawing>
          <wp:inline distT="0" distB="0" distL="0" distR="0" wp14:anchorId="3B062689" wp14:editId="49DBFC27">
            <wp:extent cx="5731510" cy="30029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02915"/>
                    </a:xfrm>
                    <a:prstGeom prst="rect">
                      <a:avLst/>
                    </a:prstGeom>
                  </pic:spPr>
                </pic:pic>
              </a:graphicData>
            </a:graphic>
          </wp:inline>
        </w:drawing>
      </w:r>
    </w:p>
    <w:p w14:paraId="687C5C12" w14:textId="26735AD4" w:rsidR="00C900FF" w:rsidRPr="00017101" w:rsidRDefault="00C900FF" w:rsidP="007A63E7">
      <w:pPr>
        <w:pStyle w:val="Caption"/>
        <w:jc w:val="center"/>
      </w:pPr>
      <w:bookmarkStart w:id="32" w:name="_Toc224671158"/>
      <w:r>
        <w:t xml:space="preserve">Figure </w:t>
      </w:r>
      <w:r>
        <w:fldChar w:fldCharType="begin"/>
      </w:r>
      <w:r>
        <w:instrText xml:space="preserve"> SEQ Figure \* ARABIC </w:instrText>
      </w:r>
      <w:r>
        <w:fldChar w:fldCharType="separate"/>
      </w:r>
      <w:r>
        <w:rPr>
          <w:noProof/>
        </w:rPr>
        <w:t>14</w:t>
      </w:r>
      <w:r>
        <w:fldChar w:fldCharType="end"/>
      </w:r>
      <w:r w:rsidRPr="00C23490">
        <w:t xml:space="preserve">: Query </w:t>
      </w:r>
      <w:r>
        <w:t>5</w:t>
      </w:r>
      <w:bookmarkEnd w:id="32"/>
    </w:p>
    <w:p w14:paraId="385E27EE" w14:textId="77777777" w:rsidR="00017101" w:rsidRPr="00C61DA7" w:rsidRDefault="00017101" w:rsidP="003E6BA9">
      <w:pPr>
        <w:pStyle w:val="Heading2"/>
      </w:pPr>
      <w:bookmarkStart w:id="33" w:name="_Toc224671186"/>
      <w:r w:rsidRPr="00C61DA7">
        <w:t>7.6 Total Revenue Query</w:t>
      </w:r>
      <w:bookmarkEnd w:id="33"/>
    </w:p>
    <w:p w14:paraId="0F2EADF4" w14:textId="5A69E2D5" w:rsidR="00017101" w:rsidRDefault="00C61DA7" w:rsidP="00574A3B">
      <w:r w:rsidRPr="00C61DA7">
        <w:t xml:space="preserve">The tests and verification were done to verify the accuracy, reliability and general performance of the </w:t>
      </w:r>
      <w:proofErr w:type="spellStart"/>
      <w:r w:rsidRPr="00C61DA7">
        <w:t>MediLink</w:t>
      </w:r>
      <w:proofErr w:type="spellEnd"/>
      <w:r w:rsidRPr="00C61DA7">
        <w:t xml:space="preserve"> Pharmacy database system [7]. These kinds of activities will also be necessary to ensure that the system is operational and in accordance with the desired business requirements.</w:t>
      </w:r>
    </w:p>
    <w:p w14:paraId="04869685" w14:textId="35B71A49" w:rsidR="00C900FF" w:rsidRDefault="007A63E7" w:rsidP="00C900FF">
      <w:pPr>
        <w:keepNext/>
      </w:pPr>
      <w:r w:rsidRPr="007A63E7">
        <w:rPr>
          <w:noProof/>
        </w:rPr>
        <w:lastRenderedPageBreak/>
        <w:drawing>
          <wp:inline distT="0" distB="0" distL="0" distR="0" wp14:anchorId="4C783B02" wp14:editId="50F7752A">
            <wp:extent cx="5731510" cy="302133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21330"/>
                    </a:xfrm>
                    <a:prstGeom prst="rect">
                      <a:avLst/>
                    </a:prstGeom>
                  </pic:spPr>
                </pic:pic>
              </a:graphicData>
            </a:graphic>
          </wp:inline>
        </w:drawing>
      </w:r>
    </w:p>
    <w:p w14:paraId="6092ABDF" w14:textId="3CF7D52B" w:rsidR="00C900FF" w:rsidRPr="00017101" w:rsidRDefault="00C900FF" w:rsidP="007A63E7">
      <w:pPr>
        <w:pStyle w:val="Caption"/>
        <w:jc w:val="center"/>
      </w:pPr>
      <w:bookmarkStart w:id="34" w:name="_Toc224671159"/>
      <w:r>
        <w:t xml:space="preserve">Figure </w:t>
      </w:r>
      <w:r>
        <w:fldChar w:fldCharType="begin"/>
      </w:r>
      <w:r>
        <w:instrText xml:space="preserve"> SEQ Figure \* ARABIC </w:instrText>
      </w:r>
      <w:r>
        <w:fldChar w:fldCharType="separate"/>
      </w:r>
      <w:r>
        <w:rPr>
          <w:noProof/>
        </w:rPr>
        <w:t>15</w:t>
      </w:r>
      <w:r>
        <w:fldChar w:fldCharType="end"/>
      </w:r>
      <w:r w:rsidRPr="00DC510D">
        <w:t xml:space="preserve">: Query </w:t>
      </w:r>
      <w:r>
        <w:t>6</w:t>
      </w:r>
      <w:bookmarkEnd w:id="34"/>
    </w:p>
    <w:p w14:paraId="54547015" w14:textId="77777777" w:rsidR="00017101" w:rsidRPr="00C61DA7" w:rsidRDefault="00017101" w:rsidP="003E6BA9">
      <w:pPr>
        <w:pStyle w:val="Heading1"/>
      </w:pPr>
      <w:bookmarkStart w:id="35" w:name="_Toc224671187"/>
      <w:r w:rsidRPr="00C61DA7">
        <w:t>8. Validation and Testing</w:t>
      </w:r>
      <w:bookmarkEnd w:id="35"/>
    </w:p>
    <w:p w14:paraId="465CBA4C" w14:textId="7386F329" w:rsidR="00017101" w:rsidRPr="00017101" w:rsidRDefault="00C61DA7" w:rsidP="00574A3B">
      <w:r w:rsidRPr="00C61DA7">
        <w:t>The testing and validation were done to ensure the accuracy and reliability of systems.</w:t>
      </w:r>
    </w:p>
    <w:p w14:paraId="036B3F5D" w14:textId="77777777" w:rsidR="00017101" w:rsidRPr="00C61DA7" w:rsidRDefault="00017101" w:rsidP="003E6BA9">
      <w:pPr>
        <w:pStyle w:val="Heading2"/>
      </w:pPr>
      <w:bookmarkStart w:id="36" w:name="_Toc224671188"/>
      <w:r w:rsidRPr="00C61DA7">
        <w:t>8.1 Validation Techniques</w:t>
      </w:r>
      <w:bookmarkEnd w:id="36"/>
    </w:p>
    <w:p w14:paraId="3FD067CF" w14:textId="21E0A185" w:rsidR="00C900FF" w:rsidRDefault="00C61DA7" w:rsidP="00574A3B">
      <w:r w:rsidRPr="00C61DA7">
        <w:t>A series of validation methods was used to guarantee the integrity of the data. The validation of data type will be used to make sure that the field is being entered correctly, like numbers or dates [6]. To limit the values, validation was done, e.g. ensuring that the quantity values should not go below zero. The required fields may be used to avoid the creation of incomplete records and referencing integrity to ensure that there are similar related relations between the tables, and orphan records are eliminated.</w:t>
      </w:r>
    </w:p>
    <w:p w14:paraId="13EF76D1" w14:textId="00C8B435" w:rsidR="00C900FF" w:rsidRDefault="008A6497" w:rsidP="00C900FF">
      <w:pPr>
        <w:keepNext/>
      </w:pPr>
      <w:r w:rsidRPr="008A6497">
        <w:rPr>
          <w:noProof/>
        </w:rPr>
        <w:lastRenderedPageBreak/>
        <w:drawing>
          <wp:inline distT="0" distB="0" distL="0" distR="0" wp14:anchorId="2EB60A9B" wp14:editId="7B736BCA">
            <wp:extent cx="5731510" cy="303784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037840"/>
                    </a:xfrm>
                    <a:prstGeom prst="rect">
                      <a:avLst/>
                    </a:prstGeom>
                  </pic:spPr>
                </pic:pic>
              </a:graphicData>
            </a:graphic>
          </wp:inline>
        </w:drawing>
      </w:r>
    </w:p>
    <w:p w14:paraId="16616E40" w14:textId="2F7528AC" w:rsidR="00C900FF" w:rsidRDefault="00C900FF" w:rsidP="00AE6C20">
      <w:pPr>
        <w:pStyle w:val="Caption"/>
        <w:jc w:val="center"/>
      </w:pPr>
      <w:bookmarkStart w:id="37" w:name="_Toc224671160"/>
      <w:r>
        <w:t xml:space="preserve">Figure </w:t>
      </w:r>
      <w:r>
        <w:fldChar w:fldCharType="begin"/>
      </w:r>
      <w:r>
        <w:instrText xml:space="preserve"> SEQ Figure \* ARABIC </w:instrText>
      </w:r>
      <w:r>
        <w:fldChar w:fldCharType="separate"/>
      </w:r>
      <w:r>
        <w:rPr>
          <w:noProof/>
        </w:rPr>
        <w:t>16</w:t>
      </w:r>
      <w:r>
        <w:fldChar w:fldCharType="end"/>
      </w:r>
      <w:r>
        <w:t>: data type validation 1</w:t>
      </w:r>
      <w:bookmarkEnd w:id="37"/>
    </w:p>
    <w:p w14:paraId="1D73C00F" w14:textId="7FBD2602" w:rsidR="00C900FF" w:rsidRDefault="008A6497" w:rsidP="00C900FF">
      <w:pPr>
        <w:keepNext/>
      </w:pPr>
      <w:r w:rsidRPr="008A6497">
        <w:rPr>
          <w:noProof/>
        </w:rPr>
        <w:drawing>
          <wp:inline distT="0" distB="0" distL="0" distR="0" wp14:anchorId="1668251F" wp14:editId="7BA6C763">
            <wp:extent cx="5731510" cy="301498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14980"/>
                    </a:xfrm>
                    <a:prstGeom prst="rect">
                      <a:avLst/>
                    </a:prstGeom>
                  </pic:spPr>
                </pic:pic>
              </a:graphicData>
            </a:graphic>
          </wp:inline>
        </w:drawing>
      </w:r>
    </w:p>
    <w:p w14:paraId="70FC7B64" w14:textId="3C2F529F" w:rsidR="00C900FF" w:rsidRDefault="00C900FF" w:rsidP="008A6497">
      <w:pPr>
        <w:pStyle w:val="Caption"/>
        <w:jc w:val="center"/>
      </w:pPr>
      <w:bookmarkStart w:id="38" w:name="_Toc224671161"/>
      <w:r>
        <w:t xml:space="preserve">Figure </w:t>
      </w:r>
      <w:r>
        <w:fldChar w:fldCharType="begin"/>
      </w:r>
      <w:r>
        <w:instrText xml:space="preserve"> SEQ Figure \* ARABIC </w:instrText>
      </w:r>
      <w:r>
        <w:fldChar w:fldCharType="separate"/>
      </w:r>
      <w:r>
        <w:rPr>
          <w:noProof/>
        </w:rPr>
        <w:t>17</w:t>
      </w:r>
      <w:r>
        <w:fldChar w:fldCharType="end"/>
      </w:r>
      <w:r w:rsidRPr="00DF4F2F">
        <w:t xml:space="preserve">: data type validation </w:t>
      </w:r>
      <w:r>
        <w:t>2</w:t>
      </w:r>
      <w:bookmarkEnd w:id="38"/>
    </w:p>
    <w:p w14:paraId="1E5AFBCC" w14:textId="1A751B18" w:rsidR="00C900FF" w:rsidRDefault="00284BD8" w:rsidP="00C900FF">
      <w:pPr>
        <w:keepNext/>
      </w:pPr>
      <w:r w:rsidRPr="00284BD8">
        <w:rPr>
          <w:noProof/>
        </w:rPr>
        <w:lastRenderedPageBreak/>
        <w:drawing>
          <wp:inline distT="0" distB="0" distL="0" distR="0" wp14:anchorId="199D3652" wp14:editId="4E392C18">
            <wp:extent cx="5731510" cy="302387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23870"/>
                    </a:xfrm>
                    <a:prstGeom prst="rect">
                      <a:avLst/>
                    </a:prstGeom>
                  </pic:spPr>
                </pic:pic>
              </a:graphicData>
            </a:graphic>
          </wp:inline>
        </w:drawing>
      </w:r>
    </w:p>
    <w:p w14:paraId="6F871C97" w14:textId="51D3C24F" w:rsidR="00C900FF" w:rsidRDefault="00C900FF" w:rsidP="00284BD8">
      <w:pPr>
        <w:pStyle w:val="Caption"/>
        <w:jc w:val="center"/>
      </w:pPr>
      <w:bookmarkStart w:id="39" w:name="_Toc224671162"/>
      <w:r>
        <w:t xml:space="preserve">Figure </w:t>
      </w:r>
      <w:r>
        <w:fldChar w:fldCharType="begin"/>
      </w:r>
      <w:r>
        <w:instrText xml:space="preserve"> SEQ Figure \* ARABIC </w:instrText>
      </w:r>
      <w:r>
        <w:fldChar w:fldCharType="separate"/>
      </w:r>
      <w:r>
        <w:rPr>
          <w:noProof/>
        </w:rPr>
        <w:t>18</w:t>
      </w:r>
      <w:r>
        <w:fldChar w:fldCharType="end"/>
      </w:r>
      <w:r w:rsidRPr="006817DE">
        <w:t xml:space="preserve">: data type validation </w:t>
      </w:r>
      <w:r>
        <w:t>3</w:t>
      </w:r>
      <w:bookmarkEnd w:id="39"/>
    </w:p>
    <w:p w14:paraId="6BAB5A2E" w14:textId="7DF6FD11" w:rsidR="00C900FF" w:rsidRDefault="00B67FC6" w:rsidP="00C900FF">
      <w:pPr>
        <w:keepNext/>
      </w:pPr>
      <w:r w:rsidRPr="00B67FC6">
        <w:rPr>
          <w:noProof/>
        </w:rPr>
        <w:drawing>
          <wp:inline distT="0" distB="0" distL="0" distR="0" wp14:anchorId="07577DEC" wp14:editId="3A816228">
            <wp:extent cx="5731510" cy="30124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12440"/>
                    </a:xfrm>
                    <a:prstGeom prst="rect">
                      <a:avLst/>
                    </a:prstGeom>
                  </pic:spPr>
                </pic:pic>
              </a:graphicData>
            </a:graphic>
          </wp:inline>
        </w:drawing>
      </w:r>
    </w:p>
    <w:p w14:paraId="4FB37380" w14:textId="43F2D6A3" w:rsidR="00C900FF" w:rsidRDefault="00C900FF" w:rsidP="00B67FC6">
      <w:pPr>
        <w:pStyle w:val="Caption"/>
        <w:jc w:val="center"/>
      </w:pPr>
      <w:bookmarkStart w:id="40" w:name="_Toc224671163"/>
      <w:r>
        <w:t xml:space="preserve">Figure </w:t>
      </w:r>
      <w:r>
        <w:fldChar w:fldCharType="begin"/>
      </w:r>
      <w:r>
        <w:instrText xml:space="preserve"> SEQ Figure \* ARABIC </w:instrText>
      </w:r>
      <w:r>
        <w:fldChar w:fldCharType="separate"/>
      </w:r>
      <w:r>
        <w:rPr>
          <w:noProof/>
        </w:rPr>
        <w:t>19</w:t>
      </w:r>
      <w:r>
        <w:fldChar w:fldCharType="end"/>
      </w:r>
      <w:r w:rsidRPr="007D5464">
        <w:t xml:space="preserve">: data type validation </w:t>
      </w:r>
      <w:r>
        <w:t>4</w:t>
      </w:r>
      <w:bookmarkEnd w:id="40"/>
    </w:p>
    <w:p w14:paraId="746001E4" w14:textId="4F52CD08" w:rsidR="00C900FF" w:rsidRDefault="00EA0072" w:rsidP="00C900FF">
      <w:pPr>
        <w:keepNext/>
      </w:pPr>
      <w:r w:rsidRPr="00EA0072">
        <w:rPr>
          <w:noProof/>
        </w:rPr>
        <w:lastRenderedPageBreak/>
        <w:drawing>
          <wp:inline distT="0" distB="0" distL="0" distR="0" wp14:anchorId="36909E53" wp14:editId="4F9549A9">
            <wp:extent cx="5731510" cy="3023870"/>
            <wp:effectExtent l="0" t="0" r="254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023870"/>
                    </a:xfrm>
                    <a:prstGeom prst="rect">
                      <a:avLst/>
                    </a:prstGeom>
                  </pic:spPr>
                </pic:pic>
              </a:graphicData>
            </a:graphic>
          </wp:inline>
        </w:drawing>
      </w:r>
    </w:p>
    <w:p w14:paraId="5D74FD11" w14:textId="0013F510" w:rsidR="00C900FF" w:rsidRDefault="00C900FF" w:rsidP="00B9379C">
      <w:pPr>
        <w:pStyle w:val="Caption"/>
        <w:jc w:val="center"/>
      </w:pPr>
      <w:bookmarkStart w:id="41" w:name="_Toc224671164"/>
      <w:r>
        <w:t xml:space="preserve">Figure </w:t>
      </w:r>
      <w:r>
        <w:fldChar w:fldCharType="begin"/>
      </w:r>
      <w:r>
        <w:instrText xml:space="preserve"> SEQ Figure \* ARABIC </w:instrText>
      </w:r>
      <w:r>
        <w:fldChar w:fldCharType="separate"/>
      </w:r>
      <w:r>
        <w:rPr>
          <w:noProof/>
        </w:rPr>
        <w:t>20</w:t>
      </w:r>
      <w:r>
        <w:fldChar w:fldCharType="end"/>
      </w:r>
      <w:r w:rsidRPr="00E46458">
        <w:t xml:space="preserve">: data type validation </w:t>
      </w:r>
      <w:r>
        <w:t>5</w:t>
      </w:r>
      <w:bookmarkEnd w:id="41"/>
    </w:p>
    <w:p w14:paraId="7B4E6D58" w14:textId="65647959" w:rsidR="00C900FF" w:rsidRDefault="00B043A8" w:rsidP="00C900FF">
      <w:pPr>
        <w:keepNext/>
      </w:pPr>
      <w:r w:rsidRPr="00B043A8">
        <w:rPr>
          <w:noProof/>
        </w:rPr>
        <w:drawing>
          <wp:inline distT="0" distB="0" distL="0" distR="0" wp14:anchorId="5A90350E" wp14:editId="67A9B5D8">
            <wp:extent cx="5731510" cy="3023870"/>
            <wp:effectExtent l="0" t="0" r="254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023870"/>
                    </a:xfrm>
                    <a:prstGeom prst="rect">
                      <a:avLst/>
                    </a:prstGeom>
                  </pic:spPr>
                </pic:pic>
              </a:graphicData>
            </a:graphic>
          </wp:inline>
        </w:drawing>
      </w:r>
    </w:p>
    <w:p w14:paraId="72869CD2" w14:textId="1392F5E9" w:rsidR="00C900FF" w:rsidRDefault="00C900FF" w:rsidP="00070B42">
      <w:pPr>
        <w:pStyle w:val="Caption"/>
        <w:jc w:val="center"/>
      </w:pPr>
      <w:bookmarkStart w:id="42" w:name="_Toc224671165"/>
      <w:r>
        <w:t xml:space="preserve">Figure </w:t>
      </w:r>
      <w:r>
        <w:fldChar w:fldCharType="begin"/>
      </w:r>
      <w:r>
        <w:instrText xml:space="preserve"> SEQ Figure \* ARABIC </w:instrText>
      </w:r>
      <w:r>
        <w:fldChar w:fldCharType="separate"/>
      </w:r>
      <w:r>
        <w:rPr>
          <w:noProof/>
        </w:rPr>
        <w:t>21</w:t>
      </w:r>
      <w:r>
        <w:fldChar w:fldCharType="end"/>
      </w:r>
      <w:r w:rsidRPr="00A61F19">
        <w:t xml:space="preserve">: data type validation </w:t>
      </w:r>
      <w:r>
        <w:t>6</w:t>
      </w:r>
      <w:bookmarkEnd w:id="42"/>
    </w:p>
    <w:p w14:paraId="29AC75F7" w14:textId="434D8F91" w:rsidR="00C900FF" w:rsidRDefault="00604FB1" w:rsidP="00C900FF">
      <w:pPr>
        <w:keepNext/>
      </w:pPr>
      <w:r w:rsidRPr="00604FB1">
        <w:rPr>
          <w:noProof/>
        </w:rPr>
        <w:lastRenderedPageBreak/>
        <w:drawing>
          <wp:inline distT="0" distB="0" distL="0" distR="0" wp14:anchorId="118975FC" wp14:editId="4A9D311E">
            <wp:extent cx="5731510" cy="3023870"/>
            <wp:effectExtent l="0" t="0" r="254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023870"/>
                    </a:xfrm>
                    <a:prstGeom prst="rect">
                      <a:avLst/>
                    </a:prstGeom>
                  </pic:spPr>
                </pic:pic>
              </a:graphicData>
            </a:graphic>
          </wp:inline>
        </w:drawing>
      </w:r>
    </w:p>
    <w:p w14:paraId="7CFBF3E3" w14:textId="47581044" w:rsidR="00C900FF" w:rsidRPr="00C900FF" w:rsidRDefault="00C900FF" w:rsidP="00EC5FB9">
      <w:pPr>
        <w:pStyle w:val="Caption"/>
        <w:jc w:val="center"/>
      </w:pPr>
      <w:bookmarkStart w:id="43" w:name="_Toc224671166"/>
      <w:r>
        <w:t xml:space="preserve">Figure </w:t>
      </w:r>
      <w:r>
        <w:fldChar w:fldCharType="begin"/>
      </w:r>
      <w:r>
        <w:instrText xml:space="preserve"> SEQ Figure \* ARABIC </w:instrText>
      </w:r>
      <w:r>
        <w:fldChar w:fldCharType="separate"/>
      </w:r>
      <w:r>
        <w:rPr>
          <w:noProof/>
        </w:rPr>
        <w:t>22</w:t>
      </w:r>
      <w:r>
        <w:fldChar w:fldCharType="end"/>
      </w:r>
      <w:r>
        <w:t>: Data value validation</w:t>
      </w:r>
      <w:bookmarkEnd w:id="43"/>
    </w:p>
    <w:p w14:paraId="325A1905" w14:textId="07A164E8" w:rsidR="00017101" w:rsidRPr="00C61DA7" w:rsidRDefault="00017101" w:rsidP="003E6BA9">
      <w:pPr>
        <w:pStyle w:val="Heading2"/>
      </w:pPr>
      <w:bookmarkStart w:id="44" w:name="_Toc224671189"/>
      <w:r w:rsidRPr="00C61DA7">
        <w:t>8.2 Testing Procedures</w:t>
      </w:r>
      <w:bookmarkEnd w:id="44"/>
    </w:p>
    <w:p w14:paraId="3C24326D" w14:textId="585D9167" w:rsidR="00017101" w:rsidRPr="00017101" w:rsidRDefault="00C61DA7" w:rsidP="00574A3B">
      <w:r w:rsidRPr="00C61DA7">
        <w:t>Several situations were tested as well, such as typing in invalid values of stocks, leaving the required fields empty, testing the association among the tables, and running queries to ensure that the correct output is returned. All tests were favourable, indicating that the system is working as intended.</w:t>
      </w:r>
    </w:p>
    <w:p w14:paraId="06692D7F" w14:textId="77777777" w:rsidR="00017101" w:rsidRPr="00C61DA7" w:rsidRDefault="00017101" w:rsidP="003E6BA9">
      <w:pPr>
        <w:pStyle w:val="Heading2"/>
      </w:pPr>
      <w:bookmarkStart w:id="45" w:name="_Toc224671190"/>
      <w:r w:rsidRPr="00C61DA7">
        <w:t>8.3 Evaluation</w:t>
      </w:r>
      <w:bookmarkEnd w:id="45"/>
    </w:p>
    <w:p w14:paraId="0C03154A" w14:textId="6059F155" w:rsidR="00017101" w:rsidRPr="00017101" w:rsidRDefault="00C61DA7" w:rsidP="00574A3B">
      <w:r w:rsidRPr="00C61DA7">
        <w:t>The system is quite practical, yet its functions can be improved by adding a few functionalities to make the system more efficient, say with a user-friendly format, automatic notifications, etc.</w:t>
      </w:r>
    </w:p>
    <w:p w14:paraId="5D145E28" w14:textId="77777777" w:rsidR="00017101" w:rsidRPr="00C61DA7" w:rsidRDefault="00017101" w:rsidP="003E6BA9">
      <w:pPr>
        <w:pStyle w:val="Heading2"/>
      </w:pPr>
      <w:bookmarkStart w:id="46" w:name="_Toc224671191"/>
      <w:r w:rsidRPr="00C61DA7">
        <w:t>8.4 Limitations and Improvements</w:t>
      </w:r>
      <w:bookmarkEnd w:id="46"/>
    </w:p>
    <w:p w14:paraId="64542B1A" w14:textId="4C70C42F" w:rsidR="00C61DA7" w:rsidRPr="00C61DA7" w:rsidRDefault="00C61DA7" w:rsidP="00C61DA7">
      <w:r w:rsidRPr="00C61DA7">
        <w:t>The improvements can be made to:</w:t>
      </w:r>
    </w:p>
    <w:p w14:paraId="0C067823" w14:textId="77777777" w:rsidR="00C61DA7" w:rsidRPr="00C61DA7" w:rsidRDefault="00C61DA7" w:rsidP="00C61DA7">
      <w:pPr>
        <w:numPr>
          <w:ilvl w:val="0"/>
          <w:numId w:val="20"/>
        </w:numPr>
      </w:pPr>
      <w:r w:rsidRPr="00C61DA7">
        <w:t>User-friendly forms</w:t>
      </w:r>
    </w:p>
    <w:p w14:paraId="6F3B9B92" w14:textId="77777777" w:rsidR="00C61DA7" w:rsidRPr="00C61DA7" w:rsidRDefault="00C61DA7" w:rsidP="00C61DA7">
      <w:pPr>
        <w:numPr>
          <w:ilvl w:val="0"/>
          <w:numId w:val="20"/>
        </w:numPr>
      </w:pPr>
      <w:r w:rsidRPr="00C61DA7">
        <w:t>Low stock automatic alerts.</w:t>
      </w:r>
    </w:p>
    <w:p w14:paraId="04C9BD1F" w14:textId="5CCC2D78" w:rsidR="00017101" w:rsidRPr="00017101" w:rsidRDefault="00C61DA7" w:rsidP="00C61DA7">
      <w:pPr>
        <w:numPr>
          <w:ilvl w:val="0"/>
          <w:numId w:val="20"/>
        </w:numPr>
      </w:pPr>
      <w:r w:rsidRPr="00C61DA7">
        <w:t>The integration with the external systems.</w:t>
      </w:r>
    </w:p>
    <w:p w14:paraId="390F89E0" w14:textId="77777777" w:rsidR="00017101" w:rsidRPr="00C61DA7" w:rsidRDefault="00017101" w:rsidP="003E6BA9">
      <w:pPr>
        <w:pStyle w:val="Heading1"/>
      </w:pPr>
      <w:bookmarkStart w:id="47" w:name="_Toc224671192"/>
      <w:r w:rsidRPr="00C61DA7">
        <w:t>9. Conclusion</w:t>
      </w:r>
      <w:bookmarkEnd w:id="47"/>
    </w:p>
    <w:p w14:paraId="6D8282F4" w14:textId="720D1DAA" w:rsidR="00C61DA7" w:rsidRPr="00C61DA7" w:rsidRDefault="00C61DA7" w:rsidP="00C61DA7">
      <w:pPr>
        <w:rPr>
          <w:lang w:val="en-US"/>
        </w:rPr>
      </w:pPr>
      <w:r w:rsidRPr="00C61DA7">
        <w:rPr>
          <w:lang w:val="en-US"/>
        </w:rPr>
        <w:t xml:space="preserve">This database, developed during the report, provides a robust operational efficiency since it has been </w:t>
      </w:r>
      <w:r w:rsidR="00D56296" w:rsidRPr="00C61DA7">
        <w:rPr>
          <w:lang w:val="en-US"/>
        </w:rPr>
        <w:t>normalized</w:t>
      </w:r>
      <w:r w:rsidRPr="00C61DA7">
        <w:rPr>
          <w:lang w:val="en-US"/>
        </w:rPr>
        <w:t xml:space="preserve"> and checked for all constraints. The </w:t>
      </w:r>
      <w:r w:rsidR="00D56296" w:rsidRPr="00C61DA7">
        <w:rPr>
          <w:lang w:val="en-US"/>
        </w:rPr>
        <w:t>Medi Link</w:t>
      </w:r>
      <w:r w:rsidRPr="00C61DA7">
        <w:rPr>
          <w:lang w:val="en-US"/>
        </w:rPr>
        <w:t xml:space="preserve"> Pharmacy focused on developing this database so that it could </w:t>
      </w:r>
      <w:r w:rsidR="00D56296" w:rsidRPr="00C61DA7">
        <w:rPr>
          <w:lang w:val="en-US"/>
        </w:rPr>
        <w:t>utilize</w:t>
      </w:r>
      <w:r w:rsidRPr="00C61DA7">
        <w:rPr>
          <w:lang w:val="en-US"/>
        </w:rPr>
        <w:t xml:space="preserve"> it to manage and support the administration. </w:t>
      </w:r>
      <w:r w:rsidRPr="00C61DA7">
        <w:rPr>
          <w:lang w:val="en-US"/>
        </w:rPr>
        <w:lastRenderedPageBreak/>
        <w:t>With the development of this database, key procedures would run with ease with its optimal design.</w:t>
      </w:r>
    </w:p>
    <w:p w14:paraId="25B2E9AB" w14:textId="42E6B291" w:rsidR="00287140" w:rsidRPr="005C6EF0" w:rsidRDefault="00C61DA7" w:rsidP="00C61DA7">
      <w:r w:rsidRPr="00C61DA7">
        <w:rPr>
          <w:lang w:val="en-US"/>
        </w:rPr>
        <w:t>The database is designed so that it could offer scalability and optimal performance speed with its features like automation and friendly interfaces.</w:t>
      </w:r>
    </w:p>
    <w:p w14:paraId="01A7A1EF" w14:textId="05F1A77C" w:rsidR="002E1AAB" w:rsidRPr="00C61DA7" w:rsidRDefault="002E1AAB" w:rsidP="00574A3B"/>
    <w:p w14:paraId="7F0F0744" w14:textId="77777777" w:rsidR="00376336" w:rsidRPr="00C61DA7" w:rsidRDefault="00376336" w:rsidP="00574A3B">
      <w:pPr>
        <w:spacing w:after="160"/>
      </w:pPr>
    </w:p>
    <w:p w14:paraId="55AA945A" w14:textId="2235C5E5" w:rsidR="00376336" w:rsidRPr="00C61DA7" w:rsidRDefault="00376336" w:rsidP="00574A3B">
      <w:pPr>
        <w:pStyle w:val="Heading1"/>
        <w:spacing w:line="360" w:lineRule="auto"/>
        <w:jc w:val="both"/>
      </w:pPr>
      <w:r w:rsidRPr="00C61DA7">
        <w:br w:type="page"/>
      </w:r>
      <w:bookmarkStart w:id="48" w:name="_Toc224671193"/>
      <w:r w:rsidR="008D7F52" w:rsidRPr="00C61DA7">
        <w:lastRenderedPageBreak/>
        <w:t>References</w:t>
      </w:r>
      <w:bookmarkEnd w:id="48"/>
    </w:p>
    <w:p w14:paraId="2CB21109" w14:textId="77777777" w:rsidR="009B2605" w:rsidRPr="009B2605" w:rsidRDefault="009B2605" w:rsidP="00574A3B">
      <w:r w:rsidRPr="009B2605">
        <w:t xml:space="preserve">[1] S. Yadav, “Database Design for Enterprise Resource Planning Systems: A Comprehensive Approach,” </w:t>
      </w:r>
      <w:r w:rsidRPr="009B2605">
        <w:rPr>
          <w:i/>
          <w:iCs/>
        </w:rPr>
        <w:t>International Journal of Advanced Research in Science, Communication and Technology</w:t>
      </w:r>
      <w:r w:rsidRPr="009B2605">
        <w:t xml:space="preserve">, vol. 5, no. 1, 2025. Available: </w:t>
      </w:r>
      <w:hyperlink r:id="rId33" w:tgtFrame="_new" w:history="1">
        <w:r w:rsidRPr="009B2605">
          <w:rPr>
            <w:rStyle w:val="Hyperlink"/>
          </w:rPr>
          <w:t>https://doi.org/10.48175/IJARSCT-24838</w:t>
        </w:r>
      </w:hyperlink>
    </w:p>
    <w:p w14:paraId="46444D14" w14:textId="77777777" w:rsidR="009B2605" w:rsidRPr="009B2605" w:rsidRDefault="009B2605" w:rsidP="00574A3B">
      <w:r w:rsidRPr="009B2605">
        <w:t xml:space="preserve">[2] R. </w:t>
      </w:r>
      <w:proofErr w:type="spellStart"/>
      <w:r w:rsidRPr="009B2605">
        <w:t>Rashkovits</w:t>
      </w:r>
      <w:proofErr w:type="spellEnd"/>
      <w:r w:rsidRPr="009B2605">
        <w:t xml:space="preserve"> and I. Lavy, “Mapping Common Errors in Entity Relationship Diagram Design of Novice Designers,” </w:t>
      </w:r>
      <w:r w:rsidRPr="009B2605">
        <w:rPr>
          <w:i/>
          <w:iCs/>
        </w:rPr>
        <w:t>International Journal of Database Management Systems</w:t>
      </w:r>
      <w:r w:rsidRPr="009B2605">
        <w:t xml:space="preserve">, vol. 13, no. 1, pp. 1–19, 2021. Available: </w:t>
      </w:r>
      <w:hyperlink r:id="rId34" w:tgtFrame="_new" w:history="1">
        <w:r w:rsidRPr="009B2605">
          <w:rPr>
            <w:rStyle w:val="Hyperlink"/>
          </w:rPr>
          <w:t>https://doi.org/10.5121/ijdms.2021.13101</w:t>
        </w:r>
      </w:hyperlink>
    </w:p>
    <w:p w14:paraId="454DC4B1" w14:textId="77777777" w:rsidR="009B2605" w:rsidRPr="009B2605" w:rsidRDefault="009B2605" w:rsidP="00574A3B">
      <w:r w:rsidRPr="009B2605">
        <w:t xml:space="preserve">[3] N. Antonio and R. Amato, </w:t>
      </w:r>
      <w:r w:rsidRPr="009B2605">
        <w:rPr>
          <w:i/>
          <w:iCs/>
        </w:rPr>
        <w:t>Mastering database normalization: A comprehensive exploration of normal forms</w:t>
      </w:r>
      <w:r w:rsidRPr="009B2605">
        <w:t xml:space="preserve">, 2023. Available: </w:t>
      </w:r>
      <w:hyperlink r:id="rId35" w:tgtFrame="_new" w:history="1">
        <w:r w:rsidRPr="009B2605">
          <w:rPr>
            <w:rStyle w:val="Hyperlink"/>
          </w:rPr>
          <w:t>https://www.researchgate.net/profile/Nicola-Antonio-Roberto-Amato/publication/374509386_Mastering_database_normalization_A_comprehensive_exploration_of_normal_forms/links/652106cffc5c2a0c3bbe361d/Mastering-database-normalization-A-comprehensive-exploration-of-normal-forms.pdf</w:t>
        </w:r>
      </w:hyperlink>
    </w:p>
    <w:p w14:paraId="537F9EA1" w14:textId="77777777" w:rsidR="009B2605" w:rsidRPr="009B2605" w:rsidRDefault="009B2605" w:rsidP="00574A3B">
      <w:r w:rsidRPr="009B2605">
        <w:t xml:space="preserve">[4] M. L. Gillenson, </w:t>
      </w:r>
      <w:r w:rsidRPr="009B2605">
        <w:rPr>
          <w:i/>
          <w:iCs/>
        </w:rPr>
        <w:t>Fundamentals of Database Management Systems</w:t>
      </w:r>
      <w:r w:rsidRPr="009B2605">
        <w:t xml:space="preserve">. John Wiley &amp; Sons, 2023. Available: </w:t>
      </w:r>
      <w:hyperlink r:id="rId36" w:anchor="v=onepage&amp;q&amp;f=false" w:tgtFrame="_new" w:history="1">
        <w:r w:rsidRPr="009B2605">
          <w:rPr>
            <w:rStyle w:val="Hyperlink"/>
          </w:rPr>
          <w:t>https://books.google.co.uk/books?hl=en&amp;lr=&amp;id=K6y7EAAAQBAJ&amp;oi=fnd&amp;pg=PA7&amp;dq=Primary+key+and+foreign+key+constraints+in+databases+book+&amp;ots=A7g84A4_XN&amp;sig=yL0tuEayMXLSsSdqpsm6WxJl5Js#v=onepage&amp;q&amp;f=false</w:t>
        </w:r>
      </w:hyperlink>
    </w:p>
    <w:p w14:paraId="61F568A5" w14:textId="77777777" w:rsidR="009B2605" w:rsidRPr="009B2605" w:rsidRDefault="009B2605" w:rsidP="00574A3B">
      <w:r w:rsidRPr="009B2605">
        <w:t xml:space="preserve">[5] A. Azcorra, </w:t>
      </w:r>
      <w:r w:rsidRPr="009B2605">
        <w:rPr>
          <w:i/>
          <w:iCs/>
        </w:rPr>
        <w:t>Lightning guide to databases with Microsoft Access and SQL: A practical guide to database design with Microsoft Access and SQL</w:t>
      </w:r>
      <w:r w:rsidRPr="009B2605">
        <w:t xml:space="preserve">. 2021. Available: </w:t>
      </w:r>
      <w:hyperlink r:id="rId37" w:anchor="v=onepage&amp;q&amp;f=false" w:tgtFrame="_new" w:history="1">
        <w:r w:rsidRPr="009B2605">
          <w:rPr>
            <w:rStyle w:val="Hyperlink"/>
          </w:rPr>
          <w:t>https://books.google.co.uk/books?hl=en&amp;lr=&amp;id=TYlCEAAAQBAJ&amp;oi=fnd&amp;pg=PA1&amp;dq=Microsoft+Access+database+implementation+techniques+book+&amp;ots=842cnjDOMz&amp;sig=1jDsYrW_ua2vFvuH2JVXmYDRUG0#v=onepage&amp;q&amp;f=false</w:t>
        </w:r>
      </w:hyperlink>
    </w:p>
    <w:p w14:paraId="1EBC59D6" w14:textId="77777777" w:rsidR="009B2605" w:rsidRPr="009B2605" w:rsidRDefault="009B2605" w:rsidP="00574A3B">
      <w:r w:rsidRPr="009B2605">
        <w:t xml:space="preserve">[6] V. Yesin </w:t>
      </w:r>
      <w:r w:rsidRPr="009B2605">
        <w:rPr>
          <w:i/>
          <w:iCs/>
        </w:rPr>
        <w:t>et al.</w:t>
      </w:r>
      <w:r w:rsidRPr="009B2605">
        <w:t xml:space="preserve">, “Ensuring Data Integrity in Databases with the Universal Basis of Relations,” </w:t>
      </w:r>
      <w:r w:rsidRPr="009B2605">
        <w:rPr>
          <w:i/>
          <w:iCs/>
        </w:rPr>
        <w:t>Applied Sciences</w:t>
      </w:r>
      <w:r w:rsidRPr="009B2605">
        <w:t xml:space="preserve">, vol. 11, no. 18, p. 8781, 2021. Available: </w:t>
      </w:r>
      <w:hyperlink r:id="rId38" w:tgtFrame="_new" w:history="1">
        <w:r w:rsidRPr="009B2605">
          <w:rPr>
            <w:rStyle w:val="Hyperlink"/>
          </w:rPr>
          <w:t>https://doi.org/10.3390/app11188781</w:t>
        </w:r>
      </w:hyperlink>
    </w:p>
    <w:p w14:paraId="3ACF1CB1" w14:textId="77777777" w:rsidR="009B2605" w:rsidRPr="009B2605" w:rsidRDefault="009B2605" w:rsidP="00574A3B">
      <w:r w:rsidRPr="009B2605">
        <w:t xml:space="preserve">[7] L. Rockoff, </w:t>
      </w:r>
      <w:r w:rsidRPr="009B2605">
        <w:rPr>
          <w:i/>
          <w:iCs/>
        </w:rPr>
        <w:t>The Language of SQL</w:t>
      </w:r>
      <w:r w:rsidRPr="009B2605">
        <w:t xml:space="preserve">. Addison-Wesley Professional, 2021. Available: </w:t>
      </w:r>
      <w:hyperlink r:id="rId39" w:anchor="v=onepage&amp;q=Structured%20Query%20Language%20(SQL)%20for%20database%20queries%20book&amp;f=false" w:tgtFrame="_new" w:history="1">
        <w:r w:rsidRPr="009B2605">
          <w:rPr>
            <w:rStyle w:val="Hyperlink"/>
          </w:rPr>
          <w:t>https://books.google.co.uk/books?hl=en&amp;lr=&amp;id=0NnPEAAAQBAJ&amp;oi=fnd&amp;pg=PT17&amp;dq=Structured+Query+Language+(SQL)+for+database+queries+book+&amp;ots=gDaQ3yWZLm&amp;</w:t>
        </w:r>
        <w:r w:rsidRPr="009B2605">
          <w:rPr>
            <w:rStyle w:val="Hyperlink"/>
          </w:rPr>
          <w:lastRenderedPageBreak/>
          <w:t>sig=xo7bzZZ_JFgvR1nodWeVwBXIaqQ#v=onepage&amp;q=Structured%20Query%20Language%20(SQL)%20for%20database%20queries%20book&amp;f=false</w:t>
        </w:r>
      </w:hyperlink>
    </w:p>
    <w:p w14:paraId="368C83C0" w14:textId="77777777" w:rsidR="009B2605" w:rsidRPr="009B2605" w:rsidRDefault="009B2605" w:rsidP="00574A3B">
      <w:r w:rsidRPr="009B2605">
        <w:t xml:space="preserve">[8] B. R. Suman, “Integrated Healthcare Database Systems: A Review of Data Warehousing, Storage, and Integration Strategies,” </w:t>
      </w:r>
      <w:r w:rsidRPr="009B2605">
        <w:rPr>
          <w:i/>
          <w:iCs/>
        </w:rPr>
        <w:t>International Journal of Information Technology and Computer Science Applications</w:t>
      </w:r>
      <w:r w:rsidRPr="009B2605">
        <w:t xml:space="preserve">, vol. 3, no. 2, pp. 48–53, 2025. Available: </w:t>
      </w:r>
      <w:hyperlink r:id="rId40" w:tgtFrame="_new" w:history="1">
        <w:r w:rsidRPr="009B2605">
          <w:rPr>
            <w:rStyle w:val="Hyperlink"/>
          </w:rPr>
          <w:t>https://www.researchgate.net/publication/391580552_Integrated_Healthcare_Database_Systems_A_Review_of_Data_Warehousing_Storage_and_Integration_Strategies</w:t>
        </w:r>
      </w:hyperlink>
    </w:p>
    <w:p w14:paraId="47A7213C" w14:textId="77777777" w:rsidR="009B2605" w:rsidRPr="009B2605" w:rsidRDefault="009B2605" w:rsidP="00574A3B">
      <w:r w:rsidRPr="009B2605">
        <w:t xml:space="preserve">[9] J. I. </w:t>
      </w:r>
      <w:proofErr w:type="spellStart"/>
      <w:r w:rsidRPr="009B2605">
        <w:t>Teleron</w:t>
      </w:r>
      <w:proofErr w:type="spellEnd"/>
      <w:r w:rsidRPr="009B2605">
        <w:t xml:space="preserve">, “Operations research design and implementation of pharmacy management information system,” </w:t>
      </w:r>
      <w:r w:rsidRPr="009B2605">
        <w:rPr>
          <w:i/>
          <w:iCs/>
        </w:rPr>
        <w:t>International Research Journal of Advanced Engineering and Science</w:t>
      </w:r>
      <w:r w:rsidRPr="009B2605">
        <w:t xml:space="preserve">, vol. 7, no. 2, pp. 318–325, 2022. Available: </w:t>
      </w:r>
      <w:hyperlink r:id="rId41" w:tgtFrame="_new" w:history="1">
        <w:r w:rsidRPr="009B2605">
          <w:rPr>
            <w:rStyle w:val="Hyperlink"/>
          </w:rPr>
          <w:t>https://www.researchgate.net/profile/Jerry-Teleron-2/publication/364316092_Operations_Research_Design_and_Implementation_of_Pharmacy_Management_Information_System/links/6346c9f676e39959d6ba9d01/Operations-Research-Design-and-Implementation-of-Pharmacy-Management-Information-System.pdf</w:t>
        </w:r>
      </w:hyperlink>
    </w:p>
    <w:p w14:paraId="71B2D562" w14:textId="77777777" w:rsidR="009B2605" w:rsidRPr="009B2605" w:rsidRDefault="009B2605" w:rsidP="00574A3B">
      <w:r w:rsidRPr="009B2605">
        <w:t>[10] S. Al-</w:t>
      </w:r>
      <w:proofErr w:type="spellStart"/>
      <w:r w:rsidRPr="009B2605">
        <w:t>Fedaghi</w:t>
      </w:r>
      <w:proofErr w:type="spellEnd"/>
      <w:r w:rsidRPr="009B2605">
        <w:t xml:space="preserve">, “Conceptual Data </w:t>
      </w:r>
      <w:proofErr w:type="spellStart"/>
      <w:r w:rsidRPr="009B2605">
        <w:t>Modeling</w:t>
      </w:r>
      <w:proofErr w:type="spellEnd"/>
      <w:r w:rsidRPr="009B2605">
        <w:t xml:space="preserve">: Entity-Relationship Models as </w:t>
      </w:r>
      <w:proofErr w:type="spellStart"/>
      <w:r w:rsidRPr="009B2605">
        <w:t>Thinging</w:t>
      </w:r>
      <w:proofErr w:type="spellEnd"/>
      <w:r w:rsidRPr="009B2605">
        <w:t xml:space="preserve"> Machines,” </w:t>
      </w:r>
      <w:r w:rsidRPr="009B2605">
        <w:rPr>
          <w:i/>
          <w:iCs/>
        </w:rPr>
        <w:t>IJCSNS International Journal of Computer Science and Network Security</w:t>
      </w:r>
      <w:r w:rsidRPr="009B2605">
        <w:t xml:space="preserve">, vol. 21, no. 9, p. 147, 2021. Available: </w:t>
      </w:r>
      <w:hyperlink r:id="rId42" w:tgtFrame="_new" w:history="1">
        <w:r w:rsidRPr="009B2605">
          <w:rPr>
            <w:rStyle w:val="Hyperlink"/>
          </w:rPr>
          <w:t>https://doi.org/10.22937/IJCSNS.2021.21.9.33</w:t>
        </w:r>
      </w:hyperlink>
    </w:p>
    <w:p w14:paraId="74B10197" w14:textId="77777777" w:rsidR="009B2605" w:rsidRPr="009B2605" w:rsidRDefault="009B2605" w:rsidP="00574A3B">
      <w:r w:rsidRPr="009B2605">
        <w:t xml:space="preserve">[11] H. Manik, “Inventory Information System: Optimizing Inventory Management for Company Business Sustainability,” </w:t>
      </w:r>
      <w:r w:rsidRPr="009B2605">
        <w:rPr>
          <w:i/>
          <w:iCs/>
        </w:rPr>
        <w:t>Information Technology and Systems</w:t>
      </w:r>
      <w:r w:rsidRPr="009B2605">
        <w:t xml:space="preserve">, vol. 1, no. 1, pp. 26–35, 2023. Available: </w:t>
      </w:r>
      <w:hyperlink r:id="rId43" w:tgtFrame="_new" w:history="1">
        <w:r w:rsidRPr="009B2605">
          <w:rPr>
            <w:rStyle w:val="Hyperlink"/>
          </w:rPr>
          <w:t>https://www.researchgate.net/publication/376712642_Inventory_Information_System_Optimizing_Inventory_Management_for_Company_Business_Sustainability</w:t>
        </w:r>
      </w:hyperlink>
    </w:p>
    <w:p w14:paraId="5844D337" w14:textId="51F4857E" w:rsidR="008D7F52" w:rsidRPr="009B2605" w:rsidRDefault="008D7F52" w:rsidP="00574A3B"/>
    <w:sectPr w:rsidR="008D7F52" w:rsidRPr="009B2605" w:rsidSect="00642327">
      <w:footerReference w:type="default" r:id="rId44"/>
      <w:type w:val="continuous"/>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DCDB3" w14:textId="77777777" w:rsidR="000E24A0" w:rsidRDefault="000E24A0" w:rsidP="00074C61">
      <w:pPr>
        <w:spacing w:after="0" w:line="240" w:lineRule="auto"/>
      </w:pPr>
      <w:r>
        <w:separator/>
      </w:r>
    </w:p>
  </w:endnote>
  <w:endnote w:type="continuationSeparator" w:id="0">
    <w:p w14:paraId="0BE202DB" w14:textId="77777777" w:rsidR="000E24A0" w:rsidRDefault="000E24A0" w:rsidP="00074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7111910"/>
      <w:docPartObj>
        <w:docPartGallery w:val="Page Numbers (Bottom of Page)"/>
        <w:docPartUnique/>
      </w:docPartObj>
    </w:sdtPr>
    <w:sdtEndPr>
      <w:rPr>
        <w:noProof/>
      </w:rPr>
    </w:sdtEndPr>
    <w:sdtContent>
      <w:p w14:paraId="5FE6BE35" w14:textId="5BCC4B6E" w:rsidR="00074C61" w:rsidRDefault="00074C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E21D10" w14:textId="77777777" w:rsidR="00074C61" w:rsidRDefault="00074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A70E1" w14:textId="77777777" w:rsidR="000E24A0" w:rsidRDefault="000E24A0" w:rsidP="00074C61">
      <w:pPr>
        <w:spacing w:after="0" w:line="240" w:lineRule="auto"/>
      </w:pPr>
      <w:r>
        <w:separator/>
      </w:r>
    </w:p>
  </w:footnote>
  <w:footnote w:type="continuationSeparator" w:id="0">
    <w:p w14:paraId="6341AD1A" w14:textId="77777777" w:rsidR="000E24A0" w:rsidRDefault="000E24A0" w:rsidP="00074C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05FF"/>
    <w:multiLevelType w:val="multilevel"/>
    <w:tmpl w:val="5836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B3E73"/>
    <w:multiLevelType w:val="multilevel"/>
    <w:tmpl w:val="1EF8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52705"/>
    <w:multiLevelType w:val="multilevel"/>
    <w:tmpl w:val="4884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00C66"/>
    <w:multiLevelType w:val="multilevel"/>
    <w:tmpl w:val="BB68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A1D61"/>
    <w:multiLevelType w:val="multilevel"/>
    <w:tmpl w:val="7A9AC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146766"/>
    <w:multiLevelType w:val="multilevel"/>
    <w:tmpl w:val="FF36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35CF4"/>
    <w:multiLevelType w:val="hybridMultilevel"/>
    <w:tmpl w:val="A768D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AB644A"/>
    <w:multiLevelType w:val="multilevel"/>
    <w:tmpl w:val="708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133B39"/>
    <w:multiLevelType w:val="multilevel"/>
    <w:tmpl w:val="8DA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1A004F"/>
    <w:multiLevelType w:val="multilevel"/>
    <w:tmpl w:val="F40868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4E44AA"/>
    <w:multiLevelType w:val="multilevel"/>
    <w:tmpl w:val="CFFE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F93573"/>
    <w:multiLevelType w:val="multilevel"/>
    <w:tmpl w:val="8E1E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0561FB"/>
    <w:multiLevelType w:val="multilevel"/>
    <w:tmpl w:val="48BE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593E40"/>
    <w:multiLevelType w:val="multilevel"/>
    <w:tmpl w:val="9EC8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690256"/>
    <w:multiLevelType w:val="multilevel"/>
    <w:tmpl w:val="7B98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911B0A"/>
    <w:multiLevelType w:val="multilevel"/>
    <w:tmpl w:val="F2D2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C02219"/>
    <w:multiLevelType w:val="multilevel"/>
    <w:tmpl w:val="A3D0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092C19"/>
    <w:multiLevelType w:val="multilevel"/>
    <w:tmpl w:val="DDE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BA0A0E"/>
    <w:multiLevelType w:val="multilevel"/>
    <w:tmpl w:val="BE0A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D0053D"/>
    <w:multiLevelType w:val="multilevel"/>
    <w:tmpl w:val="484AB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4E5A7B"/>
    <w:multiLevelType w:val="multilevel"/>
    <w:tmpl w:val="D528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D513FD"/>
    <w:multiLevelType w:val="multilevel"/>
    <w:tmpl w:val="2030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B2415E"/>
    <w:multiLevelType w:val="multilevel"/>
    <w:tmpl w:val="F052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941E67"/>
    <w:multiLevelType w:val="multilevel"/>
    <w:tmpl w:val="FA04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6550300">
    <w:abstractNumId w:val="19"/>
  </w:num>
  <w:num w:numId="2" w16cid:durableId="274405570">
    <w:abstractNumId w:val="5"/>
  </w:num>
  <w:num w:numId="3" w16cid:durableId="1058363054">
    <w:abstractNumId w:val="0"/>
  </w:num>
  <w:num w:numId="4" w16cid:durableId="1221133354">
    <w:abstractNumId w:val="2"/>
  </w:num>
  <w:num w:numId="5" w16cid:durableId="290137439">
    <w:abstractNumId w:val="15"/>
  </w:num>
  <w:num w:numId="6" w16cid:durableId="1777166444">
    <w:abstractNumId w:val="13"/>
  </w:num>
  <w:num w:numId="7" w16cid:durableId="1112167176">
    <w:abstractNumId w:val="8"/>
  </w:num>
  <w:num w:numId="8" w16cid:durableId="293873070">
    <w:abstractNumId w:val="3"/>
  </w:num>
  <w:num w:numId="9" w16cid:durableId="1522665668">
    <w:abstractNumId w:val="7"/>
  </w:num>
  <w:num w:numId="10" w16cid:durableId="963075987">
    <w:abstractNumId w:val="17"/>
  </w:num>
  <w:num w:numId="11" w16cid:durableId="161287934">
    <w:abstractNumId w:val="16"/>
  </w:num>
  <w:num w:numId="12" w16cid:durableId="851652290">
    <w:abstractNumId w:val="22"/>
  </w:num>
  <w:num w:numId="13" w16cid:durableId="1862083432">
    <w:abstractNumId w:val="12"/>
  </w:num>
  <w:num w:numId="14" w16cid:durableId="1163425858">
    <w:abstractNumId w:val="21"/>
  </w:num>
  <w:num w:numId="15" w16cid:durableId="827870488">
    <w:abstractNumId w:val="14"/>
  </w:num>
  <w:num w:numId="16" w16cid:durableId="1658459904">
    <w:abstractNumId w:val="11"/>
  </w:num>
  <w:num w:numId="17" w16cid:durableId="1229534724">
    <w:abstractNumId w:val="1"/>
  </w:num>
  <w:num w:numId="18" w16cid:durableId="2033065417">
    <w:abstractNumId w:val="23"/>
  </w:num>
  <w:num w:numId="19" w16cid:durableId="1602685411">
    <w:abstractNumId w:val="10"/>
  </w:num>
  <w:num w:numId="20" w16cid:durableId="290480075">
    <w:abstractNumId w:val="20"/>
  </w:num>
  <w:num w:numId="21" w16cid:durableId="618608995">
    <w:abstractNumId w:val="4"/>
  </w:num>
  <w:num w:numId="22" w16cid:durableId="2114473550">
    <w:abstractNumId w:val="9"/>
  </w:num>
  <w:num w:numId="23" w16cid:durableId="608241677">
    <w:abstractNumId w:val="18"/>
  </w:num>
  <w:num w:numId="24" w16cid:durableId="5583671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E0"/>
    <w:rsid w:val="0001099B"/>
    <w:rsid w:val="00017101"/>
    <w:rsid w:val="00021E38"/>
    <w:rsid w:val="00025FCB"/>
    <w:rsid w:val="0003567C"/>
    <w:rsid w:val="00040C3E"/>
    <w:rsid w:val="000504E1"/>
    <w:rsid w:val="0005193B"/>
    <w:rsid w:val="00054CF3"/>
    <w:rsid w:val="00057B4D"/>
    <w:rsid w:val="00060289"/>
    <w:rsid w:val="00062694"/>
    <w:rsid w:val="00070B42"/>
    <w:rsid w:val="00074C61"/>
    <w:rsid w:val="00074F2D"/>
    <w:rsid w:val="00084FB1"/>
    <w:rsid w:val="00090E19"/>
    <w:rsid w:val="000B483D"/>
    <w:rsid w:val="000B668E"/>
    <w:rsid w:val="000C288C"/>
    <w:rsid w:val="000C2A66"/>
    <w:rsid w:val="000C2DA3"/>
    <w:rsid w:val="000C36F8"/>
    <w:rsid w:val="000E24A0"/>
    <w:rsid w:val="000E791F"/>
    <w:rsid w:val="00106181"/>
    <w:rsid w:val="00106D2F"/>
    <w:rsid w:val="00112F59"/>
    <w:rsid w:val="00115ADD"/>
    <w:rsid w:val="00122AEB"/>
    <w:rsid w:val="00175A3C"/>
    <w:rsid w:val="001830EE"/>
    <w:rsid w:val="00183322"/>
    <w:rsid w:val="001961C6"/>
    <w:rsid w:val="00196442"/>
    <w:rsid w:val="0019797E"/>
    <w:rsid w:val="001A5C5A"/>
    <w:rsid w:val="001B3A56"/>
    <w:rsid w:val="001B5690"/>
    <w:rsid w:val="001F1EDB"/>
    <w:rsid w:val="002111F9"/>
    <w:rsid w:val="0022063C"/>
    <w:rsid w:val="0023308E"/>
    <w:rsid w:val="00233C30"/>
    <w:rsid w:val="00262039"/>
    <w:rsid w:val="00263D63"/>
    <w:rsid w:val="00284BD8"/>
    <w:rsid w:val="00287140"/>
    <w:rsid w:val="00291C37"/>
    <w:rsid w:val="002B1C9F"/>
    <w:rsid w:val="002B4CF8"/>
    <w:rsid w:val="002B7849"/>
    <w:rsid w:val="002D35AC"/>
    <w:rsid w:val="002D5D74"/>
    <w:rsid w:val="002E1AAB"/>
    <w:rsid w:val="002E207C"/>
    <w:rsid w:val="002E6C44"/>
    <w:rsid w:val="002E7BB4"/>
    <w:rsid w:val="00321F54"/>
    <w:rsid w:val="0033021F"/>
    <w:rsid w:val="00356A7B"/>
    <w:rsid w:val="0035792C"/>
    <w:rsid w:val="003646ED"/>
    <w:rsid w:val="00376336"/>
    <w:rsid w:val="00376731"/>
    <w:rsid w:val="00385DEA"/>
    <w:rsid w:val="00397B70"/>
    <w:rsid w:val="003A1B9D"/>
    <w:rsid w:val="003C7FBA"/>
    <w:rsid w:val="003D5952"/>
    <w:rsid w:val="003E12A3"/>
    <w:rsid w:val="003E270C"/>
    <w:rsid w:val="003E6BA9"/>
    <w:rsid w:val="003F0578"/>
    <w:rsid w:val="003F4A7D"/>
    <w:rsid w:val="00405EA5"/>
    <w:rsid w:val="00411CA2"/>
    <w:rsid w:val="004159FF"/>
    <w:rsid w:val="004177CA"/>
    <w:rsid w:val="0042032D"/>
    <w:rsid w:val="00425043"/>
    <w:rsid w:val="00425424"/>
    <w:rsid w:val="004400F2"/>
    <w:rsid w:val="00445CFD"/>
    <w:rsid w:val="00454A74"/>
    <w:rsid w:val="004554B0"/>
    <w:rsid w:val="00471EBC"/>
    <w:rsid w:val="00483A5C"/>
    <w:rsid w:val="004965F5"/>
    <w:rsid w:val="00497DEA"/>
    <w:rsid w:val="004A21AC"/>
    <w:rsid w:val="004B3F1A"/>
    <w:rsid w:val="004C1351"/>
    <w:rsid w:val="004C1615"/>
    <w:rsid w:val="004C54A9"/>
    <w:rsid w:val="004E30F6"/>
    <w:rsid w:val="004F2E60"/>
    <w:rsid w:val="004F3C5F"/>
    <w:rsid w:val="004F67AE"/>
    <w:rsid w:val="0052619B"/>
    <w:rsid w:val="00533B52"/>
    <w:rsid w:val="0054455C"/>
    <w:rsid w:val="00546F00"/>
    <w:rsid w:val="005517F4"/>
    <w:rsid w:val="00555FFD"/>
    <w:rsid w:val="005568AB"/>
    <w:rsid w:val="005623E3"/>
    <w:rsid w:val="00564942"/>
    <w:rsid w:val="00572ABE"/>
    <w:rsid w:val="00574A3B"/>
    <w:rsid w:val="005838D1"/>
    <w:rsid w:val="005854D1"/>
    <w:rsid w:val="0059547B"/>
    <w:rsid w:val="005961E0"/>
    <w:rsid w:val="005B496D"/>
    <w:rsid w:val="005B4F16"/>
    <w:rsid w:val="005C415E"/>
    <w:rsid w:val="005C643F"/>
    <w:rsid w:val="005C6EF0"/>
    <w:rsid w:val="005E7DCE"/>
    <w:rsid w:val="005F5A26"/>
    <w:rsid w:val="00604FB1"/>
    <w:rsid w:val="00606B3A"/>
    <w:rsid w:val="00616FB6"/>
    <w:rsid w:val="0062738E"/>
    <w:rsid w:val="006321CF"/>
    <w:rsid w:val="00642327"/>
    <w:rsid w:val="006554BC"/>
    <w:rsid w:val="00661799"/>
    <w:rsid w:val="006662F0"/>
    <w:rsid w:val="00685E6B"/>
    <w:rsid w:val="00686554"/>
    <w:rsid w:val="006A2A73"/>
    <w:rsid w:val="006B1FEF"/>
    <w:rsid w:val="006B2F82"/>
    <w:rsid w:val="006B6638"/>
    <w:rsid w:val="006C796D"/>
    <w:rsid w:val="007113C7"/>
    <w:rsid w:val="00737815"/>
    <w:rsid w:val="007434E8"/>
    <w:rsid w:val="0079411A"/>
    <w:rsid w:val="007A3C6A"/>
    <w:rsid w:val="007A63E7"/>
    <w:rsid w:val="007B24DD"/>
    <w:rsid w:val="007B67EC"/>
    <w:rsid w:val="007C06C9"/>
    <w:rsid w:val="007C2395"/>
    <w:rsid w:val="007C595D"/>
    <w:rsid w:val="007E18CA"/>
    <w:rsid w:val="007F2A0B"/>
    <w:rsid w:val="00807187"/>
    <w:rsid w:val="00810981"/>
    <w:rsid w:val="00810B91"/>
    <w:rsid w:val="0081577A"/>
    <w:rsid w:val="008175B8"/>
    <w:rsid w:val="00831B2F"/>
    <w:rsid w:val="0083453B"/>
    <w:rsid w:val="00847957"/>
    <w:rsid w:val="00863CC9"/>
    <w:rsid w:val="008732DB"/>
    <w:rsid w:val="0087754A"/>
    <w:rsid w:val="00881FE5"/>
    <w:rsid w:val="0089651E"/>
    <w:rsid w:val="008974E4"/>
    <w:rsid w:val="008A18B7"/>
    <w:rsid w:val="008A26BB"/>
    <w:rsid w:val="008A6497"/>
    <w:rsid w:val="008A6B06"/>
    <w:rsid w:val="008C1DAC"/>
    <w:rsid w:val="008C6E0C"/>
    <w:rsid w:val="008C72F5"/>
    <w:rsid w:val="008D7F52"/>
    <w:rsid w:val="008E586B"/>
    <w:rsid w:val="008E59AD"/>
    <w:rsid w:val="008E6294"/>
    <w:rsid w:val="008E6387"/>
    <w:rsid w:val="00901E90"/>
    <w:rsid w:val="009058A1"/>
    <w:rsid w:val="009113CA"/>
    <w:rsid w:val="00915D40"/>
    <w:rsid w:val="00917B97"/>
    <w:rsid w:val="009224D2"/>
    <w:rsid w:val="00942263"/>
    <w:rsid w:val="00952DA3"/>
    <w:rsid w:val="00952FEE"/>
    <w:rsid w:val="00970B28"/>
    <w:rsid w:val="009739B7"/>
    <w:rsid w:val="00983B26"/>
    <w:rsid w:val="00987BDF"/>
    <w:rsid w:val="009952C3"/>
    <w:rsid w:val="00997E09"/>
    <w:rsid w:val="009A2418"/>
    <w:rsid w:val="009A64AB"/>
    <w:rsid w:val="009B01C7"/>
    <w:rsid w:val="009B2605"/>
    <w:rsid w:val="009D14B1"/>
    <w:rsid w:val="009D443D"/>
    <w:rsid w:val="009E4128"/>
    <w:rsid w:val="00A021D0"/>
    <w:rsid w:val="00A14595"/>
    <w:rsid w:val="00A165D8"/>
    <w:rsid w:val="00A2070D"/>
    <w:rsid w:val="00A249F4"/>
    <w:rsid w:val="00A37D7B"/>
    <w:rsid w:val="00A40E50"/>
    <w:rsid w:val="00A44988"/>
    <w:rsid w:val="00A46562"/>
    <w:rsid w:val="00A47CB8"/>
    <w:rsid w:val="00A53BA9"/>
    <w:rsid w:val="00A579F3"/>
    <w:rsid w:val="00A60B32"/>
    <w:rsid w:val="00A77F49"/>
    <w:rsid w:val="00A8364B"/>
    <w:rsid w:val="00AA4103"/>
    <w:rsid w:val="00AA48E5"/>
    <w:rsid w:val="00AB62FB"/>
    <w:rsid w:val="00AB76BF"/>
    <w:rsid w:val="00AE320E"/>
    <w:rsid w:val="00AE6C20"/>
    <w:rsid w:val="00AF141B"/>
    <w:rsid w:val="00AF5641"/>
    <w:rsid w:val="00B03B77"/>
    <w:rsid w:val="00B043A8"/>
    <w:rsid w:val="00B06B53"/>
    <w:rsid w:val="00B16775"/>
    <w:rsid w:val="00B60685"/>
    <w:rsid w:val="00B64500"/>
    <w:rsid w:val="00B67FC6"/>
    <w:rsid w:val="00B9379C"/>
    <w:rsid w:val="00BC3EF2"/>
    <w:rsid w:val="00BD251B"/>
    <w:rsid w:val="00BE5BA4"/>
    <w:rsid w:val="00C01AFF"/>
    <w:rsid w:val="00C11D9D"/>
    <w:rsid w:val="00C20D61"/>
    <w:rsid w:val="00C20DC4"/>
    <w:rsid w:val="00C504F1"/>
    <w:rsid w:val="00C55AA8"/>
    <w:rsid w:val="00C60B3B"/>
    <w:rsid w:val="00C61DA7"/>
    <w:rsid w:val="00C900FF"/>
    <w:rsid w:val="00CB62B7"/>
    <w:rsid w:val="00CC2E41"/>
    <w:rsid w:val="00D11459"/>
    <w:rsid w:val="00D143D6"/>
    <w:rsid w:val="00D23ADB"/>
    <w:rsid w:val="00D401C6"/>
    <w:rsid w:val="00D43283"/>
    <w:rsid w:val="00D55E91"/>
    <w:rsid w:val="00D56296"/>
    <w:rsid w:val="00D60654"/>
    <w:rsid w:val="00D61073"/>
    <w:rsid w:val="00D94734"/>
    <w:rsid w:val="00DA5CA6"/>
    <w:rsid w:val="00DB43A6"/>
    <w:rsid w:val="00DD15FA"/>
    <w:rsid w:val="00DD1D23"/>
    <w:rsid w:val="00DF084C"/>
    <w:rsid w:val="00DF6520"/>
    <w:rsid w:val="00E046E2"/>
    <w:rsid w:val="00E05117"/>
    <w:rsid w:val="00E07F4C"/>
    <w:rsid w:val="00E10C89"/>
    <w:rsid w:val="00E11B1C"/>
    <w:rsid w:val="00E11C04"/>
    <w:rsid w:val="00E1247D"/>
    <w:rsid w:val="00E22FF1"/>
    <w:rsid w:val="00E26F17"/>
    <w:rsid w:val="00E26F19"/>
    <w:rsid w:val="00E31A98"/>
    <w:rsid w:val="00E36B73"/>
    <w:rsid w:val="00E409AB"/>
    <w:rsid w:val="00E42ED6"/>
    <w:rsid w:val="00E531CB"/>
    <w:rsid w:val="00E53B70"/>
    <w:rsid w:val="00E851B8"/>
    <w:rsid w:val="00EA0072"/>
    <w:rsid w:val="00EA6407"/>
    <w:rsid w:val="00EB7732"/>
    <w:rsid w:val="00EC5FB9"/>
    <w:rsid w:val="00ED124F"/>
    <w:rsid w:val="00ED14D4"/>
    <w:rsid w:val="00EF04C0"/>
    <w:rsid w:val="00F22C11"/>
    <w:rsid w:val="00F4742D"/>
    <w:rsid w:val="00F65C1F"/>
    <w:rsid w:val="00F71E8B"/>
    <w:rsid w:val="00F8576A"/>
    <w:rsid w:val="00F859C7"/>
    <w:rsid w:val="00FA3ADC"/>
    <w:rsid w:val="00FA5527"/>
    <w:rsid w:val="00FC2031"/>
    <w:rsid w:val="00FD244A"/>
    <w:rsid w:val="00FD7F25"/>
    <w:rsid w:val="00FE026A"/>
    <w:rsid w:val="00FE3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E8B2D"/>
  <w15:chartTrackingRefBased/>
  <w15:docId w15:val="{66A743FC-87A2-49E9-8B19-A95DB96B8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ajorBidi"/>
        <w:b/>
        <w:color w:val="2F5496" w:themeColor="accent1" w:themeShade="BF"/>
        <w:sz w:val="32"/>
        <w:szCs w:val="3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799"/>
    <w:pPr>
      <w:spacing w:after="200" w:line="360" w:lineRule="auto"/>
      <w:jc w:val="both"/>
    </w:pPr>
    <w:rPr>
      <w:rFonts w:cstheme="minorBidi"/>
      <w:b w:val="0"/>
      <w:color w:val="auto"/>
      <w:sz w:val="24"/>
      <w:szCs w:val="22"/>
      <w:lang w:val="en-GB"/>
    </w:rPr>
  </w:style>
  <w:style w:type="paragraph" w:styleId="Heading1">
    <w:name w:val="heading 1"/>
    <w:basedOn w:val="Normal"/>
    <w:next w:val="Normal"/>
    <w:link w:val="Heading1Char"/>
    <w:uiPriority w:val="9"/>
    <w:qFormat/>
    <w:rsid w:val="00661799"/>
    <w:pPr>
      <w:keepNext/>
      <w:keepLines/>
      <w:spacing w:before="120" w:after="120" w:line="276" w:lineRule="auto"/>
      <w:jc w:val="left"/>
      <w:outlineLvl w:val="0"/>
    </w:pPr>
    <w:rPr>
      <w:rFonts w:eastAsiaTheme="majorEastAsia" w:cstheme="majorBidi"/>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661799"/>
    <w:pPr>
      <w:keepNext/>
      <w:keepLines/>
      <w:spacing w:before="40" w:after="0"/>
      <w:outlineLvl w:val="1"/>
    </w:pPr>
    <w:rPr>
      <w:rFonts w:eastAsiaTheme="majorEastAsia"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483A5C"/>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A60B32"/>
    <w:pPr>
      <w:keepNext/>
      <w:keepLines/>
      <w:spacing w:before="240" w:after="40"/>
      <w:outlineLvl w:val="3"/>
    </w:pPr>
    <w:rPr>
      <w:b/>
      <w:sz w:val="28"/>
    </w:rPr>
  </w:style>
  <w:style w:type="paragraph" w:styleId="Heading5">
    <w:name w:val="heading 5"/>
    <w:basedOn w:val="Normal"/>
    <w:next w:val="Normal"/>
    <w:link w:val="Heading5Char"/>
    <w:uiPriority w:val="9"/>
    <w:semiHidden/>
    <w:unhideWhenUsed/>
    <w:qFormat/>
    <w:rsid w:val="005961E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961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61E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61E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61E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A60B32"/>
    <w:rPr>
      <w:rFonts w:ascii="Times New Roman" w:eastAsia="Verdana" w:hAnsi="Times New Roman" w:cs="Verdana"/>
      <w:b w:val="0"/>
      <w:color w:val="2F5496" w:themeColor="accent1" w:themeShade="BF"/>
      <w:kern w:val="0"/>
      <w:sz w:val="28"/>
      <w:lang w:val="en-GB"/>
      <w14:ligatures w14:val="none"/>
    </w:rPr>
  </w:style>
  <w:style w:type="character" w:customStyle="1" w:styleId="Heading3Char">
    <w:name w:val="Heading 3 Char"/>
    <w:basedOn w:val="DefaultParagraphFont"/>
    <w:link w:val="Heading3"/>
    <w:uiPriority w:val="9"/>
    <w:rsid w:val="00483A5C"/>
    <w:rPr>
      <w:rFonts w:eastAsiaTheme="majorEastAsia"/>
      <w:b w:val="0"/>
      <w:sz w:val="24"/>
      <w:szCs w:val="28"/>
    </w:rPr>
  </w:style>
  <w:style w:type="character" w:customStyle="1" w:styleId="Heading2Char">
    <w:name w:val="Heading 2 Char"/>
    <w:basedOn w:val="DefaultParagraphFont"/>
    <w:link w:val="Heading2"/>
    <w:uiPriority w:val="9"/>
    <w:rsid w:val="00661799"/>
    <w:rPr>
      <w:rFonts w:eastAsiaTheme="majorEastAsia"/>
      <w:color w:val="1F3864" w:themeColor="accent1" w:themeShade="80"/>
      <w:sz w:val="28"/>
      <w:szCs w:val="26"/>
    </w:rPr>
  </w:style>
  <w:style w:type="paragraph" w:styleId="ListParagraph">
    <w:name w:val="List Paragraph"/>
    <w:aliases w:val="Table Text Heading"/>
    <w:basedOn w:val="Normal"/>
    <w:uiPriority w:val="34"/>
    <w:qFormat/>
    <w:rsid w:val="007113C7"/>
    <w:pPr>
      <w:ind w:left="720"/>
      <w:contextualSpacing/>
    </w:pPr>
  </w:style>
  <w:style w:type="character" w:customStyle="1" w:styleId="Heading1Char">
    <w:name w:val="Heading 1 Char"/>
    <w:basedOn w:val="DefaultParagraphFont"/>
    <w:link w:val="Heading1"/>
    <w:uiPriority w:val="9"/>
    <w:rsid w:val="00661799"/>
    <w:rPr>
      <w:rFonts w:eastAsiaTheme="majorEastAsia"/>
    </w:rPr>
  </w:style>
  <w:style w:type="paragraph" w:styleId="TOC1">
    <w:name w:val="toc 1"/>
    <w:basedOn w:val="Normal"/>
    <w:next w:val="Normal"/>
    <w:autoRedefine/>
    <w:uiPriority w:val="39"/>
    <w:unhideWhenUsed/>
    <w:rsid w:val="003646ED"/>
    <w:pPr>
      <w:spacing w:after="100"/>
    </w:pPr>
  </w:style>
  <w:style w:type="paragraph" w:styleId="NoSpacing">
    <w:name w:val="No Spacing"/>
    <w:link w:val="NoSpacingChar"/>
    <w:uiPriority w:val="1"/>
    <w:qFormat/>
    <w:rsid w:val="00D94734"/>
    <w:pPr>
      <w:spacing w:after="0" w:line="360" w:lineRule="auto"/>
      <w:ind w:left="176"/>
      <w:jc w:val="both"/>
    </w:pPr>
    <w:rPr>
      <w:rFonts w:cs="Times New Roman"/>
      <w:b w:val="0"/>
      <w:color w:val="1F3864" w:themeColor="accent1" w:themeShade="80"/>
      <w:szCs w:val="20"/>
      <w:lang w:val="en-GB"/>
    </w:rPr>
  </w:style>
  <w:style w:type="character" w:customStyle="1" w:styleId="Heading5Char">
    <w:name w:val="Heading 5 Char"/>
    <w:basedOn w:val="DefaultParagraphFont"/>
    <w:link w:val="Heading5"/>
    <w:uiPriority w:val="9"/>
    <w:semiHidden/>
    <w:rsid w:val="005961E0"/>
    <w:rPr>
      <w:rFonts w:asciiTheme="minorHAnsi" w:eastAsiaTheme="majorEastAsia" w:hAnsiTheme="minorHAnsi"/>
      <w:b w:val="0"/>
      <w:sz w:val="24"/>
      <w:szCs w:val="22"/>
      <w:lang w:val="en-GB"/>
    </w:rPr>
  </w:style>
  <w:style w:type="character" w:customStyle="1" w:styleId="Heading6Char">
    <w:name w:val="Heading 6 Char"/>
    <w:basedOn w:val="DefaultParagraphFont"/>
    <w:link w:val="Heading6"/>
    <w:uiPriority w:val="9"/>
    <w:semiHidden/>
    <w:rsid w:val="005961E0"/>
    <w:rPr>
      <w:rFonts w:asciiTheme="minorHAnsi" w:eastAsiaTheme="majorEastAsia" w:hAnsiTheme="minorHAnsi"/>
      <w:b w:val="0"/>
      <w:i/>
      <w:iCs/>
      <w:color w:val="595959" w:themeColor="text1" w:themeTint="A6"/>
      <w:sz w:val="24"/>
      <w:szCs w:val="22"/>
      <w:lang w:val="en-GB"/>
    </w:rPr>
  </w:style>
  <w:style w:type="character" w:customStyle="1" w:styleId="Heading7Char">
    <w:name w:val="Heading 7 Char"/>
    <w:basedOn w:val="DefaultParagraphFont"/>
    <w:link w:val="Heading7"/>
    <w:uiPriority w:val="9"/>
    <w:semiHidden/>
    <w:rsid w:val="005961E0"/>
    <w:rPr>
      <w:rFonts w:asciiTheme="minorHAnsi" w:eastAsiaTheme="majorEastAsia" w:hAnsiTheme="minorHAnsi"/>
      <w:b w:val="0"/>
      <w:color w:val="595959" w:themeColor="text1" w:themeTint="A6"/>
      <w:sz w:val="24"/>
      <w:szCs w:val="22"/>
      <w:lang w:val="en-GB"/>
    </w:rPr>
  </w:style>
  <w:style w:type="character" w:customStyle="1" w:styleId="Heading8Char">
    <w:name w:val="Heading 8 Char"/>
    <w:basedOn w:val="DefaultParagraphFont"/>
    <w:link w:val="Heading8"/>
    <w:uiPriority w:val="9"/>
    <w:semiHidden/>
    <w:rsid w:val="005961E0"/>
    <w:rPr>
      <w:rFonts w:asciiTheme="minorHAnsi" w:eastAsiaTheme="majorEastAsia" w:hAnsiTheme="minorHAnsi"/>
      <w:b w:val="0"/>
      <w:i/>
      <w:iCs/>
      <w:color w:val="272727" w:themeColor="text1" w:themeTint="D8"/>
      <w:sz w:val="24"/>
      <w:szCs w:val="22"/>
      <w:lang w:val="en-GB"/>
    </w:rPr>
  </w:style>
  <w:style w:type="character" w:customStyle="1" w:styleId="Heading9Char">
    <w:name w:val="Heading 9 Char"/>
    <w:basedOn w:val="DefaultParagraphFont"/>
    <w:link w:val="Heading9"/>
    <w:uiPriority w:val="9"/>
    <w:semiHidden/>
    <w:rsid w:val="005961E0"/>
    <w:rPr>
      <w:rFonts w:asciiTheme="minorHAnsi" w:eastAsiaTheme="majorEastAsia" w:hAnsiTheme="minorHAnsi"/>
      <w:b w:val="0"/>
      <w:color w:val="272727" w:themeColor="text1" w:themeTint="D8"/>
      <w:sz w:val="24"/>
      <w:szCs w:val="22"/>
      <w:lang w:val="en-GB"/>
    </w:rPr>
  </w:style>
  <w:style w:type="paragraph" w:styleId="Title">
    <w:name w:val="Title"/>
    <w:basedOn w:val="Normal"/>
    <w:next w:val="Normal"/>
    <w:link w:val="TitleChar"/>
    <w:uiPriority w:val="10"/>
    <w:qFormat/>
    <w:rsid w:val="00596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E0"/>
    <w:rPr>
      <w:rFonts w:asciiTheme="majorHAnsi" w:eastAsiaTheme="majorEastAsia" w:hAnsiTheme="majorHAnsi"/>
      <w:b w:val="0"/>
      <w:color w:val="auto"/>
      <w:spacing w:val="-10"/>
      <w:kern w:val="28"/>
      <w:sz w:val="56"/>
      <w:szCs w:val="56"/>
      <w:lang w:val="en-GB"/>
    </w:rPr>
  </w:style>
  <w:style w:type="paragraph" w:styleId="Subtitle">
    <w:name w:val="Subtitle"/>
    <w:basedOn w:val="Normal"/>
    <w:next w:val="Normal"/>
    <w:link w:val="SubtitleChar"/>
    <w:uiPriority w:val="11"/>
    <w:qFormat/>
    <w:rsid w:val="005961E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E0"/>
    <w:rPr>
      <w:rFonts w:asciiTheme="minorHAnsi" w:eastAsiaTheme="majorEastAsia" w:hAnsiTheme="minorHAnsi"/>
      <w:b w:val="0"/>
      <w:color w:val="595959" w:themeColor="text1" w:themeTint="A6"/>
      <w:spacing w:val="15"/>
      <w:sz w:val="28"/>
      <w:szCs w:val="28"/>
      <w:lang w:val="en-GB"/>
    </w:rPr>
  </w:style>
  <w:style w:type="paragraph" w:styleId="Quote">
    <w:name w:val="Quote"/>
    <w:basedOn w:val="Normal"/>
    <w:next w:val="Normal"/>
    <w:link w:val="QuoteChar"/>
    <w:uiPriority w:val="29"/>
    <w:qFormat/>
    <w:rsid w:val="005961E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61E0"/>
    <w:rPr>
      <w:rFonts w:cstheme="minorBidi"/>
      <w:b w:val="0"/>
      <w:i/>
      <w:iCs/>
      <w:color w:val="404040" w:themeColor="text1" w:themeTint="BF"/>
      <w:sz w:val="24"/>
      <w:szCs w:val="22"/>
      <w:lang w:val="en-GB"/>
    </w:rPr>
  </w:style>
  <w:style w:type="character" w:styleId="IntenseEmphasis">
    <w:name w:val="Intense Emphasis"/>
    <w:basedOn w:val="DefaultParagraphFont"/>
    <w:uiPriority w:val="21"/>
    <w:qFormat/>
    <w:rsid w:val="005961E0"/>
    <w:rPr>
      <w:i/>
      <w:iCs/>
      <w:color w:val="2F5496" w:themeColor="accent1" w:themeShade="BF"/>
    </w:rPr>
  </w:style>
  <w:style w:type="paragraph" w:styleId="IntenseQuote">
    <w:name w:val="Intense Quote"/>
    <w:basedOn w:val="Normal"/>
    <w:next w:val="Normal"/>
    <w:link w:val="IntenseQuoteChar"/>
    <w:uiPriority w:val="30"/>
    <w:qFormat/>
    <w:rsid w:val="005961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61E0"/>
    <w:rPr>
      <w:rFonts w:cstheme="minorBidi"/>
      <w:b w:val="0"/>
      <w:i/>
      <w:iCs/>
      <w:sz w:val="24"/>
      <w:szCs w:val="22"/>
      <w:lang w:val="en-GB"/>
    </w:rPr>
  </w:style>
  <w:style w:type="character" w:styleId="IntenseReference">
    <w:name w:val="Intense Reference"/>
    <w:basedOn w:val="DefaultParagraphFont"/>
    <w:uiPriority w:val="32"/>
    <w:qFormat/>
    <w:rsid w:val="005961E0"/>
    <w:rPr>
      <w:b w:val="0"/>
      <w:bCs/>
      <w:smallCaps/>
      <w:color w:val="2F5496" w:themeColor="accent1" w:themeShade="BF"/>
      <w:spacing w:val="5"/>
    </w:rPr>
  </w:style>
  <w:style w:type="character" w:styleId="Hyperlink">
    <w:name w:val="Hyperlink"/>
    <w:basedOn w:val="DefaultParagraphFont"/>
    <w:uiPriority w:val="99"/>
    <w:unhideWhenUsed/>
    <w:rsid w:val="00E36B73"/>
    <w:rPr>
      <w:color w:val="0563C1" w:themeColor="hyperlink"/>
      <w:u w:val="single"/>
    </w:rPr>
  </w:style>
  <w:style w:type="character" w:styleId="UnresolvedMention">
    <w:name w:val="Unresolved Mention"/>
    <w:basedOn w:val="DefaultParagraphFont"/>
    <w:uiPriority w:val="99"/>
    <w:semiHidden/>
    <w:unhideWhenUsed/>
    <w:rsid w:val="00E36B73"/>
    <w:rPr>
      <w:color w:val="605E5C"/>
      <w:shd w:val="clear" w:color="auto" w:fill="E1DFDD"/>
    </w:rPr>
  </w:style>
  <w:style w:type="character" w:styleId="FollowedHyperlink">
    <w:name w:val="FollowedHyperlink"/>
    <w:basedOn w:val="DefaultParagraphFont"/>
    <w:uiPriority w:val="99"/>
    <w:semiHidden/>
    <w:unhideWhenUsed/>
    <w:rsid w:val="009B2605"/>
    <w:rPr>
      <w:color w:val="954F72" w:themeColor="followedHyperlink"/>
      <w:u w:val="single"/>
    </w:rPr>
  </w:style>
  <w:style w:type="paragraph" w:styleId="TOCHeading">
    <w:name w:val="TOC Heading"/>
    <w:basedOn w:val="Heading1"/>
    <w:next w:val="Normal"/>
    <w:uiPriority w:val="39"/>
    <w:unhideWhenUsed/>
    <w:qFormat/>
    <w:rsid w:val="00074C61"/>
    <w:pPr>
      <w:spacing w:before="240" w:after="0" w:line="259" w:lineRule="auto"/>
      <w:outlineLvl w:val="9"/>
    </w:pPr>
    <w:rPr>
      <w:rFonts w:asciiTheme="majorHAnsi" w:hAnsiTheme="majorHAnsi"/>
      <w:b w:val="0"/>
    </w:rPr>
  </w:style>
  <w:style w:type="paragraph" w:styleId="TOC2">
    <w:name w:val="toc 2"/>
    <w:basedOn w:val="Normal"/>
    <w:next w:val="Normal"/>
    <w:autoRedefine/>
    <w:uiPriority w:val="39"/>
    <w:unhideWhenUsed/>
    <w:rsid w:val="00074C61"/>
    <w:pPr>
      <w:spacing w:after="100"/>
      <w:ind w:left="240"/>
    </w:pPr>
  </w:style>
  <w:style w:type="paragraph" w:styleId="Header">
    <w:name w:val="header"/>
    <w:basedOn w:val="Normal"/>
    <w:link w:val="HeaderChar"/>
    <w:uiPriority w:val="99"/>
    <w:unhideWhenUsed/>
    <w:rsid w:val="00074C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C61"/>
    <w:rPr>
      <w:rFonts w:cstheme="minorBidi"/>
      <w:b w:val="0"/>
      <w:color w:val="auto"/>
      <w:sz w:val="24"/>
      <w:szCs w:val="22"/>
      <w:lang w:val="en-GB"/>
    </w:rPr>
  </w:style>
  <w:style w:type="paragraph" w:styleId="Footer">
    <w:name w:val="footer"/>
    <w:basedOn w:val="Normal"/>
    <w:link w:val="FooterChar"/>
    <w:uiPriority w:val="99"/>
    <w:unhideWhenUsed/>
    <w:rsid w:val="00074C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C61"/>
    <w:rPr>
      <w:rFonts w:cstheme="minorBidi"/>
      <w:b w:val="0"/>
      <w:color w:val="auto"/>
      <w:sz w:val="24"/>
      <w:szCs w:val="22"/>
      <w:lang w:val="en-GB"/>
    </w:rPr>
  </w:style>
  <w:style w:type="character" w:customStyle="1" w:styleId="NoSpacingChar">
    <w:name w:val="No Spacing Char"/>
    <w:basedOn w:val="DefaultParagraphFont"/>
    <w:link w:val="NoSpacing"/>
    <w:uiPriority w:val="1"/>
    <w:rsid w:val="00074C61"/>
    <w:rPr>
      <w:rFonts w:cs="Times New Roman"/>
      <w:b w:val="0"/>
      <w:color w:val="1F3864" w:themeColor="accent1" w:themeShade="80"/>
      <w:szCs w:val="20"/>
      <w:lang w:val="en-GB"/>
    </w:rPr>
  </w:style>
  <w:style w:type="paragraph" w:styleId="Caption">
    <w:name w:val="caption"/>
    <w:basedOn w:val="Normal"/>
    <w:next w:val="Normal"/>
    <w:uiPriority w:val="35"/>
    <w:unhideWhenUsed/>
    <w:qFormat/>
    <w:rsid w:val="008E6294"/>
    <w:pPr>
      <w:spacing w:line="240" w:lineRule="auto"/>
    </w:pPr>
    <w:rPr>
      <w:i/>
      <w:iCs/>
      <w:color w:val="44546A" w:themeColor="text2"/>
      <w:sz w:val="18"/>
      <w:szCs w:val="18"/>
    </w:rPr>
  </w:style>
  <w:style w:type="table" w:styleId="GridTable1Light">
    <w:name w:val="Grid Table 1 Light"/>
    <w:basedOn w:val="TableNormal"/>
    <w:uiPriority w:val="46"/>
    <w:rsid w:val="004C54A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C61DA7"/>
    <w:pPr>
      <w:widowControl w:val="0"/>
      <w:autoSpaceDE w:val="0"/>
      <w:autoSpaceDN w:val="0"/>
      <w:spacing w:after="0"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rsid w:val="00C61DA7"/>
    <w:rPr>
      <w:rFonts w:ascii="Arial MT" w:eastAsia="Arial MT" w:hAnsi="Arial MT" w:cs="Arial MT"/>
      <w:b w:val="0"/>
      <w:color w:val="auto"/>
      <w:sz w:val="22"/>
      <w:szCs w:val="22"/>
    </w:rPr>
  </w:style>
  <w:style w:type="paragraph" w:customStyle="1" w:styleId="TableParagraph">
    <w:name w:val="Table Paragraph"/>
    <w:basedOn w:val="Normal"/>
    <w:uiPriority w:val="1"/>
    <w:qFormat/>
    <w:rsid w:val="00C61DA7"/>
    <w:pPr>
      <w:widowControl w:val="0"/>
      <w:autoSpaceDE w:val="0"/>
      <w:autoSpaceDN w:val="0"/>
      <w:spacing w:after="0" w:line="240" w:lineRule="auto"/>
      <w:ind w:left="107"/>
      <w:jc w:val="left"/>
    </w:pPr>
    <w:rPr>
      <w:rFonts w:ascii="Arial MT" w:eastAsia="Arial MT" w:hAnsi="Arial MT" w:cs="Arial MT"/>
      <w:sz w:val="22"/>
      <w:lang w:val="en-US"/>
    </w:rPr>
  </w:style>
  <w:style w:type="paragraph" w:styleId="TableofFigures">
    <w:name w:val="table of figures"/>
    <w:basedOn w:val="Normal"/>
    <w:next w:val="Normal"/>
    <w:uiPriority w:val="99"/>
    <w:unhideWhenUsed/>
    <w:rsid w:val="00AF141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books.google.co.uk/books?hl=en&amp;lr=&amp;id=0NnPEAAAQBAJ&amp;oi=fnd&amp;pg=PT17&amp;dq=Structured+Query+Language+(SQL)+for+database+queries+book+&amp;ots=gDaQ3yWZLm&amp;sig=xo7bzZZ_JFgvR1nodWeVwBXIaqQ" TargetMode="External"/><Relationship Id="rId21" Type="http://schemas.openxmlformats.org/officeDocument/2006/relationships/image" Target="media/image13.png"/><Relationship Id="rId34" Type="http://schemas.openxmlformats.org/officeDocument/2006/relationships/hyperlink" Target="https://doi.org/10.5121/ijdms.2021.13101" TargetMode="External"/><Relationship Id="rId42" Type="http://schemas.openxmlformats.org/officeDocument/2006/relationships/hyperlink" Target="https://doi.org/10.22937/IJCSNS.2021.21.9.3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books.google.co.uk/books?hl=en&amp;lr=&amp;id=TYlCEAAAQBAJ&amp;oi=fnd&amp;pg=PA1&amp;dq=Microsoft+Access+database+implementation+techniques+book+&amp;ots=842cnjDOMz&amp;sig=1jDsYrW_ua2vFvuH2JVXmYDRUG0" TargetMode="External"/><Relationship Id="rId40" Type="http://schemas.openxmlformats.org/officeDocument/2006/relationships/hyperlink" Target="https://www.researchgate.net/publication/391580552_Integrated_Healthcare_Database_Systems_A_Review_of_Data_Warehousing_Storage_and_Integration_Strategie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books.google.co.uk/books?hl=en&amp;lr=&amp;id=K6y7EAAAQBAJ&amp;oi=fnd&amp;pg=PA7&amp;dq=Primary+key+and+foreign+key+constraints+in+databases+book+&amp;ots=A7g84A4_XN&amp;sig=yL0tuEayMXLSsSdqpsm6WxJl5Js" TargetMode="External"/><Relationship Id="rId10" Type="http://schemas.openxmlformats.org/officeDocument/2006/relationships/oleObject" Target="embeddings/oleObject1.bin"/><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researchgate.net/profile/Nicola-Antonio-Roberto-Amato/publication/374509386_Mastering_database_normalization_A_comprehensive_exploration_of_normal_forms/links/652106cffc5c2a0c3bbe361d/Mastering-database-normalization-A-comprehensive-exploration-of-normal-forms.pdf" TargetMode="External"/><Relationship Id="rId43" Type="http://schemas.openxmlformats.org/officeDocument/2006/relationships/hyperlink" Target="https://www.researchgate.net/publication/376712642_Inventory_Information_System_Optimizing_Inventory_Management_for_Company_Business_Sustainabilit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48175/IJARSCT-24838" TargetMode="External"/><Relationship Id="rId38" Type="http://schemas.openxmlformats.org/officeDocument/2006/relationships/hyperlink" Target="https://doi.org/10.3390/app11188781" TargetMode="External"/><Relationship Id="rId46"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hyperlink" Target="https://www.researchgate.net/profile/Jerry-Teleron-2/publication/364316092_Operations_Research_Design_and_Implementation_of_Pharmacy_Management_Information_System/links/6346c9f676e39959d6ba9d01/Operations-Research-Design-and-Implementation-of-Pharmacy-Management-Information-Syste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953EE7-7ED3-45FE-AFFB-D19C2633D2FA}">
  <we:reference id="wa200000113" version="1.0.0.0" store="en-US" storeType="OMEX"/>
  <we:alternateReferences>
    <we:reference id="WA200000113"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DA8F4-DD00-4645-91AD-078838C66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2907</Words>
  <Characters>17469</Characters>
  <Application>Microsoft Office Word</Application>
  <DocSecurity>0</DocSecurity>
  <Lines>514</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Karakan</dc:creator>
  <cp:keywords/>
  <dc:description/>
  <cp:lastModifiedBy>Abdullah Karakan</cp:lastModifiedBy>
  <cp:revision>3</cp:revision>
  <dcterms:created xsi:type="dcterms:W3CDTF">2026-03-23T19:02:00Z</dcterms:created>
  <dcterms:modified xsi:type="dcterms:W3CDTF">2026-03-23T19:06:00Z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417c4d1f-fe95-44fd-9639-2dc8e05a9c81</vt:lpwstr>
  </property>
</Properties>
</file>