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kern w:val="2"/>
          <w:sz w:val="24"/>
          <w:szCs w:val="24"/>
          <w:lang w:val="en-GB" w:eastAsia="zh-CN"/>
          <w14:ligatures w14:val="standardContextual"/>
        </w:rPr>
        <w:id w:val="462318684"/>
        <w:docPartObj>
          <w:docPartGallery w:val="Cover Pages"/>
          <w:docPartUnique/>
        </w:docPartObj>
      </w:sdtPr>
      <w:sdtContent>
        <w:p w14:paraId="4ACDF400" w14:textId="33D47258" w:rsidR="00CF31A8" w:rsidRPr="004E3612" w:rsidRDefault="00CF31A8" w:rsidP="007F782E">
          <w:pPr>
            <w:pStyle w:val="NoSpacing"/>
            <w:spacing w:line="360" w:lineRule="auto"/>
            <w:rPr>
              <w:rFonts w:asciiTheme="minorBidi" w:hAnsiTheme="minorBidi"/>
            </w:rPr>
          </w:pPr>
          <w:r w:rsidRPr="004E3612">
            <w:rPr>
              <w:rFonts w:asciiTheme="minorBidi" w:hAnsiTheme="minorBidi"/>
              <w:noProof/>
              <w:lang w:val="en-GB" w:eastAsia="en-GB"/>
            </w:rPr>
            <mc:AlternateContent>
              <mc:Choice Requires="wpg">
                <w:drawing>
                  <wp:anchor distT="0" distB="0" distL="114300" distR="114300" simplePos="0" relativeHeight="251659264" behindDoc="1" locked="0" layoutInCell="1" allowOverlap="1" wp14:anchorId="5A168422" wp14:editId="2CD7E7E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0T00:00:00Z">
                                      <w:dateFormat w:val="M/d/yyyy"/>
                                      <w:lid w:val="en-US"/>
                                      <w:storeMappedDataAs w:val="dateTime"/>
                                      <w:calendar w:val="gregorian"/>
                                    </w:date>
                                  </w:sdtPr>
                                  <w:sdtContent>
                                    <w:p w14:paraId="33974E5A" w14:textId="5315BCD9" w:rsidR="00CF31A8" w:rsidRDefault="005F6EC5">
                                      <w:pPr>
                                        <w:pStyle w:val="NoSpacing"/>
                                        <w:jc w:val="right"/>
                                        <w:rPr>
                                          <w:color w:val="FFFFFF" w:themeColor="background1"/>
                                          <w:sz w:val="28"/>
                                          <w:szCs w:val="28"/>
                                        </w:rPr>
                                      </w:pPr>
                                      <w:r>
                                        <w:rPr>
                                          <w:color w:val="FFFFFF" w:themeColor="background1"/>
                                          <w:sz w:val="28"/>
                                          <w:szCs w:val="28"/>
                                        </w:rPr>
                                        <w:t>7</w:t>
                                      </w:r>
                                      <w:r w:rsidR="00CF31A8">
                                        <w:rPr>
                                          <w:color w:val="FFFFFF" w:themeColor="background1"/>
                                          <w:sz w:val="28"/>
                                          <w:szCs w:val="28"/>
                                        </w:rPr>
                                        <w:t>/30/2026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16842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0T00:00:00Z">
                                <w:dateFormat w:val="M/d/yyyy"/>
                                <w:lid w:val="en-US"/>
                                <w:storeMappedDataAs w:val="dateTime"/>
                                <w:calendar w:val="gregorian"/>
                              </w:date>
                            </w:sdtPr>
                            <w:sdtContent>
                              <w:p w14:paraId="33974E5A" w14:textId="5315BCD9" w:rsidR="00CF31A8" w:rsidRDefault="005F6EC5">
                                <w:pPr>
                                  <w:pStyle w:val="NoSpacing"/>
                                  <w:jc w:val="right"/>
                                  <w:rPr>
                                    <w:color w:val="FFFFFF" w:themeColor="background1"/>
                                    <w:sz w:val="28"/>
                                    <w:szCs w:val="28"/>
                                  </w:rPr>
                                </w:pPr>
                                <w:r>
                                  <w:rPr>
                                    <w:color w:val="FFFFFF" w:themeColor="background1"/>
                                    <w:sz w:val="28"/>
                                    <w:szCs w:val="28"/>
                                  </w:rPr>
                                  <w:t>7</w:t>
                                </w:r>
                                <w:r w:rsidR="00CF31A8">
                                  <w:rPr>
                                    <w:color w:val="FFFFFF" w:themeColor="background1"/>
                                    <w:sz w:val="28"/>
                                    <w:szCs w:val="28"/>
                                  </w:rPr>
                                  <w:t>/30/2026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E3612">
            <w:rPr>
              <w:rFonts w:asciiTheme="minorBidi" w:hAnsiTheme="minorBidi"/>
              <w:noProof/>
              <w:lang w:val="en-GB" w:eastAsia="en-GB"/>
            </w:rPr>
            <mc:AlternateContent>
              <mc:Choice Requires="wps">
                <w:drawing>
                  <wp:anchor distT="0" distB="0" distL="114300" distR="114300" simplePos="0" relativeHeight="251661312" behindDoc="0" locked="0" layoutInCell="1" allowOverlap="1" wp14:anchorId="71E8D47F" wp14:editId="0C2CF9D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1D67A" w14:textId="4C2F2FB8" w:rsidR="00CF31A8" w:rsidRDefault="00000000" w:rsidP="00CF31A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F31A8">
                                      <w:rPr>
                                        <w:color w:val="156082" w:themeColor="accent1"/>
                                        <w:sz w:val="26"/>
                                        <w:szCs w:val="26"/>
                                        <w:lang w:val="en-GB"/>
                                      </w:rPr>
                                      <w:t>University of Wales and Saint Trinity</w:t>
                                    </w:r>
                                  </w:sdtContent>
                                </w:sdt>
                              </w:p>
                              <w:p w14:paraId="5B4DDA50" w14:textId="64AF3F55" w:rsidR="00CF31A8" w:rsidRDefault="00000000" w:rsidP="00CF31A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F31A8">
                                      <w:rPr>
                                        <w:caps/>
                                        <w:color w:val="595959" w:themeColor="text1" w:themeTint="A6"/>
                                        <w:sz w:val="20"/>
                                        <w:szCs w:val="20"/>
                                      </w:rPr>
                                      <w:t>London Compus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1E8D47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4C1D67A" w14:textId="4C2F2FB8" w:rsidR="00CF31A8" w:rsidRDefault="00000000" w:rsidP="00CF31A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F31A8">
                                <w:rPr>
                                  <w:color w:val="156082" w:themeColor="accent1"/>
                                  <w:sz w:val="26"/>
                                  <w:szCs w:val="26"/>
                                  <w:lang w:val="en-GB"/>
                                </w:rPr>
                                <w:t>University of Wales and Saint Trinity</w:t>
                              </w:r>
                            </w:sdtContent>
                          </w:sdt>
                        </w:p>
                        <w:p w14:paraId="5B4DDA50" w14:textId="64AF3F55" w:rsidR="00CF31A8" w:rsidRDefault="00000000" w:rsidP="00CF31A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F31A8">
                                <w:rPr>
                                  <w:caps/>
                                  <w:color w:val="595959" w:themeColor="text1" w:themeTint="A6"/>
                                  <w:sz w:val="20"/>
                                  <w:szCs w:val="20"/>
                                </w:rPr>
                                <w:t>London Compus</w:t>
                              </w:r>
                            </w:sdtContent>
                          </w:sdt>
                        </w:p>
                      </w:txbxContent>
                    </v:textbox>
                    <w10:wrap anchorx="page" anchory="page"/>
                  </v:shape>
                </w:pict>
              </mc:Fallback>
            </mc:AlternateContent>
          </w:r>
          <w:r w:rsidRPr="004E3612">
            <w:rPr>
              <w:rFonts w:asciiTheme="minorBidi" w:hAnsiTheme="minorBidi"/>
              <w:noProof/>
              <w:lang w:val="en-GB" w:eastAsia="en-GB"/>
            </w:rPr>
            <mc:AlternateContent>
              <mc:Choice Requires="wps">
                <w:drawing>
                  <wp:anchor distT="0" distB="0" distL="114300" distR="114300" simplePos="0" relativeHeight="251660288" behindDoc="0" locked="0" layoutInCell="1" allowOverlap="1" wp14:anchorId="34793739" wp14:editId="29484D3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D3496" w14:textId="14F550CE" w:rsidR="00CF31A8" w:rsidRDefault="00D84AA0" w:rsidP="00D84AA0">
                                <w:pPr>
                                  <w:spacing w:before="120"/>
                                  <w:rPr>
                                    <w:color w:val="404040" w:themeColor="text1" w:themeTint="BF"/>
                                    <w:sz w:val="36"/>
                                    <w:szCs w:val="36"/>
                                  </w:rPr>
                                </w:pPr>
                                <w:r w:rsidRPr="00D84AA0">
                                  <w:rPr>
                                    <w:rFonts w:asciiTheme="majorHAnsi" w:eastAsiaTheme="majorEastAsia" w:hAnsiTheme="majorHAnsi" w:cstheme="majorBidi"/>
                                    <w:color w:val="262626" w:themeColor="text1" w:themeTint="D9"/>
                                    <w:kern w:val="0"/>
                                    <w:sz w:val="36"/>
                                    <w:szCs w:val="36"/>
                                    <w:lang w:eastAsia="en-US"/>
                                    <w14:ligatures w14:val="none"/>
                                  </w:rPr>
                                  <w:t>Component 1- Coursework: 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479373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25D3496" w14:textId="14F550CE" w:rsidR="00CF31A8" w:rsidRDefault="00D84AA0" w:rsidP="00D84AA0">
                          <w:pPr>
                            <w:spacing w:before="120"/>
                            <w:rPr>
                              <w:color w:val="404040" w:themeColor="text1" w:themeTint="BF"/>
                              <w:sz w:val="36"/>
                              <w:szCs w:val="36"/>
                            </w:rPr>
                          </w:pPr>
                          <w:r w:rsidRPr="00D84AA0">
                            <w:rPr>
                              <w:rFonts w:asciiTheme="majorHAnsi" w:eastAsiaTheme="majorEastAsia" w:hAnsiTheme="majorHAnsi" w:cstheme="majorBidi"/>
                              <w:color w:val="262626" w:themeColor="text1" w:themeTint="D9"/>
                              <w:kern w:val="0"/>
                              <w:sz w:val="36"/>
                              <w:szCs w:val="36"/>
                              <w:lang w:eastAsia="en-US"/>
                              <w14:ligatures w14:val="none"/>
                            </w:rPr>
                            <w:t>Component 1- Coursework: Portfolio</w:t>
                          </w:r>
                        </w:p>
                      </w:txbxContent>
                    </v:textbox>
                    <w10:wrap anchorx="page" anchory="page"/>
                  </v:shape>
                </w:pict>
              </mc:Fallback>
            </mc:AlternateContent>
          </w:r>
        </w:p>
        <w:p w14:paraId="13D2B5B0" w14:textId="60806CA5" w:rsidR="00BA640B" w:rsidRPr="004E3612" w:rsidRDefault="00CF31A8" w:rsidP="007F782E">
          <w:pPr>
            <w:spacing w:line="360" w:lineRule="auto"/>
            <w:rPr>
              <w:rFonts w:asciiTheme="minorBidi" w:hAnsiTheme="minorBidi"/>
              <w:sz w:val="22"/>
              <w:szCs w:val="22"/>
            </w:rPr>
          </w:pPr>
          <w:r w:rsidRPr="004E3612">
            <w:rPr>
              <w:rFonts w:asciiTheme="minorBidi" w:hAnsiTheme="minorBidi"/>
              <w:noProof/>
              <w:sz w:val="22"/>
              <w:szCs w:val="22"/>
              <w:lang w:eastAsia="en-GB"/>
            </w:rPr>
            <mc:AlternateContent>
              <mc:Choice Requires="wps">
                <w:drawing>
                  <wp:anchor distT="45720" distB="45720" distL="114300" distR="114300" simplePos="0" relativeHeight="251663360" behindDoc="0" locked="0" layoutInCell="1" allowOverlap="1" wp14:anchorId="624EF304" wp14:editId="39D4DE73">
                    <wp:simplePos x="0" y="0"/>
                    <wp:positionH relativeFrom="column">
                      <wp:posOffset>2159000</wp:posOffset>
                    </wp:positionH>
                    <wp:positionV relativeFrom="paragraph">
                      <wp:posOffset>1903095</wp:posOffset>
                    </wp:positionV>
                    <wp:extent cx="3441700" cy="19304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0" cy="1930400"/>
                            </a:xfrm>
                            <a:prstGeom prst="rect">
                              <a:avLst/>
                            </a:prstGeom>
                            <a:solidFill>
                              <a:srgbClr val="FFFFFF"/>
                            </a:solidFill>
                            <a:ln w="9525">
                              <a:solidFill>
                                <a:srgbClr val="000000"/>
                              </a:solidFill>
                              <a:miter lim="800000"/>
                              <a:headEnd/>
                              <a:tailEnd/>
                            </a:ln>
                          </wps:spPr>
                          <wps:txbx>
                            <w:txbxContent>
                              <w:p w14:paraId="1C66ACE3" w14:textId="577F0856" w:rsidR="00CF31A8" w:rsidRDefault="00CF31A8" w:rsidP="00CF31A8">
                                <w:r>
                                  <w:t>Module Name: Software Solution for Business</w:t>
                                </w:r>
                              </w:p>
                              <w:p w14:paraId="2A034D91" w14:textId="39B6A5BC" w:rsidR="00CF31A8" w:rsidRDefault="00CF31A8" w:rsidP="00A727FB">
                                <w:r>
                                  <w:t xml:space="preserve">Module Code: </w:t>
                                </w:r>
                                <w:r w:rsidR="00A727FB">
                                  <w:t>ACCA4026</w:t>
                                </w:r>
                              </w:p>
                              <w:p w14:paraId="5BC389FE" w14:textId="77777777" w:rsidR="00CF31A8" w:rsidRDefault="00CF31A8" w:rsidP="00CF31A8">
                                <w:r>
                                  <w:t>Student Name: Abdul Basit Sedique</w:t>
                                </w:r>
                              </w:p>
                              <w:p w14:paraId="7791B8B3" w14:textId="77777777" w:rsidR="00CF31A8" w:rsidRDefault="00CF31A8" w:rsidP="00CF31A8">
                                <w:r>
                                  <w:t>Student ID: 2540728</w:t>
                                </w:r>
                              </w:p>
                              <w:p w14:paraId="2C67ACA8" w14:textId="77777777" w:rsidR="00CF31A8" w:rsidRDefault="00CF31A8" w:rsidP="00CF31A8">
                                <w:r>
                                  <w:t>Group: 1</w:t>
                                </w:r>
                              </w:p>
                              <w:p w14:paraId="205765CD" w14:textId="6D208531" w:rsidR="00CF31A8" w:rsidRDefault="00CF31A8" w:rsidP="00CF31A8">
                                <w:r>
                                  <w:t>Lecturer’s Name:</w:t>
                                </w:r>
                                <w:r w:rsidR="00A727FB">
                                  <w:t xml:space="preserve"> </w:t>
                                </w:r>
                                <w:r w:rsidR="00A727FB" w:rsidRPr="00CD6252">
                                  <w:t>Rajeev Nath</w:t>
                                </w:r>
                              </w:p>
                              <w:p w14:paraId="5706693C" w14:textId="2F3AF11D" w:rsidR="00CF31A8" w:rsidRDefault="00CF31A8" w:rsidP="00CF31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EF304" id="Text Box 2" o:spid="_x0000_s1057" type="#_x0000_t202" style="position:absolute;margin-left:170pt;margin-top:149.85pt;width:271pt;height:15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">
                    <v:textbox>
                      <w:txbxContent>
                        <w:p w14:paraId="1C66ACE3" w14:textId="577F0856" w:rsidR="00CF31A8" w:rsidRDefault="00CF31A8" w:rsidP="00CF31A8">
                          <w:r>
                            <w:t>Module Name: Software Solution for Business</w:t>
                          </w:r>
                        </w:p>
                        <w:p w14:paraId="2A034D91" w14:textId="39B6A5BC" w:rsidR="00CF31A8" w:rsidRDefault="00CF31A8" w:rsidP="00A727FB">
                          <w:r>
                            <w:t xml:space="preserve">Module Code: </w:t>
                          </w:r>
                          <w:r w:rsidR="00A727FB">
                            <w:t>ACCA4026</w:t>
                          </w:r>
                        </w:p>
                        <w:p w14:paraId="5BC389FE" w14:textId="77777777" w:rsidR="00CF31A8" w:rsidRDefault="00CF31A8" w:rsidP="00CF31A8">
                          <w:r>
                            <w:t>Student Name: Abdul Basit Sedique</w:t>
                          </w:r>
                        </w:p>
                        <w:p w14:paraId="7791B8B3" w14:textId="77777777" w:rsidR="00CF31A8" w:rsidRDefault="00CF31A8" w:rsidP="00CF31A8">
                          <w:r>
                            <w:t>Student ID: 2540728</w:t>
                          </w:r>
                        </w:p>
                        <w:p w14:paraId="2C67ACA8" w14:textId="77777777" w:rsidR="00CF31A8" w:rsidRDefault="00CF31A8" w:rsidP="00CF31A8">
                          <w:r>
                            <w:t>Group: 1</w:t>
                          </w:r>
                        </w:p>
                        <w:p w14:paraId="205765CD" w14:textId="6D208531" w:rsidR="00CF31A8" w:rsidRDefault="00CF31A8" w:rsidP="00CF31A8">
                          <w:r>
                            <w:t>Lecturer’s Name:</w:t>
                          </w:r>
                          <w:r w:rsidR="00A727FB">
                            <w:t xml:space="preserve"> </w:t>
                          </w:r>
                          <w:r w:rsidR="00A727FB" w:rsidRPr="00CD6252">
                            <w:t>Rajeev Nath</w:t>
                          </w:r>
                        </w:p>
                        <w:p w14:paraId="5706693C" w14:textId="2F3AF11D" w:rsidR="00CF31A8" w:rsidRDefault="00CF31A8" w:rsidP="00CF31A8"/>
                      </w:txbxContent>
                    </v:textbox>
                    <w10:wrap type="square"/>
                  </v:shape>
                </w:pict>
              </mc:Fallback>
            </mc:AlternateContent>
          </w:r>
          <w:r w:rsidRPr="004E3612">
            <w:rPr>
              <w:rFonts w:asciiTheme="minorBidi" w:hAnsiTheme="minorBidi"/>
              <w:sz w:val="22"/>
              <w:szCs w:val="22"/>
            </w:rPr>
            <w:br w:type="page"/>
          </w:r>
        </w:p>
      </w:sdtContent>
    </w:sdt>
    <w:sdt>
      <w:sdtPr>
        <w:rPr>
          <w:rFonts w:asciiTheme="minorBidi" w:eastAsiaTheme="minorEastAsia" w:hAnsiTheme="minorBidi" w:cstheme="minorBidi"/>
          <w:color w:val="auto"/>
          <w:kern w:val="2"/>
          <w:sz w:val="22"/>
          <w:szCs w:val="22"/>
          <w14:ligatures w14:val="standardContextual"/>
        </w:rPr>
        <w:id w:val="-322735591"/>
        <w:docPartObj>
          <w:docPartGallery w:val="Table of Contents"/>
          <w:docPartUnique/>
        </w:docPartObj>
      </w:sdtPr>
      <w:sdtEndPr>
        <w:rPr>
          <w:b/>
          <w:bCs/>
        </w:rPr>
      </w:sdtEndPr>
      <w:sdtContent>
        <w:p w14:paraId="07668788" w14:textId="5EB239DB" w:rsidR="00C8739F" w:rsidRPr="004E3612" w:rsidRDefault="00C8739F" w:rsidP="007F782E">
          <w:pPr>
            <w:pStyle w:val="TOCHeading"/>
            <w:spacing w:line="360" w:lineRule="auto"/>
            <w:rPr>
              <w:rFonts w:asciiTheme="minorBidi" w:hAnsiTheme="minorBidi" w:cstheme="minorBidi"/>
              <w:sz w:val="22"/>
              <w:szCs w:val="22"/>
            </w:rPr>
          </w:pPr>
          <w:r w:rsidRPr="004E3612">
            <w:rPr>
              <w:rFonts w:asciiTheme="minorBidi" w:hAnsiTheme="minorBidi" w:cstheme="minorBidi"/>
              <w:sz w:val="22"/>
              <w:szCs w:val="22"/>
            </w:rPr>
            <w:t>Contents</w:t>
          </w:r>
        </w:p>
        <w:p w14:paraId="29F4FEF4" w14:textId="568F1DB1" w:rsidR="008B14F5" w:rsidRDefault="00C8739F">
          <w:pPr>
            <w:pStyle w:val="TOC1"/>
            <w:tabs>
              <w:tab w:val="right" w:leader="dot" w:pos="9016"/>
            </w:tabs>
            <w:rPr>
              <w:noProof/>
              <w:lang w:eastAsia="en-GB"/>
            </w:rPr>
          </w:pPr>
          <w:r w:rsidRPr="004E3612">
            <w:rPr>
              <w:rFonts w:asciiTheme="minorBidi" w:hAnsiTheme="minorBidi"/>
              <w:sz w:val="22"/>
              <w:szCs w:val="22"/>
            </w:rPr>
            <w:fldChar w:fldCharType="begin"/>
          </w:r>
          <w:r w:rsidRPr="004E3612">
            <w:rPr>
              <w:rFonts w:asciiTheme="minorBidi" w:hAnsiTheme="minorBidi"/>
              <w:sz w:val="22"/>
              <w:szCs w:val="22"/>
            </w:rPr>
            <w:instrText xml:space="preserve"> TOC \o "1-3" \h \z \u </w:instrText>
          </w:r>
          <w:r w:rsidRPr="004E3612">
            <w:rPr>
              <w:rFonts w:asciiTheme="minorBidi" w:hAnsiTheme="minorBidi"/>
              <w:sz w:val="22"/>
              <w:szCs w:val="22"/>
            </w:rPr>
            <w:fldChar w:fldCharType="separate"/>
          </w:r>
          <w:hyperlink w:anchor="_Toc237271303" w:history="1">
            <w:r w:rsidR="008B14F5" w:rsidRPr="00520A9B">
              <w:rPr>
                <w:rStyle w:val="Hyperlink"/>
                <w:rFonts w:asciiTheme="minorBidi" w:hAnsiTheme="minorBidi"/>
                <w:noProof/>
              </w:rPr>
              <w:t>Introduction</w:t>
            </w:r>
            <w:r w:rsidR="008B14F5">
              <w:rPr>
                <w:noProof/>
                <w:webHidden/>
              </w:rPr>
              <w:tab/>
            </w:r>
            <w:r w:rsidR="008B14F5">
              <w:rPr>
                <w:noProof/>
                <w:webHidden/>
              </w:rPr>
              <w:fldChar w:fldCharType="begin"/>
            </w:r>
            <w:r w:rsidR="008B14F5">
              <w:rPr>
                <w:noProof/>
                <w:webHidden/>
              </w:rPr>
              <w:instrText xml:space="preserve"> PAGEREF _Toc237271303 \h </w:instrText>
            </w:r>
            <w:r w:rsidR="008B14F5">
              <w:rPr>
                <w:noProof/>
                <w:webHidden/>
              </w:rPr>
            </w:r>
            <w:r w:rsidR="008B14F5">
              <w:rPr>
                <w:noProof/>
                <w:webHidden/>
              </w:rPr>
              <w:fldChar w:fldCharType="separate"/>
            </w:r>
            <w:r w:rsidR="008B14F5">
              <w:rPr>
                <w:noProof/>
                <w:webHidden/>
              </w:rPr>
              <w:t>1</w:t>
            </w:r>
            <w:r w:rsidR="008B14F5">
              <w:rPr>
                <w:noProof/>
                <w:webHidden/>
              </w:rPr>
              <w:fldChar w:fldCharType="end"/>
            </w:r>
          </w:hyperlink>
        </w:p>
        <w:p w14:paraId="36E595BB" w14:textId="13D119D8" w:rsidR="008B14F5" w:rsidRDefault="008B14F5">
          <w:pPr>
            <w:pStyle w:val="TOC1"/>
            <w:tabs>
              <w:tab w:val="right" w:leader="dot" w:pos="9016"/>
            </w:tabs>
            <w:rPr>
              <w:noProof/>
              <w:lang w:eastAsia="en-GB"/>
            </w:rPr>
          </w:pPr>
          <w:hyperlink w:anchor="_Toc237271304" w:history="1">
            <w:r w:rsidRPr="00520A9B">
              <w:rPr>
                <w:rStyle w:val="Hyperlink"/>
                <w:rFonts w:asciiTheme="minorBidi" w:hAnsiTheme="minorBidi"/>
                <w:noProof/>
              </w:rPr>
              <w:t>Task 1. e-Commerce Website builders/software solutions</w:t>
            </w:r>
            <w:r>
              <w:rPr>
                <w:noProof/>
                <w:webHidden/>
              </w:rPr>
              <w:tab/>
            </w:r>
            <w:r>
              <w:rPr>
                <w:noProof/>
                <w:webHidden/>
              </w:rPr>
              <w:fldChar w:fldCharType="begin"/>
            </w:r>
            <w:r>
              <w:rPr>
                <w:noProof/>
                <w:webHidden/>
              </w:rPr>
              <w:instrText xml:space="preserve"> PAGEREF _Toc237271304 \h </w:instrText>
            </w:r>
            <w:r>
              <w:rPr>
                <w:noProof/>
                <w:webHidden/>
              </w:rPr>
            </w:r>
            <w:r>
              <w:rPr>
                <w:noProof/>
                <w:webHidden/>
              </w:rPr>
              <w:fldChar w:fldCharType="separate"/>
            </w:r>
            <w:r>
              <w:rPr>
                <w:noProof/>
                <w:webHidden/>
              </w:rPr>
              <w:t>1</w:t>
            </w:r>
            <w:r>
              <w:rPr>
                <w:noProof/>
                <w:webHidden/>
              </w:rPr>
              <w:fldChar w:fldCharType="end"/>
            </w:r>
          </w:hyperlink>
        </w:p>
        <w:p w14:paraId="20ADFE87" w14:textId="429ACDDC" w:rsidR="008B14F5" w:rsidRDefault="008B14F5">
          <w:pPr>
            <w:pStyle w:val="TOC2"/>
            <w:tabs>
              <w:tab w:val="right" w:leader="dot" w:pos="9016"/>
            </w:tabs>
            <w:rPr>
              <w:noProof/>
              <w:lang w:eastAsia="en-GB"/>
            </w:rPr>
          </w:pPr>
          <w:hyperlink w:anchor="_Toc237271305" w:history="1">
            <w:r w:rsidRPr="00520A9B">
              <w:rPr>
                <w:rStyle w:val="Hyperlink"/>
                <w:rFonts w:asciiTheme="minorBidi" w:hAnsiTheme="minorBidi"/>
                <w:noProof/>
              </w:rPr>
              <w:t>1.1 WIX</w:t>
            </w:r>
            <w:r>
              <w:rPr>
                <w:noProof/>
                <w:webHidden/>
              </w:rPr>
              <w:tab/>
            </w:r>
            <w:r>
              <w:rPr>
                <w:noProof/>
                <w:webHidden/>
              </w:rPr>
              <w:fldChar w:fldCharType="begin"/>
            </w:r>
            <w:r>
              <w:rPr>
                <w:noProof/>
                <w:webHidden/>
              </w:rPr>
              <w:instrText xml:space="preserve"> PAGEREF _Toc237271305 \h </w:instrText>
            </w:r>
            <w:r>
              <w:rPr>
                <w:noProof/>
                <w:webHidden/>
              </w:rPr>
            </w:r>
            <w:r>
              <w:rPr>
                <w:noProof/>
                <w:webHidden/>
              </w:rPr>
              <w:fldChar w:fldCharType="separate"/>
            </w:r>
            <w:r>
              <w:rPr>
                <w:noProof/>
                <w:webHidden/>
              </w:rPr>
              <w:t>1</w:t>
            </w:r>
            <w:r>
              <w:rPr>
                <w:noProof/>
                <w:webHidden/>
              </w:rPr>
              <w:fldChar w:fldCharType="end"/>
            </w:r>
          </w:hyperlink>
        </w:p>
        <w:p w14:paraId="4E0A417B" w14:textId="4F62B064" w:rsidR="008B14F5" w:rsidRDefault="008B14F5">
          <w:pPr>
            <w:pStyle w:val="TOC2"/>
            <w:tabs>
              <w:tab w:val="right" w:leader="dot" w:pos="9016"/>
            </w:tabs>
            <w:rPr>
              <w:noProof/>
              <w:lang w:eastAsia="en-GB"/>
            </w:rPr>
          </w:pPr>
          <w:hyperlink w:anchor="_Toc237271306" w:history="1">
            <w:r w:rsidRPr="00520A9B">
              <w:rPr>
                <w:rStyle w:val="Hyperlink"/>
                <w:rFonts w:asciiTheme="minorBidi" w:hAnsiTheme="minorBidi"/>
                <w:noProof/>
              </w:rPr>
              <w:t>1.2 Shopify</w:t>
            </w:r>
            <w:r>
              <w:rPr>
                <w:noProof/>
                <w:webHidden/>
              </w:rPr>
              <w:tab/>
            </w:r>
            <w:r>
              <w:rPr>
                <w:noProof/>
                <w:webHidden/>
              </w:rPr>
              <w:fldChar w:fldCharType="begin"/>
            </w:r>
            <w:r>
              <w:rPr>
                <w:noProof/>
                <w:webHidden/>
              </w:rPr>
              <w:instrText xml:space="preserve"> PAGEREF _Toc237271306 \h </w:instrText>
            </w:r>
            <w:r>
              <w:rPr>
                <w:noProof/>
                <w:webHidden/>
              </w:rPr>
            </w:r>
            <w:r>
              <w:rPr>
                <w:noProof/>
                <w:webHidden/>
              </w:rPr>
              <w:fldChar w:fldCharType="separate"/>
            </w:r>
            <w:r>
              <w:rPr>
                <w:noProof/>
                <w:webHidden/>
              </w:rPr>
              <w:t>3</w:t>
            </w:r>
            <w:r>
              <w:rPr>
                <w:noProof/>
                <w:webHidden/>
              </w:rPr>
              <w:fldChar w:fldCharType="end"/>
            </w:r>
          </w:hyperlink>
        </w:p>
        <w:p w14:paraId="7A7EED9D" w14:textId="1796A354" w:rsidR="008B14F5" w:rsidRDefault="008B14F5">
          <w:pPr>
            <w:pStyle w:val="TOC1"/>
            <w:tabs>
              <w:tab w:val="right" w:leader="dot" w:pos="9016"/>
            </w:tabs>
            <w:rPr>
              <w:noProof/>
              <w:lang w:eastAsia="en-GB"/>
            </w:rPr>
          </w:pPr>
          <w:hyperlink w:anchor="_Toc237271307" w:history="1">
            <w:r w:rsidRPr="00520A9B">
              <w:rPr>
                <w:rStyle w:val="Hyperlink"/>
                <w:rFonts w:asciiTheme="minorBidi" w:hAnsiTheme="minorBidi"/>
                <w:noProof/>
              </w:rPr>
              <w:t>Task 2. Mind-map of contemporary software applications</w:t>
            </w:r>
            <w:r>
              <w:rPr>
                <w:noProof/>
                <w:webHidden/>
              </w:rPr>
              <w:tab/>
            </w:r>
            <w:r>
              <w:rPr>
                <w:noProof/>
                <w:webHidden/>
              </w:rPr>
              <w:fldChar w:fldCharType="begin"/>
            </w:r>
            <w:r>
              <w:rPr>
                <w:noProof/>
                <w:webHidden/>
              </w:rPr>
              <w:instrText xml:space="preserve"> PAGEREF _Toc237271307 \h </w:instrText>
            </w:r>
            <w:r>
              <w:rPr>
                <w:noProof/>
                <w:webHidden/>
              </w:rPr>
            </w:r>
            <w:r>
              <w:rPr>
                <w:noProof/>
                <w:webHidden/>
              </w:rPr>
              <w:fldChar w:fldCharType="separate"/>
            </w:r>
            <w:r>
              <w:rPr>
                <w:noProof/>
                <w:webHidden/>
              </w:rPr>
              <w:t>4</w:t>
            </w:r>
            <w:r>
              <w:rPr>
                <w:noProof/>
                <w:webHidden/>
              </w:rPr>
              <w:fldChar w:fldCharType="end"/>
            </w:r>
          </w:hyperlink>
        </w:p>
        <w:p w14:paraId="726E8962" w14:textId="0F0E8858" w:rsidR="008B14F5" w:rsidRDefault="008B14F5">
          <w:pPr>
            <w:pStyle w:val="TOC2"/>
            <w:tabs>
              <w:tab w:val="right" w:leader="dot" w:pos="9016"/>
            </w:tabs>
            <w:rPr>
              <w:noProof/>
              <w:lang w:eastAsia="en-GB"/>
            </w:rPr>
          </w:pPr>
          <w:hyperlink w:anchor="_Toc237271308" w:history="1">
            <w:r w:rsidRPr="00520A9B">
              <w:rPr>
                <w:rStyle w:val="Hyperlink"/>
                <w:rFonts w:asciiTheme="minorBidi" w:hAnsiTheme="minorBidi"/>
                <w:noProof/>
              </w:rPr>
              <w:t>2.1 Mind mapping and its benefits</w:t>
            </w:r>
            <w:r>
              <w:rPr>
                <w:noProof/>
                <w:webHidden/>
              </w:rPr>
              <w:tab/>
            </w:r>
            <w:r>
              <w:rPr>
                <w:noProof/>
                <w:webHidden/>
              </w:rPr>
              <w:fldChar w:fldCharType="begin"/>
            </w:r>
            <w:r>
              <w:rPr>
                <w:noProof/>
                <w:webHidden/>
              </w:rPr>
              <w:instrText xml:space="preserve"> PAGEREF _Toc237271308 \h </w:instrText>
            </w:r>
            <w:r>
              <w:rPr>
                <w:noProof/>
                <w:webHidden/>
              </w:rPr>
            </w:r>
            <w:r>
              <w:rPr>
                <w:noProof/>
                <w:webHidden/>
              </w:rPr>
              <w:fldChar w:fldCharType="separate"/>
            </w:r>
            <w:r>
              <w:rPr>
                <w:noProof/>
                <w:webHidden/>
              </w:rPr>
              <w:t>4</w:t>
            </w:r>
            <w:r>
              <w:rPr>
                <w:noProof/>
                <w:webHidden/>
              </w:rPr>
              <w:fldChar w:fldCharType="end"/>
            </w:r>
          </w:hyperlink>
        </w:p>
        <w:p w14:paraId="15995D6E" w14:textId="4E6A38B5" w:rsidR="008B14F5" w:rsidRDefault="008B14F5">
          <w:pPr>
            <w:pStyle w:val="TOC2"/>
            <w:tabs>
              <w:tab w:val="right" w:leader="dot" w:pos="9016"/>
            </w:tabs>
            <w:rPr>
              <w:noProof/>
              <w:lang w:eastAsia="en-GB"/>
            </w:rPr>
          </w:pPr>
          <w:hyperlink w:anchor="_Toc237271309" w:history="1">
            <w:r w:rsidRPr="00520A9B">
              <w:rPr>
                <w:rStyle w:val="Hyperlink"/>
                <w:rFonts w:asciiTheme="minorBidi" w:hAnsiTheme="minorBidi"/>
                <w:noProof/>
              </w:rPr>
              <w:t>2.2 Create a mind map of contemporary software applications</w:t>
            </w:r>
            <w:r>
              <w:rPr>
                <w:noProof/>
                <w:webHidden/>
              </w:rPr>
              <w:tab/>
            </w:r>
            <w:r>
              <w:rPr>
                <w:noProof/>
                <w:webHidden/>
              </w:rPr>
              <w:fldChar w:fldCharType="begin"/>
            </w:r>
            <w:r>
              <w:rPr>
                <w:noProof/>
                <w:webHidden/>
              </w:rPr>
              <w:instrText xml:space="preserve"> PAGEREF _Toc237271309 \h </w:instrText>
            </w:r>
            <w:r>
              <w:rPr>
                <w:noProof/>
                <w:webHidden/>
              </w:rPr>
            </w:r>
            <w:r>
              <w:rPr>
                <w:noProof/>
                <w:webHidden/>
              </w:rPr>
              <w:fldChar w:fldCharType="separate"/>
            </w:r>
            <w:r>
              <w:rPr>
                <w:noProof/>
                <w:webHidden/>
              </w:rPr>
              <w:t>6</w:t>
            </w:r>
            <w:r>
              <w:rPr>
                <w:noProof/>
                <w:webHidden/>
              </w:rPr>
              <w:fldChar w:fldCharType="end"/>
            </w:r>
          </w:hyperlink>
        </w:p>
        <w:p w14:paraId="37A1FCEF" w14:textId="2EFDA7A1" w:rsidR="008B14F5" w:rsidRDefault="008B14F5">
          <w:pPr>
            <w:pStyle w:val="TOC1"/>
            <w:tabs>
              <w:tab w:val="right" w:leader="dot" w:pos="9016"/>
            </w:tabs>
            <w:rPr>
              <w:noProof/>
              <w:lang w:eastAsia="en-GB"/>
            </w:rPr>
          </w:pPr>
          <w:hyperlink w:anchor="_Toc237271310" w:history="1">
            <w:r w:rsidRPr="00520A9B">
              <w:rPr>
                <w:rStyle w:val="Hyperlink"/>
                <w:rFonts w:asciiTheme="minorBidi" w:hAnsiTheme="minorBidi"/>
                <w:noProof/>
              </w:rPr>
              <w:t>Task 3. Office Applications</w:t>
            </w:r>
            <w:r>
              <w:rPr>
                <w:noProof/>
                <w:webHidden/>
              </w:rPr>
              <w:tab/>
            </w:r>
            <w:r>
              <w:rPr>
                <w:noProof/>
                <w:webHidden/>
              </w:rPr>
              <w:fldChar w:fldCharType="begin"/>
            </w:r>
            <w:r>
              <w:rPr>
                <w:noProof/>
                <w:webHidden/>
              </w:rPr>
              <w:instrText xml:space="preserve"> PAGEREF _Toc237271310 \h </w:instrText>
            </w:r>
            <w:r>
              <w:rPr>
                <w:noProof/>
                <w:webHidden/>
              </w:rPr>
            </w:r>
            <w:r>
              <w:rPr>
                <w:noProof/>
                <w:webHidden/>
              </w:rPr>
              <w:fldChar w:fldCharType="separate"/>
            </w:r>
            <w:r>
              <w:rPr>
                <w:noProof/>
                <w:webHidden/>
              </w:rPr>
              <w:t>7</w:t>
            </w:r>
            <w:r>
              <w:rPr>
                <w:noProof/>
                <w:webHidden/>
              </w:rPr>
              <w:fldChar w:fldCharType="end"/>
            </w:r>
          </w:hyperlink>
        </w:p>
        <w:p w14:paraId="5C712A99" w14:textId="363CE304" w:rsidR="008B14F5" w:rsidRDefault="008B14F5">
          <w:pPr>
            <w:pStyle w:val="TOC1"/>
            <w:tabs>
              <w:tab w:val="right" w:leader="dot" w:pos="9016"/>
            </w:tabs>
            <w:rPr>
              <w:noProof/>
              <w:lang w:eastAsia="en-GB"/>
            </w:rPr>
          </w:pPr>
          <w:hyperlink w:anchor="_Toc237271311" w:history="1">
            <w:r w:rsidRPr="00520A9B">
              <w:rPr>
                <w:rStyle w:val="Hyperlink"/>
                <w:rFonts w:asciiTheme="minorBidi" w:hAnsiTheme="minorBidi"/>
                <w:noProof/>
              </w:rPr>
              <w:t>3.1 Four office software solutions for business operations</w:t>
            </w:r>
            <w:r>
              <w:rPr>
                <w:noProof/>
                <w:webHidden/>
              </w:rPr>
              <w:tab/>
            </w:r>
            <w:r>
              <w:rPr>
                <w:noProof/>
                <w:webHidden/>
              </w:rPr>
              <w:fldChar w:fldCharType="begin"/>
            </w:r>
            <w:r>
              <w:rPr>
                <w:noProof/>
                <w:webHidden/>
              </w:rPr>
              <w:instrText xml:space="preserve"> PAGEREF _Toc237271311 \h </w:instrText>
            </w:r>
            <w:r>
              <w:rPr>
                <w:noProof/>
                <w:webHidden/>
              </w:rPr>
            </w:r>
            <w:r>
              <w:rPr>
                <w:noProof/>
                <w:webHidden/>
              </w:rPr>
              <w:fldChar w:fldCharType="separate"/>
            </w:r>
            <w:r>
              <w:rPr>
                <w:noProof/>
                <w:webHidden/>
              </w:rPr>
              <w:t>7</w:t>
            </w:r>
            <w:r>
              <w:rPr>
                <w:noProof/>
                <w:webHidden/>
              </w:rPr>
              <w:fldChar w:fldCharType="end"/>
            </w:r>
          </w:hyperlink>
        </w:p>
        <w:p w14:paraId="7C7C1E3F" w14:textId="555246D4" w:rsidR="008B14F5" w:rsidRDefault="008B14F5">
          <w:pPr>
            <w:pStyle w:val="TOC2"/>
            <w:tabs>
              <w:tab w:val="right" w:leader="dot" w:pos="9016"/>
            </w:tabs>
            <w:rPr>
              <w:noProof/>
              <w:lang w:eastAsia="en-GB"/>
            </w:rPr>
          </w:pPr>
          <w:hyperlink w:anchor="_Toc237271312" w:history="1">
            <w:r w:rsidRPr="00520A9B">
              <w:rPr>
                <w:rStyle w:val="Hyperlink"/>
                <w:rFonts w:asciiTheme="minorBidi" w:hAnsiTheme="minorBidi"/>
                <w:noProof/>
              </w:rPr>
              <w:t>Ms Word</w:t>
            </w:r>
            <w:r>
              <w:rPr>
                <w:noProof/>
                <w:webHidden/>
              </w:rPr>
              <w:tab/>
            </w:r>
            <w:r>
              <w:rPr>
                <w:noProof/>
                <w:webHidden/>
              </w:rPr>
              <w:fldChar w:fldCharType="begin"/>
            </w:r>
            <w:r>
              <w:rPr>
                <w:noProof/>
                <w:webHidden/>
              </w:rPr>
              <w:instrText xml:space="preserve"> PAGEREF _Toc237271312 \h </w:instrText>
            </w:r>
            <w:r>
              <w:rPr>
                <w:noProof/>
                <w:webHidden/>
              </w:rPr>
            </w:r>
            <w:r>
              <w:rPr>
                <w:noProof/>
                <w:webHidden/>
              </w:rPr>
              <w:fldChar w:fldCharType="separate"/>
            </w:r>
            <w:r>
              <w:rPr>
                <w:noProof/>
                <w:webHidden/>
              </w:rPr>
              <w:t>8</w:t>
            </w:r>
            <w:r>
              <w:rPr>
                <w:noProof/>
                <w:webHidden/>
              </w:rPr>
              <w:fldChar w:fldCharType="end"/>
            </w:r>
          </w:hyperlink>
        </w:p>
        <w:p w14:paraId="40A161F4" w14:textId="129ED6E2" w:rsidR="008B14F5" w:rsidRDefault="008B14F5">
          <w:pPr>
            <w:pStyle w:val="TOC2"/>
            <w:tabs>
              <w:tab w:val="right" w:leader="dot" w:pos="9016"/>
            </w:tabs>
            <w:rPr>
              <w:noProof/>
              <w:lang w:eastAsia="en-GB"/>
            </w:rPr>
          </w:pPr>
          <w:hyperlink w:anchor="_Toc237271313" w:history="1">
            <w:r w:rsidRPr="00520A9B">
              <w:rPr>
                <w:rStyle w:val="Hyperlink"/>
                <w:rFonts w:asciiTheme="minorBidi" w:hAnsiTheme="minorBidi"/>
                <w:noProof/>
              </w:rPr>
              <w:t>Ms Excel</w:t>
            </w:r>
            <w:r>
              <w:rPr>
                <w:noProof/>
                <w:webHidden/>
              </w:rPr>
              <w:tab/>
            </w:r>
            <w:r>
              <w:rPr>
                <w:noProof/>
                <w:webHidden/>
              </w:rPr>
              <w:fldChar w:fldCharType="begin"/>
            </w:r>
            <w:r>
              <w:rPr>
                <w:noProof/>
                <w:webHidden/>
              </w:rPr>
              <w:instrText xml:space="preserve"> PAGEREF _Toc237271313 \h </w:instrText>
            </w:r>
            <w:r>
              <w:rPr>
                <w:noProof/>
                <w:webHidden/>
              </w:rPr>
            </w:r>
            <w:r>
              <w:rPr>
                <w:noProof/>
                <w:webHidden/>
              </w:rPr>
              <w:fldChar w:fldCharType="separate"/>
            </w:r>
            <w:r>
              <w:rPr>
                <w:noProof/>
                <w:webHidden/>
              </w:rPr>
              <w:t>9</w:t>
            </w:r>
            <w:r>
              <w:rPr>
                <w:noProof/>
                <w:webHidden/>
              </w:rPr>
              <w:fldChar w:fldCharType="end"/>
            </w:r>
          </w:hyperlink>
        </w:p>
        <w:p w14:paraId="0A37AC47" w14:textId="73FF5323" w:rsidR="008B14F5" w:rsidRDefault="008B14F5">
          <w:pPr>
            <w:pStyle w:val="TOC2"/>
            <w:tabs>
              <w:tab w:val="right" w:leader="dot" w:pos="9016"/>
            </w:tabs>
            <w:rPr>
              <w:noProof/>
              <w:lang w:eastAsia="en-GB"/>
            </w:rPr>
          </w:pPr>
          <w:hyperlink w:anchor="_Toc237271314" w:history="1">
            <w:r w:rsidRPr="00520A9B">
              <w:rPr>
                <w:rStyle w:val="Hyperlink"/>
                <w:rFonts w:asciiTheme="minorBidi" w:hAnsiTheme="minorBidi"/>
                <w:noProof/>
              </w:rPr>
              <w:t>Ms PowerPoint</w:t>
            </w:r>
            <w:r>
              <w:rPr>
                <w:noProof/>
                <w:webHidden/>
              </w:rPr>
              <w:tab/>
            </w:r>
            <w:r>
              <w:rPr>
                <w:noProof/>
                <w:webHidden/>
              </w:rPr>
              <w:fldChar w:fldCharType="begin"/>
            </w:r>
            <w:r>
              <w:rPr>
                <w:noProof/>
                <w:webHidden/>
              </w:rPr>
              <w:instrText xml:space="preserve"> PAGEREF _Toc237271314 \h </w:instrText>
            </w:r>
            <w:r>
              <w:rPr>
                <w:noProof/>
                <w:webHidden/>
              </w:rPr>
            </w:r>
            <w:r>
              <w:rPr>
                <w:noProof/>
                <w:webHidden/>
              </w:rPr>
              <w:fldChar w:fldCharType="separate"/>
            </w:r>
            <w:r>
              <w:rPr>
                <w:noProof/>
                <w:webHidden/>
              </w:rPr>
              <w:t>11</w:t>
            </w:r>
            <w:r>
              <w:rPr>
                <w:noProof/>
                <w:webHidden/>
              </w:rPr>
              <w:fldChar w:fldCharType="end"/>
            </w:r>
          </w:hyperlink>
        </w:p>
        <w:p w14:paraId="14D8E315" w14:textId="26B83AA3" w:rsidR="008B14F5" w:rsidRDefault="008B14F5">
          <w:pPr>
            <w:pStyle w:val="TOC2"/>
            <w:tabs>
              <w:tab w:val="right" w:leader="dot" w:pos="9016"/>
            </w:tabs>
            <w:rPr>
              <w:noProof/>
              <w:lang w:eastAsia="en-GB"/>
            </w:rPr>
          </w:pPr>
          <w:hyperlink w:anchor="_Toc237271315" w:history="1">
            <w:r w:rsidRPr="00520A9B">
              <w:rPr>
                <w:rStyle w:val="Hyperlink"/>
                <w:rFonts w:asciiTheme="minorBidi" w:hAnsiTheme="minorBidi"/>
                <w:noProof/>
              </w:rPr>
              <w:t>Ms Access</w:t>
            </w:r>
            <w:r>
              <w:rPr>
                <w:noProof/>
                <w:webHidden/>
              </w:rPr>
              <w:tab/>
            </w:r>
            <w:r>
              <w:rPr>
                <w:noProof/>
                <w:webHidden/>
              </w:rPr>
              <w:fldChar w:fldCharType="begin"/>
            </w:r>
            <w:r>
              <w:rPr>
                <w:noProof/>
                <w:webHidden/>
              </w:rPr>
              <w:instrText xml:space="preserve"> PAGEREF _Toc237271315 \h </w:instrText>
            </w:r>
            <w:r>
              <w:rPr>
                <w:noProof/>
                <w:webHidden/>
              </w:rPr>
            </w:r>
            <w:r>
              <w:rPr>
                <w:noProof/>
                <w:webHidden/>
              </w:rPr>
              <w:fldChar w:fldCharType="separate"/>
            </w:r>
            <w:r>
              <w:rPr>
                <w:noProof/>
                <w:webHidden/>
              </w:rPr>
              <w:t>13</w:t>
            </w:r>
            <w:r>
              <w:rPr>
                <w:noProof/>
                <w:webHidden/>
              </w:rPr>
              <w:fldChar w:fldCharType="end"/>
            </w:r>
          </w:hyperlink>
        </w:p>
        <w:p w14:paraId="5F8C5473" w14:textId="2D4DFA45" w:rsidR="008B14F5" w:rsidRDefault="008B14F5">
          <w:pPr>
            <w:pStyle w:val="TOC2"/>
            <w:tabs>
              <w:tab w:val="right" w:leader="dot" w:pos="9016"/>
            </w:tabs>
            <w:rPr>
              <w:noProof/>
              <w:lang w:eastAsia="en-GB"/>
            </w:rPr>
          </w:pPr>
          <w:hyperlink w:anchor="_Toc237271316" w:history="1">
            <w:r w:rsidRPr="00520A9B">
              <w:rPr>
                <w:rStyle w:val="Hyperlink"/>
                <w:rFonts w:asciiTheme="minorBidi" w:hAnsiTheme="minorBidi"/>
                <w:noProof/>
              </w:rPr>
              <w:t>3.2 Test any two features</w:t>
            </w:r>
            <w:r>
              <w:rPr>
                <w:noProof/>
                <w:webHidden/>
              </w:rPr>
              <w:tab/>
            </w:r>
            <w:r>
              <w:rPr>
                <w:noProof/>
                <w:webHidden/>
              </w:rPr>
              <w:fldChar w:fldCharType="begin"/>
            </w:r>
            <w:r>
              <w:rPr>
                <w:noProof/>
                <w:webHidden/>
              </w:rPr>
              <w:instrText xml:space="preserve"> PAGEREF _Toc237271316 \h </w:instrText>
            </w:r>
            <w:r>
              <w:rPr>
                <w:noProof/>
                <w:webHidden/>
              </w:rPr>
            </w:r>
            <w:r>
              <w:rPr>
                <w:noProof/>
                <w:webHidden/>
              </w:rPr>
              <w:fldChar w:fldCharType="separate"/>
            </w:r>
            <w:r>
              <w:rPr>
                <w:noProof/>
                <w:webHidden/>
              </w:rPr>
              <w:t>17</w:t>
            </w:r>
            <w:r>
              <w:rPr>
                <w:noProof/>
                <w:webHidden/>
              </w:rPr>
              <w:fldChar w:fldCharType="end"/>
            </w:r>
          </w:hyperlink>
        </w:p>
        <w:p w14:paraId="2590A5FB" w14:textId="0D95AF4F" w:rsidR="008B14F5" w:rsidRDefault="008B14F5">
          <w:pPr>
            <w:pStyle w:val="TOC2"/>
            <w:tabs>
              <w:tab w:val="right" w:leader="dot" w:pos="9016"/>
            </w:tabs>
            <w:rPr>
              <w:noProof/>
              <w:lang w:eastAsia="en-GB"/>
            </w:rPr>
          </w:pPr>
          <w:hyperlink w:anchor="_Toc237271317" w:history="1">
            <w:r w:rsidRPr="00520A9B">
              <w:rPr>
                <w:rStyle w:val="Hyperlink"/>
                <w:rFonts w:asciiTheme="minorBidi" w:hAnsiTheme="minorBidi"/>
                <w:noProof/>
              </w:rPr>
              <w:t>VLOOKUP</w:t>
            </w:r>
            <w:r>
              <w:rPr>
                <w:noProof/>
                <w:webHidden/>
              </w:rPr>
              <w:tab/>
            </w:r>
            <w:r>
              <w:rPr>
                <w:noProof/>
                <w:webHidden/>
              </w:rPr>
              <w:fldChar w:fldCharType="begin"/>
            </w:r>
            <w:r>
              <w:rPr>
                <w:noProof/>
                <w:webHidden/>
              </w:rPr>
              <w:instrText xml:space="preserve"> PAGEREF _Toc237271317 \h </w:instrText>
            </w:r>
            <w:r>
              <w:rPr>
                <w:noProof/>
                <w:webHidden/>
              </w:rPr>
            </w:r>
            <w:r>
              <w:rPr>
                <w:noProof/>
                <w:webHidden/>
              </w:rPr>
              <w:fldChar w:fldCharType="separate"/>
            </w:r>
            <w:r>
              <w:rPr>
                <w:noProof/>
                <w:webHidden/>
              </w:rPr>
              <w:t>17</w:t>
            </w:r>
            <w:r>
              <w:rPr>
                <w:noProof/>
                <w:webHidden/>
              </w:rPr>
              <w:fldChar w:fldCharType="end"/>
            </w:r>
          </w:hyperlink>
        </w:p>
        <w:p w14:paraId="393C5EBB" w14:textId="57CB1B25" w:rsidR="008B14F5" w:rsidRDefault="008B14F5">
          <w:pPr>
            <w:pStyle w:val="TOC2"/>
            <w:tabs>
              <w:tab w:val="right" w:leader="dot" w:pos="9016"/>
            </w:tabs>
            <w:rPr>
              <w:noProof/>
              <w:lang w:eastAsia="en-GB"/>
            </w:rPr>
          </w:pPr>
          <w:hyperlink w:anchor="_Toc237271318" w:history="1">
            <w:r w:rsidRPr="00520A9B">
              <w:rPr>
                <w:rStyle w:val="Hyperlink"/>
                <w:rFonts w:asciiTheme="minorBidi" w:hAnsiTheme="minorBidi"/>
                <w:noProof/>
              </w:rPr>
              <w:t>IF Statement</w:t>
            </w:r>
            <w:r>
              <w:rPr>
                <w:noProof/>
                <w:webHidden/>
              </w:rPr>
              <w:tab/>
            </w:r>
            <w:r>
              <w:rPr>
                <w:noProof/>
                <w:webHidden/>
              </w:rPr>
              <w:fldChar w:fldCharType="begin"/>
            </w:r>
            <w:r>
              <w:rPr>
                <w:noProof/>
                <w:webHidden/>
              </w:rPr>
              <w:instrText xml:space="preserve"> PAGEREF _Toc237271318 \h </w:instrText>
            </w:r>
            <w:r>
              <w:rPr>
                <w:noProof/>
                <w:webHidden/>
              </w:rPr>
            </w:r>
            <w:r>
              <w:rPr>
                <w:noProof/>
                <w:webHidden/>
              </w:rPr>
              <w:fldChar w:fldCharType="separate"/>
            </w:r>
            <w:r>
              <w:rPr>
                <w:noProof/>
                <w:webHidden/>
              </w:rPr>
              <w:t>18</w:t>
            </w:r>
            <w:r>
              <w:rPr>
                <w:noProof/>
                <w:webHidden/>
              </w:rPr>
              <w:fldChar w:fldCharType="end"/>
            </w:r>
          </w:hyperlink>
        </w:p>
        <w:p w14:paraId="5C0B0FE3" w14:textId="332B5452" w:rsidR="008B14F5" w:rsidRDefault="008B14F5">
          <w:pPr>
            <w:pStyle w:val="TOC1"/>
            <w:tabs>
              <w:tab w:val="right" w:leader="dot" w:pos="9016"/>
            </w:tabs>
            <w:rPr>
              <w:noProof/>
              <w:lang w:eastAsia="en-GB"/>
            </w:rPr>
          </w:pPr>
          <w:hyperlink w:anchor="_Toc237271319" w:history="1">
            <w:r w:rsidRPr="00520A9B">
              <w:rPr>
                <w:rStyle w:val="Hyperlink"/>
                <w:rFonts w:asciiTheme="minorBidi" w:hAnsiTheme="minorBidi"/>
                <w:noProof/>
              </w:rPr>
              <w:t>Task 4. Communication and Collaboration applications</w:t>
            </w:r>
            <w:r>
              <w:rPr>
                <w:noProof/>
                <w:webHidden/>
              </w:rPr>
              <w:tab/>
            </w:r>
            <w:r>
              <w:rPr>
                <w:noProof/>
                <w:webHidden/>
              </w:rPr>
              <w:fldChar w:fldCharType="begin"/>
            </w:r>
            <w:r>
              <w:rPr>
                <w:noProof/>
                <w:webHidden/>
              </w:rPr>
              <w:instrText xml:space="preserve"> PAGEREF _Toc237271319 \h </w:instrText>
            </w:r>
            <w:r>
              <w:rPr>
                <w:noProof/>
                <w:webHidden/>
              </w:rPr>
            </w:r>
            <w:r>
              <w:rPr>
                <w:noProof/>
                <w:webHidden/>
              </w:rPr>
              <w:fldChar w:fldCharType="separate"/>
            </w:r>
            <w:r>
              <w:rPr>
                <w:noProof/>
                <w:webHidden/>
              </w:rPr>
              <w:t>19</w:t>
            </w:r>
            <w:r>
              <w:rPr>
                <w:noProof/>
                <w:webHidden/>
              </w:rPr>
              <w:fldChar w:fldCharType="end"/>
            </w:r>
          </w:hyperlink>
        </w:p>
        <w:p w14:paraId="2F6D5D25" w14:textId="0137630F" w:rsidR="008B14F5" w:rsidRDefault="008B14F5">
          <w:pPr>
            <w:pStyle w:val="TOC1"/>
            <w:tabs>
              <w:tab w:val="right" w:leader="dot" w:pos="9016"/>
            </w:tabs>
            <w:rPr>
              <w:noProof/>
              <w:lang w:eastAsia="en-GB"/>
            </w:rPr>
          </w:pPr>
          <w:hyperlink w:anchor="_Toc237271320" w:history="1">
            <w:r w:rsidRPr="00520A9B">
              <w:rPr>
                <w:rStyle w:val="Hyperlink"/>
                <w:rFonts w:asciiTheme="minorBidi" w:hAnsiTheme="minorBidi"/>
                <w:noProof/>
              </w:rPr>
              <w:t>4.1.1 Gmail</w:t>
            </w:r>
            <w:r>
              <w:rPr>
                <w:noProof/>
                <w:webHidden/>
              </w:rPr>
              <w:tab/>
            </w:r>
            <w:r>
              <w:rPr>
                <w:noProof/>
                <w:webHidden/>
              </w:rPr>
              <w:fldChar w:fldCharType="begin"/>
            </w:r>
            <w:r>
              <w:rPr>
                <w:noProof/>
                <w:webHidden/>
              </w:rPr>
              <w:instrText xml:space="preserve"> PAGEREF _Toc237271320 \h </w:instrText>
            </w:r>
            <w:r>
              <w:rPr>
                <w:noProof/>
                <w:webHidden/>
              </w:rPr>
            </w:r>
            <w:r>
              <w:rPr>
                <w:noProof/>
                <w:webHidden/>
              </w:rPr>
              <w:fldChar w:fldCharType="separate"/>
            </w:r>
            <w:r>
              <w:rPr>
                <w:noProof/>
                <w:webHidden/>
              </w:rPr>
              <w:t>20</w:t>
            </w:r>
            <w:r>
              <w:rPr>
                <w:noProof/>
                <w:webHidden/>
              </w:rPr>
              <w:fldChar w:fldCharType="end"/>
            </w:r>
          </w:hyperlink>
        </w:p>
        <w:p w14:paraId="119B1A94" w14:textId="5A077E56" w:rsidR="008B14F5" w:rsidRDefault="008B14F5">
          <w:pPr>
            <w:pStyle w:val="TOC2"/>
            <w:tabs>
              <w:tab w:val="right" w:leader="dot" w:pos="9016"/>
            </w:tabs>
            <w:rPr>
              <w:noProof/>
              <w:lang w:eastAsia="en-GB"/>
            </w:rPr>
          </w:pPr>
          <w:hyperlink w:anchor="_Toc237271321" w:history="1">
            <w:r w:rsidRPr="00520A9B">
              <w:rPr>
                <w:rStyle w:val="Hyperlink"/>
                <w:rFonts w:asciiTheme="minorBidi" w:hAnsiTheme="minorBidi"/>
                <w:noProof/>
              </w:rPr>
              <w:t>4.1.2 Zoom</w:t>
            </w:r>
            <w:r>
              <w:rPr>
                <w:noProof/>
                <w:webHidden/>
              </w:rPr>
              <w:tab/>
            </w:r>
            <w:r>
              <w:rPr>
                <w:noProof/>
                <w:webHidden/>
              </w:rPr>
              <w:fldChar w:fldCharType="begin"/>
            </w:r>
            <w:r>
              <w:rPr>
                <w:noProof/>
                <w:webHidden/>
              </w:rPr>
              <w:instrText xml:space="preserve"> PAGEREF _Toc237271321 \h </w:instrText>
            </w:r>
            <w:r>
              <w:rPr>
                <w:noProof/>
                <w:webHidden/>
              </w:rPr>
            </w:r>
            <w:r>
              <w:rPr>
                <w:noProof/>
                <w:webHidden/>
              </w:rPr>
              <w:fldChar w:fldCharType="separate"/>
            </w:r>
            <w:r>
              <w:rPr>
                <w:noProof/>
                <w:webHidden/>
              </w:rPr>
              <w:t>22</w:t>
            </w:r>
            <w:r>
              <w:rPr>
                <w:noProof/>
                <w:webHidden/>
              </w:rPr>
              <w:fldChar w:fldCharType="end"/>
            </w:r>
          </w:hyperlink>
        </w:p>
        <w:p w14:paraId="065753D8" w14:textId="7E6299AE" w:rsidR="008B14F5" w:rsidRDefault="008B14F5">
          <w:pPr>
            <w:pStyle w:val="TOC2"/>
            <w:tabs>
              <w:tab w:val="right" w:leader="dot" w:pos="9016"/>
            </w:tabs>
            <w:rPr>
              <w:noProof/>
              <w:lang w:eastAsia="en-GB"/>
            </w:rPr>
          </w:pPr>
          <w:hyperlink w:anchor="_Toc237271322" w:history="1">
            <w:r w:rsidRPr="00520A9B">
              <w:rPr>
                <w:rStyle w:val="Hyperlink"/>
                <w:rFonts w:asciiTheme="minorBidi" w:hAnsiTheme="minorBidi"/>
                <w:noProof/>
              </w:rPr>
              <w:t>4.2.1 Gmail</w:t>
            </w:r>
            <w:r>
              <w:rPr>
                <w:noProof/>
                <w:webHidden/>
              </w:rPr>
              <w:tab/>
            </w:r>
            <w:r>
              <w:rPr>
                <w:noProof/>
                <w:webHidden/>
              </w:rPr>
              <w:fldChar w:fldCharType="begin"/>
            </w:r>
            <w:r>
              <w:rPr>
                <w:noProof/>
                <w:webHidden/>
              </w:rPr>
              <w:instrText xml:space="preserve"> PAGEREF _Toc237271322 \h </w:instrText>
            </w:r>
            <w:r>
              <w:rPr>
                <w:noProof/>
                <w:webHidden/>
              </w:rPr>
            </w:r>
            <w:r>
              <w:rPr>
                <w:noProof/>
                <w:webHidden/>
              </w:rPr>
              <w:fldChar w:fldCharType="separate"/>
            </w:r>
            <w:r>
              <w:rPr>
                <w:noProof/>
                <w:webHidden/>
              </w:rPr>
              <w:t>24</w:t>
            </w:r>
            <w:r>
              <w:rPr>
                <w:noProof/>
                <w:webHidden/>
              </w:rPr>
              <w:fldChar w:fldCharType="end"/>
            </w:r>
          </w:hyperlink>
        </w:p>
        <w:p w14:paraId="5F384229" w14:textId="6F4F60FB" w:rsidR="008B14F5" w:rsidRDefault="008B14F5">
          <w:pPr>
            <w:pStyle w:val="TOC2"/>
            <w:tabs>
              <w:tab w:val="right" w:leader="dot" w:pos="9016"/>
            </w:tabs>
            <w:rPr>
              <w:noProof/>
              <w:lang w:eastAsia="en-GB"/>
            </w:rPr>
          </w:pPr>
          <w:hyperlink w:anchor="_Toc237271323" w:history="1">
            <w:r w:rsidRPr="00520A9B">
              <w:rPr>
                <w:rStyle w:val="Hyperlink"/>
                <w:rFonts w:asciiTheme="minorBidi" w:hAnsiTheme="minorBidi"/>
                <w:noProof/>
              </w:rPr>
              <w:t>4.2.2 Zoom</w:t>
            </w:r>
            <w:r>
              <w:rPr>
                <w:noProof/>
                <w:webHidden/>
              </w:rPr>
              <w:tab/>
            </w:r>
            <w:r>
              <w:rPr>
                <w:noProof/>
                <w:webHidden/>
              </w:rPr>
              <w:fldChar w:fldCharType="begin"/>
            </w:r>
            <w:r>
              <w:rPr>
                <w:noProof/>
                <w:webHidden/>
              </w:rPr>
              <w:instrText xml:space="preserve"> PAGEREF _Toc237271323 \h </w:instrText>
            </w:r>
            <w:r>
              <w:rPr>
                <w:noProof/>
                <w:webHidden/>
              </w:rPr>
            </w:r>
            <w:r>
              <w:rPr>
                <w:noProof/>
                <w:webHidden/>
              </w:rPr>
              <w:fldChar w:fldCharType="separate"/>
            </w:r>
            <w:r>
              <w:rPr>
                <w:noProof/>
                <w:webHidden/>
              </w:rPr>
              <w:t>25</w:t>
            </w:r>
            <w:r>
              <w:rPr>
                <w:noProof/>
                <w:webHidden/>
              </w:rPr>
              <w:fldChar w:fldCharType="end"/>
            </w:r>
          </w:hyperlink>
        </w:p>
        <w:p w14:paraId="0C4EFDAF" w14:textId="1D24C621" w:rsidR="008B14F5" w:rsidRDefault="008B14F5">
          <w:pPr>
            <w:pStyle w:val="TOC1"/>
            <w:tabs>
              <w:tab w:val="right" w:leader="dot" w:pos="9016"/>
            </w:tabs>
            <w:rPr>
              <w:noProof/>
              <w:lang w:eastAsia="en-GB"/>
            </w:rPr>
          </w:pPr>
          <w:hyperlink w:anchor="_Toc237271324" w:history="1">
            <w:r w:rsidRPr="00520A9B">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_Toc237271324 \h </w:instrText>
            </w:r>
            <w:r>
              <w:rPr>
                <w:noProof/>
                <w:webHidden/>
              </w:rPr>
            </w:r>
            <w:r>
              <w:rPr>
                <w:noProof/>
                <w:webHidden/>
              </w:rPr>
              <w:fldChar w:fldCharType="separate"/>
            </w:r>
            <w:r>
              <w:rPr>
                <w:noProof/>
                <w:webHidden/>
              </w:rPr>
              <w:t>27</w:t>
            </w:r>
            <w:r>
              <w:rPr>
                <w:noProof/>
                <w:webHidden/>
              </w:rPr>
              <w:fldChar w:fldCharType="end"/>
            </w:r>
          </w:hyperlink>
        </w:p>
        <w:p w14:paraId="036A2A87" w14:textId="4D66CD6F" w:rsidR="00C8739F" w:rsidRPr="004E3612" w:rsidRDefault="00C8739F" w:rsidP="007F782E">
          <w:pPr>
            <w:spacing w:line="360" w:lineRule="auto"/>
            <w:rPr>
              <w:rFonts w:asciiTheme="minorBidi" w:hAnsiTheme="minorBidi"/>
              <w:sz w:val="22"/>
              <w:szCs w:val="22"/>
            </w:rPr>
          </w:pPr>
          <w:r w:rsidRPr="004E3612">
            <w:rPr>
              <w:rFonts w:asciiTheme="minorBidi" w:hAnsiTheme="minorBidi"/>
              <w:b/>
              <w:bCs/>
              <w:sz w:val="22"/>
              <w:szCs w:val="22"/>
            </w:rPr>
            <w:fldChar w:fldCharType="end"/>
          </w:r>
        </w:p>
      </w:sdtContent>
    </w:sdt>
    <w:p w14:paraId="43FB8F7E" w14:textId="77777777" w:rsidR="00BA640B" w:rsidRPr="004E3612" w:rsidRDefault="00BA640B" w:rsidP="007F782E">
      <w:pPr>
        <w:spacing w:line="360" w:lineRule="auto"/>
        <w:rPr>
          <w:rFonts w:asciiTheme="minorBidi" w:hAnsiTheme="minorBidi"/>
          <w:sz w:val="22"/>
          <w:szCs w:val="22"/>
        </w:rPr>
      </w:pPr>
      <w:r w:rsidRPr="004E3612">
        <w:rPr>
          <w:rFonts w:asciiTheme="minorBidi" w:hAnsiTheme="minorBidi"/>
          <w:sz w:val="22"/>
          <w:szCs w:val="22"/>
        </w:rPr>
        <w:br w:type="page"/>
      </w:r>
    </w:p>
    <w:p w14:paraId="003767B1" w14:textId="77777777" w:rsidR="00BA640B" w:rsidRPr="004E3612" w:rsidRDefault="00BA640B" w:rsidP="007F782E">
      <w:pPr>
        <w:spacing w:line="360" w:lineRule="auto"/>
        <w:rPr>
          <w:rFonts w:asciiTheme="minorBidi" w:hAnsiTheme="minorBidi"/>
          <w:sz w:val="22"/>
          <w:szCs w:val="22"/>
        </w:rPr>
        <w:sectPr w:rsidR="00BA640B" w:rsidRPr="004E3612" w:rsidSect="00CF31A8">
          <w:pgSz w:w="11906" w:h="16838"/>
          <w:pgMar w:top="1440" w:right="1440" w:bottom="1440" w:left="1440" w:header="708" w:footer="708" w:gutter="0"/>
          <w:pgNumType w:start="0"/>
          <w:cols w:space="708"/>
          <w:titlePg/>
          <w:docGrid w:linePitch="360"/>
        </w:sectPr>
      </w:pPr>
    </w:p>
    <w:p w14:paraId="262F3BDA" w14:textId="034BA241" w:rsidR="00BA640B" w:rsidRPr="004E3612" w:rsidRDefault="00BA640B" w:rsidP="007F782E">
      <w:pPr>
        <w:pStyle w:val="Heading1"/>
        <w:spacing w:line="360" w:lineRule="auto"/>
        <w:rPr>
          <w:rFonts w:asciiTheme="minorBidi" w:hAnsiTheme="minorBidi" w:cstheme="minorBidi"/>
          <w:sz w:val="22"/>
          <w:szCs w:val="22"/>
        </w:rPr>
      </w:pPr>
      <w:bookmarkStart w:id="0" w:name="_Toc237271303"/>
      <w:r w:rsidRPr="004E3612">
        <w:rPr>
          <w:rFonts w:asciiTheme="minorBidi" w:hAnsiTheme="minorBidi" w:cstheme="minorBidi"/>
          <w:sz w:val="22"/>
          <w:szCs w:val="22"/>
        </w:rPr>
        <w:lastRenderedPageBreak/>
        <w:t>Introduction</w:t>
      </w:r>
      <w:bookmarkEnd w:id="0"/>
    </w:p>
    <w:p w14:paraId="0498EDA8" w14:textId="5C9B6CCA" w:rsidR="00D84AA0" w:rsidRPr="004E3612" w:rsidRDefault="00D84AA0"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 xml:space="preserve">This assignment explores a range of software applications and tools that can be used to enhance business operations and improve workplace efficiency. It examines how different software solutions support productivity, communication, collaboration, and decision-making within an organisation. As part of this assignment, practical demonstrations are provided using selected applications, including e-commerce platforms such as Wix and Shopify, Microsoft Access for database management, Gmail for email communication, and </w:t>
      </w:r>
      <w:proofErr w:type="gramStart"/>
      <w:r w:rsidRPr="004E3612">
        <w:rPr>
          <w:rFonts w:asciiTheme="minorBidi" w:hAnsiTheme="minorBidi" w:cstheme="minorBidi"/>
          <w:sz w:val="22"/>
          <w:szCs w:val="22"/>
        </w:rPr>
        <w:t>Zoom</w:t>
      </w:r>
      <w:proofErr w:type="gramEnd"/>
      <w:r w:rsidRPr="004E3612">
        <w:rPr>
          <w:rFonts w:asciiTheme="minorBidi" w:hAnsiTheme="minorBidi" w:cstheme="minorBidi"/>
          <w:sz w:val="22"/>
          <w:szCs w:val="22"/>
        </w:rPr>
        <w:t xml:space="preserve"> for online meetings. The practical activities are based on simulated scenarios rather than real business data, demonstrating how these tools can be effectively used in a professional business environment.</w:t>
      </w:r>
    </w:p>
    <w:p w14:paraId="15C40AF4" w14:textId="5500CCA6" w:rsidR="00BA640B" w:rsidRDefault="00BA640B" w:rsidP="007F782E">
      <w:pPr>
        <w:pStyle w:val="Heading1"/>
        <w:spacing w:line="360" w:lineRule="auto"/>
        <w:rPr>
          <w:rFonts w:asciiTheme="minorBidi" w:hAnsiTheme="minorBidi" w:cstheme="minorBidi"/>
          <w:sz w:val="22"/>
          <w:szCs w:val="22"/>
        </w:rPr>
      </w:pPr>
      <w:bookmarkStart w:id="1" w:name="_Toc237271304"/>
      <w:r w:rsidRPr="004E3612">
        <w:rPr>
          <w:rFonts w:asciiTheme="minorBidi" w:hAnsiTheme="minorBidi" w:cstheme="minorBidi"/>
          <w:sz w:val="22"/>
          <w:szCs w:val="22"/>
        </w:rPr>
        <w:t>Task 1. e-Commerce Website builders/software solutions</w:t>
      </w:r>
      <w:bookmarkEnd w:id="1"/>
    </w:p>
    <w:p w14:paraId="592BD877" w14:textId="1035AB22" w:rsidR="007F750C" w:rsidRDefault="007F750C" w:rsidP="007F750C">
      <w:r>
        <w:rPr>
          <w:noProof/>
        </w:rPr>
        <w:drawing>
          <wp:inline distT="0" distB="0" distL="0" distR="0" wp14:anchorId="75F2EB80" wp14:editId="0505A2CB">
            <wp:extent cx="1809750" cy="1409700"/>
            <wp:effectExtent l="0" t="0" r="0" b="0"/>
            <wp:docPr id="154491768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17684" name="Picture 1544917684"/>
                    <pic:cNvPicPr/>
                  </pic:nvPicPr>
                  <pic:blipFill>
                    <a:blip r:embed="rId12">
                      <a:extLst>
                        <a:ext uri="{28A0092B-C50C-407E-A947-70E740481C1C}">
                          <a14:useLocalDpi xmlns:a14="http://schemas.microsoft.com/office/drawing/2010/main" val="0"/>
                        </a:ext>
                      </a:extLst>
                    </a:blip>
                    <a:stretch>
                      <a:fillRect/>
                    </a:stretch>
                  </pic:blipFill>
                  <pic:spPr>
                    <a:xfrm>
                      <a:off x="0" y="0"/>
                      <a:ext cx="1809750" cy="1409700"/>
                    </a:xfrm>
                    <a:prstGeom prst="rect">
                      <a:avLst/>
                    </a:prstGeom>
                  </pic:spPr>
                </pic:pic>
              </a:graphicData>
            </a:graphic>
          </wp:inline>
        </w:drawing>
      </w:r>
    </w:p>
    <w:p w14:paraId="7D0C049B" w14:textId="665AC207" w:rsidR="007F750C" w:rsidRPr="004E3612" w:rsidRDefault="007F750C" w:rsidP="007F750C">
      <w:pPr>
        <w:pStyle w:val="Heading2"/>
        <w:spacing w:line="360" w:lineRule="auto"/>
        <w:rPr>
          <w:rFonts w:asciiTheme="minorBidi" w:hAnsiTheme="minorBidi" w:cstheme="minorBidi"/>
          <w:sz w:val="22"/>
          <w:szCs w:val="22"/>
        </w:rPr>
      </w:pPr>
      <w:bookmarkStart w:id="2" w:name="_Toc237271305"/>
      <w:r w:rsidRPr="004E3612">
        <w:rPr>
          <w:rFonts w:asciiTheme="minorBidi" w:hAnsiTheme="minorBidi" w:cstheme="minorBidi"/>
          <w:sz w:val="22"/>
          <w:szCs w:val="22"/>
        </w:rPr>
        <w:t>1.</w:t>
      </w:r>
      <w:r>
        <w:rPr>
          <w:rFonts w:asciiTheme="minorBidi" w:hAnsiTheme="minorBidi" w:cstheme="minorBidi"/>
          <w:sz w:val="22"/>
          <w:szCs w:val="22"/>
        </w:rPr>
        <w:t>1</w:t>
      </w:r>
      <w:r w:rsidRPr="004E3612">
        <w:rPr>
          <w:rFonts w:asciiTheme="minorBidi" w:hAnsiTheme="minorBidi" w:cstheme="minorBidi"/>
          <w:sz w:val="22"/>
          <w:szCs w:val="22"/>
        </w:rPr>
        <w:t xml:space="preserve"> </w:t>
      </w:r>
      <w:r>
        <w:rPr>
          <w:rFonts w:asciiTheme="minorBidi" w:hAnsiTheme="minorBidi" w:cstheme="minorBidi"/>
          <w:sz w:val="22"/>
          <w:szCs w:val="22"/>
        </w:rPr>
        <w:t>WIX</w:t>
      </w:r>
      <w:bookmarkEnd w:id="2"/>
    </w:p>
    <w:p w14:paraId="1CE073E0" w14:textId="264B3EF6" w:rsidR="00A96500" w:rsidRPr="004E3612" w:rsidRDefault="00481156" w:rsidP="00481156">
      <w:pPr>
        <w:spacing w:line="360" w:lineRule="auto"/>
        <w:rPr>
          <w:rFonts w:asciiTheme="minorBidi" w:hAnsiTheme="minorBidi"/>
          <w:sz w:val="22"/>
          <w:szCs w:val="22"/>
          <w:lang w:eastAsia="en-GB"/>
        </w:rPr>
      </w:pPr>
      <w:r w:rsidRPr="00481156">
        <w:rPr>
          <w:rFonts w:asciiTheme="minorBidi" w:hAnsiTheme="minorBidi"/>
          <w:sz w:val="22"/>
          <w:szCs w:val="22"/>
          <w:lang w:eastAsia="en-GB"/>
        </w:rPr>
        <w:t>Wix is an online platform that allows individuals and businesses to build and manage professional websites without needing programming skills or advanced technical knowledge.</w:t>
      </w:r>
      <w:r>
        <w:rPr>
          <w:rFonts w:asciiTheme="minorBidi" w:hAnsiTheme="minorBidi"/>
          <w:sz w:val="22"/>
          <w:szCs w:val="22"/>
          <w:lang w:eastAsia="en-GB"/>
        </w:rPr>
        <w:t xml:space="preserve"> </w:t>
      </w:r>
      <w:r w:rsidR="00A96500" w:rsidRPr="004E3612">
        <w:rPr>
          <w:rFonts w:asciiTheme="minorBidi" w:hAnsiTheme="minorBidi"/>
          <w:sz w:val="22"/>
          <w:szCs w:val="22"/>
          <w:lang w:eastAsia="en-GB"/>
        </w:rPr>
        <w:t>It is widely used to develop business websites, online stores, portfolios, blogs, and personal websites through its simple drag-and-drop editor. This user-friendly interface allows users to customise their websites by adding and arranging text, images, videos, and other elements with ease, making it an ideal solution for beginners as well as small businesses</w:t>
      </w:r>
      <w:r w:rsidR="00F62091" w:rsidRPr="004E3612">
        <w:rPr>
          <w:rFonts w:asciiTheme="minorBidi" w:hAnsiTheme="minorBidi"/>
          <w:sz w:val="22"/>
          <w:szCs w:val="22"/>
          <w:lang w:eastAsia="en-GB"/>
        </w:rPr>
        <w:t xml:space="preserve"> </w:t>
      </w:r>
      <w:sdt>
        <w:sdtPr>
          <w:rPr>
            <w:rFonts w:asciiTheme="minorBidi" w:hAnsiTheme="minorBidi"/>
            <w:color w:val="000000"/>
            <w:sz w:val="22"/>
            <w:szCs w:val="22"/>
            <w:highlight w:val="white"/>
            <w:lang w:eastAsia="en-GB"/>
          </w:rPr>
          <w:alias w:val="Citation"/>
          <w:tag w:val="{&quot;referencesIds&quot;:[&quot;doc:6a69c573d590294f46aa3872&quot;],&quot;referencesOptions&quot;:{&quot;doc:6a69c573d590294f46aa3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3625933,&quot;citationText&quot;:&quot;&lt;span style=\&quot;font-family:Arial;font-size:14.666666666666666px;color:#000000\&quot;&gt;[1]&lt;/span&gt;&quot;}"/>
          <w:id w:val="-373625933"/>
          <w:placeholder>
            <w:docPart w:val="8A16AFC156D34EA39B33EEC09A88CC2E"/>
          </w:placeholder>
        </w:sdtPr>
        <w:sdtContent>
          <w:r w:rsidR="00BD4373">
            <w:rPr>
              <w:rFonts w:ascii="Arial" w:eastAsia="Times New Roman" w:hAnsi="Arial" w:cs="Arial"/>
              <w:color w:val="000000"/>
              <w:sz w:val="22"/>
              <w:szCs w:val="22"/>
            </w:rPr>
            <w:t>[1]</w:t>
          </w:r>
        </w:sdtContent>
      </w:sdt>
      <w:r w:rsidR="00F62091" w:rsidRPr="004E3612">
        <w:rPr>
          <w:rFonts w:asciiTheme="minorBidi" w:hAnsiTheme="minorBidi"/>
          <w:color w:val="000000"/>
          <w:sz w:val="22"/>
          <w:szCs w:val="22"/>
          <w:lang w:eastAsia="en-GB"/>
        </w:rPr>
        <w:t>.</w:t>
      </w:r>
    </w:p>
    <w:p w14:paraId="69CA2AB8" w14:textId="7790C5B7" w:rsidR="00A96500" w:rsidRPr="004E3612" w:rsidRDefault="00481156" w:rsidP="00481156">
      <w:pPr>
        <w:spacing w:line="360" w:lineRule="auto"/>
        <w:rPr>
          <w:rFonts w:asciiTheme="minorBidi" w:hAnsiTheme="minorBidi"/>
          <w:sz w:val="22"/>
          <w:szCs w:val="22"/>
          <w:lang w:eastAsia="en-GB"/>
        </w:rPr>
      </w:pPr>
      <w:r w:rsidRPr="00481156">
        <w:rPr>
          <w:rFonts w:asciiTheme="minorBidi" w:hAnsiTheme="minorBidi"/>
          <w:sz w:val="22"/>
          <w:szCs w:val="22"/>
          <w:lang w:eastAsia="en-GB"/>
        </w:rPr>
        <w:t>Wix provides a wide range of ready-made templates that users can modify according to their business needs or personal preferences. It also has content management features that allow users to add new pages, change existing information, upload images, and regularly update their websites. In addition, the Wix App Market provides different applications that can add extra features to a website, such as contact forms, live chat, appointment booking, online payment options, and social media connections. These tools can help businesses communicate with customers more effectively and create a better experience for website visitors.</w:t>
      </w:r>
    </w:p>
    <w:p w14:paraId="0BD5C697" w14:textId="71603018" w:rsidR="00A96500" w:rsidRPr="004E3612" w:rsidRDefault="00A96500"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lastRenderedPageBreak/>
        <w:t>Wix also includes built-in Search Engine Optimisation (SEO) tools that help improve a website's visibility on search engines such as Google. These tools allow users to customise page titles, descriptions, and keywords, helping potential customers find the website more easily. Furthermore, Wix automatically creates mobile-friendly websites that work efficiently on desktops, tablets, and smartphones, ensuring a consistent user experience across different devices. The platform also provides secure cloud hosting, automatic software updates, and security features, allowing users to focus on managing their business rather than maintaining the technical aspects of the website. Overall, Wix is a reliable and easy-to-use website builder that helps users create and manage professional websites quickly and efficiently</w:t>
      </w:r>
      <w:r w:rsidR="00F62091" w:rsidRPr="004E3612">
        <w:rPr>
          <w:rFonts w:asciiTheme="minorBidi" w:hAnsiTheme="minorBidi"/>
          <w:sz w:val="22"/>
          <w:szCs w:val="22"/>
          <w:lang w:eastAsia="en-GB"/>
        </w:rPr>
        <w:t xml:space="preserve"> </w:t>
      </w:r>
      <w:sdt>
        <w:sdtPr>
          <w:rPr>
            <w:rFonts w:asciiTheme="minorBidi" w:hAnsiTheme="minorBidi"/>
            <w:color w:val="000000"/>
            <w:sz w:val="22"/>
            <w:szCs w:val="22"/>
            <w:highlight w:val="white"/>
            <w:lang w:eastAsia="en-GB"/>
          </w:rPr>
          <w:alias w:val="Citation"/>
          <w:tag w:val="{&quot;referencesIds&quot;:[&quot;doc:6a69c5db6ea8294ba2d2da0b&quot;],&quot;referencesOptions&quot;:{&quot;doc:6a69c5db6ea8294ba2d2da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002757,&quot;citationText&quot;:&quot;&lt;span style=\&quot;font-family:Arial;font-size:14.666666666666666px;color:#000000\&quot;&gt;[2]&lt;/span&gt;&quot;}"/>
          <w:id w:val="-1200002757"/>
          <w:placeholder>
            <w:docPart w:val="618234F9ADF14921A695DA9E0B579455"/>
          </w:placeholder>
        </w:sdtPr>
        <w:sdtContent>
          <w:r w:rsidR="00BD4373">
            <w:rPr>
              <w:rFonts w:ascii="Arial" w:eastAsia="Times New Roman" w:hAnsi="Arial" w:cs="Arial"/>
              <w:color w:val="000000"/>
              <w:sz w:val="22"/>
              <w:szCs w:val="22"/>
            </w:rPr>
            <w:t>[2]</w:t>
          </w:r>
        </w:sdtContent>
      </w:sdt>
      <w:r w:rsidRPr="004E3612">
        <w:rPr>
          <w:rFonts w:asciiTheme="minorBidi" w:hAnsiTheme="minorBidi"/>
          <w:sz w:val="22"/>
          <w:szCs w:val="22"/>
          <w:lang w:eastAsia="en-GB"/>
        </w:rPr>
        <w:t>.</w:t>
      </w:r>
    </w:p>
    <w:p w14:paraId="165BE3A2" w14:textId="77777777" w:rsidR="00DC030F" w:rsidRPr="004E3612" w:rsidRDefault="00DC030F" w:rsidP="007F782E">
      <w:pPr>
        <w:spacing w:line="360" w:lineRule="auto"/>
        <w:rPr>
          <w:rFonts w:asciiTheme="minorBidi" w:hAnsiTheme="minorBidi"/>
          <w:sz w:val="22"/>
          <w:szCs w:val="22"/>
          <w:lang w:eastAsia="en-GB"/>
        </w:rPr>
      </w:pPr>
    </w:p>
    <w:p w14:paraId="37C10E69" w14:textId="7494E66F" w:rsidR="00DC030F" w:rsidRPr="004E3612" w:rsidRDefault="00DC030F"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 xml:space="preserve">Figure 1 shows the Wix dashboard after logging in, where the </w:t>
      </w:r>
      <w:r w:rsidRPr="004E3612">
        <w:rPr>
          <w:rFonts w:asciiTheme="minorBidi" w:hAnsiTheme="minorBidi"/>
          <w:i/>
          <w:iCs/>
          <w:sz w:val="22"/>
          <w:szCs w:val="22"/>
          <w:lang w:eastAsia="en-GB"/>
        </w:rPr>
        <w:t>Create New Site</w:t>
      </w:r>
      <w:r w:rsidRPr="004E3612">
        <w:rPr>
          <w:rFonts w:asciiTheme="minorBidi" w:hAnsiTheme="minorBidi"/>
          <w:sz w:val="22"/>
          <w:szCs w:val="22"/>
          <w:lang w:eastAsia="en-GB"/>
        </w:rPr>
        <w:t xml:space="preserve"> option is selected to begin creating a new website.</w:t>
      </w:r>
      <w:r w:rsidRPr="004E3612">
        <w:rPr>
          <w:rFonts w:asciiTheme="minorBidi" w:hAnsiTheme="minorBidi"/>
          <w:noProof/>
          <w:sz w:val="22"/>
          <w:szCs w:val="22"/>
          <w:lang w:eastAsia="en-GB"/>
        </w:rPr>
        <w:drawing>
          <wp:inline distT="0" distB="0" distL="0" distR="0" wp14:anchorId="1E195656" wp14:editId="2DC16A9C">
            <wp:extent cx="5731510" cy="3039110"/>
            <wp:effectExtent l="0" t="0" r="2540" b="8890"/>
            <wp:docPr id="108529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94522" name=""/>
                    <pic:cNvPicPr/>
                  </pic:nvPicPr>
                  <pic:blipFill>
                    <a:blip r:embed="rId13"/>
                    <a:stretch>
                      <a:fillRect/>
                    </a:stretch>
                  </pic:blipFill>
                  <pic:spPr>
                    <a:xfrm>
                      <a:off x="0" y="0"/>
                      <a:ext cx="5731510" cy="3039110"/>
                    </a:xfrm>
                    <a:prstGeom prst="rect">
                      <a:avLst/>
                    </a:prstGeom>
                  </pic:spPr>
                </pic:pic>
              </a:graphicData>
            </a:graphic>
          </wp:inline>
        </w:drawing>
      </w:r>
    </w:p>
    <w:p w14:paraId="6E5AD342" w14:textId="71DBEDDD" w:rsidR="00066985" w:rsidRPr="004E3612" w:rsidRDefault="00DC030F"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Figure 1: Wix dashboard</w:t>
      </w:r>
    </w:p>
    <w:p w14:paraId="66403317" w14:textId="77777777" w:rsidR="00DC030F" w:rsidRPr="004E3612" w:rsidRDefault="00DC030F" w:rsidP="007F782E">
      <w:pPr>
        <w:spacing w:line="360" w:lineRule="auto"/>
        <w:rPr>
          <w:rFonts w:asciiTheme="minorBidi" w:hAnsiTheme="minorBidi"/>
          <w:sz w:val="22"/>
          <w:szCs w:val="22"/>
          <w:lang w:eastAsia="en-GB"/>
        </w:rPr>
      </w:pPr>
    </w:p>
    <w:p w14:paraId="1B225F9E" w14:textId="27778F45" w:rsidR="00DC030F" w:rsidRPr="004E3612" w:rsidRDefault="00DC030F"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Figure 2 shows the Wix website editor, where users can design and customise the website by adding content, editing pages, managing settings, previewing changes, saving their work, and publishing the website.</w:t>
      </w:r>
    </w:p>
    <w:p w14:paraId="7402B3BB" w14:textId="142E9BEC" w:rsidR="00DC030F" w:rsidRPr="004E3612" w:rsidRDefault="00DC030F" w:rsidP="007F782E">
      <w:pPr>
        <w:spacing w:line="360" w:lineRule="auto"/>
        <w:rPr>
          <w:rFonts w:asciiTheme="minorBidi" w:hAnsiTheme="minorBidi"/>
          <w:sz w:val="22"/>
          <w:szCs w:val="22"/>
          <w:lang w:eastAsia="en-GB"/>
        </w:rPr>
      </w:pPr>
      <w:r w:rsidRPr="004E3612">
        <w:rPr>
          <w:rFonts w:asciiTheme="minorBidi" w:hAnsiTheme="minorBidi"/>
          <w:noProof/>
          <w:sz w:val="22"/>
          <w:szCs w:val="22"/>
          <w:lang w:eastAsia="en-GB"/>
        </w:rPr>
        <w:lastRenderedPageBreak/>
        <w:drawing>
          <wp:inline distT="0" distB="0" distL="0" distR="0" wp14:anchorId="5B205A37" wp14:editId="7F2E3EC6">
            <wp:extent cx="5731510" cy="2986405"/>
            <wp:effectExtent l="0" t="0" r="2540" b="4445"/>
            <wp:docPr id="4384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4437" name=""/>
                    <pic:cNvPicPr/>
                  </pic:nvPicPr>
                  <pic:blipFill>
                    <a:blip r:embed="rId14"/>
                    <a:stretch>
                      <a:fillRect/>
                    </a:stretch>
                  </pic:blipFill>
                  <pic:spPr>
                    <a:xfrm>
                      <a:off x="0" y="0"/>
                      <a:ext cx="5731510" cy="2986405"/>
                    </a:xfrm>
                    <a:prstGeom prst="rect">
                      <a:avLst/>
                    </a:prstGeom>
                  </pic:spPr>
                </pic:pic>
              </a:graphicData>
            </a:graphic>
          </wp:inline>
        </w:drawing>
      </w:r>
    </w:p>
    <w:p w14:paraId="66A0D579" w14:textId="4B7EBD36" w:rsidR="00DC030F" w:rsidRDefault="00DC030F"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Figure 2: Wix website editor</w:t>
      </w:r>
    </w:p>
    <w:p w14:paraId="5F2BF32E" w14:textId="37941A61" w:rsidR="007F750C" w:rsidRPr="004E3612" w:rsidRDefault="007F750C" w:rsidP="007F782E">
      <w:pPr>
        <w:spacing w:line="360" w:lineRule="auto"/>
        <w:rPr>
          <w:rFonts w:asciiTheme="minorBidi" w:hAnsiTheme="minorBidi"/>
          <w:sz w:val="22"/>
          <w:szCs w:val="22"/>
          <w:lang w:eastAsia="en-GB"/>
        </w:rPr>
      </w:pPr>
      <w:r>
        <w:rPr>
          <w:rFonts w:asciiTheme="minorBidi" w:hAnsiTheme="minorBidi"/>
          <w:noProof/>
          <w:sz w:val="22"/>
          <w:szCs w:val="22"/>
          <w:lang w:eastAsia="en-GB"/>
        </w:rPr>
        <w:drawing>
          <wp:inline distT="0" distB="0" distL="0" distR="0" wp14:anchorId="47C4C3B2" wp14:editId="15D055F4">
            <wp:extent cx="1647825" cy="1409700"/>
            <wp:effectExtent l="0" t="0" r="9525" b="0"/>
            <wp:docPr id="192711567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15679" name="Picture 1927115679"/>
                    <pic:cNvPicPr/>
                  </pic:nvPicPr>
                  <pic:blipFill>
                    <a:blip r:embed="rId15">
                      <a:extLst>
                        <a:ext uri="{28A0092B-C50C-407E-A947-70E740481C1C}">
                          <a14:useLocalDpi xmlns:a14="http://schemas.microsoft.com/office/drawing/2010/main" val="0"/>
                        </a:ext>
                      </a:extLst>
                    </a:blip>
                    <a:stretch>
                      <a:fillRect/>
                    </a:stretch>
                  </pic:blipFill>
                  <pic:spPr>
                    <a:xfrm>
                      <a:off x="0" y="0"/>
                      <a:ext cx="1647825" cy="1409700"/>
                    </a:xfrm>
                    <a:prstGeom prst="rect">
                      <a:avLst/>
                    </a:prstGeom>
                  </pic:spPr>
                </pic:pic>
              </a:graphicData>
            </a:graphic>
          </wp:inline>
        </w:drawing>
      </w:r>
    </w:p>
    <w:p w14:paraId="1AB8A19E" w14:textId="7F0E2BD1" w:rsidR="00BA640B" w:rsidRPr="004E3612" w:rsidRDefault="005C5869" w:rsidP="007F782E">
      <w:pPr>
        <w:pStyle w:val="Heading2"/>
        <w:spacing w:line="360" w:lineRule="auto"/>
        <w:rPr>
          <w:rFonts w:asciiTheme="minorBidi" w:hAnsiTheme="minorBidi" w:cstheme="minorBidi"/>
          <w:sz w:val="22"/>
          <w:szCs w:val="22"/>
        </w:rPr>
      </w:pPr>
      <w:bookmarkStart w:id="3" w:name="_Toc237271306"/>
      <w:r w:rsidRPr="004E3612">
        <w:rPr>
          <w:rFonts w:asciiTheme="minorBidi" w:hAnsiTheme="minorBidi" w:cstheme="minorBidi"/>
          <w:sz w:val="22"/>
          <w:szCs w:val="22"/>
        </w:rPr>
        <w:t xml:space="preserve">1.2 </w:t>
      </w:r>
      <w:r w:rsidR="00BA640B" w:rsidRPr="004E3612">
        <w:rPr>
          <w:rFonts w:asciiTheme="minorBidi" w:hAnsiTheme="minorBidi" w:cstheme="minorBidi"/>
          <w:sz w:val="22"/>
          <w:szCs w:val="22"/>
        </w:rPr>
        <w:t>Shopify</w:t>
      </w:r>
      <w:bookmarkEnd w:id="3"/>
    </w:p>
    <w:p w14:paraId="472AD291" w14:textId="21AC1439" w:rsidR="00A96500" w:rsidRPr="004E3612" w:rsidRDefault="00A96500"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Shopify is a cloud-based e-commerce platform designed specifically to help individuals and businesses create, manage, and grow online stores. It provides an all-in-one solution that enables users to sell products online without requiring advanced programming or web development skills. Shopify is suitable for entrepreneurs, small businesses, and larger organisations that want to establish a professional online presence and manage their sales through a secure and reliable platform</w:t>
      </w:r>
      <w:sdt>
        <w:sdtPr>
          <w:rPr>
            <w:rFonts w:asciiTheme="minorBidi" w:hAnsiTheme="minorBidi"/>
            <w:color w:val="000000"/>
            <w:sz w:val="22"/>
            <w:szCs w:val="22"/>
            <w:highlight w:val="white"/>
            <w:lang w:eastAsia="en-GB"/>
          </w:rPr>
          <w:alias w:val="Citation"/>
          <w:tag w:val="{&quot;referencesIds&quot;:[&quot;doc:6a69c64c7b91ef02af379573&quot;],&quot;referencesOptions&quot;:{&quot;doc:6a69c64c7b91ef02af3795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221940,&quot;citationText&quot;:&quot;&lt;span style=\&quot;font-family:Arial;font-size:14.666666666666666px;color:#000000\&quot;&gt;[3]&lt;/span&gt;&quot;}"/>
          <w:id w:val="-2125221940"/>
          <w:placeholder>
            <w:docPart w:val="D07F518F41004C3EB56884FF7775BFB1"/>
          </w:placeholder>
        </w:sdtPr>
        <w:sdtContent>
          <w:r w:rsidR="00BD4373">
            <w:rPr>
              <w:rFonts w:ascii="Arial" w:eastAsia="Times New Roman" w:hAnsi="Arial" w:cs="Arial"/>
              <w:color w:val="000000"/>
              <w:sz w:val="22"/>
              <w:szCs w:val="22"/>
            </w:rPr>
            <w:t>[3]</w:t>
          </w:r>
        </w:sdtContent>
      </w:sdt>
      <w:r w:rsidRPr="004E3612">
        <w:rPr>
          <w:rFonts w:asciiTheme="minorBidi" w:hAnsiTheme="minorBidi"/>
          <w:sz w:val="22"/>
          <w:szCs w:val="22"/>
          <w:lang w:eastAsia="en-GB"/>
        </w:rPr>
        <w:t>.</w:t>
      </w:r>
    </w:p>
    <w:p w14:paraId="50DCCCAE" w14:textId="77777777" w:rsidR="00A96500" w:rsidRPr="004E3612" w:rsidRDefault="00A96500"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One of Shopify's main strengths is its online store builder, which offers a wide range of customisable templates that allow businesses to create attractive and professional e-commerce websites. The platform also provides comprehensive product management tools, enabling users to add products, organise categories, update prices, manage stock levels, and upload product images and descriptions. Shopify supports secure payment processing through various payment methods, including credit and debit cards, digital wallets, and other trusted payment gateways, providing customers with a safe online shopping experience.</w:t>
      </w:r>
    </w:p>
    <w:p w14:paraId="41A51E68" w14:textId="24A35956" w:rsidR="00A96500" w:rsidRPr="004E3612" w:rsidRDefault="00A96500" w:rsidP="00DF577E">
      <w:pPr>
        <w:spacing w:line="360" w:lineRule="auto"/>
        <w:rPr>
          <w:rFonts w:asciiTheme="minorBidi" w:hAnsiTheme="minorBidi"/>
          <w:sz w:val="22"/>
          <w:szCs w:val="22"/>
          <w:lang w:eastAsia="en-GB"/>
        </w:rPr>
      </w:pPr>
      <w:r w:rsidRPr="004E3612">
        <w:rPr>
          <w:rFonts w:asciiTheme="minorBidi" w:hAnsiTheme="minorBidi"/>
          <w:sz w:val="22"/>
          <w:szCs w:val="22"/>
          <w:lang w:eastAsia="en-GB"/>
        </w:rPr>
        <w:lastRenderedPageBreak/>
        <w:t xml:space="preserve">In addition, Shopify includes powerful order and inventory management features that automatically track customer orders and monitor stock availability, helping businesses manage their operations more efficiently. </w:t>
      </w:r>
      <w:r w:rsidR="00DF577E" w:rsidRPr="00DF577E">
        <w:rPr>
          <w:rFonts w:asciiTheme="minorBidi" w:hAnsiTheme="minorBidi"/>
          <w:sz w:val="22"/>
          <w:szCs w:val="22"/>
          <w:lang w:eastAsia="en-GB"/>
        </w:rPr>
        <w:t>Shopify has an App Store where businesses can find a wide range of third-party applications to add extra functions to their online stores. These applications can support activities such as email marketing, customer service, accounting, delivery management, and social media. Shopify also provides built-in SEO features that allow users to improve their website's visibility on search engines by editing page titles, meta descriptions, and other website content. In addition, Shopify provides analytics and reporting tools that help businesses understand their sales, customer activity, and website traffic. This information can help business owners make better decisions about their online stores. Shopify also provides secure hosting, automatic updates, and websites that can adjust to different screen sizes, including computers, tablets, and smartphones. Overall, Shopify provides a complete set of tools that businesses can use to create, manage, and develop their online stores</w:t>
      </w:r>
      <w:r w:rsidR="00DF577E">
        <w:rPr>
          <w:rFonts w:asciiTheme="minorBidi" w:hAnsiTheme="minorBidi"/>
          <w:sz w:val="22"/>
          <w:szCs w:val="22"/>
          <w:lang w:eastAsia="en-GB"/>
        </w:rPr>
        <w:t xml:space="preserve"> </w:t>
      </w:r>
      <w:sdt>
        <w:sdtPr>
          <w:rPr>
            <w:rFonts w:asciiTheme="minorBidi" w:hAnsiTheme="minorBidi"/>
            <w:color w:val="000000"/>
            <w:sz w:val="22"/>
            <w:szCs w:val="22"/>
            <w:highlight w:val="white"/>
            <w:lang w:eastAsia="en-GB"/>
          </w:rPr>
          <w:alias w:val="Citation"/>
          <w:tag w:val="{&quot;referencesIds&quot;:[&quot;doc:6a69c63582b2d05ff009576e&quot;],&quot;referencesOptions&quot;:{&quot;doc:6a69c63582b2d05ff00957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958437,&quot;citationText&quot;:&quot;&lt;span style=\&quot;font-family:Arial;font-size:14.666666666666666px;color:#000000\&quot;&gt;[4]&lt;/span&gt;&quot;}"/>
          <w:id w:val="976958437"/>
          <w:placeholder>
            <w:docPart w:val="D859D931F72342CFA2C3CB0A45DEB317"/>
          </w:placeholder>
        </w:sdtPr>
        <w:sdtContent>
          <w:r w:rsidR="00BD4373">
            <w:rPr>
              <w:rFonts w:ascii="Arial" w:eastAsia="Times New Roman" w:hAnsi="Arial" w:cs="Arial"/>
              <w:color w:val="000000"/>
              <w:sz w:val="22"/>
              <w:szCs w:val="22"/>
            </w:rPr>
            <w:t>[4]</w:t>
          </w:r>
        </w:sdtContent>
      </w:sdt>
      <w:r w:rsidRPr="004E3612">
        <w:rPr>
          <w:rFonts w:asciiTheme="minorBidi" w:hAnsiTheme="minorBidi"/>
          <w:sz w:val="22"/>
          <w:szCs w:val="22"/>
          <w:lang w:eastAsia="en-GB"/>
        </w:rPr>
        <w:t>.</w:t>
      </w:r>
    </w:p>
    <w:p w14:paraId="4F7530F0" w14:textId="577F3E6D" w:rsidR="005F5A59" w:rsidRPr="004E3612" w:rsidRDefault="005F5A59"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Figure 3 shows the Shopify dashboard after logging in, where users can manage products, orders, customers, analytics, settings, and other store management features from a single interface.</w:t>
      </w:r>
    </w:p>
    <w:p w14:paraId="4D76665D" w14:textId="3B379439" w:rsidR="005F5A59" w:rsidRPr="004E3612" w:rsidRDefault="005F5A59" w:rsidP="007F782E">
      <w:pPr>
        <w:spacing w:line="360" w:lineRule="auto"/>
        <w:rPr>
          <w:rFonts w:asciiTheme="minorBidi" w:hAnsiTheme="minorBidi"/>
          <w:sz w:val="22"/>
          <w:szCs w:val="22"/>
          <w:lang w:eastAsia="en-GB"/>
        </w:rPr>
      </w:pPr>
      <w:r w:rsidRPr="004E3612">
        <w:rPr>
          <w:rFonts w:asciiTheme="minorBidi" w:hAnsiTheme="minorBidi"/>
          <w:noProof/>
          <w:sz w:val="22"/>
          <w:szCs w:val="22"/>
          <w:lang w:eastAsia="en-GB"/>
        </w:rPr>
        <w:drawing>
          <wp:inline distT="0" distB="0" distL="0" distR="0" wp14:anchorId="5E3E3522" wp14:editId="60F236E5">
            <wp:extent cx="5731510" cy="2992120"/>
            <wp:effectExtent l="0" t="0" r="2540" b="0"/>
            <wp:docPr id="321978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78238" name=""/>
                    <pic:cNvPicPr/>
                  </pic:nvPicPr>
                  <pic:blipFill>
                    <a:blip r:embed="rId16"/>
                    <a:stretch>
                      <a:fillRect/>
                    </a:stretch>
                  </pic:blipFill>
                  <pic:spPr>
                    <a:xfrm>
                      <a:off x="0" y="0"/>
                      <a:ext cx="5731510" cy="2992120"/>
                    </a:xfrm>
                    <a:prstGeom prst="rect">
                      <a:avLst/>
                    </a:prstGeom>
                  </pic:spPr>
                </pic:pic>
              </a:graphicData>
            </a:graphic>
          </wp:inline>
        </w:drawing>
      </w:r>
    </w:p>
    <w:p w14:paraId="7CCDFFAF" w14:textId="582852F5" w:rsidR="005F5A59" w:rsidRDefault="005F5A59" w:rsidP="007F782E">
      <w:pPr>
        <w:spacing w:line="360" w:lineRule="auto"/>
        <w:rPr>
          <w:rFonts w:asciiTheme="minorBidi" w:hAnsiTheme="minorBidi"/>
          <w:sz w:val="22"/>
          <w:szCs w:val="22"/>
          <w:lang w:eastAsia="en-GB"/>
        </w:rPr>
      </w:pPr>
      <w:r w:rsidRPr="004E3612">
        <w:rPr>
          <w:rFonts w:asciiTheme="minorBidi" w:hAnsiTheme="minorBidi"/>
          <w:sz w:val="22"/>
          <w:szCs w:val="22"/>
          <w:lang w:eastAsia="en-GB"/>
        </w:rPr>
        <w:t>Figure 3: The Shopify dashboard</w:t>
      </w:r>
    </w:p>
    <w:p w14:paraId="336E1DC7" w14:textId="77777777" w:rsidR="007601B6" w:rsidRPr="004E3612" w:rsidRDefault="007601B6" w:rsidP="007F782E">
      <w:pPr>
        <w:spacing w:line="360" w:lineRule="auto"/>
        <w:rPr>
          <w:rFonts w:asciiTheme="minorBidi" w:hAnsiTheme="minorBidi"/>
          <w:sz w:val="22"/>
          <w:szCs w:val="22"/>
          <w:lang w:eastAsia="en-GB"/>
        </w:rPr>
      </w:pPr>
    </w:p>
    <w:p w14:paraId="45C39432" w14:textId="77777777" w:rsidR="00BA640B" w:rsidRPr="004E3612" w:rsidRDefault="00BA640B" w:rsidP="007F782E">
      <w:pPr>
        <w:pStyle w:val="Heading1"/>
        <w:spacing w:line="360" w:lineRule="auto"/>
        <w:rPr>
          <w:rFonts w:asciiTheme="minorBidi" w:hAnsiTheme="minorBidi" w:cstheme="minorBidi"/>
          <w:sz w:val="22"/>
          <w:szCs w:val="22"/>
        </w:rPr>
      </w:pPr>
      <w:bookmarkStart w:id="4" w:name="_Toc237271307"/>
      <w:r w:rsidRPr="004E3612">
        <w:rPr>
          <w:rFonts w:asciiTheme="minorBidi" w:hAnsiTheme="minorBidi" w:cstheme="minorBidi"/>
          <w:sz w:val="22"/>
          <w:szCs w:val="22"/>
        </w:rPr>
        <w:lastRenderedPageBreak/>
        <w:t>Task 2. Mind-map of contemporary software applications</w:t>
      </w:r>
      <w:bookmarkEnd w:id="4"/>
    </w:p>
    <w:p w14:paraId="7B1912A2" w14:textId="5F7C14BF" w:rsidR="00BA640B" w:rsidRPr="004E3612" w:rsidRDefault="005C5869" w:rsidP="007F782E">
      <w:pPr>
        <w:pStyle w:val="Heading2"/>
        <w:spacing w:line="360" w:lineRule="auto"/>
        <w:rPr>
          <w:rFonts w:asciiTheme="minorBidi" w:hAnsiTheme="minorBidi" w:cstheme="minorBidi"/>
          <w:sz w:val="22"/>
          <w:szCs w:val="22"/>
        </w:rPr>
      </w:pPr>
      <w:bookmarkStart w:id="5" w:name="_Toc237271308"/>
      <w:r w:rsidRPr="004E3612">
        <w:rPr>
          <w:rFonts w:asciiTheme="minorBidi" w:hAnsiTheme="minorBidi" w:cstheme="minorBidi"/>
          <w:sz w:val="22"/>
          <w:szCs w:val="22"/>
        </w:rPr>
        <w:t xml:space="preserve">2.1 </w:t>
      </w:r>
      <w:r w:rsidR="00DF3BB9" w:rsidRPr="004E3612">
        <w:rPr>
          <w:rFonts w:asciiTheme="minorBidi" w:hAnsiTheme="minorBidi" w:cstheme="minorBidi"/>
          <w:sz w:val="22"/>
          <w:szCs w:val="22"/>
        </w:rPr>
        <w:t>M</w:t>
      </w:r>
      <w:r w:rsidR="00BA640B" w:rsidRPr="004E3612">
        <w:rPr>
          <w:rFonts w:asciiTheme="minorBidi" w:hAnsiTheme="minorBidi" w:cstheme="minorBidi"/>
          <w:sz w:val="22"/>
          <w:szCs w:val="22"/>
        </w:rPr>
        <w:t xml:space="preserve">ind mapping and </w:t>
      </w:r>
      <w:r w:rsidR="00DF3BB9" w:rsidRPr="004E3612">
        <w:rPr>
          <w:rFonts w:asciiTheme="minorBidi" w:hAnsiTheme="minorBidi" w:cstheme="minorBidi"/>
          <w:sz w:val="22"/>
          <w:szCs w:val="22"/>
        </w:rPr>
        <w:t xml:space="preserve">its </w:t>
      </w:r>
      <w:r w:rsidR="00BA640B" w:rsidRPr="004E3612">
        <w:rPr>
          <w:rFonts w:asciiTheme="minorBidi" w:hAnsiTheme="minorBidi" w:cstheme="minorBidi"/>
          <w:sz w:val="22"/>
          <w:szCs w:val="22"/>
        </w:rPr>
        <w:t>benefits</w:t>
      </w:r>
      <w:bookmarkEnd w:id="5"/>
    </w:p>
    <w:p w14:paraId="52E18539" w14:textId="3283122B"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414430">
        <w:rPr>
          <w:rFonts w:asciiTheme="minorBidi" w:eastAsia="Times New Roman" w:hAnsiTheme="minorBidi"/>
          <w:kern w:val="0"/>
          <w:sz w:val="22"/>
          <w:szCs w:val="22"/>
          <w:lang w:eastAsia="en-GB"/>
          <w14:ligatures w14:val="none"/>
        </w:rPr>
        <w:t xml:space="preserve">A </w:t>
      </w:r>
      <w:r w:rsidRPr="00414430">
        <w:rPr>
          <w:rFonts w:asciiTheme="minorBidi" w:eastAsia="Times New Roman" w:hAnsiTheme="minorBidi"/>
          <w:b/>
          <w:bCs/>
          <w:kern w:val="0"/>
          <w:sz w:val="22"/>
          <w:szCs w:val="22"/>
          <w:lang w:eastAsia="en-GB"/>
          <w14:ligatures w14:val="none"/>
        </w:rPr>
        <w:t>mind map</w:t>
      </w:r>
      <w:r w:rsidRPr="00F76035">
        <w:rPr>
          <w:rFonts w:asciiTheme="minorBidi" w:eastAsia="Times New Roman" w:hAnsiTheme="minorBidi"/>
          <w:kern w:val="0"/>
          <w:sz w:val="22"/>
          <w:szCs w:val="22"/>
          <w:lang w:eastAsia="en-GB"/>
          <w14:ligatures w14:val="none"/>
        </w:rPr>
        <w:t xml:space="preserve"> is a visual method used to organise ideas, information, and concepts around a central topic. The main topic is normally placed in the centre of the mind map, while related ideas and subtopics are connected through branches. These branches can be further divided into smaller points, allowing complex information to be presented in a simple and organised way. Mind maps can include keywords, colours, symbols, images, and different levels of branches to make information easier to understand and remember. They are commonly used for brainstorming, learning, planning, problem-solving, project management, and organising information.</w:t>
      </w:r>
      <w:r w:rsidR="00A938C1" w:rsidRPr="00F76035">
        <w:rPr>
          <w:rFonts w:asciiTheme="minorBidi" w:eastAsia="Times New Roman" w:hAnsiTheme="minorBidi"/>
          <w:kern w:val="0"/>
          <w:sz w:val="22"/>
          <w:szCs w:val="22"/>
          <w:lang w:eastAsia="en-GB"/>
          <w14:ligatures w14:val="none"/>
        </w:rPr>
        <w:t xml:space="preserve"> </w:t>
      </w:r>
      <w:r w:rsidRPr="00F76035">
        <w:rPr>
          <w:rFonts w:asciiTheme="minorBidi" w:eastAsia="Times New Roman" w:hAnsiTheme="minorBidi"/>
          <w:kern w:val="0"/>
          <w:sz w:val="22"/>
          <w:szCs w:val="22"/>
          <w:lang w:eastAsia="en-GB"/>
          <w14:ligatures w14:val="none"/>
        </w:rPr>
        <w:t>mind mapping can support learning by helping people organise information and understand the relationships between different ideas</w:t>
      </w:r>
      <w:r w:rsidR="00506BB4">
        <w:rPr>
          <w:rFonts w:asciiTheme="minorBidi" w:eastAsia="Times New Roman" w:hAnsiTheme="minorBidi"/>
          <w:kern w:val="0"/>
          <w:sz w:val="22"/>
          <w:szCs w:val="22"/>
          <w:lang w:eastAsia="en-GB"/>
          <w14:ligatures w14:val="none"/>
        </w:rPr>
        <w:t xml:space="preserve"> </w:t>
      </w:r>
      <w:sdt>
        <w:sdtPr>
          <w:rPr>
            <w:rFonts w:ascii="Arial" w:eastAsia="Times New Roman" w:hAnsi="Arial" w:cs="Arial"/>
            <w:color w:val="000000"/>
            <w:kern w:val="0"/>
            <w:sz w:val="22"/>
            <w:szCs w:val="22"/>
            <w:highlight w:val="white"/>
            <w:lang w:eastAsia="en-GB"/>
            <w14:ligatures w14:val="none"/>
          </w:rPr>
          <w:alias w:val="Citation"/>
          <w:tag w:val="{&quot;referencesIds&quot;:[&quot;doc:6a69c715bc44602a2a781e8b&quot;],&quot;referencesOptions&quot;:{&quot;doc:6a69c715bc44602a2a781e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150540,&quot;citationText&quot;:&quot;&lt;span style=\&quot;font-family:Arial;font-size:14.666666666666666px;color:#000000\&quot;&gt;[5]&lt;/span&gt;&quot;}"/>
          <w:id w:val="1786150540"/>
          <w:placeholder>
            <w:docPart w:val="616F2F081AFC4797AFFC5FD23D53D276"/>
          </w:placeholder>
        </w:sdtPr>
        <w:sdtContent>
          <w:r w:rsidR="00BD4373">
            <w:rPr>
              <w:rFonts w:ascii="Arial" w:eastAsia="Times New Roman" w:hAnsi="Arial" w:cs="Arial"/>
              <w:color w:val="000000"/>
              <w:sz w:val="22"/>
              <w:szCs w:val="22"/>
            </w:rPr>
            <w:t>[5]</w:t>
          </w:r>
        </w:sdtContent>
      </w:sdt>
      <w:r w:rsidR="00506BB4">
        <w:rPr>
          <w:rFonts w:asciiTheme="minorBidi" w:eastAsia="Times New Roman" w:hAnsiTheme="minorBidi"/>
          <w:kern w:val="0"/>
          <w:sz w:val="22"/>
          <w:szCs w:val="22"/>
          <w:lang w:eastAsia="en-GB"/>
          <w14:ligatures w14:val="none"/>
        </w:rPr>
        <w:t>.</w:t>
      </w:r>
    </w:p>
    <w:p w14:paraId="30C0AAFB"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Mind mapping can also be useful in business operations because businesses often need to manage a large amount of information and make decisions based on different ideas and priorities. For example, a manager could use a mind map when planning a new project. The project could be placed in the centre, with branches showing areas such as tasks, employees, resources, deadlines, costs, and expected outcomes. Each of these areas can then be divided into smaller tasks. This provides a clear overview of the project and can help managers understand what needs to be completed.</w:t>
      </w:r>
    </w:p>
    <w:p w14:paraId="6A6C3FC4"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One important benefit of mind mapping is that it helps to organise complex information. Instead of having a large amount of information written in separate paragraphs or lists, related information can be connected visually. This makes it easier for employees to understand how different tasks or business activities are related. It can also help managers identify important information quickly when planning or reviewing a project.</w:t>
      </w:r>
    </w:p>
    <w:p w14:paraId="55D72136"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Another benefit is brainstorming and creativity. During a business meeting, employees can use a mind map to share their ideas around a particular problem or objective. New ideas can be added as branches without having to follow a strict order. This can encourage employees to contribute their opinions and may help the team identify alternative solutions or new opportunities.</w:t>
      </w:r>
    </w:p>
    <w:p w14:paraId="3921FABF" w14:textId="3841F77A"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Mind mapping can also improve communication and collaboration. When a team works on the same mind map, members can see the ideas and responsibilities of other team members. This can make it easier to discuss priorities, allocate tasks, and understand how individual activities contribute to the overall business objective. It can therefore provide a common visual structure for team discussions</w:t>
      </w:r>
      <w:r w:rsidR="00537226">
        <w:rPr>
          <w:rFonts w:asciiTheme="minorBidi" w:eastAsia="Times New Roman" w:hAnsiTheme="minorBidi"/>
          <w:kern w:val="0"/>
          <w:sz w:val="22"/>
          <w:szCs w:val="22"/>
          <w:lang w:eastAsia="en-GB"/>
          <w14:ligatures w14:val="none"/>
        </w:rPr>
        <w:t xml:space="preserve"> </w:t>
      </w:r>
      <w:sdt>
        <w:sdtPr>
          <w:rPr>
            <w:rFonts w:ascii="Arial" w:eastAsia="Times New Roman" w:hAnsi="Arial" w:cs="Arial"/>
            <w:color w:val="000000"/>
            <w:kern w:val="0"/>
            <w:sz w:val="22"/>
            <w:szCs w:val="22"/>
            <w:highlight w:val="white"/>
            <w:lang w:eastAsia="en-GB"/>
            <w14:ligatures w14:val="none"/>
          </w:rPr>
          <w:alias w:val="Citation"/>
          <w:tag w:val="{&quot;referencesIds&quot;:[&quot;doc:6a69c6fc7b91ef02af37957b&quot;],&quot;referencesOptions&quot;:{&quot;doc:6a69c6fc7b91ef02af3795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809730,&quot;citationText&quot;:&quot;&lt;span style=\&quot;font-family:Arial;font-size:14.666666666666666px;color:#000000\&quot;&gt;[6]&lt;/span&gt;&quot;}"/>
          <w:id w:val="622809730"/>
          <w:placeholder>
            <w:docPart w:val="BA1BDF91545244028CD447DAADB8826A"/>
          </w:placeholder>
        </w:sdtPr>
        <w:sdtContent>
          <w:r w:rsidR="00BD4373">
            <w:rPr>
              <w:rFonts w:ascii="Arial" w:eastAsia="Times New Roman" w:hAnsi="Arial" w:cs="Arial"/>
              <w:color w:val="000000"/>
              <w:sz w:val="22"/>
              <w:szCs w:val="22"/>
            </w:rPr>
            <w:t>[6]</w:t>
          </w:r>
        </w:sdtContent>
      </w:sdt>
      <w:r w:rsidR="00537226">
        <w:rPr>
          <w:rFonts w:ascii="Arial" w:eastAsia="Times New Roman" w:hAnsi="Arial" w:cs="Arial"/>
          <w:color w:val="000000"/>
          <w:kern w:val="0"/>
          <w:sz w:val="22"/>
          <w:szCs w:val="22"/>
          <w:lang w:eastAsia="en-GB"/>
          <w14:ligatures w14:val="none"/>
        </w:rPr>
        <w:t>.</w:t>
      </w:r>
    </w:p>
    <w:p w14:paraId="679D3AF7"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lastRenderedPageBreak/>
        <w:t xml:space="preserve">In addition, mind mapping can support planning and decision-making. A business can use a mind map to compare different options by showing their advantages, disadvantages, resources, costs, and possible outcomes. This can help managers look at a situation from different perspectives before </w:t>
      </w:r>
      <w:proofErr w:type="gramStart"/>
      <w:r w:rsidRPr="00F76035">
        <w:rPr>
          <w:rFonts w:asciiTheme="minorBidi" w:eastAsia="Times New Roman" w:hAnsiTheme="minorBidi"/>
          <w:kern w:val="0"/>
          <w:sz w:val="22"/>
          <w:szCs w:val="22"/>
          <w:lang w:eastAsia="en-GB"/>
          <w14:ligatures w14:val="none"/>
        </w:rPr>
        <w:t>making a decision</w:t>
      </w:r>
      <w:proofErr w:type="gramEnd"/>
      <w:r w:rsidRPr="00F76035">
        <w:rPr>
          <w:rFonts w:asciiTheme="minorBidi" w:eastAsia="Times New Roman" w:hAnsiTheme="minorBidi"/>
          <w:kern w:val="0"/>
          <w:sz w:val="22"/>
          <w:szCs w:val="22"/>
          <w:lang w:eastAsia="en-GB"/>
          <w14:ligatures w14:val="none"/>
        </w:rPr>
        <w:t>. Mind maps can also break a large task into smaller and more manageable activities, which can make project planning easier.</w:t>
      </w:r>
    </w:p>
    <w:p w14:paraId="15EBFDCF"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Mind mapping can further support learning and information retention because information is presented visually rather than only through continuous text. Research discussed by Shi et al. [6] highlights the value of mind-mapping-based approaches for cognitive learning outcomes. In a business environment, this can be useful when employees need to understand new processes, training information, or project requirements.</w:t>
      </w:r>
    </w:p>
    <w:p w14:paraId="1974AD24" w14:textId="77777777" w:rsidR="008549BE" w:rsidRPr="00F76035" w:rsidRDefault="008549BE" w:rsidP="007F782E">
      <w:pPr>
        <w:spacing w:line="360" w:lineRule="auto"/>
        <w:rPr>
          <w:rFonts w:asciiTheme="minorBidi" w:eastAsia="Times New Roman" w:hAnsiTheme="minorBidi"/>
          <w:kern w:val="0"/>
          <w:sz w:val="22"/>
          <w:szCs w:val="22"/>
          <w:lang w:eastAsia="en-GB"/>
          <w14:ligatures w14:val="none"/>
        </w:rPr>
      </w:pPr>
      <w:r w:rsidRPr="00F76035">
        <w:rPr>
          <w:rFonts w:asciiTheme="minorBidi" w:eastAsia="Times New Roman" w:hAnsiTheme="minorBidi"/>
          <w:kern w:val="0"/>
          <w:sz w:val="22"/>
          <w:szCs w:val="22"/>
          <w:lang w:eastAsia="en-GB"/>
          <w14:ligatures w14:val="none"/>
        </w:rPr>
        <w:t>Overall, mind mapping is a useful tool for business operations because it can help organisations organise information, encourage creativity, improve communication, support planning, and assist decision-making. By presenting information in a clear visual structure, mind maps can make complex business activities easier to understand and manage.</w:t>
      </w:r>
    </w:p>
    <w:p w14:paraId="0BECD434" w14:textId="12259091" w:rsidR="00BA640B" w:rsidRPr="004E3612" w:rsidRDefault="005C5869" w:rsidP="007F782E">
      <w:pPr>
        <w:pStyle w:val="Heading2"/>
        <w:spacing w:line="360" w:lineRule="auto"/>
        <w:rPr>
          <w:rFonts w:asciiTheme="minorBidi" w:hAnsiTheme="minorBidi" w:cstheme="minorBidi"/>
          <w:sz w:val="22"/>
          <w:szCs w:val="22"/>
        </w:rPr>
      </w:pPr>
      <w:bookmarkStart w:id="6" w:name="_Toc237271309"/>
      <w:r w:rsidRPr="004E3612">
        <w:rPr>
          <w:rFonts w:asciiTheme="minorBidi" w:hAnsiTheme="minorBidi" w:cstheme="minorBidi"/>
          <w:sz w:val="22"/>
          <w:szCs w:val="22"/>
        </w:rPr>
        <w:t xml:space="preserve">2.2 </w:t>
      </w:r>
      <w:r w:rsidR="00BA640B" w:rsidRPr="004E3612">
        <w:rPr>
          <w:rFonts w:asciiTheme="minorBidi" w:hAnsiTheme="minorBidi" w:cstheme="minorBidi"/>
          <w:sz w:val="22"/>
          <w:szCs w:val="22"/>
        </w:rPr>
        <w:t>Create a mind map of contemporary software applications</w:t>
      </w:r>
      <w:bookmarkEnd w:id="6"/>
    </w:p>
    <w:p w14:paraId="47C8301E" w14:textId="3F85B69D" w:rsidR="003F3017" w:rsidRPr="004E3612" w:rsidRDefault="003F3017" w:rsidP="007F782E">
      <w:pPr>
        <w:spacing w:line="360" w:lineRule="auto"/>
        <w:rPr>
          <w:rFonts w:asciiTheme="minorBidi" w:hAnsiTheme="minorBidi"/>
          <w:sz w:val="22"/>
          <w:szCs w:val="22"/>
        </w:rPr>
      </w:pPr>
      <w:r w:rsidRPr="004E3612">
        <w:rPr>
          <w:rFonts w:asciiTheme="minorBidi" w:hAnsiTheme="minorBidi"/>
          <w:b/>
          <w:bCs/>
          <w:sz w:val="22"/>
          <w:szCs w:val="22"/>
        </w:rPr>
        <w:t>Figure 4</w:t>
      </w:r>
      <w:r w:rsidRPr="004E3612">
        <w:rPr>
          <w:rFonts w:asciiTheme="minorBidi" w:hAnsiTheme="minorBidi"/>
          <w:sz w:val="22"/>
          <w:szCs w:val="22"/>
        </w:rPr>
        <w:t xml:space="preserve"> illustrates a mind map of contemporary software applications commonly used to support day-to-day business operations. The software is organised into categories including productivity software, communication software, cloud storage services, multimedia software, security software, web browsers, education software, business software, and development software. Each category contains examples of widely used applications that help organisations improve communication, collaboration, productivity, data management, security, and overall business efficiency.</w:t>
      </w:r>
    </w:p>
    <w:p w14:paraId="50995BEF" w14:textId="03C2C7C0" w:rsidR="009904EC" w:rsidRPr="004E3612" w:rsidRDefault="009904EC" w:rsidP="007F782E">
      <w:pPr>
        <w:spacing w:line="360" w:lineRule="auto"/>
        <w:rPr>
          <w:rFonts w:asciiTheme="minorBidi" w:hAnsiTheme="minorBidi"/>
          <w:sz w:val="22"/>
          <w:szCs w:val="22"/>
        </w:rPr>
      </w:pPr>
      <w:r w:rsidRPr="004E3612">
        <w:rPr>
          <w:rFonts w:asciiTheme="minorBidi" w:hAnsiTheme="minorBidi"/>
          <w:sz w:val="22"/>
          <w:szCs w:val="22"/>
        </w:rPr>
        <w:t xml:space="preserve">Mind map Link: </w:t>
      </w:r>
      <w:hyperlink r:id="rId17" w:history="1">
        <w:r w:rsidRPr="004E3612">
          <w:rPr>
            <w:rStyle w:val="Hyperlink"/>
            <w:rFonts w:asciiTheme="minorBidi" w:hAnsiTheme="minorBidi"/>
            <w:sz w:val="22"/>
            <w:szCs w:val="22"/>
          </w:rPr>
          <w:t>https://www.mindmeister.com/4038038146/contemporary-software-applications</w:t>
        </w:r>
      </w:hyperlink>
    </w:p>
    <w:p w14:paraId="23E6B233" w14:textId="43F703FE" w:rsidR="003F3017" w:rsidRPr="004E3612" w:rsidRDefault="00332BCE"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lastRenderedPageBreak/>
        <w:drawing>
          <wp:inline distT="0" distB="0" distL="0" distR="0" wp14:anchorId="02B51509" wp14:editId="6B5D1C20">
            <wp:extent cx="6540006" cy="4965700"/>
            <wp:effectExtent l="19050" t="19050" r="13335" b="2540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64822" cy="4984542"/>
                    </a:xfrm>
                    <a:prstGeom prst="rect">
                      <a:avLst/>
                    </a:prstGeom>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pic:spPr>
                </pic:pic>
              </a:graphicData>
            </a:graphic>
          </wp:inline>
        </w:drawing>
      </w:r>
      <w:r w:rsidR="003F3017" w:rsidRPr="004E3612">
        <w:rPr>
          <w:rFonts w:asciiTheme="minorBidi" w:hAnsiTheme="minorBidi"/>
          <w:sz w:val="22"/>
          <w:szCs w:val="22"/>
        </w:rPr>
        <w:t xml:space="preserve"> Figure 4: Mind Map image:</w:t>
      </w:r>
    </w:p>
    <w:p w14:paraId="2ADD3A31" w14:textId="644F084C" w:rsidR="005C5869" w:rsidRDefault="005C5869" w:rsidP="007F782E">
      <w:pPr>
        <w:spacing w:line="360" w:lineRule="auto"/>
        <w:rPr>
          <w:rFonts w:asciiTheme="minorBidi" w:hAnsiTheme="minorBidi"/>
          <w:sz w:val="22"/>
          <w:szCs w:val="22"/>
        </w:rPr>
      </w:pPr>
    </w:p>
    <w:p w14:paraId="4F73A089" w14:textId="77777777" w:rsidR="002A7F96" w:rsidRDefault="002A7F96" w:rsidP="007F782E">
      <w:pPr>
        <w:spacing w:line="360" w:lineRule="auto"/>
        <w:rPr>
          <w:rFonts w:asciiTheme="minorBidi" w:hAnsiTheme="minorBidi"/>
          <w:sz w:val="22"/>
          <w:szCs w:val="22"/>
        </w:rPr>
      </w:pPr>
    </w:p>
    <w:p w14:paraId="0B399C56" w14:textId="77777777" w:rsidR="002A7F96" w:rsidRDefault="002A7F96" w:rsidP="007F782E">
      <w:pPr>
        <w:spacing w:line="360" w:lineRule="auto"/>
        <w:rPr>
          <w:rFonts w:asciiTheme="minorBidi" w:hAnsiTheme="minorBidi"/>
          <w:sz w:val="22"/>
          <w:szCs w:val="22"/>
        </w:rPr>
      </w:pPr>
    </w:p>
    <w:p w14:paraId="199016AB" w14:textId="77777777" w:rsidR="00BD4373" w:rsidRDefault="00BD4373" w:rsidP="007F782E">
      <w:pPr>
        <w:spacing w:line="360" w:lineRule="auto"/>
        <w:rPr>
          <w:rFonts w:asciiTheme="minorBidi" w:hAnsiTheme="minorBidi"/>
          <w:sz w:val="22"/>
          <w:szCs w:val="22"/>
        </w:rPr>
      </w:pPr>
    </w:p>
    <w:p w14:paraId="072E1053" w14:textId="77777777" w:rsidR="00BD4373" w:rsidRDefault="00BD4373" w:rsidP="007F782E">
      <w:pPr>
        <w:spacing w:line="360" w:lineRule="auto"/>
        <w:rPr>
          <w:rFonts w:asciiTheme="minorBidi" w:hAnsiTheme="minorBidi"/>
          <w:sz w:val="22"/>
          <w:szCs w:val="22"/>
        </w:rPr>
      </w:pPr>
    </w:p>
    <w:p w14:paraId="1C9854D9" w14:textId="77777777" w:rsidR="002A7F96" w:rsidRDefault="002A7F96" w:rsidP="007F782E">
      <w:pPr>
        <w:spacing w:line="360" w:lineRule="auto"/>
        <w:rPr>
          <w:rFonts w:asciiTheme="minorBidi" w:hAnsiTheme="minorBidi"/>
          <w:sz w:val="22"/>
          <w:szCs w:val="22"/>
        </w:rPr>
      </w:pPr>
    </w:p>
    <w:p w14:paraId="51E15DC8" w14:textId="77777777" w:rsidR="002A7F96" w:rsidRPr="004E3612" w:rsidRDefault="002A7F96" w:rsidP="007F782E">
      <w:pPr>
        <w:spacing w:line="360" w:lineRule="auto"/>
        <w:rPr>
          <w:rFonts w:asciiTheme="minorBidi" w:hAnsiTheme="minorBidi"/>
          <w:sz w:val="22"/>
          <w:szCs w:val="22"/>
        </w:rPr>
      </w:pPr>
    </w:p>
    <w:p w14:paraId="17959267" w14:textId="296A0617" w:rsidR="00BA640B" w:rsidRPr="004E3612" w:rsidRDefault="00BA640B" w:rsidP="007F782E">
      <w:pPr>
        <w:pStyle w:val="Heading1"/>
        <w:spacing w:line="360" w:lineRule="auto"/>
        <w:rPr>
          <w:rFonts w:asciiTheme="minorBidi" w:hAnsiTheme="minorBidi" w:cstheme="minorBidi"/>
          <w:sz w:val="22"/>
          <w:szCs w:val="22"/>
        </w:rPr>
      </w:pPr>
      <w:bookmarkStart w:id="7" w:name="_Toc237271310"/>
      <w:r w:rsidRPr="004E3612">
        <w:rPr>
          <w:rFonts w:asciiTheme="minorBidi" w:hAnsiTheme="minorBidi" w:cstheme="minorBidi"/>
          <w:sz w:val="22"/>
          <w:szCs w:val="22"/>
        </w:rPr>
        <w:lastRenderedPageBreak/>
        <w:t>Task 3. Office Applications</w:t>
      </w:r>
      <w:bookmarkEnd w:id="7"/>
    </w:p>
    <w:p w14:paraId="601E4625" w14:textId="4B781D8D" w:rsidR="00BA640B" w:rsidRDefault="005C5869" w:rsidP="007F782E">
      <w:pPr>
        <w:pStyle w:val="Heading1"/>
        <w:spacing w:line="360" w:lineRule="auto"/>
        <w:rPr>
          <w:rFonts w:asciiTheme="minorBidi" w:hAnsiTheme="minorBidi" w:cstheme="minorBidi"/>
          <w:sz w:val="22"/>
          <w:szCs w:val="22"/>
        </w:rPr>
      </w:pPr>
      <w:bookmarkStart w:id="8" w:name="_Toc237271311"/>
      <w:r w:rsidRPr="004E3612">
        <w:rPr>
          <w:rFonts w:asciiTheme="minorBidi" w:hAnsiTheme="minorBidi" w:cstheme="minorBidi"/>
          <w:sz w:val="22"/>
          <w:szCs w:val="22"/>
        </w:rPr>
        <w:t xml:space="preserve">3.1 </w:t>
      </w:r>
      <w:r w:rsidR="00BA640B" w:rsidRPr="004E3612">
        <w:rPr>
          <w:rFonts w:asciiTheme="minorBidi" w:hAnsiTheme="minorBidi" w:cstheme="minorBidi"/>
          <w:sz w:val="22"/>
          <w:szCs w:val="22"/>
        </w:rPr>
        <w:t>Four office software solutions for business operations</w:t>
      </w:r>
      <w:bookmarkEnd w:id="8"/>
    </w:p>
    <w:p w14:paraId="50BD3B7D" w14:textId="77777777" w:rsidR="007601B6" w:rsidRPr="007601B6" w:rsidRDefault="007601B6" w:rsidP="007601B6"/>
    <w:p w14:paraId="388D144B" w14:textId="022A7C81" w:rsidR="007F782E" w:rsidRPr="007F782E" w:rsidRDefault="007F782E" w:rsidP="007F782E">
      <w:pPr>
        <w:spacing w:line="360" w:lineRule="auto"/>
      </w:pPr>
      <w:r>
        <w:rPr>
          <w:noProof/>
        </w:rPr>
        <w:drawing>
          <wp:inline distT="0" distB="0" distL="0" distR="0" wp14:anchorId="32F7037B" wp14:editId="30D2F29A">
            <wp:extent cx="1995777" cy="1409700"/>
            <wp:effectExtent l="0" t="0" r="5080" b="0"/>
            <wp:docPr id="132005699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056995" name="Picture 1320056995"/>
                    <pic:cNvPicPr/>
                  </pic:nvPicPr>
                  <pic:blipFill>
                    <a:blip r:embed="rId19">
                      <a:extLst>
                        <a:ext uri="{28A0092B-C50C-407E-A947-70E740481C1C}">
                          <a14:useLocalDpi xmlns:a14="http://schemas.microsoft.com/office/drawing/2010/main" val="0"/>
                        </a:ext>
                      </a:extLst>
                    </a:blip>
                    <a:stretch>
                      <a:fillRect/>
                    </a:stretch>
                  </pic:blipFill>
                  <pic:spPr>
                    <a:xfrm>
                      <a:off x="0" y="0"/>
                      <a:ext cx="2002332" cy="1414330"/>
                    </a:xfrm>
                    <a:prstGeom prst="rect">
                      <a:avLst/>
                    </a:prstGeom>
                  </pic:spPr>
                </pic:pic>
              </a:graphicData>
            </a:graphic>
          </wp:inline>
        </w:drawing>
      </w:r>
    </w:p>
    <w:p w14:paraId="0475D349" w14:textId="3F585454" w:rsidR="00BA640B" w:rsidRPr="004E3612" w:rsidRDefault="00BA640B" w:rsidP="007F782E">
      <w:pPr>
        <w:pStyle w:val="Heading2"/>
        <w:spacing w:line="360" w:lineRule="auto"/>
        <w:rPr>
          <w:rFonts w:asciiTheme="minorBidi" w:hAnsiTheme="minorBidi" w:cstheme="minorBidi"/>
          <w:sz w:val="22"/>
          <w:szCs w:val="22"/>
        </w:rPr>
      </w:pPr>
      <w:bookmarkStart w:id="9" w:name="_Toc237271312"/>
      <w:r w:rsidRPr="004E3612">
        <w:rPr>
          <w:rFonts w:asciiTheme="minorBidi" w:hAnsiTheme="minorBidi" w:cstheme="minorBidi"/>
          <w:sz w:val="22"/>
          <w:szCs w:val="22"/>
        </w:rPr>
        <w:t>Ms Word</w:t>
      </w:r>
      <w:bookmarkEnd w:id="9"/>
      <w:r w:rsidR="007F782E">
        <w:rPr>
          <w:rFonts w:asciiTheme="minorBidi" w:hAnsiTheme="minorBidi" w:cstheme="minorBidi"/>
          <w:sz w:val="22"/>
          <w:szCs w:val="22"/>
        </w:rPr>
        <w:t xml:space="preserve"> </w:t>
      </w:r>
    </w:p>
    <w:p w14:paraId="1435B74B"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Microsoft Word is a word-processing application developed by Microsoft and widely used by students, teachers, businesses, and professionals. It can be used to create, edit, store, and share different types of documents, including assignments, reports, letters, CVs, meeting notes, and business documents. Because Word is easy to use and provides many useful features, it is commonly used in both education and the workplace.</w:t>
      </w:r>
    </w:p>
    <w:p w14:paraId="6BC58186"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 xml:space="preserve">One of the main uses of Microsoft Word is creating and organising information. Users can type information and format it </w:t>
      </w:r>
      <w:proofErr w:type="gramStart"/>
      <w:r w:rsidRPr="004002C6">
        <w:rPr>
          <w:rFonts w:asciiTheme="minorBidi" w:hAnsiTheme="minorBidi"/>
          <w:sz w:val="22"/>
          <w:szCs w:val="22"/>
          <w:lang w:eastAsia="en-GB"/>
        </w:rPr>
        <w:t>using</w:t>
      </w:r>
      <w:proofErr w:type="gramEnd"/>
      <w:r w:rsidRPr="004002C6">
        <w:rPr>
          <w:rFonts w:asciiTheme="minorBidi" w:hAnsiTheme="minorBidi"/>
          <w:sz w:val="22"/>
          <w:szCs w:val="22"/>
          <w:lang w:eastAsia="en-GB"/>
        </w:rPr>
        <w:t xml:space="preserve"> different fonts, headings, bold or italic text, and numbered or bulleted lists. These features help make documents clear and easy to read. Users can also insert tables, pictures, charts, shapes, and page numbers to present information in a more organised way.</w:t>
      </w:r>
    </w:p>
    <w:p w14:paraId="1306E440"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Word can also be used for storing information. Documents can be saved on a computer or another storage location and opened again when needed. Users can save documents in different formats, including Word and PDF. Saving a document as a PDF is useful when sharing it with others because it helps maintain the document's layout and appearance.</w:t>
      </w:r>
    </w:p>
    <w:p w14:paraId="0A6F1464"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Another useful feature is the ability to use templates. Templates can help users create professional documents such as CVs, letters, and reports without designing everything from the beginning. Word also includes spell and grammar checking, which can help users identify writing errors and improve the quality of their documents.</w:t>
      </w:r>
    </w:p>
    <w:p w14:paraId="626DE916"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Although Word is mainly designed for written documents, it can also support basic organisation and presentation of information. For example, users can place information into tables and use formatting to make important details easier to identify. However, more advanced calculations and numerical data analysis are better suited to applications such as Microsoft Excel.</w:t>
      </w:r>
    </w:p>
    <w:p w14:paraId="2D93EA01"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lastRenderedPageBreak/>
        <w:t>Word also supports collaboration, allowing multiple users to work on the same document online. This can be useful when students or employees are working together on a report or other document.</w:t>
      </w:r>
    </w:p>
    <w:p w14:paraId="1996A32E" w14:textId="2CF4F000" w:rsidR="00B90918" w:rsidRPr="00B90918" w:rsidRDefault="004002C6" w:rsidP="007F782E">
      <w:pPr>
        <w:spacing w:line="360" w:lineRule="auto"/>
        <w:rPr>
          <w:rFonts w:asciiTheme="minorBidi" w:eastAsia="Times New Roman" w:hAnsiTheme="minorBidi"/>
          <w:kern w:val="0"/>
          <w:sz w:val="22"/>
          <w:szCs w:val="22"/>
          <w:lang w:eastAsia="en-GB"/>
          <w14:ligatures w14:val="none"/>
        </w:rPr>
      </w:pPr>
      <w:r w:rsidRPr="004002C6">
        <w:rPr>
          <w:rFonts w:asciiTheme="minorBidi" w:hAnsiTheme="minorBidi"/>
          <w:sz w:val="22"/>
          <w:szCs w:val="22"/>
          <w:lang w:eastAsia="en-GB"/>
        </w:rPr>
        <w:t>Overall, Microsoft Word is an important office application for creating, storing, presenting, and organising information. Its formatting tools, tables, images, templates, checking features, storage options, and collaboration tools make it useful in both academic and professional environments</w:t>
      </w:r>
      <w:r>
        <w:rPr>
          <w:rFonts w:asciiTheme="minorBidi" w:hAnsiTheme="minorBidi"/>
          <w:sz w:val="22"/>
          <w:szCs w:val="22"/>
          <w:lang w:eastAsia="en-GB"/>
        </w:rPr>
        <w:t xml:space="preserve"> </w:t>
      </w:r>
      <w:sdt>
        <w:sdtPr>
          <w:rPr>
            <w:rFonts w:ascii="Arial" w:hAnsi="Arial" w:cs="Arial"/>
            <w:color w:val="000000"/>
            <w:sz w:val="22"/>
            <w:szCs w:val="22"/>
            <w:highlight w:val="white"/>
          </w:rPr>
          <w:alias w:val="Citation"/>
          <w:tag w:val="{&quot;referencesIds&quot;:[&quot;doc:6a555ece11ab702e64b3aae9&quot;],&quot;referencesOptions&quot;:{&quot;doc:6a555ece11ab702e64b3aa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286772,&quot;citationText&quot;:&quot;&lt;span style=\&quot;font-family:Arial;font-size:14.666666666666666px;color:#000000\&quot;&gt;[7]&lt;/span&gt;&quot;}"/>
          <w:id w:val="1957286772"/>
          <w:placeholder>
            <w:docPart w:val="B5B87C46CB494C4ABB8B4D87FB11E384"/>
          </w:placeholder>
        </w:sdtPr>
        <w:sdtContent>
          <w:r w:rsidR="00BD4373">
            <w:rPr>
              <w:rFonts w:ascii="Arial" w:eastAsia="Times New Roman" w:hAnsi="Arial" w:cs="Arial"/>
              <w:color w:val="000000"/>
              <w:sz w:val="22"/>
              <w:szCs w:val="22"/>
            </w:rPr>
            <w:t>[7]</w:t>
          </w:r>
        </w:sdtContent>
      </w:sdt>
      <w:r w:rsidR="004720FA">
        <w:rPr>
          <w:rFonts w:ascii="Arial" w:hAnsi="Arial" w:cs="Arial"/>
          <w:color w:val="000000"/>
          <w:sz w:val="22"/>
          <w:szCs w:val="22"/>
        </w:rPr>
        <w:t>.</w:t>
      </w:r>
    </w:p>
    <w:p w14:paraId="2245A5BD" w14:textId="28B3029A" w:rsidR="00DF6379" w:rsidRPr="004E3612" w:rsidRDefault="004D5AEB" w:rsidP="007F782E">
      <w:pPr>
        <w:pStyle w:val="NormalWeb"/>
        <w:spacing w:line="360" w:lineRule="auto"/>
        <w:rPr>
          <w:rFonts w:asciiTheme="minorBidi" w:hAnsiTheme="minorBidi" w:cstheme="minorBidi"/>
          <w:sz w:val="22"/>
          <w:szCs w:val="22"/>
        </w:rPr>
      </w:pPr>
      <w:r w:rsidRPr="004E3612">
        <w:rPr>
          <w:rFonts w:asciiTheme="minorBidi" w:hAnsiTheme="minorBidi" w:cstheme="minorBidi"/>
          <w:noProof/>
          <w:sz w:val="22"/>
          <w:szCs w:val="22"/>
          <w14:ligatures w14:val="standardContextual"/>
        </w:rPr>
        <w:drawing>
          <wp:inline distT="0" distB="0" distL="0" distR="0" wp14:anchorId="7677A4B6" wp14:editId="10AA148F">
            <wp:extent cx="5731510" cy="3709035"/>
            <wp:effectExtent l="0" t="0" r="2540" b="5715"/>
            <wp:docPr id="189140320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03208" name="Picture 1891403208"/>
                    <pic:cNvPicPr/>
                  </pic:nvPicPr>
                  <pic:blipFill>
                    <a:blip r:embed="rId20">
                      <a:extLst>
                        <a:ext uri="{28A0092B-C50C-407E-A947-70E740481C1C}">
                          <a14:useLocalDpi xmlns:a14="http://schemas.microsoft.com/office/drawing/2010/main" val="0"/>
                        </a:ext>
                      </a:extLst>
                    </a:blip>
                    <a:stretch>
                      <a:fillRect/>
                    </a:stretch>
                  </pic:blipFill>
                  <pic:spPr>
                    <a:xfrm>
                      <a:off x="0" y="0"/>
                      <a:ext cx="5731510" cy="3709035"/>
                    </a:xfrm>
                    <a:prstGeom prst="rect">
                      <a:avLst/>
                    </a:prstGeom>
                  </pic:spPr>
                </pic:pic>
              </a:graphicData>
            </a:graphic>
          </wp:inline>
        </w:drawing>
      </w:r>
    </w:p>
    <w:p w14:paraId="3ECB6978" w14:textId="296D66FB" w:rsidR="00DF6379" w:rsidRDefault="00C9010E"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 xml:space="preserve">Figure 5: Overview of Word dashboard </w:t>
      </w:r>
      <w:sdt>
        <w:sdtPr>
          <w:rPr>
            <w:rFonts w:asciiTheme="minorBidi" w:hAnsiTheme="minorBidi" w:cstheme="minorBidi"/>
            <w:color w:val="000000"/>
            <w:sz w:val="22"/>
            <w:szCs w:val="22"/>
            <w:highlight w:val="white"/>
          </w:rPr>
          <w:alias w:val="Citation"/>
          <w:tag w:val="{&quot;referencesIds&quot;:[&quot;doc:6a69c7a6bc44602a2a781e90&quot;],&quot;referencesOptions&quot;:{&quot;doc:6a69c7a6bc44602a2a781e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8282562,&quot;citationText&quot;:&quot;&lt;span style=\&quot;font-family:Arial;font-size:14.666666666666666px;color:#000000\&quot;&gt;[8]&lt;/span&gt;&quot;}"/>
          <w:id w:val="-1508282562"/>
          <w:placeholder>
            <w:docPart w:val="9FF89D0EEDBD4C3D9B7AC4BFB875BA1C"/>
          </w:placeholder>
        </w:sdtPr>
        <w:sdtContent>
          <w:r w:rsidR="00BD4373">
            <w:rPr>
              <w:rFonts w:ascii="Arial" w:hAnsi="Arial" w:cs="Arial"/>
              <w:color w:val="000000"/>
              <w:sz w:val="22"/>
              <w:szCs w:val="22"/>
            </w:rPr>
            <w:t>[8]</w:t>
          </w:r>
        </w:sdtContent>
      </w:sdt>
      <w:r w:rsidRPr="004E3612">
        <w:rPr>
          <w:rFonts w:asciiTheme="minorBidi" w:hAnsiTheme="minorBidi" w:cstheme="minorBidi"/>
          <w:sz w:val="22"/>
          <w:szCs w:val="22"/>
        </w:rPr>
        <w:br/>
      </w:r>
    </w:p>
    <w:p w14:paraId="1F70E598" w14:textId="77777777" w:rsidR="007601B6" w:rsidRDefault="007601B6" w:rsidP="007F782E">
      <w:pPr>
        <w:pStyle w:val="NormalWeb"/>
        <w:spacing w:line="360" w:lineRule="auto"/>
        <w:rPr>
          <w:rFonts w:asciiTheme="minorBidi" w:hAnsiTheme="minorBidi" w:cstheme="minorBidi"/>
          <w:sz w:val="22"/>
          <w:szCs w:val="22"/>
        </w:rPr>
      </w:pPr>
    </w:p>
    <w:p w14:paraId="209CBE98" w14:textId="77777777" w:rsidR="007601B6" w:rsidRDefault="007601B6" w:rsidP="007F782E">
      <w:pPr>
        <w:pStyle w:val="NormalWeb"/>
        <w:spacing w:line="360" w:lineRule="auto"/>
        <w:rPr>
          <w:rFonts w:asciiTheme="minorBidi" w:hAnsiTheme="minorBidi" w:cstheme="minorBidi"/>
          <w:sz w:val="22"/>
          <w:szCs w:val="22"/>
        </w:rPr>
      </w:pPr>
    </w:p>
    <w:p w14:paraId="5835F7A4" w14:textId="77777777" w:rsidR="007F782E" w:rsidRDefault="007F782E" w:rsidP="007F782E">
      <w:pPr>
        <w:pStyle w:val="NormalWeb"/>
        <w:spacing w:line="360" w:lineRule="auto"/>
        <w:rPr>
          <w:rFonts w:asciiTheme="minorBidi" w:hAnsiTheme="minorBidi" w:cstheme="minorBidi"/>
          <w:sz w:val="22"/>
          <w:szCs w:val="22"/>
        </w:rPr>
      </w:pPr>
    </w:p>
    <w:p w14:paraId="46DAAC7C" w14:textId="05EE5FE6" w:rsidR="007F782E" w:rsidRPr="004E3612" w:rsidRDefault="007F782E" w:rsidP="007F782E">
      <w:pPr>
        <w:pStyle w:val="NormalWeb"/>
        <w:spacing w:line="360" w:lineRule="auto"/>
        <w:rPr>
          <w:rFonts w:asciiTheme="minorBidi" w:hAnsiTheme="minorBidi" w:cstheme="minorBidi"/>
          <w:sz w:val="22"/>
          <w:szCs w:val="22"/>
        </w:rPr>
      </w:pPr>
      <w:r>
        <w:rPr>
          <w:rFonts w:asciiTheme="minorBidi" w:hAnsiTheme="minorBidi" w:cstheme="minorBidi"/>
          <w:noProof/>
          <w:sz w:val="22"/>
          <w:szCs w:val="22"/>
          <w14:ligatures w14:val="standardContextual"/>
        </w:rPr>
        <w:lastRenderedPageBreak/>
        <w:drawing>
          <wp:inline distT="0" distB="0" distL="0" distR="0" wp14:anchorId="24E1BEAB" wp14:editId="0B516EC6">
            <wp:extent cx="1647825" cy="1409700"/>
            <wp:effectExtent l="0" t="0" r="9525" b="0"/>
            <wp:docPr id="124757481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74813" name="Picture 1247574813"/>
                    <pic:cNvPicPr/>
                  </pic:nvPicPr>
                  <pic:blipFill>
                    <a:blip r:embed="rId21">
                      <a:extLst>
                        <a:ext uri="{28A0092B-C50C-407E-A947-70E740481C1C}">
                          <a14:useLocalDpi xmlns:a14="http://schemas.microsoft.com/office/drawing/2010/main" val="0"/>
                        </a:ext>
                      </a:extLst>
                    </a:blip>
                    <a:stretch>
                      <a:fillRect/>
                    </a:stretch>
                  </pic:blipFill>
                  <pic:spPr>
                    <a:xfrm>
                      <a:off x="0" y="0"/>
                      <a:ext cx="1647825" cy="1409700"/>
                    </a:xfrm>
                    <a:prstGeom prst="rect">
                      <a:avLst/>
                    </a:prstGeom>
                  </pic:spPr>
                </pic:pic>
              </a:graphicData>
            </a:graphic>
          </wp:inline>
        </w:drawing>
      </w:r>
    </w:p>
    <w:p w14:paraId="65B6A40B" w14:textId="7E7728BD" w:rsidR="00FC5B7C" w:rsidRPr="004E3612" w:rsidRDefault="00BA640B" w:rsidP="007F782E">
      <w:pPr>
        <w:pStyle w:val="Heading2"/>
        <w:spacing w:line="360" w:lineRule="auto"/>
        <w:rPr>
          <w:rFonts w:asciiTheme="minorBidi" w:hAnsiTheme="minorBidi" w:cstheme="minorBidi"/>
          <w:sz w:val="22"/>
          <w:szCs w:val="22"/>
        </w:rPr>
      </w:pPr>
      <w:bookmarkStart w:id="10" w:name="_Toc237271313"/>
      <w:r w:rsidRPr="004E3612">
        <w:rPr>
          <w:rFonts w:asciiTheme="minorBidi" w:hAnsiTheme="minorBidi" w:cstheme="minorBidi"/>
          <w:sz w:val="22"/>
          <w:szCs w:val="22"/>
        </w:rPr>
        <w:t>Ms Excel</w:t>
      </w:r>
      <w:bookmarkEnd w:id="10"/>
    </w:p>
    <w:p w14:paraId="38B0C195"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t>Microsoft Excel is a spreadsheet application developed by Microsoft and included in the Microsoft 365 suite. It is widely used by students, businesses, and organisations to enter, organise, calculate, store, and analyse information. Excel is especially useful when working with numbers and larger amounts of structured data. For example, it can be used to create budgets, track expenses, manage records, prepare reports, and review business information.</w:t>
      </w:r>
    </w:p>
    <w:p w14:paraId="6FFF5442"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t>One of the main uses of Excel is creating and storing data. Information can be entered into rows and columns, with each cell containing a specific piece of information. For example, a business could create a spreadsheet containing customer names, product details, prices, quantities, and sales dates. Organising information in this way makes it easier to find, update, and manage records.</w:t>
      </w:r>
    </w:p>
    <w:p w14:paraId="31504DBB"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t>Excel is also useful for performing calculations. Users can use formulas and built-in functions to calculate information automatically rather than doing calculations manually. For example, a business could use Excel to calculate total sales, expenses, profits, or average values. When new information is added, formulas can automatically update the results. This can save time and reduce mistakes when working with a large amount of data.</w:t>
      </w:r>
    </w:p>
    <w:p w14:paraId="70C2CC2F"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t>Another important use of Excel is analysing information. Features such as sorting and filtering allow users to look at data in different ways. For example, sales information can be sorted by date, product, or amount. A user can also filter the spreadsheet to display only specific information. This makes it easier to identify useful details and understand what the data shows.</w:t>
      </w:r>
    </w:p>
    <w:p w14:paraId="7C200B53"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t>Excel also allows users to present data visually by creating charts and graphs. For example, a business could create a chart showing monthly sales and compare its performance over different months. Presenting information visually can make data easier to understand, especially when it needs to be shared with managers or other employees.</w:t>
      </w:r>
    </w:p>
    <w:p w14:paraId="745F70DA" w14:textId="77777777" w:rsidR="004002C6" w:rsidRPr="002A7F96" w:rsidRDefault="004002C6" w:rsidP="007F782E">
      <w:pPr>
        <w:spacing w:line="360" w:lineRule="auto"/>
        <w:rPr>
          <w:rFonts w:asciiTheme="minorBidi" w:hAnsiTheme="minorBidi"/>
          <w:sz w:val="22"/>
          <w:szCs w:val="22"/>
          <w:lang w:eastAsia="en-GB"/>
        </w:rPr>
      </w:pPr>
      <w:r w:rsidRPr="002A7F96">
        <w:rPr>
          <w:rFonts w:asciiTheme="minorBidi" w:hAnsiTheme="minorBidi"/>
          <w:sz w:val="22"/>
          <w:szCs w:val="22"/>
          <w:lang w:eastAsia="en-GB"/>
        </w:rPr>
        <w:lastRenderedPageBreak/>
        <w:t xml:space="preserve">Other features, including tables and conditional formatting, can also help users manage information. Conditional formatting can highlight </w:t>
      </w:r>
      <w:proofErr w:type="gramStart"/>
      <w:r w:rsidRPr="002A7F96">
        <w:rPr>
          <w:rFonts w:asciiTheme="minorBidi" w:hAnsiTheme="minorBidi"/>
          <w:sz w:val="22"/>
          <w:szCs w:val="22"/>
          <w:lang w:eastAsia="en-GB"/>
        </w:rPr>
        <w:t>particular values</w:t>
      </w:r>
      <w:proofErr w:type="gramEnd"/>
      <w:r w:rsidRPr="002A7F96">
        <w:rPr>
          <w:rFonts w:asciiTheme="minorBidi" w:hAnsiTheme="minorBidi"/>
          <w:sz w:val="22"/>
          <w:szCs w:val="22"/>
          <w:lang w:eastAsia="en-GB"/>
        </w:rPr>
        <w:t xml:space="preserve"> based on set conditions. For example, expenses that are higher than a planned budget could be highlighted so they can be reviewed.</w:t>
      </w:r>
    </w:p>
    <w:p w14:paraId="03D98953" w14:textId="053D7244" w:rsidR="004002C6" w:rsidRDefault="004002C6" w:rsidP="007F782E">
      <w:pPr>
        <w:spacing w:line="360" w:lineRule="auto"/>
        <w:rPr>
          <w:rFonts w:asciiTheme="minorBidi" w:eastAsia="Times New Roman" w:hAnsiTheme="minorBidi"/>
          <w:kern w:val="0"/>
          <w:sz w:val="22"/>
          <w:szCs w:val="22"/>
          <w:lang w:eastAsia="en-GB"/>
          <w14:ligatures w14:val="none"/>
        </w:rPr>
      </w:pPr>
      <w:r w:rsidRPr="002A7F96">
        <w:rPr>
          <w:rFonts w:asciiTheme="minorBidi" w:hAnsiTheme="minorBidi"/>
          <w:sz w:val="22"/>
          <w:szCs w:val="22"/>
          <w:lang w:eastAsia="en-GB"/>
        </w:rPr>
        <w:t>Overall, Microsoft Excel is an important office application for creating, storing, calculating, presenting, and analysing data. Its formulas, functions, tables, charts, sorting, filtering, and formatting features make it useful in both academic and professional environments. It helps users manage information in a structured way, work more efficiently, and make better decisions based on the</w:t>
      </w:r>
      <w:r w:rsidRPr="004002C6">
        <w:rPr>
          <w:rFonts w:asciiTheme="minorBidi" w:hAnsiTheme="minorBidi"/>
          <w:sz w:val="22"/>
          <w:szCs w:val="22"/>
          <w:lang w:eastAsia="en-GB"/>
        </w:rPr>
        <w:t xml:space="preserve"> data available</w:t>
      </w:r>
      <w:r>
        <w:rPr>
          <w:rFonts w:asciiTheme="minorBidi" w:hAnsiTheme="minorBidi"/>
          <w:sz w:val="22"/>
          <w:szCs w:val="22"/>
          <w:lang w:eastAsia="en-GB"/>
        </w:rPr>
        <w:t xml:space="preserve"> </w:t>
      </w:r>
      <w:sdt>
        <w:sdtPr>
          <w:rPr>
            <w:rFonts w:ascii="Arial" w:hAnsi="Arial" w:cs="Arial"/>
            <w:color w:val="000000"/>
            <w:sz w:val="22"/>
            <w:szCs w:val="22"/>
            <w:highlight w:val="white"/>
          </w:rPr>
          <w:alias w:val="Citation"/>
          <w:tag w:val="{&quot;referencesIds&quot;:[&quot;doc:6a555f663f025545d1866dfd&quot;],&quot;referencesOptions&quot;:{&quot;doc:6a555f663f025545d1866d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36677,&quot;citationText&quot;:&quot;&lt;span style=\&quot;font-family:Arial;font-size:14.666666666666666px;color:#000000\&quot;&gt;[9]&lt;/span&gt;&quot;}"/>
          <w:id w:val="380136677"/>
          <w:placeholder>
            <w:docPart w:val="D007EDF208394338BEA49D4ADF8E0F86"/>
          </w:placeholder>
        </w:sdtPr>
        <w:sdtContent>
          <w:r w:rsidR="00BD4373">
            <w:rPr>
              <w:rFonts w:ascii="Arial" w:eastAsia="Times New Roman" w:hAnsi="Arial" w:cs="Arial"/>
              <w:color w:val="000000"/>
              <w:sz w:val="22"/>
              <w:szCs w:val="22"/>
            </w:rPr>
            <w:t>[9]</w:t>
          </w:r>
        </w:sdtContent>
      </w:sdt>
      <w:r w:rsidR="00492D25" w:rsidRPr="00492D25">
        <w:rPr>
          <w:rFonts w:asciiTheme="minorBidi" w:eastAsia="Times New Roman" w:hAnsiTheme="minorBidi"/>
          <w:kern w:val="0"/>
          <w:sz w:val="22"/>
          <w:szCs w:val="22"/>
          <w:lang w:eastAsia="en-GB"/>
          <w14:ligatures w14:val="none"/>
        </w:rPr>
        <w:t>.</w:t>
      </w:r>
    </w:p>
    <w:p w14:paraId="06248A09" w14:textId="50A277C4" w:rsidR="00C9010E" w:rsidRPr="004E3612" w:rsidRDefault="00C9010E" w:rsidP="007F782E">
      <w:pPr>
        <w:spacing w:line="360" w:lineRule="auto"/>
        <w:rPr>
          <w:rFonts w:asciiTheme="minorBidi" w:hAnsiTheme="minorBidi"/>
          <w:sz w:val="22"/>
          <w:szCs w:val="22"/>
        </w:rPr>
      </w:pPr>
      <w:r w:rsidRPr="004E3612">
        <w:rPr>
          <w:rFonts w:asciiTheme="minorBidi" w:hAnsiTheme="minorBidi"/>
          <w:noProof/>
          <w:sz w:val="22"/>
          <w:szCs w:val="22"/>
        </w:rPr>
        <w:drawing>
          <wp:inline distT="0" distB="0" distL="0" distR="0" wp14:anchorId="68BE593C" wp14:editId="39A3FFFA">
            <wp:extent cx="5731510" cy="3965575"/>
            <wp:effectExtent l="0" t="0" r="2540" b="0"/>
            <wp:docPr id="10557856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85677" name="Picture 10557856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965575"/>
                    </a:xfrm>
                    <a:prstGeom prst="rect">
                      <a:avLst/>
                    </a:prstGeom>
                  </pic:spPr>
                </pic:pic>
              </a:graphicData>
            </a:graphic>
          </wp:inline>
        </w:drawing>
      </w:r>
    </w:p>
    <w:p w14:paraId="26B17BF9" w14:textId="7EB8CE0B" w:rsidR="00C9010E" w:rsidRDefault="00C9010E" w:rsidP="007F782E">
      <w:pPr>
        <w:spacing w:line="360" w:lineRule="auto"/>
        <w:rPr>
          <w:rFonts w:asciiTheme="minorBidi" w:hAnsiTheme="minorBidi"/>
          <w:color w:val="000000"/>
          <w:sz w:val="22"/>
          <w:szCs w:val="22"/>
        </w:rPr>
      </w:pPr>
      <w:r w:rsidRPr="004E3612">
        <w:rPr>
          <w:rFonts w:asciiTheme="minorBidi" w:hAnsiTheme="minorBidi"/>
          <w:sz w:val="22"/>
          <w:szCs w:val="22"/>
        </w:rPr>
        <w:t xml:space="preserve">Figure 6: Overview of Excel dashboard </w:t>
      </w:r>
      <w:sdt>
        <w:sdtPr>
          <w:rPr>
            <w:rFonts w:asciiTheme="minorBidi" w:hAnsiTheme="minorBidi"/>
            <w:color w:val="000000"/>
            <w:sz w:val="22"/>
            <w:szCs w:val="22"/>
            <w:highlight w:val="white"/>
          </w:rPr>
          <w:alias w:val="Citation"/>
          <w:tag w:val="{&quot;referencesIds&quot;:[&quot;doc:6a69c9bc7b91ef02af3795f3&quot;],&quot;referencesOptions&quot;:{&quot;doc:6a69c9bc7b91ef02af379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256965,&quot;citationText&quot;:&quot;&lt;span style=\&quot;font-family:Arial;font-size:14.666666666666666px;color:#000000\&quot;&gt;[10]&lt;/span&gt;&quot;}"/>
          <w:id w:val="-202256965"/>
          <w:placeholder>
            <w:docPart w:val="1144F58F792D4FAC894307ACA913CA8A"/>
          </w:placeholder>
        </w:sdtPr>
        <w:sdtContent>
          <w:r w:rsidR="00BD4373">
            <w:rPr>
              <w:rFonts w:ascii="Arial" w:eastAsia="Times New Roman" w:hAnsi="Arial" w:cs="Arial"/>
              <w:color w:val="000000"/>
              <w:sz w:val="22"/>
              <w:szCs w:val="22"/>
            </w:rPr>
            <w:t>[10]</w:t>
          </w:r>
        </w:sdtContent>
      </w:sdt>
    </w:p>
    <w:p w14:paraId="6A658C8B" w14:textId="77777777" w:rsidR="007F782E" w:rsidRDefault="007F782E" w:rsidP="007F782E">
      <w:pPr>
        <w:spacing w:line="360" w:lineRule="auto"/>
        <w:rPr>
          <w:rFonts w:asciiTheme="minorBidi" w:hAnsiTheme="minorBidi"/>
          <w:color w:val="000000"/>
          <w:sz w:val="22"/>
          <w:szCs w:val="22"/>
        </w:rPr>
      </w:pPr>
    </w:p>
    <w:p w14:paraId="22C1DCBC" w14:textId="77777777" w:rsidR="007F782E" w:rsidRDefault="007F782E" w:rsidP="007F782E">
      <w:pPr>
        <w:spacing w:line="360" w:lineRule="auto"/>
        <w:rPr>
          <w:rFonts w:asciiTheme="minorBidi" w:hAnsiTheme="minorBidi"/>
          <w:color w:val="000000"/>
          <w:sz w:val="22"/>
          <w:szCs w:val="22"/>
        </w:rPr>
      </w:pPr>
    </w:p>
    <w:p w14:paraId="7D1A3A16" w14:textId="392A050B" w:rsidR="007F782E" w:rsidRPr="004E3612" w:rsidRDefault="007F782E" w:rsidP="007F782E">
      <w:pPr>
        <w:spacing w:line="360" w:lineRule="auto"/>
        <w:rPr>
          <w:rFonts w:asciiTheme="minorBidi" w:hAnsiTheme="minorBidi"/>
          <w:sz w:val="22"/>
          <w:szCs w:val="22"/>
        </w:rPr>
      </w:pPr>
      <w:r>
        <w:rPr>
          <w:rFonts w:asciiTheme="minorBidi" w:hAnsiTheme="minorBidi"/>
          <w:noProof/>
          <w:sz w:val="22"/>
          <w:szCs w:val="22"/>
        </w:rPr>
        <w:lastRenderedPageBreak/>
        <w:drawing>
          <wp:inline distT="0" distB="0" distL="0" distR="0" wp14:anchorId="1C105BA1" wp14:editId="6F979326">
            <wp:extent cx="1714500" cy="1409700"/>
            <wp:effectExtent l="0" t="0" r="0" b="0"/>
            <wp:docPr id="91428900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89001" name="Picture 914289001"/>
                    <pic:cNvPicPr/>
                  </pic:nvPicPr>
                  <pic:blipFill>
                    <a:blip r:embed="rId23">
                      <a:extLst>
                        <a:ext uri="{28A0092B-C50C-407E-A947-70E740481C1C}">
                          <a14:useLocalDpi xmlns:a14="http://schemas.microsoft.com/office/drawing/2010/main" val="0"/>
                        </a:ext>
                      </a:extLst>
                    </a:blip>
                    <a:stretch>
                      <a:fillRect/>
                    </a:stretch>
                  </pic:blipFill>
                  <pic:spPr>
                    <a:xfrm>
                      <a:off x="0" y="0"/>
                      <a:ext cx="1714500" cy="1409700"/>
                    </a:xfrm>
                    <a:prstGeom prst="rect">
                      <a:avLst/>
                    </a:prstGeom>
                  </pic:spPr>
                </pic:pic>
              </a:graphicData>
            </a:graphic>
          </wp:inline>
        </w:drawing>
      </w:r>
    </w:p>
    <w:p w14:paraId="7987C47A" w14:textId="4F05A5AB" w:rsidR="00BA640B" w:rsidRPr="004E3612" w:rsidRDefault="00BA640B" w:rsidP="007F782E">
      <w:pPr>
        <w:pStyle w:val="Heading2"/>
        <w:spacing w:line="360" w:lineRule="auto"/>
        <w:rPr>
          <w:rFonts w:asciiTheme="minorBidi" w:hAnsiTheme="minorBidi" w:cstheme="minorBidi"/>
          <w:sz w:val="22"/>
          <w:szCs w:val="22"/>
        </w:rPr>
      </w:pPr>
      <w:bookmarkStart w:id="11" w:name="_Toc237271314"/>
      <w:r w:rsidRPr="004E3612">
        <w:rPr>
          <w:rFonts w:asciiTheme="minorBidi" w:hAnsiTheme="minorBidi" w:cstheme="minorBidi"/>
          <w:sz w:val="22"/>
          <w:szCs w:val="22"/>
        </w:rPr>
        <w:t>Ms PowerPoint</w:t>
      </w:r>
      <w:bookmarkEnd w:id="11"/>
    </w:p>
    <w:p w14:paraId="51C9854B"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Microsoft PowerPoint is a presentation application developed by Microsoft and included in the Microsoft 365 suite. It is widely used by students, teachers, businesses, and professionals to create presentations for different purposes. For example, it can be used for classroom presentations, business meetings, training sessions, project updates, and conferences. PowerPoint allows users to organise information into individual slides, making it easier to present ideas to an audience in a clear and structured way.</w:t>
      </w:r>
    </w:p>
    <w:p w14:paraId="3B0B79B2"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One of the main uses of PowerPoint is creating and presenting information. Users can create slides and add headings, text, images, tables, charts, and other information. Each slide can focus on a particular topic, allowing information to be presented step by step. For example, a business employee could create a presentation about a new project and use different slides to explain its objectives, activities, costs, and expected results.</w:t>
      </w:r>
    </w:p>
    <w:p w14:paraId="42486746"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PowerPoint also provides templates and themes that help users create professional-looking presentations. Instead of designing every slide from the beginning, users can select a suitable template and add their own information. This can save time and help keep the same style throughout the presentation. Users can also change fonts, text sizes, layouts, and other formatting options to make important information easier to understand.</w:t>
      </w:r>
    </w:p>
    <w:p w14:paraId="6EAEB873"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Another useful feature is the ability to add images, charts, tables, and videos. These features allow information to be presented in different ways rather than relying only on written text. For example, a sales presentation could include a chart showing monthly sales, while a table could be used to compare different products. Images and videos can also help explain a topic and make the presentation more interesting for the audience.</w:t>
      </w:r>
    </w:p>
    <w:p w14:paraId="3FE713AE"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PowerPoint also includes animations and transitions, which control how information appears between or within slides. These features can be useful when presenting information step by step. However, they should be used carefully because using too many effects could distract the audience from the main information.</w:t>
      </w:r>
    </w:p>
    <w:p w14:paraId="1EEAD673" w14:textId="77777777" w:rsidR="004002C6" w:rsidRPr="004002C6" w:rsidRDefault="004002C6" w:rsidP="007F782E">
      <w:pPr>
        <w:spacing w:line="360" w:lineRule="auto"/>
        <w:rPr>
          <w:rFonts w:asciiTheme="minorBidi" w:hAnsiTheme="minorBidi"/>
          <w:sz w:val="22"/>
          <w:szCs w:val="22"/>
          <w:lang w:eastAsia="en-GB"/>
        </w:rPr>
      </w:pPr>
      <w:r w:rsidRPr="004002C6">
        <w:rPr>
          <w:rFonts w:asciiTheme="minorBidi" w:hAnsiTheme="minorBidi"/>
          <w:sz w:val="22"/>
          <w:szCs w:val="22"/>
          <w:lang w:eastAsia="en-GB"/>
        </w:rPr>
        <w:t xml:space="preserve">PowerPoint can also be used to store and share information. Presentations can be saved and edited later, printed, or shared electronically with other people. This is useful in business </w:t>
      </w:r>
      <w:r w:rsidRPr="004002C6">
        <w:rPr>
          <w:rFonts w:asciiTheme="minorBidi" w:hAnsiTheme="minorBidi"/>
          <w:sz w:val="22"/>
          <w:szCs w:val="22"/>
          <w:lang w:eastAsia="en-GB"/>
        </w:rPr>
        <w:lastRenderedPageBreak/>
        <w:t>when a presentation needs to be sent to colleagues or used during a meeting. Presentations can also be delivered online, allowing people in different locations to access the same information.</w:t>
      </w:r>
    </w:p>
    <w:p w14:paraId="5775C7FF" w14:textId="0FB1DF05" w:rsidR="00FC5B7C" w:rsidRPr="00C11718" w:rsidRDefault="004002C6" w:rsidP="007F782E">
      <w:pPr>
        <w:spacing w:line="360" w:lineRule="auto"/>
        <w:rPr>
          <w:rFonts w:asciiTheme="minorBidi" w:hAnsiTheme="minorBidi" w:cs="Times New Roman"/>
          <w:sz w:val="22"/>
          <w:szCs w:val="22"/>
        </w:rPr>
      </w:pPr>
      <w:r w:rsidRPr="004002C6">
        <w:rPr>
          <w:rFonts w:asciiTheme="minorBidi" w:hAnsiTheme="minorBidi"/>
          <w:sz w:val="22"/>
          <w:szCs w:val="22"/>
          <w:lang w:eastAsia="en-GB"/>
        </w:rPr>
        <w:t>Overall, Microsoft PowerPoint is an important office application for creating, organising, storing, presenting, and communicating information. Its slides, templates, images, charts, tables, videos, animations, and sharing features help users present information in a clear and understandable way. It is therefore useful in both academic and professional environments where information needs to be explained to an audience in an organised and effective manner</w:t>
      </w:r>
      <w:r>
        <w:rPr>
          <w:rFonts w:asciiTheme="minorBidi" w:hAnsiTheme="minorBidi"/>
          <w:sz w:val="22"/>
          <w:szCs w:val="22"/>
          <w:lang w:eastAsia="en-GB"/>
        </w:rPr>
        <w:t xml:space="preserve"> </w:t>
      </w:r>
      <w:sdt>
        <w:sdtPr>
          <w:rPr>
            <w:rFonts w:ascii="Arial" w:hAnsi="Arial" w:cs="Arial"/>
            <w:color w:val="000000"/>
            <w:sz w:val="22"/>
            <w:szCs w:val="22"/>
            <w:highlight w:val="white"/>
          </w:rPr>
          <w:alias w:val="Citation"/>
          <w:tag w:val="{&quot;referencesIds&quot;:[&quot;doc:6a556011e83b9365e0154c8b&quot;],&quot;referencesOptions&quot;:{&quot;doc:6a556011e83b9365e0154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817,&quot;citationText&quot;:&quot;&lt;span style=\&quot;font-family:Arial;font-size:14.666666666666666px;color:#000000\&quot;&gt;[11]&lt;/span&gt;&quot;}"/>
          <w:id w:val="-1446817"/>
          <w:placeholder>
            <w:docPart w:val="B99C67890D794FF4AD668A469AF7DEE8"/>
          </w:placeholder>
        </w:sdtPr>
        <w:sdtContent>
          <w:r w:rsidR="00BD4373">
            <w:rPr>
              <w:rFonts w:ascii="Arial" w:eastAsia="Times New Roman" w:hAnsi="Arial" w:cs="Arial"/>
              <w:color w:val="000000"/>
              <w:sz w:val="22"/>
              <w:szCs w:val="22"/>
            </w:rPr>
            <w:t>[11]</w:t>
          </w:r>
        </w:sdtContent>
      </w:sdt>
      <w:r w:rsidR="00C11718" w:rsidRPr="00C11718">
        <w:rPr>
          <w:rFonts w:asciiTheme="minorBidi" w:eastAsia="Times New Roman" w:hAnsiTheme="minorBidi"/>
          <w:kern w:val="0"/>
          <w:sz w:val="22"/>
          <w:szCs w:val="22"/>
          <w:lang w:eastAsia="en-GB"/>
          <w14:ligatures w14:val="none"/>
        </w:rPr>
        <w:t>.</w:t>
      </w:r>
    </w:p>
    <w:p w14:paraId="75EC98D7" w14:textId="16D46E93" w:rsidR="00DF6379" w:rsidRPr="004E3612" w:rsidRDefault="00720654" w:rsidP="007F782E">
      <w:pPr>
        <w:pStyle w:val="NormalWeb"/>
        <w:spacing w:line="360" w:lineRule="auto"/>
        <w:rPr>
          <w:rFonts w:asciiTheme="minorBidi" w:hAnsiTheme="minorBidi" w:cstheme="minorBidi"/>
          <w:sz w:val="22"/>
          <w:szCs w:val="22"/>
        </w:rPr>
      </w:pPr>
      <w:r w:rsidRPr="004E3612">
        <w:rPr>
          <w:rFonts w:asciiTheme="minorBidi" w:hAnsiTheme="minorBidi" w:cstheme="minorBidi"/>
          <w:noProof/>
          <w:sz w:val="22"/>
          <w:szCs w:val="22"/>
          <w14:ligatures w14:val="standardContextual"/>
        </w:rPr>
        <w:drawing>
          <wp:inline distT="0" distB="0" distL="0" distR="0" wp14:anchorId="6EA2B093" wp14:editId="4EFD93A4">
            <wp:extent cx="5731510" cy="4029710"/>
            <wp:effectExtent l="0" t="0" r="2540" b="8890"/>
            <wp:docPr id="11123070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07079" name="Picture 1112307079"/>
                    <pic:cNvPicPr/>
                  </pic:nvPicPr>
                  <pic:blipFill>
                    <a:blip r:embed="rId24">
                      <a:extLst>
                        <a:ext uri="{28A0092B-C50C-407E-A947-70E740481C1C}">
                          <a14:useLocalDpi xmlns:a14="http://schemas.microsoft.com/office/drawing/2010/main" val="0"/>
                        </a:ext>
                      </a:extLst>
                    </a:blip>
                    <a:stretch>
                      <a:fillRect/>
                    </a:stretch>
                  </pic:blipFill>
                  <pic:spPr>
                    <a:xfrm>
                      <a:off x="0" y="0"/>
                      <a:ext cx="5731510" cy="4029710"/>
                    </a:xfrm>
                    <a:prstGeom prst="rect">
                      <a:avLst/>
                    </a:prstGeom>
                  </pic:spPr>
                </pic:pic>
              </a:graphicData>
            </a:graphic>
          </wp:inline>
        </w:drawing>
      </w:r>
    </w:p>
    <w:p w14:paraId="5AD354AF" w14:textId="00490B48" w:rsidR="00C8739F" w:rsidRDefault="00720654" w:rsidP="007F782E">
      <w:pPr>
        <w:spacing w:line="360" w:lineRule="auto"/>
        <w:rPr>
          <w:rFonts w:asciiTheme="minorBidi" w:hAnsiTheme="minorBidi"/>
          <w:color w:val="000000"/>
          <w:sz w:val="22"/>
          <w:szCs w:val="22"/>
        </w:rPr>
      </w:pPr>
      <w:r w:rsidRPr="004E3612">
        <w:rPr>
          <w:rFonts w:asciiTheme="minorBidi" w:hAnsiTheme="minorBidi"/>
          <w:sz w:val="22"/>
          <w:szCs w:val="22"/>
        </w:rPr>
        <w:t xml:space="preserve">Figure 7: Overview of PowerPoint Dashboard </w:t>
      </w:r>
      <w:sdt>
        <w:sdtPr>
          <w:rPr>
            <w:rFonts w:asciiTheme="minorBidi" w:hAnsiTheme="minorBidi"/>
            <w:color w:val="000000"/>
            <w:sz w:val="22"/>
            <w:szCs w:val="22"/>
            <w:highlight w:val="white"/>
          </w:rPr>
          <w:alias w:val="Citation"/>
          <w:tag w:val="{&quot;referencesIds&quot;:[&quot;doc:6a69cc23b973893f31f910e7&quot;],&quot;referencesOptions&quot;:{&quot;doc:6a69cc23b973893f31f910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37243,&quot;citationText&quot;:&quot;&lt;span style=\&quot;font-family:Arial;font-size:14.666666666666666px;color:#000000\&quot;&gt;[12]&lt;/span&gt;&quot;}"/>
          <w:id w:val="-1012537243"/>
          <w:placeholder>
            <w:docPart w:val="074FB8E831A04012BE3D2B8B09C8ECE4"/>
          </w:placeholder>
        </w:sdtPr>
        <w:sdtContent>
          <w:r w:rsidR="00BD4373">
            <w:rPr>
              <w:rFonts w:ascii="Arial" w:eastAsia="Times New Roman" w:hAnsi="Arial" w:cs="Arial"/>
              <w:color w:val="000000"/>
              <w:sz w:val="22"/>
              <w:szCs w:val="22"/>
            </w:rPr>
            <w:t>[12]</w:t>
          </w:r>
        </w:sdtContent>
      </w:sdt>
    </w:p>
    <w:p w14:paraId="1AFB175C" w14:textId="77777777" w:rsidR="007F782E" w:rsidRDefault="007F782E" w:rsidP="007F782E">
      <w:pPr>
        <w:spacing w:line="360" w:lineRule="auto"/>
        <w:rPr>
          <w:rFonts w:asciiTheme="minorBidi" w:hAnsiTheme="minorBidi"/>
          <w:color w:val="000000"/>
          <w:sz w:val="22"/>
          <w:szCs w:val="22"/>
        </w:rPr>
      </w:pPr>
    </w:p>
    <w:p w14:paraId="6B4E3C26" w14:textId="77777777" w:rsidR="007F782E" w:rsidRDefault="007F782E" w:rsidP="007F782E">
      <w:pPr>
        <w:spacing w:line="360" w:lineRule="auto"/>
        <w:rPr>
          <w:rFonts w:asciiTheme="minorBidi" w:hAnsiTheme="minorBidi"/>
          <w:color w:val="000000"/>
          <w:sz w:val="22"/>
          <w:szCs w:val="22"/>
        </w:rPr>
      </w:pPr>
    </w:p>
    <w:p w14:paraId="1AA137DF" w14:textId="022938BB" w:rsidR="007F782E" w:rsidRPr="004E3612" w:rsidRDefault="007F782E" w:rsidP="007F782E">
      <w:pPr>
        <w:spacing w:line="360" w:lineRule="auto"/>
        <w:rPr>
          <w:rFonts w:asciiTheme="minorBidi" w:hAnsiTheme="minorBidi"/>
          <w:sz w:val="22"/>
          <w:szCs w:val="22"/>
        </w:rPr>
      </w:pPr>
      <w:r>
        <w:rPr>
          <w:rFonts w:asciiTheme="minorBidi" w:hAnsiTheme="minorBidi"/>
          <w:noProof/>
          <w:sz w:val="22"/>
          <w:szCs w:val="22"/>
        </w:rPr>
        <w:lastRenderedPageBreak/>
        <w:drawing>
          <wp:inline distT="0" distB="0" distL="0" distR="0" wp14:anchorId="027218FC" wp14:editId="07CFCE95">
            <wp:extent cx="1485900" cy="1409700"/>
            <wp:effectExtent l="0" t="0" r="0" b="0"/>
            <wp:docPr id="140944817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48173" name="Picture 1409448173"/>
                    <pic:cNvPicPr/>
                  </pic:nvPicPr>
                  <pic:blipFill>
                    <a:blip r:embed="rId25">
                      <a:extLst>
                        <a:ext uri="{28A0092B-C50C-407E-A947-70E740481C1C}">
                          <a14:useLocalDpi xmlns:a14="http://schemas.microsoft.com/office/drawing/2010/main" val="0"/>
                        </a:ext>
                      </a:extLst>
                    </a:blip>
                    <a:stretch>
                      <a:fillRect/>
                    </a:stretch>
                  </pic:blipFill>
                  <pic:spPr>
                    <a:xfrm>
                      <a:off x="0" y="0"/>
                      <a:ext cx="1485900" cy="1409700"/>
                    </a:xfrm>
                    <a:prstGeom prst="rect">
                      <a:avLst/>
                    </a:prstGeom>
                  </pic:spPr>
                </pic:pic>
              </a:graphicData>
            </a:graphic>
          </wp:inline>
        </w:drawing>
      </w:r>
    </w:p>
    <w:p w14:paraId="7B6A0A38" w14:textId="77777777" w:rsidR="00BA640B" w:rsidRPr="004E3612" w:rsidRDefault="00BA640B" w:rsidP="007F782E">
      <w:pPr>
        <w:pStyle w:val="Heading2"/>
        <w:spacing w:line="360" w:lineRule="auto"/>
        <w:rPr>
          <w:rFonts w:asciiTheme="minorBidi" w:hAnsiTheme="minorBidi" w:cstheme="minorBidi"/>
          <w:sz w:val="22"/>
          <w:szCs w:val="22"/>
        </w:rPr>
      </w:pPr>
      <w:bookmarkStart w:id="12" w:name="_Toc237271315"/>
      <w:r w:rsidRPr="004E3612">
        <w:rPr>
          <w:rFonts w:asciiTheme="minorBidi" w:hAnsiTheme="minorBidi" w:cstheme="minorBidi"/>
          <w:sz w:val="22"/>
          <w:szCs w:val="22"/>
        </w:rPr>
        <w:t>Ms Access</w:t>
      </w:r>
      <w:bookmarkEnd w:id="12"/>
    </w:p>
    <w:p w14:paraId="6D56FFBD"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Microsoft Access is a database management application developed by Microsoft and included in the Microsoft 365 suite. It is mainly used to create, store, organise, and manage information in a structured way. It can be useful for businesses, schools, and other organisations that need to keep records and find information quickly. For example, a business could use Access to store customer details, employee records, orders, products, or inventory information in one database.</w:t>
      </w:r>
    </w:p>
    <w:p w14:paraId="3D9DFA0F"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 xml:space="preserve">One of the main features of Microsoft Access is tables, which are used to store information. A table contains fields and records, with each field representing a particular type of information. For example, an order table could include Order ID, Customer ID, Order Date, Quantity, Revenue, and Order Status. This helps users enter information in an organised way and makes records easier to manage. In the practical activity for this assignment, an Order table was </w:t>
      </w:r>
      <w:proofErr w:type="gramStart"/>
      <w:r w:rsidRPr="004002C6">
        <w:rPr>
          <w:rFonts w:asciiTheme="minorBidi" w:hAnsiTheme="minorBidi"/>
          <w:sz w:val="22"/>
          <w:szCs w:val="22"/>
        </w:rPr>
        <w:t>created</w:t>
      </w:r>
      <w:proofErr w:type="gramEnd"/>
      <w:r w:rsidRPr="004002C6">
        <w:rPr>
          <w:rFonts w:asciiTheme="minorBidi" w:hAnsiTheme="minorBidi"/>
          <w:sz w:val="22"/>
          <w:szCs w:val="22"/>
        </w:rPr>
        <w:t xml:space="preserve"> and sample records were entered to test the database. </w:t>
      </w:r>
    </w:p>
    <w:p w14:paraId="708EE9C9"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Access also provides forms, which make entering and viewing information easier. Instead of entering information directly into a table, users can use a form to add or update records in a simpler way. This can be useful for businesses where employees need to enter information regularly.</w:t>
      </w:r>
    </w:p>
    <w:p w14:paraId="35ABCA24"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 xml:space="preserve">Another important feature is queries. Queries allow users to search for specific information from one or more tables. For example, a business could use a query to find orders belonging to a particular customer or information that meets certain conditions. In the practical activity, a query was created by linking the Customers and Order tables using Customer ID and selecting the required fields. This showed how Access can be used to retrieve related information from a database. </w:t>
      </w:r>
    </w:p>
    <w:p w14:paraId="1A76A651"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 xml:space="preserve">Microsoft Access can also create reports, which present information from a database in a clear and organised format. For example, a business could create a report showing </w:t>
      </w:r>
      <w:r w:rsidRPr="004002C6">
        <w:rPr>
          <w:rFonts w:asciiTheme="minorBidi" w:hAnsiTheme="minorBidi"/>
          <w:sz w:val="22"/>
          <w:szCs w:val="22"/>
        </w:rPr>
        <w:lastRenderedPageBreak/>
        <w:t>customer orders or sales information. This makes the information easier to review and share with other people.</w:t>
      </w:r>
    </w:p>
    <w:p w14:paraId="54D71FBB" w14:textId="77777777" w:rsidR="004002C6" w:rsidRPr="004002C6"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Another benefit of Access is that it helps users organise information and reduce duplication. Related information can be connected within the database instead of being entered repeatedly. This can help improve the accuracy and consistency of records and make information easier to update.</w:t>
      </w:r>
    </w:p>
    <w:p w14:paraId="4F3D627B" w14:textId="1DE297BA" w:rsidR="00E504EB" w:rsidRPr="00E504EB" w:rsidRDefault="004002C6" w:rsidP="007F782E">
      <w:pPr>
        <w:pStyle w:val="NormalWeb"/>
        <w:spacing w:line="360" w:lineRule="auto"/>
        <w:rPr>
          <w:rFonts w:asciiTheme="minorBidi" w:hAnsiTheme="minorBidi"/>
          <w:sz w:val="22"/>
          <w:szCs w:val="22"/>
        </w:rPr>
      </w:pPr>
      <w:r w:rsidRPr="004002C6">
        <w:rPr>
          <w:rFonts w:asciiTheme="minorBidi" w:hAnsiTheme="minorBidi"/>
          <w:sz w:val="22"/>
          <w:szCs w:val="22"/>
        </w:rPr>
        <w:t>Overall, Microsoft Access is a useful office application for creating, storing, organising, retrieving, and analysing structured data. Tables can store information, forms can support data entry, queries can retrieve specific records, and reports can present information clearly. The practical activities completed in this assignment demonstrate how Access can be used to create tables, enter records, connect related information, and create queries</w:t>
      </w:r>
      <w:r>
        <w:rPr>
          <w:rFonts w:asciiTheme="minorBidi" w:hAnsiTheme="minorBidi"/>
          <w:sz w:val="22"/>
          <w:szCs w:val="22"/>
        </w:rPr>
        <w:t xml:space="preserve"> </w:t>
      </w:r>
      <w:sdt>
        <w:sdtPr>
          <w:rPr>
            <w:rFonts w:ascii="Arial" w:hAnsi="Arial" w:cs="Arial"/>
            <w:color w:val="000000"/>
            <w:sz w:val="22"/>
            <w:szCs w:val="22"/>
            <w:highlight w:val="white"/>
          </w:rPr>
          <w:alias w:val="Citation"/>
          <w:tag w:val="{&quot;referencesIds&quot;:[&quot;doc:6a55606ee83b9365e0154c8e&quot;],&quot;referencesOptions&quot;:{&quot;doc:6a55606ee83b9365e0154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97786,&quot;citationText&quot;:&quot;&lt;span style=\&quot;font-family:Arial;font-size:14.666666666666666px;color:#000000\&quot;&gt;[13]&lt;/span&gt;&quot;}"/>
          <w:id w:val="-91397786"/>
          <w:placeholder>
            <w:docPart w:val="2F8848EDF7134B4BA874B94F5460580D"/>
          </w:placeholder>
        </w:sdtPr>
        <w:sdtContent>
          <w:r w:rsidR="00BD4373">
            <w:rPr>
              <w:rFonts w:ascii="Arial" w:hAnsi="Arial" w:cs="Arial"/>
              <w:color w:val="000000"/>
              <w:sz w:val="22"/>
              <w:szCs w:val="22"/>
            </w:rPr>
            <w:t>[13]</w:t>
          </w:r>
        </w:sdtContent>
      </w:sdt>
      <w:r w:rsidR="00E504EB" w:rsidRPr="00E504EB">
        <w:rPr>
          <w:rFonts w:asciiTheme="minorBidi" w:hAnsiTheme="minorBidi"/>
          <w:sz w:val="22"/>
          <w:szCs w:val="22"/>
        </w:rPr>
        <w:t>.</w:t>
      </w:r>
    </w:p>
    <w:p w14:paraId="3E8091C2" w14:textId="2A44EC65" w:rsidR="009F62BD" w:rsidRPr="004E3612" w:rsidRDefault="004357A1"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The figure 8 shows how we Opened the Create Table view in Microsoft Access as part of our class activity and began defining the table by adding the required columns and data types.</w:t>
      </w:r>
    </w:p>
    <w:p w14:paraId="15DACBB3" w14:textId="3AF20070" w:rsidR="00DF6379" w:rsidRPr="004E3612" w:rsidRDefault="00DF6379" w:rsidP="007F782E">
      <w:pPr>
        <w:pStyle w:val="NormalWeb"/>
        <w:spacing w:line="360" w:lineRule="auto"/>
        <w:rPr>
          <w:rFonts w:asciiTheme="minorBidi" w:hAnsiTheme="minorBidi" w:cstheme="minorBidi"/>
          <w:sz w:val="22"/>
          <w:szCs w:val="22"/>
        </w:rPr>
      </w:pPr>
      <w:r w:rsidRPr="004E3612">
        <w:rPr>
          <w:rFonts w:asciiTheme="minorBidi" w:hAnsiTheme="minorBidi" w:cstheme="minorBidi"/>
          <w:noProof/>
          <w:sz w:val="22"/>
          <w:szCs w:val="22"/>
          <w:shd w:val="clear" w:color="auto" w:fill="000000" w:themeFill="text1"/>
        </w:rPr>
        <w:drawing>
          <wp:inline distT="0" distB="0" distL="0" distR="0" wp14:anchorId="7107A55F" wp14:editId="1A153DE1">
            <wp:extent cx="5731510" cy="3215005"/>
            <wp:effectExtent l="0" t="0" r="2540" b="4445"/>
            <wp:docPr id="180233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32050" name=""/>
                    <pic:cNvPicPr/>
                  </pic:nvPicPr>
                  <pic:blipFill>
                    <a:blip r:embed="rId26"/>
                    <a:stretch>
                      <a:fillRect/>
                    </a:stretch>
                  </pic:blipFill>
                  <pic:spPr>
                    <a:xfrm>
                      <a:off x="0" y="0"/>
                      <a:ext cx="5731510" cy="3215005"/>
                    </a:xfrm>
                    <a:prstGeom prst="rect">
                      <a:avLst/>
                    </a:prstGeom>
                    <a:effectLst>
                      <a:softEdge rad="12700"/>
                    </a:effectLst>
                  </pic:spPr>
                </pic:pic>
              </a:graphicData>
            </a:graphic>
          </wp:inline>
        </w:drawing>
      </w:r>
    </w:p>
    <w:p w14:paraId="32EE8297" w14:textId="7DE91B0B" w:rsidR="009F62BD" w:rsidRPr="004E3612" w:rsidRDefault="009F62BD"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 xml:space="preserve">Figure </w:t>
      </w:r>
      <w:r w:rsidR="004357A1" w:rsidRPr="004E3612">
        <w:rPr>
          <w:rFonts w:asciiTheme="minorBidi" w:hAnsiTheme="minorBidi" w:cstheme="minorBidi"/>
          <w:sz w:val="22"/>
          <w:szCs w:val="22"/>
        </w:rPr>
        <w:t>8</w:t>
      </w:r>
      <w:r w:rsidRPr="004E3612">
        <w:rPr>
          <w:rFonts w:asciiTheme="minorBidi" w:hAnsiTheme="minorBidi" w:cstheme="minorBidi"/>
          <w:sz w:val="22"/>
          <w:szCs w:val="22"/>
        </w:rPr>
        <w:t xml:space="preserve">: </w:t>
      </w:r>
      <w:r w:rsidR="004357A1" w:rsidRPr="004E3612">
        <w:rPr>
          <w:rFonts w:asciiTheme="minorBidi" w:hAnsiTheme="minorBidi" w:cstheme="minorBidi"/>
          <w:sz w:val="22"/>
          <w:szCs w:val="22"/>
        </w:rPr>
        <w:t>Create Table View</w:t>
      </w:r>
    </w:p>
    <w:p w14:paraId="355802CB" w14:textId="77777777" w:rsidR="00B1580B" w:rsidRPr="004E3612" w:rsidRDefault="00B1580B" w:rsidP="007F782E">
      <w:pPr>
        <w:pStyle w:val="NormalWeb"/>
        <w:spacing w:line="360" w:lineRule="auto"/>
        <w:rPr>
          <w:rFonts w:asciiTheme="minorBidi" w:hAnsiTheme="minorBidi" w:cstheme="minorBidi"/>
          <w:sz w:val="22"/>
          <w:szCs w:val="22"/>
        </w:rPr>
      </w:pPr>
    </w:p>
    <w:p w14:paraId="3D798883" w14:textId="532A8268" w:rsidR="00B1580B" w:rsidRPr="004E3612" w:rsidRDefault="00B1580B"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 xml:space="preserve">The figure 9 show as part our class activity Created the Order table in Microsoft Access and defined the appropriate data type for each field, including Order ID, Customer ID, Cookies </w:t>
      </w:r>
      <w:r w:rsidRPr="004E3612">
        <w:rPr>
          <w:rFonts w:asciiTheme="minorBidi" w:hAnsiTheme="minorBidi" w:cstheme="minorBidi"/>
          <w:sz w:val="22"/>
          <w:szCs w:val="22"/>
        </w:rPr>
        <w:lastRenderedPageBreak/>
        <w:t>Ordered, Order Date, Revenue, Order Filled, and Revenue per Cookie. This ensures the data is stored accurately and consistently.</w:t>
      </w:r>
    </w:p>
    <w:p w14:paraId="3065F3EA" w14:textId="51604783" w:rsidR="00E3696B" w:rsidRPr="004E3612" w:rsidRDefault="00E3696B"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75A443BA" wp14:editId="3BF39E8E">
            <wp:extent cx="5731510" cy="3200400"/>
            <wp:effectExtent l="0" t="0" r="2540" b="0"/>
            <wp:docPr id="75091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13193" name=""/>
                    <pic:cNvPicPr/>
                  </pic:nvPicPr>
                  <pic:blipFill>
                    <a:blip r:embed="rId27"/>
                    <a:stretch>
                      <a:fillRect/>
                    </a:stretch>
                  </pic:blipFill>
                  <pic:spPr>
                    <a:xfrm>
                      <a:off x="0" y="0"/>
                      <a:ext cx="5731510" cy="3200400"/>
                    </a:xfrm>
                    <a:prstGeom prst="rect">
                      <a:avLst/>
                    </a:prstGeom>
                    <a:effectLst>
                      <a:softEdge rad="12700"/>
                    </a:effectLst>
                  </pic:spPr>
                </pic:pic>
              </a:graphicData>
            </a:graphic>
          </wp:inline>
        </w:drawing>
      </w:r>
    </w:p>
    <w:p w14:paraId="32ADEE0E" w14:textId="7E1A9C63" w:rsidR="009F62BD" w:rsidRPr="004E3612" w:rsidRDefault="00B1580B"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 xml:space="preserve">Figure 9: Order Table </w:t>
      </w:r>
    </w:p>
    <w:p w14:paraId="57B8CA52" w14:textId="4F78DF48" w:rsidR="009F62BD" w:rsidRPr="004E3612" w:rsidRDefault="00B1580B" w:rsidP="007F782E">
      <w:pPr>
        <w:spacing w:line="360" w:lineRule="auto"/>
        <w:rPr>
          <w:rFonts w:asciiTheme="minorBidi" w:hAnsiTheme="minorBidi"/>
          <w:sz w:val="22"/>
          <w:szCs w:val="22"/>
        </w:rPr>
      </w:pPr>
      <w:r w:rsidRPr="004E3612">
        <w:rPr>
          <w:rFonts w:asciiTheme="minorBidi" w:hAnsiTheme="minorBidi"/>
          <w:sz w:val="22"/>
          <w:szCs w:val="22"/>
        </w:rPr>
        <w:t>The figure 10 shows adding records into the Order table to test the database. The data includes customer IDs, order quantities, order dates, revenue, order status, and revenue per cookie, ensuring the table is populated with valid information.</w:t>
      </w:r>
    </w:p>
    <w:p w14:paraId="4DCD9327" w14:textId="720638EF" w:rsidR="00A67AB3" w:rsidRPr="004E3612" w:rsidRDefault="00A67AB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73C30AFA" wp14:editId="0C1681CF">
            <wp:extent cx="5731510" cy="3195320"/>
            <wp:effectExtent l="0" t="0" r="2540" b="5080"/>
            <wp:docPr id="106994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40539" name=""/>
                    <pic:cNvPicPr/>
                  </pic:nvPicPr>
                  <pic:blipFill>
                    <a:blip r:embed="rId28"/>
                    <a:stretch>
                      <a:fillRect/>
                    </a:stretch>
                  </pic:blipFill>
                  <pic:spPr>
                    <a:xfrm>
                      <a:off x="0" y="0"/>
                      <a:ext cx="5731510" cy="3195320"/>
                    </a:xfrm>
                    <a:prstGeom prst="rect">
                      <a:avLst/>
                    </a:prstGeom>
                    <a:effectLst>
                      <a:softEdge rad="12700"/>
                    </a:effectLst>
                  </pic:spPr>
                </pic:pic>
              </a:graphicData>
            </a:graphic>
          </wp:inline>
        </w:drawing>
      </w:r>
    </w:p>
    <w:p w14:paraId="1D113E60" w14:textId="78775AFD" w:rsidR="009F62BD" w:rsidRPr="004E3612" w:rsidRDefault="009F62BD" w:rsidP="007F782E">
      <w:pPr>
        <w:spacing w:line="360" w:lineRule="auto"/>
        <w:rPr>
          <w:rFonts w:asciiTheme="minorBidi" w:hAnsiTheme="minorBidi"/>
          <w:sz w:val="22"/>
          <w:szCs w:val="22"/>
        </w:rPr>
      </w:pPr>
      <w:r w:rsidRPr="004E3612">
        <w:rPr>
          <w:rFonts w:asciiTheme="minorBidi" w:hAnsiTheme="minorBidi"/>
          <w:sz w:val="22"/>
          <w:szCs w:val="22"/>
        </w:rPr>
        <w:lastRenderedPageBreak/>
        <w:t xml:space="preserve">Figure </w:t>
      </w:r>
      <w:r w:rsidR="00B1580B" w:rsidRPr="004E3612">
        <w:rPr>
          <w:rFonts w:asciiTheme="minorBidi" w:hAnsiTheme="minorBidi"/>
          <w:sz w:val="22"/>
          <w:szCs w:val="22"/>
        </w:rPr>
        <w:t>10</w:t>
      </w:r>
      <w:r w:rsidR="009B12E8" w:rsidRPr="004E3612">
        <w:rPr>
          <w:rFonts w:asciiTheme="minorBidi" w:hAnsiTheme="minorBidi"/>
          <w:sz w:val="22"/>
          <w:szCs w:val="22"/>
        </w:rPr>
        <w:t>: Entered</w:t>
      </w:r>
      <w:r w:rsidRPr="004E3612">
        <w:rPr>
          <w:rFonts w:asciiTheme="minorBidi" w:hAnsiTheme="minorBidi"/>
          <w:sz w:val="22"/>
          <w:szCs w:val="22"/>
        </w:rPr>
        <w:t xml:space="preserve"> sample records into the Order table to test the database. </w:t>
      </w:r>
    </w:p>
    <w:p w14:paraId="411D31F8" w14:textId="77777777" w:rsidR="005476C3" w:rsidRPr="004E3612" w:rsidRDefault="005476C3" w:rsidP="007F782E">
      <w:pPr>
        <w:spacing w:line="360" w:lineRule="auto"/>
        <w:rPr>
          <w:rFonts w:asciiTheme="minorBidi" w:hAnsiTheme="minorBidi"/>
          <w:sz w:val="22"/>
          <w:szCs w:val="22"/>
        </w:rPr>
      </w:pPr>
    </w:p>
    <w:p w14:paraId="249B75DC" w14:textId="761E93FB" w:rsidR="005476C3" w:rsidRPr="004E3612" w:rsidRDefault="005476C3" w:rsidP="007F782E">
      <w:pPr>
        <w:spacing w:line="360" w:lineRule="auto"/>
        <w:rPr>
          <w:rFonts w:asciiTheme="minorBidi" w:hAnsiTheme="minorBidi"/>
          <w:sz w:val="22"/>
          <w:szCs w:val="22"/>
        </w:rPr>
      </w:pPr>
      <w:r w:rsidRPr="004E3612">
        <w:rPr>
          <w:rFonts w:asciiTheme="minorBidi" w:hAnsiTheme="minorBidi"/>
          <w:sz w:val="22"/>
          <w:szCs w:val="22"/>
        </w:rPr>
        <w:t>The figure 11 creation of Creating a query by linking the Customers and Order tables through Customer ID and selecting the required fields to display related information.</w:t>
      </w:r>
    </w:p>
    <w:p w14:paraId="552E95D6" w14:textId="4571485E" w:rsidR="00C30713" w:rsidRPr="004E3612" w:rsidRDefault="00C3071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25F2131E" wp14:editId="567E9BF8">
            <wp:extent cx="5731510" cy="3212465"/>
            <wp:effectExtent l="0" t="0" r="2540" b="6985"/>
            <wp:docPr id="136992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2369" name=""/>
                    <pic:cNvPicPr/>
                  </pic:nvPicPr>
                  <pic:blipFill>
                    <a:blip r:embed="rId29"/>
                    <a:stretch>
                      <a:fillRect/>
                    </a:stretch>
                  </pic:blipFill>
                  <pic:spPr>
                    <a:xfrm>
                      <a:off x="0" y="0"/>
                      <a:ext cx="5731510" cy="3212465"/>
                    </a:xfrm>
                    <a:prstGeom prst="rect">
                      <a:avLst/>
                    </a:prstGeom>
                    <a:effectLst>
                      <a:softEdge rad="12700"/>
                    </a:effectLst>
                  </pic:spPr>
                </pic:pic>
              </a:graphicData>
            </a:graphic>
          </wp:inline>
        </w:drawing>
      </w:r>
    </w:p>
    <w:p w14:paraId="71EBFBB9" w14:textId="642270EC" w:rsidR="009F62BD" w:rsidRDefault="009F62BD" w:rsidP="007F782E">
      <w:pPr>
        <w:spacing w:line="360" w:lineRule="auto"/>
        <w:rPr>
          <w:rFonts w:asciiTheme="minorBidi" w:hAnsiTheme="minorBidi"/>
          <w:sz w:val="22"/>
          <w:szCs w:val="22"/>
        </w:rPr>
      </w:pPr>
      <w:r w:rsidRPr="004E3612">
        <w:rPr>
          <w:rFonts w:asciiTheme="minorBidi" w:hAnsiTheme="minorBidi"/>
          <w:sz w:val="22"/>
          <w:szCs w:val="22"/>
        </w:rPr>
        <w:t xml:space="preserve">Figure </w:t>
      </w:r>
      <w:r w:rsidR="005476C3" w:rsidRPr="004E3612">
        <w:rPr>
          <w:rFonts w:asciiTheme="minorBidi" w:hAnsiTheme="minorBidi"/>
          <w:sz w:val="22"/>
          <w:szCs w:val="22"/>
        </w:rPr>
        <w:t>11</w:t>
      </w:r>
      <w:r w:rsidRPr="004E3612">
        <w:rPr>
          <w:rFonts w:asciiTheme="minorBidi" w:hAnsiTheme="minorBidi"/>
          <w:sz w:val="22"/>
          <w:szCs w:val="22"/>
        </w:rPr>
        <w:t xml:space="preserve">: </w:t>
      </w:r>
      <w:r w:rsidR="005476C3" w:rsidRPr="004E3612">
        <w:rPr>
          <w:rFonts w:asciiTheme="minorBidi" w:hAnsiTheme="minorBidi"/>
          <w:sz w:val="22"/>
          <w:szCs w:val="22"/>
        </w:rPr>
        <w:t xml:space="preserve">Query Design </w:t>
      </w:r>
    </w:p>
    <w:p w14:paraId="42370763" w14:textId="77777777" w:rsidR="00BD4373" w:rsidRDefault="00BD4373" w:rsidP="007F782E">
      <w:pPr>
        <w:spacing w:line="360" w:lineRule="auto"/>
        <w:rPr>
          <w:rFonts w:asciiTheme="minorBidi" w:hAnsiTheme="minorBidi"/>
          <w:sz w:val="22"/>
          <w:szCs w:val="22"/>
        </w:rPr>
      </w:pPr>
    </w:p>
    <w:p w14:paraId="65744F70" w14:textId="77777777" w:rsidR="00BD4373" w:rsidRDefault="00BD4373" w:rsidP="007F782E">
      <w:pPr>
        <w:spacing w:line="360" w:lineRule="auto"/>
        <w:rPr>
          <w:rFonts w:asciiTheme="minorBidi" w:hAnsiTheme="minorBidi"/>
          <w:sz w:val="22"/>
          <w:szCs w:val="22"/>
        </w:rPr>
      </w:pPr>
    </w:p>
    <w:p w14:paraId="53BE7F36" w14:textId="77777777" w:rsidR="00BD4373" w:rsidRDefault="00BD4373" w:rsidP="007F782E">
      <w:pPr>
        <w:spacing w:line="360" w:lineRule="auto"/>
        <w:rPr>
          <w:rFonts w:asciiTheme="minorBidi" w:hAnsiTheme="minorBidi"/>
          <w:sz w:val="22"/>
          <w:szCs w:val="22"/>
        </w:rPr>
      </w:pPr>
    </w:p>
    <w:p w14:paraId="25985151" w14:textId="77777777" w:rsidR="00BD4373" w:rsidRDefault="00BD4373" w:rsidP="007F782E">
      <w:pPr>
        <w:spacing w:line="360" w:lineRule="auto"/>
        <w:rPr>
          <w:rFonts w:asciiTheme="minorBidi" w:hAnsiTheme="minorBidi"/>
          <w:sz w:val="22"/>
          <w:szCs w:val="22"/>
        </w:rPr>
      </w:pPr>
    </w:p>
    <w:p w14:paraId="4328C963" w14:textId="77777777" w:rsidR="00BD4373" w:rsidRDefault="00BD4373" w:rsidP="007F782E">
      <w:pPr>
        <w:spacing w:line="360" w:lineRule="auto"/>
        <w:rPr>
          <w:rFonts w:asciiTheme="minorBidi" w:hAnsiTheme="minorBidi"/>
          <w:sz w:val="22"/>
          <w:szCs w:val="22"/>
        </w:rPr>
      </w:pPr>
    </w:p>
    <w:p w14:paraId="31EA1BEB" w14:textId="77777777" w:rsidR="00BD4373" w:rsidRDefault="00BD4373" w:rsidP="007F782E">
      <w:pPr>
        <w:spacing w:line="360" w:lineRule="auto"/>
        <w:rPr>
          <w:rFonts w:asciiTheme="minorBidi" w:hAnsiTheme="minorBidi"/>
          <w:sz w:val="22"/>
          <w:szCs w:val="22"/>
        </w:rPr>
      </w:pPr>
    </w:p>
    <w:p w14:paraId="0278DA35" w14:textId="77777777" w:rsidR="00BD4373" w:rsidRDefault="00BD4373" w:rsidP="007F782E">
      <w:pPr>
        <w:spacing w:line="360" w:lineRule="auto"/>
        <w:rPr>
          <w:rFonts w:asciiTheme="minorBidi" w:hAnsiTheme="minorBidi"/>
          <w:sz w:val="22"/>
          <w:szCs w:val="22"/>
        </w:rPr>
      </w:pPr>
    </w:p>
    <w:p w14:paraId="1A70AE47" w14:textId="77777777" w:rsidR="00BD4373" w:rsidRDefault="00BD4373" w:rsidP="007F782E">
      <w:pPr>
        <w:spacing w:line="360" w:lineRule="auto"/>
        <w:rPr>
          <w:rFonts w:asciiTheme="minorBidi" w:hAnsiTheme="minorBidi"/>
          <w:sz w:val="22"/>
          <w:szCs w:val="22"/>
        </w:rPr>
      </w:pPr>
    </w:p>
    <w:p w14:paraId="6870119C" w14:textId="77777777" w:rsidR="00BD4373" w:rsidRPr="004E3612" w:rsidRDefault="00BD4373" w:rsidP="007F782E">
      <w:pPr>
        <w:spacing w:line="360" w:lineRule="auto"/>
        <w:rPr>
          <w:rFonts w:asciiTheme="minorBidi" w:hAnsiTheme="minorBidi"/>
          <w:sz w:val="22"/>
          <w:szCs w:val="22"/>
        </w:rPr>
      </w:pPr>
    </w:p>
    <w:p w14:paraId="44041EF3" w14:textId="38C3A905" w:rsidR="00BA640B" w:rsidRPr="004E3612" w:rsidRDefault="005C5869" w:rsidP="007F782E">
      <w:pPr>
        <w:pStyle w:val="Heading2"/>
        <w:spacing w:line="360" w:lineRule="auto"/>
        <w:rPr>
          <w:rFonts w:asciiTheme="minorBidi" w:hAnsiTheme="minorBidi" w:cstheme="minorBidi"/>
          <w:sz w:val="22"/>
          <w:szCs w:val="22"/>
        </w:rPr>
      </w:pPr>
      <w:bookmarkStart w:id="13" w:name="_Toc237271316"/>
      <w:r w:rsidRPr="004E3612">
        <w:rPr>
          <w:rFonts w:asciiTheme="minorBidi" w:hAnsiTheme="minorBidi" w:cstheme="minorBidi"/>
          <w:sz w:val="22"/>
          <w:szCs w:val="22"/>
        </w:rPr>
        <w:lastRenderedPageBreak/>
        <w:t xml:space="preserve">3.2 </w:t>
      </w:r>
      <w:r w:rsidR="00BA640B" w:rsidRPr="004E3612">
        <w:rPr>
          <w:rFonts w:asciiTheme="minorBidi" w:hAnsiTheme="minorBidi" w:cstheme="minorBidi"/>
          <w:sz w:val="22"/>
          <w:szCs w:val="22"/>
        </w:rPr>
        <w:t>Test any two features</w:t>
      </w:r>
      <w:bookmarkEnd w:id="13"/>
    </w:p>
    <w:p w14:paraId="6D242625" w14:textId="265A1E39" w:rsidR="00BA640B" w:rsidRPr="004E3612" w:rsidRDefault="00D37935" w:rsidP="007F782E">
      <w:pPr>
        <w:pStyle w:val="Heading2"/>
        <w:spacing w:line="360" w:lineRule="auto"/>
        <w:rPr>
          <w:rFonts w:asciiTheme="minorBidi" w:hAnsiTheme="minorBidi" w:cstheme="minorBidi"/>
          <w:sz w:val="22"/>
          <w:szCs w:val="22"/>
        </w:rPr>
      </w:pPr>
      <w:bookmarkStart w:id="14" w:name="_Toc237271317"/>
      <w:r w:rsidRPr="004E3612">
        <w:rPr>
          <w:rFonts w:asciiTheme="minorBidi" w:hAnsiTheme="minorBidi" w:cstheme="minorBidi"/>
          <w:sz w:val="22"/>
          <w:szCs w:val="22"/>
        </w:rPr>
        <w:t>VLOOKUP</w:t>
      </w:r>
      <w:bookmarkEnd w:id="14"/>
    </w:p>
    <w:p w14:paraId="17178E5F" w14:textId="4460832B" w:rsidR="00BF682C" w:rsidRPr="004E3612" w:rsidRDefault="00BF682C" w:rsidP="007F782E">
      <w:pPr>
        <w:spacing w:line="360" w:lineRule="auto"/>
        <w:rPr>
          <w:rFonts w:asciiTheme="minorBidi" w:hAnsiTheme="minorBidi"/>
          <w:sz w:val="22"/>
          <w:szCs w:val="22"/>
        </w:rPr>
      </w:pPr>
      <w:r w:rsidRPr="004E3612">
        <w:rPr>
          <w:rFonts w:asciiTheme="minorBidi" w:hAnsiTheme="minorBidi"/>
          <w:sz w:val="22"/>
          <w:szCs w:val="22"/>
        </w:rPr>
        <w:t>The figure 12 below shows how we can find the speed of an animal using the formula =</w:t>
      </w:r>
      <w:proofErr w:type="gramStart"/>
      <w:r w:rsidRPr="004E3612">
        <w:rPr>
          <w:rFonts w:asciiTheme="minorBidi" w:hAnsiTheme="minorBidi"/>
          <w:sz w:val="22"/>
          <w:szCs w:val="22"/>
        </w:rPr>
        <w:t>VLOOKUP(</w:t>
      </w:r>
      <w:proofErr w:type="gramEnd"/>
      <w:r w:rsidRPr="004E3612">
        <w:rPr>
          <w:rFonts w:asciiTheme="minorBidi" w:hAnsiTheme="minorBidi"/>
          <w:sz w:val="22"/>
          <w:szCs w:val="22"/>
        </w:rPr>
        <w:t>E1, A2:B11, 2, FALSE).</w:t>
      </w:r>
    </w:p>
    <w:p w14:paraId="69995A4A" w14:textId="689CFC49" w:rsidR="00BF682C" w:rsidRPr="004E3612" w:rsidRDefault="00BF682C" w:rsidP="007F782E">
      <w:pPr>
        <w:spacing w:line="360" w:lineRule="auto"/>
        <w:rPr>
          <w:rFonts w:asciiTheme="minorBidi" w:hAnsiTheme="minorBidi"/>
          <w:sz w:val="22"/>
          <w:szCs w:val="22"/>
        </w:rPr>
      </w:pPr>
      <w:r w:rsidRPr="004E3612">
        <w:rPr>
          <w:rFonts w:asciiTheme="minorBidi" w:hAnsiTheme="minorBidi"/>
          <w:noProof/>
          <w:sz w:val="22"/>
          <w:szCs w:val="22"/>
        </w:rPr>
        <w:drawing>
          <wp:inline distT="0" distB="0" distL="0" distR="0" wp14:anchorId="698764E4" wp14:editId="5F192C06">
            <wp:extent cx="5731510" cy="3204845"/>
            <wp:effectExtent l="0" t="0" r="2540" b="0"/>
            <wp:docPr id="1127781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781894" name=""/>
                    <pic:cNvPicPr/>
                  </pic:nvPicPr>
                  <pic:blipFill>
                    <a:blip r:embed="rId30"/>
                    <a:stretch>
                      <a:fillRect/>
                    </a:stretch>
                  </pic:blipFill>
                  <pic:spPr>
                    <a:xfrm>
                      <a:off x="0" y="0"/>
                      <a:ext cx="5731510" cy="3204845"/>
                    </a:xfrm>
                    <a:prstGeom prst="rect">
                      <a:avLst/>
                    </a:prstGeom>
                  </pic:spPr>
                </pic:pic>
              </a:graphicData>
            </a:graphic>
          </wp:inline>
        </w:drawing>
      </w:r>
    </w:p>
    <w:p w14:paraId="1191B20A" w14:textId="4272E85B" w:rsidR="00BF682C" w:rsidRPr="004E3612" w:rsidRDefault="00BF682C" w:rsidP="007F782E">
      <w:pPr>
        <w:spacing w:line="360" w:lineRule="auto"/>
        <w:rPr>
          <w:rFonts w:asciiTheme="minorBidi" w:hAnsiTheme="minorBidi"/>
          <w:sz w:val="22"/>
          <w:szCs w:val="22"/>
        </w:rPr>
      </w:pPr>
      <w:r w:rsidRPr="004E3612">
        <w:rPr>
          <w:rFonts w:asciiTheme="minorBidi" w:hAnsiTheme="minorBidi"/>
          <w:sz w:val="22"/>
          <w:szCs w:val="22"/>
        </w:rPr>
        <w:t>Figure 12 Searching for an item in the Excell sheet</w:t>
      </w:r>
    </w:p>
    <w:p w14:paraId="2794EEA9" w14:textId="77777777" w:rsidR="00BF682C" w:rsidRPr="004E3612" w:rsidRDefault="00BF682C" w:rsidP="007F782E">
      <w:pPr>
        <w:spacing w:line="360" w:lineRule="auto"/>
        <w:rPr>
          <w:rFonts w:asciiTheme="minorBidi" w:hAnsiTheme="minorBidi"/>
          <w:sz w:val="22"/>
          <w:szCs w:val="22"/>
        </w:rPr>
      </w:pPr>
    </w:p>
    <w:p w14:paraId="6E7322AA" w14:textId="727ADC9E" w:rsidR="00D70B90" w:rsidRPr="004E3612" w:rsidRDefault="00D70B90" w:rsidP="007F782E">
      <w:pPr>
        <w:spacing w:line="360" w:lineRule="auto"/>
        <w:rPr>
          <w:rFonts w:asciiTheme="minorBidi" w:hAnsiTheme="minorBidi"/>
          <w:sz w:val="22"/>
          <w:szCs w:val="22"/>
        </w:rPr>
      </w:pPr>
      <w:r w:rsidRPr="004E3612">
        <w:rPr>
          <w:rFonts w:asciiTheme="minorBidi" w:hAnsiTheme="minorBidi"/>
          <w:sz w:val="22"/>
          <w:szCs w:val="22"/>
        </w:rPr>
        <w:t>The below figure</w:t>
      </w:r>
      <w:r w:rsidR="00BF682C" w:rsidRPr="004E3612">
        <w:rPr>
          <w:rFonts w:asciiTheme="minorBidi" w:hAnsiTheme="minorBidi"/>
          <w:sz w:val="22"/>
          <w:szCs w:val="22"/>
        </w:rPr>
        <w:t xml:space="preserve"> 13</w:t>
      </w:r>
      <w:r w:rsidRPr="004E3612">
        <w:rPr>
          <w:rFonts w:asciiTheme="minorBidi" w:hAnsiTheme="minorBidi"/>
          <w:sz w:val="22"/>
          <w:szCs w:val="22"/>
        </w:rPr>
        <w:t xml:space="preserve"> shows the formula =</w:t>
      </w:r>
      <w:proofErr w:type="gramStart"/>
      <w:r w:rsidRPr="004E3612">
        <w:rPr>
          <w:rFonts w:asciiTheme="minorBidi" w:hAnsiTheme="minorBidi"/>
          <w:sz w:val="22"/>
          <w:szCs w:val="22"/>
        </w:rPr>
        <w:t>VLOOKUP(</w:t>
      </w:r>
      <w:proofErr w:type="gramEnd"/>
      <w:r w:rsidRPr="004E3612">
        <w:rPr>
          <w:rFonts w:asciiTheme="minorBidi" w:hAnsiTheme="minorBidi"/>
          <w:sz w:val="22"/>
          <w:szCs w:val="22"/>
        </w:rPr>
        <w:t>E1, A2:B11, 2, FALSE) is used to find the speed of an animal. Cell E1 contains "Lion", so Excel searches for Lion in the first column of the table, which is between cells A2 and B11. Once Excel finds Lion, it looks at the second column of the same row and returns the speed, which is 50 mph.</w:t>
      </w:r>
    </w:p>
    <w:p w14:paraId="5205D528" w14:textId="77777777" w:rsidR="00D70B90" w:rsidRPr="004E3612" w:rsidRDefault="00D70B90" w:rsidP="007F782E">
      <w:pPr>
        <w:spacing w:line="360" w:lineRule="auto"/>
        <w:rPr>
          <w:rFonts w:asciiTheme="minorBidi" w:hAnsiTheme="minorBidi"/>
          <w:sz w:val="22"/>
          <w:szCs w:val="22"/>
        </w:rPr>
      </w:pPr>
      <w:r w:rsidRPr="004E3612">
        <w:rPr>
          <w:rFonts w:asciiTheme="minorBidi" w:hAnsiTheme="minorBidi"/>
          <w:sz w:val="22"/>
          <w:szCs w:val="22"/>
        </w:rPr>
        <w:t>The 2 in the formula tells Excel to return information from the second column of the selected table. The word FALSE tells Excel that we want an exact match. Therefore, Excel must find exactly "Lion" rather than something similar.</w:t>
      </w:r>
    </w:p>
    <w:p w14:paraId="44CF540B" w14:textId="77777777" w:rsidR="00D70B90" w:rsidRPr="004E3612" w:rsidRDefault="00D70B90" w:rsidP="007F782E">
      <w:pPr>
        <w:spacing w:line="360" w:lineRule="auto"/>
        <w:rPr>
          <w:rFonts w:asciiTheme="minorBidi" w:hAnsiTheme="minorBidi"/>
          <w:sz w:val="22"/>
          <w:szCs w:val="22"/>
        </w:rPr>
      </w:pPr>
      <w:r w:rsidRPr="004E3612">
        <w:rPr>
          <w:rFonts w:asciiTheme="minorBidi" w:hAnsiTheme="minorBidi"/>
          <w:sz w:val="22"/>
          <w:szCs w:val="22"/>
        </w:rPr>
        <w:t>In simple terms, VLOOKUP allows us to say to Excel: “Find this item in my table and give me the information connected to it.”</w:t>
      </w:r>
    </w:p>
    <w:p w14:paraId="5610B684" w14:textId="77777777" w:rsidR="00D70B90" w:rsidRPr="004E3612" w:rsidRDefault="00D70B90" w:rsidP="007F782E">
      <w:pPr>
        <w:spacing w:line="360" w:lineRule="auto"/>
        <w:rPr>
          <w:rFonts w:asciiTheme="minorBidi" w:hAnsiTheme="minorBidi"/>
          <w:sz w:val="22"/>
          <w:szCs w:val="22"/>
        </w:rPr>
      </w:pPr>
    </w:p>
    <w:p w14:paraId="148A5D65" w14:textId="77777777" w:rsidR="00D70B90" w:rsidRPr="004E3612" w:rsidRDefault="00D70B90" w:rsidP="007F782E">
      <w:pPr>
        <w:spacing w:line="360" w:lineRule="auto"/>
        <w:rPr>
          <w:rFonts w:asciiTheme="minorBidi" w:hAnsiTheme="minorBidi"/>
          <w:sz w:val="22"/>
          <w:szCs w:val="22"/>
        </w:rPr>
      </w:pPr>
    </w:p>
    <w:p w14:paraId="4156D9C0" w14:textId="76C6531B" w:rsidR="00D70B90" w:rsidRPr="004E3612" w:rsidRDefault="00D70B90" w:rsidP="007F782E">
      <w:pPr>
        <w:spacing w:line="360" w:lineRule="auto"/>
        <w:rPr>
          <w:rFonts w:asciiTheme="minorBidi" w:hAnsiTheme="minorBidi"/>
          <w:sz w:val="22"/>
          <w:szCs w:val="22"/>
        </w:rPr>
      </w:pPr>
      <w:r w:rsidRPr="004E3612">
        <w:rPr>
          <w:rFonts w:asciiTheme="minorBidi" w:hAnsiTheme="minorBidi"/>
          <w:noProof/>
          <w:sz w:val="22"/>
          <w:szCs w:val="22"/>
        </w:rPr>
        <w:lastRenderedPageBreak/>
        <w:drawing>
          <wp:inline distT="0" distB="0" distL="0" distR="0" wp14:anchorId="316F2899" wp14:editId="4A2E38EE">
            <wp:extent cx="5731510" cy="3127375"/>
            <wp:effectExtent l="0" t="0" r="2540" b="0"/>
            <wp:docPr id="12328162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16211" name="Picture 1232816211"/>
                    <pic:cNvPicPr/>
                  </pic:nvPicPr>
                  <pic:blipFill>
                    <a:blip r:embed="rId31">
                      <a:extLst>
                        <a:ext uri="{28A0092B-C50C-407E-A947-70E740481C1C}">
                          <a14:useLocalDpi xmlns:a14="http://schemas.microsoft.com/office/drawing/2010/main" val="0"/>
                        </a:ext>
                      </a:extLst>
                    </a:blip>
                    <a:stretch>
                      <a:fillRect/>
                    </a:stretch>
                  </pic:blipFill>
                  <pic:spPr>
                    <a:xfrm>
                      <a:off x="0" y="0"/>
                      <a:ext cx="5731510" cy="3127375"/>
                    </a:xfrm>
                    <a:prstGeom prst="rect">
                      <a:avLst/>
                    </a:prstGeom>
                  </pic:spPr>
                </pic:pic>
              </a:graphicData>
            </a:graphic>
          </wp:inline>
        </w:drawing>
      </w:r>
    </w:p>
    <w:p w14:paraId="646999AF" w14:textId="7D7C7AD3" w:rsidR="00D70B90" w:rsidRPr="004E3612" w:rsidRDefault="00D70B90" w:rsidP="007F782E">
      <w:pPr>
        <w:spacing w:line="360" w:lineRule="auto"/>
        <w:rPr>
          <w:rFonts w:asciiTheme="minorBidi" w:hAnsiTheme="minorBidi"/>
          <w:sz w:val="22"/>
          <w:szCs w:val="22"/>
        </w:rPr>
      </w:pPr>
      <w:r w:rsidRPr="004E3612">
        <w:rPr>
          <w:rFonts w:asciiTheme="minorBidi" w:hAnsiTheme="minorBidi"/>
          <w:sz w:val="22"/>
          <w:szCs w:val="22"/>
        </w:rPr>
        <w:t>Figure 1</w:t>
      </w:r>
      <w:r w:rsidR="00776121" w:rsidRPr="004E3612">
        <w:rPr>
          <w:rFonts w:asciiTheme="minorBidi" w:hAnsiTheme="minorBidi"/>
          <w:sz w:val="22"/>
          <w:szCs w:val="22"/>
        </w:rPr>
        <w:t>3</w:t>
      </w:r>
      <w:r w:rsidRPr="004E3612">
        <w:rPr>
          <w:rFonts w:asciiTheme="minorBidi" w:hAnsiTheme="minorBidi"/>
          <w:sz w:val="22"/>
          <w:szCs w:val="22"/>
        </w:rPr>
        <w:t xml:space="preserve"> show how to find speed of animal in the table </w:t>
      </w:r>
      <w:sdt>
        <w:sdtPr>
          <w:rPr>
            <w:rFonts w:asciiTheme="minorBidi" w:hAnsiTheme="minorBidi"/>
            <w:color w:val="000000"/>
            <w:sz w:val="22"/>
            <w:szCs w:val="22"/>
            <w:highlight w:val="white"/>
          </w:rPr>
          <w:alias w:val="Citation"/>
          <w:tag w:val="{&quot;referencesIds&quot;:[&quot;doc:6a71b283bc44602a2a78a154&quot;],&quot;referencesOptions&quot;:{&quot;doc:6a71b283bc44602a2a78a1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1617119,&quot;citationText&quot;:&quot;&lt;span style=\&quot;font-family:Arial;font-size:14.666666666666666px;color:#000000\&quot;&gt;[14]&lt;/span&gt;&quot;}"/>
          <w:id w:val="1791617119"/>
          <w:placeholder>
            <w:docPart w:val="647B31D70CE44CCE9FCD99786BD42267"/>
          </w:placeholder>
        </w:sdtPr>
        <w:sdtContent>
          <w:r w:rsidR="00BD4373">
            <w:rPr>
              <w:rFonts w:ascii="Arial" w:eastAsia="Times New Roman" w:hAnsi="Arial" w:cs="Arial"/>
              <w:color w:val="000000"/>
              <w:sz w:val="22"/>
              <w:szCs w:val="22"/>
            </w:rPr>
            <w:t>[14]</w:t>
          </w:r>
        </w:sdtContent>
      </w:sdt>
    </w:p>
    <w:p w14:paraId="1ED8396D" w14:textId="77777777" w:rsidR="00BA640B" w:rsidRPr="004E3612" w:rsidRDefault="00BA640B" w:rsidP="007F782E">
      <w:pPr>
        <w:spacing w:line="360" w:lineRule="auto"/>
        <w:rPr>
          <w:rFonts w:asciiTheme="minorBidi" w:hAnsiTheme="minorBidi"/>
          <w:sz w:val="22"/>
          <w:szCs w:val="22"/>
        </w:rPr>
      </w:pPr>
    </w:p>
    <w:p w14:paraId="681FD84C" w14:textId="638F2209" w:rsidR="00BA640B" w:rsidRPr="004E3612" w:rsidRDefault="005C5869" w:rsidP="007F782E">
      <w:pPr>
        <w:pStyle w:val="Heading2"/>
        <w:spacing w:line="360" w:lineRule="auto"/>
        <w:rPr>
          <w:rFonts w:asciiTheme="minorBidi" w:hAnsiTheme="minorBidi" w:cstheme="minorBidi"/>
          <w:sz w:val="22"/>
          <w:szCs w:val="22"/>
        </w:rPr>
      </w:pPr>
      <w:bookmarkStart w:id="15" w:name="_Toc237271318"/>
      <w:r w:rsidRPr="004E3612">
        <w:rPr>
          <w:rFonts w:asciiTheme="minorBidi" w:hAnsiTheme="minorBidi" w:cstheme="minorBidi"/>
          <w:sz w:val="22"/>
          <w:szCs w:val="22"/>
        </w:rPr>
        <w:t>IF Statement</w:t>
      </w:r>
      <w:bookmarkEnd w:id="15"/>
    </w:p>
    <w:p w14:paraId="0BC0F527" w14:textId="2CDDED3E" w:rsidR="00641711" w:rsidRPr="004E3612" w:rsidRDefault="00CC1728" w:rsidP="007F782E">
      <w:pPr>
        <w:spacing w:line="360" w:lineRule="auto"/>
        <w:rPr>
          <w:rFonts w:asciiTheme="minorBidi" w:hAnsiTheme="minorBidi"/>
          <w:sz w:val="22"/>
          <w:szCs w:val="22"/>
        </w:rPr>
      </w:pPr>
      <w:r w:rsidRPr="004E3612">
        <w:rPr>
          <w:rFonts w:asciiTheme="minorBidi" w:hAnsiTheme="minorBidi"/>
          <w:sz w:val="22"/>
          <w:szCs w:val="22"/>
        </w:rPr>
        <w:t>The figure 1</w:t>
      </w:r>
      <w:r w:rsidR="00776121" w:rsidRPr="004E3612">
        <w:rPr>
          <w:rFonts w:asciiTheme="minorBidi" w:hAnsiTheme="minorBidi"/>
          <w:sz w:val="22"/>
          <w:szCs w:val="22"/>
        </w:rPr>
        <w:t>4</w:t>
      </w:r>
      <w:r w:rsidRPr="004E3612">
        <w:rPr>
          <w:rFonts w:asciiTheme="minorBidi" w:hAnsiTheme="minorBidi"/>
          <w:sz w:val="22"/>
          <w:szCs w:val="22"/>
        </w:rPr>
        <w:t xml:space="preserve"> is the table </w:t>
      </w:r>
      <w:r w:rsidR="00641711" w:rsidRPr="004E3612">
        <w:rPr>
          <w:rFonts w:asciiTheme="minorBidi" w:hAnsiTheme="minorBidi"/>
          <w:sz w:val="22"/>
          <w:szCs w:val="22"/>
        </w:rPr>
        <w:t xml:space="preserve">shows the students' names, module marks, total marks, average marks, and grades. The </w:t>
      </w:r>
      <w:r w:rsidR="00641711" w:rsidRPr="004E3612">
        <w:rPr>
          <w:rStyle w:val="Strong"/>
          <w:rFonts w:asciiTheme="minorBidi" w:hAnsiTheme="minorBidi"/>
          <w:sz w:val="22"/>
          <w:szCs w:val="22"/>
        </w:rPr>
        <w:t>IF</w:t>
      </w:r>
      <w:r w:rsidR="00641711" w:rsidRPr="004E3612">
        <w:rPr>
          <w:rFonts w:asciiTheme="minorBidi" w:hAnsiTheme="minorBidi"/>
          <w:sz w:val="22"/>
          <w:szCs w:val="22"/>
        </w:rPr>
        <w:t xml:space="preserve"> function checks the average mark. If the average is </w:t>
      </w:r>
      <w:r w:rsidR="00641711" w:rsidRPr="004E3612">
        <w:rPr>
          <w:rStyle w:val="Strong"/>
          <w:rFonts w:asciiTheme="minorBidi" w:hAnsiTheme="minorBidi"/>
          <w:sz w:val="22"/>
          <w:szCs w:val="22"/>
        </w:rPr>
        <w:t>60 or more</w:t>
      </w:r>
      <w:r w:rsidR="00641711" w:rsidRPr="004E3612">
        <w:rPr>
          <w:rFonts w:asciiTheme="minorBidi" w:hAnsiTheme="minorBidi"/>
          <w:sz w:val="22"/>
          <w:szCs w:val="22"/>
        </w:rPr>
        <w:t xml:space="preserve">, the student is marked as </w:t>
      </w:r>
      <w:r w:rsidR="00641711" w:rsidRPr="004E3612">
        <w:rPr>
          <w:rStyle w:val="Strong"/>
          <w:rFonts w:asciiTheme="minorBidi" w:hAnsiTheme="minorBidi"/>
          <w:sz w:val="22"/>
          <w:szCs w:val="22"/>
        </w:rPr>
        <w:t>Pass</w:t>
      </w:r>
      <w:r w:rsidR="00641711" w:rsidRPr="004E3612">
        <w:rPr>
          <w:rFonts w:asciiTheme="minorBidi" w:hAnsiTheme="minorBidi"/>
          <w:sz w:val="22"/>
          <w:szCs w:val="22"/>
        </w:rPr>
        <w:t xml:space="preserve">; if it is below </w:t>
      </w:r>
      <w:r w:rsidR="00641711" w:rsidRPr="004E3612">
        <w:rPr>
          <w:rStyle w:val="Strong"/>
          <w:rFonts w:asciiTheme="minorBidi" w:hAnsiTheme="minorBidi"/>
          <w:sz w:val="22"/>
          <w:szCs w:val="22"/>
        </w:rPr>
        <w:t>60</w:t>
      </w:r>
      <w:r w:rsidR="00641711" w:rsidRPr="004E3612">
        <w:rPr>
          <w:rFonts w:asciiTheme="minorBidi" w:hAnsiTheme="minorBidi"/>
          <w:sz w:val="22"/>
          <w:szCs w:val="22"/>
        </w:rPr>
        <w:t xml:space="preserve">, the student is marked as </w:t>
      </w:r>
      <w:r w:rsidR="00641711" w:rsidRPr="004E3612">
        <w:rPr>
          <w:rStyle w:val="Strong"/>
          <w:rFonts w:asciiTheme="minorBidi" w:hAnsiTheme="minorBidi"/>
          <w:sz w:val="22"/>
          <w:szCs w:val="22"/>
        </w:rPr>
        <w:t>Fail</w:t>
      </w:r>
      <w:r w:rsidR="00641711" w:rsidRPr="004E3612">
        <w:rPr>
          <w:rFonts w:asciiTheme="minorBidi" w:hAnsiTheme="minorBidi"/>
          <w:sz w:val="22"/>
          <w:szCs w:val="22"/>
        </w:rPr>
        <w:t>.</w:t>
      </w:r>
    </w:p>
    <w:p w14:paraId="28B9C350" w14:textId="7057F7D8" w:rsidR="00BA640B" w:rsidRPr="004E3612" w:rsidRDefault="00641711"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79CC1B9E" wp14:editId="523254A8">
            <wp:extent cx="5731510" cy="206629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066290"/>
                    </a:xfrm>
                    <a:prstGeom prst="rect">
                      <a:avLst/>
                    </a:prstGeom>
                    <a:effectLst>
                      <a:softEdge rad="12700"/>
                    </a:effectLst>
                  </pic:spPr>
                </pic:pic>
              </a:graphicData>
            </a:graphic>
          </wp:inline>
        </w:drawing>
      </w:r>
    </w:p>
    <w:p w14:paraId="0561FC62" w14:textId="1E16C321" w:rsidR="00641711" w:rsidRPr="004E3612" w:rsidRDefault="00CC1728" w:rsidP="007F782E">
      <w:pPr>
        <w:spacing w:line="360" w:lineRule="auto"/>
        <w:rPr>
          <w:rFonts w:asciiTheme="minorBidi" w:hAnsiTheme="minorBidi"/>
          <w:sz w:val="22"/>
          <w:szCs w:val="22"/>
        </w:rPr>
      </w:pPr>
      <w:r w:rsidRPr="004E3612">
        <w:rPr>
          <w:rFonts w:asciiTheme="minorBidi" w:hAnsiTheme="minorBidi"/>
          <w:sz w:val="22"/>
          <w:szCs w:val="22"/>
        </w:rPr>
        <w:t>Figure 1</w:t>
      </w:r>
      <w:r w:rsidR="00776121" w:rsidRPr="004E3612">
        <w:rPr>
          <w:rFonts w:asciiTheme="minorBidi" w:hAnsiTheme="minorBidi"/>
          <w:sz w:val="22"/>
          <w:szCs w:val="22"/>
        </w:rPr>
        <w:t>4</w:t>
      </w:r>
      <w:r w:rsidR="00D31DBC" w:rsidRPr="004E3612">
        <w:rPr>
          <w:rFonts w:asciiTheme="minorBidi" w:hAnsiTheme="minorBidi"/>
          <w:sz w:val="22"/>
          <w:szCs w:val="22"/>
        </w:rPr>
        <w:t xml:space="preserve"> table included student names, modules, total marks, average marks, and grade.</w:t>
      </w:r>
    </w:p>
    <w:p w14:paraId="07B601C7" w14:textId="1F431B24" w:rsidR="00C63770" w:rsidRPr="004E3612" w:rsidRDefault="00CC1728" w:rsidP="007F782E">
      <w:pPr>
        <w:spacing w:line="360" w:lineRule="auto"/>
        <w:rPr>
          <w:rFonts w:asciiTheme="minorBidi" w:hAnsiTheme="minorBidi"/>
          <w:sz w:val="22"/>
          <w:szCs w:val="22"/>
        </w:rPr>
      </w:pPr>
      <w:r w:rsidRPr="004E3612">
        <w:rPr>
          <w:rFonts w:asciiTheme="minorBidi" w:hAnsiTheme="minorBidi"/>
          <w:sz w:val="22"/>
          <w:szCs w:val="22"/>
        </w:rPr>
        <w:t>Figure 1</w:t>
      </w:r>
      <w:r w:rsidR="00776121" w:rsidRPr="004E3612">
        <w:rPr>
          <w:rFonts w:asciiTheme="minorBidi" w:hAnsiTheme="minorBidi"/>
          <w:sz w:val="22"/>
          <w:szCs w:val="22"/>
        </w:rPr>
        <w:t>5</w:t>
      </w:r>
      <w:r w:rsidRPr="004E3612">
        <w:rPr>
          <w:rFonts w:asciiTheme="minorBidi" w:hAnsiTheme="minorBidi"/>
          <w:sz w:val="22"/>
          <w:szCs w:val="22"/>
        </w:rPr>
        <w:t xml:space="preserve"> shows t</w:t>
      </w:r>
      <w:r w:rsidR="00C63770" w:rsidRPr="004E3612">
        <w:rPr>
          <w:rFonts w:asciiTheme="minorBidi" w:hAnsiTheme="minorBidi"/>
          <w:sz w:val="22"/>
          <w:szCs w:val="22"/>
        </w:rPr>
        <w:t xml:space="preserve">he table </w:t>
      </w:r>
      <w:r w:rsidRPr="004E3612">
        <w:rPr>
          <w:rFonts w:asciiTheme="minorBidi" w:hAnsiTheme="minorBidi"/>
          <w:sz w:val="22"/>
          <w:szCs w:val="22"/>
        </w:rPr>
        <w:t>included</w:t>
      </w:r>
      <w:r w:rsidR="00C63770" w:rsidRPr="004E3612">
        <w:rPr>
          <w:rFonts w:asciiTheme="minorBidi" w:hAnsiTheme="minorBidi"/>
          <w:sz w:val="22"/>
          <w:szCs w:val="22"/>
        </w:rPr>
        <w:t xml:space="preserve"> employee names, expenses, and budget. The </w:t>
      </w:r>
      <w:r w:rsidR="00C63770" w:rsidRPr="004E3612">
        <w:rPr>
          <w:rStyle w:val="Strong"/>
          <w:rFonts w:asciiTheme="minorBidi" w:hAnsiTheme="minorBidi"/>
          <w:sz w:val="22"/>
          <w:szCs w:val="22"/>
        </w:rPr>
        <w:t>IF</w:t>
      </w:r>
      <w:r w:rsidR="00C63770" w:rsidRPr="004E3612">
        <w:rPr>
          <w:rFonts w:asciiTheme="minorBidi" w:hAnsiTheme="minorBidi"/>
          <w:sz w:val="22"/>
          <w:szCs w:val="22"/>
        </w:rPr>
        <w:t xml:space="preserve"> function checks whether the expenses are higher than the budget. If the expenses are greater than the budget, it displays </w:t>
      </w:r>
      <w:r w:rsidR="00C63770" w:rsidRPr="004E3612">
        <w:rPr>
          <w:rStyle w:val="Strong"/>
          <w:rFonts w:asciiTheme="minorBidi" w:hAnsiTheme="minorBidi"/>
          <w:sz w:val="22"/>
          <w:szCs w:val="22"/>
        </w:rPr>
        <w:t>"Over Budget"</w:t>
      </w:r>
      <w:r w:rsidR="00C63770" w:rsidRPr="004E3612">
        <w:rPr>
          <w:rFonts w:asciiTheme="minorBidi" w:hAnsiTheme="minorBidi"/>
          <w:sz w:val="22"/>
          <w:szCs w:val="22"/>
        </w:rPr>
        <w:t xml:space="preserve">; otherwise, it displays </w:t>
      </w:r>
      <w:r w:rsidR="00C63770" w:rsidRPr="004E3612">
        <w:rPr>
          <w:rStyle w:val="Strong"/>
          <w:rFonts w:asciiTheme="minorBidi" w:hAnsiTheme="minorBidi"/>
          <w:sz w:val="22"/>
          <w:szCs w:val="22"/>
        </w:rPr>
        <w:t>"Under Budget"</w:t>
      </w:r>
      <w:r w:rsidR="00C63770" w:rsidRPr="004E3612">
        <w:rPr>
          <w:rFonts w:asciiTheme="minorBidi" w:hAnsiTheme="minorBidi"/>
          <w:sz w:val="22"/>
          <w:szCs w:val="22"/>
        </w:rPr>
        <w:t>.</w:t>
      </w:r>
    </w:p>
    <w:p w14:paraId="789F3C73" w14:textId="282AA984" w:rsidR="00C63770" w:rsidRPr="004E3612" w:rsidRDefault="00C63770"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lastRenderedPageBreak/>
        <w:drawing>
          <wp:inline distT="0" distB="0" distL="0" distR="0" wp14:anchorId="2781BE67" wp14:editId="6FE68985">
            <wp:extent cx="5731510" cy="171259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712595"/>
                    </a:xfrm>
                    <a:prstGeom prst="rect">
                      <a:avLst/>
                    </a:prstGeom>
                    <a:effectLst>
                      <a:softEdge rad="12700"/>
                    </a:effectLst>
                  </pic:spPr>
                </pic:pic>
              </a:graphicData>
            </a:graphic>
          </wp:inline>
        </w:drawing>
      </w:r>
    </w:p>
    <w:p w14:paraId="7B3F1669" w14:textId="4C0E1723" w:rsidR="00CC1728" w:rsidRDefault="00CC1728" w:rsidP="007F782E">
      <w:pPr>
        <w:spacing w:line="360" w:lineRule="auto"/>
        <w:rPr>
          <w:rFonts w:asciiTheme="minorBidi" w:hAnsiTheme="minorBidi"/>
          <w:sz w:val="22"/>
          <w:szCs w:val="22"/>
        </w:rPr>
      </w:pPr>
      <w:r w:rsidRPr="004E3612">
        <w:rPr>
          <w:rFonts w:asciiTheme="minorBidi" w:hAnsiTheme="minorBidi"/>
          <w:sz w:val="22"/>
          <w:szCs w:val="22"/>
        </w:rPr>
        <w:t>Figure 1</w:t>
      </w:r>
      <w:r w:rsidR="00776121" w:rsidRPr="004E3612">
        <w:rPr>
          <w:rFonts w:asciiTheme="minorBidi" w:hAnsiTheme="minorBidi"/>
          <w:sz w:val="22"/>
          <w:szCs w:val="22"/>
        </w:rPr>
        <w:t>5</w:t>
      </w:r>
      <w:r w:rsidR="00E238B0" w:rsidRPr="004E3612">
        <w:rPr>
          <w:rFonts w:asciiTheme="minorBidi" w:hAnsiTheme="minorBidi"/>
          <w:sz w:val="22"/>
          <w:szCs w:val="22"/>
        </w:rPr>
        <w:t xml:space="preserve"> Table included names, expenses, and budget</w:t>
      </w:r>
    </w:p>
    <w:p w14:paraId="5B43F342" w14:textId="77777777" w:rsidR="007601B6" w:rsidRDefault="007601B6" w:rsidP="007F782E">
      <w:pPr>
        <w:spacing w:line="360" w:lineRule="auto"/>
        <w:rPr>
          <w:rFonts w:asciiTheme="minorBidi" w:hAnsiTheme="minorBidi"/>
          <w:sz w:val="22"/>
          <w:szCs w:val="22"/>
        </w:rPr>
      </w:pPr>
    </w:p>
    <w:p w14:paraId="79869685" w14:textId="77777777" w:rsidR="00BA640B" w:rsidRDefault="00BA640B" w:rsidP="007F782E">
      <w:pPr>
        <w:pStyle w:val="Heading1"/>
        <w:spacing w:line="360" w:lineRule="auto"/>
        <w:rPr>
          <w:rFonts w:asciiTheme="minorBidi" w:hAnsiTheme="minorBidi" w:cstheme="minorBidi"/>
          <w:sz w:val="22"/>
          <w:szCs w:val="22"/>
        </w:rPr>
      </w:pPr>
      <w:bookmarkStart w:id="16" w:name="_Toc237271319"/>
      <w:r w:rsidRPr="004E3612">
        <w:rPr>
          <w:rFonts w:asciiTheme="minorBidi" w:hAnsiTheme="minorBidi" w:cstheme="minorBidi"/>
          <w:sz w:val="22"/>
          <w:szCs w:val="22"/>
        </w:rPr>
        <w:t>Task 4. Communication and Collaboration applications</w:t>
      </w:r>
      <w:bookmarkEnd w:id="16"/>
    </w:p>
    <w:p w14:paraId="3063B02C" w14:textId="77777777" w:rsidR="007F782E" w:rsidRPr="007F782E" w:rsidRDefault="007F782E" w:rsidP="007F782E"/>
    <w:p w14:paraId="4BD501D6" w14:textId="1DFBD448" w:rsidR="007F782E" w:rsidRPr="007F782E" w:rsidRDefault="007F782E" w:rsidP="007F782E">
      <w:r>
        <w:rPr>
          <w:noProof/>
        </w:rPr>
        <w:drawing>
          <wp:inline distT="0" distB="0" distL="0" distR="0" wp14:anchorId="610B9017" wp14:editId="0B85C3F8">
            <wp:extent cx="1695450" cy="1409700"/>
            <wp:effectExtent l="0" t="0" r="0" b="0"/>
            <wp:docPr id="131094639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46398" name="Picture 1310946398"/>
                    <pic:cNvPicPr/>
                  </pic:nvPicPr>
                  <pic:blipFill>
                    <a:blip r:embed="rId34">
                      <a:extLst>
                        <a:ext uri="{28A0092B-C50C-407E-A947-70E740481C1C}">
                          <a14:useLocalDpi xmlns:a14="http://schemas.microsoft.com/office/drawing/2010/main" val="0"/>
                        </a:ext>
                      </a:extLst>
                    </a:blip>
                    <a:stretch>
                      <a:fillRect/>
                    </a:stretch>
                  </pic:blipFill>
                  <pic:spPr>
                    <a:xfrm>
                      <a:off x="0" y="0"/>
                      <a:ext cx="1695450" cy="1409700"/>
                    </a:xfrm>
                    <a:prstGeom prst="rect">
                      <a:avLst/>
                    </a:prstGeom>
                  </pic:spPr>
                </pic:pic>
              </a:graphicData>
            </a:graphic>
          </wp:inline>
        </w:drawing>
      </w:r>
    </w:p>
    <w:p w14:paraId="5E64636E" w14:textId="210B31D8" w:rsidR="005C5869" w:rsidRPr="004E3612" w:rsidRDefault="005C5869" w:rsidP="007F782E">
      <w:pPr>
        <w:pStyle w:val="Heading1"/>
        <w:spacing w:line="360" w:lineRule="auto"/>
        <w:rPr>
          <w:rFonts w:asciiTheme="minorBidi" w:hAnsiTheme="minorBidi" w:cstheme="minorBidi"/>
          <w:sz w:val="22"/>
          <w:szCs w:val="22"/>
        </w:rPr>
      </w:pPr>
      <w:bookmarkStart w:id="17" w:name="_Toc237271320"/>
      <w:r w:rsidRPr="004E3612">
        <w:rPr>
          <w:rFonts w:asciiTheme="minorBidi" w:hAnsiTheme="minorBidi" w:cstheme="minorBidi"/>
          <w:sz w:val="22"/>
          <w:szCs w:val="22"/>
        </w:rPr>
        <w:t>4.1</w:t>
      </w:r>
      <w:r w:rsidR="004772DC" w:rsidRPr="004E3612">
        <w:rPr>
          <w:rFonts w:asciiTheme="minorBidi" w:hAnsiTheme="minorBidi" w:cstheme="minorBidi"/>
          <w:sz w:val="22"/>
          <w:szCs w:val="22"/>
        </w:rPr>
        <w:t>.1</w:t>
      </w:r>
      <w:r w:rsidRPr="004E3612">
        <w:rPr>
          <w:rFonts w:asciiTheme="minorBidi" w:hAnsiTheme="minorBidi" w:cstheme="minorBidi"/>
          <w:sz w:val="22"/>
          <w:szCs w:val="22"/>
        </w:rPr>
        <w:t xml:space="preserve"> Gmail</w:t>
      </w:r>
      <w:bookmarkEnd w:id="17"/>
    </w:p>
    <w:p w14:paraId="2C78D6F2"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 xml:space="preserve">Gmail is a free email service developed by Google that allows users to send, receive, organise, and manage emails over the internet. It is widely used by individuals, students, businesses, and organisations for both personal and professional communication. Gmail can be accessed through a web browser on a computer or through a mobile application on a smartphone or tablet. This makes it convenient for users to communicate and check their emails from different locations, </w:t>
      </w:r>
      <w:proofErr w:type="gramStart"/>
      <w:r w:rsidRPr="00977B3C">
        <w:rPr>
          <w:rFonts w:asciiTheme="minorBidi" w:hAnsiTheme="minorBidi"/>
          <w:sz w:val="22"/>
          <w:szCs w:val="22"/>
        </w:rPr>
        <w:t>as long as</w:t>
      </w:r>
      <w:proofErr w:type="gramEnd"/>
      <w:r w:rsidRPr="00977B3C">
        <w:rPr>
          <w:rFonts w:asciiTheme="minorBidi" w:hAnsiTheme="minorBidi"/>
          <w:sz w:val="22"/>
          <w:szCs w:val="22"/>
        </w:rPr>
        <w:t xml:space="preserve"> they have an internet connection.</w:t>
      </w:r>
    </w:p>
    <w:p w14:paraId="32DAC400"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One of the main advantages of Gmail is its simple and easy-to-use interface. Users can quickly access their inbox, read received messages, reply to emails, send new messages, and organise their communication. The Compose option allows users to create a new email by entering the recipient's email address, adding a subject, writing the message, and attaching files when required. This makes Gmail useful for sending documents, images, and other files as part of everyday communication.</w:t>
      </w:r>
    </w:p>
    <w:p w14:paraId="0D9E15C9"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lastRenderedPageBreak/>
        <w:t>Gmail also provides useful features for organising emails. Users can search for specific messages instead of manually looking through their entire inbox. Labels and folders can also be used to organise emails into different categories. For example, a business user could organise messages into categories such as customers, suppliers, finance, and projects. This can save time and make it easier to find important information when it is needed.</w:t>
      </w:r>
    </w:p>
    <w:p w14:paraId="04B67513"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Another useful feature is Gmail's spam filtering. Spam messages are unwanted emails that may contain unnecessary information or potentially harmful content. Gmail automatically identifies many unwanted messages and places them in the spam folder. This helps users keep their inbox more organised and reduces the amount of unwanted email they need to deal with.</w:t>
      </w:r>
    </w:p>
    <w:p w14:paraId="66B5FE17"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 xml:space="preserve">Gmail can also </w:t>
      </w:r>
      <w:proofErr w:type="gramStart"/>
      <w:r w:rsidRPr="00977B3C">
        <w:rPr>
          <w:rFonts w:asciiTheme="minorBidi" w:hAnsiTheme="minorBidi"/>
          <w:sz w:val="22"/>
          <w:szCs w:val="22"/>
        </w:rPr>
        <w:t>be connected with</w:t>
      </w:r>
      <w:proofErr w:type="gramEnd"/>
      <w:r w:rsidRPr="00977B3C">
        <w:rPr>
          <w:rFonts w:asciiTheme="minorBidi" w:hAnsiTheme="minorBidi"/>
          <w:sz w:val="22"/>
          <w:szCs w:val="22"/>
        </w:rPr>
        <w:t xml:space="preserve"> other Google services, including Google Drive, Google Calendar, and Google Meet. For example, users can share files through Google Drive, arrange events and appointments using Google Calendar, and communicate through online meetings using Google Meet. These connections can be particularly useful in a business environment because employees can use different services together rather than relying on separate applications.</w:t>
      </w:r>
    </w:p>
    <w:p w14:paraId="6EE1AE4A" w14:textId="77777777" w:rsidR="00C80995"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Security is another important part of Gmail. The service provides security features such as two-factor authentication, which can provide an additional layer of protection for a user's account. This is especially important when Gmail is used for work because business emails may contain confidential information, documents, or other important communications.</w:t>
      </w:r>
    </w:p>
    <w:p w14:paraId="7D292A44" w14:textId="1C66919F" w:rsidR="006D14DF" w:rsidRPr="00977B3C" w:rsidRDefault="00C80995" w:rsidP="007F782E">
      <w:pPr>
        <w:pStyle w:val="NormalWeb"/>
        <w:spacing w:line="360" w:lineRule="auto"/>
        <w:rPr>
          <w:rFonts w:asciiTheme="minorBidi" w:hAnsiTheme="minorBidi"/>
          <w:sz w:val="22"/>
          <w:szCs w:val="22"/>
        </w:rPr>
      </w:pPr>
      <w:r w:rsidRPr="00977B3C">
        <w:rPr>
          <w:rFonts w:asciiTheme="minorBidi" w:hAnsiTheme="minorBidi"/>
          <w:sz w:val="22"/>
          <w:szCs w:val="22"/>
        </w:rPr>
        <w:t>Overall, Gmail is a reliable and user-friendly communication application that makes sending, receiving, and organising emails simple and efficient. Its search and organisation features, file attachments, integration with other Google services, and security options make it useful for both education and business. For organisations, Gmail can support day-to-day communication and help employees share information and documents efficiently. Therefore, Gmail remains a useful tool for professional communication, collaboration, study, and everyday personal use</w:t>
      </w:r>
      <w:r w:rsidR="00977B3C" w:rsidRPr="00977B3C">
        <w:rPr>
          <w:rFonts w:asciiTheme="minorBidi" w:hAnsiTheme="minorBidi"/>
          <w:sz w:val="22"/>
          <w:szCs w:val="22"/>
        </w:rPr>
        <w:t xml:space="preserve"> </w:t>
      </w:r>
      <w:sdt>
        <w:sdtPr>
          <w:rPr>
            <w:rFonts w:ascii="Arial" w:hAnsi="Arial" w:cs="Arial"/>
            <w:color w:val="000000"/>
            <w:sz w:val="22"/>
            <w:szCs w:val="22"/>
            <w:highlight w:val="white"/>
          </w:rPr>
          <w:alias w:val="Citation"/>
          <w:tag w:val="{&quot;referencesIds&quot;:[&quot;doc:6a556184c0261d5272764f3c&quot;],&quot;referencesOptions&quot;:{&quot;doc:6a556184c0261d5272764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7535930,&quot;citationText&quot;:&quot;&lt;span style=\&quot;font-family:Arial;font-size:14.666666666666666px;color:#000000\&quot;&gt;[15]&lt;/span&gt;&quot;}"/>
          <w:id w:val="2067535930"/>
          <w:placeholder>
            <w:docPart w:val="BE7E937889F54F8A9A2F6CBA0D6DEBC3"/>
          </w:placeholder>
        </w:sdtPr>
        <w:sdtContent>
          <w:r w:rsidR="00BD4373">
            <w:rPr>
              <w:rFonts w:ascii="Arial" w:hAnsi="Arial" w:cs="Arial"/>
              <w:color w:val="000000"/>
              <w:sz w:val="22"/>
              <w:szCs w:val="22"/>
            </w:rPr>
            <w:t>[15]</w:t>
          </w:r>
        </w:sdtContent>
      </w:sdt>
      <w:r w:rsidR="003F4886">
        <w:rPr>
          <w:rFonts w:ascii="Arial" w:hAnsi="Arial" w:cs="Arial"/>
          <w:color w:val="000000"/>
          <w:sz w:val="22"/>
          <w:szCs w:val="22"/>
        </w:rPr>
        <w:t>.</w:t>
      </w:r>
    </w:p>
    <w:p w14:paraId="73D73E67" w14:textId="47774E87" w:rsidR="005E7078" w:rsidRPr="004E3612" w:rsidRDefault="005E7078" w:rsidP="007F782E">
      <w:pPr>
        <w:pStyle w:val="NormalWeb"/>
        <w:spacing w:line="360" w:lineRule="auto"/>
        <w:rPr>
          <w:rFonts w:asciiTheme="minorBidi" w:hAnsiTheme="minorBidi" w:cstheme="minorBidi"/>
          <w:sz w:val="22"/>
          <w:szCs w:val="22"/>
        </w:rPr>
      </w:pPr>
      <w:r w:rsidRPr="004E3612">
        <w:rPr>
          <w:rFonts w:asciiTheme="minorBidi" w:hAnsiTheme="minorBidi" w:cstheme="minorBidi"/>
          <w:noProof/>
          <w:sz w:val="22"/>
          <w:szCs w:val="22"/>
          <w14:ligatures w14:val="standardContextual"/>
        </w:rPr>
        <w:lastRenderedPageBreak/>
        <w:drawing>
          <wp:inline distT="0" distB="0" distL="0" distR="0" wp14:anchorId="470C5D52" wp14:editId="6E00397D">
            <wp:extent cx="5731510" cy="3668395"/>
            <wp:effectExtent l="0" t="0" r="2540" b="8255"/>
            <wp:docPr id="20941269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26940" name="Picture 2094126940"/>
                    <pic:cNvPicPr/>
                  </pic:nvPicPr>
                  <pic:blipFill>
                    <a:blip r:embed="rId35">
                      <a:extLst>
                        <a:ext uri="{28A0092B-C50C-407E-A947-70E740481C1C}">
                          <a14:useLocalDpi xmlns:a14="http://schemas.microsoft.com/office/drawing/2010/main" val="0"/>
                        </a:ext>
                      </a:extLst>
                    </a:blip>
                    <a:stretch>
                      <a:fillRect/>
                    </a:stretch>
                  </pic:blipFill>
                  <pic:spPr>
                    <a:xfrm>
                      <a:off x="0" y="0"/>
                      <a:ext cx="5731510" cy="3668395"/>
                    </a:xfrm>
                    <a:prstGeom prst="rect">
                      <a:avLst/>
                    </a:prstGeom>
                  </pic:spPr>
                </pic:pic>
              </a:graphicData>
            </a:graphic>
          </wp:inline>
        </w:drawing>
      </w:r>
    </w:p>
    <w:p w14:paraId="49CBD551" w14:textId="1CF6AEA8" w:rsidR="005E7078" w:rsidRDefault="005E7078" w:rsidP="007F782E">
      <w:pPr>
        <w:pStyle w:val="NormalWeb"/>
        <w:spacing w:line="360" w:lineRule="auto"/>
        <w:rPr>
          <w:rFonts w:asciiTheme="minorBidi" w:hAnsiTheme="minorBidi" w:cstheme="minorBidi"/>
          <w:color w:val="000000"/>
          <w:sz w:val="22"/>
          <w:szCs w:val="22"/>
        </w:rPr>
      </w:pPr>
      <w:r w:rsidRPr="004E3612">
        <w:rPr>
          <w:rFonts w:asciiTheme="minorBidi" w:hAnsiTheme="minorBidi" w:cstheme="minorBidi"/>
          <w:sz w:val="22"/>
          <w:szCs w:val="22"/>
        </w:rPr>
        <w:t>Figure 1</w:t>
      </w:r>
      <w:r w:rsidR="00776121" w:rsidRPr="004E3612">
        <w:rPr>
          <w:rFonts w:asciiTheme="minorBidi" w:hAnsiTheme="minorBidi" w:cstheme="minorBidi"/>
          <w:sz w:val="22"/>
          <w:szCs w:val="22"/>
        </w:rPr>
        <w:t>6</w:t>
      </w:r>
      <w:r w:rsidRPr="004E3612">
        <w:rPr>
          <w:rFonts w:asciiTheme="minorBidi" w:hAnsiTheme="minorBidi" w:cstheme="minorBidi"/>
          <w:sz w:val="22"/>
          <w:szCs w:val="22"/>
        </w:rPr>
        <w:t xml:space="preserve">: Gmail dashboard </w:t>
      </w:r>
      <w:sdt>
        <w:sdtPr>
          <w:rPr>
            <w:rFonts w:asciiTheme="minorBidi" w:hAnsiTheme="minorBidi" w:cstheme="minorBidi"/>
            <w:color w:val="000000"/>
            <w:sz w:val="22"/>
            <w:szCs w:val="22"/>
            <w:highlight w:val="white"/>
          </w:rPr>
          <w:alias w:val="Citation"/>
          <w:tag w:val="{&quot;referencesIds&quot;:[&quot;doc:6a69d17d846cf85db3cc7cff&quot;],&quot;referencesOptions&quot;:{&quot;doc:6a69d17d846cf85db3cc7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3732895,&quot;citationText&quot;:&quot;&lt;span style=\&quot;font-family:Arial;font-size:14.666666666666666px;color:#000000\&quot;&gt;[16]&lt;/span&gt;&quot;}"/>
          <w:id w:val="513732895"/>
          <w:placeholder>
            <w:docPart w:val="F5542F2C71D146B9B65194D1D48C926F"/>
          </w:placeholder>
        </w:sdtPr>
        <w:sdtContent>
          <w:r w:rsidR="00BD4373">
            <w:rPr>
              <w:rFonts w:ascii="Arial" w:hAnsi="Arial" w:cs="Arial"/>
              <w:color w:val="000000"/>
              <w:sz w:val="22"/>
              <w:szCs w:val="22"/>
            </w:rPr>
            <w:t>[16]</w:t>
          </w:r>
        </w:sdtContent>
      </w:sdt>
    </w:p>
    <w:p w14:paraId="366DDCFD" w14:textId="7EE72530" w:rsidR="007F782E" w:rsidRPr="004E3612" w:rsidRDefault="007F782E" w:rsidP="007F782E">
      <w:pPr>
        <w:pStyle w:val="NormalWeb"/>
        <w:spacing w:line="360" w:lineRule="auto"/>
        <w:rPr>
          <w:rFonts w:asciiTheme="minorBidi" w:hAnsiTheme="minorBidi" w:cstheme="minorBidi"/>
          <w:sz w:val="22"/>
          <w:szCs w:val="22"/>
        </w:rPr>
      </w:pPr>
      <w:r>
        <w:rPr>
          <w:rFonts w:asciiTheme="minorBidi" w:hAnsiTheme="minorBidi" w:cstheme="minorBidi"/>
          <w:noProof/>
          <w:sz w:val="22"/>
          <w:szCs w:val="22"/>
          <w14:ligatures w14:val="standardContextual"/>
        </w:rPr>
        <w:drawing>
          <wp:inline distT="0" distB="0" distL="0" distR="0" wp14:anchorId="048AAB43" wp14:editId="56C4A4CE">
            <wp:extent cx="1409700" cy="1409700"/>
            <wp:effectExtent l="0" t="0" r="0" b="0"/>
            <wp:docPr id="179522088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20882" name="Picture 1795220882"/>
                    <pic:cNvPicPr/>
                  </pic:nvPicPr>
                  <pic:blipFill>
                    <a:blip r:embed="rId36">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inline>
        </w:drawing>
      </w:r>
    </w:p>
    <w:p w14:paraId="10951A0B" w14:textId="712083A8" w:rsidR="006D14DF" w:rsidRPr="004E3612" w:rsidRDefault="00107861" w:rsidP="007F782E">
      <w:pPr>
        <w:pStyle w:val="Heading2"/>
        <w:spacing w:line="360" w:lineRule="auto"/>
        <w:rPr>
          <w:rFonts w:asciiTheme="minorBidi" w:hAnsiTheme="minorBidi" w:cstheme="minorBidi"/>
          <w:sz w:val="22"/>
          <w:szCs w:val="22"/>
        </w:rPr>
      </w:pPr>
      <w:bookmarkStart w:id="18" w:name="_Toc237271321"/>
      <w:r w:rsidRPr="004E3612">
        <w:rPr>
          <w:rFonts w:asciiTheme="minorBidi" w:hAnsiTheme="minorBidi" w:cstheme="minorBidi"/>
          <w:sz w:val="22"/>
          <w:szCs w:val="22"/>
        </w:rPr>
        <w:t>4.</w:t>
      </w:r>
      <w:r w:rsidR="004772DC" w:rsidRPr="004E3612">
        <w:rPr>
          <w:rFonts w:asciiTheme="minorBidi" w:hAnsiTheme="minorBidi" w:cstheme="minorBidi"/>
          <w:sz w:val="22"/>
          <w:szCs w:val="22"/>
        </w:rPr>
        <w:t>1.</w:t>
      </w:r>
      <w:r w:rsidRPr="004E3612">
        <w:rPr>
          <w:rFonts w:asciiTheme="minorBidi" w:hAnsiTheme="minorBidi" w:cstheme="minorBidi"/>
          <w:sz w:val="22"/>
          <w:szCs w:val="22"/>
        </w:rPr>
        <w:t xml:space="preserve">2 </w:t>
      </w:r>
      <w:r w:rsidR="005C5869" w:rsidRPr="004E3612">
        <w:rPr>
          <w:rFonts w:asciiTheme="minorBidi" w:hAnsiTheme="minorBidi" w:cstheme="minorBidi"/>
          <w:sz w:val="22"/>
          <w:szCs w:val="22"/>
        </w:rPr>
        <w:t>Zoom</w:t>
      </w:r>
      <w:bookmarkEnd w:id="18"/>
    </w:p>
    <w:p w14:paraId="292659B2"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Zoom is a video conferencing application that allows people to communicate and work together online without needing to be in the same physical location. Users can communicate through video and voice calls, send messages using the chat function, and share their screens with other participants. Zoom is widely used by students, teachers, businesses, and organisations for different purposes, including online classes, business meetings, interviews, webinars, training sessions, and team discussions. The application can be used on computers, tablets, and smartphones, which makes it convenient for people to join meetings from different locations.</w:t>
      </w:r>
    </w:p>
    <w:p w14:paraId="3F4BD85B"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lastRenderedPageBreak/>
        <w:t>One of the main benefits of Zoom is that it allows people to communicate face-to-face online. During a meeting, participants can use their cameras and microphones to see and speak to each other. This can make online communication more personal and effective than communicating only through email or text messages. For example, a business team working from different locations can arrange a Zoom meeting to discuss a project, share updates, and make decisions without everyone having to travel to the same office.</w:t>
      </w:r>
    </w:p>
    <w:p w14:paraId="5BB7FAF7"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Zoom also provides a screen-sharing feature, which is particularly useful for education and business. A user can share their computer screen with other participants so that everyone can see the same information. For example, a teacher can share a presentation during an online lesson, while an employee can share a document, spreadsheet, presentation, or software application during a business meeting. This makes it easier to explain information and demonstrate how something works.</w:t>
      </w:r>
    </w:p>
    <w:p w14:paraId="3C23C2C0"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Another useful feature of Zoom is meeting recording. When a meeting is recorded, the participants can watch it again later, depending on the meeting settings and permissions. This can be useful for online lessons, training sessions, or business meetings because people who were unable to attend can refer to the recording. It can also help participants review important information that was discussed during the meeting.</w:t>
      </w:r>
    </w:p>
    <w:p w14:paraId="42F3249B"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Zoom also includes breakout rooms, which allow participants to be divided into smaller groups during a meeting. This can be useful when students need to work on group activities or when employees need to discuss different parts of a project separately. After the smaller discussions are finished, participants can return to the main meeting and share their ideas with everyone.</w:t>
      </w:r>
    </w:p>
    <w:p w14:paraId="04D01485" w14:textId="77777777" w:rsidR="00FE1803" w:rsidRPr="00282F7F"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Other features, such as virtual backgrounds and file sharing, provide additional flexibility when communicating online. Virtual backgrounds can be used to change what appears behind a participant during a video call, while file sharing allows information and documents to be shared with other participants. These features can make online meetings more organised and useful.</w:t>
      </w:r>
    </w:p>
    <w:p w14:paraId="3DAFED5C" w14:textId="2E5290E0" w:rsidR="00FE1803" w:rsidRPr="00FE1803" w:rsidRDefault="00FE1803" w:rsidP="007F782E">
      <w:pPr>
        <w:pStyle w:val="NormalWeb"/>
        <w:spacing w:line="360" w:lineRule="auto"/>
        <w:rPr>
          <w:rFonts w:asciiTheme="minorBidi" w:hAnsiTheme="minorBidi"/>
          <w:sz w:val="22"/>
          <w:szCs w:val="22"/>
        </w:rPr>
      </w:pPr>
      <w:r w:rsidRPr="00282F7F">
        <w:rPr>
          <w:rFonts w:asciiTheme="minorBidi" w:hAnsiTheme="minorBidi"/>
          <w:sz w:val="22"/>
          <w:szCs w:val="22"/>
        </w:rPr>
        <w:t xml:space="preserve">Overall, Zoom is a reliable and easy-to-use communication and collaboration application that supports remote learning, online meetings, teamwork, and professional communication. It allows people to stay connected even when they are working or studying in different locations. Features such as video and audio communication, screen sharing, recording, breakout rooms, and file sharing make Zoom useful in both educational and professional </w:t>
      </w:r>
      <w:r w:rsidRPr="00282F7F">
        <w:rPr>
          <w:rFonts w:asciiTheme="minorBidi" w:hAnsiTheme="minorBidi"/>
          <w:sz w:val="22"/>
          <w:szCs w:val="22"/>
        </w:rPr>
        <w:lastRenderedPageBreak/>
        <w:t>environments. Therefore, Zoom can help organisations improve communication, support teamwork, and reduce the need for people to travel for meetings</w:t>
      </w:r>
      <w:r w:rsidRPr="00282F7F">
        <w:rPr>
          <w:rFonts w:asciiTheme="minorBidi" w:hAnsiTheme="minorBidi"/>
          <w:sz w:val="22"/>
          <w:szCs w:val="22"/>
        </w:rPr>
        <w:t xml:space="preserve"> </w:t>
      </w:r>
      <w:sdt>
        <w:sdtPr>
          <w:rPr>
            <w:rFonts w:ascii="Arial" w:hAnsi="Arial" w:cs="Arial"/>
            <w:color w:val="000000"/>
            <w:sz w:val="22"/>
            <w:szCs w:val="22"/>
            <w:highlight w:val="white"/>
          </w:rPr>
          <w:alias w:val="Citation"/>
          <w:tag w:val="{&quot;referencesIds&quot;:[&quot;doc:6a55627ae946882affec2f60&quot;],&quot;referencesOptions&quot;:{&quot;doc:6a55627ae946882affec2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4830449,&quot;citationText&quot;:&quot;&lt;span style=\&quot;font-family:Arial;font-size:14.666666666666666px;color:#000000\&quot;&gt;[17]&lt;/span&gt;&quot;}"/>
          <w:id w:val="-1184830449"/>
          <w:placeholder>
            <w:docPart w:val="069091780C7140328BEABA01AACE5B0B"/>
          </w:placeholder>
        </w:sdtPr>
        <w:sdtContent>
          <w:r w:rsidR="00BD4373">
            <w:rPr>
              <w:rFonts w:ascii="Arial" w:hAnsi="Arial" w:cs="Arial"/>
              <w:color w:val="000000"/>
              <w:sz w:val="22"/>
              <w:szCs w:val="22"/>
            </w:rPr>
            <w:t>[17]</w:t>
          </w:r>
        </w:sdtContent>
      </w:sdt>
      <w:r w:rsidR="00282F7F">
        <w:rPr>
          <w:rFonts w:ascii="Arial" w:hAnsi="Arial" w:cs="Arial"/>
          <w:color w:val="000000"/>
          <w:sz w:val="22"/>
          <w:szCs w:val="22"/>
        </w:rPr>
        <w:t>.</w:t>
      </w:r>
    </w:p>
    <w:p w14:paraId="1A441EBB" w14:textId="370F4BA5" w:rsidR="00230EF6" w:rsidRPr="004E3612" w:rsidRDefault="00230EF6" w:rsidP="007F782E">
      <w:pPr>
        <w:pStyle w:val="NormalWeb"/>
        <w:spacing w:line="360" w:lineRule="auto"/>
        <w:rPr>
          <w:rFonts w:asciiTheme="minorBidi" w:hAnsiTheme="minorBidi" w:cstheme="minorBidi"/>
          <w:sz w:val="22"/>
          <w:szCs w:val="22"/>
        </w:rPr>
      </w:pPr>
      <w:r w:rsidRPr="004E3612">
        <w:rPr>
          <w:rFonts w:asciiTheme="minorBidi" w:hAnsiTheme="minorBidi" w:cstheme="minorBidi"/>
          <w:noProof/>
          <w:sz w:val="22"/>
          <w:szCs w:val="22"/>
          <w14:ligatures w14:val="standardContextual"/>
        </w:rPr>
        <w:drawing>
          <wp:inline distT="0" distB="0" distL="0" distR="0" wp14:anchorId="60D5BB54" wp14:editId="190CA07D">
            <wp:extent cx="5731510" cy="4490085"/>
            <wp:effectExtent l="0" t="0" r="2540" b="5715"/>
            <wp:docPr id="187221556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215566" name="Picture 1872215566"/>
                    <pic:cNvPicPr/>
                  </pic:nvPicPr>
                  <pic:blipFill>
                    <a:blip r:embed="rId37">
                      <a:extLst>
                        <a:ext uri="{28A0092B-C50C-407E-A947-70E740481C1C}">
                          <a14:useLocalDpi xmlns:a14="http://schemas.microsoft.com/office/drawing/2010/main" val="0"/>
                        </a:ext>
                      </a:extLst>
                    </a:blip>
                    <a:stretch>
                      <a:fillRect/>
                    </a:stretch>
                  </pic:blipFill>
                  <pic:spPr>
                    <a:xfrm>
                      <a:off x="0" y="0"/>
                      <a:ext cx="5731510" cy="4490085"/>
                    </a:xfrm>
                    <a:prstGeom prst="rect">
                      <a:avLst/>
                    </a:prstGeom>
                  </pic:spPr>
                </pic:pic>
              </a:graphicData>
            </a:graphic>
          </wp:inline>
        </w:drawing>
      </w:r>
    </w:p>
    <w:p w14:paraId="1F42BC42" w14:textId="216735A2" w:rsidR="00230EF6" w:rsidRPr="004E3612" w:rsidRDefault="00230EF6" w:rsidP="007F782E">
      <w:pPr>
        <w:pStyle w:val="NormalWeb"/>
        <w:spacing w:line="360" w:lineRule="auto"/>
        <w:rPr>
          <w:rFonts w:asciiTheme="minorBidi" w:hAnsiTheme="minorBidi" w:cstheme="minorBidi"/>
          <w:sz w:val="22"/>
          <w:szCs w:val="22"/>
        </w:rPr>
      </w:pPr>
      <w:r w:rsidRPr="004E3612">
        <w:rPr>
          <w:rFonts w:asciiTheme="minorBidi" w:hAnsiTheme="minorBidi" w:cstheme="minorBidi"/>
          <w:sz w:val="22"/>
          <w:szCs w:val="22"/>
        </w:rPr>
        <w:t>Figure 1</w:t>
      </w:r>
      <w:r w:rsidR="00776121" w:rsidRPr="004E3612">
        <w:rPr>
          <w:rFonts w:asciiTheme="minorBidi" w:hAnsiTheme="minorBidi" w:cstheme="minorBidi"/>
          <w:sz w:val="22"/>
          <w:szCs w:val="22"/>
        </w:rPr>
        <w:t>7</w:t>
      </w:r>
      <w:r w:rsidRPr="004E3612">
        <w:rPr>
          <w:rFonts w:asciiTheme="minorBidi" w:hAnsiTheme="minorBidi" w:cstheme="minorBidi"/>
          <w:sz w:val="22"/>
          <w:szCs w:val="22"/>
        </w:rPr>
        <w:t xml:space="preserve">: Zoom Dashboard </w:t>
      </w:r>
      <w:sdt>
        <w:sdtPr>
          <w:rPr>
            <w:rFonts w:asciiTheme="minorBidi" w:hAnsiTheme="minorBidi" w:cstheme="minorBidi"/>
            <w:color w:val="000000"/>
            <w:sz w:val="22"/>
            <w:szCs w:val="22"/>
            <w:highlight w:val="white"/>
          </w:rPr>
          <w:alias w:val="Citation"/>
          <w:tag w:val="{&quot;referencesIds&quot;:[&quot;doc:6a69d39a6ea8294ba2d2db4a&quot;],&quot;referencesOptions&quot;:{&quot;doc:6a69d39a6ea8294ba2d2db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8947639,&quot;citationText&quot;:&quot;&lt;span style=\&quot;font-family:Arial;font-size:14.666666666666666px;color:#000000\&quot;&gt;[18]&lt;/span&gt;&quot;}"/>
          <w:id w:val="1188947639"/>
          <w:placeholder>
            <w:docPart w:val="C792EEC6450A4A24BC7B48827828F088"/>
          </w:placeholder>
        </w:sdtPr>
        <w:sdtContent>
          <w:r w:rsidR="00BD4373">
            <w:rPr>
              <w:rFonts w:ascii="Arial" w:hAnsi="Arial" w:cs="Arial"/>
              <w:color w:val="000000"/>
              <w:sz w:val="22"/>
              <w:szCs w:val="22"/>
            </w:rPr>
            <w:t>[18]</w:t>
          </w:r>
        </w:sdtContent>
      </w:sdt>
    </w:p>
    <w:p w14:paraId="214CBBB8" w14:textId="77777777" w:rsidR="005C5869" w:rsidRPr="004E3612" w:rsidRDefault="005C5869" w:rsidP="007F782E">
      <w:pPr>
        <w:spacing w:line="360" w:lineRule="auto"/>
        <w:rPr>
          <w:rFonts w:asciiTheme="minorBidi" w:hAnsiTheme="minorBidi"/>
          <w:sz w:val="22"/>
          <w:szCs w:val="22"/>
        </w:rPr>
      </w:pPr>
    </w:p>
    <w:p w14:paraId="3DED42D5" w14:textId="05F484C6" w:rsidR="005C5869" w:rsidRPr="004E3612" w:rsidRDefault="005C5869" w:rsidP="007F782E">
      <w:pPr>
        <w:pStyle w:val="Heading2"/>
        <w:spacing w:line="360" w:lineRule="auto"/>
        <w:rPr>
          <w:rFonts w:asciiTheme="minorBidi" w:hAnsiTheme="minorBidi" w:cstheme="minorBidi"/>
          <w:sz w:val="22"/>
          <w:szCs w:val="22"/>
        </w:rPr>
      </w:pPr>
      <w:bookmarkStart w:id="19" w:name="_Toc237271322"/>
      <w:r w:rsidRPr="004E3612">
        <w:rPr>
          <w:rFonts w:asciiTheme="minorBidi" w:hAnsiTheme="minorBidi" w:cstheme="minorBidi"/>
          <w:sz w:val="22"/>
          <w:szCs w:val="22"/>
        </w:rPr>
        <w:t>4.2</w:t>
      </w:r>
      <w:r w:rsidR="004772DC" w:rsidRPr="004E3612">
        <w:rPr>
          <w:rFonts w:asciiTheme="minorBidi" w:hAnsiTheme="minorBidi" w:cstheme="minorBidi"/>
          <w:sz w:val="22"/>
          <w:szCs w:val="22"/>
        </w:rPr>
        <w:t xml:space="preserve">.1 </w:t>
      </w:r>
      <w:r w:rsidRPr="004E3612">
        <w:rPr>
          <w:rFonts w:asciiTheme="minorBidi" w:hAnsiTheme="minorBidi" w:cstheme="minorBidi"/>
          <w:sz w:val="22"/>
          <w:szCs w:val="22"/>
        </w:rPr>
        <w:t>Gmail</w:t>
      </w:r>
      <w:bookmarkEnd w:id="19"/>
    </w:p>
    <w:p w14:paraId="11DD92FC" w14:textId="13217289" w:rsidR="005C5869" w:rsidRPr="004E3612" w:rsidRDefault="0063191F" w:rsidP="007F782E">
      <w:pPr>
        <w:spacing w:line="360" w:lineRule="auto"/>
        <w:rPr>
          <w:rFonts w:asciiTheme="minorBidi" w:hAnsiTheme="minorBidi"/>
          <w:sz w:val="22"/>
          <w:szCs w:val="22"/>
        </w:rPr>
      </w:pPr>
      <w:r w:rsidRPr="004E3612">
        <w:rPr>
          <w:rFonts w:asciiTheme="minorBidi" w:hAnsiTheme="minorBidi"/>
          <w:sz w:val="22"/>
          <w:szCs w:val="22"/>
        </w:rPr>
        <w:t>I tested the email feature in Gmail by composing and sending an email. The message was successfully delivered to the recipient, demonstrating that Gmail can be used for reliable communication and file sharing.</w:t>
      </w:r>
    </w:p>
    <w:p w14:paraId="1EE8891D" w14:textId="77777777" w:rsidR="00866DA5" w:rsidRPr="004E3612" w:rsidRDefault="00866DA5" w:rsidP="007F782E">
      <w:pPr>
        <w:spacing w:line="360" w:lineRule="auto"/>
        <w:rPr>
          <w:rFonts w:asciiTheme="minorBidi" w:hAnsiTheme="minorBidi"/>
          <w:sz w:val="22"/>
          <w:szCs w:val="22"/>
        </w:rPr>
      </w:pPr>
    </w:p>
    <w:p w14:paraId="772E0340" w14:textId="3A1E3BCA" w:rsidR="00866DA5" w:rsidRPr="004E3612" w:rsidRDefault="00866DA5" w:rsidP="007F782E">
      <w:pPr>
        <w:spacing w:line="360" w:lineRule="auto"/>
        <w:rPr>
          <w:rFonts w:asciiTheme="minorBidi" w:hAnsiTheme="minorBidi"/>
          <w:sz w:val="22"/>
          <w:szCs w:val="22"/>
        </w:rPr>
      </w:pPr>
      <w:r w:rsidRPr="004E3612">
        <w:rPr>
          <w:rFonts w:asciiTheme="minorBidi" w:hAnsiTheme="minorBidi"/>
          <w:sz w:val="22"/>
          <w:szCs w:val="22"/>
        </w:rPr>
        <w:t>The figure 1</w:t>
      </w:r>
      <w:r w:rsidR="00776121" w:rsidRPr="004E3612">
        <w:rPr>
          <w:rFonts w:asciiTheme="minorBidi" w:hAnsiTheme="minorBidi"/>
          <w:sz w:val="22"/>
          <w:szCs w:val="22"/>
        </w:rPr>
        <w:t>8</w:t>
      </w:r>
      <w:r w:rsidRPr="004E3612">
        <w:rPr>
          <w:rFonts w:asciiTheme="minorBidi" w:hAnsiTheme="minorBidi"/>
          <w:sz w:val="22"/>
          <w:szCs w:val="22"/>
        </w:rPr>
        <w:t xml:space="preserve"> shows opening of the Gmail account to access the Inbox, where received emails are displayed and options such as Compose, Sent, Drafts, and Spam are available for email management.</w:t>
      </w:r>
    </w:p>
    <w:p w14:paraId="2300F7C5" w14:textId="77777777" w:rsidR="00866DA5" w:rsidRPr="004E3612" w:rsidRDefault="00866DA5" w:rsidP="007F782E">
      <w:pPr>
        <w:spacing w:line="360" w:lineRule="auto"/>
        <w:rPr>
          <w:rFonts w:asciiTheme="minorBidi" w:hAnsiTheme="minorBidi"/>
          <w:sz w:val="22"/>
          <w:szCs w:val="22"/>
        </w:rPr>
      </w:pPr>
    </w:p>
    <w:p w14:paraId="78B65428" w14:textId="4E395810" w:rsidR="00C41DAE" w:rsidRPr="004E3612" w:rsidRDefault="00C41DAE"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lastRenderedPageBreak/>
        <w:drawing>
          <wp:inline distT="0" distB="0" distL="0" distR="0" wp14:anchorId="08F44DAF" wp14:editId="7A36A102">
            <wp:extent cx="5731510" cy="30333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033395"/>
                    </a:xfrm>
                    <a:prstGeom prst="rect">
                      <a:avLst/>
                    </a:prstGeom>
                    <a:effectLst>
                      <a:softEdge rad="12700"/>
                    </a:effectLst>
                  </pic:spPr>
                </pic:pic>
              </a:graphicData>
            </a:graphic>
          </wp:inline>
        </w:drawing>
      </w:r>
    </w:p>
    <w:p w14:paraId="2674D600" w14:textId="70337C19" w:rsidR="00AD353D" w:rsidRPr="004E3612" w:rsidRDefault="00AD353D" w:rsidP="007F782E">
      <w:pPr>
        <w:spacing w:line="360" w:lineRule="auto"/>
        <w:rPr>
          <w:rFonts w:asciiTheme="minorBidi" w:hAnsiTheme="minorBidi"/>
          <w:sz w:val="22"/>
          <w:szCs w:val="22"/>
        </w:rPr>
      </w:pPr>
      <w:r w:rsidRPr="004E3612">
        <w:rPr>
          <w:rFonts w:asciiTheme="minorBidi" w:hAnsiTheme="minorBidi"/>
          <w:sz w:val="22"/>
          <w:szCs w:val="22"/>
        </w:rPr>
        <w:t>Figure 1</w:t>
      </w:r>
      <w:r w:rsidR="00776121" w:rsidRPr="004E3612">
        <w:rPr>
          <w:rFonts w:asciiTheme="minorBidi" w:hAnsiTheme="minorBidi"/>
          <w:sz w:val="22"/>
          <w:szCs w:val="22"/>
        </w:rPr>
        <w:t>8</w:t>
      </w:r>
      <w:r w:rsidR="00825653" w:rsidRPr="004E3612">
        <w:rPr>
          <w:rFonts w:asciiTheme="minorBidi" w:hAnsiTheme="minorBidi"/>
          <w:sz w:val="22"/>
          <w:szCs w:val="22"/>
        </w:rPr>
        <w:t xml:space="preserve"> Main Page</w:t>
      </w:r>
    </w:p>
    <w:p w14:paraId="238240C8" w14:textId="77777777" w:rsidR="00866DA5" w:rsidRPr="004E3612" w:rsidRDefault="00866DA5" w:rsidP="007F782E">
      <w:pPr>
        <w:spacing w:line="360" w:lineRule="auto"/>
        <w:rPr>
          <w:rFonts w:asciiTheme="minorBidi" w:hAnsiTheme="minorBidi"/>
          <w:sz w:val="22"/>
          <w:szCs w:val="22"/>
        </w:rPr>
      </w:pPr>
    </w:p>
    <w:p w14:paraId="2FE93B9D" w14:textId="56718BBA" w:rsidR="00866DA5" w:rsidRPr="004E3612" w:rsidRDefault="00866DA5" w:rsidP="007F782E">
      <w:pPr>
        <w:spacing w:line="360" w:lineRule="auto"/>
        <w:rPr>
          <w:rFonts w:asciiTheme="minorBidi" w:hAnsiTheme="minorBidi"/>
          <w:sz w:val="22"/>
          <w:szCs w:val="22"/>
        </w:rPr>
      </w:pPr>
      <w:r w:rsidRPr="004E3612">
        <w:rPr>
          <w:rFonts w:asciiTheme="minorBidi" w:hAnsiTheme="minorBidi"/>
          <w:sz w:val="22"/>
          <w:szCs w:val="22"/>
        </w:rPr>
        <w:t>The figure 1</w:t>
      </w:r>
      <w:r w:rsidR="00776121" w:rsidRPr="004E3612">
        <w:rPr>
          <w:rFonts w:asciiTheme="minorBidi" w:hAnsiTheme="minorBidi"/>
          <w:sz w:val="22"/>
          <w:szCs w:val="22"/>
        </w:rPr>
        <w:t>9</w:t>
      </w:r>
      <w:r w:rsidRPr="004E3612">
        <w:rPr>
          <w:rFonts w:asciiTheme="minorBidi" w:hAnsiTheme="minorBidi"/>
          <w:sz w:val="22"/>
          <w:szCs w:val="22"/>
        </w:rPr>
        <w:t xml:space="preserve"> shows to process we create email and add the recipient. </w:t>
      </w:r>
      <w:proofErr w:type="gramStart"/>
      <w:r w:rsidRPr="004E3612">
        <w:rPr>
          <w:rFonts w:asciiTheme="minorBidi" w:hAnsiTheme="minorBidi"/>
          <w:sz w:val="22"/>
          <w:szCs w:val="22"/>
        </w:rPr>
        <w:t>So</w:t>
      </w:r>
      <w:proofErr w:type="gramEnd"/>
      <w:r w:rsidRPr="004E3612">
        <w:rPr>
          <w:rFonts w:asciiTheme="minorBidi" w:hAnsiTheme="minorBidi"/>
          <w:sz w:val="22"/>
          <w:szCs w:val="22"/>
        </w:rPr>
        <w:t xml:space="preserve"> the figure shows Clicking the </w:t>
      </w:r>
      <w:r w:rsidRPr="004E3612">
        <w:rPr>
          <w:rFonts w:asciiTheme="minorBidi" w:hAnsiTheme="minorBidi"/>
          <w:b/>
          <w:bCs/>
          <w:sz w:val="22"/>
          <w:szCs w:val="22"/>
        </w:rPr>
        <w:t>Compose</w:t>
      </w:r>
      <w:r w:rsidRPr="004E3612">
        <w:rPr>
          <w:rFonts w:asciiTheme="minorBidi" w:hAnsiTheme="minorBidi"/>
          <w:sz w:val="22"/>
          <w:szCs w:val="22"/>
        </w:rPr>
        <w:t xml:space="preserve"> button to create a new email. Entered the recipient’s email address, added a subject line, wrote the email message, and prepared it to be sent.</w:t>
      </w:r>
    </w:p>
    <w:p w14:paraId="4E140B2B" w14:textId="3DD993F6" w:rsidR="00C41DAE" w:rsidRPr="004E3612" w:rsidRDefault="00C41DAE"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5F0E1F67" wp14:editId="1CCBC6EF">
            <wp:extent cx="5731510" cy="3022600"/>
            <wp:effectExtent l="0" t="0" r="254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022600"/>
                    </a:xfrm>
                    <a:prstGeom prst="rect">
                      <a:avLst/>
                    </a:prstGeom>
                    <a:effectLst>
                      <a:softEdge rad="12700"/>
                    </a:effectLst>
                  </pic:spPr>
                </pic:pic>
              </a:graphicData>
            </a:graphic>
          </wp:inline>
        </w:drawing>
      </w:r>
    </w:p>
    <w:p w14:paraId="3F070693" w14:textId="55633817" w:rsidR="00C41DAE" w:rsidRPr="004E3612" w:rsidRDefault="00AD353D" w:rsidP="007F782E">
      <w:pPr>
        <w:spacing w:line="360" w:lineRule="auto"/>
        <w:rPr>
          <w:rFonts w:asciiTheme="minorBidi" w:hAnsiTheme="minorBidi"/>
          <w:sz w:val="22"/>
          <w:szCs w:val="22"/>
        </w:rPr>
      </w:pPr>
      <w:r w:rsidRPr="004E3612">
        <w:rPr>
          <w:rFonts w:asciiTheme="minorBidi" w:hAnsiTheme="minorBidi"/>
          <w:sz w:val="22"/>
          <w:szCs w:val="22"/>
        </w:rPr>
        <w:t xml:space="preserve">Figure </w:t>
      </w:r>
      <w:r w:rsidR="00866DA5" w:rsidRPr="004E3612">
        <w:rPr>
          <w:rFonts w:asciiTheme="minorBidi" w:hAnsiTheme="minorBidi"/>
          <w:sz w:val="22"/>
          <w:szCs w:val="22"/>
        </w:rPr>
        <w:t>1</w:t>
      </w:r>
      <w:r w:rsidR="00776121" w:rsidRPr="004E3612">
        <w:rPr>
          <w:rFonts w:asciiTheme="minorBidi" w:hAnsiTheme="minorBidi"/>
          <w:sz w:val="22"/>
          <w:szCs w:val="22"/>
        </w:rPr>
        <w:t>9</w:t>
      </w:r>
      <w:r w:rsidR="00825653" w:rsidRPr="004E3612">
        <w:rPr>
          <w:rFonts w:asciiTheme="minorBidi" w:hAnsiTheme="minorBidi"/>
          <w:sz w:val="22"/>
          <w:szCs w:val="22"/>
        </w:rPr>
        <w:t xml:space="preserve"> Compose Email Page</w:t>
      </w:r>
    </w:p>
    <w:p w14:paraId="14533778" w14:textId="13358DC8" w:rsidR="005C5869" w:rsidRPr="004E3612" w:rsidRDefault="004772DC" w:rsidP="007F782E">
      <w:pPr>
        <w:pStyle w:val="Heading2"/>
        <w:spacing w:line="360" w:lineRule="auto"/>
        <w:rPr>
          <w:rFonts w:asciiTheme="minorBidi" w:hAnsiTheme="minorBidi" w:cstheme="minorBidi"/>
          <w:sz w:val="22"/>
          <w:szCs w:val="22"/>
        </w:rPr>
      </w:pPr>
      <w:bookmarkStart w:id="20" w:name="_Toc237271323"/>
      <w:r w:rsidRPr="004E3612">
        <w:rPr>
          <w:rFonts w:asciiTheme="minorBidi" w:hAnsiTheme="minorBidi" w:cstheme="minorBidi"/>
          <w:sz w:val="22"/>
          <w:szCs w:val="22"/>
        </w:rPr>
        <w:lastRenderedPageBreak/>
        <w:t xml:space="preserve">4.2.2 </w:t>
      </w:r>
      <w:r w:rsidR="005C5869" w:rsidRPr="004E3612">
        <w:rPr>
          <w:rFonts w:asciiTheme="minorBidi" w:hAnsiTheme="minorBidi" w:cstheme="minorBidi"/>
          <w:sz w:val="22"/>
          <w:szCs w:val="22"/>
        </w:rPr>
        <w:t>Zoom</w:t>
      </w:r>
      <w:bookmarkEnd w:id="20"/>
    </w:p>
    <w:p w14:paraId="1FBC0632" w14:textId="386391DB" w:rsidR="005C5869" w:rsidRPr="004E3612" w:rsidRDefault="00DC5ED3" w:rsidP="007F782E">
      <w:pPr>
        <w:spacing w:line="360" w:lineRule="auto"/>
        <w:rPr>
          <w:rFonts w:asciiTheme="minorBidi" w:hAnsiTheme="minorBidi"/>
          <w:sz w:val="22"/>
          <w:szCs w:val="22"/>
        </w:rPr>
      </w:pPr>
      <w:r w:rsidRPr="004E3612">
        <w:rPr>
          <w:rFonts w:asciiTheme="minorBidi" w:hAnsiTheme="minorBidi"/>
          <w:sz w:val="22"/>
          <w:szCs w:val="22"/>
        </w:rPr>
        <w:t>I tested the meeting scheduling feature in Zoom by creating a new online meeting. The meeting was successfully scheduled, allowing participants to join using the meeting link and ID.</w:t>
      </w:r>
    </w:p>
    <w:p w14:paraId="29E5BF4E" w14:textId="28AD740C" w:rsidR="00CC350A" w:rsidRPr="004E3612" w:rsidRDefault="00CC350A" w:rsidP="007F782E">
      <w:pPr>
        <w:spacing w:line="360" w:lineRule="auto"/>
        <w:rPr>
          <w:rFonts w:asciiTheme="minorBidi" w:hAnsiTheme="minorBidi"/>
          <w:sz w:val="22"/>
          <w:szCs w:val="22"/>
        </w:rPr>
      </w:pPr>
      <w:r w:rsidRPr="004E3612">
        <w:rPr>
          <w:rFonts w:asciiTheme="minorBidi" w:hAnsiTheme="minorBidi"/>
          <w:sz w:val="22"/>
          <w:szCs w:val="22"/>
        </w:rPr>
        <w:t xml:space="preserve">The figure </w:t>
      </w:r>
      <w:r w:rsidR="00776121" w:rsidRPr="004E3612">
        <w:rPr>
          <w:rFonts w:asciiTheme="minorBidi" w:hAnsiTheme="minorBidi"/>
          <w:sz w:val="22"/>
          <w:szCs w:val="22"/>
        </w:rPr>
        <w:t>20</w:t>
      </w:r>
      <w:r w:rsidRPr="004E3612">
        <w:rPr>
          <w:rFonts w:asciiTheme="minorBidi" w:hAnsiTheme="minorBidi"/>
          <w:sz w:val="22"/>
          <w:szCs w:val="22"/>
        </w:rPr>
        <w:t xml:space="preserve"> show how we can Opened the Zoom sign-up page and create a new account. Entered the birth year as the first step in the registration process before proceeding to create a free Zoom account.</w:t>
      </w:r>
    </w:p>
    <w:p w14:paraId="1D21950F" w14:textId="58A4A7AD" w:rsidR="005C5869" w:rsidRPr="004E3612" w:rsidRDefault="002A680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3FC16ACB" wp14:editId="509B8661">
            <wp:extent cx="5731510" cy="300609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006090"/>
                    </a:xfrm>
                    <a:prstGeom prst="rect">
                      <a:avLst/>
                    </a:prstGeom>
                    <a:effectLst>
                      <a:softEdge rad="12700"/>
                    </a:effectLst>
                  </pic:spPr>
                </pic:pic>
              </a:graphicData>
            </a:graphic>
          </wp:inline>
        </w:drawing>
      </w:r>
    </w:p>
    <w:p w14:paraId="53507297" w14:textId="3BC54790" w:rsidR="00605931" w:rsidRPr="004E3612" w:rsidRDefault="00605931" w:rsidP="007F782E">
      <w:pPr>
        <w:spacing w:line="360" w:lineRule="auto"/>
        <w:rPr>
          <w:rFonts w:asciiTheme="minorBidi" w:hAnsiTheme="minorBidi"/>
          <w:sz w:val="22"/>
          <w:szCs w:val="22"/>
        </w:rPr>
      </w:pPr>
      <w:r w:rsidRPr="004E3612">
        <w:rPr>
          <w:rFonts w:asciiTheme="minorBidi" w:hAnsiTheme="minorBidi"/>
          <w:sz w:val="22"/>
          <w:szCs w:val="22"/>
        </w:rPr>
        <w:t xml:space="preserve">Figure </w:t>
      </w:r>
      <w:r w:rsidR="00776121" w:rsidRPr="004E3612">
        <w:rPr>
          <w:rFonts w:asciiTheme="minorBidi" w:hAnsiTheme="minorBidi"/>
          <w:sz w:val="22"/>
          <w:szCs w:val="22"/>
        </w:rPr>
        <w:t>20</w:t>
      </w:r>
      <w:r w:rsidR="00825653" w:rsidRPr="004E3612">
        <w:rPr>
          <w:rFonts w:asciiTheme="minorBidi" w:hAnsiTheme="minorBidi"/>
          <w:sz w:val="22"/>
          <w:szCs w:val="22"/>
        </w:rPr>
        <w:t xml:space="preserve"> Login Page</w:t>
      </w:r>
    </w:p>
    <w:p w14:paraId="175BE5EA" w14:textId="77777777" w:rsidR="00CC350A" w:rsidRDefault="00CC350A" w:rsidP="007F782E">
      <w:pPr>
        <w:spacing w:line="360" w:lineRule="auto"/>
        <w:rPr>
          <w:rFonts w:asciiTheme="minorBidi" w:hAnsiTheme="minorBidi"/>
          <w:sz w:val="22"/>
          <w:szCs w:val="22"/>
        </w:rPr>
      </w:pPr>
    </w:p>
    <w:p w14:paraId="4995831B" w14:textId="77777777" w:rsidR="00BD4373" w:rsidRDefault="00BD4373" w:rsidP="007F782E">
      <w:pPr>
        <w:spacing w:line="360" w:lineRule="auto"/>
        <w:rPr>
          <w:rFonts w:asciiTheme="minorBidi" w:hAnsiTheme="minorBidi"/>
          <w:sz w:val="22"/>
          <w:szCs w:val="22"/>
        </w:rPr>
      </w:pPr>
    </w:p>
    <w:p w14:paraId="4AB4AA9B" w14:textId="77777777" w:rsidR="00BD4373" w:rsidRDefault="00BD4373" w:rsidP="007F782E">
      <w:pPr>
        <w:spacing w:line="360" w:lineRule="auto"/>
        <w:rPr>
          <w:rFonts w:asciiTheme="minorBidi" w:hAnsiTheme="minorBidi"/>
          <w:sz w:val="22"/>
          <w:szCs w:val="22"/>
        </w:rPr>
      </w:pPr>
    </w:p>
    <w:p w14:paraId="30872CBB" w14:textId="77777777" w:rsidR="00BD4373" w:rsidRDefault="00BD4373" w:rsidP="007F782E">
      <w:pPr>
        <w:spacing w:line="360" w:lineRule="auto"/>
        <w:rPr>
          <w:rFonts w:asciiTheme="minorBidi" w:hAnsiTheme="minorBidi"/>
          <w:sz w:val="22"/>
          <w:szCs w:val="22"/>
        </w:rPr>
      </w:pPr>
    </w:p>
    <w:p w14:paraId="3FE6D8B4" w14:textId="77777777" w:rsidR="00BD4373" w:rsidRDefault="00BD4373" w:rsidP="007F782E">
      <w:pPr>
        <w:spacing w:line="360" w:lineRule="auto"/>
        <w:rPr>
          <w:rFonts w:asciiTheme="minorBidi" w:hAnsiTheme="minorBidi"/>
          <w:sz w:val="22"/>
          <w:szCs w:val="22"/>
        </w:rPr>
      </w:pPr>
    </w:p>
    <w:p w14:paraId="21666153" w14:textId="77777777" w:rsidR="00BD4373" w:rsidRDefault="00BD4373" w:rsidP="007F782E">
      <w:pPr>
        <w:spacing w:line="360" w:lineRule="auto"/>
        <w:rPr>
          <w:rFonts w:asciiTheme="minorBidi" w:hAnsiTheme="minorBidi"/>
          <w:sz w:val="22"/>
          <w:szCs w:val="22"/>
        </w:rPr>
      </w:pPr>
    </w:p>
    <w:p w14:paraId="61D8B436" w14:textId="77777777" w:rsidR="00BD4373" w:rsidRDefault="00BD4373" w:rsidP="007F782E">
      <w:pPr>
        <w:spacing w:line="360" w:lineRule="auto"/>
        <w:rPr>
          <w:rFonts w:asciiTheme="minorBidi" w:hAnsiTheme="minorBidi"/>
          <w:sz w:val="22"/>
          <w:szCs w:val="22"/>
        </w:rPr>
      </w:pPr>
    </w:p>
    <w:p w14:paraId="2C9CD7BE" w14:textId="77777777" w:rsidR="00BD4373" w:rsidRDefault="00BD4373" w:rsidP="007F782E">
      <w:pPr>
        <w:spacing w:line="360" w:lineRule="auto"/>
        <w:rPr>
          <w:rFonts w:asciiTheme="minorBidi" w:hAnsiTheme="minorBidi"/>
          <w:sz w:val="22"/>
          <w:szCs w:val="22"/>
        </w:rPr>
      </w:pPr>
    </w:p>
    <w:p w14:paraId="53AD2671" w14:textId="77777777" w:rsidR="00BD4373" w:rsidRPr="004E3612" w:rsidRDefault="00BD4373" w:rsidP="007F782E">
      <w:pPr>
        <w:spacing w:line="360" w:lineRule="auto"/>
        <w:rPr>
          <w:rFonts w:asciiTheme="minorBidi" w:hAnsiTheme="minorBidi"/>
          <w:sz w:val="22"/>
          <w:szCs w:val="22"/>
        </w:rPr>
      </w:pPr>
    </w:p>
    <w:p w14:paraId="1CC967B9" w14:textId="55D00ABA" w:rsidR="00CC350A" w:rsidRPr="004E3612" w:rsidRDefault="00CC350A" w:rsidP="007F782E">
      <w:pPr>
        <w:spacing w:line="360" w:lineRule="auto"/>
        <w:rPr>
          <w:rFonts w:asciiTheme="minorBidi" w:hAnsiTheme="minorBidi"/>
          <w:sz w:val="22"/>
          <w:szCs w:val="22"/>
        </w:rPr>
      </w:pPr>
      <w:r w:rsidRPr="004E3612">
        <w:rPr>
          <w:rFonts w:asciiTheme="minorBidi" w:hAnsiTheme="minorBidi"/>
          <w:sz w:val="22"/>
          <w:szCs w:val="22"/>
        </w:rPr>
        <w:lastRenderedPageBreak/>
        <w:t xml:space="preserve">The figure </w:t>
      </w:r>
      <w:r w:rsidR="00776121" w:rsidRPr="004E3612">
        <w:rPr>
          <w:rFonts w:asciiTheme="minorBidi" w:hAnsiTheme="minorBidi"/>
          <w:sz w:val="22"/>
          <w:szCs w:val="22"/>
        </w:rPr>
        <w:t>21</w:t>
      </w:r>
      <w:r w:rsidRPr="004E3612">
        <w:rPr>
          <w:rFonts w:asciiTheme="minorBidi" w:hAnsiTheme="minorBidi"/>
          <w:sz w:val="22"/>
          <w:szCs w:val="22"/>
        </w:rPr>
        <w:t xml:space="preserve"> shows Entered an email address on the Zoom sign-up page and clicked </w:t>
      </w:r>
      <w:r w:rsidRPr="004E3612">
        <w:rPr>
          <w:rFonts w:asciiTheme="minorBidi" w:hAnsiTheme="minorBidi"/>
          <w:b/>
          <w:bCs/>
          <w:sz w:val="22"/>
          <w:szCs w:val="22"/>
        </w:rPr>
        <w:t>Continue</w:t>
      </w:r>
      <w:r w:rsidRPr="004E3612">
        <w:rPr>
          <w:rFonts w:asciiTheme="minorBidi" w:hAnsiTheme="minorBidi"/>
          <w:sz w:val="22"/>
          <w:szCs w:val="22"/>
        </w:rPr>
        <w:t xml:space="preserve"> to begin creating a free Zoom account.</w:t>
      </w:r>
    </w:p>
    <w:p w14:paraId="2F9CAF77" w14:textId="42C35DE0" w:rsidR="00C8739F" w:rsidRPr="004E3612" w:rsidRDefault="002A680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5BF52BD2" wp14:editId="797F22FB">
            <wp:extent cx="5731510" cy="30333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33395"/>
                    </a:xfrm>
                    <a:prstGeom prst="rect">
                      <a:avLst/>
                    </a:prstGeom>
                    <a:effectLst>
                      <a:softEdge rad="12700"/>
                    </a:effectLst>
                  </pic:spPr>
                </pic:pic>
              </a:graphicData>
            </a:graphic>
          </wp:inline>
        </w:drawing>
      </w:r>
    </w:p>
    <w:p w14:paraId="2184AF12" w14:textId="5E002A1D" w:rsidR="00CC350A" w:rsidRPr="004E3612" w:rsidRDefault="00605931" w:rsidP="007F782E">
      <w:pPr>
        <w:spacing w:line="360" w:lineRule="auto"/>
        <w:rPr>
          <w:rFonts w:asciiTheme="minorBidi" w:hAnsiTheme="minorBidi"/>
          <w:sz w:val="22"/>
          <w:szCs w:val="22"/>
        </w:rPr>
      </w:pPr>
      <w:r w:rsidRPr="004E3612">
        <w:rPr>
          <w:rFonts w:asciiTheme="minorBidi" w:hAnsiTheme="minorBidi"/>
          <w:sz w:val="22"/>
          <w:szCs w:val="22"/>
        </w:rPr>
        <w:t>Figure</w:t>
      </w:r>
      <w:r w:rsidR="00CC350A" w:rsidRPr="004E3612">
        <w:rPr>
          <w:rFonts w:asciiTheme="minorBidi" w:hAnsiTheme="minorBidi"/>
          <w:sz w:val="22"/>
          <w:szCs w:val="22"/>
        </w:rPr>
        <w:t xml:space="preserve"> </w:t>
      </w:r>
      <w:r w:rsidR="00776121" w:rsidRPr="004E3612">
        <w:rPr>
          <w:rFonts w:asciiTheme="minorBidi" w:hAnsiTheme="minorBidi"/>
          <w:sz w:val="22"/>
          <w:szCs w:val="22"/>
        </w:rPr>
        <w:t>21</w:t>
      </w:r>
      <w:r w:rsidR="00825653" w:rsidRPr="004E3612">
        <w:rPr>
          <w:rFonts w:asciiTheme="minorBidi" w:hAnsiTheme="minorBidi"/>
          <w:sz w:val="22"/>
          <w:szCs w:val="22"/>
        </w:rPr>
        <w:t xml:space="preserve"> Signup Page</w:t>
      </w:r>
    </w:p>
    <w:p w14:paraId="60456C95" w14:textId="5EB5327E" w:rsidR="00CC350A" w:rsidRPr="004E3612" w:rsidRDefault="00CC350A" w:rsidP="007F782E">
      <w:pPr>
        <w:spacing w:line="360" w:lineRule="auto"/>
        <w:rPr>
          <w:rFonts w:asciiTheme="minorBidi" w:hAnsiTheme="minorBidi"/>
          <w:sz w:val="22"/>
          <w:szCs w:val="22"/>
        </w:rPr>
      </w:pPr>
      <w:r w:rsidRPr="004E3612">
        <w:rPr>
          <w:rFonts w:asciiTheme="minorBidi" w:hAnsiTheme="minorBidi"/>
          <w:sz w:val="22"/>
          <w:szCs w:val="22"/>
        </w:rPr>
        <w:t>The figure 2</w:t>
      </w:r>
      <w:r w:rsidR="00316E2D" w:rsidRPr="004E3612">
        <w:rPr>
          <w:rFonts w:asciiTheme="minorBidi" w:hAnsiTheme="minorBidi"/>
          <w:sz w:val="22"/>
          <w:szCs w:val="22"/>
        </w:rPr>
        <w:t>2</w:t>
      </w:r>
      <w:r w:rsidRPr="004E3612">
        <w:rPr>
          <w:rFonts w:asciiTheme="minorBidi" w:hAnsiTheme="minorBidi"/>
          <w:sz w:val="22"/>
          <w:szCs w:val="22"/>
        </w:rPr>
        <w:t xml:space="preserve"> shows Successfully logged in to Zoom and accessed the </w:t>
      </w:r>
      <w:proofErr w:type="gramStart"/>
      <w:r w:rsidRPr="004E3612">
        <w:rPr>
          <w:rFonts w:asciiTheme="minorBidi" w:hAnsiTheme="minorBidi"/>
          <w:sz w:val="22"/>
          <w:szCs w:val="22"/>
        </w:rPr>
        <w:t>Home</w:t>
      </w:r>
      <w:proofErr w:type="gramEnd"/>
      <w:r w:rsidRPr="004E3612">
        <w:rPr>
          <w:rFonts w:asciiTheme="minorBidi" w:hAnsiTheme="minorBidi"/>
          <w:sz w:val="22"/>
          <w:szCs w:val="22"/>
        </w:rPr>
        <w:t xml:space="preserve"> dashboard, where meeting options such as </w:t>
      </w:r>
      <w:r w:rsidRPr="004E3612">
        <w:rPr>
          <w:rFonts w:asciiTheme="minorBidi" w:hAnsiTheme="minorBidi"/>
          <w:b/>
          <w:bCs/>
          <w:sz w:val="22"/>
          <w:szCs w:val="22"/>
        </w:rPr>
        <w:t>New Meeting</w:t>
      </w:r>
      <w:r w:rsidRPr="004E3612">
        <w:rPr>
          <w:rFonts w:asciiTheme="minorBidi" w:hAnsiTheme="minorBidi"/>
          <w:sz w:val="22"/>
          <w:szCs w:val="22"/>
        </w:rPr>
        <w:t xml:space="preserve">, </w:t>
      </w:r>
      <w:r w:rsidRPr="004E3612">
        <w:rPr>
          <w:rFonts w:asciiTheme="minorBidi" w:hAnsiTheme="minorBidi"/>
          <w:b/>
          <w:bCs/>
          <w:sz w:val="22"/>
          <w:szCs w:val="22"/>
        </w:rPr>
        <w:t>Join</w:t>
      </w:r>
      <w:r w:rsidRPr="004E3612">
        <w:rPr>
          <w:rFonts w:asciiTheme="minorBidi" w:hAnsiTheme="minorBidi"/>
          <w:sz w:val="22"/>
          <w:szCs w:val="22"/>
        </w:rPr>
        <w:t xml:space="preserve">, </w:t>
      </w:r>
      <w:r w:rsidRPr="004E3612">
        <w:rPr>
          <w:rFonts w:asciiTheme="minorBidi" w:hAnsiTheme="minorBidi"/>
          <w:b/>
          <w:bCs/>
          <w:sz w:val="22"/>
          <w:szCs w:val="22"/>
        </w:rPr>
        <w:t>Schedule</w:t>
      </w:r>
      <w:r w:rsidRPr="004E3612">
        <w:rPr>
          <w:rFonts w:asciiTheme="minorBidi" w:hAnsiTheme="minorBidi"/>
          <w:sz w:val="22"/>
          <w:szCs w:val="22"/>
        </w:rPr>
        <w:t>, and account management features are available.</w:t>
      </w:r>
    </w:p>
    <w:p w14:paraId="595A6A66" w14:textId="7A3D0DEB" w:rsidR="002A6803" w:rsidRPr="004E3612" w:rsidRDefault="002A680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7521E63B" wp14:editId="1D6DFF08">
            <wp:extent cx="5731510" cy="3039110"/>
            <wp:effectExtent l="0" t="0" r="254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039110"/>
                    </a:xfrm>
                    <a:prstGeom prst="rect">
                      <a:avLst/>
                    </a:prstGeom>
                    <a:effectLst>
                      <a:softEdge rad="12700"/>
                    </a:effectLst>
                  </pic:spPr>
                </pic:pic>
              </a:graphicData>
            </a:graphic>
          </wp:inline>
        </w:drawing>
      </w:r>
    </w:p>
    <w:p w14:paraId="58D1D19D" w14:textId="05097384" w:rsidR="00605931" w:rsidRPr="004E3612" w:rsidRDefault="00605931" w:rsidP="007F782E">
      <w:pPr>
        <w:spacing w:line="360" w:lineRule="auto"/>
        <w:rPr>
          <w:rFonts w:asciiTheme="minorBidi" w:hAnsiTheme="minorBidi"/>
          <w:sz w:val="22"/>
          <w:szCs w:val="22"/>
        </w:rPr>
      </w:pPr>
      <w:r w:rsidRPr="004E3612">
        <w:rPr>
          <w:rFonts w:asciiTheme="minorBidi" w:hAnsiTheme="minorBidi"/>
          <w:sz w:val="22"/>
          <w:szCs w:val="22"/>
        </w:rPr>
        <w:t xml:space="preserve">Figure </w:t>
      </w:r>
      <w:r w:rsidR="00CC350A" w:rsidRPr="004E3612">
        <w:rPr>
          <w:rFonts w:asciiTheme="minorBidi" w:hAnsiTheme="minorBidi"/>
          <w:sz w:val="22"/>
          <w:szCs w:val="22"/>
        </w:rPr>
        <w:t>2</w:t>
      </w:r>
      <w:r w:rsidR="00316E2D" w:rsidRPr="004E3612">
        <w:rPr>
          <w:rFonts w:asciiTheme="minorBidi" w:hAnsiTheme="minorBidi"/>
          <w:sz w:val="22"/>
          <w:szCs w:val="22"/>
        </w:rPr>
        <w:t>2</w:t>
      </w:r>
      <w:r w:rsidR="00825653" w:rsidRPr="004E3612">
        <w:rPr>
          <w:rFonts w:asciiTheme="minorBidi" w:hAnsiTheme="minorBidi"/>
          <w:sz w:val="22"/>
          <w:szCs w:val="22"/>
        </w:rPr>
        <w:t xml:space="preserve"> Dashboard</w:t>
      </w:r>
    </w:p>
    <w:p w14:paraId="356C6D83" w14:textId="77777777" w:rsidR="0068514F" w:rsidRPr="004E3612" w:rsidRDefault="0068514F" w:rsidP="007F782E">
      <w:pPr>
        <w:spacing w:line="360" w:lineRule="auto"/>
        <w:rPr>
          <w:rFonts w:asciiTheme="minorBidi" w:hAnsiTheme="minorBidi"/>
          <w:sz w:val="22"/>
          <w:szCs w:val="22"/>
        </w:rPr>
      </w:pPr>
    </w:p>
    <w:p w14:paraId="7131D26F" w14:textId="79BEBEE4" w:rsidR="00CC350A" w:rsidRPr="004E3612" w:rsidRDefault="00CC350A" w:rsidP="007F782E">
      <w:pPr>
        <w:spacing w:line="360" w:lineRule="auto"/>
        <w:rPr>
          <w:rFonts w:asciiTheme="minorBidi" w:hAnsiTheme="minorBidi"/>
          <w:sz w:val="22"/>
          <w:szCs w:val="22"/>
        </w:rPr>
      </w:pPr>
      <w:r w:rsidRPr="004E3612">
        <w:rPr>
          <w:rFonts w:asciiTheme="minorBidi" w:hAnsiTheme="minorBidi"/>
          <w:sz w:val="22"/>
          <w:szCs w:val="22"/>
        </w:rPr>
        <w:lastRenderedPageBreak/>
        <w:t>The figure 2</w:t>
      </w:r>
      <w:r w:rsidR="00316E2D" w:rsidRPr="004E3612">
        <w:rPr>
          <w:rFonts w:asciiTheme="minorBidi" w:hAnsiTheme="minorBidi"/>
          <w:sz w:val="22"/>
          <w:szCs w:val="22"/>
        </w:rPr>
        <w:t>3</w:t>
      </w:r>
      <w:r w:rsidRPr="004E3612">
        <w:rPr>
          <w:rFonts w:asciiTheme="minorBidi" w:hAnsiTheme="minorBidi"/>
          <w:sz w:val="22"/>
          <w:szCs w:val="22"/>
        </w:rPr>
        <w:t xml:space="preserve"> shows Opened the </w:t>
      </w:r>
      <w:r w:rsidRPr="004E3612">
        <w:rPr>
          <w:rFonts w:asciiTheme="minorBidi" w:hAnsiTheme="minorBidi"/>
          <w:b/>
          <w:bCs/>
          <w:sz w:val="22"/>
          <w:szCs w:val="22"/>
        </w:rPr>
        <w:t>Schedule Meeting</w:t>
      </w:r>
      <w:r w:rsidRPr="004E3612">
        <w:rPr>
          <w:rFonts w:asciiTheme="minorBidi" w:hAnsiTheme="minorBidi"/>
          <w:sz w:val="22"/>
          <w:szCs w:val="22"/>
        </w:rPr>
        <w:t xml:space="preserve"> page in Zoom and entered the meeting details, including the meeting topic, date, time, duration, and time zone. This allows the meeting to be scheduled and shared with participants.</w:t>
      </w:r>
    </w:p>
    <w:p w14:paraId="723BF116" w14:textId="4EDB1AF4" w:rsidR="00AB52F3" w:rsidRPr="004E3612" w:rsidRDefault="00AB52F3" w:rsidP="007F782E">
      <w:pPr>
        <w:spacing w:line="360" w:lineRule="auto"/>
        <w:rPr>
          <w:rFonts w:asciiTheme="minorBidi" w:hAnsiTheme="minorBidi"/>
          <w:sz w:val="22"/>
          <w:szCs w:val="22"/>
        </w:rPr>
      </w:pPr>
      <w:r w:rsidRPr="004E3612">
        <w:rPr>
          <w:rFonts w:asciiTheme="minorBidi" w:hAnsiTheme="minorBidi"/>
          <w:noProof/>
          <w:sz w:val="22"/>
          <w:szCs w:val="22"/>
          <w:shd w:val="clear" w:color="auto" w:fill="000000" w:themeFill="text1"/>
        </w:rPr>
        <w:drawing>
          <wp:inline distT="0" distB="0" distL="0" distR="0" wp14:anchorId="17F915E3" wp14:editId="1FDD9586">
            <wp:extent cx="5731510" cy="3042285"/>
            <wp:effectExtent l="0" t="0" r="254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42285"/>
                    </a:xfrm>
                    <a:prstGeom prst="rect">
                      <a:avLst/>
                    </a:prstGeom>
                    <a:effectLst>
                      <a:softEdge rad="12700"/>
                    </a:effectLst>
                  </pic:spPr>
                </pic:pic>
              </a:graphicData>
            </a:graphic>
          </wp:inline>
        </w:drawing>
      </w:r>
      <w:r w:rsidR="00605931" w:rsidRPr="004E3612">
        <w:rPr>
          <w:rFonts w:asciiTheme="minorBidi" w:hAnsiTheme="minorBidi"/>
          <w:sz w:val="22"/>
          <w:szCs w:val="22"/>
        </w:rPr>
        <w:t xml:space="preserve">Figure </w:t>
      </w:r>
      <w:r w:rsidR="00CC350A" w:rsidRPr="004E3612">
        <w:rPr>
          <w:rFonts w:asciiTheme="minorBidi" w:hAnsiTheme="minorBidi"/>
          <w:sz w:val="22"/>
          <w:szCs w:val="22"/>
        </w:rPr>
        <w:t>2</w:t>
      </w:r>
      <w:r w:rsidR="00316E2D" w:rsidRPr="004E3612">
        <w:rPr>
          <w:rFonts w:asciiTheme="minorBidi" w:hAnsiTheme="minorBidi"/>
          <w:sz w:val="22"/>
          <w:szCs w:val="22"/>
        </w:rPr>
        <w:t>3</w:t>
      </w:r>
      <w:r w:rsidR="00825653" w:rsidRPr="004E3612">
        <w:rPr>
          <w:rFonts w:asciiTheme="minorBidi" w:hAnsiTheme="minorBidi"/>
          <w:sz w:val="22"/>
          <w:szCs w:val="22"/>
        </w:rPr>
        <w:t xml:space="preserve"> Schedule Meeting Page</w:t>
      </w:r>
    </w:p>
    <w:p w14:paraId="12141998" w14:textId="77777777" w:rsidR="00BA640B" w:rsidRPr="004E3612" w:rsidRDefault="00BA640B" w:rsidP="007F782E">
      <w:pPr>
        <w:pStyle w:val="Heading1"/>
        <w:spacing w:line="360" w:lineRule="auto"/>
        <w:rPr>
          <w:rFonts w:asciiTheme="minorBidi" w:hAnsiTheme="minorBidi" w:cstheme="minorBidi"/>
          <w:sz w:val="22"/>
          <w:szCs w:val="22"/>
        </w:rPr>
      </w:pPr>
      <w:bookmarkStart w:id="21" w:name="_Toc237271324"/>
      <w:r w:rsidRPr="004E3612">
        <w:rPr>
          <w:rFonts w:asciiTheme="minorBidi" w:hAnsiTheme="minorBidi" w:cstheme="minorBidi"/>
          <w:sz w:val="22"/>
          <w:szCs w:val="22"/>
        </w:rPr>
        <w:t>Conclusion</w:t>
      </w:r>
      <w:bookmarkEnd w:id="21"/>
    </w:p>
    <w:p w14:paraId="0777D0E9" w14:textId="77777777" w:rsidR="0058473C" w:rsidRPr="004E3612" w:rsidRDefault="0058473C" w:rsidP="007F782E">
      <w:pPr>
        <w:spacing w:line="360" w:lineRule="auto"/>
        <w:rPr>
          <w:rFonts w:asciiTheme="minorBidi" w:hAnsiTheme="minorBidi"/>
          <w:sz w:val="22"/>
          <w:szCs w:val="22"/>
        </w:rPr>
      </w:pPr>
      <w:r w:rsidRPr="004E3612">
        <w:rPr>
          <w:rFonts w:asciiTheme="minorBidi" w:hAnsiTheme="minorBidi"/>
          <w:sz w:val="22"/>
          <w:szCs w:val="22"/>
        </w:rPr>
        <w:t>This assignment has given me a better understanding of the different software applications that are widely used in today's digital business environment. Through my research and practical activities, I explored e-commerce platforms such as Wix and Shopify and learned how they enable individuals and businesses to create and manage professional websites and online stores without requiring advanced technical skills. I also gained an understanding of mind mapping and how it can be used to organise ideas, improve planning, support decision-making, and encourage creativity in business operations.</w:t>
      </w:r>
    </w:p>
    <w:p w14:paraId="1A963BAF" w14:textId="77777777" w:rsidR="0058473C" w:rsidRPr="004E3612" w:rsidRDefault="0058473C" w:rsidP="007F782E">
      <w:pPr>
        <w:spacing w:line="360" w:lineRule="auto"/>
        <w:rPr>
          <w:rFonts w:asciiTheme="minorBidi" w:hAnsiTheme="minorBidi"/>
          <w:sz w:val="22"/>
          <w:szCs w:val="22"/>
        </w:rPr>
      </w:pPr>
      <w:r w:rsidRPr="004E3612">
        <w:rPr>
          <w:rFonts w:asciiTheme="minorBidi" w:hAnsiTheme="minorBidi"/>
          <w:sz w:val="22"/>
          <w:szCs w:val="22"/>
        </w:rPr>
        <w:t>In addition, I explored a range of Microsoft Office applications and learned how they help improve productivity and efficiency in the workplace. By using Microsoft Word, Excel, Access, Gmail, and Zoom, I developed practical skills in creating professional documents, managing data, communicating through email, and organising online meetings. These activities helped me understand how software applications support collaboration, communication, information management, and everyday business tasks.</w:t>
      </w:r>
    </w:p>
    <w:p w14:paraId="107C7587" w14:textId="77777777" w:rsidR="0058473C" w:rsidRDefault="0058473C" w:rsidP="007F782E">
      <w:pPr>
        <w:spacing w:line="360" w:lineRule="auto"/>
        <w:rPr>
          <w:rFonts w:asciiTheme="minorBidi" w:hAnsiTheme="minorBidi"/>
          <w:sz w:val="22"/>
          <w:szCs w:val="22"/>
        </w:rPr>
      </w:pPr>
      <w:r w:rsidRPr="004E3612">
        <w:rPr>
          <w:rFonts w:asciiTheme="minorBidi" w:hAnsiTheme="minorBidi"/>
          <w:sz w:val="22"/>
          <w:szCs w:val="22"/>
        </w:rPr>
        <w:t xml:space="preserve">Overall, this assignment has strengthened both my theoretical knowledge and practical skills in using contemporary software solutions. It has shown me the important role these technologies play in improving productivity, supporting effective communication, and helping </w:t>
      </w:r>
      <w:r w:rsidRPr="004E3612">
        <w:rPr>
          <w:rFonts w:asciiTheme="minorBidi" w:hAnsiTheme="minorBidi"/>
          <w:sz w:val="22"/>
          <w:szCs w:val="22"/>
        </w:rPr>
        <w:lastRenderedPageBreak/>
        <w:t>businesses operate more efficiently. The knowledge and experience I have gained will be valuable in my future studies and professional career, as digital skills are essential in almost every modern workplace.</w:t>
      </w:r>
    </w:p>
    <w:p w14:paraId="0CFB8380" w14:textId="77777777" w:rsidR="008B14F5" w:rsidRDefault="008B14F5" w:rsidP="007F782E">
      <w:pPr>
        <w:spacing w:line="360" w:lineRule="auto"/>
        <w:rPr>
          <w:rFonts w:asciiTheme="minorBidi" w:hAnsiTheme="minorBidi"/>
          <w:sz w:val="22"/>
          <w:szCs w:val="22"/>
        </w:rPr>
      </w:pPr>
    </w:p>
    <w:p w14:paraId="13018103" w14:textId="77777777" w:rsidR="008B14F5" w:rsidRDefault="008B14F5" w:rsidP="007F782E">
      <w:pPr>
        <w:spacing w:line="360" w:lineRule="auto"/>
        <w:rPr>
          <w:rFonts w:asciiTheme="minorBidi" w:hAnsiTheme="minorBidi"/>
          <w:sz w:val="22"/>
          <w:szCs w:val="22"/>
        </w:rPr>
      </w:pPr>
    </w:p>
    <w:p w14:paraId="2D319E3C" w14:textId="77777777" w:rsidR="008B14F5" w:rsidRDefault="008B14F5" w:rsidP="007F782E">
      <w:pPr>
        <w:spacing w:line="360" w:lineRule="auto"/>
        <w:rPr>
          <w:rFonts w:asciiTheme="minorBidi" w:hAnsiTheme="minorBidi"/>
          <w:sz w:val="22"/>
          <w:szCs w:val="22"/>
        </w:rPr>
      </w:pPr>
    </w:p>
    <w:p w14:paraId="2AC27FA1" w14:textId="77777777" w:rsidR="008B14F5" w:rsidRDefault="008B14F5" w:rsidP="007F782E">
      <w:pPr>
        <w:spacing w:line="360" w:lineRule="auto"/>
        <w:rPr>
          <w:rFonts w:asciiTheme="minorBidi" w:hAnsiTheme="minorBidi"/>
          <w:sz w:val="22"/>
          <w:szCs w:val="22"/>
        </w:rPr>
      </w:pPr>
    </w:p>
    <w:p w14:paraId="5C03C064" w14:textId="77777777" w:rsidR="008B14F5" w:rsidRDefault="008B14F5" w:rsidP="007F782E">
      <w:pPr>
        <w:spacing w:line="360" w:lineRule="auto"/>
        <w:rPr>
          <w:rFonts w:asciiTheme="minorBidi" w:hAnsiTheme="minorBidi"/>
          <w:sz w:val="22"/>
          <w:szCs w:val="22"/>
        </w:rPr>
      </w:pPr>
    </w:p>
    <w:p w14:paraId="5AC82B3C" w14:textId="77777777" w:rsidR="008B14F5" w:rsidRDefault="008B14F5" w:rsidP="007F782E">
      <w:pPr>
        <w:spacing w:line="360" w:lineRule="auto"/>
        <w:rPr>
          <w:rFonts w:asciiTheme="minorBidi" w:hAnsiTheme="minorBidi"/>
          <w:sz w:val="22"/>
          <w:szCs w:val="22"/>
        </w:rPr>
      </w:pPr>
    </w:p>
    <w:p w14:paraId="5357635A" w14:textId="77777777" w:rsidR="008B14F5" w:rsidRDefault="008B14F5" w:rsidP="007F782E">
      <w:pPr>
        <w:spacing w:line="360" w:lineRule="auto"/>
        <w:rPr>
          <w:rFonts w:asciiTheme="minorBidi" w:hAnsiTheme="minorBidi"/>
          <w:sz w:val="22"/>
          <w:szCs w:val="22"/>
        </w:rPr>
      </w:pPr>
    </w:p>
    <w:p w14:paraId="2F3B3AA6" w14:textId="77777777" w:rsidR="008B14F5" w:rsidRDefault="008B14F5" w:rsidP="007F782E">
      <w:pPr>
        <w:spacing w:line="360" w:lineRule="auto"/>
        <w:rPr>
          <w:rFonts w:asciiTheme="minorBidi" w:hAnsiTheme="minorBidi"/>
          <w:sz w:val="22"/>
          <w:szCs w:val="22"/>
        </w:rPr>
      </w:pPr>
    </w:p>
    <w:p w14:paraId="223D6C96" w14:textId="77777777" w:rsidR="008B14F5" w:rsidRDefault="008B14F5" w:rsidP="007F782E">
      <w:pPr>
        <w:spacing w:line="360" w:lineRule="auto"/>
        <w:rPr>
          <w:rFonts w:asciiTheme="minorBidi" w:hAnsiTheme="minorBidi"/>
          <w:sz w:val="22"/>
          <w:szCs w:val="22"/>
        </w:rPr>
      </w:pPr>
    </w:p>
    <w:p w14:paraId="02E16FA0" w14:textId="77777777" w:rsidR="008B14F5" w:rsidRDefault="008B14F5" w:rsidP="007F782E">
      <w:pPr>
        <w:spacing w:line="360" w:lineRule="auto"/>
        <w:rPr>
          <w:rFonts w:asciiTheme="minorBidi" w:hAnsiTheme="minorBidi"/>
          <w:sz w:val="22"/>
          <w:szCs w:val="22"/>
        </w:rPr>
      </w:pPr>
    </w:p>
    <w:p w14:paraId="6D0F1A7F" w14:textId="77777777" w:rsidR="008B14F5" w:rsidRDefault="008B14F5" w:rsidP="007F782E">
      <w:pPr>
        <w:spacing w:line="360" w:lineRule="auto"/>
        <w:rPr>
          <w:rFonts w:asciiTheme="minorBidi" w:hAnsiTheme="minorBidi"/>
          <w:sz w:val="22"/>
          <w:szCs w:val="22"/>
        </w:rPr>
      </w:pPr>
    </w:p>
    <w:p w14:paraId="603CF87E" w14:textId="77777777" w:rsidR="008B14F5" w:rsidRDefault="008B14F5" w:rsidP="007F782E">
      <w:pPr>
        <w:spacing w:line="360" w:lineRule="auto"/>
        <w:rPr>
          <w:rFonts w:asciiTheme="minorBidi" w:hAnsiTheme="minorBidi"/>
          <w:sz w:val="22"/>
          <w:szCs w:val="22"/>
        </w:rPr>
      </w:pPr>
    </w:p>
    <w:p w14:paraId="471BF76E" w14:textId="77777777" w:rsidR="008B14F5" w:rsidRDefault="008B14F5" w:rsidP="007F782E">
      <w:pPr>
        <w:spacing w:line="360" w:lineRule="auto"/>
        <w:rPr>
          <w:rFonts w:asciiTheme="minorBidi" w:hAnsiTheme="minorBidi"/>
          <w:sz w:val="22"/>
          <w:szCs w:val="22"/>
        </w:rPr>
      </w:pPr>
    </w:p>
    <w:p w14:paraId="136812A6" w14:textId="77777777" w:rsidR="008B14F5" w:rsidRDefault="008B14F5" w:rsidP="007F782E">
      <w:pPr>
        <w:spacing w:line="360" w:lineRule="auto"/>
        <w:rPr>
          <w:rFonts w:asciiTheme="minorBidi" w:hAnsiTheme="minorBidi"/>
          <w:sz w:val="22"/>
          <w:szCs w:val="22"/>
        </w:rPr>
      </w:pPr>
    </w:p>
    <w:p w14:paraId="0A3EE35E" w14:textId="77777777" w:rsidR="008B14F5" w:rsidRDefault="008B14F5" w:rsidP="007F782E">
      <w:pPr>
        <w:spacing w:line="360" w:lineRule="auto"/>
        <w:rPr>
          <w:rFonts w:asciiTheme="minorBidi" w:hAnsiTheme="minorBidi"/>
          <w:sz w:val="22"/>
          <w:szCs w:val="22"/>
        </w:rPr>
      </w:pPr>
    </w:p>
    <w:p w14:paraId="4573375D" w14:textId="77777777" w:rsidR="008B14F5" w:rsidRDefault="008B14F5" w:rsidP="007F782E">
      <w:pPr>
        <w:spacing w:line="360" w:lineRule="auto"/>
        <w:rPr>
          <w:rFonts w:asciiTheme="minorBidi" w:hAnsiTheme="minorBidi"/>
          <w:sz w:val="22"/>
          <w:szCs w:val="22"/>
        </w:rPr>
      </w:pPr>
    </w:p>
    <w:p w14:paraId="0DDDFEC4" w14:textId="77777777" w:rsidR="008B14F5" w:rsidRDefault="008B14F5" w:rsidP="007F782E">
      <w:pPr>
        <w:spacing w:line="360" w:lineRule="auto"/>
        <w:rPr>
          <w:rFonts w:asciiTheme="minorBidi" w:hAnsiTheme="minorBidi"/>
          <w:sz w:val="22"/>
          <w:szCs w:val="22"/>
        </w:rPr>
      </w:pPr>
    </w:p>
    <w:p w14:paraId="02B15418" w14:textId="77777777" w:rsidR="008B14F5" w:rsidRDefault="008B14F5" w:rsidP="007F782E">
      <w:pPr>
        <w:spacing w:line="360" w:lineRule="auto"/>
        <w:rPr>
          <w:rFonts w:asciiTheme="minorBidi" w:hAnsiTheme="minorBidi"/>
          <w:sz w:val="22"/>
          <w:szCs w:val="22"/>
        </w:rPr>
      </w:pPr>
    </w:p>
    <w:p w14:paraId="0DB534CB" w14:textId="77777777" w:rsidR="008B14F5" w:rsidRDefault="008B14F5" w:rsidP="007F782E">
      <w:pPr>
        <w:spacing w:line="360" w:lineRule="auto"/>
        <w:rPr>
          <w:rFonts w:asciiTheme="minorBidi" w:hAnsiTheme="minorBidi"/>
          <w:sz w:val="22"/>
          <w:szCs w:val="22"/>
        </w:rPr>
      </w:pPr>
    </w:p>
    <w:p w14:paraId="36F51407" w14:textId="77777777" w:rsidR="008B14F5" w:rsidRDefault="008B14F5" w:rsidP="007F782E">
      <w:pPr>
        <w:spacing w:line="360" w:lineRule="auto"/>
        <w:rPr>
          <w:rFonts w:asciiTheme="minorBidi" w:hAnsiTheme="minorBidi"/>
          <w:sz w:val="22"/>
          <w:szCs w:val="22"/>
        </w:rPr>
      </w:pPr>
    </w:p>
    <w:p w14:paraId="7EC52291" w14:textId="77777777" w:rsidR="008B14F5" w:rsidRDefault="008B14F5" w:rsidP="007F782E">
      <w:pPr>
        <w:spacing w:line="360" w:lineRule="auto"/>
        <w:rPr>
          <w:rFonts w:asciiTheme="minorBidi" w:hAnsiTheme="minorBidi"/>
          <w:sz w:val="22"/>
          <w:szCs w:val="22"/>
        </w:rPr>
      </w:pPr>
    </w:p>
    <w:p w14:paraId="0F32CE86" w14:textId="77777777" w:rsidR="008B14F5" w:rsidRDefault="008B14F5" w:rsidP="007F782E">
      <w:pPr>
        <w:spacing w:line="360" w:lineRule="auto"/>
        <w:rPr>
          <w:rFonts w:asciiTheme="minorBidi" w:hAnsiTheme="minorBidi"/>
          <w:sz w:val="22"/>
          <w:szCs w:val="22"/>
        </w:rPr>
      </w:pPr>
    </w:p>
    <w:p w14:paraId="76D33421" w14:textId="77777777" w:rsidR="008B14F5" w:rsidRPr="004E3612" w:rsidRDefault="008B14F5" w:rsidP="007F782E">
      <w:pPr>
        <w:spacing w:line="360" w:lineRule="auto"/>
        <w:rPr>
          <w:rFonts w:asciiTheme="minorBidi" w:hAnsiTheme="minorBidi"/>
          <w:sz w:val="22"/>
          <w:szCs w:val="22"/>
        </w:rPr>
      </w:pPr>
    </w:p>
    <w:sdt>
      <w:sdtPr>
        <w:rPr>
          <w:rFonts w:asciiTheme="minorBidi" w:eastAsiaTheme="minorEastAsia" w:hAnsiTheme="minorBidi" w:cstheme="minorBidi"/>
          <w:kern w:val="2"/>
          <w:sz w:val="22"/>
          <w:szCs w:val="22"/>
          <w:lang w:eastAsia="zh-CN"/>
          <w14:ligatures w14:val="standardContextual"/>
        </w:rPr>
        <w:tag w:val="rw.bWnCOutputStyleIdiblio"/>
        <w:id w:val="-1129163083"/>
        <w:placeholder>
          <w:docPart w:val="47AF9353C4DE49858E367A3CAD45EA39"/>
        </w:placeholder>
      </w:sdtPr>
      <w:sdtContent>
        <w:p w14:paraId="7DE01D38" w14:textId="77777777" w:rsidR="00BD4373" w:rsidRDefault="00BD4373">
          <w:pPr>
            <w:pStyle w:val="NormalWeb"/>
            <w:jc w:val="center"/>
            <w:rPr>
              <w:rFonts w:ascii="Arial" w:hAnsi="Arial" w:cs="Arial"/>
              <w:color w:val="000000"/>
              <w:sz w:val="22"/>
              <w:szCs w:val="22"/>
            </w:rPr>
          </w:pPr>
          <w:r>
            <w:rPr>
              <w:rFonts w:ascii="Arial" w:hAnsi="Arial" w:cs="Arial"/>
              <w:color w:val="000000"/>
              <w:sz w:val="22"/>
              <w:szCs w:val="22"/>
            </w:rPr>
            <w:t>References</w:t>
          </w:r>
        </w:p>
        <w:p w14:paraId="19CDDA11"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 J. Holland, "Learn how to create a </w:t>
          </w:r>
          <w:proofErr w:type="spellStart"/>
          <w:r>
            <w:rPr>
              <w:rFonts w:ascii="Arial" w:hAnsi="Arial" w:cs="Arial"/>
              <w:color w:val="000000"/>
              <w:sz w:val="22"/>
              <w:szCs w:val="22"/>
            </w:rPr>
            <w:t>wix</w:t>
          </w:r>
          <w:proofErr w:type="spellEnd"/>
          <w:r>
            <w:rPr>
              <w:rFonts w:ascii="Arial" w:hAnsi="Arial" w:cs="Arial"/>
              <w:color w:val="000000"/>
              <w:sz w:val="22"/>
              <w:szCs w:val="22"/>
            </w:rPr>
            <w:t xml:space="preserve"> website: Current best practices," vol. 8, no. 2, pp.50–58, 2020, [Online]. Available: </w:t>
          </w:r>
          <w:hyperlink r:id="rId44" w:anchor="page=50" w:tgtFrame="_blank" w:history="1">
            <w:r>
              <w:rPr>
                <w:rStyle w:val="Hyperlink"/>
                <w:rFonts w:ascii="Arial" w:hAnsi="Arial" w:cs="Arial"/>
                <w:sz w:val="22"/>
                <w:szCs w:val="22"/>
              </w:rPr>
              <w:t>https://nssascholars.org/wp-content/uploads/2023/09/NSS_Tech_8-2.pdf#page=50</w:t>
            </w:r>
          </w:hyperlink>
        </w:p>
        <w:p w14:paraId="0933873C"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[2] S. L. S. PÉREZ, "USE OF A WEB PAGE IN WIX TO STRENGTHEN THE COMMUNICATIVE," vol. 1, pp.31, [Online]. Available: </w:t>
          </w:r>
          <w:hyperlink r:id="rId45" w:tgtFrame="_blank" w:history="1">
            <w:r>
              <w:rPr>
                <w:rStyle w:val="Hyperlink"/>
                <w:rFonts w:ascii="Arial" w:hAnsi="Arial" w:cs="Arial"/>
                <w:sz w:val="22"/>
                <w:szCs w:val="22"/>
              </w:rPr>
              <w:t>https://repositorio.uwiener.edu.pe/items/4e6ccbb2-005a-49b1-aa74-cccc2de2573c</w:t>
            </w:r>
          </w:hyperlink>
        </w:p>
        <w:p w14:paraId="18D7C019"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[3] S. Bang, "Top E-Commerce CMS platforms (Shopify/WordPress/BigCommerce)," 2023, [Online]. Available: </w:t>
          </w:r>
          <w:hyperlink r:id="rId46" w:tgtFrame="_blank" w:history="1">
            <w:r>
              <w:rPr>
                <w:rStyle w:val="Hyperlink"/>
                <w:rFonts w:ascii="Arial" w:hAnsi="Arial" w:cs="Arial"/>
                <w:sz w:val="22"/>
                <w:szCs w:val="22"/>
              </w:rPr>
              <w:t>https://www.theseus.fi/handle/10024/797028</w:t>
            </w:r>
          </w:hyperlink>
        </w:p>
        <w:p w14:paraId="27F13482"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[4] G. </w:t>
          </w:r>
          <w:proofErr w:type="spellStart"/>
          <w:r>
            <w:rPr>
              <w:rFonts w:ascii="Arial" w:hAnsi="Arial" w:cs="Arial"/>
              <w:color w:val="000000"/>
              <w:sz w:val="22"/>
              <w:szCs w:val="22"/>
            </w:rPr>
            <w:t>Dushnitsky</w:t>
          </w:r>
          <w:proofErr w:type="spellEnd"/>
          <w:r>
            <w:rPr>
              <w:rFonts w:ascii="Arial" w:hAnsi="Arial" w:cs="Arial"/>
              <w:color w:val="000000"/>
              <w:sz w:val="22"/>
              <w:szCs w:val="22"/>
            </w:rPr>
            <w:t xml:space="preserve"> and B. K. Stroube, "Low-code entrepreneurship: Shopify and the alternative path to growth," vol. 16, </w:t>
          </w:r>
          <w:proofErr w:type="gramStart"/>
          <w:r>
            <w:rPr>
              <w:rFonts w:ascii="Arial" w:hAnsi="Arial" w:cs="Arial"/>
              <w:color w:val="000000"/>
              <w:sz w:val="22"/>
              <w:szCs w:val="22"/>
            </w:rPr>
            <w:t>pp.e</w:t>
          </w:r>
          <w:proofErr w:type="gramEnd"/>
          <w:r>
            <w:rPr>
              <w:rFonts w:ascii="Arial" w:hAnsi="Arial" w:cs="Arial"/>
              <w:color w:val="000000"/>
              <w:sz w:val="22"/>
              <w:szCs w:val="22"/>
            </w:rPr>
            <w:t xml:space="preserve">00251, 2021, [Online]. Available: </w:t>
          </w:r>
          <w:hyperlink r:id="rId47" w:tgtFrame="_blank" w:history="1">
            <w:r>
              <w:rPr>
                <w:rStyle w:val="Hyperlink"/>
                <w:rFonts w:ascii="Arial" w:hAnsi="Arial" w:cs="Arial"/>
                <w:sz w:val="22"/>
                <w:szCs w:val="22"/>
              </w:rPr>
              <w:t>https://www.sciencedirect.com/science/article/pii/S2352673421000299</w:t>
            </w:r>
          </w:hyperlink>
        </w:p>
        <w:p w14:paraId="6B782642"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[5] D. </w:t>
          </w:r>
          <w:proofErr w:type="spellStart"/>
          <w:r>
            <w:rPr>
              <w:rFonts w:ascii="Arial" w:hAnsi="Arial" w:cs="Arial"/>
              <w:color w:val="000000"/>
              <w:sz w:val="22"/>
              <w:szCs w:val="22"/>
            </w:rPr>
            <w:t>Astriani</w:t>
          </w:r>
          <w:proofErr w:type="spellEnd"/>
          <w:r>
            <w:rPr>
              <w:rFonts w:ascii="Arial" w:hAnsi="Arial" w:cs="Arial"/>
              <w:color w:val="000000"/>
              <w:sz w:val="22"/>
              <w:szCs w:val="22"/>
            </w:rPr>
            <w:t xml:space="preserve">, H. Susilo, H. </w:t>
          </w:r>
          <w:proofErr w:type="spellStart"/>
          <w:r>
            <w:rPr>
              <w:rFonts w:ascii="Arial" w:hAnsi="Arial" w:cs="Arial"/>
              <w:color w:val="000000"/>
              <w:sz w:val="22"/>
              <w:szCs w:val="22"/>
            </w:rPr>
            <w:t>Suwono</w:t>
          </w:r>
          <w:proofErr w:type="spellEnd"/>
          <w:r>
            <w:rPr>
              <w:rFonts w:ascii="Arial" w:hAnsi="Arial" w:cs="Arial"/>
              <w:color w:val="000000"/>
              <w:sz w:val="22"/>
              <w:szCs w:val="22"/>
            </w:rPr>
            <w:t xml:space="preserve">, B. </w:t>
          </w:r>
          <w:proofErr w:type="spellStart"/>
          <w:r>
            <w:rPr>
              <w:rFonts w:ascii="Arial" w:hAnsi="Arial" w:cs="Arial"/>
              <w:color w:val="000000"/>
              <w:sz w:val="22"/>
              <w:szCs w:val="22"/>
            </w:rPr>
            <w:t>Lukiati</w:t>
          </w:r>
          <w:proofErr w:type="spellEnd"/>
          <w:r>
            <w:rPr>
              <w:rFonts w:ascii="Arial" w:hAnsi="Arial" w:cs="Arial"/>
              <w:color w:val="000000"/>
              <w:sz w:val="22"/>
              <w:szCs w:val="22"/>
            </w:rPr>
            <w:t xml:space="preserve"> and A. Purnomo, "Mind mapping in learning models: A tool to improve student metacognitive skills," vol. 15, no. 6, pp.4–17, 2020, [Online]. Available: </w:t>
          </w:r>
          <w:hyperlink r:id="rId48" w:tgtFrame="_blank" w:history="1">
            <w:r>
              <w:rPr>
                <w:rStyle w:val="Hyperlink"/>
                <w:rFonts w:ascii="Arial" w:hAnsi="Arial" w:cs="Arial"/>
                <w:sz w:val="22"/>
                <w:szCs w:val="22"/>
              </w:rPr>
              <w:t>https://www.learntechlib.org/p/217193/</w:t>
            </w:r>
          </w:hyperlink>
        </w:p>
        <w:p w14:paraId="7B60934E"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[6] Y. Shi, H. Yang, Y. Dou and Y. Zeng, "Effects of mind mapping-based instruction on student cognitive learning outcomes: a meta-analysis," vol. 24, no. 3, pp.303–317, 2023, [Online]. Available: </w:t>
          </w:r>
          <w:hyperlink r:id="rId49" w:tgtFrame="_blank" w:history="1">
            <w:r>
              <w:rPr>
                <w:rStyle w:val="Hyperlink"/>
                <w:rFonts w:ascii="Arial" w:hAnsi="Arial" w:cs="Arial"/>
                <w:sz w:val="22"/>
                <w:szCs w:val="22"/>
              </w:rPr>
              <w:t>https://link.springer.com/article/10.1007/s12564-022-09746-9</w:t>
            </w:r>
          </w:hyperlink>
        </w:p>
        <w:p w14:paraId="430015BD"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[7] O. Kruse and C. Rapp, "Word processing software: The rise of MS Word," in </w:t>
          </w:r>
          <w:r>
            <w:rPr>
              <w:rFonts w:ascii="Arial" w:hAnsi="Arial" w:cs="Arial"/>
              <w:i/>
              <w:iCs/>
              <w:color w:val="000000"/>
              <w:sz w:val="22"/>
              <w:szCs w:val="22"/>
            </w:rPr>
            <w:t xml:space="preserve">Digital Writing Technologies in Higher Education: Theory, Research, and Practice, </w:t>
          </w:r>
          <w:r>
            <w:rPr>
              <w:rFonts w:ascii="Arial" w:hAnsi="Arial" w:cs="Arial"/>
              <w:color w:val="000000"/>
              <w:sz w:val="22"/>
              <w:szCs w:val="22"/>
            </w:rPr>
            <w:t xml:space="preserve">Springer, 2023. pp. 15–32. [Online]. Available: </w:t>
          </w:r>
          <w:hyperlink r:id="rId50" w:tgtFrame="_blank" w:history="1">
            <w:r>
              <w:rPr>
                <w:rStyle w:val="Hyperlink"/>
                <w:rFonts w:ascii="Arial" w:hAnsi="Arial" w:cs="Arial"/>
                <w:sz w:val="22"/>
                <w:szCs w:val="22"/>
              </w:rPr>
              <w:t>https://link.springer.com/chapter/10.1007/978-3-031-36033-6_2</w:t>
            </w:r>
          </w:hyperlink>
        </w:p>
        <w:p w14:paraId="754EDDFB"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[8] "Introduction of Word." Accessed: 29/07 2026. [Online]. Available: </w:t>
          </w:r>
          <w:hyperlink r:id="rId51" w:tgtFrame="_blank" w:history="1">
            <w:r>
              <w:rPr>
                <w:rStyle w:val="Hyperlink"/>
                <w:rFonts w:ascii="Arial" w:hAnsi="Arial" w:cs="Arial"/>
                <w:sz w:val="22"/>
                <w:szCs w:val="22"/>
              </w:rPr>
              <w:t>https://wtcs.pressbooks.pub/digitalliteracy/chapter/introduction-to-word/</w:t>
            </w:r>
          </w:hyperlink>
        </w:p>
        <w:p w14:paraId="6DA6DCB8"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[9] M. S. Excel, "Microsoft Excel," 2007, [Online]. Available: </w:t>
          </w:r>
          <w:hyperlink r:id="rId52" w:tgtFrame="_blank" w:history="1">
            <w:r>
              <w:rPr>
                <w:rStyle w:val="Hyperlink"/>
                <w:rFonts w:ascii="Arial" w:hAnsi="Arial" w:cs="Arial"/>
                <w:sz w:val="22"/>
                <w:szCs w:val="22"/>
              </w:rPr>
              <w:t>https://bobanispirovic.wordpress.com/wp-content/uploads/2013/10/iv-modul.pdf</w:t>
            </w:r>
          </w:hyperlink>
        </w:p>
        <w:p w14:paraId="356E6678"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[10] "Overview of excel." Accessed: 29/07 2026. [Online]. Available: </w:t>
          </w:r>
          <w:hyperlink r:id="rId53" w:tgtFrame="_blank" w:history="1">
            <w:r>
              <w:rPr>
                <w:rStyle w:val="Hyperlink"/>
                <w:rFonts w:ascii="Arial" w:hAnsi="Arial" w:cs="Arial"/>
                <w:sz w:val="22"/>
                <w:szCs w:val="22"/>
              </w:rPr>
              <w:t>https://ecampusontario.pressbooks.pub/beginningexcel/chapter/1-1-overview-of-microsoft-excel/</w:t>
            </w:r>
          </w:hyperlink>
        </w:p>
        <w:p w14:paraId="675DEB86"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[11] Y. San Ng and A. T. Ranti, "The effects of </w:t>
          </w:r>
          <w:proofErr w:type="spellStart"/>
          <w:r>
            <w:rPr>
              <w:rFonts w:ascii="Arial" w:hAnsi="Arial" w:cs="Arial"/>
              <w:color w:val="000000"/>
              <w:sz w:val="22"/>
              <w:szCs w:val="22"/>
            </w:rPr>
            <w:t>ms</w:t>
          </w:r>
          <w:proofErr w:type="spellEnd"/>
          <w:r>
            <w:rPr>
              <w:rFonts w:ascii="Arial" w:hAnsi="Arial" w:cs="Arial"/>
              <w:color w:val="000000"/>
              <w:sz w:val="22"/>
              <w:szCs w:val="22"/>
            </w:rPr>
            <w:t xml:space="preserve"> </w:t>
          </w:r>
          <w:proofErr w:type="spellStart"/>
          <w:r>
            <w:rPr>
              <w:rFonts w:ascii="Arial" w:hAnsi="Arial" w:cs="Arial"/>
              <w:color w:val="000000"/>
              <w:sz w:val="22"/>
              <w:szCs w:val="22"/>
            </w:rPr>
            <w:t>powerpoint</w:t>
          </w:r>
          <w:proofErr w:type="spellEnd"/>
          <w:r>
            <w:rPr>
              <w:rFonts w:ascii="Arial" w:hAnsi="Arial" w:cs="Arial"/>
              <w:color w:val="000000"/>
              <w:sz w:val="22"/>
              <w:szCs w:val="22"/>
            </w:rPr>
            <w:t xml:space="preserve"> on students at a Malaysian university in the English for professionals (EFP) classrooms," vol. 13, no. 4, pp.32–43, 2022, [Online]. Available: </w:t>
          </w:r>
          <w:hyperlink r:id="rId54" w:tgtFrame="_blank" w:history="1">
            <w:r>
              <w:rPr>
                <w:rStyle w:val="Hyperlink"/>
                <w:rFonts w:ascii="Arial" w:hAnsi="Arial" w:cs="Arial"/>
                <w:sz w:val="22"/>
                <w:szCs w:val="22"/>
              </w:rPr>
              <w:t>https://www.researchgate.net/profile/Yim-San-Ng/publication/362639196_The_Effects_of_MS_PowerPoint_on_Students_at_a_Malaysian_University_in_the_English_for_Professionals_EFP_Classrooms/links/633e2d889cb4fe44f305d182/The-Effects-of-MS-PowerPoint-on-Students-at-a-Malaysian-University-in-the-English-for-Professionals-EFP-Classrooms.pdf?origin=journalDetail&amp;_tp=eyJwYWdlIjoiam91cm5hbERldGFpbCJ9</w:t>
            </w:r>
          </w:hyperlink>
        </w:p>
        <w:p w14:paraId="19215D08"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[12] "Overview of </w:t>
          </w:r>
          <w:proofErr w:type="spellStart"/>
          <w:r>
            <w:rPr>
              <w:rFonts w:ascii="Arial" w:hAnsi="Arial" w:cs="Arial"/>
              <w:color w:val="000000"/>
              <w:sz w:val="22"/>
              <w:szCs w:val="22"/>
            </w:rPr>
            <w:t>Powerpoint</w:t>
          </w:r>
          <w:proofErr w:type="spellEnd"/>
          <w:r>
            <w:rPr>
              <w:rFonts w:ascii="Arial" w:hAnsi="Arial" w:cs="Arial"/>
              <w:color w:val="000000"/>
              <w:sz w:val="22"/>
              <w:szCs w:val="22"/>
            </w:rPr>
            <w:t xml:space="preserve">." Accessed: 29/07 2026. [Online]. Available: </w:t>
          </w:r>
          <w:hyperlink r:id="rId55" w:tgtFrame="_blank" w:history="1">
            <w:r>
              <w:rPr>
                <w:rStyle w:val="Hyperlink"/>
                <w:rFonts w:ascii="Arial" w:hAnsi="Arial" w:cs="Arial"/>
                <w:sz w:val="22"/>
                <w:szCs w:val="22"/>
              </w:rPr>
              <w:t>https://www.thetraininglady.com/powerpoint-window/</w:t>
            </w:r>
          </w:hyperlink>
        </w:p>
        <w:p w14:paraId="2FFABE38"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lastRenderedPageBreak/>
            <w:t xml:space="preserve">[13] P. Beynon-Davies, "Microsoft Access," in </w:t>
          </w:r>
          <w:r>
            <w:rPr>
              <w:rFonts w:ascii="Arial" w:hAnsi="Arial" w:cs="Arial"/>
              <w:i/>
              <w:iCs/>
              <w:color w:val="000000"/>
              <w:sz w:val="22"/>
              <w:szCs w:val="22"/>
            </w:rPr>
            <w:t xml:space="preserve">Database systems, </w:t>
          </w:r>
          <w:r>
            <w:rPr>
              <w:rFonts w:ascii="Arial" w:hAnsi="Arial" w:cs="Arial"/>
              <w:color w:val="000000"/>
              <w:sz w:val="22"/>
              <w:szCs w:val="22"/>
            </w:rPr>
            <w:t xml:space="preserve">Springer, 2004. pp. 446–456. [Online]. Available: </w:t>
          </w:r>
          <w:hyperlink r:id="rId56" w:tgtFrame="_blank" w:history="1">
            <w:r>
              <w:rPr>
                <w:rStyle w:val="Hyperlink"/>
                <w:rFonts w:ascii="Arial" w:hAnsi="Arial" w:cs="Arial"/>
                <w:sz w:val="22"/>
                <w:szCs w:val="22"/>
              </w:rPr>
              <w:t>https://link.springer.com/chapter/10.1007/978-0-230-00107-7_33</w:t>
            </w:r>
          </w:hyperlink>
        </w:p>
        <w:p w14:paraId="41603AAB"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[14] "VLOOPUP Functions." Accessed: 29/07 2026. [Online]. Available: </w:t>
          </w:r>
          <w:hyperlink r:id="rId57" w:tgtFrame="_blank" w:history="1">
            <w:r>
              <w:rPr>
                <w:rStyle w:val="Hyperlink"/>
                <w:rFonts w:ascii="Arial" w:hAnsi="Arial" w:cs="Arial"/>
                <w:sz w:val="22"/>
                <w:szCs w:val="22"/>
              </w:rPr>
              <w:t>https://www.ablebits.com/office-addins-blog/excel-vlookup-tutorial/</w:t>
            </w:r>
          </w:hyperlink>
        </w:p>
        <w:p w14:paraId="23B7812C"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[15] P. Darbyshire and A. Darbyshire, "Gmail," in </w:t>
          </w:r>
          <w:r>
            <w:rPr>
              <w:rFonts w:ascii="Arial" w:hAnsi="Arial" w:cs="Arial"/>
              <w:i/>
              <w:iCs/>
              <w:color w:val="000000"/>
              <w:sz w:val="22"/>
              <w:szCs w:val="22"/>
            </w:rPr>
            <w:t xml:space="preserve">Getting </w:t>
          </w:r>
          <w:proofErr w:type="spellStart"/>
          <w:r>
            <w:rPr>
              <w:rFonts w:ascii="Arial" w:hAnsi="Arial" w:cs="Arial"/>
              <w:i/>
              <w:iCs/>
              <w:color w:val="000000"/>
              <w:sz w:val="22"/>
              <w:szCs w:val="22"/>
            </w:rPr>
            <w:t>StartED</w:t>
          </w:r>
          <w:proofErr w:type="spellEnd"/>
          <w:r>
            <w:rPr>
              <w:rFonts w:ascii="Arial" w:hAnsi="Arial" w:cs="Arial"/>
              <w:i/>
              <w:iCs/>
              <w:color w:val="000000"/>
              <w:sz w:val="22"/>
              <w:szCs w:val="22"/>
            </w:rPr>
            <w:t xml:space="preserve"> with Google Apps, </w:t>
          </w:r>
          <w:r>
            <w:rPr>
              <w:rFonts w:ascii="Arial" w:hAnsi="Arial" w:cs="Arial"/>
              <w:color w:val="000000"/>
              <w:sz w:val="22"/>
              <w:szCs w:val="22"/>
            </w:rPr>
            <w:t xml:space="preserve">Springer, 2010. pp. 45–107. [Online]. Available: </w:t>
          </w:r>
          <w:hyperlink r:id="rId58" w:anchor="v=onepage&amp;q&amp;f=false" w:tgtFrame="_blank" w:history="1">
            <w:r>
              <w:rPr>
                <w:rStyle w:val="Hyperlink"/>
                <w:rFonts w:ascii="Arial" w:hAnsi="Arial" w:cs="Arial"/>
                <w:sz w:val="22"/>
                <w:szCs w:val="22"/>
              </w:rPr>
              <w:t>https://books.google.co.uk/books?hl=en&amp;lr=&amp;id=tkd01HmAnpEC&amp;oi=fnd&amp;pg=PR1&amp;dq=+P.+Darbyshire+and+A.+Darbyshire,+%22Gmail,%22+in+Getting+StartED+with+Google+Apps,+Springer,+2010.+pp.+45%E2%80%93107.+&amp;ots=yWlVusLKFL&amp;sig=VWOs36T5oBkGwWyDqIbtLC8JOnw#v=onepage&amp;q&amp;f=false</w:t>
            </w:r>
          </w:hyperlink>
        </w:p>
        <w:p w14:paraId="51E340A9"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[16] "Gmail dashboard." Accessed: 29/07 2026. [Online]. Available: </w:t>
          </w:r>
          <w:hyperlink r:id="rId59" w:tgtFrame="_blank" w:history="1">
            <w:r>
              <w:rPr>
                <w:rStyle w:val="Hyperlink"/>
                <w:rFonts w:ascii="Arial" w:hAnsi="Arial" w:cs="Arial"/>
                <w:sz w:val="22"/>
                <w:szCs w:val="22"/>
              </w:rPr>
              <w:t>https://gmail-miscellany.blogspot.com/2013/08/new-compose-without-tears-for-serious.html</w:t>
            </w:r>
          </w:hyperlink>
        </w:p>
        <w:p w14:paraId="16347EC5"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[17] M. M. Archibald, R. C. </w:t>
          </w:r>
          <w:proofErr w:type="spellStart"/>
          <w:r>
            <w:rPr>
              <w:rFonts w:ascii="Arial" w:hAnsi="Arial" w:cs="Arial"/>
              <w:color w:val="000000"/>
              <w:sz w:val="22"/>
              <w:szCs w:val="22"/>
            </w:rPr>
            <w:t>Ambagtsheer</w:t>
          </w:r>
          <w:proofErr w:type="spellEnd"/>
          <w:r>
            <w:rPr>
              <w:rFonts w:ascii="Arial" w:hAnsi="Arial" w:cs="Arial"/>
              <w:color w:val="000000"/>
              <w:sz w:val="22"/>
              <w:szCs w:val="22"/>
            </w:rPr>
            <w:t xml:space="preserve">, M. G. Casey and M. Lawless, "Using zoom videoconferencing for qualitative data collection: perceptions and experiences of researchers and participants," vol. 18, pp.1609406919874596, 2019, [Online]. Available: </w:t>
          </w:r>
          <w:hyperlink r:id="rId60" w:tgtFrame="_blank" w:history="1">
            <w:r>
              <w:rPr>
                <w:rStyle w:val="Hyperlink"/>
                <w:rFonts w:ascii="Arial" w:hAnsi="Arial" w:cs="Arial"/>
                <w:sz w:val="22"/>
                <w:szCs w:val="22"/>
              </w:rPr>
              <w:t>https://journals.sagepub.com/doi/pdf/10.1177/1609406919874596?src=getftr</w:t>
            </w:r>
          </w:hyperlink>
        </w:p>
        <w:p w14:paraId="76F00A34" w14:textId="77777777" w:rsidR="00BD4373" w:rsidRDefault="00BD4373">
          <w:pPr>
            <w:pStyle w:val="NormalWeb"/>
            <w:ind w:left="450" w:hanging="450"/>
            <w:rPr>
              <w:rFonts w:ascii="Arial" w:hAnsi="Arial" w:cs="Arial"/>
              <w:color w:val="000000"/>
              <w:sz w:val="22"/>
              <w:szCs w:val="22"/>
            </w:rPr>
          </w:pPr>
          <w:r>
            <w:rPr>
              <w:rFonts w:ascii="Arial" w:hAnsi="Arial" w:cs="Arial"/>
              <w:color w:val="000000"/>
              <w:sz w:val="22"/>
              <w:szCs w:val="22"/>
            </w:rPr>
            <w:t xml:space="preserve">[18] "Zoom dashboard." Accessed: 05/08 2026. [Online]. Available: </w:t>
          </w:r>
          <w:hyperlink r:id="rId61" w:tgtFrame="_blank" w:history="1">
            <w:r>
              <w:rPr>
                <w:rStyle w:val="Hyperlink"/>
                <w:rFonts w:ascii="Arial" w:hAnsi="Arial" w:cs="Arial"/>
                <w:sz w:val="22"/>
                <w:szCs w:val="22"/>
              </w:rPr>
              <w:t>https://helpdesk.tcsedsystem.edu/hc/en-us/articles/4416675393431-What-is-Zoom-and-how-do-I-use-it</w:t>
            </w:r>
          </w:hyperlink>
        </w:p>
        <w:p w14:paraId="2F6A0A7E" w14:textId="71C46765" w:rsidR="00F51509" w:rsidRPr="004E3612" w:rsidRDefault="00000000" w:rsidP="007F782E">
          <w:pPr>
            <w:spacing w:line="360" w:lineRule="auto"/>
            <w:rPr>
              <w:rFonts w:asciiTheme="minorBidi" w:hAnsiTheme="minorBidi"/>
              <w:sz w:val="22"/>
              <w:szCs w:val="22"/>
            </w:rPr>
          </w:pPr>
        </w:p>
      </w:sdtContent>
    </w:sdt>
    <w:p w14:paraId="5F8C74A0" w14:textId="77777777" w:rsidR="00E712BA" w:rsidRDefault="00E712BA" w:rsidP="007F782E">
      <w:pPr>
        <w:spacing w:line="360" w:lineRule="auto"/>
        <w:rPr>
          <w:rFonts w:asciiTheme="minorBidi" w:hAnsiTheme="minorBidi"/>
          <w:b/>
          <w:bCs/>
          <w:sz w:val="22"/>
          <w:szCs w:val="22"/>
        </w:rPr>
      </w:pPr>
    </w:p>
    <w:p w14:paraId="654B794F" w14:textId="77777777" w:rsidR="00BD4373" w:rsidRDefault="00BD4373" w:rsidP="007F782E">
      <w:pPr>
        <w:spacing w:line="360" w:lineRule="auto"/>
        <w:rPr>
          <w:rFonts w:asciiTheme="minorBidi" w:hAnsiTheme="minorBidi"/>
          <w:b/>
          <w:bCs/>
          <w:sz w:val="22"/>
          <w:szCs w:val="22"/>
        </w:rPr>
      </w:pPr>
    </w:p>
    <w:p w14:paraId="7D61687D" w14:textId="77777777" w:rsidR="00BD4373" w:rsidRDefault="00BD4373" w:rsidP="007F782E">
      <w:pPr>
        <w:spacing w:line="360" w:lineRule="auto"/>
        <w:rPr>
          <w:rFonts w:asciiTheme="minorBidi" w:hAnsiTheme="minorBidi"/>
          <w:b/>
          <w:bCs/>
          <w:sz w:val="22"/>
          <w:szCs w:val="22"/>
        </w:rPr>
      </w:pPr>
    </w:p>
    <w:p w14:paraId="1ED26E3B" w14:textId="77777777" w:rsidR="00BD4373" w:rsidRDefault="00BD4373" w:rsidP="007F782E">
      <w:pPr>
        <w:spacing w:line="360" w:lineRule="auto"/>
        <w:rPr>
          <w:rFonts w:asciiTheme="minorBidi" w:hAnsiTheme="minorBidi"/>
          <w:b/>
          <w:bCs/>
          <w:sz w:val="22"/>
          <w:szCs w:val="22"/>
        </w:rPr>
      </w:pPr>
    </w:p>
    <w:p w14:paraId="49FDA1FD" w14:textId="77777777" w:rsidR="00BD4373" w:rsidRDefault="00BD4373" w:rsidP="007F782E">
      <w:pPr>
        <w:spacing w:line="360" w:lineRule="auto"/>
        <w:rPr>
          <w:rFonts w:asciiTheme="minorBidi" w:hAnsiTheme="minorBidi"/>
          <w:b/>
          <w:bCs/>
          <w:sz w:val="22"/>
          <w:szCs w:val="22"/>
        </w:rPr>
      </w:pPr>
    </w:p>
    <w:p w14:paraId="7FA91398" w14:textId="77777777" w:rsidR="00BD4373" w:rsidRDefault="00BD4373" w:rsidP="007F782E">
      <w:pPr>
        <w:spacing w:line="360" w:lineRule="auto"/>
        <w:rPr>
          <w:rFonts w:asciiTheme="minorBidi" w:hAnsiTheme="minorBidi"/>
          <w:b/>
          <w:bCs/>
          <w:sz w:val="22"/>
          <w:szCs w:val="22"/>
        </w:rPr>
      </w:pPr>
    </w:p>
    <w:p w14:paraId="03C347AC" w14:textId="77777777" w:rsidR="00BD4373" w:rsidRDefault="00BD4373" w:rsidP="007F782E">
      <w:pPr>
        <w:spacing w:line="360" w:lineRule="auto"/>
        <w:rPr>
          <w:rFonts w:asciiTheme="minorBidi" w:hAnsiTheme="minorBidi"/>
          <w:b/>
          <w:bCs/>
          <w:sz w:val="22"/>
          <w:szCs w:val="22"/>
        </w:rPr>
      </w:pPr>
    </w:p>
    <w:p w14:paraId="44641F9F" w14:textId="77777777" w:rsidR="00BD4373" w:rsidRDefault="00BD4373" w:rsidP="007F782E">
      <w:pPr>
        <w:spacing w:line="360" w:lineRule="auto"/>
        <w:rPr>
          <w:rFonts w:asciiTheme="minorBidi" w:hAnsiTheme="minorBidi"/>
          <w:b/>
          <w:bCs/>
          <w:sz w:val="22"/>
          <w:szCs w:val="22"/>
        </w:rPr>
      </w:pPr>
    </w:p>
    <w:p w14:paraId="26176777" w14:textId="77777777" w:rsidR="00BD4373" w:rsidRDefault="00BD4373" w:rsidP="007F782E">
      <w:pPr>
        <w:spacing w:line="360" w:lineRule="auto"/>
        <w:rPr>
          <w:rFonts w:asciiTheme="minorBidi" w:hAnsiTheme="minorBidi"/>
          <w:b/>
          <w:bCs/>
          <w:sz w:val="22"/>
          <w:szCs w:val="22"/>
        </w:rPr>
      </w:pPr>
    </w:p>
    <w:p w14:paraId="0A8602A1" w14:textId="77777777" w:rsidR="00BD4373" w:rsidRDefault="00BD4373" w:rsidP="007F782E">
      <w:pPr>
        <w:spacing w:line="360" w:lineRule="auto"/>
        <w:rPr>
          <w:rFonts w:asciiTheme="minorBidi" w:hAnsiTheme="minorBidi"/>
          <w:b/>
          <w:bCs/>
          <w:sz w:val="22"/>
          <w:szCs w:val="22"/>
        </w:rPr>
      </w:pPr>
    </w:p>
    <w:p w14:paraId="21567A3B" w14:textId="77777777" w:rsidR="00BD4373" w:rsidRDefault="00BD4373" w:rsidP="007F782E">
      <w:pPr>
        <w:spacing w:line="360" w:lineRule="auto"/>
        <w:rPr>
          <w:rFonts w:asciiTheme="minorBidi" w:hAnsiTheme="minorBidi"/>
          <w:b/>
          <w:bCs/>
          <w:sz w:val="22"/>
          <w:szCs w:val="22"/>
        </w:rPr>
      </w:pPr>
    </w:p>
    <w:p w14:paraId="30C9D90F" w14:textId="77777777" w:rsidR="00BD4373" w:rsidRDefault="00BD4373" w:rsidP="007F782E">
      <w:pPr>
        <w:spacing w:line="360" w:lineRule="auto"/>
        <w:rPr>
          <w:rFonts w:asciiTheme="minorBidi" w:hAnsiTheme="minorBidi"/>
          <w:b/>
          <w:bCs/>
          <w:sz w:val="22"/>
          <w:szCs w:val="22"/>
        </w:rPr>
      </w:pPr>
    </w:p>
    <w:p w14:paraId="5996009D" w14:textId="2CC3687E" w:rsidR="004E3612" w:rsidRPr="00E712BA" w:rsidRDefault="004E3612" w:rsidP="007F782E">
      <w:pPr>
        <w:spacing w:line="360" w:lineRule="auto"/>
        <w:jc w:val="center"/>
        <w:rPr>
          <w:rFonts w:asciiTheme="minorBidi" w:hAnsiTheme="minorBidi"/>
          <w:sz w:val="28"/>
          <w:szCs w:val="28"/>
        </w:rPr>
      </w:pPr>
      <w:r w:rsidRPr="00E712BA">
        <w:rPr>
          <w:rFonts w:asciiTheme="minorBidi" w:hAnsiTheme="minorBidi"/>
          <w:b/>
          <w:bCs/>
          <w:sz w:val="28"/>
          <w:szCs w:val="28"/>
        </w:rPr>
        <w:lastRenderedPageBreak/>
        <w:t>Appendices</w:t>
      </w:r>
    </w:p>
    <w:p w14:paraId="777C195B" w14:textId="518C65AC" w:rsidR="000E4AF5" w:rsidRPr="000E4AF5" w:rsidRDefault="000E4AF5" w:rsidP="007F782E">
      <w:pPr>
        <w:spacing w:line="360" w:lineRule="auto"/>
        <w:rPr>
          <w:rFonts w:asciiTheme="minorBidi" w:hAnsiTheme="minorBidi"/>
          <w:b/>
          <w:bCs/>
          <w:sz w:val="22"/>
          <w:szCs w:val="22"/>
        </w:rPr>
      </w:pPr>
      <w:r w:rsidRPr="000E4AF5">
        <w:rPr>
          <w:rFonts w:asciiTheme="minorBidi" w:hAnsiTheme="minorBidi"/>
          <w:b/>
          <w:bCs/>
          <w:sz w:val="22"/>
          <w:szCs w:val="22"/>
        </w:rPr>
        <w:t>Appendix A:</w:t>
      </w:r>
      <w:r w:rsidRPr="000E4AF5">
        <w:rPr>
          <w:rFonts w:asciiTheme="minorBidi" w:hAnsiTheme="minorBidi"/>
          <w:sz w:val="22"/>
          <w:szCs w:val="22"/>
        </w:rPr>
        <w:t xml:space="preserve"> Wix &amp; Shopify </w:t>
      </w:r>
    </w:p>
    <w:p w14:paraId="6EE5C1A0" w14:textId="77777777" w:rsidR="000E4AF5" w:rsidRPr="000E4AF5" w:rsidRDefault="000E4AF5" w:rsidP="007F782E">
      <w:pPr>
        <w:spacing w:line="360" w:lineRule="auto"/>
        <w:rPr>
          <w:rFonts w:asciiTheme="minorBidi" w:hAnsiTheme="minorBidi"/>
          <w:sz w:val="22"/>
          <w:szCs w:val="22"/>
        </w:rPr>
      </w:pPr>
      <w:r w:rsidRPr="000E4AF5">
        <w:rPr>
          <w:rFonts w:asciiTheme="minorBidi" w:hAnsiTheme="minorBidi"/>
          <w:b/>
          <w:bCs/>
          <w:sz w:val="22"/>
          <w:szCs w:val="22"/>
        </w:rPr>
        <w:t>Appendix B:</w:t>
      </w:r>
      <w:r w:rsidRPr="000E4AF5">
        <w:rPr>
          <w:rFonts w:asciiTheme="minorBidi" w:hAnsiTheme="minorBidi"/>
          <w:sz w:val="22"/>
          <w:szCs w:val="22"/>
        </w:rPr>
        <w:t xml:space="preserve"> Mind Map </w:t>
      </w:r>
    </w:p>
    <w:p w14:paraId="7F4203D8" w14:textId="77777777" w:rsidR="000E4AF5" w:rsidRDefault="000E4AF5" w:rsidP="007F782E">
      <w:pPr>
        <w:spacing w:line="360" w:lineRule="auto"/>
        <w:rPr>
          <w:rFonts w:asciiTheme="minorBidi" w:hAnsiTheme="minorBidi"/>
          <w:sz w:val="22"/>
          <w:szCs w:val="22"/>
        </w:rPr>
      </w:pPr>
      <w:r w:rsidRPr="000E4AF5">
        <w:rPr>
          <w:rFonts w:asciiTheme="minorBidi" w:hAnsiTheme="minorBidi"/>
          <w:b/>
          <w:bCs/>
          <w:sz w:val="22"/>
          <w:szCs w:val="22"/>
        </w:rPr>
        <w:t>Appendix C:</w:t>
      </w:r>
      <w:r w:rsidRPr="000E4AF5">
        <w:rPr>
          <w:rFonts w:asciiTheme="minorBidi" w:hAnsiTheme="minorBidi"/>
          <w:sz w:val="22"/>
          <w:szCs w:val="22"/>
        </w:rPr>
        <w:t xml:space="preserve"> Microsoft Office &amp; Access </w:t>
      </w:r>
    </w:p>
    <w:p w14:paraId="683FB910" w14:textId="226A27DB"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Word dashboard</w:t>
      </w:r>
      <w:r w:rsidRPr="005B25CD">
        <w:rPr>
          <w:rFonts w:asciiTheme="minorBidi" w:hAnsiTheme="minorBidi"/>
          <w:sz w:val="22"/>
          <w:szCs w:val="22"/>
        </w:rPr>
        <w:t xml:space="preserve"> – Corresponds to Figure 5.</w:t>
      </w:r>
    </w:p>
    <w:p w14:paraId="6FAB92FF" w14:textId="2EA0A7B8"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Excel dashboard</w:t>
      </w:r>
      <w:r w:rsidRPr="005B25CD">
        <w:rPr>
          <w:rFonts w:asciiTheme="minorBidi" w:hAnsiTheme="minorBidi"/>
          <w:sz w:val="22"/>
          <w:szCs w:val="22"/>
        </w:rPr>
        <w:t xml:space="preserve"> – Corresponds to Figure 6.</w:t>
      </w:r>
    </w:p>
    <w:p w14:paraId="243327F7" w14:textId="00A6B24B"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PowerPoint dashboard</w:t>
      </w:r>
      <w:r w:rsidRPr="005B25CD">
        <w:rPr>
          <w:rFonts w:asciiTheme="minorBidi" w:hAnsiTheme="minorBidi"/>
          <w:sz w:val="22"/>
          <w:szCs w:val="22"/>
        </w:rPr>
        <w:t xml:space="preserve"> – Corresponds to Figure 7.</w:t>
      </w:r>
    </w:p>
    <w:p w14:paraId="5990F4CA" w14:textId="6BC34E5C"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Access – Create Table view</w:t>
      </w:r>
      <w:r w:rsidRPr="005B25CD">
        <w:rPr>
          <w:rFonts w:asciiTheme="minorBidi" w:hAnsiTheme="minorBidi"/>
          <w:sz w:val="22"/>
          <w:szCs w:val="22"/>
        </w:rPr>
        <w:t xml:space="preserve"> – Corresponds to Figure 8.</w:t>
      </w:r>
    </w:p>
    <w:p w14:paraId="290BBCDB" w14:textId="41984287"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Access – Order table</w:t>
      </w:r>
      <w:r w:rsidRPr="005B25CD">
        <w:rPr>
          <w:rFonts w:asciiTheme="minorBidi" w:hAnsiTheme="minorBidi"/>
          <w:sz w:val="22"/>
          <w:szCs w:val="22"/>
        </w:rPr>
        <w:t xml:space="preserve"> – Corresponds to Figure 9.</w:t>
      </w:r>
    </w:p>
    <w:p w14:paraId="4258DE5F" w14:textId="4DF0A523"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Access – Sample records</w:t>
      </w:r>
      <w:r w:rsidRPr="005B25CD">
        <w:rPr>
          <w:rFonts w:asciiTheme="minorBidi" w:hAnsiTheme="minorBidi"/>
          <w:sz w:val="22"/>
          <w:szCs w:val="22"/>
        </w:rPr>
        <w:t xml:space="preserve"> – Corresponds to Figure 10.</w:t>
      </w:r>
    </w:p>
    <w:p w14:paraId="6657C0EB" w14:textId="3649ADF2" w:rsidR="005B25CD" w:rsidRPr="005B25CD" w:rsidRDefault="005B25CD" w:rsidP="007F782E">
      <w:pPr>
        <w:pStyle w:val="ListParagraph"/>
        <w:numPr>
          <w:ilvl w:val="0"/>
          <w:numId w:val="10"/>
        </w:numPr>
        <w:spacing w:line="360" w:lineRule="auto"/>
        <w:rPr>
          <w:rFonts w:asciiTheme="minorBidi" w:hAnsiTheme="minorBidi"/>
          <w:sz w:val="22"/>
          <w:szCs w:val="22"/>
        </w:rPr>
      </w:pPr>
      <w:r w:rsidRPr="005B25CD">
        <w:rPr>
          <w:rFonts w:asciiTheme="minorBidi" w:hAnsiTheme="minorBidi"/>
          <w:b/>
          <w:bCs/>
          <w:sz w:val="22"/>
          <w:szCs w:val="22"/>
        </w:rPr>
        <w:t>Microsoft Access – Query Design</w:t>
      </w:r>
      <w:r w:rsidRPr="005B25CD">
        <w:rPr>
          <w:rFonts w:asciiTheme="minorBidi" w:hAnsiTheme="minorBidi"/>
          <w:sz w:val="22"/>
          <w:szCs w:val="22"/>
        </w:rPr>
        <w:t xml:space="preserve"> – Corresponds to Figure 11.</w:t>
      </w:r>
    </w:p>
    <w:p w14:paraId="09C3C997" w14:textId="77777777" w:rsidR="005B25CD" w:rsidRPr="000E4AF5" w:rsidRDefault="005B25CD" w:rsidP="007F782E">
      <w:pPr>
        <w:spacing w:line="360" w:lineRule="auto"/>
        <w:rPr>
          <w:rFonts w:asciiTheme="minorBidi" w:hAnsiTheme="minorBidi"/>
          <w:sz w:val="22"/>
          <w:szCs w:val="22"/>
        </w:rPr>
      </w:pPr>
    </w:p>
    <w:p w14:paraId="229A64E4" w14:textId="77777777" w:rsidR="000E4AF5" w:rsidRDefault="000E4AF5" w:rsidP="007F782E">
      <w:pPr>
        <w:spacing w:line="360" w:lineRule="auto"/>
        <w:rPr>
          <w:rFonts w:asciiTheme="minorBidi" w:hAnsiTheme="minorBidi"/>
          <w:sz w:val="22"/>
          <w:szCs w:val="22"/>
        </w:rPr>
      </w:pPr>
      <w:r w:rsidRPr="000E4AF5">
        <w:rPr>
          <w:rFonts w:asciiTheme="minorBidi" w:hAnsiTheme="minorBidi"/>
          <w:b/>
          <w:bCs/>
          <w:sz w:val="22"/>
          <w:szCs w:val="22"/>
        </w:rPr>
        <w:t>Appendix D:</w:t>
      </w:r>
      <w:r w:rsidRPr="000E4AF5">
        <w:rPr>
          <w:rFonts w:asciiTheme="minorBidi" w:hAnsiTheme="minorBidi"/>
          <w:sz w:val="22"/>
          <w:szCs w:val="22"/>
        </w:rPr>
        <w:t xml:space="preserve"> Excel VLOOKUP &amp; IF Testing </w:t>
      </w:r>
    </w:p>
    <w:p w14:paraId="387BA98D" w14:textId="3A844D93" w:rsidR="00FA7206" w:rsidRPr="00FA7206" w:rsidRDefault="00FA7206" w:rsidP="007F782E">
      <w:pPr>
        <w:pStyle w:val="ListParagraph"/>
        <w:numPr>
          <w:ilvl w:val="0"/>
          <w:numId w:val="9"/>
        </w:numPr>
        <w:spacing w:line="360" w:lineRule="auto"/>
        <w:rPr>
          <w:rFonts w:asciiTheme="minorBidi" w:hAnsiTheme="minorBidi"/>
          <w:sz w:val="22"/>
          <w:szCs w:val="22"/>
        </w:rPr>
      </w:pPr>
      <w:r w:rsidRPr="00FA7206">
        <w:rPr>
          <w:rFonts w:asciiTheme="minorBidi" w:hAnsiTheme="minorBidi"/>
          <w:b/>
          <w:bCs/>
          <w:sz w:val="22"/>
          <w:szCs w:val="22"/>
        </w:rPr>
        <w:t>VLOOKUP search</w:t>
      </w:r>
      <w:r w:rsidRPr="00FA7206">
        <w:rPr>
          <w:rFonts w:asciiTheme="minorBidi" w:hAnsiTheme="minorBidi"/>
          <w:sz w:val="22"/>
          <w:szCs w:val="22"/>
        </w:rPr>
        <w:t xml:space="preserve"> – Corresponds to Figure 12.</w:t>
      </w:r>
    </w:p>
    <w:p w14:paraId="7B245319" w14:textId="00A0C112" w:rsidR="00FA7206" w:rsidRPr="00FA7206" w:rsidRDefault="00FA7206" w:rsidP="007F782E">
      <w:pPr>
        <w:pStyle w:val="ListParagraph"/>
        <w:numPr>
          <w:ilvl w:val="0"/>
          <w:numId w:val="9"/>
        </w:numPr>
        <w:spacing w:line="360" w:lineRule="auto"/>
        <w:rPr>
          <w:rFonts w:asciiTheme="minorBidi" w:hAnsiTheme="minorBidi"/>
          <w:sz w:val="22"/>
          <w:szCs w:val="22"/>
        </w:rPr>
      </w:pPr>
      <w:r w:rsidRPr="00FA7206">
        <w:rPr>
          <w:rFonts w:asciiTheme="minorBidi" w:hAnsiTheme="minorBidi"/>
          <w:b/>
          <w:bCs/>
          <w:sz w:val="22"/>
          <w:szCs w:val="22"/>
        </w:rPr>
        <w:t>VLOOKUP formula and result</w:t>
      </w:r>
      <w:r w:rsidRPr="00FA7206">
        <w:rPr>
          <w:rFonts w:asciiTheme="minorBidi" w:hAnsiTheme="minorBidi"/>
          <w:sz w:val="22"/>
          <w:szCs w:val="22"/>
        </w:rPr>
        <w:t xml:space="preserve"> – Corresponds to Figure 13 and demonstrates =VLOOKUP(E</w:t>
      </w:r>
      <w:proofErr w:type="gramStart"/>
      <w:r w:rsidRPr="00FA7206">
        <w:rPr>
          <w:rFonts w:asciiTheme="minorBidi" w:hAnsiTheme="minorBidi"/>
          <w:sz w:val="22"/>
          <w:szCs w:val="22"/>
        </w:rPr>
        <w:t>1,A2:B11</w:t>
      </w:r>
      <w:proofErr w:type="gramEnd"/>
      <w:r w:rsidRPr="00FA7206">
        <w:rPr>
          <w:rFonts w:asciiTheme="minorBidi" w:hAnsiTheme="minorBidi"/>
          <w:sz w:val="22"/>
          <w:szCs w:val="22"/>
        </w:rPr>
        <w:t>,</w:t>
      </w:r>
      <w:proofErr w:type="gramStart"/>
      <w:r w:rsidRPr="00FA7206">
        <w:rPr>
          <w:rFonts w:asciiTheme="minorBidi" w:hAnsiTheme="minorBidi"/>
          <w:sz w:val="22"/>
          <w:szCs w:val="22"/>
        </w:rPr>
        <w:t>2,FALSE</w:t>
      </w:r>
      <w:proofErr w:type="gramEnd"/>
      <w:r w:rsidRPr="00FA7206">
        <w:rPr>
          <w:rFonts w:asciiTheme="minorBidi" w:hAnsiTheme="minorBidi"/>
          <w:sz w:val="22"/>
          <w:szCs w:val="22"/>
        </w:rPr>
        <w:t>).</w:t>
      </w:r>
    </w:p>
    <w:p w14:paraId="181D3634" w14:textId="77777777" w:rsidR="000E4AF5" w:rsidRDefault="000E4AF5" w:rsidP="007F782E">
      <w:pPr>
        <w:spacing w:line="360" w:lineRule="auto"/>
        <w:rPr>
          <w:rFonts w:asciiTheme="minorBidi" w:hAnsiTheme="minorBidi"/>
          <w:sz w:val="22"/>
          <w:szCs w:val="22"/>
        </w:rPr>
      </w:pPr>
      <w:r w:rsidRPr="000E4AF5">
        <w:rPr>
          <w:rFonts w:asciiTheme="minorBidi" w:hAnsiTheme="minorBidi"/>
          <w:b/>
          <w:bCs/>
          <w:sz w:val="22"/>
          <w:szCs w:val="22"/>
        </w:rPr>
        <w:t>Appendix E:</w:t>
      </w:r>
      <w:r w:rsidRPr="000E4AF5">
        <w:rPr>
          <w:rFonts w:asciiTheme="minorBidi" w:hAnsiTheme="minorBidi"/>
          <w:sz w:val="22"/>
          <w:szCs w:val="22"/>
        </w:rPr>
        <w:t xml:space="preserve"> Gmail </w:t>
      </w:r>
    </w:p>
    <w:p w14:paraId="61A3D182" w14:textId="79487FEB" w:rsidR="00D34A55" w:rsidRPr="00B20318" w:rsidRDefault="00D34A55" w:rsidP="007F782E">
      <w:pPr>
        <w:pStyle w:val="ListParagraph"/>
        <w:numPr>
          <w:ilvl w:val="0"/>
          <w:numId w:val="11"/>
        </w:numPr>
        <w:spacing w:line="360" w:lineRule="auto"/>
        <w:rPr>
          <w:rFonts w:asciiTheme="minorBidi" w:hAnsiTheme="minorBidi"/>
          <w:sz w:val="22"/>
          <w:szCs w:val="22"/>
        </w:rPr>
      </w:pPr>
      <w:r w:rsidRPr="00B20318">
        <w:rPr>
          <w:rFonts w:asciiTheme="minorBidi" w:hAnsiTheme="minorBidi"/>
          <w:b/>
          <w:bCs/>
          <w:sz w:val="22"/>
          <w:szCs w:val="22"/>
        </w:rPr>
        <w:t>Gmail main page</w:t>
      </w:r>
      <w:r w:rsidRPr="00B20318">
        <w:rPr>
          <w:rFonts w:asciiTheme="minorBidi" w:hAnsiTheme="minorBidi"/>
          <w:sz w:val="22"/>
          <w:szCs w:val="22"/>
        </w:rPr>
        <w:t xml:space="preserve"> – Corresponds to Figure 18.</w:t>
      </w:r>
    </w:p>
    <w:p w14:paraId="64A94549" w14:textId="6D6040DF" w:rsidR="00D34A55" w:rsidRPr="00B20318" w:rsidRDefault="00D34A55" w:rsidP="007F782E">
      <w:pPr>
        <w:pStyle w:val="ListParagraph"/>
        <w:numPr>
          <w:ilvl w:val="0"/>
          <w:numId w:val="11"/>
        </w:numPr>
        <w:spacing w:line="360" w:lineRule="auto"/>
        <w:rPr>
          <w:rFonts w:asciiTheme="minorBidi" w:hAnsiTheme="minorBidi"/>
          <w:sz w:val="22"/>
          <w:szCs w:val="22"/>
        </w:rPr>
      </w:pPr>
      <w:r w:rsidRPr="00B20318">
        <w:rPr>
          <w:rFonts w:asciiTheme="minorBidi" w:hAnsiTheme="minorBidi"/>
          <w:b/>
          <w:bCs/>
          <w:sz w:val="22"/>
          <w:szCs w:val="22"/>
        </w:rPr>
        <w:t>Compose Email page</w:t>
      </w:r>
      <w:r w:rsidRPr="00B20318">
        <w:rPr>
          <w:rFonts w:asciiTheme="minorBidi" w:hAnsiTheme="minorBidi"/>
          <w:sz w:val="22"/>
          <w:szCs w:val="22"/>
        </w:rPr>
        <w:t xml:space="preserve"> – Corresponds to Figure 19.</w:t>
      </w:r>
    </w:p>
    <w:p w14:paraId="33B52549" w14:textId="77777777" w:rsidR="000E4AF5" w:rsidRDefault="000E4AF5" w:rsidP="007F782E">
      <w:pPr>
        <w:spacing w:line="360" w:lineRule="auto"/>
        <w:rPr>
          <w:rFonts w:asciiTheme="minorBidi" w:hAnsiTheme="minorBidi"/>
          <w:sz w:val="22"/>
          <w:szCs w:val="22"/>
        </w:rPr>
      </w:pPr>
      <w:r w:rsidRPr="000E4AF5">
        <w:rPr>
          <w:rFonts w:asciiTheme="minorBidi" w:hAnsiTheme="minorBidi"/>
          <w:b/>
          <w:bCs/>
          <w:sz w:val="22"/>
          <w:szCs w:val="22"/>
        </w:rPr>
        <w:t>Appendix F:</w:t>
      </w:r>
      <w:r w:rsidRPr="000E4AF5">
        <w:rPr>
          <w:rFonts w:asciiTheme="minorBidi" w:hAnsiTheme="minorBidi"/>
          <w:sz w:val="22"/>
          <w:szCs w:val="22"/>
        </w:rPr>
        <w:t xml:space="preserve"> Zoom</w:t>
      </w:r>
    </w:p>
    <w:p w14:paraId="55398A24" w14:textId="24F8959B" w:rsidR="00D62A52" w:rsidRPr="00670FCC" w:rsidRDefault="00D62A52" w:rsidP="007F782E">
      <w:pPr>
        <w:pStyle w:val="ListParagraph"/>
        <w:numPr>
          <w:ilvl w:val="0"/>
          <w:numId w:val="8"/>
        </w:numPr>
        <w:spacing w:line="360" w:lineRule="auto"/>
        <w:rPr>
          <w:rFonts w:asciiTheme="minorBidi" w:hAnsiTheme="minorBidi"/>
          <w:sz w:val="22"/>
          <w:szCs w:val="22"/>
        </w:rPr>
      </w:pPr>
      <w:r w:rsidRPr="00670FCC">
        <w:rPr>
          <w:rFonts w:asciiTheme="minorBidi" w:hAnsiTheme="minorBidi"/>
          <w:b/>
          <w:bCs/>
          <w:sz w:val="22"/>
          <w:szCs w:val="22"/>
        </w:rPr>
        <w:t>Zoom sign-up page</w:t>
      </w:r>
      <w:r w:rsidRPr="00670FCC">
        <w:rPr>
          <w:rFonts w:asciiTheme="minorBidi" w:hAnsiTheme="minorBidi"/>
          <w:sz w:val="22"/>
          <w:szCs w:val="22"/>
        </w:rPr>
        <w:t xml:space="preserve"> – Corresponds to Figure 20.</w:t>
      </w:r>
    </w:p>
    <w:p w14:paraId="1B757766" w14:textId="6F902077" w:rsidR="00D62A52" w:rsidRPr="00670FCC" w:rsidRDefault="00D62A52" w:rsidP="007F782E">
      <w:pPr>
        <w:pStyle w:val="ListParagraph"/>
        <w:numPr>
          <w:ilvl w:val="0"/>
          <w:numId w:val="8"/>
        </w:numPr>
        <w:spacing w:line="360" w:lineRule="auto"/>
        <w:rPr>
          <w:rFonts w:asciiTheme="minorBidi" w:hAnsiTheme="minorBidi"/>
          <w:sz w:val="22"/>
          <w:szCs w:val="22"/>
        </w:rPr>
      </w:pPr>
      <w:r w:rsidRPr="00670FCC">
        <w:rPr>
          <w:rFonts w:asciiTheme="minorBidi" w:hAnsiTheme="minorBidi"/>
          <w:b/>
          <w:bCs/>
          <w:sz w:val="22"/>
          <w:szCs w:val="22"/>
        </w:rPr>
        <w:t>Zoom signup page with email</w:t>
      </w:r>
      <w:r w:rsidRPr="00670FCC">
        <w:rPr>
          <w:rFonts w:asciiTheme="minorBidi" w:hAnsiTheme="minorBidi"/>
          <w:sz w:val="22"/>
          <w:szCs w:val="22"/>
        </w:rPr>
        <w:t xml:space="preserve"> – Corresponds to Figure 21.</w:t>
      </w:r>
    </w:p>
    <w:p w14:paraId="04724240" w14:textId="073A682D" w:rsidR="00D62A52" w:rsidRPr="00670FCC" w:rsidRDefault="00D62A52" w:rsidP="007F782E">
      <w:pPr>
        <w:pStyle w:val="ListParagraph"/>
        <w:numPr>
          <w:ilvl w:val="0"/>
          <w:numId w:val="8"/>
        </w:numPr>
        <w:spacing w:line="360" w:lineRule="auto"/>
        <w:rPr>
          <w:rFonts w:asciiTheme="minorBidi" w:hAnsiTheme="minorBidi"/>
          <w:sz w:val="22"/>
          <w:szCs w:val="22"/>
        </w:rPr>
      </w:pPr>
      <w:r w:rsidRPr="00670FCC">
        <w:rPr>
          <w:rFonts w:asciiTheme="minorBidi" w:hAnsiTheme="minorBidi"/>
          <w:b/>
          <w:bCs/>
          <w:sz w:val="22"/>
          <w:szCs w:val="22"/>
        </w:rPr>
        <w:t>Zoom dashboard</w:t>
      </w:r>
      <w:r w:rsidRPr="00670FCC">
        <w:rPr>
          <w:rFonts w:asciiTheme="minorBidi" w:hAnsiTheme="minorBidi"/>
          <w:sz w:val="22"/>
          <w:szCs w:val="22"/>
        </w:rPr>
        <w:t xml:space="preserve"> – Corresponds to Figure 22.</w:t>
      </w:r>
    </w:p>
    <w:p w14:paraId="2E643B96" w14:textId="66BB2C09" w:rsidR="00D62A52" w:rsidRPr="00670FCC" w:rsidRDefault="00D62A52" w:rsidP="007F782E">
      <w:pPr>
        <w:pStyle w:val="ListParagraph"/>
        <w:numPr>
          <w:ilvl w:val="0"/>
          <w:numId w:val="8"/>
        </w:numPr>
        <w:spacing w:line="360" w:lineRule="auto"/>
        <w:rPr>
          <w:rFonts w:asciiTheme="minorBidi" w:hAnsiTheme="minorBidi"/>
          <w:sz w:val="22"/>
          <w:szCs w:val="22"/>
        </w:rPr>
      </w:pPr>
      <w:r w:rsidRPr="00670FCC">
        <w:rPr>
          <w:rFonts w:asciiTheme="minorBidi" w:hAnsiTheme="minorBidi"/>
          <w:b/>
          <w:bCs/>
          <w:sz w:val="22"/>
          <w:szCs w:val="22"/>
        </w:rPr>
        <w:t>Zoom Schedule Meeting page</w:t>
      </w:r>
      <w:r w:rsidRPr="00670FCC">
        <w:rPr>
          <w:rFonts w:asciiTheme="minorBidi" w:hAnsiTheme="minorBidi"/>
          <w:sz w:val="22"/>
          <w:szCs w:val="22"/>
        </w:rPr>
        <w:t xml:space="preserve"> – Corresponds to Figure 23.</w:t>
      </w:r>
    </w:p>
    <w:p w14:paraId="4BDF5E1B" w14:textId="77777777" w:rsidR="00D62A52" w:rsidRPr="000E4AF5" w:rsidRDefault="00D62A52" w:rsidP="007F782E">
      <w:pPr>
        <w:spacing w:line="360" w:lineRule="auto"/>
        <w:rPr>
          <w:rFonts w:asciiTheme="minorBidi" w:hAnsiTheme="minorBidi"/>
          <w:sz w:val="22"/>
          <w:szCs w:val="22"/>
        </w:rPr>
      </w:pPr>
    </w:p>
    <w:p w14:paraId="500F9860" w14:textId="5C1F14B3" w:rsidR="0058473C" w:rsidRPr="004E3612" w:rsidRDefault="0058473C" w:rsidP="007F782E">
      <w:pPr>
        <w:spacing w:line="360" w:lineRule="auto"/>
        <w:rPr>
          <w:rFonts w:asciiTheme="minorBidi" w:hAnsiTheme="minorBidi"/>
          <w:sz w:val="22"/>
          <w:szCs w:val="22"/>
        </w:rPr>
      </w:pPr>
    </w:p>
    <w:sectPr w:rsidR="0058473C" w:rsidRPr="004E3612" w:rsidSect="00BA640B">
      <w:footerReference w:type="default" r:id="rId6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5B3FD" w14:textId="77777777" w:rsidR="00DB0C1C" w:rsidRDefault="00DB0C1C" w:rsidP="00BA640B">
      <w:pPr>
        <w:spacing w:after="0" w:line="240" w:lineRule="auto"/>
      </w:pPr>
      <w:r>
        <w:separator/>
      </w:r>
    </w:p>
  </w:endnote>
  <w:endnote w:type="continuationSeparator" w:id="0">
    <w:p w14:paraId="7B72B929" w14:textId="77777777" w:rsidR="00DB0C1C" w:rsidRDefault="00DB0C1C"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rsidR="00332BCE">
          <w:rPr>
            <w:noProof/>
          </w:rPr>
          <w:t>4</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D8351" w14:textId="77777777" w:rsidR="00DB0C1C" w:rsidRDefault="00DB0C1C" w:rsidP="00BA640B">
      <w:pPr>
        <w:spacing w:after="0" w:line="240" w:lineRule="auto"/>
      </w:pPr>
      <w:r>
        <w:separator/>
      </w:r>
    </w:p>
  </w:footnote>
  <w:footnote w:type="continuationSeparator" w:id="0">
    <w:p w14:paraId="0589FA39" w14:textId="77777777" w:rsidR="00DB0C1C" w:rsidRDefault="00DB0C1C"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0647F"/>
    <w:multiLevelType w:val="multilevel"/>
    <w:tmpl w:val="2BBC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C149F"/>
    <w:multiLevelType w:val="hybridMultilevel"/>
    <w:tmpl w:val="972AC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27F84"/>
    <w:multiLevelType w:val="hybridMultilevel"/>
    <w:tmpl w:val="5AAA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E39D8"/>
    <w:multiLevelType w:val="hybridMultilevel"/>
    <w:tmpl w:val="B9544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D0800"/>
    <w:multiLevelType w:val="multilevel"/>
    <w:tmpl w:val="339A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8D1936"/>
    <w:multiLevelType w:val="multilevel"/>
    <w:tmpl w:val="D1D8F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B97B92"/>
    <w:multiLevelType w:val="hybridMultilevel"/>
    <w:tmpl w:val="C34C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34AC8"/>
    <w:multiLevelType w:val="hybridMultilevel"/>
    <w:tmpl w:val="5C2E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F50FE8"/>
    <w:multiLevelType w:val="hybridMultilevel"/>
    <w:tmpl w:val="AE9E9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AD65EC"/>
    <w:multiLevelType w:val="multilevel"/>
    <w:tmpl w:val="C128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D62795"/>
    <w:multiLevelType w:val="hybridMultilevel"/>
    <w:tmpl w:val="9A0655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8034981">
    <w:abstractNumId w:val="9"/>
  </w:num>
  <w:num w:numId="2" w16cid:durableId="1766804045">
    <w:abstractNumId w:val="7"/>
  </w:num>
  <w:num w:numId="3" w16cid:durableId="1486123517">
    <w:abstractNumId w:val="4"/>
  </w:num>
  <w:num w:numId="4" w16cid:durableId="1382636069">
    <w:abstractNumId w:val="1"/>
  </w:num>
  <w:num w:numId="5" w16cid:durableId="736168991">
    <w:abstractNumId w:val="0"/>
  </w:num>
  <w:num w:numId="6" w16cid:durableId="202210745">
    <w:abstractNumId w:val="5"/>
  </w:num>
  <w:num w:numId="7" w16cid:durableId="145779170">
    <w:abstractNumId w:val="8"/>
  </w:num>
  <w:num w:numId="8" w16cid:durableId="177163559">
    <w:abstractNumId w:val="2"/>
  </w:num>
  <w:num w:numId="9" w16cid:durableId="812215364">
    <w:abstractNumId w:val="10"/>
  </w:num>
  <w:num w:numId="10" w16cid:durableId="1827821097">
    <w:abstractNumId w:val="6"/>
  </w:num>
  <w:num w:numId="11" w16cid:durableId="244655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40B"/>
    <w:rsid w:val="00002C82"/>
    <w:rsid w:val="00010D93"/>
    <w:rsid w:val="00031A1A"/>
    <w:rsid w:val="0005364B"/>
    <w:rsid w:val="00060827"/>
    <w:rsid w:val="00066985"/>
    <w:rsid w:val="000E4AF5"/>
    <w:rsid w:val="000F0988"/>
    <w:rsid w:val="00103384"/>
    <w:rsid w:val="00103A41"/>
    <w:rsid w:val="00107861"/>
    <w:rsid w:val="001226D0"/>
    <w:rsid w:val="0012385D"/>
    <w:rsid w:val="00171087"/>
    <w:rsid w:val="001F5D93"/>
    <w:rsid w:val="00200E63"/>
    <w:rsid w:val="0020703B"/>
    <w:rsid w:val="00230EF6"/>
    <w:rsid w:val="00235C99"/>
    <w:rsid w:val="00277637"/>
    <w:rsid w:val="00282F7F"/>
    <w:rsid w:val="002A6803"/>
    <w:rsid w:val="002A7F96"/>
    <w:rsid w:val="00316E2D"/>
    <w:rsid w:val="00326A87"/>
    <w:rsid w:val="00332BCE"/>
    <w:rsid w:val="003D43C6"/>
    <w:rsid w:val="003D5A81"/>
    <w:rsid w:val="003E37C7"/>
    <w:rsid w:val="003F3017"/>
    <w:rsid w:val="003F4886"/>
    <w:rsid w:val="004002C6"/>
    <w:rsid w:val="00414430"/>
    <w:rsid w:val="00415123"/>
    <w:rsid w:val="00430BEC"/>
    <w:rsid w:val="00432B3D"/>
    <w:rsid w:val="004357A1"/>
    <w:rsid w:val="00462EFE"/>
    <w:rsid w:val="004720FA"/>
    <w:rsid w:val="004772DC"/>
    <w:rsid w:val="00477397"/>
    <w:rsid w:val="00481156"/>
    <w:rsid w:val="004853B7"/>
    <w:rsid w:val="00490CA9"/>
    <w:rsid w:val="00492D25"/>
    <w:rsid w:val="004D5AEB"/>
    <w:rsid w:val="004E3612"/>
    <w:rsid w:val="00506BB4"/>
    <w:rsid w:val="005117BB"/>
    <w:rsid w:val="00534F7D"/>
    <w:rsid w:val="00536C9D"/>
    <w:rsid w:val="00537226"/>
    <w:rsid w:val="005476C3"/>
    <w:rsid w:val="0055328B"/>
    <w:rsid w:val="00571894"/>
    <w:rsid w:val="00572D2E"/>
    <w:rsid w:val="00583627"/>
    <w:rsid w:val="0058473C"/>
    <w:rsid w:val="005B0FC1"/>
    <w:rsid w:val="005B25CD"/>
    <w:rsid w:val="005C5869"/>
    <w:rsid w:val="005E7078"/>
    <w:rsid w:val="005F5A59"/>
    <w:rsid w:val="005F6EC5"/>
    <w:rsid w:val="00605931"/>
    <w:rsid w:val="00613B3D"/>
    <w:rsid w:val="00627319"/>
    <w:rsid w:val="0063191F"/>
    <w:rsid w:val="00641711"/>
    <w:rsid w:val="00670FCC"/>
    <w:rsid w:val="00677668"/>
    <w:rsid w:val="0068514F"/>
    <w:rsid w:val="006A6F8E"/>
    <w:rsid w:val="006D14DF"/>
    <w:rsid w:val="00705FE0"/>
    <w:rsid w:val="00720654"/>
    <w:rsid w:val="00735711"/>
    <w:rsid w:val="00746B6D"/>
    <w:rsid w:val="007601B6"/>
    <w:rsid w:val="00776121"/>
    <w:rsid w:val="007D3BDB"/>
    <w:rsid w:val="007F750C"/>
    <w:rsid w:val="007F782E"/>
    <w:rsid w:val="00825653"/>
    <w:rsid w:val="008549BE"/>
    <w:rsid w:val="00861573"/>
    <w:rsid w:val="00866DA5"/>
    <w:rsid w:val="00873C39"/>
    <w:rsid w:val="008A0909"/>
    <w:rsid w:val="008B14F5"/>
    <w:rsid w:val="008C1E90"/>
    <w:rsid w:val="00927D08"/>
    <w:rsid w:val="00933F88"/>
    <w:rsid w:val="0096010F"/>
    <w:rsid w:val="00977B3C"/>
    <w:rsid w:val="00984F94"/>
    <w:rsid w:val="009904EC"/>
    <w:rsid w:val="009A780B"/>
    <w:rsid w:val="009B12E8"/>
    <w:rsid w:val="009C5D29"/>
    <w:rsid w:val="009D515F"/>
    <w:rsid w:val="009F62BD"/>
    <w:rsid w:val="00A21FF8"/>
    <w:rsid w:val="00A602A4"/>
    <w:rsid w:val="00A60482"/>
    <w:rsid w:val="00A67AB3"/>
    <w:rsid w:val="00A67E2C"/>
    <w:rsid w:val="00A727FB"/>
    <w:rsid w:val="00A938C1"/>
    <w:rsid w:val="00A96500"/>
    <w:rsid w:val="00AB52F3"/>
    <w:rsid w:val="00AB726B"/>
    <w:rsid w:val="00AD353D"/>
    <w:rsid w:val="00AF6A12"/>
    <w:rsid w:val="00B0275A"/>
    <w:rsid w:val="00B1580B"/>
    <w:rsid w:val="00B20318"/>
    <w:rsid w:val="00B3552E"/>
    <w:rsid w:val="00B41292"/>
    <w:rsid w:val="00B90918"/>
    <w:rsid w:val="00BA45A1"/>
    <w:rsid w:val="00BA640B"/>
    <w:rsid w:val="00BC46E9"/>
    <w:rsid w:val="00BC4E6D"/>
    <w:rsid w:val="00BD4373"/>
    <w:rsid w:val="00BF682C"/>
    <w:rsid w:val="00C031A4"/>
    <w:rsid w:val="00C05281"/>
    <w:rsid w:val="00C05D3C"/>
    <w:rsid w:val="00C11718"/>
    <w:rsid w:val="00C21817"/>
    <w:rsid w:val="00C24DBB"/>
    <w:rsid w:val="00C30713"/>
    <w:rsid w:val="00C41DAE"/>
    <w:rsid w:val="00C533AD"/>
    <w:rsid w:val="00C63770"/>
    <w:rsid w:val="00C80995"/>
    <w:rsid w:val="00C8739F"/>
    <w:rsid w:val="00C9010E"/>
    <w:rsid w:val="00CA5765"/>
    <w:rsid w:val="00CB33A6"/>
    <w:rsid w:val="00CB35B3"/>
    <w:rsid w:val="00CC1728"/>
    <w:rsid w:val="00CC350A"/>
    <w:rsid w:val="00CD6252"/>
    <w:rsid w:val="00CD7F15"/>
    <w:rsid w:val="00CF024C"/>
    <w:rsid w:val="00CF31A8"/>
    <w:rsid w:val="00D161F4"/>
    <w:rsid w:val="00D31DBC"/>
    <w:rsid w:val="00D34A55"/>
    <w:rsid w:val="00D37935"/>
    <w:rsid w:val="00D52ED4"/>
    <w:rsid w:val="00D566DA"/>
    <w:rsid w:val="00D62A52"/>
    <w:rsid w:val="00D70B90"/>
    <w:rsid w:val="00D84AA0"/>
    <w:rsid w:val="00DB0C1C"/>
    <w:rsid w:val="00DB5CCD"/>
    <w:rsid w:val="00DC030F"/>
    <w:rsid w:val="00DC2B1D"/>
    <w:rsid w:val="00DC5ED3"/>
    <w:rsid w:val="00DE74EF"/>
    <w:rsid w:val="00DF38F9"/>
    <w:rsid w:val="00DF3BB9"/>
    <w:rsid w:val="00DF577E"/>
    <w:rsid w:val="00DF6379"/>
    <w:rsid w:val="00E238B0"/>
    <w:rsid w:val="00E3696B"/>
    <w:rsid w:val="00E504EB"/>
    <w:rsid w:val="00E60FC0"/>
    <w:rsid w:val="00E6385A"/>
    <w:rsid w:val="00E712BA"/>
    <w:rsid w:val="00E955F7"/>
    <w:rsid w:val="00EB7354"/>
    <w:rsid w:val="00EC495A"/>
    <w:rsid w:val="00EF7872"/>
    <w:rsid w:val="00F005E2"/>
    <w:rsid w:val="00F11681"/>
    <w:rsid w:val="00F139B7"/>
    <w:rsid w:val="00F356A7"/>
    <w:rsid w:val="00F51509"/>
    <w:rsid w:val="00F62091"/>
    <w:rsid w:val="00F76035"/>
    <w:rsid w:val="00F84842"/>
    <w:rsid w:val="00F85094"/>
    <w:rsid w:val="00F926C0"/>
    <w:rsid w:val="00FA42CD"/>
    <w:rsid w:val="00FA7206"/>
    <w:rsid w:val="00FB7C61"/>
    <w:rsid w:val="00FC188E"/>
    <w:rsid w:val="00FC5B7C"/>
    <w:rsid w:val="00FE1803"/>
    <w:rsid w:val="00FE5F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CF31A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F31A8"/>
    <w:rPr>
      <w:kern w:val="0"/>
      <w:sz w:val="22"/>
      <w:szCs w:val="22"/>
      <w:lang w:val="en-US" w:eastAsia="en-US"/>
      <w14:ligatures w14:val="none"/>
    </w:rPr>
  </w:style>
  <w:style w:type="paragraph" w:styleId="NormalWeb">
    <w:name w:val="Normal (Web)"/>
    <w:basedOn w:val="Normal"/>
    <w:uiPriority w:val="99"/>
    <w:semiHidden/>
    <w:unhideWhenUsed/>
    <w:rsid w:val="00FA42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FC5B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C5B7C"/>
    <w:rPr>
      <w:b/>
      <w:bCs/>
    </w:rPr>
  </w:style>
  <w:style w:type="paragraph" w:styleId="Bibliography">
    <w:name w:val="Bibliography"/>
    <w:basedOn w:val="Normal"/>
    <w:next w:val="Normal"/>
    <w:uiPriority w:val="37"/>
    <w:unhideWhenUsed/>
    <w:rsid w:val="00F356A7"/>
  </w:style>
  <w:style w:type="character" w:styleId="PlaceholderText">
    <w:name w:val="Placeholder Text"/>
    <w:basedOn w:val="DefaultParagraphFont"/>
    <w:uiPriority w:val="99"/>
    <w:semiHidden/>
    <w:rsid w:val="00627319"/>
    <w:rPr>
      <w:color w:val="666666"/>
    </w:rPr>
  </w:style>
  <w:style w:type="character" w:styleId="UnresolvedMention">
    <w:name w:val="Unresolved Mention"/>
    <w:basedOn w:val="DefaultParagraphFont"/>
    <w:uiPriority w:val="99"/>
    <w:semiHidden/>
    <w:unhideWhenUsed/>
    <w:rsid w:val="00990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69507">
      <w:bodyDiv w:val="1"/>
      <w:marLeft w:val="0"/>
      <w:marRight w:val="0"/>
      <w:marTop w:val="0"/>
      <w:marBottom w:val="0"/>
      <w:divBdr>
        <w:top w:val="none" w:sz="0" w:space="0" w:color="auto"/>
        <w:left w:val="none" w:sz="0" w:space="0" w:color="auto"/>
        <w:bottom w:val="none" w:sz="0" w:space="0" w:color="auto"/>
        <w:right w:val="none" w:sz="0" w:space="0" w:color="auto"/>
      </w:divBdr>
    </w:div>
    <w:div w:id="220210650">
      <w:bodyDiv w:val="1"/>
      <w:marLeft w:val="0"/>
      <w:marRight w:val="0"/>
      <w:marTop w:val="0"/>
      <w:marBottom w:val="0"/>
      <w:divBdr>
        <w:top w:val="none" w:sz="0" w:space="0" w:color="auto"/>
        <w:left w:val="none" w:sz="0" w:space="0" w:color="auto"/>
        <w:bottom w:val="none" w:sz="0" w:space="0" w:color="auto"/>
        <w:right w:val="none" w:sz="0" w:space="0" w:color="auto"/>
      </w:divBdr>
    </w:div>
    <w:div w:id="382221628">
      <w:bodyDiv w:val="1"/>
      <w:marLeft w:val="0"/>
      <w:marRight w:val="0"/>
      <w:marTop w:val="0"/>
      <w:marBottom w:val="0"/>
      <w:divBdr>
        <w:top w:val="none" w:sz="0" w:space="0" w:color="auto"/>
        <w:left w:val="none" w:sz="0" w:space="0" w:color="auto"/>
        <w:bottom w:val="none" w:sz="0" w:space="0" w:color="auto"/>
        <w:right w:val="none" w:sz="0" w:space="0" w:color="auto"/>
      </w:divBdr>
    </w:div>
    <w:div w:id="589434398">
      <w:bodyDiv w:val="1"/>
      <w:marLeft w:val="0"/>
      <w:marRight w:val="0"/>
      <w:marTop w:val="0"/>
      <w:marBottom w:val="0"/>
      <w:divBdr>
        <w:top w:val="none" w:sz="0" w:space="0" w:color="auto"/>
        <w:left w:val="none" w:sz="0" w:space="0" w:color="auto"/>
        <w:bottom w:val="none" w:sz="0" w:space="0" w:color="auto"/>
        <w:right w:val="none" w:sz="0" w:space="0" w:color="auto"/>
      </w:divBdr>
    </w:div>
    <w:div w:id="651182203">
      <w:bodyDiv w:val="1"/>
      <w:marLeft w:val="0"/>
      <w:marRight w:val="0"/>
      <w:marTop w:val="0"/>
      <w:marBottom w:val="0"/>
      <w:divBdr>
        <w:top w:val="none" w:sz="0" w:space="0" w:color="auto"/>
        <w:left w:val="none" w:sz="0" w:space="0" w:color="auto"/>
        <w:bottom w:val="none" w:sz="0" w:space="0" w:color="auto"/>
        <w:right w:val="none" w:sz="0" w:space="0" w:color="auto"/>
      </w:divBdr>
    </w:div>
    <w:div w:id="765737524">
      <w:bodyDiv w:val="1"/>
      <w:marLeft w:val="0"/>
      <w:marRight w:val="0"/>
      <w:marTop w:val="0"/>
      <w:marBottom w:val="0"/>
      <w:divBdr>
        <w:top w:val="none" w:sz="0" w:space="0" w:color="auto"/>
        <w:left w:val="none" w:sz="0" w:space="0" w:color="auto"/>
        <w:bottom w:val="none" w:sz="0" w:space="0" w:color="auto"/>
        <w:right w:val="none" w:sz="0" w:space="0" w:color="auto"/>
      </w:divBdr>
    </w:div>
    <w:div w:id="799886403">
      <w:bodyDiv w:val="1"/>
      <w:marLeft w:val="0"/>
      <w:marRight w:val="0"/>
      <w:marTop w:val="0"/>
      <w:marBottom w:val="0"/>
      <w:divBdr>
        <w:top w:val="none" w:sz="0" w:space="0" w:color="auto"/>
        <w:left w:val="none" w:sz="0" w:space="0" w:color="auto"/>
        <w:bottom w:val="none" w:sz="0" w:space="0" w:color="auto"/>
        <w:right w:val="none" w:sz="0" w:space="0" w:color="auto"/>
      </w:divBdr>
    </w:div>
    <w:div w:id="821846699">
      <w:bodyDiv w:val="1"/>
      <w:marLeft w:val="0"/>
      <w:marRight w:val="0"/>
      <w:marTop w:val="0"/>
      <w:marBottom w:val="0"/>
      <w:divBdr>
        <w:top w:val="none" w:sz="0" w:space="0" w:color="auto"/>
        <w:left w:val="none" w:sz="0" w:space="0" w:color="auto"/>
        <w:bottom w:val="none" w:sz="0" w:space="0" w:color="auto"/>
        <w:right w:val="none" w:sz="0" w:space="0" w:color="auto"/>
      </w:divBdr>
    </w:div>
    <w:div w:id="854852245">
      <w:bodyDiv w:val="1"/>
      <w:marLeft w:val="0"/>
      <w:marRight w:val="0"/>
      <w:marTop w:val="0"/>
      <w:marBottom w:val="0"/>
      <w:divBdr>
        <w:top w:val="none" w:sz="0" w:space="0" w:color="auto"/>
        <w:left w:val="none" w:sz="0" w:space="0" w:color="auto"/>
        <w:bottom w:val="none" w:sz="0" w:space="0" w:color="auto"/>
        <w:right w:val="none" w:sz="0" w:space="0" w:color="auto"/>
      </w:divBdr>
    </w:div>
    <w:div w:id="1014768048">
      <w:bodyDiv w:val="1"/>
      <w:marLeft w:val="0"/>
      <w:marRight w:val="0"/>
      <w:marTop w:val="0"/>
      <w:marBottom w:val="0"/>
      <w:divBdr>
        <w:top w:val="none" w:sz="0" w:space="0" w:color="auto"/>
        <w:left w:val="none" w:sz="0" w:space="0" w:color="auto"/>
        <w:bottom w:val="none" w:sz="0" w:space="0" w:color="auto"/>
        <w:right w:val="none" w:sz="0" w:space="0" w:color="auto"/>
      </w:divBdr>
    </w:div>
    <w:div w:id="1026905918">
      <w:bodyDiv w:val="1"/>
      <w:marLeft w:val="0"/>
      <w:marRight w:val="0"/>
      <w:marTop w:val="0"/>
      <w:marBottom w:val="0"/>
      <w:divBdr>
        <w:top w:val="none" w:sz="0" w:space="0" w:color="auto"/>
        <w:left w:val="none" w:sz="0" w:space="0" w:color="auto"/>
        <w:bottom w:val="none" w:sz="0" w:space="0" w:color="auto"/>
        <w:right w:val="none" w:sz="0" w:space="0" w:color="auto"/>
      </w:divBdr>
    </w:div>
    <w:div w:id="1040714706">
      <w:bodyDiv w:val="1"/>
      <w:marLeft w:val="0"/>
      <w:marRight w:val="0"/>
      <w:marTop w:val="0"/>
      <w:marBottom w:val="0"/>
      <w:divBdr>
        <w:top w:val="none" w:sz="0" w:space="0" w:color="auto"/>
        <w:left w:val="none" w:sz="0" w:space="0" w:color="auto"/>
        <w:bottom w:val="none" w:sz="0" w:space="0" w:color="auto"/>
        <w:right w:val="none" w:sz="0" w:space="0" w:color="auto"/>
      </w:divBdr>
    </w:div>
    <w:div w:id="1084886466">
      <w:bodyDiv w:val="1"/>
      <w:marLeft w:val="0"/>
      <w:marRight w:val="0"/>
      <w:marTop w:val="0"/>
      <w:marBottom w:val="0"/>
      <w:divBdr>
        <w:top w:val="none" w:sz="0" w:space="0" w:color="auto"/>
        <w:left w:val="none" w:sz="0" w:space="0" w:color="auto"/>
        <w:bottom w:val="none" w:sz="0" w:space="0" w:color="auto"/>
        <w:right w:val="none" w:sz="0" w:space="0" w:color="auto"/>
      </w:divBdr>
    </w:div>
    <w:div w:id="1087382353">
      <w:bodyDiv w:val="1"/>
      <w:marLeft w:val="0"/>
      <w:marRight w:val="0"/>
      <w:marTop w:val="0"/>
      <w:marBottom w:val="0"/>
      <w:divBdr>
        <w:top w:val="none" w:sz="0" w:space="0" w:color="auto"/>
        <w:left w:val="none" w:sz="0" w:space="0" w:color="auto"/>
        <w:bottom w:val="none" w:sz="0" w:space="0" w:color="auto"/>
        <w:right w:val="none" w:sz="0" w:space="0" w:color="auto"/>
      </w:divBdr>
    </w:div>
    <w:div w:id="1225871923">
      <w:bodyDiv w:val="1"/>
      <w:marLeft w:val="0"/>
      <w:marRight w:val="0"/>
      <w:marTop w:val="0"/>
      <w:marBottom w:val="0"/>
      <w:divBdr>
        <w:top w:val="none" w:sz="0" w:space="0" w:color="auto"/>
        <w:left w:val="none" w:sz="0" w:space="0" w:color="auto"/>
        <w:bottom w:val="none" w:sz="0" w:space="0" w:color="auto"/>
        <w:right w:val="none" w:sz="0" w:space="0" w:color="auto"/>
      </w:divBdr>
    </w:div>
    <w:div w:id="1334182879">
      <w:bodyDiv w:val="1"/>
      <w:marLeft w:val="0"/>
      <w:marRight w:val="0"/>
      <w:marTop w:val="0"/>
      <w:marBottom w:val="0"/>
      <w:divBdr>
        <w:top w:val="none" w:sz="0" w:space="0" w:color="auto"/>
        <w:left w:val="none" w:sz="0" w:space="0" w:color="auto"/>
        <w:bottom w:val="none" w:sz="0" w:space="0" w:color="auto"/>
        <w:right w:val="none" w:sz="0" w:space="0" w:color="auto"/>
      </w:divBdr>
    </w:div>
    <w:div w:id="1358434912">
      <w:bodyDiv w:val="1"/>
      <w:marLeft w:val="0"/>
      <w:marRight w:val="0"/>
      <w:marTop w:val="0"/>
      <w:marBottom w:val="0"/>
      <w:divBdr>
        <w:top w:val="none" w:sz="0" w:space="0" w:color="auto"/>
        <w:left w:val="none" w:sz="0" w:space="0" w:color="auto"/>
        <w:bottom w:val="none" w:sz="0" w:space="0" w:color="auto"/>
        <w:right w:val="none" w:sz="0" w:space="0" w:color="auto"/>
      </w:divBdr>
    </w:div>
    <w:div w:id="1437098978">
      <w:bodyDiv w:val="1"/>
      <w:marLeft w:val="0"/>
      <w:marRight w:val="0"/>
      <w:marTop w:val="0"/>
      <w:marBottom w:val="0"/>
      <w:divBdr>
        <w:top w:val="none" w:sz="0" w:space="0" w:color="auto"/>
        <w:left w:val="none" w:sz="0" w:space="0" w:color="auto"/>
        <w:bottom w:val="none" w:sz="0" w:space="0" w:color="auto"/>
        <w:right w:val="none" w:sz="0" w:space="0" w:color="auto"/>
      </w:divBdr>
    </w:div>
    <w:div w:id="1553619723">
      <w:bodyDiv w:val="1"/>
      <w:marLeft w:val="0"/>
      <w:marRight w:val="0"/>
      <w:marTop w:val="0"/>
      <w:marBottom w:val="0"/>
      <w:divBdr>
        <w:top w:val="none" w:sz="0" w:space="0" w:color="auto"/>
        <w:left w:val="none" w:sz="0" w:space="0" w:color="auto"/>
        <w:bottom w:val="none" w:sz="0" w:space="0" w:color="auto"/>
        <w:right w:val="none" w:sz="0" w:space="0" w:color="auto"/>
      </w:divBdr>
    </w:div>
    <w:div w:id="1564213369">
      <w:bodyDiv w:val="1"/>
      <w:marLeft w:val="0"/>
      <w:marRight w:val="0"/>
      <w:marTop w:val="0"/>
      <w:marBottom w:val="0"/>
      <w:divBdr>
        <w:top w:val="none" w:sz="0" w:space="0" w:color="auto"/>
        <w:left w:val="none" w:sz="0" w:space="0" w:color="auto"/>
        <w:bottom w:val="none" w:sz="0" w:space="0" w:color="auto"/>
        <w:right w:val="none" w:sz="0" w:space="0" w:color="auto"/>
      </w:divBdr>
    </w:div>
    <w:div w:id="1804616247">
      <w:bodyDiv w:val="1"/>
      <w:marLeft w:val="0"/>
      <w:marRight w:val="0"/>
      <w:marTop w:val="0"/>
      <w:marBottom w:val="0"/>
      <w:divBdr>
        <w:top w:val="none" w:sz="0" w:space="0" w:color="auto"/>
        <w:left w:val="none" w:sz="0" w:space="0" w:color="auto"/>
        <w:bottom w:val="none" w:sz="0" w:space="0" w:color="auto"/>
        <w:right w:val="none" w:sz="0" w:space="0" w:color="auto"/>
      </w:divBdr>
    </w:div>
    <w:div w:id="181872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yperlink" Target="https://www.sciencedirect.com/science/article/pii/S2352673421000299" TargetMode="External"/><Relationship Id="rId50" Type="http://schemas.openxmlformats.org/officeDocument/2006/relationships/hyperlink" Target="https://link.springer.com/chapter/10.1007/978-3-031-36033-6_2" TargetMode="External"/><Relationship Id="rId55" Type="http://schemas.openxmlformats.org/officeDocument/2006/relationships/hyperlink" Target="https://www.thetraininglady.com/powerpoint-window/"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repositorio.uwiener.edu.pe/items/4e6ccbb2-005a-49b1-aa74-cccc2de2573c" TargetMode="External"/><Relationship Id="rId53" Type="http://schemas.openxmlformats.org/officeDocument/2006/relationships/hyperlink" Target="https://ecampusontario.pressbooks.pub/beginningexcel/chapter/1-1-overview-of-microsoft-excel/" TargetMode="External"/><Relationship Id="rId58" Type="http://schemas.openxmlformats.org/officeDocument/2006/relationships/hyperlink" Target="https://books.google.co.uk/books?hl=en&amp;lr=&amp;id=tkd01HmAnpEC&amp;oi=fnd&amp;pg=PR1&amp;dq=+P.+Darbyshire+and+A.+Darbyshire,+%22Gmail,%22+in+Getting+StartED+with+Google+Apps,+Springer,+2010.+pp.+45%E2%80%93107.+&amp;ots=yWlVusLKFL&amp;sig=VWOs36T5oBkGwWyDqIbtLC8JOnw" TargetMode="External"/><Relationship Id="rId5" Type="http://schemas.openxmlformats.org/officeDocument/2006/relationships/customXml" Target="../customXml/item5.xml"/><Relationship Id="rId61" Type="http://schemas.openxmlformats.org/officeDocument/2006/relationships/hyperlink" Target="https://helpdesk.tcsedsystem.edu/hc/en-us/articles/4416675393431-What-is-Zoom-and-how-do-I-use-it" TargetMode="External"/><Relationship Id="rId19" Type="http://schemas.openxmlformats.org/officeDocument/2006/relationships/image" Target="media/image7.jpe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s://www.learntechlib.org/p/217193/" TargetMode="External"/><Relationship Id="rId56" Type="http://schemas.openxmlformats.org/officeDocument/2006/relationships/hyperlink" Target="https://link.springer.com/chapter/10.1007/978-0-230-00107-7_33" TargetMode="External"/><Relationship Id="rId64"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hyperlink" Target="https://wtcs.pressbooks.pub/digitalliteracy/chapter/introduction-to-word/"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mindmeister.com/4038038146/contemporary-software-applications" TargetMode="External"/><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www.theseus.fi/handle/10024/797028" TargetMode="External"/><Relationship Id="rId59" Type="http://schemas.openxmlformats.org/officeDocument/2006/relationships/hyperlink" Target="https://gmail-miscellany.blogspot.com/2013/08/new-compose-without-tears-for-serious.html"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yperlink" Target="https://www.researchgate.net/profile/Yim-San-Ng/publication/362639196_The_Effects_of_MS_PowerPoint_on_Students_at_a_Malaysian_University_in_the_English_for_Professionals_EFP_Classrooms/links/633e2d889cb4fe44f305d182/The-Effects-of-MS-PowerPoint-on-Students-at-a-Malaysian-University-in-the-English-for-Professionals-EFP-Classrooms.pdf?origin=journalDetail&amp;_tp=eyJwYWdlIjoiam91cm5hbERldGFpbCJ9"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link.springer.com/article/10.1007/s12564-022-09746-9" TargetMode="External"/><Relationship Id="rId57" Type="http://schemas.openxmlformats.org/officeDocument/2006/relationships/hyperlink" Target="https://www.ablebits.com/office-addins-blog/excel-vlookup-tutorial/" TargetMode="External"/><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hyperlink" Target="https://nssascholars.org/wp-content/uploads/2023/09/NSS_Tech_8-2.pdf" TargetMode="External"/><Relationship Id="rId52" Type="http://schemas.openxmlformats.org/officeDocument/2006/relationships/hyperlink" Target="https://bobanispirovic.wordpress.com/wp-content/uploads/2013/10/iv-modul.pdf" TargetMode="External"/><Relationship Id="rId60" Type="http://schemas.openxmlformats.org/officeDocument/2006/relationships/hyperlink" Target="https://journals.sagepub.com/doi/pdf/10.1177/1609406919874596?src=getftr"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16AFC156D34EA39B33EEC09A88CC2E"/>
        <w:category>
          <w:name w:val="General"/>
          <w:gallery w:val="placeholder"/>
        </w:category>
        <w:types>
          <w:type w:val="bbPlcHdr"/>
        </w:types>
        <w:behaviors>
          <w:behavior w:val="content"/>
        </w:behaviors>
        <w:guid w:val="{2840A9B1-BF9D-4953-B758-3CA7B37B04A6}"/>
      </w:docPartPr>
      <w:docPartBody>
        <w:p w:rsidR="00984923" w:rsidRDefault="009E49A8">
          <w:r w:rsidRPr="00CB1D8A">
            <w:rPr>
              <w:rStyle w:val="PlaceholderText"/>
            </w:rPr>
            <w:t>Formatting...</w:t>
          </w:r>
        </w:p>
      </w:docPartBody>
    </w:docPart>
    <w:docPart>
      <w:docPartPr>
        <w:name w:val="618234F9ADF14921A695DA9E0B579455"/>
        <w:category>
          <w:name w:val="General"/>
          <w:gallery w:val="placeholder"/>
        </w:category>
        <w:types>
          <w:type w:val="bbPlcHdr"/>
        </w:types>
        <w:behaviors>
          <w:behavior w:val="content"/>
        </w:behaviors>
        <w:guid w:val="{0EF68B85-A213-4A48-958C-F493B38FEB4D}"/>
      </w:docPartPr>
      <w:docPartBody>
        <w:p w:rsidR="00984923" w:rsidRDefault="009E49A8">
          <w:r w:rsidRPr="00CB1D8A">
            <w:rPr>
              <w:rStyle w:val="PlaceholderText"/>
            </w:rPr>
            <w:t>Formatting...</w:t>
          </w:r>
        </w:p>
      </w:docPartBody>
    </w:docPart>
    <w:docPart>
      <w:docPartPr>
        <w:name w:val="D07F518F41004C3EB56884FF7775BFB1"/>
        <w:category>
          <w:name w:val="General"/>
          <w:gallery w:val="placeholder"/>
        </w:category>
        <w:types>
          <w:type w:val="bbPlcHdr"/>
        </w:types>
        <w:behaviors>
          <w:behavior w:val="content"/>
        </w:behaviors>
        <w:guid w:val="{7AA0D5FC-65FE-4FBC-88AF-DE60F851EF85}"/>
      </w:docPartPr>
      <w:docPartBody>
        <w:p w:rsidR="00984923" w:rsidRDefault="009E49A8">
          <w:r w:rsidRPr="00CB1D8A">
            <w:rPr>
              <w:rStyle w:val="PlaceholderText"/>
            </w:rPr>
            <w:t>Formatting...</w:t>
          </w:r>
        </w:p>
      </w:docPartBody>
    </w:docPart>
    <w:docPart>
      <w:docPartPr>
        <w:name w:val="D859D931F72342CFA2C3CB0A45DEB317"/>
        <w:category>
          <w:name w:val="General"/>
          <w:gallery w:val="placeholder"/>
        </w:category>
        <w:types>
          <w:type w:val="bbPlcHdr"/>
        </w:types>
        <w:behaviors>
          <w:behavior w:val="content"/>
        </w:behaviors>
        <w:guid w:val="{7F43BD90-4AA4-4D03-B7C1-5481A4CCB691}"/>
      </w:docPartPr>
      <w:docPartBody>
        <w:p w:rsidR="00984923" w:rsidRDefault="009E49A8">
          <w:r w:rsidRPr="00CB1D8A">
            <w:rPr>
              <w:rStyle w:val="PlaceholderText"/>
            </w:rPr>
            <w:t>Formatting...</w:t>
          </w:r>
        </w:p>
      </w:docPartBody>
    </w:docPart>
    <w:docPart>
      <w:docPartPr>
        <w:name w:val="9FF89D0EEDBD4C3D9B7AC4BFB875BA1C"/>
        <w:category>
          <w:name w:val="General"/>
          <w:gallery w:val="placeholder"/>
        </w:category>
        <w:types>
          <w:type w:val="bbPlcHdr"/>
        </w:types>
        <w:behaviors>
          <w:behavior w:val="content"/>
        </w:behaviors>
        <w:guid w:val="{D01FB4AA-87E2-4107-B2CC-13921532A8D0}"/>
      </w:docPartPr>
      <w:docPartBody>
        <w:p w:rsidR="00984923" w:rsidRDefault="009E49A8">
          <w:r w:rsidRPr="00CB1D8A">
            <w:rPr>
              <w:rStyle w:val="PlaceholderText"/>
            </w:rPr>
            <w:t>Formatting...</w:t>
          </w:r>
        </w:p>
      </w:docPartBody>
    </w:docPart>
    <w:docPart>
      <w:docPartPr>
        <w:name w:val="1144F58F792D4FAC894307ACA913CA8A"/>
        <w:category>
          <w:name w:val="General"/>
          <w:gallery w:val="placeholder"/>
        </w:category>
        <w:types>
          <w:type w:val="bbPlcHdr"/>
        </w:types>
        <w:behaviors>
          <w:behavior w:val="content"/>
        </w:behaviors>
        <w:guid w:val="{7D0372D6-BD44-4613-9112-A50069A85EFB}"/>
      </w:docPartPr>
      <w:docPartBody>
        <w:p w:rsidR="00F4114B" w:rsidRDefault="00984923">
          <w:r w:rsidRPr="00A57B1C">
            <w:rPr>
              <w:rStyle w:val="PlaceholderText"/>
            </w:rPr>
            <w:t>Formatting...</w:t>
          </w:r>
        </w:p>
      </w:docPartBody>
    </w:docPart>
    <w:docPart>
      <w:docPartPr>
        <w:name w:val="074FB8E831A04012BE3D2B8B09C8ECE4"/>
        <w:category>
          <w:name w:val="General"/>
          <w:gallery w:val="placeholder"/>
        </w:category>
        <w:types>
          <w:type w:val="bbPlcHdr"/>
        </w:types>
        <w:behaviors>
          <w:behavior w:val="content"/>
        </w:behaviors>
        <w:guid w:val="{5105B038-5183-4544-A137-5D7AA86FD238}"/>
      </w:docPartPr>
      <w:docPartBody>
        <w:p w:rsidR="00175D1A" w:rsidRDefault="00F4114B">
          <w:r w:rsidRPr="00FC4892">
            <w:rPr>
              <w:rStyle w:val="PlaceholderText"/>
            </w:rPr>
            <w:t>Formatting...</w:t>
          </w:r>
        </w:p>
      </w:docPartBody>
    </w:docPart>
    <w:docPart>
      <w:docPartPr>
        <w:name w:val="F5542F2C71D146B9B65194D1D48C926F"/>
        <w:category>
          <w:name w:val="General"/>
          <w:gallery w:val="placeholder"/>
        </w:category>
        <w:types>
          <w:type w:val="bbPlcHdr"/>
        </w:types>
        <w:behaviors>
          <w:behavior w:val="content"/>
        </w:behaviors>
        <w:guid w:val="{C0C704F3-8F15-4631-B3E7-3F3BCBA79EA3}"/>
      </w:docPartPr>
      <w:docPartBody>
        <w:p w:rsidR="00E96755" w:rsidRDefault="00175D1A">
          <w:r w:rsidRPr="00536885">
            <w:rPr>
              <w:rStyle w:val="PlaceholderText"/>
            </w:rPr>
            <w:t>Formatting...</w:t>
          </w:r>
        </w:p>
      </w:docPartBody>
    </w:docPart>
    <w:docPart>
      <w:docPartPr>
        <w:name w:val="C792EEC6450A4A24BC7B48827828F088"/>
        <w:category>
          <w:name w:val="General"/>
          <w:gallery w:val="placeholder"/>
        </w:category>
        <w:types>
          <w:type w:val="bbPlcHdr"/>
        </w:types>
        <w:behaviors>
          <w:behavior w:val="content"/>
        </w:behaviors>
        <w:guid w:val="{3AFE5691-9ACF-4545-8BD2-AC385F9F7261}"/>
      </w:docPartPr>
      <w:docPartBody>
        <w:p w:rsidR="00D61505" w:rsidRDefault="00E96755">
          <w:r w:rsidRPr="00C62F9C">
            <w:rPr>
              <w:rStyle w:val="PlaceholderText"/>
            </w:rPr>
            <w:t>Formatting...</w:t>
          </w:r>
        </w:p>
      </w:docPartBody>
    </w:docPart>
    <w:docPart>
      <w:docPartPr>
        <w:name w:val="647B31D70CE44CCE9FCD99786BD42267"/>
        <w:category>
          <w:name w:val="General"/>
          <w:gallery w:val="placeholder"/>
        </w:category>
        <w:types>
          <w:type w:val="bbPlcHdr"/>
        </w:types>
        <w:behaviors>
          <w:behavior w:val="content"/>
        </w:behaviors>
        <w:guid w:val="{ACB2F107-590D-4072-BDD0-FDAD81EF42CA}"/>
      </w:docPartPr>
      <w:docPartBody>
        <w:p w:rsidR="00042578" w:rsidRDefault="009F743D">
          <w:r w:rsidRPr="00CB3B4B">
            <w:rPr>
              <w:rStyle w:val="PlaceholderText"/>
            </w:rPr>
            <w:t>Formatting...</w:t>
          </w:r>
        </w:p>
      </w:docPartBody>
    </w:docPart>
    <w:docPart>
      <w:docPartPr>
        <w:name w:val="47AF9353C4DE49858E367A3CAD45EA39"/>
        <w:category>
          <w:name w:val="General"/>
          <w:gallery w:val="placeholder"/>
        </w:category>
        <w:types>
          <w:type w:val="bbPlcHdr"/>
        </w:types>
        <w:behaviors>
          <w:behavior w:val="content"/>
        </w:behaviors>
        <w:guid w:val="{6FD07CDB-67F3-4E28-B385-F412DF405A9C}"/>
      </w:docPartPr>
      <w:docPartBody>
        <w:p w:rsidR="00B06D68" w:rsidRDefault="00DA29DF">
          <w:r w:rsidRPr="00F26FD4">
            <w:rPr>
              <w:rStyle w:val="PlaceholderText"/>
            </w:rPr>
            <w:t>Formatting Bibliography...</w:t>
          </w:r>
        </w:p>
      </w:docPartBody>
    </w:docPart>
    <w:docPart>
      <w:docPartPr>
        <w:name w:val="616F2F081AFC4797AFFC5FD23D53D276"/>
        <w:category>
          <w:name w:val="General"/>
          <w:gallery w:val="placeholder"/>
        </w:category>
        <w:types>
          <w:type w:val="bbPlcHdr"/>
        </w:types>
        <w:behaviors>
          <w:behavior w:val="content"/>
        </w:behaviors>
        <w:guid w:val="{E4701979-B438-49C6-8EFF-636A783E5B04}"/>
      </w:docPartPr>
      <w:docPartBody>
        <w:p w:rsidR="00000000" w:rsidRDefault="0002696B">
          <w:r w:rsidRPr="00BA6DFF">
            <w:rPr>
              <w:rStyle w:val="PlaceholderText"/>
            </w:rPr>
            <w:t>Formatting...</w:t>
          </w:r>
        </w:p>
      </w:docPartBody>
    </w:docPart>
    <w:docPart>
      <w:docPartPr>
        <w:name w:val="BA1BDF91545244028CD447DAADB8826A"/>
        <w:category>
          <w:name w:val="General"/>
          <w:gallery w:val="placeholder"/>
        </w:category>
        <w:types>
          <w:type w:val="bbPlcHdr"/>
        </w:types>
        <w:behaviors>
          <w:behavior w:val="content"/>
        </w:behaviors>
        <w:guid w:val="{51880E8D-5513-4462-B01A-56ABE9EE45FA}"/>
      </w:docPartPr>
      <w:docPartBody>
        <w:p w:rsidR="00000000" w:rsidRDefault="0002696B">
          <w:r w:rsidRPr="00BA6DFF">
            <w:rPr>
              <w:rStyle w:val="PlaceholderText"/>
            </w:rPr>
            <w:t>Formatting...</w:t>
          </w:r>
        </w:p>
      </w:docPartBody>
    </w:docPart>
    <w:docPart>
      <w:docPartPr>
        <w:name w:val="BE7E937889F54F8A9A2F6CBA0D6DEBC3"/>
        <w:category>
          <w:name w:val="General"/>
          <w:gallery w:val="placeholder"/>
        </w:category>
        <w:types>
          <w:type w:val="bbPlcHdr"/>
        </w:types>
        <w:behaviors>
          <w:behavior w:val="content"/>
        </w:behaviors>
        <w:guid w:val="{7311F558-ED28-412C-931D-8E6BB759FFAE}"/>
      </w:docPartPr>
      <w:docPartBody>
        <w:p w:rsidR="00000000" w:rsidRDefault="0002696B">
          <w:r w:rsidRPr="00BA6DFF">
            <w:rPr>
              <w:rStyle w:val="PlaceholderText"/>
            </w:rPr>
            <w:t>Formatting...</w:t>
          </w:r>
        </w:p>
      </w:docPartBody>
    </w:docPart>
    <w:docPart>
      <w:docPartPr>
        <w:name w:val="069091780C7140328BEABA01AACE5B0B"/>
        <w:category>
          <w:name w:val="General"/>
          <w:gallery w:val="placeholder"/>
        </w:category>
        <w:types>
          <w:type w:val="bbPlcHdr"/>
        </w:types>
        <w:behaviors>
          <w:behavior w:val="content"/>
        </w:behaviors>
        <w:guid w:val="{EF7561D5-C86E-4C86-9EE0-306A614812C2}"/>
      </w:docPartPr>
      <w:docPartBody>
        <w:p w:rsidR="00000000" w:rsidRDefault="0002696B">
          <w:r w:rsidRPr="00BA6DFF">
            <w:rPr>
              <w:rStyle w:val="PlaceholderText"/>
            </w:rPr>
            <w:t>Formatting...</w:t>
          </w:r>
        </w:p>
      </w:docPartBody>
    </w:docPart>
    <w:docPart>
      <w:docPartPr>
        <w:name w:val="B5B87C46CB494C4ABB8B4D87FB11E384"/>
        <w:category>
          <w:name w:val="General"/>
          <w:gallery w:val="placeholder"/>
        </w:category>
        <w:types>
          <w:type w:val="bbPlcHdr"/>
        </w:types>
        <w:behaviors>
          <w:behavior w:val="content"/>
        </w:behaviors>
        <w:guid w:val="{A2695534-2CF1-42D8-8319-63F56B69E91A}"/>
      </w:docPartPr>
      <w:docPartBody>
        <w:p w:rsidR="00000000" w:rsidRDefault="0002696B">
          <w:r w:rsidRPr="00BA6DFF">
            <w:rPr>
              <w:rStyle w:val="PlaceholderText"/>
            </w:rPr>
            <w:t>Formatting...</w:t>
          </w:r>
        </w:p>
      </w:docPartBody>
    </w:docPart>
    <w:docPart>
      <w:docPartPr>
        <w:name w:val="D007EDF208394338BEA49D4ADF8E0F86"/>
        <w:category>
          <w:name w:val="General"/>
          <w:gallery w:val="placeholder"/>
        </w:category>
        <w:types>
          <w:type w:val="bbPlcHdr"/>
        </w:types>
        <w:behaviors>
          <w:behavior w:val="content"/>
        </w:behaviors>
        <w:guid w:val="{C1BBF2C7-573C-44DE-8DC7-5414CD6F45CF}"/>
      </w:docPartPr>
      <w:docPartBody>
        <w:p w:rsidR="00000000" w:rsidRDefault="0002696B">
          <w:r w:rsidRPr="00BA6DFF">
            <w:rPr>
              <w:rStyle w:val="PlaceholderText"/>
            </w:rPr>
            <w:t>Formatting...</w:t>
          </w:r>
        </w:p>
      </w:docPartBody>
    </w:docPart>
    <w:docPart>
      <w:docPartPr>
        <w:name w:val="B99C67890D794FF4AD668A469AF7DEE8"/>
        <w:category>
          <w:name w:val="General"/>
          <w:gallery w:val="placeholder"/>
        </w:category>
        <w:types>
          <w:type w:val="bbPlcHdr"/>
        </w:types>
        <w:behaviors>
          <w:behavior w:val="content"/>
        </w:behaviors>
        <w:guid w:val="{C54ADF16-B6FA-4A37-98BD-3B3631CA329A}"/>
      </w:docPartPr>
      <w:docPartBody>
        <w:p w:rsidR="00000000" w:rsidRDefault="0002696B">
          <w:r w:rsidRPr="00BA6DFF">
            <w:rPr>
              <w:rStyle w:val="PlaceholderText"/>
            </w:rPr>
            <w:t>Formatting...</w:t>
          </w:r>
        </w:p>
      </w:docPartBody>
    </w:docPart>
    <w:docPart>
      <w:docPartPr>
        <w:name w:val="2F8848EDF7134B4BA874B94F5460580D"/>
        <w:category>
          <w:name w:val="General"/>
          <w:gallery w:val="placeholder"/>
        </w:category>
        <w:types>
          <w:type w:val="bbPlcHdr"/>
        </w:types>
        <w:behaviors>
          <w:behavior w:val="content"/>
        </w:behaviors>
        <w:guid w:val="{AA121BFD-DCB1-4095-BD37-62B679E15DB4}"/>
      </w:docPartPr>
      <w:docPartBody>
        <w:p w:rsidR="00000000" w:rsidRDefault="0002696B">
          <w:r w:rsidRPr="00BA6DF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E88"/>
    <w:rsid w:val="0002696B"/>
    <w:rsid w:val="00042578"/>
    <w:rsid w:val="00093FFC"/>
    <w:rsid w:val="00103A41"/>
    <w:rsid w:val="0015254F"/>
    <w:rsid w:val="00175D1A"/>
    <w:rsid w:val="0023240F"/>
    <w:rsid w:val="00277637"/>
    <w:rsid w:val="003D3BF6"/>
    <w:rsid w:val="00432B3D"/>
    <w:rsid w:val="00507E88"/>
    <w:rsid w:val="005D7A59"/>
    <w:rsid w:val="0063274E"/>
    <w:rsid w:val="00653D84"/>
    <w:rsid w:val="00677668"/>
    <w:rsid w:val="00735711"/>
    <w:rsid w:val="007A1C23"/>
    <w:rsid w:val="007E02D2"/>
    <w:rsid w:val="007F10D2"/>
    <w:rsid w:val="00851300"/>
    <w:rsid w:val="0086709E"/>
    <w:rsid w:val="00923BF4"/>
    <w:rsid w:val="009430A3"/>
    <w:rsid w:val="00984923"/>
    <w:rsid w:val="009D515F"/>
    <w:rsid w:val="009E49A8"/>
    <w:rsid w:val="009F743D"/>
    <w:rsid w:val="00A602A4"/>
    <w:rsid w:val="00A67E2C"/>
    <w:rsid w:val="00AC501B"/>
    <w:rsid w:val="00B06D68"/>
    <w:rsid w:val="00B53B27"/>
    <w:rsid w:val="00C05D3C"/>
    <w:rsid w:val="00CC6DE6"/>
    <w:rsid w:val="00CF024C"/>
    <w:rsid w:val="00D161F4"/>
    <w:rsid w:val="00D52ED4"/>
    <w:rsid w:val="00D61505"/>
    <w:rsid w:val="00DA29DF"/>
    <w:rsid w:val="00DC2B1D"/>
    <w:rsid w:val="00DE74EF"/>
    <w:rsid w:val="00E96755"/>
    <w:rsid w:val="00EF7872"/>
    <w:rsid w:val="00F4114B"/>
    <w:rsid w:val="00F848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96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3A0618-1516-409D-8D95-C1D377BD0E31}">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380136677&quot;:{&quot;referencesIds&quot;:[&quot;doc:6a555f663f025545d1866dfd&quot;],&quot;referencesOptions&quot;:{&quot;doc:6a555f663f025545d1866d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36677,&quot;citationText&quot;:&quot;&lt;span style=\&quot;font-family:Arial;font-size:14.666666666666666px;color:#000000\&quot;&gt;[9]&lt;/span&gt;&quot;},&quot;513732895&quot;:{&quot;referencesIds&quot;:[&quot;doc:6a69d17d846cf85db3cc7cff&quot;],&quot;referencesOptions&quot;:{&quot;doc:6a69d17d846cf85db3cc7c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3732895,&quot;citationText&quot;:&quot;&lt;span style=\&quot;font-family:Arial;font-size:14.666666666666666px;color:#000000\&quot;&gt;[16]&lt;/span&gt;&quot;},&quot;622809730&quot;:{&quot;referencesIds&quot;:[&quot;doc:6a69c6fc7b91ef02af37957b&quot;],&quot;referencesOptions&quot;:{&quot;doc:6a69c6fc7b91ef02af3795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809730,&quot;citationText&quot;:&quot;&lt;span style=\&quot;font-family:Arial;font-size:14.666666666666666px;color:#000000\&quot;&gt;[6]&lt;/span&gt;&quot;},&quot;976958437&quot;:{&quot;referencesIds&quot;:[&quot;doc:6a69c63582b2d05ff009576e&quot;],&quot;referencesOptions&quot;:{&quot;doc:6a69c63582b2d05ff00957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958437,&quot;citationText&quot;:&quot;&lt;span style=\&quot;font-family:Arial;font-size:14.666666666666666px;color:#000000\&quot;&gt;[4]&lt;/span&gt;&quot;},&quot;1188947639&quot;:{&quot;referencesIds&quot;:[&quot;doc:6a69d39a6ea8294ba2d2db4a&quot;],&quot;referencesOptions&quot;:{&quot;doc:6a69d39a6ea8294ba2d2db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8947639,&quot;citationText&quot;:&quot;&lt;span style=\&quot;font-family:Arial;font-size:14.666666666666666px;color:#000000\&quot;&gt;[18]&lt;/span&gt;&quot;},&quot;1786150540&quot;:{&quot;referencesIds&quot;:[&quot;doc:6a69c715bc44602a2a781e8b&quot;],&quot;referencesOptions&quot;:{&quot;doc:6a69c715bc44602a2a781e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150540,&quot;citationText&quot;:&quot;&lt;span style=\&quot;font-family:Arial;font-size:14.666666666666666px;color:#000000\&quot;&gt;[5]&lt;/span&gt;&quot;},&quot;1791617119&quot;:{&quot;referencesIds&quot;:[&quot;doc:6a71b283bc44602a2a78a154&quot;],&quot;referencesOptions&quot;:{&quot;doc:6a71b283bc44602a2a78a1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1617119,&quot;citationText&quot;:&quot;&lt;span style=\&quot;font-family:Arial;font-size:14.666666666666666px;color:#000000\&quot;&gt;[14]&lt;/span&gt;&quot;},&quot;1957286772&quot;:{&quot;referencesIds&quot;:[&quot;doc:6a555ece11ab702e64b3aae9&quot;],&quot;referencesOptions&quot;:{&quot;doc:6a555ece11ab702e64b3aa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286772,&quot;citationText&quot;:&quot;&lt;span style=\&quot;font-family:Arial;font-size:14.666666666666666px;color:#000000\&quot;&gt;[7]&lt;/span&gt;&quot;},&quot;2067535930&quot;:{&quot;referencesIds&quot;:[&quot;doc:6a556184c0261d5272764f3c&quot;],&quot;referencesOptions&quot;:{&quot;doc:6a556184c0261d5272764f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7535930,&quot;citationText&quot;:&quot;&lt;span style=\&quot;font-family:Arial;font-size:14.666666666666666px;color:#000000\&quot;&gt;[15]&lt;/span&gt;&quot;},&quot;-373625933&quot;:{&quot;referencesIds&quot;:[&quot;doc:6a69c573d590294f46aa3872&quot;],&quot;referencesOptions&quot;:{&quot;doc:6a69c573d590294f46aa3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3625933,&quot;citationText&quot;:&quot;&lt;span style=\&quot;font-family:Arial;font-size:14.666666666666666px;color:#000000\&quot;&gt;[1]&lt;/span&gt;&quot;},&quot;-1200002757&quot;:{&quot;referencesIds&quot;:[&quot;doc:6a69c5db6ea8294ba2d2da0b&quot;],&quot;referencesOptions&quot;:{&quot;doc:6a69c5db6ea8294ba2d2da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002757,&quot;citationText&quot;:&quot;&lt;span style=\&quot;font-family:Arial;font-size:14.666666666666666px;color:#000000\&quot;&gt;[2]&lt;/span&gt;&quot;},&quot;-2125221940&quot;:{&quot;referencesIds&quot;:[&quot;doc:6a69c64c7b91ef02af379573&quot;],&quot;referencesOptions&quot;:{&quot;doc:6a69c64c7b91ef02af3795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221940,&quot;citationText&quot;:&quot;&lt;span style=\&quot;font-family:Arial;font-size:14.666666666666666px;color:#000000\&quot;&gt;[3]&lt;/span&gt;&quot;},&quot;-1508282562&quot;:{&quot;referencesIds&quot;:[&quot;doc:6a69c7a6bc44602a2a781e90&quot;],&quot;referencesOptions&quot;:{&quot;doc:6a69c7a6bc44602a2a781e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8282562,&quot;citationText&quot;:&quot;&lt;span style=\&quot;font-family:Arial;font-size:14.666666666666666px;color:#000000\&quot;&gt;[8]&lt;/span&gt;&quot;},&quot;-202256965&quot;:{&quot;referencesIds&quot;:[&quot;doc:6a69c9bc7b91ef02af3795f3&quot;],&quot;referencesOptions&quot;:{&quot;doc:6a69c9bc7b91ef02af379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256965,&quot;citationText&quot;:&quot;&lt;span style=\&quot;font-family:Arial;font-size:14.666666666666666px;color:#000000\&quot;&gt;[10]&lt;/span&gt;&quot;},&quot;-1446817&quot;:{&quot;referencesIds&quot;:[&quot;doc:6a556011e83b9365e0154c8b&quot;],&quot;referencesOptions&quot;:{&quot;doc:6a556011e83b9365e0154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817,&quot;citationText&quot;:&quot;&lt;span style=\&quot;font-family:Arial;font-size:14.666666666666666px;color:#000000\&quot;&gt;[11]&lt;/span&gt;&quot;},&quot;-1012537243&quot;:{&quot;referencesIds&quot;:[&quot;doc:6a69cc23b973893f31f910e7&quot;],&quot;referencesOptions&quot;:{&quot;doc:6a69cc23b973893f31f910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37243,&quot;citationText&quot;:&quot;&lt;span style=\&quot;font-family:Arial;font-size:14.666666666666666px;color:#000000\&quot;&gt;[12]&lt;/span&gt;&quot;},&quot;-91397786&quot;:{&quot;referencesIds&quot;:[&quot;doc:6a55606ee83b9365e0154c8e&quot;],&quot;referencesOptions&quot;:{&quot;doc:6a55606ee83b9365e0154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97786,&quot;citationText&quot;:&quot;&lt;span style=\&quot;font-family:Arial;font-size:14.666666666666666px;color:#000000\&quot;&gt;[13]&lt;/span&gt;&quot;},&quot;-1184830449&quot;:{&quot;referencesIds&quot;:[&quot;doc:6a55627ae946882affec2f60&quot;],&quot;referencesOptions&quot;:{&quot;doc:6a55627ae946882affec2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4830449,&quot;citationText&quot;:&quot;&lt;span style=\&quot;font-family:Arial;font-size:14.666666666666666px;color:#000000\&quot;&gt;[17]&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a4234aaa376bd6ec252d8a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2026-07-30T00:00:00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535632-1282-4C8B-B33D-268D3C26789E}">
  <ds:schemaRefs>
    <ds:schemaRef ds:uri="http://schemas.microsoft.com/sharepoint/v3/contenttype/forms"/>
  </ds:schemaRefs>
</ds:datastoreItem>
</file>

<file path=customXml/itemProps3.xml><?xml version="1.0" encoding="utf-8"?>
<ds:datastoreItem xmlns:ds="http://schemas.openxmlformats.org/officeDocument/2006/customXml" ds:itemID="{73D0A0BF-53A6-4B13-A08A-AF70136D8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562B6C-D22A-4069-A7C7-2BC279689E9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5C74C55-E4F9-42DA-9F97-D9D2C76BC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34</Pages>
  <Words>6543</Words>
  <Characters>37296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SSB Assignment 1</vt:lpstr>
    </vt:vector>
  </TitlesOfParts>
  <Company>London Compus</Company>
  <LinksUpToDate>false</LinksUpToDate>
  <CharactersWithSpaces>43752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SSB Assignment 1</dc:title>
  <dc:subject>E-Portfolio</dc:subject>
  <dc:creator>University of Wales and Saint Trinity</dc:creator>
  <cp:keywords/>
  <dc:description/>
  <cp:lastModifiedBy>Abdul Basit Sedique (2540728)</cp:lastModifiedBy>
  <cp:revision>30</cp:revision>
  <dcterms:created xsi:type="dcterms:W3CDTF">2026-08-10T14:59:00Z</dcterms:created>
  <dcterms:modified xsi:type="dcterms:W3CDTF">2026-08-10T15:38:00Z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