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60"/>
        <w:gridCol w:w="3152"/>
        <w:gridCol w:w="2605"/>
        <w:gridCol w:w="2605"/>
      </w:tblGrid>
      <w:tr w:rsidR="003B3F9D" w:rsidRPr="00A406E5" w14:paraId="129127D4" w14:textId="77777777" w:rsidTr="68C03AD8">
        <w:tc>
          <w:tcPr>
            <w:tcW w:w="1560"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52"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05"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68C03AD8">
        <w:tc>
          <w:tcPr>
            <w:tcW w:w="1560"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362" w:type="dxa"/>
            <w:gridSpan w:val="3"/>
          </w:tcPr>
          <w:p w14:paraId="6BDC9ECE" w14:textId="1F30293C" w:rsidR="00DB116D" w:rsidRPr="00A406E5" w:rsidRDefault="5C012A44" w:rsidP="00E51AAC">
            <w:pPr>
              <w:spacing w:before="120" w:after="120"/>
              <w:jc w:val="both"/>
            </w:pPr>
            <w:r w:rsidRPr="68C03AD8">
              <w:rPr>
                <w:rFonts w:ascii="Arial" w:hAnsi="Arial" w:cs="Arial"/>
                <w:b/>
                <w:bCs/>
                <w:sz w:val="22"/>
                <w:szCs w:val="22"/>
              </w:rPr>
              <w:t>CertHE Healthcare Practice</w:t>
            </w:r>
          </w:p>
        </w:tc>
      </w:tr>
      <w:tr w:rsidR="008F1308" w:rsidRPr="00A406E5" w14:paraId="76BEC845" w14:textId="77777777" w:rsidTr="68C03AD8">
        <w:tc>
          <w:tcPr>
            <w:tcW w:w="1560"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362" w:type="dxa"/>
            <w:gridSpan w:val="3"/>
          </w:tcPr>
          <w:p w14:paraId="727111A4" w14:textId="59CFEEA9" w:rsidR="008F1308" w:rsidRPr="00A406E5" w:rsidRDefault="72E53B5B" w:rsidP="00E51AAC">
            <w:pPr>
              <w:spacing w:before="120" w:after="120"/>
              <w:jc w:val="both"/>
            </w:pPr>
            <w:r w:rsidRPr="0CBD02C4">
              <w:rPr>
                <w:rFonts w:ascii="Arial" w:hAnsi="Arial" w:cs="Arial"/>
                <w:b/>
                <w:bCs/>
                <w:sz w:val="22"/>
                <w:szCs w:val="22"/>
              </w:rPr>
              <w:t>Personal, Academic and Professional Development</w:t>
            </w:r>
          </w:p>
        </w:tc>
      </w:tr>
      <w:tr w:rsidR="00B84B5B" w:rsidRPr="00A406E5" w14:paraId="03569861" w14:textId="77777777" w:rsidTr="68C03AD8">
        <w:tc>
          <w:tcPr>
            <w:tcW w:w="1560"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52" w:type="dxa"/>
          </w:tcPr>
          <w:p w14:paraId="36A9CEEB" w14:textId="48AB5250" w:rsidR="00B84B5B" w:rsidRPr="00A406E5" w:rsidRDefault="1FF5349D" w:rsidP="00152E9D">
            <w:pPr>
              <w:spacing w:before="120" w:after="120"/>
              <w:jc w:val="both"/>
            </w:pPr>
            <w:r w:rsidRPr="68C03AD8">
              <w:rPr>
                <w:rFonts w:ascii="Arial" w:hAnsi="Arial" w:cs="Arial"/>
                <w:b/>
                <w:bCs/>
                <w:sz w:val="22"/>
                <w:szCs w:val="22"/>
              </w:rPr>
              <w:t>BMNS4015</w:t>
            </w:r>
          </w:p>
        </w:tc>
        <w:tc>
          <w:tcPr>
            <w:tcW w:w="2605"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Pr>
          <w:p w14:paraId="170704FA" w14:textId="7A53AE33" w:rsidR="00B84B5B" w:rsidRPr="00A406E5" w:rsidRDefault="2C14F181" w:rsidP="00E51AAC">
            <w:pPr>
              <w:spacing w:before="120" w:after="120"/>
              <w:jc w:val="both"/>
            </w:pPr>
            <w:r w:rsidRPr="68C03AD8">
              <w:rPr>
                <w:rFonts w:ascii="Arial" w:hAnsi="Arial" w:cs="Arial"/>
                <w:b/>
                <w:bCs/>
                <w:sz w:val="22"/>
                <w:szCs w:val="22"/>
              </w:rPr>
              <w:t>50%</w:t>
            </w:r>
          </w:p>
        </w:tc>
      </w:tr>
      <w:tr w:rsidR="00DB116D" w:rsidRPr="00A406E5" w14:paraId="1CE88BA1" w14:textId="77777777" w:rsidTr="68C03AD8">
        <w:tc>
          <w:tcPr>
            <w:tcW w:w="1560"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52" w:type="dxa"/>
          </w:tcPr>
          <w:p w14:paraId="76AE452E" w14:textId="5E6F5F59" w:rsidR="00DB116D" w:rsidRPr="00A406E5" w:rsidRDefault="2BCA47A7" w:rsidP="00E51AAC">
            <w:pPr>
              <w:spacing w:before="120" w:after="120"/>
              <w:jc w:val="both"/>
            </w:pPr>
            <w:r w:rsidRPr="68C03AD8">
              <w:rPr>
                <w:rFonts w:ascii="Arial" w:hAnsi="Arial" w:cs="Arial"/>
                <w:b/>
                <w:bCs/>
                <w:sz w:val="22"/>
                <w:szCs w:val="22"/>
              </w:rPr>
              <w:t>Dr Ben Duxbury</w:t>
            </w:r>
          </w:p>
        </w:tc>
        <w:tc>
          <w:tcPr>
            <w:tcW w:w="2605"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Pr>
          <w:p w14:paraId="3799A8AB" w14:textId="54B3F701" w:rsidR="00DB116D" w:rsidRPr="00A406E5" w:rsidRDefault="753698D5" w:rsidP="00E51AAC">
            <w:pPr>
              <w:spacing w:before="120" w:after="120"/>
              <w:jc w:val="both"/>
            </w:pPr>
            <w:r w:rsidRPr="68C03AD8">
              <w:rPr>
                <w:rFonts w:ascii="Arial" w:hAnsi="Arial" w:cs="Arial"/>
                <w:b/>
                <w:bCs/>
                <w:sz w:val="22"/>
                <w:szCs w:val="22"/>
              </w:rPr>
              <w:t>Donna Morgan</w:t>
            </w:r>
          </w:p>
        </w:tc>
      </w:tr>
      <w:tr w:rsidR="00DB116D" w:rsidRPr="00A406E5" w14:paraId="26C8A4AE" w14:textId="77777777" w:rsidTr="68C03AD8">
        <w:tc>
          <w:tcPr>
            <w:tcW w:w="1560"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52" w:type="dxa"/>
          </w:tcPr>
          <w:p w14:paraId="065A90EC" w14:textId="6FD5ED0B" w:rsidR="00DB116D" w:rsidRPr="00A406E5" w:rsidRDefault="39CC382C" w:rsidP="005F0579">
            <w:pPr>
              <w:spacing w:before="120" w:after="120"/>
              <w:jc w:val="both"/>
            </w:pPr>
            <w:r w:rsidRPr="68C03AD8">
              <w:rPr>
                <w:rFonts w:ascii="Arial" w:hAnsi="Arial" w:cs="Arial"/>
                <w:b/>
                <w:bCs/>
                <w:sz w:val="22"/>
                <w:szCs w:val="22"/>
              </w:rPr>
              <w:t>Mock Interview and Supporting Materials</w:t>
            </w:r>
          </w:p>
        </w:tc>
        <w:tc>
          <w:tcPr>
            <w:tcW w:w="2605"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Pr>
          <w:p w14:paraId="673CE922" w14:textId="0A54E22A" w:rsidR="00DB116D" w:rsidRPr="00A406E5" w:rsidRDefault="54CBEC53" w:rsidP="00E51AAC">
            <w:pPr>
              <w:spacing w:before="120" w:after="120"/>
              <w:jc w:val="both"/>
            </w:pPr>
            <w:r w:rsidRPr="68C03AD8">
              <w:rPr>
                <w:rFonts w:ascii="Arial" w:hAnsi="Arial" w:cs="Arial"/>
                <w:b/>
                <w:bCs/>
                <w:sz w:val="22"/>
                <w:szCs w:val="22"/>
              </w:rPr>
              <w:t>2000-word equivalent</w:t>
            </w:r>
          </w:p>
        </w:tc>
      </w:tr>
      <w:tr w:rsidR="00B84B5B" w:rsidRPr="00A406E5" w14:paraId="1E935E6C" w14:textId="77777777" w:rsidTr="68C03AD8">
        <w:tc>
          <w:tcPr>
            <w:tcW w:w="1560"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52" w:type="dxa"/>
          </w:tcPr>
          <w:p w14:paraId="2D03E3AB" w14:textId="5D2AC140" w:rsidR="00B84B5B" w:rsidRPr="00A406E5" w:rsidRDefault="00D63996" w:rsidP="005F0579">
            <w:pPr>
              <w:spacing w:before="120" w:after="120"/>
              <w:jc w:val="both"/>
              <w:rPr>
                <w:rFonts w:ascii="Arial" w:hAnsi="Arial" w:cs="Arial"/>
                <w:b/>
                <w:sz w:val="22"/>
                <w:szCs w:val="22"/>
              </w:rPr>
            </w:pPr>
            <w:r>
              <w:rPr>
                <w:rFonts w:ascii="Arial" w:hAnsi="Arial" w:cs="Arial"/>
                <w:b/>
                <w:sz w:val="22"/>
                <w:szCs w:val="22"/>
              </w:rPr>
              <w:t>6</w:t>
            </w:r>
            <w:r w:rsidRPr="00D63996">
              <w:rPr>
                <w:rFonts w:ascii="Arial" w:hAnsi="Arial" w:cs="Arial"/>
                <w:b/>
                <w:sz w:val="22"/>
                <w:szCs w:val="22"/>
                <w:vertAlign w:val="superscript"/>
              </w:rPr>
              <w:t>th</w:t>
            </w:r>
            <w:r>
              <w:rPr>
                <w:rFonts w:ascii="Arial" w:hAnsi="Arial" w:cs="Arial"/>
                <w:b/>
                <w:sz w:val="22"/>
                <w:szCs w:val="22"/>
              </w:rPr>
              <w:t xml:space="preserve"> November, 23.55 (PDP and CV); 11</w:t>
            </w:r>
            <w:r w:rsidRPr="00D63996">
              <w:rPr>
                <w:rFonts w:ascii="Arial" w:hAnsi="Arial" w:cs="Arial"/>
                <w:b/>
                <w:sz w:val="22"/>
                <w:szCs w:val="22"/>
                <w:vertAlign w:val="superscript"/>
              </w:rPr>
              <w:t>th</w:t>
            </w:r>
            <w:r>
              <w:rPr>
                <w:rFonts w:ascii="Arial" w:hAnsi="Arial" w:cs="Arial"/>
                <w:b/>
                <w:sz w:val="22"/>
                <w:szCs w:val="22"/>
              </w:rPr>
              <w:t xml:space="preserve"> Novemmber (mock interview)</w:t>
            </w:r>
          </w:p>
        </w:tc>
        <w:tc>
          <w:tcPr>
            <w:tcW w:w="2605"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Pr>
          <w:p w14:paraId="3EA6C2FE" w14:textId="0EE416B2" w:rsidR="00B84B5B" w:rsidRPr="00A406E5" w:rsidRDefault="00D63996" w:rsidP="005F0579">
            <w:pPr>
              <w:spacing w:before="120" w:after="120"/>
              <w:jc w:val="both"/>
              <w:rPr>
                <w:rFonts w:ascii="Arial" w:hAnsi="Arial" w:cs="Arial"/>
                <w:b/>
                <w:sz w:val="22"/>
                <w:szCs w:val="22"/>
              </w:rPr>
            </w:pPr>
            <w:r>
              <w:rPr>
                <w:rFonts w:ascii="Arial" w:hAnsi="Arial" w:cs="Arial"/>
                <w:b/>
                <w:sz w:val="22"/>
                <w:szCs w:val="22"/>
              </w:rPr>
              <w:t>20 working days following submission deadlines</w:t>
            </w:r>
          </w:p>
        </w:tc>
      </w:tr>
      <w:tr w:rsidR="00152E9D" w:rsidRPr="00A406E5" w14:paraId="53AF1309" w14:textId="77777777" w:rsidTr="68C03AD8">
        <w:tc>
          <w:tcPr>
            <w:tcW w:w="1560"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62"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68C03AD8">
        <w:tc>
          <w:tcPr>
            <w:tcW w:w="1560"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62"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68C03AD8">
        <w:tc>
          <w:tcPr>
            <w:tcW w:w="1560"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8362"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26"/>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26"/>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25"/>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25"/>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25"/>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25"/>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68C03AD8">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68C03AD8">
        <w:tc>
          <w:tcPr>
            <w:tcW w:w="9747" w:type="dxa"/>
          </w:tcPr>
          <w:p w14:paraId="5F93C72D" w14:textId="542A21A6" w:rsidR="00C01A3F" w:rsidRPr="00A406E5" w:rsidRDefault="4BFEDB5A" w:rsidP="004D5E9B">
            <w:r w:rsidRPr="68C03AD8">
              <w:rPr>
                <w:rFonts w:ascii="Arial" w:hAnsi="Arial" w:cs="Arial"/>
                <w:sz w:val="22"/>
                <w:szCs w:val="22"/>
              </w:rPr>
              <w:t>•</w:t>
            </w:r>
            <w:r w:rsidR="00C01A3F">
              <w:tab/>
            </w:r>
            <w:r w:rsidRPr="68C03AD8">
              <w:rPr>
                <w:rFonts w:ascii="Arial" w:hAnsi="Arial" w:cs="Arial"/>
                <w:sz w:val="22"/>
                <w:szCs w:val="22"/>
              </w:rPr>
              <w:t>identify and apply a range of academic, research and professional skills undertaken throughout the process of Higher Education learning;</w:t>
            </w:r>
          </w:p>
          <w:p w14:paraId="46D2DD33" w14:textId="7318B950" w:rsidR="00C01A3F" w:rsidRPr="00A406E5" w:rsidRDefault="4BFEDB5A" w:rsidP="68C03AD8">
            <w:r w:rsidRPr="68C03AD8">
              <w:rPr>
                <w:rFonts w:ascii="Arial" w:hAnsi="Arial" w:cs="Arial"/>
                <w:sz w:val="22"/>
                <w:szCs w:val="22"/>
              </w:rPr>
              <w:t>•</w:t>
            </w:r>
            <w:r w:rsidR="00C01A3F">
              <w:tab/>
            </w:r>
            <w:r w:rsidRPr="68C03AD8">
              <w:rPr>
                <w:rFonts w:ascii="Arial" w:hAnsi="Arial" w:cs="Arial"/>
                <w:sz w:val="22"/>
                <w:szCs w:val="22"/>
              </w:rPr>
              <w:t>demonstrate understanding, application, and reflection on personal qualities and skills required to work effectively within the health and social care sector.</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5F54F729">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56EF18" w14:textId="3EB23476" w:rsidR="5F54F729" w:rsidRDefault="5F54F729" w:rsidP="5F54F729">
      <w:pPr>
        <w:jc w:val="both"/>
        <w:rPr>
          <w:rFonts w:ascii="Aptos" w:eastAsia="Aptos" w:hAnsi="Aptos" w:cs="Aptos"/>
          <w:b/>
          <w:bCs/>
          <w:sz w:val="28"/>
          <w:szCs w:val="28"/>
          <w:u w:val="single"/>
        </w:rPr>
      </w:pPr>
    </w:p>
    <w:p w14:paraId="4C8A7C0C" w14:textId="3254E2D0" w:rsidR="5F54F729" w:rsidRDefault="5F54F729" w:rsidP="5F54F729">
      <w:pPr>
        <w:jc w:val="both"/>
        <w:rPr>
          <w:rFonts w:ascii="Aptos" w:eastAsia="Aptos" w:hAnsi="Aptos" w:cs="Aptos"/>
          <w:b/>
          <w:bCs/>
          <w:sz w:val="28"/>
          <w:szCs w:val="28"/>
          <w:u w:val="single"/>
        </w:rPr>
      </w:pPr>
    </w:p>
    <w:p w14:paraId="41EBC676" w14:textId="4B01A982" w:rsidR="00EE6F25" w:rsidRPr="00A406E5" w:rsidRDefault="5AFA4465" w:rsidP="68C03AD8">
      <w:pPr>
        <w:jc w:val="both"/>
      </w:pPr>
      <w:r w:rsidRPr="68C03AD8">
        <w:rPr>
          <w:rFonts w:ascii="Aptos" w:eastAsia="Aptos" w:hAnsi="Aptos" w:cs="Aptos"/>
          <w:b/>
          <w:bCs/>
          <w:sz w:val="28"/>
          <w:szCs w:val="28"/>
          <w:u w:val="single"/>
        </w:rPr>
        <w:t>Task Overview:</w:t>
      </w:r>
    </w:p>
    <w:p w14:paraId="19A30942" w14:textId="17513DC4" w:rsidR="00EE6F25" w:rsidRPr="00A406E5" w:rsidRDefault="5AFA4465" w:rsidP="68C03AD8">
      <w:pPr>
        <w:jc w:val="both"/>
      </w:pPr>
      <w:r w:rsidRPr="68C03AD8">
        <w:rPr>
          <w:rFonts w:ascii="Aptos" w:eastAsia="Aptos" w:hAnsi="Aptos" w:cs="Aptos"/>
          <w:sz w:val="28"/>
          <w:szCs w:val="28"/>
        </w:rPr>
        <w:t xml:space="preserve"> </w:t>
      </w:r>
    </w:p>
    <w:p w14:paraId="7615C11C" w14:textId="17687F20" w:rsidR="00EE6F25" w:rsidRPr="00A406E5" w:rsidRDefault="5AFA4465" w:rsidP="68C03AD8">
      <w:pPr>
        <w:spacing w:line="276" w:lineRule="auto"/>
        <w:jc w:val="both"/>
      </w:pPr>
      <w:r w:rsidRPr="68C03AD8">
        <w:rPr>
          <w:rFonts w:ascii="Aptos" w:eastAsia="Aptos" w:hAnsi="Aptos" w:cs="Aptos"/>
          <w:sz w:val="24"/>
          <w:szCs w:val="24"/>
        </w:rPr>
        <w:t>This assignment requires you to engage with a simulated job application process for a Band 5 (newly qualified) NHS healthcare role. You will complete three linked tasks: first, creating a Personal Development Plan (PDP) to prepare for the role; second, developing a Curriculum Vitae (CV) as if ready to apply; and third, attending a mock interview for that position.</w:t>
      </w:r>
    </w:p>
    <w:p w14:paraId="287785AB" w14:textId="3D82D931" w:rsidR="00EE6F25" w:rsidRPr="00A406E5" w:rsidRDefault="5AFA4465" w:rsidP="68C03AD8">
      <w:pPr>
        <w:spacing w:line="276" w:lineRule="auto"/>
        <w:jc w:val="both"/>
      </w:pPr>
      <w:r w:rsidRPr="68C03AD8">
        <w:rPr>
          <w:rFonts w:ascii="Aptos" w:eastAsia="Aptos" w:hAnsi="Aptos" w:cs="Aptos"/>
          <w:sz w:val="24"/>
          <w:szCs w:val="24"/>
        </w:rPr>
        <w:t xml:space="preserve"> </w:t>
      </w:r>
    </w:p>
    <w:p w14:paraId="4CC26E5B" w14:textId="6AC6D9C9" w:rsidR="00EE6F25" w:rsidRPr="00A406E5" w:rsidRDefault="5AFA4465" w:rsidP="68C03AD8">
      <w:pPr>
        <w:spacing w:line="276" w:lineRule="auto"/>
        <w:jc w:val="both"/>
      </w:pPr>
      <w:r w:rsidRPr="68C03AD8">
        <w:rPr>
          <w:rFonts w:ascii="Aptos" w:eastAsia="Aptos" w:hAnsi="Aptos" w:cs="Aptos"/>
          <w:sz w:val="24"/>
          <w:szCs w:val="24"/>
        </w:rPr>
        <w:t xml:space="preserve"> </w:t>
      </w:r>
    </w:p>
    <w:p w14:paraId="38BC43C1" w14:textId="74135904" w:rsidR="00EE6F25" w:rsidRPr="00A406E5" w:rsidRDefault="5AFA4465" w:rsidP="68C03AD8">
      <w:pPr>
        <w:spacing w:line="276" w:lineRule="auto"/>
        <w:jc w:val="both"/>
      </w:pPr>
      <w:r w:rsidRPr="68C03AD8">
        <w:rPr>
          <w:rFonts w:ascii="Aptos" w:eastAsia="Aptos" w:hAnsi="Aptos" w:cs="Aptos"/>
          <w:b/>
          <w:bCs/>
          <w:sz w:val="28"/>
          <w:szCs w:val="28"/>
          <w:u w:val="single"/>
        </w:rPr>
        <w:t>Instructions and Guidance:</w:t>
      </w:r>
    </w:p>
    <w:p w14:paraId="1B923804" w14:textId="31CEA8DD" w:rsidR="00EE6F25" w:rsidRPr="00A406E5" w:rsidRDefault="5AFA4465" w:rsidP="68C03AD8">
      <w:pPr>
        <w:spacing w:line="276" w:lineRule="auto"/>
        <w:jc w:val="both"/>
      </w:pPr>
      <w:r w:rsidRPr="68C03AD8">
        <w:rPr>
          <w:rFonts w:ascii="Aptos" w:eastAsia="Aptos" w:hAnsi="Aptos" w:cs="Aptos"/>
          <w:sz w:val="28"/>
          <w:szCs w:val="28"/>
        </w:rPr>
        <w:t xml:space="preserve"> </w:t>
      </w:r>
    </w:p>
    <w:p w14:paraId="5A963103" w14:textId="558B7640" w:rsidR="00EE6F25" w:rsidRPr="00A406E5" w:rsidRDefault="5AFA4465" w:rsidP="68C03AD8">
      <w:pPr>
        <w:spacing w:line="276" w:lineRule="auto"/>
        <w:jc w:val="both"/>
      </w:pPr>
      <w:r w:rsidRPr="68C03AD8">
        <w:rPr>
          <w:rFonts w:ascii="Aptos" w:eastAsia="Aptos" w:hAnsi="Aptos" w:cs="Aptos"/>
          <w:b/>
          <w:bCs/>
          <w:sz w:val="24"/>
          <w:szCs w:val="24"/>
        </w:rPr>
        <w:t>Step 1: Choose Your NHS Job Role</w:t>
      </w:r>
    </w:p>
    <w:p w14:paraId="7F2CEC47" w14:textId="274C585F" w:rsidR="00EE6F25" w:rsidRPr="00A406E5" w:rsidRDefault="5AFA4465" w:rsidP="68C03AD8">
      <w:pPr>
        <w:pStyle w:val="ListParagraph"/>
        <w:numPr>
          <w:ilvl w:val="0"/>
          <w:numId w:val="8"/>
        </w:numPr>
        <w:tabs>
          <w:tab w:val="left" w:pos="0"/>
          <w:tab w:val="left" w:pos="720"/>
        </w:tabs>
        <w:spacing w:line="276" w:lineRule="auto"/>
        <w:jc w:val="both"/>
        <w:rPr>
          <w:rFonts w:ascii="Aptos" w:eastAsia="Aptos" w:hAnsi="Aptos" w:cs="Aptos"/>
          <w:sz w:val="24"/>
          <w:szCs w:val="24"/>
        </w:rPr>
      </w:pPr>
      <w:r w:rsidRPr="5F54F729">
        <w:rPr>
          <w:rFonts w:ascii="Aptos" w:eastAsia="Aptos" w:hAnsi="Aptos" w:cs="Aptos"/>
          <w:sz w:val="24"/>
          <w:szCs w:val="24"/>
        </w:rPr>
        <w:t xml:space="preserve">You must select </w:t>
      </w:r>
      <w:r w:rsidRPr="5F54F729">
        <w:rPr>
          <w:rFonts w:ascii="Aptos" w:eastAsia="Aptos" w:hAnsi="Aptos" w:cs="Aptos"/>
          <w:b/>
          <w:bCs/>
          <w:sz w:val="24"/>
          <w:szCs w:val="24"/>
        </w:rPr>
        <w:t>one</w:t>
      </w:r>
      <w:r w:rsidRPr="5F54F729">
        <w:rPr>
          <w:rFonts w:ascii="Aptos" w:eastAsia="Aptos" w:hAnsi="Aptos" w:cs="Aptos"/>
          <w:sz w:val="24"/>
          <w:szCs w:val="24"/>
        </w:rPr>
        <w:t xml:space="preserve"> of the following Band 5 (newly qualified) NHS job roles to focus on for this assignment. You </w:t>
      </w:r>
      <w:r w:rsidR="32C820F6" w:rsidRPr="5F54F729">
        <w:rPr>
          <w:rFonts w:ascii="Aptos" w:eastAsia="Aptos" w:hAnsi="Aptos" w:cs="Aptos"/>
          <w:sz w:val="24"/>
          <w:szCs w:val="24"/>
        </w:rPr>
        <w:t>have been</w:t>
      </w:r>
      <w:r w:rsidRPr="5F54F729">
        <w:rPr>
          <w:rFonts w:ascii="Aptos" w:eastAsia="Aptos" w:hAnsi="Aptos" w:cs="Aptos"/>
          <w:sz w:val="24"/>
          <w:szCs w:val="24"/>
        </w:rPr>
        <w:t xml:space="preserve"> provided with the specific job vacancy advertisement for each (available on Moo</w:t>
      </w:r>
      <w:r w:rsidR="620C4919" w:rsidRPr="5F54F729">
        <w:rPr>
          <w:rFonts w:ascii="Aptos" w:eastAsia="Aptos" w:hAnsi="Aptos" w:cs="Aptos"/>
          <w:sz w:val="24"/>
          <w:szCs w:val="24"/>
        </w:rPr>
        <w:t>d</w:t>
      </w:r>
      <w:r w:rsidRPr="5F54F729">
        <w:rPr>
          <w:rFonts w:ascii="Aptos" w:eastAsia="Aptos" w:hAnsi="Aptos" w:cs="Aptos"/>
          <w:sz w:val="24"/>
          <w:szCs w:val="24"/>
        </w:rPr>
        <w:t>le under ‘Assignment Information</w:t>
      </w:r>
      <w:r w:rsidR="00CB0CA8" w:rsidRPr="5F54F729">
        <w:rPr>
          <w:rFonts w:ascii="Aptos" w:eastAsia="Aptos" w:hAnsi="Aptos" w:cs="Aptos"/>
          <w:sz w:val="24"/>
          <w:szCs w:val="24"/>
        </w:rPr>
        <w:t>)</w:t>
      </w:r>
      <w:r w:rsidRPr="5F54F729">
        <w:rPr>
          <w:rFonts w:ascii="Aptos" w:eastAsia="Aptos" w:hAnsi="Aptos" w:cs="Aptos"/>
          <w:sz w:val="24"/>
          <w:szCs w:val="24"/>
        </w:rPr>
        <w:t>.</w:t>
      </w:r>
    </w:p>
    <w:p w14:paraId="789C6E78" w14:textId="48DBB8D8" w:rsidR="00EE6F25" w:rsidRPr="00A406E5" w:rsidRDefault="5AFA4465" w:rsidP="68C03AD8">
      <w:pPr>
        <w:spacing w:line="276" w:lineRule="auto"/>
        <w:ind w:left="720"/>
        <w:jc w:val="both"/>
      </w:pPr>
      <w:r w:rsidRPr="68C03AD8">
        <w:rPr>
          <w:rFonts w:ascii="Aptos" w:eastAsia="Aptos" w:hAnsi="Aptos" w:cs="Aptos"/>
          <w:sz w:val="24"/>
          <w:szCs w:val="24"/>
        </w:rPr>
        <w:t xml:space="preserve"> </w:t>
      </w:r>
    </w:p>
    <w:p w14:paraId="7CAD1449" w14:textId="43BB4AD8" w:rsidR="00EE6F25" w:rsidRPr="00A406E5" w:rsidRDefault="5AFA4465" w:rsidP="68C03AD8">
      <w:pPr>
        <w:pStyle w:val="ListParagraph"/>
        <w:numPr>
          <w:ilvl w:val="1"/>
          <w:numId w:val="7"/>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Occupational Therapist</w:t>
      </w:r>
    </w:p>
    <w:p w14:paraId="2D854F4A" w14:textId="2CFA1295" w:rsidR="00EE6F25" w:rsidRPr="00A406E5" w:rsidRDefault="5AFA4465" w:rsidP="68C03AD8">
      <w:pPr>
        <w:pStyle w:val="ListParagraph"/>
        <w:numPr>
          <w:ilvl w:val="1"/>
          <w:numId w:val="7"/>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Physiotherapist</w:t>
      </w:r>
    </w:p>
    <w:p w14:paraId="0E68C2E0" w14:textId="70C22276" w:rsidR="00EE6F25" w:rsidRPr="00A406E5" w:rsidRDefault="5AFA4465" w:rsidP="68C03AD8">
      <w:pPr>
        <w:pStyle w:val="ListParagraph"/>
        <w:numPr>
          <w:ilvl w:val="1"/>
          <w:numId w:val="7"/>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Adult Nurse</w:t>
      </w:r>
    </w:p>
    <w:p w14:paraId="7DAD6C76" w14:textId="01F259FD" w:rsidR="00EE6F25" w:rsidRPr="00A406E5" w:rsidRDefault="5AFA4465" w:rsidP="68C03AD8">
      <w:pPr>
        <w:pStyle w:val="ListParagraph"/>
        <w:numPr>
          <w:ilvl w:val="1"/>
          <w:numId w:val="7"/>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Mental Health Nurse</w:t>
      </w:r>
    </w:p>
    <w:p w14:paraId="68A642EF" w14:textId="085C0089" w:rsidR="00EE6F25" w:rsidRPr="00A406E5" w:rsidRDefault="5AFA4465" w:rsidP="68C03AD8">
      <w:pPr>
        <w:pStyle w:val="ListParagraph"/>
        <w:numPr>
          <w:ilvl w:val="1"/>
          <w:numId w:val="7"/>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Paramedic</w:t>
      </w:r>
    </w:p>
    <w:p w14:paraId="05A816F9" w14:textId="37A1D71B" w:rsidR="00EE6F25" w:rsidRPr="00A406E5" w:rsidRDefault="5AFA4465" w:rsidP="68C03AD8">
      <w:pPr>
        <w:pStyle w:val="ListParagraph"/>
        <w:numPr>
          <w:ilvl w:val="1"/>
          <w:numId w:val="7"/>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Paediatric Nurse</w:t>
      </w:r>
    </w:p>
    <w:p w14:paraId="7B8DE627" w14:textId="3CDF7586" w:rsidR="00EE6F25" w:rsidRPr="00A406E5" w:rsidRDefault="5AFA4465" w:rsidP="68C03AD8">
      <w:pPr>
        <w:pStyle w:val="ListParagraph"/>
        <w:numPr>
          <w:ilvl w:val="1"/>
          <w:numId w:val="7"/>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Midwife</w:t>
      </w:r>
    </w:p>
    <w:p w14:paraId="103E1E3C" w14:textId="6E16C231" w:rsidR="00EE6F25" w:rsidRPr="00A406E5" w:rsidRDefault="5AFA4465" w:rsidP="68C03AD8">
      <w:pPr>
        <w:pStyle w:val="ListParagraph"/>
        <w:numPr>
          <w:ilvl w:val="1"/>
          <w:numId w:val="7"/>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Dietician</w:t>
      </w:r>
    </w:p>
    <w:p w14:paraId="2EAE0F14" w14:textId="0EA51959" w:rsidR="00EE6F25" w:rsidRPr="00A406E5" w:rsidRDefault="5AFA4465" w:rsidP="68C03AD8">
      <w:pPr>
        <w:spacing w:line="276" w:lineRule="auto"/>
        <w:ind w:left="1440"/>
        <w:jc w:val="both"/>
      </w:pPr>
      <w:r w:rsidRPr="68C03AD8">
        <w:rPr>
          <w:rFonts w:ascii="Aptos" w:eastAsia="Aptos" w:hAnsi="Aptos" w:cs="Aptos"/>
          <w:sz w:val="24"/>
          <w:szCs w:val="24"/>
        </w:rPr>
        <w:t xml:space="preserve"> </w:t>
      </w:r>
    </w:p>
    <w:p w14:paraId="0FBD5E4F" w14:textId="5BCFABBD" w:rsidR="00EE6F25" w:rsidRPr="00A406E5" w:rsidRDefault="5AFA4465" w:rsidP="68C03AD8">
      <w:pPr>
        <w:pStyle w:val="ListParagraph"/>
        <w:numPr>
          <w:ilvl w:val="0"/>
          <w:numId w:val="6"/>
        </w:numPr>
        <w:tabs>
          <w:tab w:val="left" w:pos="0"/>
          <w:tab w:val="left" w:pos="720"/>
        </w:tabs>
        <w:spacing w:line="276" w:lineRule="auto"/>
        <w:jc w:val="both"/>
        <w:rPr>
          <w:rFonts w:ascii="Aptos" w:eastAsia="Aptos" w:hAnsi="Aptos" w:cs="Aptos"/>
          <w:b/>
          <w:bCs/>
          <w:sz w:val="24"/>
          <w:szCs w:val="24"/>
        </w:rPr>
      </w:pPr>
      <w:r w:rsidRPr="68C03AD8">
        <w:rPr>
          <w:rFonts w:ascii="Aptos" w:eastAsia="Aptos" w:hAnsi="Aptos" w:cs="Aptos"/>
          <w:b/>
          <w:bCs/>
          <w:sz w:val="24"/>
          <w:szCs w:val="24"/>
        </w:rPr>
        <w:t>Imagine you would like to apply for this job in the future.</w:t>
      </w:r>
    </w:p>
    <w:p w14:paraId="765CE9DC" w14:textId="0009A1C1" w:rsidR="00EE6F25" w:rsidRPr="00A406E5" w:rsidRDefault="5AFA4465" w:rsidP="68C03AD8">
      <w:pPr>
        <w:spacing w:line="276" w:lineRule="auto"/>
        <w:ind w:left="720"/>
        <w:jc w:val="both"/>
      </w:pPr>
      <w:r w:rsidRPr="68C03AD8">
        <w:rPr>
          <w:rFonts w:ascii="Aptos" w:eastAsia="Aptos" w:hAnsi="Aptos" w:cs="Aptos"/>
          <w:b/>
          <w:bCs/>
          <w:sz w:val="24"/>
          <w:szCs w:val="24"/>
        </w:rPr>
        <w:t xml:space="preserve"> </w:t>
      </w:r>
    </w:p>
    <w:p w14:paraId="47F13E9D" w14:textId="2C2C71B8" w:rsidR="00EE6F25" w:rsidRPr="00A406E5" w:rsidRDefault="5AFA4465" w:rsidP="68C03AD8">
      <w:pPr>
        <w:spacing w:line="276" w:lineRule="auto"/>
        <w:ind w:left="720"/>
        <w:jc w:val="both"/>
      </w:pPr>
      <w:r w:rsidRPr="68C03AD8">
        <w:rPr>
          <w:rFonts w:ascii="Aptos" w:eastAsia="Aptos" w:hAnsi="Aptos" w:cs="Aptos"/>
          <w:b/>
          <w:bCs/>
          <w:sz w:val="24"/>
          <w:szCs w:val="24"/>
        </w:rPr>
        <w:t xml:space="preserve"> </w:t>
      </w:r>
    </w:p>
    <w:p w14:paraId="376B42CF" w14:textId="1BDAFCB8" w:rsidR="00EE6F25" w:rsidRPr="00A406E5" w:rsidRDefault="5AFA4465" w:rsidP="68C03AD8">
      <w:pPr>
        <w:spacing w:line="276" w:lineRule="auto"/>
        <w:jc w:val="both"/>
      </w:pPr>
      <w:r w:rsidRPr="5F54F729">
        <w:rPr>
          <w:rFonts w:ascii="Aptos" w:eastAsia="Aptos" w:hAnsi="Aptos" w:cs="Aptos"/>
          <w:sz w:val="24"/>
          <w:szCs w:val="24"/>
        </w:rPr>
        <w:t xml:space="preserve"> </w:t>
      </w:r>
    </w:p>
    <w:p w14:paraId="7165E654" w14:textId="4B2072B0" w:rsidR="5F54F729" w:rsidRDefault="5F54F729" w:rsidP="5F54F729">
      <w:pPr>
        <w:spacing w:line="276" w:lineRule="auto"/>
        <w:jc w:val="both"/>
        <w:rPr>
          <w:rFonts w:ascii="Aptos" w:eastAsia="Aptos" w:hAnsi="Aptos" w:cs="Aptos"/>
          <w:b/>
          <w:bCs/>
          <w:sz w:val="28"/>
          <w:szCs w:val="28"/>
          <w:u w:val="single"/>
        </w:rPr>
      </w:pPr>
    </w:p>
    <w:p w14:paraId="16C9C7AB" w14:textId="6839238B" w:rsidR="5F54F729" w:rsidRDefault="5F54F729" w:rsidP="5F54F729">
      <w:pPr>
        <w:spacing w:line="276" w:lineRule="auto"/>
        <w:jc w:val="both"/>
        <w:rPr>
          <w:rFonts w:ascii="Aptos" w:eastAsia="Aptos" w:hAnsi="Aptos" w:cs="Aptos"/>
          <w:b/>
          <w:bCs/>
          <w:sz w:val="28"/>
          <w:szCs w:val="28"/>
          <w:u w:val="single"/>
        </w:rPr>
      </w:pPr>
    </w:p>
    <w:p w14:paraId="64C1E2F5" w14:textId="1211A497" w:rsidR="5F54F729" w:rsidRDefault="5F54F729" w:rsidP="5F54F729">
      <w:pPr>
        <w:spacing w:line="276" w:lineRule="auto"/>
        <w:jc w:val="both"/>
        <w:rPr>
          <w:rFonts w:ascii="Aptos" w:eastAsia="Aptos" w:hAnsi="Aptos" w:cs="Aptos"/>
          <w:b/>
          <w:bCs/>
          <w:sz w:val="28"/>
          <w:szCs w:val="28"/>
          <w:u w:val="single"/>
        </w:rPr>
      </w:pPr>
    </w:p>
    <w:p w14:paraId="231844C9" w14:textId="7FB19AD7" w:rsidR="5F54F729" w:rsidRDefault="5F54F729" w:rsidP="5F54F729">
      <w:pPr>
        <w:spacing w:line="276" w:lineRule="auto"/>
        <w:jc w:val="both"/>
        <w:rPr>
          <w:rFonts w:ascii="Aptos" w:eastAsia="Aptos" w:hAnsi="Aptos" w:cs="Aptos"/>
          <w:b/>
          <w:bCs/>
          <w:sz w:val="28"/>
          <w:szCs w:val="28"/>
          <w:u w:val="single"/>
        </w:rPr>
      </w:pPr>
    </w:p>
    <w:p w14:paraId="338ABE2F" w14:textId="227C5B09" w:rsidR="5F54F729" w:rsidRDefault="5F54F729" w:rsidP="5F54F729">
      <w:pPr>
        <w:spacing w:line="276" w:lineRule="auto"/>
        <w:jc w:val="both"/>
        <w:rPr>
          <w:rFonts w:ascii="Aptos" w:eastAsia="Aptos" w:hAnsi="Aptos" w:cs="Aptos"/>
          <w:b/>
          <w:bCs/>
          <w:sz w:val="28"/>
          <w:szCs w:val="28"/>
          <w:u w:val="single"/>
        </w:rPr>
      </w:pPr>
    </w:p>
    <w:p w14:paraId="2A45689E" w14:textId="795D0399" w:rsidR="5F54F729" w:rsidRDefault="5F54F729" w:rsidP="5F54F729">
      <w:pPr>
        <w:spacing w:line="276" w:lineRule="auto"/>
        <w:jc w:val="both"/>
        <w:rPr>
          <w:rFonts w:ascii="Aptos" w:eastAsia="Aptos" w:hAnsi="Aptos" w:cs="Aptos"/>
          <w:b/>
          <w:bCs/>
          <w:sz w:val="28"/>
          <w:szCs w:val="28"/>
          <w:u w:val="single"/>
        </w:rPr>
      </w:pPr>
    </w:p>
    <w:p w14:paraId="22F94CF3" w14:textId="41B2CEAB" w:rsidR="5F54F729" w:rsidRDefault="5F54F729" w:rsidP="5F54F729">
      <w:pPr>
        <w:spacing w:line="276" w:lineRule="auto"/>
        <w:jc w:val="both"/>
        <w:rPr>
          <w:rFonts w:ascii="Aptos" w:eastAsia="Aptos" w:hAnsi="Aptos" w:cs="Aptos"/>
          <w:b/>
          <w:bCs/>
          <w:sz w:val="28"/>
          <w:szCs w:val="28"/>
          <w:u w:val="single"/>
        </w:rPr>
      </w:pPr>
    </w:p>
    <w:p w14:paraId="68F18DF5" w14:textId="68A5AB85" w:rsidR="5F54F729" w:rsidRDefault="5F54F729" w:rsidP="5F54F729">
      <w:pPr>
        <w:spacing w:line="276" w:lineRule="auto"/>
        <w:jc w:val="both"/>
        <w:rPr>
          <w:rFonts w:ascii="Aptos" w:eastAsia="Aptos" w:hAnsi="Aptos" w:cs="Aptos"/>
          <w:b/>
          <w:bCs/>
          <w:sz w:val="28"/>
          <w:szCs w:val="28"/>
          <w:u w:val="single"/>
        </w:rPr>
      </w:pPr>
    </w:p>
    <w:p w14:paraId="287CB4EE" w14:textId="37F4D7AC" w:rsidR="5F54F729" w:rsidRDefault="5F54F729" w:rsidP="5F54F729">
      <w:pPr>
        <w:spacing w:line="276" w:lineRule="auto"/>
        <w:jc w:val="both"/>
        <w:rPr>
          <w:rFonts w:ascii="Aptos" w:eastAsia="Aptos" w:hAnsi="Aptos" w:cs="Aptos"/>
          <w:b/>
          <w:bCs/>
          <w:sz w:val="28"/>
          <w:szCs w:val="28"/>
          <w:u w:val="single"/>
        </w:rPr>
      </w:pPr>
    </w:p>
    <w:p w14:paraId="121D827F" w14:textId="01705889" w:rsidR="5F54F729" w:rsidRDefault="5F54F729" w:rsidP="5F54F729">
      <w:pPr>
        <w:spacing w:line="276" w:lineRule="auto"/>
        <w:jc w:val="both"/>
        <w:rPr>
          <w:rFonts w:ascii="Aptos" w:eastAsia="Aptos" w:hAnsi="Aptos" w:cs="Aptos"/>
          <w:b/>
          <w:bCs/>
          <w:sz w:val="28"/>
          <w:szCs w:val="28"/>
          <w:u w:val="single"/>
        </w:rPr>
      </w:pPr>
    </w:p>
    <w:p w14:paraId="1E315829" w14:textId="56FA49DB" w:rsidR="5F54F729" w:rsidRDefault="5F54F729" w:rsidP="5F54F729">
      <w:pPr>
        <w:spacing w:line="276" w:lineRule="auto"/>
        <w:jc w:val="both"/>
        <w:rPr>
          <w:rFonts w:ascii="Aptos" w:eastAsia="Aptos" w:hAnsi="Aptos" w:cs="Aptos"/>
          <w:b/>
          <w:bCs/>
          <w:sz w:val="28"/>
          <w:szCs w:val="28"/>
          <w:u w:val="single"/>
        </w:rPr>
      </w:pPr>
    </w:p>
    <w:p w14:paraId="17302734" w14:textId="4081A80F" w:rsidR="5F54F729" w:rsidRDefault="5F54F729" w:rsidP="5F54F729">
      <w:pPr>
        <w:spacing w:line="276" w:lineRule="auto"/>
        <w:jc w:val="both"/>
        <w:rPr>
          <w:rFonts w:ascii="Aptos" w:eastAsia="Aptos" w:hAnsi="Aptos" w:cs="Aptos"/>
          <w:b/>
          <w:bCs/>
          <w:sz w:val="28"/>
          <w:szCs w:val="28"/>
          <w:u w:val="single"/>
        </w:rPr>
      </w:pPr>
    </w:p>
    <w:p w14:paraId="7FA0A867" w14:textId="139E6A1B" w:rsidR="5F54F729" w:rsidRDefault="5F54F729" w:rsidP="5F54F729">
      <w:pPr>
        <w:spacing w:line="276" w:lineRule="auto"/>
        <w:jc w:val="both"/>
        <w:rPr>
          <w:rFonts w:ascii="Aptos" w:eastAsia="Aptos" w:hAnsi="Aptos" w:cs="Aptos"/>
          <w:b/>
          <w:bCs/>
          <w:sz w:val="28"/>
          <w:szCs w:val="28"/>
          <w:u w:val="single"/>
        </w:rPr>
      </w:pPr>
    </w:p>
    <w:p w14:paraId="7F2251C6" w14:textId="57556125" w:rsidR="00EE6F25" w:rsidRPr="00A406E5" w:rsidRDefault="5AFA4465" w:rsidP="68C03AD8">
      <w:pPr>
        <w:spacing w:line="276" w:lineRule="auto"/>
        <w:jc w:val="both"/>
      </w:pPr>
      <w:r w:rsidRPr="68C03AD8">
        <w:rPr>
          <w:rFonts w:ascii="Aptos" w:eastAsia="Aptos" w:hAnsi="Aptos" w:cs="Aptos"/>
          <w:b/>
          <w:bCs/>
          <w:sz w:val="28"/>
          <w:szCs w:val="28"/>
          <w:u w:val="single"/>
        </w:rPr>
        <w:t>Part A: Supporting Documents (PDP &amp; CV)</w:t>
      </w:r>
    </w:p>
    <w:p w14:paraId="59FD19B9" w14:textId="165E5ABD" w:rsidR="00EE6F25" w:rsidRPr="00A406E5" w:rsidRDefault="5AFA4465" w:rsidP="68C03AD8">
      <w:pPr>
        <w:spacing w:line="276" w:lineRule="auto"/>
        <w:jc w:val="both"/>
      </w:pPr>
      <w:r w:rsidRPr="68C03AD8">
        <w:rPr>
          <w:rFonts w:ascii="Aptos" w:eastAsia="Aptos" w:hAnsi="Aptos" w:cs="Aptos"/>
          <w:sz w:val="28"/>
          <w:szCs w:val="28"/>
        </w:rPr>
        <w:t xml:space="preserve"> </w:t>
      </w:r>
    </w:p>
    <w:p w14:paraId="10E0E2BA" w14:textId="1C83748F" w:rsidR="00EE6F25" w:rsidRPr="00A406E5" w:rsidRDefault="5AFA4465" w:rsidP="68C03AD8">
      <w:pPr>
        <w:spacing w:line="276" w:lineRule="auto"/>
        <w:jc w:val="both"/>
      </w:pPr>
      <w:r w:rsidRPr="68C03AD8">
        <w:rPr>
          <w:rFonts w:ascii="Aptos" w:eastAsia="Aptos" w:hAnsi="Aptos" w:cs="Aptos"/>
          <w:b/>
          <w:bCs/>
          <w:sz w:val="28"/>
          <w:szCs w:val="28"/>
        </w:rPr>
        <w:t>Task 1: Complete a Personal Development Plan (PDP)</w:t>
      </w:r>
    </w:p>
    <w:p w14:paraId="70E92D43" w14:textId="774D46D3" w:rsidR="00EE6F25" w:rsidRPr="00A406E5" w:rsidRDefault="5AFA4465" w:rsidP="68C03AD8">
      <w:pPr>
        <w:spacing w:line="276" w:lineRule="auto"/>
        <w:jc w:val="both"/>
      </w:pPr>
      <w:r w:rsidRPr="68C03AD8">
        <w:rPr>
          <w:rFonts w:ascii="Aptos" w:eastAsia="Aptos" w:hAnsi="Aptos" w:cs="Aptos"/>
          <w:sz w:val="28"/>
          <w:szCs w:val="28"/>
        </w:rPr>
        <w:t xml:space="preserve"> </w:t>
      </w:r>
    </w:p>
    <w:p w14:paraId="5494B703" w14:textId="1EB3A53E" w:rsidR="00EE6F25" w:rsidRPr="00A406E5" w:rsidRDefault="5AFA4465" w:rsidP="68C03AD8">
      <w:pPr>
        <w:pStyle w:val="ListParagraph"/>
        <w:numPr>
          <w:ilvl w:val="0"/>
          <w:numId w:val="5"/>
        </w:numPr>
        <w:tabs>
          <w:tab w:val="left" w:pos="0"/>
          <w:tab w:val="left" w:pos="720"/>
        </w:tabs>
        <w:spacing w:line="276" w:lineRule="auto"/>
        <w:jc w:val="both"/>
        <w:rPr>
          <w:rFonts w:ascii="Aptos" w:eastAsia="Aptos" w:hAnsi="Aptos" w:cs="Aptos"/>
          <w:sz w:val="24"/>
          <w:szCs w:val="24"/>
        </w:rPr>
      </w:pPr>
      <w:r w:rsidRPr="68C03AD8">
        <w:rPr>
          <w:rFonts w:ascii="Aptos" w:eastAsia="Aptos" w:hAnsi="Aptos" w:cs="Aptos"/>
          <w:b/>
          <w:bCs/>
          <w:sz w:val="24"/>
          <w:szCs w:val="24"/>
        </w:rPr>
        <w:t>Purpose:</w:t>
      </w:r>
      <w:r w:rsidRPr="68C03AD8">
        <w:rPr>
          <w:rFonts w:ascii="Aptos" w:eastAsia="Aptos" w:hAnsi="Aptos" w:cs="Aptos"/>
          <w:sz w:val="24"/>
          <w:szCs w:val="24"/>
        </w:rPr>
        <w:t xml:space="preserve"> This PDP should outline the steps you would take to gain the necessary qualifications, experience, and skills to be ready to apply for your chosen Band 5 NHS position.</w:t>
      </w:r>
    </w:p>
    <w:p w14:paraId="4AEDB4E8" w14:textId="792E19EE" w:rsidR="00EE6F25" w:rsidRPr="00A406E5" w:rsidRDefault="5AFA4465" w:rsidP="68C03AD8">
      <w:pPr>
        <w:pStyle w:val="ListParagraph"/>
        <w:numPr>
          <w:ilvl w:val="0"/>
          <w:numId w:val="5"/>
        </w:numPr>
        <w:tabs>
          <w:tab w:val="left" w:pos="0"/>
          <w:tab w:val="left" w:pos="720"/>
        </w:tabs>
        <w:spacing w:line="276" w:lineRule="auto"/>
        <w:jc w:val="both"/>
        <w:rPr>
          <w:rFonts w:ascii="Aptos" w:eastAsia="Aptos" w:hAnsi="Aptos" w:cs="Aptos"/>
          <w:sz w:val="24"/>
          <w:szCs w:val="24"/>
        </w:rPr>
      </w:pPr>
      <w:r w:rsidRPr="68C03AD8">
        <w:rPr>
          <w:rFonts w:ascii="Aptos" w:eastAsia="Aptos" w:hAnsi="Aptos" w:cs="Aptos"/>
          <w:b/>
          <w:bCs/>
          <w:sz w:val="24"/>
          <w:szCs w:val="24"/>
        </w:rPr>
        <w:t>Content:</w:t>
      </w:r>
      <w:r w:rsidRPr="68C03AD8">
        <w:rPr>
          <w:rFonts w:ascii="Aptos" w:eastAsia="Aptos" w:hAnsi="Aptos" w:cs="Aptos"/>
          <w:sz w:val="24"/>
          <w:szCs w:val="24"/>
        </w:rPr>
        <w:t xml:space="preserve"> You must carefully access and use the </w:t>
      </w:r>
      <w:r w:rsidRPr="68C03AD8">
        <w:rPr>
          <w:rFonts w:ascii="Aptos" w:eastAsia="Aptos" w:hAnsi="Aptos" w:cs="Aptos"/>
          <w:b/>
          <w:bCs/>
          <w:sz w:val="24"/>
          <w:szCs w:val="24"/>
        </w:rPr>
        <w:t>essential and desirable criteria</w:t>
      </w:r>
      <w:r w:rsidRPr="68C03AD8">
        <w:rPr>
          <w:rFonts w:ascii="Aptos" w:eastAsia="Aptos" w:hAnsi="Aptos" w:cs="Aptos"/>
          <w:sz w:val="24"/>
          <w:szCs w:val="24"/>
        </w:rPr>
        <w:t xml:space="preserve"> listed in the job specification from the actual job vacancy advertisement you have chosen.</w:t>
      </w:r>
    </w:p>
    <w:p w14:paraId="6988C75A" w14:textId="539AF594" w:rsidR="00EE6F25" w:rsidRPr="00A406E5" w:rsidRDefault="5AFA4465" w:rsidP="68C03AD8">
      <w:pPr>
        <w:pStyle w:val="ListParagraph"/>
        <w:numPr>
          <w:ilvl w:val="1"/>
          <w:numId w:val="5"/>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 xml:space="preserve">Your PDP should include </w:t>
      </w:r>
      <w:r w:rsidRPr="68C03AD8">
        <w:rPr>
          <w:rFonts w:ascii="Aptos" w:eastAsia="Aptos" w:hAnsi="Aptos" w:cs="Aptos"/>
          <w:b/>
          <w:bCs/>
          <w:sz w:val="24"/>
          <w:szCs w:val="24"/>
        </w:rPr>
        <w:t>at least five key development points</w:t>
      </w:r>
      <w:r w:rsidRPr="68C03AD8">
        <w:rPr>
          <w:rFonts w:ascii="Aptos" w:eastAsia="Aptos" w:hAnsi="Aptos" w:cs="Aptos"/>
          <w:sz w:val="24"/>
          <w:szCs w:val="24"/>
        </w:rPr>
        <w:t xml:space="preserve"> (e.g., skills to acquire, courses to attend, experiences to gain).</w:t>
      </w:r>
    </w:p>
    <w:p w14:paraId="2F9EDDE2" w14:textId="24EF1731" w:rsidR="00EE6F25" w:rsidRPr="00A406E5" w:rsidRDefault="5AFA4465" w:rsidP="68C03AD8">
      <w:pPr>
        <w:pStyle w:val="ListParagraph"/>
        <w:numPr>
          <w:ilvl w:val="1"/>
          <w:numId w:val="5"/>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For each point, clearly explain how it directly addresses a requirement from the job specification and how you plan to achieve it.</w:t>
      </w:r>
    </w:p>
    <w:p w14:paraId="28575552" w14:textId="296C3D1F" w:rsidR="00EE6F25" w:rsidRPr="00A406E5" w:rsidRDefault="5AFA4465" w:rsidP="638EB9A3">
      <w:pPr>
        <w:pStyle w:val="ListParagraph"/>
        <w:numPr>
          <w:ilvl w:val="0"/>
          <w:numId w:val="5"/>
        </w:numPr>
        <w:tabs>
          <w:tab w:val="left" w:pos="0"/>
          <w:tab w:val="left" w:pos="720"/>
        </w:tabs>
        <w:spacing w:line="276" w:lineRule="auto"/>
        <w:jc w:val="both"/>
        <w:rPr>
          <w:rFonts w:ascii="Aptos" w:eastAsia="Aptos" w:hAnsi="Aptos" w:cs="Aptos"/>
          <w:b/>
          <w:bCs/>
          <w:sz w:val="24"/>
          <w:szCs w:val="24"/>
        </w:rPr>
      </w:pPr>
      <w:r w:rsidRPr="5F54F729">
        <w:rPr>
          <w:rFonts w:ascii="Aptos" w:eastAsia="Aptos" w:hAnsi="Aptos" w:cs="Aptos"/>
          <w:b/>
          <w:bCs/>
          <w:sz w:val="24"/>
          <w:szCs w:val="24"/>
        </w:rPr>
        <w:t>(No specific word count for the PDP, but its detail should reflect a 250-word equivalency.)</w:t>
      </w:r>
    </w:p>
    <w:p w14:paraId="2AB8BFF2" w14:textId="0FF68AA6" w:rsidR="5F54F729" w:rsidRDefault="5F54F729" w:rsidP="5F54F729">
      <w:pPr>
        <w:spacing w:line="276" w:lineRule="auto"/>
        <w:rPr>
          <w:rFonts w:ascii="Aptos" w:eastAsia="Aptos" w:hAnsi="Aptos" w:cs="Aptos"/>
          <w:b/>
          <w:bCs/>
          <w:sz w:val="28"/>
          <w:szCs w:val="28"/>
        </w:rPr>
      </w:pPr>
    </w:p>
    <w:p w14:paraId="7215DBDE" w14:textId="27701580" w:rsidR="5F54F729" w:rsidRDefault="5F54F729" w:rsidP="5F54F729">
      <w:pPr>
        <w:spacing w:line="276" w:lineRule="auto"/>
        <w:rPr>
          <w:rFonts w:ascii="Aptos" w:eastAsia="Aptos" w:hAnsi="Aptos" w:cs="Aptos"/>
          <w:b/>
          <w:bCs/>
          <w:sz w:val="28"/>
          <w:szCs w:val="28"/>
        </w:rPr>
      </w:pPr>
    </w:p>
    <w:p w14:paraId="66CCEF51" w14:textId="3ABA7903" w:rsidR="5F54F729" w:rsidRDefault="5F54F729" w:rsidP="5F54F729">
      <w:pPr>
        <w:spacing w:line="276" w:lineRule="auto"/>
        <w:rPr>
          <w:rFonts w:ascii="Aptos" w:eastAsia="Aptos" w:hAnsi="Aptos" w:cs="Aptos"/>
          <w:b/>
          <w:bCs/>
          <w:sz w:val="28"/>
          <w:szCs w:val="28"/>
        </w:rPr>
      </w:pPr>
    </w:p>
    <w:p w14:paraId="1F824BE9" w14:textId="2115DCFB" w:rsidR="00EE6F25" w:rsidRPr="00A406E5" w:rsidRDefault="5AFA4465" w:rsidP="638EB9A3">
      <w:pPr>
        <w:spacing w:line="276" w:lineRule="auto"/>
      </w:pPr>
      <w:r w:rsidRPr="638EB9A3">
        <w:rPr>
          <w:rFonts w:ascii="Aptos" w:eastAsia="Aptos" w:hAnsi="Aptos" w:cs="Aptos"/>
          <w:b/>
          <w:bCs/>
          <w:sz w:val="28"/>
          <w:szCs w:val="28"/>
        </w:rPr>
        <w:t>Task 2: Create a Curriculum Vitae (CV)</w:t>
      </w:r>
    </w:p>
    <w:p w14:paraId="6BF02496" w14:textId="1E4330DB" w:rsidR="00EE6F25" w:rsidRPr="00A406E5" w:rsidRDefault="5AFA4465" w:rsidP="68C03AD8">
      <w:pPr>
        <w:spacing w:line="276" w:lineRule="auto"/>
        <w:jc w:val="both"/>
      </w:pPr>
      <w:r w:rsidRPr="68C03AD8">
        <w:rPr>
          <w:rFonts w:ascii="Aptos" w:eastAsia="Aptos" w:hAnsi="Aptos" w:cs="Aptos"/>
          <w:sz w:val="28"/>
          <w:szCs w:val="28"/>
        </w:rPr>
        <w:t xml:space="preserve"> </w:t>
      </w:r>
    </w:p>
    <w:p w14:paraId="19AFAD9D" w14:textId="28D3DFE3" w:rsidR="00EE6F25" w:rsidRPr="00A406E5" w:rsidRDefault="5AFA4465" w:rsidP="68C03AD8">
      <w:pPr>
        <w:pStyle w:val="ListParagraph"/>
        <w:numPr>
          <w:ilvl w:val="0"/>
          <w:numId w:val="4"/>
        </w:numPr>
        <w:tabs>
          <w:tab w:val="left" w:pos="0"/>
          <w:tab w:val="left" w:pos="720"/>
        </w:tabs>
        <w:spacing w:line="276" w:lineRule="auto"/>
        <w:jc w:val="both"/>
        <w:rPr>
          <w:rFonts w:ascii="Aptos" w:eastAsia="Aptos" w:hAnsi="Aptos" w:cs="Aptos"/>
          <w:sz w:val="24"/>
          <w:szCs w:val="24"/>
        </w:rPr>
      </w:pPr>
      <w:r w:rsidRPr="68C03AD8">
        <w:rPr>
          <w:rFonts w:ascii="Aptos" w:eastAsia="Aptos" w:hAnsi="Aptos" w:cs="Aptos"/>
          <w:b/>
          <w:bCs/>
          <w:sz w:val="24"/>
          <w:szCs w:val="24"/>
        </w:rPr>
        <w:t>Purpose:</w:t>
      </w:r>
      <w:r w:rsidRPr="68C03AD8">
        <w:rPr>
          <w:rFonts w:ascii="Aptos" w:eastAsia="Aptos" w:hAnsi="Aptos" w:cs="Aptos"/>
          <w:sz w:val="24"/>
          <w:szCs w:val="24"/>
        </w:rPr>
        <w:t xml:space="preserve"> For this task, </w:t>
      </w:r>
      <w:r w:rsidRPr="68C03AD8">
        <w:rPr>
          <w:rFonts w:ascii="Aptos" w:eastAsia="Aptos" w:hAnsi="Aptos" w:cs="Aptos"/>
          <w:b/>
          <w:bCs/>
          <w:sz w:val="24"/>
          <w:szCs w:val="24"/>
        </w:rPr>
        <w:t>imagine that you have successfully fulfilled the requirements outlined in your PDP</w:t>
      </w:r>
      <w:r w:rsidRPr="68C03AD8">
        <w:rPr>
          <w:rFonts w:ascii="Aptos" w:eastAsia="Aptos" w:hAnsi="Aptos" w:cs="Aptos"/>
          <w:sz w:val="24"/>
          <w:szCs w:val="24"/>
        </w:rPr>
        <w:t xml:space="preserve"> and are now ready to apply for the chosen job.</w:t>
      </w:r>
    </w:p>
    <w:p w14:paraId="3EA6952F" w14:textId="37B076FA" w:rsidR="00EE6F25" w:rsidRPr="00A406E5" w:rsidRDefault="5AFA4465" w:rsidP="68C03AD8">
      <w:pPr>
        <w:pStyle w:val="ListParagraph"/>
        <w:numPr>
          <w:ilvl w:val="0"/>
          <w:numId w:val="4"/>
        </w:numPr>
        <w:tabs>
          <w:tab w:val="left" w:pos="0"/>
          <w:tab w:val="left" w:pos="720"/>
        </w:tabs>
        <w:spacing w:line="276" w:lineRule="auto"/>
        <w:jc w:val="both"/>
        <w:rPr>
          <w:rFonts w:ascii="Aptos" w:eastAsia="Aptos" w:hAnsi="Aptos" w:cs="Aptos"/>
          <w:sz w:val="24"/>
          <w:szCs w:val="24"/>
        </w:rPr>
      </w:pPr>
      <w:r w:rsidRPr="68C03AD8">
        <w:rPr>
          <w:rFonts w:ascii="Aptos" w:eastAsia="Aptos" w:hAnsi="Aptos" w:cs="Aptos"/>
          <w:b/>
          <w:bCs/>
          <w:sz w:val="24"/>
          <w:szCs w:val="24"/>
        </w:rPr>
        <w:t>Content:</w:t>
      </w:r>
      <w:r w:rsidRPr="68C03AD8">
        <w:rPr>
          <w:rFonts w:ascii="Aptos" w:eastAsia="Aptos" w:hAnsi="Aptos" w:cs="Aptos"/>
          <w:sz w:val="24"/>
          <w:szCs w:val="24"/>
        </w:rPr>
        <w:t xml:space="preserve"> Create a professional CV that demonstrates how you currently possess the necessary skills, qualities, and qualifications for the Band 5 NHS role you selected.</w:t>
      </w:r>
    </w:p>
    <w:p w14:paraId="2D5DC66C" w14:textId="3B3FDCA2" w:rsidR="00EE6F25" w:rsidRPr="00A406E5" w:rsidRDefault="5AFA4465" w:rsidP="68C03AD8">
      <w:pPr>
        <w:pStyle w:val="ListParagraph"/>
        <w:numPr>
          <w:ilvl w:val="1"/>
          <w:numId w:val="4"/>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 xml:space="preserve">You will need to </w:t>
      </w:r>
      <w:r w:rsidRPr="68C03AD8">
        <w:rPr>
          <w:rFonts w:ascii="Aptos" w:eastAsia="Aptos" w:hAnsi="Aptos" w:cs="Aptos"/>
          <w:b/>
          <w:bCs/>
          <w:sz w:val="24"/>
          <w:szCs w:val="24"/>
        </w:rPr>
        <w:t>research the role thoroughly</w:t>
      </w:r>
      <w:r w:rsidRPr="68C03AD8">
        <w:rPr>
          <w:rFonts w:ascii="Aptos" w:eastAsia="Aptos" w:hAnsi="Aptos" w:cs="Aptos"/>
          <w:sz w:val="24"/>
          <w:szCs w:val="24"/>
        </w:rPr>
        <w:t xml:space="preserve"> beyond just the job description to understand what makes an effective CV for this specific profession (e.g., typical sections, key competencies expected).</w:t>
      </w:r>
    </w:p>
    <w:p w14:paraId="69ADC771" w14:textId="10AAE666" w:rsidR="00EE6F25" w:rsidRPr="00A406E5" w:rsidRDefault="5AFA4465" w:rsidP="68C03AD8">
      <w:pPr>
        <w:pStyle w:val="ListParagraph"/>
        <w:numPr>
          <w:ilvl w:val="1"/>
          <w:numId w:val="4"/>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Your CV should clearly highlight your attributes relevant to the role.</w:t>
      </w:r>
    </w:p>
    <w:p w14:paraId="0C5466E4" w14:textId="0A4F7CC8" w:rsidR="00EE6F25" w:rsidRPr="00A406E5" w:rsidRDefault="5AFA4465" w:rsidP="68C03AD8">
      <w:pPr>
        <w:pStyle w:val="ListParagraph"/>
        <w:numPr>
          <w:ilvl w:val="0"/>
          <w:numId w:val="4"/>
        </w:numPr>
        <w:tabs>
          <w:tab w:val="left" w:pos="0"/>
          <w:tab w:val="left" w:pos="720"/>
        </w:tabs>
        <w:spacing w:line="276" w:lineRule="auto"/>
        <w:jc w:val="both"/>
        <w:rPr>
          <w:rFonts w:ascii="Aptos" w:eastAsia="Aptos" w:hAnsi="Aptos" w:cs="Aptos"/>
          <w:b/>
          <w:bCs/>
          <w:sz w:val="24"/>
          <w:szCs w:val="24"/>
        </w:rPr>
      </w:pPr>
      <w:r w:rsidRPr="68C03AD8">
        <w:rPr>
          <w:rFonts w:ascii="Aptos" w:eastAsia="Aptos" w:hAnsi="Aptos" w:cs="Aptos"/>
          <w:b/>
          <w:bCs/>
          <w:sz w:val="24"/>
          <w:szCs w:val="24"/>
        </w:rPr>
        <w:t>(No specific word count for the CV, but its detail should reflect a 250-word equivalency.)</w:t>
      </w:r>
    </w:p>
    <w:p w14:paraId="3D4CC0D5" w14:textId="78A2B044" w:rsidR="00EE6F25" w:rsidRPr="00A406E5" w:rsidRDefault="5AFA4465" w:rsidP="68C03AD8">
      <w:pPr>
        <w:spacing w:line="276" w:lineRule="auto"/>
        <w:ind w:left="720"/>
        <w:jc w:val="both"/>
      </w:pPr>
      <w:r w:rsidRPr="5F54F729">
        <w:rPr>
          <w:rFonts w:ascii="Aptos" w:eastAsia="Aptos" w:hAnsi="Aptos" w:cs="Aptos"/>
          <w:sz w:val="24"/>
          <w:szCs w:val="24"/>
        </w:rPr>
        <w:t xml:space="preserve"> </w:t>
      </w:r>
    </w:p>
    <w:p w14:paraId="01E4EF35" w14:textId="70C06521" w:rsidR="00EE6F25" w:rsidRPr="00A406E5" w:rsidRDefault="00EE6F25" w:rsidP="5F54F729">
      <w:pPr>
        <w:spacing w:line="276" w:lineRule="auto"/>
        <w:jc w:val="both"/>
        <w:rPr>
          <w:rFonts w:ascii="Aptos" w:eastAsia="Aptos" w:hAnsi="Aptos" w:cs="Aptos"/>
          <w:b/>
          <w:bCs/>
          <w:sz w:val="28"/>
          <w:szCs w:val="28"/>
          <w:u w:val="single"/>
        </w:rPr>
      </w:pPr>
    </w:p>
    <w:p w14:paraId="434F2B72" w14:textId="0F762367" w:rsidR="00EE6F25" w:rsidRPr="00A406E5" w:rsidRDefault="00EE6F25" w:rsidP="5F54F729">
      <w:pPr>
        <w:spacing w:line="276" w:lineRule="auto"/>
        <w:jc w:val="both"/>
        <w:rPr>
          <w:rFonts w:ascii="Aptos" w:eastAsia="Aptos" w:hAnsi="Aptos" w:cs="Aptos"/>
          <w:b/>
          <w:bCs/>
          <w:sz w:val="28"/>
          <w:szCs w:val="28"/>
          <w:u w:val="single"/>
        </w:rPr>
      </w:pPr>
    </w:p>
    <w:p w14:paraId="51C3DE1A" w14:textId="241E1D33" w:rsidR="00EE6F25" w:rsidRPr="00A406E5" w:rsidRDefault="00EE6F25" w:rsidP="5F54F729">
      <w:pPr>
        <w:spacing w:line="276" w:lineRule="auto"/>
        <w:jc w:val="both"/>
        <w:rPr>
          <w:rFonts w:ascii="Aptos" w:eastAsia="Aptos" w:hAnsi="Aptos" w:cs="Aptos"/>
          <w:b/>
          <w:bCs/>
          <w:sz w:val="28"/>
          <w:szCs w:val="28"/>
          <w:u w:val="single"/>
        </w:rPr>
      </w:pPr>
    </w:p>
    <w:p w14:paraId="262DCAFC" w14:textId="7ED45554" w:rsidR="00EE6F25" w:rsidRPr="00A406E5" w:rsidRDefault="00EE6F25" w:rsidP="5F54F729">
      <w:pPr>
        <w:spacing w:line="276" w:lineRule="auto"/>
        <w:jc w:val="both"/>
        <w:rPr>
          <w:rFonts w:ascii="Aptos" w:eastAsia="Aptos" w:hAnsi="Aptos" w:cs="Aptos"/>
          <w:b/>
          <w:bCs/>
          <w:sz w:val="28"/>
          <w:szCs w:val="28"/>
          <w:u w:val="single"/>
        </w:rPr>
      </w:pPr>
    </w:p>
    <w:p w14:paraId="576EAF25" w14:textId="7FE81AC9" w:rsidR="00EE6F25" w:rsidRPr="00A406E5" w:rsidRDefault="00EE6F25" w:rsidP="5F54F729">
      <w:pPr>
        <w:spacing w:line="276" w:lineRule="auto"/>
        <w:jc w:val="both"/>
        <w:rPr>
          <w:rFonts w:ascii="Aptos" w:eastAsia="Aptos" w:hAnsi="Aptos" w:cs="Aptos"/>
          <w:b/>
          <w:bCs/>
          <w:sz w:val="28"/>
          <w:szCs w:val="28"/>
          <w:u w:val="single"/>
        </w:rPr>
      </w:pPr>
    </w:p>
    <w:p w14:paraId="3636719D" w14:textId="12906766" w:rsidR="00EE6F25" w:rsidRPr="00A406E5" w:rsidRDefault="00EE6F25" w:rsidP="5F54F729">
      <w:pPr>
        <w:spacing w:line="276" w:lineRule="auto"/>
        <w:jc w:val="both"/>
        <w:rPr>
          <w:rFonts w:ascii="Aptos" w:eastAsia="Aptos" w:hAnsi="Aptos" w:cs="Aptos"/>
          <w:b/>
          <w:bCs/>
          <w:sz w:val="28"/>
          <w:szCs w:val="28"/>
          <w:u w:val="single"/>
        </w:rPr>
      </w:pPr>
    </w:p>
    <w:p w14:paraId="68DC7128" w14:textId="03414528" w:rsidR="00EE6F25" w:rsidRPr="00A406E5" w:rsidRDefault="00EE6F25" w:rsidP="5F54F729">
      <w:pPr>
        <w:spacing w:line="276" w:lineRule="auto"/>
        <w:jc w:val="both"/>
        <w:rPr>
          <w:rFonts w:ascii="Aptos" w:eastAsia="Aptos" w:hAnsi="Aptos" w:cs="Aptos"/>
          <w:b/>
          <w:bCs/>
          <w:sz w:val="28"/>
          <w:szCs w:val="28"/>
          <w:u w:val="single"/>
        </w:rPr>
      </w:pPr>
    </w:p>
    <w:p w14:paraId="2FE25AD2" w14:textId="69842558" w:rsidR="00EE6F25" w:rsidRPr="00A406E5" w:rsidRDefault="00EE6F25" w:rsidP="5F54F729">
      <w:pPr>
        <w:spacing w:line="276" w:lineRule="auto"/>
        <w:jc w:val="both"/>
        <w:rPr>
          <w:rFonts w:ascii="Aptos" w:eastAsia="Aptos" w:hAnsi="Aptos" w:cs="Aptos"/>
          <w:b/>
          <w:bCs/>
          <w:sz w:val="28"/>
          <w:szCs w:val="28"/>
          <w:u w:val="single"/>
        </w:rPr>
      </w:pPr>
    </w:p>
    <w:p w14:paraId="09ADB8F7" w14:textId="4DCD4902" w:rsidR="00EE6F25" w:rsidRPr="00A406E5" w:rsidRDefault="00EE6F25" w:rsidP="5F54F729">
      <w:pPr>
        <w:spacing w:line="276" w:lineRule="auto"/>
        <w:jc w:val="both"/>
        <w:rPr>
          <w:rFonts w:ascii="Aptos" w:eastAsia="Aptos" w:hAnsi="Aptos" w:cs="Aptos"/>
          <w:b/>
          <w:bCs/>
          <w:sz w:val="28"/>
          <w:szCs w:val="28"/>
          <w:u w:val="single"/>
        </w:rPr>
      </w:pPr>
    </w:p>
    <w:p w14:paraId="491423BE" w14:textId="53795E8A" w:rsidR="00EE6F25" w:rsidRPr="00A406E5" w:rsidRDefault="00EE6F25" w:rsidP="5F54F729">
      <w:pPr>
        <w:spacing w:line="276" w:lineRule="auto"/>
        <w:jc w:val="both"/>
        <w:rPr>
          <w:rFonts w:ascii="Aptos" w:eastAsia="Aptos" w:hAnsi="Aptos" w:cs="Aptos"/>
          <w:b/>
          <w:bCs/>
          <w:sz w:val="28"/>
          <w:szCs w:val="28"/>
          <w:u w:val="single"/>
        </w:rPr>
      </w:pPr>
    </w:p>
    <w:p w14:paraId="7310068B" w14:textId="0DD2B1F6" w:rsidR="00EE6F25" w:rsidRPr="00A406E5" w:rsidRDefault="00EE6F25" w:rsidP="5F54F729">
      <w:pPr>
        <w:spacing w:line="276" w:lineRule="auto"/>
        <w:jc w:val="both"/>
        <w:rPr>
          <w:rFonts w:ascii="Aptos" w:eastAsia="Aptos" w:hAnsi="Aptos" w:cs="Aptos"/>
          <w:b/>
          <w:bCs/>
          <w:sz w:val="28"/>
          <w:szCs w:val="28"/>
          <w:u w:val="single"/>
        </w:rPr>
      </w:pPr>
    </w:p>
    <w:p w14:paraId="34369900" w14:textId="5A9A7F2D" w:rsidR="00EE6F25" w:rsidRPr="00A406E5" w:rsidRDefault="00EE6F25" w:rsidP="5F54F729">
      <w:pPr>
        <w:spacing w:line="276" w:lineRule="auto"/>
        <w:jc w:val="both"/>
        <w:rPr>
          <w:rFonts w:ascii="Aptos" w:eastAsia="Aptos" w:hAnsi="Aptos" w:cs="Aptos"/>
          <w:b/>
          <w:bCs/>
          <w:sz w:val="28"/>
          <w:szCs w:val="28"/>
          <w:u w:val="single"/>
        </w:rPr>
      </w:pPr>
    </w:p>
    <w:p w14:paraId="1F174D45" w14:textId="3D2D524F" w:rsidR="00EE6F25" w:rsidRPr="00A406E5" w:rsidRDefault="00EE6F25" w:rsidP="5F54F729">
      <w:pPr>
        <w:spacing w:line="276" w:lineRule="auto"/>
        <w:jc w:val="both"/>
        <w:rPr>
          <w:rFonts w:ascii="Aptos" w:eastAsia="Aptos" w:hAnsi="Aptos" w:cs="Aptos"/>
          <w:b/>
          <w:bCs/>
          <w:sz w:val="28"/>
          <w:szCs w:val="28"/>
          <w:u w:val="single"/>
        </w:rPr>
      </w:pPr>
    </w:p>
    <w:p w14:paraId="027A70FB" w14:textId="69CF1174" w:rsidR="00EE6F25" w:rsidRPr="00A406E5" w:rsidRDefault="5AFA4465" w:rsidP="5F54F729">
      <w:pPr>
        <w:spacing w:line="276" w:lineRule="auto"/>
        <w:jc w:val="both"/>
      </w:pPr>
      <w:r w:rsidRPr="5F54F729">
        <w:rPr>
          <w:rFonts w:ascii="Aptos" w:eastAsia="Aptos" w:hAnsi="Aptos" w:cs="Aptos"/>
          <w:b/>
          <w:bCs/>
          <w:sz w:val="28"/>
          <w:szCs w:val="28"/>
          <w:u w:val="single"/>
        </w:rPr>
        <w:lastRenderedPageBreak/>
        <w:t>Part B: Mock Interview</w:t>
      </w:r>
    </w:p>
    <w:p w14:paraId="5CADBA99" w14:textId="13C4C4C1" w:rsidR="00EE6F25" w:rsidRPr="00A406E5" w:rsidRDefault="5AFA4465" w:rsidP="68C03AD8">
      <w:pPr>
        <w:spacing w:line="276" w:lineRule="auto"/>
        <w:jc w:val="both"/>
      </w:pPr>
      <w:r w:rsidRPr="68C03AD8">
        <w:rPr>
          <w:rFonts w:ascii="Aptos" w:eastAsia="Aptos" w:hAnsi="Aptos" w:cs="Aptos"/>
          <w:sz w:val="24"/>
          <w:szCs w:val="24"/>
        </w:rPr>
        <w:t xml:space="preserve"> </w:t>
      </w:r>
    </w:p>
    <w:p w14:paraId="19E4B4BD" w14:textId="479514FC" w:rsidR="00EE6F25" w:rsidRPr="00A406E5" w:rsidRDefault="5AFA4465" w:rsidP="68C03AD8">
      <w:pPr>
        <w:spacing w:line="276" w:lineRule="auto"/>
        <w:jc w:val="both"/>
      </w:pPr>
      <w:r w:rsidRPr="68C03AD8">
        <w:rPr>
          <w:rFonts w:ascii="Aptos" w:eastAsia="Aptos" w:hAnsi="Aptos" w:cs="Aptos"/>
          <w:sz w:val="24"/>
          <w:szCs w:val="24"/>
        </w:rPr>
        <w:t xml:space="preserve"> </w:t>
      </w:r>
    </w:p>
    <w:p w14:paraId="333B0AD6" w14:textId="643AC4A6" w:rsidR="00EE6F25" w:rsidRPr="00A406E5" w:rsidRDefault="5AFA4465" w:rsidP="68C03AD8">
      <w:pPr>
        <w:spacing w:line="276" w:lineRule="auto"/>
        <w:jc w:val="both"/>
      </w:pPr>
      <w:r w:rsidRPr="68C03AD8">
        <w:rPr>
          <w:rFonts w:ascii="Aptos" w:eastAsia="Aptos" w:hAnsi="Aptos" w:cs="Aptos"/>
          <w:b/>
          <w:bCs/>
          <w:sz w:val="28"/>
          <w:szCs w:val="28"/>
        </w:rPr>
        <w:t>Task 3: Attend the Mock Interview</w:t>
      </w:r>
    </w:p>
    <w:p w14:paraId="06D304D8" w14:textId="1552BDC9" w:rsidR="00EE6F25" w:rsidRPr="00A406E5" w:rsidRDefault="5AFA4465" w:rsidP="68C03AD8">
      <w:pPr>
        <w:spacing w:line="276" w:lineRule="auto"/>
        <w:jc w:val="both"/>
      </w:pPr>
      <w:r w:rsidRPr="68C03AD8">
        <w:rPr>
          <w:rFonts w:ascii="Aptos" w:eastAsia="Aptos" w:hAnsi="Aptos" w:cs="Aptos"/>
          <w:sz w:val="28"/>
          <w:szCs w:val="28"/>
        </w:rPr>
        <w:t xml:space="preserve"> </w:t>
      </w:r>
    </w:p>
    <w:p w14:paraId="658879C1" w14:textId="57532E98" w:rsidR="00EE6F25" w:rsidRPr="00A406E5" w:rsidRDefault="5AFA4465" w:rsidP="68C03AD8">
      <w:pPr>
        <w:pStyle w:val="ListParagraph"/>
        <w:numPr>
          <w:ilvl w:val="0"/>
          <w:numId w:val="3"/>
        </w:numPr>
        <w:tabs>
          <w:tab w:val="left" w:pos="0"/>
          <w:tab w:val="left" w:pos="720"/>
        </w:tabs>
        <w:spacing w:line="276" w:lineRule="auto"/>
        <w:jc w:val="both"/>
        <w:rPr>
          <w:rFonts w:ascii="Aptos" w:eastAsia="Aptos" w:hAnsi="Aptos" w:cs="Aptos"/>
          <w:sz w:val="24"/>
          <w:szCs w:val="24"/>
        </w:rPr>
      </w:pPr>
      <w:r w:rsidRPr="68C03AD8">
        <w:rPr>
          <w:rFonts w:ascii="Aptos" w:eastAsia="Aptos" w:hAnsi="Aptos" w:cs="Aptos"/>
          <w:b/>
          <w:bCs/>
          <w:sz w:val="24"/>
          <w:szCs w:val="24"/>
        </w:rPr>
        <w:t>Purpose:</w:t>
      </w:r>
      <w:r w:rsidRPr="68C03AD8">
        <w:rPr>
          <w:rFonts w:ascii="Aptos" w:eastAsia="Aptos" w:hAnsi="Aptos" w:cs="Aptos"/>
          <w:sz w:val="24"/>
          <w:szCs w:val="24"/>
        </w:rPr>
        <w:t xml:space="preserve"> You will attend a 10-minute mock panel interview for your chosen Band 5 NHS position. This is an opportunity to demonstrate your suitability for the role, your understanding of the profession, and your professionalism.</w:t>
      </w:r>
    </w:p>
    <w:p w14:paraId="1282E799" w14:textId="13C96951" w:rsidR="00EE6F25" w:rsidRPr="00A406E5" w:rsidRDefault="5AFA4465" w:rsidP="68C03AD8">
      <w:pPr>
        <w:spacing w:line="276" w:lineRule="auto"/>
        <w:ind w:left="720"/>
        <w:jc w:val="both"/>
      </w:pPr>
      <w:r w:rsidRPr="68C03AD8">
        <w:rPr>
          <w:rFonts w:ascii="Aptos" w:eastAsia="Aptos" w:hAnsi="Aptos" w:cs="Aptos"/>
          <w:sz w:val="24"/>
          <w:szCs w:val="24"/>
        </w:rPr>
        <w:t xml:space="preserve"> </w:t>
      </w:r>
    </w:p>
    <w:p w14:paraId="560FE017" w14:textId="5DDABE03" w:rsidR="00EE6F25" w:rsidRPr="00A406E5" w:rsidRDefault="5AFA4465" w:rsidP="68C03AD8">
      <w:pPr>
        <w:pStyle w:val="ListParagraph"/>
        <w:numPr>
          <w:ilvl w:val="0"/>
          <w:numId w:val="2"/>
        </w:numPr>
        <w:tabs>
          <w:tab w:val="left" w:pos="0"/>
          <w:tab w:val="left" w:pos="720"/>
        </w:tabs>
        <w:spacing w:line="276" w:lineRule="auto"/>
        <w:jc w:val="both"/>
        <w:rPr>
          <w:rFonts w:ascii="Aptos" w:eastAsia="Aptos" w:hAnsi="Aptos" w:cs="Aptos"/>
          <w:b/>
          <w:bCs/>
          <w:sz w:val="24"/>
          <w:szCs w:val="24"/>
        </w:rPr>
      </w:pPr>
      <w:r w:rsidRPr="68C03AD8">
        <w:rPr>
          <w:rFonts w:ascii="Aptos" w:eastAsia="Aptos" w:hAnsi="Aptos" w:cs="Aptos"/>
          <w:b/>
          <w:bCs/>
          <w:sz w:val="24"/>
          <w:szCs w:val="24"/>
        </w:rPr>
        <w:t>Preparation:</w:t>
      </w:r>
    </w:p>
    <w:p w14:paraId="2D9CAD30" w14:textId="0E4F9394" w:rsidR="00EE6F25" w:rsidRPr="00A406E5" w:rsidRDefault="5AFA4465" w:rsidP="68C03AD8">
      <w:pPr>
        <w:pStyle w:val="ListParagraph"/>
        <w:numPr>
          <w:ilvl w:val="1"/>
          <w:numId w:val="2"/>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b/>
          <w:bCs/>
          <w:sz w:val="24"/>
          <w:szCs w:val="24"/>
        </w:rPr>
        <w:t>Research the role thoroughly:</w:t>
      </w:r>
      <w:r w:rsidRPr="68C03AD8">
        <w:rPr>
          <w:rFonts w:ascii="Aptos" w:eastAsia="Aptos" w:hAnsi="Aptos" w:cs="Aptos"/>
          <w:sz w:val="24"/>
          <w:szCs w:val="24"/>
        </w:rPr>
        <w:t xml:space="preserve"> Beyond what is in the job description, research the responsibilities, challenges, and daily life of someone in that position.</w:t>
      </w:r>
    </w:p>
    <w:p w14:paraId="6D322101" w14:textId="713889F8" w:rsidR="00EE6F25" w:rsidRPr="00A406E5" w:rsidRDefault="5AFA4465" w:rsidP="68C03AD8">
      <w:pPr>
        <w:pStyle w:val="ListParagraph"/>
        <w:numPr>
          <w:ilvl w:val="1"/>
          <w:numId w:val="2"/>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sz w:val="24"/>
          <w:szCs w:val="24"/>
        </w:rPr>
        <w:t>Be prepared to answer questions relating to:</w:t>
      </w:r>
    </w:p>
    <w:p w14:paraId="080011DB" w14:textId="03640771" w:rsidR="00EE6F25" w:rsidRPr="00A406E5" w:rsidRDefault="5AFA4465" w:rsidP="68C03AD8">
      <w:pPr>
        <w:pStyle w:val="ListParagraph"/>
        <w:numPr>
          <w:ilvl w:val="2"/>
          <w:numId w:val="2"/>
        </w:numPr>
        <w:tabs>
          <w:tab w:val="left" w:pos="0"/>
          <w:tab w:val="left" w:pos="2160"/>
        </w:tabs>
        <w:spacing w:line="276" w:lineRule="auto"/>
        <w:jc w:val="both"/>
        <w:rPr>
          <w:rFonts w:ascii="Aptos" w:eastAsia="Aptos" w:hAnsi="Aptos" w:cs="Aptos"/>
          <w:sz w:val="24"/>
          <w:szCs w:val="24"/>
        </w:rPr>
      </w:pPr>
      <w:r w:rsidRPr="68C03AD8">
        <w:rPr>
          <w:rFonts w:ascii="Aptos" w:eastAsia="Aptos" w:hAnsi="Aptos" w:cs="Aptos"/>
          <w:b/>
          <w:bCs/>
          <w:sz w:val="24"/>
          <w:szCs w:val="24"/>
        </w:rPr>
        <w:t>Professional Codes of Conduct:</w:t>
      </w:r>
      <w:r w:rsidRPr="68C03AD8">
        <w:rPr>
          <w:rFonts w:ascii="Aptos" w:eastAsia="Aptos" w:hAnsi="Aptos" w:cs="Aptos"/>
          <w:sz w:val="24"/>
          <w:szCs w:val="24"/>
        </w:rPr>
        <w:t xml:space="preserve"> For example, the NMC Code (for nurses/midwives), HCPC Standards (for AHPs and paramedics).</w:t>
      </w:r>
    </w:p>
    <w:p w14:paraId="66B8DC85" w14:textId="3111A280" w:rsidR="00EE6F25" w:rsidRPr="00A406E5" w:rsidRDefault="5AFA4465" w:rsidP="68C03AD8">
      <w:pPr>
        <w:pStyle w:val="ListParagraph"/>
        <w:numPr>
          <w:ilvl w:val="2"/>
          <w:numId w:val="2"/>
        </w:numPr>
        <w:tabs>
          <w:tab w:val="left" w:pos="0"/>
          <w:tab w:val="left" w:pos="2160"/>
        </w:tabs>
        <w:spacing w:line="276" w:lineRule="auto"/>
        <w:jc w:val="both"/>
        <w:rPr>
          <w:rFonts w:ascii="Aptos" w:eastAsia="Aptos" w:hAnsi="Aptos" w:cs="Aptos"/>
          <w:sz w:val="24"/>
          <w:szCs w:val="24"/>
        </w:rPr>
      </w:pPr>
      <w:r w:rsidRPr="68C03AD8">
        <w:rPr>
          <w:rFonts w:ascii="Aptos" w:eastAsia="Aptos" w:hAnsi="Aptos" w:cs="Aptos"/>
          <w:b/>
          <w:bCs/>
          <w:sz w:val="24"/>
          <w:szCs w:val="24"/>
        </w:rPr>
        <w:t>Responsibilities of the role:</w:t>
      </w:r>
      <w:r w:rsidRPr="68C03AD8">
        <w:rPr>
          <w:rFonts w:ascii="Aptos" w:eastAsia="Aptos" w:hAnsi="Aptos" w:cs="Aptos"/>
          <w:sz w:val="24"/>
          <w:szCs w:val="24"/>
        </w:rPr>
        <w:t xml:space="preserve"> What would be your key duties and accountabilities?</w:t>
      </w:r>
    </w:p>
    <w:p w14:paraId="214DD5BD" w14:textId="6F8E579B" w:rsidR="00EE6F25" w:rsidRPr="00A406E5" w:rsidRDefault="5AFA4465" w:rsidP="68C03AD8">
      <w:pPr>
        <w:pStyle w:val="ListParagraph"/>
        <w:numPr>
          <w:ilvl w:val="2"/>
          <w:numId w:val="2"/>
        </w:numPr>
        <w:tabs>
          <w:tab w:val="left" w:pos="0"/>
          <w:tab w:val="left" w:pos="2160"/>
        </w:tabs>
        <w:spacing w:line="276" w:lineRule="auto"/>
        <w:jc w:val="both"/>
        <w:rPr>
          <w:rFonts w:ascii="Aptos" w:eastAsia="Aptos" w:hAnsi="Aptos" w:cs="Aptos"/>
          <w:sz w:val="24"/>
          <w:szCs w:val="24"/>
        </w:rPr>
      </w:pPr>
      <w:r w:rsidRPr="68C03AD8">
        <w:rPr>
          <w:rFonts w:ascii="Aptos" w:eastAsia="Aptos" w:hAnsi="Aptos" w:cs="Aptos"/>
          <w:b/>
          <w:bCs/>
          <w:sz w:val="24"/>
          <w:szCs w:val="24"/>
        </w:rPr>
        <w:t>Your own suitability for the role:</w:t>
      </w:r>
      <w:r w:rsidRPr="68C03AD8">
        <w:rPr>
          <w:rFonts w:ascii="Aptos" w:eastAsia="Aptos" w:hAnsi="Aptos" w:cs="Aptos"/>
          <w:sz w:val="24"/>
          <w:szCs w:val="24"/>
        </w:rPr>
        <w:t xml:space="preserve"> How do your skills, experiences, and personal qualities make you a strong candidate?</w:t>
      </w:r>
    </w:p>
    <w:p w14:paraId="01CB701E" w14:textId="548F8E5B" w:rsidR="00EE6F25" w:rsidRPr="00A406E5" w:rsidRDefault="5AFA4465" w:rsidP="68C03AD8">
      <w:pPr>
        <w:pStyle w:val="ListParagraph"/>
        <w:numPr>
          <w:ilvl w:val="2"/>
          <w:numId w:val="2"/>
        </w:numPr>
        <w:tabs>
          <w:tab w:val="left" w:pos="0"/>
          <w:tab w:val="left" w:pos="2160"/>
        </w:tabs>
        <w:spacing w:line="276" w:lineRule="auto"/>
        <w:jc w:val="both"/>
        <w:rPr>
          <w:rFonts w:ascii="Aptos" w:eastAsia="Aptos" w:hAnsi="Aptos" w:cs="Aptos"/>
          <w:sz w:val="24"/>
          <w:szCs w:val="24"/>
        </w:rPr>
      </w:pPr>
      <w:r w:rsidRPr="68C03AD8">
        <w:rPr>
          <w:rFonts w:ascii="Aptos" w:eastAsia="Aptos" w:hAnsi="Aptos" w:cs="Aptos"/>
          <w:b/>
          <w:bCs/>
          <w:sz w:val="24"/>
          <w:szCs w:val="24"/>
        </w:rPr>
        <w:t>Current issues or significant research:</w:t>
      </w:r>
      <w:r w:rsidRPr="68C03AD8">
        <w:rPr>
          <w:rFonts w:ascii="Aptos" w:eastAsia="Aptos" w:hAnsi="Aptos" w:cs="Aptos"/>
          <w:sz w:val="24"/>
          <w:szCs w:val="24"/>
        </w:rPr>
        <w:t xml:space="preserve"> It will be necessary for you to make use of academic literature to refer to current issues within the role or significant research that is underway. For example, discussing the incidence of Post-Traumatic Stress Disorder (PTSD) in paramedics when applying for that position.</w:t>
      </w:r>
    </w:p>
    <w:p w14:paraId="73019435" w14:textId="309EDA2C" w:rsidR="00EE6F25" w:rsidRPr="00A406E5" w:rsidRDefault="5AFA4465" w:rsidP="68C03AD8">
      <w:pPr>
        <w:spacing w:line="276" w:lineRule="auto"/>
        <w:ind w:left="2160"/>
        <w:jc w:val="both"/>
      </w:pPr>
      <w:r w:rsidRPr="68C03AD8">
        <w:rPr>
          <w:rFonts w:ascii="Aptos" w:eastAsia="Aptos" w:hAnsi="Aptos" w:cs="Aptos"/>
          <w:sz w:val="24"/>
          <w:szCs w:val="24"/>
        </w:rPr>
        <w:t xml:space="preserve"> </w:t>
      </w:r>
    </w:p>
    <w:p w14:paraId="3E55C099" w14:textId="7D642A11" w:rsidR="00EE6F25" w:rsidRPr="00A406E5" w:rsidRDefault="5AFA4465" w:rsidP="68C03AD8">
      <w:pPr>
        <w:pStyle w:val="ListParagraph"/>
        <w:numPr>
          <w:ilvl w:val="0"/>
          <w:numId w:val="1"/>
        </w:numPr>
        <w:tabs>
          <w:tab w:val="left" w:pos="0"/>
          <w:tab w:val="left" w:pos="720"/>
        </w:tabs>
        <w:spacing w:line="276" w:lineRule="auto"/>
        <w:jc w:val="both"/>
        <w:rPr>
          <w:rFonts w:ascii="Aptos" w:eastAsia="Aptos" w:hAnsi="Aptos" w:cs="Aptos"/>
          <w:sz w:val="24"/>
          <w:szCs w:val="24"/>
        </w:rPr>
      </w:pPr>
      <w:r w:rsidRPr="68C03AD8">
        <w:rPr>
          <w:rFonts w:ascii="Aptos" w:eastAsia="Aptos" w:hAnsi="Aptos" w:cs="Aptos"/>
          <w:b/>
          <w:bCs/>
          <w:sz w:val="24"/>
          <w:szCs w:val="24"/>
        </w:rPr>
        <w:t>Professionalism:</w:t>
      </w:r>
      <w:r w:rsidRPr="68C03AD8">
        <w:rPr>
          <w:rFonts w:ascii="Aptos" w:eastAsia="Aptos" w:hAnsi="Aptos" w:cs="Aptos"/>
          <w:sz w:val="24"/>
          <w:szCs w:val="24"/>
        </w:rPr>
        <w:t xml:space="preserve"> You must treat this as a real job interview. This includes:</w:t>
      </w:r>
    </w:p>
    <w:p w14:paraId="4D28175D" w14:textId="47ED82C4" w:rsidR="00EE6F25" w:rsidRPr="00A406E5" w:rsidRDefault="5AFA4465" w:rsidP="68C03AD8">
      <w:pPr>
        <w:pStyle w:val="ListParagraph"/>
        <w:numPr>
          <w:ilvl w:val="1"/>
          <w:numId w:val="1"/>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b/>
          <w:bCs/>
          <w:sz w:val="24"/>
          <w:szCs w:val="24"/>
        </w:rPr>
        <w:t>Punctuality:</w:t>
      </w:r>
      <w:r w:rsidRPr="68C03AD8">
        <w:rPr>
          <w:rFonts w:ascii="Aptos" w:eastAsia="Aptos" w:hAnsi="Aptos" w:cs="Aptos"/>
          <w:sz w:val="24"/>
          <w:szCs w:val="24"/>
        </w:rPr>
        <w:t xml:space="preserve"> Arriving on time for your allocated 10-minute slot.</w:t>
      </w:r>
    </w:p>
    <w:p w14:paraId="67E25308" w14:textId="60593413" w:rsidR="00EE6F25" w:rsidRPr="00A406E5" w:rsidRDefault="5AFA4465" w:rsidP="68C03AD8">
      <w:pPr>
        <w:pStyle w:val="ListParagraph"/>
        <w:numPr>
          <w:ilvl w:val="1"/>
          <w:numId w:val="1"/>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b/>
          <w:bCs/>
          <w:sz w:val="24"/>
          <w:szCs w:val="24"/>
        </w:rPr>
        <w:t>Appearance:</w:t>
      </w:r>
      <w:r w:rsidRPr="68C03AD8">
        <w:rPr>
          <w:rFonts w:ascii="Aptos" w:eastAsia="Aptos" w:hAnsi="Aptos" w:cs="Aptos"/>
          <w:sz w:val="24"/>
          <w:szCs w:val="24"/>
        </w:rPr>
        <w:t xml:space="preserve"> Dressing appropriately for a professional interview.</w:t>
      </w:r>
    </w:p>
    <w:p w14:paraId="582782D8" w14:textId="633C3F9A" w:rsidR="00EE6F25" w:rsidRPr="00A406E5" w:rsidRDefault="5AFA4465" w:rsidP="68C03AD8">
      <w:pPr>
        <w:pStyle w:val="ListParagraph"/>
        <w:numPr>
          <w:ilvl w:val="1"/>
          <w:numId w:val="1"/>
        </w:numPr>
        <w:tabs>
          <w:tab w:val="left" w:pos="0"/>
          <w:tab w:val="left" w:pos="1440"/>
        </w:tabs>
        <w:spacing w:line="276" w:lineRule="auto"/>
        <w:jc w:val="both"/>
        <w:rPr>
          <w:rFonts w:ascii="Aptos" w:eastAsia="Aptos" w:hAnsi="Aptos" w:cs="Aptos"/>
          <w:sz w:val="24"/>
          <w:szCs w:val="24"/>
        </w:rPr>
      </w:pPr>
      <w:r w:rsidRPr="68C03AD8">
        <w:rPr>
          <w:rFonts w:ascii="Aptos" w:eastAsia="Aptos" w:hAnsi="Aptos" w:cs="Aptos"/>
          <w:b/>
          <w:bCs/>
          <w:sz w:val="24"/>
          <w:szCs w:val="24"/>
        </w:rPr>
        <w:t>Conduct:</w:t>
      </w:r>
      <w:r w:rsidRPr="68C03AD8">
        <w:rPr>
          <w:rFonts w:ascii="Aptos" w:eastAsia="Aptos" w:hAnsi="Aptos" w:cs="Aptos"/>
          <w:sz w:val="24"/>
          <w:szCs w:val="24"/>
        </w:rPr>
        <w:t xml:space="preserve"> Engaging clearly and respectfully with the interviewers, listening carefully to questions, and articulating your answers thoughtfully.</w:t>
      </w:r>
    </w:p>
    <w:p w14:paraId="5D743C71" w14:textId="74FFA826" w:rsidR="00EE6F25" w:rsidRPr="00A406E5" w:rsidRDefault="5AFA4465" w:rsidP="68C03AD8">
      <w:pPr>
        <w:jc w:val="both"/>
      </w:pPr>
      <w:r w:rsidRPr="68C03AD8">
        <w:rPr>
          <w:rFonts w:ascii="Aptos" w:eastAsia="Aptos" w:hAnsi="Aptos" w:cs="Aptos"/>
          <w:sz w:val="24"/>
          <w:szCs w:val="24"/>
        </w:rPr>
        <w:t xml:space="preserve"> </w:t>
      </w:r>
    </w:p>
    <w:p w14:paraId="3FA6CB69" w14:textId="3AA5B3DD" w:rsidR="00EE6F25" w:rsidRPr="00A406E5" w:rsidRDefault="5AFA4465" w:rsidP="68C03AD8">
      <w:pPr>
        <w:jc w:val="both"/>
      </w:pPr>
      <w:r w:rsidRPr="68C03AD8">
        <w:rPr>
          <w:rFonts w:ascii="Aptos" w:eastAsia="Aptos" w:hAnsi="Aptos" w:cs="Aptos"/>
          <w:sz w:val="24"/>
          <w:szCs w:val="24"/>
        </w:rPr>
        <w:t xml:space="preserve"> </w:t>
      </w:r>
    </w:p>
    <w:p w14:paraId="488D41E2" w14:textId="489DB2B3" w:rsidR="00EE6F25" w:rsidRPr="00A406E5" w:rsidRDefault="5AFA4465" w:rsidP="68C03AD8">
      <w:pPr>
        <w:jc w:val="center"/>
      </w:pPr>
      <w:r w:rsidRPr="68C03AD8">
        <w:rPr>
          <w:rFonts w:ascii="Aptos" w:eastAsia="Aptos" w:hAnsi="Aptos" w:cs="Aptos"/>
          <w:sz w:val="24"/>
          <w:szCs w:val="24"/>
        </w:rPr>
        <w:t>You will be allocated a 10-minute interview slot no later than 2 weeks prior to the interview.</w:t>
      </w:r>
    </w:p>
    <w:p w14:paraId="40623D97" w14:textId="470FBDEA" w:rsidR="00EE6F25" w:rsidRPr="00A406E5" w:rsidRDefault="00EE6F25" w:rsidP="005969E2">
      <w:pPr>
        <w:jc w:val="both"/>
        <w:rPr>
          <w:rFonts w:ascii="Arial" w:hAnsi="Arial" w:cs="Arial"/>
          <w:sz w:val="22"/>
          <w:szCs w:val="22"/>
        </w:rPr>
      </w:pPr>
    </w:p>
    <w:p w14:paraId="258C8D03" w14:textId="6DDA7FC8" w:rsidR="00982DA7" w:rsidRDefault="00982DA7" w:rsidP="5F54F729">
      <w:pPr>
        <w:pStyle w:val="Heading2"/>
        <w:ind w:left="567" w:firstLine="142"/>
        <w:rPr>
          <w:rFonts w:ascii="Arial" w:hAnsi="Arial" w:cs="Arial"/>
          <w:sz w:val="22"/>
          <w:szCs w:val="22"/>
        </w:rPr>
      </w:pPr>
    </w:p>
    <w:p w14:paraId="47405D9E" w14:textId="685E17E0" w:rsidR="00982DA7" w:rsidRDefault="00982DA7" w:rsidP="5F54F729">
      <w:r>
        <w:br w:type="page"/>
      </w:r>
    </w:p>
    <w:p w14:paraId="022AD952" w14:textId="4177B054" w:rsidR="00982DA7" w:rsidRDefault="00982DA7" w:rsidP="5F54F729">
      <w:pPr>
        <w:pStyle w:val="Heading2"/>
        <w:ind w:left="567" w:firstLine="142"/>
        <w:jc w:val="center"/>
        <w:rPr>
          <w:rFonts w:ascii="Arial" w:hAnsi="Arial" w:cs="Arial"/>
          <w:sz w:val="32"/>
          <w:szCs w:val="32"/>
        </w:rPr>
      </w:pPr>
      <w:r w:rsidRPr="5F54F729">
        <w:rPr>
          <w:rFonts w:ascii="Arial" w:hAnsi="Arial" w:cs="Arial"/>
          <w:sz w:val="32"/>
          <w:szCs w:val="32"/>
        </w:rPr>
        <w:lastRenderedPageBreak/>
        <w:t>Use of Generative AI in Assessment</w:t>
      </w:r>
    </w:p>
    <w:p w14:paraId="40DFBF29" w14:textId="77777777" w:rsidR="00982DA7" w:rsidRPr="00FA7E96" w:rsidRDefault="00982DA7" w:rsidP="5F54F729">
      <w:pPr>
        <w:jc w:val="center"/>
        <w:rPr>
          <w:rFonts w:ascii="Arial" w:hAnsi="Arial" w:cs="Arial"/>
          <w:sz w:val="32"/>
          <w:szCs w:val="32"/>
        </w:rPr>
      </w:pPr>
      <w:r>
        <w:tab/>
      </w:r>
      <w:r w:rsidRPr="5F54F729">
        <w:rPr>
          <w:rFonts w:ascii="Arial" w:hAnsi="Arial" w:cs="Arial"/>
          <w:sz w:val="32"/>
          <w:szCs w:val="32"/>
        </w:rPr>
        <w:t>(Lecturer to indicate Yes or Not against each element)</w:t>
      </w:r>
    </w:p>
    <w:p w14:paraId="62B54D5B" w14:textId="77777777" w:rsidR="00982DA7" w:rsidRDefault="00982DA7" w:rsidP="5F54F729">
      <w:pPr>
        <w:jc w:val="cente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68C03AD8">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523465DE" w14:textId="1979FC3B" w:rsidR="00982DA7" w:rsidRPr="00FA7E96" w:rsidRDefault="5D63AAAD" w:rsidP="002F3400">
            <w:r w:rsidRPr="68C03AD8">
              <w:rPr>
                <w:rFonts w:ascii="MS Gothic" w:eastAsia="MS Gothic" w:hAnsi="MS Gothic" w:cs="Arial"/>
                <w:sz w:val="22"/>
                <w:szCs w:val="22"/>
              </w:rPr>
              <w:t>No</w:t>
            </w:r>
          </w:p>
        </w:tc>
      </w:tr>
      <w:tr w:rsidR="00982DA7" w:rsidRPr="00FA7E96" w14:paraId="54A962A4" w14:textId="77777777" w:rsidTr="68C03AD8">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A114C51" w14:textId="54F8A702" w:rsidR="00982DA7" w:rsidRPr="00FA7E96" w:rsidRDefault="235C9762" w:rsidP="002F3400">
            <w:r w:rsidRPr="68C03AD8">
              <w:rPr>
                <w:rFonts w:ascii="MS Gothic" w:eastAsia="MS Gothic" w:hAnsi="MS Gothic" w:cs="Arial"/>
                <w:sz w:val="22"/>
                <w:szCs w:val="22"/>
              </w:rPr>
              <w:t>Yes</w:t>
            </w:r>
          </w:p>
        </w:tc>
      </w:tr>
      <w:tr w:rsidR="00982DA7" w:rsidRPr="00FA7E96" w14:paraId="2E5F8D8B" w14:textId="77777777" w:rsidTr="68C03AD8">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1A97E50" w14:textId="625598D6" w:rsidR="00982DA7" w:rsidRPr="00FA7E96" w:rsidRDefault="0EA07C16" w:rsidP="002F3400">
            <w:r w:rsidRPr="68C03AD8">
              <w:rPr>
                <w:rFonts w:ascii="MS Gothic" w:eastAsia="MS Gothic" w:hAnsi="MS Gothic" w:cs="Arial"/>
                <w:sz w:val="22"/>
                <w:szCs w:val="22"/>
              </w:rPr>
              <w:t>No</w:t>
            </w:r>
          </w:p>
        </w:tc>
      </w:tr>
      <w:bookmarkEnd w:id="0"/>
      <w:tr w:rsidR="00982DA7" w:rsidRPr="00FA7E96" w14:paraId="6B0FEAE1" w14:textId="77777777" w:rsidTr="68C03AD8">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5384730" w14:textId="54321B0B" w:rsidR="00982DA7" w:rsidRPr="00FA7E96" w:rsidRDefault="0EA07C16" w:rsidP="002F3400">
            <w:r w:rsidRPr="68C03AD8">
              <w:rPr>
                <w:rFonts w:ascii="MS Gothic" w:eastAsia="MS Gothic" w:hAnsi="MS Gothic" w:cs="Arial"/>
                <w:sz w:val="22"/>
                <w:szCs w:val="22"/>
              </w:rPr>
              <w:t>No</w:t>
            </w:r>
          </w:p>
        </w:tc>
      </w:tr>
      <w:tr w:rsidR="00982DA7" w:rsidRPr="00FA7E96" w14:paraId="2346E707" w14:textId="77777777" w:rsidTr="68C03AD8">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0C9A836" w14:textId="14E9A978" w:rsidR="00982DA7" w:rsidRPr="00FA7E96" w:rsidRDefault="25D21267" w:rsidP="002F3400">
            <w:r w:rsidRPr="68C03AD8">
              <w:rPr>
                <w:rFonts w:ascii="MS Gothic" w:eastAsia="MS Gothic" w:hAnsi="MS Gothic" w:cs="Arial"/>
                <w:sz w:val="22"/>
                <w:szCs w:val="22"/>
              </w:rPr>
              <w:t>Yes</w:t>
            </w:r>
          </w:p>
        </w:tc>
      </w:tr>
      <w:tr w:rsidR="00982DA7" w:rsidRPr="00FA7E96" w14:paraId="5B951EF4" w14:textId="77777777" w:rsidTr="68C03AD8">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3CAF13A" w14:textId="6EC837E3" w:rsidR="00982DA7" w:rsidRPr="00FA7E96" w:rsidRDefault="25D21267" w:rsidP="002F3400">
            <w:r w:rsidRPr="68C03AD8">
              <w:rPr>
                <w:rFonts w:ascii="MS Gothic" w:eastAsia="MS Gothic" w:hAnsi="MS Gothic" w:cs="Arial"/>
                <w:sz w:val="22"/>
                <w:szCs w:val="22"/>
              </w:rPr>
              <w:t>No</w:t>
            </w:r>
          </w:p>
        </w:tc>
      </w:tr>
      <w:tr w:rsidR="00982DA7" w:rsidRPr="00FA7E96" w14:paraId="48EC38F4" w14:textId="77777777" w:rsidTr="68C03AD8">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71571B0C" w:rsidR="00982DA7" w:rsidRPr="00FA7E96" w:rsidRDefault="00982DA7" w:rsidP="68C03AD8">
            <w:pPr>
              <w:rPr>
                <w:rFonts w:ascii="MS Gothic" w:eastAsia="MS Gothic" w:hAnsi="MS Gothic"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4D65C50B" w14:textId="025743AF" w:rsidR="00A85BFE" w:rsidRDefault="00A85BFE" w:rsidP="68C03AD8">
      <w:pPr>
        <w:jc w:val="both"/>
        <w:rPr>
          <w:rFonts w:ascii="Arial" w:hAnsi="Arial" w:cs="Arial"/>
          <w:sz w:val="22"/>
          <w:szCs w:val="22"/>
        </w:rPr>
      </w:pPr>
    </w:p>
    <w:p w14:paraId="76D7C81A" w14:textId="70313AF2" w:rsidR="00A3505D" w:rsidRPr="00A406E5" w:rsidRDefault="00A3505D" w:rsidP="68C03AD8">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601835F" w:rsidR="00C01A3F" w:rsidRPr="00A406E5" w:rsidRDefault="008042F0" w:rsidP="5F54F729">
      <w:pPr>
        <w:jc w:val="both"/>
        <w:rPr>
          <w:rFonts w:ascii="Arial" w:eastAsia="Arial" w:hAnsi="Arial" w:cs="Arial"/>
          <w:color w:val="000000" w:themeColor="text1"/>
          <w:sz w:val="22"/>
          <w:szCs w:val="22"/>
        </w:rPr>
      </w:pPr>
      <w:r w:rsidRPr="5F54F729">
        <w:rPr>
          <w:rFonts w:ascii="Arial" w:hAnsi="Arial" w:cs="Arial"/>
          <w:b/>
          <w:bCs/>
          <w:i/>
          <w:iCs/>
          <w:sz w:val="22"/>
          <w:szCs w:val="22"/>
        </w:rPr>
        <w:t>Guidance</w:t>
      </w:r>
      <w:r w:rsidR="00C01A3F" w:rsidRPr="5F54F729">
        <w:rPr>
          <w:rFonts w:ascii="Arial" w:hAnsi="Arial" w:cs="Arial"/>
          <w:b/>
          <w:bCs/>
          <w:i/>
          <w:iCs/>
          <w:sz w:val="22"/>
          <w:szCs w:val="22"/>
        </w:rPr>
        <w:t xml:space="preserve"> specific to this </w:t>
      </w:r>
      <w:r w:rsidR="00E27F15" w:rsidRPr="5F54F729">
        <w:rPr>
          <w:rFonts w:ascii="Arial" w:hAnsi="Arial" w:cs="Arial"/>
          <w:b/>
          <w:bCs/>
          <w:i/>
          <w:iCs/>
          <w:sz w:val="22"/>
          <w:szCs w:val="22"/>
        </w:rPr>
        <w:t>assessment</w:t>
      </w:r>
      <w:r w:rsidR="00C01A3F" w:rsidRPr="5F54F729">
        <w:rPr>
          <w:rFonts w:ascii="Arial" w:hAnsi="Arial" w:cs="Arial"/>
          <w:b/>
          <w:bCs/>
          <w:i/>
          <w:iCs/>
          <w:sz w:val="22"/>
          <w:szCs w:val="22"/>
        </w:rPr>
        <w:t>:</w:t>
      </w:r>
      <w:r w:rsidR="00C01A3F" w:rsidRPr="5F54F729">
        <w:rPr>
          <w:rFonts w:ascii="Arial" w:hAnsi="Arial" w:cs="Arial"/>
          <w:i/>
          <w:iCs/>
          <w:sz w:val="22"/>
          <w:szCs w:val="22"/>
        </w:rPr>
        <w:t xml:space="preserve"> </w:t>
      </w:r>
      <w:r w:rsidR="35C898C4" w:rsidRPr="5F54F729">
        <w:rPr>
          <w:rFonts w:ascii="Arial" w:hAnsi="Arial" w:cs="Arial"/>
          <w:i/>
          <w:iCs/>
          <w:sz w:val="22"/>
          <w:szCs w:val="22"/>
        </w:rPr>
        <w:t>Although a reference list will not be submitted for the interview component, students should demonstrate their engagement with literature verbally.  Students can do this by making reference to relevant journal articles or papers that have been written recently concerning issues relevant to their interview topic – For example, if a student is interviewing for the post of an Occupational Therapist, they may wish to discuss a recent paper on frailty and its correlation to patient recovery times – If a student is interviewing for the post of a paramedic, they may wish to discuss a recent paper on the incidence of PTSD and consequent coping strategies for paramedics.  Students will be expected to identify relevant resources and references within their Personal Development Plan.  Sources used must be academic, relevant, and any dated papers (more than 5 years old) should be contextualised.  It would not be appropriate for literature to be included within the CV as a citation, however students will be expected to undertake research to from relevant sources to complete th</w:t>
      </w:r>
      <w:r w:rsidR="466A7840" w:rsidRPr="5F54F729">
        <w:rPr>
          <w:rFonts w:ascii="Arial" w:hAnsi="Arial" w:cs="Arial"/>
          <w:i/>
          <w:iCs/>
          <w:sz w:val="22"/>
          <w:szCs w:val="22"/>
        </w:rPr>
        <w:t>e writing of the CV</w:t>
      </w:r>
      <w:r w:rsidR="4DF868BE" w:rsidRPr="5F54F729">
        <w:rPr>
          <w:rFonts w:ascii="Arial" w:eastAsia="Arial" w:hAnsi="Arial" w:cs="Arial"/>
          <w:i/>
          <w:iCs/>
          <w:color w:val="000000" w:themeColor="text1"/>
          <w:sz w:val="22"/>
          <w:szCs w:val="22"/>
        </w:rPr>
        <w:t xml:space="preserve"> (please refer to this guide for more information: </w:t>
      </w:r>
      <w:hyperlink r:id="rId12">
        <w:r w:rsidR="4DF868BE" w:rsidRPr="5F54F729">
          <w:rPr>
            <w:rStyle w:val="Hyperlink"/>
            <w:rFonts w:ascii="Arial" w:eastAsia="Arial" w:hAnsi="Arial" w:cs="Arial"/>
            <w:i/>
            <w:iCs/>
            <w:sz w:val="22"/>
            <w:szCs w:val="22"/>
            <w:u w:val="none"/>
          </w:rPr>
          <w:t>Havard-en_v1.5-V2.pdf</w:t>
        </w:r>
      </w:hyperlink>
      <w:r w:rsidR="4DF868BE" w:rsidRPr="5F54F729">
        <w:rPr>
          <w:rFonts w:ascii="Arial" w:eastAsia="Arial" w:hAnsi="Arial" w:cs="Arial"/>
          <w:i/>
          <w:iCs/>
          <w:color w:val="000000" w:themeColor="text1"/>
          <w:sz w:val="22"/>
          <w:szCs w:val="22"/>
        </w:rPr>
        <w: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14"/>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2D53F51" w:rsidR="00C01A3F" w:rsidRPr="00A406E5" w:rsidRDefault="008042F0" w:rsidP="00C01A3F">
      <w:pPr>
        <w:jc w:val="both"/>
      </w:pPr>
      <w:r w:rsidRPr="5F54F729">
        <w:rPr>
          <w:rFonts w:ascii="Arial" w:hAnsi="Arial" w:cs="Arial"/>
          <w:b/>
          <w:bCs/>
          <w:i/>
          <w:iCs/>
          <w:sz w:val="22"/>
          <w:szCs w:val="22"/>
        </w:rPr>
        <w:t xml:space="preserve">Guidance </w:t>
      </w:r>
      <w:r w:rsidR="00C01A3F" w:rsidRPr="5F54F729">
        <w:rPr>
          <w:rFonts w:ascii="Arial" w:hAnsi="Arial" w:cs="Arial"/>
          <w:b/>
          <w:bCs/>
          <w:i/>
          <w:iCs/>
          <w:sz w:val="22"/>
          <w:szCs w:val="22"/>
        </w:rPr>
        <w:t xml:space="preserve">specific to this </w:t>
      </w:r>
      <w:r w:rsidR="00E27F15" w:rsidRPr="5F54F729">
        <w:rPr>
          <w:rFonts w:ascii="Arial" w:hAnsi="Arial" w:cs="Arial"/>
          <w:b/>
          <w:bCs/>
          <w:i/>
          <w:iCs/>
          <w:sz w:val="22"/>
          <w:szCs w:val="22"/>
        </w:rPr>
        <w:t>assessment</w:t>
      </w:r>
      <w:r w:rsidR="00C01A3F" w:rsidRPr="5F54F729">
        <w:rPr>
          <w:rFonts w:ascii="Arial" w:hAnsi="Arial" w:cs="Arial"/>
          <w:b/>
          <w:bCs/>
          <w:i/>
          <w:iCs/>
          <w:sz w:val="22"/>
          <w:szCs w:val="22"/>
        </w:rPr>
        <w:t>:</w:t>
      </w:r>
      <w:r w:rsidR="00C01A3F" w:rsidRPr="5F54F729">
        <w:rPr>
          <w:rFonts w:ascii="Arial" w:hAnsi="Arial" w:cs="Arial"/>
          <w:i/>
          <w:iCs/>
          <w:sz w:val="22"/>
          <w:szCs w:val="22"/>
        </w:rPr>
        <w:t xml:space="preserve"> </w:t>
      </w:r>
      <w:r w:rsidR="6383EA4E" w:rsidRPr="5F54F729">
        <w:rPr>
          <w:rFonts w:ascii="Arial" w:hAnsi="Arial" w:cs="Arial"/>
          <w:i/>
          <w:iCs/>
          <w:sz w:val="22"/>
          <w:szCs w:val="22"/>
        </w:rPr>
        <w:t xml:space="preserve">Within their interview, students should demonstrate their knowledge and understanding of their chosen role including but not limited to - any current issues affecting the role, codes of conduct and governing bodies, responsibilities, skills and qualities.  For the PDP student must demonstrate an understanding of both the desirable and essential criteria identified within the personal specifications and know the requirements of the remainder </w:t>
      </w:r>
      <w:r w:rsidR="78C3FA6F" w:rsidRPr="5F54F729">
        <w:rPr>
          <w:rFonts w:ascii="Arial" w:hAnsi="Arial" w:cs="Arial"/>
          <w:i/>
          <w:iCs/>
          <w:sz w:val="22"/>
          <w:szCs w:val="22"/>
        </w:rPr>
        <w:t>of the</w:t>
      </w:r>
      <w:r w:rsidR="6383EA4E" w:rsidRPr="5F54F729">
        <w:rPr>
          <w:rFonts w:ascii="Arial" w:hAnsi="Arial" w:cs="Arial"/>
          <w:i/>
          <w:iCs/>
          <w:sz w:val="22"/>
          <w:szCs w:val="22"/>
        </w:rPr>
        <w:t xml:space="preserve"> job description.  Each students CV should adequately and accurately reflect the qualities and skills deemed suitable for the chosen job role.</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212460A" w:rsidR="00C01A3F" w:rsidRPr="00A406E5" w:rsidRDefault="008042F0" w:rsidP="00C01A3F">
      <w:pPr>
        <w:jc w:val="both"/>
      </w:pPr>
      <w:r w:rsidRPr="5F54F729">
        <w:rPr>
          <w:rFonts w:ascii="Arial" w:hAnsi="Arial" w:cs="Arial"/>
          <w:b/>
          <w:bCs/>
          <w:i/>
          <w:iCs/>
          <w:sz w:val="22"/>
          <w:szCs w:val="22"/>
        </w:rPr>
        <w:t xml:space="preserve">Guidance </w:t>
      </w:r>
      <w:r w:rsidR="00C01A3F" w:rsidRPr="5F54F729">
        <w:rPr>
          <w:rFonts w:ascii="Arial" w:hAnsi="Arial" w:cs="Arial"/>
          <w:b/>
          <w:bCs/>
          <w:i/>
          <w:iCs/>
          <w:sz w:val="22"/>
          <w:szCs w:val="22"/>
        </w:rPr>
        <w:t xml:space="preserve">specific to this </w:t>
      </w:r>
      <w:r w:rsidR="00E27F15" w:rsidRPr="5F54F729">
        <w:rPr>
          <w:rFonts w:ascii="Arial" w:hAnsi="Arial" w:cs="Arial"/>
          <w:b/>
          <w:bCs/>
          <w:i/>
          <w:iCs/>
          <w:sz w:val="22"/>
          <w:szCs w:val="22"/>
        </w:rPr>
        <w:t>assessment</w:t>
      </w:r>
      <w:r w:rsidR="00C01A3F" w:rsidRPr="5F54F729">
        <w:rPr>
          <w:rFonts w:ascii="Arial" w:hAnsi="Arial" w:cs="Arial"/>
          <w:b/>
          <w:bCs/>
          <w:i/>
          <w:iCs/>
          <w:sz w:val="22"/>
          <w:szCs w:val="22"/>
        </w:rPr>
        <w:t>:</w:t>
      </w:r>
      <w:r w:rsidR="00C01A3F" w:rsidRPr="5F54F729">
        <w:rPr>
          <w:rFonts w:ascii="Arial" w:hAnsi="Arial" w:cs="Arial"/>
          <w:i/>
          <w:iCs/>
          <w:sz w:val="22"/>
          <w:szCs w:val="22"/>
        </w:rPr>
        <w:t xml:space="preserve"> </w:t>
      </w:r>
      <w:r w:rsidR="065C54A1" w:rsidRPr="5F54F729">
        <w:rPr>
          <w:rFonts w:ascii="Arial" w:hAnsi="Arial" w:cs="Arial"/>
          <w:i/>
          <w:iCs/>
          <w:sz w:val="22"/>
          <w:szCs w:val="22"/>
        </w:rPr>
        <w:t xml:space="preserve">Students must analyse their chosen job role and create a Personal Development Plan which focusses on developing the </w:t>
      </w:r>
      <w:r w:rsidR="0AF98651" w:rsidRPr="5F54F729">
        <w:rPr>
          <w:rFonts w:ascii="Arial" w:hAnsi="Arial" w:cs="Arial"/>
          <w:i/>
          <w:iCs/>
          <w:sz w:val="22"/>
          <w:szCs w:val="22"/>
        </w:rPr>
        <w:t>student's</w:t>
      </w:r>
      <w:r w:rsidR="065C54A1" w:rsidRPr="5F54F729">
        <w:rPr>
          <w:rFonts w:ascii="Arial" w:hAnsi="Arial" w:cs="Arial"/>
          <w:i/>
          <w:iCs/>
          <w:sz w:val="22"/>
          <w:szCs w:val="22"/>
        </w:rPr>
        <w:t xml:space="preserve"> skills and qualities required to effectively fulfil </w:t>
      </w:r>
      <w:r w:rsidR="065C54A1" w:rsidRPr="5F54F729">
        <w:rPr>
          <w:rFonts w:ascii="Arial" w:hAnsi="Arial" w:cs="Arial"/>
          <w:i/>
          <w:iCs/>
          <w:sz w:val="22"/>
          <w:szCs w:val="22"/>
        </w:rPr>
        <w:lastRenderedPageBreak/>
        <w:t>the job role.  Students should consider multiple option for each area of the PDP.  Providing one solution or option to improving skills will not be adequate for good marks.  Students must be able to respond effectively to scenario ‘what if..?.’ type questions and be able to provide in-depth justification for their answers.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14"/>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4B48E5E9" w:rsidR="00D22D9C" w:rsidRPr="00A406E5" w:rsidRDefault="00F311D9" w:rsidP="00F311D9">
      <w:pPr>
        <w:jc w:val="both"/>
        <w:rPr>
          <w:rFonts w:ascii="Arial" w:hAnsi="Arial" w:cs="Arial"/>
          <w:sz w:val="22"/>
          <w:szCs w:val="22"/>
        </w:rPr>
      </w:pPr>
      <w:r w:rsidRPr="5F54F729">
        <w:rPr>
          <w:rFonts w:ascii="Arial" w:hAnsi="Arial" w:cs="Arial"/>
          <w:sz w:val="22"/>
          <w:szCs w:val="22"/>
        </w:rPr>
        <w:t>At level 4</w:t>
      </w:r>
      <w:r w:rsidR="00C073F1" w:rsidRPr="5F54F729">
        <w:rPr>
          <w:rFonts w:ascii="Arial" w:hAnsi="Arial" w:cs="Arial"/>
          <w:sz w:val="22"/>
          <w:szCs w:val="22"/>
        </w:rPr>
        <w:t xml:space="preserve">, you should be able to </w:t>
      </w:r>
      <w:r w:rsidR="00451810" w:rsidRPr="5F54F729">
        <w:rPr>
          <w:rFonts w:ascii="Arial" w:hAnsi="Arial" w:cs="Arial"/>
          <w:sz w:val="22"/>
          <w:szCs w:val="22"/>
        </w:rPr>
        <w:t xml:space="preserve">apply </w:t>
      </w:r>
      <w:r w:rsidRPr="5F54F729">
        <w:rPr>
          <w:rFonts w:ascii="Arial" w:hAnsi="Arial" w:cs="Arial"/>
          <w:sz w:val="22"/>
          <w:szCs w:val="22"/>
        </w:rPr>
        <w:t xml:space="preserve">the basic </w:t>
      </w:r>
      <w:r w:rsidR="00451810" w:rsidRPr="5F54F729">
        <w:rPr>
          <w:rFonts w:ascii="Arial" w:hAnsi="Arial" w:cs="Arial"/>
          <w:sz w:val="22"/>
          <w:szCs w:val="22"/>
        </w:rPr>
        <w:t xml:space="preserve">underlying concepts and principles </w:t>
      </w:r>
      <w:r w:rsidRPr="5F54F729">
        <w:rPr>
          <w:rFonts w:ascii="Arial" w:hAnsi="Arial" w:cs="Arial"/>
          <w:sz w:val="22"/>
          <w:szCs w:val="22"/>
        </w:rPr>
        <w:t xml:space="preserve">to evaluate and interpret these within the context of </w:t>
      </w:r>
      <w:r w:rsidR="00A423D0" w:rsidRPr="5F54F729">
        <w:rPr>
          <w:rFonts w:ascii="Arial" w:hAnsi="Arial" w:cs="Arial"/>
          <w:sz w:val="22"/>
          <w:szCs w:val="22"/>
        </w:rPr>
        <w:t>your</w:t>
      </w:r>
      <w:r w:rsidRPr="5F54F729">
        <w:rPr>
          <w:rFonts w:ascii="Arial" w:hAnsi="Arial" w:cs="Arial"/>
          <w:sz w:val="22"/>
          <w:szCs w:val="22"/>
        </w:rPr>
        <w:t xml:space="preserve"> area of</w:t>
      </w:r>
      <w:r w:rsidR="00A423D0" w:rsidRPr="5F54F729">
        <w:rPr>
          <w:rFonts w:ascii="Arial" w:hAnsi="Arial" w:cs="Arial"/>
          <w:sz w:val="22"/>
          <w:szCs w:val="22"/>
        </w:rPr>
        <w:t xml:space="preserve"> </w:t>
      </w:r>
      <w:r w:rsidRPr="5F54F729">
        <w:rPr>
          <w:rFonts w:ascii="Arial" w:hAnsi="Arial" w:cs="Arial"/>
          <w:sz w:val="22"/>
          <w:szCs w:val="22"/>
        </w:rPr>
        <w:t>study</w:t>
      </w:r>
      <w:r w:rsidR="00C073F1" w:rsidRPr="5F54F729">
        <w:rPr>
          <w:rFonts w:ascii="Arial" w:hAnsi="Arial" w:cs="Arial"/>
          <w:sz w:val="22"/>
          <w:szCs w:val="22"/>
        </w:rPr>
        <w:t xml:space="preserve">. </w:t>
      </w:r>
      <w:r w:rsidR="00D22D9C" w:rsidRPr="5F54F729">
        <w:rPr>
          <w:rFonts w:ascii="Arial" w:hAnsi="Arial" w:cs="Arial"/>
          <w:sz w:val="22"/>
          <w:szCs w:val="22"/>
        </w:rPr>
        <w:t xml:space="preserve">You should be able to demonstrate how the subject-related concepts and ideas relate to real world situations </w:t>
      </w:r>
      <w:r w:rsidR="00C073F1" w:rsidRPr="5F54F729">
        <w:rPr>
          <w:rFonts w:ascii="Arial" w:hAnsi="Arial" w:cs="Arial"/>
          <w:sz w:val="22"/>
          <w:szCs w:val="22"/>
        </w:rPr>
        <w:t>and/</w:t>
      </w:r>
      <w:r w:rsidR="00D22D9C" w:rsidRPr="5F54F729">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5F54F729">
        <w:rPr>
          <w:rFonts w:ascii="Arial" w:hAnsi="Arial" w:cs="Arial"/>
          <w:sz w:val="22"/>
          <w:szCs w:val="22"/>
        </w:rPr>
        <w:t>or to create artefacts</w:t>
      </w:r>
      <w:r w:rsidR="00D22D9C" w:rsidRPr="5F54F729">
        <w:rPr>
          <w:rFonts w:ascii="Arial" w:hAnsi="Arial" w:cs="Arial"/>
          <w:sz w:val="22"/>
          <w:szCs w:val="22"/>
        </w:rPr>
        <w:t xml:space="preserve">.  This is likely to involve, for instance, the use of </w:t>
      </w:r>
      <w:r w:rsidR="645EC01A" w:rsidRPr="5F54F729">
        <w:rPr>
          <w:rFonts w:ascii="Arial" w:hAnsi="Arial" w:cs="Arial"/>
          <w:sz w:val="22"/>
          <w:szCs w:val="22"/>
        </w:rPr>
        <w:t>real-world</w:t>
      </w:r>
      <w:r w:rsidR="00D22D9C" w:rsidRPr="5F54F729">
        <w:rPr>
          <w:rFonts w:ascii="Arial" w:hAnsi="Arial" w:cs="Arial"/>
          <w:sz w:val="22"/>
          <w:szCs w:val="22"/>
        </w:rPr>
        <w:t xml:space="preserve"> </w:t>
      </w:r>
      <w:r w:rsidR="00C073F1" w:rsidRPr="5F54F729">
        <w:rPr>
          <w:rFonts w:ascii="Arial" w:hAnsi="Arial" w:cs="Arial"/>
          <w:sz w:val="22"/>
          <w:szCs w:val="22"/>
        </w:rPr>
        <w:t xml:space="preserve">artefacts, </w:t>
      </w:r>
      <w:r w:rsidR="00D22D9C" w:rsidRPr="5F54F729">
        <w:rPr>
          <w:rFonts w:ascii="Arial" w:hAnsi="Arial" w:cs="Arial"/>
          <w:sz w:val="22"/>
          <w:szCs w:val="22"/>
        </w:rPr>
        <w:t xml:space="preserve">examples and cases, the application of a model within an organisation and/or benchmarking one </w:t>
      </w:r>
      <w:r w:rsidR="00C073F1" w:rsidRPr="5F54F729">
        <w:rPr>
          <w:rFonts w:ascii="Arial" w:hAnsi="Arial" w:cs="Arial"/>
          <w:sz w:val="22"/>
          <w:szCs w:val="22"/>
        </w:rPr>
        <w:t xml:space="preserve">theory or </w:t>
      </w:r>
      <w:r w:rsidR="00D22D9C" w:rsidRPr="5F54F729">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F4F67FE" w:rsidR="00C01A3F" w:rsidRPr="00A406E5" w:rsidRDefault="008042F0" w:rsidP="00C01A3F">
      <w:pPr>
        <w:jc w:val="both"/>
      </w:pPr>
      <w:r w:rsidRPr="68C03AD8">
        <w:rPr>
          <w:rFonts w:ascii="Arial" w:hAnsi="Arial" w:cs="Arial"/>
          <w:b/>
          <w:bCs/>
          <w:i/>
          <w:iCs/>
          <w:sz w:val="22"/>
          <w:szCs w:val="22"/>
        </w:rPr>
        <w:t xml:space="preserve">Guidance </w:t>
      </w:r>
      <w:r w:rsidR="00C01A3F" w:rsidRPr="68C03AD8">
        <w:rPr>
          <w:rFonts w:ascii="Arial" w:hAnsi="Arial" w:cs="Arial"/>
          <w:b/>
          <w:bCs/>
          <w:i/>
          <w:iCs/>
          <w:sz w:val="22"/>
          <w:szCs w:val="22"/>
        </w:rPr>
        <w:t xml:space="preserve">specific to this </w:t>
      </w:r>
      <w:r w:rsidR="00E27F15" w:rsidRPr="68C03AD8">
        <w:rPr>
          <w:rFonts w:ascii="Arial" w:hAnsi="Arial" w:cs="Arial"/>
          <w:b/>
          <w:bCs/>
          <w:i/>
          <w:iCs/>
          <w:sz w:val="22"/>
          <w:szCs w:val="22"/>
        </w:rPr>
        <w:t>assessment</w:t>
      </w:r>
      <w:r w:rsidR="00C01A3F" w:rsidRPr="68C03AD8">
        <w:rPr>
          <w:rFonts w:ascii="Arial" w:hAnsi="Arial" w:cs="Arial"/>
          <w:b/>
          <w:bCs/>
          <w:i/>
          <w:iCs/>
          <w:sz w:val="22"/>
          <w:szCs w:val="22"/>
        </w:rPr>
        <w:t>:</w:t>
      </w:r>
      <w:r w:rsidR="00C01A3F" w:rsidRPr="68C03AD8">
        <w:rPr>
          <w:rFonts w:ascii="Arial" w:hAnsi="Arial" w:cs="Arial"/>
          <w:i/>
          <w:iCs/>
          <w:sz w:val="22"/>
          <w:szCs w:val="22"/>
        </w:rPr>
        <w:t xml:space="preserve"> </w:t>
      </w:r>
      <w:r w:rsidR="1261875B" w:rsidRPr="68C03AD8">
        <w:rPr>
          <w:rFonts w:ascii="Arial" w:hAnsi="Arial" w:cs="Arial"/>
          <w:i/>
          <w:iCs/>
          <w:sz w:val="22"/>
          <w:szCs w:val="22"/>
        </w:rPr>
        <w:t>Students must demonstrate their ability to apply theory to practice in all 3 elements of this assignment.  Students must consider the relevant legislation, guidelines and practices implemented within the field of their chosen role and have the ability to discuss relevant training or outcomes.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14"/>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08C170EE" w:rsidR="00995D51" w:rsidRPr="00A406E5" w:rsidRDefault="00D22D9C" w:rsidP="00A423D0">
      <w:pPr>
        <w:jc w:val="both"/>
        <w:rPr>
          <w:rFonts w:ascii="Arial" w:hAnsi="Arial" w:cs="Arial"/>
          <w:sz w:val="22"/>
          <w:szCs w:val="22"/>
        </w:rPr>
      </w:pPr>
      <w:r w:rsidRPr="5F54F729">
        <w:rPr>
          <w:rFonts w:ascii="Arial" w:hAnsi="Arial" w:cs="Arial"/>
          <w:sz w:val="22"/>
          <w:szCs w:val="22"/>
        </w:rPr>
        <w:t xml:space="preserve">Your work must provide evidence of the </w:t>
      </w:r>
      <w:r w:rsidR="009315A0" w:rsidRPr="5F54F729">
        <w:rPr>
          <w:rFonts w:ascii="Arial" w:hAnsi="Arial" w:cs="Arial"/>
          <w:sz w:val="22"/>
          <w:szCs w:val="22"/>
        </w:rPr>
        <w:t xml:space="preserve">qualities and transferable skills necessary for employment requiring the exercise of </w:t>
      </w:r>
      <w:r w:rsidR="00A423D0" w:rsidRPr="5F54F729">
        <w:rPr>
          <w:rFonts w:ascii="Arial" w:hAnsi="Arial" w:cs="Arial"/>
          <w:sz w:val="22"/>
          <w:szCs w:val="22"/>
        </w:rPr>
        <w:t xml:space="preserve">some </w:t>
      </w:r>
      <w:r w:rsidR="009315A0" w:rsidRPr="5F54F729">
        <w:rPr>
          <w:rFonts w:ascii="Arial" w:hAnsi="Arial" w:cs="Arial"/>
          <w:sz w:val="22"/>
          <w:szCs w:val="22"/>
        </w:rPr>
        <w:t>personal responsibility</w:t>
      </w:r>
      <w:r w:rsidRPr="5F54F729">
        <w:rPr>
          <w:rFonts w:ascii="Arial" w:hAnsi="Arial" w:cs="Arial"/>
          <w:sz w:val="22"/>
          <w:szCs w:val="22"/>
        </w:rPr>
        <w:t xml:space="preserve">.  This includes </w:t>
      </w:r>
      <w:r w:rsidR="0A5D9BA6" w:rsidRPr="5F54F729">
        <w:rPr>
          <w:rFonts w:ascii="Arial" w:hAnsi="Arial" w:cs="Arial"/>
          <w:sz w:val="22"/>
          <w:szCs w:val="22"/>
        </w:rPr>
        <w:t>demonstrating</w:t>
      </w:r>
      <w:r w:rsidRPr="5F54F729">
        <w:rPr>
          <w:rFonts w:ascii="Arial" w:hAnsi="Arial" w:cs="Arial"/>
          <w:sz w:val="22"/>
          <w:szCs w:val="22"/>
        </w:rPr>
        <w:t xml:space="preserve"> </w:t>
      </w:r>
      <w:r w:rsidR="00A423D0" w:rsidRPr="5F54F729">
        <w:rPr>
          <w:rFonts w:ascii="Arial" w:hAnsi="Arial" w:cs="Arial"/>
          <w:sz w:val="22"/>
          <w:szCs w:val="22"/>
        </w:rPr>
        <w:t xml:space="preserve">that you can communicate the results of your study/work accurately and reliably, and with structured and coherent arguments; </w:t>
      </w:r>
      <w:r w:rsidR="00995D51" w:rsidRPr="5F54F729">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001A91D" w:rsidR="00C01A3F" w:rsidRPr="00A406E5" w:rsidRDefault="008042F0" w:rsidP="68C03AD8">
      <w:pPr>
        <w:spacing w:line="259" w:lineRule="auto"/>
        <w:jc w:val="both"/>
      </w:pPr>
      <w:r w:rsidRPr="68C03AD8">
        <w:rPr>
          <w:rFonts w:ascii="Arial" w:hAnsi="Arial" w:cs="Arial"/>
          <w:b/>
          <w:bCs/>
          <w:i/>
          <w:iCs/>
          <w:sz w:val="22"/>
          <w:szCs w:val="22"/>
        </w:rPr>
        <w:t xml:space="preserve">Guidance </w:t>
      </w:r>
      <w:r w:rsidR="00C01A3F" w:rsidRPr="68C03AD8">
        <w:rPr>
          <w:rFonts w:ascii="Arial" w:hAnsi="Arial" w:cs="Arial"/>
          <w:b/>
          <w:bCs/>
          <w:i/>
          <w:iCs/>
          <w:sz w:val="22"/>
          <w:szCs w:val="22"/>
        </w:rPr>
        <w:t xml:space="preserve">specific to this </w:t>
      </w:r>
      <w:r w:rsidR="00E27F15" w:rsidRPr="68C03AD8">
        <w:rPr>
          <w:rFonts w:ascii="Arial" w:hAnsi="Arial" w:cs="Arial"/>
          <w:b/>
          <w:bCs/>
          <w:i/>
          <w:iCs/>
          <w:sz w:val="22"/>
          <w:szCs w:val="22"/>
        </w:rPr>
        <w:t>assessment</w:t>
      </w:r>
      <w:r w:rsidR="00C01A3F" w:rsidRPr="68C03AD8">
        <w:rPr>
          <w:rFonts w:ascii="Arial" w:hAnsi="Arial" w:cs="Arial"/>
          <w:b/>
          <w:bCs/>
          <w:i/>
          <w:iCs/>
          <w:sz w:val="22"/>
          <w:szCs w:val="22"/>
        </w:rPr>
        <w:t>:</w:t>
      </w:r>
      <w:r w:rsidR="00C01A3F" w:rsidRPr="68C03AD8">
        <w:rPr>
          <w:rFonts w:ascii="Arial" w:hAnsi="Arial" w:cs="Arial"/>
          <w:i/>
          <w:iCs/>
          <w:sz w:val="22"/>
          <w:szCs w:val="22"/>
        </w:rPr>
        <w:t xml:space="preserve"> </w:t>
      </w:r>
      <w:r w:rsidR="5F746F8D" w:rsidRPr="68C03AD8">
        <w:rPr>
          <w:rFonts w:ascii="Arial" w:hAnsi="Arial" w:cs="Arial"/>
          <w:i/>
          <w:iCs/>
          <w:sz w:val="22"/>
          <w:szCs w:val="22"/>
        </w:rPr>
        <w:t>The PDP and CV must be correctly formatted, and word processed, with attention paid to spelling, grammar and punctuation.  CV ‘s must be in a suitable format – students may wish to use a CV template for this.  Within the interview students must conduct themselves in a professional manner, dressing appropriately and conducting themselves as if in an actual interview.  Students should speak clearly and coherently within the interview and have appropriate non-verbal communication.</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5F54F729">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5F54F72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5F54F729">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3E0C99F7" w14:textId="156BA902" w:rsidR="00152E9D" w:rsidRPr="00A406E5" w:rsidRDefault="00152E9D" w:rsidP="5F54F729">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5F54F729">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7130A63" w:rsidR="00152E9D" w:rsidRPr="00A406E5" w:rsidRDefault="5B9B5A5C" w:rsidP="00152E9D">
            <w:pPr>
              <w:jc w:val="center"/>
            </w:pPr>
            <w:r w:rsidRPr="68C03AD8">
              <w:rPr>
                <w:rFonts w:ascii="Arial" w:hAnsi="Arial" w:cs="Arial"/>
                <w:sz w:val="32"/>
                <w:szCs w:val="32"/>
              </w:rPr>
              <w:t>10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5F54F72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5F54F729">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FA0309C" w14:textId="520EE1A3" w:rsidR="00152E9D" w:rsidRPr="00A406E5" w:rsidRDefault="00152E9D" w:rsidP="5F54F729">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5F54F729">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00E5BBA3" w:rsidR="00152E9D" w:rsidRPr="00A406E5" w:rsidRDefault="2FEE931D" w:rsidP="00152E9D">
            <w:pPr>
              <w:jc w:val="center"/>
            </w:pPr>
            <w:r w:rsidRPr="68C03AD8">
              <w:rPr>
                <w:rFonts w:ascii="Arial" w:hAnsi="Arial" w:cs="Arial"/>
                <w:sz w:val="32"/>
                <w:szCs w:val="32"/>
              </w:rPr>
              <w:t>20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5F54F72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5F54F729">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399842E4" w14:textId="24395C09" w:rsidR="00152E9D" w:rsidRPr="00A406E5" w:rsidRDefault="00152E9D" w:rsidP="5F54F729">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5F54F729">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7A51717" w:rsidR="00152E9D" w:rsidRPr="00A406E5" w:rsidRDefault="4522EF02" w:rsidP="00152E9D">
            <w:pPr>
              <w:jc w:val="center"/>
            </w:pPr>
            <w:r w:rsidRPr="68C03AD8">
              <w:rPr>
                <w:rFonts w:ascii="Arial" w:hAnsi="Arial" w:cs="Arial"/>
                <w:sz w:val="32"/>
                <w:szCs w:val="32"/>
              </w:rPr>
              <w:t>20</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5F54F72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5F54F729">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7C289E35" w14:textId="10850E6E" w:rsidR="00152E9D" w:rsidRPr="00A406E5" w:rsidRDefault="00152E9D" w:rsidP="5F54F729">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5F54F729">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56197C22" w:rsidR="00152E9D" w:rsidRPr="00A406E5" w:rsidRDefault="1664E000" w:rsidP="00152E9D">
            <w:pPr>
              <w:jc w:val="center"/>
            </w:pPr>
            <w:r w:rsidRPr="68C03AD8">
              <w:rPr>
                <w:rFonts w:ascii="Arial" w:hAnsi="Arial" w:cs="Arial"/>
                <w:sz w:val="32"/>
                <w:szCs w:val="32"/>
              </w:rPr>
              <w:t>20</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5F54F72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5F54F729">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5F54F729">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595297B4" w:rsidR="00152E9D" w:rsidRPr="00A406E5" w:rsidRDefault="10FF8D06" w:rsidP="00152E9D">
            <w:pPr>
              <w:jc w:val="center"/>
            </w:pPr>
            <w:r w:rsidRPr="68C03AD8">
              <w:rPr>
                <w:rFonts w:ascii="Arial" w:hAnsi="Arial" w:cs="Arial"/>
                <w:sz w:val="32"/>
                <w:szCs w:val="32"/>
              </w:rPr>
              <w:t>30</w:t>
            </w: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01B538F8" w14:textId="4BBE5138" w:rsidR="00C073F1" w:rsidRDefault="00C073F1" w:rsidP="5F54F729">
      <w:pPr>
        <w:rPr>
          <w:rFonts w:ascii="Arial" w:hAnsi="Arial" w:cs="Arial"/>
        </w:rPr>
        <w:sectPr w:rsidR="00C073F1" w:rsidSect="00F61A20">
          <w:footerReference w:type="default" r:id="rId14"/>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D6C41" w14:textId="77777777" w:rsidR="00F62C61" w:rsidRDefault="00F62C61">
      <w:r>
        <w:separator/>
      </w:r>
    </w:p>
  </w:endnote>
  <w:endnote w:type="continuationSeparator" w:id="0">
    <w:p w14:paraId="5074C813" w14:textId="77777777" w:rsidR="00F62C61" w:rsidRDefault="00F62C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7E997" w14:textId="77777777" w:rsidR="00F62C61" w:rsidRDefault="00F62C61">
      <w:r>
        <w:separator/>
      </w:r>
    </w:p>
  </w:footnote>
  <w:footnote w:type="continuationSeparator" w:id="0">
    <w:p w14:paraId="58343FC8" w14:textId="77777777" w:rsidR="00F62C61" w:rsidRDefault="00F62C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E23FD0"/>
    <w:multiLevelType w:val="hybridMultilevel"/>
    <w:tmpl w:val="BF326A3C"/>
    <w:lvl w:ilvl="0" w:tplc="F8A0DB3E">
      <w:start w:val="1"/>
      <w:numFmt w:val="bullet"/>
      <w:lvlText w:val=""/>
      <w:lvlJc w:val="left"/>
      <w:pPr>
        <w:ind w:left="720" w:hanging="360"/>
      </w:pPr>
      <w:rPr>
        <w:rFonts w:ascii="Symbol" w:hAnsi="Symbol" w:hint="default"/>
      </w:rPr>
    </w:lvl>
    <w:lvl w:ilvl="1" w:tplc="88CEB522">
      <w:start w:val="1"/>
      <w:numFmt w:val="bullet"/>
      <w:lvlText w:val="o"/>
      <w:lvlJc w:val="left"/>
      <w:pPr>
        <w:ind w:left="1440" w:hanging="360"/>
      </w:pPr>
      <w:rPr>
        <w:rFonts w:ascii="Courier New" w:hAnsi="Courier New" w:hint="default"/>
      </w:rPr>
    </w:lvl>
    <w:lvl w:ilvl="2" w:tplc="573AC848">
      <w:start w:val="1"/>
      <w:numFmt w:val="bullet"/>
      <w:lvlText w:val=""/>
      <w:lvlJc w:val="left"/>
      <w:pPr>
        <w:ind w:left="2160" w:hanging="360"/>
      </w:pPr>
      <w:rPr>
        <w:rFonts w:ascii="Wingdings" w:hAnsi="Wingdings" w:hint="default"/>
      </w:rPr>
    </w:lvl>
    <w:lvl w:ilvl="3" w:tplc="F07EC6E6">
      <w:start w:val="1"/>
      <w:numFmt w:val="bullet"/>
      <w:lvlText w:val=""/>
      <w:lvlJc w:val="left"/>
      <w:pPr>
        <w:ind w:left="2880" w:hanging="360"/>
      </w:pPr>
      <w:rPr>
        <w:rFonts w:ascii="Symbol" w:hAnsi="Symbol" w:hint="default"/>
      </w:rPr>
    </w:lvl>
    <w:lvl w:ilvl="4" w:tplc="14B0FB38">
      <w:start w:val="1"/>
      <w:numFmt w:val="bullet"/>
      <w:lvlText w:val="o"/>
      <w:lvlJc w:val="left"/>
      <w:pPr>
        <w:ind w:left="3600" w:hanging="360"/>
      </w:pPr>
      <w:rPr>
        <w:rFonts w:ascii="Courier New" w:hAnsi="Courier New" w:hint="default"/>
      </w:rPr>
    </w:lvl>
    <w:lvl w:ilvl="5" w:tplc="4F76DE9E">
      <w:start w:val="1"/>
      <w:numFmt w:val="bullet"/>
      <w:lvlText w:val=""/>
      <w:lvlJc w:val="left"/>
      <w:pPr>
        <w:ind w:left="4320" w:hanging="360"/>
      </w:pPr>
      <w:rPr>
        <w:rFonts w:ascii="Wingdings" w:hAnsi="Wingdings" w:hint="default"/>
      </w:rPr>
    </w:lvl>
    <w:lvl w:ilvl="6" w:tplc="DA101108">
      <w:start w:val="1"/>
      <w:numFmt w:val="bullet"/>
      <w:lvlText w:val=""/>
      <w:lvlJc w:val="left"/>
      <w:pPr>
        <w:ind w:left="5040" w:hanging="360"/>
      </w:pPr>
      <w:rPr>
        <w:rFonts w:ascii="Symbol" w:hAnsi="Symbol" w:hint="default"/>
      </w:rPr>
    </w:lvl>
    <w:lvl w:ilvl="7" w:tplc="BD74C3A6">
      <w:start w:val="1"/>
      <w:numFmt w:val="bullet"/>
      <w:lvlText w:val="o"/>
      <w:lvlJc w:val="left"/>
      <w:pPr>
        <w:ind w:left="5760" w:hanging="360"/>
      </w:pPr>
      <w:rPr>
        <w:rFonts w:ascii="Courier New" w:hAnsi="Courier New" w:hint="default"/>
      </w:rPr>
    </w:lvl>
    <w:lvl w:ilvl="8" w:tplc="6A5EFD44">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5EEDB4"/>
    <w:multiLevelType w:val="hybridMultilevel"/>
    <w:tmpl w:val="2C5AC176"/>
    <w:lvl w:ilvl="0" w:tplc="6A9ECD82">
      <w:start w:val="1"/>
      <w:numFmt w:val="bullet"/>
      <w:lvlText w:val=""/>
      <w:lvlJc w:val="left"/>
      <w:pPr>
        <w:ind w:left="720" w:hanging="360"/>
      </w:pPr>
      <w:rPr>
        <w:rFonts w:ascii="Symbol" w:hAnsi="Symbol" w:hint="default"/>
      </w:rPr>
    </w:lvl>
    <w:lvl w:ilvl="1" w:tplc="AC0A6CC0">
      <w:start w:val="1"/>
      <w:numFmt w:val="bullet"/>
      <w:lvlText w:val="o"/>
      <w:lvlJc w:val="left"/>
      <w:pPr>
        <w:ind w:left="1440" w:hanging="360"/>
      </w:pPr>
      <w:rPr>
        <w:rFonts w:ascii="Courier New" w:hAnsi="Courier New" w:hint="default"/>
      </w:rPr>
    </w:lvl>
    <w:lvl w:ilvl="2" w:tplc="5B24DC10">
      <w:start w:val="1"/>
      <w:numFmt w:val="bullet"/>
      <w:lvlText w:val=""/>
      <w:lvlJc w:val="left"/>
      <w:pPr>
        <w:ind w:left="2160" w:hanging="360"/>
      </w:pPr>
      <w:rPr>
        <w:rFonts w:ascii="Wingdings" w:hAnsi="Wingdings" w:hint="default"/>
      </w:rPr>
    </w:lvl>
    <w:lvl w:ilvl="3" w:tplc="119AB34A">
      <w:start w:val="1"/>
      <w:numFmt w:val="bullet"/>
      <w:lvlText w:val=""/>
      <w:lvlJc w:val="left"/>
      <w:pPr>
        <w:ind w:left="2880" w:hanging="360"/>
      </w:pPr>
      <w:rPr>
        <w:rFonts w:ascii="Symbol" w:hAnsi="Symbol" w:hint="default"/>
      </w:rPr>
    </w:lvl>
    <w:lvl w:ilvl="4" w:tplc="D5B87A12">
      <w:start w:val="1"/>
      <w:numFmt w:val="bullet"/>
      <w:lvlText w:val="o"/>
      <w:lvlJc w:val="left"/>
      <w:pPr>
        <w:ind w:left="3600" w:hanging="360"/>
      </w:pPr>
      <w:rPr>
        <w:rFonts w:ascii="Courier New" w:hAnsi="Courier New" w:hint="default"/>
      </w:rPr>
    </w:lvl>
    <w:lvl w:ilvl="5" w:tplc="8BBC3FD4">
      <w:start w:val="1"/>
      <w:numFmt w:val="bullet"/>
      <w:lvlText w:val=""/>
      <w:lvlJc w:val="left"/>
      <w:pPr>
        <w:ind w:left="4320" w:hanging="360"/>
      </w:pPr>
      <w:rPr>
        <w:rFonts w:ascii="Wingdings" w:hAnsi="Wingdings" w:hint="default"/>
      </w:rPr>
    </w:lvl>
    <w:lvl w:ilvl="6" w:tplc="FD5AF64C">
      <w:start w:val="1"/>
      <w:numFmt w:val="bullet"/>
      <w:lvlText w:val=""/>
      <w:lvlJc w:val="left"/>
      <w:pPr>
        <w:ind w:left="5040" w:hanging="360"/>
      </w:pPr>
      <w:rPr>
        <w:rFonts w:ascii="Symbol" w:hAnsi="Symbol" w:hint="default"/>
      </w:rPr>
    </w:lvl>
    <w:lvl w:ilvl="7" w:tplc="6E704C14">
      <w:start w:val="1"/>
      <w:numFmt w:val="bullet"/>
      <w:lvlText w:val="o"/>
      <w:lvlJc w:val="left"/>
      <w:pPr>
        <w:ind w:left="5760" w:hanging="360"/>
      </w:pPr>
      <w:rPr>
        <w:rFonts w:ascii="Courier New" w:hAnsi="Courier New" w:hint="default"/>
      </w:rPr>
    </w:lvl>
    <w:lvl w:ilvl="8" w:tplc="06F8A9EA">
      <w:start w:val="1"/>
      <w:numFmt w:val="bullet"/>
      <w:lvlText w:val=""/>
      <w:lvlJc w:val="left"/>
      <w:pPr>
        <w:ind w:left="6480" w:hanging="360"/>
      </w:pPr>
      <w:rPr>
        <w:rFonts w:ascii="Wingdings" w:hAnsi="Wingdings" w:hint="default"/>
      </w:rPr>
    </w:lvl>
  </w:abstractNum>
  <w:abstractNum w:abstractNumId="5" w15:restartNumberingAfterBreak="0">
    <w:nsid w:val="17678156"/>
    <w:multiLevelType w:val="hybridMultilevel"/>
    <w:tmpl w:val="A606E6EC"/>
    <w:lvl w:ilvl="0" w:tplc="A78E6804">
      <w:start w:val="1"/>
      <w:numFmt w:val="bullet"/>
      <w:lvlText w:val=""/>
      <w:lvlJc w:val="left"/>
      <w:pPr>
        <w:ind w:left="720" w:hanging="360"/>
      </w:pPr>
      <w:rPr>
        <w:rFonts w:ascii="Symbol" w:hAnsi="Symbol" w:hint="default"/>
      </w:rPr>
    </w:lvl>
    <w:lvl w:ilvl="1" w:tplc="B8566124">
      <w:start w:val="1"/>
      <w:numFmt w:val="bullet"/>
      <w:lvlText w:val="o"/>
      <w:lvlJc w:val="left"/>
      <w:pPr>
        <w:ind w:left="1440" w:hanging="360"/>
      </w:pPr>
      <w:rPr>
        <w:rFonts w:ascii="Courier New" w:hAnsi="Courier New" w:hint="default"/>
      </w:rPr>
    </w:lvl>
    <w:lvl w:ilvl="2" w:tplc="20CC7A56">
      <w:start w:val="1"/>
      <w:numFmt w:val="bullet"/>
      <w:lvlText w:val=""/>
      <w:lvlJc w:val="left"/>
      <w:pPr>
        <w:ind w:left="2160" w:hanging="360"/>
      </w:pPr>
      <w:rPr>
        <w:rFonts w:ascii="Wingdings" w:hAnsi="Wingdings" w:hint="default"/>
      </w:rPr>
    </w:lvl>
    <w:lvl w:ilvl="3" w:tplc="B47EFB12">
      <w:start w:val="1"/>
      <w:numFmt w:val="bullet"/>
      <w:lvlText w:val=""/>
      <w:lvlJc w:val="left"/>
      <w:pPr>
        <w:ind w:left="2880" w:hanging="360"/>
      </w:pPr>
      <w:rPr>
        <w:rFonts w:ascii="Symbol" w:hAnsi="Symbol" w:hint="default"/>
      </w:rPr>
    </w:lvl>
    <w:lvl w:ilvl="4" w:tplc="A80A18A0">
      <w:start w:val="1"/>
      <w:numFmt w:val="bullet"/>
      <w:lvlText w:val="o"/>
      <w:lvlJc w:val="left"/>
      <w:pPr>
        <w:ind w:left="3600" w:hanging="360"/>
      </w:pPr>
      <w:rPr>
        <w:rFonts w:ascii="Courier New" w:hAnsi="Courier New" w:hint="default"/>
      </w:rPr>
    </w:lvl>
    <w:lvl w:ilvl="5" w:tplc="04C08264">
      <w:start w:val="1"/>
      <w:numFmt w:val="bullet"/>
      <w:lvlText w:val=""/>
      <w:lvlJc w:val="left"/>
      <w:pPr>
        <w:ind w:left="4320" w:hanging="360"/>
      </w:pPr>
      <w:rPr>
        <w:rFonts w:ascii="Wingdings" w:hAnsi="Wingdings" w:hint="default"/>
      </w:rPr>
    </w:lvl>
    <w:lvl w:ilvl="6" w:tplc="A30A2DC0">
      <w:start w:val="1"/>
      <w:numFmt w:val="bullet"/>
      <w:lvlText w:val=""/>
      <w:lvlJc w:val="left"/>
      <w:pPr>
        <w:ind w:left="5040" w:hanging="360"/>
      </w:pPr>
      <w:rPr>
        <w:rFonts w:ascii="Symbol" w:hAnsi="Symbol" w:hint="default"/>
      </w:rPr>
    </w:lvl>
    <w:lvl w:ilvl="7" w:tplc="7424FC9E">
      <w:start w:val="1"/>
      <w:numFmt w:val="bullet"/>
      <w:lvlText w:val="o"/>
      <w:lvlJc w:val="left"/>
      <w:pPr>
        <w:ind w:left="5760" w:hanging="360"/>
      </w:pPr>
      <w:rPr>
        <w:rFonts w:ascii="Courier New" w:hAnsi="Courier New" w:hint="default"/>
      </w:rPr>
    </w:lvl>
    <w:lvl w:ilvl="8" w:tplc="D88E60E2">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826168"/>
    <w:multiLevelType w:val="hybridMultilevel"/>
    <w:tmpl w:val="11DC631E"/>
    <w:lvl w:ilvl="0" w:tplc="F0966226">
      <w:start w:val="1"/>
      <w:numFmt w:val="bullet"/>
      <w:lvlText w:val=""/>
      <w:lvlJc w:val="left"/>
      <w:pPr>
        <w:ind w:left="720" w:hanging="360"/>
      </w:pPr>
      <w:rPr>
        <w:rFonts w:ascii="Symbol" w:hAnsi="Symbol" w:hint="default"/>
      </w:rPr>
    </w:lvl>
    <w:lvl w:ilvl="1" w:tplc="ACE8C072">
      <w:start w:val="1"/>
      <w:numFmt w:val="bullet"/>
      <w:lvlText w:val=""/>
      <w:lvlJc w:val="left"/>
      <w:pPr>
        <w:ind w:left="1440" w:hanging="360"/>
      </w:pPr>
      <w:rPr>
        <w:rFonts w:ascii="Symbol" w:hAnsi="Symbol" w:hint="default"/>
      </w:rPr>
    </w:lvl>
    <w:lvl w:ilvl="2" w:tplc="5D7CDDA8">
      <w:start w:val="1"/>
      <w:numFmt w:val="bullet"/>
      <w:lvlText w:val=""/>
      <w:lvlJc w:val="left"/>
      <w:pPr>
        <w:ind w:left="2160" w:hanging="360"/>
      </w:pPr>
      <w:rPr>
        <w:rFonts w:ascii="Wingdings" w:hAnsi="Wingdings" w:hint="default"/>
      </w:rPr>
    </w:lvl>
    <w:lvl w:ilvl="3" w:tplc="244CCBFE">
      <w:start w:val="1"/>
      <w:numFmt w:val="bullet"/>
      <w:lvlText w:val=""/>
      <w:lvlJc w:val="left"/>
      <w:pPr>
        <w:ind w:left="2880" w:hanging="360"/>
      </w:pPr>
      <w:rPr>
        <w:rFonts w:ascii="Symbol" w:hAnsi="Symbol" w:hint="default"/>
      </w:rPr>
    </w:lvl>
    <w:lvl w:ilvl="4" w:tplc="4A4250E0">
      <w:start w:val="1"/>
      <w:numFmt w:val="bullet"/>
      <w:lvlText w:val="o"/>
      <w:lvlJc w:val="left"/>
      <w:pPr>
        <w:ind w:left="3600" w:hanging="360"/>
      </w:pPr>
      <w:rPr>
        <w:rFonts w:ascii="Courier New" w:hAnsi="Courier New" w:hint="default"/>
      </w:rPr>
    </w:lvl>
    <w:lvl w:ilvl="5" w:tplc="35CE6C02">
      <w:start w:val="1"/>
      <w:numFmt w:val="bullet"/>
      <w:lvlText w:val=""/>
      <w:lvlJc w:val="left"/>
      <w:pPr>
        <w:ind w:left="4320" w:hanging="360"/>
      </w:pPr>
      <w:rPr>
        <w:rFonts w:ascii="Wingdings" w:hAnsi="Wingdings" w:hint="default"/>
      </w:rPr>
    </w:lvl>
    <w:lvl w:ilvl="6" w:tplc="FE06E8DE">
      <w:start w:val="1"/>
      <w:numFmt w:val="bullet"/>
      <w:lvlText w:val=""/>
      <w:lvlJc w:val="left"/>
      <w:pPr>
        <w:ind w:left="5040" w:hanging="360"/>
      </w:pPr>
      <w:rPr>
        <w:rFonts w:ascii="Symbol" w:hAnsi="Symbol" w:hint="default"/>
      </w:rPr>
    </w:lvl>
    <w:lvl w:ilvl="7" w:tplc="19C26BBC">
      <w:start w:val="1"/>
      <w:numFmt w:val="bullet"/>
      <w:lvlText w:val="o"/>
      <w:lvlJc w:val="left"/>
      <w:pPr>
        <w:ind w:left="5760" w:hanging="360"/>
      </w:pPr>
      <w:rPr>
        <w:rFonts w:ascii="Courier New" w:hAnsi="Courier New" w:hint="default"/>
      </w:rPr>
    </w:lvl>
    <w:lvl w:ilvl="8" w:tplc="721899C6">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4C334F"/>
    <w:multiLevelType w:val="hybridMultilevel"/>
    <w:tmpl w:val="C2248966"/>
    <w:lvl w:ilvl="0" w:tplc="90D0102E">
      <w:start w:val="1"/>
      <w:numFmt w:val="bullet"/>
      <w:lvlText w:val=""/>
      <w:lvlJc w:val="left"/>
      <w:pPr>
        <w:ind w:left="720" w:hanging="360"/>
      </w:pPr>
      <w:rPr>
        <w:rFonts w:ascii="Symbol" w:hAnsi="Symbol" w:hint="default"/>
      </w:rPr>
    </w:lvl>
    <w:lvl w:ilvl="1" w:tplc="2F845BEC">
      <w:start w:val="1"/>
      <w:numFmt w:val="bullet"/>
      <w:lvlText w:val="o"/>
      <w:lvlJc w:val="left"/>
      <w:pPr>
        <w:ind w:left="1440" w:hanging="360"/>
      </w:pPr>
      <w:rPr>
        <w:rFonts w:ascii="Courier New" w:hAnsi="Courier New" w:hint="default"/>
      </w:rPr>
    </w:lvl>
    <w:lvl w:ilvl="2" w:tplc="FB1E3D46">
      <w:start w:val="1"/>
      <w:numFmt w:val="bullet"/>
      <w:lvlText w:val=""/>
      <w:lvlJc w:val="left"/>
      <w:pPr>
        <w:ind w:left="2160" w:hanging="360"/>
      </w:pPr>
      <w:rPr>
        <w:rFonts w:ascii="Wingdings" w:hAnsi="Wingdings" w:hint="default"/>
      </w:rPr>
    </w:lvl>
    <w:lvl w:ilvl="3" w:tplc="3B14F3F8">
      <w:start w:val="1"/>
      <w:numFmt w:val="bullet"/>
      <w:lvlText w:val=""/>
      <w:lvlJc w:val="left"/>
      <w:pPr>
        <w:ind w:left="2880" w:hanging="360"/>
      </w:pPr>
      <w:rPr>
        <w:rFonts w:ascii="Symbol" w:hAnsi="Symbol" w:hint="default"/>
      </w:rPr>
    </w:lvl>
    <w:lvl w:ilvl="4" w:tplc="3356E6D6">
      <w:start w:val="1"/>
      <w:numFmt w:val="bullet"/>
      <w:lvlText w:val="o"/>
      <w:lvlJc w:val="left"/>
      <w:pPr>
        <w:ind w:left="3600" w:hanging="360"/>
      </w:pPr>
      <w:rPr>
        <w:rFonts w:ascii="Courier New" w:hAnsi="Courier New" w:hint="default"/>
      </w:rPr>
    </w:lvl>
    <w:lvl w:ilvl="5" w:tplc="658E796C">
      <w:start w:val="1"/>
      <w:numFmt w:val="bullet"/>
      <w:lvlText w:val=""/>
      <w:lvlJc w:val="left"/>
      <w:pPr>
        <w:ind w:left="4320" w:hanging="360"/>
      </w:pPr>
      <w:rPr>
        <w:rFonts w:ascii="Wingdings" w:hAnsi="Wingdings" w:hint="default"/>
      </w:rPr>
    </w:lvl>
    <w:lvl w:ilvl="6" w:tplc="B0785F60">
      <w:start w:val="1"/>
      <w:numFmt w:val="bullet"/>
      <w:lvlText w:val=""/>
      <w:lvlJc w:val="left"/>
      <w:pPr>
        <w:ind w:left="5040" w:hanging="360"/>
      </w:pPr>
      <w:rPr>
        <w:rFonts w:ascii="Symbol" w:hAnsi="Symbol" w:hint="default"/>
      </w:rPr>
    </w:lvl>
    <w:lvl w:ilvl="7" w:tplc="55A8AA54">
      <w:start w:val="1"/>
      <w:numFmt w:val="bullet"/>
      <w:lvlText w:val="o"/>
      <w:lvlJc w:val="left"/>
      <w:pPr>
        <w:ind w:left="5760" w:hanging="360"/>
      </w:pPr>
      <w:rPr>
        <w:rFonts w:ascii="Courier New" w:hAnsi="Courier New" w:hint="default"/>
      </w:rPr>
    </w:lvl>
    <w:lvl w:ilvl="8" w:tplc="0E622198">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E8966F4"/>
    <w:multiLevelType w:val="hybridMultilevel"/>
    <w:tmpl w:val="66DCA2BA"/>
    <w:lvl w:ilvl="0" w:tplc="60EEE758">
      <w:start w:val="1"/>
      <w:numFmt w:val="bullet"/>
      <w:lvlText w:val=""/>
      <w:lvlJc w:val="left"/>
      <w:pPr>
        <w:ind w:left="720" w:hanging="360"/>
      </w:pPr>
      <w:rPr>
        <w:rFonts w:ascii="Symbol" w:hAnsi="Symbol" w:hint="default"/>
      </w:rPr>
    </w:lvl>
    <w:lvl w:ilvl="1" w:tplc="C316BF4A">
      <w:start w:val="1"/>
      <w:numFmt w:val="bullet"/>
      <w:lvlText w:val="o"/>
      <w:lvlJc w:val="left"/>
      <w:pPr>
        <w:ind w:left="1440" w:hanging="360"/>
      </w:pPr>
      <w:rPr>
        <w:rFonts w:ascii="Courier New" w:hAnsi="Courier New" w:hint="default"/>
      </w:rPr>
    </w:lvl>
    <w:lvl w:ilvl="2" w:tplc="1A823458">
      <w:start w:val="1"/>
      <w:numFmt w:val="bullet"/>
      <w:lvlText w:val=""/>
      <w:lvlJc w:val="left"/>
      <w:pPr>
        <w:ind w:left="2160" w:hanging="360"/>
      </w:pPr>
      <w:rPr>
        <w:rFonts w:ascii="Wingdings" w:hAnsi="Wingdings" w:hint="default"/>
      </w:rPr>
    </w:lvl>
    <w:lvl w:ilvl="3" w:tplc="7C9E29A6">
      <w:start w:val="1"/>
      <w:numFmt w:val="bullet"/>
      <w:lvlText w:val=""/>
      <w:lvlJc w:val="left"/>
      <w:pPr>
        <w:ind w:left="2880" w:hanging="360"/>
      </w:pPr>
      <w:rPr>
        <w:rFonts w:ascii="Symbol" w:hAnsi="Symbol" w:hint="default"/>
      </w:rPr>
    </w:lvl>
    <w:lvl w:ilvl="4" w:tplc="0DD2A9C8">
      <w:start w:val="1"/>
      <w:numFmt w:val="bullet"/>
      <w:lvlText w:val="o"/>
      <w:lvlJc w:val="left"/>
      <w:pPr>
        <w:ind w:left="3600" w:hanging="360"/>
      </w:pPr>
      <w:rPr>
        <w:rFonts w:ascii="Courier New" w:hAnsi="Courier New" w:hint="default"/>
      </w:rPr>
    </w:lvl>
    <w:lvl w:ilvl="5" w:tplc="D2EA124A">
      <w:start w:val="1"/>
      <w:numFmt w:val="bullet"/>
      <w:lvlText w:val=""/>
      <w:lvlJc w:val="left"/>
      <w:pPr>
        <w:ind w:left="4320" w:hanging="360"/>
      </w:pPr>
      <w:rPr>
        <w:rFonts w:ascii="Wingdings" w:hAnsi="Wingdings" w:hint="default"/>
      </w:rPr>
    </w:lvl>
    <w:lvl w:ilvl="6" w:tplc="F49223D6">
      <w:start w:val="1"/>
      <w:numFmt w:val="bullet"/>
      <w:lvlText w:val=""/>
      <w:lvlJc w:val="left"/>
      <w:pPr>
        <w:ind w:left="5040" w:hanging="360"/>
      </w:pPr>
      <w:rPr>
        <w:rFonts w:ascii="Symbol" w:hAnsi="Symbol" w:hint="default"/>
      </w:rPr>
    </w:lvl>
    <w:lvl w:ilvl="7" w:tplc="14F8CE8C">
      <w:start w:val="1"/>
      <w:numFmt w:val="bullet"/>
      <w:lvlText w:val="o"/>
      <w:lvlJc w:val="left"/>
      <w:pPr>
        <w:ind w:left="5760" w:hanging="360"/>
      </w:pPr>
      <w:rPr>
        <w:rFonts w:ascii="Courier New" w:hAnsi="Courier New" w:hint="default"/>
      </w:rPr>
    </w:lvl>
    <w:lvl w:ilvl="8" w:tplc="84E0F7AC">
      <w:start w:val="1"/>
      <w:numFmt w:val="bullet"/>
      <w:lvlText w:val=""/>
      <w:lvlJc w:val="left"/>
      <w:pPr>
        <w:ind w:left="6480" w:hanging="360"/>
      </w:pPr>
      <w:rPr>
        <w:rFonts w:ascii="Wingdings" w:hAnsi="Wingdings" w:hint="default"/>
      </w:rPr>
    </w:lvl>
  </w:abstractNum>
  <w:abstractNum w:abstractNumId="17" w15:restartNumberingAfterBreak="0">
    <w:nsid w:val="4183A457"/>
    <w:multiLevelType w:val="hybridMultilevel"/>
    <w:tmpl w:val="409ABE6A"/>
    <w:lvl w:ilvl="0" w:tplc="7A3CF584">
      <w:start w:val="1"/>
      <w:numFmt w:val="bullet"/>
      <w:lvlText w:val=""/>
      <w:lvlJc w:val="left"/>
      <w:pPr>
        <w:ind w:left="720" w:hanging="360"/>
      </w:pPr>
      <w:rPr>
        <w:rFonts w:ascii="Symbol" w:hAnsi="Symbol" w:hint="default"/>
      </w:rPr>
    </w:lvl>
    <w:lvl w:ilvl="1" w:tplc="726C06C4">
      <w:start w:val="1"/>
      <w:numFmt w:val="bullet"/>
      <w:lvlText w:val="o"/>
      <w:lvlJc w:val="left"/>
      <w:pPr>
        <w:ind w:left="1440" w:hanging="360"/>
      </w:pPr>
      <w:rPr>
        <w:rFonts w:ascii="Courier New" w:hAnsi="Courier New" w:hint="default"/>
      </w:rPr>
    </w:lvl>
    <w:lvl w:ilvl="2" w:tplc="D41276A4">
      <w:start w:val="1"/>
      <w:numFmt w:val="bullet"/>
      <w:lvlText w:val=""/>
      <w:lvlJc w:val="left"/>
      <w:pPr>
        <w:ind w:left="2160" w:hanging="360"/>
      </w:pPr>
      <w:rPr>
        <w:rFonts w:ascii="Wingdings" w:hAnsi="Wingdings" w:hint="default"/>
      </w:rPr>
    </w:lvl>
    <w:lvl w:ilvl="3" w:tplc="D958C26A">
      <w:start w:val="1"/>
      <w:numFmt w:val="bullet"/>
      <w:lvlText w:val=""/>
      <w:lvlJc w:val="left"/>
      <w:pPr>
        <w:ind w:left="2880" w:hanging="360"/>
      </w:pPr>
      <w:rPr>
        <w:rFonts w:ascii="Symbol" w:hAnsi="Symbol" w:hint="default"/>
      </w:rPr>
    </w:lvl>
    <w:lvl w:ilvl="4" w:tplc="F5A42A00">
      <w:start w:val="1"/>
      <w:numFmt w:val="bullet"/>
      <w:lvlText w:val="o"/>
      <w:lvlJc w:val="left"/>
      <w:pPr>
        <w:ind w:left="3600" w:hanging="360"/>
      </w:pPr>
      <w:rPr>
        <w:rFonts w:ascii="Courier New" w:hAnsi="Courier New" w:hint="default"/>
      </w:rPr>
    </w:lvl>
    <w:lvl w:ilvl="5" w:tplc="8B6C526A">
      <w:start w:val="1"/>
      <w:numFmt w:val="bullet"/>
      <w:lvlText w:val=""/>
      <w:lvlJc w:val="left"/>
      <w:pPr>
        <w:ind w:left="4320" w:hanging="360"/>
      </w:pPr>
      <w:rPr>
        <w:rFonts w:ascii="Wingdings" w:hAnsi="Wingdings" w:hint="default"/>
      </w:rPr>
    </w:lvl>
    <w:lvl w:ilvl="6" w:tplc="1C2893F8">
      <w:start w:val="1"/>
      <w:numFmt w:val="bullet"/>
      <w:lvlText w:val=""/>
      <w:lvlJc w:val="left"/>
      <w:pPr>
        <w:ind w:left="5040" w:hanging="360"/>
      </w:pPr>
      <w:rPr>
        <w:rFonts w:ascii="Symbol" w:hAnsi="Symbol" w:hint="default"/>
      </w:rPr>
    </w:lvl>
    <w:lvl w:ilvl="7" w:tplc="3C4CA606">
      <w:start w:val="1"/>
      <w:numFmt w:val="bullet"/>
      <w:lvlText w:val="o"/>
      <w:lvlJc w:val="left"/>
      <w:pPr>
        <w:ind w:left="5760" w:hanging="360"/>
      </w:pPr>
      <w:rPr>
        <w:rFonts w:ascii="Courier New" w:hAnsi="Courier New" w:hint="default"/>
      </w:rPr>
    </w:lvl>
    <w:lvl w:ilvl="8" w:tplc="A1B06744">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3B89777"/>
    <w:multiLevelType w:val="hybridMultilevel"/>
    <w:tmpl w:val="4BFC9458"/>
    <w:lvl w:ilvl="0" w:tplc="8578E666">
      <w:start w:val="1"/>
      <w:numFmt w:val="bullet"/>
      <w:lvlText w:val=""/>
      <w:lvlJc w:val="left"/>
      <w:pPr>
        <w:ind w:left="720" w:hanging="360"/>
      </w:pPr>
      <w:rPr>
        <w:rFonts w:ascii="Symbol" w:hAnsi="Symbol" w:hint="default"/>
      </w:rPr>
    </w:lvl>
    <w:lvl w:ilvl="1" w:tplc="72DCCBA0">
      <w:start w:val="1"/>
      <w:numFmt w:val="bullet"/>
      <w:lvlText w:val="o"/>
      <w:lvlJc w:val="left"/>
      <w:pPr>
        <w:ind w:left="1440" w:hanging="360"/>
      </w:pPr>
      <w:rPr>
        <w:rFonts w:ascii="Courier New" w:hAnsi="Courier New" w:hint="default"/>
      </w:rPr>
    </w:lvl>
    <w:lvl w:ilvl="2" w:tplc="67B61D2E">
      <w:start w:val="1"/>
      <w:numFmt w:val="bullet"/>
      <w:lvlText w:val=""/>
      <w:lvlJc w:val="left"/>
      <w:pPr>
        <w:ind w:left="2160" w:hanging="360"/>
      </w:pPr>
      <w:rPr>
        <w:rFonts w:ascii="Wingdings" w:hAnsi="Wingdings" w:hint="default"/>
      </w:rPr>
    </w:lvl>
    <w:lvl w:ilvl="3" w:tplc="DB5C0E26">
      <w:start w:val="1"/>
      <w:numFmt w:val="bullet"/>
      <w:lvlText w:val=""/>
      <w:lvlJc w:val="left"/>
      <w:pPr>
        <w:ind w:left="2880" w:hanging="360"/>
      </w:pPr>
      <w:rPr>
        <w:rFonts w:ascii="Symbol" w:hAnsi="Symbol" w:hint="default"/>
      </w:rPr>
    </w:lvl>
    <w:lvl w:ilvl="4" w:tplc="142AFF1C">
      <w:start w:val="1"/>
      <w:numFmt w:val="bullet"/>
      <w:lvlText w:val="o"/>
      <w:lvlJc w:val="left"/>
      <w:pPr>
        <w:ind w:left="3600" w:hanging="360"/>
      </w:pPr>
      <w:rPr>
        <w:rFonts w:ascii="Courier New" w:hAnsi="Courier New" w:hint="default"/>
      </w:rPr>
    </w:lvl>
    <w:lvl w:ilvl="5" w:tplc="A118B054">
      <w:start w:val="1"/>
      <w:numFmt w:val="bullet"/>
      <w:lvlText w:val=""/>
      <w:lvlJc w:val="left"/>
      <w:pPr>
        <w:ind w:left="4320" w:hanging="360"/>
      </w:pPr>
      <w:rPr>
        <w:rFonts w:ascii="Wingdings" w:hAnsi="Wingdings" w:hint="default"/>
      </w:rPr>
    </w:lvl>
    <w:lvl w:ilvl="6" w:tplc="F18AF6E8">
      <w:start w:val="1"/>
      <w:numFmt w:val="bullet"/>
      <w:lvlText w:val=""/>
      <w:lvlJc w:val="left"/>
      <w:pPr>
        <w:ind w:left="5040" w:hanging="360"/>
      </w:pPr>
      <w:rPr>
        <w:rFonts w:ascii="Symbol" w:hAnsi="Symbol" w:hint="default"/>
      </w:rPr>
    </w:lvl>
    <w:lvl w:ilvl="7" w:tplc="D23E1E66">
      <w:start w:val="1"/>
      <w:numFmt w:val="bullet"/>
      <w:lvlText w:val="o"/>
      <w:lvlJc w:val="left"/>
      <w:pPr>
        <w:ind w:left="5760" w:hanging="360"/>
      </w:pPr>
      <w:rPr>
        <w:rFonts w:ascii="Courier New" w:hAnsi="Courier New" w:hint="default"/>
      </w:rPr>
    </w:lvl>
    <w:lvl w:ilvl="8" w:tplc="70F2505C">
      <w:start w:val="1"/>
      <w:numFmt w:val="bullet"/>
      <w:lvlText w:val=""/>
      <w:lvlJc w:val="left"/>
      <w:pPr>
        <w:ind w:left="6480" w:hanging="360"/>
      </w:pPr>
      <w:rPr>
        <w:rFonts w:ascii="Wingdings" w:hAnsi="Wingdings" w:hint="default"/>
      </w:r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339040387">
    <w:abstractNumId w:val="5"/>
  </w:num>
  <w:num w:numId="2" w16cid:durableId="70011804">
    <w:abstractNumId w:val="1"/>
  </w:num>
  <w:num w:numId="3" w16cid:durableId="690302326">
    <w:abstractNumId w:val="17"/>
  </w:num>
  <w:num w:numId="4" w16cid:durableId="913398274">
    <w:abstractNumId w:val="16"/>
  </w:num>
  <w:num w:numId="5" w16cid:durableId="1702121111">
    <w:abstractNumId w:val="19"/>
  </w:num>
  <w:num w:numId="6" w16cid:durableId="459301117">
    <w:abstractNumId w:val="13"/>
  </w:num>
  <w:num w:numId="7" w16cid:durableId="1002901416">
    <w:abstractNumId w:val="10"/>
  </w:num>
  <w:num w:numId="8" w16cid:durableId="437258151">
    <w:abstractNumId w:val="4"/>
  </w:num>
  <w:num w:numId="9" w16cid:durableId="5059110">
    <w:abstractNumId w:val="2"/>
  </w:num>
  <w:num w:numId="10" w16cid:durableId="1189367096">
    <w:abstractNumId w:val="14"/>
  </w:num>
  <w:num w:numId="11" w16cid:durableId="522594147">
    <w:abstractNumId w:val="25"/>
  </w:num>
  <w:num w:numId="12" w16cid:durableId="1679189305">
    <w:abstractNumId w:val="18"/>
  </w:num>
  <w:num w:numId="13" w16cid:durableId="1356270182">
    <w:abstractNumId w:val="11"/>
  </w:num>
  <w:num w:numId="14" w16cid:durableId="493838803">
    <w:abstractNumId w:val="24"/>
  </w:num>
  <w:num w:numId="15" w16cid:durableId="1685862695">
    <w:abstractNumId w:val="3"/>
  </w:num>
  <w:num w:numId="16" w16cid:durableId="90704009">
    <w:abstractNumId w:val="23"/>
  </w:num>
  <w:num w:numId="17" w16cid:durableId="2097751403">
    <w:abstractNumId w:val="15"/>
  </w:num>
  <w:num w:numId="18" w16cid:durableId="214200195">
    <w:abstractNumId w:val="7"/>
  </w:num>
  <w:num w:numId="19" w16cid:durableId="307977519">
    <w:abstractNumId w:val="8"/>
  </w:num>
  <w:num w:numId="20" w16cid:durableId="1296906017">
    <w:abstractNumId w:val="12"/>
  </w:num>
  <w:num w:numId="21" w16cid:durableId="2059233432">
    <w:abstractNumId w:val="21"/>
  </w:num>
  <w:num w:numId="22" w16cid:durableId="354356693">
    <w:abstractNumId w:val="6"/>
  </w:num>
  <w:num w:numId="23" w16cid:durableId="871109064">
    <w:abstractNumId w:val="0"/>
  </w:num>
  <w:num w:numId="24" w16cid:durableId="1111121824">
    <w:abstractNumId w:val="9"/>
  </w:num>
  <w:num w:numId="25" w16cid:durableId="2061047979">
    <w:abstractNumId w:val="22"/>
  </w:num>
  <w:num w:numId="26" w16cid:durableId="127016676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3F46DB"/>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1E8D"/>
    <w:rsid w:val="005969E2"/>
    <w:rsid w:val="005A1689"/>
    <w:rsid w:val="005B61CD"/>
    <w:rsid w:val="005D1D58"/>
    <w:rsid w:val="005D432C"/>
    <w:rsid w:val="005E285E"/>
    <w:rsid w:val="005E72F8"/>
    <w:rsid w:val="005F0579"/>
    <w:rsid w:val="005F3797"/>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2B07"/>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0CA8"/>
    <w:rsid w:val="00CC241A"/>
    <w:rsid w:val="00CE4035"/>
    <w:rsid w:val="00CE65AB"/>
    <w:rsid w:val="00CF4266"/>
    <w:rsid w:val="00D22D9C"/>
    <w:rsid w:val="00D241F1"/>
    <w:rsid w:val="00D275CB"/>
    <w:rsid w:val="00D30DFA"/>
    <w:rsid w:val="00D463A5"/>
    <w:rsid w:val="00D4710D"/>
    <w:rsid w:val="00D47D25"/>
    <w:rsid w:val="00D62ACD"/>
    <w:rsid w:val="00D63996"/>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2C61"/>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65C54A1"/>
    <w:rsid w:val="0A5D9BA6"/>
    <w:rsid w:val="0AF98651"/>
    <w:rsid w:val="0CBD02C4"/>
    <w:rsid w:val="0E0A6145"/>
    <w:rsid w:val="0EA07C16"/>
    <w:rsid w:val="10FF8D06"/>
    <w:rsid w:val="1261875B"/>
    <w:rsid w:val="1664E000"/>
    <w:rsid w:val="16BE5417"/>
    <w:rsid w:val="1A20D67D"/>
    <w:rsid w:val="1C7B8B3D"/>
    <w:rsid w:val="1FF5349D"/>
    <w:rsid w:val="235C9762"/>
    <w:rsid w:val="253A47DB"/>
    <w:rsid w:val="25D21267"/>
    <w:rsid w:val="2BCA47A7"/>
    <w:rsid w:val="2C14F181"/>
    <w:rsid w:val="2D57ACB8"/>
    <w:rsid w:val="2FEE931D"/>
    <w:rsid w:val="32C820F6"/>
    <w:rsid w:val="33BD64CA"/>
    <w:rsid w:val="35C898C4"/>
    <w:rsid w:val="39CC382C"/>
    <w:rsid w:val="42E54187"/>
    <w:rsid w:val="44224AF0"/>
    <w:rsid w:val="4522EF02"/>
    <w:rsid w:val="466A7840"/>
    <w:rsid w:val="4BFEDB5A"/>
    <w:rsid w:val="4C5E46DB"/>
    <w:rsid w:val="4DF868BE"/>
    <w:rsid w:val="506CD248"/>
    <w:rsid w:val="50AFDA51"/>
    <w:rsid w:val="54CBEC53"/>
    <w:rsid w:val="5AFA4465"/>
    <w:rsid w:val="5B9B5A5C"/>
    <w:rsid w:val="5BC4D68C"/>
    <w:rsid w:val="5C012A44"/>
    <w:rsid w:val="5D63AAAD"/>
    <w:rsid w:val="5F54F729"/>
    <w:rsid w:val="5F746F8D"/>
    <w:rsid w:val="620C4919"/>
    <w:rsid w:val="6383EA4E"/>
    <w:rsid w:val="638EB9A3"/>
    <w:rsid w:val="645EC01A"/>
    <w:rsid w:val="68C03AD8"/>
    <w:rsid w:val="6C8BD555"/>
    <w:rsid w:val="6EBE76A8"/>
    <w:rsid w:val="6FA21C7B"/>
    <w:rsid w:val="72E53B5B"/>
    <w:rsid w:val="753698D5"/>
    <w:rsid w:val="78C3FA6F"/>
    <w:rsid w:val="7D5AF43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3"/>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services.uwtsd.ac.uk/wp-content/uploads/2025/12/Havard-en_v1.5-V2.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C3D27ED-9499-4B6E-B9E5-657EF0E523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AE813A-EA14-4118-B36A-B9FA9E2591B1}">
  <ds:schemaRefs>
    <ds:schemaRef ds:uri="http://schemas.microsoft.com/sharepoint/v3/contenttype/forms"/>
  </ds:schemaRefs>
</ds:datastoreItem>
</file>

<file path=customXml/itemProps3.xml><?xml version="1.0" encoding="utf-8"?>
<ds:datastoreItem xmlns:ds="http://schemas.openxmlformats.org/officeDocument/2006/customXml" ds:itemID="{D15A4354-A740-4F76-B6CE-65E3F1D687BA}">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13</Pages>
  <Words>4181</Words>
  <Characters>23832</Characters>
  <Application>Microsoft Office Word</Application>
  <DocSecurity>0</DocSecurity>
  <Lines>198</Lines>
  <Paragraphs>55</Paragraphs>
  <ScaleCrop>false</ScaleCrop>
  <Company>S.I.H.E.</Company>
  <LinksUpToDate>false</LinksUpToDate>
  <CharactersWithSpaces>27958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Ben Duxbury</cp:lastModifiedBy>
  <cp:revision>3</cp:revision>
  <cp:lastPrinted>2014-10-10T07:42:00Z</cp:lastPrinted>
  <dcterms:created xsi:type="dcterms:W3CDTF">2026-09-08T06:19:00Z</dcterms:created>
  <dcterms:modified xsi:type="dcterms:W3CDTF">2026-10-01T09:13:00Z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ies>
</file>