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DB17CA" w14:textId="744A0D4A" w:rsidR="007165C2" w:rsidRDefault="008934B9" w:rsidP="008934B9">
      <w:pPr>
        <w:jc w:val="center"/>
        <w:rPr>
          <w:sz w:val="24"/>
          <w:szCs w:val="24"/>
          <w:u w:val="single"/>
        </w:rPr>
      </w:pPr>
      <w:r>
        <w:rPr>
          <w:sz w:val="24"/>
          <w:szCs w:val="24"/>
          <w:u w:val="single"/>
        </w:rPr>
        <w:t>Medieval Swansea activity</w:t>
      </w:r>
    </w:p>
    <w:p w14:paraId="57ECC884" w14:textId="31D55AE1" w:rsidR="008934B9" w:rsidRDefault="008934B9" w:rsidP="008934B9">
      <w:pPr>
        <w:jc w:val="center"/>
        <w:rPr>
          <w:sz w:val="24"/>
          <w:szCs w:val="24"/>
          <w:u w:val="single"/>
        </w:rPr>
      </w:pPr>
    </w:p>
    <w:p w14:paraId="610C24EE" w14:textId="247EF504" w:rsidR="008934B9" w:rsidRPr="008934B9" w:rsidRDefault="008934B9" w:rsidP="008934B9">
      <w:pPr>
        <w:pStyle w:val="ListParagraph"/>
        <w:numPr>
          <w:ilvl w:val="0"/>
          <w:numId w:val="1"/>
        </w:numPr>
        <w:rPr>
          <w:sz w:val="24"/>
          <w:szCs w:val="24"/>
          <w:u w:val="single"/>
        </w:rPr>
      </w:pPr>
      <w:r>
        <w:rPr>
          <w:sz w:val="24"/>
          <w:szCs w:val="24"/>
        </w:rPr>
        <w:t>Thomas Marshall was a Priest.</w:t>
      </w:r>
    </w:p>
    <w:p w14:paraId="358A66CE" w14:textId="1CD88647" w:rsidR="008934B9" w:rsidRPr="008934B9" w:rsidRDefault="008934B9" w:rsidP="008934B9">
      <w:pPr>
        <w:pStyle w:val="ListParagraph"/>
        <w:numPr>
          <w:ilvl w:val="0"/>
          <w:numId w:val="1"/>
        </w:numPr>
        <w:rPr>
          <w:sz w:val="24"/>
          <w:szCs w:val="24"/>
          <w:u w:val="single"/>
        </w:rPr>
      </w:pPr>
      <w:r>
        <w:rPr>
          <w:sz w:val="24"/>
          <w:szCs w:val="24"/>
        </w:rPr>
        <w:t xml:space="preserve">He had known William </w:t>
      </w:r>
      <w:proofErr w:type="spellStart"/>
      <w:r>
        <w:rPr>
          <w:sz w:val="24"/>
          <w:szCs w:val="24"/>
        </w:rPr>
        <w:t>Cragh</w:t>
      </w:r>
      <w:proofErr w:type="spellEnd"/>
      <w:r>
        <w:rPr>
          <w:sz w:val="24"/>
          <w:szCs w:val="24"/>
        </w:rPr>
        <w:t xml:space="preserve"> since childhood.</w:t>
      </w:r>
    </w:p>
    <w:p w14:paraId="39A424D0" w14:textId="05984524" w:rsidR="008934B9" w:rsidRPr="008934B9" w:rsidRDefault="008934B9" w:rsidP="008934B9">
      <w:pPr>
        <w:pStyle w:val="ListParagraph"/>
        <w:numPr>
          <w:ilvl w:val="0"/>
          <w:numId w:val="1"/>
        </w:numPr>
        <w:rPr>
          <w:sz w:val="24"/>
          <w:szCs w:val="24"/>
          <w:u w:val="single"/>
        </w:rPr>
      </w:pPr>
      <w:r>
        <w:rPr>
          <w:sz w:val="24"/>
          <w:szCs w:val="24"/>
        </w:rPr>
        <w:t>He watched the hanging from the west gate. He went to the church and saw people congregating at Thomas Mathews house. Marshall saw William in the house and saw his eyes bulging and his teeth clenched he was convinced he was dead.</w:t>
      </w:r>
    </w:p>
    <w:p w14:paraId="3DA135EB" w14:textId="5FE5F484" w:rsidR="008934B9" w:rsidRPr="0002570F" w:rsidRDefault="0002570F" w:rsidP="008934B9">
      <w:pPr>
        <w:pStyle w:val="ListParagraph"/>
        <w:numPr>
          <w:ilvl w:val="0"/>
          <w:numId w:val="1"/>
        </w:numPr>
        <w:rPr>
          <w:sz w:val="24"/>
          <w:szCs w:val="24"/>
          <w:u w:val="single"/>
        </w:rPr>
      </w:pPr>
      <w:r>
        <w:rPr>
          <w:sz w:val="24"/>
          <w:szCs w:val="24"/>
        </w:rPr>
        <w:t>He moved from the west gate, to the church and then to Thomas Mathews house.</w:t>
      </w:r>
    </w:p>
    <w:p w14:paraId="13E258AD" w14:textId="05A43782" w:rsidR="0002570F" w:rsidRPr="008934B9" w:rsidRDefault="0002570F" w:rsidP="008934B9">
      <w:pPr>
        <w:pStyle w:val="ListParagraph"/>
        <w:numPr>
          <w:ilvl w:val="0"/>
          <w:numId w:val="1"/>
        </w:numPr>
        <w:rPr>
          <w:sz w:val="24"/>
          <w:szCs w:val="24"/>
          <w:u w:val="single"/>
        </w:rPr>
      </w:pPr>
      <w:r>
        <w:rPr>
          <w:sz w:val="24"/>
          <w:szCs w:val="24"/>
        </w:rPr>
        <w:t xml:space="preserve">His evidence seems believable. However, if Thomas de </w:t>
      </w:r>
      <w:proofErr w:type="spellStart"/>
      <w:r>
        <w:rPr>
          <w:sz w:val="24"/>
          <w:szCs w:val="24"/>
        </w:rPr>
        <w:t>Cantilupe</w:t>
      </w:r>
      <w:proofErr w:type="spellEnd"/>
      <w:r>
        <w:rPr>
          <w:sz w:val="24"/>
          <w:szCs w:val="24"/>
        </w:rPr>
        <w:t xml:space="preserve"> was made a saint it would bring more pilgrims and revenue to Swansea and to men Thomas Marshal as a priest. </w:t>
      </w:r>
    </w:p>
    <w:sectPr w:rsidR="0002570F" w:rsidRPr="008934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E45500F"/>
    <w:multiLevelType w:val="hybridMultilevel"/>
    <w:tmpl w:val="1D1C09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34B9"/>
    <w:rsid w:val="0002570F"/>
    <w:rsid w:val="007165C2"/>
    <w:rsid w:val="008934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4B7A8A"/>
  <w15:chartTrackingRefBased/>
  <w15:docId w15:val="{47B9665A-B99B-4BDC-B21D-59021505C5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934B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86</Words>
  <Characters>494</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 morris</dc:creator>
  <cp:keywords/>
  <dc:description/>
  <cp:lastModifiedBy>rosie morris</cp:lastModifiedBy>
  <cp:revision>1</cp:revision>
  <dcterms:created xsi:type="dcterms:W3CDTF">2020-10-17T21:33:00Z</dcterms:created>
  <dcterms:modified xsi:type="dcterms:W3CDTF">2020-10-17T21:47:00Z</dcterms:modified>
</cp:coreProperties>
</file>