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9.0 -->
  <w:body>
    <w:p w:rsidRPr="00EC1248" w:rsidR="00EC1248" w:rsidP="28213BDB" w14:paraId="0BAE264C" w14:textId="77777777">
      <w:pPr>
        <w:spacing w:line="360" w:lineRule="auto"/>
        <w:jc w:val="center"/>
        <w:rPr>
          <w:rFonts w:ascii="Times New Roman" w:hAnsi="Times New Roman" w:cs="Times New Roman"/>
          <w:b w:val="1"/>
          <w:bCs w:val="1"/>
          <w:sz w:val="22"/>
          <w:szCs w:val="22"/>
        </w:rPr>
      </w:pPr>
    </w:p>
    <w:p w:rsidRPr="00EC1248" w:rsidR="00EC1248" w:rsidP="28213BDB" w14:paraId="21710739" w14:textId="77777777">
      <w:pPr>
        <w:spacing w:line="360" w:lineRule="auto"/>
        <w:jc w:val="center"/>
        <w:rPr>
          <w:rFonts w:ascii="Times New Roman" w:hAnsi="Times New Roman" w:cs="Times New Roman"/>
          <w:b w:val="1"/>
          <w:bCs w:val="1"/>
          <w:sz w:val="22"/>
          <w:szCs w:val="22"/>
        </w:rPr>
      </w:pPr>
    </w:p>
    <w:p w:rsidRPr="00EC1248" w:rsidR="00EC1248" w:rsidP="28213BDB" w14:paraId="073372E1" w14:textId="77777777">
      <w:pPr>
        <w:spacing w:line="360" w:lineRule="auto"/>
        <w:jc w:val="center"/>
        <w:rPr>
          <w:rFonts w:ascii="Times New Roman" w:hAnsi="Times New Roman" w:cs="Times New Roman"/>
          <w:b w:val="1"/>
          <w:bCs w:val="1"/>
          <w:sz w:val="22"/>
          <w:szCs w:val="22"/>
        </w:rPr>
      </w:pPr>
    </w:p>
    <w:p w:rsidRPr="00EC1248" w:rsidR="00EC1248" w:rsidP="28213BDB" w14:paraId="0D48E8D7" w14:textId="77777777">
      <w:pPr>
        <w:spacing w:line="360" w:lineRule="auto"/>
        <w:jc w:val="center"/>
        <w:rPr>
          <w:rFonts w:ascii="Times New Roman" w:hAnsi="Times New Roman" w:cs="Times New Roman"/>
          <w:b w:val="1"/>
          <w:bCs w:val="1"/>
          <w:sz w:val="22"/>
          <w:szCs w:val="22"/>
        </w:rPr>
      </w:pPr>
    </w:p>
    <w:p w:rsidR="4F789BE4" w:rsidP="28213BDB" w:rsidRDefault="4F789BE4" w14:paraId="24BA12A2" w14:textId="03BCA7AA">
      <w:pPr>
        <w:pStyle w:val="Normal"/>
        <w:spacing w:line="360" w:lineRule="auto"/>
        <w:jc w:val="center"/>
        <w:rPr>
          <w:rFonts w:ascii="Times New Roman" w:hAnsi="Times New Roman" w:eastAsia="Times New Roman" w:cs="Times New Roman"/>
          <w:b w:val="1"/>
          <w:bCs w:val="1"/>
          <w:i w:val="1"/>
          <w:iCs w:val="1"/>
          <w:noProof w:val="0"/>
          <w:sz w:val="36"/>
          <w:szCs w:val="36"/>
          <w:lang w:val="en-US"/>
        </w:rPr>
      </w:pPr>
      <w:r w:rsidRPr="28213BDB" w:rsidR="4F789BE4">
        <w:rPr>
          <w:rFonts w:ascii="Times New Roman" w:hAnsi="Times New Roman" w:eastAsia="Times New Roman" w:cs="Times New Roman"/>
          <w:b w:val="1"/>
          <w:bCs w:val="1"/>
          <w:i w:val="1"/>
          <w:iCs w:val="1"/>
          <w:noProof w:val="0"/>
          <w:sz w:val="36"/>
          <w:szCs w:val="36"/>
          <w:lang w:val="en-US"/>
        </w:rPr>
        <w:t>Assess the impact of different leadership styles on team effectiveness and employee morale in the hospitality industry</w:t>
      </w:r>
    </w:p>
    <w:p w:rsidRPr="00EC1248" w:rsidR="001F38C7" w:rsidP="3EC48B90" w14:paraId="6FF39447" w14:textId="1FA56FE5">
      <w:pPr>
        <w:spacing w:line="360" w:lineRule="auto"/>
        <w:jc w:val="center"/>
        <w:rPr>
          <w:rFonts w:ascii="Times New Roman" w:hAnsi="Times New Roman" w:cs="Times New Roman"/>
          <w:sz w:val="24"/>
          <w:szCs w:val="24"/>
        </w:rPr>
      </w:pPr>
    </w:p>
    <w:p w:rsidRPr="00EC1248" w:rsidR="001F38C7" w:rsidP="3EC48B90" w14:paraId="25CE7ACA" w14:textId="4C0C0A3E">
      <w:pPr>
        <w:spacing w:line="360" w:lineRule="auto"/>
        <w:jc w:val="center"/>
        <w:rPr>
          <w:rFonts w:ascii="Times New Roman" w:hAnsi="Times New Roman" w:cs="Times New Roman"/>
          <w:sz w:val="24"/>
          <w:szCs w:val="24"/>
        </w:rPr>
      </w:pPr>
    </w:p>
    <w:p w:rsidRPr="00EC1248" w:rsidR="001F38C7" w:rsidP="3EC48B90" w14:paraId="6E441B06" w14:textId="485A9DBE">
      <w:pPr>
        <w:spacing w:line="360" w:lineRule="auto"/>
        <w:jc w:val="center"/>
        <w:rPr>
          <w:rFonts w:ascii="Times New Roman" w:hAnsi="Times New Roman" w:cs="Times New Roman"/>
          <w:sz w:val="24"/>
          <w:szCs w:val="24"/>
        </w:rPr>
      </w:pPr>
    </w:p>
    <w:p w:rsidRPr="00EC1248" w:rsidR="001F38C7" w:rsidP="3EC48B90" w14:paraId="205F915D" w14:textId="01DD892A">
      <w:pPr>
        <w:spacing w:line="360" w:lineRule="auto"/>
        <w:jc w:val="center"/>
        <w:rPr>
          <w:rFonts w:ascii="Times New Roman" w:hAnsi="Times New Roman" w:cs="Times New Roman"/>
          <w:sz w:val="24"/>
          <w:szCs w:val="24"/>
        </w:rPr>
      </w:pPr>
    </w:p>
    <w:p w:rsidRPr="00EC1248" w:rsidR="001F38C7" w:rsidP="3EC48B90" w14:paraId="503CEB48" w14:textId="005F8D8E">
      <w:pPr>
        <w:spacing w:line="360" w:lineRule="auto"/>
        <w:jc w:val="center"/>
        <w:rPr>
          <w:rFonts w:ascii="Times New Roman" w:hAnsi="Times New Roman" w:cs="Times New Roman"/>
          <w:sz w:val="24"/>
          <w:szCs w:val="24"/>
        </w:rPr>
      </w:pPr>
    </w:p>
    <w:p w:rsidRPr="00EC1248" w:rsidR="001F38C7" w:rsidP="3EC48B90" w14:paraId="47AA0C40" w14:textId="535C6378">
      <w:pPr>
        <w:spacing w:line="360" w:lineRule="auto"/>
        <w:jc w:val="left"/>
        <w:rPr>
          <w:rFonts w:ascii="Times New Roman" w:hAnsi="Times New Roman" w:cs="Times New Roman"/>
          <w:b w:val="1"/>
          <w:bCs w:val="1"/>
          <w:i w:val="1"/>
          <w:iCs w:val="1"/>
          <w:sz w:val="24"/>
          <w:szCs w:val="24"/>
        </w:rPr>
      </w:pPr>
      <w:r w:rsidRPr="3EC48B90" w:rsidR="3F8C05BC">
        <w:rPr>
          <w:rFonts w:ascii="Times New Roman" w:hAnsi="Times New Roman" w:cs="Times New Roman"/>
          <w:b w:val="1"/>
          <w:bCs w:val="1"/>
          <w:i w:val="1"/>
          <w:iCs w:val="1"/>
          <w:sz w:val="24"/>
          <w:szCs w:val="24"/>
        </w:rPr>
        <w:t>Student Name:</w:t>
      </w:r>
      <w:r w:rsidRPr="3EC48B90" w:rsidR="02809E98">
        <w:rPr>
          <w:rFonts w:ascii="Times New Roman" w:hAnsi="Times New Roman" w:cs="Times New Roman"/>
          <w:b w:val="1"/>
          <w:bCs w:val="1"/>
          <w:i w:val="1"/>
          <w:iCs w:val="1"/>
          <w:sz w:val="24"/>
          <w:szCs w:val="24"/>
        </w:rPr>
        <w:t xml:space="preserve"> Constantin-Daniel Andronache</w:t>
      </w:r>
    </w:p>
    <w:p w:rsidRPr="00EC1248" w:rsidR="001F38C7" w:rsidP="3EC48B90" w14:paraId="57312DA8" w14:textId="29DBAB55">
      <w:pPr>
        <w:spacing w:line="360" w:lineRule="auto"/>
        <w:jc w:val="left"/>
        <w:rPr>
          <w:rFonts w:ascii="Times New Roman" w:hAnsi="Times New Roman" w:cs="Times New Roman"/>
          <w:b w:val="1"/>
          <w:bCs w:val="1"/>
          <w:i w:val="1"/>
          <w:iCs w:val="1"/>
          <w:sz w:val="24"/>
          <w:szCs w:val="24"/>
        </w:rPr>
      </w:pPr>
      <w:r w:rsidRPr="3EC48B90" w:rsidR="3F8C05BC">
        <w:rPr>
          <w:rFonts w:ascii="Times New Roman" w:hAnsi="Times New Roman" w:cs="Times New Roman"/>
          <w:b w:val="1"/>
          <w:bCs w:val="1"/>
          <w:i w:val="1"/>
          <w:iCs w:val="1"/>
          <w:sz w:val="24"/>
          <w:szCs w:val="24"/>
        </w:rPr>
        <w:t>Student number:</w:t>
      </w:r>
      <w:r w:rsidRPr="3EC48B90" w:rsidR="598710A2">
        <w:rPr>
          <w:rFonts w:ascii="Times New Roman" w:hAnsi="Times New Roman" w:cs="Times New Roman"/>
          <w:b w:val="1"/>
          <w:bCs w:val="1"/>
          <w:i w:val="1"/>
          <w:iCs w:val="1"/>
          <w:sz w:val="24"/>
          <w:szCs w:val="24"/>
        </w:rPr>
        <w:t xml:space="preserve"> 2222788</w:t>
      </w:r>
    </w:p>
    <w:p w:rsidRPr="00EC1248" w:rsidR="001F38C7" w:rsidP="3EC48B90" w14:paraId="69719D61" w14:textId="65B2F976">
      <w:pPr>
        <w:spacing w:line="360" w:lineRule="auto"/>
        <w:jc w:val="left"/>
        <w:rPr>
          <w:rFonts w:ascii="Times New Roman" w:hAnsi="Times New Roman" w:cs="Times New Roman"/>
          <w:b w:val="1"/>
          <w:bCs w:val="1"/>
          <w:i w:val="1"/>
          <w:iCs w:val="1"/>
          <w:sz w:val="24"/>
          <w:szCs w:val="24"/>
        </w:rPr>
      </w:pPr>
      <w:r w:rsidRPr="3EC48B90" w:rsidR="3F8C05BC">
        <w:rPr>
          <w:rFonts w:ascii="Times New Roman" w:hAnsi="Times New Roman" w:cs="Times New Roman"/>
          <w:b w:val="1"/>
          <w:bCs w:val="1"/>
          <w:i w:val="1"/>
          <w:iCs w:val="1"/>
          <w:sz w:val="24"/>
          <w:szCs w:val="24"/>
        </w:rPr>
        <w:t xml:space="preserve">Module title: Management </w:t>
      </w:r>
      <w:r w:rsidRPr="3EC48B90" w:rsidR="38396CEC">
        <w:rPr>
          <w:rFonts w:ascii="Times New Roman" w:hAnsi="Times New Roman" w:cs="Times New Roman"/>
          <w:b w:val="1"/>
          <w:bCs w:val="1"/>
          <w:i w:val="1"/>
          <w:iCs w:val="1"/>
          <w:sz w:val="24"/>
          <w:szCs w:val="24"/>
        </w:rPr>
        <w:t xml:space="preserve">&amp; </w:t>
      </w:r>
      <w:proofErr w:type="spellStart"/>
      <w:r w:rsidRPr="3EC48B90" w:rsidR="38396CEC">
        <w:rPr>
          <w:rFonts w:ascii="Times New Roman" w:hAnsi="Times New Roman" w:cs="Times New Roman"/>
          <w:b w:val="1"/>
          <w:bCs w:val="1"/>
          <w:i w:val="1"/>
          <w:iCs w:val="1"/>
          <w:sz w:val="24"/>
          <w:szCs w:val="24"/>
        </w:rPr>
        <w:t>Organisational</w:t>
      </w:r>
      <w:proofErr w:type="spellEnd"/>
      <w:r w:rsidRPr="3EC48B90" w:rsidR="38396CEC">
        <w:rPr>
          <w:rFonts w:ascii="Times New Roman" w:hAnsi="Times New Roman" w:cs="Times New Roman"/>
          <w:b w:val="1"/>
          <w:bCs w:val="1"/>
          <w:i w:val="1"/>
          <w:iCs w:val="1"/>
          <w:sz w:val="24"/>
          <w:szCs w:val="24"/>
        </w:rPr>
        <w:t xml:space="preserve"> </w:t>
      </w:r>
      <w:proofErr w:type="spellStart"/>
      <w:r w:rsidRPr="3EC48B90" w:rsidR="38396CEC">
        <w:rPr>
          <w:rFonts w:ascii="Times New Roman" w:hAnsi="Times New Roman" w:cs="Times New Roman"/>
          <w:b w:val="1"/>
          <w:bCs w:val="1"/>
          <w:i w:val="1"/>
          <w:iCs w:val="1"/>
          <w:sz w:val="24"/>
          <w:szCs w:val="24"/>
        </w:rPr>
        <w:t>Behaviour</w:t>
      </w:r>
      <w:proofErr w:type="spellEnd"/>
    </w:p>
    <w:p w:rsidRPr="00EC1248" w:rsidR="001F38C7" w:rsidP="3EC48B90" w14:paraId="4FF35E99" w14:textId="074C3818">
      <w:pPr>
        <w:spacing w:line="360" w:lineRule="auto"/>
        <w:jc w:val="left"/>
        <w:rPr>
          <w:rFonts w:ascii="Times New Roman" w:hAnsi="Times New Roman" w:cs="Times New Roman"/>
          <w:b w:val="1"/>
          <w:bCs w:val="1"/>
          <w:i w:val="1"/>
          <w:iCs w:val="1"/>
          <w:sz w:val="24"/>
          <w:szCs w:val="24"/>
        </w:rPr>
      </w:pPr>
      <w:r w:rsidRPr="3EC48B90" w:rsidR="3F8C05BC">
        <w:rPr>
          <w:rFonts w:ascii="Times New Roman" w:hAnsi="Times New Roman" w:cs="Times New Roman"/>
          <w:b w:val="1"/>
          <w:bCs w:val="1"/>
          <w:i w:val="1"/>
          <w:iCs w:val="1"/>
          <w:sz w:val="24"/>
          <w:szCs w:val="24"/>
        </w:rPr>
        <w:t>Module code: BMIH5004</w:t>
      </w:r>
    </w:p>
    <w:p w:rsidRPr="00EC1248" w:rsidR="001F38C7" w:rsidP="3EC48B90" w14:paraId="507E66EE" w14:textId="1346AE01">
      <w:pPr>
        <w:spacing w:line="360" w:lineRule="auto"/>
        <w:jc w:val="left"/>
        <w:rPr>
          <w:rFonts w:ascii="Times New Roman" w:hAnsi="Times New Roman" w:cs="Times New Roman"/>
          <w:b w:val="1"/>
          <w:bCs w:val="1"/>
          <w:i w:val="1"/>
          <w:iCs w:val="1"/>
          <w:sz w:val="24"/>
          <w:szCs w:val="24"/>
        </w:rPr>
      </w:pPr>
      <w:r w:rsidRPr="3EC48B90" w:rsidR="3F8C05BC">
        <w:rPr>
          <w:rFonts w:ascii="Times New Roman" w:hAnsi="Times New Roman" w:cs="Times New Roman"/>
          <w:b w:val="1"/>
          <w:bCs w:val="1"/>
          <w:i w:val="1"/>
          <w:iCs w:val="1"/>
          <w:sz w:val="24"/>
          <w:szCs w:val="24"/>
        </w:rPr>
        <w:t>Lecturer’s Name: Daniel Payne</w:t>
      </w:r>
    </w:p>
    <w:p w:rsidRPr="00EC1248" w:rsidR="001F38C7" w:rsidP="3EC48B90" w14:paraId="484A7755" w14:textId="7A718837">
      <w:pPr>
        <w:spacing w:line="360" w:lineRule="auto"/>
        <w:jc w:val="left"/>
        <w:rPr>
          <w:rFonts w:ascii="Times New Roman" w:hAnsi="Times New Roman" w:cs="Times New Roman"/>
          <w:b w:val="1"/>
          <w:bCs w:val="1"/>
          <w:i w:val="1"/>
          <w:iCs w:val="1"/>
          <w:sz w:val="24"/>
          <w:szCs w:val="24"/>
        </w:rPr>
      </w:pPr>
      <w:r w:rsidRPr="2481B30A" w:rsidR="3F8C05BC">
        <w:rPr>
          <w:rFonts w:ascii="Times New Roman" w:hAnsi="Times New Roman" w:cs="Times New Roman"/>
          <w:b w:val="1"/>
          <w:bCs w:val="1"/>
          <w:i w:val="1"/>
          <w:iCs w:val="1"/>
          <w:sz w:val="24"/>
          <w:szCs w:val="24"/>
        </w:rPr>
        <w:t>Date: 18/10/2024</w:t>
      </w:r>
    </w:p>
    <w:p w:rsidRPr="00EC1248" w:rsidR="001F38C7" w:rsidP="28213BDB" w14:paraId="0E84D99C" w14:textId="157C7464">
      <w:pPr>
        <w:pStyle w:val="Normal"/>
        <w:spacing w:line="360" w:lineRule="auto"/>
        <w:jc w:val="left"/>
        <w:rPr>
          <w:rFonts w:ascii="Times New Roman" w:hAnsi="Times New Roman" w:eastAsia="Times New Roman" w:cs="Times New Roman"/>
          <w:b w:val="1"/>
          <w:bCs w:val="1"/>
          <w:color w:val="000000" w:themeColor="text1" w:themeTint="FF" w:themeShade="FF"/>
          <w:sz w:val="24"/>
          <w:szCs w:val="24"/>
          <w:u w:val="single"/>
        </w:rPr>
      </w:pPr>
      <w:r w:rsidRPr="28213BDB" w:rsidR="4C4E3496">
        <w:rPr>
          <w:rFonts w:ascii="Times New Roman" w:hAnsi="Times New Roman" w:eastAsia="Times New Roman" w:cs="Times New Roman"/>
          <w:b w:val="1"/>
          <w:bCs w:val="1"/>
          <w:color w:val="000000" w:themeColor="text1" w:themeTint="FF" w:themeShade="FF"/>
          <w:sz w:val="24"/>
          <w:szCs w:val="24"/>
          <w:u w:val="single"/>
        </w:rPr>
        <w:t>AI use Acknowledgement:</w:t>
      </w:r>
    </w:p>
    <w:p w:rsidRPr="00EC1248" w:rsidR="001F38C7" w:rsidP="28213BDB" w14:paraId="5AA064CA" w14:textId="1C71E474">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color w:val="000000" w:themeColor="text1" w:themeTint="FF" w:themeShade="FF"/>
          <w:sz w:val="24"/>
          <w:szCs w:val="24"/>
        </w:rPr>
      </w:pPr>
      <w:r w:rsidRPr="28213BDB" w:rsidR="5A605661">
        <w:rPr>
          <w:rFonts w:ascii="Times New Roman" w:hAnsi="Times New Roman" w:eastAsia="Times New Roman" w:cs="Times New Roman"/>
          <w:color w:val="000000" w:themeColor="text1" w:themeTint="FF" w:themeShade="FF"/>
          <w:sz w:val="24"/>
          <w:szCs w:val="24"/>
        </w:rPr>
        <w:t>I confirm that I have not used any AI tools in the research and creation of</w:t>
      </w:r>
      <w:r w:rsidRPr="28213BDB" w:rsidR="24FCB2C7">
        <w:rPr>
          <w:rFonts w:ascii="Times New Roman" w:hAnsi="Times New Roman" w:eastAsia="Times New Roman" w:cs="Times New Roman"/>
          <w:color w:val="000000" w:themeColor="text1" w:themeTint="FF" w:themeShade="FF"/>
          <w:sz w:val="24"/>
          <w:szCs w:val="24"/>
        </w:rPr>
        <w:t xml:space="preserve"> this assignment. I confirm that I have not presented any AI generated materials as my own work. I confirm that</w:t>
      </w:r>
      <w:r w:rsidRPr="28213BDB" w:rsidR="19AA8D19">
        <w:rPr>
          <w:rFonts w:ascii="Times New Roman" w:hAnsi="Times New Roman" w:eastAsia="Times New Roman" w:cs="Times New Roman"/>
          <w:color w:val="000000" w:themeColor="text1" w:themeTint="FF" w:themeShade="FF"/>
          <w:sz w:val="24"/>
          <w:szCs w:val="24"/>
        </w:rPr>
        <w:t xml:space="preserve"> I have copies of my drafts, notes, and any other resources I used, which I may be asked to provide in evidence.</w:t>
      </w:r>
    </w:p>
    <w:p w:rsidRPr="00EC1248" w:rsidR="001F38C7" w:rsidP="28213BDB" w14:paraId="7142933A" w14:textId="3981CE91">
      <w:pPr>
        <w:pStyle w:val="Normal"/>
        <w:spacing w:line="360" w:lineRule="auto"/>
        <w:jc w:val="both"/>
        <w:rPr>
          <w:rFonts w:ascii="Times New Roman" w:hAnsi="Times New Roman" w:eastAsia="Times New Roman" w:cs="Times New Roman"/>
          <w:color w:val="000000" w:themeColor="text1" w:themeTint="FF" w:themeShade="FF"/>
          <w:sz w:val="24"/>
          <w:szCs w:val="24"/>
        </w:rPr>
      </w:pPr>
    </w:p>
    <w:p w:rsidRPr="00EC1248" w:rsidR="001F38C7" w:rsidP="28213BDB" w14:paraId="0C9DB11A" w14:textId="787864A8">
      <w:pPr>
        <w:pStyle w:val="Normal"/>
        <w:spacing w:line="360" w:lineRule="auto"/>
        <w:jc w:val="both"/>
        <w:rPr>
          <w:rFonts w:ascii="Times New Roman" w:hAnsi="Times New Roman" w:eastAsia="Times New Roman" w:cs="Times New Roman"/>
          <w:color w:val="000000" w:themeColor="text1" w:themeTint="FF" w:themeShade="FF"/>
          <w:sz w:val="24"/>
          <w:szCs w:val="24"/>
        </w:rPr>
      </w:pPr>
    </w:p>
    <w:p w:rsidRPr="00EC1248" w:rsidR="001F38C7" w:rsidP="28213BDB" w14:paraId="5FE49ED3" w14:textId="6D171456">
      <w:pPr>
        <w:pStyle w:val="Normal"/>
        <w:spacing w:line="360" w:lineRule="auto"/>
        <w:jc w:val="both"/>
        <w:rPr>
          <w:rFonts w:ascii="Times New Roman" w:hAnsi="Times New Roman" w:eastAsia="Times New Roman" w:cs="Times New Roman"/>
          <w:color w:val="000000" w:themeColor="text1" w:themeTint="FF" w:themeShade="FF"/>
          <w:sz w:val="24"/>
          <w:szCs w:val="24"/>
        </w:rPr>
      </w:pPr>
    </w:p>
    <w:p w:rsidRPr="00EC1248" w:rsidR="001F38C7" w:rsidP="2481B30A" w14:paraId="1F13CEBB" w14:textId="25843F78">
      <w:pPr>
        <w:pStyle w:val="Normal"/>
        <w:spacing w:line="360" w:lineRule="auto"/>
        <w:jc w:val="both"/>
        <w:rPr>
          <w:rFonts w:ascii="Times New Roman" w:hAnsi="Times New Roman" w:eastAsia="Times New Roman" w:cs="Times New Roman"/>
          <w:color w:val="000000" w:themeColor="text1" w:themeTint="FF" w:themeShade="FF"/>
          <w:sz w:val="24"/>
          <w:szCs w:val="24"/>
        </w:rPr>
      </w:pPr>
      <w:r w:rsidRPr="2481B30A" w:rsidR="3EC48B90">
        <w:rPr>
          <w:rFonts w:ascii="Times New Roman" w:hAnsi="Times New Roman" w:eastAsia="Times New Roman" w:cs="Times New Roman"/>
          <w:color w:val="000000" w:themeColor="text1" w:themeTint="FF" w:themeShade="FF"/>
          <w:sz w:val="24"/>
          <w:szCs w:val="24"/>
        </w:rPr>
        <w:t xml:space="preserve">Particularly in the hotel sector where employee happiness and customer service define corporate performance, </w:t>
      </w:r>
      <w:r w:rsidRPr="2481B30A" w:rsidR="3EC48B90">
        <w:rPr>
          <w:rFonts w:ascii="Times New Roman" w:hAnsi="Times New Roman" w:eastAsia="Times New Roman" w:cs="Times New Roman"/>
          <w:color w:val="000000" w:themeColor="text1" w:themeTint="FF" w:themeShade="FF"/>
          <w:sz w:val="24"/>
          <w:szCs w:val="24"/>
        </w:rPr>
        <w:t>organisational</w:t>
      </w:r>
      <w:r w:rsidRPr="2481B30A" w:rsidR="3EC48B90">
        <w:rPr>
          <w:rFonts w:ascii="Times New Roman" w:hAnsi="Times New Roman" w:eastAsia="Times New Roman" w:cs="Times New Roman"/>
          <w:color w:val="000000" w:themeColor="text1" w:themeTint="FF" w:themeShade="FF"/>
          <w:sz w:val="24"/>
          <w:szCs w:val="24"/>
        </w:rPr>
        <w:t xml:space="preserve"> success depends </w:t>
      </w:r>
      <w:r w:rsidRPr="2481B30A" w:rsidR="3EC48B90">
        <w:rPr>
          <w:rFonts w:ascii="Times New Roman" w:hAnsi="Times New Roman" w:eastAsia="Times New Roman" w:cs="Times New Roman"/>
          <w:color w:val="000000" w:themeColor="text1" w:themeTint="FF" w:themeShade="FF"/>
          <w:sz w:val="24"/>
          <w:szCs w:val="24"/>
        </w:rPr>
        <w:t xml:space="preserve">largely on</w:t>
      </w:r>
      <w:r w:rsidRPr="2481B30A" w:rsidR="3EC48B90">
        <w:rPr>
          <w:rFonts w:ascii="Times New Roman" w:hAnsi="Times New Roman" w:eastAsia="Times New Roman" w:cs="Times New Roman"/>
          <w:color w:val="000000" w:themeColor="text1" w:themeTint="FF" w:themeShade="FF"/>
          <w:sz w:val="24"/>
          <w:szCs w:val="24"/>
        </w:rPr>
        <w:t xml:space="preserve"> leadership</w:t>
      </w:r>
      <w:r w:rsidRPr="2481B30A" w:rsidR="00E157CC">
        <w:rPr>
          <w:rFonts w:ascii="Times New Roman" w:hAnsi="Times New Roman" w:eastAsia="Times New Roman" w:cs="Times New Roman"/>
          <w:color w:val="000000" w:themeColor="text1" w:themeTint="FF" w:themeShade="FF"/>
          <w:sz w:val="24"/>
          <w:szCs w:val="24"/>
        </w:rPr>
        <w:t xml:space="preserve"> (</w:t>
      </w:r>
      <w:r w:rsidRPr="2481B30A" w:rsidR="004956A9">
        <w:rPr>
          <w:rFonts w:ascii="Times New Roman" w:hAnsi="Times New Roman" w:cs="Times New Roman"/>
          <w:color w:val="000000" w:themeColor="text1" w:themeTint="FF" w:themeShade="FF"/>
          <w:sz w:val="24"/>
          <w:szCs w:val="24"/>
          <w:shd w:val="clear" w:color="auto" w:fill="FFFFFF"/>
        </w:rPr>
        <w:t>Bayighomog</w:t>
      </w:r>
      <w:r w:rsidRPr="2481B30A" w:rsidR="004956A9">
        <w:rPr>
          <w:rFonts w:ascii="Times New Roman" w:hAnsi="Times New Roman" w:cs="Times New Roman"/>
          <w:color w:val="000000" w:themeColor="text1" w:themeTint="FF" w:themeShade="FF"/>
          <w:sz w:val="24"/>
          <w:szCs w:val="24"/>
          <w:shd w:val="clear" w:color="auto" w:fill="FFFFFF"/>
        </w:rPr>
        <w:t xml:space="preserve"> </w:t>
      </w:r>
      <w:r w:rsidRPr="2481B30A" w:rsidR="004956A9">
        <w:rPr>
          <w:rFonts w:ascii="Times New Roman" w:hAnsi="Times New Roman" w:cs="Times New Roman"/>
          <w:color w:val="000000" w:themeColor="text1" w:themeTint="FF" w:themeShade="FF"/>
          <w:sz w:val="24"/>
          <w:szCs w:val="24"/>
          <w:shd w:val="clear" w:color="auto" w:fill="FFFFFF"/>
        </w:rPr>
        <w:t xml:space="preserve">and </w:t>
      </w:r>
      <w:r w:rsidRPr="2481B30A" w:rsidR="004956A9">
        <w:rPr>
          <w:rFonts w:ascii="Times New Roman" w:hAnsi="Times New Roman" w:cs="Times New Roman"/>
          <w:color w:val="000000" w:themeColor="text1" w:themeTint="FF" w:themeShade="FF"/>
          <w:sz w:val="24"/>
          <w:szCs w:val="24"/>
          <w:shd w:val="clear" w:color="auto" w:fill="FFFFFF"/>
        </w:rPr>
        <w:t>Arasli</w:t>
      </w:r>
      <w:r w:rsidRPr="2481B30A" w:rsidR="004956A9">
        <w:rPr>
          <w:rFonts w:ascii="Times New Roman" w:hAnsi="Times New Roman" w:cs="Times New Roman"/>
          <w:color w:val="000000" w:themeColor="text1" w:themeTint="FF" w:themeShade="FF"/>
          <w:sz w:val="24"/>
          <w:szCs w:val="24"/>
          <w:shd w:val="clear" w:color="auto" w:fill="FFFFFF"/>
        </w:rPr>
        <w:t>, 2022</w:t>
      </w:r>
      <w:r w:rsidRPr="2481B30A" w:rsidR="00E157CC">
        <w:rPr>
          <w:rFonts w:ascii="Times New Roman" w:hAnsi="Times New Roman" w:eastAsia="Times New Roman" w:cs="Times New Roman"/>
          <w:color w:val="000000" w:themeColor="text1" w:themeTint="FF" w:themeShade="FF"/>
          <w:sz w:val="24"/>
          <w:szCs w:val="24"/>
        </w:rPr>
        <w:t>).</w:t>
      </w:r>
      <w:r w:rsidRPr="2481B30A" w:rsidR="3EC48B90">
        <w:rPr>
          <w:rFonts w:ascii="Times New Roman" w:hAnsi="Times New Roman" w:eastAsia="Times New Roman" w:cs="Times New Roman"/>
          <w:color w:val="000000" w:themeColor="text1" w:themeTint="FF" w:themeShade="FF"/>
          <w:sz w:val="24"/>
          <w:szCs w:val="24"/>
        </w:rPr>
        <w:t xml:space="preserve"> Good leadership not only increases productivity but also greatly improves employee morale, to the guests' advantage benefits experiences</w:t>
      </w:r>
      <w:r w:rsidRPr="2481B30A" w:rsidR="00E157CC">
        <w:rPr>
          <w:rFonts w:ascii="Times New Roman" w:hAnsi="Times New Roman" w:eastAsia="Times New Roman" w:cs="Times New Roman"/>
          <w:color w:val="000000" w:themeColor="text1" w:themeTint="FF" w:themeShade="FF"/>
          <w:sz w:val="24"/>
          <w:szCs w:val="24"/>
        </w:rPr>
        <w:t xml:space="preserve"> (</w:t>
      </w:r>
      <w:r w:rsidRPr="2481B30A" w:rsidR="004956A9">
        <w:rPr>
          <w:rFonts w:ascii="Times New Roman" w:hAnsi="Times New Roman" w:cs="Times New Roman"/>
          <w:color w:val="000000" w:themeColor="text1" w:themeTint="FF" w:themeShade="FF"/>
          <w:sz w:val="24"/>
          <w:szCs w:val="24"/>
          <w:shd w:val="clear" w:color="auto" w:fill="FFFFFF"/>
        </w:rPr>
        <w:t>Ali</w:t>
      </w:r>
      <w:r w:rsidRPr="2481B30A" w:rsidR="004956A9">
        <w:rPr>
          <w:rFonts w:ascii="Times New Roman" w:hAnsi="Times New Roman" w:cs="Times New Roman"/>
          <w:color w:val="000000" w:themeColor="text1" w:themeTint="FF" w:themeShade="FF"/>
          <w:sz w:val="24"/>
          <w:szCs w:val="24"/>
          <w:shd w:val="clear" w:color="auto" w:fill="FFFFFF"/>
        </w:rPr>
        <w:t xml:space="preserve"> </w:t>
      </w:r>
      <w:r w:rsidRPr="28213BDB" w:rsidR="72A8915D">
        <w:rPr>
          <w:rFonts w:ascii="Times New Roman" w:hAnsi="Times New Roman" w:cs="Times New Roman"/>
          <w:i w:val="1"/>
          <w:iCs w:val="1"/>
          <w:color w:val="000000" w:themeColor="text1" w:themeTint="FF" w:themeShade="FF"/>
          <w:sz w:val="24"/>
          <w:szCs w:val="24"/>
          <w:shd w:val="clear" w:color="auto" w:fill="FFFFFF"/>
        </w:rPr>
        <w:t>et al.</w:t>
      </w:r>
      <w:r w:rsidRPr="2481B30A" w:rsidR="004956A9">
        <w:rPr>
          <w:rFonts w:ascii="Times New Roman" w:hAnsi="Times New Roman" w:cs="Times New Roman"/>
          <w:color w:val="000000" w:themeColor="text1" w:themeTint="FF" w:themeShade="FF"/>
          <w:sz w:val="24"/>
          <w:szCs w:val="24"/>
          <w:shd w:val="clear" w:color="auto" w:fill="FFFFFF"/>
        </w:rPr>
        <w:t xml:space="preserve"> 2020</w:t>
      </w:r>
      <w:r w:rsidRPr="2481B30A" w:rsidR="00E157CC">
        <w:rPr>
          <w:rFonts w:ascii="Times New Roman" w:hAnsi="Times New Roman" w:eastAsia="Times New Roman" w:cs="Times New Roman"/>
          <w:color w:val="000000" w:themeColor="text1" w:themeTint="FF" w:themeShade="FF"/>
          <w:sz w:val="24"/>
          <w:szCs w:val="24"/>
        </w:rPr>
        <w:t>)</w:t>
      </w:r>
      <w:r w:rsidRPr="2481B30A" w:rsidR="3EC48B90">
        <w:rPr>
          <w:rFonts w:ascii="Times New Roman" w:hAnsi="Times New Roman" w:eastAsia="Times New Roman" w:cs="Times New Roman"/>
          <w:color w:val="000000" w:themeColor="text1" w:themeTint="FF" w:themeShade="FF"/>
          <w:sz w:val="24"/>
          <w:szCs w:val="24"/>
        </w:rPr>
        <w:t xml:space="preserve">. Within the </w:t>
      </w:r>
      <w:r w:rsidRPr="2481B30A" w:rsidR="00E157CC">
        <w:rPr>
          <w:rFonts w:ascii="Times New Roman" w:hAnsi="Times New Roman" w:eastAsia="Times New Roman" w:cs="Times New Roman"/>
          <w:color w:val="000000" w:themeColor="text1" w:themeTint="FF" w:themeShade="FF"/>
          <w:sz w:val="24"/>
          <w:szCs w:val="24"/>
        </w:rPr>
        <w:t>context</w:t>
      </w:r>
      <w:r w:rsidRPr="2481B30A" w:rsidR="3EC48B90">
        <w:rPr>
          <w:rFonts w:ascii="Times New Roman" w:hAnsi="Times New Roman" w:eastAsia="Times New Roman" w:cs="Times New Roman"/>
          <w:color w:val="000000" w:themeColor="text1" w:themeTint="FF" w:themeShade="FF"/>
          <w:sz w:val="24"/>
          <w:szCs w:val="24"/>
        </w:rPr>
        <w:t xml:space="preserve"> of the hotel industry, this </w:t>
      </w:r>
      <w:r w:rsidRPr="2481B30A" w:rsidR="00E157CC">
        <w:rPr>
          <w:rFonts w:ascii="Times New Roman" w:hAnsi="Times New Roman" w:eastAsia="Times New Roman" w:cs="Times New Roman"/>
          <w:color w:val="000000" w:themeColor="text1" w:themeTint="FF" w:themeShade="FF"/>
          <w:sz w:val="24"/>
          <w:szCs w:val="24"/>
        </w:rPr>
        <w:t>essay</w:t>
      </w:r>
      <w:r w:rsidRPr="2481B30A" w:rsidR="3EC48B90">
        <w:rPr>
          <w:rFonts w:ascii="Times New Roman" w:hAnsi="Times New Roman" w:eastAsia="Times New Roman" w:cs="Times New Roman"/>
          <w:color w:val="000000" w:themeColor="text1" w:themeTint="FF" w:themeShade="FF"/>
          <w:sz w:val="24"/>
          <w:szCs w:val="24"/>
        </w:rPr>
        <w:t xml:space="preserve"> examines several leadership styles, examining their </w:t>
      </w:r>
      <w:r w:rsidRPr="2481B30A" w:rsidR="00E157CC">
        <w:rPr>
          <w:rFonts w:ascii="Times New Roman" w:hAnsi="Times New Roman" w:eastAsia="Times New Roman" w:cs="Times New Roman"/>
          <w:color w:val="000000" w:themeColor="text1" w:themeTint="FF" w:themeShade="FF"/>
          <w:sz w:val="24"/>
          <w:szCs w:val="24"/>
        </w:rPr>
        <w:t>impact</w:t>
      </w:r>
      <w:r w:rsidRPr="2481B30A" w:rsidR="3EC48B90">
        <w:rPr>
          <w:rFonts w:ascii="Times New Roman" w:hAnsi="Times New Roman" w:eastAsia="Times New Roman" w:cs="Times New Roman"/>
          <w:color w:val="000000" w:themeColor="text1" w:themeTint="FF" w:themeShade="FF"/>
          <w:sz w:val="24"/>
          <w:szCs w:val="24"/>
        </w:rPr>
        <w:t xml:space="preserve"> on teamwork and employee morale</w:t>
      </w:r>
      <w:r w:rsidRPr="2481B30A" w:rsidR="00E157CC">
        <w:rPr>
          <w:rFonts w:ascii="Times New Roman" w:hAnsi="Times New Roman" w:eastAsia="Times New Roman" w:cs="Times New Roman"/>
          <w:color w:val="000000" w:themeColor="text1" w:themeTint="FF" w:themeShade="FF"/>
          <w:sz w:val="24"/>
          <w:szCs w:val="24"/>
        </w:rPr>
        <w:t>.</w:t>
      </w:r>
      <w:r w:rsidRPr="2481B30A" w:rsidR="3EC48B90">
        <w:rPr>
          <w:rFonts w:ascii="Times New Roman" w:hAnsi="Times New Roman" w:eastAsia="Times New Roman" w:cs="Times New Roman"/>
          <w:color w:val="000000" w:themeColor="text1" w:themeTint="FF" w:themeShade="FF"/>
          <w:sz w:val="24"/>
          <w:szCs w:val="24"/>
        </w:rPr>
        <w:t xml:space="preserve"> </w:t>
      </w:r>
      <w:r w:rsidRPr="2481B30A" w:rsidR="00E157CC">
        <w:rPr>
          <w:rFonts w:ascii="Times New Roman" w:hAnsi="Times New Roman" w:eastAsia="Times New Roman" w:cs="Times New Roman"/>
          <w:color w:val="000000" w:themeColor="text1" w:themeTint="FF" w:themeShade="FF"/>
          <w:sz w:val="24"/>
          <w:szCs w:val="24"/>
        </w:rPr>
        <w:t>An</w:t>
      </w:r>
      <w:r w:rsidRPr="2481B30A" w:rsidR="3EC48B90">
        <w:rPr>
          <w:rFonts w:ascii="Times New Roman" w:hAnsi="Times New Roman" w:eastAsia="Times New Roman" w:cs="Times New Roman"/>
          <w:color w:val="000000" w:themeColor="text1" w:themeTint="FF" w:themeShade="FF"/>
          <w:sz w:val="24"/>
          <w:szCs w:val="24"/>
        </w:rPr>
        <w:t xml:space="preserve"> analysis of practical experiences </w:t>
      </w:r>
      <w:r w:rsidRPr="2481B30A" w:rsidR="004956A9">
        <w:rPr>
          <w:rFonts w:ascii="Times New Roman" w:hAnsi="Times New Roman" w:eastAsia="Times New Roman" w:cs="Times New Roman"/>
          <w:color w:val="000000" w:themeColor="text1" w:themeTint="FF" w:themeShade="FF"/>
          <w:sz w:val="24"/>
          <w:szCs w:val="24"/>
        </w:rPr>
        <w:t>helps</w:t>
      </w:r>
      <w:r w:rsidRPr="2481B30A" w:rsidR="3EC48B90">
        <w:rPr>
          <w:rFonts w:ascii="Times New Roman" w:hAnsi="Times New Roman" w:eastAsia="Times New Roman" w:cs="Times New Roman"/>
          <w:color w:val="000000" w:themeColor="text1" w:themeTint="FF" w:themeShade="FF"/>
          <w:sz w:val="24"/>
          <w:szCs w:val="24"/>
        </w:rPr>
        <w:t xml:space="preserve"> us to illustrate how leadership styles positively affect </w:t>
      </w:r>
      <w:r w:rsidRPr="2481B30A" w:rsidR="3EC48B90">
        <w:rPr>
          <w:rFonts w:ascii="Times New Roman" w:hAnsi="Times New Roman" w:eastAsia="Times New Roman" w:cs="Times New Roman"/>
          <w:color w:val="000000" w:themeColor="text1" w:themeTint="FF" w:themeShade="FF"/>
          <w:sz w:val="24"/>
          <w:szCs w:val="24"/>
        </w:rPr>
        <w:t xml:space="preserve">organi</w:t>
      </w:r>
      <w:r w:rsidRPr="2481B30A" w:rsidR="3E352FE1">
        <w:rPr>
          <w:rFonts w:ascii="Times New Roman" w:hAnsi="Times New Roman" w:eastAsia="Times New Roman" w:cs="Times New Roman"/>
          <w:color w:val="000000" w:themeColor="text1" w:themeTint="FF" w:themeShade="FF"/>
          <w:sz w:val="24"/>
          <w:szCs w:val="24"/>
        </w:rPr>
        <w:t xml:space="preserve">s</w:t>
      </w:r>
      <w:r w:rsidRPr="2481B30A" w:rsidR="3EC48B90">
        <w:rPr>
          <w:rFonts w:ascii="Times New Roman" w:hAnsi="Times New Roman" w:eastAsia="Times New Roman" w:cs="Times New Roman"/>
          <w:color w:val="000000" w:themeColor="text1" w:themeTint="FF" w:themeShade="FF"/>
          <w:sz w:val="24"/>
          <w:szCs w:val="24"/>
        </w:rPr>
        <w:t xml:space="preserve">ational</w:t>
      </w:r>
      <w:r w:rsidRPr="2481B30A" w:rsidR="3EC48B90">
        <w:rPr>
          <w:rFonts w:ascii="Times New Roman" w:hAnsi="Times New Roman" w:eastAsia="Times New Roman" w:cs="Times New Roman"/>
          <w:color w:val="000000" w:themeColor="text1" w:themeTint="FF" w:themeShade="FF"/>
          <w:sz w:val="24"/>
          <w:szCs w:val="24"/>
        </w:rPr>
        <w:t xml:space="preserve"> performance and culture.</w:t>
      </w:r>
    </w:p>
    <w:p w:rsidRPr="00EC1248" w:rsidR="001F38C7" w:rsidP="2481B30A" w14:paraId="1CDDE08A" w14:textId="6908B5CF">
      <w:pPr>
        <w:pStyle w:val="Normal"/>
        <w:spacing w:line="360" w:lineRule="auto"/>
        <w:jc w:val="both"/>
        <w:rPr>
          <w:rFonts w:ascii="Times New Roman" w:hAnsi="Times New Roman" w:eastAsia="Times New Roman" w:cs="Times New Roman"/>
          <w:sz w:val="24"/>
          <w:szCs w:val="24"/>
        </w:rPr>
      </w:pPr>
      <w:r w:rsidRPr="00EC1248" w:rsidR="3EC48B90">
        <w:rPr>
          <w:rFonts w:ascii="Times New Roman" w:hAnsi="Times New Roman" w:eastAsia="Times New Roman" w:cs="Times New Roman"/>
          <w:sz w:val="24"/>
          <w:szCs w:val="24"/>
        </w:rPr>
        <w:t>This section describes four well-known leadership styles associated with the hotel industry.</w:t>
      </w:r>
      <w:r w:rsidRPr="00EC1248" w:rsidR="00E157CC">
        <w:rPr>
          <w:rFonts w:ascii="Times New Roman" w:hAnsi="Times New Roman" w:eastAsia="Times New Roman" w:cs="Times New Roman"/>
          <w:sz w:val="24"/>
          <w:szCs w:val="24"/>
        </w:rPr>
        <w:t xml:space="preserve"> </w:t>
      </w:r>
      <w:r w:rsidRPr="00EC1248" w:rsidR="3EC48B90">
        <w:rPr>
          <w:rFonts w:ascii="Times New Roman" w:hAnsi="Times New Roman" w:eastAsia="Times New Roman" w:cs="Times New Roman"/>
          <w:b w:val="1"/>
          <w:bCs w:val="1"/>
          <w:sz w:val="24"/>
          <w:szCs w:val="24"/>
        </w:rPr>
        <w:t>Transformational leaders</w:t>
      </w:r>
      <w:r w:rsidRPr="00EC1248" w:rsidR="3EC48B90">
        <w:rPr>
          <w:rFonts w:ascii="Times New Roman" w:hAnsi="Times New Roman" w:eastAsia="Times New Roman" w:cs="Times New Roman"/>
          <w:sz w:val="24"/>
          <w:szCs w:val="24"/>
        </w:rPr>
        <w:t xml:space="preserve"> are defined by their </w:t>
      </w:r>
      <w:r w:rsidRPr="00EC1248" w:rsidR="078088BB">
        <w:rPr>
          <w:rFonts w:ascii="Times New Roman" w:hAnsi="Times New Roman" w:eastAsia="Times New Roman" w:cs="Times New Roman"/>
          <w:sz w:val="24"/>
          <w:szCs w:val="24"/>
        </w:rPr>
        <w:t xml:space="preserve">capacity</w:t>
      </w:r>
      <w:r w:rsidRPr="00EC1248" w:rsidR="078088BB">
        <w:rPr>
          <w:rFonts w:ascii="Times New Roman" w:hAnsi="Times New Roman" w:eastAsia="Times New Roman" w:cs="Times New Roman"/>
          <w:sz w:val="24"/>
          <w:szCs w:val="24"/>
        </w:rPr>
        <w:t xml:space="preserve"> to motivate and inspire</w:t>
      </w:r>
      <w:r w:rsidRPr="00EC1248" w:rsidR="3EC48B90">
        <w:rPr>
          <w:rFonts w:ascii="Times New Roman" w:hAnsi="Times New Roman" w:eastAsia="Times New Roman" w:cs="Times New Roman"/>
          <w:sz w:val="24"/>
          <w:szCs w:val="24"/>
        </w:rPr>
        <w:t xml:space="preserve"> </w:t>
      </w:r>
      <w:r w:rsidRPr="00EC1248" w:rsidR="3EC48B90">
        <w:rPr>
          <w:rFonts w:ascii="Times New Roman" w:hAnsi="Times New Roman" w:eastAsia="Times New Roman" w:cs="Times New Roman"/>
          <w:sz w:val="24"/>
          <w:szCs w:val="24"/>
        </w:rPr>
        <w:t xml:space="preserve">employees</w:t>
      </w:r>
      <w:r w:rsidRPr="00EC1248" w:rsidR="63A0B30A">
        <w:rPr>
          <w:rFonts w:ascii="Times New Roman" w:hAnsi="Times New Roman" w:eastAsia="Times New Roman" w:cs="Times New Roman"/>
          <w:sz w:val="24"/>
          <w:szCs w:val="24"/>
        </w:rPr>
        <w:t xml:space="preserve">. It is important to look beyond personal interests and take into account the company’s</w:t>
      </w:r>
      <w:r w:rsidRPr="00EC1248" w:rsidR="363B79E4">
        <w:rPr>
          <w:rFonts w:ascii="Times New Roman" w:hAnsi="Times New Roman" w:eastAsia="Times New Roman" w:cs="Times New Roman"/>
          <w:sz w:val="24"/>
          <w:szCs w:val="24"/>
        </w:rPr>
        <w:t xml:space="preserve"> </w:t>
      </w:r>
      <w:r w:rsidRPr="00EC1248" w:rsidR="363B79E4">
        <w:rPr>
          <w:rFonts w:ascii="Times New Roman" w:hAnsi="Times New Roman" w:eastAsia="Times New Roman" w:cs="Times New Roman"/>
          <w:sz w:val="24"/>
          <w:szCs w:val="24"/>
        </w:rPr>
        <w:t xml:space="preserve">benefit</w:t>
      </w:r>
      <w:r w:rsidRPr="00EC1248" w:rsidR="363B79E4">
        <w:rPr>
          <w:rFonts w:ascii="Times New Roman" w:hAnsi="Times New Roman" w:eastAsia="Times New Roman" w:cs="Times New Roman"/>
          <w:sz w:val="24"/>
          <w:szCs w:val="24"/>
        </w:rPr>
        <w:t xml:space="preserve">. </w:t>
      </w:r>
      <w:r w:rsidRPr="2481B30A" w:rsidR="3EC48B90">
        <w:rPr>
          <w:rFonts w:ascii="Times New Roman" w:hAnsi="Times New Roman" w:eastAsia="Times New Roman" w:cs="Times New Roman"/>
          <w:color w:val="000000" w:themeColor="text1" w:themeTint="FF" w:themeShade="FF"/>
          <w:sz w:val="24"/>
          <w:szCs w:val="24"/>
        </w:rPr>
        <w:t xml:space="preserve">Users of this approach create a dedicated, creative, and collaborative work environment. </w:t>
      </w:r>
      <w:r w:rsidRPr="2481B30A" w:rsidR="3EC48B90">
        <w:rPr>
          <w:rFonts w:ascii="Times New Roman" w:hAnsi="Times New Roman" w:eastAsia="Times New Roman" w:cs="Times New Roman"/>
          <w:color w:val="000000" w:themeColor="text1" w:themeTint="FF" w:themeShade="FF"/>
          <w:sz w:val="24"/>
          <w:szCs w:val="24"/>
        </w:rPr>
        <w:t xml:space="preserve">The</w:t>
      </w:r>
      <w:r w:rsidRPr="2481B30A" w:rsidR="3EC48B90">
        <w:rPr>
          <w:rFonts w:ascii="Times New Roman" w:hAnsi="Times New Roman" w:eastAsia="Times New Roman" w:cs="Times New Roman"/>
          <w:color w:val="000000" w:themeColor="text1" w:themeTint="FF" w:themeShade="FF"/>
          <w:sz w:val="24"/>
          <w:szCs w:val="24"/>
        </w:rPr>
        <w:t xml:space="preserve"> way of thinking is well known, and it can stimulate employee enthusiasm and better engagement.</w:t>
      </w:r>
      <w:r w:rsidRPr="2481B30A" w:rsidR="3EC48B90">
        <w:rPr>
          <w:rFonts w:ascii="Times New Roman" w:hAnsi="Times New Roman" w:eastAsia="Times New Roman" w:cs="Times New Roman"/>
          <w:color w:val="000000" w:themeColor="text1" w:themeTint="FF" w:themeShade="FF"/>
          <w:sz w:val="24"/>
          <w:szCs w:val="24"/>
        </w:rPr>
        <w:t xml:space="preserve"> A study by </w:t>
      </w:r>
      <w:r w:rsidRPr="2481B30A" w:rsidR="00E157CC">
        <w:rPr>
          <w:rFonts w:ascii="Times New Roman" w:hAnsi="Times New Roman" w:eastAsia="Times New Roman" w:cs="Times New Roman"/>
          <w:color w:val="000000" w:themeColor="text1" w:themeTint="FF" w:themeShade="FF"/>
          <w:sz w:val="24"/>
          <w:szCs w:val="24"/>
        </w:rPr>
        <w:t>(</w:t>
      </w:r>
      <w:r w:rsidRPr="2481B30A" w:rsidR="004956A9">
        <w:rPr>
          <w:rFonts w:ascii="Times New Roman" w:hAnsi="Times New Roman" w:cs="Times New Roman"/>
          <w:color w:val="000000" w:themeColor="text1" w:themeTint="FF" w:themeShade="FF"/>
          <w:sz w:val="24"/>
          <w:szCs w:val="24"/>
          <w:shd w:val="clear" w:color="auto" w:fill="FFFFFF"/>
        </w:rPr>
        <w:t>Lasrado</w:t>
      </w:r>
      <w:r w:rsidRPr="2481B30A" w:rsidR="004956A9">
        <w:rPr>
          <w:rFonts w:ascii="Times New Roman" w:hAnsi="Times New Roman" w:cs="Times New Roman"/>
          <w:color w:val="000000" w:themeColor="text1" w:themeTint="FF" w:themeShade="FF"/>
          <w:sz w:val="24"/>
          <w:szCs w:val="24"/>
          <w:shd w:val="clear" w:color="auto" w:fill="FFFFFF"/>
        </w:rPr>
        <w:t xml:space="preserve"> </w:t>
      </w:r>
      <w:r w:rsidRPr="2481B30A" w:rsidR="004956A9">
        <w:rPr>
          <w:rFonts w:ascii="Times New Roman" w:hAnsi="Times New Roman" w:cs="Times New Roman"/>
          <w:color w:val="000000" w:themeColor="text1" w:themeTint="FF" w:themeShade="FF"/>
          <w:sz w:val="24"/>
          <w:szCs w:val="24"/>
          <w:shd w:val="clear" w:color="auto" w:fill="FFFFFF"/>
        </w:rPr>
        <w:t>and Kassem, 2021</w:t>
      </w:r>
      <w:r w:rsidRPr="2481B30A" w:rsidR="00E157CC">
        <w:rPr>
          <w:rFonts w:ascii="Times New Roman" w:hAnsi="Times New Roman" w:eastAsia="Times New Roman" w:cs="Times New Roman"/>
          <w:color w:val="000000" w:themeColor="text1" w:themeTint="FF" w:themeShade="FF"/>
          <w:sz w:val="24"/>
          <w:szCs w:val="24"/>
        </w:rPr>
        <w:t>)</w:t>
      </w:r>
      <w:r w:rsidRPr="2481B30A" w:rsidR="3EC48B90">
        <w:rPr>
          <w:rFonts w:ascii="Times New Roman" w:hAnsi="Times New Roman" w:eastAsia="Times New Roman" w:cs="Times New Roman"/>
          <w:color w:val="000000" w:themeColor="text1" w:themeTint="FF" w:themeShade="FF"/>
          <w:sz w:val="24"/>
          <w:szCs w:val="24"/>
        </w:rPr>
        <w:t xml:space="preserve"> shows that transformational leadership helps people improve performance and encourages honest communication, thereby improving </w:t>
      </w:r>
      <w:r w:rsidRPr="2481B30A" w:rsidR="3EC48B90">
        <w:rPr>
          <w:rFonts w:ascii="Times New Roman" w:hAnsi="Times New Roman" w:eastAsia="Times New Roman" w:cs="Times New Roman"/>
          <w:color w:val="000000" w:themeColor="text1" w:themeTint="FF" w:themeShade="FF"/>
          <w:sz w:val="24"/>
          <w:szCs w:val="24"/>
        </w:rPr>
        <w:t xml:space="preserve">organisational</w:t>
      </w:r>
      <w:r w:rsidRPr="2481B30A" w:rsidR="3EC48B90">
        <w:rPr>
          <w:rFonts w:ascii="Times New Roman" w:hAnsi="Times New Roman" w:eastAsia="Times New Roman" w:cs="Times New Roman"/>
          <w:color w:val="000000" w:themeColor="text1" w:themeTint="FF" w:themeShade="FF"/>
          <w:sz w:val="24"/>
          <w:szCs w:val="24"/>
        </w:rPr>
        <w:t xml:space="preserve"> culture.</w:t>
      </w:r>
      <w:r w:rsidRPr="2481B30A" w:rsidR="00E157CC">
        <w:rPr>
          <w:rFonts w:ascii="Times New Roman" w:hAnsi="Times New Roman" w:eastAsia="Times New Roman" w:cs="Times New Roman"/>
          <w:color w:val="000000" w:themeColor="text1" w:themeTint="FF" w:themeShade="FF"/>
          <w:sz w:val="24"/>
          <w:szCs w:val="24"/>
        </w:rPr>
        <w:t xml:space="preserve"> </w:t>
      </w:r>
      <w:r w:rsidRPr="2481B30A" w:rsidR="5E2B19DB">
        <w:rPr>
          <w:rFonts w:ascii="Times New Roman" w:hAnsi="Times New Roman" w:eastAsia="Times New Roman" w:cs="Times New Roman"/>
          <w:color w:val="000000" w:themeColor="text1" w:themeTint="FF" w:themeShade="FF"/>
          <w:sz w:val="24"/>
          <w:szCs w:val="24"/>
        </w:rPr>
        <w:t xml:space="preserve">Transformational leaders help create an environment where people feel free to challenge ideas and take calculated risks.</w:t>
      </w:r>
      <w:r w:rsidRPr="2481B30A" w:rsidR="3EC48B90">
        <w:rPr>
          <w:rFonts w:ascii="Times New Roman" w:hAnsi="Times New Roman" w:eastAsia="Times New Roman" w:cs="Times New Roman"/>
          <w:color w:val="000000" w:themeColor="text1" w:themeTint="FF" w:themeShade="FF"/>
          <w:sz w:val="24"/>
          <w:szCs w:val="24"/>
        </w:rPr>
        <w:t xml:space="preserve"> This strategy is particularly successful in hotels where flexibility and innovation are necessary to meet guests</w:t>
      </w:r>
      <w:r w:rsidRPr="00EC1248" w:rsidR="3EC48B90">
        <w:rPr>
          <w:rFonts w:ascii="Times New Roman" w:hAnsi="Times New Roman" w:eastAsia="Times New Roman" w:cs="Times New Roman"/>
          <w:sz w:val="24"/>
          <w:szCs w:val="24"/>
        </w:rPr>
        <w:t xml:space="preserve">' needs and </w:t>
      </w:r>
      <w:r w:rsidRPr="00EC1248" w:rsidR="3EC48B90">
        <w:rPr>
          <w:rFonts w:ascii="Times New Roman" w:hAnsi="Times New Roman" w:eastAsia="Times New Roman" w:cs="Times New Roman"/>
          <w:sz w:val="24"/>
          <w:szCs w:val="24"/>
        </w:rPr>
        <w:t>wants.</w:t>
      </w:r>
      <w:r w:rsidRPr="00EC1248" w:rsidR="7EB0D1AF">
        <w:rPr>
          <w:rFonts w:ascii="Times New Roman" w:hAnsi="Times New Roman" w:eastAsia="Times New Roman" w:cs="Times New Roman"/>
          <w:sz w:val="24"/>
          <w:szCs w:val="24"/>
        </w:rPr>
        <w:t xml:space="preserve"> </w:t>
      </w:r>
      <w:r w:rsidRPr="00EC1248" w:rsidR="7EB0D1AF">
        <w:rPr>
          <w:rFonts w:ascii="Times New Roman" w:hAnsi="Times New Roman" w:cs="Times New Roman"/>
          <w:sz w:val="24"/>
          <w:szCs w:val="24"/>
        </w:rPr>
        <w:t xml:space="preserve">T</w:t>
      </w:r>
      <w:r w:rsidRPr="00EC1248" w:rsidR="3EC48B90">
        <w:rPr>
          <w:rFonts w:ascii="Times New Roman" w:hAnsi="Times New Roman" w:cs="Times New Roman"/>
          <w:sz w:val="24"/>
          <w:szCs w:val="24"/>
        </w:rPr>
        <w:t xml:space="preserve">he</w:t>
      </w:r>
      <w:r w:rsidRPr="00EC1248" w:rsidR="3EC48B90">
        <w:rPr>
          <w:rFonts w:ascii="Times New Roman" w:hAnsi="Times New Roman" w:cs="Times New Roman"/>
          <w:sz w:val="24"/>
          <w:szCs w:val="24"/>
        </w:rPr>
        <w:t xml:space="preserve"> next type of leadership is the </w:t>
      </w:r>
      <w:r w:rsidRPr="00EC1248" w:rsidR="3EC48B90">
        <w:rPr>
          <w:rFonts w:ascii="Times New Roman" w:hAnsi="Times New Roman" w:cs="Times New Roman"/>
          <w:b w:val="1"/>
          <w:bCs w:val="1"/>
          <w:sz w:val="24"/>
          <w:szCs w:val="24"/>
        </w:rPr>
        <w:t>Transactional Leadership</w:t>
      </w:r>
      <w:r w:rsidRPr="00EC1248" w:rsidR="3EC48B90">
        <w:rPr>
          <w:rFonts w:ascii="Times New Roman" w:hAnsi="Times New Roman" w:cs="Times New Roman"/>
          <w:b w:val="1"/>
          <w:bCs w:val="1"/>
          <w:sz w:val="24"/>
          <w:szCs w:val="24"/>
        </w:rPr>
        <w:t xml:space="preserve"> </w:t>
      </w:r>
      <w:r w:rsidRPr="00EC1248" w:rsidR="3EC48B90">
        <w:rPr>
          <w:rFonts w:ascii="Times New Roman" w:hAnsi="Times New Roman" w:cs="Times New Roman"/>
          <w:sz w:val="24"/>
          <w:szCs w:val="24"/>
        </w:rPr>
        <w:t xml:space="preserve">style. </w:t>
      </w:r>
      <w:r w:rsidRPr="00EC1248" w:rsidR="001F38C7">
        <w:rPr>
          <w:rFonts w:ascii="Times New Roman" w:hAnsi="Times New Roman" w:eastAsia="Times New Roman" w:cs="Times New Roman"/>
          <w:sz w:val="24"/>
          <w:szCs w:val="24"/>
        </w:rPr>
        <w:t>With its emphasis on structure</w:t>
      </w:r>
      <w:r w:rsidRPr="00EC1248" w:rsidR="3EC48B90">
        <w:rPr>
          <w:rFonts w:ascii="Times New Roman" w:hAnsi="Times New Roman" w:eastAsia="Times New Roman" w:cs="Times New Roman"/>
          <w:sz w:val="24"/>
          <w:szCs w:val="24"/>
        </w:rPr>
        <w:t xml:space="preserve"> </w:t>
      </w:r>
      <w:r w:rsidRPr="00EC1248" w:rsidR="001F38C7">
        <w:rPr>
          <w:rFonts w:ascii="Times New Roman" w:hAnsi="Times New Roman" w:eastAsia="Times New Roman" w:cs="Times New Roman"/>
          <w:sz w:val="24"/>
          <w:szCs w:val="24"/>
        </w:rPr>
        <w:t xml:space="preserve">and performance-related rewards, transactional leadership focuses on </w:t>
      </w:r>
      <w:r w:rsidRPr="2481B30A" w:rsidR="001F38C7">
        <w:rPr>
          <w:rFonts w:ascii="Times New Roman" w:hAnsi="Times New Roman" w:eastAsia="Times New Roman" w:cs="Times New Roman"/>
          <w:color w:val="000000" w:themeColor="text1" w:themeTint="FF" w:themeShade="FF"/>
          <w:sz w:val="24"/>
          <w:szCs w:val="24"/>
        </w:rPr>
        <w:t>communication between leaders and followers</w:t>
      </w:r>
      <w:r w:rsidRPr="2481B30A" w:rsidR="3EC48B90">
        <w:rPr>
          <w:rFonts w:ascii="Times New Roman" w:hAnsi="Times New Roman" w:eastAsia="Times New Roman" w:cs="Times New Roman"/>
          <w:color w:val="000000" w:themeColor="text1" w:themeTint="FF" w:themeShade="FF"/>
          <w:sz w:val="24"/>
          <w:szCs w:val="24"/>
        </w:rPr>
        <w:t xml:space="preserve"> (</w:t>
      </w:r>
      <w:r w:rsidRPr="2481B30A" w:rsidR="004956A9">
        <w:rPr>
          <w:rFonts w:ascii="Times New Roman" w:hAnsi="Times New Roman" w:cs="Times New Roman"/>
          <w:color w:val="000000" w:themeColor="text1" w:themeTint="FF" w:themeShade="FF"/>
          <w:sz w:val="24"/>
          <w:szCs w:val="24"/>
          <w:shd w:val="clear" w:color="auto" w:fill="FFFFFF"/>
        </w:rPr>
        <w:t>Wuryaningrat</w:t>
      </w:r>
      <w:r w:rsidRPr="2481B30A" w:rsidR="00625AC8">
        <w:rPr>
          <w:rFonts w:ascii="Times New Roman" w:hAnsi="Times New Roman" w:cs="Times New Roman"/>
          <w:color w:val="000000" w:themeColor="text1" w:themeTint="FF" w:themeShade="FF"/>
          <w:sz w:val="24"/>
          <w:szCs w:val="24"/>
          <w:shd w:val="clear" w:color="auto" w:fill="FFFFFF"/>
        </w:rPr>
        <w:t>, Hidayat</w:t>
      </w:r>
      <w:r w:rsidRPr="2481B30A" w:rsidR="004956A9">
        <w:rPr>
          <w:rFonts w:ascii="Times New Roman" w:hAnsi="Times New Roman" w:cs="Times New Roman"/>
          <w:color w:val="000000" w:themeColor="text1" w:themeTint="FF" w:themeShade="FF"/>
          <w:sz w:val="24"/>
          <w:szCs w:val="24"/>
          <w:shd w:val="clear" w:color="auto" w:fill="FFFFFF"/>
        </w:rPr>
        <w:t xml:space="preserve"> and </w:t>
      </w:r>
      <w:r w:rsidRPr="2481B30A" w:rsidR="004956A9">
        <w:rPr>
          <w:rFonts w:ascii="Times New Roman" w:hAnsi="Times New Roman" w:cs="Times New Roman"/>
          <w:color w:val="000000" w:themeColor="text1" w:themeTint="FF" w:themeShade="FF"/>
          <w:sz w:val="24"/>
          <w:szCs w:val="24"/>
          <w:shd w:val="clear" w:color="auto" w:fill="FFFFFF"/>
        </w:rPr>
        <w:t>Kumajas</w:t>
      </w:r>
      <w:r w:rsidRPr="2481B30A" w:rsidR="004956A9">
        <w:rPr>
          <w:rFonts w:ascii="Times New Roman" w:hAnsi="Times New Roman" w:cs="Times New Roman"/>
          <w:color w:val="000000" w:themeColor="text1" w:themeTint="FF" w:themeShade="FF"/>
          <w:sz w:val="24"/>
          <w:szCs w:val="24"/>
          <w:shd w:val="clear" w:color="auto" w:fill="FFFFFF"/>
        </w:rPr>
        <w:t>, 2024</w:t>
      </w:r>
      <w:r w:rsidRPr="2481B30A" w:rsidR="3EC48B90">
        <w:rPr>
          <w:rFonts w:ascii="Times New Roman" w:hAnsi="Times New Roman" w:eastAsia="Times New Roman" w:cs="Times New Roman"/>
          <w:color w:val="000000" w:themeColor="text1" w:themeTint="FF" w:themeShade="FF"/>
          <w:sz w:val="24"/>
          <w:szCs w:val="24"/>
        </w:rPr>
        <w:t>)</w:t>
      </w:r>
      <w:r w:rsidRPr="2481B30A" w:rsidR="001F38C7">
        <w:rPr>
          <w:rFonts w:ascii="Times New Roman" w:hAnsi="Times New Roman" w:eastAsia="Times New Roman" w:cs="Times New Roman"/>
          <w:color w:val="000000" w:themeColor="text1" w:themeTint="FF" w:themeShade="FF"/>
          <w:sz w:val="24"/>
          <w:szCs w:val="24"/>
        </w:rPr>
        <w:t xml:space="preserve">. This approach is </w:t>
      </w:r>
      <w:r w:rsidRPr="2481B30A" w:rsidR="001F38C7">
        <w:rPr>
          <w:rFonts w:ascii="Times New Roman" w:hAnsi="Times New Roman" w:eastAsia="Times New Roman" w:cs="Times New Roman"/>
          <w:color w:val="000000" w:themeColor="text1" w:themeTint="FF" w:themeShade="FF"/>
          <w:sz w:val="24"/>
          <w:szCs w:val="24"/>
        </w:rPr>
        <w:t>appropriate for</w:t>
      </w:r>
      <w:r w:rsidRPr="2481B30A" w:rsidR="001F38C7">
        <w:rPr>
          <w:rFonts w:ascii="Times New Roman" w:hAnsi="Times New Roman" w:eastAsia="Times New Roman" w:cs="Times New Roman"/>
          <w:color w:val="000000" w:themeColor="text1" w:themeTint="FF" w:themeShade="FF"/>
          <w:sz w:val="24"/>
          <w:szCs w:val="24"/>
        </w:rPr>
        <w:t xml:space="preserve"> the fast-paced hotel business as activities need to be completed quickly</w:t>
      </w:r>
      <w:r w:rsidRPr="2481B30A" w:rsidR="3EC48B90">
        <w:rPr>
          <w:rFonts w:ascii="Times New Roman" w:hAnsi="Times New Roman" w:eastAsia="Times New Roman" w:cs="Times New Roman"/>
          <w:color w:val="000000" w:themeColor="text1" w:themeTint="FF" w:themeShade="FF"/>
          <w:sz w:val="24"/>
          <w:szCs w:val="24"/>
        </w:rPr>
        <w:t>.</w:t>
      </w:r>
      <w:r w:rsidRPr="2481B30A" w:rsidR="001F38C7">
        <w:rPr>
          <w:rFonts w:ascii="Times New Roman" w:hAnsi="Times New Roman" w:eastAsia="Times New Roman" w:cs="Times New Roman"/>
          <w:color w:val="000000" w:themeColor="text1" w:themeTint="FF" w:themeShade="FF"/>
          <w:sz w:val="24"/>
          <w:szCs w:val="24"/>
        </w:rPr>
        <w:t xml:space="preserve"> </w:t>
      </w:r>
      <w:r w:rsidRPr="2481B30A" w:rsidR="3EC48B90">
        <w:rPr>
          <w:rFonts w:ascii="Times New Roman" w:hAnsi="Times New Roman" w:eastAsia="Times New Roman" w:cs="Times New Roman"/>
          <w:color w:val="000000" w:themeColor="text1" w:themeTint="FF" w:themeShade="FF"/>
          <w:sz w:val="24"/>
          <w:szCs w:val="24"/>
        </w:rPr>
        <w:t>W</w:t>
      </w:r>
      <w:r w:rsidRPr="2481B30A" w:rsidR="001F38C7">
        <w:rPr>
          <w:rFonts w:ascii="Times New Roman" w:hAnsi="Times New Roman" w:eastAsia="Times New Roman" w:cs="Times New Roman"/>
          <w:color w:val="000000" w:themeColor="text1" w:themeTint="FF" w:themeShade="FF"/>
          <w:sz w:val="24"/>
          <w:szCs w:val="24"/>
        </w:rPr>
        <w:t>hile this approach works well in such situations, it can restrict team members’ freedom and productivity. Leaders using this approach sometimes rely on acceptance methods and reward systems, which can sometimes create a culture of compliance rather than creativity</w:t>
      </w:r>
      <w:r w:rsidRPr="2481B30A" w:rsidR="3EC48B90">
        <w:rPr>
          <w:rFonts w:ascii="Times New Roman" w:hAnsi="Times New Roman" w:cs="Times New Roman"/>
          <w:color w:val="000000" w:themeColor="text1" w:themeTint="FF" w:themeShade="FF"/>
          <w:sz w:val="24"/>
          <w:szCs w:val="24"/>
        </w:rPr>
        <w:t xml:space="preserve">. </w:t>
      </w:r>
      <w:r w:rsidRPr="2481B30A" w:rsidR="001F38C7">
        <w:rPr>
          <w:rFonts w:ascii="Times New Roman" w:hAnsi="Times New Roman" w:eastAsia="Times New Roman" w:cs="Times New Roman"/>
          <w:color w:val="000000" w:themeColor="text1" w:themeTint="FF" w:themeShade="FF"/>
          <w:sz w:val="24"/>
          <w:szCs w:val="24"/>
        </w:rPr>
        <w:t xml:space="preserve">While </w:t>
      </w:r>
      <w:r w:rsidRPr="2481B30A" w:rsidR="3EC48B90">
        <w:rPr>
          <w:rFonts w:ascii="Times New Roman" w:hAnsi="Times New Roman" w:eastAsia="Times New Roman" w:cs="Times New Roman"/>
          <w:color w:val="000000" w:themeColor="text1" w:themeTint="FF" w:themeShade="FF"/>
          <w:sz w:val="24"/>
          <w:szCs w:val="24"/>
        </w:rPr>
        <w:t>transactional leaders</w:t>
      </w:r>
      <w:r w:rsidRPr="2481B30A" w:rsidR="001F38C7">
        <w:rPr>
          <w:rFonts w:ascii="Times New Roman" w:hAnsi="Times New Roman" w:eastAsia="Times New Roman" w:cs="Times New Roman"/>
          <w:color w:val="000000" w:themeColor="text1" w:themeTint="FF" w:themeShade="FF"/>
          <w:sz w:val="24"/>
          <w:szCs w:val="24"/>
        </w:rPr>
        <w:t xml:space="preserve"> </w:t>
      </w:r>
      <w:r w:rsidRPr="2481B30A" w:rsidR="3EC48B90">
        <w:rPr>
          <w:rFonts w:ascii="Times New Roman" w:hAnsi="Times New Roman" w:eastAsia="Times New Roman" w:cs="Times New Roman"/>
          <w:color w:val="000000" w:themeColor="text1" w:themeTint="FF" w:themeShade="FF"/>
          <w:sz w:val="24"/>
          <w:szCs w:val="24"/>
        </w:rPr>
        <w:t>ensure</w:t>
      </w:r>
      <w:r w:rsidRPr="2481B30A" w:rsidR="001F38C7">
        <w:rPr>
          <w:rFonts w:ascii="Times New Roman" w:hAnsi="Times New Roman" w:eastAsia="Times New Roman" w:cs="Times New Roman"/>
          <w:color w:val="000000" w:themeColor="text1" w:themeTint="FF" w:themeShade="FF"/>
          <w:sz w:val="24"/>
          <w:szCs w:val="24"/>
        </w:rPr>
        <w:t xml:space="preserve"> that important tasks have been completed, employees who want </w:t>
      </w:r>
      <w:r w:rsidRPr="2481B30A" w:rsidR="3EC48B90">
        <w:rPr>
          <w:rFonts w:ascii="Times New Roman" w:hAnsi="Times New Roman" w:eastAsia="Times New Roman" w:cs="Times New Roman"/>
          <w:color w:val="000000" w:themeColor="text1" w:themeTint="FF" w:themeShade="FF"/>
          <w:sz w:val="24"/>
          <w:szCs w:val="24"/>
        </w:rPr>
        <w:t>more</w:t>
      </w:r>
      <w:r w:rsidRPr="2481B30A" w:rsidR="001F38C7">
        <w:rPr>
          <w:rFonts w:ascii="Times New Roman" w:hAnsi="Times New Roman" w:eastAsia="Times New Roman" w:cs="Times New Roman"/>
          <w:color w:val="000000" w:themeColor="text1" w:themeTint="FF" w:themeShade="FF"/>
          <w:sz w:val="24"/>
          <w:szCs w:val="24"/>
        </w:rPr>
        <w:t xml:space="preserve"> work experience may also be unhappy</w:t>
      </w:r>
      <w:r w:rsidRPr="2481B30A" w:rsidR="3EC48B90">
        <w:rPr>
          <w:rFonts w:ascii="Times New Roman" w:hAnsi="Times New Roman" w:eastAsia="Times New Roman" w:cs="Times New Roman"/>
          <w:color w:val="000000" w:themeColor="text1" w:themeTint="FF" w:themeShade="FF"/>
          <w:sz w:val="24"/>
          <w:szCs w:val="24"/>
        </w:rPr>
        <w:t xml:space="preserve"> (</w:t>
      </w:r>
      <w:r w:rsidRPr="2481B30A" w:rsidR="004956A9">
        <w:rPr>
          <w:rFonts w:ascii="Times New Roman" w:hAnsi="Times New Roman" w:cs="Times New Roman"/>
          <w:color w:val="000000" w:themeColor="text1" w:themeTint="FF" w:themeShade="FF"/>
          <w:sz w:val="24"/>
          <w:szCs w:val="24"/>
          <w:shd w:val="clear" w:color="auto" w:fill="FFFFFF"/>
        </w:rPr>
        <w:t>Udayanga</w:t>
      </w:r>
      <w:r w:rsidRPr="2481B30A" w:rsidR="004956A9">
        <w:rPr>
          <w:rFonts w:ascii="Times New Roman" w:hAnsi="Times New Roman" w:cs="Times New Roman"/>
          <w:color w:val="000000" w:themeColor="text1" w:themeTint="FF" w:themeShade="FF"/>
          <w:sz w:val="24"/>
          <w:szCs w:val="24"/>
          <w:shd w:val="clear" w:color="auto" w:fill="FFFFFF"/>
        </w:rPr>
        <w:t>, 2020</w:t>
      </w:r>
      <w:r w:rsidRPr="2481B30A" w:rsidR="3EC48B90">
        <w:rPr>
          <w:rFonts w:ascii="Times New Roman" w:hAnsi="Times New Roman" w:eastAsia="Times New Roman" w:cs="Times New Roman"/>
          <w:color w:val="000000" w:themeColor="text1" w:themeTint="FF" w:themeShade="FF"/>
          <w:sz w:val="24"/>
          <w:szCs w:val="24"/>
        </w:rPr>
        <w:t>).</w:t>
      </w:r>
      <w:r w:rsidRPr="2481B30A" w:rsidR="001F38C7">
        <w:rPr>
          <w:rFonts w:ascii="Times New Roman" w:hAnsi="Times New Roman" w:eastAsia="Times New Roman" w:cs="Times New Roman"/>
          <w:color w:val="000000" w:themeColor="text1" w:themeTint="FF" w:themeShade="FF"/>
          <w:sz w:val="24"/>
          <w:szCs w:val="24"/>
        </w:rPr>
        <w:t xml:space="preserve"> In hospitality where employees interact more with guests, </w:t>
      </w:r>
      <w:r w:rsidRPr="2481B30A" w:rsidR="3EC48B90">
        <w:rPr>
          <w:rFonts w:ascii="Times New Roman" w:hAnsi="Times New Roman" w:eastAsia="Times New Roman" w:cs="Times New Roman"/>
          <w:color w:val="000000" w:themeColor="text1" w:themeTint="FF" w:themeShade="FF"/>
          <w:sz w:val="24"/>
          <w:szCs w:val="24"/>
        </w:rPr>
        <w:t>the transactional approach</w:t>
      </w:r>
      <w:r w:rsidRPr="2481B30A" w:rsidR="001F38C7">
        <w:rPr>
          <w:rFonts w:ascii="Times New Roman" w:hAnsi="Times New Roman" w:eastAsia="Times New Roman" w:cs="Times New Roman"/>
          <w:color w:val="000000" w:themeColor="text1" w:themeTint="FF" w:themeShade="FF"/>
          <w:sz w:val="24"/>
          <w:szCs w:val="24"/>
        </w:rPr>
        <w:t xml:space="preserve"> alone </w:t>
      </w:r>
      <w:r w:rsidRPr="2481B30A" w:rsidR="001F38C7">
        <w:rPr>
          <w:rFonts w:ascii="Times New Roman" w:hAnsi="Times New Roman" w:eastAsia="Times New Roman" w:cs="Times New Roman"/>
          <w:color w:val="000000" w:themeColor="text1" w:themeTint="FF" w:themeShade="FF"/>
          <w:sz w:val="24"/>
          <w:szCs w:val="24"/>
        </w:rPr>
        <w:t xml:space="preserve">fail</w:t>
      </w:r>
      <w:r w:rsidRPr="2481B30A" w:rsidR="3EC48B90">
        <w:rPr>
          <w:rFonts w:ascii="Times New Roman" w:hAnsi="Times New Roman" w:eastAsia="Times New Roman" w:cs="Times New Roman"/>
          <w:color w:val="000000" w:themeColor="text1" w:themeTint="FF" w:themeShade="FF"/>
          <w:sz w:val="24"/>
          <w:szCs w:val="24"/>
        </w:rPr>
        <w:t>s</w:t>
      </w:r>
      <w:r w:rsidRPr="2481B30A" w:rsidR="001F38C7">
        <w:rPr>
          <w:rFonts w:ascii="Times New Roman" w:hAnsi="Times New Roman" w:eastAsia="Times New Roman" w:cs="Times New Roman"/>
          <w:color w:val="000000" w:themeColor="text1" w:themeTint="FF" w:themeShade="FF"/>
          <w:sz w:val="24"/>
          <w:szCs w:val="24"/>
        </w:rPr>
        <w:t xml:space="preserve"> to</w:t>
      </w:r>
      <w:r w:rsidRPr="2481B30A" w:rsidR="001F38C7">
        <w:rPr>
          <w:rFonts w:ascii="Times New Roman" w:hAnsi="Times New Roman" w:eastAsia="Times New Roman" w:cs="Times New Roman"/>
          <w:color w:val="000000" w:themeColor="text1" w:themeTint="FF" w:themeShade="FF"/>
          <w:sz w:val="24"/>
          <w:szCs w:val="24"/>
        </w:rPr>
        <w:t xml:space="preserve"> create emotional connections </w:t>
      </w:r>
      <w:r w:rsidRPr="2481B30A" w:rsidR="3EC48B90">
        <w:rPr>
          <w:rFonts w:ascii="Times New Roman" w:hAnsi="Times New Roman" w:eastAsia="Times New Roman" w:cs="Times New Roman"/>
          <w:color w:val="000000" w:themeColor="text1" w:themeTint="FF" w:themeShade="FF"/>
          <w:sz w:val="24"/>
          <w:szCs w:val="24"/>
        </w:rPr>
        <w:t xml:space="preserve">which </w:t>
      </w:r>
      <w:r w:rsidRPr="2481B30A" w:rsidR="3EC48B90">
        <w:rPr>
          <w:rFonts w:ascii="Times New Roman" w:hAnsi="Times New Roman" w:eastAsia="Times New Roman" w:cs="Times New Roman"/>
          <w:color w:val="000000" w:themeColor="text1" w:themeTint="FF" w:themeShade="FF"/>
          <w:sz w:val="24"/>
          <w:szCs w:val="24"/>
        </w:rPr>
        <w:t>is</w:t>
      </w:r>
      <w:r w:rsidRPr="2481B30A" w:rsidR="001F38C7">
        <w:rPr>
          <w:rFonts w:ascii="Times New Roman" w:hAnsi="Times New Roman" w:eastAsia="Times New Roman" w:cs="Times New Roman"/>
          <w:color w:val="000000" w:themeColor="text1" w:themeTint="FF" w:themeShade="FF"/>
          <w:sz w:val="24"/>
          <w:szCs w:val="24"/>
        </w:rPr>
        <w:t xml:space="preserve"> needed for </w:t>
      </w:r>
      <w:r w:rsidRPr="2481B30A" w:rsidR="3EC48B90">
        <w:rPr>
          <w:rFonts w:ascii="Times New Roman" w:hAnsi="Times New Roman" w:eastAsia="Times New Roman" w:cs="Times New Roman"/>
          <w:color w:val="000000" w:themeColor="text1" w:themeTint="FF" w:themeShade="FF"/>
          <w:sz w:val="24"/>
          <w:szCs w:val="24"/>
        </w:rPr>
        <w:t>high-quality</w:t>
      </w:r>
      <w:r w:rsidRPr="2481B30A" w:rsidR="001F38C7">
        <w:rPr>
          <w:rFonts w:ascii="Times New Roman" w:hAnsi="Times New Roman" w:eastAsia="Times New Roman" w:cs="Times New Roman"/>
          <w:color w:val="000000" w:themeColor="text1" w:themeTint="FF" w:themeShade="FF"/>
          <w:sz w:val="24"/>
          <w:szCs w:val="24"/>
        </w:rPr>
        <w:t xml:space="preserve"> service</w:t>
      </w:r>
      <w:r w:rsidRPr="2481B30A" w:rsidR="3EC48B90">
        <w:rPr>
          <w:rFonts w:ascii="Times New Roman" w:hAnsi="Times New Roman" w:eastAsia="Times New Roman" w:cs="Times New Roman"/>
          <w:color w:val="000000" w:themeColor="text1" w:themeTint="FF" w:themeShade="FF"/>
          <w:sz w:val="24"/>
          <w:szCs w:val="24"/>
        </w:rPr>
        <w:t>s</w:t>
      </w:r>
      <w:r w:rsidRPr="2481B30A" w:rsidR="3EC48B90">
        <w:rPr>
          <w:rFonts w:ascii="Times New Roman" w:hAnsi="Times New Roman" w:eastAsia="Times New Roman" w:cs="Times New Roman"/>
          <w:color w:val="000000" w:themeColor="text1" w:themeTint="FF" w:themeShade="FF"/>
          <w:sz w:val="24"/>
          <w:szCs w:val="24"/>
        </w:rPr>
        <w:t>.</w:t>
      </w:r>
    </w:p>
    <w:p w:rsidRPr="00EC1248" w:rsidR="001F38C7" w:rsidP="2481B30A" w14:paraId="56A6B69F" w14:textId="22C2A126">
      <w:pPr>
        <w:pStyle w:val="Normal"/>
        <w:spacing w:line="360" w:lineRule="auto"/>
        <w:jc w:val="both"/>
        <w:rPr>
          <w:rFonts w:ascii="Times New Roman" w:hAnsi="Times New Roman" w:eastAsia="Times New Roman" w:cs="Times New Roman"/>
          <w:color w:val="000000" w:themeColor="text1" w:themeTint="FF" w:themeShade="FF"/>
          <w:sz w:val="24"/>
          <w:szCs w:val="24"/>
        </w:rPr>
      </w:pPr>
      <w:r w:rsidRPr="00EC1248" w:rsidR="3EC48B90">
        <w:rPr>
          <w:rFonts w:ascii="Times New Roman" w:hAnsi="Times New Roman" w:eastAsia="Times New Roman" w:cs="Times New Roman"/>
          <w:sz w:val="24"/>
          <w:szCs w:val="24"/>
        </w:rPr>
        <w:t>Staff are</w:t>
      </w:r>
      <w:r w:rsidRPr="00EC1248" w:rsidR="00E157CC">
        <w:rPr>
          <w:rFonts w:ascii="Times New Roman" w:hAnsi="Times New Roman" w:eastAsia="Times New Roman" w:cs="Times New Roman"/>
          <w:sz w:val="24"/>
          <w:szCs w:val="24"/>
        </w:rPr>
        <w:t xml:space="preserve"> </w:t>
      </w:r>
      <w:r w:rsidRPr="00EC1248" w:rsidR="3EC48B90">
        <w:rPr>
          <w:rFonts w:ascii="Times New Roman" w:hAnsi="Times New Roman" w:eastAsia="Times New Roman" w:cs="Times New Roman"/>
          <w:sz w:val="24"/>
          <w:szCs w:val="24"/>
        </w:rPr>
        <w:t>prioritise</w:t>
      </w:r>
      <w:r w:rsidRPr="00EC1248" w:rsidR="00E157CC">
        <w:rPr>
          <w:rFonts w:ascii="Times New Roman" w:hAnsi="Times New Roman" w:eastAsia="Times New Roman" w:cs="Times New Roman"/>
          <w:sz w:val="24"/>
          <w:szCs w:val="24"/>
        </w:rPr>
        <w:t>d</w:t>
      </w:r>
      <w:r w:rsidRPr="00EC1248" w:rsidR="00E157CC">
        <w:rPr>
          <w:rFonts w:ascii="Times New Roman" w:hAnsi="Times New Roman" w:eastAsia="Times New Roman" w:cs="Times New Roman"/>
          <w:sz w:val="24"/>
          <w:szCs w:val="24"/>
        </w:rPr>
        <w:t xml:space="preserve"> in</w:t>
      </w:r>
      <w:r w:rsidRPr="00EC1248" w:rsidR="3EC48B90">
        <w:rPr>
          <w:rFonts w:ascii="Times New Roman" w:hAnsi="Times New Roman" w:eastAsia="Times New Roman" w:cs="Times New Roman"/>
          <w:sz w:val="24"/>
          <w:szCs w:val="24"/>
        </w:rPr>
        <w:t xml:space="preserve"> </w:t>
      </w:r>
      <w:r w:rsidRPr="00EC1248" w:rsidR="3EC48B90">
        <w:rPr>
          <w:rFonts w:ascii="Times New Roman" w:hAnsi="Times New Roman" w:eastAsia="Times New Roman" w:cs="Times New Roman"/>
          <w:b w:val="1"/>
          <w:bCs w:val="1"/>
          <w:sz w:val="24"/>
          <w:szCs w:val="24"/>
        </w:rPr>
        <w:t>servant leadership</w:t>
      </w:r>
      <w:r w:rsidRPr="00EC1248" w:rsidR="3EC48B90">
        <w:rPr>
          <w:rFonts w:ascii="Times New Roman" w:hAnsi="Times New Roman" w:eastAsia="Times New Roman" w:cs="Times New Roman"/>
          <w:sz w:val="24"/>
          <w:szCs w:val="24"/>
        </w:rPr>
        <w:t xml:space="preserve"> by </w:t>
      </w:r>
      <w:r w:rsidRPr="00EC1248" w:rsidR="3EC48B90">
        <w:rPr>
          <w:rFonts w:ascii="Times New Roman" w:hAnsi="Times New Roman" w:eastAsia="Times New Roman" w:cs="Times New Roman"/>
          <w:sz w:val="24"/>
          <w:szCs w:val="24"/>
        </w:rPr>
        <w:t xml:space="preserve">emphasising</w:t>
      </w:r>
      <w:r w:rsidRPr="00EC1248" w:rsidR="3EC48B90">
        <w:rPr>
          <w:rFonts w:ascii="Times New Roman" w:hAnsi="Times New Roman" w:eastAsia="Times New Roman" w:cs="Times New Roman"/>
          <w:sz w:val="24"/>
          <w:szCs w:val="24"/>
        </w:rPr>
        <w:t xml:space="preserve"> empathy, listening and community </w:t>
      </w:r>
      <w:r w:rsidRPr="2481B30A" w:rsidR="3EC48B90">
        <w:rPr>
          <w:rFonts w:ascii="Times New Roman" w:hAnsi="Times New Roman" w:eastAsia="Times New Roman" w:cs="Times New Roman"/>
          <w:color w:val="000000" w:themeColor="text1" w:themeTint="FF" w:themeShade="FF"/>
          <w:sz w:val="24"/>
          <w:szCs w:val="24"/>
        </w:rPr>
        <w:t xml:space="preserve">development. Those who use this approach want to empower their teams to make the work environment constructive and increase job satisfaction and morale. This approach fits well with the service-oriented nature of the hotel industry, where </w:t>
      </w:r>
      <w:r w:rsidRPr="2481B30A" w:rsidR="3EC48B90">
        <w:rPr>
          <w:rFonts w:ascii="Times New Roman" w:hAnsi="Times New Roman" w:eastAsia="Times New Roman" w:cs="Times New Roman"/>
          <w:color w:val="000000" w:themeColor="text1" w:themeTint="FF" w:themeShade="FF"/>
          <w:sz w:val="24"/>
          <w:szCs w:val="24"/>
        </w:rPr>
        <w:t xml:space="preserve">high levels</w:t>
      </w:r>
      <w:r w:rsidRPr="2481B30A" w:rsidR="3EC48B90">
        <w:rPr>
          <w:rFonts w:ascii="Times New Roman" w:hAnsi="Times New Roman" w:eastAsia="Times New Roman" w:cs="Times New Roman"/>
          <w:color w:val="000000" w:themeColor="text1" w:themeTint="FF" w:themeShade="FF"/>
          <w:sz w:val="24"/>
          <w:szCs w:val="24"/>
        </w:rPr>
        <w:t xml:space="preserve"> of employee involvement directly </w:t>
      </w:r>
      <w:r w:rsidRPr="2481B30A" w:rsidR="3EC48B90">
        <w:rPr>
          <w:rFonts w:ascii="Times New Roman" w:hAnsi="Times New Roman" w:eastAsia="Times New Roman" w:cs="Times New Roman"/>
          <w:color w:val="000000" w:themeColor="text1" w:themeTint="FF" w:themeShade="FF"/>
          <w:sz w:val="24"/>
          <w:szCs w:val="24"/>
        </w:rPr>
        <w:t xml:space="preserve">lead</w:t>
      </w:r>
      <w:r w:rsidRPr="2481B30A" w:rsidR="3EC48B90">
        <w:rPr>
          <w:rFonts w:ascii="Times New Roman" w:hAnsi="Times New Roman" w:eastAsia="Times New Roman" w:cs="Times New Roman"/>
          <w:color w:val="000000" w:themeColor="text1" w:themeTint="FF" w:themeShade="FF"/>
          <w:sz w:val="24"/>
          <w:szCs w:val="24"/>
        </w:rPr>
        <w:t xml:space="preserve"> to positive tourist experiences</w:t>
      </w:r>
      <w:r w:rsidRPr="2481B30A" w:rsidR="3EC48B90">
        <w:rPr>
          <w:rFonts w:ascii="Times New Roman" w:hAnsi="Times New Roman" w:eastAsia="Times New Roman" w:cs="Times New Roman"/>
          <w:color w:val="000000" w:themeColor="text1" w:themeTint="FF" w:themeShade="FF"/>
          <w:sz w:val="24"/>
          <w:szCs w:val="24"/>
        </w:rPr>
        <w:t xml:space="preserve">. </w:t>
      </w:r>
      <w:r w:rsidRPr="2481B30A" w:rsidR="3EC48B90">
        <w:rPr>
          <w:rFonts w:ascii="Times New Roman" w:hAnsi="Times New Roman" w:eastAsia="Times New Roman" w:cs="Times New Roman"/>
          <w:color w:val="000000" w:themeColor="text1" w:themeTint="FF" w:themeShade="FF"/>
          <w:sz w:val="24"/>
          <w:szCs w:val="24"/>
        </w:rPr>
        <w:t xml:space="preserve"> </w:t>
      </w:r>
      <w:r w:rsidRPr="2481B30A" w:rsidR="004956A9">
        <w:rPr>
          <w:rFonts w:ascii="Times New Roman" w:hAnsi="Times New Roman" w:cs="Times New Roman"/>
          <w:color w:val="000000" w:themeColor="text1" w:themeTint="FF" w:themeShade="FF"/>
          <w:sz w:val="24"/>
          <w:szCs w:val="24"/>
          <w:shd w:val="clear" w:color="auto" w:fill="FFFFFF"/>
        </w:rPr>
        <w:t xml:space="preserve">Arslan </w:t>
      </w:r>
      <w:r w:rsidRPr="2481B30A" w:rsidR="004956A9">
        <w:rPr>
          <w:rFonts w:ascii="Times New Roman" w:hAnsi="Times New Roman" w:cs="Times New Roman"/>
          <w:color w:val="000000" w:themeColor="text1" w:themeTint="FF" w:themeShade="FF"/>
          <w:sz w:val="24"/>
          <w:szCs w:val="24"/>
          <w:shd w:val="clear" w:color="auto" w:fill="FFFFFF"/>
        </w:rPr>
        <w:t>(</w:t>
      </w:r>
      <w:r w:rsidRPr="2481B30A" w:rsidR="004956A9">
        <w:rPr>
          <w:rFonts w:ascii="Times New Roman" w:hAnsi="Times New Roman" w:cs="Times New Roman"/>
          <w:color w:val="000000" w:themeColor="text1" w:themeTint="FF" w:themeShade="FF"/>
          <w:sz w:val="24"/>
          <w:szCs w:val="24"/>
          <w:shd w:val="clear" w:color="auto" w:fill="FFFFFF"/>
        </w:rPr>
        <w:t>2020</w:t>
      </w:r>
      <w:r w:rsidRPr="2481B30A" w:rsidR="3EC48B90">
        <w:rPr>
          <w:rFonts w:ascii="Times New Roman" w:hAnsi="Times New Roman" w:eastAsia="Times New Roman" w:cs="Times New Roman"/>
          <w:color w:val="000000" w:themeColor="text1" w:themeTint="FF" w:themeShade="FF"/>
          <w:sz w:val="24"/>
          <w:szCs w:val="24"/>
        </w:rPr>
        <w:t xml:space="preserve">) suggests that leaders who </w:t>
      </w:r>
      <w:r w:rsidRPr="2481B30A" w:rsidR="3EC48B90">
        <w:rPr>
          <w:rFonts w:ascii="Times New Roman" w:hAnsi="Times New Roman" w:eastAsia="Times New Roman" w:cs="Times New Roman"/>
          <w:color w:val="000000" w:themeColor="text1" w:themeTint="FF" w:themeShade="FF"/>
          <w:sz w:val="24"/>
          <w:szCs w:val="24"/>
        </w:rPr>
        <w:t>serve</w:t>
      </w:r>
      <w:r w:rsidRPr="2481B30A" w:rsidR="3EC48B90">
        <w:rPr>
          <w:rFonts w:ascii="Times New Roman" w:hAnsi="Times New Roman" w:eastAsia="Times New Roman" w:cs="Times New Roman"/>
          <w:color w:val="000000" w:themeColor="text1" w:themeTint="FF" w:themeShade="FF"/>
          <w:sz w:val="24"/>
          <w:szCs w:val="24"/>
        </w:rPr>
        <w:t xml:space="preserve"> their employees develop loyalty and </w:t>
      </w:r>
      <w:r w:rsidRPr="2481B30A" w:rsidR="3EC48B90">
        <w:rPr>
          <w:rFonts w:ascii="Times New Roman" w:hAnsi="Times New Roman" w:eastAsia="Times New Roman" w:cs="Times New Roman"/>
          <w:color w:val="000000" w:themeColor="text1" w:themeTint="FF" w:themeShade="FF"/>
          <w:sz w:val="24"/>
          <w:szCs w:val="24"/>
        </w:rPr>
        <w:t>trust which are important to achieving long-term success</w:t>
      </w:r>
      <w:r w:rsidRPr="2481B30A" w:rsidR="3EC48B90">
        <w:rPr>
          <w:rFonts w:ascii="Times New Roman" w:hAnsi="Times New Roman" w:eastAsia="Times New Roman" w:cs="Times New Roman"/>
          <w:color w:val="000000" w:themeColor="text1" w:themeTint="FF" w:themeShade="FF"/>
          <w:sz w:val="24"/>
          <w:szCs w:val="24"/>
        </w:rPr>
        <w:t>.</w:t>
      </w:r>
      <w:r w:rsidRPr="2481B30A" w:rsidR="3EC48B90">
        <w:rPr>
          <w:rFonts w:ascii="Times New Roman" w:hAnsi="Times New Roman" w:eastAsia="Times New Roman" w:cs="Times New Roman"/>
          <w:color w:val="000000" w:themeColor="text1" w:themeTint="FF" w:themeShade="FF"/>
          <w:sz w:val="24"/>
          <w:szCs w:val="24"/>
        </w:rPr>
        <w:t xml:space="preserve"> </w:t>
      </w:r>
      <w:r w:rsidRPr="2481B30A" w:rsidR="3EC48B90">
        <w:rPr>
          <w:rFonts w:ascii="Times New Roman" w:hAnsi="Times New Roman" w:eastAsia="Times New Roman" w:cs="Times New Roman"/>
          <w:color w:val="000000" w:themeColor="text1" w:themeTint="FF" w:themeShade="FF"/>
          <w:sz w:val="24"/>
          <w:szCs w:val="24"/>
        </w:rPr>
        <w:t>Effective servant leaders actively help their employees advance their careers. This investment not only enhances individual productivity but also helps create a cohesive</w:t>
      </w:r>
      <w:r w:rsidRPr="2481B30A" w:rsidR="3EC48B90">
        <w:rPr>
          <w:rFonts w:ascii="Times New Roman" w:hAnsi="Times New Roman" w:eastAsia="Times New Roman" w:cs="Times New Roman"/>
          <w:color w:val="000000" w:themeColor="text1" w:themeTint="FF" w:themeShade="FF"/>
          <w:sz w:val="24"/>
          <w:szCs w:val="24"/>
        </w:rPr>
        <w:t xml:space="preserve"> and </w:t>
      </w:r>
      <w:r w:rsidRPr="2481B30A" w:rsidR="3EC48B90">
        <w:rPr>
          <w:rFonts w:ascii="Times New Roman" w:hAnsi="Times New Roman" w:eastAsia="Times New Roman" w:cs="Times New Roman"/>
          <w:color w:val="000000" w:themeColor="text1" w:themeTint="FF" w:themeShade="FF"/>
          <w:sz w:val="24"/>
          <w:szCs w:val="24"/>
        </w:rPr>
        <w:t xml:space="preserve">teamwork</w:t>
      </w:r>
      <w:r w:rsidRPr="2481B30A" w:rsidR="3EC48B90">
        <w:rPr>
          <w:rFonts w:ascii="Times New Roman" w:hAnsi="Times New Roman" w:eastAsia="Times New Roman" w:cs="Times New Roman"/>
          <w:color w:val="000000" w:themeColor="text1" w:themeTint="FF" w:themeShade="FF"/>
          <w:sz w:val="24"/>
          <w:szCs w:val="24"/>
        </w:rPr>
        <w:t xml:space="preserve"> team</w:t>
      </w:r>
      <w:r w:rsidRPr="2481B30A" w:rsidR="3EC48B90">
        <w:rPr>
          <w:rFonts w:ascii="Times New Roman" w:hAnsi="Times New Roman" w:eastAsia="Times New Roman" w:cs="Times New Roman"/>
          <w:color w:val="000000" w:themeColor="text1" w:themeTint="FF" w:themeShade="FF"/>
          <w:sz w:val="24"/>
          <w:szCs w:val="24"/>
        </w:rPr>
        <w:t xml:space="preserve"> dynamic, which is important in the hospitality sector as collaboration is </w:t>
      </w:r>
      <w:r w:rsidRPr="2481B30A" w:rsidR="3EC48B90">
        <w:rPr>
          <w:rFonts w:ascii="Times New Roman" w:hAnsi="Times New Roman" w:eastAsia="Times New Roman" w:cs="Times New Roman"/>
          <w:color w:val="000000" w:themeColor="text1" w:themeTint="FF" w:themeShade="FF"/>
          <w:sz w:val="24"/>
          <w:szCs w:val="24"/>
        </w:rPr>
        <w:t xml:space="preserve">required</w:t>
      </w:r>
      <w:r w:rsidRPr="2481B30A" w:rsidR="3EC48B90">
        <w:rPr>
          <w:rFonts w:ascii="Times New Roman" w:hAnsi="Times New Roman" w:eastAsia="Times New Roman" w:cs="Times New Roman"/>
          <w:color w:val="000000" w:themeColor="text1" w:themeTint="FF" w:themeShade="FF"/>
          <w:sz w:val="24"/>
          <w:szCs w:val="24"/>
        </w:rPr>
        <w:t xml:space="preserve"> to deliver quality service.</w:t>
      </w:r>
    </w:p>
    <w:p w:rsidRPr="00EC1248" w:rsidR="0020674F" w:rsidP="7740467A" w14:paraId="401CAEBB" w14:textId="705E68DC">
      <w:pPr>
        <w:pStyle w:val="Normal"/>
        <w:spacing w:after="0" w:line="360" w:lineRule="auto"/>
        <w:jc w:val="both"/>
        <w:rPr>
          <w:rFonts w:ascii="Times New Roman" w:hAnsi="Times New Roman" w:eastAsia="Times New Roman" w:cs="Times New Roman"/>
          <w:color w:val="000000" w:themeColor="text1" w:themeTint="FF" w:themeShade="FF"/>
          <w:sz w:val="24"/>
          <w:szCs w:val="24"/>
        </w:rPr>
      </w:pPr>
      <w:r w:rsidRPr="28213BDB" w:rsidR="183B96B2">
        <w:rPr>
          <w:rFonts w:ascii="Times New Roman" w:hAnsi="Times New Roman" w:eastAsia="Times New Roman" w:cs="Times New Roman"/>
          <w:b w:val="1"/>
          <w:bCs w:val="1"/>
          <w:color w:val="000000" w:themeColor="text1" w:themeTint="FF" w:themeShade="FF"/>
          <w:sz w:val="24"/>
          <w:szCs w:val="24"/>
        </w:rPr>
        <w:t>Situational leadership</w:t>
      </w:r>
      <w:r w:rsidRPr="2481B30A" w:rsidR="3EC48B90">
        <w:rPr>
          <w:rFonts w:ascii="Times New Roman" w:hAnsi="Times New Roman" w:eastAsia="Times New Roman" w:cs="Times New Roman"/>
          <w:color w:val="000000" w:themeColor="text1" w:themeTint="FF" w:themeShade="FF"/>
          <w:sz w:val="24"/>
          <w:szCs w:val="24"/>
        </w:rPr>
        <w:t xml:space="preserve"> </w:t>
      </w:r>
      <w:r w:rsidRPr="2481B30A" w:rsidR="329FD0EE">
        <w:rPr>
          <w:rFonts w:ascii="Times New Roman" w:hAnsi="Times New Roman" w:eastAsia="Times New Roman" w:cs="Times New Roman"/>
          <w:color w:val="000000" w:themeColor="text1" w:themeTint="FF" w:themeShade="FF"/>
          <w:sz w:val="24"/>
          <w:szCs w:val="24"/>
        </w:rPr>
        <w:t xml:space="preserve">states that good leaders adapt their approach to the situation and team demands; </w:t>
      </w:r>
      <w:r w:rsidRPr="2481B30A" w:rsidR="3EC48B90">
        <w:rPr>
          <w:rFonts w:ascii="Times New Roman" w:hAnsi="Times New Roman" w:eastAsia="Times New Roman" w:cs="Times New Roman"/>
          <w:color w:val="000000" w:themeColor="text1" w:themeTint="FF" w:themeShade="FF"/>
          <w:sz w:val="24"/>
          <w:szCs w:val="24"/>
        </w:rPr>
        <w:t>There is no one right way to lead</w:t>
      </w:r>
      <w:r w:rsidRPr="2481B30A" w:rsidR="00355309">
        <w:rPr>
          <w:rFonts w:ascii="Times New Roman" w:hAnsi="Times New Roman" w:eastAsia="Times New Roman" w:cs="Times New Roman"/>
          <w:color w:val="000000" w:themeColor="text1" w:themeTint="FF" w:themeShade="FF"/>
          <w:sz w:val="24"/>
          <w:szCs w:val="24"/>
        </w:rPr>
        <w:t xml:space="preserve"> (</w:t>
      </w:r>
      <w:r w:rsidRPr="2481B30A" w:rsidR="004956A9">
        <w:rPr>
          <w:rFonts w:ascii="Times New Roman" w:hAnsi="Times New Roman" w:cs="Times New Roman"/>
          <w:color w:val="000000" w:themeColor="text1" w:themeTint="FF" w:themeShade="FF"/>
          <w:sz w:val="24"/>
          <w:szCs w:val="24"/>
          <w:shd w:val="clear" w:color="auto" w:fill="FFFFFF"/>
        </w:rPr>
        <w:t>Mulyana</w:t>
      </w:r>
      <w:r w:rsidRPr="2481B30A" w:rsidR="004956A9">
        <w:rPr>
          <w:rFonts w:ascii="Times New Roman" w:hAnsi="Times New Roman" w:cs="Times New Roman"/>
          <w:color w:val="000000" w:themeColor="text1" w:themeTint="FF" w:themeShade="FF"/>
          <w:sz w:val="24"/>
          <w:szCs w:val="24"/>
          <w:shd w:val="clear" w:color="auto" w:fill="FFFFFF"/>
        </w:rPr>
        <w:t xml:space="preserve"> </w:t>
      </w:r>
      <w:r w:rsidRPr="28213BDB" w:rsidR="62A126D2">
        <w:rPr>
          <w:rFonts w:ascii="Times New Roman" w:hAnsi="Times New Roman" w:cs="Times New Roman"/>
          <w:i w:val="1"/>
          <w:iCs w:val="1"/>
          <w:color w:val="000000" w:themeColor="text1" w:themeTint="FF" w:themeShade="FF"/>
          <w:sz w:val="24"/>
          <w:szCs w:val="24"/>
          <w:shd w:val="clear" w:color="auto" w:fill="FFFFFF"/>
        </w:rPr>
        <w:t xml:space="preserve">et al.</w:t>
      </w:r>
      <w:r w:rsidRPr="2481B30A" w:rsidR="004956A9">
        <w:rPr>
          <w:rFonts w:ascii="Times New Roman" w:hAnsi="Times New Roman" w:cs="Times New Roman"/>
          <w:color w:val="000000" w:themeColor="text1" w:themeTint="FF" w:themeShade="FF"/>
          <w:sz w:val="24"/>
          <w:szCs w:val="24"/>
          <w:shd w:val="clear" w:color="auto" w:fill="FFFFFF"/>
        </w:rPr>
        <w:t xml:space="preserve"> 2022</w:t>
      </w:r>
      <w:r w:rsidRPr="2481B30A" w:rsidR="00355309">
        <w:rPr>
          <w:rFonts w:ascii="Times New Roman" w:hAnsi="Times New Roman" w:eastAsia="Times New Roman" w:cs="Times New Roman"/>
          <w:color w:val="000000" w:themeColor="text1" w:themeTint="FF" w:themeShade="FF"/>
          <w:sz w:val="24"/>
          <w:szCs w:val="24"/>
        </w:rPr>
        <w:t>)</w:t>
      </w:r>
      <w:r w:rsidRPr="2481B30A" w:rsidR="3EC48B90">
        <w:rPr>
          <w:rFonts w:ascii="Times New Roman" w:hAnsi="Times New Roman" w:eastAsia="Times New Roman" w:cs="Times New Roman"/>
          <w:color w:val="000000" w:themeColor="text1" w:themeTint="FF" w:themeShade="FF"/>
          <w:sz w:val="24"/>
          <w:szCs w:val="24"/>
        </w:rPr>
        <w:t>. Especially in the hotel industry where team dynamics tend to vary based on staffing levels and seasonal needs, this variation particularly supports</w:t>
      </w:r>
      <w:r w:rsidRPr="2481B30A" w:rsidR="004956A9">
        <w:rPr>
          <w:rFonts w:ascii="Times New Roman" w:hAnsi="Times New Roman" w:eastAsia="Times New Roman" w:cs="Times New Roman"/>
          <w:color w:val="000000" w:themeColor="text1" w:themeTint="FF" w:themeShade="FF"/>
          <w:sz w:val="24"/>
          <w:szCs w:val="24"/>
        </w:rPr>
        <w:t xml:space="preserve"> the situational </w:t>
      </w:r>
      <w:r w:rsidRPr="2481B30A" w:rsidR="3EC48B90">
        <w:rPr>
          <w:rFonts w:ascii="Times New Roman" w:hAnsi="Times New Roman" w:eastAsia="Times New Roman" w:cs="Times New Roman"/>
          <w:color w:val="000000" w:themeColor="text1" w:themeTint="FF" w:themeShade="FF"/>
          <w:sz w:val="24"/>
          <w:szCs w:val="24"/>
        </w:rPr>
        <w:t xml:space="preserve">model which </w:t>
      </w:r>
      <w:r w:rsidRPr="2481B30A" w:rsidR="3EC48B90">
        <w:rPr>
          <w:rFonts w:ascii="Times New Roman" w:hAnsi="Times New Roman" w:eastAsia="Times New Roman" w:cs="Times New Roman"/>
          <w:color w:val="000000" w:themeColor="text1" w:themeTint="FF" w:themeShade="FF"/>
          <w:sz w:val="24"/>
          <w:szCs w:val="24"/>
        </w:rPr>
        <w:t xml:space="preserve">emphasi</w:t>
      </w:r>
      <w:r w:rsidRPr="2481B30A" w:rsidR="39F49873">
        <w:rPr>
          <w:rFonts w:ascii="Times New Roman" w:hAnsi="Times New Roman" w:eastAsia="Times New Roman" w:cs="Times New Roman"/>
          <w:color w:val="000000" w:themeColor="text1" w:themeTint="FF" w:themeShade="FF"/>
          <w:sz w:val="24"/>
          <w:szCs w:val="24"/>
        </w:rPr>
        <w:t xml:space="preserve">s</w:t>
      </w:r>
      <w:r w:rsidRPr="2481B30A" w:rsidR="3EC48B90">
        <w:rPr>
          <w:rFonts w:ascii="Times New Roman" w:hAnsi="Times New Roman" w:eastAsia="Times New Roman" w:cs="Times New Roman"/>
          <w:color w:val="000000" w:themeColor="text1" w:themeTint="FF" w:themeShade="FF"/>
          <w:sz w:val="24"/>
          <w:szCs w:val="24"/>
        </w:rPr>
        <w:t xml:space="preserve">es</w:t>
      </w:r>
      <w:r w:rsidRPr="2481B30A" w:rsidR="3EC48B90">
        <w:rPr>
          <w:rFonts w:ascii="Times New Roman" w:hAnsi="Times New Roman" w:eastAsia="Times New Roman" w:cs="Times New Roman"/>
          <w:color w:val="000000" w:themeColor="text1" w:themeTint="FF" w:themeShade="FF"/>
          <w:sz w:val="24"/>
          <w:szCs w:val="24"/>
        </w:rPr>
        <w:t xml:space="preserve"> the need to evaluate team readiness and adapt leadership styles </w:t>
      </w:r>
      <w:r w:rsidRPr="2481B30A" w:rsidR="00355309">
        <w:rPr>
          <w:rFonts w:ascii="Times New Roman" w:hAnsi="Times New Roman" w:eastAsia="Times New Roman" w:cs="Times New Roman"/>
          <w:color w:val="000000" w:themeColor="text1" w:themeTint="FF" w:themeShade="FF"/>
          <w:sz w:val="24"/>
          <w:szCs w:val="24"/>
        </w:rPr>
        <w:t>as per the situation</w:t>
      </w:r>
      <w:r w:rsidRPr="2481B30A" w:rsidR="004956A9">
        <w:rPr>
          <w:rFonts w:ascii="Times New Roman" w:hAnsi="Times New Roman" w:eastAsia="Times New Roman" w:cs="Times New Roman"/>
          <w:color w:val="000000" w:themeColor="text1" w:themeTint="FF" w:themeShade="FF"/>
          <w:sz w:val="24"/>
          <w:szCs w:val="24"/>
        </w:rPr>
        <w:t xml:space="preserve"> (</w:t>
      </w:r>
      <w:r w:rsidRPr="2481B30A" w:rsidR="004956A9">
        <w:rPr>
          <w:rFonts w:ascii="Times New Roman" w:hAnsi="Times New Roman" w:cs="Times New Roman"/>
          <w:color w:val="000000" w:themeColor="text1" w:themeTint="FF" w:themeShade="FF"/>
          <w:sz w:val="24"/>
          <w:szCs w:val="24"/>
          <w:shd w:val="clear" w:color="auto" w:fill="FFFFFF"/>
        </w:rPr>
        <w:t>Lozano</w:t>
      </w:r>
      <w:r w:rsidRPr="2481B30A" w:rsidR="30ECE9BE">
        <w:rPr>
          <w:rFonts w:ascii="Times New Roman" w:hAnsi="Times New Roman" w:cs="Times New Roman"/>
          <w:color w:val="000000" w:themeColor="text1" w:themeTint="FF" w:themeShade="FF"/>
          <w:sz w:val="24"/>
          <w:szCs w:val="24"/>
          <w:shd w:val="clear" w:color="auto" w:fill="FFFFFF"/>
        </w:rPr>
        <w:t xml:space="preserve">, </w:t>
      </w:r>
      <w:r w:rsidRPr="7740467A" w:rsidR="30ECE9BE">
        <w:rPr>
          <w:rFonts w:ascii="Times New Roman" w:hAnsi="Times New Roman" w:eastAsia="Times New Roman" w:cs="Times New Roman"/>
          <w:color w:val="000000" w:themeColor="text1" w:themeTint="FF" w:themeShade="FF"/>
          <w:sz w:val="24"/>
          <w:szCs w:val="24"/>
        </w:rPr>
        <w:t>Rey-</w:t>
      </w:r>
      <w:r w:rsidRPr="7740467A" w:rsidR="30ECE9BE">
        <w:rPr>
          <w:rFonts w:ascii="Times New Roman" w:hAnsi="Times New Roman" w:eastAsia="Times New Roman" w:cs="Times New Roman"/>
          <w:color w:val="000000" w:themeColor="text1" w:themeTint="FF" w:themeShade="FF"/>
          <w:sz w:val="24"/>
          <w:szCs w:val="24"/>
        </w:rPr>
        <w:t>Maquieira</w:t>
      </w:r>
      <w:r w:rsidRPr="7740467A" w:rsidR="30ECE9BE">
        <w:rPr>
          <w:rFonts w:ascii="Times New Roman" w:hAnsi="Times New Roman" w:eastAsia="Times New Roman" w:cs="Times New Roman"/>
          <w:color w:val="222222"/>
          <w:sz w:val="24"/>
          <w:szCs w:val="24"/>
        </w:rPr>
        <w:t>,</w:t>
      </w:r>
      <w:r w:rsidRPr="2481B30A" w:rsidR="004956A9">
        <w:rPr>
          <w:rFonts w:ascii="Times New Roman" w:hAnsi="Times New Roman" w:cs="Times New Roman"/>
          <w:color w:val="000000" w:themeColor="text1" w:themeTint="FF" w:themeShade="FF"/>
          <w:sz w:val="24"/>
          <w:szCs w:val="24"/>
          <w:shd w:val="clear" w:color="auto" w:fill="FFFFFF"/>
        </w:rPr>
        <w:t xml:space="preserve"> </w:t>
      </w:r>
      <w:r w:rsidRPr="2481B30A" w:rsidR="004956A9">
        <w:rPr>
          <w:rFonts w:ascii="Times New Roman" w:hAnsi="Times New Roman" w:cs="Times New Roman"/>
          <w:color w:val="000000" w:themeColor="text1" w:themeTint="FF" w:themeShade="FF"/>
          <w:sz w:val="24"/>
          <w:szCs w:val="24"/>
          <w:shd w:val="clear" w:color="auto" w:fill="FFFFFF"/>
        </w:rPr>
        <w:t xml:space="preserve">and </w:t>
      </w:r>
      <w:r w:rsidRPr="2481B30A" w:rsidR="004956A9">
        <w:rPr>
          <w:rFonts w:ascii="Times New Roman" w:hAnsi="Times New Roman" w:cs="Times New Roman"/>
          <w:color w:val="000000" w:themeColor="text1" w:themeTint="FF" w:themeShade="FF"/>
          <w:sz w:val="24"/>
          <w:szCs w:val="24"/>
          <w:shd w:val="clear" w:color="auto" w:fill="FFFFFF"/>
        </w:rPr>
        <w:t>Sastre</w:t>
      </w:r>
      <w:r w:rsidRPr="2481B30A" w:rsidR="004956A9">
        <w:rPr>
          <w:rFonts w:ascii="Times New Roman" w:hAnsi="Times New Roman" w:cs="Times New Roman"/>
          <w:color w:val="000000" w:themeColor="text1" w:themeTint="FF" w:themeShade="FF"/>
          <w:sz w:val="24"/>
          <w:szCs w:val="24"/>
          <w:shd w:val="clear" w:color="auto" w:fill="FFFFFF"/>
        </w:rPr>
        <w:t>, 2021</w:t>
      </w:r>
      <w:r w:rsidRPr="2481B30A" w:rsidR="004956A9">
        <w:rPr>
          <w:rFonts w:ascii="Times New Roman" w:hAnsi="Times New Roman" w:eastAsia="Times New Roman" w:cs="Times New Roman"/>
          <w:color w:val="000000" w:themeColor="text1" w:themeTint="FF" w:themeShade="FF"/>
          <w:sz w:val="24"/>
          <w:szCs w:val="24"/>
        </w:rPr>
        <w:t>)</w:t>
      </w:r>
      <w:r w:rsidRPr="2481B30A" w:rsidR="00355309">
        <w:rPr>
          <w:rFonts w:ascii="Times New Roman" w:hAnsi="Times New Roman" w:eastAsia="Times New Roman" w:cs="Times New Roman"/>
          <w:color w:val="000000" w:themeColor="text1" w:themeTint="FF" w:themeShade="FF"/>
          <w:sz w:val="24"/>
          <w:szCs w:val="24"/>
        </w:rPr>
        <w:t xml:space="preserve">. </w:t>
      </w:r>
      <w:r w:rsidRPr="2481B30A" w:rsidR="3EC48B90">
        <w:rPr>
          <w:rFonts w:ascii="Times New Roman" w:hAnsi="Times New Roman" w:eastAsia="Times New Roman" w:cs="Times New Roman"/>
          <w:color w:val="000000" w:themeColor="text1" w:themeTint="FF" w:themeShade="FF"/>
          <w:sz w:val="24"/>
          <w:szCs w:val="24"/>
        </w:rPr>
        <w:t xml:space="preserve">Situational leaders know how to </w:t>
      </w:r>
      <w:r w:rsidRPr="2481B30A" w:rsidR="3EC48B90">
        <w:rPr>
          <w:rFonts w:ascii="Times New Roman" w:hAnsi="Times New Roman" w:eastAsia="Times New Roman" w:cs="Times New Roman"/>
          <w:color w:val="000000" w:themeColor="text1" w:themeTint="FF" w:themeShade="FF"/>
          <w:sz w:val="24"/>
          <w:szCs w:val="24"/>
        </w:rPr>
        <w:t>identify</w:t>
      </w:r>
      <w:r w:rsidRPr="2481B30A" w:rsidR="3EC48B90">
        <w:rPr>
          <w:rFonts w:ascii="Times New Roman" w:hAnsi="Times New Roman" w:eastAsia="Times New Roman" w:cs="Times New Roman"/>
          <w:color w:val="000000" w:themeColor="text1" w:themeTint="FF" w:themeShade="FF"/>
          <w:sz w:val="24"/>
          <w:szCs w:val="24"/>
        </w:rPr>
        <w:t xml:space="preserve"> the different motivations and skills within their team. Through their approach of leading, mentoring, </w:t>
      </w:r>
      <w:r w:rsidRPr="2481B30A" w:rsidR="3EC48B90">
        <w:rPr>
          <w:rFonts w:ascii="Times New Roman" w:hAnsi="Times New Roman" w:eastAsia="Times New Roman" w:cs="Times New Roman"/>
          <w:color w:val="000000" w:themeColor="text1" w:themeTint="FF" w:themeShade="FF"/>
          <w:sz w:val="24"/>
          <w:szCs w:val="24"/>
        </w:rPr>
        <w:t>assisting</w:t>
      </w:r>
      <w:r w:rsidRPr="2481B30A" w:rsidR="3EC48B90">
        <w:rPr>
          <w:rFonts w:ascii="Times New Roman" w:hAnsi="Times New Roman" w:eastAsia="Times New Roman" w:cs="Times New Roman"/>
          <w:color w:val="000000" w:themeColor="text1" w:themeTint="FF" w:themeShade="FF"/>
          <w:sz w:val="24"/>
          <w:szCs w:val="24"/>
        </w:rPr>
        <w:t>, or delegating</w:t>
      </w:r>
      <w:r w:rsidRPr="2481B30A" w:rsidR="00355309">
        <w:rPr>
          <w:rFonts w:ascii="Times New Roman" w:hAnsi="Times New Roman" w:eastAsia="Times New Roman" w:cs="Times New Roman"/>
          <w:color w:val="000000" w:themeColor="text1" w:themeTint="FF" w:themeShade="FF"/>
          <w:sz w:val="24"/>
          <w:szCs w:val="24"/>
        </w:rPr>
        <w:t xml:space="preserve"> </w:t>
      </w:r>
      <w:r w:rsidRPr="2481B30A" w:rsidR="3EC48B90">
        <w:rPr>
          <w:rFonts w:ascii="Times New Roman" w:hAnsi="Times New Roman" w:eastAsia="Times New Roman" w:cs="Times New Roman"/>
          <w:color w:val="000000" w:themeColor="text1" w:themeTint="FF" w:themeShade="FF"/>
          <w:sz w:val="24"/>
          <w:szCs w:val="24"/>
        </w:rPr>
        <w:t>which promotes employee engagement and productivity</w:t>
      </w:r>
      <w:r w:rsidRPr="2481B30A" w:rsidR="00355309">
        <w:rPr>
          <w:rFonts w:ascii="Times New Roman" w:hAnsi="Times New Roman" w:eastAsia="Times New Roman" w:cs="Times New Roman"/>
          <w:color w:val="000000" w:themeColor="text1" w:themeTint="FF" w:themeShade="FF"/>
          <w:sz w:val="24"/>
          <w:szCs w:val="24"/>
        </w:rPr>
        <w:t xml:space="preserve"> </w:t>
      </w:r>
      <w:r w:rsidRPr="2481B30A" w:rsidR="3EC48B90">
        <w:rPr>
          <w:rFonts w:ascii="Times New Roman" w:hAnsi="Times New Roman" w:eastAsia="Times New Roman" w:cs="Times New Roman"/>
          <w:color w:val="000000" w:themeColor="text1" w:themeTint="FF" w:themeShade="FF"/>
          <w:sz w:val="24"/>
          <w:szCs w:val="24"/>
        </w:rPr>
        <w:t>they can create an</w:t>
      </w:r>
      <w:r w:rsidRPr="2481B30A" w:rsidR="00355309">
        <w:rPr>
          <w:rFonts w:ascii="Times New Roman" w:hAnsi="Times New Roman" w:eastAsia="Times New Roman" w:cs="Times New Roman"/>
          <w:color w:val="000000" w:themeColor="text1" w:themeTint="FF" w:themeShade="FF"/>
          <w:sz w:val="24"/>
          <w:szCs w:val="24"/>
        </w:rPr>
        <w:t xml:space="preserve"> effective</w:t>
      </w:r>
      <w:r w:rsidRPr="2481B30A" w:rsidR="3EC48B90">
        <w:rPr>
          <w:rFonts w:ascii="Times New Roman" w:hAnsi="Times New Roman" w:eastAsia="Times New Roman" w:cs="Times New Roman"/>
          <w:color w:val="000000" w:themeColor="text1" w:themeTint="FF" w:themeShade="FF"/>
          <w:sz w:val="24"/>
          <w:szCs w:val="24"/>
        </w:rPr>
        <w:t xml:space="preserve"> environment</w:t>
      </w:r>
      <w:r w:rsidRPr="2481B30A" w:rsidR="3EC48B90">
        <w:rPr>
          <w:rFonts w:ascii="Times New Roman" w:hAnsi="Times New Roman" w:eastAsia="Times New Roman" w:cs="Times New Roman"/>
          <w:color w:val="000000" w:themeColor="text1" w:themeTint="FF" w:themeShade="FF"/>
          <w:sz w:val="24"/>
          <w:szCs w:val="24"/>
        </w:rPr>
        <w:t>.</w:t>
      </w:r>
      <w:r w:rsidRPr="2481B30A" w:rsidR="52B30582">
        <w:rPr>
          <w:rFonts w:ascii="Times New Roman" w:hAnsi="Times New Roman" w:eastAsia="Times New Roman" w:cs="Times New Roman"/>
          <w:color w:val="000000" w:themeColor="text1" w:themeTint="FF" w:themeShade="FF"/>
          <w:sz w:val="24"/>
          <w:szCs w:val="24"/>
        </w:rPr>
        <w:t xml:space="preserve"> </w:t>
      </w:r>
      <w:r w:rsidRPr="7740467A" w:rsidR="3EC48B90">
        <w:rPr>
          <w:rFonts w:ascii="Times New Roman" w:hAnsi="Times New Roman" w:cs="Times New Roman"/>
          <w:color w:val="000000" w:themeColor="text1" w:themeTint="FF" w:themeShade="FF"/>
          <w:sz w:val="24"/>
          <w:szCs w:val="24"/>
        </w:rPr>
        <w:t>Each leadership style offers its advantages and disadvantages.</w:t>
      </w:r>
      <w:r w:rsidRPr="7740467A" w:rsidR="002D7A88">
        <w:rPr>
          <w:rFonts w:ascii="Times New Roman" w:hAnsi="Times New Roman" w:cs="Times New Roman"/>
          <w:color w:val="000000" w:themeColor="text1" w:themeTint="FF" w:themeShade="FF"/>
          <w:sz w:val="24"/>
          <w:szCs w:val="24"/>
        </w:rPr>
        <w:t xml:space="preserve"> In this section, it will </w:t>
      </w:r>
      <w:r w:rsidRPr="7740467A" w:rsidR="002D7A88">
        <w:rPr>
          <w:rFonts w:ascii="Times New Roman" w:hAnsi="Times New Roman" w:cs="Times New Roman"/>
          <w:color w:val="000000" w:themeColor="text1" w:themeTint="FF" w:themeShade="FF"/>
          <w:sz w:val="24"/>
          <w:szCs w:val="24"/>
        </w:rPr>
        <w:t>an</w:t>
      </w:r>
      <w:r w:rsidRPr="7740467A" w:rsidR="004956A9">
        <w:rPr>
          <w:rFonts w:ascii="Times New Roman" w:hAnsi="Times New Roman" w:cs="Times New Roman"/>
          <w:color w:val="000000" w:themeColor="text1" w:themeTint="FF" w:themeShade="FF"/>
          <w:sz w:val="24"/>
          <w:szCs w:val="24"/>
        </w:rPr>
        <w:t>a</w:t>
      </w:r>
      <w:r w:rsidRPr="7740467A" w:rsidR="002D7A88">
        <w:rPr>
          <w:rFonts w:ascii="Times New Roman" w:hAnsi="Times New Roman" w:cs="Times New Roman"/>
          <w:color w:val="000000" w:themeColor="text1" w:themeTint="FF" w:themeShade="FF"/>
          <w:sz w:val="24"/>
          <w:szCs w:val="24"/>
        </w:rPr>
        <w:t>lyse</w:t>
      </w:r>
      <w:r w:rsidRPr="7740467A" w:rsidR="002D7A88">
        <w:rPr>
          <w:rFonts w:ascii="Times New Roman" w:hAnsi="Times New Roman" w:cs="Times New Roman"/>
          <w:color w:val="000000" w:themeColor="text1" w:themeTint="FF" w:themeShade="FF"/>
          <w:sz w:val="24"/>
          <w:szCs w:val="24"/>
        </w:rPr>
        <w:t xml:space="preserve"> the advantages and disadvantages of transformational, servant, situational and transactional leadership.</w:t>
      </w:r>
      <w:r w:rsidRPr="7740467A" w:rsidR="3EC48B90">
        <w:rPr>
          <w:rFonts w:ascii="Times New Roman" w:hAnsi="Times New Roman" w:cs="Times New Roman"/>
          <w:color w:val="000000" w:themeColor="text1" w:themeTint="FF" w:themeShade="FF"/>
          <w:sz w:val="24"/>
          <w:szCs w:val="24"/>
        </w:rPr>
        <w:t xml:space="preserve"> </w:t>
      </w:r>
    </w:p>
    <w:p w:rsidRPr="00EC1248" w:rsidR="00CD2CB1" w:rsidP="2481B30A" w14:paraId="020A1850" w14:textId="6CA828D1">
      <w:pPr>
        <w:spacing w:before="100" w:beforeAutospacing="on" w:after="100" w:afterAutospacing="on" w:line="360" w:lineRule="auto"/>
        <w:jc w:val="both"/>
        <w:rPr>
          <w:rFonts w:ascii="Times New Roman" w:hAnsi="Times New Roman" w:eastAsia="Times New Roman" w:cs="Times New Roman"/>
          <w:color w:val="000000" w:themeColor="text1" w:themeTint="FF" w:themeShade="FF"/>
          <w:sz w:val="24"/>
          <w:szCs w:val="24"/>
        </w:rPr>
      </w:pPr>
      <w:r w:rsidRPr="00EC1248" w:rsidR="3EC48B90">
        <w:rPr>
          <w:rFonts w:ascii="Times New Roman" w:hAnsi="Times New Roman" w:cs="Times New Roman"/>
          <w:b w:val="1"/>
          <w:bCs w:val="1"/>
          <w:sz w:val="24"/>
          <w:szCs w:val="24"/>
        </w:rPr>
        <w:t>Transformational Leadership</w:t>
      </w:r>
      <w:r w:rsidRPr="00EC1248" w:rsidR="00355309">
        <w:rPr>
          <w:rFonts w:ascii="Times New Roman" w:hAnsi="Times New Roman" w:eastAsia="Times New Roman" w:cs="Times New Roman"/>
          <w:b w:val="1"/>
          <w:bCs w:val="1"/>
          <w:sz w:val="24"/>
          <w:szCs w:val="24"/>
        </w:rPr>
        <w:t xml:space="preserve"> </w:t>
      </w:r>
      <w:r w:rsidRPr="00EC1248" w:rsidR="00355309">
        <w:rPr>
          <w:rFonts w:ascii="Times New Roman" w:hAnsi="Times New Roman" w:eastAsia="Times New Roman" w:cs="Times New Roman"/>
          <w:sz w:val="24"/>
          <w:szCs w:val="24"/>
        </w:rPr>
        <w:t xml:space="preserve">has a wide range of advantages that </w:t>
      </w:r>
      <w:r w:rsidRPr="00EC1248" w:rsidR="00355309">
        <w:rPr>
          <w:rFonts w:ascii="Times New Roman" w:hAnsi="Times New Roman" w:eastAsia="Times New Roman" w:cs="Times New Roman"/>
          <w:sz w:val="24"/>
          <w:szCs w:val="24"/>
        </w:rPr>
        <w:t xml:space="preserve">include</w:t>
      </w:r>
      <w:r w:rsidRPr="00EC1248" w:rsidR="61C2865B">
        <w:rPr>
          <w:rFonts w:ascii="Times New Roman" w:hAnsi="Times New Roman" w:eastAsia="Times New Roman" w:cs="Times New Roman"/>
          <w:sz w:val="24"/>
          <w:szCs w:val="24"/>
        </w:rPr>
        <w:t xml:space="preserve">:</w:t>
      </w:r>
      <w:r w:rsidRPr="00EC1248" w:rsidR="61C2865B">
        <w:rPr>
          <w:rFonts w:ascii="Times New Roman" w:hAnsi="Times New Roman" w:eastAsia="Times New Roman" w:cs="Times New Roman"/>
          <w:sz w:val="24"/>
          <w:szCs w:val="24"/>
        </w:rPr>
        <w:t xml:space="preserve"> </w:t>
      </w:r>
      <w:r w:rsidRPr="00EC1248" w:rsidR="002D7A88">
        <w:rPr>
          <w:rFonts w:ascii="Times New Roman" w:hAnsi="Times New Roman" w:eastAsia="Times New Roman" w:cs="Times New Roman"/>
          <w:sz w:val="24"/>
          <w:szCs w:val="24"/>
        </w:rPr>
        <w:t xml:space="preserve">This improves job </w:t>
      </w:r>
      <w:r w:rsidRPr="2481B30A" w:rsidR="002D7A88">
        <w:rPr>
          <w:rFonts w:ascii="Times New Roman" w:hAnsi="Times New Roman" w:eastAsia="Times New Roman" w:cs="Times New Roman"/>
          <w:color w:val="000000" w:themeColor="text1" w:themeTint="FF" w:themeShade="FF"/>
          <w:sz w:val="24"/>
          <w:szCs w:val="24"/>
        </w:rPr>
        <w:t>satisfaction while also improving motivation as it helps the employees create a sense of purpose</w:t>
      </w:r>
      <w:r w:rsidRPr="2481B30A" w:rsidR="00355309">
        <w:rPr>
          <w:rFonts w:ascii="Times New Roman" w:hAnsi="Times New Roman" w:eastAsia="Times New Roman" w:cs="Times New Roman"/>
          <w:color w:val="000000" w:themeColor="text1" w:themeTint="FF" w:themeShade="FF"/>
          <w:sz w:val="24"/>
          <w:szCs w:val="24"/>
        </w:rPr>
        <w:t xml:space="preserve">. </w:t>
      </w:r>
      <w:r w:rsidRPr="2481B30A" w:rsidR="002D7A88">
        <w:rPr>
          <w:rFonts w:ascii="Times New Roman" w:hAnsi="Times New Roman" w:eastAsia="Times New Roman" w:cs="Times New Roman"/>
          <w:color w:val="000000" w:themeColor="text1" w:themeTint="FF" w:themeShade="FF"/>
          <w:sz w:val="24"/>
          <w:szCs w:val="24"/>
        </w:rPr>
        <w:t>This model increases creativity and productivity levels within the teams</w:t>
      </w:r>
      <w:r w:rsidRPr="2481B30A" w:rsidR="00355309">
        <w:rPr>
          <w:rFonts w:ascii="Times New Roman" w:hAnsi="Times New Roman" w:eastAsia="Times New Roman" w:cs="Times New Roman"/>
          <w:color w:val="000000" w:themeColor="text1" w:themeTint="FF" w:themeShade="FF"/>
          <w:sz w:val="24"/>
          <w:szCs w:val="24"/>
        </w:rPr>
        <w:t xml:space="preserve">. </w:t>
      </w:r>
      <w:r w:rsidRPr="2481B30A" w:rsidR="002D7A88">
        <w:rPr>
          <w:rFonts w:ascii="Times New Roman" w:hAnsi="Times New Roman" w:eastAsia="Times New Roman" w:cs="Times New Roman"/>
          <w:color w:val="000000" w:themeColor="text1" w:themeTint="FF" w:themeShade="FF"/>
          <w:sz w:val="24"/>
          <w:szCs w:val="24"/>
        </w:rPr>
        <w:t xml:space="preserve">This </w:t>
      </w:r>
      <w:r w:rsidRPr="2481B30A" w:rsidR="00355309">
        <w:rPr>
          <w:rFonts w:ascii="Times New Roman" w:hAnsi="Times New Roman" w:eastAsia="Times New Roman" w:cs="Times New Roman"/>
          <w:color w:val="000000" w:themeColor="text1" w:themeTint="FF" w:themeShade="FF"/>
          <w:sz w:val="24"/>
          <w:szCs w:val="24"/>
        </w:rPr>
        <w:t xml:space="preserve">model </w:t>
      </w:r>
      <w:r w:rsidRPr="2481B30A" w:rsidR="002D7A88">
        <w:rPr>
          <w:rFonts w:ascii="Times New Roman" w:hAnsi="Times New Roman" w:eastAsia="Times New Roman" w:cs="Times New Roman"/>
          <w:color w:val="000000" w:themeColor="text1" w:themeTint="FF" w:themeShade="FF"/>
          <w:sz w:val="24"/>
          <w:szCs w:val="24"/>
        </w:rPr>
        <w:t xml:space="preserve">increases the bond between employees and company </w:t>
      </w:r>
      <w:r w:rsidRPr="2481B30A" w:rsidR="002D7A88">
        <w:rPr>
          <w:rFonts w:ascii="Times New Roman" w:hAnsi="Times New Roman" w:eastAsia="Times New Roman" w:cs="Times New Roman"/>
          <w:color w:val="000000" w:themeColor="text1" w:themeTint="FF" w:themeShade="FF"/>
          <w:sz w:val="24"/>
          <w:szCs w:val="24"/>
        </w:rPr>
        <w:t xml:space="preserve">leaders</w:t>
      </w:r>
      <w:r w:rsidRPr="2481B30A" w:rsidR="002D7A88">
        <w:rPr>
          <w:rFonts w:ascii="Times New Roman" w:hAnsi="Times New Roman" w:eastAsia="Times New Roman" w:cs="Times New Roman"/>
          <w:color w:val="000000" w:themeColor="text1" w:themeTint="FF" w:themeShade="FF"/>
          <w:sz w:val="24"/>
          <w:szCs w:val="24"/>
        </w:rPr>
        <w:t xml:space="preserve"> increasing their </w:t>
      </w:r>
      <w:r w:rsidRPr="2481B30A" w:rsidR="00355309">
        <w:rPr>
          <w:rFonts w:ascii="Times New Roman" w:hAnsi="Times New Roman" w:eastAsia="Times New Roman" w:cs="Times New Roman"/>
          <w:color w:val="000000" w:themeColor="text1" w:themeTint="FF" w:themeShade="FF"/>
          <w:sz w:val="24"/>
          <w:szCs w:val="24"/>
        </w:rPr>
        <w:t xml:space="preserve">loyalty. </w:t>
      </w:r>
      <w:r w:rsidRPr="2481B30A" w:rsidR="008A530D">
        <w:rPr>
          <w:rFonts w:ascii="Times New Roman" w:hAnsi="Times New Roman" w:eastAsia="Times New Roman" w:cs="Times New Roman"/>
          <w:color w:val="000000" w:themeColor="text1" w:themeTint="FF" w:themeShade="FF"/>
          <w:sz w:val="24"/>
          <w:szCs w:val="24"/>
        </w:rPr>
        <w:t>However,</w:t>
      </w:r>
      <w:r w:rsidRPr="2481B30A" w:rsidR="00355309">
        <w:rPr>
          <w:rFonts w:ascii="Times New Roman" w:hAnsi="Times New Roman" w:eastAsia="Times New Roman" w:cs="Times New Roman"/>
          <w:color w:val="000000" w:themeColor="text1" w:themeTint="FF" w:themeShade="FF"/>
          <w:sz w:val="24"/>
          <w:szCs w:val="24"/>
        </w:rPr>
        <w:t xml:space="preserve"> it also has disadvantages as below; w</w:t>
      </w:r>
      <w:r w:rsidRPr="2481B30A" w:rsidR="002D7A88">
        <w:rPr>
          <w:rFonts w:ascii="Times New Roman" w:hAnsi="Times New Roman" w:eastAsia="Times New Roman" w:cs="Times New Roman"/>
          <w:color w:val="000000" w:themeColor="text1" w:themeTint="FF" w:themeShade="FF"/>
          <w:sz w:val="24"/>
          <w:szCs w:val="24"/>
        </w:rPr>
        <w:t xml:space="preserve">hen leaders set too </w:t>
      </w:r>
      <w:r w:rsidRPr="2481B30A" w:rsidR="002D7A88">
        <w:rPr>
          <w:rFonts w:ascii="Times New Roman" w:hAnsi="Times New Roman" w:eastAsia="Times New Roman" w:cs="Times New Roman"/>
          <w:color w:val="000000" w:themeColor="text1" w:themeTint="FF" w:themeShade="FF"/>
          <w:sz w:val="24"/>
          <w:szCs w:val="24"/>
        </w:rPr>
        <w:t>high expectations</w:t>
      </w:r>
      <w:r w:rsidRPr="2481B30A" w:rsidR="002D7A88">
        <w:rPr>
          <w:rFonts w:ascii="Times New Roman" w:hAnsi="Times New Roman" w:eastAsia="Times New Roman" w:cs="Times New Roman"/>
          <w:color w:val="000000" w:themeColor="text1" w:themeTint="FF" w:themeShade="FF"/>
          <w:sz w:val="24"/>
          <w:szCs w:val="24"/>
        </w:rPr>
        <w:t xml:space="preserve"> employees might feel burnouts</w:t>
      </w:r>
      <w:r w:rsidRPr="2481B30A" w:rsidR="00355309">
        <w:rPr>
          <w:rFonts w:ascii="Times New Roman" w:hAnsi="Times New Roman" w:eastAsia="Times New Roman" w:cs="Times New Roman"/>
          <w:color w:val="000000" w:themeColor="text1" w:themeTint="FF" w:themeShade="FF"/>
          <w:sz w:val="24"/>
          <w:szCs w:val="24"/>
        </w:rPr>
        <w:t xml:space="preserve">. </w:t>
      </w:r>
      <w:r w:rsidRPr="2481B30A" w:rsidR="3EC48B90">
        <w:rPr>
          <w:rFonts w:ascii="Times New Roman" w:hAnsi="Times New Roman" w:eastAsia="Times New Roman" w:cs="Times New Roman"/>
          <w:color w:val="000000" w:themeColor="text1" w:themeTint="FF" w:themeShade="FF"/>
          <w:sz w:val="24"/>
          <w:szCs w:val="24"/>
        </w:rPr>
        <w:t xml:space="preserve">In situations where there is the need for </w:t>
      </w:r>
      <w:r w:rsidRPr="2481B30A" w:rsidR="3EC48B90">
        <w:rPr>
          <w:rFonts w:ascii="Times New Roman" w:hAnsi="Times New Roman" w:eastAsia="Times New Roman" w:cs="Times New Roman"/>
          <w:color w:val="000000" w:themeColor="text1" w:themeTint="FF" w:themeShade="FF"/>
          <w:sz w:val="24"/>
          <w:szCs w:val="24"/>
        </w:rPr>
        <w:t xml:space="preserve">high</w:t>
      </w:r>
      <w:r w:rsidRPr="2481B30A" w:rsidR="3EC48B90">
        <w:rPr>
          <w:rFonts w:ascii="Times New Roman" w:hAnsi="Times New Roman" w:eastAsia="Times New Roman" w:cs="Times New Roman"/>
          <w:color w:val="000000" w:themeColor="text1" w:themeTint="FF" w:themeShade="FF"/>
          <w:sz w:val="24"/>
          <w:szCs w:val="24"/>
        </w:rPr>
        <w:t xml:space="preserve"> commitment from the managers, this could result in </w:t>
      </w:r>
      <w:r w:rsidRPr="2481B30A" w:rsidR="3EC48B90">
        <w:rPr>
          <w:rFonts w:ascii="Times New Roman" w:hAnsi="Times New Roman" w:eastAsia="Times New Roman" w:cs="Times New Roman"/>
          <w:color w:val="000000" w:themeColor="text1" w:themeTint="FF" w:themeShade="FF"/>
          <w:sz w:val="24"/>
          <w:szCs w:val="24"/>
        </w:rPr>
        <w:t>high-stress</w:t>
      </w:r>
      <w:r w:rsidRPr="2481B30A" w:rsidR="3EC48B90">
        <w:rPr>
          <w:rFonts w:ascii="Times New Roman" w:hAnsi="Times New Roman" w:eastAsia="Times New Roman" w:cs="Times New Roman"/>
          <w:color w:val="000000" w:themeColor="text1" w:themeTint="FF" w:themeShade="FF"/>
          <w:sz w:val="24"/>
          <w:szCs w:val="24"/>
        </w:rPr>
        <w:t xml:space="preserve"> working conditions.</w:t>
      </w:r>
      <w:r w:rsidRPr="2481B30A" w:rsidR="00355309">
        <w:rPr>
          <w:rFonts w:ascii="Times New Roman" w:hAnsi="Times New Roman" w:eastAsia="Times New Roman" w:cs="Times New Roman"/>
          <w:color w:val="000000" w:themeColor="text1" w:themeTint="FF" w:themeShade="FF"/>
          <w:sz w:val="24"/>
          <w:szCs w:val="24"/>
        </w:rPr>
        <w:t xml:space="preserve"> However,</w:t>
      </w:r>
      <w:r w:rsidRPr="2481B30A" w:rsidR="3EC48B90">
        <w:rPr>
          <w:rFonts w:ascii="Times New Roman" w:hAnsi="Times New Roman" w:eastAsia="Times New Roman" w:cs="Times New Roman"/>
          <w:color w:val="000000" w:themeColor="text1" w:themeTint="FF" w:themeShade="FF"/>
          <w:sz w:val="24"/>
          <w:szCs w:val="24"/>
        </w:rPr>
        <w:t xml:space="preserve"> transformational leadership is more effective when it comes to </w:t>
      </w:r>
      <w:r w:rsidRPr="2481B30A" w:rsidR="00355309">
        <w:rPr>
          <w:rFonts w:ascii="Times New Roman" w:hAnsi="Times New Roman" w:eastAsia="Times New Roman" w:cs="Times New Roman"/>
          <w:color w:val="000000" w:themeColor="text1" w:themeTint="FF" w:themeShade="FF"/>
          <w:sz w:val="24"/>
          <w:szCs w:val="24"/>
        </w:rPr>
        <w:t>stormy</w:t>
      </w:r>
      <w:r w:rsidRPr="2481B30A" w:rsidR="3EC48B90">
        <w:rPr>
          <w:rFonts w:ascii="Times New Roman" w:hAnsi="Times New Roman" w:eastAsia="Times New Roman" w:cs="Times New Roman"/>
          <w:color w:val="000000" w:themeColor="text1" w:themeTint="FF" w:themeShade="FF"/>
          <w:sz w:val="24"/>
          <w:szCs w:val="24"/>
        </w:rPr>
        <w:t xml:space="preserve"> times</w:t>
      </w:r>
      <w:r w:rsidRPr="2481B30A" w:rsidR="00355309">
        <w:rPr>
          <w:rFonts w:ascii="Times New Roman" w:hAnsi="Times New Roman" w:eastAsia="Times New Roman" w:cs="Times New Roman"/>
          <w:color w:val="000000" w:themeColor="text1" w:themeTint="FF" w:themeShade="FF"/>
          <w:sz w:val="24"/>
          <w:szCs w:val="24"/>
        </w:rPr>
        <w:t xml:space="preserve"> (</w:t>
      </w:r>
      <w:r w:rsidRPr="2481B30A" w:rsidR="004956A9">
        <w:rPr>
          <w:rFonts w:ascii="Times New Roman" w:hAnsi="Times New Roman" w:cs="Times New Roman"/>
          <w:color w:val="000000" w:themeColor="text1" w:themeTint="FF" w:themeShade="FF"/>
          <w:sz w:val="24"/>
          <w:szCs w:val="24"/>
          <w:shd w:val="clear" w:color="auto" w:fill="FFFFFF"/>
        </w:rPr>
        <w:t>Schmidt and Groeneveld,</w:t>
      </w:r>
      <w:r w:rsidRPr="2481B30A" w:rsidR="004956A9">
        <w:rPr>
          <w:rFonts w:ascii="Times New Roman" w:hAnsi="Times New Roman" w:cs="Times New Roman"/>
          <w:color w:val="000000" w:themeColor="text1" w:themeTint="FF" w:themeShade="FF"/>
          <w:sz w:val="24"/>
          <w:szCs w:val="24"/>
          <w:shd w:val="clear" w:color="auto" w:fill="FFFFFF"/>
        </w:rPr>
        <w:t xml:space="preserve"> </w:t>
      </w:r>
      <w:r w:rsidRPr="2481B30A" w:rsidR="004956A9">
        <w:rPr>
          <w:rFonts w:ascii="Times New Roman" w:hAnsi="Times New Roman" w:cs="Times New Roman"/>
          <w:color w:val="000000" w:themeColor="text1" w:themeTint="FF" w:themeShade="FF"/>
          <w:sz w:val="24"/>
          <w:szCs w:val="24"/>
          <w:shd w:val="clear" w:color="auto" w:fill="FFFFFF"/>
        </w:rPr>
        <w:t>2021</w:t>
      </w:r>
      <w:r w:rsidRPr="2481B30A" w:rsidR="00355309">
        <w:rPr>
          <w:rFonts w:ascii="Times New Roman" w:hAnsi="Times New Roman" w:eastAsia="Times New Roman" w:cs="Times New Roman"/>
          <w:color w:val="000000" w:themeColor="text1" w:themeTint="FF" w:themeShade="FF"/>
          <w:sz w:val="24"/>
          <w:szCs w:val="24"/>
        </w:rPr>
        <w:t>)</w:t>
      </w:r>
      <w:r w:rsidRPr="2481B30A" w:rsidR="3EC48B90">
        <w:rPr>
          <w:rFonts w:ascii="Times New Roman" w:hAnsi="Times New Roman" w:eastAsia="Times New Roman" w:cs="Times New Roman"/>
          <w:color w:val="000000" w:themeColor="text1" w:themeTint="FF" w:themeShade="FF"/>
          <w:sz w:val="24"/>
          <w:szCs w:val="24"/>
        </w:rPr>
        <w:t>. For example, this kind of leadership can help people to give information enhanc</w:t>
      </w:r>
      <w:r w:rsidRPr="2481B30A" w:rsidR="00355309">
        <w:rPr>
          <w:rFonts w:ascii="Times New Roman" w:hAnsi="Times New Roman" w:eastAsia="Times New Roman" w:cs="Times New Roman"/>
          <w:color w:val="000000" w:themeColor="text1" w:themeTint="FF" w:themeShade="FF"/>
          <w:sz w:val="24"/>
          <w:szCs w:val="24"/>
        </w:rPr>
        <w:t>ing</w:t>
      </w:r>
      <w:r w:rsidRPr="2481B30A" w:rsidR="3EC48B90">
        <w:rPr>
          <w:rFonts w:ascii="Times New Roman" w:hAnsi="Times New Roman" w:eastAsia="Times New Roman" w:cs="Times New Roman"/>
          <w:color w:val="000000" w:themeColor="text1" w:themeTint="FF" w:themeShade="FF"/>
          <w:sz w:val="24"/>
          <w:szCs w:val="24"/>
        </w:rPr>
        <w:t xml:space="preserve"> commitment and enthusiasm.</w:t>
      </w:r>
    </w:p>
    <w:p w:rsidRPr="00EC1248" w:rsidR="001F38C7" w:rsidP="28213BDB" w14:paraId="42F59AA1" w14:textId="3F2E7FEE">
      <w:pPr>
        <w:pStyle w:val="Normal"/>
        <w:suppressLineNumbers w:val="0"/>
        <w:bidi w:val="0"/>
        <w:spacing w:before="0" w:beforeAutospacing="off" w:after="160" w:afterAutospacing="off" w:line="360" w:lineRule="auto"/>
        <w:ind w:left="0" w:right="0"/>
        <w:jc w:val="both"/>
        <w:rPr>
          <w:rFonts w:ascii="Times New Roman" w:hAnsi="Times New Roman" w:cs="Times New Roman"/>
          <w:sz w:val="24"/>
          <w:szCs w:val="24"/>
        </w:rPr>
      </w:pPr>
      <w:r w:rsidRPr="00EC1248" w:rsidR="3EC48B90">
        <w:rPr>
          <w:rFonts w:ascii="Times New Roman" w:hAnsi="Times New Roman" w:cs="Times New Roman"/>
          <w:b w:val="1"/>
          <w:bCs w:val="1"/>
          <w:sz w:val="24"/>
          <w:szCs w:val="24"/>
        </w:rPr>
        <w:t>Transactional Leadership</w:t>
      </w:r>
      <w:r w:rsidRPr="00EC1248" w:rsidR="00355309">
        <w:rPr>
          <w:rFonts w:ascii="Times New Roman" w:hAnsi="Times New Roman" w:cs="Times New Roman"/>
          <w:b w:val="1"/>
          <w:bCs w:val="1"/>
          <w:sz w:val="24"/>
          <w:szCs w:val="24"/>
        </w:rPr>
        <w:t xml:space="preserve"> </w:t>
      </w:r>
      <w:r w:rsidRPr="00EC1248" w:rsidR="00355309">
        <w:rPr>
          <w:rFonts w:ascii="Times New Roman" w:hAnsi="Times New Roman" w:cs="Times New Roman"/>
          <w:sz w:val="24"/>
          <w:szCs w:val="24"/>
        </w:rPr>
        <w:t xml:space="preserve">is another leadership style that comes with a wide range of benefits. </w:t>
      </w:r>
      <w:r w:rsidRPr="2481B30A" w:rsidR="00CD2CB1">
        <w:rPr>
          <w:rFonts w:ascii="Times New Roman" w:hAnsi="Times New Roman" w:eastAsia="Times New Roman" w:cs="Times New Roman"/>
          <w:color w:val="000000" w:themeColor="text1" w:themeTint="FF" w:themeShade="FF"/>
          <w:sz w:val="24"/>
          <w:szCs w:val="24"/>
        </w:rPr>
        <w:t xml:space="preserve">It offers a well-defined expectation as well as policies which </w:t>
      </w:r>
      <w:r w:rsidRPr="2481B30A" w:rsidR="00CD2CB1">
        <w:rPr>
          <w:rFonts w:ascii="Times New Roman" w:hAnsi="Times New Roman" w:eastAsia="Times New Roman" w:cs="Times New Roman"/>
          <w:color w:val="000000" w:themeColor="text1" w:themeTint="FF" w:themeShade="FF"/>
          <w:sz w:val="24"/>
          <w:szCs w:val="24"/>
        </w:rPr>
        <w:t>helps</w:t>
      </w:r>
      <w:r w:rsidRPr="2481B30A" w:rsidR="00CD2CB1">
        <w:rPr>
          <w:rFonts w:ascii="Times New Roman" w:hAnsi="Times New Roman" w:eastAsia="Times New Roman" w:cs="Times New Roman"/>
          <w:color w:val="000000" w:themeColor="text1" w:themeTint="FF" w:themeShade="FF"/>
          <w:sz w:val="24"/>
          <w:szCs w:val="24"/>
        </w:rPr>
        <w:t xml:space="preserve"> in improving </w:t>
      </w:r>
      <w:r w:rsidRPr="2481B30A" w:rsidR="00CD2CB1">
        <w:rPr>
          <w:rFonts w:ascii="Times New Roman" w:hAnsi="Times New Roman" w:eastAsia="Times New Roman" w:cs="Times New Roman"/>
          <w:color w:val="000000" w:themeColor="text1" w:themeTint="FF" w:themeShade="FF"/>
          <w:sz w:val="24"/>
          <w:szCs w:val="24"/>
        </w:rPr>
        <w:t>the efficiency</w:t>
      </w:r>
      <w:r w:rsidRPr="2481B30A" w:rsidR="008A530D">
        <w:rPr>
          <w:rFonts w:ascii="Times New Roman" w:hAnsi="Times New Roman" w:eastAsia="Times New Roman" w:cs="Times New Roman"/>
          <w:color w:val="000000" w:themeColor="text1" w:themeTint="FF" w:themeShade="FF"/>
          <w:sz w:val="24"/>
          <w:szCs w:val="24"/>
        </w:rPr>
        <w:t xml:space="preserve"> (</w:t>
      </w:r>
      <w:r w:rsidRPr="2481B30A" w:rsidR="004956A9">
        <w:rPr>
          <w:rFonts w:ascii="Times New Roman" w:hAnsi="Times New Roman" w:cs="Times New Roman"/>
          <w:color w:val="000000" w:themeColor="text1" w:themeTint="FF" w:themeShade="FF"/>
          <w:sz w:val="24"/>
          <w:szCs w:val="24"/>
          <w:shd w:val="clear" w:color="auto" w:fill="FFFFFF"/>
        </w:rPr>
        <w:t>Ishau</w:t>
      </w:r>
      <w:r w:rsidRPr="2481B30A" w:rsidR="004956A9">
        <w:rPr>
          <w:rFonts w:ascii="Times New Roman" w:hAnsi="Times New Roman" w:cs="Times New Roman"/>
          <w:color w:val="000000" w:themeColor="text1" w:themeTint="FF" w:themeShade="FF"/>
          <w:sz w:val="24"/>
          <w:szCs w:val="24"/>
          <w:shd w:val="clear" w:color="auto" w:fill="FFFFFF"/>
        </w:rPr>
        <w:t>,</w:t>
      </w:r>
      <w:r w:rsidRPr="2481B30A" w:rsidR="004956A9">
        <w:rPr>
          <w:rFonts w:ascii="Times New Roman" w:hAnsi="Times New Roman" w:cs="Times New Roman"/>
          <w:color w:val="000000" w:themeColor="text1" w:themeTint="FF" w:themeShade="FF"/>
          <w:sz w:val="24"/>
          <w:szCs w:val="24"/>
          <w:shd w:val="clear" w:color="auto" w:fill="FFFFFF"/>
        </w:rPr>
        <w:t xml:space="preserve"> </w:t>
      </w:r>
      <w:r w:rsidRPr="2481B30A" w:rsidR="004956A9">
        <w:rPr>
          <w:rFonts w:ascii="Times New Roman" w:hAnsi="Times New Roman" w:cs="Times New Roman"/>
          <w:color w:val="000000" w:themeColor="text1" w:themeTint="FF" w:themeShade="FF"/>
          <w:sz w:val="24"/>
          <w:szCs w:val="24"/>
          <w:shd w:val="clear" w:color="auto" w:fill="FFFFFF"/>
        </w:rPr>
        <w:t>2023</w:t>
      </w:r>
      <w:r w:rsidRPr="2481B30A" w:rsidR="008A530D">
        <w:rPr>
          <w:rFonts w:ascii="Times New Roman" w:hAnsi="Times New Roman" w:eastAsia="Times New Roman" w:cs="Times New Roman"/>
          <w:color w:val="000000" w:themeColor="text1" w:themeTint="FF" w:themeShade="FF"/>
          <w:sz w:val="24"/>
          <w:szCs w:val="24"/>
        </w:rPr>
        <w:t>)</w:t>
      </w:r>
      <w:r w:rsidRPr="2481B30A" w:rsidR="00355309">
        <w:rPr>
          <w:rFonts w:ascii="Times New Roman" w:hAnsi="Times New Roman" w:cs="Times New Roman"/>
          <w:color w:val="000000" w:themeColor="text1" w:themeTint="FF" w:themeShade="FF"/>
          <w:sz w:val="24"/>
          <w:szCs w:val="24"/>
        </w:rPr>
        <w:t xml:space="preserve">. </w:t>
      </w:r>
      <w:r w:rsidRPr="2481B30A" w:rsidR="00CD2CB1">
        <w:rPr>
          <w:rFonts w:ascii="Times New Roman" w:hAnsi="Times New Roman" w:eastAsia="Times New Roman" w:cs="Times New Roman"/>
          <w:color w:val="000000" w:themeColor="text1" w:themeTint="FF" w:themeShade="FF"/>
          <w:sz w:val="24"/>
          <w:szCs w:val="24"/>
        </w:rPr>
        <w:t xml:space="preserve">It is a motivating </w:t>
      </w:r>
      <w:r w:rsidRPr="2481B30A" w:rsidR="7AB404BE">
        <w:rPr>
          <w:rFonts w:ascii="Times New Roman" w:hAnsi="Times New Roman" w:eastAsia="Times New Roman" w:cs="Times New Roman"/>
          <w:color w:val="000000" w:themeColor="text1" w:themeTint="FF" w:themeShade="FF"/>
          <w:sz w:val="24"/>
          <w:szCs w:val="24"/>
        </w:rPr>
        <w:t>f</w:t>
      </w:r>
      <w:r w:rsidRPr="2481B30A" w:rsidR="00CD2CB1">
        <w:rPr>
          <w:rFonts w:ascii="Times New Roman" w:hAnsi="Times New Roman" w:eastAsia="Times New Roman" w:cs="Times New Roman"/>
          <w:color w:val="000000" w:themeColor="text1" w:themeTint="FF" w:themeShade="FF"/>
          <w:sz w:val="24"/>
          <w:szCs w:val="24"/>
        </w:rPr>
        <w:t xml:space="preserve">actor </w:t>
      </w:r>
      <w:r w:rsidRPr="2481B30A" w:rsidR="00CD2CB1">
        <w:rPr>
          <w:rFonts w:ascii="Times New Roman" w:hAnsi="Times New Roman" w:eastAsia="Times New Roman" w:cs="Times New Roman"/>
          <w:color w:val="000000" w:themeColor="text1" w:themeTint="FF" w:themeShade="FF"/>
          <w:sz w:val="24"/>
          <w:szCs w:val="24"/>
        </w:rPr>
        <w:t>to</w:t>
      </w:r>
      <w:r w:rsidRPr="2481B30A" w:rsidR="00CD2CB1">
        <w:rPr>
          <w:rFonts w:ascii="Times New Roman" w:hAnsi="Times New Roman" w:eastAsia="Times New Roman" w:cs="Times New Roman"/>
          <w:color w:val="000000" w:themeColor="text1" w:themeTint="FF" w:themeShade="FF"/>
          <w:sz w:val="24"/>
          <w:szCs w:val="24"/>
        </w:rPr>
        <w:t xml:space="preserve"> the employees being that the</w:t>
      </w:r>
      <w:r w:rsidRPr="2481B30A" w:rsidR="00355309">
        <w:rPr>
          <w:rFonts w:ascii="Times New Roman" w:hAnsi="Times New Roman" w:eastAsia="Times New Roman" w:cs="Times New Roman"/>
          <w:color w:val="000000" w:themeColor="text1" w:themeTint="FF" w:themeShade="FF"/>
          <w:sz w:val="24"/>
          <w:szCs w:val="24"/>
        </w:rPr>
        <w:t>re are</w:t>
      </w:r>
      <w:r w:rsidRPr="2481B30A" w:rsidR="00CD2CB1">
        <w:rPr>
          <w:rFonts w:ascii="Times New Roman" w:hAnsi="Times New Roman" w:eastAsia="Times New Roman" w:cs="Times New Roman"/>
          <w:color w:val="000000" w:themeColor="text1" w:themeTint="FF" w:themeShade="FF"/>
          <w:sz w:val="24"/>
          <w:szCs w:val="24"/>
        </w:rPr>
        <w:t xml:space="preserve"> incentives and rewards considering how the employees have performed</w:t>
      </w:r>
      <w:r w:rsidRPr="2481B30A" w:rsidR="00355309">
        <w:rPr>
          <w:rFonts w:ascii="Times New Roman" w:hAnsi="Times New Roman" w:cs="Times New Roman"/>
          <w:color w:val="000000" w:themeColor="text1" w:themeTint="FF" w:themeShade="FF"/>
          <w:sz w:val="24"/>
          <w:szCs w:val="24"/>
        </w:rPr>
        <w:t xml:space="preserve">. </w:t>
      </w:r>
      <w:r w:rsidRPr="2481B30A" w:rsidR="00355309">
        <w:rPr>
          <w:rFonts w:ascii="Times New Roman" w:hAnsi="Times New Roman" w:eastAsia="Times New Roman" w:cs="Times New Roman"/>
          <w:color w:val="000000" w:themeColor="text1" w:themeTint="FF" w:themeShade="FF"/>
          <w:sz w:val="24"/>
          <w:szCs w:val="24"/>
        </w:rPr>
        <w:t xml:space="preserve">There </w:t>
      </w:r>
      <w:r w:rsidRPr="2481B30A" w:rsidR="008A530D">
        <w:rPr>
          <w:rFonts w:ascii="Times New Roman" w:hAnsi="Times New Roman" w:eastAsia="Times New Roman" w:cs="Times New Roman"/>
          <w:color w:val="000000" w:themeColor="text1" w:themeTint="FF" w:themeShade="FF"/>
          <w:sz w:val="24"/>
          <w:szCs w:val="24"/>
        </w:rPr>
        <w:t>are performance evaluations</w:t>
      </w:r>
      <w:r w:rsidRPr="2481B30A" w:rsidR="00CD2CB1">
        <w:rPr>
          <w:rFonts w:ascii="Times New Roman" w:hAnsi="Times New Roman" w:eastAsia="Times New Roman" w:cs="Times New Roman"/>
          <w:color w:val="000000" w:themeColor="text1" w:themeTint="FF" w:themeShade="FF"/>
          <w:sz w:val="24"/>
          <w:szCs w:val="24"/>
        </w:rPr>
        <w:t xml:space="preserve"> that</w:t>
      </w:r>
      <w:r w:rsidRPr="00EC1248" w:rsidR="00CD2CB1">
        <w:rPr>
          <w:rFonts w:ascii="Times New Roman" w:hAnsi="Times New Roman" w:eastAsia="Times New Roman" w:cs="Times New Roman"/>
          <w:sz w:val="24"/>
          <w:szCs w:val="24"/>
        </w:rPr>
        <w:t xml:space="preserve"> </w:t>
      </w:r>
      <w:r w:rsidRPr="2481B30A" w:rsidR="00CD2CB1">
        <w:rPr>
          <w:rFonts w:ascii="Times New Roman" w:hAnsi="Times New Roman" w:eastAsia="Times New Roman" w:cs="Times New Roman"/>
          <w:color w:val="000000" w:themeColor="text1" w:themeTint="FF" w:themeShade="FF"/>
          <w:sz w:val="24"/>
          <w:szCs w:val="24"/>
        </w:rPr>
        <w:t xml:space="preserve">help </w:t>
      </w:r>
      <w:r w:rsidRPr="2481B30A" w:rsidR="00CD2CB1">
        <w:rPr>
          <w:rFonts w:ascii="Times New Roman" w:hAnsi="Times New Roman" w:eastAsia="Times New Roman" w:cs="Times New Roman"/>
          <w:color w:val="000000" w:themeColor="text1" w:themeTint="FF" w:themeShade="FF"/>
          <w:sz w:val="24"/>
          <w:szCs w:val="24"/>
        </w:rPr>
        <w:t xml:space="preserve">identify</w:t>
      </w:r>
      <w:r w:rsidRPr="2481B30A" w:rsidR="00CD2CB1">
        <w:rPr>
          <w:rFonts w:ascii="Times New Roman" w:hAnsi="Times New Roman" w:eastAsia="Times New Roman" w:cs="Times New Roman"/>
          <w:color w:val="000000" w:themeColor="text1" w:themeTint="FF" w:themeShade="FF"/>
          <w:sz w:val="24"/>
          <w:szCs w:val="24"/>
        </w:rPr>
        <w:t xml:space="preserve"> top employees and those who need help</w:t>
      </w:r>
      <w:r w:rsidRPr="2481B30A" w:rsidR="3EC48B90">
        <w:rPr>
          <w:rFonts w:ascii="Times New Roman" w:hAnsi="Times New Roman" w:eastAsia="Times New Roman" w:cs="Times New Roman"/>
          <w:color w:val="000000" w:themeColor="text1" w:themeTint="FF" w:themeShade="FF"/>
          <w:sz w:val="24"/>
          <w:szCs w:val="24"/>
        </w:rPr>
        <w:t>.</w:t>
      </w:r>
      <w:r w:rsidRPr="2481B30A" w:rsidR="008A530D">
        <w:rPr>
          <w:rFonts w:ascii="Times New Roman" w:hAnsi="Times New Roman" w:eastAsia="Times New Roman" w:cs="Times New Roman"/>
          <w:color w:val="000000" w:themeColor="text1" w:themeTint="FF" w:themeShade="FF"/>
          <w:sz w:val="24"/>
          <w:szCs w:val="24"/>
        </w:rPr>
        <w:t xml:space="preserve"> However, like any other style, it also has disadvantages that </w:t>
      </w:r>
      <w:r w:rsidRPr="2481B30A" w:rsidR="008A530D">
        <w:rPr>
          <w:rFonts w:ascii="Times New Roman" w:hAnsi="Times New Roman" w:eastAsia="Times New Roman" w:cs="Times New Roman"/>
          <w:color w:val="000000" w:themeColor="text1" w:themeTint="FF" w:themeShade="FF"/>
          <w:sz w:val="24"/>
          <w:szCs w:val="24"/>
        </w:rPr>
        <w:t xml:space="preserve">include</w:t>
      </w:r>
      <w:r w:rsidRPr="2481B30A" w:rsidR="00CD2CB1">
        <w:rPr>
          <w:rFonts w:ascii="Times New Roman" w:hAnsi="Times New Roman" w:eastAsia="Times New Roman" w:cs="Times New Roman"/>
          <w:color w:val="000000" w:themeColor="text1" w:themeTint="FF" w:themeShade="FF"/>
          <w:sz w:val="24"/>
          <w:szCs w:val="24"/>
        </w:rPr>
        <w:t>;</w:t>
      </w:r>
      <w:r w:rsidRPr="2481B30A" w:rsidR="00CD2CB1">
        <w:rPr>
          <w:rFonts w:ascii="Times New Roman" w:hAnsi="Times New Roman" w:eastAsia="Times New Roman" w:cs="Times New Roman"/>
          <w:color w:val="000000" w:themeColor="text1" w:themeTint="FF" w:themeShade="FF"/>
          <w:sz w:val="24"/>
          <w:szCs w:val="24"/>
        </w:rPr>
        <w:t xml:space="preserve"> limiting the creativity rates of employees resulting in poor innovation</w:t>
      </w:r>
      <w:r w:rsidRPr="2481B30A" w:rsidR="008A530D">
        <w:rPr>
          <w:rFonts w:ascii="Times New Roman" w:hAnsi="Times New Roman" w:cs="Times New Roman"/>
          <w:color w:val="000000" w:themeColor="text1" w:themeTint="FF" w:themeShade="FF"/>
          <w:sz w:val="24"/>
          <w:szCs w:val="24"/>
        </w:rPr>
        <w:t xml:space="preserve">. </w:t>
      </w:r>
      <w:r w:rsidRPr="2481B30A" w:rsidR="00CD2CB1">
        <w:rPr>
          <w:rFonts w:ascii="Times New Roman" w:hAnsi="Times New Roman" w:eastAsia="Times New Roman" w:cs="Times New Roman"/>
          <w:color w:val="000000" w:themeColor="text1" w:themeTint="FF" w:themeShade="FF"/>
          <w:sz w:val="24"/>
          <w:szCs w:val="24"/>
        </w:rPr>
        <w:t xml:space="preserve">Employees who feel they are less appreciated have low rates of </w:t>
      </w:r>
      <w:r w:rsidRPr="2481B30A" w:rsidR="00CD2CB1">
        <w:rPr>
          <w:rFonts w:ascii="Times New Roman" w:hAnsi="Times New Roman" w:eastAsia="Times New Roman" w:cs="Times New Roman"/>
          <w:color w:val="000000" w:themeColor="text1" w:themeTint="FF" w:themeShade="FF"/>
          <w:sz w:val="24"/>
          <w:szCs w:val="24"/>
        </w:rPr>
        <w:t>motivation</w:t>
      </w:r>
      <w:r w:rsidRPr="2481B30A" w:rsidR="008A530D">
        <w:rPr>
          <w:rFonts w:ascii="Times New Roman" w:hAnsi="Times New Roman" w:cs="Times New Roman"/>
          <w:color w:val="000000" w:themeColor="text1" w:themeTint="FF" w:themeShade="FF"/>
          <w:sz w:val="24"/>
          <w:szCs w:val="24"/>
        </w:rPr>
        <w:t xml:space="preserve">.</w:t>
      </w:r>
      <w:r w:rsidRPr="28213BDB" w:rsidR="6DD0312D">
        <w:rPr>
          <w:rFonts w:ascii="Times New Roman" w:hAnsi="Times New Roman" w:cs="Times New Roman"/>
          <w:color w:val="000000" w:themeColor="text1" w:themeTint="FF" w:themeShade="FF"/>
          <w:sz w:val="24"/>
          <w:szCs w:val="24"/>
        </w:rPr>
        <w:t>It</w:t>
      </w:r>
      <w:r w:rsidRPr="28213BDB" w:rsidR="6DD0312D">
        <w:rPr>
          <w:rFonts w:ascii="Times New Roman" w:hAnsi="Times New Roman" w:cs="Times New Roman"/>
          <w:color w:val="000000" w:themeColor="text1" w:themeTint="FF" w:themeShade="FF"/>
          <w:sz w:val="24"/>
          <w:szCs w:val="24"/>
        </w:rPr>
        <w:t xml:space="preserve"> is important to remember </w:t>
      </w:r>
      <w:r w:rsidRPr="2481B30A" w:rsidR="00CD2CB1">
        <w:rPr>
          <w:rFonts w:ascii="Times New Roman" w:hAnsi="Times New Roman" w:eastAsia="Times New Roman" w:cs="Times New Roman"/>
          <w:color w:val="000000" w:themeColor="text1" w:themeTint="FF" w:themeShade="FF"/>
          <w:sz w:val="24"/>
          <w:szCs w:val="24"/>
        </w:rPr>
        <w:t xml:space="preserve">that transactional leadership can highly improve productivity in locations such as the front office and housekeeping where tasks and procedures are clear. </w:t>
      </w:r>
      <w:r w:rsidRPr="2481B30A" w:rsidR="008A530D">
        <w:rPr>
          <w:rFonts w:ascii="Times New Roman" w:hAnsi="Times New Roman" w:eastAsia="Times New Roman" w:cs="Times New Roman"/>
          <w:color w:val="000000" w:themeColor="text1" w:themeTint="FF" w:themeShade="FF"/>
          <w:sz w:val="24"/>
          <w:szCs w:val="24"/>
        </w:rPr>
        <w:t>H</w:t>
      </w:r>
      <w:r w:rsidRPr="2481B30A" w:rsidR="00CD2CB1">
        <w:rPr>
          <w:rFonts w:ascii="Times New Roman" w:hAnsi="Times New Roman" w:eastAsia="Times New Roman" w:cs="Times New Roman"/>
          <w:color w:val="000000" w:themeColor="text1" w:themeTint="FF" w:themeShade="FF"/>
          <w:sz w:val="24"/>
          <w:szCs w:val="24"/>
        </w:rPr>
        <w:t xml:space="preserve">owever, this could not be effective in areas where </w:t>
      </w:r>
      <w:r w:rsidRPr="2481B30A" w:rsidR="00CD2CB1">
        <w:rPr>
          <w:rFonts w:ascii="Times New Roman" w:hAnsi="Times New Roman" w:eastAsia="Times New Roman" w:cs="Times New Roman"/>
          <w:color w:val="000000" w:themeColor="text1" w:themeTint="FF" w:themeShade="FF"/>
          <w:sz w:val="24"/>
          <w:szCs w:val="24"/>
        </w:rPr>
        <w:t xml:space="preserve">high levels</w:t>
      </w:r>
      <w:r w:rsidRPr="2481B30A" w:rsidR="00CD2CB1">
        <w:rPr>
          <w:rFonts w:ascii="Times New Roman" w:hAnsi="Times New Roman" w:eastAsia="Times New Roman" w:cs="Times New Roman"/>
          <w:color w:val="000000" w:themeColor="text1" w:themeTint="FF" w:themeShade="FF"/>
          <w:sz w:val="24"/>
          <w:szCs w:val="24"/>
        </w:rPr>
        <w:t xml:space="preserve"> of creativity </w:t>
      </w:r>
      <w:r w:rsidRPr="2481B30A" w:rsidR="00CD2CB1">
        <w:rPr>
          <w:rFonts w:ascii="Times New Roman" w:hAnsi="Times New Roman" w:eastAsia="Times New Roman" w:cs="Times New Roman"/>
          <w:color w:val="000000" w:themeColor="text1" w:themeTint="FF" w:themeShade="FF"/>
          <w:sz w:val="24"/>
          <w:szCs w:val="24"/>
        </w:rPr>
        <w:t xml:space="preserve">are </w:t>
      </w:r>
      <w:r w:rsidRPr="2481B30A" w:rsidR="00CD2CB1">
        <w:rPr>
          <w:rFonts w:ascii="Times New Roman" w:hAnsi="Times New Roman" w:eastAsia="Times New Roman" w:cs="Times New Roman"/>
          <w:color w:val="000000" w:themeColor="text1" w:themeTint="FF" w:themeShade="FF"/>
          <w:sz w:val="24"/>
          <w:szCs w:val="24"/>
        </w:rPr>
        <w:t>required</w:t>
      </w:r>
      <w:r w:rsidRPr="2481B30A" w:rsidR="00CD2CB1">
        <w:rPr>
          <w:rFonts w:ascii="Times New Roman" w:hAnsi="Times New Roman" w:eastAsia="Times New Roman" w:cs="Times New Roman"/>
          <w:color w:val="000000" w:themeColor="text1" w:themeTint="FF" w:themeShade="FF"/>
          <w:sz w:val="24"/>
          <w:szCs w:val="24"/>
        </w:rPr>
        <w:t>.</w:t>
      </w:r>
    </w:p>
    <w:p w:rsidRPr="00EC1248" w:rsidR="0020674F" w:rsidP="7740467A" w14:paraId="66F3C6F6" w14:textId="09836437">
      <w:pPr>
        <w:pStyle w:val="Normal"/>
        <w:spacing w:line="360" w:lineRule="auto"/>
        <w:jc w:val="both"/>
        <w:rPr>
          <w:rFonts w:ascii="Times New Roman" w:hAnsi="Times New Roman" w:cs="Times New Roman"/>
          <w:sz w:val="24"/>
          <w:szCs w:val="24"/>
        </w:rPr>
      </w:pPr>
      <w:r w:rsidRPr="00EC1248" w:rsidR="3EC48B90">
        <w:rPr>
          <w:rFonts w:ascii="Times New Roman" w:hAnsi="Times New Roman" w:cs="Times New Roman"/>
          <w:b w:val="1"/>
          <w:bCs w:val="1"/>
          <w:sz w:val="24"/>
          <w:szCs w:val="24"/>
        </w:rPr>
        <w:t xml:space="preserve">The </w:t>
      </w:r>
      <w:r w:rsidRPr="00EC1248" w:rsidR="0FBA0BDA">
        <w:rPr>
          <w:rFonts w:ascii="Times New Roman" w:hAnsi="Times New Roman" w:cs="Times New Roman"/>
          <w:b w:val="1"/>
          <w:bCs w:val="1"/>
          <w:sz w:val="24"/>
          <w:szCs w:val="24"/>
        </w:rPr>
        <w:t>S</w:t>
      </w:r>
      <w:r w:rsidRPr="00EC1248" w:rsidR="3EC48B90">
        <w:rPr>
          <w:rFonts w:ascii="Times New Roman" w:hAnsi="Times New Roman" w:cs="Times New Roman"/>
          <w:b w:val="1"/>
          <w:bCs w:val="1"/>
          <w:sz w:val="24"/>
          <w:szCs w:val="24"/>
        </w:rPr>
        <w:t>ervant Leadership</w:t>
      </w:r>
      <w:r w:rsidRPr="00EC1248" w:rsidR="008A530D">
        <w:rPr>
          <w:rFonts w:ascii="Times New Roman" w:hAnsi="Times New Roman" w:cs="Times New Roman"/>
          <w:b w:val="1"/>
          <w:bCs w:val="1"/>
          <w:sz w:val="24"/>
          <w:szCs w:val="24"/>
        </w:rPr>
        <w:t xml:space="preserve"> </w:t>
      </w:r>
      <w:r w:rsidRPr="00EC1248" w:rsidR="008A530D">
        <w:rPr>
          <w:rFonts w:ascii="Times New Roman" w:hAnsi="Times New Roman" w:cs="Times New Roman"/>
          <w:sz w:val="24"/>
          <w:szCs w:val="24"/>
        </w:rPr>
        <w:t xml:space="preserve">style puts its servants at the forefront, it is </w:t>
      </w:r>
      <w:r w:rsidRPr="00EC1248" w:rsidR="008A530D">
        <w:rPr>
          <w:rFonts w:ascii="Times New Roman" w:hAnsi="Times New Roman" w:cs="Times New Roman"/>
          <w:sz w:val="24"/>
          <w:szCs w:val="24"/>
        </w:rPr>
        <w:t>an advantageous</w:t>
      </w:r>
      <w:r w:rsidRPr="00EC1248" w:rsidR="008A530D">
        <w:rPr>
          <w:rFonts w:ascii="Times New Roman" w:hAnsi="Times New Roman" w:cs="Times New Roman"/>
          <w:sz w:val="24"/>
          <w:szCs w:val="24"/>
        </w:rPr>
        <w:t xml:space="preserve"> leadership style because it encourages team</w:t>
      </w:r>
      <w:r w:rsidRPr="00EC1248" w:rsidR="008A530D">
        <w:rPr>
          <w:rFonts w:ascii="Times New Roman" w:hAnsi="Times New Roman" w:cs="Times New Roman"/>
          <w:sz w:val="24"/>
          <w:szCs w:val="24"/>
        </w:rPr>
        <w:t>work;</w:t>
      </w:r>
      <w:r w:rsidRPr="00EC1248" w:rsidR="008A530D">
        <w:rPr>
          <w:rFonts w:ascii="Times New Roman" w:hAnsi="Times New Roman" w:cs="Times New Roman"/>
          <w:sz w:val="24"/>
          <w:szCs w:val="24"/>
        </w:rPr>
        <w:t xml:space="preserve"> </w:t>
      </w:r>
      <w:r w:rsidRPr="00EC1248" w:rsidR="008A530D">
        <w:rPr>
          <w:rFonts w:ascii="Times New Roman" w:hAnsi="Times New Roman" w:eastAsia="Times New Roman" w:cs="Times New Roman"/>
          <w:sz w:val="24"/>
          <w:szCs w:val="24"/>
        </w:rPr>
        <w:t>w</w:t>
      </w:r>
      <w:r w:rsidRPr="00EC1248" w:rsidR="00CD2CB1">
        <w:rPr>
          <w:rFonts w:ascii="Times New Roman" w:hAnsi="Times New Roman" w:eastAsia="Times New Roman" w:cs="Times New Roman"/>
          <w:sz w:val="24"/>
          <w:szCs w:val="24"/>
        </w:rPr>
        <w:t xml:space="preserve">hen working in teams this leads to </w:t>
      </w:r>
      <w:r w:rsidRPr="00EC1248" w:rsidR="008A530D">
        <w:rPr>
          <w:rFonts w:ascii="Times New Roman" w:hAnsi="Times New Roman" w:eastAsia="Times New Roman" w:cs="Times New Roman"/>
          <w:sz w:val="24"/>
          <w:szCs w:val="24"/>
        </w:rPr>
        <w:t>h</w:t>
      </w:r>
      <w:r w:rsidRPr="00EC1248" w:rsidR="00CD2CB1">
        <w:rPr>
          <w:rFonts w:ascii="Times New Roman" w:hAnsi="Times New Roman" w:eastAsia="Times New Roman" w:cs="Times New Roman"/>
          <w:sz w:val="24"/>
          <w:szCs w:val="24"/>
        </w:rPr>
        <w:t xml:space="preserve">igh motivation as </w:t>
      </w:r>
      <w:r w:rsidRPr="2481B30A" w:rsidR="00CD2CB1">
        <w:rPr>
          <w:rFonts w:ascii="Times New Roman" w:hAnsi="Times New Roman" w:eastAsia="Times New Roman" w:cs="Times New Roman"/>
          <w:color w:val="000000" w:themeColor="text1" w:themeTint="FF" w:themeShade="FF"/>
          <w:sz w:val="24"/>
          <w:szCs w:val="24"/>
        </w:rPr>
        <w:t xml:space="preserve">well as </w:t>
      </w:r>
      <w:r w:rsidRPr="2481B30A" w:rsidR="00CD2CB1">
        <w:rPr>
          <w:rFonts w:ascii="Times New Roman" w:hAnsi="Times New Roman" w:eastAsia="Times New Roman" w:cs="Times New Roman"/>
          <w:color w:val="000000" w:themeColor="text1" w:themeTint="FF" w:themeShade="FF"/>
          <w:sz w:val="24"/>
          <w:szCs w:val="24"/>
        </w:rPr>
        <w:t xml:space="preserve">a high </w:t>
      </w:r>
      <w:r w:rsidRPr="2481B30A" w:rsidR="008A530D">
        <w:rPr>
          <w:rFonts w:ascii="Times New Roman" w:hAnsi="Times New Roman" w:eastAsia="Times New Roman" w:cs="Times New Roman"/>
          <w:color w:val="000000" w:themeColor="text1" w:themeTint="FF" w:themeShade="FF"/>
          <w:sz w:val="24"/>
          <w:szCs w:val="24"/>
        </w:rPr>
        <w:t>level</w:t>
      </w:r>
      <w:r w:rsidRPr="2481B30A" w:rsidR="00CD2CB1">
        <w:rPr>
          <w:rFonts w:ascii="Times New Roman" w:hAnsi="Times New Roman" w:eastAsia="Times New Roman" w:cs="Times New Roman"/>
          <w:color w:val="000000" w:themeColor="text1" w:themeTint="FF" w:themeShade="FF"/>
          <w:sz w:val="24"/>
          <w:szCs w:val="24"/>
        </w:rPr>
        <w:t xml:space="preserve"> of trust</w:t>
      </w:r>
      <w:r w:rsidRPr="2481B30A" w:rsidR="008A530D">
        <w:rPr>
          <w:rFonts w:ascii="Times New Roman" w:hAnsi="Times New Roman" w:eastAsia="Times New Roman" w:cs="Times New Roman"/>
          <w:color w:val="000000" w:themeColor="text1" w:themeTint="FF" w:themeShade="FF"/>
          <w:sz w:val="24"/>
          <w:szCs w:val="24"/>
        </w:rPr>
        <w:t xml:space="preserve"> (</w:t>
      </w:r>
      <w:r w:rsidRPr="2481B30A" w:rsidR="004956A9">
        <w:rPr>
          <w:rFonts w:ascii="Times New Roman" w:hAnsi="Times New Roman" w:cs="Times New Roman"/>
          <w:color w:val="000000" w:themeColor="text1" w:themeTint="FF" w:themeShade="FF"/>
          <w:sz w:val="24"/>
          <w:szCs w:val="24"/>
          <w:shd w:val="clear" w:color="auto" w:fill="FFFFFF"/>
        </w:rPr>
        <w:t>Canavesi</w:t>
      </w:r>
      <w:r w:rsidRPr="2481B30A" w:rsidR="004956A9">
        <w:rPr>
          <w:rFonts w:ascii="Times New Roman" w:hAnsi="Times New Roman" w:cs="Times New Roman"/>
          <w:color w:val="000000" w:themeColor="text1" w:themeTint="FF" w:themeShade="FF"/>
          <w:sz w:val="24"/>
          <w:szCs w:val="24"/>
          <w:shd w:val="clear" w:color="auto" w:fill="FFFFFF"/>
        </w:rPr>
        <w:t xml:space="preserve"> and Minelli, 2022</w:t>
      </w:r>
      <w:r w:rsidRPr="2481B30A" w:rsidR="008A530D">
        <w:rPr>
          <w:rFonts w:ascii="Times New Roman" w:hAnsi="Times New Roman" w:eastAsia="Times New Roman" w:cs="Times New Roman"/>
          <w:color w:val="000000" w:themeColor="text1" w:themeTint="FF" w:themeShade="FF"/>
          <w:sz w:val="24"/>
          <w:szCs w:val="24"/>
        </w:rPr>
        <w:t>)</w:t>
      </w:r>
      <w:r w:rsidRPr="2481B30A" w:rsidR="00CD2CB1">
        <w:rPr>
          <w:rFonts w:ascii="Times New Roman" w:hAnsi="Times New Roman" w:eastAsia="Times New Roman" w:cs="Times New Roman"/>
          <w:color w:val="000000" w:themeColor="text1" w:themeTint="FF" w:themeShade="FF"/>
          <w:sz w:val="24"/>
          <w:szCs w:val="24"/>
        </w:rPr>
        <w:t>. This in turn develops a culture of support and cohesion</w:t>
      </w:r>
      <w:r w:rsidRPr="2481B30A" w:rsidR="008A530D">
        <w:rPr>
          <w:rFonts w:ascii="Times New Roman" w:hAnsi="Times New Roman" w:cs="Times New Roman"/>
          <w:color w:val="000000" w:themeColor="text1" w:themeTint="FF" w:themeShade="FF"/>
          <w:sz w:val="24"/>
          <w:szCs w:val="24"/>
        </w:rPr>
        <w:t xml:space="preserve">. </w:t>
      </w:r>
      <w:r w:rsidRPr="2481B30A" w:rsidR="00CD2CB1">
        <w:rPr>
          <w:rFonts w:ascii="Times New Roman" w:hAnsi="Times New Roman" w:eastAsia="Times New Roman" w:cs="Times New Roman"/>
          <w:color w:val="000000" w:themeColor="text1" w:themeTint="FF" w:themeShade="FF"/>
          <w:sz w:val="24"/>
          <w:szCs w:val="24"/>
        </w:rPr>
        <w:t xml:space="preserve">This model ensures that employees grow and are </w:t>
      </w:r>
      <w:r w:rsidRPr="2481B30A" w:rsidR="00CD2CB1">
        <w:rPr>
          <w:rFonts w:ascii="Times New Roman" w:hAnsi="Times New Roman" w:eastAsia="Times New Roman" w:cs="Times New Roman"/>
          <w:color w:val="000000" w:themeColor="text1" w:themeTint="FF" w:themeShade="FF"/>
          <w:sz w:val="24"/>
          <w:szCs w:val="24"/>
        </w:rPr>
        <w:t xml:space="preserve">satisfied</w:t>
      </w:r>
      <w:r w:rsidRPr="2481B30A" w:rsidR="00CD2CB1">
        <w:rPr>
          <w:rFonts w:ascii="Times New Roman" w:hAnsi="Times New Roman" w:eastAsia="Times New Roman" w:cs="Times New Roman"/>
          <w:color w:val="000000" w:themeColor="text1" w:themeTint="FF" w:themeShade="FF"/>
          <w:sz w:val="24"/>
          <w:szCs w:val="24"/>
        </w:rPr>
        <w:t xml:space="preserve"> lowering </w:t>
      </w:r>
      <w:r w:rsidRPr="2481B30A" w:rsidR="008A530D">
        <w:rPr>
          <w:rFonts w:ascii="Times New Roman" w:hAnsi="Times New Roman" w:eastAsia="Times New Roman" w:cs="Times New Roman"/>
          <w:color w:val="000000" w:themeColor="text1" w:themeTint="FF" w:themeShade="FF"/>
          <w:sz w:val="24"/>
          <w:szCs w:val="24"/>
        </w:rPr>
        <w:t>employees’</w:t>
      </w:r>
      <w:r w:rsidRPr="2481B30A" w:rsidR="00CD2CB1">
        <w:rPr>
          <w:rFonts w:ascii="Times New Roman" w:hAnsi="Times New Roman" w:eastAsia="Times New Roman" w:cs="Times New Roman"/>
          <w:color w:val="000000" w:themeColor="text1" w:themeTint="FF" w:themeShade="FF"/>
          <w:sz w:val="24"/>
          <w:szCs w:val="24"/>
        </w:rPr>
        <w:t xml:space="preserve"> </w:t>
      </w:r>
      <w:r w:rsidRPr="2481B30A" w:rsidR="008A530D">
        <w:rPr>
          <w:rFonts w:ascii="Times New Roman" w:hAnsi="Times New Roman" w:eastAsia="Times New Roman" w:cs="Times New Roman"/>
          <w:color w:val="000000" w:themeColor="text1" w:themeTint="FF" w:themeShade="FF"/>
          <w:sz w:val="24"/>
          <w:szCs w:val="24"/>
        </w:rPr>
        <w:t>turnover</w:t>
      </w:r>
      <w:r w:rsidRPr="2481B30A" w:rsidR="008A530D">
        <w:rPr>
          <w:rFonts w:ascii="Times New Roman" w:hAnsi="Times New Roman" w:cs="Times New Roman"/>
          <w:color w:val="000000" w:themeColor="text1" w:themeTint="FF" w:themeShade="FF"/>
          <w:sz w:val="24"/>
          <w:szCs w:val="24"/>
        </w:rPr>
        <w:t xml:space="preserve">. </w:t>
      </w:r>
      <w:r w:rsidRPr="2481B30A" w:rsidR="00CD2CB1">
        <w:rPr>
          <w:rFonts w:ascii="Times New Roman" w:hAnsi="Times New Roman" w:eastAsia="Times New Roman" w:cs="Times New Roman"/>
          <w:color w:val="000000" w:themeColor="text1" w:themeTint="FF" w:themeShade="FF"/>
          <w:sz w:val="24"/>
          <w:szCs w:val="24"/>
        </w:rPr>
        <w:t xml:space="preserve">With excellent employee engagement rates in commitment, </w:t>
      </w:r>
      <w:r w:rsidRPr="2481B30A" w:rsidR="008A530D">
        <w:rPr>
          <w:rFonts w:ascii="Times New Roman" w:hAnsi="Times New Roman" w:eastAsia="Times New Roman" w:cs="Times New Roman"/>
          <w:color w:val="000000" w:themeColor="text1" w:themeTint="FF" w:themeShade="FF"/>
          <w:sz w:val="24"/>
          <w:szCs w:val="24"/>
        </w:rPr>
        <w:t xml:space="preserve">there </w:t>
      </w:r>
      <w:r w:rsidRPr="2481B30A" w:rsidR="00CD2CB1">
        <w:rPr>
          <w:rFonts w:ascii="Times New Roman" w:hAnsi="Times New Roman" w:eastAsia="Times New Roman" w:cs="Times New Roman"/>
          <w:color w:val="000000" w:themeColor="text1" w:themeTint="FF" w:themeShade="FF"/>
          <w:sz w:val="24"/>
          <w:szCs w:val="24"/>
        </w:rPr>
        <w:t>are higher customer satisfaction rates</w:t>
      </w:r>
      <w:r w:rsidRPr="2481B30A" w:rsidR="008A530D">
        <w:rPr>
          <w:rFonts w:ascii="Times New Roman" w:hAnsi="Times New Roman" w:eastAsia="Times New Roman" w:cs="Times New Roman"/>
          <w:color w:val="000000" w:themeColor="text1" w:themeTint="FF" w:themeShade="FF"/>
          <w:sz w:val="24"/>
          <w:szCs w:val="24"/>
        </w:rPr>
        <w:t>. However, it has various disadvantages such as</w:t>
      </w:r>
      <w:r w:rsidRPr="2481B30A" w:rsidR="3EBCA2BD">
        <w:rPr>
          <w:rFonts w:ascii="Times New Roman" w:hAnsi="Times New Roman" w:eastAsia="Times New Roman" w:cs="Times New Roman"/>
          <w:color w:val="000000" w:themeColor="text1" w:themeTint="FF" w:themeShade="FF"/>
          <w:sz w:val="24"/>
          <w:szCs w:val="24"/>
        </w:rPr>
        <w:t xml:space="preserve"> </w:t>
      </w:r>
      <w:r w:rsidRPr="2481B30A" w:rsidR="008A530D">
        <w:rPr>
          <w:rFonts w:ascii="Times New Roman" w:hAnsi="Times New Roman" w:eastAsia="Times New Roman" w:cs="Times New Roman"/>
          <w:color w:val="000000" w:themeColor="text1" w:themeTint="FF" w:themeShade="FF"/>
          <w:sz w:val="24"/>
          <w:szCs w:val="24"/>
        </w:rPr>
        <w:t>b</w:t>
      </w:r>
      <w:r w:rsidRPr="2481B30A" w:rsidR="00CD2CB1">
        <w:rPr>
          <w:rFonts w:ascii="Times New Roman" w:hAnsi="Times New Roman" w:eastAsia="Times New Roman" w:cs="Times New Roman"/>
          <w:color w:val="000000" w:themeColor="text1" w:themeTint="FF" w:themeShade="FF"/>
          <w:sz w:val="24"/>
          <w:szCs w:val="24"/>
        </w:rPr>
        <w:t xml:space="preserve">eing that decisions are made in a consensus way which </w:t>
      </w:r>
      <w:r w:rsidRPr="2481B30A" w:rsidR="008A530D">
        <w:rPr>
          <w:rFonts w:ascii="Times New Roman" w:hAnsi="Times New Roman" w:eastAsia="Times New Roman" w:cs="Times New Roman"/>
          <w:color w:val="000000" w:themeColor="text1" w:themeTint="FF" w:themeShade="FF"/>
          <w:sz w:val="24"/>
          <w:szCs w:val="24"/>
        </w:rPr>
        <w:t>slows</w:t>
      </w:r>
      <w:r w:rsidRPr="2481B30A" w:rsidR="00CD2CB1">
        <w:rPr>
          <w:rFonts w:ascii="Times New Roman" w:hAnsi="Times New Roman" w:eastAsia="Times New Roman" w:cs="Times New Roman"/>
          <w:color w:val="000000" w:themeColor="text1" w:themeTint="FF" w:themeShade="FF"/>
          <w:sz w:val="24"/>
          <w:szCs w:val="24"/>
        </w:rPr>
        <w:t xml:space="preserve"> the </w:t>
      </w:r>
      <w:r w:rsidRPr="2481B30A" w:rsidR="008A530D">
        <w:rPr>
          <w:rFonts w:ascii="Times New Roman" w:hAnsi="Times New Roman" w:eastAsia="Times New Roman" w:cs="Times New Roman"/>
          <w:color w:val="000000" w:themeColor="text1" w:themeTint="FF" w:themeShade="FF"/>
          <w:sz w:val="24"/>
          <w:szCs w:val="24"/>
        </w:rPr>
        <w:t>decision-making</w:t>
      </w:r>
      <w:r w:rsidRPr="2481B30A" w:rsidR="00CD2CB1">
        <w:rPr>
          <w:rFonts w:ascii="Times New Roman" w:hAnsi="Times New Roman" w:eastAsia="Times New Roman" w:cs="Times New Roman"/>
          <w:color w:val="000000" w:themeColor="text1" w:themeTint="FF" w:themeShade="FF"/>
          <w:sz w:val="24"/>
          <w:szCs w:val="24"/>
        </w:rPr>
        <w:t xml:space="preserve"> process. This could be dangerous in situations that need quick decisions</w:t>
      </w:r>
      <w:r w:rsidRPr="2481B30A" w:rsidR="008A530D">
        <w:rPr>
          <w:rFonts w:ascii="Times New Roman" w:hAnsi="Times New Roman" w:cs="Times New Roman"/>
          <w:color w:val="000000" w:themeColor="text1" w:themeTint="FF" w:themeShade="FF"/>
          <w:sz w:val="24"/>
          <w:szCs w:val="24"/>
        </w:rPr>
        <w:t xml:space="preserve">. </w:t>
      </w:r>
      <w:r w:rsidRPr="2481B30A" w:rsidR="00CD2CB1">
        <w:rPr>
          <w:rFonts w:ascii="Times New Roman" w:hAnsi="Times New Roman" w:eastAsia="Times New Roman" w:cs="Times New Roman"/>
          <w:color w:val="000000" w:themeColor="text1" w:themeTint="FF" w:themeShade="FF"/>
          <w:sz w:val="24"/>
          <w:szCs w:val="24"/>
        </w:rPr>
        <w:t>If one fails to meet their responsibilities it is considered as the person lacks ability which raises questions in leadership</w:t>
      </w:r>
      <w:r w:rsidRPr="2481B30A" w:rsidR="008A530D">
        <w:rPr>
          <w:rFonts w:ascii="Times New Roman" w:hAnsi="Times New Roman" w:cs="Times New Roman"/>
          <w:color w:val="000000" w:themeColor="text1" w:themeTint="FF" w:themeShade="FF"/>
          <w:sz w:val="24"/>
          <w:szCs w:val="24"/>
        </w:rPr>
        <w:t xml:space="preserve">.</w:t>
      </w:r>
      <w:r w:rsidRPr="2481B30A" w:rsidR="008A530D">
        <w:rPr>
          <w:rFonts w:ascii="Times New Roman" w:hAnsi="Times New Roman" w:cs="Times New Roman"/>
          <w:color w:val="000000" w:themeColor="text1" w:themeTint="FF" w:themeShade="FF"/>
          <w:sz w:val="24"/>
          <w:szCs w:val="24"/>
        </w:rPr>
        <w:t xml:space="preserve"> </w:t>
      </w:r>
      <w:r w:rsidRPr="2481B30A" w:rsidR="008A530D">
        <w:rPr>
          <w:rFonts w:ascii="Times New Roman" w:hAnsi="Times New Roman" w:eastAsia="Times New Roman" w:cs="Times New Roman"/>
          <w:color w:val="000000" w:themeColor="text1" w:themeTint="FF" w:themeShade="FF"/>
          <w:sz w:val="24"/>
          <w:szCs w:val="24"/>
        </w:rPr>
        <w:t>Servant</w:t>
      </w:r>
      <w:r w:rsidRPr="2481B30A" w:rsidR="00CD2CB1">
        <w:rPr>
          <w:rFonts w:ascii="Times New Roman" w:hAnsi="Times New Roman" w:eastAsia="Times New Roman" w:cs="Times New Roman"/>
          <w:color w:val="000000" w:themeColor="text1" w:themeTint="FF" w:themeShade="FF"/>
          <w:sz w:val="24"/>
          <w:szCs w:val="24"/>
        </w:rPr>
        <w:t xml:space="preserve"> leadership can help boost the reputation of a hotel. </w:t>
      </w:r>
      <w:r w:rsidRPr="2481B30A" w:rsidR="00CD2CB1">
        <w:rPr>
          <w:rFonts w:ascii="Times New Roman" w:hAnsi="Times New Roman" w:eastAsia="Times New Roman" w:cs="Times New Roman"/>
          <w:color w:val="000000" w:themeColor="text1" w:themeTint="FF" w:themeShade="FF"/>
          <w:sz w:val="24"/>
          <w:szCs w:val="24"/>
        </w:rPr>
        <w:t xml:space="preserve">For example, employees who feel they are valued give more high-quality services, which leads to </w:t>
      </w:r>
      <w:r w:rsidRPr="2481B30A" w:rsidR="008A530D">
        <w:rPr>
          <w:rFonts w:ascii="Times New Roman" w:hAnsi="Times New Roman" w:eastAsia="Times New Roman" w:cs="Times New Roman"/>
          <w:color w:val="000000" w:themeColor="text1" w:themeTint="FF" w:themeShade="FF"/>
          <w:sz w:val="24"/>
          <w:szCs w:val="24"/>
        </w:rPr>
        <w:t>h</w:t>
      </w:r>
      <w:r w:rsidRPr="2481B30A" w:rsidR="00CD2CB1">
        <w:rPr>
          <w:rFonts w:ascii="Times New Roman" w:hAnsi="Times New Roman" w:eastAsia="Times New Roman" w:cs="Times New Roman"/>
          <w:color w:val="000000" w:themeColor="text1" w:themeTint="FF" w:themeShade="FF"/>
          <w:sz w:val="24"/>
          <w:szCs w:val="24"/>
        </w:rPr>
        <w:t>igh client reviews and high customer loyalty</w:t>
      </w:r>
      <w:r w:rsidRPr="2481B30A" w:rsidR="008A530D">
        <w:rPr>
          <w:rFonts w:ascii="Times New Roman" w:hAnsi="Times New Roman" w:eastAsia="Times New Roman" w:cs="Times New Roman"/>
          <w:color w:val="000000" w:themeColor="text1" w:themeTint="FF" w:themeShade="FF"/>
          <w:sz w:val="24"/>
          <w:szCs w:val="24"/>
        </w:rPr>
        <w:t xml:space="preserve"> (</w:t>
      </w:r>
      <w:r w:rsidRPr="2481B30A" w:rsidR="004956A9">
        <w:rPr>
          <w:rFonts w:ascii="Times New Roman" w:hAnsi="Times New Roman" w:cs="Times New Roman"/>
          <w:color w:val="000000" w:themeColor="text1" w:themeTint="FF" w:themeShade="FF"/>
          <w:sz w:val="24"/>
          <w:szCs w:val="24"/>
          <w:shd w:val="clear" w:color="auto" w:fill="FFFFFF"/>
        </w:rPr>
        <w:t>Rane</w:t>
      </w:r>
      <w:r w:rsidRPr="2481B30A" w:rsidR="792750BD">
        <w:rPr>
          <w:rFonts w:ascii="Times New Roman" w:hAnsi="Times New Roman" w:cs="Times New Roman"/>
          <w:color w:val="000000" w:themeColor="text1" w:themeTint="FF" w:themeShade="FF"/>
          <w:sz w:val="24"/>
          <w:szCs w:val="24"/>
          <w:shd w:val="clear" w:color="auto" w:fill="FFFFFF"/>
        </w:rPr>
        <w:t>,</w:t>
      </w:r>
      <w:r w:rsidRPr="7740467A" w:rsidR="792750BD">
        <w:rPr>
          <w:rFonts w:ascii="Times New Roman" w:hAnsi="Times New Roman" w:eastAsia="Times New Roman" w:cs="Times New Roman"/>
          <w:color w:val="222222"/>
          <w:sz w:val="24"/>
          <w:szCs w:val="24"/>
        </w:rPr>
        <w:t xml:space="preserve"> </w:t>
      </w:r>
      <w:r w:rsidRPr="7740467A" w:rsidR="792750BD">
        <w:rPr>
          <w:rFonts w:ascii="Times New Roman" w:hAnsi="Times New Roman" w:eastAsia="Times New Roman" w:cs="Times New Roman"/>
          <w:color w:val="000000" w:themeColor="text1" w:themeTint="FF" w:themeShade="FF"/>
          <w:sz w:val="24"/>
          <w:szCs w:val="24"/>
        </w:rPr>
        <w:t>Achari</w:t>
      </w:r>
      <w:r w:rsidRPr="2481B30A" w:rsidR="004956A9">
        <w:rPr>
          <w:rFonts w:ascii="Times New Roman" w:hAnsi="Times New Roman" w:cs="Times New Roman"/>
          <w:color w:val="000000" w:themeColor="text1" w:themeTint="FF" w:themeShade="FF"/>
          <w:sz w:val="24"/>
          <w:szCs w:val="24"/>
          <w:shd w:val="clear" w:color="auto" w:fill="FFFFFF"/>
        </w:rPr>
        <w:t xml:space="preserve"> </w:t>
      </w:r>
      <w:r w:rsidRPr="2481B30A" w:rsidR="004956A9">
        <w:rPr>
          <w:rFonts w:ascii="Times New Roman" w:hAnsi="Times New Roman" w:cs="Times New Roman"/>
          <w:color w:val="000000" w:themeColor="text1" w:themeTint="FF" w:themeShade="FF"/>
          <w:sz w:val="24"/>
          <w:szCs w:val="24"/>
          <w:shd w:val="clear" w:color="auto" w:fill="FFFFFF"/>
        </w:rPr>
        <w:t>and Choudhary, 2023</w:t>
      </w:r>
      <w:r w:rsidRPr="2481B30A" w:rsidR="008A530D">
        <w:rPr>
          <w:rFonts w:ascii="Times New Roman" w:hAnsi="Times New Roman" w:eastAsia="Times New Roman" w:cs="Times New Roman"/>
          <w:color w:val="000000" w:themeColor="text1" w:themeTint="FF" w:themeShade="FF"/>
          <w:sz w:val="24"/>
          <w:szCs w:val="24"/>
        </w:rPr>
        <w:t>)</w:t>
      </w:r>
      <w:r w:rsidRPr="2481B30A" w:rsidR="41BC7879">
        <w:rPr>
          <w:rFonts w:ascii="Times New Roman" w:hAnsi="Times New Roman" w:eastAsia="Times New Roman" w:cs="Times New Roman"/>
          <w:color w:val="000000" w:themeColor="text1" w:themeTint="FF" w:themeShade="FF"/>
          <w:sz w:val="24"/>
          <w:szCs w:val="24"/>
        </w:rPr>
        <w:t>.</w:t>
      </w:r>
    </w:p>
    <w:p w:rsidRPr="00EC1248" w:rsidR="0020674F" w:rsidP="3EC48B90" w14:textId="534D4791" w14:paraId="1C3172F5">
      <w:pPr>
        <w:spacing w:line="360" w:lineRule="auto"/>
        <w:jc w:val="both"/>
        <w:rPr>
          <w:rFonts w:ascii="Times New Roman" w:hAnsi="Times New Roman" w:eastAsia="Times New Roman" w:cs="Times New Roman"/>
          <w:sz w:val="24"/>
          <w:szCs w:val="24"/>
        </w:rPr>
      </w:pPr>
      <w:r w:rsidRPr="00EC1248" w:rsidR="3EC48B90">
        <w:rPr>
          <w:rFonts w:ascii="Times New Roman" w:hAnsi="Times New Roman" w:cs="Times New Roman"/>
          <w:b w:val="1"/>
          <w:bCs w:val="1"/>
          <w:sz w:val="24"/>
          <w:szCs w:val="24"/>
        </w:rPr>
        <w:t>Situational Leadership</w:t>
      </w:r>
      <w:r w:rsidRPr="00EC1248" w:rsidR="008A530D">
        <w:rPr>
          <w:rFonts w:ascii="Times New Roman" w:hAnsi="Times New Roman" w:cs="Times New Roman"/>
          <w:b w:val="1"/>
          <w:bCs w:val="1"/>
          <w:sz w:val="24"/>
          <w:szCs w:val="24"/>
        </w:rPr>
        <w:t xml:space="preserve"> </w:t>
      </w:r>
      <w:r w:rsidRPr="00EC1248" w:rsidR="008A530D">
        <w:rPr>
          <w:rFonts w:ascii="Times New Roman" w:hAnsi="Times New Roman" w:cs="Times New Roman"/>
          <w:sz w:val="24"/>
          <w:szCs w:val="24"/>
        </w:rPr>
        <w:t xml:space="preserve">states that there is no specific type of leadership that should be used. </w:t>
      </w:r>
      <w:r w:rsidRPr="00EC1248" w:rsidR="3EC48B90">
        <w:rPr>
          <w:rFonts w:ascii="Times New Roman" w:hAnsi="Times New Roman" w:eastAsia="Times New Roman" w:cs="Times New Roman"/>
          <w:sz w:val="24"/>
          <w:szCs w:val="24"/>
        </w:rPr>
        <w:t>Thi</w:t>
      </w:r>
      <w:r w:rsidRPr="2481B30A" w:rsidR="3EC48B90">
        <w:rPr>
          <w:rFonts w:ascii="Times New Roman" w:hAnsi="Times New Roman" w:eastAsia="Times New Roman" w:cs="Times New Roman"/>
          <w:color w:val="000000" w:themeColor="text1" w:themeTint="FF" w:themeShade="FF"/>
          <w:sz w:val="24"/>
          <w:szCs w:val="24"/>
        </w:rPr>
        <w:t xml:space="preserve">s leadership </w:t>
      </w:r>
      <w:r w:rsidRPr="2481B30A" w:rsidR="3EC48B90">
        <w:rPr>
          <w:rFonts w:ascii="Times New Roman" w:hAnsi="Times New Roman" w:eastAsia="Times New Roman" w:cs="Times New Roman"/>
          <w:color w:val="000000" w:themeColor="text1" w:themeTint="FF" w:themeShade="FF"/>
          <w:sz w:val="24"/>
          <w:szCs w:val="24"/>
        </w:rPr>
        <w:t>i</w:t>
      </w:r>
      <w:r w:rsidRPr="2481B30A" w:rsidR="3EC48B90">
        <w:rPr>
          <w:rFonts w:ascii="Times New Roman" w:hAnsi="Times New Roman" w:eastAsia="Times New Roman" w:cs="Times New Roman"/>
          <w:color w:val="000000" w:themeColor="text1" w:themeTint="FF" w:themeShade="FF"/>
          <w:sz w:val="24"/>
          <w:szCs w:val="24"/>
        </w:rPr>
        <w:t>mproves flexibility such that leaders can respond to the demands of the team as well as changes in external factors</w:t>
      </w:r>
      <w:r w:rsidRPr="2481B30A" w:rsidR="008A530D">
        <w:rPr>
          <w:rFonts w:ascii="Times New Roman" w:hAnsi="Times New Roman" w:eastAsia="Times New Roman" w:cs="Times New Roman"/>
          <w:color w:val="000000" w:themeColor="text1" w:themeTint="FF" w:themeShade="FF"/>
          <w:sz w:val="24"/>
          <w:szCs w:val="24"/>
        </w:rPr>
        <w:t xml:space="preserve"> (</w:t>
      </w:r>
      <w:r w:rsidRPr="2481B30A" w:rsidR="00EC1248">
        <w:rPr>
          <w:rFonts w:ascii="Times New Roman" w:hAnsi="Times New Roman" w:cs="Times New Roman"/>
          <w:color w:val="000000" w:themeColor="text1" w:themeTint="FF" w:themeShade="FF"/>
          <w:sz w:val="24"/>
          <w:szCs w:val="24"/>
          <w:shd w:val="clear" w:color="auto" w:fill="FFFFFF"/>
        </w:rPr>
        <w:t>Mulyana</w:t>
      </w:r>
      <w:r w:rsidRPr="2481B30A" w:rsidR="00EC1248">
        <w:rPr>
          <w:rFonts w:ascii="Times New Roman" w:hAnsi="Times New Roman" w:cs="Times New Roman"/>
          <w:color w:val="000000" w:themeColor="text1" w:themeTint="FF" w:themeShade="FF"/>
          <w:sz w:val="24"/>
          <w:szCs w:val="24"/>
          <w:shd w:val="clear" w:color="auto" w:fill="FFFFFF"/>
        </w:rPr>
        <w:t xml:space="preserve"> </w:t>
      </w:r>
      <w:r w:rsidRPr="7740467A" w:rsidR="048A22C8">
        <w:rPr>
          <w:rFonts w:ascii="Times New Roman" w:hAnsi="Times New Roman" w:cs="Times New Roman"/>
          <w:i w:val="1"/>
          <w:iCs w:val="1"/>
          <w:color w:val="000000" w:themeColor="text1" w:themeTint="FF" w:themeShade="FF"/>
          <w:sz w:val="24"/>
          <w:szCs w:val="24"/>
          <w:shd w:val="clear" w:color="auto" w:fill="FFFFFF"/>
        </w:rPr>
        <w:t xml:space="preserve">et al.</w:t>
      </w:r>
      <w:r w:rsidRPr="2481B30A" w:rsidR="00EC1248">
        <w:rPr>
          <w:rFonts w:ascii="Times New Roman" w:hAnsi="Times New Roman" w:cs="Times New Roman"/>
          <w:color w:val="000000" w:themeColor="text1" w:themeTint="FF" w:themeShade="FF"/>
          <w:sz w:val="24"/>
          <w:szCs w:val="24"/>
          <w:shd w:val="clear" w:color="auto" w:fill="FFFFFF"/>
        </w:rPr>
        <w:t xml:space="preserve"> 2022</w:t>
      </w:r>
      <w:r w:rsidRPr="2481B30A" w:rsidR="008A530D">
        <w:rPr>
          <w:rFonts w:ascii="Times New Roman" w:hAnsi="Times New Roman" w:eastAsia="Times New Roman" w:cs="Times New Roman"/>
          <w:color w:val="000000" w:themeColor="text1" w:themeTint="FF" w:themeShade="FF"/>
          <w:sz w:val="24"/>
          <w:szCs w:val="24"/>
        </w:rPr>
        <w:t>)</w:t>
      </w:r>
      <w:r w:rsidRPr="2481B30A" w:rsidR="008A530D">
        <w:rPr>
          <w:rFonts w:ascii="Times New Roman" w:hAnsi="Times New Roman" w:cs="Times New Roman"/>
          <w:color w:val="000000" w:themeColor="text1" w:themeTint="FF" w:themeShade="FF"/>
          <w:sz w:val="24"/>
          <w:szCs w:val="24"/>
        </w:rPr>
        <w:t xml:space="preserve">.</w:t>
      </w:r>
      <w:r w:rsidRPr="2481B30A" w:rsidR="008A530D">
        <w:rPr>
          <w:rFonts w:ascii="Times New Roman" w:hAnsi="Times New Roman" w:cs="Times New Roman"/>
          <w:color w:val="000000" w:themeColor="text1" w:themeTint="FF" w:themeShade="FF"/>
          <w:sz w:val="24"/>
          <w:szCs w:val="24"/>
        </w:rPr>
        <w:t xml:space="preserve"> </w:t>
      </w:r>
      <w:r w:rsidRPr="2481B30A" w:rsidR="3EC48B90">
        <w:rPr>
          <w:rFonts w:ascii="Times New Roman" w:hAnsi="Times New Roman" w:eastAsia="Times New Roman" w:cs="Times New Roman"/>
          <w:color w:val="000000" w:themeColor="text1" w:themeTint="FF" w:themeShade="FF"/>
          <w:sz w:val="24"/>
          <w:szCs w:val="24"/>
        </w:rPr>
        <w:t xml:space="preserve">It acts as a </w:t>
      </w:r>
      <w:r w:rsidRPr="2481B30A" w:rsidR="3EC48B90">
        <w:rPr>
          <w:rFonts w:ascii="Times New Roman" w:hAnsi="Times New Roman" w:eastAsia="Times New Roman" w:cs="Times New Roman"/>
          <w:color w:val="000000" w:themeColor="text1" w:themeTint="FF" w:themeShade="FF"/>
          <w:sz w:val="24"/>
          <w:szCs w:val="24"/>
        </w:rPr>
        <w:t xml:space="preserve">motivational </w:t>
      </w:r>
      <w:r w:rsidRPr="2481B30A" w:rsidR="008A530D">
        <w:rPr>
          <w:rFonts w:ascii="Times New Roman" w:hAnsi="Times New Roman" w:eastAsia="Times New Roman" w:cs="Times New Roman"/>
          <w:color w:val="000000" w:themeColor="text1" w:themeTint="FF" w:themeShade="FF"/>
          <w:sz w:val="24"/>
          <w:szCs w:val="24"/>
        </w:rPr>
        <w:t>f</w:t>
      </w:r>
      <w:r w:rsidRPr="2481B30A" w:rsidR="3EC48B90">
        <w:rPr>
          <w:rFonts w:ascii="Times New Roman" w:hAnsi="Times New Roman" w:eastAsia="Times New Roman" w:cs="Times New Roman"/>
          <w:color w:val="000000" w:themeColor="text1" w:themeTint="FF" w:themeShade="FF"/>
          <w:sz w:val="24"/>
          <w:szCs w:val="24"/>
        </w:rPr>
        <w:t xml:space="preserve">actor to the </w:t>
      </w:r>
      <w:r w:rsidRPr="2481B30A" w:rsidR="3EC48B90">
        <w:rPr>
          <w:rFonts w:ascii="Times New Roman" w:hAnsi="Times New Roman" w:eastAsia="Times New Roman" w:cs="Times New Roman"/>
          <w:color w:val="000000" w:themeColor="text1" w:themeTint="FF" w:themeShade="FF"/>
          <w:sz w:val="24"/>
          <w:szCs w:val="24"/>
        </w:rPr>
        <w:t>employees</w:t>
      </w:r>
      <w:r w:rsidRPr="2481B30A" w:rsidR="3EC48B90">
        <w:rPr>
          <w:rFonts w:ascii="Times New Roman" w:hAnsi="Times New Roman" w:eastAsia="Times New Roman" w:cs="Times New Roman"/>
          <w:color w:val="000000" w:themeColor="text1" w:themeTint="FF" w:themeShade="FF"/>
          <w:sz w:val="24"/>
          <w:szCs w:val="24"/>
        </w:rPr>
        <w:t xml:space="preserve"> being that they continuously improve their skills</w:t>
      </w:r>
      <w:r w:rsidRPr="2481B30A" w:rsidR="008A530D">
        <w:rPr>
          <w:rFonts w:ascii="Times New Roman" w:hAnsi="Times New Roman" w:cs="Times New Roman"/>
          <w:color w:val="000000" w:themeColor="text1" w:themeTint="FF" w:themeShade="FF"/>
          <w:sz w:val="24"/>
          <w:szCs w:val="24"/>
        </w:rPr>
        <w:t xml:space="preserve">. </w:t>
      </w:r>
      <w:r w:rsidRPr="2481B30A" w:rsidR="3EC48B90">
        <w:rPr>
          <w:rFonts w:ascii="Times New Roman" w:hAnsi="Times New Roman" w:eastAsia="Times New Roman" w:cs="Times New Roman"/>
          <w:color w:val="000000" w:themeColor="text1" w:themeTint="FF" w:themeShade="FF"/>
          <w:sz w:val="24"/>
          <w:szCs w:val="24"/>
        </w:rPr>
        <w:t>The moral</w:t>
      </w:r>
      <w:r w:rsidRPr="2481B30A" w:rsidR="008A530D">
        <w:rPr>
          <w:rFonts w:ascii="Times New Roman" w:hAnsi="Times New Roman" w:eastAsia="Times New Roman" w:cs="Times New Roman"/>
          <w:color w:val="000000" w:themeColor="text1" w:themeTint="FF" w:themeShade="FF"/>
          <w:sz w:val="24"/>
          <w:szCs w:val="24"/>
        </w:rPr>
        <w:t>e</w:t>
      </w:r>
      <w:r w:rsidRPr="2481B30A" w:rsidR="3EC48B90">
        <w:rPr>
          <w:rFonts w:ascii="Times New Roman" w:hAnsi="Times New Roman" w:eastAsia="Times New Roman" w:cs="Times New Roman"/>
          <w:color w:val="000000" w:themeColor="text1" w:themeTint="FF" w:themeShade="FF"/>
          <w:sz w:val="24"/>
          <w:szCs w:val="24"/>
        </w:rPr>
        <w:t xml:space="preserve"> of the employees is </w:t>
      </w:r>
      <w:r w:rsidRPr="2481B30A" w:rsidR="3EC48B90">
        <w:rPr>
          <w:rFonts w:ascii="Times New Roman" w:hAnsi="Times New Roman" w:eastAsia="Times New Roman" w:cs="Times New Roman"/>
          <w:color w:val="000000" w:themeColor="text1" w:themeTint="FF" w:themeShade="FF"/>
          <w:sz w:val="24"/>
          <w:szCs w:val="24"/>
        </w:rPr>
        <w:t xml:space="preserve">maintained</w:t>
      </w:r>
      <w:r w:rsidRPr="2481B30A" w:rsidR="3EC48B90">
        <w:rPr>
          <w:rFonts w:ascii="Times New Roman" w:hAnsi="Times New Roman" w:eastAsia="Times New Roman" w:cs="Times New Roman"/>
          <w:color w:val="000000" w:themeColor="text1" w:themeTint="FF" w:themeShade="FF"/>
          <w:sz w:val="24"/>
          <w:szCs w:val="24"/>
        </w:rPr>
        <w:t xml:space="preserve"> and they are inspired </w:t>
      </w:r>
      <w:r w:rsidRPr="2481B30A" w:rsidR="3EC48B90">
        <w:rPr>
          <w:rFonts w:ascii="Times New Roman" w:hAnsi="Times New Roman" w:eastAsia="Times New Roman" w:cs="Times New Roman"/>
          <w:color w:val="000000" w:themeColor="text1" w:themeTint="FF" w:themeShade="FF"/>
          <w:sz w:val="24"/>
          <w:szCs w:val="24"/>
        </w:rPr>
        <w:t xml:space="preserve">that they get</w:t>
      </w:r>
      <w:r w:rsidRPr="2481B30A" w:rsidR="3EC48B90">
        <w:rPr>
          <w:rFonts w:ascii="Times New Roman" w:hAnsi="Times New Roman" w:eastAsia="Times New Roman" w:cs="Times New Roman"/>
          <w:color w:val="000000" w:themeColor="text1" w:themeTint="FF" w:themeShade="FF"/>
          <w:sz w:val="24"/>
          <w:szCs w:val="24"/>
        </w:rPr>
        <w:t xml:space="preserve"> support </w:t>
      </w:r>
      <w:r w:rsidRPr="2481B30A" w:rsidR="3EC48B90">
        <w:rPr>
          <w:rFonts w:ascii="Times New Roman" w:hAnsi="Times New Roman" w:eastAsia="Times New Roman" w:cs="Times New Roman"/>
          <w:color w:val="000000" w:themeColor="text1" w:themeTint="FF" w:themeShade="FF"/>
          <w:sz w:val="24"/>
          <w:szCs w:val="24"/>
        </w:rPr>
        <w:t xml:space="preserve">in regards to</w:t>
      </w:r>
      <w:r w:rsidRPr="2481B30A" w:rsidR="3EC48B90">
        <w:rPr>
          <w:rFonts w:ascii="Times New Roman" w:hAnsi="Times New Roman" w:eastAsia="Times New Roman" w:cs="Times New Roman"/>
          <w:color w:val="000000" w:themeColor="text1" w:themeTint="FF" w:themeShade="FF"/>
          <w:sz w:val="24"/>
          <w:szCs w:val="24"/>
        </w:rPr>
        <w:t xml:space="preserve"> the specific circumstances</w:t>
      </w:r>
      <w:r w:rsidRPr="2481B30A" w:rsidR="008A530D">
        <w:rPr>
          <w:rFonts w:ascii="Times New Roman" w:hAnsi="Times New Roman" w:cs="Times New Roman"/>
          <w:color w:val="000000" w:themeColor="text1" w:themeTint="FF" w:themeShade="FF"/>
          <w:sz w:val="24"/>
          <w:szCs w:val="24"/>
        </w:rPr>
        <w:t xml:space="preserve">. However, </w:t>
      </w:r>
      <w:r w:rsidRPr="2481B30A" w:rsidR="00EC1248">
        <w:rPr>
          <w:rFonts w:ascii="Times New Roman" w:hAnsi="Times New Roman" w:eastAsia="Times New Roman" w:cs="Times New Roman"/>
          <w:color w:val="000000" w:themeColor="text1" w:themeTint="FF" w:themeShade="FF"/>
          <w:sz w:val="24"/>
          <w:szCs w:val="24"/>
        </w:rPr>
        <w:t>this</w:t>
      </w:r>
      <w:r w:rsidRPr="2481B30A" w:rsidR="3EC48B90">
        <w:rPr>
          <w:rFonts w:ascii="Times New Roman" w:hAnsi="Times New Roman" w:eastAsia="Times New Roman" w:cs="Times New Roman"/>
          <w:color w:val="000000" w:themeColor="text1" w:themeTint="FF" w:themeShade="FF"/>
          <w:sz w:val="24"/>
          <w:szCs w:val="24"/>
        </w:rPr>
        <w:t xml:space="preserve"> needs a leader to have high skills in </w:t>
      </w:r>
      <w:r w:rsidRPr="2481B30A" w:rsidR="008A530D">
        <w:rPr>
          <w:rFonts w:ascii="Times New Roman" w:hAnsi="Times New Roman" w:eastAsia="Times New Roman" w:cs="Times New Roman"/>
          <w:color w:val="000000" w:themeColor="text1" w:themeTint="FF" w:themeShade="FF"/>
          <w:sz w:val="24"/>
          <w:szCs w:val="24"/>
        </w:rPr>
        <w:t>a</w:t>
      </w:r>
      <w:r w:rsidRPr="2481B30A" w:rsidR="3EC48B90">
        <w:rPr>
          <w:rFonts w:ascii="Times New Roman" w:hAnsi="Times New Roman" w:eastAsia="Times New Roman" w:cs="Times New Roman"/>
          <w:color w:val="000000" w:themeColor="text1" w:themeTint="FF" w:themeShade="FF"/>
          <w:sz w:val="24"/>
          <w:szCs w:val="24"/>
        </w:rPr>
        <w:t>nalytics which is a skill that not every leader has</w:t>
      </w:r>
      <w:r w:rsidRPr="2481B30A" w:rsidR="008A530D">
        <w:rPr>
          <w:rFonts w:ascii="Times New Roman" w:hAnsi="Times New Roman" w:cs="Times New Roman"/>
          <w:color w:val="000000" w:themeColor="text1" w:themeTint="FF" w:themeShade="FF"/>
          <w:sz w:val="24"/>
          <w:szCs w:val="24"/>
        </w:rPr>
        <w:t xml:space="preserve">. </w:t>
      </w:r>
      <w:r w:rsidRPr="2481B30A" w:rsidR="3EC48B90">
        <w:rPr>
          <w:rFonts w:ascii="Times New Roman" w:hAnsi="Times New Roman" w:eastAsia="Times New Roman" w:cs="Times New Roman"/>
          <w:color w:val="000000" w:themeColor="text1" w:themeTint="FF" w:themeShade="FF"/>
          <w:sz w:val="24"/>
          <w:szCs w:val="24"/>
        </w:rPr>
        <w:t>There is</w:t>
      </w:r>
      <w:r w:rsidRPr="2481B30A" w:rsidR="008A530D">
        <w:rPr>
          <w:rFonts w:ascii="Times New Roman" w:hAnsi="Times New Roman" w:eastAsia="Times New Roman" w:cs="Times New Roman"/>
          <w:color w:val="000000" w:themeColor="text1" w:themeTint="FF" w:themeShade="FF"/>
          <w:sz w:val="24"/>
          <w:szCs w:val="24"/>
        </w:rPr>
        <w:t xml:space="preserve"> also a</w:t>
      </w:r>
      <w:r w:rsidRPr="2481B30A" w:rsidR="3EC48B90">
        <w:rPr>
          <w:rFonts w:ascii="Times New Roman" w:hAnsi="Times New Roman" w:eastAsia="Times New Roman" w:cs="Times New Roman"/>
          <w:color w:val="000000" w:themeColor="text1" w:themeTint="FF" w:themeShade="FF"/>
          <w:sz w:val="24"/>
          <w:szCs w:val="24"/>
        </w:rPr>
        <w:t xml:space="preserve"> high rate of uncertainty among members </w:t>
      </w:r>
      <w:r w:rsidRPr="2481B30A" w:rsidR="3EC48B90">
        <w:rPr>
          <w:rFonts w:ascii="Times New Roman" w:hAnsi="Times New Roman" w:eastAsia="Times New Roman" w:cs="Times New Roman"/>
          <w:color w:val="000000" w:themeColor="text1" w:themeTint="FF" w:themeShade="FF"/>
          <w:sz w:val="24"/>
          <w:szCs w:val="24"/>
        </w:rPr>
        <w:t xml:space="preserve">on</w:t>
      </w:r>
      <w:r w:rsidRPr="2481B30A" w:rsidR="3EC48B90">
        <w:rPr>
          <w:rFonts w:ascii="Times New Roman" w:hAnsi="Times New Roman" w:eastAsia="Times New Roman" w:cs="Times New Roman"/>
          <w:color w:val="000000" w:themeColor="text1" w:themeTint="FF" w:themeShade="FF"/>
          <w:sz w:val="24"/>
          <w:szCs w:val="24"/>
        </w:rPr>
        <w:t xml:space="preserve"> what they expect from the managers, especially in cases where there are regular changes in the style of leadership</w:t>
      </w:r>
      <w:r w:rsidRPr="2481B30A" w:rsidR="008A530D">
        <w:rPr>
          <w:rFonts w:ascii="Times New Roman" w:hAnsi="Times New Roman" w:cs="Times New Roman"/>
          <w:color w:val="000000" w:themeColor="text1" w:themeTint="FF" w:themeShade="FF"/>
          <w:sz w:val="24"/>
          <w:szCs w:val="24"/>
        </w:rPr>
        <w:t xml:space="preserve">. </w:t>
      </w:r>
      <w:r w:rsidRPr="2481B30A" w:rsidR="00EC1248">
        <w:rPr>
          <w:rFonts w:ascii="Times New Roman" w:hAnsi="Times New Roman" w:eastAsia="Times New Roman" w:cs="Times New Roman"/>
          <w:color w:val="000000" w:themeColor="text1" w:themeTint="FF" w:themeShade="FF"/>
          <w:sz w:val="24"/>
          <w:szCs w:val="24"/>
        </w:rPr>
        <w:t>However,</w:t>
      </w:r>
      <w:r w:rsidRPr="2481B30A" w:rsidR="3EC48B90">
        <w:rPr>
          <w:rFonts w:ascii="Times New Roman" w:hAnsi="Times New Roman" w:eastAsia="Times New Roman" w:cs="Times New Roman"/>
          <w:color w:val="000000" w:themeColor="text1" w:themeTint="FF" w:themeShade="FF"/>
          <w:sz w:val="24"/>
          <w:szCs w:val="24"/>
        </w:rPr>
        <w:t xml:space="preserve"> in</w:t>
      </w:r>
      <w:r w:rsidRPr="2481B30A" w:rsidR="008A530D">
        <w:rPr>
          <w:rFonts w:ascii="Times New Roman" w:hAnsi="Times New Roman" w:eastAsia="Times New Roman" w:cs="Times New Roman"/>
          <w:color w:val="000000" w:themeColor="text1" w:themeTint="FF" w:themeShade="FF"/>
          <w:sz w:val="24"/>
          <w:szCs w:val="24"/>
        </w:rPr>
        <w:t xml:space="preserve"> a</w:t>
      </w:r>
      <w:r w:rsidRPr="2481B30A" w:rsidR="3EC48B90">
        <w:rPr>
          <w:rFonts w:ascii="Times New Roman" w:hAnsi="Times New Roman" w:eastAsia="Times New Roman" w:cs="Times New Roman"/>
          <w:color w:val="000000" w:themeColor="text1" w:themeTint="FF" w:themeShade="FF"/>
          <w:sz w:val="24"/>
          <w:szCs w:val="24"/>
        </w:rPr>
        <w:t xml:space="preserve"> hotel environment where the needs of the customers and the turnover of employees can be rapid this kind of leadership works more effectively. In an example of an event that is large, the leader </w:t>
      </w:r>
      <w:r w:rsidRPr="2481B30A" w:rsidR="3EC48B90">
        <w:rPr>
          <w:rFonts w:ascii="Times New Roman" w:hAnsi="Times New Roman" w:eastAsia="Times New Roman" w:cs="Times New Roman"/>
          <w:color w:val="000000" w:themeColor="text1" w:themeTint="FF" w:themeShade="FF"/>
          <w:sz w:val="24"/>
          <w:szCs w:val="24"/>
        </w:rPr>
        <w:t xml:space="preserve">is required to</w:t>
      </w:r>
      <w:r w:rsidRPr="2481B30A" w:rsidR="3EC48B90">
        <w:rPr>
          <w:rFonts w:ascii="Times New Roman" w:hAnsi="Times New Roman" w:eastAsia="Times New Roman" w:cs="Times New Roman"/>
          <w:color w:val="000000" w:themeColor="text1" w:themeTint="FF" w:themeShade="FF"/>
          <w:sz w:val="24"/>
          <w:szCs w:val="24"/>
        </w:rPr>
        <w:t xml:space="preserve"> use an approach that is more directive to ensure that all the challenging situations have been h</w:t>
      </w:r>
      <w:r w:rsidRPr="2481B30A" w:rsidR="008A530D">
        <w:rPr>
          <w:rFonts w:ascii="Times New Roman" w:hAnsi="Times New Roman" w:eastAsia="Times New Roman" w:cs="Times New Roman"/>
          <w:color w:val="000000" w:themeColor="text1" w:themeTint="FF" w:themeShade="FF"/>
          <w:sz w:val="24"/>
          <w:szCs w:val="24"/>
        </w:rPr>
        <w:t>a</w:t>
      </w:r>
      <w:r w:rsidRPr="2481B30A" w:rsidR="3EC48B90">
        <w:rPr>
          <w:rFonts w:ascii="Times New Roman" w:hAnsi="Times New Roman" w:eastAsia="Times New Roman" w:cs="Times New Roman"/>
          <w:color w:val="000000" w:themeColor="text1" w:themeTint="FF" w:themeShade="FF"/>
          <w:sz w:val="24"/>
          <w:szCs w:val="24"/>
        </w:rPr>
        <w:t>nd</w:t>
      </w:r>
      <w:r w:rsidRPr="2481B30A" w:rsidR="008A530D">
        <w:rPr>
          <w:rFonts w:ascii="Times New Roman" w:hAnsi="Times New Roman" w:eastAsia="Times New Roman" w:cs="Times New Roman"/>
          <w:color w:val="000000" w:themeColor="text1" w:themeTint="FF" w:themeShade="FF"/>
          <w:sz w:val="24"/>
          <w:szCs w:val="24"/>
        </w:rPr>
        <w:t>led</w:t>
      </w:r>
      <w:r w:rsidRPr="2481B30A" w:rsidR="3EC48B90">
        <w:rPr>
          <w:rFonts w:ascii="Times New Roman" w:hAnsi="Times New Roman" w:eastAsia="Times New Roman" w:cs="Times New Roman"/>
          <w:color w:val="000000" w:themeColor="text1" w:themeTint="FF" w:themeShade="FF"/>
          <w:sz w:val="24"/>
          <w:szCs w:val="24"/>
        </w:rPr>
        <w:t xml:space="preserve"> effectively.</w:t>
      </w:r>
    </w:p>
    <w:p w:rsidRPr="00EC1248" w:rsidR="0020674F" w:rsidP="3EC48B90" w14:paraId="5B3C7CC3" w14:textId="1185398F">
      <w:pPr>
        <w:spacing w:line="360" w:lineRule="auto"/>
        <w:jc w:val="both"/>
        <w:rPr>
          <w:rFonts w:ascii="Times New Roman" w:hAnsi="Times New Roman" w:eastAsia="Times New Roman" w:cs="Times New Roman"/>
          <w:sz w:val="24"/>
          <w:szCs w:val="24"/>
        </w:rPr>
      </w:pPr>
      <w:r w:rsidRPr="28213BDB" w:rsidR="3EC48B90">
        <w:rPr>
          <w:rFonts w:ascii="Times New Roman" w:hAnsi="Times New Roman" w:eastAsia="Times New Roman" w:cs="Times New Roman"/>
          <w:sz w:val="24"/>
          <w:szCs w:val="24"/>
        </w:rPr>
        <w:t xml:space="preserve">Under this section, the research will give case studies and apply them to hotels and how they can be used in hotel management to understand the </w:t>
      </w:r>
      <w:r w:rsidRPr="28213BDB" w:rsidR="187A6403">
        <w:rPr>
          <w:rFonts w:ascii="Times New Roman" w:hAnsi="Times New Roman" w:eastAsia="Times New Roman" w:cs="Times New Roman"/>
          <w:sz w:val="24"/>
          <w:szCs w:val="24"/>
        </w:rPr>
        <w:t>effect</w:t>
      </w:r>
      <w:r w:rsidRPr="28213BDB" w:rsidR="3EC48B90">
        <w:rPr>
          <w:rFonts w:ascii="Times New Roman" w:hAnsi="Times New Roman" w:eastAsia="Times New Roman" w:cs="Times New Roman"/>
          <w:sz w:val="24"/>
          <w:szCs w:val="24"/>
        </w:rPr>
        <w:t xml:space="preserve"> of leadership </w:t>
      </w:r>
      <w:r w:rsidRPr="28213BDB" w:rsidR="32168A5C">
        <w:rPr>
          <w:rFonts w:ascii="Times New Roman" w:hAnsi="Times New Roman" w:eastAsia="Times New Roman" w:cs="Times New Roman"/>
          <w:sz w:val="24"/>
          <w:szCs w:val="24"/>
        </w:rPr>
        <w:t>s</w:t>
      </w:r>
      <w:r w:rsidRPr="28213BDB" w:rsidR="3EC48B90">
        <w:rPr>
          <w:rFonts w:ascii="Times New Roman" w:hAnsi="Times New Roman" w:eastAsia="Times New Roman" w:cs="Times New Roman"/>
          <w:sz w:val="24"/>
          <w:szCs w:val="24"/>
        </w:rPr>
        <w:t>tyles.</w:t>
      </w:r>
    </w:p>
    <w:p w:rsidRPr="00EC1248" w:rsidR="00CD2CB1" w:rsidP="2481B30A" w14:paraId="243C226C" w14:textId="07416F64">
      <w:pPr>
        <w:spacing w:line="360" w:lineRule="auto"/>
        <w:jc w:val="both"/>
        <w:rPr>
          <w:rFonts w:ascii="Times New Roman" w:hAnsi="Times New Roman" w:eastAsia="Times New Roman" w:cs="Times New Roman"/>
          <w:color w:val="000000" w:themeColor="text1" w:themeTint="FF" w:themeShade="FF"/>
          <w:sz w:val="24"/>
          <w:szCs w:val="24"/>
        </w:rPr>
      </w:pPr>
      <w:r w:rsidRPr="00EC1248" w:rsidR="3EC48B90">
        <w:rPr>
          <w:rFonts w:ascii="Times New Roman" w:hAnsi="Times New Roman" w:cs="Times New Roman"/>
          <w:sz w:val="24"/>
          <w:szCs w:val="24"/>
        </w:rPr>
        <w:t xml:space="preserve">In the first </w:t>
      </w:r>
      <w:r w:rsidRPr="00EC1248" w:rsidR="0020674F">
        <w:rPr>
          <w:rFonts w:ascii="Times New Roman" w:hAnsi="Times New Roman" w:cs="Times New Roman"/>
          <w:sz w:val="24"/>
          <w:szCs w:val="24"/>
        </w:rPr>
        <w:t>Case Study</w:t>
      </w:r>
      <w:r w:rsidRPr="00EC1248" w:rsidR="3EC48B90">
        <w:rPr>
          <w:rFonts w:ascii="Times New Roman" w:hAnsi="Times New Roman" w:cs="Times New Roman"/>
          <w:sz w:val="24"/>
          <w:szCs w:val="24"/>
        </w:rPr>
        <w:t>, we will apply</w:t>
      </w:r>
      <w:r w:rsidRPr="00EC1248" w:rsidR="0020674F">
        <w:rPr>
          <w:rFonts w:ascii="Times New Roman" w:hAnsi="Times New Roman" w:cs="Times New Roman"/>
          <w:sz w:val="24"/>
          <w:szCs w:val="24"/>
        </w:rPr>
        <w:t xml:space="preserve"> </w:t>
      </w:r>
      <w:r w:rsidRPr="00EC1248" w:rsidR="0020674F">
        <w:rPr>
          <w:rFonts w:ascii="Times New Roman" w:hAnsi="Times New Roman" w:cs="Times New Roman"/>
          <w:b w:val="1"/>
          <w:bCs w:val="1"/>
          <w:sz w:val="24"/>
          <w:szCs w:val="24"/>
        </w:rPr>
        <w:t>Transformational Leadership in a Luxury Hotel</w:t>
      </w:r>
      <w:r w:rsidRPr="00EC1248" w:rsidR="3EC48B90">
        <w:rPr>
          <w:rFonts w:ascii="Times New Roman" w:hAnsi="Times New Roman" w:cs="Times New Roman"/>
          <w:sz w:val="24"/>
          <w:szCs w:val="24"/>
        </w:rPr>
        <w:t xml:space="preserve">. </w:t>
      </w:r>
      <w:r w:rsidRPr="00EC1248" w:rsidR="3EC48B90">
        <w:rPr>
          <w:rFonts w:ascii="Times New Roman" w:hAnsi="Times New Roman" w:eastAsia="Times New Roman" w:cs="Times New Roman"/>
          <w:sz w:val="24"/>
          <w:szCs w:val="24"/>
        </w:rPr>
        <w:t xml:space="preserve">The </w:t>
      </w:r>
      <w:r w:rsidRPr="2481B30A" w:rsidR="3EC48B90">
        <w:rPr>
          <w:rFonts w:ascii="Times New Roman" w:hAnsi="Times New Roman" w:eastAsia="Times New Roman" w:cs="Times New Roman"/>
          <w:color w:val="000000" w:themeColor="text1" w:themeTint="FF" w:themeShade="FF"/>
          <w:sz w:val="24"/>
          <w:szCs w:val="24"/>
        </w:rPr>
        <w:t>Ritz-Carlton's commitment to providing services that are outstanding shows that transformational leadership is applied</w:t>
      </w:r>
      <w:r w:rsidRPr="2481B30A" w:rsidR="3EC48B90">
        <w:rPr>
          <w:rFonts w:ascii="Times New Roman" w:hAnsi="Times New Roman" w:eastAsia="Times New Roman" w:cs="Times New Roman"/>
          <w:color w:val="000000" w:themeColor="text1" w:themeTint="FF" w:themeShade="FF"/>
          <w:sz w:val="24"/>
          <w:szCs w:val="24"/>
        </w:rPr>
        <w:t xml:space="preserve"> (</w:t>
      </w:r>
      <w:r w:rsidRPr="2481B30A" w:rsidR="00EC1248">
        <w:rPr>
          <w:rFonts w:ascii="Times New Roman" w:hAnsi="Times New Roman" w:cs="Times New Roman"/>
          <w:color w:val="000000" w:themeColor="text1" w:themeTint="FF" w:themeShade="FF"/>
          <w:sz w:val="24"/>
          <w:szCs w:val="24"/>
          <w:shd w:val="clear" w:color="auto" w:fill="FFFFFF"/>
        </w:rPr>
        <w:t>Sergeevna</w:t>
      </w:r>
      <w:r w:rsidRPr="2481B30A" w:rsidR="00EC1248">
        <w:rPr>
          <w:rFonts w:ascii="Times New Roman" w:hAnsi="Times New Roman" w:cs="Times New Roman"/>
          <w:color w:val="000000" w:themeColor="text1" w:themeTint="FF" w:themeShade="FF"/>
          <w:sz w:val="24"/>
          <w:szCs w:val="24"/>
          <w:shd w:val="clear" w:color="auto" w:fill="FFFFFF"/>
        </w:rPr>
        <w:t>, 2024</w:t>
      </w:r>
      <w:r w:rsidRPr="2481B30A" w:rsidR="3EC48B90">
        <w:rPr>
          <w:rFonts w:ascii="Times New Roman" w:hAnsi="Times New Roman" w:eastAsia="Times New Roman" w:cs="Times New Roman"/>
          <w:color w:val="000000" w:themeColor="text1" w:themeTint="FF" w:themeShade="FF"/>
          <w:sz w:val="24"/>
          <w:szCs w:val="24"/>
        </w:rPr>
        <w:t>)</w:t>
      </w:r>
      <w:r w:rsidRPr="2481B30A" w:rsidR="3EC48B90">
        <w:rPr>
          <w:rFonts w:ascii="Times New Roman" w:hAnsi="Times New Roman" w:eastAsia="Times New Roman" w:cs="Times New Roman"/>
          <w:color w:val="000000" w:themeColor="text1" w:themeTint="FF" w:themeShade="FF"/>
          <w:sz w:val="24"/>
          <w:szCs w:val="24"/>
        </w:rPr>
        <w:t xml:space="preserve">. Leaders work on ensuring that the employees are inspired by focusing on having a shared </w:t>
      </w:r>
      <w:r w:rsidRPr="2481B30A" w:rsidR="3EC48B90">
        <w:rPr>
          <w:rFonts w:ascii="Times New Roman" w:hAnsi="Times New Roman" w:eastAsia="Times New Roman" w:cs="Times New Roman"/>
          <w:color w:val="000000" w:themeColor="text1" w:themeTint="FF" w:themeShade="FF"/>
          <w:sz w:val="24"/>
          <w:szCs w:val="24"/>
        </w:rPr>
        <w:t>v</w:t>
      </w:r>
      <w:r w:rsidRPr="2481B30A" w:rsidR="3EC48B90">
        <w:rPr>
          <w:rFonts w:ascii="Times New Roman" w:hAnsi="Times New Roman" w:eastAsia="Times New Roman" w:cs="Times New Roman"/>
          <w:color w:val="000000" w:themeColor="text1" w:themeTint="FF" w:themeShade="FF"/>
          <w:sz w:val="24"/>
          <w:szCs w:val="24"/>
        </w:rPr>
        <w:t xml:space="preserve">ision to deliver unparalleled visitor experiences. This has led to </w:t>
      </w:r>
      <w:r w:rsidRPr="2481B30A" w:rsidR="3EC48B90">
        <w:rPr>
          <w:rFonts w:ascii="Times New Roman" w:hAnsi="Times New Roman" w:eastAsia="Times New Roman" w:cs="Times New Roman"/>
          <w:color w:val="000000" w:themeColor="text1" w:themeTint="FF" w:themeShade="FF"/>
          <w:sz w:val="24"/>
          <w:szCs w:val="24"/>
        </w:rPr>
        <w:t>h</w:t>
      </w:r>
      <w:r w:rsidRPr="2481B30A" w:rsidR="3EC48B90">
        <w:rPr>
          <w:rFonts w:ascii="Times New Roman" w:hAnsi="Times New Roman" w:eastAsia="Times New Roman" w:cs="Times New Roman"/>
          <w:color w:val="000000" w:themeColor="text1" w:themeTint="FF" w:themeShade="FF"/>
          <w:sz w:val="24"/>
          <w:szCs w:val="24"/>
        </w:rPr>
        <w:t xml:space="preserve">igh employee engagement and has resulted in more </w:t>
      </w:r>
      <w:r w:rsidRPr="2481B30A" w:rsidR="3EC48B90">
        <w:rPr>
          <w:rFonts w:ascii="Times New Roman" w:hAnsi="Times New Roman" w:eastAsia="Times New Roman" w:cs="Times New Roman"/>
          <w:color w:val="000000" w:themeColor="text1" w:themeTint="FF" w:themeShade="FF"/>
          <w:sz w:val="24"/>
          <w:szCs w:val="24"/>
        </w:rPr>
        <w:t>a</w:t>
      </w:r>
      <w:r w:rsidRPr="2481B30A" w:rsidR="3EC48B90">
        <w:rPr>
          <w:rFonts w:ascii="Times New Roman" w:hAnsi="Times New Roman" w:eastAsia="Times New Roman" w:cs="Times New Roman"/>
          <w:color w:val="000000" w:themeColor="text1" w:themeTint="FF" w:themeShade="FF"/>
          <w:sz w:val="24"/>
          <w:szCs w:val="24"/>
        </w:rPr>
        <w:t>wards</w:t>
      </w:r>
      <w:r w:rsidRPr="2481B30A" w:rsidR="3EC48B90">
        <w:rPr>
          <w:rFonts w:ascii="Times New Roman" w:hAnsi="Times New Roman" w:eastAsia="Times New Roman" w:cs="Times New Roman"/>
          <w:color w:val="000000" w:themeColor="text1" w:themeTint="FF" w:themeShade="FF"/>
          <w:sz w:val="24"/>
          <w:szCs w:val="24"/>
        </w:rPr>
        <w:t xml:space="preserve"> to the company for better customer service</w:t>
      </w:r>
      <w:r w:rsidRPr="2481B30A" w:rsidR="3EC48B90">
        <w:rPr>
          <w:rFonts w:ascii="Times New Roman" w:hAnsi="Times New Roman" w:eastAsia="Times New Roman" w:cs="Times New Roman"/>
          <w:color w:val="000000" w:themeColor="text1" w:themeTint="FF" w:themeShade="FF"/>
          <w:sz w:val="24"/>
          <w:szCs w:val="24"/>
        </w:rPr>
        <w:t xml:space="preserve"> (</w:t>
      </w:r>
      <w:r w:rsidRPr="2481B30A" w:rsidR="00EC1248">
        <w:rPr>
          <w:rFonts w:ascii="Times New Roman" w:hAnsi="Times New Roman" w:cs="Times New Roman"/>
          <w:color w:val="000000" w:themeColor="text1" w:themeTint="FF" w:themeShade="FF"/>
          <w:sz w:val="24"/>
          <w:szCs w:val="24"/>
          <w:shd w:val="clear" w:color="auto" w:fill="FFFFFF"/>
        </w:rPr>
        <w:t>Baqir</w:t>
      </w:r>
      <w:r w:rsidRPr="2481B30A" w:rsidR="00EC1248">
        <w:rPr>
          <w:rFonts w:ascii="Times New Roman" w:hAnsi="Times New Roman" w:cs="Times New Roman"/>
          <w:color w:val="000000" w:themeColor="text1" w:themeTint="FF" w:themeShade="FF"/>
          <w:sz w:val="24"/>
          <w:szCs w:val="24"/>
          <w:shd w:val="clear" w:color="auto" w:fill="FFFFFF"/>
        </w:rPr>
        <w:t xml:space="preserve"> </w:t>
      </w:r>
      <w:r w:rsidRPr="7740467A" w:rsidR="717C4DC4">
        <w:rPr>
          <w:rFonts w:ascii="Times New Roman" w:hAnsi="Times New Roman" w:cs="Times New Roman"/>
          <w:i w:val="1"/>
          <w:iCs w:val="1"/>
          <w:color w:val="000000" w:themeColor="text1" w:themeTint="FF" w:themeShade="FF"/>
          <w:sz w:val="24"/>
          <w:szCs w:val="24"/>
          <w:shd w:val="clear" w:color="auto" w:fill="FFFFFF"/>
        </w:rPr>
        <w:t>et al</w:t>
      </w:r>
      <w:r w:rsidRPr="2481B30A" w:rsidR="717C4DC4">
        <w:rPr>
          <w:rFonts w:ascii="Times New Roman" w:hAnsi="Times New Roman" w:cs="Times New Roman"/>
          <w:color w:val="000000" w:themeColor="text1" w:themeTint="FF" w:themeShade="FF"/>
          <w:sz w:val="24"/>
          <w:szCs w:val="24"/>
          <w:shd w:val="clear" w:color="auto" w:fill="FFFFFF"/>
        </w:rPr>
        <w:t>.</w:t>
      </w:r>
      <w:r w:rsidRPr="2481B30A" w:rsidR="00EC1248">
        <w:rPr>
          <w:rFonts w:ascii="Times New Roman" w:hAnsi="Times New Roman" w:cs="Times New Roman"/>
          <w:color w:val="000000" w:themeColor="text1" w:themeTint="FF" w:themeShade="FF"/>
          <w:sz w:val="24"/>
          <w:szCs w:val="24"/>
          <w:shd w:val="clear" w:color="auto" w:fill="FFFFFF"/>
        </w:rPr>
        <w:t xml:space="preserve"> 2020</w:t>
      </w:r>
      <w:r w:rsidRPr="2481B30A" w:rsidR="3EC48B90">
        <w:rPr>
          <w:rFonts w:ascii="Times New Roman" w:hAnsi="Times New Roman" w:eastAsia="Times New Roman" w:cs="Times New Roman"/>
          <w:color w:val="000000" w:themeColor="text1" w:themeTint="FF" w:themeShade="FF"/>
          <w:sz w:val="24"/>
          <w:szCs w:val="24"/>
        </w:rPr>
        <w:t>)</w:t>
      </w:r>
      <w:r w:rsidRPr="2481B30A" w:rsidR="3EC48B90">
        <w:rPr>
          <w:rFonts w:ascii="Times New Roman" w:hAnsi="Times New Roman" w:eastAsia="Times New Roman" w:cs="Times New Roman"/>
          <w:color w:val="000000" w:themeColor="text1" w:themeTint="FF" w:themeShade="FF"/>
          <w:sz w:val="24"/>
          <w:szCs w:val="24"/>
        </w:rPr>
        <w:t xml:space="preserve">. Employees acknowledge that they </w:t>
      </w:r>
      <w:r w:rsidRPr="2481B30A" w:rsidR="000C2D20">
        <w:rPr>
          <w:rFonts w:ascii="Times New Roman" w:hAnsi="Times New Roman" w:eastAsia="Times New Roman" w:cs="Times New Roman"/>
          <w:color w:val="000000" w:themeColor="text1" w:themeTint="FF" w:themeShade="FF"/>
          <w:sz w:val="24"/>
          <w:szCs w:val="24"/>
        </w:rPr>
        <w:t xml:space="preserve">are </w:t>
      </w:r>
      <w:r w:rsidRPr="2481B30A" w:rsidR="3EC48B90">
        <w:rPr>
          <w:rFonts w:ascii="Times New Roman" w:hAnsi="Times New Roman" w:eastAsia="Times New Roman" w:cs="Times New Roman"/>
          <w:color w:val="000000" w:themeColor="text1" w:themeTint="FF" w:themeShade="FF"/>
          <w:sz w:val="24"/>
          <w:szCs w:val="24"/>
        </w:rPr>
        <w:t xml:space="preserve">highly motivated to </w:t>
      </w:r>
      <w:r w:rsidRPr="2481B30A" w:rsidR="000C2D20">
        <w:rPr>
          <w:rFonts w:ascii="Times New Roman" w:hAnsi="Times New Roman" w:eastAsia="Times New Roman" w:cs="Times New Roman"/>
          <w:color w:val="000000" w:themeColor="text1" w:themeTint="FF" w:themeShade="FF"/>
          <w:sz w:val="24"/>
          <w:szCs w:val="24"/>
        </w:rPr>
        <w:t>exceed</w:t>
      </w:r>
      <w:r w:rsidRPr="2481B30A" w:rsidR="3EC48B90">
        <w:rPr>
          <w:rFonts w:ascii="Times New Roman" w:hAnsi="Times New Roman" w:eastAsia="Times New Roman" w:cs="Times New Roman"/>
          <w:color w:val="000000" w:themeColor="text1" w:themeTint="FF" w:themeShade="FF"/>
          <w:sz w:val="24"/>
          <w:szCs w:val="24"/>
        </w:rPr>
        <w:t xml:space="preserve"> their </w:t>
      </w:r>
      <w:r w:rsidRPr="2481B30A" w:rsidR="3EC48B90">
        <w:rPr>
          <w:rFonts w:ascii="Times New Roman" w:hAnsi="Times New Roman" w:eastAsia="Times New Roman" w:cs="Times New Roman"/>
          <w:color w:val="000000" w:themeColor="text1" w:themeTint="FF" w:themeShade="FF"/>
          <w:sz w:val="24"/>
          <w:szCs w:val="24"/>
        </w:rPr>
        <w:t xml:space="preserve">expectation</w:t>
      </w:r>
      <w:r w:rsidRPr="2481B30A" w:rsidR="3EC48B90">
        <w:rPr>
          <w:rFonts w:ascii="Times New Roman" w:hAnsi="Times New Roman" w:eastAsia="Times New Roman" w:cs="Times New Roman"/>
          <w:color w:val="000000" w:themeColor="text1" w:themeTint="FF" w:themeShade="FF"/>
          <w:sz w:val="24"/>
          <w:szCs w:val="24"/>
        </w:rPr>
        <w:t xml:space="preserve">s</w:t>
      </w:r>
      <w:r w:rsidRPr="2481B30A" w:rsidR="3EC48B90">
        <w:rPr>
          <w:rFonts w:ascii="Times New Roman" w:hAnsi="Times New Roman" w:eastAsia="Times New Roman" w:cs="Times New Roman"/>
          <w:color w:val="000000" w:themeColor="text1" w:themeTint="FF" w:themeShade="FF"/>
          <w:sz w:val="24"/>
          <w:szCs w:val="24"/>
        </w:rPr>
        <w:t xml:space="preserve"> which leads to </w:t>
      </w:r>
      <w:r w:rsidRPr="2481B30A" w:rsidR="00BE7E11">
        <w:rPr>
          <w:rFonts w:ascii="Times New Roman" w:hAnsi="Times New Roman" w:eastAsia="Times New Roman" w:cs="Times New Roman"/>
          <w:color w:val="000000" w:themeColor="text1" w:themeTint="FF" w:themeShade="FF"/>
          <w:sz w:val="24"/>
          <w:szCs w:val="24"/>
        </w:rPr>
        <w:t xml:space="preserve">guest loyalty </w:t>
      </w:r>
      <w:r w:rsidRPr="2481B30A" w:rsidR="3EC48B90">
        <w:rPr>
          <w:rFonts w:ascii="Times New Roman" w:hAnsi="Times New Roman" w:eastAsia="Times New Roman" w:cs="Times New Roman"/>
          <w:color w:val="000000" w:themeColor="text1" w:themeTint="FF" w:themeShade="FF"/>
          <w:sz w:val="24"/>
          <w:szCs w:val="24"/>
        </w:rPr>
        <w:t>as well as positive reviews</w:t>
      </w:r>
      <w:r w:rsidRPr="2481B30A" w:rsidR="00BE7E11">
        <w:rPr>
          <w:rFonts w:ascii="Times New Roman" w:hAnsi="Times New Roman" w:eastAsia="Times New Roman" w:cs="Times New Roman"/>
          <w:color w:val="000000" w:themeColor="text1" w:themeTint="FF" w:themeShade="FF"/>
          <w:sz w:val="24"/>
          <w:szCs w:val="24"/>
        </w:rPr>
        <w:t>.</w:t>
      </w:r>
      <w:r w:rsidRPr="2481B30A" w:rsidR="00BE7E11">
        <w:rPr>
          <w:rFonts w:ascii="Times New Roman" w:hAnsi="Times New Roman" w:cs="Times New Roman"/>
          <w:color w:val="000000" w:themeColor="text1" w:themeTint="FF" w:themeShade="FF"/>
          <w:sz w:val="24"/>
          <w:szCs w:val="24"/>
        </w:rPr>
        <w:t xml:space="preserve"> </w:t>
      </w:r>
      <w:r w:rsidRPr="2481B30A" w:rsidR="3EC48B90">
        <w:rPr>
          <w:rFonts w:ascii="Times New Roman" w:hAnsi="Times New Roman" w:eastAsia="Times New Roman" w:cs="Times New Roman"/>
          <w:color w:val="000000" w:themeColor="text1" w:themeTint="FF" w:themeShade="FF"/>
          <w:sz w:val="24"/>
          <w:szCs w:val="24"/>
        </w:rPr>
        <w:t xml:space="preserve">For example, the company has a training course that </w:t>
      </w:r>
      <w:r w:rsidRPr="2481B30A" w:rsidR="000C2D20">
        <w:rPr>
          <w:rFonts w:ascii="Times New Roman" w:hAnsi="Times New Roman" w:eastAsia="Times New Roman" w:cs="Times New Roman"/>
          <w:color w:val="000000" w:themeColor="text1" w:themeTint="FF" w:themeShade="FF"/>
          <w:sz w:val="24"/>
          <w:szCs w:val="24"/>
        </w:rPr>
        <w:t>f</w:t>
      </w:r>
      <w:r w:rsidRPr="2481B30A" w:rsidR="3EC48B90">
        <w:rPr>
          <w:rFonts w:ascii="Times New Roman" w:hAnsi="Times New Roman" w:eastAsia="Times New Roman" w:cs="Times New Roman"/>
          <w:color w:val="000000" w:themeColor="text1" w:themeTint="FF" w:themeShade="FF"/>
          <w:sz w:val="24"/>
          <w:szCs w:val="24"/>
        </w:rPr>
        <w:t xml:space="preserve">ocuses on responsibility and personal control for the </w:t>
      </w:r>
      <w:r w:rsidRPr="2481B30A" w:rsidR="000C2D20">
        <w:rPr>
          <w:rFonts w:ascii="Times New Roman" w:hAnsi="Times New Roman" w:eastAsia="Times New Roman" w:cs="Times New Roman"/>
          <w:color w:val="000000" w:themeColor="text1" w:themeTint="FF" w:themeShade="FF"/>
          <w:sz w:val="24"/>
          <w:szCs w:val="24"/>
        </w:rPr>
        <w:t>client’s</w:t>
      </w:r>
      <w:r w:rsidRPr="2481B30A" w:rsidR="3EC48B90">
        <w:rPr>
          <w:rFonts w:ascii="Times New Roman" w:hAnsi="Times New Roman" w:eastAsia="Times New Roman" w:cs="Times New Roman"/>
          <w:color w:val="000000" w:themeColor="text1" w:themeTint="FF" w:themeShade="FF"/>
          <w:sz w:val="24"/>
          <w:szCs w:val="24"/>
        </w:rPr>
        <w:t xml:space="preserve"> experiences. Employees receive high motivation to make decisions that will ensure guest satisfaction has been </w:t>
      </w:r>
      <w:r w:rsidRPr="2481B30A" w:rsidR="3EC48B90">
        <w:rPr>
          <w:rFonts w:ascii="Times New Roman" w:hAnsi="Times New Roman" w:eastAsia="Times New Roman" w:cs="Times New Roman"/>
          <w:color w:val="000000" w:themeColor="text1" w:themeTint="FF" w:themeShade="FF"/>
          <w:sz w:val="24"/>
          <w:szCs w:val="24"/>
        </w:rPr>
        <w:t xml:space="preserve">maximi</w:t>
      </w:r>
      <w:r w:rsidRPr="2481B30A" w:rsidR="3C43CC6F">
        <w:rPr>
          <w:rFonts w:ascii="Times New Roman" w:hAnsi="Times New Roman" w:eastAsia="Times New Roman" w:cs="Times New Roman"/>
          <w:color w:val="000000" w:themeColor="text1" w:themeTint="FF" w:themeShade="FF"/>
          <w:sz w:val="24"/>
          <w:szCs w:val="24"/>
        </w:rPr>
        <w:t xml:space="preserve">s</w:t>
      </w:r>
      <w:r w:rsidRPr="2481B30A" w:rsidR="3EC48B90">
        <w:rPr>
          <w:rFonts w:ascii="Times New Roman" w:hAnsi="Times New Roman" w:eastAsia="Times New Roman" w:cs="Times New Roman"/>
          <w:color w:val="000000" w:themeColor="text1" w:themeTint="FF" w:themeShade="FF"/>
          <w:sz w:val="24"/>
          <w:szCs w:val="24"/>
        </w:rPr>
        <w:t xml:space="preserve">ed</w:t>
      </w:r>
      <w:r w:rsidRPr="2481B30A" w:rsidR="3EC48B90">
        <w:rPr>
          <w:rFonts w:ascii="Times New Roman" w:hAnsi="Times New Roman" w:eastAsia="Times New Roman" w:cs="Times New Roman"/>
          <w:color w:val="000000" w:themeColor="text1" w:themeTint="FF" w:themeShade="FF"/>
          <w:sz w:val="24"/>
          <w:szCs w:val="24"/>
        </w:rPr>
        <w:t xml:space="preserve">. With this, they take part in the management. This approach does not only promote </w:t>
      </w:r>
      <w:r w:rsidRPr="2481B30A" w:rsidR="3EC48B90">
        <w:rPr>
          <w:rFonts w:ascii="Times New Roman" w:hAnsi="Times New Roman" w:eastAsia="Times New Roman" w:cs="Times New Roman"/>
          <w:color w:val="000000" w:themeColor="text1" w:themeTint="FF" w:themeShade="FF"/>
          <w:sz w:val="24"/>
          <w:szCs w:val="24"/>
        </w:rPr>
        <w:t xml:space="preserve">ethics</w:t>
      </w:r>
      <w:r w:rsidRPr="2481B30A" w:rsidR="3EC48B90">
        <w:rPr>
          <w:rFonts w:ascii="Times New Roman" w:hAnsi="Times New Roman" w:eastAsia="Times New Roman" w:cs="Times New Roman"/>
          <w:color w:val="000000" w:themeColor="text1" w:themeTint="FF" w:themeShade="FF"/>
          <w:sz w:val="24"/>
          <w:szCs w:val="24"/>
        </w:rPr>
        <w:t xml:space="preserve"> but it also ensures that there is a strong service culture that is </w:t>
      </w:r>
      <w:r w:rsidRPr="2481B30A" w:rsidR="3EC48B90">
        <w:rPr>
          <w:rFonts w:ascii="Times New Roman" w:hAnsi="Times New Roman" w:eastAsia="Times New Roman" w:cs="Times New Roman"/>
          <w:color w:val="000000" w:themeColor="text1" w:themeTint="FF" w:themeShade="FF"/>
          <w:sz w:val="24"/>
          <w:szCs w:val="24"/>
        </w:rPr>
        <w:t xml:space="preserve">attracting to the</w:t>
      </w:r>
      <w:r w:rsidRPr="2481B30A" w:rsidR="3EC48B90">
        <w:rPr>
          <w:rFonts w:ascii="Times New Roman" w:hAnsi="Times New Roman" w:eastAsia="Times New Roman" w:cs="Times New Roman"/>
          <w:color w:val="000000" w:themeColor="text1" w:themeTint="FF" w:themeShade="FF"/>
          <w:sz w:val="24"/>
          <w:szCs w:val="24"/>
        </w:rPr>
        <w:t xml:space="preserve"> </w:t>
      </w:r>
      <w:r w:rsidRPr="2481B30A" w:rsidR="795377A7">
        <w:rPr>
          <w:rFonts w:ascii="Times New Roman" w:hAnsi="Times New Roman" w:eastAsia="Times New Roman" w:cs="Times New Roman"/>
          <w:color w:val="000000" w:themeColor="text1" w:themeTint="FF" w:themeShade="FF"/>
          <w:sz w:val="24"/>
          <w:szCs w:val="24"/>
        </w:rPr>
        <w:t xml:space="preserve">t</w:t>
      </w:r>
      <w:r w:rsidRPr="2481B30A" w:rsidR="3EC48B90">
        <w:rPr>
          <w:rFonts w:ascii="Times New Roman" w:hAnsi="Times New Roman" w:eastAsia="Times New Roman" w:cs="Times New Roman"/>
          <w:color w:val="000000" w:themeColor="text1" w:themeTint="FF" w:themeShade="FF"/>
          <w:sz w:val="24"/>
          <w:szCs w:val="24"/>
        </w:rPr>
        <w:t xml:space="preserve">ourists.</w:t>
      </w:r>
    </w:p>
    <w:p w:rsidRPr="00EC1248" w:rsidR="001F38C7" w:rsidP="7740467A" w14:paraId="5449CAC3" w14:textId="2697C12D">
      <w:pPr>
        <w:pStyle w:val="Normal"/>
        <w:spacing w:line="360" w:lineRule="auto"/>
        <w:jc w:val="both"/>
        <w:rPr>
          <w:rFonts w:ascii="Times New Roman" w:hAnsi="Times New Roman" w:cs="Times New Roman"/>
          <w:b w:val="1"/>
          <w:bCs w:val="1"/>
          <w:color w:val="000000" w:themeColor="text1" w:themeTint="FF" w:themeShade="FF"/>
          <w:sz w:val="24"/>
          <w:szCs w:val="24"/>
        </w:rPr>
      </w:pPr>
      <w:r w:rsidRPr="00EC1248" w:rsidR="3EC48B90">
        <w:rPr>
          <w:rFonts w:ascii="Times New Roman" w:hAnsi="Times New Roman" w:cs="Times New Roman"/>
          <w:sz w:val="24"/>
          <w:szCs w:val="24"/>
        </w:rPr>
        <w:t xml:space="preserve">In the second </w:t>
      </w:r>
      <w:r w:rsidRPr="00EC1248" w:rsidR="0020674F">
        <w:rPr>
          <w:rFonts w:ascii="Times New Roman" w:hAnsi="Times New Roman" w:cs="Times New Roman"/>
          <w:sz w:val="24"/>
          <w:szCs w:val="24"/>
        </w:rPr>
        <w:t>Case Study</w:t>
      </w:r>
      <w:r w:rsidRPr="00EC1248" w:rsidR="3EC48B90">
        <w:rPr>
          <w:rFonts w:ascii="Times New Roman" w:hAnsi="Times New Roman" w:cs="Times New Roman"/>
          <w:sz w:val="24"/>
          <w:szCs w:val="24"/>
        </w:rPr>
        <w:t>, we will apply</w:t>
      </w:r>
      <w:r w:rsidRPr="00EC1248" w:rsidR="0020674F">
        <w:rPr>
          <w:rFonts w:ascii="Times New Roman" w:hAnsi="Times New Roman" w:cs="Times New Roman"/>
          <w:sz w:val="24"/>
          <w:szCs w:val="24"/>
        </w:rPr>
        <w:t xml:space="preserve"> </w:t>
      </w:r>
      <w:r w:rsidRPr="00EC1248" w:rsidR="0020674F">
        <w:rPr>
          <w:rFonts w:ascii="Times New Roman" w:hAnsi="Times New Roman" w:cs="Times New Roman"/>
          <w:b w:val="1"/>
          <w:bCs w:val="1"/>
          <w:sz w:val="24"/>
          <w:szCs w:val="24"/>
        </w:rPr>
        <w:t>Transactional Leadership in a Budget Hotel Chain</w:t>
      </w:r>
      <w:r w:rsidRPr="00EC1248" w:rsidR="3EC48B90">
        <w:rPr>
          <w:rFonts w:ascii="Times New Roman" w:hAnsi="Times New Roman" w:cs="Times New Roman"/>
          <w:b w:val="1"/>
          <w:bCs w:val="1"/>
          <w:sz w:val="24"/>
          <w:szCs w:val="24"/>
        </w:rPr>
        <w:t xml:space="preserve">. </w:t>
      </w:r>
      <w:r w:rsidRPr="2481B30A" w:rsidR="00CD2CB1">
        <w:rPr>
          <w:rFonts w:ascii="Times New Roman" w:hAnsi="Times New Roman" w:eastAsia="Times New Roman" w:cs="Times New Roman"/>
          <w:color w:val="000000" w:themeColor="text1" w:themeTint="FF" w:themeShade="FF"/>
          <w:sz w:val="24"/>
          <w:szCs w:val="24"/>
        </w:rPr>
        <w:t xml:space="preserve">By employing this leadership approach a budget hotel </w:t>
      </w:r>
      <w:r w:rsidRPr="2481B30A" w:rsidR="00CD2CB1">
        <w:rPr>
          <w:rFonts w:ascii="Times New Roman" w:hAnsi="Times New Roman" w:eastAsia="Times New Roman" w:cs="Times New Roman"/>
          <w:color w:val="000000" w:themeColor="text1" w:themeTint="FF" w:themeShade="FF"/>
          <w:sz w:val="24"/>
          <w:szCs w:val="24"/>
        </w:rPr>
        <w:t>company</w:t>
      </w:r>
      <w:r w:rsidRPr="2481B30A" w:rsidR="00CD2CB1">
        <w:rPr>
          <w:rFonts w:ascii="Times New Roman" w:hAnsi="Times New Roman" w:eastAsia="Times New Roman" w:cs="Times New Roman"/>
          <w:color w:val="000000" w:themeColor="text1" w:themeTint="FF" w:themeShade="FF"/>
          <w:sz w:val="24"/>
          <w:szCs w:val="24"/>
        </w:rPr>
        <w:t xml:space="preserve"> for example motel</w:t>
      </w:r>
      <w:r w:rsidRPr="2481B30A" w:rsidR="3EC48B90">
        <w:rPr>
          <w:rFonts w:ascii="Times New Roman" w:hAnsi="Times New Roman" w:eastAsia="Times New Roman" w:cs="Times New Roman"/>
          <w:color w:val="000000" w:themeColor="text1" w:themeTint="FF" w:themeShade="FF"/>
          <w:sz w:val="24"/>
          <w:szCs w:val="24"/>
        </w:rPr>
        <w:t xml:space="preserve"> </w:t>
      </w:r>
      <w:r w:rsidRPr="2481B30A" w:rsidR="3EC48B90">
        <w:rPr>
          <w:rFonts w:ascii="Times New Roman" w:hAnsi="Times New Roman" w:eastAsia="Times New Roman" w:cs="Times New Roman"/>
          <w:color w:val="000000" w:themeColor="text1" w:themeTint="FF" w:themeShade="FF"/>
          <w:sz w:val="24"/>
          <w:szCs w:val="24"/>
        </w:rPr>
        <w:t xml:space="preserve">6</w:t>
      </w:r>
      <w:r w:rsidRPr="2481B30A" w:rsidR="00CD2CB1">
        <w:rPr>
          <w:rFonts w:ascii="Times New Roman" w:hAnsi="Times New Roman" w:eastAsia="Times New Roman" w:cs="Times New Roman"/>
          <w:color w:val="000000" w:themeColor="text1" w:themeTint="FF" w:themeShade="FF"/>
          <w:sz w:val="24"/>
          <w:szCs w:val="24"/>
        </w:rPr>
        <w:t xml:space="preserve"> </w:t>
      </w:r>
      <w:r w:rsidRPr="2481B30A" w:rsidR="3EC48B90">
        <w:rPr>
          <w:rFonts w:ascii="Times New Roman" w:hAnsi="Times New Roman" w:eastAsia="Times New Roman" w:cs="Times New Roman"/>
          <w:color w:val="000000" w:themeColor="text1" w:themeTint="FF" w:themeShade="FF"/>
          <w:sz w:val="24"/>
          <w:szCs w:val="24"/>
        </w:rPr>
        <w:t>applies</w:t>
      </w:r>
      <w:r w:rsidRPr="2481B30A" w:rsidR="3EC48B90">
        <w:rPr>
          <w:rFonts w:ascii="Times New Roman" w:hAnsi="Times New Roman" w:eastAsia="Times New Roman" w:cs="Times New Roman"/>
          <w:color w:val="000000" w:themeColor="text1" w:themeTint="FF" w:themeShade="FF"/>
          <w:sz w:val="24"/>
          <w:szCs w:val="24"/>
        </w:rPr>
        <w:t xml:space="preserve"> this strategy to ensure its</w:t>
      </w:r>
      <w:r w:rsidRPr="2481B30A" w:rsidR="00CD2CB1">
        <w:rPr>
          <w:rFonts w:ascii="Times New Roman" w:hAnsi="Times New Roman" w:eastAsia="Times New Roman" w:cs="Times New Roman"/>
          <w:color w:val="000000" w:themeColor="text1" w:themeTint="FF" w:themeShade="FF"/>
          <w:sz w:val="24"/>
          <w:szCs w:val="24"/>
        </w:rPr>
        <w:t xml:space="preserve"> financial and operational efficiency has been </w:t>
      </w:r>
      <w:r w:rsidRPr="2481B30A" w:rsidR="00CD2CB1">
        <w:rPr>
          <w:rFonts w:ascii="Times New Roman" w:hAnsi="Times New Roman" w:eastAsia="Times New Roman" w:cs="Times New Roman"/>
          <w:color w:val="000000" w:themeColor="text1" w:themeTint="FF" w:themeShade="FF"/>
          <w:sz w:val="24"/>
          <w:szCs w:val="24"/>
        </w:rPr>
        <w:t xml:space="preserve">maintained</w:t>
      </w:r>
      <w:r w:rsidRPr="2481B30A" w:rsidR="00CD2CB1">
        <w:rPr>
          <w:rFonts w:ascii="Times New Roman" w:hAnsi="Times New Roman" w:eastAsia="Times New Roman" w:cs="Times New Roman"/>
          <w:color w:val="000000" w:themeColor="text1" w:themeTint="FF" w:themeShade="FF"/>
          <w:sz w:val="24"/>
          <w:szCs w:val="24"/>
        </w:rPr>
        <w:t xml:space="preserve">. </w:t>
      </w:r>
      <w:r w:rsidRPr="2481B30A" w:rsidR="00CD2CB1">
        <w:rPr>
          <w:rFonts w:ascii="Times New Roman" w:hAnsi="Times New Roman" w:eastAsia="Times New Roman" w:cs="Times New Roman"/>
          <w:color w:val="000000" w:themeColor="text1" w:themeTint="FF" w:themeShade="FF"/>
          <w:sz w:val="24"/>
          <w:szCs w:val="24"/>
        </w:rPr>
        <w:t xml:space="preserve">Through applying a matrix to measure the results it has become easy for the managers to define the performance of the employees.</w:t>
      </w:r>
      <w:r w:rsidRPr="2481B30A" w:rsidR="00CD2CB1">
        <w:rPr>
          <w:rFonts w:ascii="Times New Roman" w:hAnsi="Times New Roman" w:eastAsia="Times New Roman" w:cs="Times New Roman"/>
          <w:color w:val="000000" w:themeColor="text1" w:themeTint="FF" w:themeShade="FF"/>
          <w:sz w:val="24"/>
          <w:szCs w:val="24"/>
        </w:rPr>
        <w:t xml:space="preserve"> </w:t>
      </w:r>
      <w:r w:rsidRPr="2481B30A" w:rsidR="00CD2CB1">
        <w:rPr>
          <w:rFonts w:ascii="Times New Roman" w:hAnsi="Times New Roman" w:eastAsia="Times New Roman" w:cs="Times New Roman"/>
          <w:color w:val="000000" w:themeColor="text1" w:themeTint="FF" w:themeShade="FF"/>
          <w:sz w:val="24"/>
          <w:szCs w:val="24"/>
        </w:rPr>
        <w:t xml:space="preserve">Despite</w:t>
      </w:r>
      <w:r w:rsidRPr="2481B30A" w:rsidR="00CD2CB1">
        <w:rPr>
          <w:rFonts w:ascii="Times New Roman" w:hAnsi="Times New Roman" w:eastAsia="Times New Roman" w:cs="Times New Roman"/>
          <w:color w:val="000000" w:themeColor="text1" w:themeTint="FF" w:themeShade="FF"/>
          <w:sz w:val="24"/>
          <w:szCs w:val="24"/>
        </w:rPr>
        <w:t xml:space="preserve"> that this process offers stability </w:t>
      </w:r>
      <w:r w:rsidRPr="2481B30A" w:rsidR="3EC48B90">
        <w:rPr>
          <w:rFonts w:ascii="Times New Roman" w:hAnsi="Times New Roman" w:eastAsia="Times New Roman" w:cs="Times New Roman"/>
          <w:color w:val="000000" w:themeColor="text1" w:themeTint="FF" w:themeShade="FF"/>
          <w:sz w:val="24"/>
          <w:szCs w:val="24"/>
        </w:rPr>
        <w:t xml:space="preserve">it </w:t>
      </w:r>
      <w:r w:rsidRPr="2481B30A" w:rsidR="00CD2CB1">
        <w:rPr>
          <w:rFonts w:ascii="Times New Roman" w:hAnsi="Times New Roman" w:eastAsia="Times New Roman" w:cs="Times New Roman"/>
          <w:color w:val="000000" w:themeColor="text1" w:themeTint="FF" w:themeShade="FF"/>
          <w:sz w:val="24"/>
          <w:szCs w:val="24"/>
        </w:rPr>
        <w:t xml:space="preserve">can also lead to low morale among the employees since the employees </w:t>
      </w:r>
      <w:r w:rsidRPr="2481B30A" w:rsidR="3EC48B90">
        <w:rPr>
          <w:rFonts w:ascii="Times New Roman" w:hAnsi="Times New Roman" w:eastAsia="Times New Roman" w:cs="Times New Roman"/>
          <w:color w:val="000000" w:themeColor="text1" w:themeTint="FF" w:themeShade="FF"/>
          <w:sz w:val="24"/>
          <w:szCs w:val="24"/>
        </w:rPr>
        <w:t>m</w:t>
      </w:r>
      <w:r w:rsidRPr="2481B30A" w:rsidR="00CD2CB1">
        <w:rPr>
          <w:rFonts w:ascii="Times New Roman" w:hAnsi="Times New Roman" w:eastAsia="Times New Roman" w:cs="Times New Roman"/>
          <w:color w:val="000000" w:themeColor="text1" w:themeTint="FF" w:themeShade="FF"/>
          <w:sz w:val="24"/>
          <w:szCs w:val="24"/>
        </w:rPr>
        <w:t xml:space="preserve">ay see that </w:t>
      </w:r>
      <w:r w:rsidRPr="2481B30A" w:rsidR="00CD2CB1">
        <w:rPr>
          <w:rFonts w:ascii="Times New Roman" w:hAnsi="Times New Roman" w:eastAsia="Times New Roman" w:cs="Times New Roman"/>
          <w:color w:val="000000" w:themeColor="text1" w:themeTint="FF" w:themeShade="FF"/>
          <w:sz w:val="24"/>
          <w:szCs w:val="24"/>
        </w:rPr>
        <w:t xml:space="preserve">they are</w:t>
      </w:r>
      <w:r w:rsidRPr="2481B30A" w:rsidR="00CD2CB1">
        <w:rPr>
          <w:rFonts w:ascii="Times New Roman" w:hAnsi="Times New Roman" w:eastAsia="Times New Roman" w:cs="Times New Roman"/>
          <w:color w:val="000000" w:themeColor="text1" w:themeTint="FF" w:themeShade="FF"/>
          <w:sz w:val="24"/>
          <w:szCs w:val="24"/>
        </w:rPr>
        <w:t xml:space="preserve"> efforts are judged more on the outcomes </w:t>
      </w:r>
      <w:r w:rsidRPr="2481B30A" w:rsidR="00CD2CB1">
        <w:rPr>
          <w:rFonts w:ascii="Times New Roman" w:hAnsi="Times New Roman" w:eastAsia="Times New Roman" w:cs="Times New Roman"/>
          <w:color w:val="000000" w:themeColor="text1" w:themeTint="FF" w:themeShade="FF"/>
          <w:sz w:val="24"/>
          <w:szCs w:val="24"/>
        </w:rPr>
        <w:t>than the general contribution</w:t>
      </w:r>
      <w:r w:rsidRPr="2481B30A" w:rsidR="3EC48B90">
        <w:rPr>
          <w:rFonts w:ascii="Times New Roman" w:hAnsi="Times New Roman" w:eastAsia="Times New Roman" w:cs="Times New Roman"/>
          <w:color w:val="000000" w:themeColor="text1" w:themeTint="FF" w:themeShade="FF"/>
          <w:sz w:val="24"/>
          <w:szCs w:val="24"/>
        </w:rPr>
        <w:t xml:space="preserve"> (</w:t>
      </w:r>
      <w:r w:rsidRPr="2481B30A" w:rsidR="00EC1248">
        <w:rPr>
          <w:rFonts w:ascii="Times New Roman" w:hAnsi="Times New Roman" w:cs="Times New Roman"/>
          <w:color w:val="000000" w:themeColor="text1" w:themeTint="FF" w:themeShade="FF"/>
          <w:sz w:val="24"/>
          <w:szCs w:val="24"/>
          <w:shd w:val="clear" w:color="auto" w:fill="FFFFFF"/>
        </w:rPr>
        <w:t>Ali</w:t>
      </w:r>
      <w:r w:rsidRPr="2481B30A" w:rsidR="00EC1248">
        <w:rPr>
          <w:rFonts w:ascii="Times New Roman" w:hAnsi="Times New Roman" w:cs="Times New Roman"/>
          <w:color w:val="000000" w:themeColor="text1" w:themeTint="FF" w:themeShade="FF"/>
          <w:sz w:val="24"/>
          <w:szCs w:val="24"/>
          <w:shd w:val="clear" w:color="auto" w:fill="FFFFFF"/>
        </w:rPr>
        <w:t xml:space="preserve"> </w:t>
      </w:r>
      <w:r w:rsidRPr="7740467A" w:rsidR="762EC639">
        <w:rPr>
          <w:rFonts w:ascii="Times New Roman" w:hAnsi="Times New Roman" w:cs="Times New Roman"/>
          <w:i w:val="1"/>
          <w:iCs w:val="1"/>
          <w:color w:val="000000" w:themeColor="text1" w:themeTint="FF" w:themeShade="FF"/>
          <w:sz w:val="24"/>
          <w:szCs w:val="24"/>
          <w:shd w:val="clear" w:color="auto" w:fill="FFFFFF"/>
        </w:rPr>
        <w:t>et al.</w:t>
      </w:r>
      <w:r w:rsidRPr="2481B30A" w:rsidR="00EC1248">
        <w:rPr>
          <w:rFonts w:ascii="Times New Roman" w:hAnsi="Times New Roman" w:cs="Times New Roman"/>
          <w:color w:val="000000" w:themeColor="text1" w:themeTint="FF" w:themeShade="FF"/>
          <w:sz w:val="24"/>
          <w:szCs w:val="24"/>
          <w:shd w:val="clear" w:color="auto" w:fill="FFFFFF"/>
        </w:rPr>
        <w:t xml:space="preserve"> 2020</w:t>
      </w:r>
      <w:r w:rsidRPr="2481B30A" w:rsidR="3EC48B90">
        <w:rPr>
          <w:rFonts w:ascii="Times New Roman" w:hAnsi="Times New Roman" w:eastAsia="Times New Roman" w:cs="Times New Roman"/>
          <w:color w:val="000000" w:themeColor="text1" w:themeTint="FF" w:themeShade="FF"/>
          <w:sz w:val="24"/>
          <w:szCs w:val="24"/>
        </w:rPr>
        <w:t xml:space="preserve">). </w:t>
      </w:r>
      <w:r w:rsidRPr="2481B30A" w:rsidR="00CD2CB1">
        <w:rPr>
          <w:rFonts w:ascii="Times New Roman" w:hAnsi="Times New Roman" w:eastAsia="Times New Roman" w:cs="Times New Roman"/>
          <w:color w:val="000000" w:themeColor="text1" w:themeTint="FF" w:themeShade="FF"/>
          <w:sz w:val="24"/>
          <w:szCs w:val="24"/>
        </w:rPr>
        <w:t xml:space="preserve">For example, </w:t>
      </w:r>
      <w:r w:rsidRPr="2481B30A" w:rsidR="00CD2CB1">
        <w:rPr>
          <w:rFonts w:ascii="Times New Roman" w:hAnsi="Times New Roman" w:eastAsia="Times New Roman" w:cs="Times New Roman"/>
          <w:color w:val="000000" w:themeColor="text1" w:themeTint="FF" w:themeShade="FF"/>
          <w:sz w:val="24"/>
          <w:szCs w:val="24"/>
        </w:rPr>
        <w:t>despite</w:t>
      </w:r>
      <w:r w:rsidRPr="2481B30A" w:rsidR="00CD2CB1">
        <w:rPr>
          <w:rFonts w:ascii="Times New Roman" w:hAnsi="Times New Roman" w:eastAsia="Times New Roman" w:cs="Times New Roman"/>
          <w:color w:val="000000" w:themeColor="text1" w:themeTint="FF" w:themeShade="FF"/>
          <w:sz w:val="24"/>
          <w:szCs w:val="24"/>
        </w:rPr>
        <w:t xml:space="preserve"> that Mo</w:t>
      </w:r>
      <w:r w:rsidRPr="2481B30A" w:rsidR="000C2D20">
        <w:rPr>
          <w:rFonts w:ascii="Times New Roman" w:hAnsi="Times New Roman" w:eastAsia="Times New Roman" w:cs="Times New Roman"/>
          <w:color w:val="000000" w:themeColor="text1" w:themeTint="FF" w:themeShade="FF"/>
          <w:sz w:val="24"/>
          <w:szCs w:val="24"/>
        </w:rPr>
        <w:t>t</w:t>
      </w:r>
      <w:r w:rsidRPr="2481B30A" w:rsidR="00CD2CB1">
        <w:rPr>
          <w:rFonts w:ascii="Times New Roman" w:hAnsi="Times New Roman" w:eastAsia="Times New Roman" w:cs="Times New Roman"/>
          <w:color w:val="000000" w:themeColor="text1" w:themeTint="FF" w:themeShade="FF"/>
          <w:sz w:val="24"/>
          <w:szCs w:val="24"/>
        </w:rPr>
        <w:t>el 6 is more at offering services at affordable prices</w:t>
      </w:r>
      <w:r w:rsidRPr="2481B30A" w:rsidR="000C2D20">
        <w:rPr>
          <w:rFonts w:ascii="Times New Roman" w:hAnsi="Times New Roman" w:eastAsia="Times New Roman" w:cs="Times New Roman"/>
          <w:color w:val="000000" w:themeColor="text1" w:themeTint="FF" w:themeShade="FF"/>
          <w:sz w:val="24"/>
          <w:szCs w:val="24"/>
        </w:rPr>
        <w:t>,</w:t>
      </w:r>
      <w:r w:rsidRPr="2481B30A" w:rsidR="00CD2CB1">
        <w:rPr>
          <w:rFonts w:ascii="Times New Roman" w:hAnsi="Times New Roman" w:eastAsia="Times New Roman" w:cs="Times New Roman"/>
          <w:color w:val="000000" w:themeColor="text1" w:themeTint="FF" w:themeShade="FF"/>
          <w:sz w:val="24"/>
          <w:szCs w:val="24"/>
        </w:rPr>
        <w:t xml:space="preserve"> </w:t>
      </w:r>
      <w:r w:rsidRPr="2481B30A" w:rsidR="000C2D20">
        <w:rPr>
          <w:rFonts w:ascii="Times New Roman" w:hAnsi="Times New Roman" w:eastAsia="Times New Roman" w:cs="Times New Roman"/>
          <w:color w:val="000000" w:themeColor="text1" w:themeTint="FF" w:themeShade="FF"/>
          <w:sz w:val="24"/>
          <w:szCs w:val="24"/>
        </w:rPr>
        <w:t>s</w:t>
      </w:r>
      <w:r w:rsidRPr="2481B30A" w:rsidR="00CD2CB1">
        <w:rPr>
          <w:rFonts w:ascii="Times New Roman" w:hAnsi="Times New Roman" w:eastAsia="Times New Roman" w:cs="Times New Roman"/>
          <w:color w:val="000000" w:themeColor="text1" w:themeTint="FF" w:themeShade="FF"/>
          <w:sz w:val="24"/>
          <w:szCs w:val="24"/>
        </w:rPr>
        <w:t xml:space="preserve">ometimes their employees feel </w:t>
      </w:r>
      <w:r w:rsidRPr="2481B30A" w:rsidR="000C2D20">
        <w:rPr>
          <w:rFonts w:ascii="Times New Roman" w:hAnsi="Times New Roman" w:eastAsia="Times New Roman" w:cs="Times New Roman"/>
          <w:color w:val="000000" w:themeColor="text1" w:themeTint="FF" w:themeShade="FF"/>
          <w:sz w:val="24"/>
          <w:szCs w:val="24"/>
        </w:rPr>
        <w:t>they</w:t>
      </w:r>
      <w:r w:rsidRPr="2481B30A" w:rsidR="00CD2CB1">
        <w:rPr>
          <w:rFonts w:ascii="Times New Roman" w:hAnsi="Times New Roman" w:eastAsia="Times New Roman" w:cs="Times New Roman"/>
          <w:color w:val="000000" w:themeColor="text1" w:themeTint="FF" w:themeShade="FF"/>
          <w:sz w:val="24"/>
          <w:szCs w:val="24"/>
        </w:rPr>
        <w:t xml:space="preserve"> are not appreciat</w:t>
      </w:r>
      <w:r w:rsidRPr="2481B30A" w:rsidR="3EC48B90">
        <w:rPr>
          <w:rFonts w:ascii="Times New Roman" w:hAnsi="Times New Roman" w:eastAsia="Times New Roman" w:cs="Times New Roman"/>
          <w:color w:val="000000" w:themeColor="text1" w:themeTint="FF" w:themeShade="FF"/>
          <w:sz w:val="24"/>
          <w:szCs w:val="24"/>
        </w:rPr>
        <w:t>ed</w:t>
      </w:r>
      <w:r w:rsidRPr="2481B30A" w:rsidR="00CD2CB1">
        <w:rPr>
          <w:rFonts w:ascii="Times New Roman" w:hAnsi="Times New Roman" w:eastAsia="Times New Roman" w:cs="Times New Roman"/>
          <w:color w:val="000000" w:themeColor="text1" w:themeTint="FF" w:themeShade="FF"/>
          <w:sz w:val="24"/>
          <w:szCs w:val="24"/>
        </w:rPr>
        <w:t xml:space="preserve"> more </w:t>
      </w:r>
      <w:r w:rsidRPr="2481B30A" w:rsidR="3EC48B90">
        <w:rPr>
          <w:rFonts w:ascii="Times New Roman" w:hAnsi="Times New Roman" w:eastAsia="Times New Roman" w:cs="Times New Roman"/>
          <w:color w:val="000000" w:themeColor="text1" w:themeTint="FF" w:themeShade="FF"/>
          <w:sz w:val="24"/>
          <w:szCs w:val="24"/>
        </w:rPr>
        <w:t xml:space="preserve">for the </w:t>
      </w:r>
      <w:r w:rsidRPr="2481B30A" w:rsidR="00CD2CB1">
        <w:rPr>
          <w:rFonts w:ascii="Times New Roman" w:hAnsi="Times New Roman" w:eastAsia="Times New Roman" w:cs="Times New Roman"/>
          <w:color w:val="000000" w:themeColor="text1" w:themeTint="FF" w:themeShade="FF"/>
          <w:sz w:val="24"/>
          <w:szCs w:val="24"/>
        </w:rPr>
        <w:t>efforts</w:t>
      </w:r>
      <w:r w:rsidRPr="2481B30A" w:rsidR="000C2D20">
        <w:rPr>
          <w:rFonts w:ascii="Times New Roman" w:hAnsi="Times New Roman" w:eastAsia="Times New Roman" w:cs="Times New Roman"/>
          <w:color w:val="000000" w:themeColor="text1" w:themeTint="FF" w:themeShade="FF"/>
          <w:sz w:val="24"/>
          <w:szCs w:val="24"/>
        </w:rPr>
        <w:t xml:space="preserve"> they put</w:t>
      </w:r>
      <w:r w:rsidRPr="2481B30A" w:rsidR="00CD2CB1">
        <w:rPr>
          <w:rFonts w:ascii="Times New Roman" w:hAnsi="Times New Roman" w:eastAsia="Times New Roman" w:cs="Times New Roman"/>
          <w:color w:val="000000" w:themeColor="text1" w:themeTint="FF" w:themeShade="FF"/>
          <w:sz w:val="24"/>
          <w:szCs w:val="24"/>
        </w:rPr>
        <w:t xml:space="preserve"> in beyond the performance standards. This could result in employees being </w:t>
      </w:r>
      <w:r w:rsidRPr="2481B30A" w:rsidR="00CD2CB1">
        <w:rPr>
          <w:rFonts w:ascii="Times New Roman" w:hAnsi="Times New Roman" w:eastAsia="Times New Roman" w:cs="Times New Roman"/>
          <w:color w:val="000000" w:themeColor="text1" w:themeTint="FF" w:themeShade="FF"/>
          <w:sz w:val="24"/>
          <w:szCs w:val="24"/>
        </w:rPr>
        <w:t xml:space="preserve">disengaged</w:t>
      </w:r>
      <w:r w:rsidRPr="2481B30A" w:rsidR="00CD2CB1">
        <w:rPr>
          <w:rFonts w:ascii="Times New Roman" w:hAnsi="Times New Roman" w:eastAsia="Times New Roman" w:cs="Times New Roman"/>
          <w:color w:val="000000" w:themeColor="text1" w:themeTint="FF" w:themeShade="FF"/>
          <w:sz w:val="24"/>
          <w:szCs w:val="24"/>
        </w:rPr>
        <w:t xml:space="preserve"> especially when they are seeking meaningful employment</w:t>
      </w:r>
      <w:r w:rsidRPr="2481B30A" w:rsidR="3EC48B90">
        <w:rPr>
          <w:rFonts w:ascii="Times New Roman" w:hAnsi="Times New Roman" w:eastAsia="Times New Roman" w:cs="Times New Roman"/>
          <w:color w:val="000000" w:themeColor="text1" w:themeTint="FF" w:themeShade="FF"/>
          <w:sz w:val="24"/>
          <w:szCs w:val="24"/>
        </w:rPr>
        <w:t xml:space="preserve"> </w:t>
      </w:r>
      <w:r w:rsidRPr="2481B30A" w:rsidR="3EC48B90">
        <w:rPr>
          <w:rFonts w:ascii="Times New Roman" w:hAnsi="Times New Roman" w:eastAsia="Times New Roman" w:cs="Times New Roman"/>
          <w:color w:val="000000" w:themeColor="text1" w:themeTint="FF" w:themeShade="FF"/>
          <w:sz w:val="24"/>
          <w:szCs w:val="24"/>
        </w:rPr>
        <w:t xml:space="preserve">experience</w:t>
      </w:r>
      <w:r w:rsidRPr="2481B30A" w:rsidR="00CD2CB1">
        <w:rPr>
          <w:rFonts w:ascii="Times New Roman" w:hAnsi="Times New Roman" w:eastAsia="Times New Roman" w:cs="Times New Roman"/>
          <w:color w:val="000000" w:themeColor="text1" w:themeTint="FF" w:themeShade="FF"/>
          <w:sz w:val="24"/>
          <w:szCs w:val="24"/>
        </w:rPr>
        <w:t xml:space="preserve"> and they want to be </w:t>
      </w:r>
      <w:r w:rsidRPr="2481B30A" w:rsidR="00CD2CB1">
        <w:rPr>
          <w:rFonts w:ascii="Times New Roman" w:hAnsi="Times New Roman" w:eastAsia="Times New Roman" w:cs="Times New Roman"/>
          <w:color w:val="000000" w:themeColor="text1" w:themeTint="FF" w:themeShade="FF"/>
          <w:sz w:val="24"/>
          <w:szCs w:val="24"/>
        </w:rPr>
        <w:t xml:space="preserve">recogni</w:t>
      </w:r>
      <w:r w:rsidRPr="2481B30A" w:rsidR="56448609">
        <w:rPr>
          <w:rFonts w:ascii="Times New Roman" w:hAnsi="Times New Roman" w:eastAsia="Times New Roman" w:cs="Times New Roman"/>
          <w:color w:val="000000" w:themeColor="text1" w:themeTint="FF" w:themeShade="FF"/>
          <w:sz w:val="24"/>
          <w:szCs w:val="24"/>
        </w:rPr>
        <w:t xml:space="preserve">s</w:t>
      </w:r>
      <w:r w:rsidRPr="2481B30A" w:rsidR="00CD2CB1">
        <w:rPr>
          <w:rFonts w:ascii="Times New Roman" w:hAnsi="Times New Roman" w:eastAsia="Times New Roman" w:cs="Times New Roman"/>
          <w:color w:val="000000" w:themeColor="text1" w:themeTint="FF" w:themeShade="FF"/>
          <w:sz w:val="24"/>
          <w:szCs w:val="24"/>
        </w:rPr>
        <w:t xml:space="preserve">ed</w:t>
      </w:r>
      <w:r w:rsidRPr="2481B30A" w:rsidR="00CD2CB1">
        <w:rPr>
          <w:rFonts w:ascii="Times New Roman" w:hAnsi="Times New Roman" w:eastAsia="Times New Roman" w:cs="Times New Roman"/>
          <w:color w:val="000000" w:themeColor="text1" w:themeTint="FF" w:themeShade="FF"/>
          <w:sz w:val="24"/>
          <w:szCs w:val="24"/>
        </w:rPr>
        <w:t xml:space="preserve">. Despite that, although the leadership </w:t>
      </w:r>
      <w:r w:rsidRPr="2481B30A" w:rsidR="3EC48B90">
        <w:rPr>
          <w:rFonts w:ascii="Times New Roman" w:hAnsi="Times New Roman" w:eastAsia="Times New Roman" w:cs="Times New Roman"/>
          <w:color w:val="000000" w:themeColor="text1" w:themeTint="FF" w:themeShade="FF"/>
          <w:sz w:val="24"/>
          <w:szCs w:val="24"/>
        </w:rPr>
        <w:t>s</w:t>
      </w:r>
      <w:r w:rsidRPr="2481B30A" w:rsidR="00CD2CB1">
        <w:rPr>
          <w:rFonts w:ascii="Times New Roman" w:hAnsi="Times New Roman" w:eastAsia="Times New Roman" w:cs="Times New Roman"/>
          <w:color w:val="000000" w:themeColor="text1" w:themeTint="FF" w:themeShade="FF"/>
          <w:sz w:val="24"/>
          <w:szCs w:val="24"/>
        </w:rPr>
        <w:t xml:space="preserve">tyle could help </w:t>
      </w:r>
      <w:r w:rsidRPr="2481B30A" w:rsidR="00CD2CB1">
        <w:rPr>
          <w:rFonts w:ascii="Times New Roman" w:hAnsi="Times New Roman" w:eastAsia="Times New Roman" w:cs="Times New Roman"/>
          <w:color w:val="000000" w:themeColor="text1" w:themeTint="FF" w:themeShade="FF"/>
          <w:sz w:val="24"/>
          <w:szCs w:val="24"/>
        </w:rPr>
        <w:t>in aligning the day</w:t>
      </w:r>
      <w:r w:rsidRPr="2481B30A" w:rsidR="00CD2CB1">
        <w:rPr>
          <w:rFonts w:ascii="Times New Roman" w:hAnsi="Times New Roman" w:eastAsia="Times New Roman" w:cs="Times New Roman"/>
          <w:color w:val="000000" w:themeColor="text1" w:themeTint="FF" w:themeShade="FF"/>
          <w:sz w:val="24"/>
          <w:szCs w:val="24"/>
        </w:rPr>
        <w:t>-to-day responsibilities it does not motivate the employees</w:t>
      </w:r>
      <w:r w:rsidRPr="2481B30A" w:rsidR="3EC48B90">
        <w:rPr>
          <w:rFonts w:ascii="Times New Roman" w:hAnsi="Times New Roman" w:eastAsia="Times New Roman" w:cs="Times New Roman"/>
          <w:color w:val="000000" w:themeColor="text1" w:themeTint="FF" w:themeShade="FF"/>
          <w:sz w:val="24"/>
          <w:szCs w:val="24"/>
        </w:rPr>
        <w:t xml:space="preserve"> (</w:t>
      </w:r>
      <w:r w:rsidRPr="2481B30A" w:rsidR="00EC1248">
        <w:rPr>
          <w:rFonts w:ascii="Times New Roman" w:hAnsi="Times New Roman" w:cs="Times New Roman"/>
          <w:color w:val="000000" w:themeColor="text1" w:themeTint="FF" w:themeShade="FF"/>
          <w:sz w:val="24"/>
          <w:szCs w:val="24"/>
          <w:shd w:val="clear" w:color="auto" w:fill="FFFFFF"/>
        </w:rPr>
        <w:t>Abdullahi</w:t>
      </w:r>
      <w:r w:rsidRPr="2481B30A" w:rsidR="72E14B8B">
        <w:rPr>
          <w:rFonts w:ascii="Times New Roman" w:hAnsi="Times New Roman" w:cs="Times New Roman"/>
          <w:color w:val="000000" w:themeColor="text1" w:themeTint="FF" w:themeShade="FF"/>
          <w:sz w:val="24"/>
          <w:szCs w:val="24"/>
          <w:shd w:val="clear" w:color="auto" w:fill="FFFFFF"/>
        </w:rPr>
        <w:t>,</w:t>
      </w:r>
      <w:r w:rsidRPr="2481B30A" w:rsidR="00EC1248">
        <w:rPr>
          <w:rFonts w:ascii="Times New Roman" w:hAnsi="Times New Roman" w:cs="Times New Roman"/>
          <w:color w:val="000000" w:themeColor="text1" w:themeTint="FF" w:themeShade="FF"/>
          <w:sz w:val="24"/>
          <w:szCs w:val="24"/>
          <w:shd w:val="clear" w:color="auto" w:fill="FFFFFF"/>
        </w:rPr>
        <w:t xml:space="preserve"> </w:t>
      </w:r>
      <w:r w:rsidRPr="7740467A" w:rsidR="61647C0B">
        <w:rPr>
          <w:rFonts w:ascii="Times New Roman" w:hAnsi="Times New Roman" w:eastAsia="Times New Roman" w:cs="Times New Roman"/>
          <w:color w:val="000000" w:themeColor="text1" w:themeTint="FF" w:themeShade="FF"/>
          <w:sz w:val="24"/>
          <w:szCs w:val="24"/>
        </w:rPr>
        <w:t>Anarfo</w:t>
      </w:r>
      <w:r w:rsidRPr="7740467A" w:rsidR="61647C0B">
        <w:rPr>
          <w:rFonts w:ascii="Times New Roman" w:hAnsi="Times New Roman" w:eastAsia="Times New Roman" w:cs="Times New Roman"/>
          <w:color w:val="000000" w:themeColor="text1" w:themeTint="FF" w:themeShade="FF"/>
          <w:sz w:val="24"/>
          <w:szCs w:val="24"/>
        </w:rPr>
        <w:t xml:space="preserve">, and </w:t>
      </w:r>
      <w:r w:rsidRPr="7740467A" w:rsidR="61647C0B">
        <w:rPr>
          <w:rFonts w:ascii="Times New Roman" w:hAnsi="Times New Roman" w:eastAsia="Times New Roman" w:cs="Times New Roman"/>
          <w:color w:val="000000" w:themeColor="text1" w:themeTint="FF" w:themeShade="FF"/>
          <w:sz w:val="24"/>
          <w:szCs w:val="24"/>
        </w:rPr>
        <w:t>Anyig</w:t>
      </w:r>
      <w:r w:rsidRPr="7740467A" w:rsidR="61647C0B">
        <w:rPr>
          <w:rFonts w:ascii="Times New Roman" w:hAnsi="Times New Roman" w:eastAsia="Times New Roman" w:cs="Times New Roman"/>
          <w:color w:val="000000" w:themeColor="text1" w:themeTint="FF" w:themeShade="FF"/>
          <w:sz w:val="24"/>
          <w:szCs w:val="24"/>
        </w:rPr>
        <w:t>ba</w:t>
      </w:r>
      <w:r w:rsidRPr="7740467A" w:rsidR="61647C0B">
        <w:rPr>
          <w:rFonts w:ascii="Times New Roman" w:hAnsi="Times New Roman" w:eastAsia="Times New Roman" w:cs="Times New Roman"/>
          <w:color w:val="000000" w:themeColor="text1" w:themeTint="FF" w:themeShade="FF"/>
          <w:sz w:val="24"/>
          <w:szCs w:val="24"/>
        </w:rPr>
        <w:t>,</w:t>
      </w:r>
      <w:r w:rsidRPr="2481B30A" w:rsidR="00EC1248">
        <w:rPr>
          <w:rFonts w:ascii="Times New Roman" w:hAnsi="Times New Roman" w:cs="Times New Roman"/>
          <w:color w:val="000000" w:themeColor="text1" w:themeTint="FF" w:themeShade="FF"/>
          <w:sz w:val="24"/>
          <w:szCs w:val="24"/>
          <w:shd w:val="clear" w:color="auto" w:fill="FFFFFF"/>
        </w:rPr>
        <w:t xml:space="preserve"> </w:t>
      </w:r>
      <w:r w:rsidRPr="2481B30A" w:rsidR="00EC1248">
        <w:rPr>
          <w:rFonts w:ascii="Times New Roman" w:hAnsi="Times New Roman" w:cs="Times New Roman"/>
          <w:color w:val="000000" w:themeColor="text1" w:themeTint="FF" w:themeShade="FF"/>
          <w:sz w:val="24"/>
          <w:szCs w:val="24"/>
          <w:shd w:val="clear" w:color="auto" w:fill="FFFFFF"/>
        </w:rPr>
        <w:t>202</w:t>
      </w:r>
      <w:r w:rsidRPr="2481B30A" w:rsidR="00EC1248">
        <w:rPr>
          <w:rFonts w:ascii="Times New Roman" w:hAnsi="Times New Roman" w:cs="Times New Roman"/>
          <w:color w:val="000000" w:themeColor="text1" w:themeTint="FF" w:themeShade="FF"/>
          <w:sz w:val="24"/>
          <w:szCs w:val="24"/>
          <w:shd w:val="clear" w:color="auto" w:fill="FFFFFF"/>
        </w:rPr>
        <w:t>0</w:t>
      </w:r>
      <w:r w:rsidRPr="2481B30A" w:rsidR="3EC48B90">
        <w:rPr>
          <w:rFonts w:ascii="Times New Roman" w:hAnsi="Times New Roman" w:eastAsia="Times New Roman" w:cs="Times New Roman"/>
          <w:color w:val="000000" w:themeColor="text1" w:themeTint="FF" w:themeShade="FF"/>
          <w:sz w:val="24"/>
          <w:szCs w:val="24"/>
        </w:rPr>
        <w:t>)</w:t>
      </w:r>
      <w:r w:rsidRPr="2481B30A" w:rsidR="00CD2CB1">
        <w:rPr>
          <w:rFonts w:ascii="Times New Roman" w:hAnsi="Times New Roman" w:eastAsia="Times New Roman" w:cs="Times New Roman"/>
          <w:color w:val="000000" w:themeColor="text1" w:themeTint="FF" w:themeShade="FF"/>
          <w:sz w:val="24"/>
          <w:szCs w:val="24"/>
        </w:rPr>
        <w:t>.</w:t>
      </w:r>
    </w:p>
    <w:p w:rsidRPr="00EC1248" w:rsidR="00CD2CB1" w:rsidP="2481B30A" w14:paraId="682F6EDE" w14:textId="0FBD21AA">
      <w:pPr>
        <w:spacing w:line="360" w:lineRule="auto"/>
        <w:jc w:val="both"/>
        <w:rPr>
          <w:rFonts w:ascii="Times New Roman" w:hAnsi="Times New Roman" w:cs="Times New Roman"/>
          <w:b w:val="1"/>
          <w:bCs w:val="1"/>
          <w:color w:val="000000" w:themeColor="text1" w:themeTint="FF" w:themeShade="FF"/>
          <w:sz w:val="24"/>
          <w:szCs w:val="24"/>
        </w:rPr>
      </w:pPr>
      <w:r w:rsidRPr="2481B30A" w:rsidR="3EC48B90">
        <w:rPr>
          <w:rFonts w:ascii="Times New Roman" w:hAnsi="Times New Roman" w:cs="Times New Roman"/>
          <w:sz w:val="24"/>
          <w:szCs w:val="24"/>
        </w:rPr>
        <w:t xml:space="preserve">In the third </w:t>
      </w:r>
      <w:r w:rsidRPr="2481B30A" w:rsidR="0020674F">
        <w:rPr>
          <w:rFonts w:ascii="Times New Roman" w:hAnsi="Times New Roman" w:cs="Times New Roman"/>
          <w:sz w:val="24"/>
          <w:szCs w:val="24"/>
        </w:rPr>
        <w:t>Case Study</w:t>
      </w:r>
      <w:r w:rsidRPr="2481B30A" w:rsidR="3EC48B90">
        <w:rPr>
          <w:rFonts w:ascii="Times New Roman" w:hAnsi="Times New Roman" w:cs="Times New Roman"/>
          <w:sz w:val="24"/>
          <w:szCs w:val="24"/>
        </w:rPr>
        <w:t xml:space="preserve">, we will </w:t>
      </w:r>
      <w:r w:rsidRPr="2481B30A" w:rsidR="3EC48B90">
        <w:rPr>
          <w:rFonts w:ascii="Times New Roman" w:hAnsi="Times New Roman" w:cs="Times New Roman"/>
          <w:sz w:val="24"/>
          <w:szCs w:val="24"/>
        </w:rPr>
        <w:t>apply</w:t>
      </w:r>
      <w:r w:rsidRPr="2481B30A" w:rsidR="0020674F">
        <w:rPr>
          <w:rFonts w:ascii="Times New Roman" w:hAnsi="Times New Roman" w:cs="Times New Roman"/>
          <w:b w:val="1"/>
          <w:bCs w:val="1"/>
          <w:sz w:val="24"/>
          <w:szCs w:val="24"/>
        </w:rPr>
        <w:t xml:space="preserve"> </w:t>
      </w:r>
      <w:r w:rsidRPr="2481B30A" w:rsidR="5EF4B1AC">
        <w:rPr>
          <w:rFonts w:ascii="Times New Roman" w:hAnsi="Times New Roman" w:cs="Times New Roman"/>
          <w:b w:val="1"/>
          <w:bCs w:val="1"/>
          <w:sz w:val="24"/>
          <w:szCs w:val="24"/>
        </w:rPr>
        <w:t>S</w:t>
      </w:r>
      <w:r w:rsidRPr="2481B30A" w:rsidR="0020674F">
        <w:rPr>
          <w:rFonts w:ascii="Times New Roman" w:hAnsi="Times New Roman" w:cs="Times New Roman"/>
          <w:b w:val="1"/>
          <w:bCs w:val="1"/>
          <w:sz w:val="24"/>
          <w:szCs w:val="24"/>
        </w:rPr>
        <w:t>ervant Leadership in a Boutique Hote</w:t>
      </w:r>
      <w:r w:rsidRPr="2481B30A" w:rsidR="3EC48B90">
        <w:rPr>
          <w:rFonts w:ascii="Times New Roman" w:hAnsi="Times New Roman" w:cs="Times New Roman"/>
          <w:b w:val="1"/>
          <w:bCs w:val="1"/>
          <w:sz w:val="24"/>
          <w:szCs w:val="24"/>
        </w:rPr>
        <w:t xml:space="preserve">l. </w:t>
      </w:r>
      <w:r w:rsidRPr="2481B30A" w:rsidR="3EC48B90">
        <w:rPr>
          <w:rFonts w:ascii="Times New Roman" w:hAnsi="Times New Roman" w:eastAsia="Times New Roman" w:cs="Times New Roman"/>
          <w:sz w:val="24"/>
          <w:szCs w:val="24"/>
        </w:rPr>
        <w:t>By considering</w:t>
      </w:r>
      <w:r w:rsidRPr="2481B30A" w:rsidR="3EC48B90">
        <w:rPr>
          <w:rFonts w:ascii="Times New Roman" w:hAnsi="Times New Roman" w:eastAsia="Times New Roman" w:cs="Times New Roman"/>
          <w:sz w:val="24"/>
          <w:szCs w:val="24"/>
        </w:rPr>
        <w:t xml:space="preserve"> the well-b</w:t>
      </w:r>
      <w:r w:rsidRPr="2481B30A" w:rsidR="3EC48B90">
        <w:rPr>
          <w:rFonts w:ascii="Times New Roman" w:hAnsi="Times New Roman" w:eastAsia="Times New Roman" w:cs="Times New Roman"/>
          <w:color w:val="000000" w:themeColor="text1" w:themeTint="FF" w:themeShade="FF"/>
          <w:sz w:val="24"/>
          <w:szCs w:val="24"/>
        </w:rPr>
        <w:t xml:space="preserve">eing of the employees, </w:t>
      </w:r>
      <w:r w:rsidRPr="2481B30A" w:rsidR="3EC48B90">
        <w:rPr>
          <w:rFonts w:ascii="Times New Roman" w:hAnsi="Times New Roman" w:eastAsia="Times New Roman" w:cs="Times New Roman"/>
          <w:color w:val="000000" w:themeColor="text1" w:themeTint="FF" w:themeShade="FF"/>
          <w:sz w:val="24"/>
          <w:szCs w:val="24"/>
        </w:rPr>
        <w:t>T</w:t>
      </w:r>
      <w:r w:rsidRPr="2481B30A" w:rsidR="3EC48B90">
        <w:rPr>
          <w:rFonts w:ascii="Times New Roman" w:hAnsi="Times New Roman" w:eastAsia="Times New Roman" w:cs="Times New Roman"/>
          <w:color w:val="000000" w:themeColor="text1" w:themeTint="FF" w:themeShade="FF"/>
          <w:sz w:val="24"/>
          <w:szCs w:val="24"/>
        </w:rPr>
        <w:t xml:space="preserve">he </w:t>
      </w:r>
      <w:r w:rsidRPr="2481B30A" w:rsidR="3EC48B90">
        <w:rPr>
          <w:rFonts w:ascii="Times New Roman" w:hAnsi="Times New Roman" w:eastAsia="Times New Roman" w:cs="Times New Roman"/>
          <w:color w:val="000000" w:themeColor="text1" w:themeTint="FF" w:themeShade="FF"/>
          <w:sz w:val="24"/>
          <w:szCs w:val="24"/>
        </w:rPr>
        <w:t>S</w:t>
      </w:r>
      <w:r w:rsidRPr="2481B30A" w:rsidR="3EC48B90">
        <w:rPr>
          <w:rFonts w:ascii="Times New Roman" w:hAnsi="Times New Roman" w:eastAsia="Times New Roman" w:cs="Times New Roman"/>
          <w:color w:val="000000" w:themeColor="text1" w:themeTint="FF" w:themeShade="FF"/>
          <w:sz w:val="24"/>
          <w:szCs w:val="24"/>
        </w:rPr>
        <w:t>tandard</w:t>
      </w:r>
      <w:r w:rsidRPr="2481B30A" w:rsidR="3EC48B90">
        <w:rPr>
          <w:rFonts w:ascii="Times New Roman" w:hAnsi="Times New Roman" w:eastAsia="Times New Roman" w:cs="Times New Roman"/>
          <w:color w:val="000000" w:themeColor="text1" w:themeTint="FF" w:themeShade="FF"/>
          <w:sz w:val="24"/>
          <w:szCs w:val="24"/>
        </w:rPr>
        <w:t xml:space="preserve"> which is a luxury </w:t>
      </w:r>
      <w:r w:rsidRPr="2481B30A" w:rsidR="3EC48B90">
        <w:rPr>
          <w:rFonts w:ascii="Times New Roman" w:hAnsi="Times New Roman" w:eastAsia="Times New Roman" w:cs="Times New Roman"/>
          <w:color w:val="000000" w:themeColor="text1" w:themeTint="FF" w:themeShade="FF"/>
          <w:sz w:val="24"/>
          <w:szCs w:val="24"/>
        </w:rPr>
        <w:t>hotel</w:t>
      </w:r>
      <w:r w:rsidRPr="2481B30A" w:rsidR="3EC48B90">
        <w:rPr>
          <w:rFonts w:ascii="Times New Roman" w:hAnsi="Times New Roman" w:eastAsia="Times New Roman" w:cs="Times New Roman"/>
          <w:color w:val="000000" w:themeColor="text1" w:themeTint="FF" w:themeShade="FF"/>
          <w:sz w:val="24"/>
          <w:szCs w:val="24"/>
        </w:rPr>
        <w:t xml:space="preserve"> applies servant leadership. Leaders focus on supporting the employees through </w:t>
      </w:r>
      <w:r w:rsidRPr="2481B30A" w:rsidR="6F6E1A23">
        <w:rPr>
          <w:rFonts w:ascii="Times New Roman" w:hAnsi="Times New Roman" w:eastAsia="Times New Roman" w:cs="Times New Roman"/>
          <w:color w:val="000000" w:themeColor="text1" w:themeTint="FF" w:themeShade="FF"/>
          <w:sz w:val="24"/>
          <w:szCs w:val="24"/>
        </w:rPr>
        <w:t>t</w:t>
      </w:r>
      <w:r w:rsidRPr="2481B30A" w:rsidR="3EC48B90">
        <w:rPr>
          <w:rFonts w:ascii="Times New Roman" w:hAnsi="Times New Roman" w:eastAsia="Times New Roman" w:cs="Times New Roman"/>
          <w:color w:val="000000" w:themeColor="text1" w:themeTint="FF" w:themeShade="FF"/>
          <w:sz w:val="24"/>
          <w:szCs w:val="24"/>
        </w:rPr>
        <w:t xml:space="preserve">raining and </w:t>
      </w:r>
      <w:r w:rsidRPr="2481B30A" w:rsidR="163B0174">
        <w:rPr>
          <w:rFonts w:ascii="Times New Roman" w:hAnsi="Times New Roman" w:eastAsia="Times New Roman" w:cs="Times New Roman"/>
          <w:color w:val="000000" w:themeColor="text1" w:themeTint="FF" w:themeShade="FF"/>
          <w:sz w:val="24"/>
          <w:szCs w:val="24"/>
        </w:rPr>
        <w:t>d</w:t>
      </w:r>
      <w:r w:rsidRPr="2481B30A" w:rsidR="3EC48B90">
        <w:rPr>
          <w:rFonts w:ascii="Times New Roman" w:hAnsi="Times New Roman" w:eastAsia="Times New Roman" w:cs="Times New Roman"/>
          <w:color w:val="000000" w:themeColor="text1" w:themeTint="FF" w:themeShade="FF"/>
          <w:sz w:val="24"/>
          <w:szCs w:val="24"/>
        </w:rPr>
        <w:t xml:space="preserve">evelopment. With this, there is higher employee satisfaction which results in </w:t>
      </w:r>
      <w:r w:rsidRPr="2481B30A" w:rsidR="3EC48B90">
        <w:rPr>
          <w:rFonts w:ascii="Times New Roman" w:hAnsi="Times New Roman" w:eastAsia="Times New Roman" w:cs="Times New Roman"/>
          <w:color w:val="000000" w:themeColor="text1" w:themeTint="FF" w:themeShade="FF"/>
          <w:sz w:val="24"/>
          <w:szCs w:val="24"/>
        </w:rPr>
        <w:t>a first</w:t>
      </w:r>
      <w:r w:rsidRPr="2481B30A" w:rsidR="3EC48B90">
        <w:rPr>
          <w:rFonts w:ascii="Times New Roman" w:hAnsi="Times New Roman" w:eastAsia="Times New Roman" w:cs="Times New Roman"/>
          <w:color w:val="000000" w:themeColor="text1" w:themeTint="FF" w:themeShade="FF"/>
          <w:sz w:val="24"/>
          <w:szCs w:val="24"/>
        </w:rPr>
        <w:t xml:space="preserve">-class visitor experience. In this kind of </w:t>
      </w:r>
      <w:r w:rsidRPr="2481B30A" w:rsidR="3EC48B90">
        <w:rPr>
          <w:rFonts w:ascii="Times New Roman" w:hAnsi="Times New Roman" w:eastAsia="Times New Roman" w:cs="Times New Roman"/>
          <w:color w:val="000000" w:themeColor="text1" w:themeTint="FF" w:themeShade="FF"/>
          <w:sz w:val="24"/>
          <w:szCs w:val="24"/>
        </w:rPr>
        <w:t>leadership,</w:t>
      </w:r>
      <w:r w:rsidRPr="2481B30A" w:rsidR="3EC48B90">
        <w:rPr>
          <w:rFonts w:ascii="Times New Roman" w:hAnsi="Times New Roman" w:eastAsia="Times New Roman" w:cs="Times New Roman"/>
          <w:color w:val="000000" w:themeColor="text1" w:themeTint="FF" w:themeShade="FF"/>
          <w:sz w:val="24"/>
          <w:szCs w:val="24"/>
        </w:rPr>
        <w:t xml:space="preserve"> the employees </w:t>
      </w:r>
      <w:r w:rsidRPr="2481B30A" w:rsidR="3EC48B90">
        <w:rPr>
          <w:rFonts w:ascii="Times New Roman" w:hAnsi="Times New Roman" w:eastAsia="Times New Roman" w:cs="Times New Roman"/>
          <w:color w:val="000000" w:themeColor="text1" w:themeTint="FF" w:themeShade="FF"/>
          <w:sz w:val="24"/>
          <w:szCs w:val="24"/>
        </w:rPr>
        <w:t>showcased</w:t>
      </w:r>
      <w:r w:rsidRPr="2481B30A" w:rsidR="3EC48B90">
        <w:rPr>
          <w:rFonts w:ascii="Times New Roman" w:hAnsi="Times New Roman" w:eastAsia="Times New Roman" w:cs="Times New Roman"/>
          <w:color w:val="000000" w:themeColor="text1" w:themeTint="FF" w:themeShade="FF"/>
          <w:sz w:val="24"/>
          <w:szCs w:val="24"/>
        </w:rPr>
        <w:t xml:space="preserve"> </w:t>
      </w:r>
      <w:r w:rsidRPr="2481B30A" w:rsidR="3EC48B90">
        <w:rPr>
          <w:rFonts w:ascii="Times New Roman" w:hAnsi="Times New Roman" w:eastAsia="Times New Roman" w:cs="Times New Roman"/>
          <w:color w:val="000000" w:themeColor="text1" w:themeTint="FF" w:themeShade="FF"/>
          <w:sz w:val="24"/>
          <w:szCs w:val="24"/>
        </w:rPr>
        <w:t>their</w:t>
      </w:r>
      <w:r w:rsidRPr="2481B30A" w:rsidR="3EC48B90">
        <w:rPr>
          <w:rFonts w:ascii="Times New Roman" w:hAnsi="Times New Roman" w:eastAsia="Times New Roman" w:cs="Times New Roman"/>
          <w:color w:val="000000" w:themeColor="text1" w:themeTint="FF" w:themeShade="FF"/>
          <w:sz w:val="24"/>
          <w:szCs w:val="24"/>
        </w:rPr>
        <w:t xml:space="preserve"> commitment to the company by </w:t>
      </w:r>
      <w:r w:rsidRPr="2481B30A" w:rsidR="3EC48B90">
        <w:rPr>
          <w:rFonts w:ascii="Times New Roman" w:hAnsi="Times New Roman" w:eastAsia="Times New Roman" w:cs="Times New Roman"/>
          <w:color w:val="000000" w:themeColor="text1" w:themeTint="FF" w:themeShade="FF"/>
          <w:sz w:val="24"/>
          <w:szCs w:val="24"/>
        </w:rPr>
        <w:t>telling</w:t>
      </w:r>
      <w:r w:rsidRPr="2481B30A" w:rsidR="3EC48B90">
        <w:rPr>
          <w:rFonts w:ascii="Times New Roman" w:hAnsi="Times New Roman" w:eastAsia="Times New Roman" w:cs="Times New Roman"/>
          <w:color w:val="000000" w:themeColor="text1" w:themeTint="FF" w:themeShade="FF"/>
          <w:sz w:val="24"/>
          <w:szCs w:val="24"/>
        </w:rPr>
        <w:t xml:space="preserve"> often</w:t>
      </w:r>
      <w:r w:rsidRPr="2481B30A" w:rsidR="3EC48B90">
        <w:rPr>
          <w:rFonts w:ascii="Times New Roman" w:hAnsi="Times New Roman" w:eastAsia="Times New Roman" w:cs="Times New Roman"/>
          <w:color w:val="000000" w:themeColor="text1" w:themeTint="FF" w:themeShade="FF"/>
          <w:sz w:val="24"/>
          <w:szCs w:val="24"/>
        </w:rPr>
        <w:t xml:space="preserve"> how they feel in terms of being valued and being empowered</w:t>
      </w:r>
      <w:r w:rsidRPr="2481B30A" w:rsidR="3EC48B90">
        <w:rPr>
          <w:rFonts w:ascii="Times New Roman" w:hAnsi="Times New Roman" w:cs="Times New Roman"/>
          <w:b w:val="1"/>
          <w:bCs w:val="1"/>
          <w:color w:val="000000" w:themeColor="text1" w:themeTint="FF" w:themeShade="FF"/>
          <w:sz w:val="24"/>
          <w:szCs w:val="24"/>
        </w:rPr>
        <w:t xml:space="preserve">. </w:t>
      </w:r>
      <w:r w:rsidRPr="2481B30A" w:rsidR="3EC48B90">
        <w:rPr>
          <w:rFonts w:ascii="Times New Roman" w:hAnsi="Times New Roman" w:eastAsia="Times New Roman" w:cs="Times New Roman"/>
          <w:color w:val="000000" w:themeColor="text1" w:themeTint="FF" w:themeShade="FF"/>
          <w:sz w:val="24"/>
          <w:szCs w:val="24"/>
        </w:rPr>
        <w:t xml:space="preserve">For example, </w:t>
      </w:r>
      <w:r w:rsidRPr="2481B30A" w:rsidR="3EC48B90">
        <w:rPr>
          <w:rFonts w:ascii="Times New Roman" w:hAnsi="Times New Roman" w:eastAsia="Times New Roman" w:cs="Times New Roman"/>
          <w:color w:val="000000" w:themeColor="text1" w:themeTint="FF" w:themeShade="FF"/>
          <w:sz w:val="24"/>
          <w:szCs w:val="24"/>
        </w:rPr>
        <w:t>T</w:t>
      </w:r>
      <w:r w:rsidRPr="2481B30A" w:rsidR="3EC48B90">
        <w:rPr>
          <w:rFonts w:ascii="Times New Roman" w:hAnsi="Times New Roman" w:eastAsia="Times New Roman" w:cs="Times New Roman"/>
          <w:color w:val="000000" w:themeColor="text1" w:themeTint="FF" w:themeShade="FF"/>
          <w:sz w:val="24"/>
          <w:szCs w:val="24"/>
        </w:rPr>
        <w:t xml:space="preserve">he </w:t>
      </w:r>
      <w:r w:rsidRPr="2481B30A" w:rsidR="3EC48B90">
        <w:rPr>
          <w:rFonts w:ascii="Times New Roman" w:hAnsi="Times New Roman" w:eastAsia="Times New Roman" w:cs="Times New Roman"/>
          <w:color w:val="000000" w:themeColor="text1" w:themeTint="FF" w:themeShade="FF"/>
          <w:sz w:val="24"/>
          <w:szCs w:val="24"/>
        </w:rPr>
        <w:t>S</w:t>
      </w:r>
      <w:r w:rsidRPr="2481B30A" w:rsidR="3EC48B90">
        <w:rPr>
          <w:rFonts w:ascii="Times New Roman" w:hAnsi="Times New Roman" w:eastAsia="Times New Roman" w:cs="Times New Roman"/>
          <w:color w:val="000000" w:themeColor="text1" w:themeTint="FF" w:themeShade="FF"/>
          <w:sz w:val="24"/>
          <w:szCs w:val="24"/>
        </w:rPr>
        <w:t xml:space="preserve">tandard developed professional development courses which </w:t>
      </w:r>
      <w:r w:rsidRPr="2481B30A" w:rsidR="3EC48B90">
        <w:rPr>
          <w:rFonts w:ascii="Times New Roman" w:hAnsi="Times New Roman" w:eastAsia="Times New Roman" w:cs="Times New Roman"/>
          <w:color w:val="000000" w:themeColor="text1" w:themeTint="FF" w:themeShade="FF"/>
          <w:sz w:val="24"/>
          <w:szCs w:val="24"/>
        </w:rPr>
        <w:t>meet</w:t>
      </w:r>
      <w:r w:rsidRPr="2481B30A" w:rsidR="3EC48B90">
        <w:rPr>
          <w:rFonts w:ascii="Times New Roman" w:hAnsi="Times New Roman" w:eastAsia="Times New Roman" w:cs="Times New Roman"/>
          <w:color w:val="000000" w:themeColor="text1" w:themeTint="FF" w:themeShade="FF"/>
          <w:sz w:val="24"/>
          <w:szCs w:val="24"/>
        </w:rPr>
        <w:t xml:space="preserve"> issues related to personal interests and the goals of the careers and offer support in team building programs. Apart from helping with the moral</w:t>
      </w:r>
      <w:r w:rsidRPr="2481B30A" w:rsidR="3EC48B90">
        <w:rPr>
          <w:rFonts w:ascii="Times New Roman" w:hAnsi="Times New Roman" w:eastAsia="Times New Roman" w:cs="Times New Roman"/>
          <w:color w:val="000000" w:themeColor="text1" w:themeTint="FF" w:themeShade="FF"/>
          <w:sz w:val="24"/>
          <w:szCs w:val="24"/>
        </w:rPr>
        <w:t>e</w:t>
      </w:r>
      <w:r w:rsidRPr="2481B30A" w:rsidR="3EC48B90">
        <w:rPr>
          <w:rFonts w:ascii="Times New Roman" w:hAnsi="Times New Roman" w:eastAsia="Times New Roman" w:cs="Times New Roman"/>
          <w:color w:val="000000" w:themeColor="text1" w:themeTint="FF" w:themeShade="FF"/>
          <w:sz w:val="24"/>
          <w:szCs w:val="24"/>
        </w:rPr>
        <w:t xml:space="preserve"> of the employees it also contributes to higher client </w:t>
      </w:r>
      <w:r w:rsidRPr="2481B30A" w:rsidR="3EC48B90">
        <w:rPr>
          <w:rFonts w:ascii="Times New Roman" w:hAnsi="Times New Roman" w:eastAsia="Times New Roman" w:cs="Times New Roman"/>
          <w:color w:val="000000" w:themeColor="text1" w:themeTint="FF" w:themeShade="FF"/>
          <w:sz w:val="24"/>
          <w:szCs w:val="24"/>
        </w:rPr>
        <w:t>satisfaction</w:t>
      </w:r>
      <w:r w:rsidRPr="2481B30A" w:rsidR="3EC48B90">
        <w:rPr>
          <w:rFonts w:ascii="Times New Roman" w:hAnsi="Times New Roman" w:eastAsia="Times New Roman" w:cs="Times New Roman"/>
          <w:color w:val="000000" w:themeColor="text1" w:themeTint="FF" w:themeShade="FF"/>
          <w:sz w:val="24"/>
          <w:szCs w:val="24"/>
        </w:rPr>
        <w:t xml:space="preserve"> being that satisfied employees have higher chances of providing outstanding services.</w:t>
      </w:r>
    </w:p>
    <w:p w:rsidRPr="00EC1248" w:rsidR="0020674F" w:rsidP="2481B30A" w14:paraId="70D577DF" w14:textId="49951F07">
      <w:pPr>
        <w:spacing w:line="360" w:lineRule="auto"/>
        <w:jc w:val="both"/>
        <w:rPr>
          <w:rFonts w:ascii="Times New Roman" w:hAnsi="Times New Roman" w:eastAsia="Times New Roman" w:cs="Times New Roman"/>
          <w:b w:val="1"/>
          <w:bCs w:val="1"/>
          <w:color w:val="000000" w:themeColor="text1" w:themeTint="FF" w:themeShade="FF"/>
          <w:sz w:val="24"/>
          <w:szCs w:val="24"/>
        </w:rPr>
      </w:pPr>
      <w:r w:rsidRPr="2481B30A" w:rsidR="3EC48B90">
        <w:rPr>
          <w:rFonts w:ascii="Times New Roman" w:hAnsi="Times New Roman" w:cs="Times New Roman"/>
          <w:sz w:val="24"/>
          <w:szCs w:val="24"/>
        </w:rPr>
        <w:t xml:space="preserve">In the fourth </w:t>
      </w:r>
      <w:r w:rsidRPr="2481B30A" w:rsidR="3EC48B90">
        <w:rPr>
          <w:rFonts w:ascii="Times New Roman" w:hAnsi="Times New Roman" w:cs="Times New Roman"/>
          <w:sz w:val="24"/>
          <w:szCs w:val="24"/>
        </w:rPr>
        <w:t>Case Study</w:t>
      </w:r>
      <w:r w:rsidRPr="2481B30A" w:rsidR="3EC48B90">
        <w:rPr>
          <w:rFonts w:ascii="Times New Roman" w:hAnsi="Times New Roman" w:cs="Times New Roman"/>
          <w:sz w:val="24"/>
          <w:szCs w:val="24"/>
        </w:rPr>
        <w:t>, we will apply</w:t>
      </w:r>
      <w:r w:rsidRPr="2481B30A" w:rsidR="3EC48B90">
        <w:rPr>
          <w:rFonts w:ascii="Times New Roman" w:hAnsi="Times New Roman" w:cs="Times New Roman"/>
          <w:b w:val="1"/>
          <w:bCs w:val="1"/>
          <w:sz w:val="24"/>
          <w:szCs w:val="24"/>
        </w:rPr>
        <w:t xml:space="preserve"> Situational Leadership in a Resort Setting</w:t>
      </w:r>
      <w:r w:rsidRPr="2481B30A" w:rsidR="3EC48B90">
        <w:rPr>
          <w:rFonts w:ascii="Times New Roman" w:hAnsi="Times New Roman" w:cs="Times New Roman"/>
          <w:b w:val="1"/>
          <w:bCs w:val="1"/>
          <w:sz w:val="24"/>
          <w:szCs w:val="24"/>
        </w:rPr>
        <w:t xml:space="preserve">. </w:t>
      </w:r>
      <w:r w:rsidRPr="2481B30A" w:rsidR="00CD2CB1">
        <w:rPr>
          <w:rFonts w:ascii="Times New Roman" w:hAnsi="Times New Roman" w:eastAsia="Times New Roman" w:cs="Times New Roman"/>
          <w:sz w:val="24"/>
          <w:szCs w:val="24"/>
        </w:rPr>
        <w:t xml:space="preserve">Situational </w:t>
      </w:r>
      <w:r w:rsidRPr="2481B30A" w:rsidR="00CD2CB1">
        <w:rPr>
          <w:rFonts w:ascii="Times New Roman" w:hAnsi="Times New Roman" w:eastAsia="Times New Roman" w:cs="Times New Roman"/>
          <w:color w:val="000000" w:themeColor="text1" w:themeTint="FF" w:themeShade="FF"/>
          <w:sz w:val="24"/>
          <w:szCs w:val="24"/>
        </w:rPr>
        <w:t xml:space="preserve">leadership is highly </w:t>
      </w:r>
      <w:r w:rsidRPr="2481B30A" w:rsidR="00CD2CB1">
        <w:rPr>
          <w:rFonts w:ascii="Times New Roman" w:hAnsi="Times New Roman" w:eastAsia="Times New Roman" w:cs="Times New Roman"/>
          <w:color w:val="000000" w:themeColor="text1" w:themeTint="FF" w:themeShade="FF"/>
          <w:sz w:val="24"/>
          <w:szCs w:val="24"/>
        </w:rPr>
        <w:t>effective</w:t>
      </w:r>
      <w:r w:rsidRPr="2481B30A" w:rsidR="00CD2CB1">
        <w:rPr>
          <w:rFonts w:ascii="Times New Roman" w:hAnsi="Times New Roman" w:eastAsia="Times New Roman" w:cs="Times New Roman"/>
          <w:color w:val="000000" w:themeColor="text1" w:themeTint="FF" w:themeShade="FF"/>
          <w:sz w:val="24"/>
          <w:szCs w:val="24"/>
        </w:rPr>
        <w:t xml:space="preserve"> being that the</w:t>
      </w:r>
      <w:r w:rsidRPr="2481B30A" w:rsidR="00A67393">
        <w:rPr>
          <w:rFonts w:ascii="Times New Roman" w:hAnsi="Times New Roman" w:eastAsia="Times New Roman" w:cs="Times New Roman"/>
          <w:color w:val="000000" w:themeColor="text1" w:themeTint="FF" w:themeShade="FF"/>
          <w:sz w:val="24"/>
          <w:szCs w:val="24"/>
        </w:rPr>
        <w:t>re</w:t>
      </w:r>
      <w:r w:rsidRPr="2481B30A" w:rsidR="00CD2CB1">
        <w:rPr>
          <w:rFonts w:ascii="Times New Roman" w:hAnsi="Times New Roman" w:eastAsia="Times New Roman" w:cs="Times New Roman"/>
          <w:color w:val="000000" w:themeColor="text1" w:themeTint="FF" w:themeShade="FF"/>
          <w:sz w:val="24"/>
          <w:szCs w:val="24"/>
        </w:rPr>
        <w:t xml:space="preserve"> are a variety of needs when it comes to off-peak and during peak </w:t>
      </w:r>
      <w:r w:rsidRPr="2481B30A" w:rsidR="6050EBD9">
        <w:rPr>
          <w:rFonts w:ascii="Times New Roman" w:hAnsi="Times New Roman" w:eastAsia="Times New Roman" w:cs="Times New Roman"/>
          <w:color w:val="000000" w:themeColor="text1" w:themeTint="FF" w:themeShade="FF"/>
          <w:sz w:val="24"/>
          <w:szCs w:val="24"/>
        </w:rPr>
        <w:t>s</w:t>
      </w:r>
      <w:r w:rsidRPr="2481B30A" w:rsidR="00CD2CB1">
        <w:rPr>
          <w:rFonts w:ascii="Times New Roman" w:hAnsi="Times New Roman" w:eastAsia="Times New Roman" w:cs="Times New Roman"/>
          <w:color w:val="000000" w:themeColor="text1" w:themeTint="FF" w:themeShade="FF"/>
          <w:sz w:val="24"/>
          <w:szCs w:val="24"/>
        </w:rPr>
        <w:t xml:space="preserve">easons. In a resort like Chappal, leaders carry out analysis to </w:t>
      </w:r>
      <w:r w:rsidRPr="2481B30A" w:rsidR="00CD2CB1">
        <w:rPr>
          <w:rFonts w:ascii="Times New Roman" w:hAnsi="Times New Roman" w:eastAsia="Times New Roman" w:cs="Times New Roman"/>
          <w:color w:val="000000" w:themeColor="text1" w:themeTint="FF" w:themeShade="FF"/>
          <w:sz w:val="24"/>
          <w:szCs w:val="24"/>
        </w:rPr>
        <w:t>analy</w:t>
      </w:r>
      <w:r w:rsidRPr="2481B30A" w:rsidR="0C0AE2F4">
        <w:rPr>
          <w:rFonts w:ascii="Times New Roman" w:hAnsi="Times New Roman" w:eastAsia="Times New Roman" w:cs="Times New Roman"/>
          <w:color w:val="000000" w:themeColor="text1" w:themeTint="FF" w:themeShade="FF"/>
          <w:sz w:val="24"/>
          <w:szCs w:val="24"/>
        </w:rPr>
        <w:t>s</w:t>
      </w:r>
      <w:r w:rsidRPr="2481B30A" w:rsidR="00CD2CB1">
        <w:rPr>
          <w:rFonts w:ascii="Times New Roman" w:hAnsi="Times New Roman" w:eastAsia="Times New Roman" w:cs="Times New Roman"/>
          <w:color w:val="000000" w:themeColor="text1" w:themeTint="FF" w:themeShade="FF"/>
          <w:sz w:val="24"/>
          <w:szCs w:val="24"/>
        </w:rPr>
        <w:t>e</w:t>
      </w:r>
      <w:r w:rsidRPr="2481B30A" w:rsidR="00CD2CB1">
        <w:rPr>
          <w:rFonts w:ascii="Times New Roman" w:hAnsi="Times New Roman" w:eastAsia="Times New Roman" w:cs="Times New Roman"/>
          <w:color w:val="000000" w:themeColor="text1" w:themeTint="FF" w:themeShade="FF"/>
          <w:sz w:val="24"/>
          <w:szCs w:val="24"/>
        </w:rPr>
        <w:t xml:space="preserve"> the needs of the group and change their approaches to ensure that they offer hands-on support </w:t>
      </w:r>
      <w:r w:rsidRPr="2481B30A" w:rsidR="00A67393">
        <w:rPr>
          <w:rFonts w:ascii="Times New Roman" w:hAnsi="Times New Roman" w:eastAsia="Times New Roman" w:cs="Times New Roman"/>
          <w:color w:val="000000" w:themeColor="text1" w:themeTint="FF" w:themeShade="FF"/>
          <w:sz w:val="24"/>
          <w:szCs w:val="24"/>
        </w:rPr>
        <w:t>during</w:t>
      </w:r>
      <w:r w:rsidRPr="2481B30A" w:rsidR="00CD2CB1">
        <w:rPr>
          <w:rFonts w:ascii="Times New Roman" w:hAnsi="Times New Roman" w:eastAsia="Times New Roman" w:cs="Times New Roman"/>
          <w:color w:val="000000" w:themeColor="text1" w:themeTint="FF" w:themeShade="FF"/>
          <w:sz w:val="24"/>
          <w:szCs w:val="24"/>
        </w:rPr>
        <w:t xml:space="preserve"> the peak </w:t>
      </w:r>
      <w:r w:rsidRPr="2481B30A" w:rsidR="00A67393">
        <w:rPr>
          <w:rFonts w:ascii="Times New Roman" w:hAnsi="Times New Roman" w:eastAsia="Times New Roman" w:cs="Times New Roman"/>
          <w:color w:val="000000" w:themeColor="text1" w:themeTint="FF" w:themeShade="FF"/>
          <w:sz w:val="24"/>
          <w:szCs w:val="24"/>
        </w:rPr>
        <w:t>s</w:t>
      </w:r>
      <w:r w:rsidRPr="2481B30A" w:rsidR="00CD2CB1">
        <w:rPr>
          <w:rFonts w:ascii="Times New Roman" w:hAnsi="Times New Roman" w:eastAsia="Times New Roman" w:cs="Times New Roman"/>
          <w:color w:val="000000" w:themeColor="text1" w:themeTint="FF" w:themeShade="FF"/>
          <w:sz w:val="24"/>
          <w:szCs w:val="24"/>
        </w:rPr>
        <w:t xml:space="preserve">easons and also encourage autonomy in off peaks. Being that the employees will feel high support they will </w:t>
      </w:r>
      <w:r w:rsidRPr="2481B30A" w:rsidR="00CD2CB1">
        <w:rPr>
          <w:rFonts w:ascii="Times New Roman" w:hAnsi="Times New Roman" w:eastAsia="Times New Roman" w:cs="Times New Roman"/>
          <w:color w:val="000000" w:themeColor="text1" w:themeTint="FF" w:themeShade="FF"/>
          <w:sz w:val="24"/>
          <w:szCs w:val="24"/>
        </w:rPr>
        <w:t>maintain</w:t>
      </w:r>
      <w:r w:rsidRPr="2481B30A" w:rsidR="00CD2CB1">
        <w:rPr>
          <w:rFonts w:ascii="Times New Roman" w:hAnsi="Times New Roman" w:eastAsia="Times New Roman" w:cs="Times New Roman"/>
          <w:color w:val="000000" w:themeColor="text1" w:themeTint="FF" w:themeShade="FF"/>
          <w:sz w:val="24"/>
          <w:szCs w:val="24"/>
        </w:rPr>
        <w:t xml:space="preserve"> their moral</w:t>
      </w:r>
      <w:r w:rsidRPr="2481B30A" w:rsidR="00A67393">
        <w:rPr>
          <w:rFonts w:ascii="Times New Roman" w:hAnsi="Times New Roman" w:eastAsia="Times New Roman" w:cs="Times New Roman"/>
          <w:color w:val="000000" w:themeColor="text1" w:themeTint="FF" w:themeShade="FF"/>
          <w:sz w:val="24"/>
          <w:szCs w:val="24"/>
        </w:rPr>
        <w:t>e</w:t>
      </w:r>
      <w:r w:rsidRPr="2481B30A" w:rsidR="00CD2CB1">
        <w:rPr>
          <w:rFonts w:ascii="Times New Roman" w:hAnsi="Times New Roman" w:eastAsia="Times New Roman" w:cs="Times New Roman"/>
          <w:color w:val="000000" w:themeColor="text1" w:themeTint="FF" w:themeShade="FF"/>
          <w:sz w:val="24"/>
          <w:szCs w:val="24"/>
        </w:rPr>
        <w:t xml:space="preserve"> and </w:t>
      </w:r>
      <w:r w:rsidRPr="2481B30A" w:rsidR="00CD2CB1">
        <w:rPr>
          <w:rFonts w:ascii="Times New Roman" w:hAnsi="Times New Roman" w:eastAsia="Times New Roman" w:cs="Times New Roman"/>
          <w:color w:val="000000" w:themeColor="text1" w:themeTint="FF" w:themeShade="FF"/>
          <w:sz w:val="24"/>
          <w:szCs w:val="24"/>
        </w:rPr>
        <w:t>showcase</w:t>
      </w:r>
      <w:r w:rsidRPr="2481B30A" w:rsidR="00CD2CB1">
        <w:rPr>
          <w:rFonts w:ascii="Times New Roman" w:hAnsi="Times New Roman" w:eastAsia="Times New Roman" w:cs="Times New Roman"/>
          <w:color w:val="000000" w:themeColor="text1" w:themeTint="FF" w:themeShade="FF"/>
          <w:sz w:val="24"/>
          <w:szCs w:val="24"/>
        </w:rPr>
        <w:t xml:space="preserve"> high satisfaction</w:t>
      </w:r>
      <w:r w:rsidRPr="2481B30A" w:rsidR="00A67393">
        <w:rPr>
          <w:rFonts w:ascii="Times New Roman" w:hAnsi="Times New Roman" w:eastAsia="Times New Roman" w:cs="Times New Roman"/>
          <w:b w:val="1"/>
          <w:bCs w:val="1"/>
          <w:color w:val="000000" w:themeColor="text1" w:themeTint="FF" w:themeShade="FF"/>
          <w:sz w:val="24"/>
          <w:szCs w:val="24"/>
        </w:rPr>
        <w:t xml:space="preserve">. </w:t>
      </w:r>
      <w:r w:rsidRPr="2481B30A" w:rsidR="00CD2CB1">
        <w:rPr>
          <w:rFonts w:ascii="Times New Roman" w:hAnsi="Times New Roman" w:eastAsia="Times New Roman" w:cs="Times New Roman"/>
          <w:color w:val="000000" w:themeColor="text1" w:themeTint="FF" w:themeShade="FF"/>
          <w:sz w:val="24"/>
          <w:szCs w:val="24"/>
        </w:rPr>
        <w:t xml:space="preserve">For </w:t>
      </w:r>
      <w:r w:rsidRPr="2481B30A" w:rsidR="00CD2CB1">
        <w:rPr>
          <w:rFonts w:ascii="Times New Roman" w:hAnsi="Times New Roman" w:eastAsia="Times New Roman" w:cs="Times New Roman"/>
          <w:color w:val="000000" w:themeColor="text1" w:themeTint="FF" w:themeShade="FF"/>
          <w:sz w:val="24"/>
          <w:szCs w:val="24"/>
        </w:rPr>
        <w:t>example</w:t>
      </w:r>
      <w:r w:rsidRPr="2481B30A" w:rsidR="00CD2CB1">
        <w:rPr>
          <w:rFonts w:ascii="Times New Roman" w:hAnsi="Times New Roman" w:eastAsia="Times New Roman" w:cs="Times New Roman"/>
          <w:color w:val="000000" w:themeColor="text1" w:themeTint="FF" w:themeShade="FF"/>
          <w:sz w:val="24"/>
          <w:szCs w:val="24"/>
        </w:rPr>
        <w:t xml:space="preserve"> during business at Chappal</w:t>
      </w:r>
      <w:r w:rsidRPr="2481B30A" w:rsidR="00A67393">
        <w:rPr>
          <w:rFonts w:ascii="Times New Roman" w:hAnsi="Times New Roman" w:eastAsia="Times New Roman" w:cs="Times New Roman"/>
          <w:color w:val="000000" w:themeColor="text1" w:themeTint="FF" w:themeShade="FF"/>
          <w:sz w:val="24"/>
          <w:szCs w:val="24"/>
        </w:rPr>
        <w:t>, they</w:t>
      </w:r>
      <w:r w:rsidRPr="2481B30A" w:rsidR="00CD2CB1">
        <w:rPr>
          <w:rFonts w:ascii="Times New Roman" w:hAnsi="Times New Roman" w:eastAsia="Times New Roman" w:cs="Times New Roman"/>
          <w:color w:val="000000" w:themeColor="text1" w:themeTint="FF" w:themeShade="FF"/>
          <w:sz w:val="24"/>
          <w:szCs w:val="24"/>
        </w:rPr>
        <w:t xml:space="preserve"> consider </w:t>
      </w:r>
      <w:r w:rsidRPr="2481B30A" w:rsidR="00CD2CB1">
        <w:rPr>
          <w:rFonts w:ascii="Times New Roman" w:hAnsi="Times New Roman" w:eastAsia="Times New Roman" w:cs="Times New Roman"/>
          <w:color w:val="000000" w:themeColor="text1" w:themeTint="FF" w:themeShade="FF"/>
          <w:sz w:val="24"/>
          <w:szCs w:val="24"/>
        </w:rPr>
        <w:t>a leadership</w:t>
      </w:r>
      <w:r w:rsidRPr="2481B30A" w:rsidR="00CD2CB1">
        <w:rPr>
          <w:rFonts w:ascii="Times New Roman" w:hAnsi="Times New Roman" w:eastAsia="Times New Roman" w:cs="Times New Roman"/>
          <w:color w:val="000000" w:themeColor="text1" w:themeTint="FF" w:themeShade="FF"/>
          <w:sz w:val="24"/>
          <w:szCs w:val="24"/>
        </w:rPr>
        <w:t xml:space="preserve"> that is more directive to ensure that all the tasks have been completed effectively. </w:t>
      </w:r>
      <w:r w:rsidRPr="2481B30A" w:rsidR="00CD2CB1">
        <w:rPr>
          <w:rFonts w:ascii="Times New Roman" w:hAnsi="Times New Roman" w:eastAsia="Times New Roman" w:cs="Times New Roman"/>
          <w:color w:val="000000" w:themeColor="text1" w:themeTint="FF" w:themeShade="FF"/>
          <w:sz w:val="24"/>
          <w:szCs w:val="24"/>
        </w:rPr>
        <w:t>On the other side when they are lesser tasks the employees are encouraged to take leadership positions and work in teams to increase responsibility and engagement.</w:t>
      </w:r>
    </w:p>
    <w:p w:rsidRPr="00EC1248" w:rsidR="0020674F" w:rsidP="2481B30A" w14:paraId="059A0E16" w14:textId="528D6C57">
      <w:pPr>
        <w:spacing w:line="360" w:lineRule="auto"/>
        <w:jc w:val="both"/>
        <w:rPr>
          <w:rFonts w:ascii="Times New Roman" w:hAnsi="Times New Roman" w:eastAsia="Times New Roman" w:cs="Times New Roman"/>
          <w:color w:val="000000" w:themeColor="text1" w:themeTint="FF" w:themeShade="FF"/>
          <w:sz w:val="24"/>
          <w:szCs w:val="24"/>
        </w:rPr>
      </w:pPr>
      <w:r w:rsidRPr="2481B30A" w:rsidR="3EC48B90">
        <w:rPr>
          <w:rFonts w:ascii="Times New Roman" w:hAnsi="Times New Roman" w:eastAsia="Times New Roman" w:cs="Times New Roman"/>
          <w:color w:val="000000" w:themeColor="text1" w:themeTint="FF" w:themeShade="FF"/>
          <w:sz w:val="24"/>
          <w:szCs w:val="24"/>
        </w:rPr>
        <w:t xml:space="preserve">Transformational leadership improves team performance and stimulates creative growth. Improved service comes from employees who </w:t>
      </w:r>
      <w:r w:rsidRPr="2481B30A" w:rsidR="3EC48B90">
        <w:rPr>
          <w:rFonts w:ascii="Times New Roman" w:hAnsi="Times New Roman" w:eastAsia="Times New Roman" w:cs="Times New Roman"/>
          <w:color w:val="000000" w:themeColor="text1" w:themeTint="FF" w:themeShade="FF"/>
          <w:sz w:val="24"/>
          <w:szCs w:val="24"/>
        </w:rPr>
        <w:t>frequently</w:t>
      </w:r>
      <w:r w:rsidRPr="2481B30A" w:rsidR="3EC48B90">
        <w:rPr>
          <w:rFonts w:ascii="Times New Roman" w:hAnsi="Times New Roman" w:eastAsia="Times New Roman" w:cs="Times New Roman"/>
          <w:color w:val="000000" w:themeColor="text1" w:themeTint="FF" w:themeShade="FF"/>
          <w:sz w:val="24"/>
          <w:szCs w:val="24"/>
        </w:rPr>
        <w:t xml:space="preserve"> voice their opinions and help solve problems. Furthermore, while transformational leaders inspire greater loyalty to their leaders and the company, their emotional engagement tends to translate into lower employee turnover</w:t>
      </w:r>
      <w:r w:rsidRPr="2481B30A" w:rsidR="00A67393">
        <w:rPr>
          <w:rFonts w:ascii="Times New Roman" w:hAnsi="Times New Roman" w:eastAsia="Times New Roman" w:cs="Times New Roman"/>
          <w:color w:val="000000" w:themeColor="text1" w:themeTint="FF" w:themeShade="FF"/>
          <w:sz w:val="24"/>
          <w:szCs w:val="24"/>
        </w:rPr>
        <w:t xml:space="preserve">. </w:t>
      </w:r>
      <w:r w:rsidRPr="2481B30A" w:rsidR="3EC48B90">
        <w:rPr>
          <w:rFonts w:ascii="Times New Roman" w:hAnsi="Times New Roman" w:eastAsia="Times New Roman" w:cs="Times New Roman"/>
          <w:color w:val="000000" w:themeColor="text1" w:themeTint="FF" w:themeShade="FF"/>
          <w:sz w:val="24"/>
          <w:szCs w:val="24"/>
        </w:rPr>
        <w:t>Studies of companies under transformational leadership show that they tend to outperform their competitors in economic indicators and employee satisfaction (</w:t>
      </w:r>
      <w:r w:rsidRPr="2481B30A" w:rsidR="00EC1248">
        <w:rPr>
          <w:rFonts w:ascii="Times New Roman" w:hAnsi="Times New Roman" w:eastAsia="Times New Roman" w:cs="Times New Roman"/>
          <w:color w:val="000000" w:themeColor="text1" w:themeTint="FF" w:themeShade="FF"/>
          <w:sz w:val="24"/>
          <w:szCs w:val="24"/>
          <w:shd w:val="clear" w:color="auto" w:fill="FFFFFF"/>
        </w:rPr>
        <w:t>Rawashdeh</w:t>
      </w:r>
      <w:r w:rsidRPr="2481B30A" w:rsidR="00EC1248">
        <w:rPr>
          <w:rFonts w:ascii="Times New Roman" w:hAnsi="Times New Roman" w:eastAsia="Times New Roman" w:cs="Times New Roman"/>
          <w:color w:val="000000" w:themeColor="text1" w:themeTint="FF" w:themeShade="FF"/>
          <w:sz w:val="24"/>
          <w:szCs w:val="24"/>
          <w:shd w:val="clear" w:color="auto" w:fill="FFFFFF"/>
        </w:rPr>
        <w:t xml:space="preserve"> </w:t>
      </w:r>
      <w:r w:rsidRPr="7740467A" w:rsidR="177F2681">
        <w:rPr>
          <w:rFonts w:ascii="Times New Roman" w:hAnsi="Times New Roman" w:eastAsia="Times New Roman" w:cs="Times New Roman"/>
          <w:i w:val="1"/>
          <w:iCs w:val="1"/>
          <w:color w:val="000000" w:themeColor="text1" w:themeTint="FF" w:themeShade="FF"/>
          <w:sz w:val="24"/>
          <w:szCs w:val="24"/>
          <w:shd w:val="clear" w:color="auto" w:fill="FFFFFF"/>
        </w:rPr>
        <w:t>et al.</w:t>
      </w:r>
      <w:r w:rsidRPr="2481B30A" w:rsidR="00EC1248">
        <w:rPr>
          <w:rFonts w:ascii="Times New Roman" w:hAnsi="Times New Roman" w:eastAsia="Times New Roman" w:cs="Times New Roman"/>
          <w:color w:val="000000" w:themeColor="text1" w:themeTint="FF" w:themeShade="FF"/>
          <w:sz w:val="24"/>
          <w:szCs w:val="24"/>
          <w:shd w:val="clear" w:color="auto" w:fill="FFFFFF"/>
        </w:rPr>
        <w:t xml:space="preserve"> 2021</w:t>
      </w:r>
      <w:r w:rsidRPr="2481B30A" w:rsidR="3EC48B90">
        <w:rPr>
          <w:rFonts w:ascii="Times New Roman" w:hAnsi="Times New Roman" w:eastAsia="Times New Roman" w:cs="Times New Roman"/>
          <w:color w:val="000000" w:themeColor="text1" w:themeTint="FF" w:themeShade="FF"/>
          <w:sz w:val="24"/>
          <w:szCs w:val="24"/>
        </w:rPr>
        <w:t>).</w:t>
      </w:r>
      <w:r w:rsidRPr="2481B30A" w:rsidR="00A67393">
        <w:rPr>
          <w:rFonts w:ascii="Times New Roman" w:hAnsi="Times New Roman" w:eastAsia="Times New Roman" w:cs="Times New Roman"/>
          <w:color w:val="000000" w:themeColor="text1" w:themeTint="FF" w:themeShade="FF"/>
          <w:sz w:val="24"/>
          <w:szCs w:val="24"/>
        </w:rPr>
        <w:t xml:space="preserve"> </w:t>
      </w:r>
      <w:r w:rsidRPr="2481B30A" w:rsidR="3EC48B90">
        <w:rPr>
          <w:rFonts w:ascii="Times New Roman" w:hAnsi="Times New Roman" w:eastAsia="Times New Roman" w:cs="Times New Roman"/>
          <w:color w:val="000000" w:themeColor="text1" w:themeTint="FF" w:themeShade="FF"/>
          <w:sz w:val="24"/>
          <w:szCs w:val="24"/>
        </w:rPr>
        <w:t xml:space="preserve">Transformational leaders </w:t>
      </w:r>
      <w:r w:rsidRPr="2481B30A" w:rsidR="3EC48B90">
        <w:rPr>
          <w:rFonts w:ascii="Times New Roman" w:hAnsi="Times New Roman" w:eastAsia="Times New Roman" w:cs="Times New Roman"/>
          <w:color w:val="000000" w:themeColor="text1" w:themeTint="FF" w:themeShade="FF"/>
          <w:sz w:val="24"/>
          <w:szCs w:val="24"/>
        </w:rPr>
        <w:t>emphasi</w:t>
      </w:r>
      <w:r w:rsidRPr="2481B30A" w:rsidR="408AE7E5">
        <w:rPr>
          <w:rFonts w:ascii="Times New Roman" w:hAnsi="Times New Roman" w:eastAsia="Times New Roman" w:cs="Times New Roman"/>
          <w:color w:val="000000" w:themeColor="text1" w:themeTint="FF" w:themeShade="FF"/>
          <w:sz w:val="24"/>
          <w:szCs w:val="24"/>
        </w:rPr>
        <w:t>s</w:t>
      </w:r>
      <w:r w:rsidRPr="2481B30A" w:rsidR="3EC48B90">
        <w:rPr>
          <w:rFonts w:ascii="Times New Roman" w:hAnsi="Times New Roman" w:eastAsia="Times New Roman" w:cs="Times New Roman"/>
          <w:color w:val="000000" w:themeColor="text1" w:themeTint="FF" w:themeShade="FF"/>
          <w:sz w:val="24"/>
          <w:szCs w:val="24"/>
        </w:rPr>
        <w:t>e</w:t>
      </w:r>
      <w:r w:rsidRPr="2481B30A" w:rsidR="3EC48B90">
        <w:rPr>
          <w:rFonts w:ascii="Times New Roman" w:hAnsi="Times New Roman" w:eastAsia="Times New Roman" w:cs="Times New Roman"/>
          <w:color w:val="000000" w:themeColor="text1" w:themeTint="FF" w:themeShade="FF"/>
          <w:sz w:val="24"/>
          <w:szCs w:val="24"/>
        </w:rPr>
        <w:t xml:space="preserve"> education and continuous improvement and push their teams to embrace challenges and explore opportunities for improvement. </w:t>
      </w:r>
      <w:r w:rsidRPr="2481B30A" w:rsidR="3EC48B90">
        <w:rPr>
          <w:rFonts w:ascii="Times New Roman" w:hAnsi="Times New Roman" w:eastAsia="Times New Roman" w:cs="Times New Roman"/>
          <w:color w:val="000000" w:themeColor="text1" w:themeTint="FF" w:themeShade="FF"/>
          <w:sz w:val="24"/>
          <w:szCs w:val="24"/>
        </w:rPr>
        <w:t>This commitment to personal and professional development increases team flexibilit</w:t>
      </w:r>
      <w:r w:rsidRPr="2481B30A" w:rsidR="19273552">
        <w:rPr>
          <w:rFonts w:ascii="Times New Roman" w:hAnsi="Times New Roman" w:eastAsia="Times New Roman" w:cs="Times New Roman"/>
          <w:color w:val="000000" w:themeColor="text1" w:themeTint="FF" w:themeShade="FF"/>
          <w:sz w:val="24"/>
          <w:szCs w:val="24"/>
        </w:rPr>
        <w:t xml:space="preserve">y </w:t>
      </w:r>
      <w:r w:rsidRPr="2481B30A" w:rsidR="3EC48B90">
        <w:rPr>
          <w:rFonts w:ascii="Times New Roman" w:hAnsi="Times New Roman" w:eastAsia="Times New Roman" w:cs="Times New Roman"/>
          <w:color w:val="000000" w:themeColor="text1" w:themeTint="FF" w:themeShade="FF"/>
          <w:sz w:val="24"/>
          <w:szCs w:val="24"/>
        </w:rPr>
        <w:t>as well as individual productivity.</w:t>
      </w:r>
    </w:p>
    <w:p w:rsidRPr="00EC1248" w:rsidR="001F38C7" w:rsidP="2481B30A" w14:paraId="003A75BF" w14:textId="339C8A54">
      <w:pPr>
        <w:spacing w:line="360" w:lineRule="auto"/>
        <w:jc w:val="both"/>
        <w:rPr>
          <w:rFonts w:ascii="Times New Roman" w:hAnsi="Times New Roman" w:eastAsia="Times New Roman" w:cs="Times New Roman"/>
          <w:color w:val="000000" w:themeColor="text1" w:themeTint="FF" w:themeShade="FF"/>
          <w:sz w:val="24"/>
          <w:szCs w:val="24"/>
        </w:rPr>
      </w:pPr>
      <w:r w:rsidRPr="2481B30A" w:rsidR="3EC48B90">
        <w:rPr>
          <w:rFonts w:ascii="Times New Roman" w:hAnsi="Times New Roman" w:eastAsia="Times New Roman" w:cs="Times New Roman"/>
          <w:color w:val="000000" w:themeColor="text1" w:themeTint="FF" w:themeShade="FF"/>
          <w:sz w:val="24"/>
          <w:szCs w:val="24"/>
        </w:rPr>
        <w:t xml:space="preserve">While transactional leadership assures </w:t>
      </w:r>
      <w:r w:rsidRPr="2481B30A" w:rsidR="3EC48B90">
        <w:rPr>
          <w:rFonts w:ascii="Times New Roman" w:hAnsi="Times New Roman" w:eastAsia="Times New Roman" w:cs="Times New Roman"/>
          <w:color w:val="000000" w:themeColor="text1" w:themeTint="FF" w:themeShade="FF"/>
          <w:sz w:val="24"/>
          <w:szCs w:val="24"/>
        </w:rPr>
        <w:t>timely</w:t>
      </w:r>
      <w:r w:rsidRPr="2481B30A" w:rsidR="3EC48B90">
        <w:rPr>
          <w:rFonts w:ascii="Times New Roman" w:hAnsi="Times New Roman" w:eastAsia="Times New Roman" w:cs="Times New Roman"/>
          <w:color w:val="000000" w:themeColor="text1" w:themeTint="FF" w:themeShade="FF"/>
          <w:sz w:val="24"/>
          <w:szCs w:val="24"/>
        </w:rPr>
        <w:t xml:space="preserve"> completion of tasks and encourages efficiency, it can </w:t>
      </w:r>
      <w:r w:rsidRPr="2481B30A" w:rsidR="00A67393">
        <w:rPr>
          <w:rFonts w:ascii="Times New Roman" w:hAnsi="Times New Roman" w:eastAsia="Times New Roman" w:cs="Times New Roman"/>
          <w:color w:val="000000" w:themeColor="text1" w:themeTint="FF" w:themeShade="FF"/>
          <w:sz w:val="24"/>
          <w:szCs w:val="24"/>
        </w:rPr>
        <w:t>involuntarily</w:t>
      </w:r>
      <w:r w:rsidRPr="2481B30A" w:rsidR="3EC48B90">
        <w:rPr>
          <w:rFonts w:ascii="Times New Roman" w:hAnsi="Times New Roman" w:eastAsia="Times New Roman" w:cs="Times New Roman"/>
          <w:color w:val="000000" w:themeColor="text1" w:themeTint="FF" w:themeShade="FF"/>
          <w:sz w:val="24"/>
          <w:szCs w:val="24"/>
        </w:rPr>
        <w:t xml:space="preserve"> frustrate the team. Employees may see themselves as machine parts rather than appreciative team members. Especially among high-performing employees who seek recognition following financial incentives, this lack of emotional connection can lead to disengagement</w:t>
      </w:r>
      <w:r w:rsidRPr="2481B30A" w:rsidR="00A67393">
        <w:rPr>
          <w:rFonts w:ascii="Times New Roman" w:hAnsi="Times New Roman" w:eastAsia="Times New Roman" w:cs="Times New Roman"/>
          <w:color w:val="000000" w:themeColor="text1" w:themeTint="FF" w:themeShade="FF"/>
          <w:sz w:val="24"/>
          <w:szCs w:val="24"/>
        </w:rPr>
        <w:t xml:space="preserve">. </w:t>
      </w:r>
      <w:r w:rsidRPr="2481B30A" w:rsidR="3EC48B90">
        <w:rPr>
          <w:rFonts w:ascii="Times New Roman" w:hAnsi="Times New Roman" w:eastAsia="Times New Roman" w:cs="Times New Roman"/>
          <w:color w:val="000000" w:themeColor="text1" w:themeTint="FF" w:themeShade="FF"/>
          <w:sz w:val="24"/>
          <w:szCs w:val="24"/>
        </w:rPr>
        <w:t xml:space="preserve">Moreover, when managers focus more on rewards and punishments, employees could </w:t>
      </w:r>
      <w:r w:rsidRPr="2481B30A" w:rsidR="3EC48B90">
        <w:rPr>
          <w:rFonts w:ascii="Times New Roman" w:hAnsi="Times New Roman" w:eastAsia="Times New Roman" w:cs="Times New Roman"/>
          <w:color w:val="000000" w:themeColor="text1" w:themeTint="FF" w:themeShade="FF"/>
          <w:sz w:val="24"/>
          <w:szCs w:val="24"/>
        </w:rPr>
        <w:t>prioriti</w:t>
      </w:r>
      <w:r w:rsidRPr="2481B30A" w:rsidR="617E0E79">
        <w:rPr>
          <w:rFonts w:ascii="Times New Roman" w:hAnsi="Times New Roman" w:eastAsia="Times New Roman" w:cs="Times New Roman"/>
          <w:color w:val="000000" w:themeColor="text1" w:themeTint="FF" w:themeShade="FF"/>
          <w:sz w:val="24"/>
          <w:szCs w:val="24"/>
        </w:rPr>
        <w:t>s</w:t>
      </w:r>
      <w:r w:rsidRPr="2481B30A" w:rsidR="3EC48B90">
        <w:rPr>
          <w:rFonts w:ascii="Times New Roman" w:hAnsi="Times New Roman" w:eastAsia="Times New Roman" w:cs="Times New Roman"/>
          <w:color w:val="000000" w:themeColor="text1" w:themeTint="FF" w:themeShade="FF"/>
          <w:sz w:val="24"/>
          <w:szCs w:val="24"/>
        </w:rPr>
        <w:t>e</w:t>
      </w:r>
      <w:r w:rsidRPr="2481B30A" w:rsidR="3EC48B90">
        <w:rPr>
          <w:rFonts w:ascii="Times New Roman" w:hAnsi="Times New Roman" w:eastAsia="Times New Roman" w:cs="Times New Roman"/>
          <w:color w:val="000000" w:themeColor="text1" w:themeTint="FF" w:themeShade="FF"/>
          <w:sz w:val="24"/>
          <w:szCs w:val="24"/>
        </w:rPr>
        <w:t xml:space="preserve"> short-term goals over long-term goals. Especially in an industry that relies on innovation and unique experiences, this can </w:t>
      </w:r>
      <w:r w:rsidRPr="2481B30A" w:rsidR="00A67393">
        <w:rPr>
          <w:rFonts w:ascii="Times New Roman" w:hAnsi="Times New Roman" w:eastAsia="Times New Roman" w:cs="Times New Roman"/>
          <w:color w:val="000000" w:themeColor="text1" w:themeTint="FF" w:themeShade="FF"/>
          <w:sz w:val="24"/>
          <w:szCs w:val="24"/>
        </w:rPr>
        <w:t>limit</w:t>
      </w:r>
      <w:r w:rsidRPr="2481B30A" w:rsidR="3EC48B90">
        <w:rPr>
          <w:rFonts w:ascii="Times New Roman" w:hAnsi="Times New Roman" w:eastAsia="Times New Roman" w:cs="Times New Roman"/>
          <w:color w:val="000000" w:themeColor="text1" w:themeTint="FF" w:themeShade="FF"/>
          <w:sz w:val="24"/>
          <w:szCs w:val="24"/>
        </w:rPr>
        <w:t xml:space="preserve"> creativity and reduce overall service delivery.</w:t>
      </w:r>
    </w:p>
    <w:p w:rsidRPr="00EC1248" w:rsidR="001F38C7" w:rsidP="2481B30A" w14:paraId="68C531C4" w14:textId="19BD645B">
      <w:pPr>
        <w:spacing w:line="360" w:lineRule="auto"/>
        <w:jc w:val="both"/>
        <w:rPr>
          <w:rFonts w:ascii="Times New Roman" w:hAnsi="Times New Roman" w:eastAsia="Times New Roman" w:cs="Times New Roman"/>
          <w:color w:val="000000" w:themeColor="text1" w:themeTint="FF" w:themeShade="FF"/>
          <w:sz w:val="24"/>
          <w:szCs w:val="24"/>
        </w:rPr>
      </w:pPr>
      <w:r w:rsidRPr="2481B30A" w:rsidR="3EC48B90">
        <w:rPr>
          <w:rFonts w:ascii="Times New Roman" w:hAnsi="Times New Roman" w:eastAsia="Times New Roman" w:cs="Times New Roman"/>
          <w:color w:val="000000" w:themeColor="text1" w:themeTint="FF" w:themeShade="FF"/>
          <w:sz w:val="24"/>
          <w:szCs w:val="24"/>
        </w:rPr>
        <w:t xml:space="preserve">By </w:t>
      </w:r>
      <w:r w:rsidRPr="2481B30A" w:rsidR="3EC48B90">
        <w:rPr>
          <w:rFonts w:ascii="Times New Roman" w:hAnsi="Times New Roman" w:eastAsia="Times New Roman" w:cs="Times New Roman"/>
          <w:color w:val="000000" w:themeColor="text1" w:themeTint="FF" w:themeShade="FF"/>
          <w:sz w:val="24"/>
          <w:szCs w:val="24"/>
        </w:rPr>
        <w:t>emphasi</w:t>
      </w:r>
      <w:r w:rsidRPr="2481B30A" w:rsidR="3C53AFFD">
        <w:rPr>
          <w:rFonts w:ascii="Times New Roman" w:hAnsi="Times New Roman" w:eastAsia="Times New Roman" w:cs="Times New Roman"/>
          <w:color w:val="000000" w:themeColor="text1" w:themeTint="FF" w:themeShade="FF"/>
          <w:sz w:val="24"/>
          <w:szCs w:val="24"/>
        </w:rPr>
        <w:t>s</w:t>
      </w:r>
      <w:r w:rsidRPr="2481B30A" w:rsidR="3EC48B90">
        <w:rPr>
          <w:rFonts w:ascii="Times New Roman" w:hAnsi="Times New Roman" w:eastAsia="Times New Roman" w:cs="Times New Roman"/>
          <w:color w:val="000000" w:themeColor="text1" w:themeTint="FF" w:themeShade="FF"/>
          <w:sz w:val="24"/>
          <w:szCs w:val="24"/>
        </w:rPr>
        <w:t>ing</w:t>
      </w:r>
      <w:r w:rsidRPr="2481B30A" w:rsidR="3EC48B90">
        <w:rPr>
          <w:rFonts w:ascii="Times New Roman" w:hAnsi="Times New Roman" w:eastAsia="Times New Roman" w:cs="Times New Roman"/>
          <w:color w:val="000000" w:themeColor="text1" w:themeTint="FF" w:themeShade="FF"/>
          <w:sz w:val="24"/>
          <w:szCs w:val="24"/>
        </w:rPr>
        <w:t xml:space="preserve"> individual needs and fostering a sense of community, servant leadership enhances employee happiness. The </w:t>
      </w:r>
      <w:r w:rsidRPr="2481B30A" w:rsidR="3EC48B90">
        <w:rPr>
          <w:rFonts w:ascii="Times New Roman" w:hAnsi="Times New Roman" w:eastAsia="Times New Roman" w:cs="Times New Roman"/>
          <w:color w:val="000000" w:themeColor="text1" w:themeTint="FF" w:themeShade="FF"/>
          <w:sz w:val="24"/>
          <w:szCs w:val="24"/>
        </w:rPr>
        <w:t xml:space="preserve">high level</w:t>
      </w:r>
      <w:r w:rsidRPr="2481B30A" w:rsidR="3EC48B90">
        <w:rPr>
          <w:rFonts w:ascii="Times New Roman" w:hAnsi="Times New Roman" w:eastAsia="Times New Roman" w:cs="Times New Roman"/>
          <w:color w:val="000000" w:themeColor="text1" w:themeTint="FF" w:themeShade="FF"/>
          <w:sz w:val="24"/>
          <w:szCs w:val="24"/>
        </w:rPr>
        <w:t xml:space="preserve"> of commitment and commitment reported by employees under servant leadership translates into an improved guest experience</w:t>
      </w:r>
      <w:r w:rsidRPr="2481B30A" w:rsidR="00A67393">
        <w:rPr>
          <w:rFonts w:ascii="Times New Roman" w:hAnsi="Times New Roman" w:eastAsia="Times New Roman" w:cs="Times New Roman"/>
          <w:color w:val="000000" w:themeColor="text1" w:themeTint="FF" w:themeShade="FF"/>
          <w:sz w:val="24"/>
          <w:szCs w:val="24"/>
        </w:rPr>
        <w:t xml:space="preserve"> (</w:t>
      </w:r>
      <w:r w:rsidRPr="2481B30A" w:rsidR="00EC1248">
        <w:rPr>
          <w:rFonts w:ascii="Times New Roman" w:hAnsi="Times New Roman" w:eastAsia="Times New Roman" w:cs="Times New Roman"/>
          <w:color w:val="000000" w:themeColor="text1" w:themeTint="FF" w:themeShade="FF"/>
          <w:sz w:val="24"/>
          <w:szCs w:val="24"/>
          <w:shd w:val="clear" w:color="auto" w:fill="FFFFFF"/>
        </w:rPr>
        <w:t>Irfan, 2021</w:t>
      </w:r>
      <w:r w:rsidRPr="2481B30A" w:rsidR="00A67393">
        <w:rPr>
          <w:rFonts w:ascii="Times New Roman" w:hAnsi="Times New Roman" w:eastAsia="Times New Roman" w:cs="Times New Roman"/>
          <w:color w:val="000000" w:themeColor="text1" w:themeTint="FF" w:themeShade="FF"/>
          <w:sz w:val="24"/>
          <w:szCs w:val="24"/>
        </w:rPr>
        <w:t>)</w:t>
      </w:r>
      <w:r w:rsidRPr="2481B30A" w:rsidR="3EC48B90">
        <w:rPr>
          <w:rFonts w:ascii="Times New Roman" w:hAnsi="Times New Roman" w:eastAsia="Times New Roman" w:cs="Times New Roman"/>
          <w:color w:val="000000" w:themeColor="text1" w:themeTint="FF" w:themeShade="FF"/>
          <w:sz w:val="24"/>
          <w:szCs w:val="24"/>
        </w:rPr>
        <w:t xml:space="preserve">. This approach is consistent with the service-oriented culture of the hotel industry because employee morale </w:t>
      </w:r>
      <w:r w:rsidRPr="2481B30A" w:rsidR="3EC48B90">
        <w:rPr>
          <w:rFonts w:ascii="Times New Roman" w:hAnsi="Times New Roman" w:eastAsia="Times New Roman" w:cs="Times New Roman"/>
          <w:color w:val="000000" w:themeColor="text1" w:themeTint="FF" w:themeShade="FF"/>
          <w:sz w:val="24"/>
          <w:szCs w:val="24"/>
        </w:rPr>
        <w:t>immediately</w:t>
      </w:r>
      <w:r w:rsidRPr="2481B30A" w:rsidR="3EC48B90">
        <w:rPr>
          <w:rFonts w:ascii="Times New Roman" w:hAnsi="Times New Roman" w:eastAsia="Times New Roman" w:cs="Times New Roman"/>
          <w:color w:val="000000" w:themeColor="text1" w:themeTint="FF" w:themeShade="FF"/>
          <w:sz w:val="24"/>
          <w:szCs w:val="24"/>
        </w:rPr>
        <w:t xml:space="preserve"> affects tourist satisfaction. Research shows that servant leadership is associated with lower employee turnover and higher employee loyalty, two </w:t>
      </w:r>
      <w:r w:rsidRPr="2481B30A" w:rsidR="3EC48B90">
        <w:rPr>
          <w:rFonts w:ascii="Times New Roman" w:hAnsi="Times New Roman" w:eastAsia="Times New Roman" w:cs="Times New Roman"/>
          <w:color w:val="000000" w:themeColor="text1" w:themeTint="FF" w:themeShade="FF"/>
          <w:sz w:val="24"/>
          <w:szCs w:val="24"/>
        </w:rPr>
        <w:t>important factors</w:t>
      </w:r>
      <w:r w:rsidRPr="2481B30A" w:rsidR="3EC48B90">
        <w:rPr>
          <w:rFonts w:ascii="Times New Roman" w:hAnsi="Times New Roman" w:eastAsia="Times New Roman" w:cs="Times New Roman"/>
          <w:color w:val="000000" w:themeColor="text1" w:themeTint="FF" w:themeShade="FF"/>
          <w:sz w:val="24"/>
          <w:szCs w:val="24"/>
        </w:rPr>
        <w:t xml:space="preserve"> in a profession known for high employee turnover (</w:t>
      </w:r>
      <w:r w:rsidRPr="2481B30A" w:rsidR="00EC1248">
        <w:rPr>
          <w:rFonts w:ascii="Times New Roman" w:hAnsi="Times New Roman" w:eastAsia="Times New Roman" w:cs="Times New Roman"/>
          <w:color w:val="000000" w:themeColor="text1" w:themeTint="FF" w:themeShade="FF"/>
          <w:sz w:val="24"/>
          <w:szCs w:val="24"/>
          <w:shd w:val="clear" w:color="auto" w:fill="FFFFFF"/>
        </w:rPr>
        <w:t>Amah</w:t>
      </w:r>
      <w:r w:rsidRPr="2481B30A" w:rsidR="00EC1248">
        <w:rPr>
          <w:rFonts w:ascii="Times New Roman" w:hAnsi="Times New Roman" w:eastAsia="Times New Roman" w:cs="Times New Roman"/>
          <w:color w:val="000000" w:themeColor="text1" w:themeTint="FF" w:themeShade="FF"/>
          <w:sz w:val="24"/>
          <w:szCs w:val="24"/>
          <w:shd w:val="clear" w:color="auto" w:fill="FFFFFF"/>
        </w:rPr>
        <w:t xml:space="preserve"> </w:t>
      </w:r>
      <w:r w:rsidRPr="2481B30A" w:rsidR="00EC1248">
        <w:rPr>
          <w:rFonts w:ascii="Times New Roman" w:hAnsi="Times New Roman" w:eastAsia="Times New Roman" w:cs="Times New Roman"/>
          <w:color w:val="000000" w:themeColor="text1" w:themeTint="FF" w:themeShade="FF"/>
          <w:sz w:val="24"/>
          <w:szCs w:val="24"/>
          <w:shd w:val="clear" w:color="auto" w:fill="FFFFFF"/>
        </w:rPr>
        <w:t xml:space="preserve">and </w:t>
      </w:r>
      <w:r w:rsidRPr="2481B30A" w:rsidR="00EC1248">
        <w:rPr>
          <w:rFonts w:ascii="Times New Roman" w:hAnsi="Times New Roman" w:eastAsia="Times New Roman" w:cs="Times New Roman"/>
          <w:color w:val="000000" w:themeColor="text1" w:themeTint="FF" w:themeShade="FF"/>
          <w:sz w:val="24"/>
          <w:szCs w:val="24"/>
          <w:shd w:val="clear" w:color="auto" w:fill="FFFFFF"/>
        </w:rPr>
        <w:t>Oyetuunde</w:t>
      </w:r>
      <w:r w:rsidRPr="2481B30A" w:rsidR="00EC1248">
        <w:rPr>
          <w:rFonts w:ascii="Times New Roman" w:hAnsi="Times New Roman" w:eastAsia="Times New Roman" w:cs="Times New Roman"/>
          <w:color w:val="000000" w:themeColor="text1" w:themeTint="FF" w:themeShade="FF"/>
          <w:sz w:val="24"/>
          <w:szCs w:val="24"/>
          <w:shd w:val="clear" w:color="auto" w:fill="FFFFFF"/>
        </w:rPr>
        <w:t>, 2020</w:t>
      </w:r>
      <w:r w:rsidRPr="2481B30A" w:rsidR="3EC48B90">
        <w:rPr>
          <w:rFonts w:ascii="Times New Roman" w:hAnsi="Times New Roman" w:eastAsia="Times New Roman" w:cs="Times New Roman"/>
          <w:color w:val="000000" w:themeColor="text1" w:themeTint="FF" w:themeShade="FF"/>
          <w:sz w:val="24"/>
          <w:szCs w:val="24"/>
        </w:rPr>
        <w:t>).</w:t>
      </w:r>
      <w:r w:rsidRPr="2481B30A" w:rsidR="00A67393">
        <w:rPr>
          <w:rFonts w:ascii="Times New Roman" w:hAnsi="Times New Roman" w:eastAsia="Times New Roman" w:cs="Times New Roman"/>
          <w:color w:val="000000" w:themeColor="text1" w:themeTint="FF" w:themeShade="FF"/>
          <w:sz w:val="24"/>
          <w:szCs w:val="24"/>
        </w:rPr>
        <w:t xml:space="preserve"> </w:t>
      </w:r>
      <w:r w:rsidRPr="2481B30A" w:rsidR="3EC48B90">
        <w:rPr>
          <w:rFonts w:ascii="Times New Roman" w:hAnsi="Times New Roman" w:eastAsia="Times New Roman" w:cs="Times New Roman"/>
          <w:color w:val="000000" w:themeColor="text1" w:themeTint="FF" w:themeShade="FF"/>
          <w:sz w:val="24"/>
          <w:szCs w:val="24"/>
        </w:rPr>
        <w:t>In addition to supporting work-life balance, especially in the demanding hotel industry, servant leaders also invest in the strengths of their employees</w:t>
      </w:r>
      <w:r w:rsidRPr="2481B30A" w:rsidR="00A67393">
        <w:rPr>
          <w:rFonts w:ascii="Times New Roman" w:hAnsi="Times New Roman" w:eastAsia="Times New Roman" w:cs="Times New Roman"/>
          <w:color w:val="000000" w:themeColor="text1" w:themeTint="FF" w:themeShade="FF"/>
          <w:sz w:val="24"/>
          <w:szCs w:val="24"/>
        </w:rPr>
        <w:t>.</w:t>
      </w:r>
      <w:r w:rsidRPr="2481B30A" w:rsidR="3EC48B90">
        <w:rPr>
          <w:rFonts w:ascii="Times New Roman" w:hAnsi="Times New Roman" w:eastAsia="Times New Roman" w:cs="Times New Roman"/>
          <w:color w:val="000000" w:themeColor="text1" w:themeTint="FF" w:themeShade="FF"/>
          <w:sz w:val="24"/>
          <w:szCs w:val="24"/>
        </w:rPr>
        <w:t xml:space="preserve"> Promoting employee well-being helps these leaders create satisfied teams and they are very committed.</w:t>
      </w:r>
    </w:p>
    <w:p w:rsidRPr="00EC1248" w:rsidR="001F38C7" w:rsidP="7740467A" w14:paraId="792A72FF" w14:textId="757BEDFB">
      <w:pPr>
        <w:pStyle w:val="Normal"/>
        <w:spacing w:line="360" w:lineRule="auto"/>
        <w:jc w:val="both"/>
        <w:rPr>
          <w:rFonts w:ascii="Times New Roman" w:hAnsi="Times New Roman" w:eastAsia="Times New Roman" w:cs="Times New Roman"/>
          <w:color w:val="000000" w:themeColor="text1" w:themeTint="FF" w:themeShade="FF"/>
          <w:sz w:val="24"/>
          <w:szCs w:val="24"/>
        </w:rPr>
      </w:pPr>
      <w:r w:rsidRPr="2481B30A" w:rsidR="3EC48B90">
        <w:rPr>
          <w:rFonts w:ascii="Times New Roman" w:hAnsi="Times New Roman" w:eastAsia="Times New Roman" w:cs="Times New Roman"/>
          <w:color w:val="000000" w:themeColor="text1" w:themeTint="FF" w:themeShade="FF"/>
          <w:sz w:val="24"/>
          <w:szCs w:val="24"/>
        </w:rPr>
        <w:t>Situational leadership adaptation enables efficiency, thereby increasing team productivity.</w:t>
      </w:r>
      <w:r w:rsidRPr="2481B30A" w:rsidR="00A67393">
        <w:rPr>
          <w:rFonts w:ascii="Times New Roman" w:hAnsi="Times New Roman" w:eastAsia="Times New Roman" w:cs="Times New Roman"/>
          <w:color w:val="000000" w:themeColor="text1" w:themeTint="FF" w:themeShade="FF"/>
          <w:sz w:val="24"/>
          <w:szCs w:val="24"/>
        </w:rPr>
        <w:t xml:space="preserve"> </w:t>
      </w:r>
      <w:r w:rsidRPr="2481B30A" w:rsidR="3EC48B90">
        <w:rPr>
          <w:rFonts w:ascii="Times New Roman" w:hAnsi="Times New Roman" w:eastAsia="Times New Roman" w:cs="Times New Roman"/>
          <w:color w:val="000000" w:themeColor="text1" w:themeTint="FF" w:themeShade="FF"/>
          <w:sz w:val="24"/>
          <w:szCs w:val="24"/>
        </w:rPr>
        <w:t>Identifying</w:t>
      </w:r>
      <w:r w:rsidRPr="2481B30A" w:rsidR="3EC48B90">
        <w:rPr>
          <w:rFonts w:ascii="Times New Roman" w:hAnsi="Times New Roman" w:eastAsia="Times New Roman" w:cs="Times New Roman"/>
          <w:color w:val="000000" w:themeColor="text1" w:themeTint="FF" w:themeShade="FF"/>
          <w:sz w:val="24"/>
          <w:szCs w:val="24"/>
        </w:rPr>
        <w:t xml:space="preserve"> the unique needs of employees in different environments helps leaders provide tailored interventions that improve job satisfaction</w:t>
      </w:r>
      <w:r w:rsidRPr="2481B30A" w:rsidR="00A67393">
        <w:rPr>
          <w:rFonts w:ascii="Times New Roman" w:hAnsi="Times New Roman" w:eastAsia="Times New Roman" w:cs="Times New Roman"/>
          <w:color w:val="000000" w:themeColor="text1" w:themeTint="FF" w:themeShade="FF"/>
          <w:sz w:val="24"/>
          <w:szCs w:val="24"/>
        </w:rPr>
        <w:t xml:space="preserve"> (</w:t>
      </w:r>
      <w:r w:rsidRPr="2481B30A" w:rsidR="00EC1248">
        <w:rPr>
          <w:rFonts w:ascii="Times New Roman" w:hAnsi="Times New Roman" w:eastAsia="Times New Roman" w:cs="Times New Roman"/>
          <w:color w:val="000000" w:themeColor="text1" w:themeTint="FF" w:themeShade="FF"/>
          <w:sz w:val="24"/>
          <w:szCs w:val="24"/>
          <w:shd w:val="clear" w:color="auto" w:fill="FFFFFF"/>
        </w:rPr>
        <w:t>Niskala</w:t>
      </w:r>
      <w:r w:rsidRPr="2481B30A" w:rsidR="00EC1248">
        <w:rPr>
          <w:rFonts w:ascii="Times New Roman" w:hAnsi="Times New Roman" w:eastAsia="Times New Roman" w:cs="Times New Roman"/>
          <w:color w:val="000000" w:themeColor="text1" w:themeTint="FF" w:themeShade="FF"/>
          <w:sz w:val="24"/>
          <w:szCs w:val="24"/>
          <w:shd w:val="clear" w:color="auto" w:fill="FFFFFF"/>
        </w:rPr>
        <w:t xml:space="preserve"> </w:t>
      </w:r>
      <w:r w:rsidRPr="7740467A" w:rsidR="0C0ADD02">
        <w:rPr>
          <w:rFonts w:ascii="Times New Roman" w:hAnsi="Times New Roman" w:eastAsia="Times New Roman" w:cs="Times New Roman"/>
          <w:i w:val="1"/>
          <w:iCs w:val="1"/>
          <w:color w:val="000000" w:themeColor="text1" w:themeTint="FF" w:themeShade="FF"/>
          <w:sz w:val="24"/>
          <w:szCs w:val="24"/>
          <w:shd w:val="clear" w:color="auto" w:fill="FFFFFF"/>
        </w:rPr>
        <w:t xml:space="preserve">et al.</w:t>
      </w:r>
      <w:r w:rsidRPr="2481B30A" w:rsidR="00EC1248">
        <w:rPr>
          <w:rFonts w:ascii="Times New Roman" w:hAnsi="Times New Roman" w:eastAsia="Times New Roman" w:cs="Times New Roman"/>
          <w:color w:val="000000" w:themeColor="text1" w:themeTint="FF" w:themeShade="FF"/>
          <w:sz w:val="24"/>
          <w:szCs w:val="24"/>
          <w:shd w:val="clear" w:color="auto" w:fill="FFFFFF"/>
        </w:rPr>
        <w:t xml:space="preserve"> 2020</w:t>
      </w:r>
      <w:r w:rsidRPr="2481B30A" w:rsidR="00A67393">
        <w:rPr>
          <w:rFonts w:ascii="Times New Roman" w:hAnsi="Times New Roman" w:eastAsia="Times New Roman" w:cs="Times New Roman"/>
          <w:color w:val="000000" w:themeColor="text1" w:themeTint="FF" w:themeShade="FF"/>
          <w:sz w:val="24"/>
          <w:szCs w:val="24"/>
        </w:rPr>
        <w:t>)</w:t>
      </w:r>
      <w:r w:rsidRPr="2481B30A" w:rsidR="3EC48B90">
        <w:rPr>
          <w:rFonts w:ascii="Times New Roman" w:hAnsi="Times New Roman" w:eastAsia="Times New Roman" w:cs="Times New Roman"/>
          <w:color w:val="000000" w:themeColor="text1" w:themeTint="FF" w:themeShade="FF"/>
          <w:sz w:val="24"/>
          <w:szCs w:val="24"/>
        </w:rPr>
        <w:t xml:space="preserve">.</w:t>
      </w:r>
      <w:r w:rsidRPr="2481B30A" w:rsidR="3EC48B90">
        <w:rPr>
          <w:rFonts w:ascii="Times New Roman" w:hAnsi="Times New Roman" w:eastAsia="Times New Roman" w:cs="Times New Roman"/>
          <w:color w:val="000000" w:themeColor="text1" w:themeTint="FF" w:themeShade="FF"/>
          <w:sz w:val="24"/>
          <w:szCs w:val="24"/>
        </w:rPr>
        <w:t xml:space="preserve"> This approach </w:t>
      </w:r>
      <w:r w:rsidRPr="2481B30A" w:rsidR="3EC48B90">
        <w:rPr>
          <w:rFonts w:ascii="Times New Roman" w:hAnsi="Times New Roman" w:eastAsia="Times New Roman" w:cs="Times New Roman"/>
          <w:color w:val="000000" w:themeColor="text1" w:themeTint="FF" w:themeShade="FF"/>
          <w:sz w:val="24"/>
          <w:szCs w:val="24"/>
        </w:rPr>
        <w:t>can be particularly helpful in high-volume industries such as hospitality, where the demands on employees can change forever. Research on adaptive leaders shows that their teams are more likely to be engaged and happy (</w:t>
      </w:r>
      <w:r w:rsidRPr="2481B30A" w:rsidR="00EC1248">
        <w:rPr>
          <w:rFonts w:ascii="Times New Roman" w:hAnsi="Times New Roman" w:eastAsia="Times New Roman" w:cs="Times New Roman"/>
          <w:color w:val="000000" w:themeColor="text1" w:themeTint="FF" w:themeShade="FF"/>
          <w:sz w:val="24"/>
          <w:szCs w:val="24"/>
          <w:shd w:val="clear" w:color="auto" w:fill="FFFFFF"/>
        </w:rPr>
        <w:t xml:space="preserve">Kaya a</w:t>
      </w:r>
      <w:r w:rsidRPr="2481B30A" w:rsidR="00EC1248">
        <w:rPr>
          <w:rFonts w:ascii="Times New Roman" w:hAnsi="Times New Roman" w:eastAsia="Times New Roman" w:cs="Times New Roman"/>
          <w:color w:val="000000" w:themeColor="text1" w:themeTint="FF" w:themeShade="FF"/>
          <w:sz w:val="24"/>
          <w:szCs w:val="24"/>
          <w:shd w:val="clear" w:color="auto" w:fill="FFFFFF"/>
        </w:rPr>
        <w:t xml:space="preserve">nd </w:t>
      </w:r>
      <w:r w:rsidRPr="7740467A" w:rsidR="18BBAEE1">
        <w:rPr>
          <w:rFonts w:ascii="Times New Roman" w:hAnsi="Times New Roman" w:eastAsia="Times New Roman" w:cs="Times New Roman"/>
          <w:color w:val="000000" w:themeColor="text1" w:themeTint="FF" w:themeShade="FF"/>
          <w:sz w:val="24"/>
          <w:szCs w:val="24"/>
        </w:rPr>
        <w:t>Karatepe</w:t>
      </w:r>
      <w:r w:rsidRPr="2481B30A" w:rsidR="00EC1248">
        <w:rPr>
          <w:rFonts w:ascii="Times New Roman" w:hAnsi="Times New Roman" w:eastAsia="Times New Roman" w:cs="Times New Roman"/>
          <w:color w:val="000000" w:themeColor="text1" w:themeTint="FF" w:themeShade="FF"/>
          <w:sz w:val="24"/>
          <w:szCs w:val="24"/>
          <w:shd w:val="clear" w:color="auto" w:fill="FFFFFF"/>
        </w:rPr>
        <w:t>,</w:t>
      </w:r>
      <w:r w:rsidRPr="2481B30A" w:rsidR="00EC1248">
        <w:rPr>
          <w:rFonts w:ascii="Times New Roman" w:hAnsi="Times New Roman" w:eastAsia="Times New Roman" w:cs="Times New Roman"/>
          <w:color w:val="000000" w:themeColor="text1" w:themeTint="FF" w:themeShade="FF"/>
          <w:sz w:val="24"/>
          <w:szCs w:val="24"/>
          <w:shd w:val="clear" w:color="auto" w:fill="FFFFFF"/>
        </w:rPr>
        <w:t xml:space="preserve"> 2020</w:t>
      </w:r>
      <w:r w:rsidRPr="2481B30A" w:rsidR="3EC48B90">
        <w:rPr>
          <w:rFonts w:ascii="Times New Roman" w:hAnsi="Times New Roman" w:eastAsia="Times New Roman" w:cs="Times New Roman"/>
          <w:color w:val="000000" w:themeColor="text1" w:themeTint="FF" w:themeShade="FF"/>
          <w:sz w:val="24"/>
          <w:szCs w:val="24"/>
        </w:rPr>
        <w:t>).</w:t>
      </w:r>
      <w:r w:rsidRPr="2481B30A" w:rsidR="00A67393">
        <w:rPr>
          <w:rFonts w:ascii="Times New Roman" w:hAnsi="Times New Roman" w:eastAsia="Times New Roman" w:cs="Times New Roman"/>
          <w:color w:val="000000" w:themeColor="text1" w:themeTint="FF" w:themeShade="FF"/>
          <w:sz w:val="24"/>
          <w:szCs w:val="24"/>
        </w:rPr>
        <w:t xml:space="preserve"> </w:t>
      </w:r>
      <w:r w:rsidRPr="2481B30A" w:rsidR="3EC48B90">
        <w:rPr>
          <w:rFonts w:ascii="Times New Roman" w:hAnsi="Times New Roman" w:eastAsia="Times New Roman" w:cs="Times New Roman"/>
          <w:color w:val="000000" w:themeColor="text1" w:themeTint="FF" w:themeShade="FF"/>
          <w:sz w:val="24"/>
          <w:szCs w:val="24"/>
        </w:rPr>
        <w:t xml:space="preserve">In addition, situational leadership encourages a culture of expression and communication that can help </w:t>
      </w:r>
      <w:r w:rsidRPr="2481B30A" w:rsidR="00A67393">
        <w:rPr>
          <w:rFonts w:ascii="Times New Roman" w:hAnsi="Times New Roman" w:eastAsia="Times New Roman" w:cs="Times New Roman"/>
          <w:color w:val="000000" w:themeColor="text1" w:themeTint="FF" w:themeShade="FF"/>
          <w:sz w:val="24"/>
          <w:szCs w:val="24"/>
        </w:rPr>
        <w:t>employees</w:t>
      </w:r>
      <w:r w:rsidRPr="2481B30A" w:rsidR="3EC48B90">
        <w:rPr>
          <w:rFonts w:ascii="Times New Roman" w:hAnsi="Times New Roman" w:eastAsia="Times New Roman" w:cs="Times New Roman"/>
          <w:color w:val="000000" w:themeColor="text1" w:themeTint="FF" w:themeShade="FF"/>
          <w:sz w:val="24"/>
          <w:szCs w:val="24"/>
        </w:rPr>
        <w:t xml:space="preserve"> express concerns and make decisions. A healthy team dynamic is based on a sense of responsibility and ownership, which this form of </w:t>
      </w:r>
      <w:r w:rsidRPr="2481B30A" w:rsidR="00A67393">
        <w:rPr>
          <w:rFonts w:ascii="Times New Roman" w:hAnsi="Times New Roman" w:eastAsia="Times New Roman" w:cs="Times New Roman"/>
          <w:color w:val="000000" w:themeColor="text1" w:themeTint="FF" w:themeShade="FF"/>
          <w:sz w:val="24"/>
          <w:szCs w:val="24"/>
        </w:rPr>
        <w:t>leadership h</w:t>
      </w:r>
      <w:r w:rsidRPr="2481B30A" w:rsidR="3EC48B90">
        <w:rPr>
          <w:rFonts w:ascii="Times New Roman" w:hAnsi="Times New Roman" w:eastAsia="Times New Roman" w:cs="Times New Roman"/>
          <w:color w:val="000000" w:themeColor="text1" w:themeTint="FF" w:themeShade="FF"/>
          <w:sz w:val="24"/>
          <w:szCs w:val="24"/>
        </w:rPr>
        <w:t>elps foster.</w:t>
      </w:r>
    </w:p>
    <w:p w:rsidRPr="00EC1248" w:rsidR="00A67393" w:rsidP="7740467A" w14:paraId="55F15ED8" w14:textId="4A1A21D0">
      <w:pPr>
        <w:pStyle w:val="Normal"/>
        <w:spacing w:after="0" w:line="360" w:lineRule="auto"/>
        <w:jc w:val="both"/>
        <w:rPr>
          <w:rFonts w:ascii="Times New Roman" w:hAnsi="Times New Roman" w:eastAsia="Times New Roman" w:cs="Times New Roman"/>
          <w:color w:val="000000" w:themeColor="text1" w:themeTint="FF" w:themeShade="FF"/>
          <w:sz w:val="24"/>
          <w:szCs w:val="24"/>
        </w:rPr>
      </w:pPr>
      <w:r w:rsidRPr="2481B30A" w:rsidR="3EC48B90">
        <w:rPr>
          <w:rFonts w:ascii="Times New Roman" w:hAnsi="Times New Roman" w:eastAsia="Times New Roman" w:cs="Times New Roman"/>
          <w:color w:val="000000" w:themeColor="text1" w:themeTint="FF" w:themeShade="FF"/>
          <w:sz w:val="24"/>
          <w:szCs w:val="24"/>
        </w:rPr>
        <w:t xml:space="preserve">In conclusion, </w:t>
      </w:r>
      <w:r w:rsidRPr="2481B30A" w:rsidR="3EC48B90">
        <w:rPr>
          <w:rFonts w:ascii="Times New Roman" w:hAnsi="Times New Roman" w:eastAsia="Times New Roman" w:cs="Times New Roman"/>
          <w:color w:val="000000" w:themeColor="text1" w:themeTint="FF" w:themeShade="FF"/>
          <w:sz w:val="24"/>
          <w:szCs w:val="24"/>
        </w:rPr>
        <w:t>i</w:t>
      </w:r>
      <w:r w:rsidRPr="2481B30A" w:rsidR="001F38C7">
        <w:rPr>
          <w:rFonts w:ascii="Times New Roman" w:hAnsi="Times New Roman" w:eastAsia="Times New Roman" w:cs="Times New Roman"/>
          <w:color w:val="000000" w:themeColor="text1" w:themeTint="FF" w:themeShade="FF"/>
          <w:sz w:val="24"/>
          <w:szCs w:val="24"/>
        </w:rPr>
        <w:t xml:space="preserve">n hotels, the leadership style chosen </w:t>
      </w:r>
      <w:r w:rsidRPr="2481B30A" w:rsidR="001F38C7">
        <w:rPr>
          <w:rFonts w:ascii="Times New Roman" w:hAnsi="Times New Roman" w:eastAsia="Times New Roman" w:cs="Times New Roman"/>
          <w:color w:val="000000" w:themeColor="text1" w:themeTint="FF" w:themeShade="FF"/>
          <w:sz w:val="24"/>
          <w:szCs w:val="24"/>
        </w:rPr>
        <w:t>largely determines</w:t>
      </w:r>
      <w:r w:rsidRPr="2481B30A" w:rsidR="001F38C7">
        <w:rPr>
          <w:rFonts w:ascii="Times New Roman" w:hAnsi="Times New Roman" w:eastAsia="Times New Roman" w:cs="Times New Roman"/>
          <w:color w:val="000000" w:themeColor="text1" w:themeTint="FF" w:themeShade="FF"/>
          <w:sz w:val="24"/>
          <w:szCs w:val="24"/>
        </w:rPr>
        <w:t xml:space="preserve"> team dynamics and employee morale. Each transformational, transactional, servant and situational leadership comes with specific advantages and disadvantages. While transactional leadership can increase performance at the potential cost of morale, transformational and servant leadership styles encourage greater participation and enthusiasm</w:t>
      </w:r>
      <w:r w:rsidRPr="2481B30A" w:rsidR="0023545D">
        <w:rPr>
          <w:rFonts w:ascii="Times New Roman" w:hAnsi="Times New Roman" w:eastAsia="Times New Roman" w:cs="Times New Roman"/>
          <w:color w:val="000000" w:themeColor="text1" w:themeTint="FF" w:themeShade="FF"/>
          <w:sz w:val="24"/>
          <w:szCs w:val="24"/>
        </w:rPr>
        <w:t xml:space="preserve"> (</w:t>
      </w:r>
      <w:r w:rsidRPr="2481B30A" w:rsidR="00EC1248">
        <w:rPr>
          <w:rFonts w:ascii="Times New Roman" w:hAnsi="Times New Roman" w:eastAsia="Times New Roman" w:cs="Times New Roman"/>
          <w:color w:val="000000" w:themeColor="text1" w:themeTint="FF" w:themeShade="FF"/>
          <w:sz w:val="24"/>
          <w:szCs w:val="24"/>
          <w:shd w:val="clear" w:color="auto" w:fill="FFFFFF"/>
        </w:rPr>
        <w:t>Abdelwahed</w:t>
      </w:r>
      <w:r w:rsidRPr="2481B30A" w:rsidR="00EC1248">
        <w:rPr>
          <w:rFonts w:ascii="Times New Roman" w:hAnsi="Times New Roman" w:eastAsia="Times New Roman" w:cs="Times New Roman"/>
          <w:color w:val="000000" w:themeColor="text1" w:themeTint="FF" w:themeShade="FF"/>
          <w:sz w:val="24"/>
          <w:szCs w:val="24"/>
          <w:shd w:val="clear" w:color="auto" w:fill="FFFFFF"/>
        </w:rPr>
        <w:t xml:space="preserve"> </w:t>
      </w:r>
      <w:r w:rsidRPr="2481B30A" w:rsidR="7814E0F8">
        <w:rPr>
          <w:rFonts w:ascii="Times New Roman" w:hAnsi="Times New Roman" w:eastAsia="Times New Roman" w:cs="Times New Roman"/>
          <w:color w:val="000000" w:themeColor="text1" w:themeTint="FF" w:themeShade="FF"/>
          <w:sz w:val="24"/>
          <w:szCs w:val="24"/>
          <w:shd w:val="clear" w:color="auto" w:fill="FFFFFF"/>
        </w:rPr>
        <w:t xml:space="preserve">,</w:t>
      </w:r>
      <w:r w:rsidRPr="2481B30A" w:rsidR="7814E0F8">
        <w:rPr>
          <w:rFonts w:ascii="Times New Roman" w:hAnsi="Times New Roman" w:eastAsia="Times New Roman" w:cs="Times New Roman"/>
          <w:color w:val="000000" w:themeColor="text1" w:themeTint="FF" w:themeShade="FF"/>
          <w:sz w:val="24"/>
          <w:szCs w:val="24"/>
          <w:shd w:val="clear" w:color="auto" w:fill="FFFFFF"/>
        </w:rPr>
        <w:t xml:space="preserve"> </w:t>
      </w:r>
      <w:r w:rsidRPr="7740467A" w:rsidR="7814E0F8">
        <w:rPr>
          <w:rFonts w:ascii="Times New Roman" w:hAnsi="Times New Roman" w:eastAsia="Times New Roman" w:cs="Times New Roman"/>
          <w:color w:val="000000" w:themeColor="text1" w:themeTint="FF" w:themeShade="FF"/>
          <w:sz w:val="24"/>
          <w:szCs w:val="24"/>
        </w:rPr>
        <w:t>Soomro</w:t>
      </w:r>
      <w:r w:rsidRPr="2481B30A" w:rsidR="7814E0F8">
        <w:rPr>
          <w:rFonts w:ascii="Times New Roman" w:hAnsi="Times New Roman" w:eastAsia="Times New Roman" w:cs="Times New Roman"/>
          <w:color w:val="000000" w:themeColor="text1" w:themeTint="FF" w:themeShade="FF"/>
          <w:sz w:val="24"/>
          <w:szCs w:val="24"/>
          <w:shd w:val="clear" w:color="auto" w:fill="FFFFFF"/>
        </w:rPr>
        <w:t xml:space="preserve"> </w:t>
      </w:r>
      <w:r w:rsidRPr="2481B30A" w:rsidR="00EC1248">
        <w:rPr>
          <w:rFonts w:ascii="Times New Roman" w:hAnsi="Times New Roman" w:eastAsia="Times New Roman" w:cs="Times New Roman"/>
          <w:color w:val="000000" w:themeColor="text1" w:themeTint="FF" w:themeShade="FF"/>
          <w:sz w:val="24"/>
          <w:szCs w:val="24"/>
        </w:rPr>
        <w:t>an</w:t>
      </w:r>
      <w:r w:rsidRPr="2481B30A" w:rsidR="00EC1248">
        <w:rPr>
          <w:rFonts w:ascii="Times New Roman" w:hAnsi="Times New Roman" w:eastAsia="Times New Roman" w:cs="Times New Roman"/>
          <w:color w:val="000000" w:themeColor="text1" w:themeTint="FF" w:themeShade="FF"/>
          <w:sz w:val="24"/>
          <w:szCs w:val="24"/>
        </w:rPr>
        <w:t>d Shah, 2023</w:t>
      </w:r>
      <w:r w:rsidRPr="2481B30A" w:rsidR="0023545D">
        <w:rPr>
          <w:rFonts w:ascii="Times New Roman" w:hAnsi="Times New Roman" w:eastAsia="Times New Roman" w:cs="Times New Roman"/>
          <w:color w:val="000000" w:themeColor="text1" w:themeTint="FF" w:themeShade="FF"/>
          <w:sz w:val="24"/>
          <w:szCs w:val="24"/>
        </w:rPr>
        <w:t>)</w:t>
      </w:r>
      <w:r w:rsidRPr="2481B30A" w:rsidR="001F38C7">
        <w:rPr>
          <w:rFonts w:ascii="Times New Roman" w:hAnsi="Times New Roman" w:eastAsia="Times New Roman" w:cs="Times New Roman"/>
          <w:color w:val="000000" w:themeColor="text1" w:themeTint="FF" w:themeShade="FF"/>
          <w:sz w:val="24"/>
          <w:szCs w:val="24"/>
        </w:rPr>
        <w:t xml:space="preserve">. Flexible situational leadership provides better planning in an ever-changing environment.</w:t>
      </w:r>
      <w:r w:rsidRPr="2481B30A" w:rsidR="3EC48B90">
        <w:rPr>
          <w:rFonts w:ascii="Times New Roman" w:hAnsi="Times New Roman" w:eastAsia="Times New Roman" w:cs="Times New Roman"/>
          <w:color w:val="000000" w:themeColor="text1" w:themeTint="FF" w:themeShade="FF"/>
          <w:sz w:val="24"/>
          <w:szCs w:val="24"/>
        </w:rPr>
        <w:t xml:space="preserve"> </w:t>
      </w:r>
      <w:r w:rsidRPr="2481B30A" w:rsidR="001F38C7">
        <w:rPr>
          <w:rFonts w:ascii="Times New Roman" w:hAnsi="Times New Roman" w:eastAsia="Times New Roman" w:cs="Times New Roman"/>
          <w:color w:val="000000" w:themeColor="text1" w:themeTint="FF" w:themeShade="FF"/>
          <w:sz w:val="24"/>
          <w:szCs w:val="24"/>
        </w:rPr>
        <w:t xml:space="preserve">Hotel managers need to understand these developments if they want to build good teams and foster a friendly atmosphere. </w:t>
      </w:r>
      <w:r w:rsidRPr="7740467A" w:rsidR="001F38C7">
        <w:rPr>
          <w:rFonts w:ascii="Times New Roman" w:hAnsi="Times New Roman" w:eastAsia="Times New Roman" w:cs="Times New Roman"/>
          <w:color w:val="000000" w:themeColor="text1" w:themeTint="FF" w:themeShade="FF"/>
          <w:sz w:val="24"/>
          <w:szCs w:val="24"/>
        </w:rPr>
        <w:t>Leaders who know and understand the requirements of their teams will be better suited to drive business success as well as employee satisfaction by growing the business.</w:t>
      </w:r>
    </w:p>
    <w:p w:rsidR="28213BDB" w:rsidP="28213BDB" w:rsidRDefault="28213BDB" w14:paraId="06540FE8" w14:textId="421C73E0">
      <w:pPr>
        <w:pStyle w:val="Normal"/>
        <w:spacing w:after="0" w:line="360" w:lineRule="auto"/>
        <w:jc w:val="both"/>
        <w:rPr>
          <w:rFonts w:ascii="Times New Roman" w:hAnsi="Times New Roman" w:eastAsia="Times New Roman" w:cs="Times New Roman"/>
          <w:color w:val="000000" w:themeColor="text1" w:themeTint="FF" w:themeShade="FF"/>
          <w:sz w:val="24"/>
          <w:szCs w:val="24"/>
        </w:rPr>
      </w:pPr>
    </w:p>
    <w:p w:rsidR="28213BDB" w:rsidP="28213BDB" w:rsidRDefault="28213BDB" w14:paraId="609ADBA6" w14:textId="60AFC90F">
      <w:pPr>
        <w:pStyle w:val="Normal"/>
        <w:spacing w:line="360" w:lineRule="auto"/>
        <w:rPr>
          <w:rFonts w:ascii="Times New Roman" w:hAnsi="Times New Roman" w:eastAsia="Times New Roman" w:cs="Times New Roman"/>
          <w:b w:val="1"/>
          <w:bCs w:val="1"/>
          <w:sz w:val="24"/>
          <w:szCs w:val="24"/>
        </w:rPr>
      </w:pPr>
    </w:p>
    <w:p w:rsidR="28213BDB" w:rsidP="28213BDB" w:rsidRDefault="28213BDB" w14:paraId="16B616CB" w14:textId="5865746D">
      <w:pPr>
        <w:pStyle w:val="Normal"/>
        <w:spacing w:line="360" w:lineRule="auto"/>
        <w:rPr>
          <w:rFonts w:ascii="Times New Roman" w:hAnsi="Times New Roman" w:eastAsia="Times New Roman" w:cs="Times New Roman"/>
          <w:b w:val="1"/>
          <w:bCs w:val="1"/>
          <w:sz w:val="24"/>
          <w:szCs w:val="24"/>
        </w:rPr>
      </w:pPr>
    </w:p>
    <w:p w:rsidRPr="00EC1248" w:rsidR="00EC1248" w:rsidP="28213BDB" w14:paraId="395E7D37" w14:textId="59BCA036">
      <w:pPr>
        <w:pStyle w:val="Normal"/>
        <w:spacing w:after="0" w:line="360" w:lineRule="auto"/>
        <w:ind/>
        <w:rPr>
          <w:rFonts w:ascii="Times New Roman" w:hAnsi="Times New Roman" w:cs="Times New Roman"/>
          <w:sz w:val="24"/>
          <w:szCs w:val="24"/>
        </w:rPr>
      </w:pPr>
      <w:r w:rsidRPr="28213BDB" w:rsidR="3EC48B90">
        <w:rPr>
          <w:rFonts w:ascii="Times New Roman" w:hAnsi="Times New Roman" w:eastAsia="Times New Roman" w:cs="Times New Roman"/>
          <w:b w:val="1"/>
          <w:bCs w:val="1"/>
          <w:sz w:val="24"/>
          <w:szCs w:val="24"/>
        </w:rPr>
        <w:t>References</w:t>
      </w:r>
    </w:p>
    <w:p w:rsidRPr="00EC1248" w:rsidR="00EC1248" w:rsidP="2481B30A" w14:paraId="5E84F688" w14:textId="1F38CBF6">
      <w:pPr>
        <w:spacing w:after="0" w:line="360" w:lineRule="auto"/>
        <w:ind/>
        <w:jc w:val="both"/>
        <w:rPr>
          <w:rFonts w:ascii="Times New Roman" w:hAnsi="Times New Roman" w:eastAsia="Times New Roman" w:cs="Times New Roman"/>
          <w:sz w:val="24"/>
          <w:szCs w:val="24"/>
        </w:rPr>
      </w:pPr>
      <w:r w:rsidRPr="2481B30A" w:rsidR="3EC48B90">
        <w:rPr>
          <w:rFonts w:ascii="Times New Roman" w:hAnsi="Times New Roman" w:eastAsia="Times New Roman" w:cs="Times New Roman"/>
          <w:color w:val="222222"/>
          <w:sz w:val="24"/>
          <w:szCs w:val="24"/>
          <w:shd w:val="clear" w:color="auto" w:fill="FFFFFF"/>
        </w:rPr>
        <w:t>Abdelwahed</w:t>
      </w:r>
      <w:r w:rsidRPr="2481B30A" w:rsidR="3EC48B90">
        <w:rPr>
          <w:rFonts w:ascii="Times New Roman" w:hAnsi="Times New Roman" w:eastAsia="Times New Roman" w:cs="Times New Roman"/>
          <w:color w:val="222222"/>
          <w:sz w:val="24"/>
          <w:szCs w:val="24"/>
          <w:shd w:val="clear" w:color="auto" w:fill="FFFFFF"/>
        </w:rPr>
        <w:t xml:space="preserve">, N.A.A., Soomro, B.A. and Shah, N. </w:t>
      </w:r>
      <w:r w:rsidRPr="2481B30A" w:rsidR="239E8DE8">
        <w:rPr>
          <w:rFonts w:ascii="Times New Roman" w:hAnsi="Times New Roman" w:eastAsia="Times New Roman" w:cs="Times New Roman"/>
          <w:color w:val="222222"/>
          <w:sz w:val="24"/>
          <w:szCs w:val="24"/>
          <w:shd w:val="clear" w:color="auto" w:fill="FFFFFF"/>
        </w:rPr>
        <w:t>(</w:t>
      </w:r>
      <w:r w:rsidRPr="2481B30A" w:rsidR="3EC48B90">
        <w:rPr>
          <w:rFonts w:ascii="Times New Roman" w:hAnsi="Times New Roman" w:eastAsia="Times New Roman" w:cs="Times New Roman"/>
          <w:color w:val="222222"/>
          <w:sz w:val="24"/>
          <w:szCs w:val="24"/>
          <w:shd w:val="clear" w:color="auto" w:fill="FFFFFF"/>
        </w:rPr>
        <w:t>2023</w:t>
      </w:r>
      <w:r w:rsidRPr="2481B30A" w:rsidR="503AC3E0">
        <w:rPr>
          <w:rFonts w:ascii="Times New Roman" w:hAnsi="Times New Roman" w:eastAsia="Times New Roman" w:cs="Times New Roman"/>
          <w:color w:val="222222"/>
          <w:sz w:val="24"/>
          <w:szCs w:val="24"/>
          <w:shd w:val="clear" w:color="auto" w:fill="FFFFFF"/>
        </w:rPr>
        <w:t xml:space="preserve">) </w:t>
      </w:r>
      <w:r w:rsidRPr="2481B30A" w:rsidR="3EC48B90">
        <w:rPr>
          <w:rFonts w:ascii="Times New Roman" w:hAnsi="Times New Roman" w:eastAsia="Times New Roman" w:cs="Times New Roman"/>
          <w:color w:val="222222"/>
          <w:sz w:val="24"/>
          <w:szCs w:val="24"/>
          <w:shd w:val="clear" w:color="auto" w:fill="FFFFFF"/>
        </w:rPr>
        <w:t>Predicting employee performance through transactional leadership and entrepreneur's passion among the employees of Pakistan. </w:t>
      </w:r>
      <w:r w:rsidRPr="2481B30A" w:rsidR="3EC48B90">
        <w:rPr>
          <w:rFonts w:ascii="Times New Roman" w:hAnsi="Times New Roman" w:eastAsia="Times New Roman" w:cs="Times New Roman"/>
          <w:i w:val="1"/>
          <w:iCs w:val="1"/>
          <w:color w:val="222222"/>
          <w:sz w:val="24"/>
          <w:szCs w:val="24"/>
          <w:shd w:val="clear" w:color="auto" w:fill="FFFFFF"/>
        </w:rPr>
        <w:t>Asia Pacific Management Review</w:t>
      </w:r>
      <w:r w:rsidRPr="2481B30A" w:rsidR="3EC48B90">
        <w:rPr>
          <w:rFonts w:ascii="Times New Roman" w:hAnsi="Times New Roman" w:eastAsia="Times New Roman" w:cs="Times New Roman"/>
          <w:color w:val="222222"/>
          <w:sz w:val="24"/>
          <w:szCs w:val="24"/>
          <w:shd w:val="clear" w:color="auto" w:fill="FFFFFF"/>
        </w:rPr>
        <w:t>, </w:t>
      </w:r>
      <w:r w:rsidRPr="2481B30A" w:rsidR="3EC48B90">
        <w:rPr>
          <w:rFonts w:ascii="Times New Roman" w:hAnsi="Times New Roman" w:eastAsia="Times New Roman" w:cs="Times New Roman"/>
          <w:i w:val="1"/>
          <w:iCs w:val="1"/>
          <w:color w:val="222222"/>
          <w:sz w:val="24"/>
          <w:szCs w:val="24"/>
          <w:shd w:val="clear" w:color="auto" w:fill="FFFFFF"/>
        </w:rPr>
        <w:t>28</w:t>
      </w:r>
      <w:r w:rsidRPr="2481B30A" w:rsidR="3EC48B90">
        <w:rPr>
          <w:rFonts w:ascii="Times New Roman" w:hAnsi="Times New Roman" w:eastAsia="Times New Roman" w:cs="Times New Roman"/>
          <w:color w:val="222222"/>
          <w:sz w:val="24"/>
          <w:szCs w:val="24"/>
          <w:shd w:val="clear" w:color="auto" w:fill="FFFFFF"/>
        </w:rPr>
        <w:t>(1), pp.60-68.</w:t>
      </w:r>
    </w:p>
    <w:p w:rsidRPr="00EC1248" w:rsidR="00EC1248" w:rsidP="2481B30A" w14:paraId="2DF2BA84" w14:textId="536B1BF6">
      <w:pPr>
        <w:spacing w:line="360" w:lineRule="auto"/>
        <w:ind w:left="720" w:hanging="720"/>
        <w:jc w:val="both"/>
        <w:rPr>
          <w:rFonts w:ascii="Times New Roman" w:hAnsi="Times New Roman" w:eastAsia="Times New Roman" w:cs="Times New Roman"/>
          <w:color w:val="222222"/>
          <w:sz w:val="24"/>
          <w:szCs w:val="24"/>
          <w:shd w:val="clear" w:color="auto" w:fill="FFFFFF"/>
        </w:rPr>
      </w:pPr>
      <w:r w:rsidRPr="2481B30A" w:rsidR="3EC48B90">
        <w:rPr>
          <w:rFonts w:ascii="Times New Roman" w:hAnsi="Times New Roman" w:eastAsia="Times New Roman" w:cs="Times New Roman"/>
          <w:color w:val="222222"/>
          <w:sz w:val="24"/>
          <w:szCs w:val="24"/>
          <w:shd w:val="clear" w:color="auto" w:fill="FFFFFF"/>
        </w:rPr>
        <w:t xml:space="preserve">Abdullahi, A.Z., </w:t>
      </w:r>
      <w:r w:rsidRPr="2481B30A" w:rsidR="3EC48B90">
        <w:rPr>
          <w:rFonts w:ascii="Times New Roman" w:hAnsi="Times New Roman" w:eastAsia="Times New Roman" w:cs="Times New Roman"/>
          <w:color w:val="222222"/>
          <w:sz w:val="24"/>
          <w:szCs w:val="24"/>
          <w:shd w:val="clear" w:color="auto" w:fill="FFFFFF"/>
        </w:rPr>
        <w:t>Anarfo</w:t>
      </w:r>
      <w:r w:rsidRPr="2481B30A" w:rsidR="3EC48B90">
        <w:rPr>
          <w:rFonts w:ascii="Times New Roman" w:hAnsi="Times New Roman" w:eastAsia="Times New Roman" w:cs="Times New Roman"/>
          <w:color w:val="222222"/>
          <w:sz w:val="24"/>
          <w:szCs w:val="24"/>
          <w:shd w:val="clear" w:color="auto" w:fill="FFFFFF"/>
        </w:rPr>
        <w:t xml:space="preserve">, E.B. and </w:t>
      </w:r>
      <w:r w:rsidRPr="2481B30A" w:rsidR="3EC48B90">
        <w:rPr>
          <w:rFonts w:ascii="Times New Roman" w:hAnsi="Times New Roman" w:eastAsia="Times New Roman" w:cs="Times New Roman"/>
          <w:color w:val="222222"/>
          <w:sz w:val="24"/>
          <w:szCs w:val="24"/>
          <w:shd w:val="clear" w:color="auto" w:fill="FFFFFF"/>
        </w:rPr>
        <w:t>Anyigba</w:t>
      </w:r>
      <w:r w:rsidRPr="2481B30A" w:rsidR="3EC48B90">
        <w:rPr>
          <w:rFonts w:ascii="Times New Roman" w:hAnsi="Times New Roman" w:eastAsia="Times New Roman" w:cs="Times New Roman"/>
          <w:color w:val="222222"/>
          <w:sz w:val="24"/>
          <w:szCs w:val="24"/>
          <w:shd w:val="clear" w:color="auto" w:fill="FFFFFF"/>
        </w:rPr>
        <w:t xml:space="preserve">, H.</w:t>
      </w:r>
      <w:r w:rsidRPr="2481B30A" w:rsidR="3BB7A9A2">
        <w:rPr>
          <w:rFonts w:ascii="Times New Roman" w:hAnsi="Times New Roman" w:eastAsia="Times New Roman" w:cs="Times New Roman"/>
          <w:color w:val="222222"/>
          <w:sz w:val="24"/>
          <w:szCs w:val="24"/>
          <w:shd w:val="clear" w:color="auto" w:fill="FFFFFF"/>
        </w:rPr>
        <w:t xml:space="preserve"> (</w:t>
      </w:r>
      <w:r w:rsidRPr="2481B30A" w:rsidR="3EC48B90">
        <w:rPr>
          <w:rFonts w:ascii="Times New Roman" w:hAnsi="Times New Roman" w:eastAsia="Times New Roman" w:cs="Times New Roman"/>
          <w:color w:val="222222"/>
          <w:sz w:val="24"/>
          <w:szCs w:val="24"/>
          <w:shd w:val="clear" w:color="auto" w:fill="FFFFFF"/>
        </w:rPr>
        <w:t xml:space="preserve">2020</w:t>
      </w:r>
      <w:r w:rsidRPr="2481B30A" w:rsidR="69D2AB50">
        <w:rPr>
          <w:rFonts w:ascii="Times New Roman" w:hAnsi="Times New Roman" w:eastAsia="Times New Roman" w:cs="Times New Roman"/>
          <w:color w:val="222222"/>
          <w:sz w:val="24"/>
          <w:szCs w:val="24"/>
          <w:shd w:val="clear" w:color="auto" w:fill="FFFFFF"/>
        </w:rPr>
        <w:t xml:space="preserve">)</w:t>
      </w:r>
      <w:r w:rsidRPr="2481B30A" w:rsidR="3EC48B90">
        <w:rPr>
          <w:rFonts w:ascii="Times New Roman" w:hAnsi="Times New Roman" w:eastAsia="Times New Roman" w:cs="Times New Roman"/>
          <w:color w:val="222222"/>
          <w:sz w:val="24"/>
          <w:szCs w:val="24"/>
          <w:shd w:val="clear" w:color="auto" w:fill="FFFFFF"/>
        </w:rPr>
        <w:t xml:space="preserve"> The impact of leadership style on </w:t>
      </w:r>
      <w:r w:rsidRPr="2481B30A" w:rsidR="3EC48B90">
        <w:rPr>
          <w:rFonts w:ascii="Times New Roman" w:hAnsi="Times New Roman" w:eastAsia="Times New Roman" w:cs="Times New Roman"/>
          <w:color w:val="222222"/>
          <w:sz w:val="24"/>
          <w:szCs w:val="24"/>
          <w:shd w:val="clear" w:color="auto" w:fill="FFFFFF"/>
        </w:rPr>
        <w:t xml:space="preserve">organi</w:t>
      </w:r>
      <w:r w:rsidRPr="2481B30A" w:rsidR="6B38F871">
        <w:rPr>
          <w:rFonts w:ascii="Times New Roman" w:hAnsi="Times New Roman" w:eastAsia="Times New Roman" w:cs="Times New Roman"/>
          <w:color w:val="222222"/>
          <w:sz w:val="24"/>
          <w:szCs w:val="24"/>
          <w:shd w:val="clear" w:color="auto" w:fill="FFFFFF"/>
        </w:rPr>
        <w:t xml:space="preserve">s</w:t>
      </w:r>
      <w:r w:rsidRPr="2481B30A" w:rsidR="3EC48B90">
        <w:rPr>
          <w:rFonts w:ascii="Times New Roman" w:hAnsi="Times New Roman" w:eastAsia="Times New Roman" w:cs="Times New Roman"/>
          <w:color w:val="222222"/>
          <w:sz w:val="24"/>
          <w:szCs w:val="24"/>
          <w:shd w:val="clear" w:color="auto" w:fill="FFFFFF"/>
        </w:rPr>
        <w:t xml:space="preserve">ational</w:t>
      </w:r>
      <w:r w:rsidRPr="2481B30A" w:rsidR="3EC48B90">
        <w:rPr>
          <w:rFonts w:ascii="Times New Roman" w:hAnsi="Times New Roman" w:eastAsia="Times New Roman" w:cs="Times New Roman"/>
          <w:color w:val="222222"/>
          <w:sz w:val="24"/>
          <w:szCs w:val="24"/>
          <w:shd w:val="clear" w:color="auto" w:fill="FFFFFF"/>
        </w:rPr>
        <w:t xml:space="preserve"> citizenship </w:t>
      </w:r>
      <w:r w:rsidRPr="2481B30A" w:rsidR="3EC48B90">
        <w:rPr>
          <w:rFonts w:ascii="Times New Roman" w:hAnsi="Times New Roman" w:eastAsia="Times New Roman" w:cs="Times New Roman"/>
          <w:color w:val="222222"/>
          <w:sz w:val="24"/>
          <w:szCs w:val="24"/>
          <w:shd w:val="clear" w:color="auto" w:fill="FFFFFF"/>
        </w:rPr>
        <w:t xml:space="preserve">behaviour</w:t>
      </w:r>
      <w:r w:rsidRPr="2481B30A" w:rsidR="3EC48B90">
        <w:rPr>
          <w:rFonts w:ascii="Times New Roman" w:hAnsi="Times New Roman" w:eastAsia="Times New Roman" w:cs="Times New Roman"/>
          <w:color w:val="222222"/>
          <w:sz w:val="24"/>
          <w:szCs w:val="24"/>
          <w:shd w:val="clear" w:color="auto" w:fill="FFFFFF"/>
        </w:rPr>
        <w:t xml:space="preserve">: does leaders' emotional intelligence play a moderating </w:t>
      </w:r>
      <w:r w:rsidRPr="2481B30A" w:rsidR="3EC48B90">
        <w:rPr>
          <w:rFonts w:ascii="Times New Roman" w:hAnsi="Times New Roman" w:eastAsia="Times New Roman" w:cs="Times New Roman"/>
          <w:color w:val="222222"/>
          <w:sz w:val="24"/>
          <w:szCs w:val="24"/>
          <w:shd w:val="clear" w:color="auto" w:fill="FFFFFF"/>
        </w:rPr>
        <w:t>role?</w:t>
      </w:r>
      <w:r w:rsidRPr="2481B30A" w:rsidR="3EC48B90">
        <w:rPr>
          <w:rFonts w:ascii="Times New Roman" w:hAnsi="Times New Roman" w:eastAsia="Times New Roman" w:cs="Times New Roman"/>
          <w:color w:val="222222"/>
          <w:sz w:val="24"/>
          <w:szCs w:val="24"/>
          <w:shd w:val="clear" w:color="auto" w:fill="FFFFFF"/>
        </w:rPr>
        <w:t> </w:t>
      </w:r>
      <w:r w:rsidRPr="2481B30A" w:rsidR="3EC48B90">
        <w:rPr>
          <w:rFonts w:ascii="Times New Roman" w:hAnsi="Times New Roman" w:eastAsia="Times New Roman" w:cs="Times New Roman"/>
          <w:i w:val="1"/>
          <w:iCs w:val="1"/>
          <w:color w:val="222222"/>
          <w:sz w:val="24"/>
          <w:szCs w:val="24"/>
          <w:shd w:val="clear" w:color="auto" w:fill="FFFFFF"/>
        </w:rPr>
        <w:t>Journal of Management Development</w:t>
      </w:r>
      <w:r w:rsidRPr="2481B30A" w:rsidR="3EC48B90">
        <w:rPr>
          <w:rFonts w:ascii="Times New Roman" w:hAnsi="Times New Roman" w:eastAsia="Times New Roman" w:cs="Times New Roman"/>
          <w:color w:val="222222"/>
          <w:sz w:val="24"/>
          <w:szCs w:val="24"/>
          <w:shd w:val="clear" w:color="auto" w:fill="FFFFFF"/>
        </w:rPr>
        <w:t>, </w:t>
      </w:r>
      <w:r w:rsidRPr="2481B30A" w:rsidR="3EC48B90">
        <w:rPr>
          <w:rFonts w:ascii="Times New Roman" w:hAnsi="Times New Roman" w:eastAsia="Times New Roman" w:cs="Times New Roman"/>
          <w:i w:val="1"/>
          <w:iCs w:val="1"/>
          <w:color w:val="222222"/>
          <w:sz w:val="24"/>
          <w:szCs w:val="24"/>
          <w:shd w:val="clear" w:color="auto" w:fill="FFFFFF"/>
        </w:rPr>
        <w:t>39</w:t>
      </w:r>
      <w:r w:rsidRPr="2481B30A" w:rsidR="3EC48B90">
        <w:rPr>
          <w:rFonts w:ascii="Times New Roman" w:hAnsi="Times New Roman" w:eastAsia="Times New Roman" w:cs="Times New Roman"/>
          <w:color w:val="222222"/>
          <w:sz w:val="24"/>
          <w:szCs w:val="24"/>
          <w:shd w:val="clear" w:color="auto" w:fill="FFFFFF"/>
        </w:rPr>
        <w:t>(9/10), pp.963-987.</w:t>
      </w:r>
    </w:p>
    <w:p w:rsidRPr="00EC1248" w:rsidR="00EC1248" w:rsidP="2481B30A" w14:paraId="53EA1E23" w14:textId="680AC94E">
      <w:pPr>
        <w:spacing w:line="360" w:lineRule="auto"/>
        <w:ind w:left="720" w:hanging="720"/>
        <w:jc w:val="both"/>
        <w:rPr>
          <w:rFonts w:ascii="Times New Roman" w:hAnsi="Times New Roman" w:eastAsia="Times New Roman" w:cs="Times New Roman"/>
          <w:color w:val="222222"/>
          <w:sz w:val="24"/>
          <w:szCs w:val="24"/>
          <w:shd w:val="clear" w:color="auto" w:fill="FFFFFF"/>
        </w:rPr>
      </w:pPr>
      <w:r w:rsidRPr="2481B30A" w:rsidR="3EC48B90">
        <w:rPr>
          <w:rFonts w:ascii="Times New Roman" w:hAnsi="Times New Roman" w:eastAsia="Times New Roman" w:cs="Times New Roman"/>
          <w:color w:val="222222"/>
          <w:sz w:val="24"/>
          <w:szCs w:val="24"/>
          <w:shd w:val="clear" w:color="auto" w:fill="FFFFFF"/>
        </w:rPr>
        <w:t xml:space="preserve">Ali, A.A.A.M., Kee, D.M.H., Singh, A., Pandey, R., </w:t>
      </w:r>
      <w:r w:rsidRPr="2481B30A" w:rsidR="3EC48B90">
        <w:rPr>
          <w:rFonts w:ascii="Times New Roman" w:hAnsi="Times New Roman" w:eastAsia="Times New Roman" w:cs="Times New Roman"/>
          <w:color w:val="222222"/>
          <w:sz w:val="24"/>
          <w:szCs w:val="24"/>
          <w:shd w:val="clear" w:color="auto" w:fill="FFFFFF"/>
        </w:rPr>
        <w:t>Alhamlan</w:t>
      </w:r>
      <w:r w:rsidRPr="2481B30A" w:rsidR="3EC48B90">
        <w:rPr>
          <w:rFonts w:ascii="Times New Roman" w:hAnsi="Times New Roman" w:eastAsia="Times New Roman" w:cs="Times New Roman"/>
          <w:color w:val="222222"/>
          <w:sz w:val="24"/>
          <w:szCs w:val="24"/>
          <w:shd w:val="clear" w:color="auto" w:fill="FFFFFF"/>
        </w:rPr>
        <w:t xml:space="preserve">, H., Ahmad, K.M., </w:t>
      </w:r>
      <w:r w:rsidRPr="2481B30A" w:rsidR="3EC48B90">
        <w:rPr>
          <w:rFonts w:ascii="Times New Roman" w:hAnsi="Times New Roman" w:eastAsia="Times New Roman" w:cs="Times New Roman"/>
          <w:color w:val="222222"/>
          <w:sz w:val="24"/>
          <w:szCs w:val="24"/>
          <w:shd w:val="clear" w:color="auto" w:fill="FFFFFF"/>
        </w:rPr>
        <w:t>Quttainah</w:t>
      </w:r>
      <w:r w:rsidRPr="2481B30A" w:rsidR="3EC48B90">
        <w:rPr>
          <w:rFonts w:ascii="Times New Roman" w:hAnsi="Times New Roman" w:eastAsia="Times New Roman" w:cs="Times New Roman"/>
          <w:color w:val="222222"/>
          <w:sz w:val="24"/>
          <w:szCs w:val="24"/>
          <w:shd w:val="clear" w:color="auto" w:fill="FFFFFF"/>
        </w:rPr>
        <w:t xml:space="preserve">, M.A., </w:t>
      </w:r>
      <w:r w:rsidRPr="2481B30A" w:rsidR="3EC48B90">
        <w:rPr>
          <w:rFonts w:ascii="Times New Roman" w:hAnsi="Times New Roman" w:eastAsia="Times New Roman" w:cs="Times New Roman"/>
          <w:color w:val="222222"/>
          <w:sz w:val="24"/>
          <w:szCs w:val="24"/>
          <w:shd w:val="clear" w:color="auto" w:fill="FFFFFF"/>
        </w:rPr>
        <w:t>Siw</w:t>
      </w:r>
      <w:r w:rsidRPr="2481B30A" w:rsidR="3EC48B90">
        <w:rPr>
          <w:rFonts w:ascii="Times New Roman" w:hAnsi="Times New Roman" w:eastAsia="Times New Roman" w:cs="Times New Roman"/>
          <w:color w:val="222222"/>
          <w:sz w:val="24"/>
          <w:szCs w:val="24"/>
          <w:shd w:val="clear" w:color="auto" w:fill="FFFFFF"/>
        </w:rPr>
        <w:t xml:space="preserve">, M.Y., Ong, R.S. and Narayanan, Y.</w:t>
      </w:r>
      <w:r w:rsidRPr="2481B30A" w:rsidR="42F5E42C">
        <w:rPr>
          <w:rFonts w:ascii="Times New Roman" w:hAnsi="Times New Roman" w:eastAsia="Times New Roman" w:cs="Times New Roman"/>
          <w:color w:val="222222"/>
          <w:sz w:val="24"/>
          <w:szCs w:val="24"/>
          <w:shd w:val="clear" w:color="auto" w:fill="FFFFFF"/>
        </w:rPr>
        <w:t xml:space="preserve"> (</w:t>
      </w:r>
      <w:r w:rsidRPr="2481B30A" w:rsidR="3EC48B90">
        <w:rPr>
          <w:rFonts w:ascii="Times New Roman" w:hAnsi="Times New Roman" w:eastAsia="Times New Roman" w:cs="Times New Roman"/>
          <w:color w:val="222222"/>
          <w:sz w:val="24"/>
          <w:szCs w:val="24"/>
          <w:shd w:val="clear" w:color="auto" w:fill="FFFFFF"/>
        </w:rPr>
        <w:t xml:space="preserve">2020</w:t>
      </w:r>
      <w:r w:rsidRPr="2481B30A" w:rsidR="7FBE8B11">
        <w:rPr>
          <w:rFonts w:ascii="Times New Roman" w:hAnsi="Times New Roman" w:eastAsia="Times New Roman" w:cs="Times New Roman"/>
          <w:color w:val="222222"/>
          <w:sz w:val="24"/>
          <w:szCs w:val="24"/>
          <w:shd w:val="clear" w:color="auto" w:fill="FFFFFF"/>
        </w:rPr>
        <w:t xml:space="preserve">)</w:t>
      </w:r>
      <w:r w:rsidRPr="2481B30A" w:rsidR="3EC48B90">
        <w:rPr>
          <w:rFonts w:ascii="Times New Roman" w:hAnsi="Times New Roman" w:eastAsia="Times New Roman" w:cs="Times New Roman"/>
          <w:color w:val="222222"/>
          <w:sz w:val="24"/>
          <w:szCs w:val="24"/>
          <w:shd w:val="clear" w:color="auto" w:fill="FFFFFF"/>
        </w:rPr>
        <w:t xml:space="preserve"> Does motivation improve employees' job performance? A case of absolute hotel services. </w:t>
      </w:r>
      <w:r w:rsidRPr="2481B30A" w:rsidR="3EC48B90">
        <w:rPr>
          <w:rFonts w:ascii="Times New Roman" w:hAnsi="Times New Roman" w:eastAsia="Times New Roman" w:cs="Times New Roman"/>
          <w:i w:val="1"/>
          <w:iCs w:val="1"/>
          <w:color w:val="222222"/>
          <w:sz w:val="24"/>
          <w:szCs w:val="24"/>
          <w:shd w:val="clear" w:color="auto" w:fill="FFFFFF"/>
        </w:rPr>
        <w:t xml:space="preserve">International Journal of Tourism and Hospitality in Asia </w:t>
      </w:r>
      <w:r w:rsidRPr="2481B30A" w:rsidR="3EC48B90">
        <w:rPr>
          <w:rFonts w:ascii="Times New Roman" w:hAnsi="Times New Roman" w:eastAsia="Times New Roman" w:cs="Times New Roman"/>
          <w:i w:val="1"/>
          <w:iCs w:val="1"/>
          <w:color w:val="222222"/>
          <w:sz w:val="24"/>
          <w:szCs w:val="24"/>
          <w:shd w:val="clear" w:color="auto" w:fill="FFFFFF"/>
        </w:rPr>
        <w:t>Pacific</w:t>
      </w:r>
      <w:r w:rsidRPr="2481B30A" w:rsidR="3EC48B90">
        <w:rPr>
          <w:rFonts w:ascii="Times New Roman" w:hAnsi="Times New Roman" w:eastAsia="Times New Roman" w:cs="Times New Roman"/>
          <w:i w:val="1"/>
          <w:iCs w:val="1"/>
          <w:color w:val="222222"/>
          <w:sz w:val="24"/>
          <w:szCs w:val="24"/>
          <w:shd w:val="clear" w:color="auto" w:fill="FFFFFF"/>
        </w:rPr>
        <w:t xml:space="preserve"> (IJTHAP)</w:t>
      </w:r>
      <w:r w:rsidRPr="2481B30A" w:rsidR="3EC48B90">
        <w:rPr>
          <w:rFonts w:ascii="Times New Roman" w:hAnsi="Times New Roman" w:eastAsia="Times New Roman" w:cs="Times New Roman"/>
          <w:color w:val="222222"/>
          <w:sz w:val="24"/>
          <w:szCs w:val="24"/>
          <w:shd w:val="clear" w:color="auto" w:fill="FFFFFF"/>
        </w:rPr>
        <w:t>, </w:t>
      </w:r>
      <w:r w:rsidRPr="2481B30A" w:rsidR="3EC48B90">
        <w:rPr>
          <w:rFonts w:ascii="Times New Roman" w:hAnsi="Times New Roman" w:eastAsia="Times New Roman" w:cs="Times New Roman"/>
          <w:i w:val="1"/>
          <w:iCs w:val="1"/>
          <w:color w:val="222222"/>
          <w:sz w:val="24"/>
          <w:szCs w:val="24"/>
          <w:shd w:val="clear" w:color="auto" w:fill="FFFFFF"/>
        </w:rPr>
        <w:t>3</w:t>
      </w:r>
      <w:r w:rsidRPr="2481B30A" w:rsidR="3EC48B90">
        <w:rPr>
          <w:rFonts w:ascii="Times New Roman" w:hAnsi="Times New Roman" w:eastAsia="Times New Roman" w:cs="Times New Roman"/>
          <w:color w:val="222222"/>
          <w:sz w:val="24"/>
          <w:szCs w:val="24"/>
          <w:shd w:val="clear" w:color="auto" w:fill="FFFFFF"/>
        </w:rPr>
        <w:t>(3), pp.9-21.</w:t>
      </w:r>
    </w:p>
    <w:p w:rsidRPr="00EC1248" w:rsidR="00EC1248" w:rsidP="2481B30A" w14:paraId="3EEB8BDC" w14:textId="5F23872B">
      <w:pPr>
        <w:spacing w:line="360" w:lineRule="auto"/>
        <w:ind w:left="720" w:hanging="720"/>
        <w:jc w:val="both"/>
        <w:rPr>
          <w:rFonts w:ascii="Times New Roman" w:hAnsi="Times New Roman" w:eastAsia="Times New Roman" w:cs="Times New Roman"/>
          <w:color w:val="222222"/>
          <w:sz w:val="24"/>
          <w:szCs w:val="24"/>
          <w:shd w:val="clear" w:color="auto" w:fill="FFFFFF"/>
        </w:rPr>
      </w:pPr>
      <w:r w:rsidRPr="2481B30A" w:rsidR="3EC48B90">
        <w:rPr>
          <w:rFonts w:ascii="Times New Roman" w:hAnsi="Times New Roman" w:eastAsia="Times New Roman" w:cs="Times New Roman"/>
          <w:color w:val="222222"/>
          <w:sz w:val="24"/>
          <w:szCs w:val="24"/>
          <w:shd w:val="clear" w:color="auto" w:fill="FFFFFF"/>
        </w:rPr>
        <w:t xml:space="preserve">Amah, O.E. and </w:t>
      </w:r>
      <w:r w:rsidRPr="2481B30A" w:rsidR="3EC48B90">
        <w:rPr>
          <w:rFonts w:ascii="Times New Roman" w:hAnsi="Times New Roman" w:eastAsia="Times New Roman" w:cs="Times New Roman"/>
          <w:color w:val="222222"/>
          <w:sz w:val="24"/>
          <w:szCs w:val="24"/>
          <w:shd w:val="clear" w:color="auto" w:fill="FFFFFF"/>
        </w:rPr>
        <w:t>Oyetuunde</w:t>
      </w:r>
      <w:r w:rsidRPr="2481B30A" w:rsidR="3EC48B90">
        <w:rPr>
          <w:rFonts w:ascii="Times New Roman" w:hAnsi="Times New Roman" w:eastAsia="Times New Roman" w:cs="Times New Roman"/>
          <w:color w:val="222222"/>
          <w:sz w:val="24"/>
          <w:szCs w:val="24"/>
          <w:shd w:val="clear" w:color="auto" w:fill="FFFFFF"/>
        </w:rPr>
        <w:t>, K.</w:t>
      </w:r>
      <w:r w:rsidRPr="2481B30A" w:rsidR="40CBE50F">
        <w:rPr>
          <w:rFonts w:ascii="Times New Roman" w:hAnsi="Times New Roman" w:eastAsia="Times New Roman" w:cs="Times New Roman"/>
          <w:color w:val="222222"/>
          <w:sz w:val="24"/>
          <w:szCs w:val="24"/>
          <w:shd w:val="clear" w:color="auto" w:fill="FFFFFF"/>
        </w:rPr>
        <w:t xml:space="preserve"> (</w:t>
      </w:r>
      <w:r w:rsidRPr="2481B30A" w:rsidR="3EC48B90">
        <w:rPr>
          <w:rFonts w:ascii="Times New Roman" w:hAnsi="Times New Roman" w:eastAsia="Times New Roman" w:cs="Times New Roman"/>
          <w:color w:val="222222"/>
          <w:sz w:val="24"/>
          <w:szCs w:val="24"/>
          <w:shd w:val="clear" w:color="auto" w:fill="FFFFFF"/>
        </w:rPr>
        <w:t>2020</w:t>
      </w:r>
      <w:r w:rsidRPr="2481B30A" w:rsidR="45BCDAAB">
        <w:rPr>
          <w:rFonts w:ascii="Times New Roman" w:hAnsi="Times New Roman" w:eastAsia="Times New Roman" w:cs="Times New Roman"/>
          <w:color w:val="222222"/>
          <w:sz w:val="24"/>
          <w:szCs w:val="24"/>
          <w:shd w:val="clear" w:color="auto" w:fill="FFFFFF"/>
        </w:rPr>
        <w:t>)</w:t>
      </w:r>
      <w:r w:rsidRPr="2481B30A" w:rsidR="3EC48B90">
        <w:rPr>
          <w:rFonts w:ascii="Times New Roman" w:hAnsi="Times New Roman" w:eastAsia="Times New Roman" w:cs="Times New Roman"/>
          <w:color w:val="222222"/>
          <w:sz w:val="24"/>
          <w:szCs w:val="24"/>
          <w:shd w:val="clear" w:color="auto" w:fill="FFFFFF"/>
        </w:rPr>
        <w:t xml:space="preserve"> The effect of servant leadership on employee turnover in SMEs in Nigeria: the role of career growth potential and employee voice. </w:t>
      </w:r>
      <w:r w:rsidRPr="2481B30A" w:rsidR="3EC48B90">
        <w:rPr>
          <w:rFonts w:ascii="Times New Roman" w:hAnsi="Times New Roman" w:eastAsia="Times New Roman" w:cs="Times New Roman"/>
          <w:i w:val="1"/>
          <w:iCs w:val="1"/>
          <w:color w:val="222222"/>
          <w:sz w:val="24"/>
          <w:szCs w:val="24"/>
          <w:shd w:val="clear" w:color="auto" w:fill="FFFFFF"/>
        </w:rPr>
        <w:t>Journal of Small Business and Enterprise Development</w:t>
      </w:r>
      <w:r w:rsidRPr="2481B30A" w:rsidR="3EC48B90">
        <w:rPr>
          <w:rFonts w:ascii="Times New Roman" w:hAnsi="Times New Roman" w:eastAsia="Times New Roman" w:cs="Times New Roman"/>
          <w:color w:val="222222"/>
          <w:sz w:val="24"/>
          <w:szCs w:val="24"/>
          <w:shd w:val="clear" w:color="auto" w:fill="FFFFFF"/>
        </w:rPr>
        <w:t>, </w:t>
      </w:r>
      <w:r w:rsidRPr="2481B30A" w:rsidR="3EC48B90">
        <w:rPr>
          <w:rFonts w:ascii="Times New Roman" w:hAnsi="Times New Roman" w:eastAsia="Times New Roman" w:cs="Times New Roman"/>
          <w:i w:val="1"/>
          <w:iCs w:val="1"/>
          <w:color w:val="222222"/>
          <w:sz w:val="24"/>
          <w:szCs w:val="24"/>
          <w:shd w:val="clear" w:color="auto" w:fill="FFFFFF"/>
        </w:rPr>
        <w:t>27</w:t>
      </w:r>
      <w:r w:rsidRPr="2481B30A" w:rsidR="3EC48B90">
        <w:rPr>
          <w:rFonts w:ascii="Times New Roman" w:hAnsi="Times New Roman" w:eastAsia="Times New Roman" w:cs="Times New Roman"/>
          <w:color w:val="222222"/>
          <w:sz w:val="24"/>
          <w:szCs w:val="24"/>
          <w:shd w:val="clear" w:color="auto" w:fill="FFFFFF"/>
        </w:rPr>
        <w:t>(6), pp.885-904.</w:t>
      </w:r>
    </w:p>
    <w:p w:rsidRPr="00EC1248" w:rsidR="00EC1248" w:rsidP="2481B30A" w14:paraId="6D614BF7" w14:textId="01D80BD3">
      <w:pPr>
        <w:spacing w:line="360" w:lineRule="auto"/>
        <w:ind w:left="720" w:hanging="720"/>
        <w:jc w:val="both"/>
        <w:rPr>
          <w:rFonts w:ascii="Times New Roman" w:hAnsi="Times New Roman" w:eastAsia="Times New Roman" w:cs="Times New Roman"/>
          <w:color w:val="222222"/>
          <w:sz w:val="24"/>
          <w:szCs w:val="24"/>
          <w:shd w:val="clear" w:color="auto" w:fill="FFFFFF"/>
        </w:rPr>
      </w:pPr>
      <w:r w:rsidRPr="2481B30A" w:rsidR="3EC48B90">
        <w:rPr>
          <w:rFonts w:ascii="Times New Roman" w:hAnsi="Times New Roman" w:eastAsia="Times New Roman" w:cs="Times New Roman"/>
          <w:color w:val="222222"/>
          <w:sz w:val="24"/>
          <w:szCs w:val="24"/>
          <w:shd w:val="clear" w:color="auto" w:fill="FFFFFF"/>
        </w:rPr>
        <w:t>Arslan, I.K.</w:t>
      </w:r>
      <w:r w:rsidRPr="2481B30A" w:rsidR="6E3A0E10">
        <w:rPr>
          <w:rFonts w:ascii="Times New Roman" w:hAnsi="Times New Roman" w:eastAsia="Times New Roman" w:cs="Times New Roman"/>
          <w:color w:val="222222"/>
          <w:sz w:val="24"/>
          <w:szCs w:val="24"/>
          <w:shd w:val="clear" w:color="auto" w:fill="FFFFFF"/>
        </w:rPr>
        <w:t xml:space="preserve"> (</w:t>
      </w:r>
      <w:r w:rsidRPr="2481B30A" w:rsidR="3EC48B90">
        <w:rPr>
          <w:rFonts w:ascii="Times New Roman" w:hAnsi="Times New Roman" w:eastAsia="Times New Roman" w:cs="Times New Roman"/>
          <w:color w:val="222222"/>
          <w:sz w:val="24"/>
          <w:szCs w:val="24"/>
          <w:shd w:val="clear" w:color="auto" w:fill="FFFFFF"/>
        </w:rPr>
        <w:t>2020</w:t>
      </w:r>
      <w:r w:rsidRPr="2481B30A" w:rsidR="16F7AAA1">
        <w:rPr>
          <w:rFonts w:ascii="Times New Roman" w:hAnsi="Times New Roman" w:eastAsia="Times New Roman" w:cs="Times New Roman"/>
          <w:color w:val="222222"/>
          <w:sz w:val="24"/>
          <w:szCs w:val="24"/>
          <w:shd w:val="clear" w:color="auto" w:fill="FFFFFF"/>
        </w:rPr>
        <w:t>)</w:t>
      </w:r>
      <w:r w:rsidRPr="2481B30A" w:rsidR="3EC48B90">
        <w:rPr>
          <w:rFonts w:ascii="Times New Roman" w:hAnsi="Times New Roman" w:eastAsia="Times New Roman" w:cs="Times New Roman"/>
          <w:color w:val="222222"/>
          <w:sz w:val="24"/>
          <w:szCs w:val="24"/>
          <w:shd w:val="clear" w:color="auto" w:fill="FFFFFF"/>
        </w:rPr>
        <w:t xml:space="preserve"> The importance of creating customer loyalty in achieving sustainable competitive advantage. </w:t>
      </w:r>
      <w:r w:rsidRPr="2481B30A" w:rsidR="3EC48B90">
        <w:rPr>
          <w:rFonts w:ascii="Times New Roman" w:hAnsi="Times New Roman" w:eastAsia="Times New Roman" w:cs="Times New Roman"/>
          <w:i w:val="1"/>
          <w:iCs w:val="1"/>
          <w:color w:val="222222"/>
          <w:sz w:val="24"/>
          <w:szCs w:val="24"/>
          <w:shd w:val="clear" w:color="auto" w:fill="FFFFFF"/>
        </w:rPr>
        <w:t>Eurasian Journal of Business and Management</w:t>
      </w:r>
      <w:r w:rsidRPr="2481B30A" w:rsidR="3EC48B90">
        <w:rPr>
          <w:rFonts w:ascii="Times New Roman" w:hAnsi="Times New Roman" w:eastAsia="Times New Roman" w:cs="Times New Roman"/>
          <w:color w:val="222222"/>
          <w:sz w:val="24"/>
          <w:szCs w:val="24"/>
          <w:shd w:val="clear" w:color="auto" w:fill="FFFFFF"/>
        </w:rPr>
        <w:t>, </w:t>
      </w:r>
      <w:r w:rsidRPr="2481B30A" w:rsidR="3EC48B90">
        <w:rPr>
          <w:rFonts w:ascii="Times New Roman" w:hAnsi="Times New Roman" w:eastAsia="Times New Roman" w:cs="Times New Roman"/>
          <w:i w:val="1"/>
          <w:iCs w:val="1"/>
          <w:color w:val="222222"/>
          <w:sz w:val="24"/>
          <w:szCs w:val="24"/>
          <w:shd w:val="clear" w:color="auto" w:fill="FFFFFF"/>
        </w:rPr>
        <w:t>8</w:t>
      </w:r>
      <w:r w:rsidRPr="2481B30A" w:rsidR="3EC48B90">
        <w:rPr>
          <w:rFonts w:ascii="Times New Roman" w:hAnsi="Times New Roman" w:eastAsia="Times New Roman" w:cs="Times New Roman"/>
          <w:color w:val="222222"/>
          <w:sz w:val="24"/>
          <w:szCs w:val="24"/>
          <w:shd w:val="clear" w:color="auto" w:fill="FFFFFF"/>
        </w:rPr>
        <w:t>(1), pp.11-20.</w:t>
      </w:r>
    </w:p>
    <w:p w:rsidRPr="00EC1248" w:rsidR="00EC1248" w:rsidP="2481B30A" w14:paraId="48AC22CA" w14:textId="6044BBCF">
      <w:pPr>
        <w:spacing w:line="360" w:lineRule="auto"/>
        <w:ind w:left="720" w:hanging="720"/>
        <w:jc w:val="both"/>
        <w:rPr>
          <w:rFonts w:ascii="Times New Roman" w:hAnsi="Times New Roman" w:eastAsia="Times New Roman" w:cs="Times New Roman"/>
          <w:color w:val="222222"/>
          <w:sz w:val="24"/>
          <w:szCs w:val="24"/>
          <w:shd w:val="clear" w:color="auto" w:fill="FFFFFF"/>
        </w:rPr>
      </w:pPr>
      <w:r w:rsidRPr="2481B30A" w:rsidR="3EC48B90">
        <w:rPr>
          <w:rFonts w:ascii="Times New Roman" w:hAnsi="Times New Roman" w:eastAsia="Times New Roman" w:cs="Times New Roman"/>
          <w:color w:val="222222"/>
          <w:sz w:val="24"/>
          <w:szCs w:val="24"/>
          <w:shd w:val="clear" w:color="auto" w:fill="FFFFFF"/>
        </w:rPr>
        <w:t>Baqir</w:t>
      </w:r>
      <w:r w:rsidRPr="2481B30A" w:rsidR="3EC48B90">
        <w:rPr>
          <w:rFonts w:ascii="Times New Roman" w:hAnsi="Times New Roman" w:eastAsia="Times New Roman" w:cs="Times New Roman"/>
          <w:color w:val="222222"/>
          <w:sz w:val="24"/>
          <w:szCs w:val="24"/>
          <w:shd w:val="clear" w:color="auto" w:fill="FFFFFF"/>
        </w:rPr>
        <w:t xml:space="preserve">, M., Hussain, S., Waseem, </w:t>
      </w:r>
      <w:r w:rsidRPr="2481B30A" w:rsidR="3EC48B90">
        <w:rPr>
          <w:rFonts w:ascii="Times New Roman" w:hAnsi="Times New Roman" w:eastAsia="Times New Roman" w:cs="Times New Roman"/>
          <w:color w:val="222222"/>
          <w:sz w:val="24"/>
          <w:szCs w:val="24"/>
          <w:shd w:val="clear" w:color="auto" w:fill="FFFFFF"/>
        </w:rPr>
        <w:t>R.</w:t>
      </w:r>
      <w:r w:rsidRPr="2481B30A" w:rsidR="3EC48B90">
        <w:rPr>
          <w:rFonts w:ascii="Times New Roman" w:hAnsi="Times New Roman" w:eastAsia="Times New Roman" w:cs="Times New Roman"/>
          <w:color w:val="222222"/>
          <w:sz w:val="24"/>
          <w:szCs w:val="24"/>
          <w:shd w:val="clear" w:color="auto" w:fill="FFFFFF"/>
        </w:rPr>
        <w:t xml:space="preserve"> and Islam, K.A.</w:t>
      </w:r>
      <w:r w:rsidRPr="2481B30A" w:rsidR="7B5B4D2B">
        <w:rPr>
          <w:rFonts w:ascii="Times New Roman" w:hAnsi="Times New Roman" w:eastAsia="Times New Roman" w:cs="Times New Roman"/>
          <w:color w:val="222222"/>
          <w:sz w:val="24"/>
          <w:szCs w:val="24"/>
          <w:shd w:val="clear" w:color="auto" w:fill="FFFFFF"/>
        </w:rPr>
        <w:t xml:space="preserve"> (</w:t>
      </w:r>
      <w:r w:rsidRPr="2481B30A" w:rsidR="3EC48B90">
        <w:rPr>
          <w:rFonts w:ascii="Times New Roman" w:hAnsi="Times New Roman" w:eastAsia="Times New Roman" w:cs="Times New Roman"/>
          <w:color w:val="222222"/>
          <w:sz w:val="24"/>
          <w:szCs w:val="24"/>
          <w:shd w:val="clear" w:color="auto" w:fill="FFFFFF"/>
        </w:rPr>
        <w:t>2020</w:t>
      </w:r>
      <w:r w:rsidRPr="2481B30A" w:rsidR="07A980D0">
        <w:rPr>
          <w:rFonts w:ascii="Times New Roman" w:hAnsi="Times New Roman" w:eastAsia="Times New Roman" w:cs="Times New Roman"/>
          <w:color w:val="222222"/>
          <w:sz w:val="24"/>
          <w:szCs w:val="24"/>
          <w:shd w:val="clear" w:color="auto" w:fill="FFFFFF"/>
        </w:rPr>
        <w:t xml:space="preserve">) </w:t>
      </w:r>
      <w:r w:rsidRPr="2481B30A" w:rsidR="3EC48B90">
        <w:rPr>
          <w:rFonts w:ascii="Times New Roman" w:hAnsi="Times New Roman" w:eastAsia="Times New Roman" w:cs="Times New Roman"/>
          <w:color w:val="222222"/>
          <w:sz w:val="24"/>
          <w:szCs w:val="24"/>
          <w:shd w:val="clear" w:color="auto" w:fill="FFFFFF"/>
        </w:rPr>
        <w:t>Impact of reward and recognition, supervisor support on employee engagement. </w:t>
      </w:r>
      <w:r w:rsidRPr="2481B30A" w:rsidR="3EC48B90">
        <w:rPr>
          <w:rFonts w:ascii="Times New Roman" w:hAnsi="Times New Roman" w:eastAsia="Times New Roman" w:cs="Times New Roman"/>
          <w:i w:val="1"/>
          <w:iCs w:val="1"/>
          <w:color w:val="222222"/>
          <w:sz w:val="24"/>
          <w:szCs w:val="24"/>
          <w:shd w:val="clear" w:color="auto" w:fill="FFFFFF"/>
        </w:rPr>
        <w:t>American International Journal of Business and Management Studies</w:t>
      </w:r>
      <w:r w:rsidRPr="2481B30A" w:rsidR="3EC48B90">
        <w:rPr>
          <w:rFonts w:ascii="Times New Roman" w:hAnsi="Times New Roman" w:eastAsia="Times New Roman" w:cs="Times New Roman"/>
          <w:color w:val="222222"/>
          <w:sz w:val="24"/>
          <w:szCs w:val="24"/>
          <w:shd w:val="clear" w:color="auto" w:fill="FFFFFF"/>
        </w:rPr>
        <w:t>, </w:t>
      </w:r>
      <w:r w:rsidRPr="2481B30A" w:rsidR="3EC48B90">
        <w:rPr>
          <w:rFonts w:ascii="Times New Roman" w:hAnsi="Times New Roman" w:eastAsia="Times New Roman" w:cs="Times New Roman"/>
          <w:i w:val="1"/>
          <w:iCs w:val="1"/>
          <w:color w:val="222222"/>
          <w:sz w:val="24"/>
          <w:szCs w:val="24"/>
          <w:shd w:val="clear" w:color="auto" w:fill="FFFFFF"/>
        </w:rPr>
        <w:t>2</w:t>
      </w:r>
      <w:r w:rsidRPr="2481B30A" w:rsidR="3EC48B90">
        <w:rPr>
          <w:rFonts w:ascii="Times New Roman" w:hAnsi="Times New Roman" w:eastAsia="Times New Roman" w:cs="Times New Roman"/>
          <w:color w:val="222222"/>
          <w:sz w:val="24"/>
          <w:szCs w:val="24"/>
          <w:shd w:val="clear" w:color="auto" w:fill="FFFFFF"/>
        </w:rPr>
        <w:t>(3), pp.8-21.</w:t>
      </w:r>
    </w:p>
    <w:p w:rsidRPr="00EC1248" w:rsidR="00EC1248" w:rsidP="2481B30A" w14:paraId="0EBF7421" w14:textId="09EE21F9">
      <w:pPr>
        <w:spacing w:line="360" w:lineRule="auto"/>
        <w:ind w:left="720" w:hanging="720"/>
        <w:jc w:val="both"/>
        <w:rPr>
          <w:rFonts w:ascii="Times New Roman" w:hAnsi="Times New Roman" w:eastAsia="Times New Roman" w:cs="Times New Roman"/>
          <w:color w:val="222222"/>
          <w:sz w:val="24"/>
          <w:szCs w:val="24"/>
          <w:shd w:val="clear" w:color="auto" w:fill="FFFFFF"/>
        </w:rPr>
      </w:pPr>
      <w:r w:rsidRPr="2481B30A" w:rsidR="3EC48B90">
        <w:rPr>
          <w:rFonts w:ascii="Times New Roman" w:hAnsi="Times New Roman" w:eastAsia="Times New Roman" w:cs="Times New Roman"/>
          <w:color w:val="222222"/>
          <w:sz w:val="24"/>
          <w:szCs w:val="24"/>
          <w:shd w:val="clear" w:color="auto" w:fill="FFFFFF"/>
        </w:rPr>
        <w:t>Bayighomog</w:t>
      </w:r>
      <w:r w:rsidRPr="2481B30A" w:rsidR="3EC48B90">
        <w:rPr>
          <w:rFonts w:ascii="Times New Roman" w:hAnsi="Times New Roman" w:eastAsia="Times New Roman" w:cs="Times New Roman"/>
          <w:color w:val="222222"/>
          <w:sz w:val="24"/>
          <w:szCs w:val="24"/>
          <w:shd w:val="clear" w:color="auto" w:fill="FFFFFF"/>
        </w:rPr>
        <w:t xml:space="preserve">, S.W. and </w:t>
      </w:r>
      <w:r w:rsidRPr="2481B30A" w:rsidR="3EC48B90">
        <w:rPr>
          <w:rFonts w:ascii="Times New Roman" w:hAnsi="Times New Roman" w:eastAsia="Times New Roman" w:cs="Times New Roman"/>
          <w:color w:val="222222"/>
          <w:sz w:val="24"/>
          <w:szCs w:val="24"/>
          <w:shd w:val="clear" w:color="auto" w:fill="FFFFFF"/>
        </w:rPr>
        <w:t>Arasli</w:t>
      </w:r>
      <w:r w:rsidRPr="2481B30A" w:rsidR="3EC48B90">
        <w:rPr>
          <w:rFonts w:ascii="Times New Roman" w:hAnsi="Times New Roman" w:eastAsia="Times New Roman" w:cs="Times New Roman"/>
          <w:color w:val="222222"/>
          <w:sz w:val="24"/>
          <w:szCs w:val="24"/>
          <w:shd w:val="clear" w:color="auto" w:fill="FFFFFF"/>
        </w:rPr>
        <w:t xml:space="preserve">, H.</w:t>
      </w:r>
      <w:r w:rsidRPr="2481B30A" w:rsidR="5A6A12D5">
        <w:rPr>
          <w:rFonts w:ascii="Times New Roman" w:hAnsi="Times New Roman" w:eastAsia="Times New Roman" w:cs="Times New Roman"/>
          <w:color w:val="222222"/>
          <w:sz w:val="24"/>
          <w:szCs w:val="24"/>
          <w:shd w:val="clear" w:color="auto" w:fill="FFFFFF"/>
        </w:rPr>
        <w:t xml:space="preserve"> (</w:t>
      </w:r>
      <w:r w:rsidRPr="2481B30A" w:rsidR="3EC48B90">
        <w:rPr>
          <w:rFonts w:ascii="Times New Roman" w:hAnsi="Times New Roman" w:eastAsia="Times New Roman" w:cs="Times New Roman"/>
          <w:color w:val="222222"/>
          <w:sz w:val="24"/>
          <w:szCs w:val="24"/>
          <w:shd w:val="clear" w:color="auto" w:fill="FFFFFF"/>
        </w:rPr>
        <w:t xml:space="preserve">2022</w:t>
      </w:r>
      <w:r w:rsidRPr="2481B30A" w:rsidR="1AD4E864">
        <w:rPr>
          <w:rFonts w:ascii="Times New Roman" w:hAnsi="Times New Roman" w:eastAsia="Times New Roman" w:cs="Times New Roman"/>
          <w:color w:val="222222"/>
          <w:sz w:val="24"/>
          <w:szCs w:val="24"/>
          <w:shd w:val="clear" w:color="auto" w:fill="FFFFFF"/>
        </w:rPr>
        <w:t xml:space="preserve">) </w:t>
      </w:r>
      <w:r w:rsidRPr="2481B30A" w:rsidR="3EC48B90">
        <w:rPr>
          <w:rFonts w:ascii="Times New Roman" w:hAnsi="Times New Roman" w:eastAsia="Times New Roman" w:cs="Times New Roman"/>
          <w:color w:val="222222"/>
          <w:sz w:val="24"/>
          <w:szCs w:val="24"/>
          <w:shd w:val="clear" w:color="auto" w:fill="FFFFFF"/>
        </w:rPr>
        <w:t xml:space="preserve">Reviving employees' essence of hospitality through spiritual well-being, spiritual leadership, and emotional intelligence. </w:t>
      </w:r>
      <w:r w:rsidRPr="2481B30A" w:rsidR="3EC48B90">
        <w:rPr>
          <w:rFonts w:ascii="Times New Roman" w:hAnsi="Times New Roman" w:eastAsia="Times New Roman" w:cs="Times New Roman"/>
          <w:i w:val="1"/>
          <w:iCs w:val="1"/>
          <w:color w:val="222222"/>
          <w:sz w:val="24"/>
          <w:szCs w:val="24"/>
          <w:shd w:val="clear" w:color="auto" w:fill="FFFFFF"/>
        </w:rPr>
        <w:t>Tourism Management</w:t>
      </w:r>
      <w:r w:rsidRPr="2481B30A" w:rsidR="3EC48B90">
        <w:rPr>
          <w:rFonts w:ascii="Times New Roman" w:hAnsi="Times New Roman" w:eastAsia="Times New Roman" w:cs="Times New Roman"/>
          <w:color w:val="222222"/>
          <w:sz w:val="24"/>
          <w:szCs w:val="24"/>
          <w:shd w:val="clear" w:color="auto" w:fill="FFFFFF"/>
        </w:rPr>
        <w:t>, </w:t>
      </w:r>
      <w:r w:rsidRPr="2481B30A" w:rsidR="3EC48B90">
        <w:rPr>
          <w:rFonts w:ascii="Times New Roman" w:hAnsi="Times New Roman" w:eastAsia="Times New Roman" w:cs="Times New Roman"/>
          <w:i w:val="1"/>
          <w:iCs w:val="1"/>
          <w:color w:val="222222"/>
          <w:sz w:val="24"/>
          <w:szCs w:val="24"/>
          <w:shd w:val="clear" w:color="auto" w:fill="FFFFFF"/>
        </w:rPr>
        <w:t>89</w:t>
      </w:r>
      <w:r w:rsidRPr="2481B30A" w:rsidR="3EC48B90">
        <w:rPr>
          <w:rFonts w:ascii="Times New Roman" w:hAnsi="Times New Roman" w:eastAsia="Times New Roman" w:cs="Times New Roman"/>
          <w:color w:val="222222"/>
          <w:sz w:val="24"/>
          <w:szCs w:val="24"/>
          <w:shd w:val="clear" w:color="auto" w:fill="FFFFFF"/>
        </w:rPr>
        <w:t>, p.104406.</w:t>
      </w:r>
    </w:p>
    <w:p w:rsidRPr="00EC1248" w:rsidR="00EC1248" w:rsidP="2481B30A" w14:paraId="61D6DA2C" w14:textId="54AFFA1F">
      <w:pPr>
        <w:spacing w:line="360" w:lineRule="auto"/>
        <w:ind w:left="720" w:hanging="720"/>
        <w:jc w:val="both"/>
        <w:rPr>
          <w:rFonts w:ascii="Times New Roman" w:hAnsi="Times New Roman" w:eastAsia="Times New Roman" w:cs="Times New Roman"/>
          <w:color w:val="222222"/>
          <w:sz w:val="24"/>
          <w:szCs w:val="24"/>
          <w:shd w:val="clear" w:color="auto" w:fill="FFFFFF"/>
        </w:rPr>
      </w:pPr>
      <w:r w:rsidRPr="2481B30A" w:rsidR="3EC48B90">
        <w:rPr>
          <w:rFonts w:ascii="Times New Roman" w:hAnsi="Times New Roman" w:eastAsia="Times New Roman" w:cs="Times New Roman"/>
          <w:color w:val="222222"/>
          <w:sz w:val="24"/>
          <w:szCs w:val="24"/>
          <w:shd w:val="clear" w:color="auto" w:fill="FFFFFF"/>
        </w:rPr>
        <w:t>Canavesi</w:t>
      </w:r>
      <w:r w:rsidRPr="2481B30A" w:rsidR="3EC48B90">
        <w:rPr>
          <w:rFonts w:ascii="Times New Roman" w:hAnsi="Times New Roman" w:eastAsia="Times New Roman" w:cs="Times New Roman"/>
          <w:color w:val="222222"/>
          <w:sz w:val="24"/>
          <w:szCs w:val="24"/>
          <w:shd w:val="clear" w:color="auto" w:fill="FFFFFF"/>
        </w:rPr>
        <w:t>, A. and Minelli, E.</w:t>
      </w:r>
      <w:r w:rsidRPr="2481B30A" w:rsidR="6FD14B65">
        <w:rPr>
          <w:rFonts w:ascii="Times New Roman" w:hAnsi="Times New Roman" w:eastAsia="Times New Roman" w:cs="Times New Roman"/>
          <w:color w:val="222222"/>
          <w:sz w:val="24"/>
          <w:szCs w:val="24"/>
          <w:shd w:val="clear" w:color="auto" w:fill="FFFFFF"/>
        </w:rPr>
        <w:t xml:space="preserve"> (</w:t>
      </w:r>
      <w:r w:rsidRPr="2481B30A" w:rsidR="3EC48B90">
        <w:rPr>
          <w:rFonts w:ascii="Times New Roman" w:hAnsi="Times New Roman" w:eastAsia="Times New Roman" w:cs="Times New Roman"/>
          <w:color w:val="222222"/>
          <w:sz w:val="24"/>
          <w:szCs w:val="24"/>
          <w:shd w:val="clear" w:color="auto" w:fill="FFFFFF"/>
        </w:rPr>
        <w:t>2022</w:t>
      </w:r>
      <w:r w:rsidRPr="2481B30A" w:rsidR="11F8B75B">
        <w:rPr>
          <w:rFonts w:ascii="Times New Roman" w:hAnsi="Times New Roman" w:eastAsia="Times New Roman" w:cs="Times New Roman"/>
          <w:color w:val="222222"/>
          <w:sz w:val="24"/>
          <w:szCs w:val="24"/>
          <w:shd w:val="clear" w:color="auto" w:fill="FFFFFF"/>
        </w:rPr>
        <w:t>)</w:t>
      </w:r>
      <w:r w:rsidRPr="2481B30A" w:rsidR="3EC48B90">
        <w:rPr>
          <w:rFonts w:ascii="Times New Roman" w:hAnsi="Times New Roman" w:eastAsia="Times New Roman" w:cs="Times New Roman"/>
          <w:color w:val="222222"/>
          <w:sz w:val="24"/>
          <w:szCs w:val="24"/>
          <w:shd w:val="clear" w:color="auto" w:fill="FFFFFF"/>
        </w:rPr>
        <w:t xml:space="preserve"> Servant leadership and employee engagement: A qualitative study. </w:t>
      </w:r>
      <w:r w:rsidRPr="2481B30A" w:rsidR="3EC48B90">
        <w:rPr>
          <w:rFonts w:ascii="Times New Roman" w:hAnsi="Times New Roman" w:eastAsia="Times New Roman" w:cs="Times New Roman"/>
          <w:i w:val="1"/>
          <w:iCs w:val="1"/>
          <w:color w:val="222222"/>
          <w:sz w:val="24"/>
          <w:szCs w:val="24"/>
          <w:shd w:val="clear" w:color="auto" w:fill="FFFFFF"/>
        </w:rPr>
        <w:t>Employee Responsibilities and Rights Journal</w:t>
      </w:r>
      <w:r w:rsidRPr="2481B30A" w:rsidR="3EC48B90">
        <w:rPr>
          <w:rFonts w:ascii="Times New Roman" w:hAnsi="Times New Roman" w:eastAsia="Times New Roman" w:cs="Times New Roman"/>
          <w:color w:val="222222"/>
          <w:sz w:val="24"/>
          <w:szCs w:val="24"/>
          <w:shd w:val="clear" w:color="auto" w:fill="FFFFFF"/>
        </w:rPr>
        <w:t>, </w:t>
      </w:r>
      <w:r w:rsidRPr="2481B30A" w:rsidR="3EC48B90">
        <w:rPr>
          <w:rFonts w:ascii="Times New Roman" w:hAnsi="Times New Roman" w:eastAsia="Times New Roman" w:cs="Times New Roman"/>
          <w:i w:val="1"/>
          <w:iCs w:val="1"/>
          <w:color w:val="222222"/>
          <w:sz w:val="24"/>
          <w:szCs w:val="24"/>
          <w:shd w:val="clear" w:color="auto" w:fill="FFFFFF"/>
        </w:rPr>
        <w:t>34</w:t>
      </w:r>
      <w:r w:rsidRPr="2481B30A" w:rsidR="3EC48B90">
        <w:rPr>
          <w:rFonts w:ascii="Times New Roman" w:hAnsi="Times New Roman" w:eastAsia="Times New Roman" w:cs="Times New Roman"/>
          <w:color w:val="222222"/>
          <w:sz w:val="24"/>
          <w:szCs w:val="24"/>
          <w:shd w:val="clear" w:color="auto" w:fill="FFFFFF"/>
        </w:rPr>
        <w:t>(4), pp.413-435.</w:t>
      </w:r>
    </w:p>
    <w:p w:rsidRPr="00EC1248" w:rsidR="00EC1248" w:rsidP="2481B30A" w14:paraId="0A7CAF11" w14:textId="34ACF0C3">
      <w:pPr>
        <w:spacing w:line="360" w:lineRule="auto"/>
        <w:ind w:left="720" w:hanging="720"/>
        <w:jc w:val="both"/>
        <w:rPr>
          <w:rFonts w:ascii="Times New Roman" w:hAnsi="Times New Roman" w:eastAsia="Times New Roman" w:cs="Times New Roman"/>
          <w:color w:val="222222"/>
          <w:sz w:val="24"/>
          <w:szCs w:val="24"/>
          <w:shd w:val="clear" w:color="auto" w:fill="FFFFFF"/>
        </w:rPr>
      </w:pPr>
      <w:r w:rsidRPr="2481B30A" w:rsidR="3EC48B90">
        <w:rPr>
          <w:rFonts w:ascii="Times New Roman" w:hAnsi="Times New Roman" w:eastAsia="Times New Roman" w:cs="Times New Roman"/>
          <w:color w:val="222222"/>
          <w:sz w:val="24"/>
          <w:szCs w:val="24"/>
          <w:shd w:val="clear" w:color="auto" w:fill="FFFFFF"/>
        </w:rPr>
        <w:t>Irfan, S.</w:t>
      </w:r>
      <w:r w:rsidRPr="2481B30A" w:rsidR="1F834F63">
        <w:rPr>
          <w:rFonts w:ascii="Times New Roman" w:hAnsi="Times New Roman" w:eastAsia="Times New Roman" w:cs="Times New Roman"/>
          <w:color w:val="222222"/>
          <w:sz w:val="24"/>
          <w:szCs w:val="24"/>
          <w:shd w:val="clear" w:color="auto" w:fill="FFFFFF"/>
        </w:rPr>
        <w:t xml:space="preserve"> (</w:t>
      </w:r>
      <w:r w:rsidRPr="2481B30A" w:rsidR="3EC48B90">
        <w:rPr>
          <w:rFonts w:ascii="Times New Roman" w:hAnsi="Times New Roman" w:eastAsia="Times New Roman" w:cs="Times New Roman"/>
          <w:color w:val="222222"/>
          <w:sz w:val="24"/>
          <w:szCs w:val="24"/>
          <w:shd w:val="clear" w:color="auto" w:fill="FFFFFF"/>
        </w:rPr>
        <w:t>2021</w:t>
      </w:r>
      <w:r w:rsidRPr="2481B30A" w:rsidR="63D35CB2">
        <w:rPr>
          <w:rFonts w:ascii="Times New Roman" w:hAnsi="Times New Roman" w:eastAsia="Times New Roman" w:cs="Times New Roman"/>
          <w:color w:val="222222"/>
          <w:sz w:val="24"/>
          <w:szCs w:val="24"/>
          <w:shd w:val="clear" w:color="auto" w:fill="FFFFFF"/>
        </w:rPr>
        <w:t>)</w:t>
      </w:r>
      <w:r w:rsidRPr="2481B30A" w:rsidR="3EC48B90">
        <w:rPr>
          <w:rFonts w:ascii="Times New Roman" w:hAnsi="Times New Roman" w:eastAsia="Times New Roman" w:cs="Times New Roman"/>
          <w:color w:val="222222"/>
          <w:sz w:val="24"/>
          <w:szCs w:val="24"/>
          <w:shd w:val="clear" w:color="auto" w:fill="FFFFFF"/>
        </w:rPr>
        <w:t xml:space="preserve"> Investigating the effects of servant leadership on organizational change through organizational commitment and cultural intelligence; Hotel industry of Erbil. </w:t>
      </w:r>
      <w:r w:rsidRPr="2481B30A" w:rsidR="3EC48B90">
        <w:rPr>
          <w:rFonts w:ascii="Times New Roman" w:hAnsi="Times New Roman" w:eastAsia="Times New Roman" w:cs="Times New Roman"/>
          <w:i w:val="1"/>
          <w:iCs w:val="1"/>
          <w:color w:val="222222"/>
          <w:sz w:val="24"/>
          <w:szCs w:val="24"/>
          <w:shd w:val="clear" w:color="auto" w:fill="FFFFFF"/>
        </w:rPr>
        <w:t>Academy of Strategic Management Journal</w:t>
      </w:r>
      <w:r w:rsidRPr="2481B30A" w:rsidR="3EC48B90">
        <w:rPr>
          <w:rFonts w:ascii="Times New Roman" w:hAnsi="Times New Roman" w:eastAsia="Times New Roman" w:cs="Times New Roman"/>
          <w:color w:val="222222"/>
          <w:sz w:val="24"/>
          <w:szCs w:val="24"/>
          <w:shd w:val="clear" w:color="auto" w:fill="FFFFFF"/>
        </w:rPr>
        <w:t>, </w:t>
      </w:r>
      <w:r w:rsidRPr="2481B30A" w:rsidR="3EC48B90">
        <w:rPr>
          <w:rFonts w:ascii="Times New Roman" w:hAnsi="Times New Roman" w:eastAsia="Times New Roman" w:cs="Times New Roman"/>
          <w:i w:val="1"/>
          <w:iCs w:val="1"/>
          <w:color w:val="222222"/>
          <w:sz w:val="24"/>
          <w:szCs w:val="24"/>
          <w:shd w:val="clear" w:color="auto" w:fill="FFFFFF"/>
        </w:rPr>
        <w:t>20</w:t>
      </w:r>
      <w:r w:rsidRPr="2481B30A" w:rsidR="3EC48B90">
        <w:rPr>
          <w:rFonts w:ascii="Times New Roman" w:hAnsi="Times New Roman" w:eastAsia="Times New Roman" w:cs="Times New Roman"/>
          <w:color w:val="222222"/>
          <w:sz w:val="24"/>
          <w:szCs w:val="24"/>
          <w:shd w:val="clear" w:color="auto" w:fill="FFFFFF"/>
        </w:rPr>
        <w:t>, pp.1-14.</w:t>
      </w:r>
    </w:p>
    <w:p w:rsidRPr="00EC1248" w:rsidR="00EC1248" w:rsidP="2481B30A" w14:paraId="6C54D3EC" w14:textId="54383A30">
      <w:pPr>
        <w:spacing w:line="360" w:lineRule="auto"/>
        <w:ind w:left="720" w:hanging="720"/>
        <w:jc w:val="both"/>
        <w:rPr>
          <w:rFonts w:ascii="Times New Roman" w:hAnsi="Times New Roman" w:eastAsia="Times New Roman" w:cs="Times New Roman"/>
          <w:color w:val="222222"/>
          <w:sz w:val="24"/>
          <w:szCs w:val="24"/>
          <w:shd w:val="clear" w:color="auto" w:fill="FFFFFF"/>
        </w:rPr>
      </w:pPr>
      <w:r w:rsidRPr="2481B30A" w:rsidR="3EC48B90">
        <w:rPr>
          <w:rFonts w:ascii="Times New Roman" w:hAnsi="Times New Roman" w:eastAsia="Times New Roman" w:cs="Times New Roman"/>
          <w:color w:val="222222"/>
          <w:sz w:val="24"/>
          <w:szCs w:val="24"/>
          <w:shd w:val="clear" w:color="auto" w:fill="FFFFFF"/>
        </w:rPr>
        <w:t>Ishau</w:t>
      </w:r>
      <w:r w:rsidRPr="2481B30A" w:rsidR="3EC48B90">
        <w:rPr>
          <w:rFonts w:ascii="Times New Roman" w:hAnsi="Times New Roman" w:eastAsia="Times New Roman" w:cs="Times New Roman"/>
          <w:color w:val="222222"/>
          <w:sz w:val="24"/>
          <w:szCs w:val="24"/>
          <w:shd w:val="clear" w:color="auto" w:fill="FFFFFF"/>
        </w:rPr>
        <w:t>, A.B.D.U.L.A.Z.I.Z.</w:t>
      </w:r>
      <w:r w:rsidRPr="2481B30A" w:rsidR="7CED0E24">
        <w:rPr>
          <w:rFonts w:ascii="Times New Roman" w:hAnsi="Times New Roman" w:eastAsia="Times New Roman" w:cs="Times New Roman"/>
          <w:color w:val="222222"/>
          <w:sz w:val="24"/>
          <w:szCs w:val="24"/>
          <w:shd w:val="clear" w:color="auto" w:fill="FFFFFF"/>
        </w:rPr>
        <w:t xml:space="preserve"> (</w:t>
      </w:r>
      <w:r w:rsidRPr="2481B30A" w:rsidR="3EC48B90">
        <w:rPr>
          <w:rFonts w:ascii="Times New Roman" w:hAnsi="Times New Roman" w:eastAsia="Times New Roman" w:cs="Times New Roman"/>
          <w:color w:val="222222"/>
          <w:sz w:val="24"/>
          <w:szCs w:val="24"/>
          <w:shd w:val="clear" w:color="auto" w:fill="FFFFFF"/>
        </w:rPr>
        <w:t>2023</w:t>
      </w:r>
      <w:r w:rsidRPr="2481B30A" w:rsidR="1306DAEA">
        <w:rPr>
          <w:rFonts w:ascii="Times New Roman" w:hAnsi="Times New Roman" w:eastAsia="Times New Roman" w:cs="Times New Roman"/>
          <w:color w:val="222222"/>
          <w:sz w:val="24"/>
          <w:szCs w:val="24"/>
          <w:shd w:val="clear" w:color="auto" w:fill="FFFFFF"/>
        </w:rPr>
        <w:t xml:space="preserve">) </w:t>
      </w:r>
      <w:r w:rsidRPr="2481B30A" w:rsidR="3EC48B90">
        <w:rPr>
          <w:rFonts w:ascii="Times New Roman" w:hAnsi="Times New Roman" w:eastAsia="Times New Roman" w:cs="Times New Roman"/>
          <w:i w:val="1"/>
          <w:iCs w:val="1"/>
          <w:color w:val="222222"/>
          <w:sz w:val="24"/>
          <w:szCs w:val="24"/>
          <w:shd w:val="clear" w:color="auto" w:fill="FFFFFF"/>
        </w:rPr>
        <w:t xml:space="preserve">Transformational leadership, transactional </w:t>
      </w:r>
      <w:r w:rsidRPr="2481B30A" w:rsidR="3EC48B90">
        <w:rPr>
          <w:rFonts w:ascii="Times New Roman" w:hAnsi="Times New Roman" w:eastAsia="Times New Roman" w:cs="Times New Roman"/>
          <w:i w:val="1"/>
          <w:iCs w:val="1"/>
          <w:color w:val="222222"/>
          <w:sz w:val="24"/>
          <w:szCs w:val="24"/>
          <w:shd w:val="clear" w:color="auto" w:fill="FFFFFF"/>
        </w:rPr>
        <w:t>leadership</w:t>
      </w:r>
      <w:r w:rsidRPr="2481B30A" w:rsidR="3EC48B90">
        <w:rPr>
          <w:rFonts w:ascii="Times New Roman" w:hAnsi="Times New Roman" w:eastAsia="Times New Roman" w:cs="Times New Roman"/>
          <w:i w:val="1"/>
          <w:iCs w:val="1"/>
          <w:color w:val="222222"/>
          <w:sz w:val="24"/>
          <w:szCs w:val="24"/>
          <w:shd w:val="clear" w:color="auto" w:fill="FFFFFF"/>
        </w:rPr>
        <w:t xml:space="preserve"> and firm performance; the role of knowledge sharing</w:t>
      </w:r>
      <w:r w:rsidRPr="2481B30A" w:rsidR="3EC48B90">
        <w:rPr>
          <w:rFonts w:ascii="Times New Roman" w:hAnsi="Times New Roman" w:eastAsia="Times New Roman" w:cs="Times New Roman"/>
          <w:color w:val="222222"/>
          <w:sz w:val="24"/>
          <w:szCs w:val="24"/>
          <w:shd w:val="clear" w:color="auto" w:fill="FFFFFF"/>
        </w:rPr>
        <w:t> (Doctoral dissertation, University of Education Winneba).</w:t>
      </w:r>
    </w:p>
    <w:p w:rsidRPr="00EC1248" w:rsidR="00EC1248" w:rsidP="2481B30A" w14:paraId="0D530025" w14:textId="11B5A8F8">
      <w:pPr>
        <w:spacing w:line="360" w:lineRule="auto"/>
        <w:ind w:left="720" w:hanging="720"/>
        <w:jc w:val="both"/>
        <w:rPr>
          <w:rFonts w:ascii="Times New Roman" w:hAnsi="Times New Roman" w:eastAsia="Times New Roman" w:cs="Times New Roman"/>
          <w:color w:val="222222"/>
          <w:sz w:val="24"/>
          <w:szCs w:val="24"/>
          <w:shd w:val="clear" w:color="auto" w:fill="FFFFFF"/>
        </w:rPr>
      </w:pPr>
      <w:r w:rsidRPr="2481B30A" w:rsidR="3EC48B90">
        <w:rPr>
          <w:rFonts w:ascii="Times New Roman" w:hAnsi="Times New Roman" w:eastAsia="Times New Roman" w:cs="Times New Roman"/>
          <w:color w:val="222222"/>
          <w:sz w:val="24"/>
          <w:szCs w:val="24"/>
          <w:shd w:val="clear" w:color="auto" w:fill="FFFFFF"/>
        </w:rPr>
        <w:t xml:space="preserve">Kaya, B. and </w:t>
      </w:r>
      <w:r w:rsidRPr="2481B30A" w:rsidR="3EC48B90">
        <w:rPr>
          <w:rFonts w:ascii="Times New Roman" w:hAnsi="Times New Roman" w:eastAsia="Times New Roman" w:cs="Times New Roman"/>
          <w:color w:val="222222"/>
          <w:sz w:val="24"/>
          <w:szCs w:val="24"/>
          <w:shd w:val="clear" w:color="auto" w:fill="FFFFFF"/>
        </w:rPr>
        <w:t>Karatepe</w:t>
      </w:r>
      <w:r w:rsidRPr="2481B30A" w:rsidR="3EC48B90">
        <w:rPr>
          <w:rFonts w:ascii="Times New Roman" w:hAnsi="Times New Roman" w:eastAsia="Times New Roman" w:cs="Times New Roman"/>
          <w:color w:val="222222"/>
          <w:sz w:val="24"/>
          <w:szCs w:val="24"/>
          <w:shd w:val="clear" w:color="auto" w:fill="FFFFFF"/>
        </w:rPr>
        <w:t xml:space="preserve">, O.M.</w:t>
      </w:r>
      <w:r w:rsidRPr="2481B30A" w:rsidR="00DE1569">
        <w:rPr>
          <w:rFonts w:ascii="Times New Roman" w:hAnsi="Times New Roman" w:eastAsia="Times New Roman" w:cs="Times New Roman"/>
          <w:color w:val="222222"/>
          <w:sz w:val="24"/>
          <w:szCs w:val="24"/>
          <w:shd w:val="clear" w:color="auto" w:fill="FFFFFF"/>
        </w:rPr>
        <w:t xml:space="preserve"> (</w:t>
      </w:r>
      <w:r w:rsidRPr="2481B30A" w:rsidR="3EC48B90">
        <w:rPr>
          <w:rFonts w:ascii="Times New Roman" w:hAnsi="Times New Roman" w:eastAsia="Times New Roman" w:cs="Times New Roman"/>
          <w:color w:val="222222"/>
          <w:sz w:val="24"/>
          <w:szCs w:val="24"/>
          <w:shd w:val="clear" w:color="auto" w:fill="FFFFFF"/>
        </w:rPr>
        <w:t xml:space="preserve">2020</w:t>
      </w:r>
      <w:r w:rsidRPr="2481B30A" w:rsidR="5EFDF61E">
        <w:rPr>
          <w:rFonts w:ascii="Times New Roman" w:hAnsi="Times New Roman" w:eastAsia="Times New Roman" w:cs="Times New Roman"/>
          <w:color w:val="222222"/>
          <w:sz w:val="24"/>
          <w:szCs w:val="24"/>
          <w:shd w:val="clear" w:color="auto" w:fill="FFFFFF"/>
        </w:rPr>
        <w:t xml:space="preserve">) </w:t>
      </w:r>
      <w:r w:rsidRPr="2481B30A" w:rsidR="3EC48B90">
        <w:rPr>
          <w:rFonts w:ascii="Times New Roman" w:hAnsi="Times New Roman" w:eastAsia="Times New Roman" w:cs="Times New Roman"/>
          <w:color w:val="222222"/>
          <w:sz w:val="24"/>
          <w:szCs w:val="24"/>
          <w:shd w:val="clear" w:color="auto" w:fill="FFFFFF"/>
        </w:rPr>
        <w:t xml:space="preserve">Does servant leadership better explain work engagement, career satisfaction and adaptive performance than authentic </w:t>
      </w:r>
      <w:r w:rsidRPr="2481B30A" w:rsidR="3EC48B90">
        <w:rPr>
          <w:rFonts w:ascii="Times New Roman" w:hAnsi="Times New Roman" w:eastAsia="Times New Roman" w:cs="Times New Roman"/>
          <w:color w:val="222222"/>
          <w:sz w:val="24"/>
          <w:szCs w:val="24"/>
          <w:shd w:val="clear" w:color="auto" w:fill="FFFFFF"/>
        </w:rPr>
        <w:t>leadership?</w:t>
      </w:r>
      <w:r w:rsidRPr="2481B30A" w:rsidR="3EC48B90">
        <w:rPr>
          <w:rFonts w:ascii="Times New Roman" w:hAnsi="Times New Roman" w:eastAsia="Times New Roman" w:cs="Times New Roman"/>
          <w:color w:val="222222"/>
          <w:sz w:val="24"/>
          <w:szCs w:val="24"/>
          <w:shd w:val="clear" w:color="auto" w:fill="FFFFFF"/>
        </w:rPr>
        <w:t> </w:t>
      </w:r>
      <w:r w:rsidRPr="2481B30A" w:rsidR="3EC48B90">
        <w:rPr>
          <w:rFonts w:ascii="Times New Roman" w:hAnsi="Times New Roman" w:eastAsia="Times New Roman" w:cs="Times New Roman"/>
          <w:i w:val="1"/>
          <w:iCs w:val="1"/>
          <w:color w:val="222222"/>
          <w:sz w:val="24"/>
          <w:szCs w:val="24"/>
          <w:shd w:val="clear" w:color="auto" w:fill="FFFFFF"/>
        </w:rPr>
        <w:t>International Journal of Contemporary Hospitality Management</w:t>
      </w:r>
      <w:r w:rsidRPr="2481B30A" w:rsidR="3EC48B90">
        <w:rPr>
          <w:rFonts w:ascii="Times New Roman" w:hAnsi="Times New Roman" w:eastAsia="Times New Roman" w:cs="Times New Roman"/>
          <w:color w:val="222222"/>
          <w:sz w:val="24"/>
          <w:szCs w:val="24"/>
          <w:shd w:val="clear" w:color="auto" w:fill="FFFFFF"/>
        </w:rPr>
        <w:t>, </w:t>
      </w:r>
      <w:r w:rsidRPr="2481B30A" w:rsidR="3EC48B90">
        <w:rPr>
          <w:rFonts w:ascii="Times New Roman" w:hAnsi="Times New Roman" w:eastAsia="Times New Roman" w:cs="Times New Roman"/>
          <w:i w:val="1"/>
          <w:iCs w:val="1"/>
          <w:color w:val="222222"/>
          <w:sz w:val="24"/>
          <w:szCs w:val="24"/>
          <w:shd w:val="clear" w:color="auto" w:fill="FFFFFF"/>
        </w:rPr>
        <w:t>32</w:t>
      </w:r>
      <w:r w:rsidRPr="2481B30A" w:rsidR="3EC48B90">
        <w:rPr>
          <w:rFonts w:ascii="Times New Roman" w:hAnsi="Times New Roman" w:eastAsia="Times New Roman" w:cs="Times New Roman"/>
          <w:color w:val="222222"/>
          <w:sz w:val="24"/>
          <w:szCs w:val="24"/>
          <w:shd w:val="clear" w:color="auto" w:fill="FFFFFF"/>
        </w:rPr>
        <w:t>(6), pp.2075-2095.</w:t>
      </w:r>
    </w:p>
    <w:p w:rsidRPr="00EC1248" w:rsidR="00EC1248" w:rsidP="2481B30A" w14:paraId="44394536" w14:textId="445CFA44">
      <w:pPr>
        <w:spacing w:line="360" w:lineRule="auto"/>
        <w:ind w:left="720" w:hanging="720"/>
        <w:jc w:val="both"/>
        <w:rPr>
          <w:rFonts w:ascii="Times New Roman" w:hAnsi="Times New Roman" w:eastAsia="Times New Roman" w:cs="Times New Roman"/>
          <w:color w:val="222222"/>
          <w:sz w:val="24"/>
          <w:szCs w:val="24"/>
          <w:shd w:val="clear" w:color="auto" w:fill="FFFFFF"/>
        </w:rPr>
      </w:pPr>
      <w:r w:rsidRPr="2481B30A" w:rsidR="3EC48B90">
        <w:rPr>
          <w:rFonts w:ascii="Times New Roman" w:hAnsi="Times New Roman" w:eastAsia="Times New Roman" w:cs="Times New Roman"/>
          <w:color w:val="222222"/>
          <w:sz w:val="24"/>
          <w:szCs w:val="24"/>
          <w:shd w:val="clear" w:color="auto" w:fill="FFFFFF"/>
        </w:rPr>
        <w:t>Lasrado</w:t>
      </w:r>
      <w:r w:rsidRPr="2481B30A" w:rsidR="3EC48B90">
        <w:rPr>
          <w:rFonts w:ascii="Times New Roman" w:hAnsi="Times New Roman" w:eastAsia="Times New Roman" w:cs="Times New Roman"/>
          <w:color w:val="222222"/>
          <w:sz w:val="24"/>
          <w:szCs w:val="24"/>
          <w:shd w:val="clear" w:color="auto" w:fill="FFFFFF"/>
        </w:rPr>
        <w:t>, F. and Kassem, R.</w:t>
      </w:r>
      <w:r w:rsidRPr="2481B30A" w:rsidR="79A5904A">
        <w:rPr>
          <w:rFonts w:ascii="Times New Roman" w:hAnsi="Times New Roman" w:eastAsia="Times New Roman" w:cs="Times New Roman"/>
          <w:color w:val="222222"/>
          <w:sz w:val="24"/>
          <w:szCs w:val="24"/>
          <w:shd w:val="clear" w:color="auto" w:fill="FFFFFF"/>
        </w:rPr>
        <w:t xml:space="preserve"> (</w:t>
      </w:r>
      <w:r w:rsidRPr="2481B30A" w:rsidR="3EC48B90">
        <w:rPr>
          <w:rFonts w:ascii="Times New Roman" w:hAnsi="Times New Roman" w:eastAsia="Times New Roman" w:cs="Times New Roman"/>
          <w:color w:val="222222"/>
          <w:sz w:val="24"/>
          <w:szCs w:val="24"/>
          <w:shd w:val="clear" w:color="auto" w:fill="FFFFFF"/>
        </w:rPr>
        <w:t>2021</w:t>
      </w:r>
      <w:r w:rsidRPr="2481B30A" w:rsidR="30374082">
        <w:rPr>
          <w:rFonts w:ascii="Times New Roman" w:hAnsi="Times New Roman" w:eastAsia="Times New Roman" w:cs="Times New Roman"/>
          <w:color w:val="222222"/>
          <w:sz w:val="24"/>
          <w:szCs w:val="24"/>
          <w:shd w:val="clear" w:color="auto" w:fill="FFFFFF"/>
        </w:rPr>
        <w:t xml:space="preserve">) </w:t>
      </w:r>
      <w:r w:rsidRPr="2481B30A" w:rsidR="3EC48B90">
        <w:rPr>
          <w:rFonts w:ascii="Times New Roman" w:hAnsi="Times New Roman" w:eastAsia="Times New Roman" w:cs="Times New Roman"/>
          <w:color w:val="222222"/>
          <w:sz w:val="24"/>
          <w:szCs w:val="24"/>
          <w:shd w:val="clear" w:color="auto" w:fill="FFFFFF"/>
        </w:rPr>
        <w:t xml:space="preserve">Let's</w:t>
      </w:r>
      <w:r w:rsidRPr="2481B30A" w:rsidR="3EC48B90">
        <w:rPr>
          <w:rFonts w:ascii="Times New Roman" w:hAnsi="Times New Roman" w:eastAsia="Times New Roman" w:cs="Times New Roman"/>
          <w:color w:val="222222"/>
          <w:sz w:val="24"/>
          <w:szCs w:val="24"/>
          <w:shd w:val="clear" w:color="auto" w:fill="FFFFFF"/>
        </w:rPr>
        <w:t xml:space="preserve"> get everyone involved! The effects of transformational leadership and </w:t>
      </w:r>
      <w:r w:rsidRPr="2481B30A" w:rsidR="3EC48B90">
        <w:rPr>
          <w:rFonts w:ascii="Times New Roman" w:hAnsi="Times New Roman" w:eastAsia="Times New Roman" w:cs="Times New Roman"/>
          <w:color w:val="222222"/>
          <w:sz w:val="24"/>
          <w:szCs w:val="24"/>
          <w:shd w:val="clear" w:color="auto" w:fill="FFFFFF"/>
        </w:rPr>
        <w:t>organi</w:t>
      </w:r>
      <w:r w:rsidRPr="2481B30A" w:rsidR="113599E0">
        <w:rPr>
          <w:rFonts w:ascii="Times New Roman" w:hAnsi="Times New Roman" w:eastAsia="Times New Roman" w:cs="Times New Roman"/>
          <w:color w:val="222222"/>
          <w:sz w:val="24"/>
          <w:szCs w:val="24"/>
          <w:shd w:val="clear" w:color="auto" w:fill="FFFFFF"/>
        </w:rPr>
        <w:t>s</w:t>
      </w:r>
      <w:r w:rsidRPr="2481B30A" w:rsidR="3EC48B90">
        <w:rPr>
          <w:rFonts w:ascii="Times New Roman" w:hAnsi="Times New Roman" w:eastAsia="Times New Roman" w:cs="Times New Roman"/>
          <w:color w:val="222222"/>
          <w:sz w:val="24"/>
          <w:szCs w:val="24"/>
          <w:shd w:val="clear" w:color="auto" w:fill="FFFFFF"/>
        </w:rPr>
        <w:t>ational</w:t>
      </w:r>
      <w:r w:rsidRPr="2481B30A" w:rsidR="3EC48B90">
        <w:rPr>
          <w:rFonts w:ascii="Times New Roman" w:hAnsi="Times New Roman" w:eastAsia="Times New Roman" w:cs="Times New Roman"/>
          <w:color w:val="222222"/>
          <w:sz w:val="24"/>
          <w:szCs w:val="24"/>
          <w:shd w:val="clear" w:color="auto" w:fill="FFFFFF"/>
        </w:rPr>
        <w:t xml:space="preserve"> culture on </w:t>
      </w:r>
      <w:r w:rsidRPr="2481B30A" w:rsidR="3EC48B90">
        <w:rPr>
          <w:rFonts w:ascii="Times New Roman" w:hAnsi="Times New Roman" w:eastAsia="Times New Roman" w:cs="Times New Roman"/>
          <w:color w:val="222222"/>
          <w:sz w:val="24"/>
          <w:szCs w:val="24"/>
          <w:shd w:val="clear" w:color="auto" w:fill="FFFFFF"/>
        </w:rPr>
        <w:t xml:space="preserve">organi</w:t>
      </w:r>
      <w:r w:rsidRPr="2481B30A" w:rsidR="5533A3BC">
        <w:rPr>
          <w:rFonts w:ascii="Times New Roman" w:hAnsi="Times New Roman" w:eastAsia="Times New Roman" w:cs="Times New Roman"/>
          <w:color w:val="222222"/>
          <w:sz w:val="24"/>
          <w:szCs w:val="24"/>
          <w:shd w:val="clear" w:color="auto" w:fill="FFFFFF"/>
        </w:rPr>
        <w:t>s</w:t>
      </w:r>
      <w:r w:rsidRPr="2481B30A" w:rsidR="3EC48B90">
        <w:rPr>
          <w:rFonts w:ascii="Times New Roman" w:hAnsi="Times New Roman" w:eastAsia="Times New Roman" w:cs="Times New Roman"/>
          <w:color w:val="222222"/>
          <w:sz w:val="24"/>
          <w:szCs w:val="24"/>
          <w:shd w:val="clear" w:color="auto" w:fill="FFFFFF"/>
        </w:rPr>
        <w:t>ational</w:t>
      </w:r>
      <w:r w:rsidRPr="2481B30A" w:rsidR="3EC48B90">
        <w:rPr>
          <w:rFonts w:ascii="Times New Roman" w:hAnsi="Times New Roman" w:eastAsia="Times New Roman" w:cs="Times New Roman"/>
          <w:color w:val="222222"/>
          <w:sz w:val="24"/>
          <w:szCs w:val="24"/>
          <w:shd w:val="clear" w:color="auto" w:fill="FFFFFF"/>
        </w:rPr>
        <w:t xml:space="preserve"> excellence. </w:t>
      </w:r>
      <w:r w:rsidRPr="2481B30A" w:rsidR="3EC48B90">
        <w:rPr>
          <w:rFonts w:ascii="Times New Roman" w:hAnsi="Times New Roman" w:eastAsia="Times New Roman" w:cs="Times New Roman"/>
          <w:i w:val="1"/>
          <w:iCs w:val="1"/>
          <w:color w:val="222222"/>
          <w:sz w:val="24"/>
          <w:szCs w:val="24"/>
          <w:shd w:val="clear" w:color="auto" w:fill="FFFFFF"/>
        </w:rPr>
        <w:t>International Journal of Quality &amp; Reliability Management</w:t>
      </w:r>
      <w:r w:rsidRPr="2481B30A" w:rsidR="3EC48B90">
        <w:rPr>
          <w:rFonts w:ascii="Times New Roman" w:hAnsi="Times New Roman" w:eastAsia="Times New Roman" w:cs="Times New Roman"/>
          <w:color w:val="222222"/>
          <w:sz w:val="24"/>
          <w:szCs w:val="24"/>
          <w:shd w:val="clear" w:color="auto" w:fill="FFFFFF"/>
        </w:rPr>
        <w:t>, </w:t>
      </w:r>
      <w:r w:rsidRPr="2481B30A" w:rsidR="3EC48B90">
        <w:rPr>
          <w:rFonts w:ascii="Times New Roman" w:hAnsi="Times New Roman" w:eastAsia="Times New Roman" w:cs="Times New Roman"/>
          <w:i w:val="1"/>
          <w:iCs w:val="1"/>
          <w:color w:val="222222"/>
          <w:sz w:val="24"/>
          <w:szCs w:val="24"/>
          <w:shd w:val="clear" w:color="auto" w:fill="FFFFFF"/>
        </w:rPr>
        <w:t>38</w:t>
      </w:r>
      <w:r w:rsidRPr="2481B30A" w:rsidR="3EC48B90">
        <w:rPr>
          <w:rFonts w:ascii="Times New Roman" w:hAnsi="Times New Roman" w:eastAsia="Times New Roman" w:cs="Times New Roman"/>
          <w:color w:val="222222"/>
          <w:sz w:val="24"/>
          <w:szCs w:val="24"/>
          <w:shd w:val="clear" w:color="auto" w:fill="FFFFFF"/>
        </w:rPr>
        <w:t>(1), pp.169-194.</w:t>
      </w:r>
    </w:p>
    <w:p w:rsidRPr="00EC1248" w:rsidR="00EC1248" w:rsidP="2481B30A" w14:paraId="6421042D" w14:textId="5380A9FA">
      <w:pPr>
        <w:spacing w:line="360" w:lineRule="auto"/>
        <w:ind w:left="720" w:hanging="720"/>
        <w:jc w:val="both"/>
        <w:rPr>
          <w:rFonts w:ascii="Times New Roman" w:hAnsi="Times New Roman" w:eastAsia="Times New Roman" w:cs="Times New Roman"/>
          <w:color w:val="222222"/>
          <w:sz w:val="24"/>
          <w:szCs w:val="24"/>
          <w:shd w:val="clear" w:color="auto" w:fill="FFFFFF"/>
        </w:rPr>
      </w:pPr>
      <w:r w:rsidRPr="2481B30A" w:rsidR="3EC48B90">
        <w:rPr>
          <w:rFonts w:ascii="Times New Roman" w:hAnsi="Times New Roman" w:eastAsia="Times New Roman" w:cs="Times New Roman"/>
          <w:color w:val="222222"/>
          <w:sz w:val="24"/>
          <w:szCs w:val="24"/>
          <w:shd w:val="clear" w:color="auto" w:fill="FFFFFF"/>
        </w:rPr>
        <w:t>Lozano, J., Rey-</w:t>
      </w:r>
      <w:r w:rsidRPr="2481B30A" w:rsidR="3EC48B90">
        <w:rPr>
          <w:rFonts w:ascii="Times New Roman" w:hAnsi="Times New Roman" w:eastAsia="Times New Roman" w:cs="Times New Roman"/>
          <w:color w:val="222222"/>
          <w:sz w:val="24"/>
          <w:szCs w:val="24"/>
          <w:shd w:val="clear" w:color="auto" w:fill="FFFFFF"/>
        </w:rPr>
        <w:t>Maquieira</w:t>
      </w:r>
      <w:r w:rsidRPr="2481B30A" w:rsidR="3EC48B90">
        <w:rPr>
          <w:rFonts w:ascii="Times New Roman" w:hAnsi="Times New Roman" w:eastAsia="Times New Roman" w:cs="Times New Roman"/>
          <w:color w:val="222222"/>
          <w:sz w:val="24"/>
          <w:szCs w:val="24"/>
          <w:shd w:val="clear" w:color="auto" w:fill="FFFFFF"/>
        </w:rPr>
        <w:t xml:space="preserve">, J. and </w:t>
      </w:r>
      <w:r w:rsidRPr="2481B30A" w:rsidR="3EC48B90">
        <w:rPr>
          <w:rFonts w:ascii="Times New Roman" w:hAnsi="Times New Roman" w:eastAsia="Times New Roman" w:cs="Times New Roman"/>
          <w:color w:val="222222"/>
          <w:sz w:val="24"/>
          <w:szCs w:val="24"/>
          <w:shd w:val="clear" w:color="auto" w:fill="FFFFFF"/>
        </w:rPr>
        <w:t>Sastre</w:t>
      </w:r>
      <w:r w:rsidRPr="2481B30A" w:rsidR="3EC48B90">
        <w:rPr>
          <w:rFonts w:ascii="Times New Roman" w:hAnsi="Times New Roman" w:eastAsia="Times New Roman" w:cs="Times New Roman"/>
          <w:color w:val="222222"/>
          <w:sz w:val="24"/>
          <w:szCs w:val="24"/>
          <w:shd w:val="clear" w:color="auto" w:fill="FFFFFF"/>
        </w:rPr>
        <w:t xml:space="preserve">, F. </w:t>
      </w:r>
      <w:r w:rsidRPr="2481B30A" w:rsidR="5C7AE49A">
        <w:rPr>
          <w:rFonts w:ascii="Times New Roman" w:hAnsi="Times New Roman" w:eastAsia="Times New Roman" w:cs="Times New Roman"/>
          <w:color w:val="222222"/>
          <w:sz w:val="24"/>
          <w:szCs w:val="24"/>
          <w:shd w:val="clear" w:color="auto" w:fill="FFFFFF"/>
        </w:rPr>
        <w:t>(</w:t>
      </w:r>
      <w:r w:rsidRPr="2481B30A" w:rsidR="3EC48B90">
        <w:rPr>
          <w:rFonts w:ascii="Times New Roman" w:hAnsi="Times New Roman" w:eastAsia="Times New Roman" w:cs="Times New Roman"/>
          <w:color w:val="222222"/>
          <w:sz w:val="24"/>
          <w:szCs w:val="24"/>
          <w:shd w:val="clear" w:color="auto" w:fill="FFFFFF"/>
        </w:rPr>
        <w:t>2021</w:t>
      </w:r>
      <w:r w:rsidRPr="2481B30A" w:rsidR="2A96C37C">
        <w:rPr>
          <w:rFonts w:ascii="Times New Roman" w:hAnsi="Times New Roman" w:eastAsia="Times New Roman" w:cs="Times New Roman"/>
          <w:color w:val="222222"/>
          <w:sz w:val="24"/>
          <w:szCs w:val="24"/>
          <w:shd w:val="clear" w:color="auto" w:fill="FFFFFF"/>
        </w:rPr>
        <w:t>)</w:t>
      </w:r>
      <w:r w:rsidRPr="2481B30A" w:rsidR="3EC48B90">
        <w:rPr>
          <w:rFonts w:ascii="Times New Roman" w:hAnsi="Times New Roman" w:eastAsia="Times New Roman" w:cs="Times New Roman"/>
          <w:color w:val="222222"/>
          <w:sz w:val="24"/>
          <w:szCs w:val="24"/>
          <w:shd w:val="clear" w:color="auto" w:fill="FFFFFF"/>
        </w:rPr>
        <w:t xml:space="preserve"> An integrated analysis of tourism seasonality in prices and quantities, with an application to the Spanish hotel industry. </w:t>
      </w:r>
      <w:r w:rsidRPr="2481B30A" w:rsidR="3EC48B90">
        <w:rPr>
          <w:rFonts w:ascii="Times New Roman" w:hAnsi="Times New Roman" w:eastAsia="Times New Roman" w:cs="Times New Roman"/>
          <w:i w:val="1"/>
          <w:iCs w:val="1"/>
          <w:color w:val="222222"/>
          <w:sz w:val="24"/>
          <w:szCs w:val="24"/>
          <w:shd w:val="clear" w:color="auto" w:fill="FFFFFF"/>
        </w:rPr>
        <w:t>Journal of Travel Research</w:t>
      </w:r>
      <w:r w:rsidRPr="2481B30A" w:rsidR="3EC48B90">
        <w:rPr>
          <w:rFonts w:ascii="Times New Roman" w:hAnsi="Times New Roman" w:eastAsia="Times New Roman" w:cs="Times New Roman"/>
          <w:color w:val="222222"/>
          <w:sz w:val="24"/>
          <w:szCs w:val="24"/>
          <w:shd w:val="clear" w:color="auto" w:fill="FFFFFF"/>
        </w:rPr>
        <w:t>, </w:t>
      </w:r>
      <w:r w:rsidRPr="2481B30A" w:rsidR="3EC48B90">
        <w:rPr>
          <w:rFonts w:ascii="Times New Roman" w:hAnsi="Times New Roman" w:eastAsia="Times New Roman" w:cs="Times New Roman"/>
          <w:i w:val="1"/>
          <w:iCs w:val="1"/>
          <w:color w:val="222222"/>
          <w:sz w:val="24"/>
          <w:szCs w:val="24"/>
          <w:shd w:val="clear" w:color="auto" w:fill="FFFFFF"/>
        </w:rPr>
        <w:t>60</w:t>
      </w:r>
      <w:r w:rsidRPr="2481B30A" w:rsidR="3EC48B90">
        <w:rPr>
          <w:rFonts w:ascii="Times New Roman" w:hAnsi="Times New Roman" w:eastAsia="Times New Roman" w:cs="Times New Roman"/>
          <w:color w:val="222222"/>
          <w:sz w:val="24"/>
          <w:szCs w:val="24"/>
          <w:shd w:val="clear" w:color="auto" w:fill="FFFFFF"/>
        </w:rPr>
        <w:t>(7), pp.1581-1597.</w:t>
      </w:r>
    </w:p>
    <w:p w:rsidRPr="00EC1248" w:rsidR="00EC1248" w:rsidP="2481B30A" w14:paraId="61AA3133" w14:textId="4A57DE56">
      <w:pPr>
        <w:spacing w:line="360" w:lineRule="auto"/>
        <w:ind w:left="720" w:hanging="720"/>
        <w:jc w:val="both"/>
        <w:rPr>
          <w:rFonts w:ascii="Times New Roman" w:hAnsi="Times New Roman" w:eastAsia="Times New Roman" w:cs="Times New Roman"/>
          <w:color w:val="222222"/>
          <w:sz w:val="24"/>
          <w:szCs w:val="24"/>
          <w:shd w:val="clear" w:color="auto" w:fill="FFFFFF"/>
        </w:rPr>
      </w:pPr>
      <w:r w:rsidRPr="2481B30A" w:rsidR="3EC48B90">
        <w:rPr>
          <w:rFonts w:ascii="Times New Roman" w:hAnsi="Times New Roman" w:eastAsia="Times New Roman" w:cs="Times New Roman"/>
          <w:color w:val="222222"/>
          <w:sz w:val="24"/>
          <w:szCs w:val="24"/>
          <w:shd w:val="clear" w:color="auto" w:fill="FFFFFF"/>
        </w:rPr>
        <w:t>Mulyana</w:t>
      </w:r>
      <w:r w:rsidRPr="2481B30A" w:rsidR="3EC48B90">
        <w:rPr>
          <w:rFonts w:ascii="Times New Roman" w:hAnsi="Times New Roman" w:eastAsia="Times New Roman" w:cs="Times New Roman"/>
          <w:color w:val="222222"/>
          <w:sz w:val="24"/>
          <w:szCs w:val="24"/>
          <w:shd w:val="clear" w:color="auto" w:fill="FFFFFF"/>
        </w:rPr>
        <w:t xml:space="preserve">, A., </w:t>
      </w:r>
      <w:r w:rsidRPr="2481B30A" w:rsidR="3EC48B90">
        <w:rPr>
          <w:rFonts w:ascii="Times New Roman" w:hAnsi="Times New Roman" w:eastAsia="Times New Roman" w:cs="Times New Roman"/>
          <w:color w:val="222222"/>
          <w:sz w:val="24"/>
          <w:szCs w:val="24"/>
          <w:shd w:val="clear" w:color="auto" w:fill="FFFFFF"/>
        </w:rPr>
        <w:t>Ridaryanthi</w:t>
      </w:r>
      <w:r w:rsidRPr="2481B30A" w:rsidR="3EC48B90">
        <w:rPr>
          <w:rFonts w:ascii="Times New Roman" w:hAnsi="Times New Roman" w:eastAsia="Times New Roman" w:cs="Times New Roman"/>
          <w:color w:val="222222"/>
          <w:sz w:val="24"/>
          <w:szCs w:val="24"/>
          <w:shd w:val="clear" w:color="auto" w:fill="FFFFFF"/>
        </w:rPr>
        <w:t xml:space="preserve">, M., </w:t>
      </w:r>
      <w:r w:rsidRPr="2481B30A" w:rsidR="3EC48B90">
        <w:rPr>
          <w:rFonts w:ascii="Times New Roman" w:hAnsi="Times New Roman" w:eastAsia="Times New Roman" w:cs="Times New Roman"/>
          <w:color w:val="222222"/>
          <w:sz w:val="24"/>
          <w:szCs w:val="24"/>
          <w:shd w:val="clear" w:color="auto" w:fill="FFFFFF"/>
        </w:rPr>
        <w:t>Faridah</w:t>
      </w:r>
      <w:r w:rsidRPr="2481B30A" w:rsidR="3EC48B90">
        <w:rPr>
          <w:rFonts w:ascii="Times New Roman" w:hAnsi="Times New Roman" w:eastAsia="Times New Roman" w:cs="Times New Roman"/>
          <w:color w:val="222222"/>
          <w:sz w:val="24"/>
          <w:szCs w:val="24"/>
          <w:shd w:val="clear" w:color="auto" w:fill="FFFFFF"/>
        </w:rPr>
        <w:t xml:space="preserve">, S., </w:t>
      </w:r>
      <w:r w:rsidRPr="2481B30A" w:rsidR="3EC48B90">
        <w:rPr>
          <w:rFonts w:ascii="Times New Roman" w:hAnsi="Times New Roman" w:eastAsia="Times New Roman" w:cs="Times New Roman"/>
          <w:color w:val="222222"/>
          <w:sz w:val="24"/>
          <w:szCs w:val="24"/>
          <w:shd w:val="clear" w:color="auto" w:fill="FFFFFF"/>
        </w:rPr>
        <w:t>Umarella</w:t>
      </w:r>
      <w:r w:rsidRPr="2481B30A" w:rsidR="3EC48B90">
        <w:rPr>
          <w:rFonts w:ascii="Times New Roman" w:hAnsi="Times New Roman" w:eastAsia="Times New Roman" w:cs="Times New Roman"/>
          <w:color w:val="222222"/>
          <w:sz w:val="24"/>
          <w:szCs w:val="24"/>
          <w:shd w:val="clear" w:color="auto" w:fill="FFFFFF"/>
        </w:rPr>
        <w:t xml:space="preserve">, F.H. and </w:t>
      </w:r>
      <w:r w:rsidRPr="2481B30A" w:rsidR="3EC48B90">
        <w:rPr>
          <w:rFonts w:ascii="Times New Roman" w:hAnsi="Times New Roman" w:eastAsia="Times New Roman" w:cs="Times New Roman"/>
          <w:color w:val="222222"/>
          <w:sz w:val="24"/>
          <w:szCs w:val="24"/>
          <w:shd w:val="clear" w:color="auto" w:fill="FFFFFF"/>
        </w:rPr>
        <w:t>Endri</w:t>
      </w:r>
      <w:r w:rsidRPr="2481B30A" w:rsidR="3EC48B90">
        <w:rPr>
          <w:rFonts w:ascii="Times New Roman" w:hAnsi="Times New Roman" w:eastAsia="Times New Roman" w:cs="Times New Roman"/>
          <w:color w:val="222222"/>
          <w:sz w:val="24"/>
          <w:szCs w:val="24"/>
          <w:shd w:val="clear" w:color="auto" w:fill="FFFFFF"/>
        </w:rPr>
        <w:t xml:space="preserve">, E.</w:t>
      </w:r>
      <w:r w:rsidRPr="2481B30A" w:rsidR="1E3A8BC8">
        <w:rPr>
          <w:rFonts w:ascii="Times New Roman" w:hAnsi="Times New Roman" w:eastAsia="Times New Roman" w:cs="Times New Roman"/>
          <w:color w:val="222222"/>
          <w:sz w:val="24"/>
          <w:szCs w:val="24"/>
          <w:shd w:val="clear" w:color="auto" w:fill="FFFFFF"/>
        </w:rPr>
        <w:t xml:space="preserve"> (</w:t>
      </w:r>
      <w:r w:rsidRPr="2481B30A" w:rsidR="3EC48B90">
        <w:rPr>
          <w:rFonts w:ascii="Times New Roman" w:hAnsi="Times New Roman" w:eastAsia="Times New Roman" w:cs="Times New Roman"/>
          <w:color w:val="222222"/>
          <w:sz w:val="24"/>
          <w:szCs w:val="24"/>
          <w:shd w:val="clear" w:color="auto" w:fill="FFFFFF"/>
        </w:rPr>
        <w:t xml:space="preserve">2022</w:t>
      </w:r>
      <w:r w:rsidRPr="2481B30A" w:rsidR="1E78B248">
        <w:rPr>
          <w:rFonts w:ascii="Times New Roman" w:hAnsi="Times New Roman" w:eastAsia="Times New Roman" w:cs="Times New Roman"/>
          <w:color w:val="222222"/>
          <w:sz w:val="24"/>
          <w:szCs w:val="24"/>
          <w:shd w:val="clear" w:color="auto" w:fill="FFFFFF"/>
        </w:rPr>
        <w:t xml:space="preserve">) </w:t>
      </w:r>
      <w:r w:rsidRPr="2481B30A" w:rsidR="3EC48B90">
        <w:rPr>
          <w:rFonts w:ascii="Times New Roman" w:hAnsi="Times New Roman" w:eastAsia="Times New Roman" w:cs="Times New Roman"/>
          <w:color w:val="222222"/>
          <w:sz w:val="24"/>
          <w:szCs w:val="24"/>
          <w:shd w:val="clear" w:color="auto" w:fill="FFFFFF"/>
        </w:rPr>
        <w:t xml:space="preserve">Socio-emotional leadership style as the implementation of situational leadership communication in the face of radical change. </w:t>
      </w:r>
      <w:r w:rsidRPr="2481B30A" w:rsidR="3EC48B90">
        <w:rPr>
          <w:rFonts w:ascii="Times New Roman" w:hAnsi="Times New Roman" w:eastAsia="Times New Roman" w:cs="Times New Roman"/>
          <w:i w:val="1"/>
          <w:iCs w:val="1"/>
          <w:color w:val="222222"/>
          <w:sz w:val="24"/>
          <w:szCs w:val="24"/>
          <w:shd w:val="clear" w:color="auto" w:fill="FFFFFF"/>
        </w:rPr>
        <w:t>Management</w:t>
      </w:r>
      <w:r w:rsidRPr="2481B30A" w:rsidR="3EC48B90">
        <w:rPr>
          <w:rFonts w:ascii="Times New Roman" w:hAnsi="Times New Roman" w:eastAsia="Times New Roman" w:cs="Times New Roman"/>
          <w:color w:val="222222"/>
          <w:sz w:val="24"/>
          <w:szCs w:val="24"/>
          <w:shd w:val="clear" w:color="auto" w:fill="FFFFFF"/>
        </w:rPr>
        <w:t>, </w:t>
      </w:r>
      <w:r w:rsidRPr="2481B30A" w:rsidR="3EC48B90">
        <w:rPr>
          <w:rFonts w:ascii="Times New Roman" w:hAnsi="Times New Roman" w:eastAsia="Times New Roman" w:cs="Times New Roman"/>
          <w:i w:val="1"/>
          <w:iCs w:val="1"/>
          <w:color w:val="222222"/>
          <w:sz w:val="24"/>
          <w:szCs w:val="24"/>
          <w:shd w:val="clear" w:color="auto" w:fill="FFFFFF"/>
        </w:rPr>
        <w:t>11</w:t>
      </w:r>
      <w:r w:rsidRPr="2481B30A" w:rsidR="3EC48B90">
        <w:rPr>
          <w:rFonts w:ascii="Times New Roman" w:hAnsi="Times New Roman" w:eastAsia="Times New Roman" w:cs="Times New Roman"/>
          <w:color w:val="222222"/>
          <w:sz w:val="24"/>
          <w:szCs w:val="24"/>
          <w:shd w:val="clear" w:color="auto" w:fill="FFFFFF"/>
        </w:rPr>
        <w:t>(3), pp.150-161.</w:t>
      </w:r>
    </w:p>
    <w:p w:rsidRPr="00EC1248" w:rsidR="00EC1248" w:rsidP="2481B30A" w14:paraId="6307E48C" w14:textId="72D6A0F1">
      <w:pPr>
        <w:spacing w:line="360" w:lineRule="auto"/>
        <w:ind w:left="720" w:hanging="720"/>
        <w:jc w:val="both"/>
        <w:rPr>
          <w:rFonts w:ascii="Times New Roman" w:hAnsi="Times New Roman" w:eastAsia="Times New Roman" w:cs="Times New Roman"/>
          <w:color w:val="222222"/>
          <w:sz w:val="24"/>
          <w:szCs w:val="24"/>
          <w:shd w:val="clear" w:color="auto" w:fill="FFFFFF"/>
        </w:rPr>
      </w:pPr>
      <w:bookmarkStart w:name="_GoBack" w:id="0"/>
      <w:bookmarkEnd w:id="0"/>
      <w:r w:rsidRPr="2481B30A" w:rsidR="3EC48B90">
        <w:rPr>
          <w:rFonts w:ascii="Times New Roman" w:hAnsi="Times New Roman" w:eastAsia="Times New Roman" w:cs="Times New Roman"/>
          <w:color w:val="222222"/>
          <w:sz w:val="24"/>
          <w:szCs w:val="24"/>
          <w:shd w:val="clear" w:color="auto" w:fill="FFFFFF"/>
        </w:rPr>
        <w:t>Niskala</w:t>
      </w:r>
      <w:r w:rsidRPr="2481B30A" w:rsidR="3EC48B90">
        <w:rPr>
          <w:rFonts w:ascii="Times New Roman" w:hAnsi="Times New Roman" w:eastAsia="Times New Roman" w:cs="Times New Roman"/>
          <w:color w:val="222222"/>
          <w:sz w:val="24"/>
          <w:szCs w:val="24"/>
          <w:shd w:val="clear" w:color="auto" w:fill="FFFFFF"/>
        </w:rPr>
        <w:t xml:space="preserve">, J., </w:t>
      </w:r>
      <w:r w:rsidRPr="2481B30A" w:rsidR="3EC48B90">
        <w:rPr>
          <w:rFonts w:ascii="Times New Roman" w:hAnsi="Times New Roman" w:eastAsia="Times New Roman" w:cs="Times New Roman"/>
          <w:color w:val="222222"/>
          <w:sz w:val="24"/>
          <w:szCs w:val="24"/>
          <w:shd w:val="clear" w:color="auto" w:fill="FFFFFF"/>
        </w:rPr>
        <w:t>Kanste</w:t>
      </w:r>
      <w:r w:rsidRPr="2481B30A" w:rsidR="3EC48B90">
        <w:rPr>
          <w:rFonts w:ascii="Times New Roman" w:hAnsi="Times New Roman" w:eastAsia="Times New Roman" w:cs="Times New Roman"/>
          <w:color w:val="222222"/>
          <w:sz w:val="24"/>
          <w:szCs w:val="24"/>
          <w:shd w:val="clear" w:color="auto" w:fill="FFFFFF"/>
        </w:rPr>
        <w:t xml:space="preserve">, O., </w:t>
      </w:r>
      <w:r w:rsidRPr="2481B30A" w:rsidR="3EC48B90">
        <w:rPr>
          <w:rFonts w:ascii="Times New Roman" w:hAnsi="Times New Roman" w:eastAsia="Times New Roman" w:cs="Times New Roman"/>
          <w:color w:val="222222"/>
          <w:sz w:val="24"/>
          <w:szCs w:val="24"/>
          <w:shd w:val="clear" w:color="auto" w:fill="FFFFFF"/>
        </w:rPr>
        <w:t>Tomietto</w:t>
      </w:r>
      <w:r w:rsidRPr="2481B30A" w:rsidR="3EC48B90">
        <w:rPr>
          <w:rFonts w:ascii="Times New Roman" w:hAnsi="Times New Roman" w:eastAsia="Times New Roman" w:cs="Times New Roman"/>
          <w:color w:val="222222"/>
          <w:sz w:val="24"/>
          <w:szCs w:val="24"/>
          <w:shd w:val="clear" w:color="auto" w:fill="FFFFFF"/>
        </w:rPr>
        <w:t xml:space="preserve">, M., </w:t>
      </w:r>
      <w:r w:rsidRPr="2481B30A" w:rsidR="3EC48B90">
        <w:rPr>
          <w:rFonts w:ascii="Times New Roman" w:hAnsi="Times New Roman" w:eastAsia="Times New Roman" w:cs="Times New Roman"/>
          <w:color w:val="222222"/>
          <w:sz w:val="24"/>
          <w:szCs w:val="24"/>
          <w:shd w:val="clear" w:color="auto" w:fill="FFFFFF"/>
        </w:rPr>
        <w:t>Miettunen</w:t>
      </w:r>
      <w:r w:rsidRPr="2481B30A" w:rsidR="3EC48B90">
        <w:rPr>
          <w:rFonts w:ascii="Times New Roman" w:hAnsi="Times New Roman" w:eastAsia="Times New Roman" w:cs="Times New Roman"/>
          <w:color w:val="222222"/>
          <w:sz w:val="24"/>
          <w:szCs w:val="24"/>
          <w:shd w:val="clear" w:color="auto" w:fill="FFFFFF"/>
        </w:rPr>
        <w:t xml:space="preserve">, J., </w:t>
      </w:r>
      <w:r w:rsidRPr="2481B30A" w:rsidR="3EC48B90">
        <w:rPr>
          <w:rFonts w:ascii="Times New Roman" w:hAnsi="Times New Roman" w:eastAsia="Times New Roman" w:cs="Times New Roman"/>
          <w:color w:val="222222"/>
          <w:sz w:val="24"/>
          <w:szCs w:val="24"/>
          <w:shd w:val="clear" w:color="auto" w:fill="FFFFFF"/>
        </w:rPr>
        <w:t>Tuomikoski</w:t>
      </w:r>
      <w:r w:rsidRPr="2481B30A" w:rsidR="3EC48B90">
        <w:rPr>
          <w:rFonts w:ascii="Times New Roman" w:hAnsi="Times New Roman" w:eastAsia="Times New Roman" w:cs="Times New Roman"/>
          <w:color w:val="222222"/>
          <w:sz w:val="24"/>
          <w:szCs w:val="24"/>
          <w:shd w:val="clear" w:color="auto" w:fill="FFFFFF"/>
        </w:rPr>
        <w:t xml:space="preserve">, A.M., </w:t>
      </w:r>
      <w:r w:rsidRPr="2481B30A" w:rsidR="3EC48B90">
        <w:rPr>
          <w:rFonts w:ascii="Times New Roman" w:hAnsi="Times New Roman" w:eastAsia="Times New Roman" w:cs="Times New Roman"/>
          <w:color w:val="222222"/>
          <w:sz w:val="24"/>
          <w:szCs w:val="24"/>
          <w:shd w:val="clear" w:color="auto" w:fill="FFFFFF"/>
        </w:rPr>
        <w:t>Kyngäs</w:t>
      </w:r>
      <w:r w:rsidRPr="2481B30A" w:rsidR="3EC48B90">
        <w:rPr>
          <w:rFonts w:ascii="Times New Roman" w:hAnsi="Times New Roman" w:eastAsia="Times New Roman" w:cs="Times New Roman"/>
          <w:color w:val="222222"/>
          <w:sz w:val="24"/>
          <w:szCs w:val="24"/>
          <w:shd w:val="clear" w:color="auto" w:fill="FFFFFF"/>
        </w:rPr>
        <w:t xml:space="preserve">, H. and </w:t>
      </w:r>
      <w:r w:rsidRPr="2481B30A" w:rsidR="3EC48B90">
        <w:rPr>
          <w:rFonts w:ascii="Times New Roman" w:hAnsi="Times New Roman" w:eastAsia="Times New Roman" w:cs="Times New Roman"/>
          <w:color w:val="222222"/>
          <w:sz w:val="24"/>
          <w:szCs w:val="24"/>
          <w:shd w:val="clear" w:color="auto" w:fill="FFFFFF"/>
        </w:rPr>
        <w:t>Mikkonen</w:t>
      </w:r>
      <w:r w:rsidRPr="2481B30A" w:rsidR="3EC48B90">
        <w:rPr>
          <w:rFonts w:ascii="Times New Roman" w:hAnsi="Times New Roman" w:eastAsia="Times New Roman" w:cs="Times New Roman"/>
          <w:color w:val="222222"/>
          <w:sz w:val="24"/>
          <w:szCs w:val="24"/>
          <w:shd w:val="clear" w:color="auto" w:fill="FFFFFF"/>
        </w:rPr>
        <w:t>, K.</w:t>
      </w:r>
      <w:r w:rsidRPr="2481B30A" w:rsidR="4259AC8D">
        <w:rPr>
          <w:rFonts w:ascii="Times New Roman" w:hAnsi="Times New Roman" w:eastAsia="Times New Roman" w:cs="Times New Roman"/>
          <w:color w:val="222222"/>
          <w:sz w:val="24"/>
          <w:szCs w:val="24"/>
          <w:shd w:val="clear" w:color="auto" w:fill="FFFFFF"/>
        </w:rPr>
        <w:t xml:space="preserve"> (</w:t>
      </w:r>
      <w:r w:rsidRPr="2481B30A" w:rsidR="3EC48B90">
        <w:rPr>
          <w:rFonts w:ascii="Times New Roman" w:hAnsi="Times New Roman" w:eastAsia="Times New Roman" w:cs="Times New Roman"/>
          <w:color w:val="222222"/>
          <w:sz w:val="24"/>
          <w:szCs w:val="24"/>
          <w:shd w:val="clear" w:color="auto" w:fill="FFFFFF"/>
        </w:rPr>
        <w:t>2020</w:t>
      </w:r>
      <w:r w:rsidRPr="2481B30A" w:rsidR="454406E7">
        <w:rPr>
          <w:rFonts w:ascii="Times New Roman" w:hAnsi="Times New Roman" w:eastAsia="Times New Roman" w:cs="Times New Roman"/>
          <w:color w:val="222222"/>
          <w:sz w:val="24"/>
          <w:szCs w:val="24"/>
          <w:shd w:val="clear" w:color="auto" w:fill="FFFFFF"/>
        </w:rPr>
        <w:t>)</w:t>
      </w:r>
      <w:r w:rsidRPr="2481B30A" w:rsidR="3EC48B90">
        <w:rPr>
          <w:rFonts w:ascii="Times New Roman" w:hAnsi="Times New Roman" w:eastAsia="Times New Roman" w:cs="Times New Roman"/>
          <w:color w:val="222222"/>
          <w:sz w:val="24"/>
          <w:szCs w:val="24"/>
          <w:shd w:val="clear" w:color="auto" w:fill="FFFFFF"/>
        </w:rPr>
        <w:t xml:space="preserve"> Interventions to improve nurses' job satisfaction: A systematic review and meta‐analysis. </w:t>
      </w:r>
      <w:r w:rsidRPr="2481B30A" w:rsidR="3EC48B90">
        <w:rPr>
          <w:rFonts w:ascii="Times New Roman" w:hAnsi="Times New Roman" w:eastAsia="Times New Roman" w:cs="Times New Roman"/>
          <w:i w:val="1"/>
          <w:iCs w:val="1"/>
          <w:color w:val="222222"/>
          <w:sz w:val="24"/>
          <w:szCs w:val="24"/>
          <w:shd w:val="clear" w:color="auto" w:fill="FFFFFF"/>
        </w:rPr>
        <w:t>Journal of Advanced Nursing</w:t>
      </w:r>
      <w:r w:rsidRPr="2481B30A" w:rsidR="3EC48B90">
        <w:rPr>
          <w:rFonts w:ascii="Times New Roman" w:hAnsi="Times New Roman" w:eastAsia="Times New Roman" w:cs="Times New Roman"/>
          <w:color w:val="222222"/>
          <w:sz w:val="24"/>
          <w:szCs w:val="24"/>
          <w:shd w:val="clear" w:color="auto" w:fill="FFFFFF"/>
        </w:rPr>
        <w:t>, </w:t>
      </w:r>
      <w:r w:rsidRPr="2481B30A" w:rsidR="3EC48B90">
        <w:rPr>
          <w:rFonts w:ascii="Times New Roman" w:hAnsi="Times New Roman" w:eastAsia="Times New Roman" w:cs="Times New Roman"/>
          <w:i w:val="1"/>
          <w:iCs w:val="1"/>
          <w:color w:val="222222"/>
          <w:sz w:val="24"/>
          <w:szCs w:val="24"/>
          <w:shd w:val="clear" w:color="auto" w:fill="FFFFFF"/>
        </w:rPr>
        <w:t>76</w:t>
      </w:r>
      <w:r w:rsidRPr="2481B30A" w:rsidR="3EC48B90">
        <w:rPr>
          <w:rFonts w:ascii="Times New Roman" w:hAnsi="Times New Roman" w:eastAsia="Times New Roman" w:cs="Times New Roman"/>
          <w:color w:val="222222"/>
          <w:sz w:val="24"/>
          <w:szCs w:val="24"/>
          <w:shd w:val="clear" w:color="auto" w:fill="FFFFFF"/>
        </w:rPr>
        <w:t>(7), pp.1498-1508.</w:t>
      </w:r>
    </w:p>
    <w:p w:rsidRPr="00EC1248" w:rsidR="00EC1248" w:rsidP="2481B30A" w14:paraId="40D7BCB4" w14:textId="46F9CD2D">
      <w:pPr>
        <w:spacing w:line="360" w:lineRule="auto"/>
        <w:ind w:left="720" w:hanging="720"/>
        <w:jc w:val="both"/>
        <w:rPr>
          <w:rFonts w:ascii="Times New Roman" w:hAnsi="Times New Roman" w:eastAsia="Times New Roman" w:cs="Times New Roman"/>
          <w:color w:val="222222"/>
          <w:sz w:val="24"/>
          <w:szCs w:val="24"/>
          <w:shd w:val="clear" w:color="auto" w:fill="FFFFFF"/>
        </w:rPr>
      </w:pPr>
      <w:r w:rsidRPr="2481B30A" w:rsidR="3EC48B90">
        <w:rPr>
          <w:rFonts w:ascii="Times New Roman" w:hAnsi="Times New Roman" w:eastAsia="Times New Roman" w:cs="Times New Roman"/>
          <w:color w:val="222222"/>
          <w:sz w:val="24"/>
          <w:szCs w:val="24"/>
          <w:shd w:val="clear" w:color="auto" w:fill="FFFFFF"/>
        </w:rPr>
        <w:t xml:space="preserve">Rane, N.L., </w:t>
      </w:r>
      <w:r w:rsidRPr="2481B30A" w:rsidR="3EC48B90">
        <w:rPr>
          <w:rFonts w:ascii="Times New Roman" w:hAnsi="Times New Roman" w:eastAsia="Times New Roman" w:cs="Times New Roman"/>
          <w:color w:val="222222"/>
          <w:sz w:val="24"/>
          <w:szCs w:val="24"/>
          <w:shd w:val="clear" w:color="auto" w:fill="FFFFFF"/>
        </w:rPr>
        <w:t>Achari</w:t>
      </w:r>
      <w:r w:rsidRPr="2481B30A" w:rsidR="3EC48B90">
        <w:rPr>
          <w:rFonts w:ascii="Times New Roman" w:hAnsi="Times New Roman" w:eastAsia="Times New Roman" w:cs="Times New Roman"/>
          <w:color w:val="222222"/>
          <w:sz w:val="24"/>
          <w:szCs w:val="24"/>
          <w:shd w:val="clear" w:color="auto" w:fill="FFFFFF"/>
        </w:rPr>
        <w:t xml:space="preserve">, </w:t>
      </w:r>
      <w:r w:rsidRPr="2481B30A" w:rsidR="3EC48B90">
        <w:rPr>
          <w:rFonts w:ascii="Times New Roman" w:hAnsi="Times New Roman" w:eastAsia="Times New Roman" w:cs="Times New Roman"/>
          <w:color w:val="222222"/>
          <w:sz w:val="24"/>
          <w:szCs w:val="24"/>
          <w:shd w:val="clear" w:color="auto" w:fill="FFFFFF"/>
        </w:rPr>
        <w:t>A.</w:t>
      </w:r>
      <w:r w:rsidRPr="2481B30A" w:rsidR="3EC48B90">
        <w:rPr>
          <w:rFonts w:ascii="Times New Roman" w:hAnsi="Times New Roman" w:eastAsia="Times New Roman" w:cs="Times New Roman"/>
          <w:color w:val="222222"/>
          <w:sz w:val="24"/>
          <w:szCs w:val="24"/>
          <w:shd w:val="clear" w:color="auto" w:fill="FFFFFF"/>
        </w:rPr>
        <w:t xml:space="preserve"> and Choudhary, S.P.</w:t>
      </w:r>
      <w:r w:rsidRPr="2481B30A" w:rsidR="4CF0DBE1">
        <w:rPr>
          <w:rFonts w:ascii="Times New Roman" w:hAnsi="Times New Roman" w:eastAsia="Times New Roman" w:cs="Times New Roman"/>
          <w:color w:val="222222"/>
          <w:sz w:val="24"/>
          <w:szCs w:val="24"/>
          <w:shd w:val="clear" w:color="auto" w:fill="FFFFFF"/>
        </w:rPr>
        <w:t xml:space="preserve"> (</w:t>
      </w:r>
      <w:r w:rsidRPr="2481B30A" w:rsidR="3EC48B90">
        <w:rPr>
          <w:rFonts w:ascii="Times New Roman" w:hAnsi="Times New Roman" w:eastAsia="Times New Roman" w:cs="Times New Roman"/>
          <w:color w:val="222222"/>
          <w:sz w:val="24"/>
          <w:szCs w:val="24"/>
          <w:shd w:val="clear" w:color="auto" w:fill="FFFFFF"/>
        </w:rPr>
        <w:t>2023</w:t>
      </w:r>
      <w:r w:rsidRPr="2481B30A" w:rsidR="12264B75">
        <w:rPr>
          <w:rFonts w:ascii="Times New Roman" w:hAnsi="Times New Roman" w:eastAsia="Times New Roman" w:cs="Times New Roman"/>
          <w:color w:val="222222"/>
          <w:sz w:val="24"/>
          <w:szCs w:val="24"/>
          <w:shd w:val="clear" w:color="auto" w:fill="FFFFFF"/>
        </w:rPr>
        <w:t>)</w:t>
      </w:r>
      <w:r w:rsidRPr="2481B30A" w:rsidR="3EC48B90">
        <w:rPr>
          <w:rFonts w:ascii="Times New Roman" w:hAnsi="Times New Roman" w:eastAsia="Times New Roman" w:cs="Times New Roman"/>
          <w:color w:val="222222"/>
          <w:sz w:val="24"/>
          <w:szCs w:val="24"/>
          <w:shd w:val="clear" w:color="auto" w:fill="FFFFFF"/>
        </w:rPr>
        <w:t xml:space="preserve"> Enhancing customer loyalty through quality of service: Effective strategies to improve customer satisfaction, experience, relationship, and engagement. </w:t>
      </w:r>
      <w:r w:rsidRPr="2481B30A" w:rsidR="3EC48B90">
        <w:rPr>
          <w:rFonts w:ascii="Times New Roman" w:hAnsi="Times New Roman" w:eastAsia="Times New Roman" w:cs="Times New Roman"/>
          <w:i w:val="1"/>
          <w:iCs w:val="1"/>
          <w:color w:val="222222"/>
          <w:sz w:val="24"/>
          <w:szCs w:val="24"/>
          <w:shd w:val="clear" w:color="auto" w:fill="FFFFFF"/>
        </w:rPr>
        <w:t>International Research Journal of Modernization in Engineering Technology and Science</w:t>
      </w:r>
      <w:r w:rsidRPr="2481B30A" w:rsidR="3EC48B90">
        <w:rPr>
          <w:rFonts w:ascii="Times New Roman" w:hAnsi="Times New Roman" w:eastAsia="Times New Roman" w:cs="Times New Roman"/>
          <w:color w:val="222222"/>
          <w:sz w:val="24"/>
          <w:szCs w:val="24"/>
          <w:shd w:val="clear" w:color="auto" w:fill="FFFFFF"/>
        </w:rPr>
        <w:t>, </w:t>
      </w:r>
      <w:r w:rsidRPr="2481B30A" w:rsidR="3EC48B90">
        <w:rPr>
          <w:rFonts w:ascii="Times New Roman" w:hAnsi="Times New Roman" w:eastAsia="Times New Roman" w:cs="Times New Roman"/>
          <w:i w:val="1"/>
          <w:iCs w:val="1"/>
          <w:color w:val="222222"/>
          <w:sz w:val="24"/>
          <w:szCs w:val="24"/>
          <w:shd w:val="clear" w:color="auto" w:fill="FFFFFF"/>
        </w:rPr>
        <w:t>5</w:t>
      </w:r>
      <w:r w:rsidRPr="2481B30A" w:rsidR="3EC48B90">
        <w:rPr>
          <w:rFonts w:ascii="Times New Roman" w:hAnsi="Times New Roman" w:eastAsia="Times New Roman" w:cs="Times New Roman"/>
          <w:color w:val="222222"/>
          <w:sz w:val="24"/>
          <w:szCs w:val="24"/>
          <w:shd w:val="clear" w:color="auto" w:fill="FFFFFF"/>
        </w:rPr>
        <w:t>(5), pp.427-452.</w:t>
      </w:r>
    </w:p>
    <w:p w:rsidRPr="00EC1248" w:rsidR="00EC1248" w:rsidP="2481B30A" w14:paraId="2F6F2A2C" w14:textId="4C51ACA6">
      <w:pPr>
        <w:spacing w:line="360" w:lineRule="auto"/>
        <w:ind w:left="720" w:hanging="720"/>
        <w:jc w:val="both"/>
        <w:rPr>
          <w:rFonts w:ascii="Times New Roman" w:hAnsi="Times New Roman" w:eastAsia="Times New Roman" w:cs="Times New Roman"/>
          <w:color w:val="222222"/>
          <w:sz w:val="24"/>
          <w:szCs w:val="24"/>
          <w:shd w:val="clear" w:color="auto" w:fill="FFFFFF"/>
        </w:rPr>
      </w:pPr>
      <w:r w:rsidRPr="2481B30A" w:rsidR="3EC48B90">
        <w:rPr>
          <w:rFonts w:ascii="Times New Roman" w:hAnsi="Times New Roman" w:eastAsia="Times New Roman" w:cs="Times New Roman"/>
          <w:color w:val="222222"/>
          <w:sz w:val="24"/>
          <w:szCs w:val="24"/>
          <w:shd w:val="clear" w:color="auto" w:fill="FFFFFF"/>
        </w:rPr>
        <w:t>Rawashdeh</w:t>
      </w:r>
      <w:r w:rsidRPr="2481B30A" w:rsidR="3EC48B90">
        <w:rPr>
          <w:rFonts w:ascii="Times New Roman" w:hAnsi="Times New Roman" w:eastAsia="Times New Roman" w:cs="Times New Roman"/>
          <w:color w:val="222222"/>
          <w:sz w:val="24"/>
          <w:szCs w:val="24"/>
          <w:shd w:val="clear" w:color="auto" w:fill="FFFFFF"/>
        </w:rPr>
        <w:t xml:space="preserve">, A.M., </w:t>
      </w:r>
      <w:r w:rsidRPr="2481B30A" w:rsidR="3EC48B90">
        <w:rPr>
          <w:rFonts w:ascii="Times New Roman" w:hAnsi="Times New Roman" w:eastAsia="Times New Roman" w:cs="Times New Roman"/>
          <w:color w:val="222222"/>
          <w:sz w:val="24"/>
          <w:szCs w:val="24"/>
          <w:shd w:val="clear" w:color="auto" w:fill="FFFFFF"/>
        </w:rPr>
        <w:t>Almasarweh</w:t>
      </w:r>
      <w:r w:rsidRPr="2481B30A" w:rsidR="3EC48B90">
        <w:rPr>
          <w:rFonts w:ascii="Times New Roman" w:hAnsi="Times New Roman" w:eastAsia="Times New Roman" w:cs="Times New Roman"/>
          <w:color w:val="222222"/>
          <w:sz w:val="24"/>
          <w:szCs w:val="24"/>
          <w:shd w:val="clear" w:color="auto" w:fill="FFFFFF"/>
        </w:rPr>
        <w:t xml:space="preserve">, M.S., </w:t>
      </w:r>
      <w:r w:rsidRPr="2481B30A" w:rsidR="3EC48B90">
        <w:rPr>
          <w:rFonts w:ascii="Times New Roman" w:hAnsi="Times New Roman" w:eastAsia="Times New Roman" w:cs="Times New Roman"/>
          <w:color w:val="222222"/>
          <w:sz w:val="24"/>
          <w:szCs w:val="24"/>
          <w:shd w:val="clear" w:color="auto" w:fill="FFFFFF"/>
        </w:rPr>
        <w:t>Alhyasat</w:t>
      </w:r>
      <w:r w:rsidRPr="2481B30A" w:rsidR="3EC48B90">
        <w:rPr>
          <w:rFonts w:ascii="Times New Roman" w:hAnsi="Times New Roman" w:eastAsia="Times New Roman" w:cs="Times New Roman"/>
          <w:color w:val="222222"/>
          <w:sz w:val="24"/>
          <w:szCs w:val="24"/>
          <w:shd w:val="clear" w:color="auto" w:fill="FFFFFF"/>
        </w:rPr>
        <w:t>, E.B. and Al-</w:t>
      </w:r>
      <w:r w:rsidRPr="2481B30A" w:rsidR="3EC48B90">
        <w:rPr>
          <w:rFonts w:ascii="Times New Roman" w:hAnsi="Times New Roman" w:eastAsia="Times New Roman" w:cs="Times New Roman"/>
          <w:color w:val="222222"/>
          <w:sz w:val="24"/>
          <w:szCs w:val="24"/>
          <w:shd w:val="clear" w:color="auto" w:fill="FFFFFF"/>
        </w:rPr>
        <w:t>Rawashdeh</w:t>
      </w:r>
      <w:r w:rsidRPr="2481B30A" w:rsidR="3EC48B90">
        <w:rPr>
          <w:rFonts w:ascii="Times New Roman" w:hAnsi="Times New Roman" w:eastAsia="Times New Roman" w:cs="Times New Roman"/>
          <w:color w:val="222222"/>
          <w:sz w:val="24"/>
          <w:szCs w:val="24"/>
          <w:shd w:val="clear" w:color="auto" w:fill="FFFFFF"/>
        </w:rPr>
        <w:t xml:space="preserve">, F. </w:t>
      </w:r>
      <w:r w:rsidRPr="2481B30A" w:rsidR="5D60EE65">
        <w:rPr>
          <w:rFonts w:ascii="Times New Roman" w:hAnsi="Times New Roman" w:eastAsia="Times New Roman" w:cs="Times New Roman"/>
          <w:color w:val="222222"/>
          <w:sz w:val="24"/>
          <w:szCs w:val="24"/>
          <w:shd w:val="clear" w:color="auto" w:fill="FFFFFF"/>
        </w:rPr>
        <w:t>(</w:t>
      </w:r>
      <w:r w:rsidRPr="2481B30A" w:rsidR="3EC48B90">
        <w:rPr>
          <w:rFonts w:ascii="Times New Roman" w:hAnsi="Times New Roman" w:eastAsia="Times New Roman" w:cs="Times New Roman"/>
          <w:color w:val="222222"/>
          <w:sz w:val="24"/>
          <w:szCs w:val="24"/>
          <w:shd w:val="clear" w:color="auto" w:fill="FFFFFF"/>
        </w:rPr>
        <w:t>2021</w:t>
      </w:r>
      <w:r w:rsidRPr="2481B30A" w:rsidR="786ACF0A">
        <w:rPr>
          <w:rFonts w:ascii="Times New Roman" w:hAnsi="Times New Roman" w:eastAsia="Times New Roman" w:cs="Times New Roman"/>
          <w:color w:val="222222"/>
          <w:sz w:val="24"/>
          <w:szCs w:val="24"/>
          <w:shd w:val="clear" w:color="auto" w:fill="FFFFFF"/>
        </w:rPr>
        <w:t>)</w:t>
      </w:r>
      <w:r w:rsidRPr="2481B30A" w:rsidR="3EC48B90">
        <w:rPr>
          <w:rFonts w:ascii="Times New Roman" w:hAnsi="Times New Roman" w:eastAsia="Times New Roman" w:cs="Times New Roman"/>
          <w:color w:val="222222"/>
          <w:sz w:val="24"/>
          <w:szCs w:val="24"/>
          <w:shd w:val="clear" w:color="auto" w:fill="FFFFFF"/>
        </w:rPr>
        <w:t xml:space="preserve"> EXAMINING THE EFFECT OF TRANSFORMATIONAL LEADERSHIP TO ORGANI</w:t>
      </w:r>
      <w:r w:rsidRPr="2481B30A" w:rsidR="4FF893E4">
        <w:rPr>
          <w:rFonts w:ascii="Times New Roman" w:hAnsi="Times New Roman" w:eastAsia="Times New Roman" w:cs="Times New Roman"/>
          <w:color w:val="222222"/>
          <w:sz w:val="24"/>
          <w:szCs w:val="24"/>
          <w:shd w:val="clear" w:color="auto" w:fill="FFFFFF"/>
        </w:rPr>
        <w:t>S</w:t>
      </w:r>
      <w:r w:rsidRPr="2481B30A" w:rsidR="3EC48B90">
        <w:rPr>
          <w:rFonts w:ascii="Times New Roman" w:hAnsi="Times New Roman" w:eastAsia="Times New Roman" w:cs="Times New Roman"/>
          <w:color w:val="222222"/>
          <w:sz w:val="24"/>
          <w:szCs w:val="24"/>
          <w:shd w:val="clear" w:color="auto" w:fill="FFFFFF"/>
        </w:rPr>
        <w:t>ATIONAL PERFORMANCE THROUGH QUALITY INNOVATION: A DEVELOPING COUNTRY PERSPECTIVE. </w:t>
      </w:r>
      <w:r w:rsidRPr="2481B30A" w:rsidR="3EC48B90">
        <w:rPr>
          <w:rFonts w:ascii="Times New Roman" w:hAnsi="Times New Roman" w:eastAsia="Times New Roman" w:cs="Times New Roman"/>
          <w:i w:val="1"/>
          <w:iCs w:val="1"/>
          <w:color w:val="222222"/>
          <w:sz w:val="24"/>
          <w:szCs w:val="24"/>
          <w:shd w:val="clear" w:color="auto" w:fill="FFFFFF"/>
        </w:rPr>
        <w:t>International Journal for Quality Research</w:t>
      </w:r>
      <w:r w:rsidRPr="2481B30A" w:rsidR="3EC48B90">
        <w:rPr>
          <w:rFonts w:ascii="Times New Roman" w:hAnsi="Times New Roman" w:eastAsia="Times New Roman" w:cs="Times New Roman"/>
          <w:color w:val="222222"/>
          <w:sz w:val="24"/>
          <w:szCs w:val="24"/>
          <w:shd w:val="clear" w:color="auto" w:fill="FFFFFF"/>
        </w:rPr>
        <w:t>, </w:t>
      </w:r>
      <w:r w:rsidRPr="2481B30A" w:rsidR="3EC48B90">
        <w:rPr>
          <w:rFonts w:ascii="Times New Roman" w:hAnsi="Times New Roman" w:eastAsia="Times New Roman" w:cs="Times New Roman"/>
          <w:i w:val="1"/>
          <w:iCs w:val="1"/>
          <w:color w:val="222222"/>
          <w:sz w:val="24"/>
          <w:szCs w:val="24"/>
          <w:shd w:val="clear" w:color="auto" w:fill="FFFFFF"/>
        </w:rPr>
        <w:t>15</w:t>
      </w:r>
      <w:r w:rsidRPr="2481B30A" w:rsidR="3EC48B90">
        <w:rPr>
          <w:rFonts w:ascii="Times New Roman" w:hAnsi="Times New Roman" w:eastAsia="Times New Roman" w:cs="Times New Roman"/>
          <w:color w:val="222222"/>
          <w:sz w:val="24"/>
          <w:szCs w:val="24"/>
          <w:shd w:val="clear" w:color="auto" w:fill="FFFFFF"/>
        </w:rPr>
        <w:t>(1).</w:t>
      </w:r>
    </w:p>
    <w:p w:rsidRPr="00EC1248" w:rsidR="00EC1248" w:rsidP="2481B30A" w14:paraId="56B19939" w14:textId="689D502B">
      <w:pPr>
        <w:spacing w:line="360" w:lineRule="auto"/>
        <w:ind w:left="720" w:hanging="720"/>
        <w:jc w:val="both"/>
        <w:rPr>
          <w:rFonts w:ascii="Times New Roman" w:hAnsi="Times New Roman" w:eastAsia="Times New Roman" w:cs="Times New Roman"/>
          <w:color w:val="222222"/>
          <w:sz w:val="24"/>
          <w:szCs w:val="24"/>
          <w:shd w:val="clear" w:color="auto" w:fill="FFFFFF"/>
        </w:rPr>
      </w:pPr>
      <w:r w:rsidRPr="2481B30A" w:rsidR="3EC48B90">
        <w:rPr>
          <w:rFonts w:ascii="Times New Roman" w:hAnsi="Times New Roman" w:eastAsia="Times New Roman" w:cs="Times New Roman"/>
          <w:color w:val="222222"/>
          <w:sz w:val="24"/>
          <w:szCs w:val="24"/>
          <w:shd w:val="clear" w:color="auto" w:fill="FFFFFF"/>
        </w:rPr>
        <w:t xml:space="preserve">Schmidt, J.E.T. and Groeneveld, S.M. </w:t>
      </w:r>
      <w:r w:rsidRPr="2481B30A" w:rsidR="4713A7A0">
        <w:rPr>
          <w:rFonts w:ascii="Times New Roman" w:hAnsi="Times New Roman" w:eastAsia="Times New Roman" w:cs="Times New Roman"/>
          <w:color w:val="222222"/>
          <w:sz w:val="24"/>
          <w:szCs w:val="24"/>
          <w:shd w:val="clear" w:color="auto" w:fill="FFFFFF"/>
        </w:rPr>
        <w:t>(</w:t>
      </w:r>
      <w:r w:rsidRPr="2481B30A" w:rsidR="3EC48B90">
        <w:rPr>
          <w:rFonts w:ascii="Times New Roman" w:hAnsi="Times New Roman" w:eastAsia="Times New Roman" w:cs="Times New Roman"/>
          <w:color w:val="222222"/>
          <w:sz w:val="24"/>
          <w:szCs w:val="24"/>
          <w:shd w:val="clear" w:color="auto" w:fill="FFFFFF"/>
        </w:rPr>
        <w:t>2021</w:t>
      </w:r>
      <w:r w:rsidRPr="2481B30A" w:rsidR="4E4782FE">
        <w:rPr>
          <w:rFonts w:ascii="Times New Roman" w:hAnsi="Times New Roman" w:eastAsia="Times New Roman" w:cs="Times New Roman"/>
          <w:color w:val="222222"/>
          <w:sz w:val="24"/>
          <w:szCs w:val="24"/>
          <w:shd w:val="clear" w:color="auto" w:fill="FFFFFF"/>
        </w:rPr>
        <w:t xml:space="preserve">) </w:t>
      </w:r>
      <w:r w:rsidRPr="2481B30A" w:rsidR="3EC48B90">
        <w:rPr>
          <w:rFonts w:ascii="Times New Roman" w:hAnsi="Times New Roman" w:eastAsia="Times New Roman" w:cs="Times New Roman"/>
          <w:color w:val="222222"/>
          <w:sz w:val="24"/>
          <w:szCs w:val="24"/>
          <w:shd w:val="clear" w:color="auto" w:fill="FFFFFF"/>
        </w:rPr>
        <w:t>Setting sail in a storm: leadership in times of cutbacks. </w:t>
      </w:r>
      <w:r w:rsidRPr="2481B30A" w:rsidR="3EC48B90">
        <w:rPr>
          <w:rFonts w:ascii="Times New Roman" w:hAnsi="Times New Roman" w:eastAsia="Times New Roman" w:cs="Times New Roman"/>
          <w:i w:val="1"/>
          <w:iCs w:val="1"/>
          <w:color w:val="222222"/>
          <w:sz w:val="24"/>
          <w:szCs w:val="24"/>
          <w:shd w:val="clear" w:color="auto" w:fill="FFFFFF"/>
        </w:rPr>
        <w:t>Public Management Review</w:t>
      </w:r>
      <w:r w:rsidRPr="2481B30A" w:rsidR="3EC48B90">
        <w:rPr>
          <w:rFonts w:ascii="Times New Roman" w:hAnsi="Times New Roman" w:eastAsia="Times New Roman" w:cs="Times New Roman"/>
          <w:color w:val="222222"/>
          <w:sz w:val="24"/>
          <w:szCs w:val="24"/>
          <w:shd w:val="clear" w:color="auto" w:fill="FFFFFF"/>
        </w:rPr>
        <w:t>, </w:t>
      </w:r>
      <w:r w:rsidRPr="2481B30A" w:rsidR="3EC48B90">
        <w:rPr>
          <w:rFonts w:ascii="Times New Roman" w:hAnsi="Times New Roman" w:eastAsia="Times New Roman" w:cs="Times New Roman"/>
          <w:i w:val="1"/>
          <w:iCs w:val="1"/>
          <w:color w:val="222222"/>
          <w:sz w:val="24"/>
          <w:szCs w:val="24"/>
          <w:shd w:val="clear" w:color="auto" w:fill="FFFFFF"/>
        </w:rPr>
        <w:t>23</w:t>
      </w:r>
      <w:r w:rsidRPr="2481B30A" w:rsidR="3EC48B90">
        <w:rPr>
          <w:rFonts w:ascii="Times New Roman" w:hAnsi="Times New Roman" w:eastAsia="Times New Roman" w:cs="Times New Roman"/>
          <w:color w:val="222222"/>
          <w:sz w:val="24"/>
          <w:szCs w:val="24"/>
          <w:shd w:val="clear" w:color="auto" w:fill="FFFFFF"/>
        </w:rPr>
        <w:t>(1), pp.112-134.</w:t>
      </w:r>
    </w:p>
    <w:p w:rsidRPr="00EC1248" w:rsidR="00EC1248" w:rsidP="2481B30A" w14:paraId="7650053B" w14:textId="01EF0D3E">
      <w:pPr>
        <w:spacing w:line="360" w:lineRule="auto"/>
        <w:ind w:left="720" w:hanging="720"/>
        <w:jc w:val="both"/>
        <w:rPr>
          <w:rFonts w:ascii="Times New Roman" w:hAnsi="Times New Roman" w:eastAsia="Times New Roman" w:cs="Times New Roman"/>
          <w:color w:val="222222"/>
          <w:sz w:val="24"/>
          <w:szCs w:val="24"/>
          <w:shd w:val="clear" w:color="auto" w:fill="FFFFFF"/>
        </w:rPr>
      </w:pPr>
      <w:r w:rsidRPr="2481B30A" w:rsidR="3EC48B90">
        <w:rPr>
          <w:rFonts w:ascii="Times New Roman" w:hAnsi="Times New Roman" w:eastAsia="Times New Roman" w:cs="Times New Roman"/>
          <w:color w:val="222222"/>
          <w:sz w:val="24"/>
          <w:szCs w:val="24"/>
          <w:shd w:val="clear" w:color="auto" w:fill="FFFFFF"/>
        </w:rPr>
        <w:t>Sergeevna</w:t>
      </w:r>
      <w:r w:rsidRPr="2481B30A" w:rsidR="3EC48B90">
        <w:rPr>
          <w:rFonts w:ascii="Times New Roman" w:hAnsi="Times New Roman" w:eastAsia="Times New Roman" w:cs="Times New Roman"/>
          <w:color w:val="222222"/>
          <w:sz w:val="24"/>
          <w:szCs w:val="24"/>
          <w:shd w:val="clear" w:color="auto" w:fill="FFFFFF"/>
        </w:rPr>
        <w:t>, T.V.</w:t>
      </w:r>
      <w:r w:rsidRPr="2481B30A" w:rsidR="53363649">
        <w:rPr>
          <w:rFonts w:ascii="Times New Roman" w:hAnsi="Times New Roman" w:eastAsia="Times New Roman" w:cs="Times New Roman"/>
          <w:color w:val="222222"/>
          <w:sz w:val="24"/>
          <w:szCs w:val="24"/>
          <w:shd w:val="clear" w:color="auto" w:fill="FFFFFF"/>
        </w:rPr>
        <w:t xml:space="preserve"> (</w:t>
      </w:r>
      <w:r w:rsidRPr="2481B30A" w:rsidR="3EC48B90">
        <w:rPr>
          <w:rFonts w:ascii="Times New Roman" w:hAnsi="Times New Roman" w:eastAsia="Times New Roman" w:cs="Times New Roman"/>
          <w:color w:val="222222"/>
          <w:sz w:val="24"/>
          <w:szCs w:val="24"/>
          <w:shd w:val="clear" w:color="auto" w:fill="FFFFFF"/>
        </w:rPr>
        <w:t>2024</w:t>
      </w:r>
      <w:r w:rsidRPr="2481B30A" w:rsidR="5F9195F2">
        <w:rPr>
          <w:rFonts w:ascii="Times New Roman" w:hAnsi="Times New Roman" w:eastAsia="Times New Roman" w:cs="Times New Roman"/>
          <w:color w:val="222222"/>
          <w:sz w:val="24"/>
          <w:szCs w:val="24"/>
          <w:shd w:val="clear" w:color="auto" w:fill="FFFFFF"/>
        </w:rPr>
        <w:t xml:space="preserve">) </w:t>
      </w:r>
      <w:r w:rsidRPr="2481B30A" w:rsidR="3EC48B90">
        <w:rPr>
          <w:rFonts w:ascii="Times New Roman" w:hAnsi="Times New Roman" w:eastAsia="Times New Roman" w:cs="Times New Roman"/>
          <w:color w:val="222222"/>
          <w:sz w:val="24"/>
          <w:szCs w:val="24"/>
          <w:shd w:val="clear" w:color="auto" w:fill="FFFFFF"/>
        </w:rPr>
        <w:t xml:space="preserve">Examining the Effects of </w:t>
      </w:r>
      <w:r w:rsidRPr="2481B30A" w:rsidR="3EC48B90">
        <w:rPr>
          <w:rFonts w:ascii="Times New Roman" w:hAnsi="Times New Roman" w:eastAsia="Times New Roman" w:cs="Times New Roman"/>
          <w:color w:val="222222"/>
          <w:sz w:val="24"/>
          <w:szCs w:val="24"/>
          <w:shd w:val="clear" w:color="auto" w:fill="FFFFFF"/>
        </w:rPr>
        <w:t>Organi</w:t>
      </w:r>
      <w:r w:rsidRPr="2481B30A" w:rsidR="48740E7F">
        <w:rPr>
          <w:rFonts w:ascii="Times New Roman" w:hAnsi="Times New Roman" w:eastAsia="Times New Roman" w:cs="Times New Roman"/>
          <w:color w:val="222222"/>
          <w:sz w:val="24"/>
          <w:szCs w:val="24"/>
          <w:shd w:val="clear" w:color="auto" w:fill="FFFFFF"/>
        </w:rPr>
        <w:t>s</w:t>
      </w:r>
      <w:r w:rsidRPr="2481B30A" w:rsidR="3EC48B90">
        <w:rPr>
          <w:rFonts w:ascii="Times New Roman" w:hAnsi="Times New Roman" w:eastAsia="Times New Roman" w:cs="Times New Roman"/>
          <w:color w:val="222222"/>
          <w:sz w:val="24"/>
          <w:szCs w:val="24"/>
          <w:shd w:val="clear" w:color="auto" w:fill="FFFFFF"/>
        </w:rPr>
        <w:t>ational</w:t>
      </w:r>
      <w:r w:rsidRPr="2481B30A" w:rsidR="3EC48B90">
        <w:rPr>
          <w:rFonts w:ascii="Times New Roman" w:hAnsi="Times New Roman" w:eastAsia="Times New Roman" w:cs="Times New Roman"/>
          <w:color w:val="222222"/>
          <w:sz w:val="24"/>
          <w:szCs w:val="24"/>
          <w:shd w:val="clear" w:color="auto" w:fill="FFFFFF"/>
        </w:rPr>
        <w:t xml:space="preserve"> Culture on Guest Satisfaction in the Hotel Industry, The Ritz-Carlton Hotel Company Case.</w:t>
      </w:r>
    </w:p>
    <w:p w:rsidRPr="00EC1248" w:rsidR="00EC1248" w:rsidP="2481B30A" w14:paraId="76E5AD5A" w14:textId="57F9B28D">
      <w:pPr>
        <w:spacing w:line="360" w:lineRule="auto"/>
        <w:ind w:left="720" w:hanging="720"/>
        <w:jc w:val="both"/>
        <w:rPr>
          <w:rFonts w:ascii="Times New Roman" w:hAnsi="Times New Roman" w:eastAsia="Times New Roman" w:cs="Times New Roman"/>
          <w:color w:val="222222"/>
          <w:sz w:val="24"/>
          <w:szCs w:val="24"/>
          <w:shd w:val="clear" w:color="auto" w:fill="FFFFFF"/>
        </w:rPr>
      </w:pPr>
      <w:r w:rsidRPr="2481B30A" w:rsidR="3EC48B90">
        <w:rPr>
          <w:rFonts w:ascii="Times New Roman" w:hAnsi="Times New Roman" w:eastAsia="Times New Roman" w:cs="Times New Roman"/>
          <w:color w:val="222222"/>
          <w:sz w:val="24"/>
          <w:szCs w:val="24"/>
          <w:shd w:val="clear" w:color="auto" w:fill="FFFFFF"/>
        </w:rPr>
        <w:t>Udayanga</w:t>
      </w:r>
      <w:r w:rsidRPr="2481B30A" w:rsidR="3EC48B90">
        <w:rPr>
          <w:rFonts w:ascii="Times New Roman" w:hAnsi="Times New Roman" w:eastAsia="Times New Roman" w:cs="Times New Roman"/>
          <w:color w:val="222222"/>
          <w:sz w:val="24"/>
          <w:szCs w:val="24"/>
          <w:shd w:val="clear" w:color="auto" w:fill="FFFFFF"/>
        </w:rPr>
        <w:t xml:space="preserve">, M.V. </w:t>
      </w:r>
      <w:r w:rsidRPr="2481B30A" w:rsidR="04ECC839">
        <w:rPr>
          <w:rFonts w:ascii="Times New Roman" w:hAnsi="Times New Roman" w:eastAsia="Times New Roman" w:cs="Times New Roman"/>
          <w:color w:val="222222"/>
          <w:sz w:val="24"/>
          <w:szCs w:val="24"/>
          <w:shd w:val="clear" w:color="auto" w:fill="FFFFFF"/>
        </w:rPr>
        <w:t xml:space="preserve">(</w:t>
      </w:r>
      <w:r w:rsidRPr="2481B30A" w:rsidR="3EC48B90">
        <w:rPr>
          <w:rFonts w:ascii="Times New Roman" w:hAnsi="Times New Roman" w:eastAsia="Times New Roman" w:cs="Times New Roman"/>
          <w:color w:val="222222"/>
          <w:sz w:val="24"/>
          <w:szCs w:val="24"/>
          <w:shd w:val="clear" w:color="auto" w:fill="FFFFFF"/>
        </w:rPr>
        <w:t xml:space="preserve">2020</w:t>
      </w:r>
      <w:r w:rsidRPr="2481B30A" w:rsidR="4C36FB63">
        <w:rPr>
          <w:rFonts w:ascii="Times New Roman" w:hAnsi="Times New Roman" w:eastAsia="Times New Roman" w:cs="Times New Roman"/>
          <w:color w:val="222222"/>
          <w:sz w:val="24"/>
          <w:szCs w:val="24"/>
          <w:shd w:val="clear" w:color="auto" w:fill="FFFFFF"/>
        </w:rPr>
        <w:t xml:space="preserve">) </w:t>
      </w:r>
      <w:r w:rsidRPr="2481B30A" w:rsidR="3EC48B90">
        <w:rPr>
          <w:rFonts w:ascii="Times New Roman" w:hAnsi="Times New Roman" w:eastAsia="Times New Roman" w:cs="Times New Roman"/>
          <w:color w:val="222222"/>
          <w:sz w:val="24"/>
          <w:szCs w:val="24"/>
          <w:shd w:val="clear" w:color="auto" w:fill="FFFFFF"/>
        </w:rPr>
        <w:t xml:space="preserve">The impact of transactional leadership on organizational productivity: A monographic study. </w:t>
      </w:r>
      <w:r w:rsidRPr="2481B30A" w:rsidR="3EC48B90">
        <w:rPr>
          <w:rFonts w:ascii="Times New Roman" w:hAnsi="Times New Roman" w:eastAsia="Times New Roman" w:cs="Times New Roman"/>
          <w:i w:val="1"/>
          <w:iCs w:val="1"/>
          <w:color w:val="222222"/>
          <w:sz w:val="24"/>
          <w:szCs w:val="24"/>
          <w:shd w:val="clear" w:color="auto" w:fill="FFFFFF"/>
        </w:rPr>
        <w:t>International Journal of Multidisciplinary and Current Educational Research</w:t>
      </w:r>
      <w:r w:rsidRPr="2481B30A" w:rsidR="3EC48B90">
        <w:rPr>
          <w:rFonts w:ascii="Times New Roman" w:hAnsi="Times New Roman" w:eastAsia="Times New Roman" w:cs="Times New Roman"/>
          <w:color w:val="222222"/>
          <w:sz w:val="24"/>
          <w:szCs w:val="24"/>
          <w:shd w:val="clear" w:color="auto" w:fill="FFFFFF"/>
        </w:rPr>
        <w:t>, </w:t>
      </w:r>
      <w:r w:rsidRPr="2481B30A" w:rsidR="3EC48B90">
        <w:rPr>
          <w:rFonts w:ascii="Times New Roman" w:hAnsi="Times New Roman" w:eastAsia="Times New Roman" w:cs="Times New Roman"/>
          <w:i w:val="1"/>
          <w:iCs w:val="1"/>
          <w:color w:val="222222"/>
          <w:sz w:val="24"/>
          <w:szCs w:val="24"/>
          <w:shd w:val="clear" w:color="auto" w:fill="FFFFFF"/>
        </w:rPr>
        <w:t>2</w:t>
      </w:r>
      <w:r w:rsidRPr="2481B30A" w:rsidR="3EC48B90">
        <w:rPr>
          <w:rFonts w:ascii="Times New Roman" w:hAnsi="Times New Roman" w:eastAsia="Times New Roman" w:cs="Times New Roman"/>
          <w:color w:val="222222"/>
          <w:sz w:val="24"/>
          <w:szCs w:val="24"/>
          <w:shd w:val="clear" w:color="auto" w:fill="FFFFFF"/>
        </w:rPr>
        <w:t>(5), pp.297-309.</w:t>
      </w:r>
    </w:p>
    <w:p w:rsidRPr="00EC1248" w:rsidR="00EC1248" w:rsidP="2481B30A" w14:paraId="64385EE3" w14:textId="22A5CCAF">
      <w:pPr>
        <w:spacing w:line="360" w:lineRule="auto"/>
        <w:ind w:left="720" w:hanging="720"/>
        <w:jc w:val="both"/>
        <w:rPr>
          <w:rFonts w:ascii="Times New Roman" w:hAnsi="Times New Roman" w:eastAsia="Times New Roman" w:cs="Times New Roman"/>
          <w:color w:val="222222"/>
          <w:sz w:val="24"/>
          <w:szCs w:val="24"/>
          <w:shd w:val="clear" w:color="auto" w:fill="FFFFFF"/>
        </w:rPr>
      </w:pPr>
      <w:r w:rsidRPr="2481B30A" w:rsidR="3EC48B90">
        <w:rPr>
          <w:rFonts w:ascii="Times New Roman" w:hAnsi="Times New Roman" w:eastAsia="Times New Roman" w:cs="Times New Roman"/>
          <w:color w:val="222222"/>
          <w:sz w:val="24"/>
          <w:szCs w:val="24"/>
          <w:shd w:val="clear" w:color="auto" w:fill="FFFFFF"/>
        </w:rPr>
        <w:t>Wuryaningrat</w:t>
      </w:r>
      <w:r w:rsidRPr="2481B30A" w:rsidR="3EC48B90">
        <w:rPr>
          <w:rFonts w:ascii="Times New Roman" w:hAnsi="Times New Roman" w:eastAsia="Times New Roman" w:cs="Times New Roman"/>
          <w:color w:val="222222"/>
          <w:sz w:val="24"/>
          <w:szCs w:val="24"/>
          <w:shd w:val="clear" w:color="auto" w:fill="FFFFFF"/>
        </w:rPr>
        <w:t xml:space="preserve">, N.F., </w:t>
      </w:r>
      <w:r w:rsidRPr="2481B30A" w:rsidR="3EC48B90">
        <w:rPr>
          <w:rFonts w:ascii="Times New Roman" w:hAnsi="Times New Roman" w:eastAsia="Times New Roman" w:cs="Times New Roman"/>
          <w:color w:val="222222"/>
          <w:sz w:val="24"/>
          <w:szCs w:val="24"/>
          <w:shd w:val="clear" w:color="auto" w:fill="FFFFFF"/>
        </w:rPr>
        <w:t>Hidayat</w:t>
      </w:r>
      <w:r w:rsidRPr="2481B30A" w:rsidR="3EC48B90">
        <w:rPr>
          <w:rFonts w:ascii="Times New Roman" w:hAnsi="Times New Roman" w:eastAsia="Times New Roman" w:cs="Times New Roman"/>
          <w:color w:val="222222"/>
          <w:sz w:val="24"/>
          <w:szCs w:val="24"/>
          <w:shd w:val="clear" w:color="auto" w:fill="FFFFFF"/>
        </w:rPr>
        <w:t xml:space="preserve">, N. and </w:t>
      </w:r>
      <w:r w:rsidRPr="2481B30A" w:rsidR="3EC48B90">
        <w:rPr>
          <w:rFonts w:ascii="Times New Roman" w:hAnsi="Times New Roman" w:eastAsia="Times New Roman" w:cs="Times New Roman"/>
          <w:color w:val="222222"/>
          <w:sz w:val="24"/>
          <w:szCs w:val="24"/>
          <w:shd w:val="clear" w:color="auto" w:fill="FFFFFF"/>
        </w:rPr>
        <w:t>Kumajas</w:t>
      </w:r>
      <w:r w:rsidRPr="2481B30A" w:rsidR="3EC48B90">
        <w:rPr>
          <w:rFonts w:ascii="Times New Roman" w:hAnsi="Times New Roman" w:eastAsia="Times New Roman" w:cs="Times New Roman"/>
          <w:color w:val="222222"/>
          <w:sz w:val="24"/>
          <w:szCs w:val="24"/>
          <w:shd w:val="clear" w:color="auto" w:fill="FFFFFF"/>
        </w:rPr>
        <w:t xml:space="preserve">, M.L. </w:t>
      </w:r>
      <w:r w:rsidRPr="2481B30A" w:rsidR="1CBF35E0">
        <w:rPr>
          <w:rFonts w:ascii="Times New Roman" w:hAnsi="Times New Roman" w:eastAsia="Times New Roman" w:cs="Times New Roman"/>
          <w:color w:val="222222"/>
          <w:sz w:val="24"/>
          <w:szCs w:val="24"/>
          <w:shd w:val="clear" w:color="auto" w:fill="FFFFFF"/>
        </w:rPr>
        <w:t>(</w:t>
      </w:r>
      <w:r w:rsidRPr="2481B30A" w:rsidR="3EC48B90">
        <w:rPr>
          <w:rFonts w:ascii="Times New Roman" w:hAnsi="Times New Roman" w:eastAsia="Times New Roman" w:cs="Times New Roman"/>
          <w:color w:val="222222"/>
          <w:sz w:val="24"/>
          <w:szCs w:val="24"/>
          <w:shd w:val="clear" w:color="auto" w:fill="FFFFFF"/>
        </w:rPr>
        <w:t>2024</w:t>
      </w:r>
      <w:r w:rsidRPr="2481B30A" w:rsidR="047D25E9">
        <w:rPr>
          <w:rFonts w:ascii="Times New Roman" w:hAnsi="Times New Roman" w:eastAsia="Times New Roman" w:cs="Times New Roman"/>
          <w:color w:val="222222"/>
          <w:sz w:val="24"/>
          <w:szCs w:val="24"/>
          <w:shd w:val="clear" w:color="auto" w:fill="FFFFFF"/>
        </w:rPr>
        <w:t>)</w:t>
      </w:r>
      <w:r w:rsidRPr="2481B30A" w:rsidR="3EC48B90">
        <w:rPr>
          <w:rFonts w:ascii="Times New Roman" w:hAnsi="Times New Roman" w:eastAsia="Times New Roman" w:cs="Times New Roman"/>
          <w:color w:val="222222"/>
          <w:sz w:val="24"/>
          <w:szCs w:val="24"/>
          <w:shd w:val="clear" w:color="auto" w:fill="FFFFFF"/>
        </w:rPr>
        <w:t xml:space="preserve"> The Impact of Transformational and Transactional Leadership on Employee Performance. </w:t>
      </w:r>
      <w:r w:rsidRPr="2481B30A" w:rsidR="3EC48B90">
        <w:rPr>
          <w:rFonts w:ascii="Times New Roman" w:hAnsi="Times New Roman" w:eastAsia="Times New Roman" w:cs="Times New Roman"/>
          <w:i w:val="1"/>
          <w:iCs w:val="1"/>
          <w:color w:val="222222"/>
          <w:sz w:val="24"/>
          <w:szCs w:val="24"/>
          <w:shd w:val="clear" w:color="auto" w:fill="FFFFFF"/>
        </w:rPr>
        <w:t>Klabat</w:t>
      </w:r>
      <w:r w:rsidRPr="2481B30A" w:rsidR="3EC48B90">
        <w:rPr>
          <w:rFonts w:ascii="Times New Roman" w:hAnsi="Times New Roman" w:eastAsia="Times New Roman" w:cs="Times New Roman"/>
          <w:i w:val="1"/>
          <w:iCs w:val="1"/>
          <w:color w:val="222222"/>
          <w:sz w:val="24"/>
          <w:szCs w:val="24"/>
          <w:shd w:val="clear" w:color="auto" w:fill="FFFFFF"/>
        </w:rPr>
        <w:t xml:space="preserve"> Journal of Management</w:t>
      </w:r>
      <w:r w:rsidRPr="2481B30A" w:rsidR="3EC48B90">
        <w:rPr>
          <w:rFonts w:ascii="Times New Roman" w:hAnsi="Times New Roman" w:eastAsia="Times New Roman" w:cs="Times New Roman"/>
          <w:color w:val="222222"/>
          <w:sz w:val="24"/>
          <w:szCs w:val="24"/>
          <w:shd w:val="clear" w:color="auto" w:fill="FFFFFF"/>
        </w:rPr>
        <w:t>, </w:t>
      </w:r>
      <w:r w:rsidRPr="2481B30A" w:rsidR="3EC48B90">
        <w:rPr>
          <w:rFonts w:ascii="Times New Roman" w:hAnsi="Times New Roman" w:eastAsia="Times New Roman" w:cs="Times New Roman"/>
          <w:i w:val="1"/>
          <w:iCs w:val="1"/>
          <w:color w:val="222222"/>
          <w:sz w:val="24"/>
          <w:szCs w:val="24"/>
          <w:shd w:val="clear" w:color="auto" w:fill="FFFFFF"/>
        </w:rPr>
        <w:t>5</w:t>
      </w:r>
      <w:r w:rsidRPr="2481B30A" w:rsidR="3EC48B90">
        <w:rPr>
          <w:rFonts w:ascii="Times New Roman" w:hAnsi="Times New Roman" w:eastAsia="Times New Roman" w:cs="Times New Roman"/>
          <w:color w:val="222222"/>
          <w:sz w:val="24"/>
          <w:szCs w:val="24"/>
          <w:shd w:val="clear" w:color="auto" w:fill="FFFFFF"/>
        </w:rPr>
        <w:t>(2), pp.103-113.</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07E6FFA"/>
    <w:multiLevelType w:val="hybridMultilevel"/>
    <w:tmpl w:val="3E40674E"/>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nsid w:val="1275378A"/>
    <w:multiLevelType w:val="hybridMultilevel"/>
    <w:tmpl w:val="EA1255BA"/>
    <w:lvl w:ilvl="0">
      <w:start w:val="1"/>
      <w:numFmt w:val="bullet"/>
      <w:lvlText w:val=""/>
      <w:lvlJc w:val="left"/>
      <w:pPr>
        <w:ind w:left="720" w:hanging="360"/>
      </w:pPr>
      <w:rPr>
        <w:rFonts w:hint="default" w:ascii="Wingdings" w:hAnsi="Wingdings"/>
      </w:rPr>
    </w:lvl>
    <w:lvl w:ilvl="1" w:tentative="1">
      <w:start w:val="1"/>
      <w:numFmt w:val="bullet"/>
      <w:lvlText w:val="o"/>
      <w:lvlJc w:val="left"/>
      <w:pPr>
        <w:ind w:left="1440" w:hanging="360"/>
      </w:pPr>
      <w:rPr>
        <w:rFonts w:hint="default" w:ascii="Courier New" w:hAnsi="Courier New" w:cs="Courier New"/>
      </w:rPr>
    </w:lvl>
    <w:lvl w:ilvl="2" w:tentative="1">
      <w:start w:val="1"/>
      <w:numFmt w:val="bullet"/>
      <w:lvlText w:val=""/>
      <w:lvlJc w:val="left"/>
      <w:pPr>
        <w:ind w:left="2160" w:hanging="360"/>
      </w:pPr>
      <w:rPr>
        <w:rFonts w:hint="default" w:ascii="Wingdings" w:hAnsi="Wingdings"/>
      </w:rPr>
    </w:lvl>
    <w:lvl w:ilvl="3" w:tentative="1">
      <w:start w:val="1"/>
      <w:numFmt w:val="bullet"/>
      <w:lvlText w:val=""/>
      <w:lvlJc w:val="left"/>
      <w:pPr>
        <w:ind w:left="2880" w:hanging="360"/>
      </w:pPr>
      <w:rPr>
        <w:rFonts w:hint="default" w:ascii="Symbol" w:hAnsi="Symbol"/>
      </w:rPr>
    </w:lvl>
    <w:lvl w:ilvl="4" w:tentative="1">
      <w:start w:val="1"/>
      <w:numFmt w:val="bullet"/>
      <w:lvlText w:val="o"/>
      <w:lvlJc w:val="left"/>
      <w:pPr>
        <w:ind w:left="3600" w:hanging="360"/>
      </w:pPr>
      <w:rPr>
        <w:rFonts w:hint="default" w:ascii="Courier New" w:hAnsi="Courier New" w:cs="Courier New"/>
      </w:rPr>
    </w:lvl>
    <w:lvl w:ilvl="5" w:tentative="1">
      <w:start w:val="1"/>
      <w:numFmt w:val="bullet"/>
      <w:lvlText w:val=""/>
      <w:lvlJc w:val="left"/>
      <w:pPr>
        <w:ind w:left="4320" w:hanging="360"/>
      </w:pPr>
      <w:rPr>
        <w:rFonts w:hint="default" w:ascii="Wingdings" w:hAnsi="Wingdings"/>
      </w:rPr>
    </w:lvl>
    <w:lvl w:ilvl="6" w:tentative="1">
      <w:start w:val="1"/>
      <w:numFmt w:val="bullet"/>
      <w:lvlText w:val=""/>
      <w:lvlJc w:val="left"/>
      <w:pPr>
        <w:ind w:left="5040" w:hanging="360"/>
      </w:pPr>
      <w:rPr>
        <w:rFonts w:hint="default" w:ascii="Symbol" w:hAnsi="Symbol"/>
      </w:rPr>
    </w:lvl>
    <w:lvl w:ilvl="7" w:tentative="1">
      <w:start w:val="1"/>
      <w:numFmt w:val="bullet"/>
      <w:lvlText w:val="o"/>
      <w:lvlJc w:val="left"/>
      <w:pPr>
        <w:ind w:left="5760" w:hanging="360"/>
      </w:pPr>
      <w:rPr>
        <w:rFonts w:hint="default" w:ascii="Courier New" w:hAnsi="Courier New" w:cs="Courier New"/>
      </w:rPr>
    </w:lvl>
    <w:lvl w:ilvl="8" w:tentative="1">
      <w:start w:val="1"/>
      <w:numFmt w:val="bullet"/>
      <w:lvlText w:val=""/>
      <w:lvlJc w:val="left"/>
      <w:pPr>
        <w:ind w:left="6480" w:hanging="360"/>
      </w:pPr>
      <w:rPr>
        <w:rFonts w:hint="default" w:ascii="Wingdings" w:hAnsi="Wingdings"/>
      </w:rPr>
    </w:lvl>
  </w:abstractNum>
  <w:abstractNum w:abstractNumId="2">
    <w:nsid w:val="20016F11"/>
    <w:multiLevelType w:val="hybridMultilevel"/>
    <w:tmpl w:val="5928AF84"/>
    <w:lvl w:ilvl="0">
      <w:start w:val="1"/>
      <w:numFmt w:val="bullet"/>
      <w:lvlText w:val=""/>
      <w:lvlJc w:val="left"/>
      <w:pPr>
        <w:ind w:left="720" w:hanging="360"/>
      </w:pPr>
      <w:rPr>
        <w:rFonts w:hint="default" w:ascii="Wingdings" w:hAnsi="Wingdings"/>
      </w:rPr>
    </w:lvl>
    <w:lvl w:ilvl="1" w:tentative="1">
      <w:start w:val="1"/>
      <w:numFmt w:val="bullet"/>
      <w:lvlText w:val="o"/>
      <w:lvlJc w:val="left"/>
      <w:pPr>
        <w:ind w:left="1440" w:hanging="360"/>
      </w:pPr>
      <w:rPr>
        <w:rFonts w:hint="default" w:ascii="Courier New" w:hAnsi="Courier New" w:cs="Courier New"/>
      </w:rPr>
    </w:lvl>
    <w:lvl w:ilvl="2" w:tentative="1">
      <w:start w:val="1"/>
      <w:numFmt w:val="bullet"/>
      <w:lvlText w:val=""/>
      <w:lvlJc w:val="left"/>
      <w:pPr>
        <w:ind w:left="2160" w:hanging="360"/>
      </w:pPr>
      <w:rPr>
        <w:rFonts w:hint="default" w:ascii="Wingdings" w:hAnsi="Wingdings"/>
      </w:rPr>
    </w:lvl>
    <w:lvl w:ilvl="3" w:tentative="1">
      <w:start w:val="1"/>
      <w:numFmt w:val="bullet"/>
      <w:lvlText w:val=""/>
      <w:lvlJc w:val="left"/>
      <w:pPr>
        <w:ind w:left="2880" w:hanging="360"/>
      </w:pPr>
      <w:rPr>
        <w:rFonts w:hint="default" w:ascii="Symbol" w:hAnsi="Symbol"/>
      </w:rPr>
    </w:lvl>
    <w:lvl w:ilvl="4" w:tentative="1">
      <w:start w:val="1"/>
      <w:numFmt w:val="bullet"/>
      <w:lvlText w:val="o"/>
      <w:lvlJc w:val="left"/>
      <w:pPr>
        <w:ind w:left="3600" w:hanging="360"/>
      </w:pPr>
      <w:rPr>
        <w:rFonts w:hint="default" w:ascii="Courier New" w:hAnsi="Courier New" w:cs="Courier New"/>
      </w:rPr>
    </w:lvl>
    <w:lvl w:ilvl="5" w:tentative="1">
      <w:start w:val="1"/>
      <w:numFmt w:val="bullet"/>
      <w:lvlText w:val=""/>
      <w:lvlJc w:val="left"/>
      <w:pPr>
        <w:ind w:left="4320" w:hanging="360"/>
      </w:pPr>
      <w:rPr>
        <w:rFonts w:hint="default" w:ascii="Wingdings" w:hAnsi="Wingdings"/>
      </w:rPr>
    </w:lvl>
    <w:lvl w:ilvl="6" w:tentative="1">
      <w:start w:val="1"/>
      <w:numFmt w:val="bullet"/>
      <w:lvlText w:val=""/>
      <w:lvlJc w:val="left"/>
      <w:pPr>
        <w:ind w:left="5040" w:hanging="360"/>
      </w:pPr>
      <w:rPr>
        <w:rFonts w:hint="default" w:ascii="Symbol" w:hAnsi="Symbol"/>
      </w:rPr>
    </w:lvl>
    <w:lvl w:ilvl="7" w:tentative="1">
      <w:start w:val="1"/>
      <w:numFmt w:val="bullet"/>
      <w:lvlText w:val="o"/>
      <w:lvlJc w:val="left"/>
      <w:pPr>
        <w:ind w:left="5760" w:hanging="360"/>
      </w:pPr>
      <w:rPr>
        <w:rFonts w:hint="default" w:ascii="Courier New" w:hAnsi="Courier New" w:cs="Courier New"/>
      </w:rPr>
    </w:lvl>
    <w:lvl w:ilvl="8" w:tentative="1">
      <w:start w:val="1"/>
      <w:numFmt w:val="bullet"/>
      <w:lvlText w:val=""/>
      <w:lvlJc w:val="left"/>
      <w:pPr>
        <w:ind w:left="6480" w:hanging="360"/>
      </w:pPr>
      <w:rPr>
        <w:rFonts w:hint="default" w:ascii="Wingdings" w:hAnsi="Wingdings"/>
      </w:rPr>
    </w:lvl>
  </w:abstractNum>
  <w:abstractNum w:abstractNumId="3">
    <w:nsid w:val="239E2BE5"/>
    <w:multiLevelType w:val="hybridMultilevel"/>
    <w:tmpl w:val="659EB7A2"/>
    <w:lvl w:ilvl="0">
      <w:start w:val="1"/>
      <w:numFmt w:val="bullet"/>
      <w:lvlText w:val=""/>
      <w:lvlJc w:val="left"/>
      <w:pPr>
        <w:ind w:left="720" w:hanging="360"/>
      </w:pPr>
      <w:rPr>
        <w:rFonts w:hint="default" w:ascii="Wingdings" w:hAnsi="Wingdings"/>
      </w:rPr>
    </w:lvl>
    <w:lvl w:ilvl="1" w:tentative="1">
      <w:start w:val="1"/>
      <w:numFmt w:val="bullet"/>
      <w:lvlText w:val="o"/>
      <w:lvlJc w:val="left"/>
      <w:pPr>
        <w:ind w:left="1440" w:hanging="360"/>
      </w:pPr>
      <w:rPr>
        <w:rFonts w:hint="default" w:ascii="Courier New" w:hAnsi="Courier New" w:cs="Courier New"/>
      </w:rPr>
    </w:lvl>
    <w:lvl w:ilvl="2" w:tentative="1">
      <w:start w:val="1"/>
      <w:numFmt w:val="bullet"/>
      <w:lvlText w:val=""/>
      <w:lvlJc w:val="left"/>
      <w:pPr>
        <w:ind w:left="2160" w:hanging="360"/>
      </w:pPr>
      <w:rPr>
        <w:rFonts w:hint="default" w:ascii="Wingdings" w:hAnsi="Wingdings"/>
      </w:rPr>
    </w:lvl>
    <w:lvl w:ilvl="3" w:tentative="1">
      <w:start w:val="1"/>
      <w:numFmt w:val="bullet"/>
      <w:lvlText w:val=""/>
      <w:lvlJc w:val="left"/>
      <w:pPr>
        <w:ind w:left="2880" w:hanging="360"/>
      </w:pPr>
      <w:rPr>
        <w:rFonts w:hint="default" w:ascii="Symbol" w:hAnsi="Symbol"/>
      </w:rPr>
    </w:lvl>
    <w:lvl w:ilvl="4" w:tentative="1">
      <w:start w:val="1"/>
      <w:numFmt w:val="bullet"/>
      <w:lvlText w:val="o"/>
      <w:lvlJc w:val="left"/>
      <w:pPr>
        <w:ind w:left="3600" w:hanging="360"/>
      </w:pPr>
      <w:rPr>
        <w:rFonts w:hint="default" w:ascii="Courier New" w:hAnsi="Courier New" w:cs="Courier New"/>
      </w:rPr>
    </w:lvl>
    <w:lvl w:ilvl="5" w:tentative="1">
      <w:start w:val="1"/>
      <w:numFmt w:val="bullet"/>
      <w:lvlText w:val=""/>
      <w:lvlJc w:val="left"/>
      <w:pPr>
        <w:ind w:left="4320" w:hanging="360"/>
      </w:pPr>
      <w:rPr>
        <w:rFonts w:hint="default" w:ascii="Wingdings" w:hAnsi="Wingdings"/>
      </w:rPr>
    </w:lvl>
    <w:lvl w:ilvl="6" w:tentative="1">
      <w:start w:val="1"/>
      <w:numFmt w:val="bullet"/>
      <w:lvlText w:val=""/>
      <w:lvlJc w:val="left"/>
      <w:pPr>
        <w:ind w:left="5040" w:hanging="360"/>
      </w:pPr>
      <w:rPr>
        <w:rFonts w:hint="default" w:ascii="Symbol" w:hAnsi="Symbol"/>
      </w:rPr>
    </w:lvl>
    <w:lvl w:ilvl="7" w:tentative="1">
      <w:start w:val="1"/>
      <w:numFmt w:val="bullet"/>
      <w:lvlText w:val="o"/>
      <w:lvlJc w:val="left"/>
      <w:pPr>
        <w:ind w:left="5760" w:hanging="360"/>
      </w:pPr>
      <w:rPr>
        <w:rFonts w:hint="default" w:ascii="Courier New" w:hAnsi="Courier New" w:cs="Courier New"/>
      </w:rPr>
    </w:lvl>
    <w:lvl w:ilvl="8" w:tentative="1">
      <w:start w:val="1"/>
      <w:numFmt w:val="bullet"/>
      <w:lvlText w:val=""/>
      <w:lvlJc w:val="left"/>
      <w:pPr>
        <w:ind w:left="6480" w:hanging="360"/>
      </w:pPr>
      <w:rPr>
        <w:rFonts w:hint="default" w:ascii="Wingdings" w:hAnsi="Wingdings"/>
      </w:rPr>
    </w:lvl>
  </w:abstractNum>
  <w:abstractNum w:abstractNumId="4">
    <w:nsid w:val="311814C8"/>
    <w:multiLevelType w:val="hybridMultilevel"/>
    <w:tmpl w:val="BF5A6A96"/>
    <w:lvl w:ilvl="0">
      <w:start w:val="1"/>
      <w:numFmt w:val="bullet"/>
      <w:lvlText w:val=""/>
      <w:lvlJc w:val="left"/>
      <w:pPr>
        <w:ind w:left="720" w:hanging="360"/>
      </w:pPr>
      <w:rPr>
        <w:rFonts w:hint="default" w:ascii="Symbol" w:hAnsi="Symbol"/>
      </w:rPr>
    </w:lvl>
    <w:lvl w:ilvl="1" w:tentative="1">
      <w:start w:val="1"/>
      <w:numFmt w:val="bullet"/>
      <w:lvlText w:val="o"/>
      <w:lvlJc w:val="left"/>
      <w:pPr>
        <w:ind w:left="1440" w:hanging="360"/>
      </w:pPr>
      <w:rPr>
        <w:rFonts w:hint="default" w:ascii="Courier New" w:hAnsi="Courier New" w:cs="Courier New"/>
      </w:rPr>
    </w:lvl>
    <w:lvl w:ilvl="2" w:tentative="1">
      <w:start w:val="1"/>
      <w:numFmt w:val="bullet"/>
      <w:lvlText w:val=""/>
      <w:lvlJc w:val="left"/>
      <w:pPr>
        <w:ind w:left="2160" w:hanging="360"/>
      </w:pPr>
      <w:rPr>
        <w:rFonts w:hint="default" w:ascii="Wingdings" w:hAnsi="Wingdings"/>
      </w:rPr>
    </w:lvl>
    <w:lvl w:ilvl="3" w:tentative="1">
      <w:start w:val="1"/>
      <w:numFmt w:val="bullet"/>
      <w:lvlText w:val=""/>
      <w:lvlJc w:val="left"/>
      <w:pPr>
        <w:ind w:left="2880" w:hanging="360"/>
      </w:pPr>
      <w:rPr>
        <w:rFonts w:hint="default" w:ascii="Symbol" w:hAnsi="Symbol"/>
      </w:rPr>
    </w:lvl>
    <w:lvl w:ilvl="4" w:tentative="1">
      <w:start w:val="1"/>
      <w:numFmt w:val="bullet"/>
      <w:lvlText w:val="o"/>
      <w:lvlJc w:val="left"/>
      <w:pPr>
        <w:ind w:left="3600" w:hanging="360"/>
      </w:pPr>
      <w:rPr>
        <w:rFonts w:hint="default" w:ascii="Courier New" w:hAnsi="Courier New" w:cs="Courier New"/>
      </w:rPr>
    </w:lvl>
    <w:lvl w:ilvl="5" w:tentative="1">
      <w:start w:val="1"/>
      <w:numFmt w:val="bullet"/>
      <w:lvlText w:val=""/>
      <w:lvlJc w:val="left"/>
      <w:pPr>
        <w:ind w:left="4320" w:hanging="360"/>
      </w:pPr>
      <w:rPr>
        <w:rFonts w:hint="default" w:ascii="Wingdings" w:hAnsi="Wingdings"/>
      </w:rPr>
    </w:lvl>
    <w:lvl w:ilvl="6" w:tentative="1">
      <w:start w:val="1"/>
      <w:numFmt w:val="bullet"/>
      <w:lvlText w:val=""/>
      <w:lvlJc w:val="left"/>
      <w:pPr>
        <w:ind w:left="5040" w:hanging="360"/>
      </w:pPr>
      <w:rPr>
        <w:rFonts w:hint="default" w:ascii="Symbol" w:hAnsi="Symbol"/>
      </w:rPr>
    </w:lvl>
    <w:lvl w:ilvl="7" w:tentative="1">
      <w:start w:val="1"/>
      <w:numFmt w:val="bullet"/>
      <w:lvlText w:val="o"/>
      <w:lvlJc w:val="left"/>
      <w:pPr>
        <w:ind w:left="5760" w:hanging="360"/>
      </w:pPr>
      <w:rPr>
        <w:rFonts w:hint="default" w:ascii="Courier New" w:hAnsi="Courier New" w:cs="Courier New"/>
      </w:rPr>
    </w:lvl>
    <w:lvl w:ilvl="8" w:tentative="1">
      <w:start w:val="1"/>
      <w:numFmt w:val="bullet"/>
      <w:lvlText w:val=""/>
      <w:lvlJc w:val="left"/>
      <w:pPr>
        <w:ind w:left="6480" w:hanging="360"/>
      </w:pPr>
      <w:rPr>
        <w:rFonts w:hint="default" w:ascii="Wingdings" w:hAnsi="Wingdings"/>
      </w:rPr>
    </w:lvl>
  </w:abstractNum>
  <w:abstractNum w:abstractNumId="5">
    <w:nsid w:val="38AA060A"/>
    <w:multiLevelType w:val="hybridMultilevel"/>
    <w:tmpl w:val="B1220A44"/>
    <w:lvl w:ilvl="0">
      <w:start w:val="1"/>
      <w:numFmt w:val="bullet"/>
      <w:lvlText w:val=""/>
      <w:lvlJc w:val="left"/>
      <w:pPr>
        <w:ind w:left="720" w:hanging="360"/>
      </w:pPr>
      <w:rPr>
        <w:rFonts w:hint="default" w:ascii="Wingdings" w:hAnsi="Wingdings"/>
      </w:rPr>
    </w:lvl>
    <w:lvl w:ilvl="1" w:tentative="1">
      <w:start w:val="1"/>
      <w:numFmt w:val="bullet"/>
      <w:lvlText w:val="o"/>
      <w:lvlJc w:val="left"/>
      <w:pPr>
        <w:ind w:left="1440" w:hanging="360"/>
      </w:pPr>
      <w:rPr>
        <w:rFonts w:hint="default" w:ascii="Courier New" w:hAnsi="Courier New" w:cs="Courier New"/>
      </w:rPr>
    </w:lvl>
    <w:lvl w:ilvl="2" w:tentative="1">
      <w:start w:val="1"/>
      <w:numFmt w:val="bullet"/>
      <w:lvlText w:val=""/>
      <w:lvlJc w:val="left"/>
      <w:pPr>
        <w:ind w:left="2160" w:hanging="360"/>
      </w:pPr>
      <w:rPr>
        <w:rFonts w:hint="default" w:ascii="Wingdings" w:hAnsi="Wingdings"/>
      </w:rPr>
    </w:lvl>
    <w:lvl w:ilvl="3" w:tentative="1">
      <w:start w:val="1"/>
      <w:numFmt w:val="bullet"/>
      <w:lvlText w:val=""/>
      <w:lvlJc w:val="left"/>
      <w:pPr>
        <w:ind w:left="2880" w:hanging="360"/>
      </w:pPr>
      <w:rPr>
        <w:rFonts w:hint="default" w:ascii="Symbol" w:hAnsi="Symbol"/>
      </w:rPr>
    </w:lvl>
    <w:lvl w:ilvl="4" w:tentative="1">
      <w:start w:val="1"/>
      <w:numFmt w:val="bullet"/>
      <w:lvlText w:val="o"/>
      <w:lvlJc w:val="left"/>
      <w:pPr>
        <w:ind w:left="3600" w:hanging="360"/>
      </w:pPr>
      <w:rPr>
        <w:rFonts w:hint="default" w:ascii="Courier New" w:hAnsi="Courier New" w:cs="Courier New"/>
      </w:rPr>
    </w:lvl>
    <w:lvl w:ilvl="5" w:tentative="1">
      <w:start w:val="1"/>
      <w:numFmt w:val="bullet"/>
      <w:lvlText w:val=""/>
      <w:lvlJc w:val="left"/>
      <w:pPr>
        <w:ind w:left="4320" w:hanging="360"/>
      </w:pPr>
      <w:rPr>
        <w:rFonts w:hint="default" w:ascii="Wingdings" w:hAnsi="Wingdings"/>
      </w:rPr>
    </w:lvl>
    <w:lvl w:ilvl="6" w:tentative="1">
      <w:start w:val="1"/>
      <w:numFmt w:val="bullet"/>
      <w:lvlText w:val=""/>
      <w:lvlJc w:val="left"/>
      <w:pPr>
        <w:ind w:left="5040" w:hanging="360"/>
      </w:pPr>
      <w:rPr>
        <w:rFonts w:hint="default" w:ascii="Symbol" w:hAnsi="Symbol"/>
      </w:rPr>
    </w:lvl>
    <w:lvl w:ilvl="7" w:tentative="1">
      <w:start w:val="1"/>
      <w:numFmt w:val="bullet"/>
      <w:lvlText w:val="o"/>
      <w:lvlJc w:val="left"/>
      <w:pPr>
        <w:ind w:left="5760" w:hanging="360"/>
      </w:pPr>
      <w:rPr>
        <w:rFonts w:hint="default" w:ascii="Courier New" w:hAnsi="Courier New" w:cs="Courier New"/>
      </w:rPr>
    </w:lvl>
    <w:lvl w:ilvl="8" w:tentative="1">
      <w:start w:val="1"/>
      <w:numFmt w:val="bullet"/>
      <w:lvlText w:val=""/>
      <w:lvlJc w:val="left"/>
      <w:pPr>
        <w:ind w:left="6480" w:hanging="360"/>
      </w:pPr>
      <w:rPr>
        <w:rFonts w:hint="default" w:ascii="Wingdings" w:hAnsi="Wingdings"/>
      </w:rPr>
    </w:lvl>
  </w:abstractNum>
  <w:abstractNum w:abstractNumId="6">
    <w:nsid w:val="43240EA2"/>
    <w:multiLevelType w:val="hybridMultilevel"/>
    <w:tmpl w:val="161EF2F0"/>
    <w:lvl w:ilvl="0">
      <w:start w:val="1"/>
      <w:numFmt w:val="bullet"/>
      <w:lvlText w:val=""/>
      <w:lvlJc w:val="left"/>
      <w:pPr>
        <w:ind w:left="720" w:hanging="360"/>
      </w:pPr>
      <w:rPr>
        <w:rFonts w:hint="default" w:ascii="Wingdings" w:hAnsi="Wingdings"/>
      </w:rPr>
    </w:lvl>
    <w:lvl w:ilvl="1" w:tentative="1">
      <w:start w:val="1"/>
      <w:numFmt w:val="bullet"/>
      <w:lvlText w:val="o"/>
      <w:lvlJc w:val="left"/>
      <w:pPr>
        <w:ind w:left="1440" w:hanging="360"/>
      </w:pPr>
      <w:rPr>
        <w:rFonts w:hint="default" w:ascii="Courier New" w:hAnsi="Courier New" w:cs="Courier New"/>
      </w:rPr>
    </w:lvl>
    <w:lvl w:ilvl="2" w:tentative="1">
      <w:start w:val="1"/>
      <w:numFmt w:val="bullet"/>
      <w:lvlText w:val=""/>
      <w:lvlJc w:val="left"/>
      <w:pPr>
        <w:ind w:left="2160" w:hanging="360"/>
      </w:pPr>
      <w:rPr>
        <w:rFonts w:hint="default" w:ascii="Wingdings" w:hAnsi="Wingdings"/>
      </w:rPr>
    </w:lvl>
    <w:lvl w:ilvl="3" w:tentative="1">
      <w:start w:val="1"/>
      <w:numFmt w:val="bullet"/>
      <w:lvlText w:val=""/>
      <w:lvlJc w:val="left"/>
      <w:pPr>
        <w:ind w:left="2880" w:hanging="360"/>
      </w:pPr>
      <w:rPr>
        <w:rFonts w:hint="default" w:ascii="Symbol" w:hAnsi="Symbol"/>
      </w:rPr>
    </w:lvl>
    <w:lvl w:ilvl="4" w:tentative="1">
      <w:start w:val="1"/>
      <w:numFmt w:val="bullet"/>
      <w:lvlText w:val="o"/>
      <w:lvlJc w:val="left"/>
      <w:pPr>
        <w:ind w:left="3600" w:hanging="360"/>
      </w:pPr>
      <w:rPr>
        <w:rFonts w:hint="default" w:ascii="Courier New" w:hAnsi="Courier New" w:cs="Courier New"/>
      </w:rPr>
    </w:lvl>
    <w:lvl w:ilvl="5" w:tentative="1">
      <w:start w:val="1"/>
      <w:numFmt w:val="bullet"/>
      <w:lvlText w:val=""/>
      <w:lvlJc w:val="left"/>
      <w:pPr>
        <w:ind w:left="4320" w:hanging="360"/>
      </w:pPr>
      <w:rPr>
        <w:rFonts w:hint="default" w:ascii="Wingdings" w:hAnsi="Wingdings"/>
      </w:rPr>
    </w:lvl>
    <w:lvl w:ilvl="6" w:tentative="1">
      <w:start w:val="1"/>
      <w:numFmt w:val="bullet"/>
      <w:lvlText w:val=""/>
      <w:lvlJc w:val="left"/>
      <w:pPr>
        <w:ind w:left="5040" w:hanging="360"/>
      </w:pPr>
      <w:rPr>
        <w:rFonts w:hint="default" w:ascii="Symbol" w:hAnsi="Symbol"/>
      </w:rPr>
    </w:lvl>
    <w:lvl w:ilvl="7" w:tentative="1">
      <w:start w:val="1"/>
      <w:numFmt w:val="bullet"/>
      <w:lvlText w:val="o"/>
      <w:lvlJc w:val="left"/>
      <w:pPr>
        <w:ind w:left="5760" w:hanging="360"/>
      </w:pPr>
      <w:rPr>
        <w:rFonts w:hint="default" w:ascii="Courier New" w:hAnsi="Courier New" w:cs="Courier New"/>
      </w:rPr>
    </w:lvl>
    <w:lvl w:ilvl="8" w:tentative="1">
      <w:start w:val="1"/>
      <w:numFmt w:val="bullet"/>
      <w:lvlText w:val=""/>
      <w:lvlJc w:val="left"/>
      <w:pPr>
        <w:ind w:left="6480" w:hanging="360"/>
      </w:pPr>
      <w:rPr>
        <w:rFonts w:hint="default" w:ascii="Wingdings" w:hAnsi="Wingdings"/>
      </w:rPr>
    </w:lvl>
  </w:abstractNum>
  <w:abstractNum w:abstractNumId="7">
    <w:nsid w:val="52222021"/>
    <w:multiLevelType w:val="hybridMultilevel"/>
    <w:tmpl w:val="0C0A1BC2"/>
    <w:lvl w:ilvl="0">
      <w:start w:val="1"/>
      <w:numFmt w:val="bullet"/>
      <w:lvlText w:val=""/>
      <w:lvlJc w:val="left"/>
      <w:pPr>
        <w:ind w:left="720" w:hanging="360"/>
      </w:pPr>
      <w:rPr>
        <w:rFonts w:hint="default" w:ascii="Wingdings" w:hAnsi="Wingdings"/>
      </w:rPr>
    </w:lvl>
    <w:lvl w:ilvl="1">
      <w:start w:val="1"/>
      <w:numFmt w:val="bullet"/>
      <w:lvlText w:val="o"/>
      <w:lvlJc w:val="left"/>
      <w:pPr>
        <w:ind w:left="1440" w:hanging="360"/>
      </w:pPr>
      <w:rPr>
        <w:rFonts w:hint="default" w:ascii="Courier New" w:hAnsi="Courier New" w:cs="Courier New"/>
      </w:rPr>
    </w:lvl>
    <w:lvl w:ilvl="2" w:tentative="1">
      <w:start w:val="1"/>
      <w:numFmt w:val="bullet"/>
      <w:lvlText w:val=""/>
      <w:lvlJc w:val="left"/>
      <w:pPr>
        <w:ind w:left="2160" w:hanging="360"/>
      </w:pPr>
      <w:rPr>
        <w:rFonts w:hint="default" w:ascii="Wingdings" w:hAnsi="Wingdings"/>
      </w:rPr>
    </w:lvl>
    <w:lvl w:ilvl="3" w:tentative="1">
      <w:start w:val="1"/>
      <w:numFmt w:val="bullet"/>
      <w:lvlText w:val=""/>
      <w:lvlJc w:val="left"/>
      <w:pPr>
        <w:ind w:left="2880" w:hanging="360"/>
      </w:pPr>
      <w:rPr>
        <w:rFonts w:hint="default" w:ascii="Symbol" w:hAnsi="Symbol"/>
      </w:rPr>
    </w:lvl>
    <w:lvl w:ilvl="4" w:tentative="1">
      <w:start w:val="1"/>
      <w:numFmt w:val="bullet"/>
      <w:lvlText w:val="o"/>
      <w:lvlJc w:val="left"/>
      <w:pPr>
        <w:ind w:left="3600" w:hanging="360"/>
      </w:pPr>
      <w:rPr>
        <w:rFonts w:hint="default" w:ascii="Courier New" w:hAnsi="Courier New" w:cs="Courier New"/>
      </w:rPr>
    </w:lvl>
    <w:lvl w:ilvl="5" w:tentative="1">
      <w:start w:val="1"/>
      <w:numFmt w:val="bullet"/>
      <w:lvlText w:val=""/>
      <w:lvlJc w:val="left"/>
      <w:pPr>
        <w:ind w:left="4320" w:hanging="360"/>
      </w:pPr>
      <w:rPr>
        <w:rFonts w:hint="default" w:ascii="Wingdings" w:hAnsi="Wingdings"/>
      </w:rPr>
    </w:lvl>
    <w:lvl w:ilvl="6" w:tentative="1">
      <w:start w:val="1"/>
      <w:numFmt w:val="bullet"/>
      <w:lvlText w:val=""/>
      <w:lvlJc w:val="left"/>
      <w:pPr>
        <w:ind w:left="5040" w:hanging="360"/>
      </w:pPr>
      <w:rPr>
        <w:rFonts w:hint="default" w:ascii="Symbol" w:hAnsi="Symbol"/>
      </w:rPr>
    </w:lvl>
    <w:lvl w:ilvl="7" w:tentative="1">
      <w:start w:val="1"/>
      <w:numFmt w:val="bullet"/>
      <w:lvlText w:val="o"/>
      <w:lvlJc w:val="left"/>
      <w:pPr>
        <w:ind w:left="5760" w:hanging="360"/>
      </w:pPr>
      <w:rPr>
        <w:rFonts w:hint="default" w:ascii="Courier New" w:hAnsi="Courier New" w:cs="Courier New"/>
      </w:rPr>
    </w:lvl>
    <w:lvl w:ilvl="8" w:tentative="1">
      <w:start w:val="1"/>
      <w:numFmt w:val="bullet"/>
      <w:lvlText w:val=""/>
      <w:lvlJc w:val="left"/>
      <w:pPr>
        <w:ind w:left="6480" w:hanging="360"/>
      </w:pPr>
      <w:rPr>
        <w:rFonts w:hint="default" w:ascii="Wingdings" w:hAnsi="Wingdings"/>
      </w:rPr>
    </w:lvl>
  </w:abstractNum>
  <w:abstractNum w:abstractNumId="8">
    <w:nsid w:val="615959BA"/>
    <w:multiLevelType w:val="hybridMultilevel"/>
    <w:tmpl w:val="D6589F22"/>
    <w:lvl w:ilvl="0">
      <w:start w:val="1"/>
      <w:numFmt w:val="bullet"/>
      <w:lvlText w:val=""/>
      <w:lvlJc w:val="left"/>
      <w:pPr>
        <w:ind w:left="720" w:hanging="360"/>
      </w:pPr>
      <w:rPr>
        <w:rFonts w:hint="default" w:ascii="Symbol" w:hAnsi="Symbol"/>
      </w:rPr>
    </w:lvl>
    <w:lvl w:ilvl="1" w:tentative="1">
      <w:start w:val="1"/>
      <w:numFmt w:val="bullet"/>
      <w:lvlText w:val="o"/>
      <w:lvlJc w:val="left"/>
      <w:pPr>
        <w:ind w:left="1440" w:hanging="360"/>
      </w:pPr>
      <w:rPr>
        <w:rFonts w:hint="default" w:ascii="Courier New" w:hAnsi="Courier New" w:cs="Courier New"/>
      </w:rPr>
    </w:lvl>
    <w:lvl w:ilvl="2" w:tentative="1">
      <w:start w:val="1"/>
      <w:numFmt w:val="bullet"/>
      <w:lvlText w:val=""/>
      <w:lvlJc w:val="left"/>
      <w:pPr>
        <w:ind w:left="2160" w:hanging="360"/>
      </w:pPr>
      <w:rPr>
        <w:rFonts w:hint="default" w:ascii="Wingdings" w:hAnsi="Wingdings"/>
      </w:rPr>
    </w:lvl>
    <w:lvl w:ilvl="3" w:tentative="1">
      <w:start w:val="1"/>
      <w:numFmt w:val="bullet"/>
      <w:lvlText w:val=""/>
      <w:lvlJc w:val="left"/>
      <w:pPr>
        <w:ind w:left="2880" w:hanging="360"/>
      </w:pPr>
      <w:rPr>
        <w:rFonts w:hint="default" w:ascii="Symbol" w:hAnsi="Symbol"/>
      </w:rPr>
    </w:lvl>
    <w:lvl w:ilvl="4" w:tentative="1">
      <w:start w:val="1"/>
      <w:numFmt w:val="bullet"/>
      <w:lvlText w:val="o"/>
      <w:lvlJc w:val="left"/>
      <w:pPr>
        <w:ind w:left="3600" w:hanging="360"/>
      </w:pPr>
      <w:rPr>
        <w:rFonts w:hint="default" w:ascii="Courier New" w:hAnsi="Courier New" w:cs="Courier New"/>
      </w:rPr>
    </w:lvl>
    <w:lvl w:ilvl="5" w:tentative="1">
      <w:start w:val="1"/>
      <w:numFmt w:val="bullet"/>
      <w:lvlText w:val=""/>
      <w:lvlJc w:val="left"/>
      <w:pPr>
        <w:ind w:left="4320" w:hanging="360"/>
      </w:pPr>
      <w:rPr>
        <w:rFonts w:hint="default" w:ascii="Wingdings" w:hAnsi="Wingdings"/>
      </w:rPr>
    </w:lvl>
    <w:lvl w:ilvl="6" w:tentative="1">
      <w:start w:val="1"/>
      <w:numFmt w:val="bullet"/>
      <w:lvlText w:val=""/>
      <w:lvlJc w:val="left"/>
      <w:pPr>
        <w:ind w:left="5040" w:hanging="360"/>
      </w:pPr>
      <w:rPr>
        <w:rFonts w:hint="default" w:ascii="Symbol" w:hAnsi="Symbol"/>
      </w:rPr>
    </w:lvl>
    <w:lvl w:ilvl="7" w:tentative="1">
      <w:start w:val="1"/>
      <w:numFmt w:val="bullet"/>
      <w:lvlText w:val="o"/>
      <w:lvlJc w:val="left"/>
      <w:pPr>
        <w:ind w:left="5760" w:hanging="360"/>
      </w:pPr>
      <w:rPr>
        <w:rFonts w:hint="default" w:ascii="Courier New" w:hAnsi="Courier New" w:cs="Courier New"/>
      </w:rPr>
    </w:lvl>
    <w:lvl w:ilvl="8" w:tentative="1">
      <w:start w:val="1"/>
      <w:numFmt w:val="bullet"/>
      <w:lvlText w:val=""/>
      <w:lvlJc w:val="left"/>
      <w:pPr>
        <w:ind w:left="6480" w:hanging="360"/>
      </w:pPr>
      <w:rPr>
        <w:rFonts w:hint="default" w:ascii="Wingdings" w:hAnsi="Wingdings"/>
      </w:rPr>
    </w:lvl>
  </w:abstractNum>
  <w:abstractNum w:abstractNumId="9">
    <w:nsid w:val="703608C1"/>
    <w:multiLevelType w:val="multilevel"/>
    <w:tmpl w:val="20A6DBF4"/>
    <w:lvl w:ilvl="0">
      <w:start w:val="1"/>
      <w:numFmt w:val="bullet"/>
      <w:lvlText w:val=""/>
      <w:lvlJc w:val="left"/>
      <w:pPr>
        <w:tabs>
          <w:tab w:val="num" w:pos="720"/>
        </w:tabs>
        <w:ind w:left="720" w:hanging="360"/>
      </w:pPr>
      <w:rPr>
        <w:rFonts w:hint="default" w:ascii="Symbol" w:hAnsi="Symbol"/>
        <w:sz w:val="20"/>
      </w:rPr>
    </w:lvl>
    <w:lvl w:ilvl="1">
      <w:start w:val="0"/>
      <w:numFmt w:val="bullet"/>
      <w:lvlText w:val="•"/>
      <w:lvlJc w:val="left"/>
      <w:pPr>
        <w:ind w:left="1440" w:hanging="360"/>
      </w:pPr>
      <w:rPr>
        <w:rFonts w:hint="default" w:ascii="Times New Roman" w:hAnsi="Times New Roman" w:eastAsia="Times New Roman" w:cs="Times New Roman"/>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nsid w:val="71F51DFC"/>
    <w:multiLevelType w:val="hybridMultilevel"/>
    <w:tmpl w:val="E31069BA"/>
    <w:lvl w:ilvl="0">
      <w:start w:val="1"/>
      <w:numFmt w:val="bullet"/>
      <w:lvlText w:val=""/>
      <w:lvlJc w:val="left"/>
      <w:pPr>
        <w:ind w:left="720" w:hanging="360"/>
      </w:pPr>
      <w:rPr>
        <w:rFonts w:hint="default" w:ascii="Wingdings" w:hAnsi="Wingdings"/>
      </w:rPr>
    </w:lvl>
    <w:lvl w:ilvl="1" w:tentative="1">
      <w:start w:val="1"/>
      <w:numFmt w:val="bullet"/>
      <w:lvlText w:val="o"/>
      <w:lvlJc w:val="left"/>
      <w:pPr>
        <w:ind w:left="1440" w:hanging="360"/>
      </w:pPr>
      <w:rPr>
        <w:rFonts w:hint="default" w:ascii="Courier New" w:hAnsi="Courier New" w:cs="Courier New"/>
      </w:rPr>
    </w:lvl>
    <w:lvl w:ilvl="2" w:tentative="1">
      <w:start w:val="1"/>
      <w:numFmt w:val="bullet"/>
      <w:lvlText w:val=""/>
      <w:lvlJc w:val="left"/>
      <w:pPr>
        <w:ind w:left="2160" w:hanging="360"/>
      </w:pPr>
      <w:rPr>
        <w:rFonts w:hint="default" w:ascii="Wingdings" w:hAnsi="Wingdings"/>
      </w:rPr>
    </w:lvl>
    <w:lvl w:ilvl="3" w:tentative="1">
      <w:start w:val="1"/>
      <w:numFmt w:val="bullet"/>
      <w:lvlText w:val=""/>
      <w:lvlJc w:val="left"/>
      <w:pPr>
        <w:ind w:left="2880" w:hanging="360"/>
      </w:pPr>
      <w:rPr>
        <w:rFonts w:hint="default" w:ascii="Symbol" w:hAnsi="Symbol"/>
      </w:rPr>
    </w:lvl>
    <w:lvl w:ilvl="4" w:tentative="1">
      <w:start w:val="1"/>
      <w:numFmt w:val="bullet"/>
      <w:lvlText w:val="o"/>
      <w:lvlJc w:val="left"/>
      <w:pPr>
        <w:ind w:left="3600" w:hanging="360"/>
      </w:pPr>
      <w:rPr>
        <w:rFonts w:hint="default" w:ascii="Courier New" w:hAnsi="Courier New" w:cs="Courier New"/>
      </w:rPr>
    </w:lvl>
    <w:lvl w:ilvl="5" w:tentative="1">
      <w:start w:val="1"/>
      <w:numFmt w:val="bullet"/>
      <w:lvlText w:val=""/>
      <w:lvlJc w:val="left"/>
      <w:pPr>
        <w:ind w:left="4320" w:hanging="360"/>
      </w:pPr>
      <w:rPr>
        <w:rFonts w:hint="default" w:ascii="Wingdings" w:hAnsi="Wingdings"/>
      </w:rPr>
    </w:lvl>
    <w:lvl w:ilvl="6" w:tentative="1">
      <w:start w:val="1"/>
      <w:numFmt w:val="bullet"/>
      <w:lvlText w:val=""/>
      <w:lvlJc w:val="left"/>
      <w:pPr>
        <w:ind w:left="5040" w:hanging="360"/>
      </w:pPr>
      <w:rPr>
        <w:rFonts w:hint="default" w:ascii="Symbol" w:hAnsi="Symbol"/>
      </w:rPr>
    </w:lvl>
    <w:lvl w:ilvl="7" w:tentative="1">
      <w:start w:val="1"/>
      <w:numFmt w:val="bullet"/>
      <w:lvlText w:val="o"/>
      <w:lvlJc w:val="left"/>
      <w:pPr>
        <w:ind w:left="5760" w:hanging="360"/>
      </w:pPr>
      <w:rPr>
        <w:rFonts w:hint="default" w:ascii="Courier New" w:hAnsi="Courier New" w:cs="Courier New"/>
      </w:rPr>
    </w:lvl>
    <w:lvl w:ilvl="8" w:tentative="1">
      <w:start w:val="1"/>
      <w:numFmt w:val="bullet"/>
      <w:lvlText w:val=""/>
      <w:lvlJc w:val="left"/>
      <w:pPr>
        <w:ind w:left="6480" w:hanging="360"/>
      </w:pPr>
      <w:rPr>
        <w:rFonts w:hint="default" w:ascii="Wingdings" w:hAnsi="Wingdings"/>
      </w:rPr>
    </w:lvl>
  </w:abstractNum>
  <w:abstractNum w:abstractNumId="11">
    <w:nsid w:val="77F6659A"/>
    <w:multiLevelType w:val="hybridMultilevel"/>
    <w:tmpl w:val="0A8CEBD2"/>
    <w:lvl w:ilvl="0">
      <w:start w:val="1"/>
      <w:numFmt w:val="bullet"/>
      <w:lvlText w:val=""/>
      <w:lvlJc w:val="left"/>
      <w:pPr>
        <w:ind w:left="720" w:hanging="360"/>
      </w:pPr>
      <w:rPr>
        <w:rFonts w:hint="default" w:ascii="Symbol" w:hAnsi="Symbol"/>
      </w:rPr>
    </w:lvl>
    <w:lvl w:ilvl="1" w:tentative="1">
      <w:start w:val="1"/>
      <w:numFmt w:val="bullet"/>
      <w:lvlText w:val="o"/>
      <w:lvlJc w:val="left"/>
      <w:pPr>
        <w:ind w:left="1440" w:hanging="360"/>
      </w:pPr>
      <w:rPr>
        <w:rFonts w:hint="default" w:ascii="Courier New" w:hAnsi="Courier New" w:cs="Courier New"/>
      </w:rPr>
    </w:lvl>
    <w:lvl w:ilvl="2" w:tentative="1">
      <w:start w:val="1"/>
      <w:numFmt w:val="bullet"/>
      <w:lvlText w:val=""/>
      <w:lvlJc w:val="left"/>
      <w:pPr>
        <w:ind w:left="2160" w:hanging="360"/>
      </w:pPr>
      <w:rPr>
        <w:rFonts w:hint="default" w:ascii="Wingdings" w:hAnsi="Wingdings"/>
      </w:rPr>
    </w:lvl>
    <w:lvl w:ilvl="3" w:tentative="1">
      <w:start w:val="1"/>
      <w:numFmt w:val="bullet"/>
      <w:lvlText w:val=""/>
      <w:lvlJc w:val="left"/>
      <w:pPr>
        <w:ind w:left="2880" w:hanging="360"/>
      </w:pPr>
      <w:rPr>
        <w:rFonts w:hint="default" w:ascii="Symbol" w:hAnsi="Symbol"/>
      </w:rPr>
    </w:lvl>
    <w:lvl w:ilvl="4" w:tentative="1">
      <w:start w:val="1"/>
      <w:numFmt w:val="bullet"/>
      <w:lvlText w:val="o"/>
      <w:lvlJc w:val="left"/>
      <w:pPr>
        <w:ind w:left="3600" w:hanging="360"/>
      </w:pPr>
      <w:rPr>
        <w:rFonts w:hint="default" w:ascii="Courier New" w:hAnsi="Courier New" w:cs="Courier New"/>
      </w:rPr>
    </w:lvl>
    <w:lvl w:ilvl="5" w:tentative="1">
      <w:start w:val="1"/>
      <w:numFmt w:val="bullet"/>
      <w:lvlText w:val=""/>
      <w:lvlJc w:val="left"/>
      <w:pPr>
        <w:ind w:left="4320" w:hanging="360"/>
      </w:pPr>
      <w:rPr>
        <w:rFonts w:hint="default" w:ascii="Wingdings" w:hAnsi="Wingdings"/>
      </w:rPr>
    </w:lvl>
    <w:lvl w:ilvl="6" w:tentative="1">
      <w:start w:val="1"/>
      <w:numFmt w:val="bullet"/>
      <w:lvlText w:val=""/>
      <w:lvlJc w:val="left"/>
      <w:pPr>
        <w:ind w:left="5040" w:hanging="360"/>
      </w:pPr>
      <w:rPr>
        <w:rFonts w:hint="default" w:ascii="Symbol" w:hAnsi="Symbol"/>
      </w:rPr>
    </w:lvl>
    <w:lvl w:ilvl="7" w:tentative="1">
      <w:start w:val="1"/>
      <w:numFmt w:val="bullet"/>
      <w:lvlText w:val="o"/>
      <w:lvlJc w:val="left"/>
      <w:pPr>
        <w:ind w:left="5760" w:hanging="360"/>
      </w:pPr>
      <w:rPr>
        <w:rFonts w:hint="default" w:ascii="Courier New" w:hAnsi="Courier New" w:cs="Courier New"/>
      </w:rPr>
    </w:lvl>
    <w:lvl w:ilvl="8" w:tentative="1">
      <w:start w:val="1"/>
      <w:numFmt w:val="bullet"/>
      <w:lvlText w:val=""/>
      <w:lvlJc w:val="left"/>
      <w:pPr>
        <w:ind w:left="6480" w:hanging="360"/>
      </w:pPr>
      <w:rPr>
        <w:rFonts w:hint="default" w:ascii="Wingdings" w:hAnsi="Wingdings"/>
      </w:rPr>
    </w:lvl>
  </w:abstractNum>
  <w:abstractNum w:abstractNumId="12">
    <w:nsid w:val="7D8F2BDF"/>
    <w:multiLevelType w:val="hybridMultilevel"/>
    <w:tmpl w:val="798426F2"/>
    <w:lvl w:ilvl="0">
      <w:start w:val="1"/>
      <w:numFmt w:val="bullet"/>
      <w:lvlText w:val=""/>
      <w:lvlJc w:val="left"/>
      <w:pPr>
        <w:ind w:left="720" w:hanging="360"/>
      </w:pPr>
      <w:rPr>
        <w:rFonts w:hint="default" w:ascii="Symbol" w:hAnsi="Symbol"/>
      </w:rPr>
    </w:lvl>
    <w:lvl w:ilvl="1" w:tentative="1">
      <w:start w:val="1"/>
      <w:numFmt w:val="bullet"/>
      <w:lvlText w:val="o"/>
      <w:lvlJc w:val="left"/>
      <w:pPr>
        <w:ind w:left="1440" w:hanging="360"/>
      </w:pPr>
      <w:rPr>
        <w:rFonts w:hint="default" w:ascii="Courier New" w:hAnsi="Courier New" w:cs="Courier New"/>
      </w:rPr>
    </w:lvl>
    <w:lvl w:ilvl="2" w:tentative="1">
      <w:start w:val="1"/>
      <w:numFmt w:val="bullet"/>
      <w:lvlText w:val=""/>
      <w:lvlJc w:val="left"/>
      <w:pPr>
        <w:ind w:left="2160" w:hanging="360"/>
      </w:pPr>
      <w:rPr>
        <w:rFonts w:hint="default" w:ascii="Wingdings" w:hAnsi="Wingdings"/>
      </w:rPr>
    </w:lvl>
    <w:lvl w:ilvl="3" w:tentative="1">
      <w:start w:val="1"/>
      <w:numFmt w:val="bullet"/>
      <w:lvlText w:val=""/>
      <w:lvlJc w:val="left"/>
      <w:pPr>
        <w:ind w:left="2880" w:hanging="360"/>
      </w:pPr>
      <w:rPr>
        <w:rFonts w:hint="default" w:ascii="Symbol" w:hAnsi="Symbol"/>
      </w:rPr>
    </w:lvl>
    <w:lvl w:ilvl="4" w:tentative="1">
      <w:start w:val="1"/>
      <w:numFmt w:val="bullet"/>
      <w:lvlText w:val="o"/>
      <w:lvlJc w:val="left"/>
      <w:pPr>
        <w:ind w:left="3600" w:hanging="360"/>
      </w:pPr>
      <w:rPr>
        <w:rFonts w:hint="default" w:ascii="Courier New" w:hAnsi="Courier New" w:cs="Courier New"/>
      </w:rPr>
    </w:lvl>
    <w:lvl w:ilvl="5" w:tentative="1">
      <w:start w:val="1"/>
      <w:numFmt w:val="bullet"/>
      <w:lvlText w:val=""/>
      <w:lvlJc w:val="left"/>
      <w:pPr>
        <w:ind w:left="4320" w:hanging="360"/>
      </w:pPr>
      <w:rPr>
        <w:rFonts w:hint="default" w:ascii="Wingdings" w:hAnsi="Wingdings"/>
      </w:rPr>
    </w:lvl>
    <w:lvl w:ilvl="6" w:tentative="1">
      <w:start w:val="1"/>
      <w:numFmt w:val="bullet"/>
      <w:lvlText w:val=""/>
      <w:lvlJc w:val="left"/>
      <w:pPr>
        <w:ind w:left="5040" w:hanging="360"/>
      </w:pPr>
      <w:rPr>
        <w:rFonts w:hint="default" w:ascii="Symbol" w:hAnsi="Symbol"/>
      </w:rPr>
    </w:lvl>
    <w:lvl w:ilvl="7" w:tentative="1">
      <w:start w:val="1"/>
      <w:numFmt w:val="bullet"/>
      <w:lvlText w:val="o"/>
      <w:lvlJc w:val="left"/>
      <w:pPr>
        <w:ind w:left="5760" w:hanging="360"/>
      </w:pPr>
      <w:rPr>
        <w:rFonts w:hint="default" w:ascii="Courier New" w:hAnsi="Courier New" w:cs="Courier New"/>
      </w:rPr>
    </w:lvl>
    <w:lvl w:ilvl="8" w:tentative="1">
      <w:start w:val="1"/>
      <w:numFmt w:val="bullet"/>
      <w:lvlText w:val=""/>
      <w:lvlJc w:val="left"/>
      <w:pPr>
        <w:ind w:left="6480" w:hanging="360"/>
      </w:pPr>
      <w:rPr>
        <w:rFonts w:hint="default" w:ascii="Wingdings" w:hAnsi="Wingdings"/>
      </w:rPr>
    </w:lvl>
  </w:abstractNum>
  <w:num w:numId="1">
    <w:abstractNumId w:val="9"/>
  </w:num>
  <w:num w:numId="2">
    <w:abstractNumId w:val="5"/>
  </w:num>
  <w:num w:numId="3">
    <w:abstractNumId w:val="8"/>
  </w:num>
  <w:num w:numId="4">
    <w:abstractNumId w:val="4"/>
  </w:num>
  <w:num w:numId="5">
    <w:abstractNumId w:val="11"/>
  </w:num>
  <w:num w:numId="6">
    <w:abstractNumId w:val="12"/>
  </w:num>
  <w:num w:numId="7">
    <w:abstractNumId w:val="7"/>
  </w:num>
  <w:num w:numId="8">
    <w:abstractNumId w:val="6"/>
  </w:num>
  <w:num w:numId="9">
    <w:abstractNumId w:val="10"/>
  </w:num>
  <w:num w:numId="10">
    <w:abstractNumId w:val="1"/>
  </w:num>
  <w:num w:numId="11">
    <w:abstractNumId w:val="3"/>
  </w:num>
  <w:num w:numId="12">
    <w:abstractNumId w:val="2"/>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674F"/>
    <w:rsid w:val="000C2D20"/>
    <w:rsid w:val="001F38C7"/>
    <w:rsid w:val="0020674F"/>
    <w:rsid w:val="00216192"/>
    <w:rsid w:val="0023545D"/>
    <w:rsid w:val="002D7A88"/>
    <w:rsid w:val="00355309"/>
    <w:rsid w:val="004956A9"/>
    <w:rsid w:val="00586D50"/>
    <w:rsid w:val="00625AC8"/>
    <w:rsid w:val="00701355"/>
    <w:rsid w:val="008A530D"/>
    <w:rsid w:val="009567AE"/>
    <w:rsid w:val="00A67393"/>
    <w:rsid w:val="00BE7E11"/>
    <w:rsid w:val="00CD2CB1"/>
    <w:rsid w:val="00DE1569"/>
    <w:rsid w:val="00E157CC"/>
    <w:rsid w:val="00EA5E5A"/>
    <w:rsid w:val="00EC1248"/>
    <w:rsid w:val="01949B5A"/>
    <w:rsid w:val="01998DD8"/>
    <w:rsid w:val="01A46CF3"/>
    <w:rsid w:val="024CB704"/>
    <w:rsid w:val="02809E98"/>
    <w:rsid w:val="043999E8"/>
    <w:rsid w:val="044B206B"/>
    <w:rsid w:val="044B206B"/>
    <w:rsid w:val="047D25E9"/>
    <w:rsid w:val="048A22C8"/>
    <w:rsid w:val="048F9CA9"/>
    <w:rsid w:val="04ECC839"/>
    <w:rsid w:val="056B3FC8"/>
    <w:rsid w:val="078088BB"/>
    <w:rsid w:val="07A980D0"/>
    <w:rsid w:val="080C7E5D"/>
    <w:rsid w:val="08708E90"/>
    <w:rsid w:val="0958CE38"/>
    <w:rsid w:val="098DF0FE"/>
    <w:rsid w:val="0BA4B933"/>
    <w:rsid w:val="0C0ADD02"/>
    <w:rsid w:val="0C0AE2F4"/>
    <w:rsid w:val="0E67FBF0"/>
    <w:rsid w:val="0FBA0BDA"/>
    <w:rsid w:val="108E9EE3"/>
    <w:rsid w:val="113599E0"/>
    <w:rsid w:val="11F8B75B"/>
    <w:rsid w:val="12264B75"/>
    <w:rsid w:val="1306DAEA"/>
    <w:rsid w:val="131A9D7E"/>
    <w:rsid w:val="137AC228"/>
    <w:rsid w:val="163B0174"/>
    <w:rsid w:val="16F7AAA1"/>
    <w:rsid w:val="177F2681"/>
    <w:rsid w:val="180D0DE8"/>
    <w:rsid w:val="183B96B2"/>
    <w:rsid w:val="187A6403"/>
    <w:rsid w:val="18BBAEE1"/>
    <w:rsid w:val="1914AECC"/>
    <w:rsid w:val="19273552"/>
    <w:rsid w:val="19AA8D19"/>
    <w:rsid w:val="1AD4E864"/>
    <w:rsid w:val="1CBF35E0"/>
    <w:rsid w:val="1CF0923A"/>
    <w:rsid w:val="1E3A8BC8"/>
    <w:rsid w:val="1E4D2EE4"/>
    <w:rsid w:val="1E5D8070"/>
    <w:rsid w:val="1E78B248"/>
    <w:rsid w:val="1E86E637"/>
    <w:rsid w:val="1EB20DEB"/>
    <w:rsid w:val="1EE35546"/>
    <w:rsid w:val="1F834F63"/>
    <w:rsid w:val="1FF30119"/>
    <w:rsid w:val="2146B0C1"/>
    <w:rsid w:val="21C49933"/>
    <w:rsid w:val="22805BBC"/>
    <w:rsid w:val="22805BBC"/>
    <w:rsid w:val="239E8DE8"/>
    <w:rsid w:val="23D709C6"/>
    <w:rsid w:val="2481B30A"/>
    <w:rsid w:val="249A2BD5"/>
    <w:rsid w:val="24DF9DBA"/>
    <w:rsid w:val="24F2A958"/>
    <w:rsid w:val="24FCB2C7"/>
    <w:rsid w:val="26128778"/>
    <w:rsid w:val="27E759C7"/>
    <w:rsid w:val="28213BDB"/>
    <w:rsid w:val="2850ED5D"/>
    <w:rsid w:val="28E0D0FC"/>
    <w:rsid w:val="2A96C37C"/>
    <w:rsid w:val="2BF0FA16"/>
    <w:rsid w:val="2CCEBF9B"/>
    <w:rsid w:val="2D16DCF3"/>
    <w:rsid w:val="2DB8278A"/>
    <w:rsid w:val="2DD87749"/>
    <w:rsid w:val="2F66D5AE"/>
    <w:rsid w:val="30374082"/>
    <w:rsid w:val="30E2D6A6"/>
    <w:rsid w:val="30ECE9BE"/>
    <w:rsid w:val="32168A5C"/>
    <w:rsid w:val="329FD0EE"/>
    <w:rsid w:val="3563FAB6"/>
    <w:rsid w:val="361C3D52"/>
    <w:rsid w:val="363B79E4"/>
    <w:rsid w:val="37AF1589"/>
    <w:rsid w:val="38396CEC"/>
    <w:rsid w:val="38711ADD"/>
    <w:rsid w:val="39F49873"/>
    <w:rsid w:val="3AD9C630"/>
    <w:rsid w:val="3BB7A9A2"/>
    <w:rsid w:val="3C43CC6F"/>
    <w:rsid w:val="3C53AFFD"/>
    <w:rsid w:val="3CCE62B6"/>
    <w:rsid w:val="3D2F64C7"/>
    <w:rsid w:val="3DC32985"/>
    <w:rsid w:val="3DC32985"/>
    <w:rsid w:val="3E352FE1"/>
    <w:rsid w:val="3E8CA439"/>
    <w:rsid w:val="3EBCA2BD"/>
    <w:rsid w:val="3EC48B90"/>
    <w:rsid w:val="3F402782"/>
    <w:rsid w:val="3F8C05BC"/>
    <w:rsid w:val="408AE7E5"/>
    <w:rsid w:val="40CBE50F"/>
    <w:rsid w:val="41BC7879"/>
    <w:rsid w:val="421AD7B7"/>
    <w:rsid w:val="4259AC8D"/>
    <w:rsid w:val="42F5E42C"/>
    <w:rsid w:val="4374F5FE"/>
    <w:rsid w:val="442B89B8"/>
    <w:rsid w:val="454406E7"/>
    <w:rsid w:val="45ABB427"/>
    <w:rsid w:val="45BCDAAB"/>
    <w:rsid w:val="4625DF8E"/>
    <w:rsid w:val="4713A7A0"/>
    <w:rsid w:val="478F79DA"/>
    <w:rsid w:val="48740E7F"/>
    <w:rsid w:val="495FD2CD"/>
    <w:rsid w:val="49BA2401"/>
    <w:rsid w:val="4A1A5B21"/>
    <w:rsid w:val="4C36FB63"/>
    <w:rsid w:val="4C4E3496"/>
    <w:rsid w:val="4CF0DBE1"/>
    <w:rsid w:val="4E4782FE"/>
    <w:rsid w:val="4F789BE4"/>
    <w:rsid w:val="4FF893E4"/>
    <w:rsid w:val="503AC3E0"/>
    <w:rsid w:val="51336BF8"/>
    <w:rsid w:val="52B30582"/>
    <w:rsid w:val="53363649"/>
    <w:rsid w:val="54011979"/>
    <w:rsid w:val="54ABBFB2"/>
    <w:rsid w:val="5533A3BC"/>
    <w:rsid w:val="56448609"/>
    <w:rsid w:val="570141E0"/>
    <w:rsid w:val="576F08C2"/>
    <w:rsid w:val="57713E66"/>
    <w:rsid w:val="591CA9A3"/>
    <w:rsid w:val="5967FD34"/>
    <w:rsid w:val="5967FD34"/>
    <w:rsid w:val="598710A2"/>
    <w:rsid w:val="5A605661"/>
    <w:rsid w:val="5A6A12D5"/>
    <w:rsid w:val="5B329D23"/>
    <w:rsid w:val="5B63BE9F"/>
    <w:rsid w:val="5C7AE49A"/>
    <w:rsid w:val="5D60EE65"/>
    <w:rsid w:val="5E2B19DB"/>
    <w:rsid w:val="5EF4B1AC"/>
    <w:rsid w:val="5EFDF61E"/>
    <w:rsid w:val="5F9195F2"/>
    <w:rsid w:val="5FCFC399"/>
    <w:rsid w:val="6050EBD9"/>
    <w:rsid w:val="605BF837"/>
    <w:rsid w:val="60D8E7AF"/>
    <w:rsid w:val="612501FE"/>
    <w:rsid w:val="61647C0B"/>
    <w:rsid w:val="617E0E79"/>
    <w:rsid w:val="61C2865B"/>
    <w:rsid w:val="62A126D2"/>
    <w:rsid w:val="63A0B30A"/>
    <w:rsid w:val="63D35CB2"/>
    <w:rsid w:val="65055FA0"/>
    <w:rsid w:val="65055FA0"/>
    <w:rsid w:val="66755FB5"/>
    <w:rsid w:val="69D2AB50"/>
    <w:rsid w:val="69EC7D17"/>
    <w:rsid w:val="6A7299C4"/>
    <w:rsid w:val="6A91FA70"/>
    <w:rsid w:val="6B38F871"/>
    <w:rsid w:val="6C559BCE"/>
    <w:rsid w:val="6D422ABB"/>
    <w:rsid w:val="6D466BDB"/>
    <w:rsid w:val="6D7AB7C8"/>
    <w:rsid w:val="6DD0312D"/>
    <w:rsid w:val="6E3A0E10"/>
    <w:rsid w:val="6F6E1A23"/>
    <w:rsid w:val="6FD14B65"/>
    <w:rsid w:val="71572B4F"/>
    <w:rsid w:val="717C4DC4"/>
    <w:rsid w:val="72A8915D"/>
    <w:rsid w:val="72E14B8B"/>
    <w:rsid w:val="7492827C"/>
    <w:rsid w:val="75068CF5"/>
    <w:rsid w:val="75861B13"/>
    <w:rsid w:val="75A5C3DF"/>
    <w:rsid w:val="762EC639"/>
    <w:rsid w:val="7740467A"/>
    <w:rsid w:val="7814E0F8"/>
    <w:rsid w:val="786ACF0A"/>
    <w:rsid w:val="792750BD"/>
    <w:rsid w:val="794D82EA"/>
    <w:rsid w:val="795377A7"/>
    <w:rsid w:val="79A5904A"/>
    <w:rsid w:val="7AB404BE"/>
    <w:rsid w:val="7B0B7514"/>
    <w:rsid w:val="7B35A8AE"/>
    <w:rsid w:val="7B5B4D2B"/>
    <w:rsid w:val="7C7BA73B"/>
    <w:rsid w:val="7C7BA73B"/>
    <w:rsid w:val="7CED0E24"/>
    <w:rsid w:val="7EB0D1AF"/>
    <w:rsid w:val="7FBE8B11"/>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4:docId w14:val="0C10B390"/>
  <w15:chartTrackingRefBased/>
  <w15:docId w15:val="{FDADE072-099F-4FAD-A175-4C9B04D43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paragraph" w:styleId="Heading4">
    <w:name w:val="heading 4"/>
    <w:basedOn w:val="Normal"/>
    <w:link w:val="Heading4Char"/>
    <w:uiPriority w:val="9"/>
    <w:qFormat/>
    <w:rsid w:val="0020674F"/>
    <w:pPr>
      <w:spacing w:before="100" w:beforeAutospacing="1" w:after="100" w:afterAutospacing="1" w:line="240" w:lineRule="auto"/>
      <w:outlineLvl w:val="3"/>
    </w:pPr>
    <w:rPr>
      <w:rFonts w:ascii="Times New Roman" w:hAnsi="Times New Roman" w:eastAsia="Times New Roman" w:cs="Times New Roman"/>
      <w:b/>
      <w:bCs/>
      <w:sz w:val="24"/>
      <w:szCs w:val="24"/>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4Char" w:customStyle="1">
    <w:name w:val="Heading 4 Char"/>
    <w:basedOn w:val="DefaultParagraphFont"/>
    <w:link w:val="Heading4"/>
    <w:uiPriority w:val="9"/>
    <w:rsid w:val="0020674F"/>
    <w:rPr>
      <w:rFonts w:ascii="Times New Roman" w:hAnsi="Times New Roman" w:eastAsia="Times New Roman" w:cs="Times New Roman"/>
      <w:b/>
      <w:bCs/>
      <w:sz w:val="24"/>
      <w:szCs w:val="24"/>
    </w:rPr>
  </w:style>
  <w:style w:type="paragraph" w:styleId="NormalWeb">
    <w:name w:val="Normal (Web)"/>
    <w:basedOn w:val="Normal"/>
    <w:uiPriority w:val="99"/>
    <w:semiHidden/>
    <w:unhideWhenUsed/>
    <w:rsid w:val="0020674F"/>
    <w:pPr>
      <w:spacing w:before="100" w:beforeAutospacing="1" w:after="100" w:afterAutospacing="1" w:line="240" w:lineRule="auto"/>
    </w:pPr>
    <w:rPr>
      <w:rFonts w:ascii="Times New Roman" w:hAnsi="Times New Roman" w:eastAsia="Times New Roman" w:cs="Times New Roman"/>
      <w:sz w:val="24"/>
      <w:szCs w:val="24"/>
    </w:rPr>
  </w:style>
  <w:style w:type="character" w:styleId="Strong">
    <w:name w:val="Strong"/>
    <w:basedOn w:val="DefaultParagraphFont"/>
    <w:uiPriority w:val="22"/>
    <w:qFormat/>
    <w:rsid w:val="0020674F"/>
    <w:rPr>
      <w:b/>
      <w:bCs/>
    </w:rPr>
  </w:style>
  <w:style w:type="paragraph" w:styleId="ListParagraph">
    <w:name w:val="List Paragraph"/>
    <w:basedOn w:val="Normal"/>
    <w:uiPriority w:val="34"/>
    <w:qFormat/>
    <w:rsid w:val="002067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Relationships xmlns="http://schemas.openxmlformats.org/package/2006/relationships"><Relationship Type="http://schemas.openxmlformats.org/officeDocument/2006/relationships/settings" Target="settings.xml" Id="rId1" /><Relationship Type="http://schemas.openxmlformats.org/officeDocument/2006/relationships/webSettings" Target="webSettings.xml" Id="rId2" /><Relationship Type="http://schemas.openxmlformats.org/officeDocument/2006/relationships/fontTable" Target="fontTable.xml" Id="rId3" /><Relationship Type="http://schemas.openxmlformats.org/officeDocument/2006/relationships/theme" Target="theme/theme1.xml" Id="rId4" /><Relationship Type="http://schemas.openxmlformats.org/officeDocument/2006/relationships/numbering" Target="numbering.xml" Id="rId5" /><Relationship Type="http://schemas.openxmlformats.org/officeDocument/2006/relationships/styles" Target="styles.xml" Id="rId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MOB1</dc:title>
  <dc:creator>Constantin-Daniel Andronache (2222788)</dc:creator>
  <revision>10</revision>
  <dcterms:created xsi:type="dcterms:W3CDTF">2024-09-26T05:48:00.0000000Z</dcterms:created>
  <dcterms:modified xsi:type="dcterms:W3CDTF">2024-10-17T12:16:24.5159719Z</dcterms:modified>
  <lastModifiedBy>Constantin-Daniel Andronache (2222788)</lastModifiedBy>
</coreProperties>
</file>