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CD4F4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E3C75">
              <w:rPr>
                <w:b/>
                <w:color w:val="auto"/>
                <w:sz w:val="32"/>
              </w:rPr>
              <w:t>Carys Irving</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665ABE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E3C75">
              <w:rPr>
                <w:b/>
                <w:color w:val="auto"/>
                <w:sz w:val="32"/>
              </w:rPr>
              <w:t xml:space="preserve"> 2134498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43CC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00CF773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4B4CD1AF" w14:textId="55CD6089" w:rsidR="00C76105" w:rsidRDefault="00025650" w:rsidP="00E6298B">
      <w:pPr>
        <w:ind w:right="107"/>
        <w:jc w:val="both"/>
        <w:rPr>
          <w:b/>
          <w:sz w:val="24"/>
          <w:szCs w:val="24"/>
        </w:rPr>
      </w:pPr>
      <w:r w:rsidRPr="00025650">
        <w:rPr>
          <w:b/>
          <w:sz w:val="24"/>
          <w:szCs w:val="24"/>
        </w:rPr>
        <w:t>ANSWER:</w:t>
      </w:r>
    </w:p>
    <w:p w14:paraId="42FD5B62" w14:textId="52812966" w:rsidR="001F34D9" w:rsidRDefault="001F34D9" w:rsidP="00E6298B">
      <w:pPr>
        <w:ind w:right="107"/>
        <w:jc w:val="both"/>
        <w:rPr>
          <w:b/>
          <w:sz w:val="24"/>
          <w:szCs w:val="24"/>
        </w:rPr>
      </w:pPr>
    </w:p>
    <w:p w14:paraId="15F13A35" w14:textId="3D5938DE" w:rsidR="005C1610" w:rsidRDefault="001F34D9" w:rsidP="00E6298B">
      <w:pPr>
        <w:ind w:right="107"/>
        <w:jc w:val="both"/>
        <w:rPr>
          <w:bCs/>
          <w:sz w:val="24"/>
          <w:szCs w:val="24"/>
        </w:rPr>
      </w:pPr>
      <w:r>
        <w:rPr>
          <w:bCs/>
          <w:sz w:val="24"/>
          <w:szCs w:val="24"/>
        </w:rPr>
        <w:t>In this essay</w:t>
      </w:r>
      <w:r w:rsidR="00FB5E26">
        <w:rPr>
          <w:bCs/>
          <w:sz w:val="24"/>
          <w:szCs w:val="24"/>
        </w:rPr>
        <w:t>,</w:t>
      </w:r>
      <w:r w:rsidR="00BB1994">
        <w:rPr>
          <w:bCs/>
          <w:sz w:val="24"/>
          <w:szCs w:val="24"/>
        </w:rPr>
        <w:t xml:space="preserve"> </w:t>
      </w:r>
      <w:r w:rsidR="00EE2A29">
        <w:rPr>
          <w:bCs/>
          <w:sz w:val="24"/>
          <w:szCs w:val="24"/>
        </w:rPr>
        <w:t xml:space="preserve">I </w:t>
      </w:r>
      <w:r w:rsidR="00E0062B">
        <w:rPr>
          <w:bCs/>
          <w:sz w:val="24"/>
          <w:szCs w:val="24"/>
        </w:rPr>
        <w:t>am going to</w:t>
      </w:r>
      <w:r w:rsidR="00FB5E26">
        <w:rPr>
          <w:bCs/>
          <w:sz w:val="24"/>
          <w:szCs w:val="24"/>
        </w:rPr>
        <w:t xml:space="preserve"> </w:t>
      </w:r>
      <w:r w:rsidR="007872AD">
        <w:rPr>
          <w:bCs/>
          <w:sz w:val="24"/>
          <w:szCs w:val="24"/>
        </w:rPr>
        <w:t xml:space="preserve">discuss and compare the coping strategies which I have adopted </w:t>
      </w:r>
      <w:r w:rsidR="005C1610">
        <w:rPr>
          <w:bCs/>
          <w:sz w:val="24"/>
          <w:szCs w:val="24"/>
        </w:rPr>
        <w:t xml:space="preserve">to develop resilience and reduce stress </w:t>
      </w:r>
      <w:r w:rsidR="00AA7FAB">
        <w:rPr>
          <w:bCs/>
          <w:sz w:val="24"/>
          <w:szCs w:val="24"/>
        </w:rPr>
        <w:t xml:space="preserve">over the last six months </w:t>
      </w:r>
      <w:r w:rsidR="005C1610">
        <w:rPr>
          <w:bCs/>
          <w:sz w:val="24"/>
          <w:szCs w:val="24"/>
        </w:rPr>
        <w:t>since I have been attested as a Police Constable.</w:t>
      </w:r>
      <w:r w:rsidR="003D5D43">
        <w:rPr>
          <w:bCs/>
          <w:sz w:val="24"/>
          <w:szCs w:val="24"/>
        </w:rPr>
        <w:t xml:space="preserve"> </w:t>
      </w:r>
      <w:r w:rsidR="0004016F">
        <w:rPr>
          <w:bCs/>
          <w:sz w:val="24"/>
          <w:szCs w:val="24"/>
        </w:rPr>
        <w:t xml:space="preserve">Throughout this essay, I will reflect using </w:t>
      </w:r>
      <w:r w:rsidR="00995D91">
        <w:rPr>
          <w:bCs/>
          <w:sz w:val="24"/>
          <w:szCs w:val="24"/>
        </w:rPr>
        <w:t xml:space="preserve">Borton’s Model </w:t>
      </w:r>
      <w:r w:rsidR="00D85720">
        <w:rPr>
          <w:bCs/>
          <w:sz w:val="24"/>
          <w:szCs w:val="24"/>
        </w:rPr>
        <w:t xml:space="preserve">of Reflection </w:t>
      </w:r>
      <w:r w:rsidR="00903B19">
        <w:rPr>
          <w:bCs/>
          <w:sz w:val="24"/>
          <w:szCs w:val="24"/>
        </w:rPr>
        <w:t>which act</w:t>
      </w:r>
      <w:r w:rsidR="000C0BF5">
        <w:rPr>
          <w:bCs/>
          <w:sz w:val="24"/>
          <w:szCs w:val="24"/>
        </w:rPr>
        <w:t>s</w:t>
      </w:r>
      <w:r w:rsidR="00903B19">
        <w:rPr>
          <w:bCs/>
          <w:sz w:val="24"/>
          <w:szCs w:val="24"/>
        </w:rPr>
        <w:t xml:space="preserve"> as a </w:t>
      </w:r>
      <w:r w:rsidR="00485310">
        <w:rPr>
          <w:bCs/>
          <w:sz w:val="24"/>
          <w:szCs w:val="24"/>
        </w:rPr>
        <w:t>structure</w:t>
      </w:r>
      <w:r w:rsidR="00903B19">
        <w:rPr>
          <w:bCs/>
          <w:sz w:val="24"/>
          <w:szCs w:val="24"/>
        </w:rPr>
        <w:t xml:space="preserve"> for reflecti</w:t>
      </w:r>
      <w:r w:rsidR="005D4660">
        <w:rPr>
          <w:bCs/>
          <w:sz w:val="24"/>
          <w:szCs w:val="24"/>
        </w:rPr>
        <w:t xml:space="preserve">ve </w:t>
      </w:r>
      <w:r w:rsidR="00903B19">
        <w:rPr>
          <w:bCs/>
          <w:sz w:val="24"/>
          <w:szCs w:val="24"/>
        </w:rPr>
        <w:t>practice</w:t>
      </w:r>
      <w:r w:rsidR="007D35A1">
        <w:rPr>
          <w:bCs/>
          <w:sz w:val="24"/>
          <w:szCs w:val="24"/>
        </w:rPr>
        <w:t xml:space="preserve"> (Borton, 1970). </w:t>
      </w:r>
      <w:r w:rsidR="00806FFB">
        <w:rPr>
          <w:bCs/>
          <w:sz w:val="24"/>
          <w:szCs w:val="24"/>
        </w:rPr>
        <w:t>There are three stages to this re</w:t>
      </w:r>
      <w:r w:rsidR="002449D9">
        <w:rPr>
          <w:bCs/>
          <w:sz w:val="24"/>
          <w:szCs w:val="24"/>
        </w:rPr>
        <w:t>flective model. Firstly</w:t>
      </w:r>
      <w:r w:rsidR="00E87E04">
        <w:rPr>
          <w:bCs/>
          <w:sz w:val="24"/>
          <w:szCs w:val="24"/>
        </w:rPr>
        <w:t>,</w:t>
      </w:r>
      <w:r w:rsidR="002449D9">
        <w:rPr>
          <w:bCs/>
          <w:sz w:val="24"/>
          <w:szCs w:val="24"/>
        </w:rPr>
        <w:t xml:space="preserve"> “what?”</w:t>
      </w:r>
      <w:r w:rsidR="00AF58D1">
        <w:rPr>
          <w:bCs/>
          <w:sz w:val="24"/>
          <w:szCs w:val="24"/>
        </w:rPr>
        <w:t>. This is w</w:t>
      </w:r>
      <w:r w:rsidR="00381831">
        <w:rPr>
          <w:bCs/>
          <w:sz w:val="24"/>
          <w:szCs w:val="24"/>
        </w:rPr>
        <w:t>here I will define the terms stress and resilience</w:t>
      </w:r>
      <w:r w:rsidR="00E87E04">
        <w:rPr>
          <w:bCs/>
          <w:sz w:val="24"/>
          <w:szCs w:val="24"/>
        </w:rPr>
        <w:t xml:space="preserve"> and </w:t>
      </w:r>
      <w:r w:rsidR="000B03BE">
        <w:rPr>
          <w:bCs/>
          <w:sz w:val="24"/>
          <w:szCs w:val="24"/>
        </w:rPr>
        <w:t>will stat</w:t>
      </w:r>
      <w:r w:rsidR="00E929E7">
        <w:rPr>
          <w:bCs/>
          <w:sz w:val="24"/>
          <w:szCs w:val="24"/>
        </w:rPr>
        <w:t>e</w:t>
      </w:r>
      <w:r w:rsidR="000B03BE">
        <w:rPr>
          <w:bCs/>
          <w:sz w:val="24"/>
          <w:szCs w:val="24"/>
        </w:rPr>
        <w:t xml:space="preserve"> statistics </w:t>
      </w:r>
      <w:r w:rsidR="000F16E1">
        <w:rPr>
          <w:bCs/>
          <w:sz w:val="24"/>
          <w:szCs w:val="24"/>
        </w:rPr>
        <w:t xml:space="preserve">that relate to </w:t>
      </w:r>
      <w:r w:rsidR="00FB7ED4">
        <w:rPr>
          <w:bCs/>
          <w:sz w:val="24"/>
          <w:szCs w:val="24"/>
        </w:rPr>
        <w:t xml:space="preserve">policing. </w:t>
      </w:r>
      <w:r w:rsidR="00B6350D">
        <w:rPr>
          <w:bCs/>
          <w:sz w:val="24"/>
          <w:szCs w:val="24"/>
        </w:rPr>
        <w:t>The second is “so what?”</w:t>
      </w:r>
      <w:r w:rsidR="00390049">
        <w:rPr>
          <w:bCs/>
          <w:sz w:val="24"/>
          <w:szCs w:val="24"/>
        </w:rPr>
        <w:t>. Here I will discuss t</w:t>
      </w:r>
      <w:r w:rsidR="00DA48B1">
        <w:rPr>
          <w:bCs/>
          <w:sz w:val="24"/>
          <w:szCs w:val="24"/>
        </w:rPr>
        <w:t>wo</w:t>
      </w:r>
      <w:r w:rsidR="00390049">
        <w:rPr>
          <w:bCs/>
          <w:sz w:val="24"/>
          <w:szCs w:val="24"/>
        </w:rPr>
        <w:t xml:space="preserve"> methods which I used t</w:t>
      </w:r>
      <w:r w:rsidR="00187A76">
        <w:rPr>
          <w:bCs/>
          <w:sz w:val="24"/>
          <w:szCs w:val="24"/>
        </w:rPr>
        <w:t xml:space="preserve">o reduce </w:t>
      </w:r>
      <w:r w:rsidR="00B5184C">
        <w:rPr>
          <w:bCs/>
          <w:sz w:val="24"/>
          <w:szCs w:val="24"/>
        </w:rPr>
        <w:t>stress and develop resilience during my initial six months</w:t>
      </w:r>
      <w:r w:rsidR="008F1A5A">
        <w:rPr>
          <w:bCs/>
          <w:sz w:val="24"/>
          <w:szCs w:val="24"/>
        </w:rPr>
        <w:t xml:space="preserve"> of learning</w:t>
      </w:r>
      <w:r w:rsidR="00B5184C">
        <w:rPr>
          <w:bCs/>
          <w:sz w:val="24"/>
          <w:szCs w:val="24"/>
        </w:rPr>
        <w:t>. Thirdly, “</w:t>
      </w:r>
      <w:r w:rsidR="00EC2DF8">
        <w:rPr>
          <w:bCs/>
          <w:sz w:val="24"/>
          <w:szCs w:val="24"/>
        </w:rPr>
        <w:t>now</w:t>
      </w:r>
      <w:r w:rsidR="00B5184C">
        <w:rPr>
          <w:bCs/>
          <w:sz w:val="24"/>
          <w:szCs w:val="24"/>
        </w:rPr>
        <w:t xml:space="preserve"> what?”</w:t>
      </w:r>
      <w:r w:rsidR="00F91D2E">
        <w:rPr>
          <w:bCs/>
          <w:sz w:val="24"/>
          <w:szCs w:val="24"/>
        </w:rPr>
        <w:t xml:space="preserve">. This is where </w:t>
      </w:r>
      <w:r w:rsidR="005E165E">
        <w:rPr>
          <w:bCs/>
          <w:sz w:val="24"/>
          <w:szCs w:val="24"/>
        </w:rPr>
        <w:t xml:space="preserve">I will compare the two strategies I </w:t>
      </w:r>
      <w:r w:rsidR="008F1A5A">
        <w:rPr>
          <w:bCs/>
          <w:sz w:val="24"/>
          <w:szCs w:val="24"/>
        </w:rPr>
        <w:t>used, recognising what w</w:t>
      </w:r>
      <w:r w:rsidR="003B4026">
        <w:rPr>
          <w:bCs/>
          <w:sz w:val="24"/>
          <w:szCs w:val="24"/>
        </w:rPr>
        <w:t xml:space="preserve">orked </w:t>
      </w:r>
      <w:r w:rsidR="00413691">
        <w:rPr>
          <w:bCs/>
          <w:sz w:val="24"/>
          <w:szCs w:val="24"/>
        </w:rPr>
        <w:t>but</w:t>
      </w:r>
      <w:r w:rsidR="003B4026">
        <w:rPr>
          <w:bCs/>
          <w:sz w:val="24"/>
          <w:szCs w:val="24"/>
        </w:rPr>
        <w:t xml:space="preserve"> a</w:t>
      </w:r>
      <w:r w:rsidR="00FC4FCE">
        <w:rPr>
          <w:bCs/>
          <w:sz w:val="24"/>
          <w:szCs w:val="24"/>
        </w:rPr>
        <w:t>dditionally</w:t>
      </w:r>
      <w:r w:rsidR="00413691">
        <w:rPr>
          <w:bCs/>
          <w:sz w:val="24"/>
          <w:szCs w:val="24"/>
        </w:rPr>
        <w:t>,</w:t>
      </w:r>
      <w:r w:rsidR="00FC4FCE">
        <w:rPr>
          <w:bCs/>
          <w:sz w:val="24"/>
          <w:szCs w:val="24"/>
        </w:rPr>
        <w:t xml:space="preserve"> the negatives to th</w:t>
      </w:r>
      <w:r w:rsidR="0003509E">
        <w:rPr>
          <w:bCs/>
          <w:sz w:val="24"/>
          <w:szCs w:val="24"/>
        </w:rPr>
        <w:t xml:space="preserve">ose </w:t>
      </w:r>
      <w:r w:rsidR="00FC4FCE">
        <w:rPr>
          <w:bCs/>
          <w:sz w:val="24"/>
          <w:szCs w:val="24"/>
        </w:rPr>
        <w:t>strateg</w:t>
      </w:r>
      <w:r w:rsidR="0003509E">
        <w:rPr>
          <w:bCs/>
          <w:sz w:val="24"/>
          <w:szCs w:val="24"/>
        </w:rPr>
        <w:t>ies</w:t>
      </w:r>
      <w:r w:rsidR="00E84D4A">
        <w:rPr>
          <w:bCs/>
          <w:sz w:val="24"/>
          <w:szCs w:val="24"/>
        </w:rPr>
        <w:t xml:space="preserve"> and the alternative</w:t>
      </w:r>
      <w:r w:rsidR="00AA4871">
        <w:rPr>
          <w:bCs/>
          <w:sz w:val="24"/>
          <w:szCs w:val="24"/>
        </w:rPr>
        <w:t>s</w:t>
      </w:r>
      <w:r w:rsidR="00E84D4A">
        <w:rPr>
          <w:bCs/>
          <w:sz w:val="24"/>
          <w:szCs w:val="24"/>
        </w:rPr>
        <w:t xml:space="preserve"> that could be put into practice </w:t>
      </w:r>
      <w:r w:rsidR="00252814">
        <w:rPr>
          <w:bCs/>
          <w:sz w:val="24"/>
          <w:szCs w:val="24"/>
        </w:rPr>
        <w:t>as my role changes</w:t>
      </w:r>
      <w:r w:rsidR="00E84D4A">
        <w:rPr>
          <w:bCs/>
          <w:sz w:val="24"/>
          <w:szCs w:val="24"/>
        </w:rPr>
        <w:t>.</w:t>
      </w:r>
    </w:p>
    <w:p w14:paraId="3C10CCD0" w14:textId="582BE83F" w:rsidR="00AA4871" w:rsidRDefault="00AA4871" w:rsidP="00E6298B">
      <w:pPr>
        <w:ind w:right="107"/>
        <w:jc w:val="both"/>
        <w:rPr>
          <w:bCs/>
          <w:sz w:val="24"/>
          <w:szCs w:val="24"/>
        </w:rPr>
      </w:pPr>
    </w:p>
    <w:p w14:paraId="161F86C0" w14:textId="110D4C18" w:rsidR="001F34D9" w:rsidRDefault="008428D0" w:rsidP="00E6298B">
      <w:pPr>
        <w:ind w:right="107"/>
        <w:jc w:val="both"/>
        <w:rPr>
          <w:bCs/>
          <w:sz w:val="24"/>
          <w:szCs w:val="24"/>
        </w:rPr>
      </w:pPr>
      <w:r>
        <w:rPr>
          <w:bCs/>
          <w:sz w:val="24"/>
          <w:szCs w:val="24"/>
        </w:rPr>
        <w:t xml:space="preserve">Stress can be defined as “the body’s reaction to feeling threatened or under pressure” (NHS, 2021). </w:t>
      </w:r>
      <w:r w:rsidR="001B6158">
        <w:rPr>
          <w:bCs/>
          <w:sz w:val="24"/>
          <w:szCs w:val="24"/>
        </w:rPr>
        <w:t>Stress</w:t>
      </w:r>
      <w:r>
        <w:rPr>
          <w:bCs/>
          <w:sz w:val="24"/>
          <w:szCs w:val="24"/>
        </w:rPr>
        <w:t xml:space="preserve"> has the capability to negatively impact our mood, mind and body and can cause us to suffer with anxiety, irritability, or physical, mental and emotional fatigue. </w:t>
      </w:r>
      <w:r w:rsidR="00B954F6">
        <w:rPr>
          <w:bCs/>
          <w:sz w:val="24"/>
          <w:szCs w:val="24"/>
        </w:rPr>
        <w:t>A survey undertaken by the Police Federation (2019)</w:t>
      </w:r>
      <w:r w:rsidR="00CC0496">
        <w:rPr>
          <w:bCs/>
          <w:sz w:val="24"/>
          <w:szCs w:val="24"/>
        </w:rPr>
        <w:t xml:space="preserve"> reported that </w:t>
      </w:r>
      <w:r w:rsidR="005C5DD5">
        <w:rPr>
          <w:bCs/>
          <w:sz w:val="24"/>
          <w:szCs w:val="24"/>
        </w:rPr>
        <w:t xml:space="preserve">in the </w:t>
      </w:r>
      <w:r w:rsidR="0006777D">
        <w:rPr>
          <w:bCs/>
          <w:sz w:val="24"/>
          <w:szCs w:val="24"/>
        </w:rPr>
        <w:t>previous ye</w:t>
      </w:r>
      <w:r w:rsidR="00113AD4">
        <w:rPr>
          <w:bCs/>
          <w:sz w:val="24"/>
          <w:szCs w:val="24"/>
        </w:rPr>
        <w:t>ar</w:t>
      </w:r>
      <w:r w:rsidR="00765329">
        <w:rPr>
          <w:bCs/>
          <w:sz w:val="24"/>
          <w:szCs w:val="24"/>
        </w:rPr>
        <w:t xml:space="preserve">, </w:t>
      </w:r>
      <w:r w:rsidR="00CC0496">
        <w:rPr>
          <w:bCs/>
          <w:sz w:val="24"/>
          <w:szCs w:val="24"/>
        </w:rPr>
        <w:t>79</w:t>
      </w:r>
      <w:r w:rsidR="005C5DD5">
        <w:rPr>
          <w:bCs/>
          <w:sz w:val="24"/>
          <w:szCs w:val="24"/>
        </w:rPr>
        <w:t xml:space="preserve">% of Police Officers </w:t>
      </w:r>
      <w:r w:rsidR="00765329">
        <w:rPr>
          <w:bCs/>
          <w:sz w:val="24"/>
          <w:szCs w:val="24"/>
        </w:rPr>
        <w:t>suffered with feelings of stress and anxiety</w:t>
      </w:r>
      <w:r w:rsidR="003815BB">
        <w:rPr>
          <w:bCs/>
          <w:sz w:val="24"/>
          <w:szCs w:val="24"/>
        </w:rPr>
        <w:t xml:space="preserve"> with 94% reporting th</w:t>
      </w:r>
      <w:r w:rsidR="001F4B16">
        <w:rPr>
          <w:bCs/>
          <w:sz w:val="24"/>
          <w:szCs w:val="24"/>
        </w:rPr>
        <w:t>o</w:t>
      </w:r>
      <w:r w:rsidR="003815BB">
        <w:rPr>
          <w:bCs/>
          <w:sz w:val="24"/>
          <w:szCs w:val="24"/>
        </w:rPr>
        <w:t xml:space="preserve">se feelings were </w:t>
      </w:r>
      <w:r w:rsidR="00113AD4">
        <w:rPr>
          <w:bCs/>
          <w:sz w:val="24"/>
          <w:szCs w:val="24"/>
        </w:rPr>
        <w:t>triggered</w:t>
      </w:r>
      <w:r w:rsidR="003815BB">
        <w:rPr>
          <w:bCs/>
          <w:sz w:val="24"/>
          <w:szCs w:val="24"/>
        </w:rPr>
        <w:t xml:space="preserve"> </w:t>
      </w:r>
      <w:r w:rsidR="00934050">
        <w:rPr>
          <w:bCs/>
          <w:sz w:val="24"/>
          <w:szCs w:val="24"/>
        </w:rPr>
        <w:t xml:space="preserve">or exacerbated by their role. </w:t>
      </w:r>
      <w:r w:rsidR="007E7E8C">
        <w:rPr>
          <w:bCs/>
          <w:sz w:val="24"/>
          <w:szCs w:val="24"/>
        </w:rPr>
        <w:t xml:space="preserve">The survey reported that </w:t>
      </w:r>
      <w:r w:rsidR="009B0782">
        <w:rPr>
          <w:bCs/>
          <w:sz w:val="24"/>
          <w:szCs w:val="24"/>
        </w:rPr>
        <w:t xml:space="preserve">officers are </w:t>
      </w:r>
      <w:r w:rsidR="00D0404F">
        <w:rPr>
          <w:bCs/>
          <w:sz w:val="24"/>
          <w:szCs w:val="24"/>
        </w:rPr>
        <w:t>stressed and exhausted</w:t>
      </w:r>
      <w:r w:rsidR="00C742DA">
        <w:rPr>
          <w:bCs/>
          <w:sz w:val="24"/>
          <w:szCs w:val="24"/>
        </w:rPr>
        <w:t xml:space="preserve">, with nearly 44% of respondents viewing their job as extremely stressful. </w:t>
      </w:r>
    </w:p>
    <w:p w14:paraId="5E621A13" w14:textId="56D81F76" w:rsidR="00200C3A" w:rsidRDefault="00200C3A" w:rsidP="00E6298B">
      <w:pPr>
        <w:ind w:right="107"/>
        <w:jc w:val="both"/>
        <w:rPr>
          <w:bCs/>
          <w:sz w:val="24"/>
          <w:szCs w:val="24"/>
        </w:rPr>
      </w:pPr>
    </w:p>
    <w:p w14:paraId="3B087F16" w14:textId="03659512" w:rsidR="006E5EC4" w:rsidRDefault="004662A6" w:rsidP="00E6298B">
      <w:pPr>
        <w:ind w:right="107"/>
        <w:jc w:val="both"/>
        <w:rPr>
          <w:bCs/>
          <w:sz w:val="24"/>
          <w:szCs w:val="24"/>
        </w:rPr>
      </w:pPr>
      <w:r>
        <w:rPr>
          <w:bCs/>
          <w:sz w:val="24"/>
          <w:szCs w:val="24"/>
        </w:rPr>
        <w:t>With these</w:t>
      </w:r>
      <w:r w:rsidR="00257C62">
        <w:rPr>
          <w:bCs/>
          <w:sz w:val="24"/>
          <w:szCs w:val="24"/>
        </w:rPr>
        <w:t xml:space="preserve"> high</w:t>
      </w:r>
      <w:r>
        <w:rPr>
          <w:bCs/>
          <w:sz w:val="24"/>
          <w:szCs w:val="24"/>
        </w:rPr>
        <w:t xml:space="preserve"> figures in mind</w:t>
      </w:r>
      <w:r w:rsidR="00BB53C9">
        <w:rPr>
          <w:bCs/>
          <w:sz w:val="24"/>
          <w:szCs w:val="24"/>
        </w:rPr>
        <w:t xml:space="preserve">, it is </w:t>
      </w:r>
      <w:r w:rsidR="00757825">
        <w:rPr>
          <w:bCs/>
          <w:sz w:val="24"/>
          <w:szCs w:val="24"/>
        </w:rPr>
        <w:t>evident</w:t>
      </w:r>
      <w:r w:rsidR="00BB53C9">
        <w:rPr>
          <w:bCs/>
          <w:sz w:val="24"/>
          <w:szCs w:val="24"/>
        </w:rPr>
        <w:t xml:space="preserve"> to understand</w:t>
      </w:r>
      <w:r w:rsidR="00757825">
        <w:rPr>
          <w:bCs/>
          <w:sz w:val="24"/>
          <w:szCs w:val="24"/>
        </w:rPr>
        <w:t xml:space="preserve"> the importance </w:t>
      </w:r>
      <w:r w:rsidR="00257C62">
        <w:rPr>
          <w:bCs/>
          <w:sz w:val="24"/>
          <w:szCs w:val="24"/>
        </w:rPr>
        <w:t xml:space="preserve">of developing </w:t>
      </w:r>
      <w:r w:rsidR="00757825">
        <w:rPr>
          <w:bCs/>
          <w:sz w:val="24"/>
          <w:szCs w:val="24"/>
        </w:rPr>
        <w:t xml:space="preserve">resilience. </w:t>
      </w:r>
      <w:r w:rsidR="000D2846">
        <w:rPr>
          <w:bCs/>
          <w:sz w:val="24"/>
          <w:szCs w:val="24"/>
        </w:rPr>
        <w:t>There is</w:t>
      </w:r>
      <w:r w:rsidR="00EE6858">
        <w:rPr>
          <w:bCs/>
          <w:sz w:val="24"/>
          <w:szCs w:val="24"/>
        </w:rPr>
        <w:t xml:space="preserve"> currently</w:t>
      </w:r>
      <w:r w:rsidR="000D2846">
        <w:rPr>
          <w:bCs/>
          <w:sz w:val="24"/>
          <w:szCs w:val="24"/>
        </w:rPr>
        <w:t xml:space="preserve"> no commonly </w:t>
      </w:r>
      <w:r w:rsidR="002E2DEE">
        <w:rPr>
          <w:bCs/>
          <w:sz w:val="24"/>
          <w:szCs w:val="24"/>
        </w:rPr>
        <w:t xml:space="preserve">acknowledged scientific definition of resilience </w:t>
      </w:r>
      <w:r w:rsidR="005A628C">
        <w:rPr>
          <w:bCs/>
          <w:sz w:val="24"/>
          <w:szCs w:val="24"/>
        </w:rPr>
        <w:t>but primarily, “resilience refers to positive</w:t>
      </w:r>
      <w:r w:rsidR="00ED22E2">
        <w:rPr>
          <w:bCs/>
          <w:sz w:val="24"/>
          <w:szCs w:val="24"/>
        </w:rPr>
        <w:t xml:space="preserve"> adaptation, or the ability to maintain or regain mental health, despite experiencing </w:t>
      </w:r>
      <w:r w:rsidR="001B19E7">
        <w:rPr>
          <w:bCs/>
          <w:sz w:val="24"/>
          <w:szCs w:val="24"/>
        </w:rPr>
        <w:t>adversity” (</w:t>
      </w:r>
      <w:r w:rsidR="00DE1AFD">
        <w:rPr>
          <w:bCs/>
          <w:sz w:val="24"/>
          <w:szCs w:val="24"/>
        </w:rPr>
        <w:t xml:space="preserve">Herrman </w:t>
      </w:r>
      <w:r w:rsidR="00DE1AFD" w:rsidRPr="006C6AFE">
        <w:rPr>
          <w:bCs/>
          <w:sz w:val="24"/>
          <w:szCs w:val="24"/>
        </w:rPr>
        <w:t>et al</w:t>
      </w:r>
      <w:r w:rsidR="00DE1AFD">
        <w:rPr>
          <w:bCs/>
          <w:sz w:val="24"/>
          <w:szCs w:val="24"/>
        </w:rPr>
        <w:t>.</w:t>
      </w:r>
      <w:r w:rsidR="00906D40">
        <w:rPr>
          <w:bCs/>
          <w:sz w:val="24"/>
          <w:szCs w:val="24"/>
        </w:rPr>
        <w:t>,</w:t>
      </w:r>
      <w:r w:rsidR="00DE1AFD">
        <w:rPr>
          <w:bCs/>
          <w:sz w:val="24"/>
          <w:szCs w:val="24"/>
        </w:rPr>
        <w:t xml:space="preserve"> 2011</w:t>
      </w:r>
      <w:r w:rsidR="007A3B36">
        <w:rPr>
          <w:bCs/>
          <w:sz w:val="24"/>
          <w:szCs w:val="24"/>
        </w:rPr>
        <w:t>, p</w:t>
      </w:r>
      <w:r w:rsidR="00EC0B5B">
        <w:rPr>
          <w:bCs/>
          <w:sz w:val="24"/>
          <w:szCs w:val="24"/>
        </w:rPr>
        <w:t>.</w:t>
      </w:r>
      <w:r w:rsidR="00844B8A">
        <w:rPr>
          <w:bCs/>
          <w:sz w:val="24"/>
          <w:szCs w:val="24"/>
        </w:rPr>
        <w:t>25</w:t>
      </w:r>
      <w:r w:rsidR="00260D43">
        <w:rPr>
          <w:bCs/>
          <w:sz w:val="24"/>
          <w:szCs w:val="24"/>
        </w:rPr>
        <w:t>9</w:t>
      </w:r>
      <w:r w:rsidR="00DE1AFD">
        <w:rPr>
          <w:bCs/>
          <w:sz w:val="24"/>
          <w:szCs w:val="24"/>
        </w:rPr>
        <w:t>)</w:t>
      </w:r>
      <w:r w:rsidR="00D33E40">
        <w:rPr>
          <w:bCs/>
          <w:sz w:val="24"/>
          <w:szCs w:val="24"/>
        </w:rPr>
        <w:t>.</w:t>
      </w:r>
      <w:r w:rsidR="001F5CC2">
        <w:rPr>
          <w:bCs/>
          <w:sz w:val="24"/>
          <w:szCs w:val="24"/>
        </w:rPr>
        <w:t xml:space="preserve"> </w:t>
      </w:r>
      <w:r w:rsidR="0084423C">
        <w:rPr>
          <w:bCs/>
          <w:sz w:val="24"/>
          <w:szCs w:val="24"/>
        </w:rPr>
        <w:t xml:space="preserve">A </w:t>
      </w:r>
      <w:r w:rsidR="00613148">
        <w:rPr>
          <w:bCs/>
          <w:sz w:val="24"/>
          <w:szCs w:val="24"/>
        </w:rPr>
        <w:t>study conducted by</w:t>
      </w:r>
      <w:r w:rsidR="00B6091B">
        <w:rPr>
          <w:bCs/>
          <w:sz w:val="24"/>
          <w:szCs w:val="24"/>
        </w:rPr>
        <w:t xml:space="preserve"> </w:t>
      </w:r>
      <w:r w:rsidR="008C5BCE">
        <w:rPr>
          <w:bCs/>
          <w:sz w:val="24"/>
          <w:szCs w:val="24"/>
        </w:rPr>
        <w:t>the University of Cambridge (2019)</w:t>
      </w:r>
      <w:r w:rsidR="00085569">
        <w:rPr>
          <w:bCs/>
          <w:sz w:val="24"/>
          <w:szCs w:val="24"/>
        </w:rPr>
        <w:t xml:space="preserve"> published tha</w:t>
      </w:r>
      <w:r w:rsidR="00E72173">
        <w:rPr>
          <w:bCs/>
          <w:sz w:val="24"/>
          <w:szCs w:val="24"/>
        </w:rPr>
        <w:t>t</w:t>
      </w:r>
      <w:r w:rsidR="00085569">
        <w:rPr>
          <w:bCs/>
          <w:sz w:val="24"/>
          <w:szCs w:val="24"/>
        </w:rPr>
        <w:t xml:space="preserve"> </w:t>
      </w:r>
      <w:r w:rsidR="00E72173">
        <w:rPr>
          <w:bCs/>
          <w:sz w:val="24"/>
          <w:szCs w:val="24"/>
        </w:rPr>
        <w:t>nearly</w:t>
      </w:r>
      <w:r w:rsidR="00085569">
        <w:rPr>
          <w:bCs/>
          <w:sz w:val="24"/>
          <w:szCs w:val="24"/>
        </w:rPr>
        <w:t xml:space="preserve"> one in five police officers were suffering from </w:t>
      </w:r>
      <w:r w:rsidR="00B7765B">
        <w:rPr>
          <w:bCs/>
          <w:sz w:val="24"/>
          <w:szCs w:val="24"/>
        </w:rPr>
        <w:t>Post-Traumatic</w:t>
      </w:r>
      <w:r w:rsidR="00085569">
        <w:rPr>
          <w:bCs/>
          <w:sz w:val="24"/>
          <w:szCs w:val="24"/>
        </w:rPr>
        <w:t xml:space="preserve"> Stress Di</w:t>
      </w:r>
      <w:r w:rsidR="00E72173">
        <w:rPr>
          <w:bCs/>
          <w:sz w:val="24"/>
          <w:szCs w:val="24"/>
        </w:rPr>
        <w:t>sorder</w:t>
      </w:r>
      <w:r w:rsidR="00751BC2">
        <w:rPr>
          <w:bCs/>
          <w:sz w:val="24"/>
          <w:szCs w:val="24"/>
        </w:rPr>
        <w:t>, caused by their role</w:t>
      </w:r>
      <w:r w:rsidR="008C5BCE">
        <w:rPr>
          <w:bCs/>
          <w:sz w:val="24"/>
          <w:szCs w:val="24"/>
        </w:rPr>
        <w:t xml:space="preserve">. This </w:t>
      </w:r>
      <w:r w:rsidR="00F3598D">
        <w:rPr>
          <w:bCs/>
          <w:sz w:val="24"/>
          <w:szCs w:val="24"/>
        </w:rPr>
        <w:t>is significantly more common than</w:t>
      </w:r>
      <w:r w:rsidR="006F7A4F">
        <w:rPr>
          <w:bCs/>
          <w:sz w:val="24"/>
          <w:szCs w:val="24"/>
        </w:rPr>
        <w:t xml:space="preserve"> initially</w:t>
      </w:r>
      <w:r w:rsidR="00F3598D">
        <w:rPr>
          <w:bCs/>
          <w:sz w:val="24"/>
          <w:szCs w:val="24"/>
        </w:rPr>
        <w:t xml:space="preserve"> thought</w:t>
      </w:r>
      <w:r w:rsidR="006E5EC4">
        <w:rPr>
          <w:bCs/>
          <w:sz w:val="24"/>
          <w:szCs w:val="24"/>
        </w:rPr>
        <w:t xml:space="preserve"> </w:t>
      </w:r>
      <w:r w:rsidR="00E20BAB">
        <w:rPr>
          <w:bCs/>
          <w:sz w:val="24"/>
          <w:szCs w:val="24"/>
        </w:rPr>
        <w:t>and therefore developing resilience is</w:t>
      </w:r>
      <w:r w:rsidR="00924430">
        <w:rPr>
          <w:bCs/>
          <w:sz w:val="24"/>
          <w:szCs w:val="24"/>
        </w:rPr>
        <w:t xml:space="preserve"> crucial to allow us to effectively deal with and adapt to </w:t>
      </w:r>
      <w:r w:rsidR="00B7765B">
        <w:rPr>
          <w:bCs/>
          <w:sz w:val="24"/>
          <w:szCs w:val="24"/>
        </w:rPr>
        <w:t xml:space="preserve">difficult, demanding </w:t>
      </w:r>
      <w:r w:rsidR="002C2EC4">
        <w:rPr>
          <w:bCs/>
          <w:sz w:val="24"/>
          <w:szCs w:val="24"/>
        </w:rPr>
        <w:t xml:space="preserve">and </w:t>
      </w:r>
      <w:r w:rsidR="003727B9">
        <w:rPr>
          <w:bCs/>
          <w:sz w:val="24"/>
          <w:szCs w:val="24"/>
        </w:rPr>
        <w:t>stressful situations.</w:t>
      </w:r>
    </w:p>
    <w:p w14:paraId="7B91560B" w14:textId="119EEBFE" w:rsidR="004213F7" w:rsidRDefault="004213F7" w:rsidP="00E6298B">
      <w:pPr>
        <w:ind w:right="107"/>
        <w:jc w:val="both"/>
        <w:rPr>
          <w:bCs/>
          <w:sz w:val="24"/>
          <w:szCs w:val="24"/>
        </w:rPr>
      </w:pPr>
    </w:p>
    <w:p w14:paraId="18D03CD4" w14:textId="13B2D422" w:rsidR="004213F7" w:rsidRDefault="00D548F3" w:rsidP="004B2BE8">
      <w:pPr>
        <w:ind w:right="107"/>
        <w:jc w:val="both"/>
        <w:rPr>
          <w:bCs/>
          <w:sz w:val="24"/>
          <w:szCs w:val="24"/>
        </w:rPr>
      </w:pPr>
      <w:r>
        <w:rPr>
          <w:bCs/>
          <w:sz w:val="24"/>
          <w:szCs w:val="24"/>
        </w:rPr>
        <w:t xml:space="preserve">During my initial six months learning, I </w:t>
      </w:r>
      <w:r w:rsidR="00ED7D2B">
        <w:rPr>
          <w:bCs/>
          <w:sz w:val="24"/>
          <w:szCs w:val="24"/>
        </w:rPr>
        <w:t xml:space="preserve">used two different coping strategies to alleviate stress and </w:t>
      </w:r>
      <w:r w:rsidR="00C33C3B">
        <w:rPr>
          <w:bCs/>
          <w:sz w:val="24"/>
          <w:szCs w:val="24"/>
        </w:rPr>
        <w:t>build</w:t>
      </w:r>
      <w:r w:rsidR="00ED7D2B">
        <w:rPr>
          <w:bCs/>
          <w:sz w:val="24"/>
          <w:szCs w:val="24"/>
        </w:rPr>
        <w:t xml:space="preserve"> resilien</w:t>
      </w:r>
      <w:r w:rsidR="00FD08A0">
        <w:rPr>
          <w:bCs/>
          <w:sz w:val="24"/>
          <w:szCs w:val="24"/>
        </w:rPr>
        <w:t>ce.</w:t>
      </w:r>
      <w:r>
        <w:rPr>
          <w:bCs/>
          <w:sz w:val="24"/>
          <w:szCs w:val="24"/>
        </w:rPr>
        <w:t xml:space="preserve"> The first</w:t>
      </w:r>
      <w:r w:rsidR="00577626">
        <w:rPr>
          <w:bCs/>
          <w:sz w:val="24"/>
          <w:szCs w:val="24"/>
        </w:rPr>
        <w:t xml:space="preserve"> being</w:t>
      </w:r>
      <w:r w:rsidR="004B6BDB">
        <w:rPr>
          <w:bCs/>
          <w:sz w:val="24"/>
          <w:szCs w:val="24"/>
        </w:rPr>
        <w:t xml:space="preserve"> </w:t>
      </w:r>
      <w:r w:rsidR="00577626">
        <w:rPr>
          <w:bCs/>
          <w:sz w:val="24"/>
          <w:szCs w:val="24"/>
        </w:rPr>
        <w:t>walking</w:t>
      </w:r>
      <w:r w:rsidR="004B6BDB">
        <w:rPr>
          <w:bCs/>
          <w:sz w:val="24"/>
          <w:szCs w:val="24"/>
        </w:rPr>
        <w:t>.</w:t>
      </w:r>
      <w:r w:rsidR="00EE60F3">
        <w:rPr>
          <w:bCs/>
          <w:sz w:val="24"/>
          <w:szCs w:val="24"/>
        </w:rPr>
        <w:t xml:space="preserve"> I have always enjoyed</w:t>
      </w:r>
      <w:r w:rsidR="00DA550A">
        <w:rPr>
          <w:bCs/>
          <w:sz w:val="24"/>
          <w:szCs w:val="24"/>
        </w:rPr>
        <w:t xml:space="preserve"> going for walks</w:t>
      </w:r>
      <w:r w:rsidR="00EE60F3">
        <w:rPr>
          <w:bCs/>
          <w:sz w:val="24"/>
          <w:szCs w:val="24"/>
        </w:rPr>
        <w:t xml:space="preserve"> and believe </w:t>
      </w:r>
      <w:r w:rsidR="00F171F4">
        <w:rPr>
          <w:bCs/>
          <w:sz w:val="24"/>
          <w:szCs w:val="24"/>
        </w:rPr>
        <w:t>that being physically active assists in minimising my</w:t>
      </w:r>
      <w:r w:rsidR="00777C03">
        <w:rPr>
          <w:bCs/>
          <w:sz w:val="24"/>
          <w:szCs w:val="24"/>
        </w:rPr>
        <w:t xml:space="preserve"> feelings of</w:t>
      </w:r>
      <w:r w:rsidR="00F171F4">
        <w:rPr>
          <w:bCs/>
          <w:sz w:val="24"/>
          <w:szCs w:val="24"/>
        </w:rPr>
        <w:t xml:space="preserve"> stress and anxiet</w:t>
      </w:r>
      <w:r w:rsidR="00FD08A0">
        <w:rPr>
          <w:bCs/>
          <w:sz w:val="24"/>
          <w:szCs w:val="24"/>
        </w:rPr>
        <w:t>y</w:t>
      </w:r>
      <w:r w:rsidR="00F171F4">
        <w:rPr>
          <w:bCs/>
          <w:sz w:val="24"/>
          <w:szCs w:val="24"/>
        </w:rPr>
        <w:t>.</w:t>
      </w:r>
      <w:r w:rsidR="000C7D33">
        <w:rPr>
          <w:bCs/>
          <w:sz w:val="24"/>
          <w:szCs w:val="24"/>
        </w:rPr>
        <w:t xml:space="preserve"> </w:t>
      </w:r>
      <w:r w:rsidR="00D751BA">
        <w:rPr>
          <w:bCs/>
          <w:sz w:val="24"/>
          <w:szCs w:val="24"/>
        </w:rPr>
        <w:t xml:space="preserve">I found that going for a </w:t>
      </w:r>
      <w:r w:rsidR="00DD52DF">
        <w:rPr>
          <w:bCs/>
          <w:sz w:val="24"/>
          <w:szCs w:val="24"/>
        </w:rPr>
        <w:t>walk</w:t>
      </w:r>
      <w:r w:rsidR="001362F7">
        <w:rPr>
          <w:bCs/>
          <w:sz w:val="24"/>
          <w:szCs w:val="24"/>
        </w:rPr>
        <w:t xml:space="preserve"> regularly</w:t>
      </w:r>
      <w:r w:rsidR="00DD52DF">
        <w:rPr>
          <w:bCs/>
          <w:sz w:val="24"/>
          <w:szCs w:val="24"/>
        </w:rPr>
        <w:t xml:space="preserve"> </w:t>
      </w:r>
      <w:r w:rsidR="003B6995">
        <w:rPr>
          <w:bCs/>
          <w:sz w:val="24"/>
          <w:szCs w:val="24"/>
        </w:rPr>
        <w:t xml:space="preserve">allowed me to </w:t>
      </w:r>
      <w:r w:rsidR="00F02AFA">
        <w:rPr>
          <w:bCs/>
          <w:sz w:val="24"/>
          <w:szCs w:val="24"/>
        </w:rPr>
        <w:t xml:space="preserve">be active and </w:t>
      </w:r>
      <w:r w:rsidR="003B6995">
        <w:rPr>
          <w:bCs/>
          <w:sz w:val="24"/>
          <w:szCs w:val="24"/>
        </w:rPr>
        <w:t xml:space="preserve">stretch my body after being in a classroom environment for </w:t>
      </w:r>
      <w:r w:rsidR="00DF4BFA">
        <w:rPr>
          <w:bCs/>
          <w:sz w:val="24"/>
          <w:szCs w:val="24"/>
        </w:rPr>
        <w:t>much of</w:t>
      </w:r>
      <w:r w:rsidR="003B6995">
        <w:rPr>
          <w:bCs/>
          <w:sz w:val="24"/>
          <w:szCs w:val="24"/>
        </w:rPr>
        <w:t xml:space="preserve"> the day</w:t>
      </w:r>
      <w:r w:rsidR="0067727F">
        <w:rPr>
          <w:bCs/>
          <w:sz w:val="24"/>
          <w:szCs w:val="24"/>
        </w:rPr>
        <w:t>.</w:t>
      </w:r>
      <w:r w:rsidR="00244702">
        <w:rPr>
          <w:bCs/>
          <w:sz w:val="24"/>
          <w:szCs w:val="24"/>
        </w:rPr>
        <w:t xml:space="preserve"> My preference would be to walk somewhere </w:t>
      </w:r>
      <w:r w:rsidR="00244702">
        <w:rPr>
          <w:bCs/>
          <w:sz w:val="24"/>
          <w:szCs w:val="24"/>
        </w:rPr>
        <w:lastRenderedPageBreak/>
        <w:t>in nature such as a woodland or country park rather than walking</w:t>
      </w:r>
      <w:r w:rsidR="00AF72A5">
        <w:rPr>
          <w:bCs/>
          <w:sz w:val="24"/>
          <w:szCs w:val="24"/>
        </w:rPr>
        <w:t xml:space="preserve"> on a roadside or residential area. I felt this</w:t>
      </w:r>
      <w:r w:rsidR="003B6995">
        <w:rPr>
          <w:bCs/>
          <w:sz w:val="24"/>
          <w:szCs w:val="24"/>
        </w:rPr>
        <w:t xml:space="preserve"> </w:t>
      </w:r>
      <w:r w:rsidR="00DF4BFA">
        <w:rPr>
          <w:bCs/>
          <w:sz w:val="24"/>
          <w:szCs w:val="24"/>
        </w:rPr>
        <w:t xml:space="preserve">allowed </w:t>
      </w:r>
      <w:r w:rsidR="00267657">
        <w:rPr>
          <w:bCs/>
          <w:sz w:val="24"/>
          <w:szCs w:val="24"/>
        </w:rPr>
        <w:t>me to breath</w:t>
      </w:r>
      <w:r w:rsidR="00724BE6">
        <w:rPr>
          <w:bCs/>
          <w:sz w:val="24"/>
          <w:szCs w:val="24"/>
        </w:rPr>
        <w:t xml:space="preserve">e </w:t>
      </w:r>
      <w:r w:rsidR="00267657">
        <w:rPr>
          <w:bCs/>
          <w:sz w:val="24"/>
          <w:szCs w:val="24"/>
        </w:rPr>
        <w:t xml:space="preserve">fresh air in a calm, natural environment </w:t>
      </w:r>
      <w:r w:rsidR="00DF4BFA">
        <w:rPr>
          <w:bCs/>
          <w:sz w:val="24"/>
          <w:szCs w:val="24"/>
        </w:rPr>
        <w:t>permitting</w:t>
      </w:r>
      <w:r w:rsidR="00EC224E">
        <w:rPr>
          <w:bCs/>
          <w:sz w:val="24"/>
          <w:szCs w:val="24"/>
        </w:rPr>
        <w:t xml:space="preserve"> me time to think </w:t>
      </w:r>
      <w:r w:rsidR="004A0990">
        <w:rPr>
          <w:bCs/>
          <w:sz w:val="24"/>
          <w:szCs w:val="24"/>
        </w:rPr>
        <w:t xml:space="preserve">about my feelings </w:t>
      </w:r>
      <w:r w:rsidR="00EC224E">
        <w:rPr>
          <w:bCs/>
          <w:sz w:val="24"/>
          <w:szCs w:val="24"/>
        </w:rPr>
        <w:t xml:space="preserve">and to decompress the day </w:t>
      </w:r>
      <w:r w:rsidR="00B7584D">
        <w:rPr>
          <w:bCs/>
          <w:sz w:val="24"/>
          <w:szCs w:val="24"/>
        </w:rPr>
        <w:t>gone</w:t>
      </w:r>
      <w:r w:rsidR="00EC224E">
        <w:rPr>
          <w:bCs/>
          <w:sz w:val="24"/>
          <w:szCs w:val="24"/>
        </w:rPr>
        <w:t xml:space="preserve">. </w:t>
      </w:r>
      <w:r w:rsidR="00D20F2D">
        <w:rPr>
          <w:bCs/>
          <w:sz w:val="24"/>
          <w:szCs w:val="24"/>
        </w:rPr>
        <w:t xml:space="preserve">Research has found that </w:t>
      </w:r>
      <w:r w:rsidR="000F7D7D">
        <w:rPr>
          <w:bCs/>
          <w:sz w:val="24"/>
          <w:szCs w:val="24"/>
        </w:rPr>
        <w:t xml:space="preserve">walking </w:t>
      </w:r>
      <w:r w:rsidR="00EE060A">
        <w:rPr>
          <w:bCs/>
          <w:sz w:val="24"/>
          <w:szCs w:val="24"/>
        </w:rPr>
        <w:t>reduces anxiety, stress,</w:t>
      </w:r>
      <w:r w:rsidR="000D5EB5">
        <w:rPr>
          <w:bCs/>
          <w:sz w:val="24"/>
          <w:szCs w:val="24"/>
        </w:rPr>
        <w:t xml:space="preserve"> </w:t>
      </w:r>
      <w:r w:rsidR="00B7584D">
        <w:rPr>
          <w:bCs/>
          <w:sz w:val="24"/>
          <w:szCs w:val="24"/>
        </w:rPr>
        <w:t>anger,</w:t>
      </w:r>
      <w:r w:rsidR="00EE060A">
        <w:rPr>
          <w:bCs/>
          <w:sz w:val="24"/>
          <w:szCs w:val="24"/>
        </w:rPr>
        <w:t xml:space="preserve"> and time pressure </w:t>
      </w:r>
      <w:r w:rsidR="003D1EF3">
        <w:rPr>
          <w:bCs/>
          <w:sz w:val="24"/>
          <w:szCs w:val="24"/>
        </w:rPr>
        <w:t>and assists with increasing revitalisation, positive engagement and tranquillity</w:t>
      </w:r>
      <w:r w:rsidR="00D92A98">
        <w:rPr>
          <w:bCs/>
          <w:sz w:val="24"/>
          <w:szCs w:val="24"/>
        </w:rPr>
        <w:t>.</w:t>
      </w:r>
      <w:r w:rsidR="00C107B9">
        <w:rPr>
          <w:bCs/>
          <w:sz w:val="24"/>
          <w:szCs w:val="24"/>
        </w:rPr>
        <w:t xml:space="preserve"> </w:t>
      </w:r>
      <w:r w:rsidR="00D92A98">
        <w:rPr>
          <w:bCs/>
          <w:sz w:val="24"/>
          <w:szCs w:val="24"/>
        </w:rPr>
        <w:t xml:space="preserve">In addition to this, </w:t>
      </w:r>
      <w:r w:rsidR="009E6220">
        <w:rPr>
          <w:bCs/>
          <w:sz w:val="24"/>
          <w:szCs w:val="24"/>
        </w:rPr>
        <w:t>the research discovered</w:t>
      </w:r>
      <w:r w:rsidR="00105965">
        <w:rPr>
          <w:bCs/>
          <w:sz w:val="24"/>
          <w:szCs w:val="24"/>
        </w:rPr>
        <w:t xml:space="preserve"> </w:t>
      </w:r>
      <w:r w:rsidR="00D61CD9">
        <w:rPr>
          <w:bCs/>
          <w:sz w:val="24"/>
          <w:szCs w:val="24"/>
        </w:rPr>
        <w:t xml:space="preserve">that </w:t>
      </w:r>
      <w:r w:rsidR="003A23BD">
        <w:rPr>
          <w:bCs/>
          <w:sz w:val="24"/>
          <w:szCs w:val="24"/>
        </w:rPr>
        <w:t>going for a walk</w:t>
      </w:r>
      <w:r w:rsidR="00D61CD9">
        <w:rPr>
          <w:bCs/>
          <w:sz w:val="24"/>
          <w:szCs w:val="24"/>
        </w:rPr>
        <w:t xml:space="preserve"> in a park environment </w:t>
      </w:r>
      <w:r w:rsidR="00F52210">
        <w:rPr>
          <w:bCs/>
          <w:sz w:val="24"/>
          <w:szCs w:val="24"/>
        </w:rPr>
        <w:t xml:space="preserve">increased revitalisation more so than a walk on a road </w:t>
      </w:r>
      <w:r w:rsidR="008B44D1">
        <w:rPr>
          <w:bCs/>
          <w:sz w:val="24"/>
          <w:szCs w:val="24"/>
        </w:rPr>
        <w:t>(Jo</w:t>
      </w:r>
      <w:r w:rsidR="007C54CC">
        <w:rPr>
          <w:bCs/>
          <w:sz w:val="24"/>
          <w:szCs w:val="24"/>
        </w:rPr>
        <w:t xml:space="preserve">hansson </w:t>
      </w:r>
      <w:r w:rsidR="007C54CC" w:rsidRPr="006C6AFE">
        <w:rPr>
          <w:bCs/>
          <w:sz w:val="24"/>
          <w:szCs w:val="24"/>
        </w:rPr>
        <w:t>et al</w:t>
      </w:r>
      <w:r w:rsidR="003F6B59" w:rsidRPr="006C6AFE">
        <w:rPr>
          <w:bCs/>
          <w:sz w:val="24"/>
          <w:szCs w:val="24"/>
        </w:rPr>
        <w:t>.</w:t>
      </w:r>
      <w:r w:rsidR="00906D40">
        <w:rPr>
          <w:bCs/>
          <w:sz w:val="24"/>
          <w:szCs w:val="24"/>
        </w:rPr>
        <w:t>,</w:t>
      </w:r>
      <w:r w:rsidR="003F6B59">
        <w:rPr>
          <w:bCs/>
          <w:sz w:val="24"/>
          <w:szCs w:val="24"/>
        </w:rPr>
        <w:t xml:space="preserve"> 2011, p.</w:t>
      </w:r>
      <w:r w:rsidR="00A808C0">
        <w:rPr>
          <w:bCs/>
          <w:sz w:val="24"/>
          <w:szCs w:val="24"/>
        </w:rPr>
        <w:t>274</w:t>
      </w:r>
      <w:r w:rsidR="00E62C47">
        <w:rPr>
          <w:bCs/>
          <w:sz w:val="24"/>
          <w:szCs w:val="24"/>
        </w:rPr>
        <w:t>)</w:t>
      </w:r>
      <w:r w:rsidR="00D92A98">
        <w:rPr>
          <w:bCs/>
          <w:sz w:val="24"/>
          <w:szCs w:val="24"/>
        </w:rPr>
        <w:t>.</w:t>
      </w:r>
      <w:r w:rsidR="00D52D5D">
        <w:rPr>
          <w:bCs/>
          <w:sz w:val="24"/>
          <w:szCs w:val="24"/>
        </w:rPr>
        <w:t xml:space="preserve"> I have recognised that both physical </w:t>
      </w:r>
      <w:r w:rsidR="00253FC0">
        <w:rPr>
          <w:bCs/>
          <w:sz w:val="24"/>
          <w:szCs w:val="24"/>
        </w:rPr>
        <w:t>and me</w:t>
      </w:r>
      <w:r w:rsidR="00146CF4">
        <w:rPr>
          <w:bCs/>
          <w:sz w:val="24"/>
          <w:szCs w:val="24"/>
        </w:rPr>
        <w:t>ntal</w:t>
      </w:r>
      <w:r w:rsidR="00537BEE">
        <w:rPr>
          <w:bCs/>
          <w:sz w:val="24"/>
          <w:szCs w:val="24"/>
        </w:rPr>
        <w:t xml:space="preserve"> wellbeing is important in this job. I have found that going for walks</w:t>
      </w:r>
      <w:r w:rsidR="00DB393D">
        <w:rPr>
          <w:bCs/>
          <w:sz w:val="24"/>
          <w:szCs w:val="24"/>
        </w:rPr>
        <w:t xml:space="preserve"> has alleviated my stress when I have felt it and has assisted me in </w:t>
      </w:r>
      <w:r w:rsidR="008E5628">
        <w:rPr>
          <w:bCs/>
          <w:sz w:val="24"/>
          <w:szCs w:val="24"/>
        </w:rPr>
        <w:t xml:space="preserve">clearing any negative thoughts, </w:t>
      </w:r>
      <w:r w:rsidR="00DB393D">
        <w:rPr>
          <w:bCs/>
          <w:sz w:val="24"/>
          <w:szCs w:val="24"/>
        </w:rPr>
        <w:t xml:space="preserve">regaining a positive mindset while also, </w:t>
      </w:r>
      <w:r w:rsidR="003C450F">
        <w:rPr>
          <w:bCs/>
          <w:sz w:val="24"/>
          <w:szCs w:val="24"/>
        </w:rPr>
        <w:t>keeping me physically fit.</w:t>
      </w:r>
    </w:p>
    <w:p w14:paraId="53599ED1" w14:textId="3BCC0D25" w:rsidR="007A5928" w:rsidRDefault="007A5928" w:rsidP="004B2BE8">
      <w:pPr>
        <w:ind w:right="107"/>
        <w:jc w:val="both"/>
        <w:rPr>
          <w:bCs/>
          <w:sz w:val="24"/>
          <w:szCs w:val="24"/>
        </w:rPr>
      </w:pPr>
    </w:p>
    <w:p w14:paraId="1146D5D3" w14:textId="2C489EAE" w:rsidR="00FA0CE3" w:rsidRDefault="00613D53" w:rsidP="004B2BE8">
      <w:pPr>
        <w:ind w:right="107"/>
        <w:jc w:val="both"/>
        <w:rPr>
          <w:bCs/>
          <w:sz w:val="24"/>
          <w:szCs w:val="24"/>
        </w:rPr>
      </w:pPr>
      <w:r>
        <w:rPr>
          <w:bCs/>
          <w:sz w:val="24"/>
          <w:szCs w:val="24"/>
        </w:rPr>
        <w:t>The second method adopted t</w:t>
      </w:r>
      <w:r w:rsidR="00441BF4">
        <w:rPr>
          <w:bCs/>
          <w:sz w:val="24"/>
          <w:szCs w:val="24"/>
        </w:rPr>
        <w:t>o reduce stress and develop resilience was mindfulness</w:t>
      </w:r>
      <w:r w:rsidR="00AC4701">
        <w:rPr>
          <w:bCs/>
          <w:sz w:val="24"/>
          <w:szCs w:val="24"/>
        </w:rPr>
        <w:t xml:space="preserve">, namely yoga. This is something </w:t>
      </w:r>
      <w:r w:rsidR="00482040">
        <w:rPr>
          <w:bCs/>
          <w:sz w:val="24"/>
          <w:szCs w:val="24"/>
        </w:rPr>
        <w:t xml:space="preserve">new which I was practicing as I had been </w:t>
      </w:r>
      <w:r w:rsidR="00780F4B">
        <w:rPr>
          <w:bCs/>
          <w:sz w:val="24"/>
          <w:szCs w:val="24"/>
        </w:rPr>
        <w:t xml:space="preserve">previously </w:t>
      </w:r>
      <w:r w:rsidR="00D15640">
        <w:rPr>
          <w:bCs/>
          <w:sz w:val="24"/>
          <w:szCs w:val="24"/>
        </w:rPr>
        <w:t>inform</w:t>
      </w:r>
      <w:r w:rsidR="00745871">
        <w:rPr>
          <w:bCs/>
          <w:sz w:val="24"/>
          <w:szCs w:val="24"/>
        </w:rPr>
        <w:t>ed</w:t>
      </w:r>
      <w:r w:rsidR="00482040">
        <w:rPr>
          <w:bCs/>
          <w:sz w:val="24"/>
          <w:szCs w:val="24"/>
        </w:rPr>
        <w:t xml:space="preserve"> it allows you to connect with yourself</w:t>
      </w:r>
      <w:r w:rsidR="001B0C2E">
        <w:rPr>
          <w:bCs/>
          <w:sz w:val="24"/>
          <w:szCs w:val="24"/>
        </w:rPr>
        <w:t>, being</w:t>
      </w:r>
      <w:r w:rsidR="00482040">
        <w:rPr>
          <w:bCs/>
          <w:sz w:val="24"/>
          <w:szCs w:val="24"/>
        </w:rPr>
        <w:t xml:space="preserve"> </w:t>
      </w:r>
      <w:r w:rsidR="00296F18">
        <w:rPr>
          <w:bCs/>
          <w:sz w:val="24"/>
          <w:szCs w:val="24"/>
        </w:rPr>
        <w:t xml:space="preserve">beneficial to both mental state of mind and physical health. </w:t>
      </w:r>
      <w:r w:rsidR="00961244">
        <w:rPr>
          <w:bCs/>
          <w:sz w:val="24"/>
          <w:szCs w:val="24"/>
        </w:rPr>
        <w:t xml:space="preserve">I discovered a YouTube channel of a yoga </w:t>
      </w:r>
      <w:r w:rsidR="00B16317">
        <w:rPr>
          <w:bCs/>
          <w:sz w:val="24"/>
          <w:szCs w:val="24"/>
        </w:rPr>
        <w:t>instructor</w:t>
      </w:r>
      <w:r w:rsidR="0062226A">
        <w:rPr>
          <w:bCs/>
          <w:sz w:val="24"/>
          <w:szCs w:val="24"/>
        </w:rPr>
        <w:t xml:space="preserve"> </w:t>
      </w:r>
      <w:r w:rsidR="00077F3B">
        <w:rPr>
          <w:bCs/>
          <w:sz w:val="24"/>
          <w:szCs w:val="24"/>
        </w:rPr>
        <w:t xml:space="preserve">and </w:t>
      </w:r>
      <w:r w:rsidR="00027182">
        <w:rPr>
          <w:bCs/>
          <w:sz w:val="24"/>
          <w:szCs w:val="24"/>
        </w:rPr>
        <w:t>decided to</w:t>
      </w:r>
      <w:r w:rsidR="00B16317">
        <w:rPr>
          <w:bCs/>
          <w:sz w:val="24"/>
          <w:szCs w:val="24"/>
        </w:rPr>
        <w:t xml:space="preserve"> follow this each night prior to going to sleep</w:t>
      </w:r>
      <w:r w:rsidR="00745871">
        <w:rPr>
          <w:bCs/>
          <w:sz w:val="24"/>
          <w:szCs w:val="24"/>
        </w:rPr>
        <w:t>,</w:t>
      </w:r>
      <w:r w:rsidR="00027182">
        <w:rPr>
          <w:bCs/>
          <w:sz w:val="24"/>
          <w:szCs w:val="24"/>
        </w:rPr>
        <w:t xml:space="preserve"> practicing mindfulness for thirty minutes. </w:t>
      </w:r>
      <w:r w:rsidR="00AE5D03">
        <w:rPr>
          <w:bCs/>
          <w:sz w:val="24"/>
          <w:szCs w:val="24"/>
        </w:rPr>
        <w:t xml:space="preserve">Mindfulness </w:t>
      </w:r>
      <w:r w:rsidR="00C62945">
        <w:rPr>
          <w:bCs/>
          <w:sz w:val="24"/>
          <w:szCs w:val="24"/>
        </w:rPr>
        <w:t xml:space="preserve">is a positive way to relieve </w:t>
      </w:r>
      <w:r w:rsidR="00B42B02">
        <w:rPr>
          <w:bCs/>
          <w:sz w:val="24"/>
          <w:szCs w:val="24"/>
        </w:rPr>
        <w:t>pressure</w:t>
      </w:r>
      <w:r w:rsidR="00C62945">
        <w:rPr>
          <w:bCs/>
          <w:sz w:val="24"/>
          <w:szCs w:val="24"/>
        </w:rPr>
        <w:t xml:space="preserve"> and </w:t>
      </w:r>
      <w:r w:rsidR="00AE061C">
        <w:rPr>
          <w:bCs/>
          <w:sz w:val="24"/>
          <w:szCs w:val="24"/>
        </w:rPr>
        <w:t xml:space="preserve">promotes </w:t>
      </w:r>
      <w:r w:rsidR="009E2DB0">
        <w:rPr>
          <w:bCs/>
          <w:sz w:val="24"/>
          <w:szCs w:val="24"/>
        </w:rPr>
        <w:t xml:space="preserve">resilience to that </w:t>
      </w:r>
      <w:r w:rsidR="00B42B02">
        <w:rPr>
          <w:bCs/>
          <w:sz w:val="24"/>
          <w:szCs w:val="24"/>
        </w:rPr>
        <w:t>pressure</w:t>
      </w:r>
      <w:r w:rsidR="009E2DB0">
        <w:rPr>
          <w:bCs/>
          <w:sz w:val="24"/>
          <w:szCs w:val="24"/>
        </w:rPr>
        <w:t xml:space="preserve">. </w:t>
      </w:r>
      <w:r w:rsidR="00AE061C">
        <w:rPr>
          <w:bCs/>
          <w:sz w:val="24"/>
          <w:szCs w:val="24"/>
        </w:rPr>
        <w:t>Research</w:t>
      </w:r>
      <w:r w:rsidR="00695E3E">
        <w:rPr>
          <w:bCs/>
          <w:sz w:val="24"/>
          <w:szCs w:val="24"/>
        </w:rPr>
        <w:t xml:space="preserve"> </w:t>
      </w:r>
      <w:r w:rsidR="00C47881">
        <w:rPr>
          <w:bCs/>
          <w:sz w:val="24"/>
          <w:szCs w:val="24"/>
        </w:rPr>
        <w:t xml:space="preserve">conducted </w:t>
      </w:r>
      <w:r w:rsidR="00695E3E">
        <w:rPr>
          <w:bCs/>
          <w:sz w:val="24"/>
          <w:szCs w:val="24"/>
        </w:rPr>
        <w:t xml:space="preserve">by Creswell et al. (2014) </w:t>
      </w:r>
      <w:r w:rsidR="00982C5D">
        <w:rPr>
          <w:bCs/>
          <w:sz w:val="24"/>
          <w:szCs w:val="24"/>
        </w:rPr>
        <w:t xml:space="preserve">focused </w:t>
      </w:r>
      <w:r w:rsidR="00C47881">
        <w:rPr>
          <w:bCs/>
          <w:sz w:val="24"/>
          <w:szCs w:val="24"/>
        </w:rPr>
        <w:t>on the relationship between mindfulness</w:t>
      </w:r>
      <w:r w:rsidR="00427902">
        <w:rPr>
          <w:bCs/>
          <w:sz w:val="24"/>
          <w:szCs w:val="24"/>
        </w:rPr>
        <w:t xml:space="preserve"> meditation training</w:t>
      </w:r>
      <w:r w:rsidR="00C47881">
        <w:rPr>
          <w:bCs/>
          <w:sz w:val="24"/>
          <w:szCs w:val="24"/>
        </w:rPr>
        <w:t xml:space="preserve"> and stress</w:t>
      </w:r>
      <w:r w:rsidR="00982C5D">
        <w:rPr>
          <w:bCs/>
          <w:sz w:val="24"/>
          <w:szCs w:val="24"/>
        </w:rPr>
        <w:t xml:space="preserve">. It </w:t>
      </w:r>
      <w:r w:rsidR="00427902">
        <w:rPr>
          <w:bCs/>
          <w:sz w:val="24"/>
          <w:szCs w:val="24"/>
        </w:rPr>
        <w:t xml:space="preserve">discovered </w:t>
      </w:r>
      <w:r w:rsidR="00695E3E">
        <w:rPr>
          <w:bCs/>
          <w:sz w:val="24"/>
          <w:szCs w:val="24"/>
        </w:rPr>
        <w:t xml:space="preserve">that participants who were in the mindfulness training group </w:t>
      </w:r>
      <w:r w:rsidR="00982C5D">
        <w:rPr>
          <w:bCs/>
          <w:sz w:val="24"/>
          <w:szCs w:val="24"/>
        </w:rPr>
        <w:t xml:space="preserve">had </w:t>
      </w:r>
      <w:r w:rsidR="00F3663D">
        <w:rPr>
          <w:bCs/>
          <w:sz w:val="24"/>
          <w:szCs w:val="24"/>
        </w:rPr>
        <w:t>a considerable amount of</w:t>
      </w:r>
      <w:r w:rsidR="00982C5D">
        <w:rPr>
          <w:bCs/>
          <w:sz w:val="24"/>
          <w:szCs w:val="24"/>
        </w:rPr>
        <w:t xml:space="preserve"> lower stress </w:t>
      </w:r>
      <w:r w:rsidR="00F3663D">
        <w:rPr>
          <w:bCs/>
          <w:sz w:val="24"/>
          <w:szCs w:val="24"/>
        </w:rPr>
        <w:t>perceptions compared to the stress per</w:t>
      </w:r>
      <w:r w:rsidR="00380CB5">
        <w:rPr>
          <w:bCs/>
          <w:sz w:val="24"/>
          <w:szCs w:val="24"/>
        </w:rPr>
        <w:t xml:space="preserve">ceptions of those in the control group. Furthermore, the participants who </w:t>
      </w:r>
      <w:r w:rsidR="00733CBF">
        <w:rPr>
          <w:bCs/>
          <w:sz w:val="24"/>
          <w:szCs w:val="24"/>
        </w:rPr>
        <w:t xml:space="preserve">were higher in dispositional mindfulness had even lower stress perceptions. </w:t>
      </w:r>
      <w:r w:rsidR="006E5460">
        <w:rPr>
          <w:bCs/>
          <w:sz w:val="24"/>
          <w:szCs w:val="24"/>
        </w:rPr>
        <w:t>This research evidence</w:t>
      </w:r>
      <w:r w:rsidR="00FA0CE3">
        <w:rPr>
          <w:bCs/>
          <w:sz w:val="24"/>
          <w:szCs w:val="24"/>
        </w:rPr>
        <w:t>’</w:t>
      </w:r>
      <w:r w:rsidR="006E5460">
        <w:rPr>
          <w:bCs/>
          <w:sz w:val="24"/>
          <w:szCs w:val="24"/>
        </w:rPr>
        <w:t xml:space="preserve">s that practicing mindfulness, such as yoga, is a great way to reduce psychological stress and build resilience. </w:t>
      </w:r>
      <w:r w:rsidR="00B57966">
        <w:rPr>
          <w:bCs/>
          <w:sz w:val="24"/>
          <w:szCs w:val="24"/>
        </w:rPr>
        <w:t xml:space="preserve">Practicing this each night has made me feel less stress </w:t>
      </w:r>
      <w:r w:rsidR="00FA0CE3">
        <w:rPr>
          <w:bCs/>
          <w:sz w:val="24"/>
          <w:szCs w:val="24"/>
        </w:rPr>
        <w:t>greatly improving my sleeping pattern, building resilience by waking up in the morning with a positive mind.</w:t>
      </w:r>
    </w:p>
    <w:p w14:paraId="665EFED4" w14:textId="27118407" w:rsidR="00E538D2" w:rsidRDefault="00E538D2" w:rsidP="004B2BE8">
      <w:pPr>
        <w:ind w:right="107"/>
        <w:jc w:val="both"/>
        <w:rPr>
          <w:bCs/>
          <w:sz w:val="24"/>
          <w:szCs w:val="24"/>
        </w:rPr>
      </w:pPr>
    </w:p>
    <w:p w14:paraId="28264E55" w14:textId="77777777" w:rsidR="006528B3" w:rsidRDefault="0057018A" w:rsidP="00E6298B">
      <w:pPr>
        <w:ind w:right="107"/>
        <w:jc w:val="both"/>
        <w:rPr>
          <w:bCs/>
          <w:sz w:val="24"/>
          <w:szCs w:val="24"/>
        </w:rPr>
      </w:pPr>
      <w:r>
        <w:rPr>
          <w:bCs/>
          <w:sz w:val="24"/>
          <w:szCs w:val="24"/>
        </w:rPr>
        <w:t>When comparing these techniques, they have both prove</w:t>
      </w:r>
      <w:r w:rsidR="00060E4B">
        <w:rPr>
          <w:bCs/>
          <w:sz w:val="24"/>
          <w:szCs w:val="24"/>
        </w:rPr>
        <w:t>n</w:t>
      </w:r>
      <w:r>
        <w:rPr>
          <w:bCs/>
          <w:sz w:val="24"/>
          <w:szCs w:val="24"/>
        </w:rPr>
        <w:t xml:space="preserve"> a successful </w:t>
      </w:r>
      <w:r w:rsidR="003C1855">
        <w:rPr>
          <w:bCs/>
          <w:sz w:val="24"/>
          <w:szCs w:val="24"/>
        </w:rPr>
        <w:t>technique to alleviate stress and build resilience during the first six months. There are similarities between the two methods</w:t>
      </w:r>
      <w:r w:rsidR="00632FA4">
        <w:rPr>
          <w:bCs/>
          <w:sz w:val="24"/>
          <w:szCs w:val="24"/>
        </w:rPr>
        <w:t xml:space="preserve"> as both allow me to relax my mind, be with my own thoughts and </w:t>
      </w:r>
      <w:r w:rsidR="0097011D">
        <w:rPr>
          <w:bCs/>
          <w:sz w:val="24"/>
          <w:szCs w:val="24"/>
        </w:rPr>
        <w:t>adapt any negative thoughts positively</w:t>
      </w:r>
      <w:r w:rsidR="00C54E6B">
        <w:rPr>
          <w:bCs/>
          <w:sz w:val="24"/>
          <w:szCs w:val="24"/>
        </w:rPr>
        <w:t>,</w:t>
      </w:r>
      <w:r w:rsidR="0097011D">
        <w:rPr>
          <w:bCs/>
          <w:sz w:val="24"/>
          <w:szCs w:val="24"/>
        </w:rPr>
        <w:t xml:space="preserve"> therefore improving my mental health. The difference being that walking was </w:t>
      </w:r>
      <w:r w:rsidR="0068066B">
        <w:rPr>
          <w:bCs/>
          <w:sz w:val="24"/>
          <w:szCs w:val="24"/>
        </w:rPr>
        <w:t>a more physically active technique in a natural environment and mindfulness</w:t>
      </w:r>
      <w:r w:rsidR="00C54E6B">
        <w:rPr>
          <w:bCs/>
          <w:sz w:val="24"/>
          <w:szCs w:val="24"/>
        </w:rPr>
        <w:t xml:space="preserve"> focused more on relaxation</w:t>
      </w:r>
      <w:r w:rsidR="00122C85">
        <w:rPr>
          <w:bCs/>
          <w:sz w:val="24"/>
          <w:szCs w:val="24"/>
        </w:rPr>
        <w:t>,</w:t>
      </w:r>
      <w:r w:rsidR="00C54E6B">
        <w:rPr>
          <w:bCs/>
          <w:sz w:val="24"/>
          <w:szCs w:val="24"/>
        </w:rPr>
        <w:t xml:space="preserve"> </w:t>
      </w:r>
      <w:r w:rsidR="0068066B">
        <w:rPr>
          <w:bCs/>
          <w:sz w:val="24"/>
          <w:szCs w:val="24"/>
        </w:rPr>
        <w:t>assist</w:t>
      </w:r>
      <w:r w:rsidR="00C54E6B">
        <w:rPr>
          <w:bCs/>
          <w:sz w:val="24"/>
          <w:szCs w:val="24"/>
        </w:rPr>
        <w:t>ing</w:t>
      </w:r>
      <w:r w:rsidR="0068066B">
        <w:rPr>
          <w:bCs/>
          <w:sz w:val="24"/>
          <w:szCs w:val="24"/>
        </w:rPr>
        <w:t xml:space="preserve"> </w:t>
      </w:r>
      <w:r w:rsidR="00081BA6">
        <w:rPr>
          <w:bCs/>
          <w:sz w:val="24"/>
          <w:szCs w:val="24"/>
        </w:rPr>
        <w:t xml:space="preserve">greatly by improving my sleep. For myself, the combination of </w:t>
      </w:r>
      <w:r w:rsidR="000706A6">
        <w:rPr>
          <w:bCs/>
          <w:sz w:val="24"/>
          <w:szCs w:val="24"/>
        </w:rPr>
        <w:t xml:space="preserve">both these techniques was an excellent </w:t>
      </w:r>
      <w:r w:rsidR="00821A10">
        <w:rPr>
          <w:bCs/>
          <w:sz w:val="24"/>
          <w:szCs w:val="24"/>
        </w:rPr>
        <w:t>strategy for stress reduction</w:t>
      </w:r>
      <w:r w:rsidR="00D37712">
        <w:rPr>
          <w:bCs/>
          <w:sz w:val="24"/>
          <w:szCs w:val="24"/>
        </w:rPr>
        <w:t xml:space="preserve"> and building resilience but nonetheless, I </w:t>
      </w:r>
      <w:r w:rsidR="000F2D13">
        <w:rPr>
          <w:bCs/>
          <w:sz w:val="24"/>
          <w:szCs w:val="24"/>
        </w:rPr>
        <w:t xml:space="preserve">often </w:t>
      </w:r>
      <w:r w:rsidR="00D37712">
        <w:rPr>
          <w:bCs/>
          <w:sz w:val="24"/>
          <w:szCs w:val="24"/>
        </w:rPr>
        <w:t xml:space="preserve">found myself feeling </w:t>
      </w:r>
      <w:r w:rsidR="00BB79D4">
        <w:rPr>
          <w:bCs/>
          <w:sz w:val="24"/>
          <w:szCs w:val="24"/>
        </w:rPr>
        <w:t>tired</w:t>
      </w:r>
      <w:r w:rsidR="00B12F06">
        <w:rPr>
          <w:bCs/>
          <w:sz w:val="24"/>
          <w:szCs w:val="24"/>
        </w:rPr>
        <w:t xml:space="preserve"> throughout the day</w:t>
      </w:r>
      <w:r w:rsidR="00BB79D4">
        <w:rPr>
          <w:bCs/>
          <w:sz w:val="24"/>
          <w:szCs w:val="24"/>
        </w:rPr>
        <w:t>.</w:t>
      </w:r>
      <w:r w:rsidR="00A218F4">
        <w:rPr>
          <w:bCs/>
          <w:sz w:val="24"/>
          <w:szCs w:val="24"/>
        </w:rPr>
        <w:t xml:space="preserve"> </w:t>
      </w:r>
      <w:r w:rsidR="00FF2775">
        <w:rPr>
          <w:bCs/>
          <w:sz w:val="24"/>
          <w:szCs w:val="24"/>
        </w:rPr>
        <w:t xml:space="preserve">Research has been conducted </w:t>
      </w:r>
      <w:r w:rsidR="00CA4619">
        <w:rPr>
          <w:bCs/>
          <w:sz w:val="24"/>
          <w:szCs w:val="24"/>
        </w:rPr>
        <w:t xml:space="preserve">investigating the combination of walking and relaxation as a form of stress reduction </w:t>
      </w:r>
      <w:r w:rsidR="00A30B37">
        <w:rPr>
          <w:bCs/>
          <w:sz w:val="24"/>
          <w:szCs w:val="24"/>
        </w:rPr>
        <w:t xml:space="preserve">and discovered that </w:t>
      </w:r>
      <w:r w:rsidR="0079572A">
        <w:rPr>
          <w:bCs/>
          <w:sz w:val="24"/>
          <w:szCs w:val="24"/>
        </w:rPr>
        <w:t xml:space="preserve">when </w:t>
      </w:r>
      <w:r w:rsidR="00A30B37">
        <w:rPr>
          <w:bCs/>
          <w:sz w:val="24"/>
          <w:szCs w:val="24"/>
        </w:rPr>
        <w:t xml:space="preserve">walking and resting </w:t>
      </w:r>
      <w:r w:rsidR="0079572A">
        <w:rPr>
          <w:bCs/>
          <w:sz w:val="24"/>
          <w:szCs w:val="24"/>
        </w:rPr>
        <w:t xml:space="preserve">techniques were </w:t>
      </w:r>
      <w:r w:rsidR="00A30B37">
        <w:rPr>
          <w:bCs/>
          <w:sz w:val="24"/>
          <w:szCs w:val="24"/>
        </w:rPr>
        <w:t>combined</w:t>
      </w:r>
      <w:r w:rsidR="0079572A">
        <w:rPr>
          <w:bCs/>
          <w:sz w:val="24"/>
          <w:szCs w:val="24"/>
        </w:rPr>
        <w:t>,</w:t>
      </w:r>
      <w:r w:rsidR="00BA0AB1">
        <w:rPr>
          <w:bCs/>
          <w:sz w:val="24"/>
          <w:szCs w:val="24"/>
        </w:rPr>
        <w:t xml:space="preserve"> </w:t>
      </w:r>
      <w:r w:rsidR="00EA1753">
        <w:rPr>
          <w:bCs/>
          <w:sz w:val="24"/>
          <w:szCs w:val="24"/>
        </w:rPr>
        <w:t xml:space="preserve">highly stressed </w:t>
      </w:r>
      <w:r w:rsidR="00BA0AB1">
        <w:rPr>
          <w:bCs/>
          <w:sz w:val="24"/>
          <w:szCs w:val="24"/>
        </w:rPr>
        <w:t>participants fe</w:t>
      </w:r>
      <w:r w:rsidR="0079572A">
        <w:rPr>
          <w:bCs/>
          <w:sz w:val="24"/>
          <w:szCs w:val="24"/>
        </w:rPr>
        <w:t>lt</w:t>
      </w:r>
      <w:r w:rsidR="00BA0AB1">
        <w:rPr>
          <w:bCs/>
          <w:sz w:val="24"/>
          <w:szCs w:val="24"/>
        </w:rPr>
        <w:t xml:space="preserve"> more tired</w:t>
      </w:r>
      <w:r w:rsidR="0079572A">
        <w:rPr>
          <w:bCs/>
          <w:sz w:val="24"/>
          <w:szCs w:val="24"/>
        </w:rPr>
        <w:t xml:space="preserve"> afterwards</w:t>
      </w:r>
      <w:r w:rsidR="00823C1A">
        <w:rPr>
          <w:bCs/>
          <w:sz w:val="24"/>
          <w:szCs w:val="24"/>
        </w:rPr>
        <w:t xml:space="preserve">. Instead, participants </w:t>
      </w:r>
      <w:r w:rsidR="00C377D3">
        <w:rPr>
          <w:bCs/>
          <w:sz w:val="24"/>
          <w:szCs w:val="24"/>
        </w:rPr>
        <w:t xml:space="preserve">felt more refreshed </w:t>
      </w:r>
      <w:r w:rsidR="00FA53EB">
        <w:rPr>
          <w:bCs/>
          <w:sz w:val="24"/>
          <w:szCs w:val="24"/>
        </w:rPr>
        <w:t xml:space="preserve">after combining walking with balneotherapy </w:t>
      </w:r>
      <w:r w:rsidR="00D30499">
        <w:rPr>
          <w:bCs/>
          <w:sz w:val="24"/>
          <w:szCs w:val="24"/>
        </w:rPr>
        <w:t>(Matzer et al., 2017</w:t>
      </w:r>
      <w:r w:rsidR="00C50C0B">
        <w:rPr>
          <w:bCs/>
          <w:sz w:val="24"/>
          <w:szCs w:val="24"/>
        </w:rPr>
        <w:t>, p.</w:t>
      </w:r>
      <w:r w:rsidR="00C26B58">
        <w:rPr>
          <w:bCs/>
          <w:sz w:val="24"/>
          <w:szCs w:val="24"/>
        </w:rPr>
        <w:t>27</w:t>
      </w:r>
      <w:r w:rsidR="00823C1A">
        <w:rPr>
          <w:bCs/>
          <w:sz w:val="24"/>
          <w:szCs w:val="24"/>
        </w:rPr>
        <w:t>1</w:t>
      </w:r>
      <w:r w:rsidR="00D30499">
        <w:rPr>
          <w:bCs/>
          <w:sz w:val="24"/>
          <w:szCs w:val="24"/>
        </w:rPr>
        <w:t>)</w:t>
      </w:r>
      <w:r w:rsidR="00C26B58">
        <w:rPr>
          <w:bCs/>
          <w:sz w:val="24"/>
          <w:szCs w:val="24"/>
        </w:rPr>
        <w:t>.</w:t>
      </w:r>
      <w:r w:rsidR="00A10B31">
        <w:rPr>
          <w:bCs/>
          <w:sz w:val="24"/>
          <w:szCs w:val="24"/>
        </w:rPr>
        <w:t xml:space="preserve"> </w:t>
      </w:r>
    </w:p>
    <w:p w14:paraId="3D33799B" w14:textId="77777777" w:rsidR="006528B3" w:rsidRDefault="006528B3" w:rsidP="00E6298B">
      <w:pPr>
        <w:ind w:right="107"/>
        <w:jc w:val="both"/>
        <w:rPr>
          <w:bCs/>
          <w:sz w:val="24"/>
          <w:szCs w:val="24"/>
        </w:rPr>
      </w:pPr>
    </w:p>
    <w:p w14:paraId="7FCAAB23" w14:textId="6097DE2E" w:rsidR="00D32873" w:rsidRDefault="00241581" w:rsidP="00E6298B">
      <w:pPr>
        <w:ind w:right="107"/>
        <w:jc w:val="both"/>
        <w:rPr>
          <w:bCs/>
          <w:sz w:val="24"/>
          <w:szCs w:val="24"/>
        </w:rPr>
      </w:pPr>
      <w:r>
        <w:rPr>
          <w:bCs/>
          <w:sz w:val="24"/>
          <w:szCs w:val="24"/>
        </w:rPr>
        <w:t xml:space="preserve">Reflecting on ‘now what’, I am aware that moving forward I </w:t>
      </w:r>
      <w:r w:rsidR="00FE7541">
        <w:rPr>
          <w:bCs/>
          <w:sz w:val="24"/>
          <w:szCs w:val="24"/>
        </w:rPr>
        <w:t xml:space="preserve">will be working a shift pattern consisting of working morning, afternoon and night shifts. </w:t>
      </w:r>
      <w:r w:rsidR="00B457BC">
        <w:rPr>
          <w:bCs/>
          <w:sz w:val="24"/>
          <w:szCs w:val="24"/>
        </w:rPr>
        <w:t xml:space="preserve">Walking and mindfulness were successful in minimising stress and developing resilience for me however, </w:t>
      </w:r>
      <w:r w:rsidR="001430E4">
        <w:rPr>
          <w:bCs/>
          <w:sz w:val="24"/>
          <w:szCs w:val="24"/>
        </w:rPr>
        <w:t xml:space="preserve">as discussed and research supports, the combination affected my levels of tiredness which </w:t>
      </w:r>
      <w:r w:rsidR="00FA5FAA">
        <w:rPr>
          <w:bCs/>
          <w:sz w:val="24"/>
          <w:szCs w:val="24"/>
        </w:rPr>
        <w:t xml:space="preserve">will </w:t>
      </w:r>
      <w:r w:rsidR="00FB0449">
        <w:rPr>
          <w:bCs/>
          <w:sz w:val="24"/>
          <w:szCs w:val="24"/>
        </w:rPr>
        <w:t>be aggravated by shift work</w:t>
      </w:r>
      <w:r w:rsidR="00F93D58">
        <w:rPr>
          <w:bCs/>
          <w:sz w:val="24"/>
          <w:szCs w:val="24"/>
        </w:rPr>
        <w:t xml:space="preserve"> and as a Police Officer, I must remain focused and alert.</w:t>
      </w:r>
      <w:r w:rsidR="00FB0449">
        <w:rPr>
          <w:bCs/>
          <w:sz w:val="24"/>
          <w:szCs w:val="24"/>
        </w:rPr>
        <w:t xml:space="preserve"> For both</w:t>
      </w:r>
      <w:r w:rsidR="000F72CE">
        <w:rPr>
          <w:bCs/>
          <w:sz w:val="24"/>
          <w:szCs w:val="24"/>
        </w:rPr>
        <w:t xml:space="preserve"> my</w:t>
      </w:r>
      <w:r w:rsidR="00FB0449">
        <w:rPr>
          <w:bCs/>
          <w:sz w:val="24"/>
          <w:szCs w:val="24"/>
        </w:rPr>
        <w:t xml:space="preserve"> psychological and physiological </w:t>
      </w:r>
      <w:r w:rsidR="000F72CE">
        <w:rPr>
          <w:bCs/>
          <w:sz w:val="24"/>
          <w:szCs w:val="24"/>
        </w:rPr>
        <w:t xml:space="preserve">state, I will continue </w:t>
      </w:r>
      <w:r w:rsidR="003042E0">
        <w:rPr>
          <w:bCs/>
          <w:sz w:val="24"/>
          <w:szCs w:val="24"/>
        </w:rPr>
        <w:t xml:space="preserve">being active and going for walks however, will </w:t>
      </w:r>
      <w:r w:rsidR="000E2D5B">
        <w:rPr>
          <w:bCs/>
          <w:sz w:val="24"/>
          <w:szCs w:val="24"/>
        </w:rPr>
        <w:t xml:space="preserve">reduce sessions of mindfulness and replace </w:t>
      </w:r>
      <w:r w:rsidR="009B4833">
        <w:rPr>
          <w:bCs/>
          <w:sz w:val="24"/>
          <w:szCs w:val="24"/>
        </w:rPr>
        <w:t xml:space="preserve">it </w:t>
      </w:r>
      <w:r w:rsidR="000E2D5B">
        <w:rPr>
          <w:bCs/>
          <w:sz w:val="24"/>
          <w:szCs w:val="24"/>
        </w:rPr>
        <w:t>with balneotherapy</w:t>
      </w:r>
      <w:r w:rsidR="009B4833">
        <w:rPr>
          <w:bCs/>
          <w:sz w:val="24"/>
          <w:szCs w:val="24"/>
        </w:rPr>
        <w:t xml:space="preserve"> and use a combination of both means to relieve stress and </w:t>
      </w:r>
      <w:r w:rsidR="006030A7">
        <w:rPr>
          <w:bCs/>
          <w:sz w:val="24"/>
          <w:szCs w:val="24"/>
        </w:rPr>
        <w:t>remain resilient.</w:t>
      </w:r>
      <w:r w:rsidR="009B4833">
        <w:rPr>
          <w:bCs/>
          <w:sz w:val="24"/>
          <w:szCs w:val="24"/>
        </w:rPr>
        <w:t xml:space="preserve"> </w:t>
      </w:r>
    </w:p>
    <w:p w14:paraId="317AD116" w14:textId="77777777" w:rsidR="00D32873" w:rsidRDefault="00D32873" w:rsidP="00E6298B">
      <w:pPr>
        <w:ind w:right="107"/>
        <w:jc w:val="both"/>
        <w:rPr>
          <w:bCs/>
          <w:sz w:val="24"/>
          <w:szCs w:val="24"/>
        </w:rPr>
      </w:pPr>
    </w:p>
    <w:p w14:paraId="4E34EB07" w14:textId="77777777" w:rsidR="00DA2431" w:rsidRDefault="00DA2431" w:rsidP="00E6298B">
      <w:pPr>
        <w:ind w:right="107"/>
        <w:jc w:val="both"/>
        <w:rPr>
          <w:bCs/>
          <w:sz w:val="24"/>
          <w:szCs w:val="24"/>
        </w:rPr>
      </w:pPr>
    </w:p>
    <w:p w14:paraId="3D4900DE" w14:textId="50BEF843" w:rsidR="000F7ECD" w:rsidRPr="00D32873" w:rsidRDefault="008F2725" w:rsidP="00E6298B">
      <w:pPr>
        <w:ind w:right="107"/>
        <w:jc w:val="both"/>
        <w:rPr>
          <w:bCs/>
          <w:sz w:val="24"/>
          <w:szCs w:val="24"/>
        </w:rPr>
        <w:sectPr w:rsidR="000F7ECD" w:rsidRPr="00D32873"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CF773D">
        <w:rPr>
          <w:bCs/>
          <w:sz w:val="24"/>
          <w:szCs w:val="24"/>
          <w:u w:val="single"/>
        </w:rPr>
        <w:t>Word Coun</w:t>
      </w:r>
      <w:r w:rsidR="00192632">
        <w:rPr>
          <w:bCs/>
          <w:sz w:val="24"/>
          <w:szCs w:val="24"/>
          <w:u w:val="single"/>
        </w:rPr>
        <w:t>t = 10</w:t>
      </w:r>
      <w:r w:rsidR="00863E03">
        <w:rPr>
          <w:bCs/>
          <w:sz w:val="24"/>
          <w:szCs w:val="24"/>
          <w:u w:val="single"/>
        </w:rPr>
        <w:t>44</w:t>
      </w:r>
    </w:p>
    <w:p w14:paraId="34B322AF" w14:textId="15C90602" w:rsidR="00450C83" w:rsidRPr="00270EEB" w:rsidRDefault="28A9B94D" w:rsidP="00CF773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655A74" w:rsidRDefault="28A9B94D" w:rsidP="28A9B94D">
            <w:pPr>
              <w:ind w:right="107"/>
              <w:jc w:val="both"/>
              <w:rPr>
                <w:color w:val="auto"/>
                <w:sz w:val="24"/>
                <w:szCs w:val="24"/>
              </w:rPr>
            </w:pPr>
            <w:r w:rsidRPr="004F1448">
              <w:rPr>
                <w:b/>
                <w:bCs/>
                <w:color w:val="auto"/>
                <w:sz w:val="24"/>
                <w:szCs w:val="24"/>
              </w:rPr>
              <w:t xml:space="preserve">Critically assess </w:t>
            </w:r>
            <w:r w:rsidRPr="004F1448">
              <w:rPr>
                <w:color w:val="auto"/>
                <w:sz w:val="24"/>
                <w:szCs w:val="24"/>
              </w:rPr>
              <w:t xml:space="preserve">the incident including social and </w:t>
            </w:r>
            <w:r w:rsidRPr="00D32873">
              <w:rPr>
                <w:color w:val="000000" w:themeColor="text1"/>
                <w:sz w:val="24"/>
                <w:szCs w:val="24"/>
              </w:rPr>
              <w:t xml:space="preserve">legislative contexts </w:t>
            </w:r>
            <w:r w:rsidRPr="00655A74">
              <w:rPr>
                <w:color w:val="auto"/>
                <w:sz w:val="24"/>
                <w:szCs w:val="24"/>
              </w:rPr>
              <w:t xml:space="preserve">and any relevant cultural, ethnicity and language issues. </w:t>
            </w:r>
          </w:p>
          <w:p w14:paraId="41C467BE" w14:textId="3D8253F1" w:rsidR="21777531" w:rsidRPr="0095448C" w:rsidRDefault="21777531" w:rsidP="21777531">
            <w:pPr>
              <w:ind w:right="107"/>
              <w:jc w:val="both"/>
              <w:rPr>
                <w:color w:val="FF0000"/>
                <w:sz w:val="24"/>
                <w:szCs w:val="24"/>
              </w:rPr>
            </w:pPr>
          </w:p>
          <w:p w14:paraId="4C49E00C" w14:textId="1F824F2B" w:rsidR="2C9F6E42" w:rsidRPr="004A660B" w:rsidRDefault="2C9F6E42" w:rsidP="21777531">
            <w:pPr>
              <w:ind w:right="107"/>
              <w:jc w:val="both"/>
              <w:rPr>
                <w:color w:val="000000" w:themeColor="text1"/>
                <w:sz w:val="24"/>
                <w:szCs w:val="24"/>
              </w:rPr>
            </w:pPr>
            <w:r w:rsidRPr="004A660B">
              <w:rPr>
                <w:color w:val="000000" w:themeColor="text1"/>
                <w:sz w:val="24"/>
                <w:szCs w:val="24"/>
              </w:rPr>
              <w:t>Consider the use of effective communication skills that you used within the incident.</w:t>
            </w:r>
          </w:p>
          <w:p w14:paraId="19D5ECA5" w14:textId="77777777" w:rsidR="003B2A14" w:rsidRPr="0095448C" w:rsidRDefault="003B2A14" w:rsidP="21777531">
            <w:pPr>
              <w:ind w:right="107"/>
              <w:rPr>
                <w:b/>
                <w:bCs/>
                <w:color w:val="FF0000"/>
                <w:sz w:val="24"/>
                <w:szCs w:val="24"/>
              </w:rPr>
            </w:pPr>
          </w:p>
          <w:p w14:paraId="3F52F13C" w14:textId="37E3AA8E" w:rsidR="73AE4A3E" w:rsidRPr="00CB732C" w:rsidRDefault="73AE4A3E" w:rsidP="73AE4A3E">
            <w:pPr>
              <w:ind w:right="107"/>
              <w:jc w:val="both"/>
              <w:rPr>
                <w:color w:val="000000" w:themeColor="text1"/>
                <w:sz w:val="24"/>
                <w:szCs w:val="24"/>
              </w:rPr>
            </w:pPr>
            <w:r w:rsidRPr="00CB732C">
              <w:rPr>
                <w:b/>
                <w:bCs/>
                <w:color w:val="000000" w:themeColor="text1"/>
                <w:sz w:val="24"/>
                <w:szCs w:val="24"/>
              </w:rPr>
              <w:t>Refle</w:t>
            </w:r>
            <w:r w:rsidR="0A35AEC6" w:rsidRPr="00CB732C">
              <w:rPr>
                <w:b/>
                <w:bCs/>
                <w:color w:val="000000" w:themeColor="text1"/>
                <w:sz w:val="24"/>
                <w:szCs w:val="24"/>
              </w:rPr>
              <w:t>cting</w:t>
            </w:r>
            <w:r w:rsidR="0A35AEC6" w:rsidRPr="00CB732C">
              <w:rPr>
                <w:color w:val="000000" w:themeColor="text1"/>
                <w:sz w:val="24"/>
                <w:szCs w:val="24"/>
              </w:rPr>
              <w:t xml:space="preserve"> upon your incident, critically evaluate any theories or models underpinning the causes of conflict within policing interventions. </w:t>
            </w:r>
            <w:r w:rsidR="5995F64F" w:rsidRPr="00CB732C">
              <w:rPr>
                <w:color w:val="000000" w:themeColor="text1"/>
                <w:sz w:val="24"/>
                <w:szCs w:val="24"/>
              </w:rPr>
              <w:t xml:space="preserve">(Examples would include, Betaris Box, The Drama Triangle). </w:t>
            </w:r>
          </w:p>
          <w:p w14:paraId="40D33DEC" w14:textId="484D42F5" w:rsidR="003B2A14" w:rsidRDefault="003B2A14" w:rsidP="00E6298B">
            <w:pPr>
              <w:ind w:right="107"/>
              <w:jc w:val="both"/>
              <w:rPr>
                <w:sz w:val="24"/>
                <w:szCs w:val="24"/>
              </w:rPr>
            </w:pPr>
          </w:p>
          <w:p w14:paraId="570E8B84" w14:textId="77777777" w:rsidR="00CB732C" w:rsidRPr="00270EEB" w:rsidRDefault="00CB732C"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8E6C818" w:rsidR="003B2A14" w:rsidRDefault="003B2A14" w:rsidP="00E6298B">
      <w:pPr>
        <w:ind w:right="107"/>
        <w:jc w:val="both"/>
        <w:rPr>
          <w:b/>
          <w:sz w:val="24"/>
          <w:szCs w:val="24"/>
        </w:rPr>
      </w:pPr>
      <w:r w:rsidRPr="00450C83">
        <w:rPr>
          <w:b/>
          <w:sz w:val="24"/>
          <w:szCs w:val="24"/>
        </w:rPr>
        <w:t>ANSWER:</w:t>
      </w:r>
    </w:p>
    <w:p w14:paraId="1896E4FD" w14:textId="6FDB7997" w:rsidR="005708D2" w:rsidRDefault="005708D2" w:rsidP="00E6298B">
      <w:pPr>
        <w:ind w:right="107"/>
        <w:jc w:val="both"/>
        <w:rPr>
          <w:b/>
          <w:sz w:val="24"/>
          <w:szCs w:val="24"/>
        </w:rPr>
      </w:pPr>
    </w:p>
    <w:p w14:paraId="079CA888" w14:textId="1DD3CCC9" w:rsidR="009F00F4" w:rsidRDefault="004529D2" w:rsidP="00E6298B">
      <w:pPr>
        <w:ind w:right="107"/>
        <w:jc w:val="both"/>
        <w:rPr>
          <w:sz w:val="24"/>
          <w:szCs w:val="24"/>
        </w:rPr>
      </w:pPr>
      <w:r w:rsidRPr="002C641E">
        <w:rPr>
          <w:spacing w:val="3"/>
          <w:sz w:val="24"/>
          <w:szCs w:val="24"/>
        </w:rPr>
        <w:t xml:space="preserve">Policing is a challenging </w:t>
      </w:r>
      <w:r w:rsidR="0098072F" w:rsidRPr="002C641E">
        <w:rPr>
          <w:spacing w:val="3"/>
          <w:sz w:val="24"/>
          <w:szCs w:val="24"/>
        </w:rPr>
        <w:t>and unpredictable</w:t>
      </w:r>
      <w:r w:rsidR="00050586" w:rsidRPr="002C641E">
        <w:rPr>
          <w:spacing w:val="3"/>
          <w:sz w:val="24"/>
          <w:szCs w:val="24"/>
        </w:rPr>
        <w:t xml:space="preserve"> career,</w:t>
      </w:r>
      <w:r w:rsidR="0098072F" w:rsidRPr="002C641E">
        <w:rPr>
          <w:spacing w:val="3"/>
          <w:sz w:val="24"/>
          <w:szCs w:val="24"/>
        </w:rPr>
        <w:t xml:space="preserve"> w</w:t>
      </w:r>
      <w:r w:rsidR="00C44D17" w:rsidRPr="002C641E">
        <w:rPr>
          <w:spacing w:val="3"/>
          <w:sz w:val="24"/>
          <w:szCs w:val="24"/>
        </w:rPr>
        <w:t xml:space="preserve">here </w:t>
      </w:r>
      <w:r w:rsidR="004E0FAD" w:rsidRPr="002C641E">
        <w:rPr>
          <w:spacing w:val="3"/>
          <w:sz w:val="24"/>
          <w:szCs w:val="24"/>
        </w:rPr>
        <w:t xml:space="preserve">a significant part of the role </w:t>
      </w:r>
      <w:r w:rsidR="0009106E" w:rsidRPr="002C641E">
        <w:rPr>
          <w:spacing w:val="3"/>
          <w:sz w:val="24"/>
          <w:szCs w:val="24"/>
        </w:rPr>
        <w:t>is</w:t>
      </w:r>
      <w:r w:rsidR="00C44D17" w:rsidRPr="002C641E">
        <w:rPr>
          <w:spacing w:val="3"/>
          <w:sz w:val="24"/>
          <w:szCs w:val="24"/>
        </w:rPr>
        <w:t xml:space="preserve"> to respond and deal with incidents involving conflict</w:t>
      </w:r>
      <w:r w:rsidR="00AC03D4" w:rsidRPr="002C641E">
        <w:rPr>
          <w:spacing w:val="3"/>
          <w:sz w:val="24"/>
          <w:szCs w:val="24"/>
        </w:rPr>
        <w:t>. Many of the</w:t>
      </w:r>
      <w:r w:rsidR="006A5CA5">
        <w:rPr>
          <w:spacing w:val="3"/>
          <w:sz w:val="24"/>
          <w:szCs w:val="24"/>
        </w:rPr>
        <w:t xml:space="preserve"> encounters</w:t>
      </w:r>
      <w:r w:rsidR="00AC03D4" w:rsidRPr="002C641E">
        <w:rPr>
          <w:spacing w:val="3"/>
          <w:sz w:val="24"/>
          <w:szCs w:val="24"/>
        </w:rPr>
        <w:t xml:space="preserve"> we</w:t>
      </w:r>
      <w:r w:rsidR="006A5CA5">
        <w:rPr>
          <w:spacing w:val="3"/>
          <w:sz w:val="24"/>
          <w:szCs w:val="24"/>
        </w:rPr>
        <w:t xml:space="preserve"> deal with</w:t>
      </w:r>
      <w:r w:rsidR="00AC03D4" w:rsidRPr="002C641E">
        <w:rPr>
          <w:spacing w:val="3"/>
          <w:sz w:val="24"/>
          <w:szCs w:val="24"/>
        </w:rPr>
        <w:t xml:space="preserve"> as police officers are</w:t>
      </w:r>
      <w:r w:rsidR="006A5CA5">
        <w:rPr>
          <w:spacing w:val="3"/>
          <w:sz w:val="24"/>
          <w:szCs w:val="24"/>
        </w:rPr>
        <w:t xml:space="preserve"> ones</w:t>
      </w:r>
      <w:r w:rsidR="00AC03D4" w:rsidRPr="002C641E">
        <w:rPr>
          <w:spacing w:val="3"/>
          <w:sz w:val="24"/>
          <w:szCs w:val="24"/>
        </w:rPr>
        <w:t xml:space="preserve"> often </w:t>
      </w:r>
      <w:r w:rsidR="006A5CA5">
        <w:rPr>
          <w:spacing w:val="3"/>
          <w:sz w:val="24"/>
          <w:szCs w:val="24"/>
        </w:rPr>
        <w:t xml:space="preserve">involving </w:t>
      </w:r>
      <w:r w:rsidR="00AC03D4" w:rsidRPr="002C641E">
        <w:rPr>
          <w:spacing w:val="3"/>
          <w:sz w:val="24"/>
          <w:szCs w:val="24"/>
        </w:rPr>
        <w:t>hostil</w:t>
      </w:r>
      <w:r w:rsidR="006A5CA5">
        <w:rPr>
          <w:spacing w:val="3"/>
          <w:sz w:val="24"/>
          <w:szCs w:val="24"/>
        </w:rPr>
        <w:t>ity</w:t>
      </w:r>
      <w:r w:rsidR="00AC03D4" w:rsidRPr="002C641E">
        <w:rPr>
          <w:spacing w:val="3"/>
          <w:sz w:val="24"/>
          <w:szCs w:val="24"/>
        </w:rPr>
        <w:t>, violen</w:t>
      </w:r>
      <w:r w:rsidR="006A5CA5">
        <w:rPr>
          <w:spacing w:val="3"/>
          <w:sz w:val="24"/>
          <w:szCs w:val="24"/>
        </w:rPr>
        <w:t>ce</w:t>
      </w:r>
      <w:r w:rsidR="00AC03D4" w:rsidRPr="002C641E">
        <w:rPr>
          <w:spacing w:val="3"/>
          <w:sz w:val="24"/>
          <w:szCs w:val="24"/>
        </w:rPr>
        <w:t xml:space="preserve"> and aggressi</w:t>
      </w:r>
      <w:r w:rsidR="006A5CA5">
        <w:rPr>
          <w:spacing w:val="3"/>
          <w:sz w:val="24"/>
          <w:szCs w:val="24"/>
        </w:rPr>
        <w:t>on</w:t>
      </w:r>
      <w:r w:rsidR="009C212E" w:rsidRPr="002C641E">
        <w:rPr>
          <w:spacing w:val="3"/>
          <w:sz w:val="24"/>
          <w:szCs w:val="24"/>
        </w:rPr>
        <w:t>. Ultimatel</w:t>
      </w:r>
      <w:r w:rsidR="00860ECF" w:rsidRPr="002C641E">
        <w:rPr>
          <w:spacing w:val="3"/>
          <w:sz w:val="24"/>
          <w:szCs w:val="24"/>
        </w:rPr>
        <w:t>y</w:t>
      </w:r>
      <w:r w:rsidR="009C212E" w:rsidRPr="002C641E">
        <w:rPr>
          <w:spacing w:val="3"/>
          <w:sz w:val="24"/>
          <w:szCs w:val="24"/>
        </w:rPr>
        <w:t xml:space="preserve">, we aim to resolve conflict by de-escalating the situation using </w:t>
      </w:r>
      <w:r w:rsidR="0036733F" w:rsidRPr="002C641E">
        <w:rPr>
          <w:spacing w:val="3"/>
          <w:sz w:val="24"/>
          <w:szCs w:val="24"/>
        </w:rPr>
        <w:t>our communication skills, requiring</w:t>
      </w:r>
      <w:r w:rsidR="006A5CA5">
        <w:rPr>
          <w:spacing w:val="3"/>
          <w:sz w:val="24"/>
          <w:szCs w:val="24"/>
        </w:rPr>
        <w:t xml:space="preserve"> </w:t>
      </w:r>
      <w:r w:rsidR="007F7FF0">
        <w:rPr>
          <w:spacing w:val="3"/>
          <w:sz w:val="24"/>
          <w:szCs w:val="24"/>
        </w:rPr>
        <w:t>where possible</w:t>
      </w:r>
      <w:r w:rsidR="001E1D62">
        <w:rPr>
          <w:spacing w:val="3"/>
          <w:sz w:val="24"/>
          <w:szCs w:val="24"/>
        </w:rPr>
        <w:t xml:space="preserve"> to use </w:t>
      </w:r>
      <w:r w:rsidR="007F7FF0">
        <w:rPr>
          <w:spacing w:val="3"/>
          <w:sz w:val="24"/>
          <w:szCs w:val="24"/>
        </w:rPr>
        <w:t xml:space="preserve">minimum </w:t>
      </w:r>
      <w:r w:rsidR="0036733F" w:rsidRPr="002C641E">
        <w:rPr>
          <w:spacing w:val="3"/>
          <w:sz w:val="24"/>
          <w:szCs w:val="24"/>
        </w:rPr>
        <w:t>force.</w:t>
      </w:r>
      <w:r w:rsidR="00D42839" w:rsidRPr="002C641E">
        <w:rPr>
          <w:spacing w:val="3"/>
          <w:sz w:val="24"/>
          <w:szCs w:val="24"/>
        </w:rPr>
        <w:t xml:space="preserve"> This is vital to protect ourselves and the public alike</w:t>
      </w:r>
      <w:r w:rsidR="00024C77" w:rsidRPr="002C641E">
        <w:rPr>
          <w:spacing w:val="3"/>
          <w:sz w:val="24"/>
          <w:szCs w:val="24"/>
        </w:rPr>
        <w:t xml:space="preserve"> (College of Policing, </w:t>
      </w:r>
      <w:r w:rsidR="006D0BBB" w:rsidRPr="002C641E">
        <w:rPr>
          <w:spacing w:val="3"/>
          <w:sz w:val="24"/>
          <w:szCs w:val="24"/>
        </w:rPr>
        <w:t>2020</w:t>
      </w:r>
      <w:r w:rsidR="002C641E" w:rsidRPr="002C641E">
        <w:rPr>
          <w:spacing w:val="3"/>
          <w:sz w:val="24"/>
          <w:szCs w:val="24"/>
        </w:rPr>
        <w:t>, p.1</w:t>
      </w:r>
      <w:r w:rsidR="006D0BBB" w:rsidRPr="002C641E">
        <w:rPr>
          <w:spacing w:val="3"/>
          <w:sz w:val="24"/>
          <w:szCs w:val="24"/>
        </w:rPr>
        <w:t>)</w:t>
      </w:r>
      <w:r w:rsidR="00942ED6">
        <w:rPr>
          <w:spacing w:val="3"/>
          <w:sz w:val="24"/>
          <w:szCs w:val="24"/>
        </w:rPr>
        <w:t xml:space="preserve">. </w:t>
      </w:r>
      <w:r w:rsidR="0036733F" w:rsidRPr="002C641E">
        <w:rPr>
          <w:spacing w:val="3"/>
          <w:sz w:val="24"/>
          <w:szCs w:val="24"/>
        </w:rPr>
        <w:t>In this essay</w:t>
      </w:r>
      <w:r w:rsidR="00C31219" w:rsidRPr="002C641E">
        <w:rPr>
          <w:spacing w:val="3"/>
          <w:sz w:val="24"/>
          <w:szCs w:val="24"/>
        </w:rPr>
        <w:t xml:space="preserve">, I will discuss </w:t>
      </w:r>
      <w:r w:rsidR="00DC0156" w:rsidRPr="002C641E">
        <w:rPr>
          <w:spacing w:val="3"/>
          <w:sz w:val="24"/>
          <w:szCs w:val="24"/>
        </w:rPr>
        <w:t>a</w:t>
      </w:r>
      <w:r w:rsidR="00BE1872">
        <w:rPr>
          <w:spacing w:val="3"/>
          <w:sz w:val="24"/>
          <w:szCs w:val="24"/>
        </w:rPr>
        <w:t xml:space="preserve"> time </w:t>
      </w:r>
      <w:r w:rsidR="00AD6CBF" w:rsidRPr="002C641E">
        <w:rPr>
          <w:spacing w:val="3"/>
          <w:sz w:val="24"/>
          <w:szCs w:val="24"/>
        </w:rPr>
        <w:t>wh</w:t>
      </w:r>
      <w:r w:rsidR="00E5655D" w:rsidRPr="002C641E">
        <w:rPr>
          <w:spacing w:val="3"/>
          <w:sz w:val="24"/>
          <w:szCs w:val="24"/>
        </w:rPr>
        <w:t xml:space="preserve">ere I have played a significant role in dealing with a policing incident involving conflict. I will state the details of the incident in a concise manner whilst abiding to </w:t>
      </w:r>
      <w:r w:rsidR="00222906" w:rsidRPr="002C641E">
        <w:rPr>
          <w:spacing w:val="3"/>
          <w:sz w:val="24"/>
          <w:szCs w:val="24"/>
        </w:rPr>
        <w:t>the Data Protection Act</w:t>
      </w:r>
      <w:r w:rsidR="00DC24D2" w:rsidRPr="002C641E">
        <w:rPr>
          <w:spacing w:val="3"/>
          <w:sz w:val="24"/>
          <w:szCs w:val="24"/>
        </w:rPr>
        <w:t xml:space="preserve"> before </w:t>
      </w:r>
      <w:r w:rsidR="007D62FC">
        <w:rPr>
          <w:spacing w:val="3"/>
          <w:sz w:val="24"/>
          <w:szCs w:val="24"/>
        </w:rPr>
        <w:t>discussing</w:t>
      </w:r>
      <w:r w:rsidR="00DC24D2" w:rsidRPr="002C641E">
        <w:rPr>
          <w:spacing w:val="3"/>
          <w:sz w:val="24"/>
          <w:szCs w:val="24"/>
        </w:rPr>
        <w:t xml:space="preserve"> any</w:t>
      </w:r>
      <w:r w:rsidR="00942ED6">
        <w:rPr>
          <w:spacing w:val="3"/>
          <w:sz w:val="24"/>
          <w:szCs w:val="24"/>
        </w:rPr>
        <w:t xml:space="preserve"> relevant</w:t>
      </w:r>
      <w:r w:rsidR="00DC24D2" w:rsidRPr="002C641E">
        <w:rPr>
          <w:spacing w:val="3"/>
          <w:sz w:val="24"/>
          <w:szCs w:val="24"/>
        </w:rPr>
        <w:t xml:space="preserve"> social and legislative contexts</w:t>
      </w:r>
      <w:r w:rsidR="003E1B80" w:rsidRPr="002C641E">
        <w:rPr>
          <w:spacing w:val="3"/>
          <w:sz w:val="24"/>
          <w:szCs w:val="24"/>
        </w:rPr>
        <w:t xml:space="preserve">. </w:t>
      </w:r>
      <w:r w:rsidR="00501026" w:rsidRPr="002C641E">
        <w:rPr>
          <w:spacing w:val="3"/>
          <w:sz w:val="24"/>
          <w:szCs w:val="24"/>
        </w:rPr>
        <w:t>I will</w:t>
      </w:r>
      <w:r w:rsidR="00942ED6">
        <w:rPr>
          <w:spacing w:val="3"/>
          <w:sz w:val="24"/>
          <w:szCs w:val="24"/>
        </w:rPr>
        <w:t xml:space="preserve"> then go on to</w:t>
      </w:r>
      <w:r w:rsidR="00501026" w:rsidRPr="002C641E">
        <w:rPr>
          <w:spacing w:val="3"/>
          <w:sz w:val="24"/>
          <w:szCs w:val="24"/>
        </w:rPr>
        <w:t xml:space="preserve"> consider the use of effective communication skills I used throughout the incident and reflect</w:t>
      </w:r>
      <w:r w:rsidR="00942ED6">
        <w:rPr>
          <w:spacing w:val="3"/>
          <w:sz w:val="24"/>
          <w:szCs w:val="24"/>
        </w:rPr>
        <w:t xml:space="preserve"> upon these</w:t>
      </w:r>
      <w:r w:rsidR="00501026" w:rsidRPr="002C641E">
        <w:rPr>
          <w:spacing w:val="3"/>
          <w:sz w:val="24"/>
          <w:szCs w:val="24"/>
        </w:rPr>
        <w:t xml:space="preserve"> </w:t>
      </w:r>
      <w:r w:rsidR="002F19F0" w:rsidRPr="002C641E">
        <w:rPr>
          <w:spacing w:val="3"/>
          <w:sz w:val="24"/>
          <w:szCs w:val="24"/>
        </w:rPr>
        <w:t xml:space="preserve">using Gibbs model of reflection </w:t>
      </w:r>
      <w:r w:rsidR="002F19F0" w:rsidRPr="002C641E">
        <w:rPr>
          <w:sz w:val="24"/>
          <w:szCs w:val="24"/>
        </w:rPr>
        <w:t>(Gibbs, 1988, p.49).</w:t>
      </w:r>
      <w:r w:rsidR="00FE068D">
        <w:rPr>
          <w:sz w:val="24"/>
          <w:szCs w:val="24"/>
        </w:rPr>
        <w:t xml:space="preserve"> Lastly</w:t>
      </w:r>
      <w:r w:rsidR="00942ED6">
        <w:rPr>
          <w:sz w:val="24"/>
          <w:szCs w:val="24"/>
        </w:rPr>
        <w:t xml:space="preserve">, </w:t>
      </w:r>
      <w:r w:rsidR="00EE7F69">
        <w:rPr>
          <w:sz w:val="24"/>
          <w:szCs w:val="24"/>
        </w:rPr>
        <w:t>I will reflect upon the incident</w:t>
      </w:r>
      <w:r w:rsidR="00C03533">
        <w:rPr>
          <w:sz w:val="24"/>
          <w:szCs w:val="24"/>
        </w:rPr>
        <w:t xml:space="preserve"> whilst evaluating it using the Betaris Box</w:t>
      </w:r>
      <w:r w:rsidR="00CF7DF0">
        <w:rPr>
          <w:sz w:val="24"/>
          <w:szCs w:val="24"/>
        </w:rPr>
        <w:t xml:space="preserve"> Model</w:t>
      </w:r>
      <w:r w:rsidR="00CB62BC">
        <w:rPr>
          <w:sz w:val="24"/>
          <w:szCs w:val="24"/>
        </w:rPr>
        <w:t xml:space="preserve"> before concluding.</w:t>
      </w:r>
    </w:p>
    <w:p w14:paraId="07AC85AA" w14:textId="009082CF" w:rsidR="000E3FD6" w:rsidRDefault="000E3FD6" w:rsidP="00E6298B">
      <w:pPr>
        <w:ind w:right="107"/>
        <w:jc w:val="both"/>
        <w:rPr>
          <w:sz w:val="24"/>
          <w:szCs w:val="24"/>
        </w:rPr>
      </w:pPr>
    </w:p>
    <w:p w14:paraId="3702AC0D" w14:textId="77777777" w:rsidR="00604EC6" w:rsidRDefault="000960DE" w:rsidP="00E6298B">
      <w:pPr>
        <w:ind w:right="107"/>
        <w:jc w:val="both"/>
        <w:rPr>
          <w:sz w:val="24"/>
          <w:szCs w:val="24"/>
        </w:rPr>
      </w:pPr>
      <w:r>
        <w:rPr>
          <w:sz w:val="24"/>
          <w:szCs w:val="24"/>
        </w:rPr>
        <w:t xml:space="preserve">Firstly, I will </w:t>
      </w:r>
      <w:r w:rsidR="00EB40AE">
        <w:rPr>
          <w:sz w:val="24"/>
          <w:szCs w:val="24"/>
        </w:rPr>
        <w:t xml:space="preserve">briefly outline the circumstances of the incident, as it will be reflected on more in-depth </w:t>
      </w:r>
      <w:r w:rsidR="000B689C">
        <w:rPr>
          <w:sz w:val="24"/>
          <w:szCs w:val="24"/>
        </w:rPr>
        <w:t xml:space="preserve">throughout this essay using Gibbs model. </w:t>
      </w:r>
    </w:p>
    <w:p w14:paraId="56717870" w14:textId="77777777" w:rsidR="00604EC6" w:rsidRDefault="00604EC6" w:rsidP="00E6298B">
      <w:pPr>
        <w:ind w:right="107"/>
        <w:jc w:val="both"/>
        <w:rPr>
          <w:sz w:val="24"/>
          <w:szCs w:val="24"/>
        </w:rPr>
      </w:pPr>
    </w:p>
    <w:p w14:paraId="1EBBC264" w14:textId="0CEE0B03" w:rsidR="007326B0" w:rsidRDefault="00056723" w:rsidP="00E6298B">
      <w:pPr>
        <w:ind w:right="107"/>
        <w:jc w:val="both"/>
        <w:rPr>
          <w:sz w:val="24"/>
          <w:szCs w:val="24"/>
        </w:rPr>
      </w:pPr>
      <w:r>
        <w:rPr>
          <w:sz w:val="24"/>
          <w:szCs w:val="24"/>
        </w:rPr>
        <w:t>A male colleague and I</w:t>
      </w:r>
      <w:r w:rsidR="000B689C">
        <w:rPr>
          <w:sz w:val="24"/>
          <w:szCs w:val="24"/>
        </w:rPr>
        <w:t xml:space="preserve"> were</w:t>
      </w:r>
      <w:r w:rsidR="00B95377">
        <w:rPr>
          <w:sz w:val="24"/>
          <w:szCs w:val="24"/>
        </w:rPr>
        <w:t xml:space="preserve"> </w:t>
      </w:r>
      <w:r w:rsidR="00674F18">
        <w:rPr>
          <w:sz w:val="24"/>
          <w:szCs w:val="24"/>
        </w:rPr>
        <w:t>required to transport a female prisoner from custody to the hospital for treatment</w:t>
      </w:r>
      <w:r w:rsidR="0014656D">
        <w:rPr>
          <w:sz w:val="24"/>
          <w:szCs w:val="24"/>
        </w:rPr>
        <w:t>,</w:t>
      </w:r>
      <w:r w:rsidR="00674F18">
        <w:rPr>
          <w:sz w:val="24"/>
          <w:szCs w:val="24"/>
        </w:rPr>
        <w:t xml:space="preserve"> as she had recently informed the custody Sergeant she had taken controlled drugs that day prior to being arrested</w:t>
      </w:r>
      <w:r w:rsidR="00B95377">
        <w:rPr>
          <w:sz w:val="24"/>
          <w:szCs w:val="24"/>
        </w:rPr>
        <w:t xml:space="preserve"> fo</w:t>
      </w:r>
      <w:r w:rsidR="00326F9E">
        <w:rPr>
          <w:sz w:val="24"/>
          <w:szCs w:val="24"/>
        </w:rPr>
        <w:t>r improper use of public electronic communications network</w:t>
      </w:r>
      <w:r w:rsidR="00097C58">
        <w:rPr>
          <w:sz w:val="24"/>
          <w:szCs w:val="24"/>
        </w:rPr>
        <w:t>,</w:t>
      </w:r>
      <w:r w:rsidR="00CD20F6">
        <w:rPr>
          <w:sz w:val="24"/>
          <w:szCs w:val="24"/>
        </w:rPr>
        <w:t xml:space="preserve"> </w:t>
      </w:r>
      <w:r w:rsidR="00606D3B">
        <w:rPr>
          <w:sz w:val="24"/>
          <w:szCs w:val="24"/>
        </w:rPr>
        <w:t>contrary to Section 127 of the</w:t>
      </w:r>
      <w:r w:rsidR="000F475A">
        <w:rPr>
          <w:sz w:val="24"/>
          <w:szCs w:val="24"/>
        </w:rPr>
        <w:t xml:space="preserve"> </w:t>
      </w:r>
      <w:r w:rsidR="00AB2895">
        <w:rPr>
          <w:i/>
          <w:iCs/>
          <w:sz w:val="24"/>
          <w:szCs w:val="24"/>
        </w:rPr>
        <w:t>Communications Act, 2013</w:t>
      </w:r>
      <w:r w:rsidR="00326F9E">
        <w:rPr>
          <w:sz w:val="24"/>
          <w:szCs w:val="24"/>
        </w:rPr>
        <w:t>.</w:t>
      </w:r>
      <w:r w:rsidR="00A95AFD">
        <w:rPr>
          <w:sz w:val="24"/>
          <w:szCs w:val="24"/>
        </w:rPr>
        <w:t xml:space="preserve"> </w:t>
      </w:r>
      <w:r w:rsidR="00674F18">
        <w:rPr>
          <w:sz w:val="24"/>
          <w:szCs w:val="24"/>
        </w:rPr>
        <w:t>On attending custody and meeting the female, it became immediately apparent she was hostile towards police and would be uncompliant</w:t>
      </w:r>
      <w:r w:rsidR="00046EA1">
        <w:rPr>
          <w:sz w:val="24"/>
          <w:szCs w:val="24"/>
        </w:rPr>
        <w:t xml:space="preserve"> a</w:t>
      </w:r>
      <w:r w:rsidR="00FD1CFB">
        <w:rPr>
          <w:sz w:val="24"/>
          <w:szCs w:val="24"/>
        </w:rPr>
        <w:t>s</w:t>
      </w:r>
      <w:r w:rsidR="00046EA1">
        <w:rPr>
          <w:sz w:val="24"/>
          <w:szCs w:val="24"/>
        </w:rPr>
        <w:t xml:space="preserve"> she was being verbally abusive towards us refusing to leave her </w:t>
      </w:r>
      <w:r w:rsidR="009A6CFB">
        <w:rPr>
          <w:sz w:val="24"/>
          <w:szCs w:val="24"/>
        </w:rPr>
        <w:t>cell</w:t>
      </w:r>
      <w:r w:rsidR="007F387F">
        <w:rPr>
          <w:sz w:val="24"/>
          <w:szCs w:val="24"/>
        </w:rPr>
        <w:t>,</w:t>
      </w:r>
      <w:r w:rsidR="00791A8F">
        <w:rPr>
          <w:sz w:val="24"/>
          <w:szCs w:val="24"/>
        </w:rPr>
        <w:t xml:space="preserve"> stating she </w:t>
      </w:r>
      <w:r w:rsidR="00C53CD1">
        <w:rPr>
          <w:sz w:val="24"/>
          <w:szCs w:val="24"/>
        </w:rPr>
        <w:t>did not wish to go to hospital</w:t>
      </w:r>
      <w:r w:rsidR="00674F18">
        <w:rPr>
          <w:sz w:val="24"/>
          <w:szCs w:val="24"/>
        </w:rPr>
        <w:t xml:space="preserve">. </w:t>
      </w:r>
      <w:r w:rsidR="00A95AFD">
        <w:rPr>
          <w:sz w:val="24"/>
          <w:szCs w:val="24"/>
        </w:rPr>
        <w:t>She took a</w:t>
      </w:r>
      <w:r w:rsidR="00083B41">
        <w:rPr>
          <w:sz w:val="24"/>
          <w:szCs w:val="24"/>
        </w:rPr>
        <w:t xml:space="preserve"> particular dislike to my male colleague </w:t>
      </w:r>
      <w:r w:rsidR="0094353A">
        <w:rPr>
          <w:sz w:val="24"/>
          <w:szCs w:val="24"/>
        </w:rPr>
        <w:t>and instantly</w:t>
      </w:r>
      <w:r w:rsidR="00337C00">
        <w:rPr>
          <w:sz w:val="24"/>
          <w:szCs w:val="24"/>
        </w:rPr>
        <w:t xml:space="preserve"> insinuat</w:t>
      </w:r>
      <w:r w:rsidR="00B70597">
        <w:rPr>
          <w:sz w:val="24"/>
          <w:szCs w:val="24"/>
        </w:rPr>
        <w:t xml:space="preserve">ed </w:t>
      </w:r>
      <w:r w:rsidR="00337C00">
        <w:rPr>
          <w:sz w:val="24"/>
          <w:szCs w:val="24"/>
        </w:rPr>
        <w:t xml:space="preserve">that she </w:t>
      </w:r>
      <w:r w:rsidR="005E7FA8">
        <w:rPr>
          <w:sz w:val="24"/>
          <w:szCs w:val="24"/>
        </w:rPr>
        <w:t>was</w:t>
      </w:r>
      <w:r w:rsidR="00FE69C9">
        <w:rPr>
          <w:sz w:val="24"/>
          <w:szCs w:val="24"/>
        </w:rPr>
        <w:t xml:space="preserve"> in danger and </w:t>
      </w:r>
      <w:r w:rsidR="00241054">
        <w:rPr>
          <w:sz w:val="24"/>
          <w:szCs w:val="24"/>
        </w:rPr>
        <w:t xml:space="preserve">begun making </w:t>
      </w:r>
      <w:r w:rsidR="0094353A">
        <w:rPr>
          <w:sz w:val="24"/>
          <w:szCs w:val="24"/>
        </w:rPr>
        <w:t>unfounded sexual allegations</w:t>
      </w:r>
      <w:r w:rsidR="00337C00">
        <w:rPr>
          <w:sz w:val="24"/>
          <w:szCs w:val="24"/>
        </w:rPr>
        <w:t xml:space="preserve">. </w:t>
      </w:r>
      <w:r w:rsidR="003D49B5">
        <w:rPr>
          <w:sz w:val="24"/>
          <w:szCs w:val="24"/>
        </w:rPr>
        <w:t>Due to these comments</w:t>
      </w:r>
      <w:r w:rsidR="00052C70">
        <w:rPr>
          <w:sz w:val="24"/>
          <w:szCs w:val="24"/>
        </w:rPr>
        <w:t>,</w:t>
      </w:r>
      <w:r w:rsidR="007D6131">
        <w:rPr>
          <w:sz w:val="24"/>
          <w:szCs w:val="24"/>
        </w:rPr>
        <w:t xml:space="preserve"> it was evident that </w:t>
      </w:r>
      <w:r w:rsidR="00052C70">
        <w:rPr>
          <w:sz w:val="24"/>
          <w:szCs w:val="24"/>
        </w:rPr>
        <w:t xml:space="preserve">as a female myself, </w:t>
      </w:r>
      <w:r w:rsidR="007D6131">
        <w:rPr>
          <w:sz w:val="24"/>
          <w:szCs w:val="24"/>
        </w:rPr>
        <w:t xml:space="preserve">I was required to be the lead officer to ensure the safe transportation of the </w:t>
      </w:r>
      <w:r w:rsidR="007D6131">
        <w:rPr>
          <w:sz w:val="24"/>
          <w:szCs w:val="24"/>
        </w:rPr>
        <w:lastRenderedPageBreak/>
        <w:t xml:space="preserve">female from custody to the hospital. </w:t>
      </w:r>
      <w:r w:rsidR="005625AB">
        <w:rPr>
          <w:sz w:val="24"/>
          <w:szCs w:val="24"/>
        </w:rPr>
        <w:t xml:space="preserve">I </w:t>
      </w:r>
      <w:r w:rsidR="00CE6433">
        <w:rPr>
          <w:sz w:val="24"/>
          <w:szCs w:val="24"/>
        </w:rPr>
        <w:t xml:space="preserve">placed the female in handcuffs and negotiated with her to </w:t>
      </w:r>
      <w:r w:rsidR="00CE33B6">
        <w:rPr>
          <w:sz w:val="24"/>
          <w:szCs w:val="24"/>
        </w:rPr>
        <w:t xml:space="preserve">willingly </w:t>
      </w:r>
      <w:r w:rsidR="00CE6433">
        <w:rPr>
          <w:sz w:val="24"/>
          <w:szCs w:val="24"/>
        </w:rPr>
        <w:t>leave the cell</w:t>
      </w:r>
      <w:r w:rsidR="00E95736">
        <w:rPr>
          <w:sz w:val="24"/>
          <w:szCs w:val="24"/>
        </w:rPr>
        <w:t xml:space="preserve"> to go to the police vehicle</w:t>
      </w:r>
      <w:r w:rsidR="004D21BD">
        <w:rPr>
          <w:sz w:val="24"/>
          <w:szCs w:val="24"/>
        </w:rPr>
        <w:t>. I</w:t>
      </w:r>
      <w:r w:rsidR="00E95736">
        <w:rPr>
          <w:sz w:val="24"/>
          <w:szCs w:val="24"/>
        </w:rPr>
        <w:t xml:space="preserve"> then </w:t>
      </w:r>
      <w:r w:rsidR="00D37923">
        <w:rPr>
          <w:sz w:val="24"/>
          <w:szCs w:val="24"/>
        </w:rPr>
        <w:t>escorted</w:t>
      </w:r>
      <w:r w:rsidR="00E95736">
        <w:rPr>
          <w:sz w:val="24"/>
          <w:szCs w:val="24"/>
        </w:rPr>
        <w:t xml:space="preserve"> the female in the back of the vehicle on the way to hospita</w:t>
      </w:r>
      <w:r w:rsidR="00D76AF4">
        <w:rPr>
          <w:sz w:val="24"/>
          <w:szCs w:val="24"/>
        </w:rPr>
        <w:t>l</w:t>
      </w:r>
      <w:r w:rsidR="00952FC9">
        <w:rPr>
          <w:sz w:val="24"/>
          <w:szCs w:val="24"/>
        </w:rPr>
        <w:t xml:space="preserve"> for treatment</w:t>
      </w:r>
      <w:r w:rsidR="00D76AF4">
        <w:rPr>
          <w:sz w:val="24"/>
          <w:szCs w:val="24"/>
        </w:rPr>
        <w:t xml:space="preserve"> whilst my colleague remained in the front.</w:t>
      </w:r>
      <w:r w:rsidR="006B3D28">
        <w:rPr>
          <w:sz w:val="24"/>
          <w:szCs w:val="24"/>
        </w:rPr>
        <w:t xml:space="preserve"> </w:t>
      </w:r>
    </w:p>
    <w:p w14:paraId="71054FE9" w14:textId="5829E3C4" w:rsidR="00011AB2" w:rsidRDefault="00011AB2" w:rsidP="00E6298B">
      <w:pPr>
        <w:ind w:right="107"/>
        <w:jc w:val="both"/>
        <w:rPr>
          <w:sz w:val="24"/>
          <w:szCs w:val="24"/>
        </w:rPr>
      </w:pPr>
    </w:p>
    <w:p w14:paraId="5A13C8EB" w14:textId="42B1EABB" w:rsidR="00F931E8" w:rsidRDefault="00655A74" w:rsidP="00E6298B">
      <w:pPr>
        <w:ind w:right="107"/>
        <w:jc w:val="both"/>
        <w:rPr>
          <w:sz w:val="24"/>
          <w:szCs w:val="24"/>
        </w:rPr>
      </w:pPr>
      <w:r>
        <w:rPr>
          <w:sz w:val="24"/>
          <w:szCs w:val="24"/>
        </w:rPr>
        <w:t xml:space="preserve">There was no cultural, ethnicity or language issues during this incident </w:t>
      </w:r>
      <w:r w:rsidR="008452D7">
        <w:rPr>
          <w:sz w:val="24"/>
          <w:szCs w:val="24"/>
        </w:rPr>
        <w:t xml:space="preserve">however, </w:t>
      </w:r>
      <w:r w:rsidR="00E03C92">
        <w:rPr>
          <w:sz w:val="24"/>
          <w:szCs w:val="24"/>
        </w:rPr>
        <w:t xml:space="preserve">the </w:t>
      </w:r>
      <w:r w:rsidR="009E1325">
        <w:rPr>
          <w:sz w:val="24"/>
          <w:szCs w:val="24"/>
        </w:rPr>
        <w:t>female’s</w:t>
      </w:r>
      <w:r w:rsidR="00E03C92">
        <w:rPr>
          <w:sz w:val="24"/>
          <w:szCs w:val="24"/>
        </w:rPr>
        <w:t xml:space="preserve"> response to my male colleague may be explained through social context.</w:t>
      </w:r>
      <w:r w:rsidR="001C6399">
        <w:rPr>
          <w:sz w:val="24"/>
          <w:szCs w:val="24"/>
        </w:rPr>
        <w:t xml:space="preserve"> Social </w:t>
      </w:r>
      <w:r w:rsidR="007C6C77">
        <w:rPr>
          <w:sz w:val="24"/>
          <w:szCs w:val="24"/>
        </w:rPr>
        <w:t xml:space="preserve">context </w:t>
      </w:r>
      <w:r w:rsidR="00F510C9">
        <w:rPr>
          <w:sz w:val="24"/>
          <w:szCs w:val="24"/>
        </w:rPr>
        <w:t xml:space="preserve">can be </w:t>
      </w:r>
      <w:r w:rsidR="00170EF9">
        <w:rPr>
          <w:sz w:val="24"/>
          <w:szCs w:val="24"/>
        </w:rPr>
        <w:t>described</w:t>
      </w:r>
      <w:r w:rsidR="00F510C9">
        <w:rPr>
          <w:sz w:val="24"/>
          <w:szCs w:val="24"/>
        </w:rPr>
        <w:t xml:space="preserve"> as </w:t>
      </w:r>
      <w:r w:rsidR="001F2B59">
        <w:rPr>
          <w:sz w:val="24"/>
          <w:szCs w:val="24"/>
        </w:rPr>
        <w:t>the</w:t>
      </w:r>
      <w:r w:rsidR="00AF50EB">
        <w:rPr>
          <w:sz w:val="24"/>
          <w:szCs w:val="24"/>
        </w:rPr>
        <w:t xml:space="preserve"> way someone </w:t>
      </w:r>
      <w:r w:rsidR="000E640C">
        <w:rPr>
          <w:sz w:val="24"/>
          <w:szCs w:val="24"/>
        </w:rPr>
        <w:t xml:space="preserve">reacts whilst in the presence of others and the </w:t>
      </w:r>
      <w:r w:rsidR="001F2B59">
        <w:rPr>
          <w:sz w:val="24"/>
          <w:szCs w:val="24"/>
        </w:rPr>
        <w:t>environments</w:t>
      </w:r>
      <w:r w:rsidR="000E640C">
        <w:rPr>
          <w:sz w:val="24"/>
          <w:szCs w:val="24"/>
        </w:rPr>
        <w:t xml:space="preserve"> under which certain behaviour and actions occur</w:t>
      </w:r>
      <w:r w:rsidR="001F2B59">
        <w:rPr>
          <w:sz w:val="24"/>
          <w:szCs w:val="24"/>
        </w:rPr>
        <w:t xml:space="preserve"> </w:t>
      </w:r>
      <w:r w:rsidR="004945D2">
        <w:rPr>
          <w:sz w:val="24"/>
          <w:szCs w:val="24"/>
        </w:rPr>
        <w:t>(McLeod, 2007).</w:t>
      </w:r>
      <w:r w:rsidR="00FC6548">
        <w:rPr>
          <w:sz w:val="24"/>
          <w:szCs w:val="24"/>
        </w:rPr>
        <w:t xml:space="preserve"> </w:t>
      </w:r>
      <w:r w:rsidR="009E1325">
        <w:rPr>
          <w:sz w:val="24"/>
          <w:szCs w:val="24"/>
        </w:rPr>
        <w:t xml:space="preserve">In recent news, there has been widespread coverage of </w:t>
      </w:r>
      <w:r w:rsidR="0080282F">
        <w:rPr>
          <w:sz w:val="24"/>
          <w:szCs w:val="24"/>
        </w:rPr>
        <w:t xml:space="preserve">police </w:t>
      </w:r>
      <w:r w:rsidR="009E1325">
        <w:rPr>
          <w:sz w:val="24"/>
          <w:szCs w:val="24"/>
        </w:rPr>
        <w:t xml:space="preserve">officers from </w:t>
      </w:r>
      <w:r w:rsidR="0080282F">
        <w:rPr>
          <w:sz w:val="24"/>
          <w:szCs w:val="24"/>
        </w:rPr>
        <w:t xml:space="preserve">UK police forces’ being responsible for numerous sexual assaults. </w:t>
      </w:r>
      <w:r w:rsidR="00EE5CFB">
        <w:rPr>
          <w:sz w:val="24"/>
          <w:szCs w:val="24"/>
        </w:rPr>
        <w:t xml:space="preserve">The most recent </w:t>
      </w:r>
      <w:r w:rsidR="00E663C1">
        <w:rPr>
          <w:sz w:val="24"/>
          <w:szCs w:val="24"/>
        </w:rPr>
        <w:t>being a</w:t>
      </w:r>
      <w:r w:rsidR="004E1D3B">
        <w:rPr>
          <w:sz w:val="24"/>
          <w:szCs w:val="24"/>
        </w:rPr>
        <w:t xml:space="preserve"> male</w:t>
      </w:r>
      <w:r w:rsidR="00E663C1">
        <w:rPr>
          <w:sz w:val="24"/>
          <w:szCs w:val="24"/>
        </w:rPr>
        <w:t xml:space="preserve"> Metropolitan </w:t>
      </w:r>
      <w:r w:rsidR="004E1D3B">
        <w:rPr>
          <w:sz w:val="24"/>
          <w:szCs w:val="24"/>
        </w:rPr>
        <w:t>p</w:t>
      </w:r>
      <w:r w:rsidR="00E663C1">
        <w:rPr>
          <w:sz w:val="24"/>
          <w:szCs w:val="24"/>
        </w:rPr>
        <w:t xml:space="preserve">olice officer who pleaded guilty to </w:t>
      </w:r>
      <w:r w:rsidR="00E17EE1">
        <w:rPr>
          <w:sz w:val="24"/>
          <w:szCs w:val="24"/>
        </w:rPr>
        <w:t>forty</w:t>
      </w:r>
      <w:r w:rsidR="00E663C1">
        <w:rPr>
          <w:sz w:val="24"/>
          <w:szCs w:val="24"/>
        </w:rPr>
        <w:t>-nine offences</w:t>
      </w:r>
      <w:r w:rsidR="00B56375">
        <w:rPr>
          <w:sz w:val="24"/>
          <w:szCs w:val="24"/>
        </w:rPr>
        <w:t xml:space="preserve"> of sexual assault (BBC, 2023)</w:t>
      </w:r>
      <w:r w:rsidR="00273E26">
        <w:rPr>
          <w:sz w:val="24"/>
          <w:szCs w:val="24"/>
        </w:rPr>
        <w:t>.</w:t>
      </w:r>
      <w:r w:rsidR="00F568BB">
        <w:rPr>
          <w:sz w:val="24"/>
          <w:szCs w:val="24"/>
        </w:rPr>
        <w:t xml:space="preserve"> With these </w:t>
      </w:r>
      <w:r w:rsidR="00731CF1">
        <w:rPr>
          <w:sz w:val="24"/>
          <w:szCs w:val="24"/>
        </w:rPr>
        <w:t xml:space="preserve">incidents being widely discussed through the media and in society, </w:t>
      </w:r>
      <w:r w:rsidR="00CD2D19">
        <w:rPr>
          <w:sz w:val="24"/>
          <w:szCs w:val="24"/>
        </w:rPr>
        <w:t xml:space="preserve">it is fair to say that </w:t>
      </w:r>
      <w:r w:rsidR="005F7B48">
        <w:rPr>
          <w:sz w:val="24"/>
          <w:szCs w:val="24"/>
        </w:rPr>
        <w:t>the public have declining trust and confidence in the police</w:t>
      </w:r>
      <w:r w:rsidR="00AE77FA">
        <w:rPr>
          <w:sz w:val="24"/>
          <w:szCs w:val="24"/>
        </w:rPr>
        <w:t xml:space="preserve">. </w:t>
      </w:r>
      <w:r w:rsidR="003B69F7">
        <w:rPr>
          <w:sz w:val="24"/>
          <w:szCs w:val="24"/>
        </w:rPr>
        <w:t>Albeit</w:t>
      </w:r>
      <w:r w:rsidR="005F7B48">
        <w:rPr>
          <w:sz w:val="24"/>
          <w:szCs w:val="24"/>
        </w:rPr>
        <w:t xml:space="preserve"> </w:t>
      </w:r>
      <w:r w:rsidR="00556DD8">
        <w:rPr>
          <w:sz w:val="24"/>
          <w:szCs w:val="24"/>
        </w:rPr>
        <w:t xml:space="preserve">when dealing with this incident, </w:t>
      </w:r>
      <w:r w:rsidR="005F7B48">
        <w:rPr>
          <w:sz w:val="24"/>
          <w:szCs w:val="24"/>
        </w:rPr>
        <w:t>my colleague</w:t>
      </w:r>
      <w:r w:rsidR="00F46C3B">
        <w:rPr>
          <w:sz w:val="24"/>
          <w:szCs w:val="24"/>
        </w:rPr>
        <w:t xml:space="preserve"> and </w:t>
      </w:r>
      <w:r w:rsidR="008A17BF">
        <w:rPr>
          <w:sz w:val="24"/>
          <w:szCs w:val="24"/>
        </w:rPr>
        <w:t xml:space="preserve">I </w:t>
      </w:r>
      <w:r w:rsidR="00556DD8">
        <w:rPr>
          <w:sz w:val="24"/>
          <w:szCs w:val="24"/>
        </w:rPr>
        <w:t xml:space="preserve">acted in a </w:t>
      </w:r>
      <w:r w:rsidR="005F7B48">
        <w:rPr>
          <w:sz w:val="24"/>
          <w:szCs w:val="24"/>
        </w:rPr>
        <w:t xml:space="preserve">professional </w:t>
      </w:r>
      <w:r w:rsidR="00556DD8">
        <w:rPr>
          <w:sz w:val="24"/>
          <w:szCs w:val="24"/>
        </w:rPr>
        <w:t xml:space="preserve">manner </w:t>
      </w:r>
      <w:r w:rsidR="00F46C3B">
        <w:rPr>
          <w:sz w:val="24"/>
          <w:szCs w:val="24"/>
        </w:rPr>
        <w:t>and in line with the force’s standards and policies</w:t>
      </w:r>
      <w:r w:rsidR="00556DD8">
        <w:rPr>
          <w:sz w:val="24"/>
          <w:szCs w:val="24"/>
        </w:rPr>
        <w:t xml:space="preserve">. </w:t>
      </w:r>
      <w:r w:rsidR="00126FE6">
        <w:rPr>
          <w:sz w:val="24"/>
          <w:szCs w:val="24"/>
        </w:rPr>
        <w:t>When applying social context</w:t>
      </w:r>
      <w:r w:rsidR="007D194E">
        <w:rPr>
          <w:sz w:val="24"/>
          <w:szCs w:val="24"/>
        </w:rPr>
        <w:t>,</w:t>
      </w:r>
      <w:r w:rsidR="00F46C3B">
        <w:rPr>
          <w:sz w:val="24"/>
          <w:szCs w:val="24"/>
        </w:rPr>
        <w:t xml:space="preserve"> </w:t>
      </w:r>
      <w:r w:rsidR="00156EA0">
        <w:rPr>
          <w:sz w:val="24"/>
          <w:szCs w:val="24"/>
        </w:rPr>
        <w:t>the female had preconceptions on how she would be treated</w:t>
      </w:r>
      <w:r w:rsidR="007D194E">
        <w:rPr>
          <w:sz w:val="24"/>
          <w:szCs w:val="24"/>
        </w:rPr>
        <w:t xml:space="preserve"> due to our presence</w:t>
      </w:r>
      <w:r w:rsidR="00156EA0">
        <w:rPr>
          <w:sz w:val="24"/>
          <w:szCs w:val="24"/>
        </w:rPr>
        <w:t xml:space="preserve"> and was </w:t>
      </w:r>
      <w:r w:rsidR="0062682D">
        <w:rPr>
          <w:sz w:val="24"/>
          <w:szCs w:val="24"/>
        </w:rPr>
        <w:t>reacting in a way as she perceived us</w:t>
      </w:r>
      <w:r w:rsidR="007E2A02">
        <w:rPr>
          <w:sz w:val="24"/>
          <w:szCs w:val="24"/>
        </w:rPr>
        <w:t>, mainly my male colleague,</w:t>
      </w:r>
      <w:r w:rsidR="0062682D">
        <w:rPr>
          <w:sz w:val="24"/>
          <w:szCs w:val="24"/>
        </w:rPr>
        <w:t xml:space="preserve"> to be a threat </w:t>
      </w:r>
      <w:r w:rsidR="00660B4B">
        <w:rPr>
          <w:sz w:val="24"/>
          <w:szCs w:val="24"/>
        </w:rPr>
        <w:t>to her safet</w:t>
      </w:r>
      <w:r w:rsidR="004F1448">
        <w:rPr>
          <w:sz w:val="24"/>
          <w:szCs w:val="24"/>
        </w:rPr>
        <w:t>y</w:t>
      </w:r>
      <w:r w:rsidR="007473CF">
        <w:rPr>
          <w:sz w:val="24"/>
          <w:szCs w:val="24"/>
        </w:rPr>
        <w:t xml:space="preserve">. </w:t>
      </w:r>
      <w:r w:rsidR="004D09AA">
        <w:rPr>
          <w:sz w:val="24"/>
          <w:szCs w:val="24"/>
        </w:rPr>
        <w:t xml:space="preserve">Thus, giving an explanation as to why she may have been </w:t>
      </w:r>
      <w:r w:rsidR="00746A99">
        <w:rPr>
          <w:sz w:val="24"/>
          <w:szCs w:val="24"/>
        </w:rPr>
        <w:t>hostile</w:t>
      </w:r>
      <w:r w:rsidR="00434C50">
        <w:rPr>
          <w:sz w:val="24"/>
          <w:szCs w:val="24"/>
        </w:rPr>
        <w:t>,</w:t>
      </w:r>
      <w:r w:rsidR="00222007">
        <w:rPr>
          <w:sz w:val="24"/>
          <w:szCs w:val="24"/>
        </w:rPr>
        <w:t xml:space="preserve"> making unfounded comments</w:t>
      </w:r>
      <w:r w:rsidR="004F1448">
        <w:rPr>
          <w:sz w:val="24"/>
          <w:szCs w:val="24"/>
        </w:rPr>
        <w:t>.</w:t>
      </w:r>
    </w:p>
    <w:p w14:paraId="5FE4B804" w14:textId="2ACF3E1F" w:rsidR="002672D8" w:rsidRDefault="002672D8" w:rsidP="00E6298B">
      <w:pPr>
        <w:ind w:right="107"/>
        <w:jc w:val="both"/>
        <w:rPr>
          <w:sz w:val="24"/>
          <w:szCs w:val="24"/>
        </w:rPr>
      </w:pPr>
    </w:p>
    <w:p w14:paraId="19F45E6C" w14:textId="050C0460" w:rsidR="00537549" w:rsidRDefault="002672D8" w:rsidP="00E6298B">
      <w:pPr>
        <w:ind w:right="107"/>
        <w:jc w:val="both"/>
        <w:rPr>
          <w:sz w:val="24"/>
          <w:szCs w:val="24"/>
        </w:rPr>
      </w:pPr>
      <w:r>
        <w:rPr>
          <w:sz w:val="24"/>
          <w:szCs w:val="24"/>
        </w:rPr>
        <w:t xml:space="preserve">The legislative context </w:t>
      </w:r>
      <w:r w:rsidR="00C96C89">
        <w:rPr>
          <w:sz w:val="24"/>
          <w:szCs w:val="24"/>
        </w:rPr>
        <w:t xml:space="preserve">for this incident was also </w:t>
      </w:r>
      <w:r w:rsidR="000D0329">
        <w:rPr>
          <w:sz w:val="24"/>
          <w:szCs w:val="24"/>
        </w:rPr>
        <w:t>apparent</w:t>
      </w:r>
      <w:r w:rsidR="00C96C89">
        <w:rPr>
          <w:sz w:val="24"/>
          <w:szCs w:val="24"/>
        </w:rPr>
        <w:t>.</w:t>
      </w:r>
      <w:r w:rsidR="000516F4">
        <w:rPr>
          <w:sz w:val="24"/>
          <w:szCs w:val="24"/>
        </w:rPr>
        <w:t xml:space="preserve"> Police officers have a duty of care to members of the public, </w:t>
      </w:r>
      <w:r w:rsidR="00785213">
        <w:rPr>
          <w:sz w:val="24"/>
          <w:szCs w:val="24"/>
        </w:rPr>
        <w:t xml:space="preserve">and that duty extends to those </w:t>
      </w:r>
      <w:r w:rsidR="00202EA4">
        <w:rPr>
          <w:sz w:val="24"/>
          <w:szCs w:val="24"/>
        </w:rPr>
        <w:t>detainees</w:t>
      </w:r>
      <w:r w:rsidR="00785213">
        <w:rPr>
          <w:sz w:val="24"/>
          <w:szCs w:val="24"/>
        </w:rPr>
        <w:t xml:space="preserve"> who</w:t>
      </w:r>
      <w:r w:rsidR="006077EE">
        <w:rPr>
          <w:sz w:val="24"/>
          <w:szCs w:val="24"/>
        </w:rPr>
        <w:t xml:space="preserve"> have had their liberty taken away from them and</w:t>
      </w:r>
      <w:r w:rsidR="00785213">
        <w:rPr>
          <w:sz w:val="24"/>
          <w:szCs w:val="24"/>
        </w:rPr>
        <w:t xml:space="preserve"> are in our custody.</w:t>
      </w:r>
      <w:r w:rsidR="00C96C89">
        <w:rPr>
          <w:sz w:val="24"/>
          <w:szCs w:val="24"/>
        </w:rPr>
        <w:t xml:space="preserve"> </w:t>
      </w:r>
      <w:r w:rsidR="00202EA4">
        <w:rPr>
          <w:sz w:val="24"/>
          <w:szCs w:val="24"/>
        </w:rPr>
        <w:t>This is</w:t>
      </w:r>
      <w:r w:rsidR="00B40804">
        <w:rPr>
          <w:sz w:val="24"/>
          <w:szCs w:val="24"/>
        </w:rPr>
        <w:t xml:space="preserve"> outlined in Code C of the Police and Criminal Evidence Act</w:t>
      </w:r>
      <w:r w:rsidR="00522715">
        <w:rPr>
          <w:sz w:val="24"/>
          <w:szCs w:val="24"/>
        </w:rPr>
        <w:t xml:space="preserve"> (PACE)</w:t>
      </w:r>
      <w:r w:rsidR="00B40804">
        <w:rPr>
          <w:sz w:val="24"/>
          <w:szCs w:val="24"/>
        </w:rPr>
        <w:t xml:space="preserve"> </w:t>
      </w:r>
      <w:r w:rsidR="00357979">
        <w:rPr>
          <w:sz w:val="24"/>
          <w:szCs w:val="24"/>
        </w:rPr>
        <w:t xml:space="preserve">which sets out the </w:t>
      </w:r>
      <w:r w:rsidR="00F670D2">
        <w:rPr>
          <w:sz w:val="24"/>
          <w:szCs w:val="24"/>
        </w:rPr>
        <w:t>“</w:t>
      </w:r>
      <w:r w:rsidR="00357979">
        <w:rPr>
          <w:sz w:val="24"/>
          <w:szCs w:val="24"/>
        </w:rPr>
        <w:t xml:space="preserve">requirements for the detention, treatment and questioning </w:t>
      </w:r>
      <w:r w:rsidR="001D7BD3">
        <w:rPr>
          <w:sz w:val="24"/>
          <w:szCs w:val="24"/>
        </w:rPr>
        <w:t>of suspects not related to terrorism in police custody</w:t>
      </w:r>
      <w:r w:rsidR="00F670D2">
        <w:rPr>
          <w:sz w:val="24"/>
          <w:szCs w:val="24"/>
        </w:rPr>
        <w:t xml:space="preserve">” </w:t>
      </w:r>
      <w:r w:rsidR="002820F6">
        <w:rPr>
          <w:sz w:val="24"/>
          <w:szCs w:val="24"/>
        </w:rPr>
        <w:t xml:space="preserve">(Home Office, 2013). </w:t>
      </w:r>
      <w:r w:rsidR="004C33C6">
        <w:rPr>
          <w:sz w:val="24"/>
          <w:szCs w:val="24"/>
        </w:rPr>
        <w:t xml:space="preserve">As previously mentioned, the female was in custody under the influence of controlled drugs. Her demeanour was aggressive and </w:t>
      </w:r>
      <w:r w:rsidR="001225F4">
        <w:rPr>
          <w:sz w:val="24"/>
          <w:szCs w:val="24"/>
        </w:rPr>
        <w:t>irate,</w:t>
      </w:r>
      <w:r w:rsidR="004C33C6">
        <w:rPr>
          <w:sz w:val="24"/>
          <w:szCs w:val="24"/>
        </w:rPr>
        <w:t xml:space="preserve"> </w:t>
      </w:r>
      <w:r w:rsidR="00614BC0">
        <w:rPr>
          <w:sz w:val="24"/>
          <w:szCs w:val="24"/>
        </w:rPr>
        <w:t xml:space="preserve">and she was showing obvious signs of </w:t>
      </w:r>
      <w:r w:rsidR="00D42981">
        <w:rPr>
          <w:sz w:val="24"/>
          <w:szCs w:val="24"/>
        </w:rPr>
        <w:t>suffering the effects of</w:t>
      </w:r>
      <w:r w:rsidR="000F34F6">
        <w:rPr>
          <w:sz w:val="24"/>
          <w:szCs w:val="24"/>
        </w:rPr>
        <w:t xml:space="preserve"> drug</w:t>
      </w:r>
      <w:r w:rsidR="001225F4">
        <w:rPr>
          <w:sz w:val="24"/>
          <w:szCs w:val="24"/>
        </w:rPr>
        <w:t>s and therefore, u</w:t>
      </w:r>
      <w:r w:rsidR="00522715">
        <w:rPr>
          <w:sz w:val="24"/>
          <w:szCs w:val="24"/>
        </w:rPr>
        <w:t xml:space="preserve">nder section 9.5 of Code C PACE, </w:t>
      </w:r>
      <w:r w:rsidR="004E2D96">
        <w:rPr>
          <w:sz w:val="24"/>
          <w:szCs w:val="24"/>
        </w:rPr>
        <w:t>it was our duty as police to ensure the female received appropriate medical attention as soon as possible</w:t>
      </w:r>
      <w:r w:rsidR="003D6ABA">
        <w:rPr>
          <w:sz w:val="24"/>
          <w:szCs w:val="24"/>
        </w:rPr>
        <w:t>. Despite her initially refusing treatment</w:t>
      </w:r>
      <w:r w:rsidR="00723826">
        <w:rPr>
          <w:sz w:val="24"/>
          <w:szCs w:val="24"/>
        </w:rPr>
        <w:t xml:space="preserve">, it was our </w:t>
      </w:r>
      <w:r w:rsidR="00210FF3">
        <w:rPr>
          <w:sz w:val="24"/>
          <w:szCs w:val="24"/>
        </w:rPr>
        <w:t>responsibility</w:t>
      </w:r>
      <w:r w:rsidR="00723826">
        <w:rPr>
          <w:sz w:val="24"/>
          <w:szCs w:val="24"/>
        </w:rPr>
        <w:t xml:space="preserve"> to ensure she was medically assessed under section 9.5A </w:t>
      </w:r>
      <w:r w:rsidR="003862D7">
        <w:rPr>
          <w:sz w:val="24"/>
          <w:szCs w:val="24"/>
        </w:rPr>
        <w:t>as the requirement still applied despite the female making no</w:t>
      </w:r>
      <w:r w:rsidR="009D04C8">
        <w:rPr>
          <w:sz w:val="24"/>
          <w:szCs w:val="24"/>
        </w:rPr>
        <w:t xml:space="preserve"> direct</w:t>
      </w:r>
      <w:r w:rsidR="003862D7">
        <w:rPr>
          <w:sz w:val="24"/>
          <w:szCs w:val="24"/>
        </w:rPr>
        <w:t xml:space="preserve"> request for attention</w:t>
      </w:r>
      <w:r w:rsidR="00C8648B">
        <w:rPr>
          <w:sz w:val="24"/>
          <w:szCs w:val="24"/>
        </w:rPr>
        <w:t xml:space="preserve"> (</w:t>
      </w:r>
      <w:r w:rsidR="00B93CF4">
        <w:rPr>
          <w:sz w:val="24"/>
          <w:szCs w:val="24"/>
        </w:rPr>
        <w:t>Home Office</w:t>
      </w:r>
      <w:r w:rsidR="00C8648B">
        <w:rPr>
          <w:sz w:val="24"/>
          <w:szCs w:val="24"/>
        </w:rPr>
        <w:t>, 20</w:t>
      </w:r>
      <w:r w:rsidR="00B93CF4">
        <w:rPr>
          <w:sz w:val="24"/>
          <w:szCs w:val="24"/>
        </w:rPr>
        <w:t>20</w:t>
      </w:r>
      <w:r w:rsidR="00C8648B">
        <w:rPr>
          <w:sz w:val="24"/>
          <w:szCs w:val="24"/>
        </w:rPr>
        <w:t>).</w:t>
      </w:r>
    </w:p>
    <w:p w14:paraId="76E67566" w14:textId="0232C371" w:rsidR="00DF6739" w:rsidRDefault="00DF6739" w:rsidP="00E6298B">
      <w:pPr>
        <w:ind w:right="107"/>
        <w:jc w:val="both"/>
        <w:rPr>
          <w:sz w:val="24"/>
          <w:szCs w:val="24"/>
        </w:rPr>
      </w:pPr>
    </w:p>
    <w:p w14:paraId="0D3E70A6" w14:textId="6485F6C2" w:rsidR="00DF6739" w:rsidRDefault="00483398" w:rsidP="00DF6739">
      <w:pPr>
        <w:ind w:right="107"/>
        <w:jc w:val="both"/>
        <w:rPr>
          <w:color w:val="auto"/>
          <w:sz w:val="24"/>
          <w:szCs w:val="24"/>
        </w:rPr>
      </w:pPr>
      <w:r>
        <w:rPr>
          <w:sz w:val="24"/>
          <w:szCs w:val="24"/>
        </w:rPr>
        <w:t>F</w:t>
      </w:r>
      <w:r w:rsidR="00DF6739" w:rsidRPr="000643D2">
        <w:rPr>
          <w:sz w:val="24"/>
          <w:szCs w:val="24"/>
        </w:rPr>
        <w:t xml:space="preserve">rom the moment we informed the female we were transporting her to hospital, she was </w:t>
      </w:r>
      <w:r w:rsidR="00DF6739" w:rsidRPr="000643D2">
        <w:rPr>
          <w:color w:val="auto"/>
          <w:sz w:val="24"/>
          <w:szCs w:val="24"/>
        </w:rPr>
        <w:t xml:space="preserve">verbally aggressive offering active resistance. </w:t>
      </w:r>
      <w:r w:rsidR="00DF6739" w:rsidRPr="000643D2">
        <w:rPr>
          <w:sz w:val="24"/>
          <w:szCs w:val="24"/>
        </w:rPr>
        <w:t xml:space="preserve">When in the police vehicle, she was </w:t>
      </w:r>
      <w:r w:rsidR="00947AD4">
        <w:rPr>
          <w:sz w:val="24"/>
          <w:szCs w:val="24"/>
        </w:rPr>
        <w:t xml:space="preserve">repeatedly </w:t>
      </w:r>
      <w:r w:rsidR="00DF6739" w:rsidRPr="000643D2">
        <w:rPr>
          <w:sz w:val="24"/>
          <w:szCs w:val="24"/>
        </w:rPr>
        <w:t>headbutting the cage</w:t>
      </w:r>
      <w:r w:rsidR="00DF6739">
        <w:rPr>
          <w:sz w:val="24"/>
          <w:szCs w:val="24"/>
        </w:rPr>
        <w:t xml:space="preserve">. </w:t>
      </w:r>
      <w:r w:rsidR="00DF6739" w:rsidRPr="000643D2">
        <w:rPr>
          <w:sz w:val="24"/>
          <w:szCs w:val="24"/>
        </w:rPr>
        <w:t xml:space="preserve">I </w:t>
      </w:r>
      <w:r w:rsidR="00DF6739" w:rsidRPr="000643D2">
        <w:rPr>
          <w:color w:val="auto"/>
          <w:sz w:val="24"/>
          <w:szCs w:val="24"/>
        </w:rPr>
        <w:t>recognised this was a concern for her safety</w:t>
      </w:r>
      <w:r w:rsidR="00DF6739">
        <w:rPr>
          <w:sz w:val="24"/>
          <w:szCs w:val="24"/>
        </w:rPr>
        <w:t xml:space="preserve"> and welfare therefore</w:t>
      </w:r>
      <w:r w:rsidR="00947AD4">
        <w:rPr>
          <w:sz w:val="24"/>
          <w:szCs w:val="24"/>
        </w:rPr>
        <w:t>,</w:t>
      </w:r>
      <w:r w:rsidR="00DF6739">
        <w:rPr>
          <w:sz w:val="24"/>
          <w:szCs w:val="24"/>
        </w:rPr>
        <w:t xml:space="preserve"> I</w:t>
      </w:r>
      <w:r w:rsidR="00DF6739" w:rsidRPr="000643D2">
        <w:rPr>
          <w:sz w:val="24"/>
          <w:szCs w:val="24"/>
        </w:rPr>
        <w:t xml:space="preserve"> </w:t>
      </w:r>
      <w:r w:rsidR="00DF6739" w:rsidRPr="000643D2">
        <w:rPr>
          <w:color w:val="auto"/>
          <w:sz w:val="24"/>
          <w:szCs w:val="24"/>
        </w:rPr>
        <w:t xml:space="preserve">used my communication skills </w:t>
      </w:r>
      <w:r w:rsidR="009F0EC3">
        <w:rPr>
          <w:sz w:val="24"/>
          <w:szCs w:val="24"/>
        </w:rPr>
        <w:t xml:space="preserve">in an attempt to </w:t>
      </w:r>
      <w:r w:rsidR="00E66EDB">
        <w:rPr>
          <w:sz w:val="24"/>
          <w:szCs w:val="24"/>
        </w:rPr>
        <w:t>de-escalate the females behaviour</w:t>
      </w:r>
      <w:r w:rsidR="00DF6739" w:rsidRPr="000643D2">
        <w:rPr>
          <w:color w:val="auto"/>
          <w:sz w:val="24"/>
          <w:szCs w:val="24"/>
        </w:rPr>
        <w:t xml:space="preserve">. I opened the interior cage door slightly </w:t>
      </w:r>
      <w:r w:rsidR="00DF6739" w:rsidRPr="000643D2">
        <w:rPr>
          <w:sz w:val="24"/>
          <w:szCs w:val="24"/>
        </w:rPr>
        <w:t xml:space="preserve">and </w:t>
      </w:r>
      <w:r w:rsidR="00DF6739" w:rsidRPr="000643D2">
        <w:rPr>
          <w:color w:val="auto"/>
          <w:sz w:val="24"/>
          <w:szCs w:val="24"/>
        </w:rPr>
        <w:t xml:space="preserve">begun speaking to her about her personal life as a form of distraction. </w:t>
      </w:r>
    </w:p>
    <w:p w14:paraId="1818946E" w14:textId="77777777" w:rsidR="00DF6739" w:rsidRPr="000643D2" w:rsidRDefault="00DF6739" w:rsidP="00DF6739">
      <w:pPr>
        <w:ind w:right="107"/>
        <w:jc w:val="both"/>
        <w:rPr>
          <w:color w:val="auto"/>
          <w:sz w:val="24"/>
          <w:szCs w:val="24"/>
        </w:rPr>
      </w:pPr>
    </w:p>
    <w:p w14:paraId="2F745384" w14:textId="1C496DF2" w:rsidR="00DF6739" w:rsidRDefault="00DF6739" w:rsidP="00DF6739">
      <w:pPr>
        <w:ind w:right="107"/>
        <w:jc w:val="both"/>
        <w:rPr>
          <w:sz w:val="24"/>
          <w:szCs w:val="24"/>
        </w:rPr>
      </w:pPr>
      <w:r w:rsidRPr="000643D2">
        <w:rPr>
          <w:color w:val="auto"/>
          <w:sz w:val="24"/>
          <w:szCs w:val="24"/>
        </w:rPr>
        <w:t>When we arrived at the hospital, my colleague opened the rear door of the police vehicle</w:t>
      </w:r>
      <w:r>
        <w:rPr>
          <w:sz w:val="24"/>
          <w:szCs w:val="24"/>
        </w:rPr>
        <w:t xml:space="preserve"> to allow the female to receive medical attention</w:t>
      </w:r>
      <w:r w:rsidRPr="000643D2">
        <w:rPr>
          <w:sz w:val="24"/>
          <w:szCs w:val="24"/>
        </w:rPr>
        <w:t xml:space="preserve"> </w:t>
      </w:r>
      <w:r w:rsidRPr="000643D2">
        <w:rPr>
          <w:color w:val="auto"/>
          <w:sz w:val="24"/>
          <w:szCs w:val="24"/>
        </w:rPr>
        <w:t xml:space="preserve">however </w:t>
      </w:r>
      <w:r>
        <w:rPr>
          <w:sz w:val="24"/>
          <w:szCs w:val="24"/>
        </w:rPr>
        <w:t>she again became</w:t>
      </w:r>
      <w:r w:rsidRPr="000643D2">
        <w:rPr>
          <w:color w:val="auto"/>
          <w:sz w:val="24"/>
          <w:szCs w:val="24"/>
        </w:rPr>
        <w:t xml:space="preserve"> immediatel</w:t>
      </w:r>
      <w:r w:rsidRPr="000643D2">
        <w:rPr>
          <w:sz w:val="24"/>
          <w:szCs w:val="24"/>
        </w:rPr>
        <w:t>y</w:t>
      </w:r>
      <w:r w:rsidRPr="000643D2">
        <w:rPr>
          <w:color w:val="auto"/>
          <w:sz w:val="24"/>
          <w:szCs w:val="24"/>
        </w:rPr>
        <w:t xml:space="preserve"> aggressive</w:t>
      </w:r>
      <w:r>
        <w:rPr>
          <w:sz w:val="24"/>
          <w:szCs w:val="24"/>
        </w:rPr>
        <w:t xml:space="preserve"> </w:t>
      </w:r>
      <w:r w:rsidRPr="000643D2">
        <w:rPr>
          <w:color w:val="auto"/>
          <w:sz w:val="24"/>
          <w:szCs w:val="24"/>
        </w:rPr>
        <w:t xml:space="preserve">attempting to kick out. As I had </w:t>
      </w:r>
      <w:r w:rsidR="00D14A19">
        <w:rPr>
          <w:color w:val="auto"/>
          <w:sz w:val="24"/>
          <w:szCs w:val="24"/>
        </w:rPr>
        <w:t xml:space="preserve">previously </w:t>
      </w:r>
      <w:r w:rsidRPr="000643D2">
        <w:rPr>
          <w:color w:val="auto"/>
          <w:sz w:val="24"/>
          <w:szCs w:val="24"/>
        </w:rPr>
        <w:t>started to build a rapport</w:t>
      </w:r>
      <w:r w:rsidRPr="000643D2">
        <w:rPr>
          <w:sz w:val="24"/>
          <w:szCs w:val="24"/>
        </w:rPr>
        <w:t xml:space="preserve"> </w:t>
      </w:r>
      <w:r w:rsidRPr="000643D2">
        <w:rPr>
          <w:color w:val="auto"/>
          <w:sz w:val="24"/>
          <w:szCs w:val="24"/>
        </w:rPr>
        <w:t xml:space="preserve">with the female, I informed my colleague to step aside. I negotiated with her that should she remain calm, it would be only myself to assist with physically </w:t>
      </w:r>
      <w:r w:rsidR="006F1EAF">
        <w:rPr>
          <w:color w:val="auto"/>
          <w:sz w:val="24"/>
          <w:szCs w:val="24"/>
        </w:rPr>
        <w:t>escor</w:t>
      </w:r>
      <w:r w:rsidRPr="000643D2">
        <w:rPr>
          <w:color w:val="auto"/>
          <w:sz w:val="24"/>
          <w:szCs w:val="24"/>
        </w:rPr>
        <w:t>ting her</w:t>
      </w:r>
      <w:r w:rsidRPr="000643D2">
        <w:rPr>
          <w:sz w:val="24"/>
          <w:szCs w:val="24"/>
        </w:rPr>
        <w:t>,</w:t>
      </w:r>
      <w:r w:rsidRPr="000643D2">
        <w:rPr>
          <w:color w:val="auto"/>
          <w:sz w:val="24"/>
          <w:szCs w:val="24"/>
        </w:rPr>
        <w:t xml:space="preserve"> with my colleague stood at a distance to her other side. She </w:t>
      </w:r>
      <w:r w:rsidR="00023C84">
        <w:rPr>
          <w:sz w:val="24"/>
          <w:szCs w:val="24"/>
        </w:rPr>
        <w:t>agreed to this</w:t>
      </w:r>
      <w:r>
        <w:rPr>
          <w:sz w:val="24"/>
          <w:szCs w:val="24"/>
        </w:rPr>
        <w:t xml:space="preserve"> bec</w:t>
      </w:r>
      <w:r w:rsidR="00023C84">
        <w:rPr>
          <w:sz w:val="24"/>
          <w:szCs w:val="24"/>
        </w:rPr>
        <w:t>oming</w:t>
      </w:r>
      <w:r w:rsidRPr="000643D2">
        <w:rPr>
          <w:color w:val="auto"/>
          <w:sz w:val="24"/>
          <w:szCs w:val="24"/>
        </w:rPr>
        <w:t xml:space="preserve"> less tense</w:t>
      </w:r>
      <w:r>
        <w:rPr>
          <w:sz w:val="24"/>
          <w:szCs w:val="24"/>
        </w:rPr>
        <w:t>, making</w:t>
      </w:r>
      <w:r w:rsidRPr="000643D2">
        <w:rPr>
          <w:color w:val="auto"/>
          <w:sz w:val="24"/>
          <w:szCs w:val="24"/>
        </w:rPr>
        <w:t xml:space="preserve"> her way </w:t>
      </w:r>
      <w:r>
        <w:rPr>
          <w:sz w:val="24"/>
          <w:szCs w:val="24"/>
        </w:rPr>
        <w:t xml:space="preserve">compliantly </w:t>
      </w:r>
      <w:r w:rsidR="00E1481C" w:rsidRPr="000643D2">
        <w:rPr>
          <w:color w:val="auto"/>
          <w:sz w:val="24"/>
          <w:szCs w:val="24"/>
        </w:rPr>
        <w:t>into</w:t>
      </w:r>
      <w:r w:rsidRPr="000643D2">
        <w:rPr>
          <w:color w:val="auto"/>
          <w:sz w:val="24"/>
          <w:szCs w:val="24"/>
        </w:rPr>
        <w:t xml:space="preserve"> the hospita</w:t>
      </w:r>
      <w:r>
        <w:rPr>
          <w:sz w:val="24"/>
          <w:szCs w:val="24"/>
        </w:rPr>
        <w:t xml:space="preserve">l </w:t>
      </w:r>
      <w:r w:rsidRPr="000643D2">
        <w:rPr>
          <w:sz w:val="24"/>
          <w:szCs w:val="24"/>
        </w:rPr>
        <w:t>for medical attention.</w:t>
      </w:r>
    </w:p>
    <w:p w14:paraId="464A80F9" w14:textId="77777777" w:rsidR="00DF6739" w:rsidRPr="000643D2" w:rsidRDefault="00DF6739" w:rsidP="00DF6739">
      <w:pPr>
        <w:ind w:right="107"/>
        <w:jc w:val="both"/>
        <w:rPr>
          <w:color w:val="FF0000"/>
          <w:sz w:val="24"/>
          <w:szCs w:val="24"/>
        </w:rPr>
      </w:pPr>
    </w:p>
    <w:p w14:paraId="1CB4C62C" w14:textId="7D217D26" w:rsidR="00DF6739" w:rsidRDefault="00DF6739" w:rsidP="00DF6739">
      <w:pPr>
        <w:ind w:right="107"/>
        <w:jc w:val="both"/>
        <w:rPr>
          <w:color w:val="auto"/>
          <w:sz w:val="24"/>
          <w:szCs w:val="24"/>
        </w:rPr>
      </w:pPr>
      <w:r w:rsidRPr="000643D2">
        <w:rPr>
          <w:color w:val="auto"/>
          <w:sz w:val="24"/>
          <w:szCs w:val="24"/>
        </w:rPr>
        <w:t>Her behaviour re-escalated however once she was informed that she would have to wait for</w:t>
      </w:r>
      <w:r w:rsidRPr="000643D2">
        <w:rPr>
          <w:sz w:val="24"/>
          <w:szCs w:val="24"/>
        </w:rPr>
        <w:t xml:space="preserve"> </w:t>
      </w:r>
      <w:r w:rsidRPr="000643D2">
        <w:rPr>
          <w:color w:val="auto"/>
          <w:sz w:val="24"/>
          <w:szCs w:val="24"/>
        </w:rPr>
        <w:t xml:space="preserve">test results in the rear of the police van. Whilst in the hospital setting, she started shouting </w:t>
      </w:r>
      <w:r w:rsidRPr="000643D2">
        <w:rPr>
          <w:color w:val="auto"/>
          <w:sz w:val="24"/>
          <w:szCs w:val="24"/>
        </w:rPr>
        <w:lastRenderedPageBreak/>
        <w:t>at the medical staff</w:t>
      </w:r>
      <w:r>
        <w:rPr>
          <w:sz w:val="24"/>
          <w:szCs w:val="24"/>
        </w:rPr>
        <w:t>,</w:t>
      </w:r>
      <w:r w:rsidRPr="000643D2">
        <w:rPr>
          <w:sz w:val="24"/>
          <w:szCs w:val="24"/>
        </w:rPr>
        <w:t xml:space="preserve"> agai</w:t>
      </w:r>
      <w:r>
        <w:rPr>
          <w:sz w:val="24"/>
          <w:szCs w:val="24"/>
        </w:rPr>
        <w:t>n</w:t>
      </w:r>
      <w:r w:rsidRPr="000643D2">
        <w:rPr>
          <w:color w:val="auto"/>
          <w:sz w:val="24"/>
          <w:szCs w:val="24"/>
        </w:rPr>
        <w:t xml:space="preserve"> insinuating that she was in danger from us. The female </w:t>
      </w:r>
      <w:r>
        <w:rPr>
          <w:sz w:val="24"/>
          <w:szCs w:val="24"/>
        </w:rPr>
        <w:t>was clearly suffering</w:t>
      </w:r>
      <w:r w:rsidRPr="000643D2">
        <w:rPr>
          <w:sz w:val="24"/>
          <w:szCs w:val="24"/>
        </w:rPr>
        <w:t xml:space="preserve"> with</w:t>
      </w:r>
      <w:r w:rsidRPr="000643D2">
        <w:rPr>
          <w:color w:val="auto"/>
          <w:sz w:val="24"/>
          <w:szCs w:val="24"/>
        </w:rPr>
        <w:t xml:space="preserve"> mental health and as I understood the pressures of the medical team and the lengthy wait we had ahead, it became evident I needed to take steps to keep her as calm and less anxious as possible. </w:t>
      </w:r>
      <w:r>
        <w:rPr>
          <w:sz w:val="24"/>
          <w:szCs w:val="24"/>
        </w:rPr>
        <w:t xml:space="preserve">She was re-transported back to the police </w:t>
      </w:r>
      <w:r w:rsidR="00E74EBE">
        <w:rPr>
          <w:sz w:val="24"/>
          <w:szCs w:val="24"/>
        </w:rPr>
        <w:t>vehicle,</w:t>
      </w:r>
      <w:r>
        <w:rPr>
          <w:sz w:val="24"/>
          <w:szCs w:val="24"/>
        </w:rPr>
        <w:t xml:space="preserve"> and </w:t>
      </w:r>
      <w:r w:rsidRPr="000643D2">
        <w:rPr>
          <w:color w:val="auto"/>
          <w:sz w:val="24"/>
          <w:szCs w:val="24"/>
        </w:rPr>
        <w:t xml:space="preserve">I recognised from </w:t>
      </w:r>
      <w:r>
        <w:rPr>
          <w:sz w:val="24"/>
          <w:szCs w:val="24"/>
        </w:rPr>
        <w:t xml:space="preserve">our earlier encounters </w:t>
      </w:r>
      <w:r w:rsidRPr="000643D2">
        <w:rPr>
          <w:color w:val="auto"/>
          <w:sz w:val="24"/>
          <w:szCs w:val="24"/>
        </w:rPr>
        <w:t xml:space="preserve">that the female composed herself when I opened the interior door of the cage and </w:t>
      </w:r>
      <w:r w:rsidR="002A2A5F">
        <w:rPr>
          <w:color w:val="auto"/>
          <w:sz w:val="24"/>
          <w:szCs w:val="24"/>
        </w:rPr>
        <w:t>communicated with</w:t>
      </w:r>
      <w:r w:rsidRPr="000643D2">
        <w:rPr>
          <w:color w:val="auto"/>
          <w:sz w:val="24"/>
          <w:szCs w:val="24"/>
        </w:rPr>
        <w:t xml:space="preserve"> her</w:t>
      </w:r>
      <w:r>
        <w:rPr>
          <w:sz w:val="24"/>
          <w:szCs w:val="24"/>
        </w:rPr>
        <w:t>.</w:t>
      </w:r>
      <w:r w:rsidRPr="000643D2">
        <w:rPr>
          <w:color w:val="auto"/>
          <w:sz w:val="24"/>
          <w:szCs w:val="24"/>
        </w:rPr>
        <w:t xml:space="preserve"> I re-attempted this and continued to converse until she</w:t>
      </w:r>
      <w:r w:rsidR="008373EE">
        <w:rPr>
          <w:color w:val="auto"/>
          <w:sz w:val="24"/>
          <w:szCs w:val="24"/>
        </w:rPr>
        <w:t xml:space="preserve"> became calm</w:t>
      </w:r>
      <w:r w:rsidRPr="000643D2">
        <w:rPr>
          <w:color w:val="auto"/>
          <w:sz w:val="24"/>
          <w:szCs w:val="24"/>
        </w:rPr>
        <w:t>. Once relaxed</w:t>
      </w:r>
      <w:r w:rsidR="007E5752">
        <w:rPr>
          <w:color w:val="auto"/>
          <w:sz w:val="24"/>
          <w:szCs w:val="24"/>
        </w:rPr>
        <w:t xml:space="preserve"> for a period of time</w:t>
      </w:r>
      <w:r w:rsidRPr="000643D2">
        <w:rPr>
          <w:color w:val="auto"/>
          <w:sz w:val="24"/>
          <w:szCs w:val="24"/>
        </w:rPr>
        <w:t>, I offered to go get her some food and water from the hospital, which she politely accepted. I ensured that I was always conversing with her and prioritising her welfare and as her behaviour kept improvin</w:t>
      </w:r>
      <w:r>
        <w:rPr>
          <w:sz w:val="24"/>
          <w:szCs w:val="24"/>
        </w:rPr>
        <w:t>g.</w:t>
      </w:r>
      <w:r w:rsidRPr="000643D2">
        <w:rPr>
          <w:color w:val="auto"/>
          <w:sz w:val="24"/>
          <w:szCs w:val="24"/>
        </w:rPr>
        <w:t xml:space="preserve"> I eventually bargained with her and removed the handcuffs whilst satisfied that she no longer presented any harm to herself, the medical staff or us officers. </w:t>
      </w:r>
    </w:p>
    <w:p w14:paraId="1DA08467" w14:textId="77777777" w:rsidR="00DF6739" w:rsidRPr="000643D2" w:rsidRDefault="00DF6739" w:rsidP="00DF6739">
      <w:pPr>
        <w:ind w:right="107"/>
        <w:jc w:val="both"/>
        <w:rPr>
          <w:color w:val="FF0000"/>
          <w:sz w:val="24"/>
          <w:szCs w:val="24"/>
        </w:rPr>
      </w:pPr>
    </w:p>
    <w:p w14:paraId="5E2349F1" w14:textId="4DEAD073" w:rsidR="00DF6739" w:rsidRDefault="00DF6739" w:rsidP="00DF6739">
      <w:pPr>
        <w:rPr>
          <w:sz w:val="24"/>
          <w:szCs w:val="24"/>
        </w:rPr>
      </w:pPr>
      <w:r>
        <w:rPr>
          <w:sz w:val="24"/>
          <w:szCs w:val="24"/>
        </w:rPr>
        <w:t>During the entirety of this incident, I</w:t>
      </w:r>
      <w:r w:rsidR="007E5752">
        <w:rPr>
          <w:sz w:val="24"/>
          <w:szCs w:val="24"/>
        </w:rPr>
        <w:t xml:space="preserve"> was required </w:t>
      </w:r>
      <w:r>
        <w:rPr>
          <w:sz w:val="24"/>
          <w:szCs w:val="24"/>
        </w:rPr>
        <w:t>to think about the safety of the female detainee, the medical staff</w:t>
      </w:r>
      <w:r w:rsidR="00AD0A0F">
        <w:rPr>
          <w:sz w:val="24"/>
          <w:szCs w:val="24"/>
        </w:rPr>
        <w:t xml:space="preserve">, </w:t>
      </w:r>
      <w:r>
        <w:rPr>
          <w:sz w:val="24"/>
          <w:szCs w:val="24"/>
        </w:rPr>
        <w:t xml:space="preserve">my </w:t>
      </w:r>
      <w:r w:rsidR="00A66305">
        <w:rPr>
          <w:sz w:val="24"/>
          <w:szCs w:val="24"/>
        </w:rPr>
        <w:t>colleague,</w:t>
      </w:r>
      <w:r>
        <w:rPr>
          <w:sz w:val="24"/>
          <w:szCs w:val="24"/>
        </w:rPr>
        <w:t xml:space="preserve"> and m</w:t>
      </w:r>
      <w:r w:rsidR="00A66305">
        <w:rPr>
          <w:sz w:val="24"/>
          <w:szCs w:val="24"/>
        </w:rPr>
        <w:t>yself</w:t>
      </w:r>
      <w:r>
        <w:rPr>
          <w:sz w:val="24"/>
          <w:szCs w:val="24"/>
        </w:rPr>
        <w:t xml:space="preserve">. I needed to ensure that all the actions taken were the most appropriate ones and in the best interest of everyone dealing with the incident. I felt calm and collected throughout, ensuring that I kept my tone of voice soft so the female did not feel threatened and would recognise that I was approachable. </w:t>
      </w:r>
      <w:r w:rsidR="00E10C5E">
        <w:rPr>
          <w:sz w:val="24"/>
          <w:szCs w:val="24"/>
        </w:rPr>
        <w:t>I was constantly thinking of the female suffering from the effects of drugs and her mental health therefore</w:t>
      </w:r>
      <w:r w:rsidR="00875B13">
        <w:rPr>
          <w:sz w:val="24"/>
          <w:szCs w:val="24"/>
        </w:rPr>
        <w:t>,</w:t>
      </w:r>
      <w:r w:rsidR="00E10C5E">
        <w:rPr>
          <w:sz w:val="24"/>
          <w:szCs w:val="24"/>
        </w:rPr>
        <w:t xml:space="preserve"> I continuously observed the female to make sure her welfare needs were being met.</w:t>
      </w:r>
    </w:p>
    <w:p w14:paraId="0FBAACD5" w14:textId="77777777" w:rsidR="00AE15D5" w:rsidRDefault="00AE15D5" w:rsidP="00DF6739">
      <w:pPr>
        <w:rPr>
          <w:sz w:val="24"/>
          <w:szCs w:val="24"/>
        </w:rPr>
      </w:pPr>
    </w:p>
    <w:p w14:paraId="0AD89917" w14:textId="42D20BBB" w:rsidR="00DF6739" w:rsidRPr="00CF5210" w:rsidRDefault="00DF6739" w:rsidP="00DF6739">
      <w:pPr>
        <w:rPr>
          <w:color w:val="auto"/>
          <w:sz w:val="24"/>
          <w:szCs w:val="24"/>
        </w:rPr>
      </w:pPr>
      <w:r>
        <w:rPr>
          <w:sz w:val="24"/>
          <w:szCs w:val="24"/>
        </w:rPr>
        <w:t xml:space="preserve">When evaluating the success of the way I was approaching the female, I do </w:t>
      </w:r>
      <w:r w:rsidR="00606E7B">
        <w:rPr>
          <w:sz w:val="24"/>
          <w:szCs w:val="24"/>
        </w:rPr>
        <w:t>believe</w:t>
      </w:r>
      <w:r>
        <w:rPr>
          <w:sz w:val="24"/>
          <w:szCs w:val="24"/>
        </w:rPr>
        <w:t xml:space="preserve"> it was beneficial and effective. The female became less tense and hostile as the conversations developed until eventually, she sat compliantly and calmly in the rear of the vehicle conversing with me.  </w:t>
      </w:r>
      <w:r w:rsidRPr="004E5C15">
        <w:rPr>
          <w:color w:val="auto"/>
          <w:sz w:val="24"/>
          <w:szCs w:val="24"/>
        </w:rPr>
        <w:t xml:space="preserve">She was eventually admitted to the hospital and remained polite and courteous to the medical staff and </w:t>
      </w:r>
      <w:r w:rsidRPr="004E5C15">
        <w:rPr>
          <w:sz w:val="24"/>
          <w:szCs w:val="24"/>
        </w:rPr>
        <w:t>us</w:t>
      </w:r>
      <w:r w:rsidRPr="004E5C15">
        <w:rPr>
          <w:color w:val="auto"/>
          <w:sz w:val="24"/>
          <w:szCs w:val="24"/>
        </w:rPr>
        <w:t xml:space="preserve">, </w:t>
      </w:r>
      <w:r w:rsidR="00CD652C">
        <w:rPr>
          <w:color w:val="auto"/>
          <w:sz w:val="24"/>
          <w:szCs w:val="24"/>
        </w:rPr>
        <w:t>engaging</w:t>
      </w:r>
      <w:r w:rsidRPr="004E5C15">
        <w:rPr>
          <w:color w:val="auto"/>
          <w:sz w:val="24"/>
          <w:szCs w:val="24"/>
        </w:rPr>
        <w:t xml:space="preserve"> well listening to any commands that were made.</w:t>
      </w:r>
      <w:r>
        <w:rPr>
          <w:sz w:val="24"/>
          <w:szCs w:val="24"/>
        </w:rPr>
        <w:t xml:space="preserve"> I would say my contribution to this was significant as I had actively engaged and listened to the female, building a rapport so that she had a sound level of trust in me.  </w:t>
      </w:r>
    </w:p>
    <w:p w14:paraId="3275C878" w14:textId="764FEEA7" w:rsidR="00DF6739" w:rsidRDefault="009B6C07" w:rsidP="00DF6739">
      <w:pPr>
        <w:rPr>
          <w:color w:val="auto"/>
          <w:sz w:val="24"/>
          <w:szCs w:val="24"/>
        </w:rPr>
      </w:pPr>
      <w:r>
        <w:rPr>
          <w:sz w:val="24"/>
          <w:szCs w:val="24"/>
        </w:rPr>
        <w:t>It’s</w:t>
      </w:r>
      <w:r w:rsidR="00DF6739">
        <w:rPr>
          <w:sz w:val="24"/>
          <w:szCs w:val="24"/>
        </w:rPr>
        <w:t xml:space="preserve"> clear to say as previously discussed that the </w:t>
      </w:r>
      <w:r>
        <w:rPr>
          <w:sz w:val="24"/>
          <w:szCs w:val="24"/>
        </w:rPr>
        <w:t>female’s</w:t>
      </w:r>
      <w:r w:rsidR="00DF6739">
        <w:rPr>
          <w:sz w:val="24"/>
          <w:szCs w:val="24"/>
        </w:rPr>
        <w:t xml:space="preserve"> behaviour was</w:t>
      </w:r>
      <w:r w:rsidR="001F06B3">
        <w:rPr>
          <w:sz w:val="24"/>
          <w:szCs w:val="24"/>
        </w:rPr>
        <w:t xml:space="preserve"> </w:t>
      </w:r>
      <w:r w:rsidR="00DF6739">
        <w:rPr>
          <w:sz w:val="24"/>
          <w:szCs w:val="24"/>
        </w:rPr>
        <w:t xml:space="preserve">a result of her being under the influence of a controlled drug, suffering with her mental health and her reaction </w:t>
      </w:r>
      <w:r w:rsidR="00497B61">
        <w:rPr>
          <w:sz w:val="24"/>
          <w:szCs w:val="24"/>
        </w:rPr>
        <w:t>regarding</w:t>
      </w:r>
      <w:r w:rsidR="00DF6739">
        <w:rPr>
          <w:sz w:val="24"/>
          <w:szCs w:val="24"/>
        </w:rPr>
        <w:t xml:space="preserve"> the relevant social context</w:t>
      </w:r>
      <w:r>
        <w:rPr>
          <w:sz w:val="24"/>
          <w:szCs w:val="24"/>
        </w:rPr>
        <w:t xml:space="preserve"> discussed</w:t>
      </w:r>
      <w:r w:rsidR="00DF6739">
        <w:rPr>
          <w:sz w:val="24"/>
          <w:szCs w:val="24"/>
        </w:rPr>
        <w:t xml:space="preserve">. </w:t>
      </w:r>
      <w:r w:rsidR="00DF6739" w:rsidRPr="004E5C15">
        <w:rPr>
          <w:color w:val="auto"/>
          <w:sz w:val="24"/>
          <w:szCs w:val="24"/>
        </w:rPr>
        <w:t xml:space="preserve">It became apparent to </w:t>
      </w:r>
      <w:r w:rsidR="00DF6739">
        <w:rPr>
          <w:sz w:val="24"/>
          <w:szCs w:val="24"/>
        </w:rPr>
        <w:t xml:space="preserve">see </w:t>
      </w:r>
      <w:r w:rsidR="00DF6739" w:rsidRPr="004E5C15">
        <w:rPr>
          <w:color w:val="auto"/>
          <w:sz w:val="24"/>
          <w:szCs w:val="24"/>
        </w:rPr>
        <w:t>that she had a heightened level of hostility towards my colleague, and my thought in relation to this was potentially because he was a male.</w:t>
      </w:r>
    </w:p>
    <w:p w14:paraId="1B43F420" w14:textId="77777777" w:rsidR="00AE15D5" w:rsidRDefault="00AE15D5" w:rsidP="00DF6739">
      <w:pPr>
        <w:rPr>
          <w:b/>
          <w:bCs/>
          <w:color w:val="00B0F0"/>
          <w:sz w:val="32"/>
          <w:szCs w:val="32"/>
          <w:u w:val="single"/>
        </w:rPr>
      </w:pPr>
    </w:p>
    <w:p w14:paraId="6B987783" w14:textId="27FCC7DE" w:rsidR="00DF6739" w:rsidRDefault="00DF6739" w:rsidP="00DF6739">
      <w:pPr>
        <w:rPr>
          <w:color w:val="000000" w:themeColor="text1"/>
          <w:sz w:val="24"/>
          <w:szCs w:val="24"/>
        </w:rPr>
      </w:pPr>
      <w:r>
        <w:rPr>
          <w:color w:val="000000" w:themeColor="text1"/>
          <w:sz w:val="24"/>
          <w:szCs w:val="24"/>
        </w:rPr>
        <w:t xml:space="preserve">I do believe this incident may have been improved slightly if I had been transporting the female alongside another female officer rather than a male however, this was not an option available at the time. Additionally, the </w:t>
      </w:r>
      <w:r w:rsidR="00956382">
        <w:rPr>
          <w:color w:val="000000" w:themeColor="text1"/>
          <w:sz w:val="24"/>
          <w:szCs w:val="24"/>
        </w:rPr>
        <w:t>female’s</w:t>
      </w:r>
      <w:r>
        <w:rPr>
          <w:color w:val="000000" w:themeColor="text1"/>
          <w:sz w:val="24"/>
          <w:szCs w:val="24"/>
        </w:rPr>
        <w:t xml:space="preserve"> behaviour was resulting from controlled substances in her body and her mental health and thus, there is a high likelihood her behaviour would have </w:t>
      </w:r>
      <w:r w:rsidR="00956382">
        <w:rPr>
          <w:color w:val="000000" w:themeColor="text1"/>
          <w:sz w:val="24"/>
          <w:szCs w:val="24"/>
        </w:rPr>
        <w:t>remained t</w:t>
      </w:r>
      <w:r>
        <w:rPr>
          <w:color w:val="000000" w:themeColor="text1"/>
          <w:sz w:val="24"/>
          <w:szCs w:val="24"/>
        </w:rPr>
        <w:t>he same with two female officers. I think the rapport building I carried out was essential in reducing conflict in this incident and moreover</w:t>
      </w:r>
      <w:r w:rsidR="009A2B1E">
        <w:rPr>
          <w:color w:val="000000" w:themeColor="text1"/>
          <w:sz w:val="24"/>
          <w:szCs w:val="24"/>
        </w:rPr>
        <w:t>,</w:t>
      </w:r>
      <w:r>
        <w:rPr>
          <w:color w:val="000000" w:themeColor="text1"/>
          <w:sz w:val="24"/>
          <w:szCs w:val="24"/>
        </w:rPr>
        <w:t xml:space="preserve"> the distractions being used by talking about her personal life such as her family and hobbies and providing her with food. These actions put together is what de-escalated the </w:t>
      </w:r>
      <w:r w:rsidR="00DB31F6">
        <w:rPr>
          <w:color w:val="000000" w:themeColor="text1"/>
          <w:sz w:val="24"/>
          <w:szCs w:val="24"/>
        </w:rPr>
        <w:t>female’s</w:t>
      </w:r>
      <w:r>
        <w:rPr>
          <w:color w:val="000000" w:themeColor="text1"/>
          <w:sz w:val="24"/>
          <w:szCs w:val="24"/>
        </w:rPr>
        <w:t xml:space="preserve"> </w:t>
      </w:r>
      <w:r w:rsidR="00DB31F6">
        <w:rPr>
          <w:color w:val="000000" w:themeColor="text1"/>
          <w:sz w:val="24"/>
          <w:szCs w:val="24"/>
        </w:rPr>
        <w:t>aggression and hostility</w:t>
      </w:r>
      <w:r>
        <w:rPr>
          <w:color w:val="000000" w:themeColor="text1"/>
          <w:sz w:val="24"/>
          <w:szCs w:val="24"/>
        </w:rPr>
        <w:t>.</w:t>
      </w:r>
    </w:p>
    <w:p w14:paraId="78FC04A1" w14:textId="77777777" w:rsidR="002D0A42" w:rsidRPr="00F67E60" w:rsidRDefault="002D0A42" w:rsidP="00DF6739">
      <w:pPr>
        <w:rPr>
          <w:color w:val="000000" w:themeColor="text1"/>
          <w:sz w:val="24"/>
          <w:szCs w:val="24"/>
        </w:rPr>
      </w:pPr>
    </w:p>
    <w:p w14:paraId="532DC736" w14:textId="48F52FB1" w:rsidR="00DF6739" w:rsidRDefault="00DF6739" w:rsidP="00DF6739">
      <w:pPr>
        <w:rPr>
          <w:color w:val="000000" w:themeColor="text1"/>
          <w:sz w:val="24"/>
          <w:szCs w:val="24"/>
        </w:rPr>
      </w:pPr>
      <w:r>
        <w:rPr>
          <w:color w:val="000000" w:themeColor="text1"/>
          <w:sz w:val="24"/>
          <w:szCs w:val="24"/>
        </w:rPr>
        <w:t xml:space="preserve">This incident was one of the first I have dealt with involving conflict in my short career in the police and it has taught me a significant amount. The most important point I have learnt is that having good communication skills and the ability to talk calmly and effectively is vital in being able to defuse and de-escalate conflict. This incident could have been one of </w:t>
      </w:r>
      <w:r w:rsidR="00237E6E">
        <w:rPr>
          <w:color w:val="000000" w:themeColor="text1"/>
          <w:sz w:val="24"/>
          <w:szCs w:val="24"/>
        </w:rPr>
        <w:t>violent behaviour</w:t>
      </w:r>
      <w:r>
        <w:rPr>
          <w:color w:val="000000" w:themeColor="text1"/>
          <w:sz w:val="24"/>
          <w:szCs w:val="24"/>
        </w:rPr>
        <w:t xml:space="preserve"> and </w:t>
      </w:r>
      <w:r w:rsidR="00237E6E">
        <w:rPr>
          <w:color w:val="000000" w:themeColor="text1"/>
          <w:sz w:val="24"/>
          <w:szCs w:val="24"/>
        </w:rPr>
        <w:t>aggression</w:t>
      </w:r>
      <w:r>
        <w:rPr>
          <w:color w:val="000000" w:themeColor="text1"/>
          <w:sz w:val="24"/>
          <w:szCs w:val="24"/>
        </w:rPr>
        <w:t xml:space="preserve"> if I failed to build a rapport and an understanding with the female but instead, resulted in her calmly receiving medical treatment which was</w:t>
      </w:r>
      <w:r w:rsidR="00C46200">
        <w:rPr>
          <w:color w:val="000000" w:themeColor="text1"/>
          <w:sz w:val="24"/>
          <w:szCs w:val="24"/>
        </w:rPr>
        <w:t xml:space="preserve"> the</w:t>
      </w:r>
      <w:r>
        <w:rPr>
          <w:color w:val="000000" w:themeColor="text1"/>
          <w:sz w:val="24"/>
          <w:szCs w:val="24"/>
        </w:rPr>
        <w:t xml:space="preserve"> </w:t>
      </w:r>
      <w:r w:rsidR="009A2B1E">
        <w:rPr>
          <w:color w:val="000000" w:themeColor="text1"/>
          <w:sz w:val="24"/>
          <w:szCs w:val="24"/>
        </w:rPr>
        <w:t>aim</w:t>
      </w:r>
      <w:r w:rsidR="00BE0B81">
        <w:rPr>
          <w:color w:val="000000" w:themeColor="text1"/>
          <w:sz w:val="24"/>
          <w:szCs w:val="24"/>
        </w:rPr>
        <w:t>.</w:t>
      </w:r>
      <w:r>
        <w:rPr>
          <w:color w:val="000000" w:themeColor="text1"/>
          <w:sz w:val="24"/>
          <w:szCs w:val="24"/>
        </w:rPr>
        <w:t xml:space="preserve"> I </w:t>
      </w:r>
      <w:r>
        <w:rPr>
          <w:color w:val="000000" w:themeColor="text1"/>
          <w:sz w:val="24"/>
          <w:szCs w:val="24"/>
        </w:rPr>
        <w:lastRenderedPageBreak/>
        <w:t>appreciate this method will not always be effective on every detainee or person we deal with</w:t>
      </w:r>
      <w:r w:rsidR="00C46200">
        <w:rPr>
          <w:color w:val="000000" w:themeColor="text1"/>
          <w:sz w:val="24"/>
          <w:szCs w:val="24"/>
        </w:rPr>
        <w:t xml:space="preserve"> due to different impact factors and </w:t>
      </w:r>
      <w:r w:rsidR="00483398">
        <w:rPr>
          <w:color w:val="000000" w:themeColor="text1"/>
          <w:sz w:val="24"/>
          <w:szCs w:val="24"/>
        </w:rPr>
        <w:t>people’s</w:t>
      </w:r>
      <w:r w:rsidR="00C46200">
        <w:rPr>
          <w:color w:val="000000" w:themeColor="text1"/>
          <w:sz w:val="24"/>
          <w:szCs w:val="24"/>
        </w:rPr>
        <w:t xml:space="preserve"> level of aggression</w:t>
      </w:r>
      <w:r>
        <w:rPr>
          <w:color w:val="000000" w:themeColor="text1"/>
          <w:sz w:val="24"/>
          <w:szCs w:val="24"/>
        </w:rPr>
        <w:t>, however it</w:t>
      </w:r>
      <w:r w:rsidR="00BD6193">
        <w:rPr>
          <w:color w:val="000000" w:themeColor="text1"/>
          <w:sz w:val="24"/>
          <w:szCs w:val="24"/>
        </w:rPr>
        <w:t xml:space="preserve"> has taught me the value of using </w:t>
      </w:r>
      <w:r>
        <w:rPr>
          <w:color w:val="000000" w:themeColor="text1"/>
          <w:sz w:val="24"/>
          <w:szCs w:val="24"/>
        </w:rPr>
        <w:t>tactical communications as a means to resolve situations in the first instance.</w:t>
      </w:r>
    </w:p>
    <w:p w14:paraId="0CB95D4C" w14:textId="3E3CE82E" w:rsidR="0049486C" w:rsidRDefault="0049486C" w:rsidP="00DF6739">
      <w:pPr>
        <w:rPr>
          <w:color w:val="000000" w:themeColor="text1"/>
          <w:sz w:val="24"/>
          <w:szCs w:val="24"/>
        </w:rPr>
      </w:pPr>
    </w:p>
    <w:p w14:paraId="7080836A" w14:textId="70E188A8" w:rsidR="00DF6739" w:rsidRDefault="006048DC" w:rsidP="004C0634">
      <w:pPr>
        <w:rPr>
          <w:color w:val="000000" w:themeColor="text1"/>
          <w:sz w:val="24"/>
          <w:szCs w:val="24"/>
        </w:rPr>
      </w:pPr>
      <w:r>
        <w:rPr>
          <w:color w:val="000000" w:themeColor="text1"/>
          <w:sz w:val="24"/>
          <w:szCs w:val="24"/>
        </w:rPr>
        <w:t>Moreover, t</w:t>
      </w:r>
      <w:r w:rsidR="00745F5B">
        <w:rPr>
          <w:color w:val="000000" w:themeColor="text1"/>
          <w:sz w:val="24"/>
          <w:szCs w:val="24"/>
        </w:rPr>
        <w:t xml:space="preserve">his incident can be reflected upon using the Betari Box model. </w:t>
      </w:r>
      <w:r w:rsidR="00E52AD8">
        <w:rPr>
          <w:color w:val="000000" w:themeColor="text1"/>
          <w:sz w:val="24"/>
          <w:szCs w:val="24"/>
        </w:rPr>
        <w:t>This is a</w:t>
      </w:r>
      <w:r w:rsidR="00D30FFF">
        <w:rPr>
          <w:color w:val="000000" w:themeColor="text1"/>
          <w:sz w:val="24"/>
          <w:szCs w:val="24"/>
        </w:rPr>
        <w:t xml:space="preserve"> cyclical</w:t>
      </w:r>
      <w:r w:rsidR="00E52AD8">
        <w:rPr>
          <w:color w:val="000000" w:themeColor="text1"/>
          <w:sz w:val="24"/>
          <w:szCs w:val="24"/>
        </w:rPr>
        <w:t xml:space="preserve"> model which </w:t>
      </w:r>
      <w:r w:rsidR="00DE2BE9">
        <w:rPr>
          <w:color w:val="000000" w:themeColor="text1"/>
          <w:sz w:val="24"/>
          <w:szCs w:val="24"/>
        </w:rPr>
        <w:t xml:space="preserve">shows there is a link between our attitude and behaviour </w:t>
      </w:r>
      <w:r w:rsidR="00CC7F03">
        <w:rPr>
          <w:color w:val="000000" w:themeColor="text1"/>
          <w:sz w:val="24"/>
          <w:szCs w:val="24"/>
        </w:rPr>
        <w:t xml:space="preserve">which can in turn </w:t>
      </w:r>
      <w:r w:rsidR="00324F8D">
        <w:rPr>
          <w:color w:val="000000" w:themeColor="text1"/>
          <w:sz w:val="24"/>
          <w:szCs w:val="24"/>
        </w:rPr>
        <w:t>influence</w:t>
      </w:r>
      <w:r w:rsidR="00CC7F03">
        <w:rPr>
          <w:color w:val="000000" w:themeColor="text1"/>
          <w:sz w:val="24"/>
          <w:szCs w:val="24"/>
        </w:rPr>
        <w:t xml:space="preserve"> others attitude and behaviour. </w:t>
      </w:r>
      <w:r w:rsidR="0025482A">
        <w:rPr>
          <w:color w:val="000000" w:themeColor="text1"/>
          <w:sz w:val="24"/>
          <w:szCs w:val="24"/>
        </w:rPr>
        <w:t>By consciously choosing our at</w:t>
      </w:r>
      <w:r w:rsidR="0037719D">
        <w:rPr>
          <w:color w:val="000000" w:themeColor="text1"/>
          <w:sz w:val="24"/>
          <w:szCs w:val="24"/>
        </w:rPr>
        <w:t xml:space="preserve">titude, we can </w:t>
      </w:r>
      <w:r w:rsidR="00251A71">
        <w:rPr>
          <w:color w:val="000000" w:themeColor="text1"/>
          <w:sz w:val="24"/>
          <w:szCs w:val="24"/>
        </w:rPr>
        <w:t>positively</w:t>
      </w:r>
      <w:r w:rsidR="0037719D">
        <w:rPr>
          <w:color w:val="000000" w:themeColor="text1"/>
          <w:sz w:val="24"/>
          <w:szCs w:val="24"/>
        </w:rPr>
        <w:t xml:space="preserve"> change the behaviour we show other people </w:t>
      </w:r>
      <w:r w:rsidR="00E525E4">
        <w:rPr>
          <w:color w:val="000000" w:themeColor="text1"/>
          <w:sz w:val="24"/>
          <w:szCs w:val="24"/>
        </w:rPr>
        <w:t xml:space="preserve">which then </w:t>
      </w:r>
      <w:r w:rsidR="00C331C4">
        <w:rPr>
          <w:color w:val="000000" w:themeColor="text1"/>
          <w:sz w:val="24"/>
          <w:szCs w:val="24"/>
        </w:rPr>
        <w:t xml:space="preserve">affects </w:t>
      </w:r>
      <w:r w:rsidR="009D29DF">
        <w:rPr>
          <w:color w:val="000000" w:themeColor="text1"/>
          <w:sz w:val="24"/>
          <w:szCs w:val="24"/>
        </w:rPr>
        <w:t>their</w:t>
      </w:r>
      <w:r w:rsidR="00C331C4">
        <w:rPr>
          <w:color w:val="000000" w:themeColor="text1"/>
          <w:sz w:val="24"/>
          <w:szCs w:val="24"/>
        </w:rPr>
        <w:t xml:space="preserve"> behaviour</w:t>
      </w:r>
      <w:r w:rsidR="00D94B8E">
        <w:rPr>
          <w:color w:val="000000" w:themeColor="text1"/>
          <w:sz w:val="24"/>
          <w:szCs w:val="24"/>
        </w:rPr>
        <w:t xml:space="preserve"> and attitu</w:t>
      </w:r>
      <w:r w:rsidR="00E54756">
        <w:rPr>
          <w:color w:val="000000" w:themeColor="text1"/>
          <w:sz w:val="24"/>
          <w:szCs w:val="24"/>
        </w:rPr>
        <w:t>de</w:t>
      </w:r>
      <w:r w:rsidR="00C331C4">
        <w:rPr>
          <w:color w:val="000000" w:themeColor="text1"/>
          <w:sz w:val="24"/>
          <w:szCs w:val="24"/>
        </w:rPr>
        <w:t xml:space="preserve">. </w:t>
      </w:r>
      <w:r w:rsidR="00E54756">
        <w:rPr>
          <w:color w:val="000000" w:themeColor="text1"/>
          <w:sz w:val="24"/>
          <w:szCs w:val="24"/>
        </w:rPr>
        <w:t>Additionally, a</w:t>
      </w:r>
      <w:r w:rsidR="00C331C4">
        <w:rPr>
          <w:color w:val="000000" w:themeColor="text1"/>
          <w:sz w:val="24"/>
          <w:szCs w:val="24"/>
        </w:rPr>
        <w:t>s this is a cyclical model, others attitude and behaviour can also affect ours</w:t>
      </w:r>
      <w:r w:rsidR="00214E01">
        <w:rPr>
          <w:color w:val="000000" w:themeColor="text1"/>
          <w:sz w:val="24"/>
          <w:szCs w:val="24"/>
        </w:rPr>
        <w:t xml:space="preserve"> (Revolution Learning and Development, n.d.).</w:t>
      </w:r>
      <w:r w:rsidR="0035675E">
        <w:rPr>
          <w:color w:val="000000" w:themeColor="text1"/>
          <w:sz w:val="24"/>
          <w:szCs w:val="24"/>
        </w:rPr>
        <w:t xml:space="preserve"> </w:t>
      </w:r>
      <w:r w:rsidR="00FA059C">
        <w:rPr>
          <w:color w:val="000000" w:themeColor="text1"/>
          <w:sz w:val="24"/>
          <w:szCs w:val="24"/>
        </w:rPr>
        <w:t xml:space="preserve">This female is known to the police and has previously been in police custody. </w:t>
      </w:r>
      <w:r w:rsidR="00D06085">
        <w:rPr>
          <w:color w:val="000000" w:themeColor="text1"/>
          <w:sz w:val="24"/>
          <w:szCs w:val="24"/>
        </w:rPr>
        <w:t>Her initial aggressive</w:t>
      </w:r>
      <w:r w:rsidR="00A56D67">
        <w:rPr>
          <w:color w:val="000000" w:themeColor="text1"/>
          <w:sz w:val="24"/>
          <w:szCs w:val="24"/>
        </w:rPr>
        <w:t xml:space="preserve"> behaviour</w:t>
      </w:r>
      <w:r w:rsidR="00D06085">
        <w:rPr>
          <w:color w:val="000000" w:themeColor="text1"/>
          <w:sz w:val="24"/>
          <w:szCs w:val="24"/>
        </w:rPr>
        <w:t xml:space="preserve"> and </w:t>
      </w:r>
      <w:r w:rsidR="00A56D67">
        <w:rPr>
          <w:color w:val="000000" w:themeColor="text1"/>
          <w:sz w:val="24"/>
          <w:szCs w:val="24"/>
        </w:rPr>
        <w:t xml:space="preserve">confrontational attitude may </w:t>
      </w:r>
      <w:r w:rsidR="00324F8D">
        <w:rPr>
          <w:color w:val="000000" w:themeColor="text1"/>
          <w:sz w:val="24"/>
          <w:szCs w:val="24"/>
        </w:rPr>
        <w:t>reflect</w:t>
      </w:r>
      <w:r w:rsidR="00A56D67">
        <w:rPr>
          <w:color w:val="000000" w:themeColor="text1"/>
          <w:sz w:val="24"/>
          <w:szCs w:val="24"/>
        </w:rPr>
        <w:t xml:space="preserve"> her encounter</w:t>
      </w:r>
      <w:r w:rsidR="004C0634">
        <w:rPr>
          <w:color w:val="000000" w:themeColor="text1"/>
          <w:sz w:val="24"/>
          <w:szCs w:val="24"/>
        </w:rPr>
        <w:t xml:space="preserve"> </w:t>
      </w:r>
      <w:r w:rsidR="00A56D67">
        <w:rPr>
          <w:color w:val="000000" w:themeColor="text1"/>
          <w:sz w:val="24"/>
          <w:szCs w:val="24"/>
        </w:rPr>
        <w:t xml:space="preserve">with police officers </w:t>
      </w:r>
      <w:r w:rsidR="004C0634">
        <w:rPr>
          <w:color w:val="000000" w:themeColor="text1"/>
          <w:sz w:val="24"/>
          <w:szCs w:val="24"/>
        </w:rPr>
        <w:t xml:space="preserve">upon her arrest and </w:t>
      </w:r>
      <w:r w:rsidR="00003D8F">
        <w:rPr>
          <w:color w:val="000000" w:themeColor="text1"/>
          <w:sz w:val="24"/>
          <w:szCs w:val="24"/>
        </w:rPr>
        <w:t>previous dealings</w:t>
      </w:r>
      <w:r w:rsidR="00324F8D">
        <w:rPr>
          <w:color w:val="000000" w:themeColor="text1"/>
          <w:sz w:val="24"/>
          <w:szCs w:val="24"/>
        </w:rPr>
        <w:t>,</w:t>
      </w:r>
      <w:r w:rsidR="00003D8F">
        <w:rPr>
          <w:color w:val="000000" w:themeColor="text1"/>
          <w:sz w:val="24"/>
          <w:szCs w:val="24"/>
        </w:rPr>
        <w:t xml:space="preserve"> in addition to the </w:t>
      </w:r>
      <w:r w:rsidR="006B45F9">
        <w:rPr>
          <w:color w:val="000000" w:themeColor="text1"/>
          <w:sz w:val="24"/>
          <w:szCs w:val="24"/>
        </w:rPr>
        <w:t xml:space="preserve">unfriendly custody environment. </w:t>
      </w:r>
      <w:r w:rsidR="009C26A8">
        <w:rPr>
          <w:color w:val="000000" w:themeColor="text1"/>
          <w:sz w:val="24"/>
          <w:szCs w:val="24"/>
        </w:rPr>
        <w:t xml:space="preserve">This </w:t>
      </w:r>
      <w:r w:rsidR="00143E4D">
        <w:rPr>
          <w:color w:val="000000" w:themeColor="text1"/>
          <w:sz w:val="24"/>
          <w:szCs w:val="24"/>
        </w:rPr>
        <w:t>resulted in my behaviour being negatively affected</w:t>
      </w:r>
      <w:r w:rsidR="000A41F2">
        <w:rPr>
          <w:color w:val="000000" w:themeColor="text1"/>
          <w:sz w:val="24"/>
          <w:szCs w:val="24"/>
        </w:rPr>
        <w:t xml:space="preserve"> and I immediately placed the female in </w:t>
      </w:r>
      <w:r w:rsidR="006D2412">
        <w:rPr>
          <w:color w:val="000000" w:themeColor="text1"/>
          <w:sz w:val="24"/>
          <w:szCs w:val="24"/>
        </w:rPr>
        <w:t>handcuffs</w:t>
      </w:r>
      <w:r w:rsidR="006600B6">
        <w:rPr>
          <w:color w:val="000000" w:themeColor="text1"/>
          <w:sz w:val="24"/>
          <w:szCs w:val="24"/>
        </w:rPr>
        <w:t xml:space="preserve">. </w:t>
      </w:r>
      <w:r w:rsidR="000A41F2">
        <w:rPr>
          <w:color w:val="000000" w:themeColor="text1"/>
          <w:sz w:val="24"/>
          <w:szCs w:val="24"/>
        </w:rPr>
        <w:t>I instantly realised this would not be of benefit to either of us</w:t>
      </w:r>
      <w:r w:rsidR="009B2842">
        <w:rPr>
          <w:color w:val="000000" w:themeColor="text1"/>
          <w:sz w:val="24"/>
          <w:szCs w:val="24"/>
        </w:rPr>
        <w:t xml:space="preserve"> </w:t>
      </w:r>
      <w:r w:rsidR="006600B6">
        <w:rPr>
          <w:color w:val="000000" w:themeColor="text1"/>
          <w:sz w:val="24"/>
          <w:szCs w:val="24"/>
        </w:rPr>
        <w:t>a</w:t>
      </w:r>
      <w:r w:rsidR="00313814">
        <w:rPr>
          <w:color w:val="000000" w:themeColor="text1"/>
          <w:sz w:val="24"/>
          <w:szCs w:val="24"/>
        </w:rPr>
        <w:t xml:space="preserve">nd would lead us </w:t>
      </w:r>
      <w:r w:rsidR="006D2412">
        <w:rPr>
          <w:color w:val="000000" w:themeColor="text1"/>
          <w:sz w:val="24"/>
          <w:szCs w:val="24"/>
        </w:rPr>
        <w:t>into</w:t>
      </w:r>
      <w:r w:rsidR="00313814">
        <w:rPr>
          <w:color w:val="000000" w:themeColor="text1"/>
          <w:sz w:val="24"/>
          <w:szCs w:val="24"/>
        </w:rPr>
        <w:t xml:space="preserve"> a </w:t>
      </w:r>
      <w:r w:rsidR="006D2412">
        <w:rPr>
          <w:color w:val="000000" w:themeColor="text1"/>
          <w:sz w:val="24"/>
          <w:szCs w:val="24"/>
        </w:rPr>
        <w:t>brutal</w:t>
      </w:r>
      <w:r w:rsidR="00313814">
        <w:rPr>
          <w:color w:val="000000" w:themeColor="text1"/>
          <w:sz w:val="24"/>
          <w:szCs w:val="24"/>
        </w:rPr>
        <w:t xml:space="preserve"> circle of c</w:t>
      </w:r>
      <w:r w:rsidR="00277FDC">
        <w:rPr>
          <w:color w:val="000000" w:themeColor="text1"/>
          <w:sz w:val="24"/>
          <w:szCs w:val="24"/>
        </w:rPr>
        <w:t>onflic</w:t>
      </w:r>
      <w:r w:rsidR="004F04B9">
        <w:rPr>
          <w:color w:val="000000" w:themeColor="text1"/>
          <w:sz w:val="24"/>
          <w:szCs w:val="24"/>
        </w:rPr>
        <w:t>t</w:t>
      </w:r>
      <w:r w:rsidR="00313814">
        <w:rPr>
          <w:color w:val="000000" w:themeColor="text1"/>
          <w:sz w:val="24"/>
          <w:szCs w:val="24"/>
        </w:rPr>
        <w:t xml:space="preserve"> </w:t>
      </w:r>
      <w:r w:rsidR="009B2842">
        <w:rPr>
          <w:color w:val="000000" w:themeColor="text1"/>
          <w:sz w:val="24"/>
          <w:szCs w:val="24"/>
        </w:rPr>
        <w:t>and therefore</w:t>
      </w:r>
      <w:r w:rsidR="00313814">
        <w:rPr>
          <w:color w:val="000000" w:themeColor="text1"/>
          <w:sz w:val="24"/>
          <w:szCs w:val="24"/>
        </w:rPr>
        <w:t>, I</w:t>
      </w:r>
      <w:r w:rsidR="009B2842">
        <w:rPr>
          <w:color w:val="000000" w:themeColor="text1"/>
          <w:sz w:val="24"/>
          <w:szCs w:val="24"/>
        </w:rPr>
        <w:t xml:space="preserve"> made a conscious effort to take a positive attitude</w:t>
      </w:r>
      <w:r w:rsidR="004B5E00">
        <w:rPr>
          <w:color w:val="000000" w:themeColor="text1"/>
          <w:sz w:val="24"/>
          <w:szCs w:val="24"/>
        </w:rPr>
        <w:t xml:space="preserve">, impacting on my behaviour where I </w:t>
      </w:r>
      <w:r w:rsidR="00F77B05">
        <w:rPr>
          <w:color w:val="000000" w:themeColor="text1"/>
          <w:sz w:val="24"/>
          <w:szCs w:val="24"/>
        </w:rPr>
        <w:t>began</w:t>
      </w:r>
      <w:r w:rsidR="004B5E00">
        <w:rPr>
          <w:color w:val="000000" w:themeColor="text1"/>
          <w:sz w:val="24"/>
          <w:szCs w:val="24"/>
        </w:rPr>
        <w:t xml:space="preserve"> negotiating and communicating with the female. When reflecting on this model, it is </w:t>
      </w:r>
      <w:r w:rsidR="003F2A96">
        <w:rPr>
          <w:color w:val="000000" w:themeColor="text1"/>
          <w:sz w:val="24"/>
          <w:szCs w:val="24"/>
        </w:rPr>
        <w:t>apparent to say that</w:t>
      </w:r>
      <w:r w:rsidR="0047053A">
        <w:rPr>
          <w:color w:val="000000" w:themeColor="text1"/>
          <w:sz w:val="24"/>
          <w:szCs w:val="24"/>
        </w:rPr>
        <w:t xml:space="preserve"> the female responded to my attitude and behaviour </w:t>
      </w:r>
      <w:r w:rsidR="006600B6">
        <w:rPr>
          <w:color w:val="000000" w:themeColor="text1"/>
          <w:sz w:val="24"/>
          <w:szCs w:val="24"/>
        </w:rPr>
        <w:t>which assisted in reducing tension</w:t>
      </w:r>
      <w:r w:rsidR="002868C2">
        <w:rPr>
          <w:color w:val="000000" w:themeColor="text1"/>
          <w:sz w:val="24"/>
          <w:szCs w:val="24"/>
        </w:rPr>
        <w:t xml:space="preserve"> however her initial behaviour may be explained and caused by previous </w:t>
      </w:r>
      <w:r w:rsidR="00F77B05">
        <w:rPr>
          <w:color w:val="000000" w:themeColor="text1"/>
          <w:sz w:val="24"/>
          <w:szCs w:val="24"/>
        </w:rPr>
        <w:t>officers’</w:t>
      </w:r>
      <w:r w:rsidR="002F2C13">
        <w:rPr>
          <w:color w:val="000000" w:themeColor="text1"/>
          <w:sz w:val="24"/>
          <w:szCs w:val="24"/>
        </w:rPr>
        <w:t xml:space="preserve"> negative attitude towards her.</w:t>
      </w:r>
    </w:p>
    <w:p w14:paraId="288EAF08" w14:textId="04DD8659" w:rsidR="00E139F8" w:rsidRDefault="00E139F8" w:rsidP="004C0634">
      <w:pPr>
        <w:rPr>
          <w:color w:val="000000" w:themeColor="text1"/>
          <w:sz w:val="24"/>
          <w:szCs w:val="24"/>
        </w:rPr>
      </w:pPr>
    </w:p>
    <w:p w14:paraId="7E31C791" w14:textId="0B3FC5FE" w:rsidR="00D32873" w:rsidRPr="00C76979" w:rsidRDefault="00E139F8" w:rsidP="00C76979">
      <w:pPr>
        <w:rPr>
          <w:color w:val="000000" w:themeColor="text1"/>
          <w:sz w:val="24"/>
          <w:szCs w:val="24"/>
        </w:rPr>
      </w:pPr>
      <w:r>
        <w:rPr>
          <w:color w:val="000000" w:themeColor="text1"/>
          <w:sz w:val="24"/>
          <w:szCs w:val="24"/>
        </w:rPr>
        <w:t xml:space="preserve">To conclude, </w:t>
      </w:r>
      <w:r w:rsidR="00C76979">
        <w:rPr>
          <w:color w:val="000000" w:themeColor="text1"/>
          <w:sz w:val="24"/>
          <w:szCs w:val="24"/>
        </w:rPr>
        <w:t>this incident went from one of</w:t>
      </w:r>
      <w:r w:rsidR="00945375">
        <w:rPr>
          <w:color w:val="000000" w:themeColor="text1"/>
          <w:sz w:val="24"/>
          <w:szCs w:val="24"/>
        </w:rPr>
        <w:t xml:space="preserve"> anger and hostility to one of compliance and calmness</w:t>
      </w:r>
      <w:r w:rsidR="00E87889">
        <w:rPr>
          <w:color w:val="000000" w:themeColor="text1"/>
          <w:sz w:val="24"/>
          <w:szCs w:val="24"/>
        </w:rPr>
        <w:t xml:space="preserve">. This was managed </w:t>
      </w:r>
      <w:r w:rsidR="009A64FE">
        <w:rPr>
          <w:color w:val="000000" w:themeColor="text1"/>
          <w:sz w:val="24"/>
          <w:szCs w:val="24"/>
        </w:rPr>
        <w:t>using</w:t>
      </w:r>
      <w:r w:rsidR="00E87889">
        <w:rPr>
          <w:color w:val="000000" w:themeColor="text1"/>
          <w:sz w:val="24"/>
          <w:szCs w:val="24"/>
        </w:rPr>
        <w:t xml:space="preserve"> effective communication and active listening on my behalf, which </w:t>
      </w:r>
      <w:r w:rsidR="003F39D5">
        <w:rPr>
          <w:color w:val="000000" w:themeColor="text1"/>
          <w:sz w:val="24"/>
          <w:szCs w:val="24"/>
        </w:rPr>
        <w:t xml:space="preserve">ended up being reciprocated by the female detainee herself. </w:t>
      </w:r>
      <w:r w:rsidR="009560F8">
        <w:rPr>
          <w:color w:val="000000" w:themeColor="text1"/>
          <w:sz w:val="24"/>
          <w:szCs w:val="24"/>
        </w:rPr>
        <w:t xml:space="preserve">Managing conflict does not always require the use of force but instead, can be managed </w:t>
      </w:r>
      <w:r w:rsidR="006A4D39">
        <w:rPr>
          <w:color w:val="000000" w:themeColor="text1"/>
          <w:sz w:val="24"/>
          <w:szCs w:val="24"/>
        </w:rPr>
        <w:t>with</w:t>
      </w:r>
      <w:r w:rsidR="009560F8">
        <w:rPr>
          <w:color w:val="000000" w:themeColor="text1"/>
          <w:sz w:val="24"/>
          <w:szCs w:val="24"/>
        </w:rPr>
        <w:t xml:space="preserve"> </w:t>
      </w:r>
      <w:r w:rsidR="00B35B21">
        <w:rPr>
          <w:color w:val="000000" w:themeColor="text1"/>
          <w:sz w:val="24"/>
          <w:szCs w:val="24"/>
        </w:rPr>
        <w:t xml:space="preserve">positive and </w:t>
      </w:r>
      <w:r w:rsidR="00696F91">
        <w:rPr>
          <w:color w:val="000000" w:themeColor="text1"/>
          <w:sz w:val="24"/>
          <w:szCs w:val="24"/>
        </w:rPr>
        <w:t>efficient</w:t>
      </w:r>
      <w:r w:rsidR="009560F8">
        <w:rPr>
          <w:color w:val="000000" w:themeColor="text1"/>
          <w:sz w:val="24"/>
          <w:szCs w:val="24"/>
        </w:rPr>
        <w:t xml:space="preserve"> tactical communications </w:t>
      </w:r>
      <w:r w:rsidR="000D5F1E">
        <w:rPr>
          <w:color w:val="000000" w:themeColor="text1"/>
          <w:sz w:val="24"/>
          <w:szCs w:val="24"/>
        </w:rPr>
        <w:t xml:space="preserve">which was successful in de-escalating the situation in this incident. </w:t>
      </w:r>
      <w:r w:rsidR="007570E6">
        <w:rPr>
          <w:color w:val="000000" w:themeColor="text1"/>
          <w:sz w:val="24"/>
          <w:szCs w:val="24"/>
        </w:rPr>
        <w:t xml:space="preserve">I am pleased with the communication skills I used during this incident which allowed us to reach </w:t>
      </w:r>
      <w:r w:rsidR="00C12A81">
        <w:rPr>
          <w:color w:val="000000" w:themeColor="text1"/>
          <w:sz w:val="24"/>
          <w:szCs w:val="24"/>
        </w:rPr>
        <w:t xml:space="preserve">our purpose of safely </w:t>
      </w:r>
      <w:r w:rsidR="006A4D39">
        <w:rPr>
          <w:color w:val="000000" w:themeColor="text1"/>
          <w:sz w:val="24"/>
          <w:szCs w:val="24"/>
        </w:rPr>
        <w:t>seeking medical attention for the female.</w:t>
      </w:r>
    </w:p>
    <w:p w14:paraId="54F51B13" w14:textId="77777777" w:rsidR="00A012E0" w:rsidRDefault="00A012E0" w:rsidP="00E6298B">
      <w:pPr>
        <w:ind w:right="107"/>
        <w:jc w:val="both"/>
        <w:rPr>
          <w:sz w:val="24"/>
          <w:szCs w:val="24"/>
        </w:rPr>
      </w:pPr>
    </w:p>
    <w:p w14:paraId="4CB97963" w14:textId="77777777" w:rsidR="00DA2431" w:rsidRPr="00E31398" w:rsidRDefault="00DA2431" w:rsidP="00E6298B">
      <w:pPr>
        <w:ind w:right="107"/>
        <w:jc w:val="both"/>
        <w:rPr>
          <w:bCs/>
          <w:sz w:val="24"/>
          <w:szCs w:val="24"/>
          <w:u w:val="single"/>
        </w:rPr>
      </w:pPr>
    </w:p>
    <w:p w14:paraId="2BB7F14E" w14:textId="51BF5B3D" w:rsidR="00537549" w:rsidRPr="00E31398" w:rsidRDefault="00D32873" w:rsidP="00E6298B">
      <w:pPr>
        <w:ind w:right="107"/>
        <w:jc w:val="both"/>
        <w:rPr>
          <w:sz w:val="24"/>
          <w:szCs w:val="24"/>
          <w:u w:val="single"/>
        </w:rPr>
      </w:pPr>
      <w:r w:rsidRPr="00E31398">
        <w:rPr>
          <w:bCs/>
          <w:sz w:val="24"/>
          <w:szCs w:val="24"/>
          <w:u w:val="single"/>
        </w:rPr>
        <w:t>Word Count =</w:t>
      </w:r>
      <w:r w:rsidR="00E31398" w:rsidRPr="00E31398">
        <w:rPr>
          <w:sz w:val="24"/>
          <w:szCs w:val="24"/>
          <w:u w:val="single"/>
        </w:rPr>
        <w:t xml:space="preserve"> </w:t>
      </w:r>
      <w:r w:rsidR="009A64FE">
        <w:rPr>
          <w:sz w:val="24"/>
          <w:szCs w:val="24"/>
          <w:u w:val="single"/>
        </w:rPr>
        <w:t>2020</w:t>
      </w:r>
    </w:p>
    <w:p w14:paraId="5F9A0F83" w14:textId="67267323" w:rsidR="004F1448" w:rsidRDefault="004F1448" w:rsidP="00E6298B">
      <w:pPr>
        <w:ind w:right="107"/>
        <w:jc w:val="both"/>
        <w:rPr>
          <w:sz w:val="24"/>
          <w:szCs w:val="24"/>
        </w:rPr>
      </w:pPr>
    </w:p>
    <w:p w14:paraId="491BE852" w14:textId="77777777" w:rsidR="006558A8" w:rsidRDefault="006558A8" w:rsidP="00E6298B">
      <w:pPr>
        <w:ind w:right="107"/>
        <w:jc w:val="both"/>
        <w:rPr>
          <w:sz w:val="24"/>
          <w:szCs w:val="24"/>
        </w:rPr>
      </w:pPr>
    </w:p>
    <w:p w14:paraId="34BD8741" w14:textId="77777777" w:rsidR="004A7310" w:rsidRDefault="004A7310" w:rsidP="00E6298B">
      <w:pPr>
        <w:ind w:right="107"/>
        <w:jc w:val="both"/>
        <w:rPr>
          <w:sz w:val="24"/>
          <w:szCs w:val="24"/>
        </w:rPr>
      </w:pPr>
    </w:p>
    <w:p w14:paraId="46967F3C" w14:textId="77777777" w:rsidR="004F1448" w:rsidRDefault="004F1448" w:rsidP="00E6298B">
      <w:pPr>
        <w:ind w:right="107"/>
        <w:jc w:val="both"/>
        <w:rPr>
          <w:sz w:val="24"/>
          <w:szCs w:val="24"/>
        </w:rPr>
      </w:pPr>
    </w:p>
    <w:p w14:paraId="6A7E57DE" w14:textId="0BFDBC90" w:rsidR="00222007" w:rsidRDefault="00222007" w:rsidP="00E6298B">
      <w:pPr>
        <w:ind w:right="107"/>
        <w:jc w:val="both"/>
        <w:rPr>
          <w:sz w:val="24"/>
          <w:szCs w:val="24"/>
        </w:rPr>
      </w:pPr>
    </w:p>
    <w:p w14:paraId="20379CC8" w14:textId="77777777" w:rsidR="00222007" w:rsidRDefault="00222007" w:rsidP="00E6298B">
      <w:pPr>
        <w:ind w:right="107"/>
        <w:jc w:val="both"/>
        <w:rPr>
          <w:sz w:val="24"/>
          <w:szCs w:val="24"/>
        </w:rPr>
      </w:pPr>
    </w:p>
    <w:p w14:paraId="735B7CBA" w14:textId="77777777" w:rsidR="00011AB2" w:rsidRDefault="00011AB2" w:rsidP="00E6298B">
      <w:pPr>
        <w:ind w:right="107"/>
        <w:jc w:val="both"/>
        <w:rPr>
          <w:sz w:val="24"/>
          <w:szCs w:val="24"/>
        </w:rPr>
      </w:pPr>
    </w:p>
    <w:p w14:paraId="4391F928" w14:textId="521041D5" w:rsidR="004F0E0D" w:rsidRDefault="004F0E0D" w:rsidP="00E6298B">
      <w:pPr>
        <w:ind w:right="107"/>
        <w:jc w:val="both"/>
        <w:rPr>
          <w:sz w:val="24"/>
          <w:szCs w:val="24"/>
        </w:rPr>
      </w:pPr>
    </w:p>
    <w:p w14:paraId="54BA5B19" w14:textId="77777777" w:rsidR="004F0E0D" w:rsidRDefault="004F0E0D" w:rsidP="00E6298B">
      <w:pPr>
        <w:ind w:right="107"/>
        <w:jc w:val="both"/>
        <w:rPr>
          <w:sz w:val="24"/>
          <w:szCs w:val="24"/>
        </w:rPr>
      </w:pPr>
    </w:p>
    <w:p w14:paraId="12CD3C7A" w14:textId="77777777" w:rsidR="007326B0" w:rsidRDefault="007326B0" w:rsidP="00E6298B">
      <w:pPr>
        <w:ind w:right="107"/>
        <w:jc w:val="both"/>
        <w:rPr>
          <w:sz w:val="24"/>
          <w:szCs w:val="24"/>
        </w:rPr>
      </w:pPr>
    </w:p>
    <w:p w14:paraId="76588BED" w14:textId="77777777" w:rsidR="009A6CFB" w:rsidRDefault="009A6CFB" w:rsidP="00E6298B">
      <w:pPr>
        <w:ind w:right="107"/>
        <w:jc w:val="both"/>
        <w:rPr>
          <w:sz w:val="24"/>
          <w:szCs w:val="24"/>
        </w:rPr>
      </w:pPr>
    </w:p>
    <w:p w14:paraId="2CEAA483" w14:textId="77777777" w:rsidR="009A6CFB" w:rsidRDefault="009A6CFB"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010E8D6A" w14:textId="77777777" w:rsidR="00E31398" w:rsidRDefault="00E31398" w:rsidP="00E31398">
      <w:pPr>
        <w:ind w:right="107"/>
        <w:rPr>
          <w:sz w:val="24"/>
          <w:szCs w:val="24"/>
        </w:rPr>
      </w:pPr>
    </w:p>
    <w:p w14:paraId="11EBF680" w14:textId="77777777" w:rsidR="009A64FE" w:rsidRDefault="009A64FE" w:rsidP="002A32FE">
      <w:pPr>
        <w:ind w:right="107"/>
        <w:jc w:val="center"/>
        <w:rPr>
          <w:b/>
          <w:bCs/>
          <w:color w:val="auto"/>
          <w:sz w:val="24"/>
          <w:szCs w:val="24"/>
        </w:rPr>
      </w:pPr>
    </w:p>
    <w:p w14:paraId="13F4B7E0" w14:textId="351C18B0" w:rsidR="00082668" w:rsidRPr="00E31398" w:rsidRDefault="28A9B94D" w:rsidP="002A32FE">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A86D59" w:rsidRDefault="1601A7A8" w:rsidP="73AE4A3E">
            <w:pPr>
              <w:ind w:right="107"/>
              <w:rPr>
                <w:color w:val="auto"/>
                <w:sz w:val="24"/>
                <w:szCs w:val="24"/>
              </w:rPr>
            </w:pPr>
            <w:r w:rsidRPr="00A86D59">
              <w:rPr>
                <w:b/>
                <w:bCs/>
                <w:color w:val="auto"/>
                <w:sz w:val="24"/>
                <w:szCs w:val="24"/>
              </w:rPr>
              <w:t xml:space="preserve">Critically </w:t>
            </w:r>
            <w:r w:rsidR="14EEA7CA" w:rsidRPr="00A86D59">
              <w:rPr>
                <w:b/>
                <w:bCs/>
                <w:color w:val="auto"/>
                <w:sz w:val="24"/>
                <w:szCs w:val="24"/>
              </w:rPr>
              <w:t>explore</w:t>
            </w:r>
            <w:r w:rsidRPr="00A86D59">
              <w:rPr>
                <w:color w:val="auto"/>
                <w:sz w:val="24"/>
                <w:szCs w:val="24"/>
              </w:rPr>
              <w:t xml:space="preserve"> a policing incident that you have attended and </w:t>
            </w:r>
            <w:r w:rsidR="485D9233" w:rsidRPr="00A86D59">
              <w:rPr>
                <w:color w:val="auto"/>
                <w:sz w:val="24"/>
                <w:szCs w:val="24"/>
              </w:rPr>
              <w:t>examine</w:t>
            </w:r>
            <w:r w:rsidRPr="00A86D59">
              <w:rPr>
                <w:color w:val="auto"/>
                <w:sz w:val="24"/>
                <w:szCs w:val="24"/>
              </w:rPr>
              <w:t xml:space="preserve"> how you dealt with competing issues</w:t>
            </w:r>
            <w:r w:rsidR="445ED208" w:rsidRPr="00A86D59">
              <w:rPr>
                <w:color w:val="auto"/>
                <w:sz w:val="24"/>
                <w:szCs w:val="24"/>
              </w:rPr>
              <w:t xml:space="preserve"> such as </w:t>
            </w:r>
            <w:r w:rsidR="40AC8544" w:rsidRPr="00A86D59">
              <w:rPr>
                <w:color w:val="auto"/>
                <w:sz w:val="24"/>
                <w:szCs w:val="24"/>
              </w:rPr>
              <w:t>legalisation</w:t>
            </w:r>
            <w:r w:rsidRPr="00A86D59">
              <w:rPr>
                <w:color w:val="auto"/>
                <w:sz w:val="24"/>
                <w:szCs w:val="24"/>
              </w:rPr>
              <w:t xml:space="preserve">, social issues, culture and language. </w:t>
            </w:r>
          </w:p>
          <w:p w14:paraId="3C34049D" w14:textId="482A95E7" w:rsidR="21777531" w:rsidRPr="00A86D59" w:rsidRDefault="21777531" w:rsidP="21777531">
            <w:pPr>
              <w:ind w:right="107"/>
              <w:rPr>
                <w:color w:val="auto"/>
                <w:sz w:val="24"/>
                <w:szCs w:val="24"/>
              </w:rPr>
            </w:pPr>
          </w:p>
          <w:p w14:paraId="6614E918" w14:textId="64852DE9" w:rsidR="093BAB3E" w:rsidRPr="00A86D59" w:rsidRDefault="093BAB3E" w:rsidP="21777531">
            <w:pPr>
              <w:ind w:right="107"/>
              <w:rPr>
                <w:color w:val="auto"/>
                <w:sz w:val="24"/>
                <w:szCs w:val="24"/>
              </w:rPr>
            </w:pPr>
            <w:r w:rsidRPr="00A86D59">
              <w:rPr>
                <w:color w:val="auto"/>
                <w:sz w:val="24"/>
                <w:szCs w:val="24"/>
              </w:rPr>
              <w:t xml:space="preserve">Consider </w:t>
            </w:r>
            <w:r w:rsidR="7B3DAEE0" w:rsidRPr="00A86D59">
              <w:rPr>
                <w:color w:val="auto"/>
                <w:sz w:val="24"/>
                <w:szCs w:val="24"/>
              </w:rPr>
              <w:t xml:space="preserve">the </w:t>
            </w:r>
            <w:r w:rsidRPr="00A86D59">
              <w:rPr>
                <w:color w:val="auto"/>
                <w:sz w:val="24"/>
                <w:szCs w:val="24"/>
              </w:rPr>
              <w:t xml:space="preserve">victims code of practice </w:t>
            </w:r>
            <w:r w:rsidR="74311E7C" w:rsidRPr="00A86D59">
              <w:rPr>
                <w:color w:val="auto"/>
                <w:sz w:val="24"/>
                <w:szCs w:val="24"/>
              </w:rPr>
              <w:t xml:space="preserve">and how it was used to support your victim/witness through the criminal justice system. </w:t>
            </w:r>
          </w:p>
          <w:p w14:paraId="7DAE8566" w14:textId="0F5B792C" w:rsidR="00112751" w:rsidRPr="00A86D59" w:rsidRDefault="73AE4A3E" w:rsidP="73AE4A3E">
            <w:pPr>
              <w:ind w:right="107"/>
              <w:rPr>
                <w:color w:val="auto"/>
                <w:sz w:val="24"/>
                <w:szCs w:val="24"/>
              </w:rPr>
            </w:pPr>
            <w:r w:rsidRPr="00A86D59">
              <w:rPr>
                <w:color w:val="auto"/>
                <w:sz w:val="24"/>
                <w:szCs w:val="24"/>
              </w:rPr>
              <w:t xml:space="preserve"> </w:t>
            </w:r>
          </w:p>
          <w:p w14:paraId="43DEA9F3" w14:textId="2137152D" w:rsidR="00112751" w:rsidRPr="00A86D59" w:rsidRDefault="003B2A14" w:rsidP="73AE4A3E">
            <w:pPr>
              <w:ind w:right="107"/>
              <w:rPr>
                <w:color w:val="auto"/>
                <w:sz w:val="24"/>
                <w:szCs w:val="24"/>
              </w:rPr>
            </w:pPr>
            <w:bookmarkStart w:id="0" w:name="_Hlk129878538"/>
            <w:r w:rsidRPr="00A86D59">
              <w:rPr>
                <w:color w:val="auto"/>
                <w:sz w:val="24"/>
                <w:szCs w:val="24"/>
              </w:rPr>
              <w:t>Your reflection must illustrate your understanding and application of core principles of ethics, equality, diversity and human rights, as well as any relevant Code of Practice considerations</w:t>
            </w:r>
            <w:r w:rsidR="311CC8D2" w:rsidRPr="00A86D59">
              <w:rPr>
                <w:color w:val="auto"/>
                <w:sz w:val="24"/>
                <w:szCs w:val="24"/>
              </w:rPr>
              <w:t>.</w:t>
            </w:r>
          </w:p>
          <w:bookmarkEnd w:id="0"/>
          <w:p w14:paraId="7E3F345A" w14:textId="091F94D3" w:rsidR="00112751" w:rsidRPr="00A86D59" w:rsidRDefault="00112751" w:rsidP="73AE4A3E">
            <w:pPr>
              <w:ind w:right="107"/>
              <w:jc w:val="both"/>
              <w:rPr>
                <w:color w:val="auto"/>
                <w:sz w:val="24"/>
                <w:szCs w:val="24"/>
              </w:rPr>
            </w:pPr>
          </w:p>
          <w:p w14:paraId="1B9D14A2" w14:textId="77777777" w:rsidR="00DD7486" w:rsidRPr="00270EEB" w:rsidRDefault="00DD7486"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39DB8EC" w14:textId="5004139E" w:rsidR="00ED1782" w:rsidRDefault="00BC5620" w:rsidP="00E6298B">
      <w:pPr>
        <w:ind w:right="107"/>
        <w:jc w:val="both"/>
        <w:rPr>
          <w:sz w:val="24"/>
          <w:szCs w:val="24"/>
        </w:rPr>
      </w:pPr>
      <w:r>
        <w:rPr>
          <w:sz w:val="24"/>
          <w:szCs w:val="24"/>
        </w:rPr>
        <w:t>A victim can be defined as anyone</w:t>
      </w:r>
      <w:r w:rsidR="00742A85">
        <w:rPr>
          <w:sz w:val="24"/>
          <w:szCs w:val="24"/>
        </w:rPr>
        <w:t xml:space="preserve"> who</w:t>
      </w:r>
      <w:r>
        <w:rPr>
          <w:sz w:val="24"/>
          <w:szCs w:val="24"/>
        </w:rPr>
        <w:t xml:space="preserve"> has been harmed psychologically, physically or emotionally by a criminal act</w:t>
      </w:r>
      <w:r w:rsidR="00D00D01">
        <w:rPr>
          <w:sz w:val="24"/>
          <w:szCs w:val="24"/>
        </w:rPr>
        <w:t xml:space="preserve">. </w:t>
      </w:r>
      <w:r>
        <w:rPr>
          <w:sz w:val="24"/>
          <w:szCs w:val="24"/>
        </w:rPr>
        <w:t>In the Criminal Justice System</w:t>
      </w:r>
      <w:r w:rsidR="00592EF7">
        <w:rPr>
          <w:sz w:val="24"/>
          <w:szCs w:val="24"/>
        </w:rPr>
        <w:t xml:space="preserve"> (CJS)</w:t>
      </w:r>
      <w:r>
        <w:rPr>
          <w:sz w:val="24"/>
          <w:szCs w:val="24"/>
        </w:rPr>
        <w:t>, victims play an important role</w:t>
      </w:r>
      <w:r w:rsidR="00D00D01">
        <w:rPr>
          <w:sz w:val="24"/>
          <w:szCs w:val="24"/>
        </w:rPr>
        <w:t xml:space="preserve"> from </w:t>
      </w:r>
      <w:r w:rsidR="00040672">
        <w:rPr>
          <w:sz w:val="24"/>
          <w:szCs w:val="24"/>
        </w:rPr>
        <w:t xml:space="preserve">helping to </w:t>
      </w:r>
      <w:r w:rsidR="00D00D01">
        <w:rPr>
          <w:sz w:val="24"/>
          <w:szCs w:val="24"/>
        </w:rPr>
        <w:t>avoid</w:t>
      </w:r>
      <w:r w:rsidR="00040672">
        <w:rPr>
          <w:sz w:val="24"/>
          <w:szCs w:val="24"/>
        </w:rPr>
        <w:t xml:space="preserve"> </w:t>
      </w:r>
      <w:r w:rsidR="00D00D01">
        <w:rPr>
          <w:sz w:val="24"/>
          <w:szCs w:val="24"/>
        </w:rPr>
        <w:t>ineffective trials to narrowing the justice gaps (Ministry of Justice, 2021).</w:t>
      </w:r>
      <w:r w:rsidR="00FC59CB">
        <w:rPr>
          <w:sz w:val="24"/>
          <w:szCs w:val="24"/>
        </w:rPr>
        <w:t xml:space="preserve"> </w:t>
      </w:r>
      <w:r w:rsidR="00ED1782">
        <w:rPr>
          <w:sz w:val="24"/>
          <w:szCs w:val="24"/>
        </w:rPr>
        <w:t>Victims first encounter with the C</w:t>
      </w:r>
      <w:r w:rsidR="00592EF7">
        <w:rPr>
          <w:sz w:val="24"/>
          <w:szCs w:val="24"/>
        </w:rPr>
        <w:t xml:space="preserve">JS </w:t>
      </w:r>
      <w:r w:rsidR="00ED1782">
        <w:rPr>
          <w:sz w:val="24"/>
          <w:szCs w:val="24"/>
        </w:rPr>
        <w:t>begins from the moment a crime is reported to the police.</w:t>
      </w:r>
      <w:r w:rsidR="005E02FC">
        <w:rPr>
          <w:sz w:val="24"/>
          <w:szCs w:val="24"/>
        </w:rPr>
        <w:t xml:space="preserve"> As police, we are responsible for the investigation of the crime, gathering evidence and the arrest and detention of suspected offenders. We are also responsible for supporting the victim, and witnesses alike, through the early stages of the criminal justice process in accordance with the Victims Code of Practice (CPS, n.d.</w:t>
      </w:r>
      <w:r w:rsidR="0070174E">
        <w:rPr>
          <w:sz w:val="24"/>
          <w:szCs w:val="24"/>
        </w:rPr>
        <w:t>a</w:t>
      </w:r>
      <w:r w:rsidR="005E02FC">
        <w:rPr>
          <w:sz w:val="24"/>
          <w:szCs w:val="24"/>
        </w:rPr>
        <w:t xml:space="preserve">). </w:t>
      </w:r>
      <w:r>
        <w:rPr>
          <w:sz w:val="24"/>
          <w:szCs w:val="24"/>
        </w:rPr>
        <w:t>In this essay I will be reflecting on an incident where I have played a significant role with a victim and</w:t>
      </w:r>
      <w:r w:rsidR="005E02FC">
        <w:rPr>
          <w:sz w:val="24"/>
          <w:szCs w:val="24"/>
        </w:rPr>
        <w:t xml:space="preserve"> reflect on</w:t>
      </w:r>
      <w:r>
        <w:rPr>
          <w:sz w:val="24"/>
          <w:szCs w:val="24"/>
        </w:rPr>
        <w:t xml:space="preserve"> how I supported them through the</w:t>
      </w:r>
      <w:r w:rsidR="003F1EF0">
        <w:rPr>
          <w:sz w:val="24"/>
          <w:szCs w:val="24"/>
        </w:rPr>
        <w:t xml:space="preserve"> early stages of the</w:t>
      </w:r>
      <w:r>
        <w:rPr>
          <w:sz w:val="24"/>
          <w:szCs w:val="24"/>
        </w:rPr>
        <w:t xml:space="preserve"> C</w:t>
      </w:r>
      <w:r w:rsidR="00592EF7">
        <w:rPr>
          <w:sz w:val="24"/>
          <w:szCs w:val="24"/>
        </w:rPr>
        <w:t>JS</w:t>
      </w:r>
      <w:r>
        <w:rPr>
          <w:sz w:val="24"/>
          <w:szCs w:val="24"/>
        </w:rPr>
        <w:t>, referring to the Victims Code of Practice. I will examine how I dea</w:t>
      </w:r>
      <w:r w:rsidR="00742A85">
        <w:rPr>
          <w:sz w:val="24"/>
          <w:szCs w:val="24"/>
        </w:rPr>
        <w:t>lt</w:t>
      </w:r>
      <w:r>
        <w:rPr>
          <w:sz w:val="24"/>
          <w:szCs w:val="24"/>
        </w:rPr>
        <w:t xml:space="preserve"> with competing issues such as language and will also reflect on the incident applying the Code of Ethics, diversity and Human Rights.</w:t>
      </w:r>
    </w:p>
    <w:p w14:paraId="2DE474B2" w14:textId="305D91C7" w:rsidR="0070667F" w:rsidRDefault="0070667F" w:rsidP="00E6298B">
      <w:pPr>
        <w:ind w:right="107"/>
        <w:jc w:val="both"/>
        <w:rPr>
          <w:sz w:val="24"/>
          <w:szCs w:val="24"/>
        </w:rPr>
      </w:pPr>
    </w:p>
    <w:p w14:paraId="06EEA7D1" w14:textId="681D6932" w:rsidR="001554CB" w:rsidRPr="00FC46C3" w:rsidRDefault="0070667F" w:rsidP="00E6298B">
      <w:pPr>
        <w:ind w:right="107"/>
        <w:jc w:val="both"/>
        <w:rPr>
          <w:sz w:val="24"/>
          <w:szCs w:val="24"/>
        </w:rPr>
      </w:pPr>
      <w:r>
        <w:rPr>
          <w:sz w:val="24"/>
          <w:szCs w:val="24"/>
        </w:rPr>
        <w:t xml:space="preserve">The incident I will be discussing refers to </w:t>
      </w:r>
      <w:r w:rsidR="00DE58B3">
        <w:rPr>
          <w:sz w:val="24"/>
          <w:szCs w:val="24"/>
        </w:rPr>
        <w:t xml:space="preserve">an offence of Malicious Communications contrary to Section 1 of </w:t>
      </w:r>
      <w:r w:rsidR="00DE58B3">
        <w:rPr>
          <w:i/>
          <w:iCs/>
          <w:sz w:val="24"/>
          <w:szCs w:val="24"/>
        </w:rPr>
        <w:t>Malicious Communications Act, 1988</w:t>
      </w:r>
      <w:r w:rsidR="00DE58B3">
        <w:rPr>
          <w:sz w:val="24"/>
          <w:szCs w:val="24"/>
        </w:rPr>
        <w:t xml:space="preserve">. A </w:t>
      </w:r>
      <w:r w:rsidR="00A371FF">
        <w:rPr>
          <w:sz w:val="24"/>
          <w:szCs w:val="24"/>
        </w:rPr>
        <w:t>1</w:t>
      </w:r>
      <w:r w:rsidR="0049450C">
        <w:rPr>
          <w:sz w:val="24"/>
          <w:szCs w:val="24"/>
        </w:rPr>
        <w:t>7</w:t>
      </w:r>
      <w:r w:rsidR="00A371FF">
        <w:rPr>
          <w:sz w:val="24"/>
          <w:szCs w:val="24"/>
        </w:rPr>
        <w:t>-year-old</w:t>
      </w:r>
      <w:r w:rsidR="00DE58B3">
        <w:rPr>
          <w:sz w:val="24"/>
          <w:szCs w:val="24"/>
        </w:rPr>
        <w:t xml:space="preserve"> male sent multiple messages of a grossly offensive nature to a 12</w:t>
      </w:r>
      <w:r w:rsidR="00A371FF">
        <w:rPr>
          <w:sz w:val="24"/>
          <w:szCs w:val="24"/>
        </w:rPr>
        <w:t>-</w:t>
      </w:r>
      <w:r w:rsidR="00DE58B3">
        <w:rPr>
          <w:sz w:val="24"/>
          <w:szCs w:val="24"/>
        </w:rPr>
        <w:t>year</w:t>
      </w:r>
      <w:r w:rsidR="00A371FF">
        <w:rPr>
          <w:sz w:val="24"/>
          <w:szCs w:val="24"/>
        </w:rPr>
        <w:t>-</w:t>
      </w:r>
      <w:r w:rsidR="00DE58B3">
        <w:rPr>
          <w:sz w:val="24"/>
          <w:szCs w:val="24"/>
        </w:rPr>
        <w:t xml:space="preserve">old victim via </w:t>
      </w:r>
      <w:r w:rsidR="00A371FF">
        <w:rPr>
          <w:sz w:val="24"/>
          <w:szCs w:val="24"/>
        </w:rPr>
        <w:t xml:space="preserve">a </w:t>
      </w:r>
      <w:r w:rsidR="00DE58B3">
        <w:rPr>
          <w:sz w:val="24"/>
          <w:szCs w:val="24"/>
        </w:rPr>
        <w:t>social media</w:t>
      </w:r>
      <w:r w:rsidR="00A371FF">
        <w:rPr>
          <w:sz w:val="24"/>
          <w:szCs w:val="24"/>
        </w:rPr>
        <w:t xml:space="preserve"> platform. Moreover, the messages </w:t>
      </w:r>
      <w:r w:rsidR="00946655">
        <w:rPr>
          <w:sz w:val="24"/>
          <w:szCs w:val="24"/>
        </w:rPr>
        <w:t xml:space="preserve">referred to the victim’s </w:t>
      </w:r>
      <w:r w:rsidR="00946655" w:rsidRPr="00FC46C3">
        <w:rPr>
          <w:sz w:val="24"/>
          <w:szCs w:val="24"/>
        </w:rPr>
        <w:t>disabilities</w:t>
      </w:r>
      <w:r w:rsidR="008A6C2B" w:rsidRPr="00FC46C3">
        <w:rPr>
          <w:sz w:val="24"/>
          <w:szCs w:val="24"/>
        </w:rPr>
        <w:t>, race and</w:t>
      </w:r>
      <w:r w:rsidR="00AF1E23" w:rsidRPr="00FC46C3">
        <w:rPr>
          <w:sz w:val="24"/>
          <w:szCs w:val="24"/>
        </w:rPr>
        <w:t xml:space="preserve"> </w:t>
      </w:r>
      <w:r w:rsidR="008A6C2B" w:rsidRPr="00FC46C3">
        <w:rPr>
          <w:sz w:val="24"/>
          <w:szCs w:val="24"/>
        </w:rPr>
        <w:t>to hi</w:t>
      </w:r>
      <w:r w:rsidR="002F5239" w:rsidRPr="00FC46C3">
        <w:rPr>
          <w:sz w:val="24"/>
          <w:szCs w:val="24"/>
        </w:rPr>
        <w:t>s</w:t>
      </w:r>
      <w:r w:rsidR="00AF1E23" w:rsidRPr="00FC46C3">
        <w:rPr>
          <w:sz w:val="24"/>
          <w:szCs w:val="24"/>
        </w:rPr>
        <w:t xml:space="preserve"> </w:t>
      </w:r>
      <w:r w:rsidR="00447179" w:rsidRPr="00FC46C3">
        <w:rPr>
          <w:sz w:val="24"/>
          <w:szCs w:val="24"/>
        </w:rPr>
        <w:t>m</w:t>
      </w:r>
      <w:r w:rsidR="002F5239" w:rsidRPr="00FC46C3">
        <w:rPr>
          <w:sz w:val="24"/>
          <w:szCs w:val="24"/>
        </w:rPr>
        <w:t xml:space="preserve">other’s </w:t>
      </w:r>
      <w:r w:rsidR="00AF1E23" w:rsidRPr="00FC46C3">
        <w:rPr>
          <w:sz w:val="24"/>
          <w:szCs w:val="24"/>
        </w:rPr>
        <w:t>sexual orientation</w:t>
      </w:r>
      <w:r w:rsidR="00946655" w:rsidRPr="00FC46C3">
        <w:rPr>
          <w:sz w:val="24"/>
          <w:szCs w:val="24"/>
        </w:rPr>
        <w:t xml:space="preserve"> </w:t>
      </w:r>
      <w:r w:rsidR="00671A3D">
        <w:rPr>
          <w:sz w:val="24"/>
          <w:szCs w:val="24"/>
        </w:rPr>
        <w:t>therefore,</w:t>
      </w:r>
      <w:r w:rsidR="00946655" w:rsidRPr="00FC46C3">
        <w:rPr>
          <w:sz w:val="24"/>
          <w:szCs w:val="24"/>
        </w:rPr>
        <w:t xml:space="preserve"> this offence was also </w:t>
      </w:r>
      <w:r w:rsidR="001554CB" w:rsidRPr="00FC46C3">
        <w:rPr>
          <w:sz w:val="24"/>
          <w:szCs w:val="24"/>
        </w:rPr>
        <w:t xml:space="preserve">flagged as </w:t>
      </w:r>
      <w:r w:rsidR="00946655" w:rsidRPr="00FC46C3">
        <w:rPr>
          <w:sz w:val="24"/>
          <w:szCs w:val="24"/>
        </w:rPr>
        <w:t>a hate crime.</w:t>
      </w:r>
    </w:p>
    <w:p w14:paraId="3F646701" w14:textId="77777777" w:rsidR="001554CB" w:rsidRPr="00FC46C3" w:rsidRDefault="001554CB" w:rsidP="00E6298B">
      <w:pPr>
        <w:ind w:right="107"/>
        <w:jc w:val="both"/>
        <w:rPr>
          <w:sz w:val="24"/>
          <w:szCs w:val="24"/>
        </w:rPr>
      </w:pPr>
    </w:p>
    <w:p w14:paraId="71CC8790" w14:textId="68C55257" w:rsidR="00FC46C3" w:rsidRPr="00FC46C3" w:rsidRDefault="00946655" w:rsidP="00E6298B">
      <w:pPr>
        <w:ind w:right="107"/>
        <w:jc w:val="both"/>
        <w:rPr>
          <w:sz w:val="24"/>
          <w:szCs w:val="24"/>
        </w:rPr>
      </w:pPr>
      <w:r w:rsidRPr="00FC46C3">
        <w:rPr>
          <w:sz w:val="24"/>
          <w:szCs w:val="24"/>
        </w:rPr>
        <w:t>Hate crime has been defined as</w:t>
      </w:r>
      <w:r w:rsidR="00FC46C3" w:rsidRPr="00FC46C3">
        <w:rPr>
          <w:sz w:val="24"/>
          <w:szCs w:val="24"/>
        </w:rPr>
        <w:t>:</w:t>
      </w:r>
    </w:p>
    <w:p w14:paraId="74F4D527" w14:textId="6FA23B8A" w:rsidR="00FC46C3" w:rsidRPr="00FC46C3" w:rsidRDefault="00FC46C3" w:rsidP="00E6298B">
      <w:pPr>
        <w:ind w:right="107"/>
        <w:jc w:val="both"/>
        <w:rPr>
          <w:sz w:val="24"/>
          <w:szCs w:val="24"/>
        </w:rPr>
      </w:pPr>
    </w:p>
    <w:p w14:paraId="3DD31F6F" w14:textId="1AB81AD1" w:rsidR="00FC46C3" w:rsidRPr="0083181F" w:rsidRDefault="00FC46C3" w:rsidP="00E6298B">
      <w:pPr>
        <w:ind w:right="107"/>
        <w:jc w:val="both"/>
        <w:rPr>
          <w:color w:val="auto"/>
          <w:sz w:val="24"/>
          <w:szCs w:val="24"/>
          <w:shd w:val="clear" w:color="auto" w:fill="FFFFFF"/>
        </w:rPr>
      </w:pPr>
      <w:r w:rsidRPr="0083181F">
        <w:rPr>
          <w:color w:val="auto"/>
          <w:sz w:val="24"/>
          <w:szCs w:val="24"/>
        </w:rPr>
        <w:tab/>
      </w:r>
      <w:r w:rsidRPr="0083181F">
        <w:rPr>
          <w:color w:val="auto"/>
          <w:sz w:val="24"/>
          <w:szCs w:val="24"/>
          <w:shd w:val="clear" w:color="auto" w:fill="FFFFFF"/>
        </w:rPr>
        <w:t xml:space="preserve">Any criminal offence which is perceived by the victim or any other person, to be motivated by hostility or prejudice, based on a person's disability or perceived disability; race </w:t>
      </w:r>
      <w:r w:rsidRPr="0083181F">
        <w:rPr>
          <w:color w:val="auto"/>
          <w:sz w:val="24"/>
          <w:szCs w:val="24"/>
          <w:shd w:val="clear" w:color="auto" w:fill="FFFFFF"/>
        </w:rPr>
        <w:lastRenderedPageBreak/>
        <w:t>or perceived race; or religion or perceived religion; or sexual orientation or perceived sexual orientation or transgender identity or perceived transgender identity.</w:t>
      </w:r>
    </w:p>
    <w:p w14:paraId="23E97D06" w14:textId="5F0645E0" w:rsidR="00FC46C3" w:rsidRPr="00FC46C3" w:rsidRDefault="00FC46C3" w:rsidP="00E6298B">
      <w:pPr>
        <w:ind w:right="107"/>
        <w:jc w:val="both"/>
        <w:rPr>
          <w:sz w:val="24"/>
          <w:szCs w:val="24"/>
        </w:rPr>
      </w:pP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t>(</w:t>
      </w:r>
      <w:r w:rsidR="0083181F" w:rsidRPr="0083181F">
        <w:rPr>
          <w:color w:val="auto"/>
          <w:sz w:val="24"/>
          <w:szCs w:val="24"/>
          <w:shd w:val="clear" w:color="auto" w:fill="FFFFFF"/>
        </w:rPr>
        <w:t>CPS, 2017).</w:t>
      </w:r>
    </w:p>
    <w:p w14:paraId="28851853" w14:textId="77777777" w:rsidR="00FC46C3" w:rsidRDefault="00FC46C3" w:rsidP="00E6298B">
      <w:pPr>
        <w:ind w:right="107"/>
        <w:jc w:val="both"/>
        <w:rPr>
          <w:sz w:val="24"/>
          <w:szCs w:val="24"/>
        </w:rPr>
      </w:pPr>
    </w:p>
    <w:p w14:paraId="3A46FA24" w14:textId="1038D5C6" w:rsidR="001A078E" w:rsidRDefault="000707AD" w:rsidP="00E6298B">
      <w:pPr>
        <w:ind w:right="107"/>
        <w:jc w:val="both"/>
        <w:rPr>
          <w:color w:val="0B0C0C"/>
          <w:sz w:val="24"/>
          <w:szCs w:val="24"/>
          <w:shd w:val="clear" w:color="auto" w:fill="FFFFFF"/>
        </w:rPr>
      </w:pPr>
      <w:r>
        <w:rPr>
          <w:color w:val="0B0C0C"/>
          <w:sz w:val="24"/>
          <w:szCs w:val="24"/>
          <w:shd w:val="clear" w:color="auto" w:fill="FFFFFF"/>
        </w:rPr>
        <w:t xml:space="preserve">A hate crime is committed when either the </w:t>
      </w:r>
      <w:r w:rsidR="002050B3">
        <w:rPr>
          <w:color w:val="0B0C0C"/>
          <w:sz w:val="24"/>
          <w:szCs w:val="24"/>
          <w:shd w:val="clear" w:color="auto" w:fill="FFFFFF"/>
        </w:rPr>
        <w:t>offender’s</w:t>
      </w:r>
      <w:r w:rsidR="00750D33">
        <w:rPr>
          <w:color w:val="0B0C0C"/>
          <w:sz w:val="24"/>
          <w:szCs w:val="24"/>
          <w:shd w:val="clear" w:color="auto" w:fill="FFFFFF"/>
        </w:rPr>
        <w:t xml:space="preserve"> actions are motivated by hostility or, the victim believes that the </w:t>
      </w:r>
      <w:r w:rsidR="002050B3">
        <w:rPr>
          <w:color w:val="0B0C0C"/>
          <w:sz w:val="24"/>
          <w:szCs w:val="24"/>
          <w:shd w:val="clear" w:color="auto" w:fill="FFFFFF"/>
        </w:rPr>
        <w:t>offender’s</w:t>
      </w:r>
      <w:r w:rsidR="00750D33">
        <w:rPr>
          <w:color w:val="0B0C0C"/>
          <w:sz w:val="24"/>
          <w:szCs w:val="24"/>
          <w:shd w:val="clear" w:color="auto" w:fill="FFFFFF"/>
        </w:rPr>
        <w:t xml:space="preserve"> actions are motivated by hostility. </w:t>
      </w:r>
      <w:r w:rsidR="00180597">
        <w:rPr>
          <w:color w:val="0B0C0C"/>
          <w:sz w:val="24"/>
          <w:szCs w:val="24"/>
          <w:shd w:val="clear" w:color="auto" w:fill="FFFFFF"/>
        </w:rPr>
        <w:t xml:space="preserve">In this incident, it is clear to say the </w:t>
      </w:r>
      <w:r w:rsidR="002050B3">
        <w:rPr>
          <w:color w:val="0B0C0C"/>
          <w:sz w:val="24"/>
          <w:szCs w:val="24"/>
          <w:shd w:val="clear" w:color="auto" w:fill="FFFFFF"/>
        </w:rPr>
        <w:t>offender’s</w:t>
      </w:r>
      <w:r w:rsidR="00CD07C2">
        <w:rPr>
          <w:color w:val="0B0C0C"/>
          <w:sz w:val="24"/>
          <w:szCs w:val="24"/>
          <w:shd w:val="clear" w:color="auto" w:fill="FFFFFF"/>
        </w:rPr>
        <w:t xml:space="preserve"> motivation was based on hostility </w:t>
      </w:r>
      <w:r w:rsidR="006666AC">
        <w:rPr>
          <w:color w:val="0B0C0C"/>
          <w:sz w:val="24"/>
          <w:szCs w:val="24"/>
          <w:shd w:val="clear" w:color="auto" w:fill="FFFFFF"/>
        </w:rPr>
        <w:t xml:space="preserve">due to his messages referencing the </w:t>
      </w:r>
      <w:r w:rsidR="00F87E81">
        <w:rPr>
          <w:color w:val="0B0C0C"/>
          <w:sz w:val="24"/>
          <w:szCs w:val="24"/>
          <w:shd w:val="clear" w:color="auto" w:fill="FFFFFF"/>
        </w:rPr>
        <w:t>victim’s</w:t>
      </w:r>
      <w:r w:rsidR="006666AC">
        <w:rPr>
          <w:color w:val="0B0C0C"/>
          <w:sz w:val="24"/>
          <w:szCs w:val="24"/>
          <w:shd w:val="clear" w:color="auto" w:fill="FFFFFF"/>
        </w:rPr>
        <w:t xml:space="preserve"> colour of skin, the relationship between his two mothers </w:t>
      </w:r>
      <w:r w:rsidR="006D0AD1">
        <w:rPr>
          <w:color w:val="0B0C0C"/>
          <w:sz w:val="24"/>
          <w:szCs w:val="24"/>
          <w:shd w:val="clear" w:color="auto" w:fill="FFFFFF"/>
        </w:rPr>
        <w:t xml:space="preserve">and the </w:t>
      </w:r>
      <w:r w:rsidR="00F87E81">
        <w:rPr>
          <w:color w:val="0B0C0C"/>
          <w:sz w:val="24"/>
          <w:szCs w:val="24"/>
          <w:shd w:val="clear" w:color="auto" w:fill="FFFFFF"/>
        </w:rPr>
        <w:t>victim’s</w:t>
      </w:r>
      <w:r w:rsidR="006D0AD1">
        <w:rPr>
          <w:color w:val="0B0C0C"/>
          <w:sz w:val="24"/>
          <w:szCs w:val="24"/>
          <w:shd w:val="clear" w:color="auto" w:fill="FFFFFF"/>
        </w:rPr>
        <w:t xml:space="preserve"> </w:t>
      </w:r>
      <w:r w:rsidR="001A078E">
        <w:rPr>
          <w:color w:val="0B0C0C"/>
          <w:sz w:val="24"/>
          <w:szCs w:val="24"/>
          <w:shd w:val="clear" w:color="auto" w:fill="FFFFFF"/>
        </w:rPr>
        <w:t>perceived disabilities</w:t>
      </w:r>
      <w:r w:rsidR="006D0AD1">
        <w:rPr>
          <w:color w:val="0B0C0C"/>
          <w:sz w:val="24"/>
          <w:szCs w:val="24"/>
          <w:shd w:val="clear" w:color="auto" w:fill="FFFFFF"/>
        </w:rPr>
        <w:t xml:space="preserve">. </w:t>
      </w:r>
      <w:r w:rsidR="00F87E81">
        <w:rPr>
          <w:color w:val="0B0C0C"/>
          <w:sz w:val="24"/>
          <w:szCs w:val="24"/>
          <w:shd w:val="clear" w:color="auto" w:fill="FFFFFF"/>
        </w:rPr>
        <w:t>Since hostility does not have a legal definition, we refer to the word by its everyday meaning which can include dislike, prejudice and ill-will (CPS,</w:t>
      </w:r>
      <w:r w:rsidR="002F09FB">
        <w:rPr>
          <w:color w:val="0B0C0C"/>
          <w:sz w:val="24"/>
          <w:szCs w:val="24"/>
          <w:shd w:val="clear" w:color="auto" w:fill="FFFFFF"/>
        </w:rPr>
        <w:t xml:space="preserve"> </w:t>
      </w:r>
      <w:r w:rsidR="00F87E81">
        <w:rPr>
          <w:color w:val="0B0C0C"/>
          <w:sz w:val="24"/>
          <w:szCs w:val="24"/>
          <w:shd w:val="clear" w:color="auto" w:fill="FFFFFF"/>
        </w:rPr>
        <w:t>2017).</w:t>
      </w:r>
    </w:p>
    <w:p w14:paraId="5311C766" w14:textId="77777777" w:rsidR="001A078E" w:rsidRDefault="001A078E" w:rsidP="00E6298B">
      <w:pPr>
        <w:ind w:right="107"/>
        <w:jc w:val="both"/>
        <w:rPr>
          <w:color w:val="0B0C0C"/>
          <w:sz w:val="24"/>
          <w:szCs w:val="24"/>
          <w:shd w:val="clear" w:color="auto" w:fill="FFFFFF"/>
        </w:rPr>
      </w:pPr>
    </w:p>
    <w:p w14:paraId="1F4B6E07" w14:textId="17764324" w:rsidR="00A17B8D" w:rsidRDefault="00B16EA8" w:rsidP="00E6298B">
      <w:pPr>
        <w:ind w:right="107"/>
        <w:jc w:val="both"/>
        <w:rPr>
          <w:color w:val="0B0C0C"/>
          <w:sz w:val="24"/>
          <w:szCs w:val="24"/>
          <w:shd w:val="clear" w:color="auto" w:fill="FFFFFF"/>
        </w:rPr>
      </w:pPr>
      <w:r>
        <w:rPr>
          <w:color w:val="0B0C0C"/>
          <w:sz w:val="24"/>
          <w:szCs w:val="24"/>
          <w:shd w:val="clear" w:color="auto" w:fill="FFFFFF"/>
        </w:rPr>
        <w:t xml:space="preserve">It is unfortunate </w:t>
      </w:r>
      <w:r w:rsidR="001A078E">
        <w:rPr>
          <w:color w:val="0B0C0C"/>
          <w:sz w:val="24"/>
          <w:szCs w:val="24"/>
          <w:shd w:val="clear" w:color="auto" w:fill="FFFFFF"/>
        </w:rPr>
        <w:t>to say</w:t>
      </w:r>
      <w:r>
        <w:rPr>
          <w:color w:val="0B0C0C"/>
          <w:sz w:val="24"/>
          <w:szCs w:val="24"/>
          <w:shd w:val="clear" w:color="auto" w:fill="FFFFFF"/>
        </w:rPr>
        <w:t xml:space="preserve"> that</w:t>
      </w:r>
      <w:r w:rsidR="001A078E">
        <w:rPr>
          <w:color w:val="0B0C0C"/>
          <w:sz w:val="24"/>
          <w:szCs w:val="24"/>
          <w:shd w:val="clear" w:color="auto" w:fill="FFFFFF"/>
        </w:rPr>
        <w:t xml:space="preserve"> </w:t>
      </w:r>
      <w:r>
        <w:rPr>
          <w:color w:val="0B0C0C"/>
          <w:sz w:val="24"/>
          <w:szCs w:val="24"/>
          <w:shd w:val="clear" w:color="auto" w:fill="FFFFFF"/>
        </w:rPr>
        <w:t xml:space="preserve">statistics </w:t>
      </w:r>
      <w:r w:rsidR="00430278">
        <w:rPr>
          <w:color w:val="0B0C0C"/>
          <w:sz w:val="24"/>
          <w:szCs w:val="24"/>
          <w:shd w:val="clear" w:color="auto" w:fill="FFFFFF"/>
        </w:rPr>
        <w:t xml:space="preserve">indicate </w:t>
      </w:r>
      <w:r>
        <w:rPr>
          <w:color w:val="0B0C0C"/>
          <w:sz w:val="24"/>
          <w:szCs w:val="24"/>
          <w:shd w:val="clear" w:color="auto" w:fill="FFFFFF"/>
        </w:rPr>
        <w:t>hate crime within England and Wales is on the increas</w:t>
      </w:r>
      <w:r w:rsidR="00430278">
        <w:rPr>
          <w:color w:val="0B0C0C"/>
          <w:sz w:val="24"/>
          <w:szCs w:val="24"/>
          <w:shd w:val="clear" w:color="auto" w:fill="FFFFFF"/>
        </w:rPr>
        <w:t xml:space="preserve">e and has been for numerous years. </w:t>
      </w:r>
      <w:r w:rsidR="00CA68C3">
        <w:rPr>
          <w:color w:val="0B0C0C"/>
          <w:sz w:val="24"/>
          <w:szCs w:val="24"/>
          <w:shd w:val="clear" w:color="auto" w:fill="FFFFFF"/>
        </w:rPr>
        <w:t xml:space="preserve">Research </w:t>
      </w:r>
      <w:r w:rsidR="00957FEC">
        <w:rPr>
          <w:color w:val="0B0C0C"/>
          <w:sz w:val="24"/>
          <w:szCs w:val="24"/>
          <w:shd w:val="clear" w:color="auto" w:fill="FFFFFF"/>
        </w:rPr>
        <w:t xml:space="preserve">shows </w:t>
      </w:r>
      <w:r w:rsidR="006D2746">
        <w:rPr>
          <w:color w:val="0B0C0C"/>
          <w:sz w:val="24"/>
          <w:szCs w:val="24"/>
          <w:shd w:val="clear" w:color="auto" w:fill="FFFFFF"/>
        </w:rPr>
        <w:t xml:space="preserve">in the year ending March 2013, approximately 40,000 hate crimes </w:t>
      </w:r>
      <w:r w:rsidR="00826ED5">
        <w:rPr>
          <w:color w:val="0B0C0C"/>
          <w:sz w:val="24"/>
          <w:szCs w:val="24"/>
          <w:shd w:val="clear" w:color="auto" w:fill="FFFFFF"/>
        </w:rPr>
        <w:t xml:space="preserve">were </w:t>
      </w:r>
      <w:r w:rsidR="006D2746">
        <w:rPr>
          <w:color w:val="0B0C0C"/>
          <w:sz w:val="24"/>
          <w:szCs w:val="24"/>
          <w:shd w:val="clear" w:color="auto" w:fill="FFFFFF"/>
        </w:rPr>
        <w:t xml:space="preserve">recorded </w:t>
      </w:r>
      <w:r w:rsidR="00B1007E">
        <w:rPr>
          <w:color w:val="0B0C0C"/>
          <w:sz w:val="24"/>
          <w:szCs w:val="24"/>
          <w:shd w:val="clear" w:color="auto" w:fill="FFFFFF"/>
        </w:rPr>
        <w:t xml:space="preserve">by police forces across England and Wales. Since, there has been a continuous </w:t>
      </w:r>
      <w:r w:rsidR="00957FEC">
        <w:rPr>
          <w:color w:val="0B0C0C"/>
          <w:sz w:val="24"/>
          <w:szCs w:val="24"/>
          <w:shd w:val="clear" w:color="auto" w:fill="FFFFFF"/>
        </w:rPr>
        <w:t xml:space="preserve">rise </w:t>
      </w:r>
      <w:r w:rsidR="00B1007E">
        <w:rPr>
          <w:color w:val="0B0C0C"/>
          <w:sz w:val="24"/>
          <w:szCs w:val="24"/>
          <w:shd w:val="clear" w:color="auto" w:fill="FFFFFF"/>
        </w:rPr>
        <w:t>with 155,841</w:t>
      </w:r>
      <w:r w:rsidR="00C22F94">
        <w:rPr>
          <w:color w:val="0B0C0C"/>
          <w:sz w:val="24"/>
          <w:szCs w:val="24"/>
          <w:shd w:val="clear" w:color="auto" w:fill="FFFFFF"/>
        </w:rPr>
        <w:t xml:space="preserve"> being</w:t>
      </w:r>
      <w:r w:rsidR="00B1007E">
        <w:rPr>
          <w:color w:val="0B0C0C"/>
          <w:sz w:val="24"/>
          <w:szCs w:val="24"/>
          <w:shd w:val="clear" w:color="auto" w:fill="FFFFFF"/>
        </w:rPr>
        <w:t xml:space="preserve"> recorded in the year ending March 2022</w:t>
      </w:r>
      <w:r w:rsidR="001F2FEA">
        <w:rPr>
          <w:color w:val="0B0C0C"/>
          <w:sz w:val="24"/>
          <w:szCs w:val="24"/>
          <w:shd w:val="clear" w:color="auto" w:fill="FFFFFF"/>
        </w:rPr>
        <w:t xml:space="preserve"> (Home Office, 2022)</w:t>
      </w:r>
      <w:r w:rsidR="00B1007E">
        <w:rPr>
          <w:color w:val="0B0C0C"/>
          <w:sz w:val="24"/>
          <w:szCs w:val="24"/>
          <w:shd w:val="clear" w:color="auto" w:fill="FFFFFF"/>
        </w:rPr>
        <w:t xml:space="preserve">. </w:t>
      </w:r>
      <w:r w:rsidR="0012115F">
        <w:rPr>
          <w:color w:val="0B0C0C"/>
          <w:sz w:val="24"/>
          <w:szCs w:val="24"/>
          <w:shd w:val="clear" w:color="auto" w:fill="FFFFFF"/>
        </w:rPr>
        <w:t xml:space="preserve">This is a significant </w:t>
      </w:r>
      <w:r w:rsidR="00957FEC">
        <w:rPr>
          <w:color w:val="0B0C0C"/>
          <w:sz w:val="24"/>
          <w:szCs w:val="24"/>
          <w:shd w:val="clear" w:color="auto" w:fill="FFFFFF"/>
        </w:rPr>
        <w:t>increase</w:t>
      </w:r>
      <w:r w:rsidR="0012115F">
        <w:rPr>
          <w:color w:val="0B0C0C"/>
          <w:sz w:val="24"/>
          <w:szCs w:val="24"/>
          <w:shd w:val="clear" w:color="auto" w:fill="FFFFFF"/>
        </w:rPr>
        <w:t xml:space="preserve"> over a </w:t>
      </w:r>
      <w:r w:rsidR="00DF5384">
        <w:rPr>
          <w:color w:val="0B0C0C"/>
          <w:sz w:val="24"/>
          <w:szCs w:val="24"/>
          <w:shd w:val="clear" w:color="auto" w:fill="FFFFFF"/>
        </w:rPr>
        <w:t>9</w:t>
      </w:r>
      <w:r w:rsidR="004D456B">
        <w:rPr>
          <w:color w:val="0B0C0C"/>
          <w:sz w:val="24"/>
          <w:szCs w:val="24"/>
          <w:shd w:val="clear" w:color="auto" w:fill="FFFFFF"/>
        </w:rPr>
        <w:t>-year</w:t>
      </w:r>
      <w:r w:rsidR="0012115F">
        <w:rPr>
          <w:color w:val="0B0C0C"/>
          <w:sz w:val="24"/>
          <w:szCs w:val="24"/>
          <w:shd w:val="clear" w:color="auto" w:fill="FFFFFF"/>
        </w:rPr>
        <w:t xml:space="preserve"> period </w:t>
      </w:r>
      <w:r w:rsidR="007632A5">
        <w:rPr>
          <w:color w:val="0B0C0C"/>
          <w:sz w:val="24"/>
          <w:szCs w:val="24"/>
          <w:shd w:val="clear" w:color="auto" w:fill="FFFFFF"/>
        </w:rPr>
        <w:t>suggesting more</w:t>
      </w:r>
      <w:r w:rsidR="00E82213">
        <w:rPr>
          <w:color w:val="0B0C0C"/>
          <w:sz w:val="24"/>
          <w:szCs w:val="24"/>
          <w:shd w:val="clear" w:color="auto" w:fill="FFFFFF"/>
        </w:rPr>
        <w:t xml:space="preserve"> offences </w:t>
      </w:r>
      <w:r w:rsidR="007632A5">
        <w:rPr>
          <w:color w:val="0B0C0C"/>
          <w:sz w:val="24"/>
          <w:szCs w:val="24"/>
          <w:shd w:val="clear" w:color="auto" w:fill="FFFFFF"/>
        </w:rPr>
        <w:t xml:space="preserve">are </w:t>
      </w:r>
      <w:r w:rsidR="00E82213">
        <w:rPr>
          <w:color w:val="0B0C0C"/>
          <w:sz w:val="24"/>
          <w:szCs w:val="24"/>
          <w:shd w:val="clear" w:color="auto" w:fill="FFFFFF"/>
        </w:rPr>
        <w:t xml:space="preserve">being motivated by hostility and prejudice however, </w:t>
      </w:r>
      <w:r w:rsidR="003B6948">
        <w:rPr>
          <w:color w:val="0B0C0C"/>
          <w:sz w:val="24"/>
          <w:szCs w:val="24"/>
          <w:shd w:val="clear" w:color="auto" w:fill="FFFFFF"/>
        </w:rPr>
        <w:t>insufficient research has been done to determine whether the increase in hate crime is caused by improvements in</w:t>
      </w:r>
      <w:r w:rsidR="00086216">
        <w:rPr>
          <w:color w:val="0B0C0C"/>
          <w:sz w:val="24"/>
          <w:szCs w:val="24"/>
          <w:shd w:val="clear" w:color="auto" w:fill="FFFFFF"/>
        </w:rPr>
        <w:t xml:space="preserve"> police recording or whether they are caused by</w:t>
      </w:r>
      <w:r w:rsidR="004A4673">
        <w:rPr>
          <w:color w:val="0B0C0C"/>
          <w:sz w:val="24"/>
          <w:szCs w:val="24"/>
          <w:shd w:val="clear" w:color="auto" w:fill="FFFFFF"/>
        </w:rPr>
        <w:t xml:space="preserve"> an</w:t>
      </w:r>
      <w:r w:rsidR="00086216">
        <w:rPr>
          <w:color w:val="0B0C0C"/>
          <w:sz w:val="24"/>
          <w:szCs w:val="24"/>
          <w:shd w:val="clear" w:color="auto" w:fill="FFFFFF"/>
        </w:rPr>
        <w:t xml:space="preserve"> increase in hate crime themselves.</w:t>
      </w:r>
    </w:p>
    <w:p w14:paraId="23ED705D" w14:textId="3AB6B849" w:rsidR="00BD0522" w:rsidRDefault="00BD0522" w:rsidP="00E6298B">
      <w:pPr>
        <w:ind w:right="107"/>
        <w:jc w:val="both"/>
        <w:rPr>
          <w:color w:val="0B0C0C"/>
          <w:sz w:val="24"/>
          <w:szCs w:val="24"/>
          <w:shd w:val="clear" w:color="auto" w:fill="FFFFFF"/>
        </w:rPr>
      </w:pPr>
    </w:p>
    <w:p w14:paraId="2F44FCA7" w14:textId="26540F09" w:rsidR="009608EF" w:rsidRDefault="00816FDC" w:rsidP="00E6298B">
      <w:pPr>
        <w:ind w:right="107"/>
        <w:jc w:val="both"/>
        <w:rPr>
          <w:color w:val="0B0C0C"/>
          <w:sz w:val="24"/>
          <w:szCs w:val="24"/>
          <w:shd w:val="clear" w:color="auto" w:fill="FFFFFF"/>
        </w:rPr>
      </w:pPr>
      <w:r>
        <w:rPr>
          <w:color w:val="0B0C0C"/>
          <w:sz w:val="24"/>
          <w:szCs w:val="24"/>
          <w:shd w:val="clear" w:color="auto" w:fill="FFFFFF"/>
        </w:rPr>
        <w:t xml:space="preserve">Whilst dealing with this incident, there was no cultural or </w:t>
      </w:r>
      <w:r w:rsidR="00902313">
        <w:rPr>
          <w:color w:val="0B0C0C"/>
          <w:sz w:val="24"/>
          <w:szCs w:val="24"/>
          <w:shd w:val="clear" w:color="auto" w:fill="FFFFFF"/>
        </w:rPr>
        <w:t xml:space="preserve">social issues however, the victim was 12 years of age and </w:t>
      </w:r>
      <w:r w:rsidR="000E34BB">
        <w:rPr>
          <w:color w:val="0B0C0C"/>
          <w:sz w:val="24"/>
          <w:szCs w:val="24"/>
          <w:shd w:val="clear" w:color="auto" w:fill="FFFFFF"/>
        </w:rPr>
        <w:t xml:space="preserve">has been diagnosed </w:t>
      </w:r>
      <w:r w:rsidR="0007178D">
        <w:rPr>
          <w:color w:val="0B0C0C"/>
          <w:sz w:val="24"/>
          <w:szCs w:val="24"/>
          <w:shd w:val="clear" w:color="auto" w:fill="FFFFFF"/>
        </w:rPr>
        <w:t>with Attention-Deficit Hyperactivity Disorder</w:t>
      </w:r>
      <w:r w:rsidR="00C72061">
        <w:rPr>
          <w:color w:val="0B0C0C"/>
          <w:sz w:val="24"/>
          <w:szCs w:val="24"/>
          <w:shd w:val="clear" w:color="auto" w:fill="FFFFFF"/>
        </w:rPr>
        <w:t xml:space="preserve"> </w:t>
      </w:r>
      <w:r w:rsidR="0007178D">
        <w:rPr>
          <w:color w:val="0B0C0C"/>
          <w:sz w:val="24"/>
          <w:szCs w:val="24"/>
          <w:shd w:val="clear" w:color="auto" w:fill="FFFFFF"/>
        </w:rPr>
        <w:t xml:space="preserve">and </w:t>
      </w:r>
      <w:r w:rsidR="00776839">
        <w:rPr>
          <w:color w:val="0B0C0C"/>
          <w:sz w:val="24"/>
          <w:szCs w:val="24"/>
          <w:shd w:val="clear" w:color="auto" w:fill="FFFFFF"/>
        </w:rPr>
        <w:t xml:space="preserve">Autism Spectrum Disorder. </w:t>
      </w:r>
      <w:r w:rsidR="0087083F">
        <w:rPr>
          <w:color w:val="0B0C0C"/>
          <w:sz w:val="24"/>
          <w:szCs w:val="24"/>
          <w:shd w:val="clear" w:color="auto" w:fill="FFFFFF"/>
        </w:rPr>
        <w:t>Due to his age and diagnosis, the v</w:t>
      </w:r>
      <w:r w:rsidR="006203D0">
        <w:rPr>
          <w:color w:val="0B0C0C"/>
          <w:sz w:val="24"/>
          <w:szCs w:val="24"/>
          <w:shd w:val="clear" w:color="auto" w:fill="FFFFFF"/>
        </w:rPr>
        <w:t>ictim was classified as a vulnerable victim under the Victim’s Code.</w:t>
      </w:r>
      <w:r w:rsidR="0018647D">
        <w:rPr>
          <w:color w:val="0B0C0C"/>
          <w:sz w:val="24"/>
          <w:szCs w:val="24"/>
          <w:shd w:val="clear" w:color="auto" w:fill="FFFFFF"/>
        </w:rPr>
        <w:t xml:space="preserve"> </w:t>
      </w:r>
      <w:r w:rsidR="009E7B24">
        <w:rPr>
          <w:color w:val="0B0C0C"/>
          <w:sz w:val="24"/>
          <w:szCs w:val="24"/>
          <w:shd w:val="clear" w:color="auto" w:fill="FFFFFF"/>
        </w:rPr>
        <w:t>Th</w:t>
      </w:r>
      <w:r w:rsidR="00C72061">
        <w:rPr>
          <w:color w:val="0B0C0C"/>
          <w:sz w:val="24"/>
          <w:szCs w:val="24"/>
          <w:shd w:val="clear" w:color="auto" w:fill="FFFFFF"/>
        </w:rPr>
        <w:t>is c</w:t>
      </w:r>
      <w:r w:rsidR="009E7B24">
        <w:rPr>
          <w:color w:val="0B0C0C"/>
          <w:sz w:val="24"/>
          <w:szCs w:val="24"/>
          <w:shd w:val="clear" w:color="auto" w:fill="FFFFFF"/>
        </w:rPr>
        <w:t xml:space="preserve">ode was amended in 2021 ensuring that victims of crime must be provided with the services and standards </w:t>
      </w:r>
      <w:r w:rsidR="00FC46C2">
        <w:rPr>
          <w:color w:val="0B0C0C"/>
          <w:sz w:val="24"/>
          <w:szCs w:val="24"/>
          <w:shd w:val="clear" w:color="auto" w:fill="FFFFFF"/>
        </w:rPr>
        <w:t>outlined</w:t>
      </w:r>
      <w:r w:rsidR="009E7B24">
        <w:rPr>
          <w:color w:val="0B0C0C"/>
          <w:sz w:val="24"/>
          <w:szCs w:val="24"/>
          <w:shd w:val="clear" w:color="auto" w:fill="FFFFFF"/>
        </w:rPr>
        <w:t xml:space="preserve">. The code details twelve rights which all victims of criminal offences are entitled to receive. </w:t>
      </w:r>
      <w:r w:rsidR="0018647D">
        <w:rPr>
          <w:color w:val="0B0C0C"/>
          <w:sz w:val="24"/>
          <w:szCs w:val="24"/>
          <w:shd w:val="clear" w:color="auto" w:fill="FFFFFF"/>
        </w:rPr>
        <w:t>T</w:t>
      </w:r>
      <w:r w:rsidR="005A3ABB">
        <w:rPr>
          <w:color w:val="0B0C0C"/>
          <w:sz w:val="24"/>
          <w:szCs w:val="24"/>
          <w:shd w:val="clear" w:color="auto" w:fill="FFFFFF"/>
        </w:rPr>
        <w:t>his code specifie</w:t>
      </w:r>
      <w:r w:rsidR="00A65C59">
        <w:rPr>
          <w:color w:val="0B0C0C"/>
          <w:sz w:val="24"/>
          <w:szCs w:val="24"/>
          <w:shd w:val="clear" w:color="auto" w:fill="FFFFFF"/>
        </w:rPr>
        <w:t>s</w:t>
      </w:r>
      <w:r w:rsidR="005A3ABB">
        <w:rPr>
          <w:color w:val="0B0C0C"/>
          <w:sz w:val="24"/>
          <w:szCs w:val="24"/>
          <w:shd w:val="clear" w:color="auto" w:fill="FFFFFF"/>
        </w:rPr>
        <w:t xml:space="preserve"> that those under the age of 18 and those who </w:t>
      </w:r>
      <w:r w:rsidR="005E496D">
        <w:rPr>
          <w:color w:val="0B0C0C"/>
          <w:sz w:val="24"/>
          <w:szCs w:val="24"/>
          <w:shd w:val="clear" w:color="auto" w:fill="FFFFFF"/>
        </w:rPr>
        <w:t xml:space="preserve">suffer from any mental disorder are vulnerable victims </w:t>
      </w:r>
      <w:r w:rsidR="006F54CC">
        <w:rPr>
          <w:color w:val="0B0C0C"/>
          <w:sz w:val="24"/>
          <w:szCs w:val="24"/>
          <w:shd w:val="clear" w:color="auto" w:fill="FFFFFF"/>
        </w:rPr>
        <w:t>and</w:t>
      </w:r>
      <w:r w:rsidR="005E496D">
        <w:rPr>
          <w:color w:val="0B0C0C"/>
          <w:sz w:val="24"/>
          <w:szCs w:val="24"/>
          <w:shd w:val="clear" w:color="auto" w:fill="FFFFFF"/>
        </w:rPr>
        <w:t xml:space="preserve"> are entitled to receive enhanced rights</w:t>
      </w:r>
      <w:r w:rsidR="00855B13">
        <w:rPr>
          <w:color w:val="0B0C0C"/>
          <w:sz w:val="24"/>
          <w:szCs w:val="24"/>
          <w:shd w:val="clear" w:color="auto" w:fill="FFFFFF"/>
        </w:rPr>
        <w:t xml:space="preserve">. Furthermore, the </w:t>
      </w:r>
      <w:r w:rsidR="00AC1337">
        <w:rPr>
          <w:color w:val="0B0C0C"/>
          <w:sz w:val="24"/>
          <w:szCs w:val="24"/>
          <w:shd w:val="clear" w:color="auto" w:fill="FFFFFF"/>
        </w:rPr>
        <w:t>victim’s</w:t>
      </w:r>
      <w:r w:rsidR="00855B13">
        <w:rPr>
          <w:color w:val="0B0C0C"/>
          <w:sz w:val="24"/>
          <w:szCs w:val="24"/>
          <w:shd w:val="clear" w:color="auto" w:fill="FFFFFF"/>
        </w:rPr>
        <w:t xml:space="preserve"> </w:t>
      </w:r>
      <w:r w:rsidR="009A3194">
        <w:rPr>
          <w:color w:val="0B0C0C"/>
          <w:sz w:val="24"/>
          <w:szCs w:val="24"/>
          <w:shd w:val="clear" w:color="auto" w:fill="FFFFFF"/>
        </w:rPr>
        <w:t>mothers</w:t>
      </w:r>
      <w:r w:rsidR="00855B13">
        <w:rPr>
          <w:color w:val="0B0C0C"/>
          <w:sz w:val="24"/>
          <w:szCs w:val="24"/>
          <w:shd w:val="clear" w:color="auto" w:fill="FFFFFF"/>
        </w:rPr>
        <w:t xml:space="preserve"> were also entitled to rights specified</w:t>
      </w:r>
      <w:r w:rsidR="00AC1337">
        <w:rPr>
          <w:color w:val="0B0C0C"/>
          <w:sz w:val="24"/>
          <w:szCs w:val="24"/>
          <w:shd w:val="clear" w:color="auto" w:fill="FFFFFF"/>
        </w:rPr>
        <w:t xml:space="preserve"> under the code as the victim</w:t>
      </w:r>
      <w:r w:rsidR="008D7894">
        <w:rPr>
          <w:color w:val="0B0C0C"/>
          <w:sz w:val="24"/>
          <w:szCs w:val="24"/>
          <w:shd w:val="clear" w:color="auto" w:fill="FFFFFF"/>
        </w:rPr>
        <w:t xml:space="preserve"> was 12 years of age </w:t>
      </w:r>
      <w:r w:rsidR="00363CA7">
        <w:rPr>
          <w:color w:val="0B0C0C"/>
          <w:sz w:val="24"/>
          <w:szCs w:val="24"/>
          <w:shd w:val="clear" w:color="auto" w:fill="FFFFFF"/>
        </w:rPr>
        <w:t xml:space="preserve">(Ministry of Justice, 2021). </w:t>
      </w:r>
    </w:p>
    <w:p w14:paraId="2719203C" w14:textId="77777777" w:rsidR="009608EF" w:rsidRDefault="009608EF" w:rsidP="00E6298B">
      <w:pPr>
        <w:ind w:right="107"/>
        <w:jc w:val="both"/>
        <w:rPr>
          <w:color w:val="0B0C0C"/>
          <w:sz w:val="24"/>
          <w:szCs w:val="24"/>
          <w:shd w:val="clear" w:color="auto" w:fill="FFFFFF"/>
        </w:rPr>
      </w:pPr>
    </w:p>
    <w:p w14:paraId="416EFA95" w14:textId="332AAE92" w:rsidR="00025650" w:rsidRDefault="00227529" w:rsidP="00E6298B">
      <w:pPr>
        <w:ind w:right="107"/>
        <w:jc w:val="both"/>
        <w:rPr>
          <w:color w:val="0B0C0C"/>
          <w:sz w:val="24"/>
          <w:szCs w:val="24"/>
          <w:shd w:val="clear" w:color="auto" w:fill="FFFFFF"/>
        </w:rPr>
      </w:pPr>
      <w:r>
        <w:rPr>
          <w:color w:val="0B0C0C"/>
          <w:sz w:val="24"/>
          <w:szCs w:val="24"/>
          <w:shd w:val="clear" w:color="auto" w:fill="FFFFFF"/>
        </w:rPr>
        <w:t xml:space="preserve">The victim had a lack of understanding about the police investigation and the procedures which were being carried out and additionally, struggled to communicate </w:t>
      </w:r>
      <w:r w:rsidR="006B01DF">
        <w:rPr>
          <w:color w:val="0B0C0C"/>
          <w:sz w:val="24"/>
          <w:szCs w:val="24"/>
          <w:shd w:val="clear" w:color="auto" w:fill="FFFFFF"/>
        </w:rPr>
        <w:t xml:space="preserve">the </w:t>
      </w:r>
      <w:r w:rsidR="008C7752">
        <w:rPr>
          <w:color w:val="0B0C0C"/>
          <w:sz w:val="24"/>
          <w:szCs w:val="24"/>
          <w:shd w:val="clear" w:color="auto" w:fill="FFFFFF"/>
        </w:rPr>
        <w:t xml:space="preserve">circumstances </w:t>
      </w:r>
      <w:r w:rsidR="006B01DF">
        <w:rPr>
          <w:color w:val="0B0C0C"/>
          <w:sz w:val="24"/>
          <w:szCs w:val="24"/>
          <w:shd w:val="clear" w:color="auto" w:fill="FFFFFF"/>
        </w:rPr>
        <w:t xml:space="preserve">of the incident and his concerns due to having </w:t>
      </w:r>
      <w:r w:rsidR="0049059A">
        <w:rPr>
          <w:color w:val="0B0C0C"/>
          <w:sz w:val="24"/>
          <w:szCs w:val="24"/>
          <w:shd w:val="clear" w:color="auto" w:fill="FFFFFF"/>
        </w:rPr>
        <w:t>limited speaking skills.</w:t>
      </w:r>
      <w:r w:rsidR="00D83BF5">
        <w:rPr>
          <w:color w:val="0B0C0C"/>
          <w:sz w:val="24"/>
          <w:szCs w:val="24"/>
          <w:shd w:val="clear" w:color="auto" w:fill="FFFFFF"/>
        </w:rPr>
        <w:t xml:space="preserve"> Right 1 of the Victims Code </w:t>
      </w:r>
      <w:r w:rsidR="0009620D">
        <w:rPr>
          <w:color w:val="0B0C0C"/>
          <w:sz w:val="24"/>
          <w:szCs w:val="24"/>
          <w:shd w:val="clear" w:color="auto" w:fill="FFFFFF"/>
        </w:rPr>
        <w:t>is for victims “to be able to understand and to be understood”</w:t>
      </w:r>
      <w:r w:rsidR="002A32B6">
        <w:rPr>
          <w:color w:val="0B0C0C"/>
          <w:sz w:val="24"/>
          <w:szCs w:val="24"/>
          <w:shd w:val="clear" w:color="auto" w:fill="FFFFFF"/>
        </w:rPr>
        <w:t xml:space="preserve"> (College of Policing, 2021). </w:t>
      </w:r>
      <w:r w:rsidR="005559E4">
        <w:rPr>
          <w:color w:val="0B0C0C"/>
          <w:sz w:val="24"/>
          <w:szCs w:val="24"/>
          <w:shd w:val="clear" w:color="auto" w:fill="FFFFFF"/>
        </w:rPr>
        <w:t>To overcome th</w:t>
      </w:r>
      <w:r w:rsidR="0009620D">
        <w:rPr>
          <w:color w:val="0B0C0C"/>
          <w:sz w:val="24"/>
          <w:szCs w:val="24"/>
          <w:shd w:val="clear" w:color="auto" w:fill="FFFFFF"/>
        </w:rPr>
        <w:t>i</w:t>
      </w:r>
      <w:r w:rsidR="005559E4">
        <w:rPr>
          <w:color w:val="0B0C0C"/>
          <w:sz w:val="24"/>
          <w:szCs w:val="24"/>
          <w:shd w:val="clear" w:color="auto" w:fill="FFFFFF"/>
        </w:rPr>
        <w:t>s</w:t>
      </w:r>
      <w:r w:rsidR="0009620D">
        <w:rPr>
          <w:color w:val="0B0C0C"/>
          <w:sz w:val="24"/>
          <w:szCs w:val="24"/>
          <w:shd w:val="clear" w:color="auto" w:fill="FFFFFF"/>
        </w:rPr>
        <w:t xml:space="preserve"> and ensure the victim was rece</w:t>
      </w:r>
      <w:r w:rsidR="002A32B6">
        <w:rPr>
          <w:color w:val="0B0C0C"/>
          <w:sz w:val="24"/>
          <w:szCs w:val="24"/>
          <w:shd w:val="clear" w:color="auto" w:fill="FFFFFF"/>
        </w:rPr>
        <w:t xml:space="preserve">iving </w:t>
      </w:r>
      <w:r w:rsidR="005F4C47">
        <w:rPr>
          <w:color w:val="0B0C0C"/>
          <w:sz w:val="24"/>
          <w:szCs w:val="24"/>
          <w:shd w:val="clear" w:color="auto" w:fill="FFFFFF"/>
        </w:rPr>
        <w:t>his</w:t>
      </w:r>
      <w:r w:rsidR="002A32B6">
        <w:rPr>
          <w:color w:val="0B0C0C"/>
          <w:sz w:val="24"/>
          <w:szCs w:val="24"/>
          <w:shd w:val="clear" w:color="auto" w:fill="FFFFFF"/>
        </w:rPr>
        <w:t xml:space="preserve"> rights</w:t>
      </w:r>
      <w:r w:rsidR="005559E4">
        <w:rPr>
          <w:color w:val="0B0C0C"/>
          <w:sz w:val="24"/>
          <w:szCs w:val="24"/>
          <w:shd w:val="clear" w:color="auto" w:fill="FFFFFF"/>
        </w:rPr>
        <w:t xml:space="preserve">, </w:t>
      </w:r>
      <w:r w:rsidR="005F4C47">
        <w:rPr>
          <w:color w:val="0B0C0C"/>
          <w:sz w:val="24"/>
          <w:szCs w:val="24"/>
          <w:shd w:val="clear" w:color="auto" w:fill="FFFFFF"/>
        </w:rPr>
        <w:t>he</w:t>
      </w:r>
      <w:r w:rsidR="0004104A">
        <w:rPr>
          <w:color w:val="0B0C0C"/>
          <w:sz w:val="24"/>
          <w:szCs w:val="24"/>
          <w:shd w:val="clear" w:color="auto" w:fill="FFFFFF"/>
        </w:rPr>
        <w:t xml:space="preserve"> </w:t>
      </w:r>
      <w:r w:rsidR="005559E4">
        <w:rPr>
          <w:color w:val="0B0C0C"/>
          <w:sz w:val="24"/>
          <w:szCs w:val="24"/>
          <w:shd w:val="clear" w:color="auto" w:fill="FFFFFF"/>
        </w:rPr>
        <w:t>was only spoken to with an appropriate adult being present</w:t>
      </w:r>
      <w:r w:rsidR="00B93DB4">
        <w:rPr>
          <w:color w:val="0B0C0C"/>
          <w:sz w:val="24"/>
          <w:szCs w:val="24"/>
          <w:shd w:val="clear" w:color="auto" w:fill="FFFFFF"/>
        </w:rPr>
        <w:t xml:space="preserve">, on this occasion it being his </w:t>
      </w:r>
      <w:r w:rsidR="0004104A">
        <w:rPr>
          <w:color w:val="0B0C0C"/>
          <w:sz w:val="24"/>
          <w:szCs w:val="24"/>
          <w:shd w:val="clear" w:color="auto" w:fill="FFFFFF"/>
        </w:rPr>
        <w:t xml:space="preserve">mother’s. This was to assist in the communication between myself and the victim </w:t>
      </w:r>
      <w:r w:rsidR="00774A61">
        <w:rPr>
          <w:color w:val="0B0C0C"/>
          <w:sz w:val="24"/>
          <w:szCs w:val="24"/>
          <w:shd w:val="clear" w:color="auto" w:fill="FFFFFF"/>
        </w:rPr>
        <w:t xml:space="preserve">and to ensure that the </w:t>
      </w:r>
      <w:r w:rsidR="005F4C47">
        <w:rPr>
          <w:color w:val="0B0C0C"/>
          <w:sz w:val="24"/>
          <w:szCs w:val="24"/>
          <w:shd w:val="clear" w:color="auto" w:fill="FFFFFF"/>
        </w:rPr>
        <w:t>he</w:t>
      </w:r>
      <w:r w:rsidR="00774A61">
        <w:rPr>
          <w:color w:val="0B0C0C"/>
          <w:sz w:val="24"/>
          <w:szCs w:val="24"/>
          <w:shd w:val="clear" w:color="auto" w:fill="FFFFFF"/>
        </w:rPr>
        <w:t xml:space="preserve"> was being supported to understand what was happening. </w:t>
      </w:r>
      <w:r w:rsidR="001A3655">
        <w:rPr>
          <w:color w:val="0B0C0C"/>
          <w:sz w:val="24"/>
          <w:szCs w:val="24"/>
          <w:shd w:val="clear" w:color="auto" w:fill="FFFFFF"/>
        </w:rPr>
        <w:t>By speaking to the victim along with his appropriate adults, it allowed me to get a more detailed in-depth account of the history between the victim and the offender</w:t>
      </w:r>
      <w:r w:rsidR="00E16D42">
        <w:rPr>
          <w:color w:val="0B0C0C"/>
          <w:sz w:val="24"/>
          <w:szCs w:val="24"/>
          <w:shd w:val="clear" w:color="auto" w:fill="FFFFFF"/>
        </w:rPr>
        <w:t>,</w:t>
      </w:r>
      <w:r w:rsidR="001A3655">
        <w:rPr>
          <w:color w:val="0B0C0C"/>
          <w:sz w:val="24"/>
          <w:szCs w:val="24"/>
          <w:shd w:val="clear" w:color="auto" w:fill="FFFFFF"/>
        </w:rPr>
        <w:t xml:space="preserve"> and </w:t>
      </w:r>
      <w:r w:rsidR="00917DF5">
        <w:rPr>
          <w:color w:val="0B0C0C"/>
          <w:sz w:val="24"/>
          <w:szCs w:val="24"/>
          <w:shd w:val="clear" w:color="auto" w:fill="FFFFFF"/>
        </w:rPr>
        <w:t xml:space="preserve">the circumstances of the incident. </w:t>
      </w:r>
    </w:p>
    <w:p w14:paraId="5D881119" w14:textId="6AD723AF" w:rsidR="00DC2578" w:rsidRDefault="00DC2578" w:rsidP="00E6298B">
      <w:pPr>
        <w:ind w:right="107"/>
        <w:jc w:val="both"/>
        <w:rPr>
          <w:color w:val="0B0C0C"/>
          <w:sz w:val="24"/>
          <w:szCs w:val="24"/>
          <w:shd w:val="clear" w:color="auto" w:fill="FFFFFF"/>
        </w:rPr>
      </w:pPr>
    </w:p>
    <w:p w14:paraId="07357884" w14:textId="64F55376" w:rsidR="005637F4" w:rsidRDefault="00583751" w:rsidP="00E6298B">
      <w:pPr>
        <w:ind w:right="107"/>
        <w:jc w:val="both"/>
        <w:rPr>
          <w:color w:val="0B0C0C"/>
          <w:sz w:val="24"/>
          <w:szCs w:val="24"/>
          <w:shd w:val="clear" w:color="auto" w:fill="FFFFFF"/>
        </w:rPr>
      </w:pPr>
      <w:r>
        <w:rPr>
          <w:color w:val="0B0C0C"/>
          <w:sz w:val="24"/>
          <w:szCs w:val="24"/>
          <w:shd w:val="clear" w:color="auto" w:fill="FFFFFF"/>
        </w:rPr>
        <w:t xml:space="preserve">Another right under the </w:t>
      </w:r>
      <w:r w:rsidR="00CB21AB">
        <w:rPr>
          <w:color w:val="0B0C0C"/>
          <w:sz w:val="24"/>
          <w:szCs w:val="24"/>
          <w:shd w:val="clear" w:color="auto" w:fill="FFFFFF"/>
        </w:rPr>
        <w:t>victims’</w:t>
      </w:r>
      <w:r>
        <w:rPr>
          <w:color w:val="0B0C0C"/>
          <w:sz w:val="24"/>
          <w:szCs w:val="24"/>
          <w:shd w:val="clear" w:color="auto" w:fill="FFFFFF"/>
        </w:rPr>
        <w:t xml:space="preserve"> code is </w:t>
      </w:r>
      <w:r w:rsidR="00C13B64">
        <w:rPr>
          <w:color w:val="0B0C0C"/>
          <w:sz w:val="24"/>
          <w:szCs w:val="24"/>
          <w:shd w:val="clear" w:color="auto" w:fill="FFFFFF"/>
        </w:rPr>
        <w:t xml:space="preserve">to have the crime recorded </w:t>
      </w:r>
      <w:r w:rsidR="00351089">
        <w:rPr>
          <w:color w:val="0B0C0C"/>
          <w:sz w:val="24"/>
          <w:szCs w:val="24"/>
          <w:shd w:val="clear" w:color="auto" w:fill="FFFFFF"/>
        </w:rPr>
        <w:t xml:space="preserve">without delay and moreover, to be provided with information about the crime. As I was the </w:t>
      </w:r>
      <w:r w:rsidR="006978F2">
        <w:rPr>
          <w:color w:val="0B0C0C"/>
          <w:sz w:val="24"/>
          <w:szCs w:val="24"/>
          <w:shd w:val="clear" w:color="auto" w:fill="FFFFFF"/>
        </w:rPr>
        <w:t>O</w:t>
      </w:r>
      <w:r w:rsidR="00351089">
        <w:rPr>
          <w:color w:val="0B0C0C"/>
          <w:sz w:val="24"/>
          <w:szCs w:val="24"/>
          <w:shd w:val="clear" w:color="auto" w:fill="FFFFFF"/>
        </w:rPr>
        <w:t xml:space="preserve">fficer in </w:t>
      </w:r>
      <w:r w:rsidR="006978F2">
        <w:rPr>
          <w:color w:val="0B0C0C"/>
          <w:sz w:val="24"/>
          <w:szCs w:val="24"/>
          <w:shd w:val="clear" w:color="auto" w:fill="FFFFFF"/>
        </w:rPr>
        <w:t>C</w:t>
      </w:r>
      <w:r w:rsidR="00351089">
        <w:rPr>
          <w:color w:val="0B0C0C"/>
          <w:sz w:val="24"/>
          <w:szCs w:val="24"/>
          <w:shd w:val="clear" w:color="auto" w:fill="FFFFFF"/>
        </w:rPr>
        <w:t>a</w:t>
      </w:r>
      <w:r w:rsidR="005C5AF7">
        <w:rPr>
          <w:color w:val="0B0C0C"/>
          <w:sz w:val="24"/>
          <w:szCs w:val="24"/>
          <w:shd w:val="clear" w:color="auto" w:fill="FFFFFF"/>
        </w:rPr>
        <w:t>se</w:t>
      </w:r>
      <w:r w:rsidR="006978F2">
        <w:rPr>
          <w:color w:val="0B0C0C"/>
          <w:sz w:val="24"/>
          <w:szCs w:val="24"/>
          <w:shd w:val="clear" w:color="auto" w:fill="FFFFFF"/>
        </w:rPr>
        <w:t xml:space="preserve"> (OIC)</w:t>
      </w:r>
      <w:r w:rsidR="004B6B32">
        <w:rPr>
          <w:color w:val="0B0C0C"/>
          <w:sz w:val="24"/>
          <w:szCs w:val="24"/>
          <w:shd w:val="clear" w:color="auto" w:fill="FFFFFF"/>
        </w:rPr>
        <w:t xml:space="preserve">, it was my </w:t>
      </w:r>
      <w:r w:rsidR="00811A72">
        <w:rPr>
          <w:color w:val="0B0C0C"/>
          <w:sz w:val="24"/>
          <w:szCs w:val="24"/>
          <w:shd w:val="clear" w:color="auto" w:fill="FFFFFF"/>
        </w:rPr>
        <w:t>duty</w:t>
      </w:r>
      <w:r w:rsidR="004B6B32">
        <w:rPr>
          <w:color w:val="0B0C0C"/>
          <w:sz w:val="24"/>
          <w:szCs w:val="24"/>
          <w:shd w:val="clear" w:color="auto" w:fill="FFFFFF"/>
        </w:rPr>
        <w:t xml:space="preserve"> to </w:t>
      </w:r>
      <w:r w:rsidR="00F67142">
        <w:rPr>
          <w:color w:val="0B0C0C"/>
          <w:sz w:val="24"/>
          <w:szCs w:val="24"/>
          <w:shd w:val="clear" w:color="auto" w:fill="FFFFFF"/>
        </w:rPr>
        <w:t>ensure the crime was recorded</w:t>
      </w:r>
      <w:r w:rsidR="009E1048">
        <w:rPr>
          <w:color w:val="0B0C0C"/>
          <w:sz w:val="24"/>
          <w:szCs w:val="24"/>
          <w:shd w:val="clear" w:color="auto" w:fill="FFFFFF"/>
        </w:rPr>
        <w:t xml:space="preserve"> and </w:t>
      </w:r>
      <w:r w:rsidR="003B224A">
        <w:rPr>
          <w:color w:val="0B0C0C"/>
          <w:sz w:val="24"/>
          <w:szCs w:val="24"/>
          <w:shd w:val="clear" w:color="auto" w:fill="FFFFFF"/>
        </w:rPr>
        <w:t xml:space="preserve">that the victim, and his </w:t>
      </w:r>
      <w:r w:rsidR="00FF386A">
        <w:rPr>
          <w:color w:val="0B0C0C"/>
          <w:sz w:val="24"/>
          <w:szCs w:val="24"/>
          <w:shd w:val="clear" w:color="auto" w:fill="FFFFFF"/>
        </w:rPr>
        <w:t>mothers</w:t>
      </w:r>
      <w:r w:rsidR="003B224A">
        <w:rPr>
          <w:color w:val="0B0C0C"/>
          <w:sz w:val="24"/>
          <w:szCs w:val="24"/>
          <w:shd w:val="clear" w:color="auto" w:fill="FFFFFF"/>
        </w:rPr>
        <w:t xml:space="preserve">, were </w:t>
      </w:r>
      <w:r w:rsidR="0059626C">
        <w:rPr>
          <w:color w:val="0B0C0C"/>
          <w:sz w:val="24"/>
          <w:szCs w:val="24"/>
          <w:shd w:val="clear" w:color="auto" w:fill="FFFFFF"/>
        </w:rPr>
        <w:t>provided with the reference number, details of the offence an</w:t>
      </w:r>
      <w:r w:rsidR="000468F4">
        <w:rPr>
          <w:color w:val="0B0C0C"/>
          <w:sz w:val="24"/>
          <w:szCs w:val="24"/>
          <w:shd w:val="clear" w:color="auto" w:fill="FFFFFF"/>
        </w:rPr>
        <w:t>d details of the pro</w:t>
      </w:r>
      <w:r w:rsidR="00FD1153">
        <w:rPr>
          <w:color w:val="0B0C0C"/>
          <w:sz w:val="24"/>
          <w:szCs w:val="24"/>
          <w:shd w:val="clear" w:color="auto" w:fill="FFFFFF"/>
        </w:rPr>
        <w:t>cedures ahead.</w:t>
      </w:r>
      <w:r w:rsidR="003B54C9">
        <w:rPr>
          <w:color w:val="0B0C0C"/>
          <w:sz w:val="24"/>
          <w:szCs w:val="24"/>
          <w:shd w:val="clear" w:color="auto" w:fill="FFFFFF"/>
        </w:rPr>
        <w:t xml:space="preserve"> </w:t>
      </w:r>
      <w:r w:rsidR="002728F9">
        <w:rPr>
          <w:color w:val="0B0C0C"/>
          <w:sz w:val="24"/>
          <w:szCs w:val="24"/>
          <w:shd w:val="clear" w:color="auto" w:fill="FFFFFF"/>
        </w:rPr>
        <w:t xml:space="preserve">As the victim was vulnerable and entitled to enhanced services, </w:t>
      </w:r>
      <w:r w:rsidR="00245F8F">
        <w:rPr>
          <w:color w:val="0B0C0C"/>
          <w:sz w:val="24"/>
          <w:szCs w:val="24"/>
          <w:shd w:val="clear" w:color="auto" w:fill="FFFFFF"/>
        </w:rPr>
        <w:t xml:space="preserve">this was required to be conducted within one working day. </w:t>
      </w:r>
      <w:r w:rsidR="00757F70">
        <w:rPr>
          <w:color w:val="0B0C0C"/>
          <w:sz w:val="24"/>
          <w:szCs w:val="24"/>
          <w:shd w:val="clear" w:color="auto" w:fill="FFFFFF"/>
        </w:rPr>
        <w:t xml:space="preserve">In addition to explaining the procedure and the criminal justice </w:t>
      </w:r>
      <w:r w:rsidR="00BB4EB3">
        <w:rPr>
          <w:color w:val="0B0C0C"/>
          <w:sz w:val="24"/>
          <w:szCs w:val="24"/>
          <w:shd w:val="clear" w:color="auto" w:fill="FFFFFF"/>
        </w:rPr>
        <w:t xml:space="preserve">process to the victim, I informed him that he was entitled and had </w:t>
      </w:r>
      <w:r w:rsidR="00BB4EB3">
        <w:rPr>
          <w:color w:val="0B0C0C"/>
          <w:sz w:val="24"/>
          <w:szCs w:val="24"/>
          <w:shd w:val="clear" w:color="auto" w:fill="FFFFFF"/>
        </w:rPr>
        <w:lastRenderedPageBreak/>
        <w:t xml:space="preserve">the right to make </w:t>
      </w:r>
      <w:r w:rsidR="00070DF1">
        <w:rPr>
          <w:color w:val="0B0C0C"/>
          <w:sz w:val="24"/>
          <w:szCs w:val="24"/>
          <w:shd w:val="clear" w:color="auto" w:fill="FFFFFF"/>
        </w:rPr>
        <w:t xml:space="preserve">a Victim Personal Statement (VPS). </w:t>
      </w:r>
      <w:r w:rsidR="00E54051">
        <w:rPr>
          <w:color w:val="0B0C0C"/>
          <w:sz w:val="24"/>
          <w:szCs w:val="24"/>
          <w:shd w:val="clear" w:color="auto" w:fill="FFFFFF"/>
        </w:rPr>
        <w:t xml:space="preserve">A VPS </w:t>
      </w:r>
      <w:r w:rsidR="00EB4DD9">
        <w:rPr>
          <w:color w:val="0B0C0C"/>
          <w:sz w:val="24"/>
          <w:szCs w:val="24"/>
          <w:shd w:val="clear" w:color="auto" w:fill="FFFFFF"/>
        </w:rPr>
        <w:t xml:space="preserve">serves </w:t>
      </w:r>
      <w:r w:rsidR="00C75FB3">
        <w:rPr>
          <w:color w:val="0B0C0C"/>
          <w:sz w:val="24"/>
          <w:szCs w:val="24"/>
          <w:shd w:val="clear" w:color="auto" w:fill="FFFFFF"/>
        </w:rPr>
        <w:t xml:space="preserve">to </w:t>
      </w:r>
      <w:r w:rsidR="009B08D2">
        <w:rPr>
          <w:color w:val="0B0C0C"/>
          <w:sz w:val="24"/>
          <w:szCs w:val="24"/>
          <w:shd w:val="clear" w:color="auto" w:fill="FFFFFF"/>
        </w:rPr>
        <w:t>provide</w:t>
      </w:r>
      <w:r w:rsidR="003B4577">
        <w:rPr>
          <w:color w:val="0B0C0C"/>
          <w:sz w:val="24"/>
          <w:szCs w:val="24"/>
          <w:shd w:val="clear" w:color="auto" w:fill="FFFFFF"/>
        </w:rPr>
        <w:t xml:space="preserve"> </w:t>
      </w:r>
      <w:r w:rsidR="009B08D2">
        <w:rPr>
          <w:color w:val="0B0C0C"/>
          <w:sz w:val="24"/>
          <w:szCs w:val="24"/>
          <w:shd w:val="clear" w:color="auto" w:fill="FFFFFF"/>
        </w:rPr>
        <w:t xml:space="preserve">an insight into how </w:t>
      </w:r>
      <w:r w:rsidR="00EB4DD9">
        <w:rPr>
          <w:color w:val="0B0C0C"/>
          <w:sz w:val="24"/>
          <w:szCs w:val="24"/>
          <w:shd w:val="clear" w:color="auto" w:fill="FFFFFF"/>
        </w:rPr>
        <w:t>the crime has impacted the victim and their families.</w:t>
      </w:r>
      <w:r w:rsidR="00C54057">
        <w:rPr>
          <w:color w:val="0B0C0C"/>
          <w:sz w:val="24"/>
          <w:szCs w:val="24"/>
          <w:shd w:val="clear" w:color="auto" w:fill="FFFFFF"/>
        </w:rPr>
        <w:t xml:space="preserve"> It is</w:t>
      </w:r>
      <w:r w:rsidR="0051763D">
        <w:rPr>
          <w:color w:val="0B0C0C"/>
          <w:sz w:val="24"/>
          <w:szCs w:val="24"/>
          <w:shd w:val="clear" w:color="auto" w:fill="FFFFFF"/>
        </w:rPr>
        <w:t xml:space="preserve"> </w:t>
      </w:r>
      <w:r w:rsidR="00E1141F">
        <w:rPr>
          <w:color w:val="0B0C0C"/>
          <w:sz w:val="24"/>
          <w:szCs w:val="24"/>
          <w:shd w:val="clear" w:color="auto" w:fill="FFFFFF"/>
        </w:rPr>
        <w:t xml:space="preserve">the </w:t>
      </w:r>
      <w:r w:rsidR="004D5E72">
        <w:rPr>
          <w:color w:val="0B0C0C"/>
          <w:sz w:val="24"/>
          <w:szCs w:val="24"/>
          <w:shd w:val="clear" w:color="auto" w:fill="FFFFFF"/>
        </w:rPr>
        <w:t>victim’s</w:t>
      </w:r>
      <w:r w:rsidR="00E1141F">
        <w:rPr>
          <w:color w:val="0B0C0C"/>
          <w:sz w:val="24"/>
          <w:szCs w:val="24"/>
          <w:shd w:val="clear" w:color="auto" w:fill="FFFFFF"/>
        </w:rPr>
        <w:t xml:space="preserve"> way of describing the crime and </w:t>
      </w:r>
      <w:r w:rsidR="0004778F">
        <w:rPr>
          <w:color w:val="0B0C0C"/>
          <w:sz w:val="24"/>
          <w:szCs w:val="24"/>
          <w:shd w:val="clear" w:color="auto" w:fill="FFFFFF"/>
        </w:rPr>
        <w:t xml:space="preserve">how it has affected </w:t>
      </w:r>
      <w:r w:rsidR="00943BC4">
        <w:rPr>
          <w:color w:val="0B0C0C"/>
          <w:sz w:val="24"/>
          <w:szCs w:val="24"/>
          <w:shd w:val="clear" w:color="auto" w:fill="FFFFFF"/>
        </w:rPr>
        <w:t xml:space="preserve">them physically, mentally, emotionally or in any other manner </w:t>
      </w:r>
      <w:r w:rsidR="00B97EF7">
        <w:rPr>
          <w:color w:val="0B0C0C"/>
          <w:sz w:val="24"/>
          <w:szCs w:val="24"/>
          <w:shd w:val="clear" w:color="auto" w:fill="FFFFFF"/>
        </w:rPr>
        <w:t>(C</w:t>
      </w:r>
      <w:r w:rsidR="00E76250">
        <w:rPr>
          <w:color w:val="0B0C0C"/>
          <w:sz w:val="24"/>
          <w:szCs w:val="24"/>
          <w:shd w:val="clear" w:color="auto" w:fill="FFFFFF"/>
        </w:rPr>
        <w:t>PS,</w:t>
      </w:r>
      <w:r w:rsidR="00B97EF7">
        <w:rPr>
          <w:color w:val="0B0C0C"/>
          <w:sz w:val="24"/>
          <w:szCs w:val="24"/>
          <w:shd w:val="clear" w:color="auto" w:fill="FFFFFF"/>
        </w:rPr>
        <w:t xml:space="preserve"> n.d.</w:t>
      </w:r>
      <w:r w:rsidR="0070174E">
        <w:rPr>
          <w:color w:val="0B0C0C"/>
          <w:sz w:val="24"/>
          <w:szCs w:val="24"/>
          <w:shd w:val="clear" w:color="auto" w:fill="FFFFFF"/>
        </w:rPr>
        <w:t>b</w:t>
      </w:r>
      <w:r w:rsidR="00B97EF7">
        <w:rPr>
          <w:color w:val="0B0C0C"/>
          <w:sz w:val="24"/>
          <w:szCs w:val="24"/>
          <w:shd w:val="clear" w:color="auto" w:fill="FFFFFF"/>
        </w:rPr>
        <w:t>)</w:t>
      </w:r>
      <w:r w:rsidR="000D18BC">
        <w:rPr>
          <w:color w:val="0B0C0C"/>
          <w:sz w:val="24"/>
          <w:szCs w:val="24"/>
          <w:shd w:val="clear" w:color="auto" w:fill="FFFFFF"/>
        </w:rPr>
        <w:t>.</w:t>
      </w:r>
      <w:r w:rsidR="00177D55">
        <w:rPr>
          <w:color w:val="0B0C0C"/>
          <w:sz w:val="24"/>
          <w:szCs w:val="24"/>
          <w:shd w:val="clear" w:color="auto" w:fill="FFFFFF"/>
        </w:rPr>
        <w:t xml:space="preserve"> In this incident, </w:t>
      </w:r>
      <w:r w:rsidR="00B9776B">
        <w:rPr>
          <w:color w:val="0B0C0C"/>
          <w:sz w:val="24"/>
          <w:szCs w:val="24"/>
          <w:shd w:val="clear" w:color="auto" w:fill="FFFFFF"/>
        </w:rPr>
        <w:t xml:space="preserve">the </w:t>
      </w:r>
      <w:r w:rsidR="0072062D">
        <w:rPr>
          <w:color w:val="0B0C0C"/>
          <w:sz w:val="24"/>
          <w:szCs w:val="24"/>
          <w:shd w:val="clear" w:color="auto" w:fill="FFFFFF"/>
        </w:rPr>
        <w:t>victim’s</w:t>
      </w:r>
      <w:r w:rsidR="00B9776B">
        <w:rPr>
          <w:color w:val="0B0C0C"/>
          <w:sz w:val="24"/>
          <w:szCs w:val="24"/>
          <w:shd w:val="clear" w:color="auto" w:fill="FFFFFF"/>
        </w:rPr>
        <w:t xml:space="preserve"> mother did not wish for the victim to make a VPS at this early stage</w:t>
      </w:r>
      <w:r w:rsidR="00B25C2F">
        <w:rPr>
          <w:color w:val="0B0C0C"/>
          <w:sz w:val="24"/>
          <w:szCs w:val="24"/>
          <w:shd w:val="clear" w:color="auto" w:fill="FFFFFF"/>
        </w:rPr>
        <w:t xml:space="preserve"> as she did </w:t>
      </w:r>
      <w:r w:rsidR="007B5594">
        <w:rPr>
          <w:color w:val="0B0C0C"/>
          <w:sz w:val="24"/>
          <w:szCs w:val="24"/>
          <w:shd w:val="clear" w:color="auto" w:fill="FFFFFF"/>
        </w:rPr>
        <w:t>not feel it would contribute to the investigation</w:t>
      </w:r>
      <w:r w:rsidR="0049450C">
        <w:rPr>
          <w:color w:val="0B0C0C"/>
          <w:sz w:val="24"/>
          <w:szCs w:val="24"/>
          <w:shd w:val="clear" w:color="auto" w:fill="FFFFFF"/>
        </w:rPr>
        <w:t>.</w:t>
      </w:r>
      <w:r w:rsidR="0072062D">
        <w:rPr>
          <w:color w:val="0B0C0C"/>
          <w:sz w:val="24"/>
          <w:szCs w:val="24"/>
          <w:shd w:val="clear" w:color="auto" w:fill="FFFFFF"/>
        </w:rPr>
        <w:t xml:space="preserve"> </w:t>
      </w:r>
      <w:r w:rsidR="000A4A25">
        <w:rPr>
          <w:color w:val="0B0C0C"/>
          <w:sz w:val="24"/>
          <w:szCs w:val="24"/>
          <w:shd w:val="clear" w:color="auto" w:fill="FFFFFF"/>
        </w:rPr>
        <w:t xml:space="preserve">I placed no pressure on the mother to make a VPS immediately however, provided reassurance should she or the victim change their mind, they were entitled to make this statement at any point during the process. </w:t>
      </w:r>
      <w:r w:rsidR="005637F4">
        <w:rPr>
          <w:color w:val="0B0C0C"/>
          <w:sz w:val="24"/>
          <w:szCs w:val="24"/>
          <w:shd w:val="clear" w:color="auto" w:fill="FFFFFF"/>
        </w:rPr>
        <w:t xml:space="preserve">Research </w:t>
      </w:r>
      <w:r w:rsidR="0072062D">
        <w:rPr>
          <w:color w:val="0B0C0C"/>
          <w:sz w:val="24"/>
          <w:szCs w:val="24"/>
          <w:shd w:val="clear" w:color="auto" w:fill="FFFFFF"/>
        </w:rPr>
        <w:t>conducted by</w:t>
      </w:r>
      <w:r w:rsidR="002E7BC5">
        <w:rPr>
          <w:color w:val="0B0C0C"/>
          <w:sz w:val="24"/>
          <w:szCs w:val="24"/>
          <w:shd w:val="clear" w:color="auto" w:fill="FFFFFF"/>
        </w:rPr>
        <w:t xml:space="preserve"> Roberts</w:t>
      </w:r>
      <w:r w:rsidR="0072062D">
        <w:rPr>
          <w:color w:val="0B0C0C"/>
          <w:sz w:val="24"/>
          <w:szCs w:val="24"/>
          <w:shd w:val="clear" w:color="auto" w:fill="FFFFFF"/>
        </w:rPr>
        <w:t xml:space="preserve"> and Manikis (2011)</w:t>
      </w:r>
      <w:r w:rsidR="0049450C">
        <w:rPr>
          <w:color w:val="0B0C0C"/>
          <w:sz w:val="24"/>
          <w:szCs w:val="24"/>
          <w:shd w:val="clear" w:color="auto" w:fill="FFFFFF"/>
        </w:rPr>
        <w:t xml:space="preserve"> </w:t>
      </w:r>
      <w:r w:rsidR="0072062D">
        <w:rPr>
          <w:color w:val="0B0C0C"/>
          <w:sz w:val="24"/>
          <w:szCs w:val="24"/>
          <w:shd w:val="clear" w:color="auto" w:fill="FFFFFF"/>
        </w:rPr>
        <w:t>discovered</w:t>
      </w:r>
      <w:r w:rsidR="005637F4">
        <w:rPr>
          <w:color w:val="0B0C0C"/>
          <w:sz w:val="24"/>
          <w:szCs w:val="24"/>
          <w:shd w:val="clear" w:color="auto" w:fill="FFFFFF"/>
        </w:rPr>
        <w:t xml:space="preserve"> only a small number of victims </w:t>
      </w:r>
      <w:r w:rsidR="007B5594">
        <w:rPr>
          <w:color w:val="0B0C0C"/>
          <w:sz w:val="24"/>
          <w:szCs w:val="24"/>
          <w:shd w:val="clear" w:color="auto" w:fill="FFFFFF"/>
        </w:rPr>
        <w:t>proceed</w:t>
      </w:r>
      <w:r w:rsidR="005637F4">
        <w:rPr>
          <w:color w:val="0B0C0C"/>
          <w:sz w:val="24"/>
          <w:szCs w:val="24"/>
          <w:shd w:val="clear" w:color="auto" w:fill="FFFFFF"/>
        </w:rPr>
        <w:t xml:space="preserve"> with completing a VPS. </w:t>
      </w:r>
      <w:r w:rsidR="007B5594">
        <w:rPr>
          <w:color w:val="0B0C0C"/>
          <w:sz w:val="24"/>
          <w:szCs w:val="24"/>
          <w:shd w:val="clear" w:color="auto" w:fill="FFFFFF"/>
        </w:rPr>
        <w:t xml:space="preserve">Alike the victim and mother in this incident, </w:t>
      </w:r>
      <w:r w:rsidR="00B4059D">
        <w:rPr>
          <w:color w:val="0B0C0C"/>
          <w:sz w:val="24"/>
          <w:szCs w:val="24"/>
          <w:shd w:val="clear" w:color="auto" w:fill="FFFFFF"/>
        </w:rPr>
        <w:t>the research concluded</w:t>
      </w:r>
      <w:r w:rsidR="000A4A25">
        <w:rPr>
          <w:color w:val="0B0C0C"/>
          <w:sz w:val="24"/>
          <w:szCs w:val="24"/>
          <w:shd w:val="clear" w:color="auto" w:fill="FFFFFF"/>
        </w:rPr>
        <w:t xml:space="preserve"> </w:t>
      </w:r>
      <w:r w:rsidR="0072062D">
        <w:rPr>
          <w:color w:val="0B0C0C"/>
          <w:sz w:val="24"/>
          <w:szCs w:val="24"/>
          <w:shd w:val="clear" w:color="auto" w:fill="FFFFFF"/>
        </w:rPr>
        <w:t xml:space="preserve">majority of victims </w:t>
      </w:r>
      <w:r w:rsidR="002E7BC5">
        <w:rPr>
          <w:color w:val="0B0C0C"/>
          <w:sz w:val="24"/>
          <w:szCs w:val="24"/>
          <w:shd w:val="clear" w:color="auto" w:fill="FFFFFF"/>
        </w:rPr>
        <w:t>decide not to make a statement</w:t>
      </w:r>
      <w:r w:rsidR="0072062D">
        <w:rPr>
          <w:color w:val="0B0C0C"/>
          <w:sz w:val="24"/>
          <w:szCs w:val="24"/>
          <w:shd w:val="clear" w:color="auto" w:fill="FFFFFF"/>
        </w:rPr>
        <w:t xml:space="preserve"> </w:t>
      </w:r>
      <w:r w:rsidR="002E7BC5">
        <w:rPr>
          <w:color w:val="0B0C0C"/>
          <w:sz w:val="24"/>
          <w:szCs w:val="24"/>
          <w:shd w:val="clear" w:color="auto" w:fill="FFFFFF"/>
        </w:rPr>
        <w:t>as they believe it would not affect the</w:t>
      </w:r>
      <w:r w:rsidR="0072062D">
        <w:rPr>
          <w:color w:val="0B0C0C"/>
          <w:sz w:val="24"/>
          <w:szCs w:val="24"/>
          <w:shd w:val="clear" w:color="auto" w:fill="FFFFFF"/>
        </w:rPr>
        <w:t xml:space="preserve"> outcome of the investigation or the </w:t>
      </w:r>
      <w:r w:rsidR="002E7BC5">
        <w:rPr>
          <w:color w:val="0B0C0C"/>
          <w:sz w:val="24"/>
          <w:szCs w:val="24"/>
          <w:shd w:val="clear" w:color="auto" w:fill="FFFFFF"/>
        </w:rPr>
        <w:t xml:space="preserve">sentence. </w:t>
      </w:r>
      <w:r w:rsidR="00EF5939">
        <w:rPr>
          <w:color w:val="0B0C0C"/>
          <w:sz w:val="24"/>
          <w:szCs w:val="24"/>
          <w:shd w:val="clear" w:color="auto" w:fill="FFFFFF"/>
        </w:rPr>
        <w:t>Additionally,</w:t>
      </w:r>
      <w:r w:rsidR="00A22AEB">
        <w:rPr>
          <w:color w:val="0B0C0C"/>
          <w:sz w:val="24"/>
          <w:szCs w:val="24"/>
          <w:shd w:val="clear" w:color="auto" w:fill="FFFFFF"/>
        </w:rPr>
        <w:t xml:space="preserve"> if</w:t>
      </w:r>
      <w:r w:rsidR="00EF5939">
        <w:rPr>
          <w:color w:val="0B0C0C"/>
          <w:sz w:val="24"/>
          <w:szCs w:val="24"/>
          <w:shd w:val="clear" w:color="auto" w:fill="FFFFFF"/>
        </w:rPr>
        <w:t xml:space="preserve"> the crime d</w:t>
      </w:r>
      <w:r w:rsidR="00A22AEB">
        <w:rPr>
          <w:color w:val="0B0C0C"/>
          <w:sz w:val="24"/>
          <w:szCs w:val="24"/>
          <w:shd w:val="clear" w:color="auto" w:fill="FFFFFF"/>
        </w:rPr>
        <w:t xml:space="preserve">oes </w:t>
      </w:r>
      <w:r w:rsidR="00EF5939">
        <w:rPr>
          <w:color w:val="0B0C0C"/>
          <w:sz w:val="24"/>
          <w:szCs w:val="24"/>
          <w:shd w:val="clear" w:color="auto" w:fill="FFFFFF"/>
        </w:rPr>
        <w:t xml:space="preserve">not appear to be a serious crime to </w:t>
      </w:r>
      <w:r w:rsidR="0072062D">
        <w:rPr>
          <w:color w:val="0B0C0C"/>
          <w:sz w:val="24"/>
          <w:szCs w:val="24"/>
          <w:shd w:val="clear" w:color="auto" w:fill="FFFFFF"/>
        </w:rPr>
        <w:t>the victims,</w:t>
      </w:r>
      <w:r w:rsidR="00A22AEB">
        <w:rPr>
          <w:color w:val="0B0C0C"/>
          <w:sz w:val="24"/>
          <w:szCs w:val="24"/>
          <w:shd w:val="clear" w:color="auto" w:fill="FFFFFF"/>
        </w:rPr>
        <w:t xml:space="preserve"> they do</w:t>
      </w:r>
      <w:r w:rsidR="00734A44">
        <w:rPr>
          <w:color w:val="0B0C0C"/>
          <w:sz w:val="24"/>
          <w:szCs w:val="24"/>
          <w:shd w:val="clear" w:color="auto" w:fill="FFFFFF"/>
        </w:rPr>
        <w:t xml:space="preserve"> not feel the requirement to make a statement</w:t>
      </w:r>
      <w:r w:rsidR="0072062D">
        <w:rPr>
          <w:color w:val="0B0C0C"/>
          <w:sz w:val="24"/>
          <w:szCs w:val="24"/>
          <w:shd w:val="clear" w:color="auto" w:fill="FFFFFF"/>
        </w:rPr>
        <w:t xml:space="preserve">. </w:t>
      </w:r>
      <w:r w:rsidR="000A4A25">
        <w:rPr>
          <w:color w:val="0B0C0C"/>
          <w:sz w:val="24"/>
          <w:szCs w:val="24"/>
          <w:shd w:val="clear" w:color="auto" w:fill="FFFFFF"/>
        </w:rPr>
        <w:t>Nevertheless, a</w:t>
      </w:r>
      <w:r w:rsidR="0072062D">
        <w:rPr>
          <w:color w:val="0B0C0C"/>
          <w:sz w:val="24"/>
          <w:szCs w:val="24"/>
          <w:shd w:val="clear" w:color="auto" w:fill="FFFFFF"/>
        </w:rPr>
        <w:t>s far as the victims who did provide a statement are concerned</w:t>
      </w:r>
      <w:r w:rsidR="0049450C">
        <w:rPr>
          <w:color w:val="0B0C0C"/>
          <w:sz w:val="24"/>
          <w:szCs w:val="24"/>
          <w:shd w:val="clear" w:color="auto" w:fill="FFFFFF"/>
        </w:rPr>
        <w:t xml:space="preserve">, their overall satisfaction with the process was higher than that of those who did not submit a VPS. </w:t>
      </w:r>
      <w:r w:rsidR="000A4A25">
        <w:rPr>
          <w:color w:val="0B0C0C"/>
          <w:sz w:val="24"/>
          <w:szCs w:val="24"/>
          <w:shd w:val="clear" w:color="auto" w:fill="FFFFFF"/>
        </w:rPr>
        <w:t xml:space="preserve">It is unclear however why a small number of victims complete a VPS therefore </w:t>
      </w:r>
      <w:r w:rsidR="00A22AEB">
        <w:rPr>
          <w:color w:val="0B0C0C"/>
          <w:sz w:val="24"/>
          <w:szCs w:val="24"/>
          <w:shd w:val="clear" w:color="auto" w:fill="FFFFFF"/>
        </w:rPr>
        <w:t>a</w:t>
      </w:r>
      <w:r w:rsidR="00733F12">
        <w:rPr>
          <w:color w:val="0B0C0C"/>
          <w:sz w:val="24"/>
          <w:szCs w:val="24"/>
          <w:shd w:val="clear" w:color="auto" w:fill="FFFFFF"/>
        </w:rPr>
        <w:t xml:space="preserve">n empirical study of this issue would prove useful in understanding why VPS submissions are relatively low. </w:t>
      </w:r>
    </w:p>
    <w:p w14:paraId="4A783D87" w14:textId="01DD532A" w:rsidR="00C21CE5" w:rsidRDefault="00C21CE5" w:rsidP="00E6298B">
      <w:pPr>
        <w:ind w:right="107"/>
        <w:jc w:val="both"/>
        <w:rPr>
          <w:color w:val="0B0C0C"/>
          <w:sz w:val="24"/>
          <w:szCs w:val="24"/>
          <w:shd w:val="clear" w:color="auto" w:fill="FFFFFF"/>
        </w:rPr>
      </w:pPr>
    </w:p>
    <w:p w14:paraId="51E7B00C" w14:textId="45CDE669" w:rsidR="00F84903" w:rsidRDefault="00C21CE5" w:rsidP="00E6298B">
      <w:pPr>
        <w:ind w:right="107"/>
        <w:jc w:val="both"/>
        <w:rPr>
          <w:sz w:val="24"/>
          <w:szCs w:val="24"/>
        </w:rPr>
      </w:pPr>
      <w:r>
        <w:rPr>
          <w:color w:val="0B0C0C"/>
          <w:sz w:val="24"/>
          <w:szCs w:val="24"/>
          <w:shd w:val="clear" w:color="auto" w:fill="FFFFFF"/>
        </w:rPr>
        <w:t>Another right worth discussing is the</w:t>
      </w:r>
      <w:r w:rsidR="00D3160E">
        <w:rPr>
          <w:color w:val="0B0C0C"/>
          <w:sz w:val="24"/>
          <w:szCs w:val="24"/>
          <w:shd w:val="clear" w:color="auto" w:fill="FFFFFF"/>
        </w:rPr>
        <w:t xml:space="preserve"> </w:t>
      </w:r>
      <w:r w:rsidR="0036063C">
        <w:rPr>
          <w:color w:val="0B0C0C"/>
          <w:sz w:val="24"/>
          <w:szCs w:val="24"/>
          <w:shd w:val="clear" w:color="auto" w:fill="FFFFFF"/>
        </w:rPr>
        <w:t>victim’s</w:t>
      </w:r>
      <w:r w:rsidR="00D3160E">
        <w:rPr>
          <w:color w:val="0B0C0C"/>
          <w:sz w:val="24"/>
          <w:szCs w:val="24"/>
          <w:shd w:val="clear" w:color="auto" w:fill="FFFFFF"/>
        </w:rPr>
        <w:t xml:space="preserve"> entitlement</w:t>
      </w:r>
      <w:r>
        <w:rPr>
          <w:color w:val="0B0C0C"/>
          <w:sz w:val="24"/>
          <w:szCs w:val="24"/>
          <w:shd w:val="clear" w:color="auto" w:fill="FFFFFF"/>
        </w:rPr>
        <w:t xml:space="preserve"> to </w:t>
      </w:r>
      <w:r w:rsidR="00E008FE">
        <w:rPr>
          <w:color w:val="0B0C0C"/>
          <w:sz w:val="24"/>
          <w:szCs w:val="24"/>
          <w:shd w:val="clear" w:color="auto" w:fill="FFFFFF"/>
        </w:rPr>
        <w:t>receive referrals to services that</w:t>
      </w:r>
      <w:r w:rsidR="00120956">
        <w:rPr>
          <w:color w:val="0B0C0C"/>
          <w:sz w:val="24"/>
          <w:szCs w:val="24"/>
          <w:shd w:val="clear" w:color="auto" w:fill="FFFFFF"/>
        </w:rPr>
        <w:t xml:space="preserve"> </w:t>
      </w:r>
      <w:r w:rsidR="00E008FE">
        <w:rPr>
          <w:color w:val="0B0C0C"/>
          <w:sz w:val="24"/>
          <w:szCs w:val="24"/>
          <w:shd w:val="clear" w:color="auto" w:fill="FFFFFF"/>
        </w:rPr>
        <w:t xml:space="preserve">provide support. The victim has the right to directly contact these services and to have his needs assessed so that the services can be tailored to meet his individual needs (Ministry of Justice, 2021). There were </w:t>
      </w:r>
      <w:r w:rsidR="00FC46C3">
        <w:rPr>
          <w:color w:val="0B0C0C"/>
          <w:sz w:val="24"/>
          <w:szCs w:val="24"/>
          <w:shd w:val="clear" w:color="auto" w:fill="FFFFFF"/>
        </w:rPr>
        <w:t>several</w:t>
      </w:r>
      <w:r w:rsidR="00E008FE">
        <w:rPr>
          <w:color w:val="0B0C0C"/>
          <w:sz w:val="24"/>
          <w:szCs w:val="24"/>
          <w:shd w:val="clear" w:color="auto" w:fill="FFFFFF"/>
        </w:rPr>
        <w:t xml:space="preserve"> referrals I made when dealing with this incident </w:t>
      </w:r>
      <w:r w:rsidR="00FC46C3">
        <w:rPr>
          <w:color w:val="0B0C0C"/>
          <w:sz w:val="24"/>
          <w:szCs w:val="24"/>
          <w:shd w:val="clear" w:color="auto" w:fill="FFFFFF"/>
        </w:rPr>
        <w:t>for</w:t>
      </w:r>
      <w:r w:rsidR="00E008FE">
        <w:rPr>
          <w:color w:val="0B0C0C"/>
          <w:sz w:val="24"/>
          <w:szCs w:val="24"/>
          <w:shd w:val="clear" w:color="auto" w:fill="FFFFFF"/>
        </w:rPr>
        <w:t xml:space="preserve"> the victim to receive adequate support</w:t>
      </w:r>
      <w:r w:rsidR="0036063C">
        <w:rPr>
          <w:color w:val="0B0C0C"/>
          <w:sz w:val="24"/>
          <w:szCs w:val="24"/>
          <w:shd w:val="clear" w:color="auto" w:fill="FFFFFF"/>
        </w:rPr>
        <w:t>. Firstly</w:t>
      </w:r>
      <w:r w:rsidR="00F87E81">
        <w:rPr>
          <w:color w:val="0B0C0C"/>
          <w:sz w:val="24"/>
          <w:szCs w:val="24"/>
          <w:shd w:val="clear" w:color="auto" w:fill="FFFFFF"/>
        </w:rPr>
        <w:t>, putting the victim in contact with a Hate Crime Support Of</w:t>
      </w:r>
      <w:r w:rsidR="00D3160E">
        <w:rPr>
          <w:color w:val="0B0C0C"/>
          <w:sz w:val="24"/>
          <w:szCs w:val="24"/>
          <w:shd w:val="clear" w:color="auto" w:fill="FFFFFF"/>
        </w:rPr>
        <w:t>ficer</w:t>
      </w:r>
      <w:r w:rsidR="0036063C">
        <w:rPr>
          <w:color w:val="0B0C0C"/>
          <w:sz w:val="24"/>
          <w:szCs w:val="24"/>
          <w:shd w:val="clear" w:color="auto" w:fill="FFFFFF"/>
        </w:rPr>
        <w:t xml:space="preserve"> (HCSO). </w:t>
      </w:r>
      <w:r w:rsidR="006978F2">
        <w:rPr>
          <w:color w:val="0B0C0C"/>
          <w:sz w:val="24"/>
          <w:szCs w:val="24"/>
          <w:shd w:val="clear" w:color="auto" w:fill="FFFFFF"/>
        </w:rPr>
        <w:t xml:space="preserve">Force policy stipulates all hate crimes are to be referred to a HCSO and as OIC, I am accountable for this. </w:t>
      </w:r>
      <w:r w:rsidR="00540587">
        <w:rPr>
          <w:color w:val="0B0C0C"/>
          <w:sz w:val="24"/>
          <w:szCs w:val="24"/>
          <w:shd w:val="clear" w:color="auto" w:fill="FFFFFF"/>
        </w:rPr>
        <w:t xml:space="preserve">A HCSO is a specialist person whose role and responsibility </w:t>
      </w:r>
      <w:r w:rsidR="006978F2">
        <w:rPr>
          <w:color w:val="0B0C0C"/>
          <w:sz w:val="24"/>
          <w:szCs w:val="24"/>
          <w:shd w:val="clear" w:color="auto" w:fill="FFFFFF"/>
        </w:rPr>
        <w:t>are</w:t>
      </w:r>
      <w:r w:rsidR="00540587">
        <w:rPr>
          <w:color w:val="0B0C0C"/>
          <w:sz w:val="24"/>
          <w:szCs w:val="24"/>
          <w:shd w:val="clear" w:color="auto" w:fill="FFFFFF"/>
        </w:rPr>
        <w:t xml:space="preserve"> </w:t>
      </w:r>
      <w:r w:rsidR="006978F2">
        <w:rPr>
          <w:color w:val="0B0C0C"/>
          <w:sz w:val="24"/>
          <w:szCs w:val="24"/>
          <w:shd w:val="clear" w:color="auto" w:fill="FFFFFF"/>
        </w:rPr>
        <w:t xml:space="preserve">to </w:t>
      </w:r>
      <w:r w:rsidR="00540587">
        <w:rPr>
          <w:color w:val="0B0C0C"/>
          <w:sz w:val="24"/>
          <w:szCs w:val="24"/>
          <w:shd w:val="clear" w:color="auto" w:fill="FFFFFF"/>
        </w:rPr>
        <w:t xml:space="preserve">understand hate crime and the impact it has on people. By tailoring their services to the individual, they </w:t>
      </w:r>
      <w:r w:rsidR="002D0B44">
        <w:rPr>
          <w:color w:val="0B0C0C"/>
          <w:sz w:val="24"/>
          <w:szCs w:val="24"/>
          <w:shd w:val="clear" w:color="auto" w:fill="FFFFFF"/>
        </w:rPr>
        <w:t>can</w:t>
      </w:r>
      <w:r w:rsidR="00540587">
        <w:rPr>
          <w:color w:val="0B0C0C"/>
          <w:sz w:val="24"/>
          <w:szCs w:val="24"/>
          <w:shd w:val="clear" w:color="auto" w:fill="FFFFFF"/>
        </w:rPr>
        <w:t xml:space="preserve"> provide the best level of support possible. </w:t>
      </w:r>
      <w:r w:rsidR="001D32E6">
        <w:rPr>
          <w:color w:val="0B0C0C"/>
          <w:sz w:val="24"/>
          <w:szCs w:val="24"/>
          <w:shd w:val="clear" w:color="auto" w:fill="FFFFFF"/>
        </w:rPr>
        <w:t xml:space="preserve">Moreover, I referred the victim to South Wales Victim Focus who are an independent organisation that </w:t>
      </w:r>
      <w:r w:rsidR="002D0B44">
        <w:rPr>
          <w:color w:val="0B0C0C"/>
          <w:sz w:val="24"/>
          <w:szCs w:val="24"/>
          <w:shd w:val="clear" w:color="auto" w:fill="FFFFFF"/>
        </w:rPr>
        <w:t>aids</w:t>
      </w:r>
      <w:r w:rsidR="001D32E6">
        <w:rPr>
          <w:color w:val="0B0C0C"/>
          <w:sz w:val="24"/>
          <w:szCs w:val="24"/>
          <w:shd w:val="clear" w:color="auto" w:fill="FFFFFF"/>
        </w:rPr>
        <w:t xml:space="preserve"> and support</w:t>
      </w:r>
      <w:r w:rsidR="002D0B44">
        <w:rPr>
          <w:color w:val="0B0C0C"/>
          <w:sz w:val="24"/>
          <w:szCs w:val="24"/>
          <w:shd w:val="clear" w:color="auto" w:fill="FFFFFF"/>
        </w:rPr>
        <w:t xml:space="preserve">s </w:t>
      </w:r>
      <w:r w:rsidR="001D32E6">
        <w:rPr>
          <w:color w:val="0B0C0C"/>
          <w:sz w:val="24"/>
          <w:szCs w:val="24"/>
          <w:shd w:val="clear" w:color="auto" w:fill="FFFFFF"/>
        </w:rPr>
        <w:t>individuals affected by</w:t>
      </w:r>
      <w:r w:rsidR="00321A95">
        <w:rPr>
          <w:color w:val="0B0C0C"/>
          <w:sz w:val="24"/>
          <w:szCs w:val="24"/>
          <w:shd w:val="clear" w:color="auto" w:fill="FFFFFF"/>
        </w:rPr>
        <w:t xml:space="preserve"> all types of</w:t>
      </w:r>
      <w:r w:rsidR="001D32E6">
        <w:rPr>
          <w:color w:val="0B0C0C"/>
          <w:sz w:val="24"/>
          <w:szCs w:val="24"/>
          <w:shd w:val="clear" w:color="auto" w:fill="FFFFFF"/>
        </w:rPr>
        <w:t xml:space="preserve"> crime. </w:t>
      </w:r>
      <w:r w:rsidR="00321A95">
        <w:rPr>
          <w:color w:val="0B0C0C"/>
          <w:sz w:val="24"/>
          <w:szCs w:val="24"/>
          <w:shd w:val="clear" w:color="auto" w:fill="FFFFFF"/>
        </w:rPr>
        <w:t xml:space="preserve">These support services would also be of benefit to the victim’s mothers as qualitative research suggests </w:t>
      </w:r>
      <w:r w:rsidR="000925C7">
        <w:rPr>
          <w:color w:val="0B0C0C"/>
          <w:sz w:val="24"/>
          <w:szCs w:val="24"/>
          <w:shd w:val="clear" w:color="auto" w:fill="FFFFFF"/>
        </w:rPr>
        <w:t>the victim f</w:t>
      </w:r>
      <w:r w:rsidR="00321A95">
        <w:rPr>
          <w:color w:val="0B0C0C"/>
          <w:sz w:val="24"/>
          <w:szCs w:val="24"/>
          <w:shd w:val="clear" w:color="auto" w:fill="FFFFFF"/>
        </w:rPr>
        <w:t>amilies can also be affected by the trauma</w:t>
      </w:r>
      <w:r w:rsidR="000925C7">
        <w:rPr>
          <w:color w:val="0B0C0C"/>
          <w:sz w:val="24"/>
          <w:szCs w:val="24"/>
          <w:shd w:val="clear" w:color="auto" w:fill="FFFFFF"/>
        </w:rPr>
        <w:t xml:space="preserve"> and witnessing </w:t>
      </w:r>
      <w:r w:rsidR="00321A95">
        <w:rPr>
          <w:color w:val="0B0C0C"/>
          <w:sz w:val="24"/>
          <w:szCs w:val="24"/>
          <w:shd w:val="clear" w:color="auto" w:fill="FFFFFF"/>
        </w:rPr>
        <w:t>of hate crime</w:t>
      </w:r>
      <w:r w:rsidR="000925C7">
        <w:rPr>
          <w:color w:val="0B0C0C"/>
          <w:sz w:val="24"/>
          <w:szCs w:val="24"/>
          <w:shd w:val="clear" w:color="auto" w:fill="FFFFFF"/>
        </w:rPr>
        <w:t>,</w:t>
      </w:r>
      <w:r w:rsidR="00321A95">
        <w:rPr>
          <w:color w:val="0B0C0C"/>
          <w:sz w:val="24"/>
          <w:szCs w:val="24"/>
          <w:shd w:val="clear" w:color="auto" w:fill="FFFFFF"/>
        </w:rPr>
        <w:t xml:space="preserve"> </w:t>
      </w:r>
      <w:r w:rsidR="000925C7">
        <w:rPr>
          <w:color w:val="0B0C0C"/>
          <w:sz w:val="24"/>
          <w:szCs w:val="24"/>
          <w:shd w:val="clear" w:color="auto" w:fill="FFFFFF"/>
        </w:rPr>
        <w:t>as victims are more likely to suffer with anxiety and distress compared to victims of a non-hate related offence</w:t>
      </w:r>
      <w:r w:rsidR="00321A95">
        <w:rPr>
          <w:color w:val="0B0C0C"/>
          <w:sz w:val="24"/>
          <w:szCs w:val="24"/>
          <w:shd w:val="clear" w:color="auto" w:fill="FFFFFF"/>
        </w:rPr>
        <w:t xml:space="preserve"> </w:t>
      </w:r>
      <w:r w:rsidR="000925C7">
        <w:rPr>
          <w:color w:val="0B0C0C"/>
          <w:sz w:val="24"/>
          <w:szCs w:val="24"/>
          <w:shd w:val="clear" w:color="auto" w:fill="FFFFFF"/>
        </w:rPr>
        <w:t>(Iganski and Lagou, 2015).</w:t>
      </w:r>
      <w:r w:rsidR="007455CF">
        <w:rPr>
          <w:color w:val="0B0C0C"/>
          <w:sz w:val="24"/>
          <w:szCs w:val="24"/>
          <w:shd w:val="clear" w:color="auto" w:fill="FFFFFF"/>
        </w:rPr>
        <w:t xml:space="preserve"> In addition to this, the mother disclosed that the victim was afraid of leaving the house as he did not want to receive more threats and neither did he wish to see the offender who lived a few streets. She informed us her son has been subject to similar incidents previously </w:t>
      </w:r>
      <w:r w:rsidR="007455CF">
        <w:rPr>
          <w:sz w:val="24"/>
          <w:szCs w:val="24"/>
        </w:rPr>
        <w:t xml:space="preserve">whereby he was assaulted putting him in fear of being further victimised and as such, did not want to leave the house nor go to school. Perry and Alvi (2012) define this as a ‘safety mechanism’ where </w:t>
      </w:r>
      <w:r w:rsidR="00232382">
        <w:rPr>
          <w:sz w:val="24"/>
          <w:szCs w:val="24"/>
        </w:rPr>
        <w:t xml:space="preserve">victims who are routinely targeted avoid certain activities or attending certain places to prevent them from being victimised or discriminated against. </w:t>
      </w:r>
      <w:r w:rsidR="008B7100">
        <w:rPr>
          <w:sz w:val="24"/>
          <w:szCs w:val="24"/>
        </w:rPr>
        <w:t>The referrals made detailed</w:t>
      </w:r>
      <w:r w:rsidR="00F84903">
        <w:rPr>
          <w:sz w:val="24"/>
          <w:szCs w:val="24"/>
        </w:rPr>
        <w:t xml:space="preserve"> these concerns in hope the services can assist the victim with his fear of re-victimisation.</w:t>
      </w:r>
    </w:p>
    <w:p w14:paraId="6080C08C" w14:textId="466794EC" w:rsidR="002F09FB" w:rsidRDefault="002F09FB" w:rsidP="00E6298B">
      <w:pPr>
        <w:ind w:right="107"/>
        <w:jc w:val="both"/>
        <w:rPr>
          <w:sz w:val="24"/>
          <w:szCs w:val="24"/>
        </w:rPr>
      </w:pPr>
    </w:p>
    <w:p w14:paraId="24DC8FF7" w14:textId="30F3E7A3" w:rsidR="00F84903" w:rsidRDefault="000F475A" w:rsidP="00E6298B">
      <w:pPr>
        <w:ind w:right="107"/>
        <w:jc w:val="both"/>
        <w:rPr>
          <w:sz w:val="24"/>
          <w:szCs w:val="24"/>
        </w:rPr>
      </w:pPr>
      <w:r>
        <w:rPr>
          <w:sz w:val="24"/>
          <w:szCs w:val="24"/>
        </w:rPr>
        <w:t xml:space="preserve">Not only did I submit these referrals, I also submitted a Public Protection Notification (PPN). This requires consent from the persons involved to share their information to partner agencies for safeguarding to be addressed. In this incident, the mother did not consent for the referral to be made due to concerns of social services being informed. All persons have the right to privacy under Article 8 of the </w:t>
      </w:r>
      <w:r>
        <w:rPr>
          <w:i/>
          <w:iCs/>
          <w:sz w:val="24"/>
          <w:szCs w:val="24"/>
        </w:rPr>
        <w:t xml:space="preserve">Human Rights Act, 1998 </w:t>
      </w:r>
      <w:r>
        <w:rPr>
          <w:sz w:val="24"/>
          <w:szCs w:val="24"/>
        </w:rPr>
        <w:t xml:space="preserve">albeit, this is except when it is in the interest of public safety and the prevention of crime. The sharing of the information was in the best interest </w:t>
      </w:r>
      <w:r w:rsidR="00FA11EB">
        <w:rPr>
          <w:sz w:val="24"/>
          <w:szCs w:val="24"/>
        </w:rPr>
        <w:t xml:space="preserve">of the victim due to his vulnerabilities and the requirement to safeguard him and therefore, I justified sharing the PPN without the consent of </w:t>
      </w:r>
      <w:r w:rsidR="00A033ED">
        <w:rPr>
          <w:sz w:val="24"/>
          <w:szCs w:val="24"/>
        </w:rPr>
        <w:t>his</w:t>
      </w:r>
      <w:r w:rsidR="00FA11EB">
        <w:rPr>
          <w:sz w:val="24"/>
          <w:szCs w:val="24"/>
        </w:rPr>
        <w:t xml:space="preserve"> mother. </w:t>
      </w:r>
      <w:r w:rsidR="00A033ED">
        <w:rPr>
          <w:sz w:val="24"/>
          <w:szCs w:val="24"/>
        </w:rPr>
        <w:lastRenderedPageBreak/>
        <w:t>I ensured that I was accountable for my actions and was answerable for the decision I made as ‘accountability’ is one of the policing principles</w:t>
      </w:r>
      <w:r w:rsidR="00DF1FAE">
        <w:rPr>
          <w:sz w:val="24"/>
          <w:szCs w:val="24"/>
        </w:rPr>
        <w:t xml:space="preserve"> under the Code of Ethics</w:t>
      </w:r>
      <w:r w:rsidR="00A033ED">
        <w:rPr>
          <w:sz w:val="24"/>
          <w:szCs w:val="24"/>
        </w:rPr>
        <w:t>. I made sure my decision was justified and was acting in the best interest of the victim, his family and the public alike. This coincides with the policing principle of ‘selflessness’ (College of Policing, 2014).</w:t>
      </w:r>
    </w:p>
    <w:p w14:paraId="177005DB" w14:textId="3F9D6ED6" w:rsidR="00DF1FAE" w:rsidRDefault="00DF1FAE" w:rsidP="00E6298B">
      <w:pPr>
        <w:ind w:right="107"/>
        <w:jc w:val="both"/>
        <w:rPr>
          <w:sz w:val="24"/>
          <w:szCs w:val="24"/>
        </w:rPr>
      </w:pPr>
    </w:p>
    <w:p w14:paraId="296907DA" w14:textId="1A2973C2" w:rsidR="005D7513" w:rsidRDefault="00DF1FAE" w:rsidP="00E6298B">
      <w:pPr>
        <w:ind w:right="107"/>
        <w:jc w:val="both"/>
        <w:rPr>
          <w:sz w:val="24"/>
          <w:szCs w:val="24"/>
        </w:rPr>
      </w:pPr>
      <w:r>
        <w:rPr>
          <w:sz w:val="24"/>
          <w:szCs w:val="24"/>
        </w:rPr>
        <w:t>The Code of Ethics is a collection of moral principles that encourage all policing professionals to always act ethically and morally. It consists of the standards of professional behaviour and the policing principles (College of Policing, 2014). When reflecting on this incident, it is fair to say that not all the professional standards or principles apply</w:t>
      </w:r>
      <w:r w:rsidR="00A64902">
        <w:rPr>
          <w:sz w:val="24"/>
          <w:szCs w:val="24"/>
        </w:rPr>
        <w:t>,</w:t>
      </w:r>
      <w:r>
        <w:rPr>
          <w:sz w:val="24"/>
          <w:szCs w:val="24"/>
        </w:rPr>
        <w:t xml:space="preserve"> such as the use of force but nonetheless, others are </w:t>
      </w:r>
      <w:r w:rsidR="009D607C">
        <w:rPr>
          <w:sz w:val="24"/>
          <w:szCs w:val="24"/>
        </w:rPr>
        <w:t>applicable</w:t>
      </w:r>
      <w:r w:rsidR="005D7513">
        <w:rPr>
          <w:sz w:val="24"/>
          <w:szCs w:val="24"/>
        </w:rPr>
        <w:t xml:space="preserve"> to this incident.</w:t>
      </w:r>
    </w:p>
    <w:p w14:paraId="2C4134D5" w14:textId="5C9495E3" w:rsidR="009D607C" w:rsidRDefault="009D607C" w:rsidP="00E6298B">
      <w:pPr>
        <w:ind w:right="107"/>
        <w:jc w:val="both"/>
        <w:rPr>
          <w:sz w:val="24"/>
          <w:szCs w:val="24"/>
        </w:rPr>
      </w:pPr>
    </w:p>
    <w:p w14:paraId="3ACD42A5" w14:textId="5B864B4C" w:rsidR="00474C92" w:rsidRDefault="00E63569" w:rsidP="00E6298B">
      <w:pPr>
        <w:ind w:right="107"/>
        <w:jc w:val="both"/>
        <w:rPr>
          <w:sz w:val="24"/>
          <w:szCs w:val="24"/>
        </w:rPr>
      </w:pPr>
      <w:r>
        <w:rPr>
          <w:sz w:val="24"/>
          <w:szCs w:val="24"/>
        </w:rPr>
        <w:t xml:space="preserve">‘Authority, respect and courtesy’ </w:t>
      </w:r>
      <w:r w:rsidR="004D1E83">
        <w:rPr>
          <w:sz w:val="24"/>
          <w:szCs w:val="24"/>
        </w:rPr>
        <w:t xml:space="preserve">is a standard of behaviour which </w:t>
      </w:r>
      <w:r w:rsidR="00953984">
        <w:rPr>
          <w:sz w:val="24"/>
          <w:szCs w:val="24"/>
        </w:rPr>
        <w:t>coincides with the policing principle of ‘respect’.</w:t>
      </w:r>
      <w:r w:rsidR="00996C63">
        <w:rPr>
          <w:sz w:val="24"/>
          <w:szCs w:val="24"/>
        </w:rPr>
        <w:t xml:space="preserve"> </w:t>
      </w:r>
      <w:r w:rsidR="008F0DDD">
        <w:rPr>
          <w:sz w:val="24"/>
          <w:szCs w:val="24"/>
        </w:rPr>
        <w:t xml:space="preserve">This incident was sensitive </w:t>
      </w:r>
      <w:r w:rsidR="00B046A7">
        <w:rPr>
          <w:sz w:val="24"/>
          <w:szCs w:val="24"/>
        </w:rPr>
        <w:t xml:space="preserve">to deal with </w:t>
      </w:r>
      <w:r w:rsidR="008F0DDD">
        <w:rPr>
          <w:sz w:val="24"/>
          <w:szCs w:val="24"/>
        </w:rPr>
        <w:t xml:space="preserve">due to the vulnerabilities of the victim, the hate crime element </w:t>
      </w:r>
      <w:r w:rsidR="00196D77">
        <w:rPr>
          <w:sz w:val="24"/>
          <w:szCs w:val="24"/>
        </w:rPr>
        <w:t xml:space="preserve">and the upset and concern it brought the victim himself and the family. </w:t>
      </w:r>
      <w:r w:rsidR="00097C57">
        <w:rPr>
          <w:sz w:val="24"/>
          <w:szCs w:val="24"/>
        </w:rPr>
        <w:t>I ensured I treated everyone with respect and took time to build a rapport with the victim so that he would feel comfortable talking to me</w:t>
      </w:r>
      <w:r w:rsidR="00A87683">
        <w:rPr>
          <w:sz w:val="24"/>
          <w:szCs w:val="24"/>
        </w:rPr>
        <w:t xml:space="preserve"> and </w:t>
      </w:r>
      <w:r w:rsidR="00496A5F">
        <w:rPr>
          <w:sz w:val="24"/>
          <w:szCs w:val="24"/>
        </w:rPr>
        <w:t>additionally,</w:t>
      </w:r>
      <w:r w:rsidR="00A72D0D">
        <w:rPr>
          <w:sz w:val="24"/>
          <w:szCs w:val="24"/>
        </w:rPr>
        <w:t xml:space="preserve"> so that I could recognise his </w:t>
      </w:r>
      <w:r w:rsidR="00A91638">
        <w:rPr>
          <w:sz w:val="24"/>
          <w:szCs w:val="24"/>
        </w:rPr>
        <w:t>needs</w:t>
      </w:r>
      <w:r w:rsidR="00A72D0D">
        <w:rPr>
          <w:sz w:val="24"/>
          <w:szCs w:val="24"/>
        </w:rPr>
        <w:t>.</w:t>
      </w:r>
      <w:r w:rsidR="00B046A7">
        <w:rPr>
          <w:sz w:val="24"/>
          <w:szCs w:val="24"/>
        </w:rPr>
        <w:t xml:space="preserve"> I </w:t>
      </w:r>
      <w:r w:rsidR="00B461E5">
        <w:rPr>
          <w:sz w:val="24"/>
          <w:szCs w:val="24"/>
        </w:rPr>
        <w:t xml:space="preserve">remained polite in my attitude and behaviour </w:t>
      </w:r>
      <w:r w:rsidR="00F25EFF">
        <w:rPr>
          <w:sz w:val="24"/>
          <w:szCs w:val="24"/>
        </w:rPr>
        <w:t>a</w:t>
      </w:r>
      <w:r w:rsidR="00105B26">
        <w:rPr>
          <w:sz w:val="24"/>
          <w:szCs w:val="24"/>
        </w:rPr>
        <w:t xml:space="preserve">s I did not want the family to feel </w:t>
      </w:r>
      <w:r w:rsidR="004100C2">
        <w:rPr>
          <w:sz w:val="24"/>
          <w:szCs w:val="24"/>
        </w:rPr>
        <w:t xml:space="preserve">pre-judged or </w:t>
      </w:r>
      <w:r w:rsidR="00A91638">
        <w:rPr>
          <w:sz w:val="24"/>
          <w:szCs w:val="24"/>
        </w:rPr>
        <w:t>victimised</w:t>
      </w:r>
      <w:r w:rsidR="004100C2">
        <w:rPr>
          <w:sz w:val="24"/>
          <w:szCs w:val="24"/>
        </w:rPr>
        <w:t xml:space="preserve"> given the report they had made</w:t>
      </w:r>
      <w:r w:rsidR="00A91638">
        <w:rPr>
          <w:sz w:val="24"/>
          <w:szCs w:val="24"/>
        </w:rPr>
        <w:t>.</w:t>
      </w:r>
    </w:p>
    <w:p w14:paraId="6E47C0EE" w14:textId="51C16EEF" w:rsidR="00CC6767" w:rsidRDefault="00CC6767" w:rsidP="00E6298B">
      <w:pPr>
        <w:ind w:right="107"/>
        <w:jc w:val="both"/>
        <w:rPr>
          <w:sz w:val="24"/>
          <w:szCs w:val="24"/>
        </w:rPr>
      </w:pPr>
    </w:p>
    <w:p w14:paraId="1E80613D" w14:textId="0CC3926F" w:rsidR="00A91638" w:rsidRDefault="00CC6767" w:rsidP="00E6298B">
      <w:pPr>
        <w:ind w:right="107"/>
        <w:jc w:val="both"/>
        <w:rPr>
          <w:sz w:val="24"/>
          <w:szCs w:val="24"/>
        </w:rPr>
      </w:pPr>
      <w:r>
        <w:rPr>
          <w:sz w:val="24"/>
          <w:szCs w:val="24"/>
        </w:rPr>
        <w:t xml:space="preserve">Following on from this is the standard of </w:t>
      </w:r>
      <w:r w:rsidR="00AA3F71">
        <w:rPr>
          <w:sz w:val="24"/>
          <w:szCs w:val="24"/>
        </w:rPr>
        <w:t xml:space="preserve">‘equality and diversity’. </w:t>
      </w:r>
      <w:r w:rsidR="00A74059">
        <w:rPr>
          <w:sz w:val="24"/>
          <w:szCs w:val="24"/>
        </w:rPr>
        <w:t>Similarly,</w:t>
      </w:r>
      <w:r w:rsidR="00541FAC">
        <w:rPr>
          <w:sz w:val="24"/>
          <w:szCs w:val="24"/>
        </w:rPr>
        <w:t xml:space="preserve"> this standard ensures people are trea</w:t>
      </w:r>
      <w:r w:rsidR="00D14C0B">
        <w:rPr>
          <w:sz w:val="24"/>
          <w:szCs w:val="24"/>
        </w:rPr>
        <w:t xml:space="preserve">ted fairly and with respect. This incident caused a great deal of upset to the family. Whilst I was at their home speaking to them, initially </w:t>
      </w:r>
      <w:r w:rsidR="00A74059">
        <w:rPr>
          <w:sz w:val="24"/>
          <w:szCs w:val="24"/>
        </w:rPr>
        <w:t xml:space="preserve">the </w:t>
      </w:r>
      <w:r w:rsidR="00D14C0B">
        <w:rPr>
          <w:sz w:val="24"/>
          <w:szCs w:val="24"/>
        </w:rPr>
        <w:t xml:space="preserve">victim was afraid to see the police whilst his mothers were relaying the circumstances of the incident crying. </w:t>
      </w:r>
      <w:r w:rsidR="00A91928">
        <w:rPr>
          <w:sz w:val="24"/>
          <w:szCs w:val="24"/>
        </w:rPr>
        <w:t xml:space="preserve">I understood this incident was targeted </w:t>
      </w:r>
      <w:r w:rsidR="006D7EA0">
        <w:rPr>
          <w:sz w:val="24"/>
          <w:szCs w:val="24"/>
        </w:rPr>
        <w:t>towards</w:t>
      </w:r>
      <w:r w:rsidR="00A91928">
        <w:rPr>
          <w:sz w:val="24"/>
          <w:szCs w:val="24"/>
        </w:rPr>
        <w:t xml:space="preserve"> their protected characteristics </w:t>
      </w:r>
      <w:r w:rsidR="005E13F4">
        <w:rPr>
          <w:sz w:val="24"/>
          <w:szCs w:val="24"/>
        </w:rPr>
        <w:t xml:space="preserve">and therefore, ensured they were referred for hate crime support. </w:t>
      </w:r>
      <w:r w:rsidR="00F75F77">
        <w:rPr>
          <w:sz w:val="24"/>
          <w:szCs w:val="24"/>
        </w:rPr>
        <w:t xml:space="preserve">I also encouraged them to report any further incidents, as they had refrained from contacting the police in the past. </w:t>
      </w:r>
      <w:r w:rsidR="007A09BD">
        <w:rPr>
          <w:sz w:val="24"/>
          <w:szCs w:val="24"/>
        </w:rPr>
        <w:t xml:space="preserve">I ensured they understood that </w:t>
      </w:r>
      <w:r w:rsidR="00C13388">
        <w:rPr>
          <w:sz w:val="24"/>
          <w:szCs w:val="24"/>
        </w:rPr>
        <w:t>police</w:t>
      </w:r>
      <w:r w:rsidR="007A09BD">
        <w:rPr>
          <w:sz w:val="24"/>
          <w:szCs w:val="24"/>
        </w:rPr>
        <w:t xml:space="preserve"> are proactive when it comes to responding to hate crime particularly due to the vulnerabilities of the victim </w:t>
      </w:r>
      <w:r w:rsidR="00C13388">
        <w:rPr>
          <w:sz w:val="24"/>
          <w:szCs w:val="24"/>
        </w:rPr>
        <w:t>and also advised them of the actions</w:t>
      </w:r>
      <w:r w:rsidR="00C20BEC">
        <w:rPr>
          <w:sz w:val="24"/>
          <w:szCs w:val="24"/>
        </w:rPr>
        <w:t xml:space="preserve"> </w:t>
      </w:r>
      <w:r w:rsidR="00C13388">
        <w:rPr>
          <w:sz w:val="24"/>
          <w:szCs w:val="24"/>
        </w:rPr>
        <w:t>I would be undertaking to investigate this matter</w:t>
      </w:r>
      <w:r w:rsidR="00C20BEC">
        <w:rPr>
          <w:sz w:val="24"/>
          <w:szCs w:val="24"/>
        </w:rPr>
        <w:t>. This was</w:t>
      </w:r>
      <w:r w:rsidR="00C13388">
        <w:rPr>
          <w:sz w:val="24"/>
          <w:szCs w:val="24"/>
        </w:rPr>
        <w:t xml:space="preserve"> </w:t>
      </w:r>
      <w:r w:rsidR="009855ED">
        <w:rPr>
          <w:sz w:val="24"/>
          <w:szCs w:val="24"/>
        </w:rPr>
        <w:t xml:space="preserve">so they felt assured that positive action was being taken. </w:t>
      </w:r>
    </w:p>
    <w:p w14:paraId="6C5751BC" w14:textId="1B8EB35B" w:rsidR="006F5F43" w:rsidRDefault="006F5F43" w:rsidP="00E6298B">
      <w:pPr>
        <w:ind w:right="107"/>
        <w:jc w:val="both"/>
        <w:rPr>
          <w:sz w:val="24"/>
          <w:szCs w:val="24"/>
        </w:rPr>
      </w:pPr>
    </w:p>
    <w:p w14:paraId="4F3BB146" w14:textId="7341F54D" w:rsidR="00A033ED" w:rsidRDefault="0004098C" w:rsidP="00E6298B">
      <w:pPr>
        <w:ind w:right="107"/>
        <w:jc w:val="both"/>
        <w:rPr>
          <w:sz w:val="24"/>
          <w:szCs w:val="24"/>
        </w:rPr>
      </w:pPr>
      <w:r>
        <w:rPr>
          <w:sz w:val="24"/>
          <w:szCs w:val="24"/>
        </w:rPr>
        <w:t xml:space="preserve">All things considered, </w:t>
      </w:r>
      <w:r w:rsidR="007A2C67">
        <w:rPr>
          <w:sz w:val="24"/>
          <w:szCs w:val="24"/>
        </w:rPr>
        <w:t>I am satisfied I dealt with this incident to the best of my ability and</w:t>
      </w:r>
      <w:r w:rsidR="00827517">
        <w:rPr>
          <w:sz w:val="24"/>
          <w:szCs w:val="24"/>
        </w:rPr>
        <w:t xml:space="preserve"> have</w:t>
      </w:r>
      <w:r w:rsidR="007A2C67">
        <w:rPr>
          <w:sz w:val="24"/>
          <w:szCs w:val="24"/>
        </w:rPr>
        <w:t xml:space="preserve"> provided the victim and his family with the most appropriate support </w:t>
      </w:r>
      <w:r w:rsidR="000369E8">
        <w:rPr>
          <w:sz w:val="24"/>
          <w:szCs w:val="24"/>
        </w:rPr>
        <w:t xml:space="preserve">through the early stages of the </w:t>
      </w:r>
      <w:r w:rsidR="00592EF7">
        <w:rPr>
          <w:sz w:val="24"/>
          <w:szCs w:val="24"/>
        </w:rPr>
        <w:t>CJS.</w:t>
      </w:r>
      <w:r w:rsidR="000369E8">
        <w:rPr>
          <w:sz w:val="24"/>
          <w:szCs w:val="24"/>
        </w:rPr>
        <w:t xml:space="preserve"> At the time of writing, the investigation </w:t>
      </w:r>
      <w:r w:rsidR="00A3102C">
        <w:rPr>
          <w:sz w:val="24"/>
          <w:szCs w:val="24"/>
        </w:rPr>
        <w:t xml:space="preserve">remains ongoing </w:t>
      </w:r>
      <w:r w:rsidR="00F06C52">
        <w:rPr>
          <w:sz w:val="24"/>
          <w:szCs w:val="24"/>
        </w:rPr>
        <w:t>and I</w:t>
      </w:r>
      <w:r w:rsidR="009F1CCD">
        <w:rPr>
          <w:sz w:val="24"/>
          <w:szCs w:val="24"/>
        </w:rPr>
        <w:t xml:space="preserve"> </w:t>
      </w:r>
      <w:r w:rsidR="00F06C52">
        <w:rPr>
          <w:sz w:val="24"/>
          <w:szCs w:val="24"/>
        </w:rPr>
        <w:t xml:space="preserve">continue to support the family </w:t>
      </w:r>
      <w:r w:rsidR="009D17DB">
        <w:rPr>
          <w:sz w:val="24"/>
          <w:szCs w:val="24"/>
        </w:rPr>
        <w:t xml:space="preserve">in a professional manner </w:t>
      </w:r>
      <w:r w:rsidR="009F1CCD">
        <w:rPr>
          <w:sz w:val="24"/>
          <w:szCs w:val="24"/>
        </w:rPr>
        <w:t>by</w:t>
      </w:r>
      <w:r w:rsidR="00F06C52">
        <w:rPr>
          <w:sz w:val="24"/>
          <w:szCs w:val="24"/>
        </w:rPr>
        <w:t xml:space="preserve"> provid</w:t>
      </w:r>
      <w:r w:rsidR="009F1CCD">
        <w:rPr>
          <w:sz w:val="24"/>
          <w:szCs w:val="24"/>
        </w:rPr>
        <w:t>ing</w:t>
      </w:r>
      <w:r w:rsidR="00F06C52">
        <w:rPr>
          <w:sz w:val="24"/>
          <w:szCs w:val="24"/>
        </w:rPr>
        <w:t xml:space="preserve"> them with regular updates </w:t>
      </w:r>
      <w:r w:rsidR="0054096F">
        <w:rPr>
          <w:sz w:val="24"/>
          <w:szCs w:val="24"/>
        </w:rPr>
        <w:t>in line with the Victims Code of Practice</w:t>
      </w:r>
      <w:r w:rsidR="009F1CCD">
        <w:rPr>
          <w:sz w:val="24"/>
          <w:szCs w:val="24"/>
        </w:rPr>
        <w:t xml:space="preserve"> and ensuring they are safeguarded. </w:t>
      </w:r>
      <w:r w:rsidR="00BD1A4B">
        <w:rPr>
          <w:sz w:val="24"/>
          <w:szCs w:val="24"/>
        </w:rPr>
        <w:t>As mentioned earlier in this essay, victims play an important part in the CJS</w:t>
      </w:r>
      <w:r w:rsidR="008D6328">
        <w:rPr>
          <w:sz w:val="24"/>
          <w:szCs w:val="24"/>
        </w:rPr>
        <w:t xml:space="preserve"> </w:t>
      </w:r>
      <w:r w:rsidR="00A64AFE">
        <w:rPr>
          <w:sz w:val="24"/>
          <w:szCs w:val="24"/>
        </w:rPr>
        <w:t xml:space="preserve">and the best services must be given to them </w:t>
      </w:r>
      <w:r w:rsidR="000574F4">
        <w:rPr>
          <w:sz w:val="24"/>
          <w:szCs w:val="24"/>
        </w:rPr>
        <w:t>in compliance with equality, diversity and human rights.</w:t>
      </w:r>
    </w:p>
    <w:p w14:paraId="20DB40CE" w14:textId="77777777" w:rsidR="008D7CE2" w:rsidRDefault="008D7CE2" w:rsidP="008D7CE2">
      <w:pPr>
        <w:ind w:right="107"/>
        <w:jc w:val="both"/>
        <w:rPr>
          <w:sz w:val="24"/>
          <w:szCs w:val="24"/>
        </w:rPr>
      </w:pPr>
    </w:p>
    <w:p w14:paraId="1651D04B" w14:textId="77777777" w:rsidR="008D7CE2" w:rsidRPr="00E31398" w:rsidRDefault="008D7CE2" w:rsidP="008D7CE2">
      <w:pPr>
        <w:ind w:right="107"/>
        <w:jc w:val="both"/>
        <w:rPr>
          <w:bCs/>
          <w:sz w:val="24"/>
          <w:szCs w:val="24"/>
          <w:u w:val="single"/>
        </w:rPr>
      </w:pPr>
    </w:p>
    <w:p w14:paraId="7A299066" w14:textId="1BEA1A7C" w:rsidR="00A033ED" w:rsidRPr="008D7CE2" w:rsidRDefault="008D7CE2" w:rsidP="00E6298B">
      <w:pPr>
        <w:ind w:right="107"/>
        <w:jc w:val="both"/>
        <w:rPr>
          <w:sz w:val="24"/>
          <w:szCs w:val="24"/>
          <w:u w:val="single"/>
        </w:rPr>
      </w:pPr>
      <w:r w:rsidRPr="00E31398">
        <w:rPr>
          <w:bCs/>
          <w:sz w:val="24"/>
          <w:szCs w:val="24"/>
          <w:u w:val="single"/>
        </w:rPr>
        <w:t>Word Count =</w:t>
      </w:r>
      <w:r w:rsidRPr="00E31398">
        <w:rPr>
          <w:sz w:val="24"/>
          <w:szCs w:val="24"/>
          <w:u w:val="single"/>
        </w:rPr>
        <w:t xml:space="preserve"> </w:t>
      </w:r>
      <w:r>
        <w:rPr>
          <w:sz w:val="24"/>
          <w:szCs w:val="24"/>
          <w:u w:val="single"/>
        </w:rPr>
        <w:t>2</w:t>
      </w:r>
      <w:r>
        <w:rPr>
          <w:sz w:val="24"/>
          <w:szCs w:val="24"/>
          <w:u w:val="single"/>
        </w:rPr>
        <w:t>145</w:t>
      </w:r>
    </w:p>
    <w:p w14:paraId="2D7C34E3" w14:textId="77777777" w:rsidR="00A033ED" w:rsidRDefault="00A033ED" w:rsidP="00E6298B">
      <w:pPr>
        <w:ind w:right="107"/>
        <w:jc w:val="both"/>
        <w:rPr>
          <w:sz w:val="24"/>
          <w:szCs w:val="24"/>
        </w:rPr>
      </w:pPr>
    </w:p>
    <w:p w14:paraId="4BB2685B" w14:textId="77777777" w:rsidR="00F84903" w:rsidRPr="007455CF" w:rsidRDefault="00F84903" w:rsidP="00E6298B">
      <w:pPr>
        <w:ind w:right="107"/>
        <w:jc w:val="both"/>
        <w:rPr>
          <w:color w:val="0B0C0C"/>
          <w:sz w:val="24"/>
          <w:szCs w:val="24"/>
          <w:shd w:val="clear" w:color="auto" w:fill="FFFFFF"/>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CF773D" w:rsidRDefault="28A9B94D" w:rsidP="00CF773D">
      <w:pPr>
        <w:spacing w:line="259" w:lineRule="auto"/>
        <w:ind w:right="107"/>
        <w:jc w:val="center"/>
        <w:rPr>
          <w:b/>
          <w:bCs/>
          <w:sz w:val="24"/>
          <w:szCs w:val="24"/>
        </w:rPr>
      </w:pPr>
      <w:r w:rsidRPr="00CF773D">
        <w:rPr>
          <w:b/>
          <w:bCs/>
          <w:sz w:val="24"/>
          <w:szCs w:val="24"/>
        </w:rPr>
        <w:lastRenderedPageBreak/>
        <w:t>Task</w:t>
      </w:r>
      <w:r w:rsidRPr="00CF773D">
        <w:rPr>
          <w:b/>
          <w:bCs/>
          <w:color w:val="auto"/>
          <w:sz w:val="24"/>
          <w:szCs w:val="24"/>
        </w:rPr>
        <w:t xml:space="preserve"> </w:t>
      </w:r>
      <w:r w:rsidRPr="00CF773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9A533D" w:rsidRDefault="1601A7A8" w:rsidP="366F6C5C">
            <w:pPr>
              <w:ind w:right="107"/>
              <w:rPr>
                <w:color w:val="000000" w:themeColor="text1"/>
                <w:sz w:val="24"/>
                <w:szCs w:val="24"/>
              </w:rPr>
            </w:pPr>
            <w:r w:rsidRPr="009A533D">
              <w:rPr>
                <w:b/>
                <w:bCs/>
                <w:color w:val="000000" w:themeColor="text1"/>
                <w:sz w:val="24"/>
                <w:szCs w:val="24"/>
              </w:rPr>
              <w:t xml:space="preserve">Critically assess </w:t>
            </w:r>
            <w:r w:rsidRPr="009A533D">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95448C" w:rsidRDefault="21777531" w:rsidP="21777531">
            <w:pPr>
              <w:ind w:right="107"/>
              <w:rPr>
                <w:color w:val="FF0000"/>
                <w:sz w:val="24"/>
                <w:szCs w:val="24"/>
              </w:rPr>
            </w:pPr>
          </w:p>
          <w:p w14:paraId="0F74B744" w14:textId="7FF5F76B" w:rsidR="366F6C5C" w:rsidRPr="009A533D" w:rsidRDefault="6BBA4C7B" w:rsidP="366F6C5C">
            <w:pPr>
              <w:ind w:right="107"/>
              <w:rPr>
                <w:color w:val="000000" w:themeColor="text1"/>
                <w:sz w:val="24"/>
                <w:szCs w:val="24"/>
              </w:rPr>
            </w:pPr>
            <w:r w:rsidRPr="009A533D">
              <w:rPr>
                <w:b/>
                <w:bCs/>
                <w:color w:val="000000" w:themeColor="text1"/>
                <w:sz w:val="24"/>
                <w:szCs w:val="24"/>
              </w:rPr>
              <w:t xml:space="preserve">Reflect </w:t>
            </w:r>
            <w:r w:rsidRPr="009A533D">
              <w:rPr>
                <w:color w:val="000000" w:themeColor="text1"/>
                <w:sz w:val="24"/>
                <w:szCs w:val="24"/>
              </w:rPr>
              <w:t>upon your use of the</w:t>
            </w:r>
            <w:r w:rsidR="1601A7A8" w:rsidRPr="009A533D">
              <w:rPr>
                <w:color w:val="000000" w:themeColor="text1"/>
                <w:sz w:val="24"/>
                <w:szCs w:val="24"/>
              </w:rPr>
              <w:t xml:space="preserve"> National </w:t>
            </w:r>
            <w:r w:rsidR="2844E862" w:rsidRPr="009A533D">
              <w:rPr>
                <w:color w:val="000000" w:themeColor="text1"/>
                <w:sz w:val="24"/>
                <w:szCs w:val="24"/>
              </w:rPr>
              <w:t>Decision-Making Model</w:t>
            </w:r>
            <w:r w:rsidR="1601A7A8" w:rsidRPr="009A533D">
              <w:rPr>
                <w:color w:val="000000" w:themeColor="text1"/>
                <w:sz w:val="24"/>
                <w:szCs w:val="24"/>
              </w:rPr>
              <w:t xml:space="preserve"> and the Code of Ethics and review </w:t>
            </w:r>
            <w:r w:rsidR="3C8A9095" w:rsidRPr="009A533D">
              <w:rPr>
                <w:color w:val="000000" w:themeColor="text1"/>
                <w:sz w:val="24"/>
                <w:szCs w:val="24"/>
              </w:rPr>
              <w:t xml:space="preserve">this impacted upon your decision making and use of discretion within the incident. </w:t>
            </w:r>
          </w:p>
          <w:p w14:paraId="5E90C584" w14:textId="6E68670B" w:rsidR="21777531" w:rsidRPr="009A533D" w:rsidRDefault="21777531" w:rsidP="21777531">
            <w:pPr>
              <w:ind w:right="107"/>
              <w:rPr>
                <w:color w:val="000000" w:themeColor="text1"/>
                <w:sz w:val="24"/>
                <w:szCs w:val="24"/>
              </w:rPr>
            </w:pPr>
          </w:p>
          <w:p w14:paraId="10063FCB" w14:textId="7B7991E7" w:rsidR="3C8A9095" w:rsidRPr="009A533D" w:rsidRDefault="3C8A9095" w:rsidP="21777531">
            <w:pPr>
              <w:ind w:right="107"/>
              <w:rPr>
                <w:color w:val="000000" w:themeColor="text1"/>
                <w:sz w:val="24"/>
                <w:szCs w:val="24"/>
              </w:rPr>
            </w:pPr>
            <w:r w:rsidRPr="009A533D">
              <w:rPr>
                <w:b/>
                <w:bCs/>
                <w:color w:val="000000" w:themeColor="text1"/>
                <w:sz w:val="24"/>
                <w:szCs w:val="24"/>
              </w:rPr>
              <w:t>Critically review</w:t>
            </w:r>
            <w:r w:rsidRPr="009A533D">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056D7EC7" w:rsidR="006C7CA5" w:rsidRDefault="006C7CA5" w:rsidP="00E6298B">
      <w:pPr>
        <w:ind w:right="107"/>
        <w:jc w:val="both"/>
        <w:rPr>
          <w:b/>
          <w:sz w:val="24"/>
          <w:szCs w:val="24"/>
        </w:rPr>
      </w:pPr>
      <w:r w:rsidRPr="00450C83">
        <w:rPr>
          <w:b/>
          <w:sz w:val="24"/>
          <w:szCs w:val="24"/>
        </w:rPr>
        <w:t>ANSWER:</w:t>
      </w:r>
    </w:p>
    <w:p w14:paraId="7C1D07C7" w14:textId="77777777" w:rsidR="003927E7" w:rsidRDefault="003927E7" w:rsidP="00E6298B">
      <w:pPr>
        <w:ind w:right="107"/>
        <w:rPr>
          <w:b/>
          <w:sz w:val="24"/>
          <w:szCs w:val="24"/>
        </w:rPr>
      </w:pPr>
    </w:p>
    <w:p w14:paraId="3C34D0AA" w14:textId="3AD018F5" w:rsidR="002C3758" w:rsidRDefault="001B481B" w:rsidP="00E6298B">
      <w:pPr>
        <w:ind w:right="107"/>
        <w:rPr>
          <w:bCs/>
          <w:sz w:val="24"/>
          <w:szCs w:val="24"/>
        </w:rPr>
      </w:pPr>
      <w:r>
        <w:rPr>
          <w:bCs/>
          <w:sz w:val="24"/>
          <w:szCs w:val="24"/>
        </w:rPr>
        <w:t>Police</w:t>
      </w:r>
      <w:r w:rsidR="00B664DD">
        <w:rPr>
          <w:bCs/>
          <w:sz w:val="24"/>
          <w:szCs w:val="24"/>
        </w:rPr>
        <w:t xml:space="preserve"> officers are required to </w:t>
      </w:r>
      <w:r w:rsidR="00F12D99">
        <w:rPr>
          <w:bCs/>
          <w:sz w:val="24"/>
          <w:szCs w:val="24"/>
        </w:rPr>
        <w:t xml:space="preserve">make </w:t>
      </w:r>
      <w:r w:rsidR="0054746A">
        <w:rPr>
          <w:bCs/>
          <w:sz w:val="24"/>
          <w:szCs w:val="24"/>
        </w:rPr>
        <w:t>vital decisions in the execution of their duty</w:t>
      </w:r>
      <w:r>
        <w:rPr>
          <w:bCs/>
          <w:sz w:val="24"/>
          <w:szCs w:val="24"/>
        </w:rPr>
        <w:t xml:space="preserve"> on a day</w:t>
      </w:r>
      <w:r w:rsidR="00B55164">
        <w:rPr>
          <w:bCs/>
          <w:sz w:val="24"/>
          <w:szCs w:val="24"/>
        </w:rPr>
        <w:t>-</w:t>
      </w:r>
      <w:r>
        <w:rPr>
          <w:bCs/>
          <w:sz w:val="24"/>
          <w:szCs w:val="24"/>
        </w:rPr>
        <w:t xml:space="preserve">to-day basis. </w:t>
      </w:r>
      <w:r w:rsidR="00166FE6">
        <w:rPr>
          <w:bCs/>
          <w:sz w:val="24"/>
          <w:szCs w:val="24"/>
        </w:rPr>
        <w:t>These decisions can often be challenging and demanding</w:t>
      </w:r>
      <w:r w:rsidR="00EB3DBB">
        <w:rPr>
          <w:bCs/>
          <w:sz w:val="24"/>
          <w:szCs w:val="24"/>
        </w:rPr>
        <w:t>,</w:t>
      </w:r>
      <w:r w:rsidR="00A474C3">
        <w:rPr>
          <w:bCs/>
          <w:sz w:val="24"/>
          <w:szCs w:val="24"/>
        </w:rPr>
        <w:t xml:space="preserve"> meaning officers are </w:t>
      </w:r>
      <w:r w:rsidR="00B55164">
        <w:rPr>
          <w:bCs/>
          <w:sz w:val="24"/>
          <w:szCs w:val="24"/>
        </w:rPr>
        <w:t xml:space="preserve">required to be confident in their </w:t>
      </w:r>
      <w:r w:rsidR="008D7CE2">
        <w:rPr>
          <w:bCs/>
          <w:sz w:val="24"/>
          <w:szCs w:val="24"/>
        </w:rPr>
        <w:t>decision-making</w:t>
      </w:r>
      <w:r w:rsidR="00B55164">
        <w:rPr>
          <w:bCs/>
          <w:sz w:val="24"/>
          <w:szCs w:val="24"/>
        </w:rPr>
        <w:t xml:space="preserve"> abilities. </w:t>
      </w:r>
      <w:r w:rsidR="008F3A83">
        <w:rPr>
          <w:bCs/>
          <w:sz w:val="24"/>
          <w:szCs w:val="24"/>
        </w:rPr>
        <w:t>To</w:t>
      </w:r>
      <w:r w:rsidR="00594E7C">
        <w:rPr>
          <w:bCs/>
          <w:sz w:val="24"/>
          <w:szCs w:val="24"/>
        </w:rPr>
        <w:t xml:space="preserve"> assist us with</w:t>
      </w:r>
      <w:r w:rsidR="00764D80">
        <w:rPr>
          <w:bCs/>
          <w:sz w:val="24"/>
          <w:szCs w:val="24"/>
        </w:rPr>
        <w:t xml:space="preserve"> effective </w:t>
      </w:r>
      <w:r w:rsidR="00594E7C">
        <w:rPr>
          <w:bCs/>
          <w:sz w:val="24"/>
          <w:szCs w:val="24"/>
        </w:rPr>
        <w:t>decision</w:t>
      </w:r>
      <w:r w:rsidR="0025380F">
        <w:rPr>
          <w:bCs/>
          <w:sz w:val="24"/>
          <w:szCs w:val="24"/>
        </w:rPr>
        <w:t xml:space="preserve"> </w:t>
      </w:r>
      <w:r w:rsidR="00594E7C">
        <w:rPr>
          <w:bCs/>
          <w:sz w:val="24"/>
          <w:szCs w:val="24"/>
        </w:rPr>
        <w:t xml:space="preserve">making, we </w:t>
      </w:r>
      <w:r w:rsidR="00764D80">
        <w:rPr>
          <w:bCs/>
          <w:sz w:val="24"/>
          <w:szCs w:val="24"/>
        </w:rPr>
        <w:t>apply the National Decision-Making Model (NDM)</w:t>
      </w:r>
      <w:r w:rsidR="006B7959">
        <w:rPr>
          <w:bCs/>
          <w:sz w:val="24"/>
          <w:szCs w:val="24"/>
        </w:rPr>
        <w:t xml:space="preserve"> and the Code of Ethics</w:t>
      </w:r>
      <w:r w:rsidR="00EB3DBB">
        <w:rPr>
          <w:bCs/>
          <w:sz w:val="24"/>
          <w:szCs w:val="24"/>
        </w:rPr>
        <w:t xml:space="preserve"> to everything we do</w:t>
      </w:r>
      <w:r w:rsidR="00764D80">
        <w:rPr>
          <w:bCs/>
          <w:sz w:val="24"/>
          <w:szCs w:val="24"/>
        </w:rPr>
        <w:t>. I</w:t>
      </w:r>
      <w:r w:rsidR="00244E13">
        <w:rPr>
          <w:bCs/>
          <w:sz w:val="24"/>
          <w:szCs w:val="24"/>
        </w:rPr>
        <w:t xml:space="preserve"> will begin this essay by</w:t>
      </w:r>
      <w:r w:rsidR="009E5205">
        <w:rPr>
          <w:bCs/>
          <w:sz w:val="24"/>
          <w:szCs w:val="24"/>
        </w:rPr>
        <w:t xml:space="preserve"> briefly outlining an incident in which I played a </w:t>
      </w:r>
      <w:r w:rsidR="000964D9">
        <w:rPr>
          <w:bCs/>
          <w:sz w:val="24"/>
          <w:szCs w:val="24"/>
        </w:rPr>
        <w:t xml:space="preserve">significant part in. I will then outline </w:t>
      </w:r>
      <w:r w:rsidR="006B7959">
        <w:rPr>
          <w:bCs/>
          <w:sz w:val="24"/>
          <w:szCs w:val="24"/>
        </w:rPr>
        <w:t xml:space="preserve">the NDM and </w:t>
      </w:r>
      <w:r w:rsidR="00EB3DBB">
        <w:rPr>
          <w:bCs/>
          <w:sz w:val="24"/>
          <w:szCs w:val="24"/>
        </w:rPr>
        <w:t xml:space="preserve">the </w:t>
      </w:r>
      <w:r w:rsidR="006B7959">
        <w:rPr>
          <w:bCs/>
          <w:sz w:val="24"/>
          <w:szCs w:val="24"/>
        </w:rPr>
        <w:t>Code of Ethics</w:t>
      </w:r>
      <w:r w:rsidR="000964D9">
        <w:rPr>
          <w:bCs/>
          <w:sz w:val="24"/>
          <w:szCs w:val="24"/>
        </w:rPr>
        <w:t xml:space="preserve"> before</w:t>
      </w:r>
      <w:r w:rsidR="00244E13">
        <w:rPr>
          <w:bCs/>
          <w:sz w:val="24"/>
          <w:szCs w:val="24"/>
        </w:rPr>
        <w:t xml:space="preserve"> </w:t>
      </w:r>
      <w:r w:rsidR="00E34C6E">
        <w:rPr>
          <w:bCs/>
          <w:sz w:val="24"/>
          <w:szCs w:val="24"/>
        </w:rPr>
        <w:t>critically assess</w:t>
      </w:r>
      <w:r w:rsidR="000964D9">
        <w:rPr>
          <w:bCs/>
          <w:sz w:val="24"/>
          <w:szCs w:val="24"/>
        </w:rPr>
        <w:t>ing my</w:t>
      </w:r>
      <w:r w:rsidR="00E34C6E">
        <w:rPr>
          <w:bCs/>
          <w:sz w:val="24"/>
          <w:szCs w:val="24"/>
        </w:rPr>
        <w:t xml:space="preserve"> incident</w:t>
      </w:r>
      <w:r w:rsidR="000964D9">
        <w:rPr>
          <w:bCs/>
          <w:sz w:val="24"/>
          <w:szCs w:val="24"/>
        </w:rPr>
        <w:t>,</w:t>
      </w:r>
      <w:r w:rsidR="00537BB8">
        <w:rPr>
          <w:bCs/>
          <w:sz w:val="24"/>
          <w:szCs w:val="24"/>
        </w:rPr>
        <w:t xml:space="preserve"> reflect</w:t>
      </w:r>
      <w:r w:rsidR="000964D9">
        <w:rPr>
          <w:bCs/>
          <w:sz w:val="24"/>
          <w:szCs w:val="24"/>
        </w:rPr>
        <w:t>ing</w:t>
      </w:r>
      <w:r w:rsidR="00537BB8">
        <w:rPr>
          <w:bCs/>
          <w:sz w:val="24"/>
          <w:szCs w:val="24"/>
        </w:rPr>
        <w:t xml:space="preserve"> upon what happened using the</w:t>
      </w:r>
      <w:r w:rsidR="00244E13">
        <w:rPr>
          <w:bCs/>
          <w:sz w:val="24"/>
          <w:szCs w:val="24"/>
        </w:rPr>
        <w:t xml:space="preserve"> </w:t>
      </w:r>
      <w:r w:rsidR="00537BB8">
        <w:rPr>
          <w:bCs/>
          <w:sz w:val="24"/>
          <w:szCs w:val="24"/>
        </w:rPr>
        <w:t>NDM</w:t>
      </w:r>
      <w:r w:rsidR="00946B09">
        <w:rPr>
          <w:bCs/>
          <w:sz w:val="24"/>
          <w:szCs w:val="24"/>
        </w:rPr>
        <w:t xml:space="preserve"> and Code of Ethics</w:t>
      </w:r>
      <w:r w:rsidR="0025380F">
        <w:rPr>
          <w:bCs/>
          <w:sz w:val="24"/>
          <w:szCs w:val="24"/>
        </w:rPr>
        <w:t xml:space="preserve"> an</w:t>
      </w:r>
      <w:r w:rsidR="00DB36C4">
        <w:rPr>
          <w:bCs/>
          <w:sz w:val="24"/>
          <w:szCs w:val="24"/>
        </w:rPr>
        <w:t>d</w:t>
      </w:r>
      <w:r w:rsidR="0025380F">
        <w:rPr>
          <w:bCs/>
          <w:sz w:val="24"/>
          <w:szCs w:val="24"/>
        </w:rPr>
        <w:t xml:space="preserve"> furthermore, how it impacted my decision making </w:t>
      </w:r>
      <w:r w:rsidR="003D0D2E">
        <w:rPr>
          <w:bCs/>
          <w:sz w:val="24"/>
          <w:szCs w:val="24"/>
        </w:rPr>
        <w:t>and the use of my discretion.</w:t>
      </w:r>
      <w:r w:rsidR="00F963B9">
        <w:rPr>
          <w:bCs/>
          <w:sz w:val="24"/>
          <w:szCs w:val="24"/>
        </w:rPr>
        <w:t xml:space="preserve"> </w:t>
      </w:r>
      <w:r w:rsidR="0074756E">
        <w:rPr>
          <w:bCs/>
          <w:sz w:val="24"/>
          <w:szCs w:val="24"/>
        </w:rPr>
        <w:t>Additionally</w:t>
      </w:r>
      <w:r w:rsidR="00F94CCA">
        <w:rPr>
          <w:bCs/>
          <w:sz w:val="24"/>
          <w:szCs w:val="24"/>
        </w:rPr>
        <w:t xml:space="preserve">, I will </w:t>
      </w:r>
      <w:r w:rsidR="002F3A70">
        <w:rPr>
          <w:bCs/>
          <w:sz w:val="24"/>
          <w:szCs w:val="24"/>
        </w:rPr>
        <w:t xml:space="preserve">explain the </w:t>
      </w:r>
      <w:r w:rsidR="002F3A70" w:rsidRPr="000F475A">
        <w:rPr>
          <w:bCs/>
          <w:sz w:val="24"/>
          <w:szCs w:val="24"/>
        </w:rPr>
        <w:t>Criminal Procedure and Investigations Act</w:t>
      </w:r>
      <w:r w:rsidR="002F3A70">
        <w:rPr>
          <w:bCs/>
          <w:sz w:val="24"/>
          <w:szCs w:val="24"/>
        </w:rPr>
        <w:t xml:space="preserve"> (CPIA) before </w:t>
      </w:r>
      <w:r w:rsidR="00F94CCA">
        <w:rPr>
          <w:bCs/>
          <w:sz w:val="24"/>
          <w:szCs w:val="24"/>
        </w:rPr>
        <w:t>critically review</w:t>
      </w:r>
      <w:r w:rsidR="00893668">
        <w:rPr>
          <w:bCs/>
          <w:sz w:val="24"/>
          <w:szCs w:val="24"/>
        </w:rPr>
        <w:t>ing</w:t>
      </w:r>
      <w:r w:rsidR="00F94CCA">
        <w:rPr>
          <w:bCs/>
          <w:sz w:val="24"/>
          <w:szCs w:val="24"/>
        </w:rPr>
        <w:t xml:space="preserve"> my responsibilities</w:t>
      </w:r>
      <w:r w:rsidR="002F3A70">
        <w:rPr>
          <w:bCs/>
          <w:sz w:val="24"/>
          <w:szCs w:val="24"/>
        </w:rPr>
        <w:t xml:space="preserve"> when conducting my i</w:t>
      </w:r>
      <w:r w:rsidR="00C75208">
        <w:rPr>
          <w:bCs/>
          <w:sz w:val="24"/>
          <w:szCs w:val="24"/>
        </w:rPr>
        <w:t xml:space="preserve">nvestigation. </w:t>
      </w:r>
      <w:r w:rsidR="00F963B9">
        <w:rPr>
          <w:bCs/>
          <w:sz w:val="24"/>
          <w:szCs w:val="24"/>
        </w:rPr>
        <w:t>Finally, I will conclude this essay.</w:t>
      </w:r>
    </w:p>
    <w:p w14:paraId="1807CAFC" w14:textId="7E02D5A6" w:rsidR="00704DFD" w:rsidRDefault="00704DFD" w:rsidP="00E6298B">
      <w:pPr>
        <w:ind w:right="107"/>
        <w:rPr>
          <w:bCs/>
          <w:sz w:val="24"/>
          <w:szCs w:val="24"/>
        </w:rPr>
      </w:pPr>
    </w:p>
    <w:p w14:paraId="4DCB32AC" w14:textId="3BB66036" w:rsidR="00704DFD" w:rsidRDefault="00E10D27" w:rsidP="00E6298B">
      <w:pPr>
        <w:ind w:right="107"/>
        <w:rPr>
          <w:bCs/>
          <w:sz w:val="24"/>
          <w:szCs w:val="24"/>
        </w:rPr>
      </w:pPr>
      <w:r>
        <w:rPr>
          <w:bCs/>
          <w:sz w:val="24"/>
          <w:szCs w:val="24"/>
        </w:rPr>
        <w:t xml:space="preserve">The incident I will be referring to is a </w:t>
      </w:r>
      <w:r w:rsidR="00194C6A">
        <w:rPr>
          <w:bCs/>
          <w:sz w:val="24"/>
          <w:szCs w:val="24"/>
        </w:rPr>
        <w:t xml:space="preserve">case of Possession </w:t>
      </w:r>
      <w:r w:rsidR="00C25EBD">
        <w:rPr>
          <w:bCs/>
          <w:sz w:val="24"/>
          <w:szCs w:val="24"/>
        </w:rPr>
        <w:t>with</w:t>
      </w:r>
      <w:r w:rsidR="00194C6A">
        <w:rPr>
          <w:bCs/>
          <w:sz w:val="24"/>
          <w:szCs w:val="24"/>
        </w:rPr>
        <w:t xml:space="preserve"> Intent to Supply (PWITS)</w:t>
      </w:r>
      <w:r w:rsidR="00D411AD">
        <w:rPr>
          <w:bCs/>
          <w:sz w:val="24"/>
          <w:szCs w:val="24"/>
        </w:rPr>
        <w:t xml:space="preserve">, contrary to Section 5(3) </w:t>
      </w:r>
      <w:r w:rsidR="00572FE4">
        <w:rPr>
          <w:bCs/>
          <w:sz w:val="24"/>
          <w:szCs w:val="24"/>
        </w:rPr>
        <w:t xml:space="preserve">of the </w:t>
      </w:r>
      <w:r w:rsidR="00572FE4">
        <w:rPr>
          <w:bCs/>
          <w:i/>
          <w:iCs/>
          <w:sz w:val="24"/>
          <w:szCs w:val="24"/>
        </w:rPr>
        <w:t xml:space="preserve">Misuse of Drugs Act, 1971. </w:t>
      </w:r>
      <w:r w:rsidR="004F37CA">
        <w:rPr>
          <w:bCs/>
          <w:sz w:val="24"/>
          <w:szCs w:val="24"/>
        </w:rPr>
        <w:t>Officers from a neighbouring secto</w:t>
      </w:r>
      <w:r w:rsidR="00EC0F0F">
        <w:rPr>
          <w:bCs/>
          <w:sz w:val="24"/>
          <w:szCs w:val="24"/>
        </w:rPr>
        <w:t>r</w:t>
      </w:r>
      <w:r w:rsidR="0005663D">
        <w:rPr>
          <w:bCs/>
          <w:sz w:val="24"/>
          <w:szCs w:val="24"/>
        </w:rPr>
        <w:t xml:space="preserve"> arrested </w:t>
      </w:r>
      <w:r w:rsidR="007B6112">
        <w:rPr>
          <w:bCs/>
          <w:sz w:val="24"/>
          <w:szCs w:val="24"/>
        </w:rPr>
        <w:t>a male</w:t>
      </w:r>
      <w:r w:rsidR="006A61C1">
        <w:rPr>
          <w:bCs/>
          <w:sz w:val="24"/>
          <w:szCs w:val="24"/>
        </w:rPr>
        <w:t xml:space="preserve"> for PWITS</w:t>
      </w:r>
      <w:r w:rsidR="007B6112">
        <w:rPr>
          <w:bCs/>
          <w:sz w:val="24"/>
          <w:szCs w:val="24"/>
        </w:rPr>
        <w:t xml:space="preserve"> </w:t>
      </w:r>
      <w:r w:rsidR="006A61C1">
        <w:rPr>
          <w:bCs/>
          <w:sz w:val="24"/>
          <w:szCs w:val="24"/>
        </w:rPr>
        <w:t xml:space="preserve">upon stopping his vehicle and discovering a significant amount of </w:t>
      </w:r>
      <w:r w:rsidR="003112DE">
        <w:rPr>
          <w:bCs/>
          <w:sz w:val="24"/>
          <w:szCs w:val="24"/>
        </w:rPr>
        <w:t xml:space="preserve">money and </w:t>
      </w:r>
      <w:r w:rsidR="006A61C1">
        <w:rPr>
          <w:bCs/>
          <w:sz w:val="24"/>
          <w:szCs w:val="24"/>
        </w:rPr>
        <w:t xml:space="preserve">controlled substances </w:t>
      </w:r>
      <w:r w:rsidR="00EC0F0F">
        <w:rPr>
          <w:bCs/>
          <w:sz w:val="24"/>
          <w:szCs w:val="24"/>
        </w:rPr>
        <w:t>o</w:t>
      </w:r>
      <w:r w:rsidR="006A61C1">
        <w:rPr>
          <w:bCs/>
          <w:sz w:val="24"/>
          <w:szCs w:val="24"/>
        </w:rPr>
        <w:t>n his possession</w:t>
      </w:r>
      <w:r w:rsidR="005E6361">
        <w:rPr>
          <w:bCs/>
          <w:sz w:val="24"/>
          <w:szCs w:val="24"/>
        </w:rPr>
        <w:t xml:space="preserve">. </w:t>
      </w:r>
      <w:r w:rsidR="00446ECB">
        <w:rPr>
          <w:bCs/>
          <w:sz w:val="24"/>
          <w:szCs w:val="24"/>
        </w:rPr>
        <w:t>This male resided in an a</w:t>
      </w:r>
      <w:r w:rsidR="003456A5">
        <w:rPr>
          <w:bCs/>
          <w:sz w:val="24"/>
          <w:szCs w:val="24"/>
        </w:rPr>
        <w:t>ddress in the sector</w:t>
      </w:r>
      <w:r w:rsidR="0023385F">
        <w:rPr>
          <w:bCs/>
          <w:sz w:val="24"/>
          <w:szCs w:val="24"/>
        </w:rPr>
        <w:t xml:space="preserve"> </w:t>
      </w:r>
      <w:r w:rsidR="003456A5">
        <w:rPr>
          <w:bCs/>
          <w:sz w:val="24"/>
          <w:szCs w:val="24"/>
        </w:rPr>
        <w:t xml:space="preserve">I work and there was recent intelligence concerning the supply of controlled drugs from the home address. </w:t>
      </w:r>
      <w:r w:rsidR="00241902">
        <w:rPr>
          <w:bCs/>
          <w:sz w:val="24"/>
          <w:szCs w:val="24"/>
        </w:rPr>
        <w:t>It was apparent that the investigation required a search of the address to be conducted, and I was the</w:t>
      </w:r>
      <w:r w:rsidR="00946A59">
        <w:rPr>
          <w:bCs/>
          <w:sz w:val="24"/>
          <w:szCs w:val="24"/>
        </w:rPr>
        <w:t xml:space="preserve"> </w:t>
      </w:r>
      <w:r w:rsidR="00241902">
        <w:rPr>
          <w:bCs/>
          <w:sz w:val="24"/>
          <w:szCs w:val="24"/>
        </w:rPr>
        <w:t xml:space="preserve">officer responsible for </w:t>
      </w:r>
      <w:r w:rsidR="003A0EE0">
        <w:rPr>
          <w:bCs/>
          <w:sz w:val="24"/>
          <w:szCs w:val="24"/>
        </w:rPr>
        <w:t xml:space="preserve">arranging and </w:t>
      </w:r>
      <w:r w:rsidR="000A3443">
        <w:rPr>
          <w:bCs/>
          <w:sz w:val="24"/>
          <w:szCs w:val="24"/>
        </w:rPr>
        <w:t xml:space="preserve">conducting </w:t>
      </w:r>
      <w:r w:rsidR="00241902">
        <w:rPr>
          <w:bCs/>
          <w:sz w:val="24"/>
          <w:szCs w:val="24"/>
        </w:rPr>
        <w:t>the search</w:t>
      </w:r>
      <w:r w:rsidR="003A0EE0">
        <w:rPr>
          <w:bCs/>
          <w:sz w:val="24"/>
          <w:szCs w:val="24"/>
        </w:rPr>
        <w:t>.</w:t>
      </w:r>
      <w:r w:rsidR="00241902">
        <w:rPr>
          <w:bCs/>
          <w:sz w:val="24"/>
          <w:szCs w:val="24"/>
        </w:rPr>
        <w:t xml:space="preserve"> </w:t>
      </w:r>
    </w:p>
    <w:p w14:paraId="31A848EE" w14:textId="20029021" w:rsidR="003105EB" w:rsidRDefault="003105EB" w:rsidP="00E6298B">
      <w:pPr>
        <w:ind w:right="107"/>
        <w:rPr>
          <w:bCs/>
          <w:sz w:val="24"/>
          <w:szCs w:val="24"/>
        </w:rPr>
      </w:pPr>
    </w:p>
    <w:p w14:paraId="1D600846" w14:textId="06D00F75" w:rsidR="003105EB" w:rsidRDefault="003105EB" w:rsidP="00E6298B">
      <w:pPr>
        <w:ind w:right="107"/>
        <w:rPr>
          <w:bCs/>
          <w:sz w:val="24"/>
          <w:szCs w:val="24"/>
        </w:rPr>
      </w:pPr>
      <w:r>
        <w:rPr>
          <w:bCs/>
          <w:sz w:val="24"/>
          <w:szCs w:val="24"/>
        </w:rPr>
        <w:t>Prior to</w:t>
      </w:r>
      <w:r w:rsidR="004F5051">
        <w:rPr>
          <w:bCs/>
          <w:sz w:val="24"/>
          <w:szCs w:val="24"/>
        </w:rPr>
        <w:t xml:space="preserve"> </w:t>
      </w:r>
      <w:r>
        <w:rPr>
          <w:bCs/>
          <w:sz w:val="24"/>
          <w:szCs w:val="24"/>
        </w:rPr>
        <w:t xml:space="preserve">reflecting on this incident using the </w:t>
      </w:r>
      <w:r w:rsidR="00DC15A6">
        <w:rPr>
          <w:bCs/>
          <w:sz w:val="24"/>
          <w:szCs w:val="24"/>
        </w:rPr>
        <w:t>Code of Ethics</w:t>
      </w:r>
      <w:r>
        <w:rPr>
          <w:bCs/>
          <w:sz w:val="24"/>
          <w:szCs w:val="24"/>
        </w:rPr>
        <w:t xml:space="preserve"> and</w:t>
      </w:r>
      <w:r w:rsidR="00DC15A6">
        <w:rPr>
          <w:bCs/>
          <w:sz w:val="24"/>
          <w:szCs w:val="24"/>
        </w:rPr>
        <w:t xml:space="preserve"> NDM</w:t>
      </w:r>
      <w:r>
        <w:rPr>
          <w:bCs/>
          <w:sz w:val="24"/>
          <w:szCs w:val="24"/>
        </w:rPr>
        <w:t>, it is important to understand what the</w:t>
      </w:r>
      <w:r w:rsidR="00583E26">
        <w:rPr>
          <w:bCs/>
          <w:sz w:val="24"/>
          <w:szCs w:val="24"/>
        </w:rPr>
        <w:t>se frameworks are</w:t>
      </w:r>
      <w:r w:rsidR="00DC15A6">
        <w:rPr>
          <w:bCs/>
          <w:sz w:val="24"/>
          <w:szCs w:val="24"/>
        </w:rPr>
        <w:t xml:space="preserve">. </w:t>
      </w:r>
    </w:p>
    <w:p w14:paraId="01CA5294" w14:textId="732CEC58" w:rsidR="00F66989" w:rsidRDefault="00282402" w:rsidP="00925D22">
      <w:pPr>
        <w:ind w:right="107"/>
        <w:rPr>
          <w:bCs/>
          <w:sz w:val="24"/>
          <w:szCs w:val="24"/>
        </w:rPr>
      </w:pPr>
      <w:r>
        <w:rPr>
          <w:bCs/>
          <w:sz w:val="24"/>
          <w:szCs w:val="24"/>
        </w:rPr>
        <w:lastRenderedPageBreak/>
        <w:t xml:space="preserve">The College of Policing introduced the Code of </w:t>
      </w:r>
      <w:r>
        <w:rPr>
          <w:bCs/>
          <w:sz w:val="24"/>
          <w:szCs w:val="24"/>
        </w:rPr>
        <w:tab/>
        <w:t xml:space="preserve">Ethics in 2014 with the purpose being to </w:t>
      </w:r>
      <w:r w:rsidR="00BC74FC">
        <w:rPr>
          <w:bCs/>
          <w:sz w:val="24"/>
          <w:szCs w:val="24"/>
        </w:rPr>
        <w:t xml:space="preserve">professionalise the police service and to </w:t>
      </w:r>
      <w:r w:rsidR="0080383D">
        <w:rPr>
          <w:bCs/>
          <w:sz w:val="24"/>
          <w:szCs w:val="24"/>
        </w:rPr>
        <w:t>establish</w:t>
      </w:r>
      <w:r w:rsidR="002302FD">
        <w:rPr>
          <w:bCs/>
          <w:sz w:val="24"/>
          <w:szCs w:val="24"/>
        </w:rPr>
        <w:t xml:space="preserve"> expect</w:t>
      </w:r>
      <w:r w:rsidR="00E97D5B">
        <w:rPr>
          <w:bCs/>
          <w:sz w:val="24"/>
          <w:szCs w:val="24"/>
        </w:rPr>
        <w:t>ations for all police officers and staf</w:t>
      </w:r>
      <w:r w:rsidR="001F7182">
        <w:rPr>
          <w:bCs/>
          <w:sz w:val="24"/>
          <w:szCs w:val="24"/>
        </w:rPr>
        <w:t>f</w:t>
      </w:r>
      <w:r w:rsidR="00E97D5B">
        <w:rPr>
          <w:bCs/>
          <w:sz w:val="24"/>
          <w:szCs w:val="24"/>
        </w:rPr>
        <w:t xml:space="preserve"> in relation to the standards of</w:t>
      </w:r>
      <w:r w:rsidR="00525AAB">
        <w:rPr>
          <w:bCs/>
          <w:sz w:val="24"/>
          <w:szCs w:val="24"/>
        </w:rPr>
        <w:t xml:space="preserve"> </w:t>
      </w:r>
      <w:r w:rsidR="00E97D5B">
        <w:rPr>
          <w:bCs/>
          <w:sz w:val="24"/>
          <w:szCs w:val="24"/>
        </w:rPr>
        <w:t>behaviour.</w:t>
      </w:r>
      <w:r w:rsidR="00525AAB">
        <w:rPr>
          <w:bCs/>
          <w:sz w:val="24"/>
          <w:szCs w:val="24"/>
        </w:rPr>
        <w:t xml:space="preserve"> </w:t>
      </w:r>
      <w:r w:rsidR="001F19E2">
        <w:rPr>
          <w:bCs/>
          <w:sz w:val="24"/>
          <w:szCs w:val="24"/>
        </w:rPr>
        <w:t xml:space="preserve">The Code of Ethics sets out </w:t>
      </w:r>
      <w:r w:rsidR="00903DEA">
        <w:rPr>
          <w:bCs/>
          <w:sz w:val="24"/>
          <w:szCs w:val="24"/>
        </w:rPr>
        <w:t xml:space="preserve">and promotes </w:t>
      </w:r>
      <w:r w:rsidR="001F19E2">
        <w:rPr>
          <w:bCs/>
          <w:sz w:val="24"/>
          <w:szCs w:val="24"/>
        </w:rPr>
        <w:t>nine policing principles and ten standards of professional behaviour</w:t>
      </w:r>
      <w:r w:rsidR="00903DEA">
        <w:rPr>
          <w:bCs/>
          <w:sz w:val="24"/>
          <w:szCs w:val="24"/>
        </w:rPr>
        <w:t>.</w:t>
      </w:r>
      <w:r w:rsidR="007342FF">
        <w:rPr>
          <w:bCs/>
          <w:sz w:val="24"/>
          <w:szCs w:val="24"/>
        </w:rPr>
        <w:t xml:space="preserve"> </w:t>
      </w:r>
      <w:r w:rsidR="007535FE">
        <w:rPr>
          <w:bCs/>
          <w:sz w:val="24"/>
          <w:szCs w:val="24"/>
        </w:rPr>
        <w:t xml:space="preserve">The principles </w:t>
      </w:r>
      <w:r w:rsidR="0013427A">
        <w:rPr>
          <w:bCs/>
          <w:sz w:val="24"/>
          <w:szCs w:val="24"/>
        </w:rPr>
        <w:t>cover</w:t>
      </w:r>
      <w:r w:rsidR="009709EE">
        <w:rPr>
          <w:bCs/>
          <w:sz w:val="24"/>
          <w:szCs w:val="24"/>
        </w:rPr>
        <w:t xml:space="preserve"> </w:t>
      </w:r>
      <w:r w:rsidR="008C1DE0">
        <w:rPr>
          <w:bCs/>
          <w:sz w:val="24"/>
          <w:szCs w:val="24"/>
        </w:rPr>
        <w:t xml:space="preserve">the </w:t>
      </w:r>
      <w:r w:rsidR="008554DA">
        <w:rPr>
          <w:bCs/>
          <w:sz w:val="24"/>
          <w:szCs w:val="24"/>
        </w:rPr>
        <w:t xml:space="preserve">personal </w:t>
      </w:r>
      <w:r w:rsidR="008C1DE0">
        <w:rPr>
          <w:bCs/>
          <w:sz w:val="24"/>
          <w:szCs w:val="24"/>
        </w:rPr>
        <w:t>belief</w:t>
      </w:r>
      <w:r w:rsidR="008554DA">
        <w:rPr>
          <w:bCs/>
          <w:sz w:val="24"/>
          <w:szCs w:val="24"/>
        </w:rPr>
        <w:t xml:space="preserve"> and ambitions </w:t>
      </w:r>
      <w:r w:rsidR="00F078FE">
        <w:rPr>
          <w:bCs/>
          <w:sz w:val="24"/>
          <w:szCs w:val="24"/>
        </w:rPr>
        <w:t xml:space="preserve">that policing professionals should </w:t>
      </w:r>
      <w:r w:rsidR="002D245B">
        <w:rPr>
          <w:bCs/>
          <w:sz w:val="24"/>
          <w:szCs w:val="24"/>
        </w:rPr>
        <w:t>have</w:t>
      </w:r>
      <w:r w:rsidR="001F7182">
        <w:rPr>
          <w:bCs/>
          <w:sz w:val="24"/>
          <w:szCs w:val="24"/>
        </w:rPr>
        <w:t xml:space="preserve"> </w:t>
      </w:r>
      <w:r w:rsidR="00371445">
        <w:rPr>
          <w:bCs/>
          <w:sz w:val="24"/>
          <w:szCs w:val="24"/>
        </w:rPr>
        <w:t>guiding</w:t>
      </w:r>
      <w:r w:rsidR="007246A5">
        <w:rPr>
          <w:bCs/>
          <w:sz w:val="24"/>
          <w:szCs w:val="24"/>
        </w:rPr>
        <w:t xml:space="preserve"> their behaviour</w:t>
      </w:r>
      <w:r w:rsidR="001F7182">
        <w:rPr>
          <w:bCs/>
          <w:sz w:val="24"/>
          <w:szCs w:val="24"/>
        </w:rPr>
        <w:t>,</w:t>
      </w:r>
      <w:r w:rsidR="007246A5">
        <w:rPr>
          <w:bCs/>
          <w:sz w:val="24"/>
          <w:szCs w:val="24"/>
        </w:rPr>
        <w:t xml:space="preserve"> whereas the standards</w:t>
      </w:r>
      <w:r w:rsidR="002D245B">
        <w:rPr>
          <w:bCs/>
          <w:sz w:val="24"/>
          <w:szCs w:val="24"/>
        </w:rPr>
        <w:t xml:space="preserve"> </w:t>
      </w:r>
      <w:r w:rsidR="0013427A">
        <w:rPr>
          <w:bCs/>
          <w:sz w:val="24"/>
          <w:szCs w:val="24"/>
        </w:rPr>
        <w:t>cover</w:t>
      </w:r>
      <w:r w:rsidR="002F48B4">
        <w:rPr>
          <w:bCs/>
          <w:sz w:val="24"/>
          <w:szCs w:val="24"/>
        </w:rPr>
        <w:t xml:space="preserve"> the publics expectations </w:t>
      </w:r>
      <w:r w:rsidR="006356F5">
        <w:rPr>
          <w:bCs/>
          <w:sz w:val="24"/>
          <w:szCs w:val="24"/>
        </w:rPr>
        <w:t xml:space="preserve">of </w:t>
      </w:r>
      <w:r w:rsidR="008E175A">
        <w:rPr>
          <w:bCs/>
          <w:sz w:val="24"/>
          <w:szCs w:val="24"/>
        </w:rPr>
        <w:t xml:space="preserve">the </w:t>
      </w:r>
      <w:r w:rsidR="006356F5">
        <w:rPr>
          <w:bCs/>
          <w:sz w:val="24"/>
          <w:szCs w:val="24"/>
        </w:rPr>
        <w:t>behaviour</w:t>
      </w:r>
      <w:r w:rsidR="00332542">
        <w:rPr>
          <w:bCs/>
          <w:sz w:val="24"/>
          <w:szCs w:val="24"/>
        </w:rPr>
        <w:t xml:space="preserve"> of</w:t>
      </w:r>
      <w:r w:rsidR="006356F5">
        <w:rPr>
          <w:bCs/>
          <w:sz w:val="24"/>
          <w:szCs w:val="24"/>
        </w:rPr>
        <w:t xml:space="preserve"> all police officers and staff. The Code of Ethic</w:t>
      </w:r>
      <w:r w:rsidR="00332542">
        <w:rPr>
          <w:bCs/>
          <w:sz w:val="24"/>
          <w:szCs w:val="24"/>
        </w:rPr>
        <w:t>s</w:t>
      </w:r>
      <w:r w:rsidR="006356F5">
        <w:rPr>
          <w:bCs/>
          <w:sz w:val="24"/>
          <w:szCs w:val="24"/>
        </w:rPr>
        <w:t xml:space="preserve"> combines both the </w:t>
      </w:r>
      <w:r w:rsidR="00365AC5">
        <w:rPr>
          <w:bCs/>
          <w:sz w:val="24"/>
          <w:szCs w:val="24"/>
        </w:rPr>
        <w:t xml:space="preserve">principles and standards </w:t>
      </w:r>
      <w:r w:rsidR="00A23BB2">
        <w:rPr>
          <w:bCs/>
          <w:sz w:val="24"/>
          <w:szCs w:val="24"/>
        </w:rPr>
        <w:t xml:space="preserve">to </w:t>
      </w:r>
      <w:r w:rsidR="00B83CD4">
        <w:rPr>
          <w:bCs/>
          <w:sz w:val="24"/>
          <w:szCs w:val="24"/>
        </w:rPr>
        <w:t xml:space="preserve">support consistency </w:t>
      </w:r>
      <w:r w:rsidR="00A23BB2">
        <w:rPr>
          <w:bCs/>
          <w:sz w:val="24"/>
          <w:szCs w:val="24"/>
        </w:rPr>
        <w:t xml:space="preserve">between </w:t>
      </w:r>
      <w:r w:rsidR="00C30423">
        <w:rPr>
          <w:bCs/>
          <w:sz w:val="24"/>
          <w:szCs w:val="24"/>
        </w:rPr>
        <w:t>people’s</w:t>
      </w:r>
      <w:r w:rsidR="00A23BB2">
        <w:rPr>
          <w:bCs/>
          <w:sz w:val="24"/>
          <w:szCs w:val="24"/>
        </w:rPr>
        <w:t xml:space="preserve"> beliefs, </w:t>
      </w:r>
      <w:r w:rsidR="000331DA">
        <w:rPr>
          <w:bCs/>
          <w:sz w:val="24"/>
          <w:szCs w:val="24"/>
        </w:rPr>
        <w:t>ambitions,</w:t>
      </w:r>
      <w:r w:rsidR="00A23BB2">
        <w:rPr>
          <w:bCs/>
          <w:sz w:val="24"/>
          <w:szCs w:val="24"/>
        </w:rPr>
        <w:t xml:space="preserve"> and behaviour</w:t>
      </w:r>
      <w:r w:rsidR="00E53C0F">
        <w:rPr>
          <w:bCs/>
          <w:sz w:val="24"/>
          <w:szCs w:val="24"/>
        </w:rPr>
        <w:t xml:space="preserve"> </w:t>
      </w:r>
      <w:r w:rsidR="0051747F">
        <w:rPr>
          <w:bCs/>
          <w:sz w:val="24"/>
          <w:szCs w:val="24"/>
        </w:rPr>
        <w:t>encourag</w:t>
      </w:r>
      <w:r w:rsidR="00E53C0F">
        <w:rPr>
          <w:bCs/>
          <w:sz w:val="24"/>
          <w:szCs w:val="24"/>
        </w:rPr>
        <w:t>ing</w:t>
      </w:r>
      <w:r w:rsidR="0051747F">
        <w:rPr>
          <w:bCs/>
          <w:sz w:val="24"/>
          <w:szCs w:val="24"/>
        </w:rPr>
        <w:t xml:space="preserve"> all police professionals </w:t>
      </w:r>
      <w:r w:rsidR="000331DA">
        <w:rPr>
          <w:bCs/>
          <w:sz w:val="24"/>
          <w:szCs w:val="24"/>
        </w:rPr>
        <w:t xml:space="preserve">to work and behave to the highest </w:t>
      </w:r>
      <w:r w:rsidR="0051747F">
        <w:rPr>
          <w:bCs/>
          <w:sz w:val="24"/>
          <w:szCs w:val="24"/>
        </w:rPr>
        <w:t>standard</w:t>
      </w:r>
      <w:r w:rsidR="000331DA">
        <w:rPr>
          <w:bCs/>
          <w:sz w:val="24"/>
          <w:szCs w:val="24"/>
        </w:rPr>
        <w:t>s</w:t>
      </w:r>
      <w:r w:rsidR="00A23BB2">
        <w:rPr>
          <w:bCs/>
          <w:sz w:val="24"/>
          <w:szCs w:val="24"/>
        </w:rPr>
        <w:t xml:space="preserve"> </w:t>
      </w:r>
      <w:r w:rsidR="004A5B49">
        <w:rPr>
          <w:bCs/>
          <w:sz w:val="24"/>
          <w:szCs w:val="24"/>
        </w:rPr>
        <w:t>(College of Policing, 2014</w:t>
      </w:r>
      <w:r w:rsidR="00114DF5">
        <w:rPr>
          <w:bCs/>
          <w:sz w:val="24"/>
          <w:szCs w:val="24"/>
        </w:rPr>
        <w:t>, p.3-4)</w:t>
      </w:r>
      <w:r w:rsidR="009B3834">
        <w:rPr>
          <w:bCs/>
          <w:sz w:val="24"/>
          <w:szCs w:val="24"/>
        </w:rPr>
        <w:t xml:space="preserve">. </w:t>
      </w:r>
    </w:p>
    <w:p w14:paraId="191634FE" w14:textId="77777777" w:rsidR="00F66989" w:rsidRDefault="00F66989" w:rsidP="00925D22">
      <w:pPr>
        <w:ind w:right="107"/>
        <w:rPr>
          <w:bCs/>
          <w:sz w:val="24"/>
          <w:szCs w:val="24"/>
        </w:rPr>
      </w:pPr>
    </w:p>
    <w:p w14:paraId="2F302A54" w14:textId="462244D3" w:rsidR="00564854" w:rsidRDefault="0073199D" w:rsidP="00564854">
      <w:pPr>
        <w:ind w:right="107"/>
        <w:rPr>
          <w:bCs/>
          <w:sz w:val="24"/>
          <w:szCs w:val="24"/>
        </w:rPr>
      </w:pPr>
      <w:r>
        <w:rPr>
          <w:bCs/>
          <w:sz w:val="24"/>
          <w:szCs w:val="24"/>
        </w:rPr>
        <w:t>T</w:t>
      </w:r>
      <w:r w:rsidR="00424EAB">
        <w:rPr>
          <w:bCs/>
          <w:sz w:val="24"/>
          <w:szCs w:val="24"/>
        </w:rPr>
        <w:t xml:space="preserve">hese standards and principles play a </w:t>
      </w:r>
      <w:r w:rsidR="00DA3E57">
        <w:rPr>
          <w:bCs/>
          <w:sz w:val="24"/>
          <w:szCs w:val="24"/>
        </w:rPr>
        <w:t>vital</w:t>
      </w:r>
      <w:r w:rsidR="00424EAB">
        <w:rPr>
          <w:bCs/>
          <w:sz w:val="24"/>
          <w:szCs w:val="24"/>
        </w:rPr>
        <w:t xml:space="preserve"> role in </w:t>
      </w:r>
      <w:r w:rsidR="00BF6AB7">
        <w:rPr>
          <w:bCs/>
          <w:sz w:val="24"/>
          <w:szCs w:val="24"/>
        </w:rPr>
        <w:t>decision</w:t>
      </w:r>
      <w:r w:rsidR="00925D22">
        <w:rPr>
          <w:bCs/>
          <w:sz w:val="24"/>
          <w:szCs w:val="24"/>
        </w:rPr>
        <w:t xml:space="preserve"> making </w:t>
      </w:r>
      <w:r w:rsidR="00DE779B">
        <w:rPr>
          <w:bCs/>
          <w:sz w:val="24"/>
          <w:szCs w:val="24"/>
        </w:rPr>
        <w:t>as</w:t>
      </w:r>
      <w:r w:rsidR="00BF6AB7">
        <w:rPr>
          <w:bCs/>
          <w:sz w:val="24"/>
          <w:szCs w:val="24"/>
        </w:rPr>
        <w:t xml:space="preserve"> the Code of Ethics is the central element to the NDM. </w:t>
      </w:r>
      <w:r w:rsidR="00835C26">
        <w:rPr>
          <w:bCs/>
          <w:sz w:val="24"/>
          <w:szCs w:val="24"/>
        </w:rPr>
        <w:t>As previously mentioned, p</w:t>
      </w:r>
      <w:r w:rsidR="00EF73B3">
        <w:rPr>
          <w:bCs/>
          <w:sz w:val="24"/>
          <w:szCs w:val="24"/>
        </w:rPr>
        <w:t>olicing is a challenging career w</w:t>
      </w:r>
      <w:r w:rsidR="00D202B5">
        <w:rPr>
          <w:bCs/>
          <w:sz w:val="24"/>
          <w:szCs w:val="24"/>
        </w:rPr>
        <w:t xml:space="preserve">ith officers and staff having to make </w:t>
      </w:r>
      <w:r w:rsidR="00007473">
        <w:rPr>
          <w:bCs/>
          <w:sz w:val="24"/>
          <w:szCs w:val="24"/>
        </w:rPr>
        <w:t>strenuous decisions</w:t>
      </w:r>
      <w:r w:rsidR="00414246">
        <w:rPr>
          <w:bCs/>
          <w:sz w:val="24"/>
          <w:szCs w:val="24"/>
        </w:rPr>
        <w:t>. The NDM is a</w:t>
      </w:r>
      <w:r w:rsidR="00260762">
        <w:rPr>
          <w:bCs/>
          <w:sz w:val="24"/>
          <w:szCs w:val="24"/>
        </w:rPr>
        <w:t xml:space="preserve"> police framework</w:t>
      </w:r>
      <w:r w:rsidR="00414246">
        <w:rPr>
          <w:bCs/>
          <w:sz w:val="24"/>
          <w:szCs w:val="24"/>
        </w:rPr>
        <w:t xml:space="preserve"> which assists </w:t>
      </w:r>
      <w:r w:rsidR="002F41AD">
        <w:rPr>
          <w:bCs/>
          <w:sz w:val="24"/>
          <w:szCs w:val="24"/>
        </w:rPr>
        <w:t xml:space="preserve">and informs </w:t>
      </w:r>
      <w:r w:rsidR="00414246">
        <w:rPr>
          <w:bCs/>
          <w:sz w:val="24"/>
          <w:szCs w:val="24"/>
        </w:rPr>
        <w:t>all poli</w:t>
      </w:r>
      <w:r w:rsidR="002F41AD">
        <w:rPr>
          <w:bCs/>
          <w:sz w:val="24"/>
          <w:szCs w:val="24"/>
        </w:rPr>
        <w:t>cing decisions</w:t>
      </w:r>
      <w:r w:rsidR="006E3CB3">
        <w:rPr>
          <w:bCs/>
          <w:sz w:val="24"/>
          <w:szCs w:val="24"/>
        </w:rPr>
        <w:t>, the purpose being to ensure those decisions are the most ethical and effective ones</w:t>
      </w:r>
      <w:r w:rsidR="00A51A0C">
        <w:rPr>
          <w:bCs/>
          <w:sz w:val="24"/>
          <w:szCs w:val="24"/>
        </w:rPr>
        <w:t xml:space="preserve"> and are in</w:t>
      </w:r>
      <w:r w:rsidR="009D2E82">
        <w:rPr>
          <w:bCs/>
          <w:sz w:val="24"/>
          <w:szCs w:val="24"/>
        </w:rPr>
        <w:t xml:space="preserve"> conformity </w:t>
      </w:r>
      <w:r w:rsidR="00A51A0C">
        <w:rPr>
          <w:bCs/>
          <w:sz w:val="24"/>
          <w:szCs w:val="24"/>
        </w:rPr>
        <w:t xml:space="preserve">with the policing principles and standards of behaviour. </w:t>
      </w:r>
      <w:r w:rsidR="00C219A6">
        <w:rPr>
          <w:bCs/>
          <w:sz w:val="24"/>
          <w:szCs w:val="24"/>
        </w:rPr>
        <w:t>The NDM provides</w:t>
      </w:r>
      <w:r w:rsidR="00B5060B">
        <w:rPr>
          <w:bCs/>
          <w:sz w:val="24"/>
          <w:szCs w:val="24"/>
        </w:rPr>
        <w:t xml:space="preserve"> a simple, logical </w:t>
      </w:r>
      <w:r w:rsidR="00564854">
        <w:rPr>
          <w:bCs/>
          <w:sz w:val="24"/>
          <w:szCs w:val="24"/>
        </w:rPr>
        <w:t>evidence-based</w:t>
      </w:r>
      <w:r w:rsidR="00B5060B">
        <w:rPr>
          <w:bCs/>
          <w:sz w:val="24"/>
          <w:szCs w:val="24"/>
        </w:rPr>
        <w:t xml:space="preserve"> approach to policing decisions </w:t>
      </w:r>
      <w:r w:rsidR="005063CF">
        <w:rPr>
          <w:bCs/>
          <w:sz w:val="24"/>
          <w:szCs w:val="24"/>
        </w:rPr>
        <w:t xml:space="preserve">which decision makers can use to make </w:t>
      </w:r>
      <w:r w:rsidR="00DC1639">
        <w:rPr>
          <w:bCs/>
          <w:sz w:val="24"/>
          <w:szCs w:val="24"/>
        </w:rPr>
        <w:t>proportionate</w:t>
      </w:r>
      <w:r w:rsidR="008E6389">
        <w:rPr>
          <w:bCs/>
          <w:sz w:val="24"/>
          <w:szCs w:val="24"/>
        </w:rPr>
        <w:t xml:space="preserve"> and defensible decisions in situations</w:t>
      </w:r>
      <w:r w:rsidR="00933317">
        <w:rPr>
          <w:bCs/>
          <w:sz w:val="24"/>
          <w:szCs w:val="24"/>
        </w:rPr>
        <w:t xml:space="preserve"> (College of Policing, 2014, p.17).</w:t>
      </w:r>
    </w:p>
    <w:p w14:paraId="2B6F22DF" w14:textId="77777777" w:rsidR="00564854" w:rsidRDefault="00564854" w:rsidP="00564854">
      <w:pPr>
        <w:ind w:right="107"/>
        <w:rPr>
          <w:bCs/>
          <w:sz w:val="24"/>
          <w:szCs w:val="24"/>
        </w:rPr>
      </w:pPr>
    </w:p>
    <w:p w14:paraId="68654F55" w14:textId="77777777" w:rsidR="00A96EE1" w:rsidRDefault="00701231" w:rsidP="00564854">
      <w:pPr>
        <w:ind w:right="107"/>
        <w:rPr>
          <w:bCs/>
          <w:sz w:val="24"/>
          <w:szCs w:val="24"/>
        </w:rPr>
      </w:pPr>
      <w:r>
        <w:rPr>
          <w:bCs/>
          <w:sz w:val="24"/>
          <w:szCs w:val="24"/>
        </w:rPr>
        <w:t xml:space="preserve">There are six elements to the NDM. </w:t>
      </w:r>
      <w:r w:rsidR="003915B0">
        <w:rPr>
          <w:bCs/>
          <w:sz w:val="24"/>
          <w:szCs w:val="24"/>
        </w:rPr>
        <w:t xml:space="preserve">The central element is the Code of Ethics, with </w:t>
      </w:r>
      <w:r w:rsidR="00C506F3">
        <w:rPr>
          <w:bCs/>
          <w:sz w:val="24"/>
          <w:szCs w:val="24"/>
        </w:rPr>
        <w:t>the remining five elements working in a cyclical process</w:t>
      </w:r>
      <w:r w:rsidR="00DB4D4D">
        <w:rPr>
          <w:bCs/>
          <w:sz w:val="24"/>
          <w:szCs w:val="24"/>
        </w:rPr>
        <w:t xml:space="preserve"> around </w:t>
      </w:r>
      <w:r w:rsidR="00A04D99">
        <w:rPr>
          <w:bCs/>
          <w:sz w:val="24"/>
          <w:szCs w:val="24"/>
        </w:rPr>
        <w:t xml:space="preserve">the principles and behaviour. </w:t>
      </w:r>
      <w:r w:rsidR="002C3368">
        <w:rPr>
          <w:bCs/>
          <w:sz w:val="24"/>
          <w:szCs w:val="24"/>
        </w:rPr>
        <w:t xml:space="preserve">The elements </w:t>
      </w:r>
      <w:r w:rsidR="00B172F4">
        <w:rPr>
          <w:bCs/>
          <w:sz w:val="24"/>
          <w:szCs w:val="24"/>
        </w:rPr>
        <w:t>are</w:t>
      </w:r>
      <w:r w:rsidR="00F80D7A">
        <w:rPr>
          <w:bCs/>
          <w:sz w:val="24"/>
          <w:szCs w:val="24"/>
        </w:rPr>
        <w:t>:</w:t>
      </w:r>
      <w:r w:rsidR="002C3368">
        <w:rPr>
          <w:bCs/>
          <w:sz w:val="24"/>
          <w:szCs w:val="24"/>
        </w:rPr>
        <w:t xml:space="preserve"> </w:t>
      </w:r>
      <w:r w:rsidR="001C1BCE">
        <w:rPr>
          <w:bCs/>
          <w:sz w:val="24"/>
          <w:szCs w:val="24"/>
        </w:rPr>
        <w:t xml:space="preserve">gather information and intelligence, assess threat and risk and develop a working strategy, consider powers and policy, identify options and contingencies and take action and review what happened. </w:t>
      </w:r>
      <w:r w:rsidR="00A04D99">
        <w:rPr>
          <w:bCs/>
          <w:sz w:val="24"/>
          <w:szCs w:val="24"/>
        </w:rPr>
        <w:t xml:space="preserve">The purpose of </w:t>
      </w:r>
      <w:r w:rsidR="00124B1E">
        <w:rPr>
          <w:bCs/>
          <w:sz w:val="24"/>
          <w:szCs w:val="24"/>
        </w:rPr>
        <w:t>each element is to</w:t>
      </w:r>
      <w:r w:rsidR="00F6263F">
        <w:rPr>
          <w:bCs/>
          <w:sz w:val="24"/>
          <w:szCs w:val="24"/>
        </w:rPr>
        <w:t xml:space="preserve"> give the decision make</w:t>
      </w:r>
      <w:r w:rsidR="00C0623A">
        <w:rPr>
          <w:bCs/>
          <w:sz w:val="24"/>
          <w:szCs w:val="24"/>
        </w:rPr>
        <w:t>r a</w:t>
      </w:r>
      <w:r w:rsidR="00F74434">
        <w:rPr>
          <w:bCs/>
          <w:sz w:val="24"/>
          <w:szCs w:val="24"/>
        </w:rPr>
        <w:t xml:space="preserve"> </w:t>
      </w:r>
      <w:r w:rsidR="00955729">
        <w:rPr>
          <w:bCs/>
          <w:sz w:val="24"/>
          <w:szCs w:val="24"/>
        </w:rPr>
        <w:t>subject matter for consideration</w:t>
      </w:r>
      <w:r w:rsidR="007E15C1">
        <w:rPr>
          <w:bCs/>
          <w:sz w:val="24"/>
          <w:szCs w:val="24"/>
        </w:rPr>
        <w:t xml:space="preserve"> (College of Policing, 2013).</w:t>
      </w:r>
    </w:p>
    <w:p w14:paraId="2812BC9F" w14:textId="77777777" w:rsidR="00A96EE1" w:rsidRDefault="00A96EE1" w:rsidP="00564854">
      <w:pPr>
        <w:ind w:right="107"/>
        <w:rPr>
          <w:bCs/>
          <w:sz w:val="24"/>
          <w:szCs w:val="24"/>
        </w:rPr>
      </w:pPr>
    </w:p>
    <w:p w14:paraId="7B15515A" w14:textId="752F276F" w:rsidR="00A96EE1" w:rsidRDefault="00A96EE1" w:rsidP="00564854">
      <w:pPr>
        <w:ind w:right="107"/>
        <w:rPr>
          <w:bCs/>
          <w:sz w:val="24"/>
          <w:szCs w:val="24"/>
        </w:rPr>
      </w:pPr>
      <w:r>
        <w:rPr>
          <w:bCs/>
          <w:sz w:val="24"/>
          <w:szCs w:val="24"/>
        </w:rPr>
        <w:t xml:space="preserve">When applying the NDM to my incident, </w:t>
      </w:r>
      <w:r w:rsidR="001567F9">
        <w:rPr>
          <w:bCs/>
          <w:sz w:val="24"/>
          <w:szCs w:val="24"/>
        </w:rPr>
        <w:t>I begun by gathering information and intelligence</w:t>
      </w:r>
      <w:r w:rsidR="009D09D8">
        <w:rPr>
          <w:bCs/>
          <w:sz w:val="24"/>
          <w:szCs w:val="24"/>
        </w:rPr>
        <w:t>. I was initially informed that a male had been arrested for PWITS and resided in an address in</w:t>
      </w:r>
      <w:r w:rsidR="006C20A0">
        <w:rPr>
          <w:bCs/>
          <w:sz w:val="24"/>
          <w:szCs w:val="24"/>
        </w:rPr>
        <w:t xml:space="preserve"> the </w:t>
      </w:r>
      <w:r w:rsidR="00750547">
        <w:rPr>
          <w:bCs/>
          <w:sz w:val="24"/>
          <w:szCs w:val="24"/>
        </w:rPr>
        <w:t xml:space="preserve">local area. I </w:t>
      </w:r>
      <w:r w:rsidR="005630C0">
        <w:rPr>
          <w:bCs/>
          <w:sz w:val="24"/>
          <w:szCs w:val="24"/>
        </w:rPr>
        <w:t>gathered information by speaking to the arresting officers and viewing the custody log to establish the circumstances of the offence and</w:t>
      </w:r>
      <w:r w:rsidR="006D78C6">
        <w:rPr>
          <w:bCs/>
          <w:sz w:val="24"/>
          <w:szCs w:val="24"/>
        </w:rPr>
        <w:t xml:space="preserve"> the arrest. I then u</w:t>
      </w:r>
      <w:r w:rsidR="006C20A0">
        <w:rPr>
          <w:bCs/>
          <w:sz w:val="24"/>
          <w:szCs w:val="24"/>
        </w:rPr>
        <w:t>tilis</w:t>
      </w:r>
      <w:r w:rsidR="006D78C6">
        <w:rPr>
          <w:bCs/>
          <w:sz w:val="24"/>
          <w:szCs w:val="24"/>
        </w:rPr>
        <w:t xml:space="preserve">ed </w:t>
      </w:r>
      <w:r w:rsidR="006C20A0">
        <w:rPr>
          <w:bCs/>
          <w:sz w:val="24"/>
          <w:szCs w:val="24"/>
        </w:rPr>
        <w:t xml:space="preserve">the police intelligence systems to provide me which as much knowledge </w:t>
      </w:r>
      <w:r w:rsidR="00497F78">
        <w:rPr>
          <w:bCs/>
          <w:sz w:val="24"/>
          <w:szCs w:val="24"/>
        </w:rPr>
        <w:t xml:space="preserve">as possible </w:t>
      </w:r>
      <w:r w:rsidR="006C20A0">
        <w:rPr>
          <w:bCs/>
          <w:sz w:val="24"/>
          <w:szCs w:val="24"/>
        </w:rPr>
        <w:t xml:space="preserve">on </w:t>
      </w:r>
      <w:r w:rsidR="006D78C6">
        <w:rPr>
          <w:bCs/>
          <w:sz w:val="24"/>
          <w:szCs w:val="24"/>
        </w:rPr>
        <w:t>the male and his address</w:t>
      </w:r>
      <w:r w:rsidR="00DA7294">
        <w:rPr>
          <w:bCs/>
          <w:sz w:val="24"/>
          <w:szCs w:val="24"/>
        </w:rPr>
        <w:t>,</w:t>
      </w:r>
      <w:r w:rsidR="00575C66">
        <w:rPr>
          <w:bCs/>
          <w:sz w:val="24"/>
          <w:szCs w:val="24"/>
        </w:rPr>
        <w:t xml:space="preserve"> allowing me to view his previous convictions and warning markers.</w:t>
      </w:r>
      <w:r w:rsidR="00497F78">
        <w:rPr>
          <w:bCs/>
          <w:sz w:val="24"/>
          <w:szCs w:val="24"/>
        </w:rPr>
        <w:t xml:space="preserve"> This resulted in me finding out that there </w:t>
      </w:r>
      <w:r w:rsidR="00982FD6">
        <w:rPr>
          <w:bCs/>
          <w:sz w:val="24"/>
          <w:szCs w:val="24"/>
        </w:rPr>
        <w:t>were</w:t>
      </w:r>
      <w:r w:rsidR="00497F78">
        <w:rPr>
          <w:bCs/>
          <w:sz w:val="24"/>
          <w:szCs w:val="24"/>
        </w:rPr>
        <w:t xml:space="preserve"> numerous intelligence reports </w:t>
      </w:r>
      <w:r w:rsidR="00833CDC">
        <w:rPr>
          <w:bCs/>
          <w:sz w:val="24"/>
          <w:szCs w:val="24"/>
        </w:rPr>
        <w:t xml:space="preserve">recently </w:t>
      </w:r>
      <w:r w:rsidR="00497F78">
        <w:rPr>
          <w:bCs/>
          <w:sz w:val="24"/>
          <w:szCs w:val="24"/>
        </w:rPr>
        <w:t xml:space="preserve">submitted </w:t>
      </w:r>
      <w:r w:rsidR="00833CDC">
        <w:rPr>
          <w:bCs/>
          <w:sz w:val="24"/>
          <w:szCs w:val="24"/>
        </w:rPr>
        <w:t>concerning the supply of cont</w:t>
      </w:r>
      <w:r w:rsidR="004D1870">
        <w:rPr>
          <w:bCs/>
          <w:sz w:val="24"/>
          <w:szCs w:val="24"/>
        </w:rPr>
        <w:t>rolled drugs coming from the address</w:t>
      </w:r>
      <w:r w:rsidR="00575C66">
        <w:rPr>
          <w:bCs/>
          <w:sz w:val="24"/>
          <w:szCs w:val="24"/>
        </w:rPr>
        <w:t xml:space="preserve"> and that he had previously served a custodial sentence for PWITS. </w:t>
      </w:r>
    </w:p>
    <w:p w14:paraId="5223B4F3" w14:textId="3EE1A592" w:rsidR="0003580B" w:rsidRDefault="0003580B" w:rsidP="00564854">
      <w:pPr>
        <w:ind w:right="107"/>
        <w:rPr>
          <w:bCs/>
          <w:sz w:val="24"/>
          <w:szCs w:val="24"/>
        </w:rPr>
      </w:pPr>
    </w:p>
    <w:p w14:paraId="71999CF7" w14:textId="0D64ED15" w:rsidR="0003580B" w:rsidRDefault="00D77F73" w:rsidP="00564854">
      <w:pPr>
        <w:ind w:right="107"/>
        <w:rPr>
          <w:bCs/>
          <w:sz w:val="24"/>
          <w:szCs w:val="24"/>
        </w:rPr>
      </w:pPr>
      <w:r>
        <w:rPr>
          <w:bCs/>
          <w:sz w:val="24"/>
          <w:szCs w:val="24"/>
        </w:rPr>
        <w:t xml:space="preserve">From the reviewing the intelligence, </w:t>
      </w:r>
      <w:r w:rsidR="009E11C2">
        <w:rPr>
          <w:bCs/>
          <w:sz w:val="24"/>
          <w:szCs w:val="24"/>
        </w:rPr>
        <w:t xml:space="preserve">there was reasonable belief that </w:t>
      </w:r>
      <w:r w:rsidR="000D1909">
        <w:rPr>
          <w:bCs/>
          <w:sz w:val="24"/>
          <w:szCs w:val="24"/>
        </w:rPr>
        <w:t xml:space="preserve">there would be a significant </w:t>
      </w:r>
      <w:r w:rsidR="00852A5C">
        <w:rPr>
          <w:bCs/>
          <w:sz w:val="24"/>
          <w:szCs w:val="24"/>
        </w:rPr>
        <w:t xml:space="preserve">quantity </w:t>
      </w:r>
      <w:r w:rsidR="000D1909">
        <w:rPr>
          <w:bCs/>
          <w:sz w:val="24"/>
          <w:szCs w:val="24"/>
        </w:rPr>
        <w:t xml:space="preserve">of controlled drugs at the male’s home address. The initial working strategy was for the arresting officers to </w:t>
      </w:r>
      <w:r w:rsidR="00ED5DD2">
        <w:rPr>
          <w:bCs/>
          <w:sz w:val="24"/>
          <w:szCs w:val="24"/>
        </w:rPr>
        <w:t xml:space="preserve">seize the evidence </w:t>
      </w:r>
      <w:r w:rsidR="00A27539">
        <w:rPr>
          <w:bCs/>
          <w:sz w:val="24"/>
          <w:szCs w:val="24"/>
        </w:rPr>
        <w:t>from</w:t>
      </w:r>
      <w:r w:rsidR="00ED5DD2">
        <w:rPr>
          <w:bCs/>
          <w:sz w:val="24"/>
          <w:szCs w:val="24"/>
        </w:rPr>
        <w:t xml:space="preserve"> the male and interview him in relation to the offence, and for myself to conduct a search of the home address. </w:t>
      </w:r>
      <w:r w:rsidR="002136CD">
        <w:rPr>
          <w:bCs/>
          <w:sz w:val="24"/>
          <w:szCs w:val="24"/>
        </w:rPr>
        <w:t>The threat was minimised knowing the male was in custody however, i</w:t>
      </w:r>
      <w:r w:rsidR="00E169BE">
        <w:rPr>
          <w:bCs/>
          <w:sz w:val="24"/>
          <w:szCs w:val="24"/>
        </w:rPr>
        <w:t xml:space="preserve">ntelligence checks </w:t>
      </w:r>
      <w:r w:rsidR="00DA7294">
        <w:rPr>
          <w:bCs/>
          <w:sz w:val="24"/>
          <w:szCs w:val="24"/>
        </w:rPr>
        <w:t>revealed</w:t>
      </w:r>
      <w:r w:rsidR="00E169BE">
        <w:rPr>
          <w:bCs/>
          <w:sz w:val="24"/>
          <w:szCs w:val="24"/>
        </w:rPr>
        <w:t xml:space="preserve"> he resided with his partner. There was a risk that she would be informed of his arrest and dispose of any further evidence</w:t>
      </w:r>
      <w:r w:rsidR="002D599B">
        <w:rPr>
          <w:bCs/>
          <w:sz w:val="24"/>
          <w:szCs w:val="24"/>
        </w:rPr>
        <w:t xml:space="preserve"> and therefore, action was required to be taken </w:t>
      </w:r>
      <w:r w:rsidR="0008527D">
        <w:rPr>
          <w:bCs/>
          <w:sz w:val="24"/>
          <w:szCs w:val="24"/>
        </w:rPr>
        <w:t>immediately</w:t>
      </w:r>
      <w:r w:rsidR="002D599B">
        <w:rPr>
          <w:bCs/>
          <w:sz w:val="24"/>
          <w:szCs w:val="24"/>
        </w:rPr>
        <w:t>.</w:t>
      </w:r>
      <w:r w:rsidR="009E11C2">
        <w:rPr>
          <w:bCs/>
          <w:sz w:val="24"/>
          <w:szCs w:val="24"/>
        </w:rPr>
        <w:t xml:space="preserve"> </w:t>
      </w:r>
    </w:p>
    <w:p w14:paraId="2693BEF5" w14:textId="44989CC8" w:rsidR="006E4A63" w:rsidRDefault="006E4A63" w:rsidP="00564854">
      <w:pPr>
        <w:ind w:right="107"/>
        <w:rPr>
          <w:bCs/>
          <w:sz w:val="24"/>
          <w:szCs w:val="24"/>
        </w:rPr>
      </w:pPr>
    </w:p>
    <w:p w14:paraId="44AA377C" w14:textId="39349E24" w:rsidR="00691911" w:rsidRDefault="00BA77B2" w:rsidP="00564854">
      <w:pPr>
        <w:ind w:right="107"/>
        <w:rPr>
          <w:bCs/>
          <w:sz w:val="24"/>
          <w:szCs w:val="24"/>
        </w:rPr>
      </w:pPr>
      <w:r>
        <w:rPr>
          <w:bCs/>
          <w:sz w:val="24"/>
          <w:szCs w:val="24"/>
        </w:rPr>
        <w:t xml:space="preserve">I considered the powers and policies in place which ultimately </w:t>
      </w:r>
      <w:r w:rsidR="003D19F8">
        <w:rPr>
          <w:bCs/>
          <w:sz w:val="24"/>
          <w:szCs w:val="24"/>
        </w:rPr>
        <w:t>decided our options and contingenc</w:t>
      </w:r>
      <w:r w:rsidR="00E96C31">
        <w:rPr>
          <w:bCs/>
          <w:sz w:val="24"/>
          <w:szCs w:val="24"/>
        </w:rPr>
        <w:t>ies.</w:t>
      </w:r>
      <w:r w:rsidR="00A07004">
        <w:rPr>
          <w:bCs/>
          <w:sz w:val="24"/>
          <w:szCs w:val="24"/>
        </w:rPr>
        <w:t xml:space="preserve"> I was aware that under</w:t>
      </w:r>
      <w:r w:rsidR="00715266">
        <w:rPr>
          <w:bCs/>
          <w:sz w:val="24"/>
          <w:szCs w:val="24"/>
        </w:rPr>
        <w:t xml:space="preserve"> section 18 of</w:t>
      </w:r>
      <w:r w:rsidR="00A07004">
        <w:rPr>
          <w:bCs/>
          <w:sz w:val="24"/>
          <w:szCs w:val="24"/>
        </w:rPr>
        <w:t xml:space="preserve"> the </w:t>
      </w:r>
      <w:r w:rsidR="00A07004" w:rsidRPr="000F475A">
        <w:rPr>
          <w:bCs/>
          <w:i/>
          <w:iCs/>
          <w:sz w:val="24"/>
          <w:szCs w:val="24"/>
        </w:rPr>
        <w:t>Police and Criminal Evidence Act</w:t>
      </w:r>
      <w:r w:rsidR="00287456">
        <w:rPr>
          <w:bCs/>
          <w:i/>
          <w:iCs/>
          <w:sz w:val="24"/>
          <w:szCs w:val="24"/>
        </w:rPr>
        <w:t xml:space="preserve"> </w:t>
      </w:r>
      <w:r w:rsidR="00A07004" w:rsidRPr="000F475A">
        <w:rPr>
          <w:bCs/>
          <w:i/>
          <w:iCs/>
          <w:sz w:val="24"/>
          <w:szCs w:val="24"/>
        </w:rPr>
        <w:t>1984</w:t>
      </w:r>
      <w:r w:rsidR="00287456">
        <w:rPr>
          <w:bCs/>
          <w:i/>
          <w:iCs/>
          <w:sz w:val="24"/>
          <w:szCs w:val="24"/>
        </w:rPr>
        <w:t xml:space="preserve"> </w:t>
      </w:r>
      <w:r w:rsidR="00287456" w:rsidRPr="00287456">
        <w:rPr>
          <w:bCs/>
          <w:sz w:val="24"/>
          <w:szCs w:val="24"/>
        </w:rPr>
        <w:t>(PACE)</w:t>
      </w:r>
      <w:r w:rsidR="00A07004" w:rsidRPr="00287456">
        <w:rPr>
          <w:bCs/>
          <w:sz w:val="24"/>
          <w:szCs w:val="24"/>
        </w:rPr>
        <w:t>,</w:t>
      </w:r>
      <w:r w:rsidR="00A07004">
        <w:rPr>
          <w:bCs/>
          <w:sz w:val="24"/>
          <w:szCs w:val="24"/>
        </w:rPr>
        <w:t xml:space="preserve"> </w:t>
      </w:r>
      <w:r w:rsidR="00605898">
        <w:rPr>
          <w:bCs/>
          <w:sz w:val="24"/>
          <w:szCs w:val="24"/>
        </w:rPr>
        <w:t>I had the</w:t>
      </w:r>
      <w:r w:rsidR="00A07004">
        <w:rPr>
          <w:bCs/>
          <w:sz w:val="24"/>
          <w:szCs w:val="24"/>
        </w:rPr>
        <w:t xml:space="preserve"> power to enter and search the premise with authorisation from a local inspector.</w:t>
      </w:r>
      <w:r w:rsidR="00E96C31">
        <w:rPr>
          <w:bCs/>
          <w:sz w:val="24"/>
          <w:szCs w:val="24"/>
        </w:rPr>
        <w:t xml:space="preserve"> </w:t>
      </w:r>
      <w:r w:rsidR="00715266">
        <w:rPr>
          <w:bCs/>
          <w:sz w:val="24"/>
          <w:szCs w:val="24"/>
        </w:rPr>
        <w:t xml:space="preserve">This act allows </w:t>
      </w:r>
      <w:r w:rsidR="001B0418">
        <w:rPr>
          <w:bCs/>
          <w:sz w:val="24"/>
          <w:szCs w:val="24"/>
        </w:rPr>
        <w:t>constables</w:t>
      </w:r>
      <w:r w:rsidR="00715266">
        <w:rPr>
          <w:bCs/>
          <w:sz w:val="24"/>
          <w:szCs w:val="24"/>
        </w:rPr>
        <w:t xml:space="preserve"> to enter </w:t>
      </w:r>
      <w:r w:rsidR="00211A8A">
        <w:rPr>
          <w:bCs/>
          <w:sz w:val="24"/>
          <w:szCs w:val="24"/>
        </w:rPr>
        <w:t xml:space="preserve">and search any premise occupied by a </w:t>
      </w:r>
      <w:r w:rsidR="00211A8A">
        <w:rPr>
          <w:bCs/>
          <w:sz w:val="24"/>
          <w:szCs w:val="24"/>
        </w:rPr>
        <w:lastRenderedPageBreak/>
        <w:t xml:space="preserve">person </w:t>
      </w:r>
      <w:r w:rsidR="002421F6">
        <w:rPr>
          <w:bCs/>
          <w:sz w:val="24"/>
          <w:szCs w:val="24"/>
        </w:rPr>
        <w:t xml:space="preserve">who is arrested for an indictable offence if there </w:t>
      </w:r>
      <w:r w:rsidR="003E3275">
        <w:rPr>
          <w:bCs/>
          <w:sz w:val="24"/>
          <w:szCs w:val="24"/>
        </w:rPr>
        <w:t>are</w:t>
      </w:r>
      <w:r w:rsidR="002421F6">
        <w:rPr>
          <w:bCs/>
          <w:sz w:val="24"/>
          <w:szCs w:val="24"/>
        </w:rPr>
        <w:t xml:space="preserve"> reasonable grounds to suspect evidence will be found in relation to the offence they are arrested for or, another in</w:t>
      </w:r>
      <w:r w:rsidR="00A00713">
        <w:rPr>
          <w:bCs/>
          <w:sz w:val="24"/>
          <w:szCs w:val="24"/>
        </w:rPr>
        <w:t>dictabl</w:t>
      </w:r>
      <w:r w:rsidR="002421F6">
        <w:rPr>
          <w:bCs/>
          <w:sz w:val="24"/>
          <w:szCs w:val="24"/>
        </w:rPr>
        <w:t>e offence</w:t>
      </w:r>
      <w:r w:rsidR="00DF7D33">
        <w:rPr>
          <w:bCs/>
          <w:sz w:val="24"/>
          <w:szCs w:val="24"/>
        </w:rPr>
        <w:t xml:space="preserve"> </w:t>
      </w:r>
      <w:r w:rsidR="00BD5A22">
        <w:rPr>
          <w:bCs/>
          <w:sz w:val="24"/>
          <w:szCs w:val="24"/>
        </w:rPr>
        <w:t>(</w:t>
      </w:r>
      <w:r w:rsidR="00BD5A22">
        <w:rPr>
          <w:bCs/>
          <w:i/>
          <w:iCs/>
          <w:sz w:val="24"/>
          <w:szCs w:val="24"/>
        </w:rPr>
        <w:t xml:space="preserve">Police and Criminal Evidence Act, 1984). </w:t>
      </w:r>
      <w:r w:rsidR="00DF7D33">
        <w:rPr>
          <w:bCs/>
          <w:sz w:val="24"/>
          <w:szCs w:val="24"/>
        </w:rPr>
        <w:t>I informed the local Inspector of the circumstances and made a request for a search to be authorised.</w:t>
      </w:r>
      <w:r w:rsidR="00DF7D33">
        <w:rPr>
          <w:bCs/>
          <w:i/>
          <w:iCs/>
          <w:sz w:val="24"/>
          <w:szCs w:val="24"/>
        </w:rPr>
        <w:t xml:space="preserve"> </w:t>
      </w:r>
      <w:r w:rsidR="009D0EC9">
        <w:rPr>
          <w:bCs/>
          <w:sz w:val="24"/>
          <w:szCs w:val="24"/>
        </w:rPr>
        <w:t>With a</w:t>
      </w:r>
      <w:r w:rsidR="008C28DB">
        <w:rPr>
          <w:bCs/>
          <w:sz w:val="24"/>
          <w:szCs w:val="24"/>
        </w:rPr>
        <w:t>pprova</w:t>
      </w:r>
      <w:r w:rsidR="00BD5A22">
        <w:rPr>
          <w:bCs/>
          <w:sz w:val="24"/>
          <w:szCs w:val="24"/>
        </w:rPr>
        <w:t>l</w:t>
      </w:r>
      <w:r w:rsidR="002A69DE">
        <w:rPr>
          <w:bCs/>
          <w:sz w:val="24"/>
          <w:szCs w:val="24"/>
        </w:rPr>
        <w:t>,</w:t>
      </w:r>
      <w:r w:rsidR="009D0EC9">
        <w:rPr>
          <w:bCs/>
          <w:sz w:val="24"/>
          <w:szCs w:val="24"/>
        </w:rPr>
        <w:t xml:space="preserve"> this allow</w:t>
      </w:r>
      <w:r w:rsidR="00BD5A22">
        <w:rPr>
          <w:bCs/>
          <w:sz w:val="24"/>
          <w:szCs w:val="24"/>
        </w:rPr>
        <w:t xml:space="preserve">ed </w:t>
      </w:r>
      <w:r w:rsidR="00DF7D33">
        <w:rPr>
          <w:bCs/>
          <w:sz w:val="24"/>
          <w:szCs w:val="24"/>
        </w:rPr>
        <w:t>us</w:t>
      </w:r>
      <w:r w:rsidR="009D0EC9">
        <w:rPr>
          <w:bCs/>
          <w:sz w:val="24"/>
          <w:szCs w:val="24"/>
        </w:rPr>
        <w:t xml:space="preserve"> to enter and </w:t>
      </w:r>
      <w:r w:rsidR="00DF7D33">
        <w:rPr>
          <w:bCs/>
          <w:sz w:val="24"/>
          <w:szCs w:val="24"/>
        </w:rPr>
        <w:t xml:space="preserve">conduct a </w:t>
      </w:r>
      <w:r w:rsidR="009D0EC9">
        <w:rPr>
          <w:bCs/>
          <w:sz w:val="24"/>
          <w:szCs w:val="24"/>
        </w:rPr>
        <w:t xml:space="preserve">search </w:t>
      </w:r>
      <w:r w:rsidR="00DF7D33">
        <w:rPr>
          <w:bCs/>
          <w:sz w:val="24"/>
          <w:szCs w:val="24"/>
        </w:rPr>
        <w:t xml:space="preserve">of the </w:t>
      </w:r>
      <w:r w:rsidR="000A7C99">
        <w:rPr>
          <w:bCs/>
          <w:sz w:val="24"/>
          <w:szCs w:val="24"/>
        </w:rPr>
        <w:t>male’s</w:t>
      </w:r>
      <w:r w:rsidR="00DF7D33">
        <w:rPr>
          <w:bCs/>
          <w:sz w:val="24"/>
          <w:szCs w:val="24"/>
        </w:rPr>
        <w:t xml:space="preserve"> home address </w:t>
      </w:r>
      <w:r w:rsidR="00BD5A22">
        <w:rPr>
          <w:bCs/>
          <w:sz w:val="24"/>
          <w:szCs w:val="24"/>
        </w:rPr>
        <w:t>as he was</w:t>
      </w:r>
      <w:r w:rsidR="001405A8">
        <w:rPr>
          <w:bCs/>
          <w:sz w:val="24"/>
          <w:szCs w:val="24"/>
        </w:rPr>
        <w:t xml:space="preserve"> under arrest for an indictable offence </w:t>
      </w:r>
      <w:r w:rsidR="00BD5A22">
        <w:rPr>
          <w:bCs/>
          <w:sz w:val="24"/>
          <w:szCs w:val="24"/>
        </w:rPr>
        <w:t xml:space="preserve">and </w:t>
      </w:r>
      <w:r w:rsidR="00DF7D33">
        <w:rPr>
          <w:bCs/>
          <w:sz w:val="24"/>
          <w:szCs w:val="24"/>
        </w:rPr>
        <w:t xml:space="preserve">from the intelligence </w:t>
      </w:r>
      <w:r w:rsidR="00C10D77">
        <w:rPr>
          <w:bCs/>
          <w:sz w:val="24"/>
          <w:szCs w:val="24"/>
        </w:rPr>
        <w:t>provided, we had reasonable grounds to suspect there would be more controlled drugs in his property.</w:t>
      </w:r>
      <w:r w:rsidR="00B613FC">
        <w:rPr>
          <w:bCs/>
          <w:sz w:val="24"/>
          <w:szCs w:val="24"/>
        </w:rPr>
        <w:t xml:space="preserve"> </w:t>
      </w:r>
      <w:r w:rsidR="009A34D9">
        <w:rPr>
          <w:bCs/>
          <w:sz w:val="24"/>
          <w:szCs w:val="24"/>
        </w:rPr>
        <w:t>Prior to attending the address, it was also</w:t>
      </w:r>
      <w:r w:rsidR="00B613FC">
        <w:rPr>
          <w:bCs/>
          <w:sz w:val="24"/>
          <w:szCs w:val="24"/>
        </w:rPr>
        <w:t xml:space="preserve"> necessary to consider our options with gaining </w:t>
      </w:r>
      <w:r w:rsidR="009A34D9">
        <w:rPr>
          <w:bCs/>
          <w:sz w:val="24"/>
          <w:szCs w:val="24"/>
        </w:rPr>
        <w:t xml:space="preserve">entry. </w:t>
      </w:r>
      <w:r w:rsidR="00303573">
        <w:rPr>
          <w:bCs/>
          <w:sz w:val="24"/>
          <w:szCs w:val="24"/>
        </w:rPr>
        <w:t>Our first option would be to hope for a response at the property by the</w:t>
      </w:r>
      <w:r w:rsidR="00B65F37">
        <w:rPr>
          <w:bCs/>
          <w:sz w:val="24"/>
          <w:szCs w:val="24"/>
        </w:rPr>
        <w:t xml:space="preserve"> </w:t>
      </w:r>
      <w:r w:rsidR="00303573">
        <w:rPr>
          <w:bCs/>
          <w:sz w:val="24"/>
          <w:szCs w:val="24"/>
        </w:rPr>
        <w:t>partner however, we</w:t>
      </w:r>
      <w:r w:rsidR="00656032">
        <w:rPr>
          <w:bCs/>
          <w:sz w:val="24"/>
          <w:szCs w:val="24"/>
        </w:rPr>
        <w:t xml:space="preserve"> also had to consider options should</w:t>
      </w:r>
      <w:r w:rsidR="005434C1">
        <w:rPr>
          <w:bCs/>
          <w:sz w:val="24"/>
          <w:szCs w:val="24"/>
        </w:rPr>
        <w:t xml:space="preserve"> this not happen.</w:t>
      </w:r>
      <w:r w:rsidR="003754AC">
        <w:rPr>
          <w:bCs/>
          <w:sz w:val="24"/>
          <w:szCs w:val="24"/>
        </w:rPr>
        <w:t xml:space="preserve"> Section 18 of PACE also provides the power to enter the premise therefore, I requested </w:t>
      </w:r>
      <w:r w:rsidR="00C70DF1">
        <w:rPr>
          <w:bCs/>
          <w:sz w:val="24"/>
          <w:szCs w:val="24"/>
        </w:rPr>
        <w:t xml:space="preserve">method of entry trained officers to attend the address in addition. </w:t>
      </w:r>
    </w:p>
    <w:p w14:paraId="0F46A34B" w14:textId="77777777" w:rsidR="00632BEE" w:rsidRDefault="00632BEE" w:rsidP="00564854">
      <w:pPr>
        <w:ind w:right="107"/>
        <w:rPr>
          <w:bCs/>
          <w:sz w:val="24"/>
          <w:szCs w:val="24"/>
        </w:rPr>
      </w:pPr>
    </w:p>
    <w:p w14:paraId="6BB6171E" w14:textId="31B1E025" w:rsidR="00D75076" w:rsidRDefault="00CC6EE7" w:rsidP="00564854">
      <w:pPr>
        <w:ind w:right="107"/>
        <w:rPr>
          <w:bCs/>
          <w:i/>
          <w:iCs/>
          <w:sz w:val="24"/>
          <w:szCs w:val="24"/>
        </w:rPr>
      </w:pPr>
      <w:r>
        <w:rPr>
          <w:bCs/>
          <w:sz w:val="24"/>
          <w:szCs w:val="24"/>
        </w:rPr>
        <w:t>O</w:t>
      </w:r>
      <w:r w:rsidR="00695060">
        <w:rPr>
          <w:bCs/>
          <w:sz w:val="24"/>
          <w:szCs w:val="24"/>
        </w:rPr>
        <w:t>n attendance at the address and upon</w:t>
      </w:r>
      <w:r w:rsidR="00C96445">
        <w:rPr>
          <w:bCs/>
          <w:sz w:val="24"/>
          <w:szCs w:val="24"/>
        </w:rPr>
        <w:t xml:space="preserve"> gaining entry, </w:t>
      </w:r>
      <w:r w:rsidR="00FD0DDA">
        <w:rPr>
          <w:bCs/>
          <w:sz w:val="24"/>
          <w:szCs w:val="24"/>
        </w:rPr>
        <w:t xml:space="preserve">the female partner was present. She was detained for the purpose of the search </w:t>
      </w:r>
      <w:r w:rsidR="0083551B">
        <w:rPr>
          <w:bCs/>
          <w:sz w:val="24"/>
          <w:szCs w:val="24"/>
        </w:rPr>
        <w:t>to ensure she did not tamper with evidence. The search was conducted and a quantity of money, controlled drugs and weighing scales</w:t>
      </w:r>
      <w:r w:rsidR="006538E1">
        <w:rPr>
          <w:bCs/>
          <w:sz w:val="24"/>
          <w:szCs w:val="24"/>
        </w:rPr>
        <w:t xml:space="preserve"> was located hidden in the address. These were seized under section 19 of PAC</w:t>
      </w:r>
      <w:r w:rsidR="00206917">
        <w:rPr>
          <w:bCs/>
          <w:sz w:val="24"/>
          <w:szCs w:val="24"/>
        </w:rPr>
        <w:t xml:space="preserve">E </w:t>
      </w:r>
      <w:r w:rsidR="00637560">
        <w:rPr>
          <w:bCs/>
          <w:sz w:val="24"/>
          <w:szCs w:val="24"/>
        </w:rPr>
        <w:t xml:space="preserve">which </w:t>
      </w:r>
      <w:r w:rsidR="005B3667">
        <w:rPr>
          <w:bCs/>
          <w:sz w:val="24"/>
          <w:szCs w:val="24"/>
        </w:rPr>
        <w:t xml:space="preserve">gives </w:t>
      </w:r>
      <w:r w:rsidR="00637560">
        <w:rPr>
          <w:bCs/>
          <w:sz w:val="24"/>
          <w:szCs w:val="24"/>
        </w:rPr>
        <w:t xml:space="preserve">me as a constable </w:t>
      </w:r>
      <w:r w:rsidR="005B3667">
        <w:rPr>
          <w:bCs/>
          <w:sz w:val="24"/>
          <w:szCs w:val="24"/>
        </w:rPr>
        <w:t xml:space="preserve">the power </w:t>
      </w:r>
      <w:r w:rsidR="00637560">
        <w:rPr>
          <w:bCs/>
          <w:sz w:val="24"/>
          <w:szCs w:val="24"/>
        </w:rPr>
        <w:t>to seize the ite</w:t>
      </w:r>
      <w:r w:rsidR="003C4385">
        <w:rPr>
          <w:bCs/>
          <w:sz w:val="24"/>
          <w:szCs w:val="24"/>
        </w:rPr>
        <w:t xml:space="preserve">ms as they were evidence of </w:t>
      </w:r>
      <w:r w:rsidR="00045BE3">
        <w:rPr>
          <w:bCs/>
          <w:sz w:val="24"/>
          <w:szCs w:val="24"/>
        </w:rPr>
        <w:t xml:space="preserve">an offence which </w:t>
      </w:r>
      <w:r w:rsidR="00107727">
        <w:rPr>
          <w:bCs/>
          <w:sz w:val="24"/>
          <w:szCs w:val="24"/>
        </w:rPr>
        <w:t>wa</w:t>
      </w:r>
      <w:r w:rsidR="00045BE3">
        <w:rPr>
          <w:bCs/>
          <w:sz w:val="24"/>
          <w:szCs w:val="24"/>
        </w:rPr>
        <w:t>s being investigated and</w:t>
      </w:r>
      <w:r w:rsidR="00E00592">
        <w:rPr>
          <w:bCs/>
          <w:sz w:val="24"/>
          <w:szCs w:val="24"/>
        </w:rPr>
        <w:t xml:space="preserve">, </w:t>
      </w:r>
      <w:r w:rsidR="00BE33F2">
        <w:rPr>
          <w:bCs/>
          <w:sz w:val="24"/>
          <w:szCs w:val="24"/>
        </w:rPr>
        <w:t xml:space="preserve">the seizure </w:t>
      </w:r>
      <w:r w:rsidR="003C4385">
        <w:rPr>
          <w:bCs/>
          <w:sz w:val="24"/>
          <w:szCs w:val="24"/>
        </w:rPr>
        <w:t>was</w:t>
      </w:r>
      <w:r w:rsidR="00BE33F2">
        <w:rPr>
          <w:bCs/>
          <w:sz w:val="24"/>
          <w:szCs w:val="24"/>
        </w:rPr>
        <w:t xml:space="preserve"> necessary to prevent </w:t>
      </w:r>
      <w:r w:rsidR="003C4385">
        <w:rPr>
          <w:bCs/>
          <w:sz w:val="24"/>
          <w:szCs w:val="24"/>
        </w:rPr>
        <w:t>the evidence from</w:t>
      </w:r>
      <w:r w:rsidR="00BE33F2">
        <w:rPr>
          <w:bCs/>
          <w:sz w:val="24"/>
          <w:szCs w:val="24"/>
        </w:rPr>
        <w:t xml:space="preserve"> being concealed, lost, destroyed or damaged</w:t>
      </w:r>
      <w:r w:rsidR="003C4385">
        <w:rPr>
          <w:bCs/>
          <w:sz w:val="24"/>
          <w:szCs w:val="24"/>
        </w:rPr>
        <w:t xml:space="preserve"> (</w:t>
      </w:r>
      <w:r w:rsidR="003C4385">
        <w:rPr>
          <w:bCs/>
          <w:i/>
          <w:iCs/>
          <w:sz w:val="24"/>
          <w:szCs w:val="24"/>
        </w:rPr>
        <w:t>Police and Criminal Evidence Act, 1984).</w:t>
      </w:r>
    </w:p>
    <w:p w14:paraId="326152D1" w14:textId="5A0E3B43" w:rsidR="008A658D" w:rsidRDefault="008A658D" w:rsidP="00564854">
      <w:pPr>
        <w:ind w:right="107"/>
        <w:rPr>
          <w:bCs/>
          <w:i/>
          <w:iCs/>
          <w:sz w:val="24"/>
          <w:szCs w:val="24"/>
        </w:rPr>
      </w:pPr>
    </w:p>
    <w:p w14:paraId="48F82257" w14:textId="77777777" w:rsidR="0009530C" w:rsidRDefault="00A159BD" w:rsidP="00564854">
      <w:pPr>
        <w:ind w:right="107"/>
        <w:rPr>
          <w:bCs/>
          <w:sz w:val="24"/>
          <w:szCs w:val="24"/>
        </w:rPr>
      </w:pPr>
      <w:r>
        <w:rPr>
          <w:bCs/>
          <w:sz w:val="24"/>
          <w:szCs w:val="24"/>
        </w:rPr>
        <w:t>The female</w:t>
      </w:r>
      <w:r w:rsidR="00B12D88">
        <w:rPr>
          <w:bCs/>
          <w:sz w:val="24"/>
          <w:szCs w:val="24"/>
        </w:rPr>
        <w:t xml:space="preserve">’s knowledge </w:t>
      </w:r>
      <w:r w:rsidR="00F51296">
        <w:rPr>
          <w:bCs/>
          <w:sz w:val="24"/>
          <w:szCs w:val="24"/>
        </w:rPr>
        <w:t xml:space="preserve">of these controlled drugs being in her home address was </w:t>
      </w:r>
      <w:r>
        <w:rPr>
          <w:bCs/>
          <w:sz w:val="24"/>
          <w:szCs w:val="24"/>
        </w:rPr>
        <w:t xml:space="preserve">unquestionable </w:t>
      </w:r>
      <w:r w:rsidR="00F51296">
        <w:rPr>
          <w:bCs/>
          <w:sz w:val="24"/>
          <w:szCs w:val="24"/>
        </w:rPr>
        <w:t xml:space="preserve">due to the quantity </w:t>
      </w:r>
      <w:r w:rsidR="00D5529E">
        <w:rPr>
          <w:bCs/>
          <w:sz w:val="24"/>
          <w:szCs w:val="24"/>
        </w:rPr>
        <w:t xml:space="preserve">of </w:t>
      </w:r>
      <w:r w:rsidR="005C3FDD">
        <w:rPr>
          <w:bCs/>
          <w:sz w:val="24"/>
          <w:szCs w:val="24"/>
        </w:rPr>
        <w:t xml:space="preserve">substances discovered and the location they were found. </w:t>
      </w:r>
      <w:r w:rsidR="00F53315">
        <w:rPr>
          <w:bCs/>
          <w:sz w:val="24"/>
          <w:szCs w:val="24"/>
        </w:rPr>
        <w:t>The female was required to be interviewed under caution for the offence</w:t>
      </w:r>
      <w:r w:rsidR="008B5635">
        <w:rPr>
          <w:bCs/>
          <w:sz w:val="24"/>
          <w:szCs w:val="24"/>
        </w:rPr>
        <w:t xml:space="preserve"> and </w:t>
      </w:r>
      <w:r w:rsidR="00E163A5">
        <w:rPr>
          <w:bCs/>
          <w:sz w:val="24"/>
          <w:szCs w:val="24"/>
        </w:rPr>
        <w:t xml:space="preserve">I considered my use of discretion </w:t>
      </w:r>
      <w:r w:rsidR="008B5635">
        <w:rPr>
          <w:bCs/>
          <w:sz w:val="24"/>
          <w:szCs w:val="24"/>
        </w:rPr>
        <w:t>with</w:t>
      </w:r>
      <w:r w:rsidR="00E163A5">
        <w:rPr>
          <w:bCs/>
          <w:sz w:val="24"/>
          <w:szCs w:val="24"/>
        </w:rPr>
        <w:t xml:space="preserve"> the possibility of requesting the female to attend for a voluntary interview. </w:t>
      </w:r>
    </w:p>
    <w:p w14:paraId="264942E6" w14:textId="77777777" w:rsidR="0009530C" w:rsidRDefault="0009530C" w:rsidP="00564854">
      <w:pPr>
        <w:ind w:right="107"/>
        <w:rPr>
          <w:bCs/>
          <w:sz w:val="24"/>
          <w:szCs w:val="24"/>
        </w:rPr>
      </w:pPr>
    </w:p>
    <w:p w14:paraId="6A0BAB2C" w14:textId="724A4516" w:rsidR="008272E5" w:rsidRDefault="00520A24" w:rsidP="00564854">
      <w:pPr>
        <w:ind w:right="107"/>
        <w:rPr>
          <w:bCs/>
          <w:sz w:val="24"/>
          <w:szCs w:val="24"/>
        </w:rPr>
      </w:pPr>
      <w:r>
        <w:rPr>
          <w:bCs/>
          <w:sz w:val="24"/>
          <w:szCs w:val="24"/>
        </w:rPr>
        <w:t>Discretion</w:t>
      </w:r>
      <w:r w:rsidR="00881B5B">
        <w:rPr>
          <w:bCs/>
          <w:sz w:val="24"/>
          <w:szCs w:val="24"/>
        </w:rPr>
        <w:t xml:space="preserve"> was </w:t>
      </w:r>
      <w:r w:rsidR="00F7573D">
        <w:rPr>
          <w:bCs/>
          <w:sz w:val="24"/>
          <w:szCs w:val="24"/>
        </w:rPr>
        <w:t xml:space="preserve">recognised by Lord Scarman </w:t>
      </w:r>
      <w:r w:rsidR="00BC3D1F">
        <w:rPr>
          <w:bCs/>
          <w:sz w:val="24"/>
          <w:szCs w:val="24"/>
        </w:rPr>
        <w:t xml:space="preserve">in his </w:t>
      </w:r>
      <w:r w:rsidR="00A1532D">
        <w:rPr>
          <w:bCs/>
          <w:sz w:val="24"/>
          <w:szCs w:val="24"/>
        </w:rPr>
        <w:t xml:space="preserve">report </w:t>
      </w:r>
      <w:r w:rsidR="00F22F94">
        <w:rPr>
          <w:bCs/>
          <w:sz w:val="24"/>
          <w:szCs w:val="24"/>
        </w:rPr>
        <w:t xml:space="preserve">on the </w:t>
      </w:r>
      <w:r w:rsidR="00A1532D">
        <w:rPr>
          <w:bCs/>
          <w:sz w:val="24"/>
          <w:szCs w:val="24"/>
        </w:rPr>
        <w:t>Brixton Riots. He stated</w:t>
      </w:r>
      <w:r w:rsidR="007776B9">
        <w:rPr>
          <w:bCs/>
          <w:sz w:val="24"/>
          <w:szCs w:val="24"/>
        </w:rPr>
        <w:t>:</w:t>
      </w:r>
    </w:p>
    <w:p w14:paraId="697DE660" w14:textId="1DFBF0EE" w:rsidR="007776B9" w:rsidRDefault="007776B9" w:rsidP="00564854">
      <w:pPr>
        <w:ind w:right="107"/>
        <w:rPr>
          <w:bCs/>
          <w:sz w:val="24"/>
          <w:szCs w:val="24"/>
        </w:rPr>
      </w:pPr>
    </w:p>
    <w:p w14:paraId="4E9224F7" w14:textId="2ADC6134" w:rsidR="008272E5" w:rsidRDefault="00056776" w:rsidP="00564854">
      <w:pPr>
        <w:ind w:right="107"/>
        <w:rPr>
          <w:bCs/>
          <w:sz w:val="24"/>
          <w:szCs w:val="24"/>
        </w:rPr>
      </w:pPr>
      <w:r>
        <w:rPr>
          <w:bCs/>
          <w:sz w:val="24"/>
          <w:szCs w:val="24"/>
        </w:rPr>
        <w:tab/>
        <w:t>Exercise lies at the heart of the policing function. It is undeniable that there is only one law for all: and it is right this should be so. But it is equally well recognised that successful policing depends on the exercise of discretion on how the law is enforced. Discretion is the art of suiting action to circumstances.</w:t>
      </w:r>
      <w:r w:rsidR="004B497F">
        <w:rPr>
          <w:bCs/>
          <w:sz w:val="24"/>
          <w:szCs w:val="24"/>
        </w:rPr>
        <w:br/>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t>(Scarman, 1981).</w:t>
      </w:r>
    </w:p>
    <w:p w14:paraId="6389DBE2" w14:textId="3AC55EB2" w:rsidR="00E6116F" w:rsidRDefault="00E6116F" w:rsidP="00564854">
      <w:pPr>
        <w:ind w:right="107"/>
        <w:rPr>
          <w:bCs/>
          <w:sz w:val="24"/>
          <w:szCs w:val="24"/>
        </w:rPr>
      </w:pPr>
    </w:p>
    <w:p w14:paraId="49A1CBE1" w14:textId="09B4A134" w:rsidR="000108CD" w:rsidRDefault="00483B53" w:rsidP="00564854">
      <w:pPr>
        <w:ind w:right="107"/>
        <w:rPr>
          <w:bCs/>
          <w:sz w:val="24"/>
          <w:szCs w:val="24"/>
        </w:rPr>
      </w:pPr>
      <w:r>
        <w:rPr>
          <w:bCs/>
          <w:sz w:val="24"/>
          <w:szCs w:val="24"/>
        </w:rPr>
        <w:t>It</w:t>
      </w:r>
      <w:r w:rsidR="00E6116F">
        <w:rPr>
          <w:bCs/>
          <w:sz w:val="24"/>
          <w:szCs w:val="24"/>
        </w:rPr>
        <w:t xml:space="preserve"> is th</w:t>
      </w:r>
      <w:r w:rsidR="00C83DB3">
        <w:rPr>
          <w:bCs/>
          <w:sz w:val="24"/>
          <w:szCs w:val="24"/>
        </w:rPr>
        <w:t xml:space="preserve">e </w:t>
      </w:r>
      <w:r w:rsidR="00A25B3C">
        <w:rPr>
          <w:bCs/>
          <w:sz w:val="24"/>
          <w:szCs w:val="24"/>
        </w:rPr>
        <w:t xml:space="preserve">duty and </w:t>
      </w:r>
      <w:r w:rsidR="00E6116F">
        <w:rPr>
          <w:bCs/>
          <w:sz w:val="24"/>
          <w:szCs w:val="24"/>
        </w:rPr>
        <w:t xml:space="preserve">professional judgment </w:t>
      </w:r>
      <w:r w:rsidR="00A25B3C">
        <w:rPr>
          <w:bCs/>
          <w:sz w:val="24"/>
          <w:szCs w:val="24"/>
        </w:rPr>
        <w:t xml:space="preserve">of a </w:t>
      </w:r>
      <w:r w:rsidR="007E7616">
        <w:rPr>
          <w:bCs/>
          <w:sz w:val="24"/>
          <w:szCs w:val="24"/>
        </w:rPr>
        <w:t>constable and</w:t>
      </w:r>
      <w:r w:rsidR="004960F9">
        <w:rPr>
          <w:bCs/>
          <w:sz w:val="24"/>
          <w:szCs w:val="24"/>
        </w:rPr>
        <w:t xml:space="preserve"> </w:t>
      </w:r>
      <w:r w:rsidR="00AA155B">
        <w:rPr>
          <w:bCs/>
          <w:sz w:val="24"/>
          <w:szCs w:val="24"/>
        </w:rPr>
        <w:t>allows</w:t>
      </w:r>
      <w:r w:rsidR="004960F9">
        <w:rPr>
          <w:bCs/>
          <w:sz w:val="24"/>
          <w:szCs w:val="24"/>
        </w:rPr>
        <w:t xml:space="preserve"> decisions</w:t>
      </w:r>
      <w:r w:rsidR="00AA155B">
        <w:rPr>
          <w:bCs/>
          <w:sz w:val="24"/>
          <w:szCs w:val="24"/>
        </w:rPr>
        <w:t xml:space="preserve"> to be made </w:t>
      </w:r>
      <w:r w:rsidR="00661115">
        <w:rPr>
          <w:bCs/>
          <w:sz w:val="24"/>
          <w:szCs w:val="24"/>
        </w:rPr>
        <w:t>balanc</w:t>
      </w:r>
      <w:r w:rsidR="004960F9">
        <w:rPr>
          <w:bCs/>
          <w:sz w:val="24"/>
          <w:szCs w:val="24"/>
        </w:rPr>
        <w:t>ing</w:t>
      </w:r>
      <w:r w:rsidR="00661115">
        <w:rPr>
          <w:bCs/>
          <w:sz w:val="24"/>
          <w:szCs w:val="24"/>
        </w:rPr>
        <w:t xml:space="preserve"> between enforcing the law and what is in </w:t>
      </w:r>
      <w:r w:rsidR="00A25B3C">
        <w:rPr>
          <w:bCs/>
          <w:sz w:val="24"/>
          <w:szCs w:val="24"/>
        </w:rPr>
        <w:t>the public interest</w:t>
      </w:r>
      <w:r w:rsidR="004960F9">
        <w:rPr>
          <w:bCs/>
          <w:sz w:val="24"/>
          <w:szCs w:val="24"/>
        </w:rPr>
        <w:t xml:space="preserve"> </w:t>
      </w:r>
      <w:r w:rsidR="00A936FD">
        <w:rPr>
          <w:bCs/>
          <w:sz w:val="24"/>
          <w:szCs w:val="24"/>
        </w:rPr>
        <w:t>(</w:t>
      </w:r>
      <w:r w:rsidR="00092046">
        <w:rPr>
          <w:bCs/>
          <w:sz w:val="24"/>
          <w:szCs w:val="24"/>
        </w:rPr>
        <w:t>Newburn and Neyroud</w:t>
      </w:r>
      <w:r w:rsidR="00CD4E2D">
        <w:rPr>
          <w:bCs/>
          <w:sz w:val="24"/>
          <w:szCs w:val="24"/>
        </w:rPr>
        <w:t>, 2008).</w:t>
      </w:r>
      <w:r w:rsidR="00A77AB8">
        <w:rPr>
          <w:bCs/>
          <w:sz w:val="24"/>
          <w:szCs w:val="24"/>
        </w:rPr>
        <w:t xml:space="preserve"> </w:t>
      </w:r>
      <w:r w:rsidR="00A908A8">
        <w:rPr>
          <w:bCs/>
          <w:sz w:val="24"/>
          <w:szCs w:val="24"/>
        </w:rPr>
        <w:t xml:space="preserve">During this incident, the female </w:t>
      </w:r>
      <w:r w:rsidR="001D2685">
        <w:rPr>
          <w:bCs/>
          <w:sz w:val="24"/>
          <w:szCs w:val="24"/>
        </w:rPr>
        <w:t>was co-operative</w:t>
      </w:r>
      <w:r w:rsidR="00A908A8">
        <w:rPr>
          <w:bCs/>
          <w:sz w:val="24"/>
          <w:szCs w:val="24"/>
        </w:rPr>
        <w:t xml:space="preserve"> </w:t>
      </w:r>
      <w:r w:rsidR="0049085E">
        <w:rPr>
          <w:bCs/>
          <w:sz w:val="24"/>
          <w:szCs w:val="24"/>
        </w:rPr>
        <w:t xml:space="preserve">and eventually, </w:t>
      </w:r>
      <w:r w:rsidR="00A908A8">
        <w:rPr>
          <w:bCs/>
          <w:sz w:val="24"/>
          <w:szCs w:val="24"/>
        </w:rPr>
        <w:t xml:space="preserve">all the evidence was seized. </w:t>
      </w:r>
      <w:r w:rsidR="0049085E">
        <w:rPr>
          <w:bCs/>
          <w:sz w:val="24"/>
          <w:szCs w:val="24"/>
        </w:rPr>
        <w:t xml:space="preserve">I considered </w:t>
      </w:r>
      <w:r w:rsidR="004D3DEB">
        <w:rPr>
          <w:bCs/>
          <w:sz w:val="24"/>
          <w:szCs w:val="24"/>
        </w:rPr>
        <w:t>the</w:t>
      </w:r>
      <w:r w:rsidR="0049085E">
        <w:rPr>
          <w:bCs/>
          <w:sz w:val="24"/>
          <w:szCs w:val="24"/>
        </w:rPr>
        <w:t xml:space="preserve"> option of using my discretion and leaving the female remain in her address</w:t>
      </w:r>
      <w:r w:rsidR="004D3DEB">
        <w:rPr>
          <w:bCs/>
          <w:sz w:val="24"/>
          <w:szCs w:val="24"/>
        </w:rPr>
        <w:t xml:space="preserve">, </w:t>
      </w:r>
      <w:r w:rsidR="0049085E">
        <w:rPr>
          <w:bCs/>
          <w:sz w:val="24"/>
          <w:szCs w:val="24"/>
        </w:rPr>
        <w:t>requesting her attend for an interview at a later date</w:t>
      </w:r>
      <w:r w:rsidR="00C5212B">
        <w:rPr>
          <w:bCs/>
          <w:sz w:val="24"/>
          <w:szCs w:val="24"/>
        </w:rPr>
        <w:t xml:space="preserve"> </w:t>
      </w:r>
      <w:r w:rsidR="00684074">
        <w:rPr>
          <w:bCs/>
          <w:sz w:val="24"/>
          <w:szCs w:val="24"/>
        </w:rPr>
        <w:t xml:space="preserve">with my justification being that all controlled substances were removed from the property </w:t>
      </w:r>
      <w:r w:rsidR="004C3E36">
        <w:rPr>
          <w:bCs/>
          <w:sz w:val="24"/>
          <w:szCs w:val="24"/>
        </w:rPr>
        <w:t xml:space="preserve">and her partner was the main person of interest however, </w:t>
      </w:r>
      <w:r w:rsidR="000108CD">
        <w:rPr>
          <w:bCs/>
          <w:sz w:val="24"/>
          <w:szCs w:val="24"/>
        </w:rPr>
        <w:t xml:space="preserve">due to the severity of the offence and the class of the drugs located, I </w:t>
      </w:r>
      <w:r w:rsidR="0069613C">
        <w:rPr>
          <w:bCs/>
          <w:sz w:val="24"/>
          <w:szCs w:val="24"/>
        </w:rPr>
        <w:t xml:space="preserve">considered all powers </w:t>
      </w:r>
      <w:r w:rsidR="00DC6B04">
        <w:rPr>
          <w:bCs/>
          <w:sz w:val="24"/>
          <w:szCs w:val="24"/>
        </w:rPr>
        <w:t xml:space="preserve">and policies open to me </w:t>
      </w:r>
      <w:r w:rsidR="009E7CF3">
        <w:rPr>
          <w:bCs/>
          <w:sz w:val="24"/>
          <w:szCs w:val="24"/>
        </w:rPr>
        <w:t xml:space="preserve">and additionally what was in the public interest. </w:t>
      </w:r>
      <w:r w:rsidR="00021743">
        <w:rPr>
          <w:bCs/>
          <w:sz w:val="24"/>
          <w:szCs w:val="24"/>
        </w:rPr>
        <w:t xml:space="preserve">From this, it was </w:t>
      </w:r>
      <w:r w:rsidR="00DC6B04">
        <w:rPr>
          <w:bCs/>
          <w:sz w:val="24"/>
          <w:szCs w:val="24"/>
        </w:rPr>
        <w:t xml:space="preserve">decided the most suitable option would be </w:t>
      </w:r>
      <w:r w:rsidR="000108CD">
        <w:rPr>
          <w:bCs/>
          <w:sz w:val="24"/>
          <w:szCs w:val="24"/>
        </w:rPr>
        <w:t xml:space="preserve">to place the female under arrest </w:t>
      </w:r>
      <w:r w:rsidR="00F60C42">
        <w:rPr>
          <w:bCs/>
          <w:sz w:val="24"/>
          <w:szCs w:val="24"/>
        </w:rPr>
        <w:t xml:space="preserve">with the necessity being to allow a prompt and effective investigation. </w:t>
      </w:r>
    </w:p>
    <w:p w14:paraId="3EB20E8B" w14:textId="4FE4B965" w:rsidR="001F3819" w:rsidRDefault="001F3819" w:rsidP="00564854">
      <w:pPr>
        <w:ind w:right="107"/>
        <w:rPr>
          <w:bCs/>
          <w:sz w:val="24"/>
          <w:szCs w:val="24"/>
        </w:rPr>
      </w:pPr>
    </w:p>
    <w:p w14:paraId="08988A05" w14:textId="0D6ED680" w:rsidR="00B16207" w:rsidRDefault="00DA326D" w:rsidP="00564854">
      <w:pPr>
        <w:ind w:right="107"/>
        <w:rPr>
          <w:bCs/>
          <w:sz w:val="24"/>
          <w:szCs w:val="24"/>
        </w:rPr>
      </w:pPr>
      <w:r>
        <w:rPr>
          <w:bCs/>
          <w:sz w:val="24"/>
          <w:szCs w:val="24"/>
        </w:rPr>
        <w:t>During this investigation, I had</w:t>
      </w:r>
      <w:r w:rsidR="00840C06" w:rsidRPr="00840C06">
        <w:rPr>
          <w:bCs/>
          <w:sz w:val="24"/>
          <w:szCs w:val="24"/>
        </w:rPr>
        <w:t xml:space="preserve"> specific legal responsibilities</w:t>
      </w:r>
      <w:r w:rsidR="00402961">
        <w:rPr>
          <w:bCs/>
          <w:sz w:val="24"/>
          <w:szCs w:val="24"/>
        </w:rPr>
        <w:t>. T</w:t>
      </w:r>
      <w:r w:rsidR="00D249BB">
        <w:rPr>
          <w:bCs/>
          <w:sz w:val="24"/>
          <w:szCs w:val="24"/>
        </w:rPr>
        <w:t>he CPIA is a</w:t>
      </w:r>
      <w:r w:rsidR="00102837">
        <w:rPr>
          <w:bCs/>
          <w:sz w:val="24"/>
          <w:szCs w:val="24"/>
        </w:rPr>
        <w:t xml:space="preserve"> piece of </w:t>
      </w:r>
      <w:r w:rsidR="00B24EBE">
        <w:rPr>
          <w:bCs/>
          <w:sz w:val="24"/>
          <w:szCs w:val="24"/>
        </w:rPr>
        <w:t xml:space="preserve">legislation </w:t>
      </w:r>
      <w:r w:rsidR="004368E3">
        <w:rPr>
          <w:bCs/>
          <w:sz w:val="24"/>
          <w:szCs w:val="24"/>
        </w:rPr>
        <w:t xml:space="preserve">which </w:t>
      </w:r>
      <w:r w:rsidR="0038110D">
        <w:rPr>
          <w:bCs/>
          <w:sz w:val="24"/>
          <w:szCs w:val="24"/>
        </w:rPr>
        <w:t>sets out the provisions</w:t>
      </w:r>
      <w:r w:rsidR="00B24EBE">
        <w:rPr>
          <w:bCs/>
          <w:sz w:val="24"/>
          <w:szCs w:val="24"/>
        </w:rPr>
        <w:t xml:space="preserve"> of investigatin</w:t>
      </w:r>
      <w:r w:rsidR="005539AB">
        <w:rPr>
          <w:bCs/>
          <w:sz w:val="24"/>
          <w:szCs w:val="24"/>
        </w:rPr>
        <w:t xml:space="preserve">g and </w:t>
      </w:r>
      <w:r w:rsidR="0038110D">
        <w:rPr>
          <w:bCs/>
          <w:sz w:val="24"/>
          <w:szCs w:val="24"/>
        </w:rPr>
        <w:t>the pr</w:t>
      </w:r>
      <w:r w:rsidR="006D1125">
        <w:rPr>
          <w:bCs/>
          <w:sz w:val="24"/>
          <w:szCs w:val="24"/>
        </w:rPr>
        <w:t xml:space="preserve">osecution </w:t>
      </w:r>
      <w:r w:rsidR="005539AB">
        <w:rPr>
          <w:bCs/>
          <w:sz w:val="24"/>
          <w:szCs w:val="24"/>
        </w:rPr>
        <w:t xml:space="preserve">of criminal </w:t>
      </w:r>
      <w:r w:rsidR="005539AB">
        <w:rPr>
          <w:bCs/>
          <w:sz w:val="24"/>
          <w:szCs w:val="24"/>
        </w:rPr>
        <w:lastRenderedPageBreak/>
        <w:t>offences.</w:t>
      </w:r>
      <w:r w:rsidR="0012426D">
        <w:rPr>
          <w:bCs/>
          <w:sz w:val="24"/>
          <w:szCs w:val="24"/>
        </w:rPr>
        <w:t xml:space="preserve"> </w:t>
      </w:r>
      <w:r w:rsidR="00840C06">
        <w:rPr>
          <w:bCs/>
          <w:sz w:val="24"/>
          <w:szCs w:val="24"/>
        </w:rPr>
        <w:t xml:space="preserve">It </w:t>
      </w:r>
      <w:r w:rsidR="00840C06" w:rsidRPr="00840C06">
        <w:rPr>
          <w:bCs/>
          <w:sz w:val="24"/>
          <w:szCs w:val="24"/>
        </w:rPr>
        <w:t>ensure</w:t>
      </w:r>
      <w:r w:rsidR="00840C06">
        <w:rPr>
          <w:bCs/>
          <w:sz w:val="24"/>
          <w:szCs w:val="24"/>
        </w:rPr>
        <w:t>s</w:t>
      </w:r>
      <w:r w:rsidR="00840C06" w:rsidRPr="00840C06">
        <w:rPr>
          <w:bCs/>
          <w:sz w:val="24"/>
          <w:szCs w:val="24"/>
        </w:rPr>
        <w:t xml:space="preserve"> </w:t>
      </w:r>
      <w:r w:rsidR="00840C06">
        <w:rPr>
          <w:bCs/>
          <w:sz w:val="24"/>
          <w:szCs w:val="24"/>
        </w:rPr>
        <w:t xml:space="preserve">the </w:t>
      </w:r>
      <w:r w:rsidR="00840C06" w:rsidRPr="00840C06">
        <w:rPr>
          <w:bCs/>
          <w:sz w:val="24"/>
          <w:szCs w:val="24"/>
        </w:rPr>
        <w:t>procedures are correct and accurate for the duration of the investigation</w:t>
      </w:r>
      <w:r w:rsidR="00557618">
        <w:rPr>
          <w:bCs/>
          <w:sz w:val="24"/>
          <w:szCs w:val="24"/>
        </w:rPr>
        <w:t xml:space="preserve"> (Bryant and Bryant, 2020, p. 568). </w:t>
      </w:r>
      <w:r w:rsidR="00BB7CCD">
        <w:rPr>
          <w:bCs/>
          <w:sz w:val="24"/>
          <w:szCs w:val="24"/>
        </w:rPr>
        <w:t>The act applies to all differen</w:t>
      </w:r>
      <w:r w:rsidR="001D3E81">
        <w:rPr>
          <w:bCs/>
          <w:sz w:val="24"/>
          <w:szCs w:val="24"/>
        </w:rPr>
        <w:t xml:space="preserve">t partners within the </w:t>
      </w:r>
      <w:r w:rsidR="00C54887">
        <w:rPr>
          <w:bCs/>
          <w:sz w:val="24"/>
          <w:szCs w:val="24"/>
        </w:rPr>
        <w:t>C</w:t>
      </w:r>
      <w:r w:rsidR="001D3E81">
        <w:rPr>
          <w:bCs/>
          <w:sz w:val="24"/>
          <w:szCs w:val="24"/>
        </w:rPr>
        <w:t xml:space="preserve">riminal Justice System from the initial investigation with the police to the </w:t>
      </w:r>
      <w:r w:rsidR="00237557">
        <w:rPr>
          <w:bCs/>
          <w:sz w:val="24"/>
          <w:szCs w:val="24"/>
        </w:rPr>
        <w:t>Crown Prosecution Service and the courts</w:t>
      </w:r>
      <w:r w:rsidR="001F216D">
        <w:rPr>
          <w:bCs/>
          <w:sz w:val="24"/>
          <w:szCs w:val="24"/>
        </w:rPr>
        <w:t xml:space="preserve">. </w:t>
      </w:r>
      <w:r w:rsidR="001B0818" w:rsidRPr="001B0818">
        <w:rPr>
          <w:bCs/>
          <w:sz w:val="24"/>
          <w:szCs w:val="24"/>
        </w:rPr>
        <w:t xml:space="preserve">Many people think the CPIA is only related to disclosure, but it is also </w:t>
      </w:r>
      <w:r w:rsidR="0038110D" w:rsidRPr="001B0818">
        <w:rPr>
          <w:bCs/>
          <w:sz w:val="24"/>
          <w:szCs w:val="24"/>
        </w:rPr>
        <w:t>relating</w:t>
      </w:r>
      <w:r w:rsidR="00C54887">
        <w:rPr>
          <w:bCs/>
          <w:sz w:val="24"/>
          <w:szCs w:val="24"/>
        </w:rPr>
        <w:t xml:space="preserve"> </w:t>
      </w:r>
      <w:r w:rsidR="001B0818" w:rsidRPr="001B0818">
        <w:rPr>
          <w:bCs/>
          <w:sz w:val="24"/>
          <w:szCs w:val="24"/>
        </w:rPr>
        <w:t xml:space="preserve">to the </w:t>
      </w:r>
      <w:r w:rsidR="001B0818">
        <w:rPr>
          <w:bCs/>
          <w:sz w:val="24"/>
          <w:szCs w:val="24"/>
        </w:rPr>
        <w:t>investigation</w:t>
      </w:r>
      <w:r w:rsidR="001B0818" w:rsidRPr="001B0818">
        <w:rPr>
          <w:bCs/>
          <w:sz w:val="24"/>
          <w:szCs w:val="24"/>
        </w:rPr>
        <w:t xml:space="preserve"> as a whole.</w:t>
      </w:r>
      <w:r w:rsidR="000E7C1D">
        <w:rPr>
          <w:bCs/>
          <w:sz w:val="24"/>
          <w:szCs w:val="24"/>
        </w:rPr>
        <w:t xml:space="preserve"> </w:t>
      </w:r>
      <w:r w:rsidR="000E7C1D" w:rsidRPr="000E7C1D">
        <w:rPr>
          <w:bCs/>
          <w:sz w:val="24"/>
          <w:szCs w:val="24"/>
        </w:rPr>
        <w:t xml:space="preserve">For police officers, the </w:t>
      </w:r>
      <w:r w:rsidR="00922B87">
        <w:rPr>
          <w:bCs/>
          <w:sz w:val="24"/>
          <w:szCs w:val="24"/>
        </w:rPr>
        <w:t>CPIA</w:t>
      </w:r>
      <w:r w:rsidR="000E7C1D" w:rsidRPr="000E7C1D">
        <w:rPr>
          <w:bCs/>
          <w:sz w:val="24"/>
          <w:szCs w:val="24"/>
        </w:rPr>
        <w:t xml:space="preserve"> establishes protocols and procedures regarding the handling of information obtained during the investigation and disclosure of that information.</w:t>
      </w:r>
      <w:r w:rsidR="0064787B">
        <w:rPr>
          <w:bCs/>
          <w:sz w:val="24"/>
          <w:szCs w:val="24"/>
        </w:rPr>
        <w:t xml:space="preserve"> </w:t>
      </w:r>
      <w:r w:rsidR="0064787B" w:rsidRPr="0064787B">
        <w:rPr>
          <w:bCs/>
          <w:sz w:val="24"/>
          <w:szCs w:val="24"/>
        </w:rPr>
        <w:t>Relevant material must be recorded and retained and revealed to the prosecutor</w:t>
      </w:r>
      <w:r w:rsidR="00A456B4">
        <w:rPr>
          <w:bCs/>
          <w:sz w:val="24"/>
          <w:szCs w:val="24"/>
        </w:rPr>
        <w:t xml:space="preserve"> by officers</w:t>
      </w:r>
      <w:r w:rsidR="0064787B" w:rsidRPr="0064787B">
        <w:rPr>
          <w:bCs/>
          <w:sz w:val="24"/>
          <w:szCs w:val="24"/>
        </w:rPr>
        <w:t>, whilst disclosure relates to material disclosed to the defence by the prosecutor</w:t>
      </w:r>
      <w:r w:rsidR="00C54887">
        <w:rPr>
          <w:bCs/>
          <w:sz w:val="24"/>
          <w:szCs w:val="24"/>
        </w:rPr>
        <w:t xml:space="preserve"> </w:t>
      </w:r>
      <w:r w:rsidR="00C26436">
        <w:rPr>
          <w:bCs/>
          <w:sz w:val="24"/>
          <w:szCs w:val="24"/>
        </w:rPr>
        <w:t>(Ministry of Justice, 2020).</w:t>
      </w:r>
    </w:p>
    <w:p w14:paraId="528D7F37" w14:textId="19563BB9" w:rsidR="00D249BB" w:rsidRDefault="00D249BB" w:rsidP="00564854">
      <w:pPr>
        <w:ind w:right="107"/>
        <w:rPr>
          <w:bCs/>
          <w:sz w:val="24"/>
          <w:szCs w:val="24"/>
        </w:rPr>
      </w:pPr>
    </w:p>
    <w:p w14:paraId="1C3DDA69" w14:textId="2A8B61DB" w:rsidR="00D249BB" w:rsidRDefault="00D249BB" w:rsidP="00564854">
      <w:pPr>
        <w:ind w:right="107"/>
        <w:rPr>
          <w:bCs/>
          <w:sz w:val="24"/>
          <w:szCs w:val="24"/>
        </w:rPr>
      </w:pPr>
      <w:r>
        <w:rPr>
          <w:bCs/>
          <w:sz w:val="24"/>
          <w:szCs w:val="24"/>
        </w:rPr>
        <w:t>When conducting this investigation, I was responsible for following certain procedures in line with the CPIA.</w:t>
      </w:r>
      <w:r w:rsidR="00A0555E">
        <w:rPr>
          <w:bCs/>
          <w:sz w:val="24"/>
          <w:szCs w:val="24"/>
        </w:rPr>
        <w:t xml:space="preserve"> </w:t>
      </w:r>
      <w:r w:rsidR="00CD4DC3">
        <w:rPr>
          <w:bCs/>
          <w:sz w:val="24"/>
          <w:szCs w:val="24"/>
        </w:rPr>
        <w:t>During the search, a quantity of controlled drugs w</w:t>
      </w:r>
      <w:r w:rsidR="00563BD2">
        <w:rPr>
          <w:bCs/>
          <w:sz w:val="24"/>
          <w:szCs w:val="24"/>
        </w:rPr>
        <w:t>as</w:t>
      </w:r>
      <w:r w:rsidR="00CD4DC3">
        <w:rPr>
          <w:bCs/>
          <w:sz w:val="24"/>
          <w:szCs w:val="24"/>
        </w:rPr>
        <w:t xml:space="preserve"> located a</w:t>
      </w:r>
      <w:r w:rsidR="004559AB">
        <w:rPr>
          <w:bCs/>
          <w:sz w:val="24"/>
          <w:szCs w:val="24"/>
        </w:rPr>
        <w:t xml:space="preserve">long with </w:t>
      </w:r>
      <w:r w:rsidR="00CD4DC3">
        <w:rPr>
          <w:bCs/>
          <w:sz w:val="24"/>
          <w:szCs w:val="24"/>
        </w:rPr>
        <w:t xml:space="preserve">additional </w:t>
      </w:r>
      <w:r w:rsidR="001B7C9B">
        <w:rPr>
          <w:bCs/>
          <w:sz w:val="24"/>
          <w:szCs w:val="24"/>
        </w:rPr>
        <w:t xml:space="preserve">items which supported the offence of PWITS. I seized </w:t>
      </w:r>
      <w:r w:rsidR="009D00D4">
        <w:rPr>
          <w:bCs/>
          <w:sz w:val="24"/>
          <w:szCs w:val="24"/>
        </w:rPr>
        <w:t xml:space="preserve">and exhibited these </w:t>
      </w:r>
      <w:r w:rsidR="001B7C9B">
        <w:rPr>
          <w:bCs/>
          <w:sz w:val="24"/>
          <w:szCs w:val="24"/>
        </w:rPr>
        <w:t>items</w:t>
      </w:r>
      <w:r w:rsidR="009D00D4">
        <w:rPr>
          <w:bCs/>
          <w:sz w:val="24"/>
          <w:szCs w:val="24"/>
        </w:rPr>
        <w:t xml:space="preserve"> </w:t>
      </w:r>
      <w:r w:rsidR="002F215B">
        <w:rPr>
          <w:bCs/>
          <w:sz w:val="24"/>
          <w:szCs w:val="24"/>
        </w:rPr>
        <w:t xml:space="preserve">with a unique reference number </w:t>
      </w:r>
      <w:r w:rsidR="009D00D4">
        <w:rPr>
          <w:bCs/>
          <w:sz w:val="24"/>
          <w:szCs w:val="24"/>
        </w:rPr>
        <w:t>forming part of the investigation.</w:t>
      </w:r>
      <w:r w:rsidR="00885307">
        <w:rPr>
          <w:bCs/>
          <w:sz w:val="24"/>
          <w:szCs w:val="24"/>
        </w:rPr>
        <w:t xml:space="preserve"> This was all recorded in </w:t>
      </w:r>
      <w:r w:rsidR="00C5498B">
        <w:rPr>
          <w:bCs/>
          <w:sz w:val="24"/>
          <w:szCs w:val="24"/>
        </w:rPr>
        <w:t xml:space="preserve">a section 18 booklet </w:t>
      </w:r>
      <w:r w:rsidR="00885307">
        <w:rPr>
          <w:bCs/>
          <w:sz w:val="24"/>
          <w:szCs w:val="24"/>
        </w:rPr>
        <w:t>detailing</w:t>
      </w:r>
      <w:r w:rsidR="004559AB">
        <w:rPr>
          <w:bCs/>
          <w:sz w:val="24"/>
          <w:szCs w:val="24"/>
        </w:rPr>
        <w:t xml:space="preserve"> </w:t>
      </w:r>
      <w:r w:rsidR="00C5498B">
        <w:rPr>
          <w:bCs/>
          <w:sz w:val="24"/>
          <w:szCs w:val="24"/>
        </w:rPr>
        <w:t>those present, the exhibits seized and the location</w:t>
      </w:r>
      <w:r w:rsidR="00AC54B6">
        <w:rPr>
          <w:bCs/>
          <w:sz w:val="24"/>
          <w:szCs w:val="24"/>
        </w:rPr>
        <w:t xml:space="preserve"> </w:t>
      </w:r>
      <w:r w:rsidR="00C5498B">
        <w:rPr>
          <w:bCs/>
          <w:sz w:val="24"/>
          <w:szCs w:val="24"/>
        </w:rPr>
        <w:t xml:space="preserve">they were found. </w:t>
      </w:r>
      <w:r w:rsidR="00885307">
        <w:rPr>
          <w:bCs/>
          <w:sz w:val="24"/>
          <w:szCs w:val="24"/>
        </w:rPr>
        <w:t xml:space="preserve">Moreover, I utilised my </w:t>
      </w:r>
      <w:r w:rsidR="002F215B">
        <w:rPr>
          <w:bCs/>
          <w:sz w:val="24"/>
          <w:szCs w:val="24"/>
        </w:rPr>
        <w:t>B</w:t>
      </w:r>
      <w:r w:rsidR="00885307">
        <w:rPr>
          <w:bCs/>
          <w:sz w:val="24"/>
          <w:szCs w:val="24"/>
        </w:rPr>
        <w:t xml:space="preserve">ody </w:t>
      </w:r>
      <w:r w:rsidR="002F215B">
        <w:rPr>
          <w:bCs/>
          <w:sz w:val="24"/>
          <w:szCs w:val="24"/>
        </w:rPr>
        <w:t>W</w:t>
      </w:r>
      <w:r w:rsidR="00885307">
        <w:rPr>
          <w:bCs/>
          <w:sz w:val="24"/>
          <w:szCs w:val="24"/>
        </w:rPr>
        <w:t xml:space="preserve">orn </w:t>
      </w:r>
      <w:r w:rsidR="002F215B">
        <w:rPr>
          <w:bCs/>
          <w:sz w:val="24"/>
          <w:szCs w:val="24"/>
        </w:rPr>
        <w:t>V</w:t>
      </w:r>
      <w:r w:rsidR="00885307">
        <w:rPr>
          <w:bCs/>
          <w:sz w:val="24"/>
          <w:szCs w:val="24"/>
        </w:rPr>
        <w:t>ideo</w:t>
      </w:r>
      <w:r w:rsidR="00A8402A">
        <w:rPr>
          <w:bCs/>
          <w:sz w:val="24"/>
          <w:szCs w:val="24"/>
        </w:rPr>
        <w:t xml:space="preserve"> (BWV)</w:t>
      </w:r>
      <w:r w:rsidR="004559AB">
        <w:rPr>
          <w:bCs/>
          <w:sz w:val="24"/>
          <w:szCs w:val="24"/>
        </w:rPr>
        <w:t xml:space="preserve"> throughout the search</w:t>
      </w:r>
      <w:r w:rsidR="00843FC4">
        <w:rPr>
          <w:bCs/>
          <w:sz w:val="24"/>
          <w:szCs w:val="24"/>
        </w:rPr>
        <w:t xml:space="preserve"> and completed a statement </w:t>
      </w:r>
      <w:r w:rsidR="004937C9">
        <w:rPr>
          <w:bCs/>
          <w:sz w:val="24"/>
          <w:szCs w:val="24"/>
        </w:rPr>
        <w:t>evidencing</w:t>
      </w:r>
      <w:r w:rsidR="00843FC4">
        <w:rPr>
          <w:bCs/>
          <w:sz w:val="24"/>
          <w:szCs w:val="24"/>
        </w:rPr>
        <w:t xml:space="preserve"> all actions undertaken</w:t>
      </w:r>
      <w:r w:rsidR="00944F6E">
        <w:rPr>
          <w:bCs/>
          <w:sz w:val="24"/>
          <w:szCs w:val="24"/>
        </w:rPr>
        <w:t xml:space="preserve">. </w:t>
      </w:r>
      <w:r w:rsidR="009D00D4">
        <w:rPr>
          <w:bCs/>
          <w:sz w:val="24"/>
          <w:szCs w:val="24"/>
        </w:rPr>
        <w:t>Under the CPIA, these items would be referred to as material, which ca</w:t>
      </w:r>
      <w:r w:rsidR="00E2467E">
        <w:rPr>
          <w:bCs/>
          <w:sz w:val="24"/>
          <w:szCs w:val="24"/>
        </w:rPr>
        <w:t xml:space="preserve">n be defined as </w:t>
      </w:r>
      <w:r w:rsidR="00E072CD">
        <w:rPr>
          <w:bCs/>
          <w:sz w:val="24"/>
          <w:szCs w:val="24"/>
        </w:rPr>
        <w:t>“any information and objects obtained in the course of a criminal investigation</w:t>
      </w:r>
      <w:r w:rsidR="00E8069D">
        <w:rPr>
          <w:bCs/>
          <w:sz w:val="24"/>
          <w:szCs w:val="24"/>
        </w:rPr>
        <w:t xml:space="preserve"> </w:t>
      </w:r>
      <w:r w:rsidR="00BB50F3">
        <w:rPr>
          <w:bCs/>
          <w:sz w:val="24"/>
          <w:szCs w:val="24"/>
        </w:rPr>
        <w:t xml:space="preserve">and includes written material”. </w:t>
      </w:r>
      <w:r w:rsidR="00944F6E">
        <w:rPr>
          <w:bCs/>
          <w:sz w:val="24"/>
          <w:szCs w:val="24"/>
        </w:rPr>
        <w:t xml:space="preserve">As this material would be seen to have a bearing on the offence, it would be </w:t>
      </w:r>
      <w:r w:rsidR="005B6FDC">
        <w:rPr>
          <w:bCs/>
          <w:sz w:val="24"/>
          <w:szCs w:val="24"/>
        </w:rPr>
        <w:t>classified as relevant material (Bryant and Bryant, 2020, p. 568).</w:t>
      </w:r>
    </w:p>
    <w:p w14:paraId="19408B4C" w14:textId="3D4FC541" w:rsidR="00EB23DA" w:rsidRDefault="00EB23DA" w:rsidP="00564854">
      <w:pPr>
        <w:ind w:right="107"/>
        <w:rPr>
          <w:bCs/>
          <w:sz w:val="24"/>
          <w:szCs w:val="24"/>
        </w:rPr>
      </w:pPr>
    </w:p>
    <w:p w14:paraId="5252ECD0" w14:textId="6267453E" w:rsidR="007B2906" w:rsidRDefault="00423743" w:rsidP="00564854">
      <w:pPr>
        <w:ind w:right="107"/>
        <w:rPr>
          <w:bCs/>
          <w:sz w:val="24"/>
          <w:szCs w:val="24"/>
        </w:rPr>
      </w:pPr>
      <w:r>
        <w:rPr>
          <w:bCs/>
          <w:sz w:val="24"/>
          <w:szCs w:val="24"/>
        </w:rPr>
        <w:t>Under the CPIA</w:t>
      </w:r>
      <w:r w:rsidR="001A0B10">
        <w:rPr>
          <w:bCs/>
          <w:sz w:val="24"/>
          <w:szCs w:val="24"/>
        </w:rPr>
        <w:t>, the</w:t>
      </w:r>
      <w:r w:rsidR="003B00AD">
        <w:rPr>
          <w:bCs/>
          <w:sz w:val="24"/>
          <w:szCs w:val="24"/>
        </w:rPr>
        <w:t xml:space="preserve">re is a requirement for this material to be </w:t>
      </w:r>
      <w:r w:rsidR="00C232EC">
        <w:rPr>
          <w:bCs/>
          <w:sz w:val="24"/>
          <w:szCs w:val="24"/>
        </w:rPr>
        <w:t>recorded</w:t>
      </w:r>
      <w:r w:rsidR="001B6ACD">
        <w:rPr>
          <w:bCs/>
          <w:sz w:val="24"/>
          <w:szCs w:val="24"/>
        </w:rPr>
        <w:t xml:space="preserve">, </w:t>
      </w:r>
      <w:r w:rsidR="00C232EC">
        <w:rPr>
          <w:bCs/>
          <w:sz w:val="24"/>
          <w:szCs w:val="24"/>
        </w:rPr>
        <w:t xml:space="preserve">retained, </w:t>
      </w:r>
      <w:r w:rsidR="001B6ACD">
        <w:rPr>
          <w:bCs/>
          <w:sz w:val="24"/>
          <w:szCs w:val="24"/>
        </w:rPr>
        <w:t xml:space="preserve">and retrievable. </w:t>
      </w:r>
      <w:r w:rsidR="005851C5">
        <w:rPr>
          <w:bCs/>
          <w:sz w:val="24"/>
          <w:szCs w:val="24"/>
        </w:rPr>
        <w:t>I ensured my actions were in line with the CPIA by booking all the seized exhibits in</w:t>
      </w:r>
      <w:r w:rsidR="00AD76A5">
        <w:rPr>
          <w:bCs/>
          <w:sz w:val="24"/>
          <w:szCs w:val="24"/>
        </w:rPr>
        <w:t>to the</w:t>
      </w:r>
      <w:r w:rsidR="005851C5">
        <w:rPr>
          <w:bCs/>
          <w:sz w:val="24"/>
          <w:szCs w:val="24"/>
        </w:rPr>
        <w:t xml:space="preserve"> property s</w:t>
      </w:r>
      <w:r w:rsidR="00295E43">
        <w:rPr>
          <w:bCs/>
          <w:sz w:val="24"/>
          <w:szCs w:val="24"/>
        </w:rPr>
        <w:t>ystem</w:t>
      </w:r>
      <w:r w:rsidR="00FC5953">
        <w:rPr>
          <w:bCs/>
          <w:sz w:val="24"/>
          <w:szCs w:val="24"/>
        </w:rPr>
        <w:t xml:space="preserve"> on the</w:t>
      </w:r>
      <w:r w:rsidR="00295E43">
        <w:rPr>
          <w:bCs/>
          <w:sz w:val="24"/>
          <w:szCs w:val="24"/>
        </w:rPr>
        <w:t xml:space="preserve"> relevant crime occurrence</w:t>
      </w:r>
      <w:r w:rsidR="002F215B">
        <w:rPr>
          <w:bCs/>
          <w:sz w:val="24"/>
          <w:szCs w:val="24"/>
        </w:rPr>
        <w:t xml:space="preserve"> under </w:t>
      </w:r>
      <w:r w:rsidR="00FF0CD4">
        <w:rPr>
          <w:bCs/>
          <w:sz w:val="24"/>
          <w:szCs w:val="24"/>
        </w:rPr>
        <w:t>their</w:t>
      </w:r>
      <w:r w:rsidR="000111E4">
        <w:rPr>
          <w:bCs/>
          <w:sz w:val="24"/>
          <w:szCs w:val="24"/>
        </w:rPr>
        <w:t xml:space="preserve"> unique</w:t>
      </w:r>
      <w:r w:rsidR="002F215B">
        <w:rPr>
          <w:bCs/>
          <w:sz w:val="24"/>
          <w:szCs w:val="24"/>
        </w:rPr>
        <w:t xml:space="preserve"> reference.</w:t>
      </w:r>
      <w:r w:rsidR="00854956">
        <w:rPr>
          <w:bCs/>
          <w:sz w:val="24"/>
          <w:szCs w:val="24"/>
        </w:rPr>
        <w:t xml:space="preserve"> I then </w:t>
      </w:r>
      <w:r w:rsidR="00295E43">
        <w:rPr>
          <w:bCs/>
          <w:sz w:val="24"/>
          <w:szCs w:val="24"/>
        </w:rPr>
        <w:t>delive</w:t>
      </w:r>
      <w:r w:rsidR="00854956">
        <w:rPr>
          <w:bCs/>
          <w:sz w:val="24"/>
          <w:szCs w:val="24"/>
        </w:rPr>
        <w:t xml:space="preserve">red </w:t>
      </w:r>
      <w:r w:rsidR="00295E43">
        <w:rPr>
          <w:bCs/>
          <w:sz w:val="24"/>
          <w:szCs w:val="24"/>
        </w:rPr>
        <w:t>the physical exhibits to the property store itself</w:t>
      </w:r>
      <w:r w:rsidR="00854956">
        <w:rPr>
          <w:bCs/>
          <w:sz w:val="24"/>
          <w:szCs w:val="24"/>
        </w:rPr>
        <w:t xml:space="preserve"> </w:t>
      </w:r>
      <w:r w:rsidR="009F4536">
        <w:rPr>
          <w:bCs/>
          <w:sz w:val="24"/>
          <w:szCs w:val="24"/>
        </w:rPr>
        <w:t xml:space="preserve">in a place </w:t>
      </w:r>
      <w:r w:rsidR="004937C9">
        <w:rPr>
          <w:bCs/>
          <w:sz w:val="24"/>
          <w:szCs w:val="24"/>
        </w:rPr>
        <w:t>for them to be easily retrieved</w:t>
      </w:r>
      <w:r w:rsidR="00E82062">
        <w:rPr>
          <w:bCs/>
          <w:sz w:val="24"/>
          <w:szCs w:val="24"/>
        </w:rPr>
        <w:t>, this also included the search booklet</w:t>
      </w:r>
      <w:r w:rsidR="00FD60E8">
        <w:rPr>
          <w:bCs/>
          <w:sz w:val="24"/>
          <w:szCs w:val="24"/>
        </w:rPr>
        <w:t xml:space="preserve">. </w:t>
      </w:r>
      <w:r w:rsidR="00A8402A">
        <w:rPr>
          <w:bCs/>
          <w:sz w:val="24"/>
          <w:szCs w:val="24"/>
        </w:rPr>
        <w:t>In relation to my BWV,</w:t>
      </w:r>
      <w:r w:rsidR="007B2906">
        <w:rPr>
          <w:bCs/>
          <w:sz w:val="24"/>
          <w:szCs w:val="24"/>
        </w:rPr>
        <w:t xml:space="preserve"> I categorised it as evidential</w:t>
      </w:r>
      <w:r w:rsidR="00265131">
        <w:rPr>
          <w:bCs/>
          <w:sz w:val="24"/>
          <w:szCs w:val="24"/>
        </w:rPr>
        <w:t xml:space="preserve"> and uploaded it to the relevant </w:t>
      </w:r>
      <w:r w:rsidR="0010463D">
        <w:rPr>
          <w:bCs/>
          <w:sz w:val="24"/>
          <w:szCs w:val="24"/>
        </w:rPr>
        <w:t>system</w:t>
      </w:r>
      <w:r w:rsidR="00B25300">
        <w:rPr>
          <w:bCs/>
          <w:sz w:val="24"/>
          <w:szCs w:val="24"/>
        </w:rPr>
        <w:t xml:space="preserve"> meaning</w:t>
      </w:r>
      <w:r w:rsidR="0048795B">
        <w:rPr>
          <w:bCs/>
          <w:sz w:val="24"/>
          <w:szCs w:val="24"/>
        </w:rPr>
        <w:t xml:space="preserve"> it </w:t>
      </w:r>
      <w:r w:rsidR="00B25300">
        <w:rPr>
          <w:bCs/>
          <w:sz w:val="24"/>
          <w:szCs w:val="24"/>
        </w:rPr>
        <w:t>is</w:t>
      </w:r>
      <w:r w:rsidR="0048795B">
        <w:rPr>
          <w:bCs/>
          <w:sz w:val="24"/>
          <w:szCs w:val="24"/>
        </w:rPr>
        <w:t xml:space="preserve"> </w:t>
      </w:r>
      <w:r w:rsidR="0048639E">
        <w:rPr>
          <w:bCs/>
          <w:sz w:val="24"/>
          <w:szCs w:val="24"/>
        </w:rPr>
        <w:t>easily access</w:t>
      </w:r>
      <w:r w:rsidR="00B25300">
        <w:rPr>
          <w:bCs/>
          <w:sz w:val="24"/>
          <w:szCs w:val="24"/>
        </w:rPr>
        <w:t>ible</w:t>
      </w:r>
      <w:r w:rsidR="0048639E">
        <w:rPr>
          <w:bCs/>
          <w:sz w:val="24"/>
          <w:szCs w:val="24"/>
        </w:rPr>
        <w:t xml:space="preserve"> and </w:t>
      </w:r>
      <w:r w:rsidR="00B25300">
        <w:rPr>
          <w:bCs/>
          <w:sz w:val="24"/>
          <w:szCs w:val="24"/>
        </w:rPr>
        <w:t xml:space="preserve">can </w:t>
      </w:r>
      <w:r w:rsidR="0048795B">
        <w:rPr>
          <w:bCs/>
          <w:sz w:val="24"/>
          <w:szCs w:val="24"/>
        </w:rPr>
        <w:t xml:space="preserve">shared with the appropriate agency as </w:t>
      </w:r>
      <w:r w:rsidR="00BC6BB0">
        <w:rPr>
          <w:bCs/>
          <w:sz w:val="24"/>
          <w:szCs w:val="24"/>
        </w:rPr>
        <w:t>relevant material</w:t>
      </w:r>
      <w:r w:rsidR="0048795B">
        <w:rPr>
          <w:bCs/>
          <w:sz w:val="24"/>
          <w:szCs w:val="24"/>
        </w:rPr>
        <w:t xml:space="preserve"> when required. </w:t>
      </w:r>
      <w:r w:rsidR="00740A5F">
        <w:rPr>
          <w:bCs/>
          <w:sz w:val="24"/>
          <w:szCs w:val="24"/>
        </w:rPr>
        <w:t xml:space="preserve">Moreover, I ensured my actions were in line with the CPIA by ensuring that data protection </w:t>
      </w:r>
      <w:r w:rsidR="00976BCE">
        <w:rPr>
          <w:bCs/>
          <w:sz w:val="24"/>
          <w:szCs w:val="24"/>
        </w:rPr>
        <w:t>w</w:t>
      </w:r>
      <w:r w:rsidR="00691466">
        <w:rPr>
          <w:bCs/>
          <w:sz w:val="24"/>
          <w:szCs w:val="24"/>
        </w:rPr>
        <w:t xml:space="preserve">as adhered too. </w:t>
      </w:r>
      <w:r w:rsidR="002C6040">
        <w:rPr>
          <w:bCs/>
          <w:sz w:val="24"/>
          <w:szCs w:val="24"/>
        </w:rPr>
        <w:t xml:space="preserve">On writing my statement, </w:t>
      </w:r>
      <w:r w:rsidR="006976DA">
        <w:rPr>
          <w:bCs/>
          <w:sz w:val="24"/>
          <w:szCs w:val="24"/>
        </w:rPr>
        <w:t>I made certain that no personal</w:t>
      </w:r>
      <w:r w:rsidR="002068C3">
        <w:rPr>
          <w:bCs/>
          <w:sz w:val="24"/>
          <w:szCs w:val="24"/>
        </w:rPr>
        <w:t xml:space="preserve"> </w:t>
      </w:r>
      <w:r w:rsidR="006976DA">
        <w:rPr>
          <w:bCs/>
          <w:sz w:val="24"/>
          <w:szCs w:val="24"/>
        </w:rPr>
        <w:t xml:space="preserve">information was included, such as the address </w:t>
      </w:r>
      <w:r w:rsidR="002068C3">
        <w:rPr>
          <w:bCs/>
          <w:sz w:val="24"/>
          <w:szCs w:val="24"/>
        </w:rPr>
        <w:t>where the search was conducted</w:t>
      </w:r>
      <w:r w:rsidR="00015C51">
        <w:rPr>
          <w:bCs/>
          <w:sz w:val="24"/>
          <w:szCs w:val="24"/>
        </w:rPr>
        <w:t xml:space="preserve">. This ensured no identifiable information </w:t>
      </w:r>
      <w:r w:rsidR="00E4701C">
        <w:rPr>
          <w:bCs/>
          <w:sz w:val="24"/>
          <w:szCs w:val="24"/>
        </w:rPr>
        <w:t xml:space="preserve">can be </w:t>
      </w:r>
      <w:r w:rsidR="00015C51">
        <w:rPr>
          <w:bCs/>
          <w:sz w:val="24"/>
          <w:szCs w:val="24"/>
        </w:rPr>
        <w:t>disclosed.</w:t>
      </w:r>
      <w:r w:rsidR="00E4701C">
        <w:rPr>
          <w:bCs/>
          <w:sz w:val="24"/>
          <w:szCs w:val="24"/>
        </w:rPr>
        <w:t xml:space="preserve"> </w:t>
      </w:r>
    </w:p>
    <w:p w14:paraId="3A52A919" w14:textId="102DE4E6" w:rsidR="00D75B5D" w:rsidRDefault="00D75B5D" w:rsidP="00564854">
      <w:pPr>
        <w:ind w:right="107"/>
        <w:rPr>
          <w:bCs/>
          <w:sz w:val="24"/>
          <w:szCs w:val="24"/>
        </w:rPr>
      </w:pPr>
    </w:p>
    <w:p w14:paraId="353BDF07" w14:textId="7C3C3451" w:rsidR="00EB23DA" w:rsidRDefault="00B96F6E" w:rsidP="00564854">
      <w:pPr>
        <w:ind w:right="107"/>
        <w:rPr>
          <w:bCs/>
          <w:sz w:val="24"/>
          <w:szCs w:val="24"/>
        </w:rPr>
      </w:pPr>
      <w:r>
        <w:rPr>
          <w:bCs/>
          <w:sz w:val="24"/>
          <w:szCs w:val="24"/>
        </w:rPr>
        <w:t xml:space="preserve">Reflecting upon </w:t>
      </w:r>
      <w:r w:rsidR="007B09A5">
        <w:rPr>
          <w:bCs/>
          <w:sz w:val="24"/>
          <w:szCs w:val="24"/>
        </w:rPr>
        <w:t>CPIA provisions,</w:t>
      </w:r>
      <w:r w:rsidR="003505F6">
        <w:rPr>
          <w:bCs/>
          <w:sz w:val="24"/>
          <w:szCs w:val="24"/>
        </w:rPr>
        <w:t xml:space="preserve"> I </w:t>
      </w:r>
      <w:r w:rsidR="00B15FEA">
        <w:rPr>
          <w:bCs/>
          <w:sz w:val="24"/>
          <w:szCs w:val="24"/>
        </w:rPr>
        <w:t>can confidently say that this investigation broadened my knowledge</w:t>
      </w:r>
      <w:r w:rsidR="001544C2">
        <w:rPr>
          <w:bCs/>
          <w:sz w:val="24"/>
          <w:szCs w:val="24"/>
        </w:rPr>
        <w:t xml:space="preserve"> on the protocols and procedures which needed to be </w:t>
      </w:r>
      <w:r w:rsidR="004F497C">
        <w:rPr>
          <w:bCs/>
          <w:sz w:val="24"/>
          <w:szCs w:val="24"/>
        </w:rPr>
        <w:t>followed</w:t>
      </w:r>
      <w:r w:rsidR="00B15FEA">
        <w:rPr>
          <w:bCs/>
          <w:sz w:val="24"/>
          <w:szCs w:val="24"/>
        </w:rPr>
        <w:t xml:space="preserve">. </w:t>
      </w:r>
      <w:r w:rsidR="001544C2">
        <w:rPr>
          <w:bCs/>
          <w:sz w:val="24"/>
          <w:szCs w:val="24"/>
        </w:rPr>
        <w:t>Prior to</w:t>
      </w:r>
      <w:r w:rsidR="004F497C">
        <w:rPr>
          <w:bCs/>
          <w:sz w:val="24"/>
          <w:szCs w:val="24"/>
        </w:rPr>
        <w:t xml:space="preserve"> this incident, I only had </w:t>
      </w:r>
      <w:r w:rsidR="00FD6C79">
        <w:rPr>
          <w:bCs/>
          <w:sz w:val="24"/>
          <w:szCs w:val="24"/>
        </w:rPr>
        <w:t>textbook</w:t>
      </w:r>
      <w:r w:rsidR="004F497C">
        <w:rPr>
          <w:bCs/>
          <w:sz w:val="24"/>
          <w:szCs w:val="24"/>
        </w:rPr>
        <w:t xml:space="preserve"> knowledge of the CPIA. Being hands on conducting this investigation </w:t>
      </w:r>
      <w:r w:rsidR="0021472E">
        <w:rPr>
          <w:bCs/>
          <w:sz w:val="24"/>
          <w:szCs w:val="24"/>
        </w:rPr>
        <w:t xml:space="preserve">allowed me to put </w:t>
      </w:r>
      <w:r w:rsidR="00FD6C79">
        <w:rPr>
          <w:bCs/>
          <w:sz w:val="24"/>
          <w:szCs w:val="24"/>
        </w:rPr>
        <w:t>that k</w:t>
      </w:r>
      <w:r w:rsidR="0021472E">
        <w:rPr>
          <w:bCs/>
          <w:sz w:val="24"/>
          <w:szCs w:val="24"/>
        </w:rPr>
        <w:t xml:space="preserve">nowledge in to practice, providing me a much deeper understanding on </w:t>
      </w:r>
      <w:r w:rsidR="00A04BC3">
        <w:rPr>
          <w:bCs/>
          <w:sz w:val="24"/>
          <w:szCs w:val="24"/>
        </w:rPr>
        <w:t xml:space="preserve">how to conduct investigations in accordance with </w:t>
      </w:r>
      <w:r w:rsidR="0021472E">
        <w:rPr>
          <w:bCs/>
          <w:sz w:val="24"/>
          <w:szCs w:val="24"/>
        </w:rPr>
        <w:t>the provisions. My confidence was low at the start of this investigation as I had not conducted one alike previously</w:t>
      </w:r>
      <w:r w:rsidR="00455BE5">
        <w:rPr>
          <w:bCs/>
          <w:sz w:val="24"/>
          <w:szCs w:val="24"/>
        </w:rPr>
        <w:t xml:space="preserve"> however it taught me the correct procedures and requirements</w:t>
      </w:r>
      <w:r w:rsidR="00E635CB">
        <w:rPr>
          <w:bCs/>
          <w:sz w:val="24"/>
          <w:szCs w:val="24"/>
        </w:rPr>
        <w:t xml:space="preserve">. </w:t>
      </w:r>
      <w:r w:rsidR="00F64515">
        <w:rPr>
          <w:bCs/>
          <w:sz w:val="24"/>
          <w:szCs w:val="24"/>
        </w:rPr>
        <w:t>Regarding</w:t>
      </w:r>
      <w:r w:rsidR="00192DE6">
        <w:rPr>
          <w:bCs/>
          <w:sz w:val="24"/>
          <w:szCs w:val="24"/>
        </w:rPr>
        <w:t xml:space="preserve"> the CPIA, I do not believe anything could have been </w:t>
      </w:r>
      <w:r w:rsidR="001C425D">
        <w:rPr>
          <w:bCs/>
          <w:sz w:val="24"/>
          <w:szCs w:val="24"/>
        </w:rPr>
        <w:t xml:space="preserve">practically </w:t>
      </w:r>
      <w:r w:rsidR="00192DE6">
        <w:rPr>
          <w:bCs/>
          <w:sz w:val="24"/>
          <w:szCs w:val="24"/>
        </w:rPr>
        <w:t>improved</w:t>
      </w:r>
      <w:r w:rsidR="001C425D">
        <w:rPr>
          <w:bCs/>
          <w:sz w:val="24"/>
          <w:szCs w:val="24"/>
        </w:rPr>
        <w:t xml:space="preserve">, </w:t>
      </w:r>
      <w:r w:rsidR="00192DE6">
        <w:rPr>
          <w:bCs/>
          <w:sz w:val="24"/>
          <w:szCs w:val="24"/>
        </w:rPr>
        <w:t xml:space="preserve">other than my own confidence in my ability. </w:t>
      </w:r>
      <w:r w:rsidR="003E187F">
        <w:rPr>
          <w:bCs/>
          <w:sz w:val="24"/>
          <w:szCs w:val="24"/>
        </w:rPr>
        <w:t xml:space="preserve">I found that my thoughts over-complicated the procedures which needed completing </w:t>
      </w:r>
      <w:r w:rsidR="004257CE">
        <w:rPr>
          <w:bCs/>
          <w:sz w:val="24"/>
          <w:szCs w:val="24"/>
        </w:rPr>
        <w:t xml:space="preserve">forming self-doubt however, assistance from colleagues and my tutor </w:t>
      </w:r>
      <w:r w:rsidR="007B1132">
        <w:rPr>
          <w:bCs/>
          <w:sz w:val="24"/>
          <w:szCs w:val="24"/>
        </w:rPr>
        <w:t>ensured I learnt the correct procedures</w:t>
      </w:r>
      <w:r w:rsidR="00A85310">
        <w:rPr>
          <w:bCs/>
          <w:sz w:val="24"/>
          <w:szCs w:val="24"/>
        </w:rPr>
        <w:t xml:space="preserve">, improving my </w:t>
      </w:r>
      <w:r w:rsidR="00D72BCA">
        <w:rPr>
          <w:bCs/>
          <w:sz w:val="24"/>
          <w:szCs w:val="24"/>
        </w:rPr>
        <w:t>knowledge which I can take forward with me for the next investigation.</w:t>
      </w:r>
    </w:p>
    <w:p w14:paraId="3C090D95" w14:textId="77777777" w:rsidR="00250975" w:rsidRDefault="00250975" w:rsidP="00564854">
      <w:pPr>
        <w:ind w:right="107"/>
        <w:rPr>
          <w:bCs/>
          <w:sz w:val="24"/>
          <w:szCs w:val="24"/>
        </w:rPr>
      </w:pPr>
    </w:p>
    <w:p w14:paraId="23DE8834" w14:textId="77777777" w:rsidR="008A658D" w:rsidRDefault="00B16207" w:rsidP="00564854">
      <w:pPr>
        <w:ind w:right="107"/>
        <w:rPr>
          <w:bCs/>
          <w:sz w:val="24"/>
          <w:szCs w:val="24"/>
        </w:rPr>
      </w:pPr>
      <w:r w:rsidRPr="00B97D5E">
        <w:rPr>
          <w:bCs/>
          <w:sz w:val="24"/>
          <w:szCs w:val="24"/>
        </w:rPr>
        <w:t>On concluding this essay and reviewing this incident as part of the NDM</w:t>
      </w:r>
      <w:r w:rsidR="00D72BCA">
        <w:rPr>
          <w:bCs/>
          <w:sz w:val="24"/>
          <w:szCs w:val="24"/>
        </w:rPr>
        <w:t xml:space="preserve">, I </w:t>
      </w:r>
      <w:r w:rsidR="00250975">
        <w:rPr>
          <w:bCs/>
          <w:sz w:val="24"/>
          <w:szCs w:val="24"/>
        </w:rPr>
        <w:t>a</w:t>
      </w:r>
      <w:r w:rsidR="00373347">
        <w:rPr>
          <w:bCs/>
          <w:sz w:val="24"/>
          <w:szCs w:val="24"/>
        </w:rPr>
        <w:t>m pleased with the actions taken and the outcome</w:t>
      </w:r>
      <w:r w:rsidR="00CC4392">
        <w:rPr>
          <w:bCs/>
          <w:sz w:val="24"/>
          <w:szCs w:val="24"/>
        </w:rPr>
        <w:t xml:space="preserve"> and can happily say it was a success</w:t>
      </w:r>
      <w:r w:rsidR="00373347">
        <w:rPr>
          <w:bCs/>
          <w:sz w:val="24"/>
          <w:szCs w:val="24"/>
        </w:rPr>
        <w:t>. Having a part in this investigation early on in my policing caree</w:t>
      </w:r>
      <w:r w:rsidR="00CC4392">
        <w:rPr>
          <w:bCs/>
          <w:sz w:val="24"/>
          <w:szCs w:val="24"/>
        </w:rPr>
        <w:t xml:space="preserve">r taught me a lot from </w:t>
      </w:r>
      <w:r w:rsidR="00AA4A81">
        <w:rPr>
          <w:bCs/>
          <w:sz w:val="24"/>
          <w:szCs w:val="24"/>
        </w:rPr>
        <w:t xml:space="preserve">searching a property </w:t>
      </w:r>
      <w:r w:rsidR="00AA4A81">
        <w:rPr>
          <w:bCs/>
          <w:sz w:val="24"/>
          <w:szCs w:val="24"/>
        </w:rPr>
        <w:lastRenderedPageBreak/>
        <w:t xml:space="preserve">in accordance with police powers, to taking away a </w:t>
      </w:r>
      <w:r w:rsidR="009537BC">
        <w:rPr>
          <w:bCs/>
          <w:sz w:val="24"/>
          <w:szCs w:val="24"/>
        </w:rPr>
        <w:t>person’s</w:t>
      </w:r>
      <w:r w:rsidR="00AA4A81">
        <w:rPr>
          <w:bCs/>
          <w:sz w:val="24"/>
          <w:szCs w:val="24"/>
        </w:rPr>
        <w:t xml:space="preserve"> liberty placing them under arrest, </w:t>
      </w:r>
      <w:r w:rsidR="00CC4392">
        <w:rPr>
          <w:bCs/>
          <w:sz w:val="24"/>
          <w:szCs w:val="24"/>
        </w:rPr>
        <w:t>seizin</w:t>
      </w:r>
      <w:r w:rsidR="00AA4A81">
        <w:rPr>
          <w:bCs/>
          <w:sz w:val="24"/>
          <w:szCs w:val="24"/>
        </w:rPr>
        <w:t xml:space="preserve">g, </w:t>
      </w:r>
      <w:r w:rsidR="001B3CC1">
        <w:rPr>
          <w:bCs/>
          <w:sz w:val="24"/>
          <w:szCs w:val="24"/>
        </w:rPr>
        <w:t>exhibiting and recording items in the accurate way, to writing statements putting together a case file</w:t>
      </w:r>
      <w:r w:rsidR="00BB5E1B">
        <w:rPr>
          <w:bCs/>
          <w:sz w:val="24"/>
          <w:szCs w:val="24"/>
        </w:rPr>
        <w:t xml:space="preserve">. It was a positive outcome whereby two persons were being charged for PWITS and a significant amount of controlled substances was </w:t>
      </w:r>
      <w:r w:rsidR="00D1494E">
        <w:rPr>
          <w:bCs/>
          <w:sz w:val="24"/>
          <w:szCs w:val="24"/>
        </w:rPr>
        <w:t>removed off</w:t>
      </w:r>
      <w:r w:rsidR="00BB5E1B">
        <w:rPr>
          <w:bCs/>
          <w:sz w:val="24"/>
          <w:szCs w:val="24"/>
        </w:rPr>
        <w:t xml:space="preserve"> the streets</w:t>
      </w:r>
      <w:r w:rsidR="00A234AE">
        <w:rPr>
          <w:bCs/>
          <w:sz w:val="24"/>
          <w:szCs w:val="24"/>
        </w:rPr>
        <w:t xml:space="preserve">. I believe this incident went as well as it could </w:t>
      </w:r>
      <w:r w:rsidR="00D1494E">
        <w:rPr>
          <w:bCs/>
          <w:sz w:val="24"/>
          <w:szCs w:val="24"/>
        </w:rPr>
        <w:t>have,</w:t>
      </w:r>
      <w:r w:rsidR="00973973">
        <w:rPr>
          <w:bCs/>
          <w:sz w:val="24"/>
          <w:szCs w:val="24"/>
        </w:rPr>
        <w:t xml:space="preserve"> and all </w:t>
      </w:r>
      <w:r w:rsidR="008B0810">
        <w:rPr>
          <w:bCs/>
          <w:sz w:val="24"/>
          <w:szCs w:val="24"/>
        </w:rPr>
        <w:t xml:space="preserve">decisions used were justified and proportionate in line with the NDM and Code of Ethics. </w:t>
      </w:r>
    </w:p>
    <w:p w14:paraId="6862B60D" w14:textId="77777777" w:rsidR="00D1494E" w:rsidRDefault="00D1494E" w:rsidP="00D1494E">
      <w:pPr>
        <w:ind w:right="107"/>
        <w:jc w:val="both"/>
        <w:rPr>
          <w:sz w:val="24"/>
          <w:szCs w:val="24"/>
        </w:rPr>
      </w:pPr>
    </w:p>
    <w:p w14:paraId="2DEEFB32" w14:textId="77777777" w:rsidR="00D1494E" w:rsidRPr="00E31398" w:rsidRDefault="00D1494E" w:rsidP="00D1494E">
      <w:pPr>
        <w:ind w:right="107"/>
        <w:jc w:val="both"/>
        <w:rPr>
          <w:bCs/>
          <w:sz w:val="24"/>
          <w:szCs w:val="24"/>
          <w:u w:val="single"/>
        </w:rPr>
      </w:pPr>
    </w:p>
    <w:p w14:paraId="592CAEBA" w14:textId="4F0E7B84" w:rsidR="00743CCD" w:rsidRPr="00D1494E" w:rsidRDefault="00D1494E" w:rsidP="00D1494E">
      <w:pPr>
        <w:ind w:right="107"/>
        <w:jc w:val="both"/>
        <w:rPr>
          <w:sz w:val="24"/>
          <w:szCs w:val="24"/>
          <w:u w:val="single"/>
        </w:rPr>
        <w:sectPr w:rsidR="00743CCD" w:rsidRPr="00D1494E" w:rsidSect="005463F1">
          <w:pgSz w:w="11906" w:h="16838" w:code="9"/>
          <w:pgMar w:top="1440" w:right="1080" w:bottom="1440" w:left="1080" w:header="720" w:footer="720" w:gutter="0"/>
          <w:cols w:space="720"/>
          <w:docGrid w:linePitch="272"/>
        </w:sectPr>
      </w:pPr>
      <w:r w:rsidRPr="00E31398">
        <w:rPr>
          <w:bCs/>
          <w:sz w:val="24"/>
          <w:szCs w:val="24"/>
          <w:u w:val="single"/>
        </w:rPr>
        <w:t>Word Count =</w:t>
      </w:r>
      <w:r w:rsidRPr="00E31398">
        <w:rPr>
          <w:sz w:val="24"/>
          <w:szCs w:val="24"/>
          <w:u w:val="single"/>
        </w:rPr>
        <w:t xml:space="preserve"> </w:t>
      </w:r>
      <w:r w:rsidR="00743CCD">
        <w:rPr>
          <w:sz w:val="24"/>
          <w:szCs w:val="24"/>
          <w:u w:val="single"/>
        </w:rPr>
        <w:t>2183</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348"/>
        <w:gridCol w:w="2426"/>
        <w:gridCol w:w="2426"/>
      </w:tblGrid>
      <w:tr w:rsidR="00575A8F" w:rsidRPr="00270EEB" w14:paraId="2BE34DB5" w14:textId="77777777" w:rsidTr="009E797E">
        <w:tc>
          <w:tcPr>
            <w:tcW w:w="2547"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348"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9E797E">
        <w:tc>
          <w:tcPr>
            <w:tcW w:w="2547" w:type="dxa"/>
            <w:shd w:val="clear" w:color="auto" w:fill="auto"/>
          </w:tcPr>
          <w:p w14:paraId="4A28DC7E" w14:textId="4015ACD2" w:rsidR="00575A8F" w:rsidRPr="00E3796C" w:rsidRDefault="00670964" w:rsidP="00E6298B">
            <w:pPr>
              <w:ind w:right="107"/>
              <w:jc w:val="both"/>
              <w:rPr>
                <w:b/>
                <w:bCs/>
                <w:sz w:val="24"/>
                <w:szCs w:val="24"/>
                <w:u w:val="single"/>
              </w:rPr>
            </w:pPr>
            <w:r w:rsidRPr="00E3796C">
              <w:rPr>
                <w:b/>
                <w:bCs/>
                <w:sz w:val="24"/>
                <w:szCs w:val="24"/>
                <w:u w:val="single"/>
              </w:rPr>
              <w:t>Specific</w:t>
            </w:r>
          </w:p>
          <w:p w14:paraId="55898530" w14:textId="075DBBF9" w:rsidR="00575A8F" w:rsidRPr="009F0080" w:rsidRDefault="00A910F3" w:rsidP="009F0080">
            <w:pPr>
              <w:ind w:right="108"/>
              <w:jc w:val="both"/>
              <w:rPr>
                <w:sz w:val="24"/>
                <w:szCs w:val="24"/>
              </w:rPr>
            </w:pPr>
            <w:r>
              <w:rPr>
                <w:sz w:val="24"/>
                <w:szCs w:val="24"/>
              </w:rPr>
              <w:t>T</w:t>
            </w:r>
            <w:r w:rsidR="00AF0473">
              <w:rPr>
                <w:sz w:val="24"/>
                <w:szCs w:val="24"/>
              </w:rPr>
              <w:t xml:space="preserve">o </w:t>
            </w:r>
            <w:r w:rsidR="001940E8">
              <w:rPr>
                <w:sz w:val="24"/>
                <w:szCs w:val="24"/>
              </w:rPr>
              <w:t>expand</w:t>
            </w:r>
            <w:r w:rsidR="009B647B">
              <w:rPr>
                <w:sz w:val="24"/>
                <w:szCs w:val="24"/>
              </w:rPr>
              <w:t xml:space="preserve"> </w:t>
            </w:r>
            <w:r w:rsidR="001940E8">
              <w:rPr>
                <w:sz w:val="24"/>
                <w:szCs w:val="24"/>
              </w:rPr>
              <w:t xml:space="preserve">on my knowledge </w:t>
            </w:r>
            <w:r w:rsidR="004455D0">
              <w:rPr>
                <w:sz w:val="24"/>
                <w:szCs w:val="24"/>
              </w:rPr>
              <w:t xml:space="preserve">with traffic related offences and how </w:t>
            </w:r>
            <w:r w:rsidR="009F0080">
              <w:rPr>
                <w:sz w:val="24"/>
                <w:szCs w:val="24"/>
              </w:rPr>
              <w:t>best to respond and deal with them.</w:t>
            </w:r>
          </w:p>
          <w:p w14:paraId="17C7589C" w14:textId="77777777" w:rsidR="00575A8F" w:rsidRPr="00E3796C" w:rsidRDefault="00575A8F" w:rsidP="00E6298B">
            <w:pPr>
              <w:ind w:right="107"/>
              <w:jc w:val="both"/>
              <w:rPr>
                <w:b/>
                <w:bCs/>
                <w:sz w:val="24"/>
                <w:szCs w:val="24"/>
                <w:u w:val="single"/>
              </w:rPr>
            </w:pPr>
          </w:p>
          <w:p w14:paraId="559F07CD" w14:textId="77777777" w:rsidR="00575A8F" w:rsidRPr="00E3796C" w:rsidRDefault="00575A8F" w:rsidP="00E6298B">
            <w:pPr>
              <w:ind w:right="107"/>
              <w:jc w:val="both"/>
              <w:rPr>
                <w:b/>
                <w:bCs/>
                <w:sz w:val="24"/>
                <w:szCs w:val="24"/>
                <w:u w:val="single"/>
              </w:rPr>
            </w:pPr>
          </w:p>
          <w:p w14:paraId="50FB26FA" w14:textId="77777777" w:rsidR="00575A8F" w:rsidRPr="00E3796C" w:rsidRDefault="00575A8F" w:rsidP="00E6298B">
            <w:pPr>
              <w:ind w:right="107"/>
              <w:jc w:val="both"/>
              <w:rPr>
                <w:b/>
                <w:bCs/>
                <w:sz w:val="24"/>
                <w:szCs w:val="24"/>
                <w:u w:val="single"/>
              </w:rPr>
            </w:pPr>
          </w:p>
          <w:p w14:paraId="4E13270D" w14:textId="77777777" w:rsidR="00575A8F" w:rsidRPr="00E3796C" w:rsidRDefault="00575A8F" w:rsidP="00E6298B">
            <w:pPr>
              <w:ind w:right="107"/>
              <w:jc w:val="both"/>
              <w:rPr>
                <w:b/>
                <w:bCs/>
                <w:sz w:val="24"/>
                <w:szCs w:val="24"/>
                <w:u w:val="single"/>
              </w:rPr>
            </w:pPr>
          </w:p>
          <w:p w14:paraId="4FCDFC95" w14:textId="77777777" w:rsidR="00575A8F" w:rsidRPr="00E3796C" w:rsidRDefault="00575A8F" w:rsidP="00E6298B">
            <w:pPr>
              <w:ind w:right="107"/>
              <w:jc w:val="both"/>
              <w:rPr>
                <w:b/>
                <w:bCs/>
                <w:sz w:val="24"/>
                <w:szCs w:val="24"/>
                <w:u w:val="single"/>
              </w:rPr>
            </w:pPr>
          </w:p>
        </w:tc>
        <w:tc>
          <w:tcPr>
            <w:tcW w:w="2348" w:type="dxa"/>
            <w:shd w:val="clear" w:color="auto" w:fill="auto"/>
          </w:tcPr>
          <w:p w14:paraId="3C387782" w14:textId="77777777" w:rsidR="00575A8F" w:rsidRDefault="00575F90" w:rsidP="00A44FB7">
            <w:pPr>
              <w:ind w:right="107"/>
              <w:jc w:val="both"/>
              <w:rPr>
                <w:b/>
                <w:bCs/>
                <w:sz w:val="24"/>
                <w:szCs w:val="24"/>
                <w:u w:val="single"/>
              </w:rPr>
            </w:pPr>
            <w:r w:rsidRPr="00E3796C">
              <w:rPr>
                <w:b/>
                <w:bCs/>
                <w:sz w:val="24"/>
                <w:szCs w:val="24"/>
                <w:u w:val="single"/>
              </w:rPr>
              <w:t>Measurable, Achievabl</w:t>
            </w:r>
            <w:r w:rsidR="0001482F" w:rsidRPr="00E3796C">
              <w:rPr>
                <w:b/>
                <w:bCs/>
                <w:sz w:val="24"/>
                <w:szCs w:val="24"/>
                <w:u w:val="single"/>
              </w:rPr>
              <w:t xml:space="preserve">e </w:t>
            </w:r>
            <w:r w:rsidRPr="00E3796C">
              <w:rPr>
                <w:b/>
                <w:bCs/>
                <w:sz w:val="24"/>
                <w:szCs w:val="24"/>
                <w:u w:val="single"/>
              </w:rPr>
              <w:t>and</w:t>
            </w:r>
            <w:r w:rsidR="00594497" w:rsidRPr="00E3796C">
              <w:rPr>
                <w:b/>
                <w:bCs/>
                <w:sz w:val="24"/>
                <w:szCs w:val="24"/>
                <w:u w:val="single"/>
              </w:rPr>
              <w:t xml:space="preserve"> </w:t>
            </w:r>
            <w:r w:rsidRPr="00E3796C">
              <w:rPr>
                <w:b/>
                <w:bCs/>
                <w:sz w:val="24"/>
                <w:szCs w:val="24"/>
                <w:u w:val="single"/>
              </w:rPr>
              <w:t xml:space="preserve">Realistic </w:t>
            </w:r>
          </w:p>
          <w:p w14:paraId="00A5CFFE" w14:textId="54F0628C" w:rsidR="009E797E" w:rsidRPr="008C3427" w:rsidRDefault="00D14BE5" w:rsidP="009E797E">
            <w:pPr>
              <w:rPr>
                <w:sz w:val="24"/>
                <w:szCs w:val="24"/>
              </w:rPr>
            </w:pPr>
            <w:r>
              <w:rPr>
                <w:sz w:val="24"/>
                <w:szCs w:val="24"/>
              </w:rPr>
              <w:t xml:space="preserve">This can be </w:t>
            </w:r>
            <w:r w:rsidR="00B87B7D">
              <w:rPr>
                <w:sz w:val="24"/>
                <w:szCs w:val="24"/>
              </w:rPr>
              <w:t xml:space="preserve">achieved by dealing with </w:t>
            </w:r>
            <w:r w:rsidR="00634790">
              <w:rPr>
                <w:sz w:val="24"/>
                <w:szCs w:val="24"/>
              </w:rPr>
              <w:t>road traffic offences and incidents</w:t>
            </w:r>
            <w:r w:rsidR="00A23DAC">
              <w:rPr>
                <w:sz w:val="24"/>
                <w:szCs w:val="24"/>
              </w:rPr>
              <w:t xml:space="preserve"> which will broaden my knowledge by practice</w:t>
            </w:r>
            <w:r w:rsidR="00BF6BEF">
              <w:rPr>
                <w:sz w:val="24"/>
                <w:szCs w:val="24"/>
              </w:rPr>
              <w:t xml:space="preserve">. </w:t>
            </w:r>
            <w:r w:rsidR="00634790">
              <w:rPr>
                <w:sz w:val="24"/>
                <w:szCs w:val="24"/>
              </w:rPr>
              <w:t xml:space="preserve">This will be measured </w:t>
            </w:r>
            <w:r w:rsidR="00A23DAC">
              <w:rPr>
                <w:sz w:val="24"/>
                <w:szCs w:val="24"/>
              </w:rPr>
              <w:t xml:space="preserve">by </w:t>
            </w:r>
            <w:r w:rsidR="00BF6BEF">
              <w:rPr>
                <w:sz w:val="24"/>
                <w:szCs w:val="24"/>
              </w:rPr>
              <w:t>actively</w:t>
            </w:r>
            <w:r w:rsidR="00A23DAC">
              <w:rPr>
                <w:sz w:val="24"/>
                <w:szCs w:val="24"/>
              </w:rPr>
              <w:t xml:space="preserve"> attending incidents and through the issuing of the appropriate </w:t>
            </w:r>
            <w:r w:rsidR="00BF6BEF">
              <w:rPr>
                <w:sz w:val="24"/>
                <w:szCs w:val="24"/>
              </w:rPr>
              <w:t xml:space="preserve">form of disposal. It is realistic as this is a part of my role and dealing with incidents will </w:t>
            </w:r>
            <w:r w:rsidR="00300C52">
              <w:rPr>
                <w:sz w:val="24"/>
                <w:szCs w:val="24"/>
              </w:rPr>
              <w:t>more greatly</w:t>
            </w:r>
            <w:r w:rsidR="00BF6BEF">
              <w:rPr>
                <w:sz w:val="24"/>
                <w:szCs w:val="24"/>
              </w:rPr>
              <w:t xml:space="preserve"> improve my confidence and ability to respond to these matters.</w:t>
            </w:r>
          </w:p>
          <w:p w14:paraId="2C5FB852" w14:textId="012A2019" w:rsidR="009E797E" w:rsidRPr="009E797E" w:rsidRDefault="009E797E" w:rsidP="009E797E">
            <w:pPr>
              <w:rPr>
                <w:sz w:val="24"/>
                <w:szCs w:val="24"/>
              </w:rPr>
            </w:pPr>
          </w:p>
        </w:tc>
        <w:tc>
          <w:tcPr>
            <w:tcW w:w="2426" w:type="dxa"/>
            <w:shd w:val="clear" w:color="auto" w:fill="auto"/>
          </w:tcPr>
          <w:p w14:paraId="6F2EF39C" w14:textId="62F1ACA8" w:rsidR="00575A8F" w:rsidRPr="00F21F23" w:rsidRDefault="00F21F23" w:rsidP="00E6298B">
            <w:pPr>
              <w:ind w:right="107"/>
              <w:jc w:val="both"/>
              <w:rPr>
                <w:sz w:val="24"/>
                <w:szCs w:val="24"/>
              </w:rPr>
            </w:pPr>
            <w:r>
              <w:rPr>
                <w:sz w:val="24"/>
                <w:szCs w:val="24"/>
              </w:rPr>
              <w:t xml:space="preserve">During my initial 12 weeks of tutorship, support can be provided by my </w:t>
            </w:r>
            <w:r w:rsidR="004D70B8">
              <w:rPr>
                <w:sz w:val="24"/>
                <w:szCs w:val="24"/>
              </w:rPr>
              <w:t>tutor. Further support may be provided after my tutorship by an attachment with officers from the Roads Policing Unit.</w:t>
            </w:r>
            <w:r w:rsidR="00D14BE5">
              <w:rPr>
                <w:sz w:val="24"/>
                <w:szCs w:val="24"/>
              </w:rPr>
              <w:t xml:space="preserve"> I can also revisi</w:t>
            </w:r>
            <w:r w:rsidR="00B87B7D">
              <w:rPr>
                <w:sz w:val="24"/>
                <w:szCs w:val="24"/>
              </w:rPr>
              <w:t>t the University notes on Moodle from the initial 6 months of learning in relation to this topic.</w:t>
            </w:r>
          </w:p>
        </w:tc>
        <w:tc>
          <w:tcPr>
            <w:tcW w:w="2426" w:type="dxa"/>
            <w:shd w:val="clear" w:color="auto" w:fill="auto"/>
          </w:tcPr>
          <w:p w14:paraId="071CF7A2" w14:textId="77777777" w:rsidR="28A9B94D" w:rsidRDefault="00594497" w:rsidP="28A9B94D">
            <w:pPr>
              <w:jc w:val="both"/>
              <w:rPr>
                <w:b/>
                <w:bCs/>
                <w:sz w:val="24"/>
                <w:szCs w:val="24"/>
                <w:u w:val="single"/>
              </w:rPr>
            </w:pPr>
            <w:r w:rsidRPr="00E3796C">
              <w:rPr>
                <w:b/>
                <w:bCs/>
                <w:sz w:val="24"/>
                <w:szCs w:val="24"/>
                <w:u w:val="single"/>
              </w:rPr>
              <w:t>Timely</w:t>
            </w:r>
          </w:p>
          <w:p w14:paraId="3851D535" w14:textId="226401BF" w:rsidR="00E0074B" w:rsidRPr="00E0074B" w:rsidRDefault="00E0074B" w:rsidP="00E0074B">
            <w:pPr>
              <w:rPr>
                <w:sz w:val="24"/>
                <w:szCs w:val="24"/>
              </w:rPr>
            </w:pPr>
            <w:r>
              <w:rPr>
                <w:sz w:val="24"/>
                <w:szCs w:val="24"/>
              </w:rPr>
              <w:t>During my probationary period, I have a checklist which must be completed within the initial first year</w:t>
            </w:r>
            <w:r w:rsidR="00E34675">
              <w:rPr>
                <w:sz w:val="24"/>
                <w:szCs w:val="24"/>
              </w:rPr>
              <w:t xml:space="preserve">. </w:t>
            </w:r>
            <w:r w:rsidR="001F7A3F">
              <w:rPr>
                <w:sz w:val="24"/>
                <w:szCs w:val="24"/>
              </w:rPr>
              <w:t xml:space="preserve">As part of this checklist, I must complete certain </w:t>
            </w:r>
            <w:r w:rsidR="008A32F1">
              <w:rPr>
                <w:sz w:val="24"/>
                <w:szCs w:val="24"/>
              </w:rPr>
              <w:t xml:space="preserve">actions in related to road policing. This </w:t>
            </w:r>
            <w:r w:rsidR="000C69B1">
              <w:rPr>
                <w:sz w:val="24"/>
                <w:szCs w:val="24"/>
              </w:rPr>
              <w:t>is required to be completed by July this year and therefore this area of development will be completed by then.</w:t>
            </w:r>
          </w:p>
        </w:tc>
      </w:tr>
      <w:tr w:rsidR="00575A8F" w:rsidRPr="00270EEB" w14:paraId="67CEB11A" w14:textId="77777777" w:rsidTr="009E797E">
        <w:tc>
          <w:tcPr>
            <w:tcW w:w="2547" w:type="dxa"/>
            <w:shd w:val="clear" w:color="auto" w:fill="auto"/>
          </w:tcPr>
          <w:p w14:paraId="477E47FE" w14:textId="6BF83208" w:rsidR="00575A8F" w:rsidRPr="00E3796C" w:rsidRDefault="0001482F" w:rsidP="00E6298B">
            <w:pPr>
              <w:ind w:right="107"/>
              <w:jc w:val="both"/>
              <w:rPr>
                <w:b/>
                <w:bCs/>
                <w:sz w:val="24"/>
                <w:szCs w:val="24"/>
                <w:u w:val="single"/>
              </w:rPr>
            </w:pPr>
            <w:r w:rsidRPr="00E3796C">
              <w:rPr>
                <w:b/>
                <w:bCs/>
                <w:sz w:val="24"/>
                <w:szCs w:val="24"/>
                <w:u w:val="single"/>
              </w:rPr>
              <w:t>Specific</w:t>
            </w:r>
          </w:p>
          <w:p w14:paraId="63E7E828" w14:textId="7DADF8D7" w:rsidR="00575A8F" w:rsidRPr="00F11715" w:rsidRDefault="00362D4D" w:rsidP="00E6298B">
            <w:pPr>
              <w:ind w:right="107"/>
              <w:jc w:val="both"/>
              <w:rPr>
                <w:sz w:val="24"/>
                <w:szCs w:val="24"/>
              </w:rPr>
            </w:pPr>
            <w:r>
              <w:rPr>
                <w:sz w:val="24"/>
                <w:szCs w:val="24"/>
              </w:rPr>
              <w:t>To find a comfortable and ma</w:t>
            </w:r>
            <w:r w:rsidR="00AF23D7">
              <w:rPr>
                <w:sz w:val="24"/>
                <w:szCs w:val="24"/>
              </w:rPr>
              <w:t xml:space="preserve">nageable balance between </w:t>
            </w:r>
            <w:r w:rsidR="000F4B6A">
              <w:rPr>
                <w:sz w:val="24"/>
                <w:szCs w:val="24"/>
              </w:rPr>
              <w:t>the response workload</w:t>
            </w:r>
            <w:r w:rsidR="00770CC8">
              <w:rPr>
                <w:sz w:val="24"/>
                <w:szCs w:val="24"/>
              </w:rPr>
              <w:t xml:space="preserve">, the shift </w:t>
            </w:r>
            <w:r w:rsidR="00300C52">
              <w:rPr>
                <w:sz w:val="24"/>
                <w:szCs w:val="24"/>
              </w:rPr>
              <w:t>pattern, completing</w:t>
            </w:r>
            <w:r w:rsidR="006663B8">
              <w:rPr>
                <w:sz w:val="24"/>
                <w:szCs w:val="24"/>
              </w:rPr>
              <w:t xml:space="preserve"> the university </w:t>
            </w:r>
            <w:r w:rsidR="00300C52">
              <w:rPr>
                <w:sz w:val="24"/>
                <w:szCs w:val="24"/>
              </w:rPr>
              <w:t>workbook, and</w:t>
            </w:r>
            <w:r w:rsidR="00770CC8">
              <w:rPr>
                <w:sz w:val="24"/>
                <w:szCs w:val="24"/>
              </w:rPr>
              <w:t xml:space="preserve"> </w:t>
            </w:r>
            <w:r w:rsidR="00F11715">
              <w:rPr>
                <w:sz w:val="24"/>
                <w:szCs w:val="24"/>
              </w:rPr>
              <w:t>maintaining a good personal home life.</w:t>
            </w:r>
          </w:p>
          <w:p w14:paraId="531A87CC" w14:textId="77777777" w:rsidR="00575A8F" w:rsidRPr="00E3796C" w:rsidRDefault="00575A8F" w:rsidP="00E6298B">
            <w:pPr>
              <w:ind w:right="107"/>
              <w:jc w:val="both"/>
              <w:rPr>
                <w:b/>
                <w:bCs/>
                <w:sz w:val="24"/>
                <w:szCs w:val="24"/>
                <w:u w:val="single"/>
              </w:rPr>
            </w:pPr>
          </w:p>
        </w:tc>
        <w:tc>
          <w:tcPr>
            <w:tcW w:w="2348" w:type="dxa"/>
            <w:shd w:val="clear" w:color="auto" w:fill="auto"/>
          </w:tcPr>
          <w:p w14:paraId="62388565" w14:textId="77777777" w:rsidR="00575A8F" w:rsidRDefault="00A25E94" w:rsidP="00E6298B">
            <w:pPr>
              <w:ind w:right="107"/>
              <w:jc w:val="both"/>
              <w:rPr>
                <w:b/>
                <w:bCs/>
                <w:sz w:val="24"/>
                <w:szCs w:val="24"/>
                <w:u w:val="single"/>
              </w:rPr>
            </w:pPr>
            <w:r w:rsidRPr="00E3796C">
              <w:rPr>
                <w:b/>
                <w:bCs/>
                <w:sz w:val="24"/>
                <w:szCs w:val="24"/>
                <w:u w:val="single"/>
              </w:rPr>
              <w:t>Measurable, Achievable and Realistic</w:t>
            </w:r>
          </w:p>
          <w:p w14:paraId="3BD876A6" w14:textId="052A5B17" w:rsidR="00E04ACE" w:rsidRPr="00E04ACE" w:rsidRDefault="00E04ACE" w:rsidP="00E04ACE">
            <w:pPr>
              <w:rPr>
                <w:sz w:val="24"/>
                <w:szCs w:val="24"/>
              </w:rPr>
            </w:pPr>
            <w:r>
              <w:rPr>
                <w:sz w:val="24"/>
                <w:szCs w:val="24"/>
              </w:rPr>
              <w:t xml:space="preserve">This </w:t>
            </w:r>
            <w:r w:rsidR="00024AA6">
              <w:rPr>
                <w:sz w:val="24"/>
                <w:szCs w:val="24"/>
              </w:rPr>
              <w:t xml:space="preserve">can be done by continuously reviewing my stress </w:t>
            </w:r>
            <w:r w:rsidR="0080332D">
              <w:rPr>
                <w:sz w:val="24"/>
                <w:szCs w:val="24"/>
              </w:rPr>
              <w:t xml:space="preserve">and resilience levels. If the workload becomes </w:t>
            </w:r>
            <w:r w:rsidR="00461EA8">
              <w:rPr>
                <w:sz w:val="24"/>
                <w:szCs w:val="24"/>
              </w:rPr>
              <w:t xml:space="preserve">stressful, this can eventually turn to burnout and </w:t>
            </w:r>
            <w:r w:rsidR="00461EA8">
              <w:rPr>
                <w:sz w:val="24"/>
                <w:szCs w:val="24"/>
              </w:rPr>
              <w:lastRenderedPageBreak/>
              <w:t xml:space="preserve">potential depression. </w:t>
            </w:r>
            <w:r w:rsidR="00E27619">
              <w:rPr>
                <w:sz w:val="24"/>
                <w:szCs w:val="24"/>
              </w:rPr>
              <w:t xml:space="preserve">Finding the right balance between all will assist in keeping my stress levels to a minimum, which can be further </w:t>
            </w:r>
            <w:r w:rsidR="00853FAD">
              <w:rPr>
                <w:sz w:val="24"/>
                <w:szCs w:val="24"/>
              </w:rPr>
              <w:t xml:space="preserve">achieved by the new coping strategies I have adopted as outlined in Task 1. </w:t>
            </w:r>
          </w:p>
        </w:tc>
        <w:tc>
          <w:tcPr>
            <w:tcW w:w="2426" w:type="dxa"/>
            <w:shd w:val="clear" w:color="auto" w:fill="auto"/>
          </w:tcPr>
          <w:p w14:paraId="7A4C9A77" w14:textId="76991ADA" w:rsidR="00575A8F" w:rsidRPr="003209F2" w:rsidRDefault="003209F2" w:rsidP="00E6298B">
            <w:pPr>
              <w:ind w:right="107"/>
              <w:jc w:val="both"/>
              <w:rPr>
                <w:sz w:val="24"/>
                <w:szCs w:val="24"/>
              </w:rPr>
            </w:pPr>
            <w:r>
              <w:rPr>
                <w:sz w:val="24"/>
                <w:szCs w:val="24"/>
              </w:rPr>
              <w:lastRenderedPageBreak/>
              <w:t>Managing my time efficiently and effectively is ultimately down to me</w:t>
            </w:r>
            <w:r w:rsidR="00FC664C">
              <w:rPr>
                <w:sz w:val="24"/>
                <w:szCs w:val="24"/>
              </w:rPr>
              <w:t xml:space="preserve"> by planning dedicated time to spend with my family and completing my </w:t>
            </w:r>
            <w:r w:rsidR="00300C52">
              <w:rPr>
                <w:sz w:val="24"/>
                <w:szCs w:val="24"/>
              </w:rPr>
              <w:t>workbook,</w:t>
            </w:r>
            <w:r w:rsidR="00FC664C">
              <w:rPr>
                <w:sz w:val="24"/>
                <w:szCs w:val="24"/>
              </w:rPr>
              <w:t xml:space="preserve"> however, should my response workload </w:t>
            </w:r>
            <w:r w:rsidR="00FC664C">
              <w:rPr>
                <w:sz w:val="24"/>
                <w:szCs w:val="24"/>
              </w:rPr>
              <w:lastRenderedPageBreak/>
              <w:t xml:space="preserve">feel to high and stressful, </w:t>
            </w:r>
            <w:r w:rsidR="00171590">
              <w:rPr>
                <w:sz w:val="24"/>
                <w:szCs w:val="24"/>
              </w:rPr>
              <w:t xml:space="preserve">I can speak to my Sergeant who will be able to assist. </w:t>
            </w:r>
            <w:r w:rsidR="00667747">
              <w:rPr>
                <w:sz w:val="24"/>
                <w:szCs w:val="24"/>
              </w:rPr>
              <w:t>Likewise,</w:t>
            </w:r>
            <w:r w:rsidR="00171590">
              <w:rPr>
                <w:sz w:val="24"/>
                <w:szCs w:val="24"/>
              </w:rPr>
              <w:t xml:space="preserve"> if I am struggling with the university work, I can contact the university </w:t>
            </w:r>
            <w:r w:rsidR="005F3AC7">
              <w:rPr>
                <w:sz w:val="24"/>
                <w:szCs w:val="24"/>
              </w:rPr>
              <w:t xml:space="preserve">staff who will be able to provide </w:t>
            </w:r>
            <w:r w:rsidR="00300C52">
              <w:rPr>
                <w:sz w:val="24"/>
                <w:szCs w:val="24"/>
              </w:rPr>
              <w:t>me with support and guidance.</w:t>
            </w:r>
          </w:p>
        </w:tc>
        <w:tc>
          <w:tcPr>
            <w:tcW w:w="2426" w:type="dxa"/>
            <w:shd w:val="clear" w:color="auto" w:fill="auto"/>
          </w:tcPr>
          <w:p w14:paraId="47D29172" w14:textId="77777777" w:rsidR="28A9B94D" w:rsidRDefault="00A25E94" w:rsidP="28A9B94D">
            <w:pPr>
              <w:jc w:val="both"/>
              <w:rPr>
                <w:b/>
                <w:bCs/>
                <w:sz w:val="24"/>
                <w:szCs w:val="24"/>
                <w:u w:val="single"/>
              </w:rPr>
            </w:pPr>
            <w:r w:rsidRPr="00E3796C">
              <w:rPr>
                <w:b/>
                <w:bCs/>
                <w:sz w:val="24"/>
                <w:szCs w:val="24"/>
                <w:u w:val="single"/>
              </w:rPr>
              <w:lastRenderedPageBreak/>
              <w:t>Timely</w:t>
            </w:r>
          </w:p>
          <w:p w14:paraId="003BC03B" w14:textId="5CF9BD9C" w:rsidR="00E6741A" w:rsidRPr="00E6741A" w:rsidRDefault="00E6741A" w:rsidP="00E6741A">
            <w:pPr>
              <w:rPr>
                <w:sz w:val="24"/>
                <w:szCs w:val="24"/>
              </w:rPr>
            </w:pPr>
            <w:r>
              <w:rPr>
                <w:sz w:val="24"/>
                <w:szCs w:val="24"/>
              </w:rPr>
              <w:t xml:space="preserve">At the time of writing, I am currently </w:t>
            </w:r>
            <w:r w:rsidR="000B1D13">
              <w:rPr>
                <w:sz w:val="24"/>
                <w:szCs w:val="24"/>
              </w:rPr>
              <w:t xml:space="preserve">completing my first workbook which is soon to be submitted. I am also in a tutorship period where my tutor is responsible for assisting in managing my </w:t>
            </w:r>
            <w:r w:rsidR="000B1D13">
              <w:rPr>
                <w:sz w:val="24"/>
                <w:szCs w:val="24"/>
              </w:rPr>
              <w:lastRenderedPageBreak/>
              <w:t xml:space="preserve">workload. </w:t>
            </w:r>
            <w:r w:rsidR="00340A9B">
              <w:rPr>
                <w:sz w:val="24"/>
                <w:szCs w:val="24"/>
              </w:rPr>
              <w:t>My second workbook is released in July this year and by then, it is hoped I would have achieved independent patrol status. This is when I will know how I am managing my workload.</w:t>
            </w:r>
          </w:p>
        </w:tc>
      </w:tr>
      <w:tr w:rsidR="00575A8F" w:rsidRPr="00270EEB" w14:paraId="3EE957C7" w14:textId="77777777" w:rsidTr="009E797E">
        <w:tc>
          <w:tcPr>
            <w:tcW w:w="2547" w:type="dxa"/>
            <w:shd w:val="clear" w:color="auto" w:fill="auto"/>
          </w:tcPr>
          <w:p w14:paraId="1948B27B" w14:textId="5400049E" w:rsidR="00575A8F" w:rsidRPr="00E3796C" w:rsidRDefault="00E3796C" w:rsidP="00E6298B">
            <w:pPr>
              <w:ind w:right="107"/>
              <w:jc w:val="both"/>
              <w:rPr>
                <w:b/>
                <w:bCs/>
                <w:sz w:val="24"/>
                <w:szCs w:val="24"/>
                <w:u w:val="single"/>
              </w:rPr>
            </w:pPr>
            <w:r w:rsidRPr="00E3796C">
              <w:rPr>
                <w:b/>
                <w:bCs/>
                <w:sz w:val="24"/>
                <w:szCs w:val="24"/>
                <w:u w:val="single"/>
              </w:rPr>
              <w:lastRenderedPageBreak/>
              <w:t>Specific</w:t>
            </w:r>
          </w:p>
          <w:p w14:paraId="14F3E63D" w14:textId="46FD20A3" w:rsidR="00575A8F" w:rsidRPr="00340A9B" w:rsidRDefault="00340A9B" w:rsidP="00E6298B">
            <w:pPr>
              <w:ind w:right="107"/>
              <w:jc w:val="both"/>
              <w:rPr>
                <w:sz w:val="24"/>
                <w:szCs w:val="24"/>
              </w:rPr>
            </w:pPr>
            <w:r>
              <w:rPr>
                <w:sz w:val="24"/>
                <w:szCs w:val="24"/>
              </w:rPr>
              <w:t xml:space="preserve">To gain a better understanding on </w:t>
            </w:r>
            <w:r w:rsidR="00650599">
              <w:rPr>
                <w:sz w:val="24"/>
                <w:szCs w:val="24"/>
              </w:rPr>
              <w:t>how to carry out investigations and complete case files to a good satisfactory standard.</w:t>
            </w:r>
          </w:p>
          <w:p w14:paraId="6BD4658F" w14:textId="77777777" w:rsidR="00575A8F" w:rsidRPr="00E3796C" w:rsidRDefault="00575A8F" w:rsidP="00E6298B">
            <w:pPr>
              <w:ind w:right="107"/>
              <w:jc w:val="both"/>
              <w:rPr>
                <w:b/>
                <w:bCs/>
                <w:sz w:val="24"/>
                <w:szCs w:val="24"/>
                <w:u w:val="single"/>
              </w:rPr>
            </w:pPr>
          </w:p>
          <w:p w14:paraId="4E491004" w14:textId="77777777" w:rsidR="00575A8F" w:rsidRPr="00E3796C" w:rsidRDefault="00575A8F" w:rsidP="00E6298B">
            <w:pPr>
              <w:ind w:right="107"/>
              <w:jc w:val="both"/>
              <w:rPr>
                <w:b/>
                <w:bCs/>
                <w:sz w:val="24"/>
                <w:szCs w:val="24"/>
                <w:u w:val="single"/>
              </w:rPr>
            </w:pPr>
          </w:p>
          <w:p w14:paraId="63F84709" w14:textId="77777777" w:rsidR="00575A8F" w:rsidRPr="00E3796C" w:rsidRDefault="00575A8F" w:rsidP="00E6298B">
            <w:pPr>
              <w:ind w:right="107"/>
              <w:jc w:val="both"/>
              <w:rPr>
                <w:b/>
                <w:bCs/>
                <w:sz w:val="24"/>
                <w:szCs w:val="24"/>
                <w:u w:val="single"/>
              </w:rPr>
            </w:pPr>
          </w:p>
          <w:p w14:paraId="46CA1F74" w14:textId="77777777" w:rsidR="00575A8F" w:rsidRPr="00E3796C" w:rsidRDefault="00575A8F" w:rsidP="00E6298B">
            <w:pPr>
              <w:ind w:right="107"/>
              <w:jc w:val="both"/>
              <w:rPr>
                <w:b/>
                <w:bCs/>
                <w:sz w:val="24"/>
                <w:szCs w:val="24"/>
                <w:u w:val="single"/>
              </w:rPr>
            </w:pPr>
          </w:p>
          <w:p w14:paraId="5325704B" w14:textId="77777777" w:rsidR="00575A8F" w:rsidRPr="00E3796C" w:rsidRDefault="00575A8F" w:rsidP="00E6298B">
            <w:pPr>
              <w:ind w:right="107"/>
              <w:jc w:val="both"/>
              <w:rPr>
                <w:b/>
                <w:bCs/>
                <w:sz w:val="24"/>
                <w:szCs w:val="24"/>
                <w:u w:val="single"/>
              </w:rPr>
            </w:pPr>
          </w:p>
          <w:p w14:paraId="5E51CE34" w14:textId="77777777" w:rsidR="00575A8F" w:rsidRPr="00E3796C" w:rsidRDefault="00575A8F" w:rsidP="00E6298B">
            <w:pPr>
              <w:ind w:right="107"/>
              <w:jc w:val="both"/>
              <w:rPr>
                <w:b/>
                <w:bCs/>
                <w:sz w:val="24"/>
                <w:szCs w:val="24"/>
                <w:u w:val="single"/>
              </w:rPr>
            </w:pPr>
          </w:p>
          <w:p w14:paraId="03607C62" w14:textId="77777777" w:rsidR="00575A8F" w:rsidRPr="00E3796C" w:rsidRDefault="00575A8F" w:rsidP="00E6298B">
            <w:pPr>
              <w:ind w:right="107"/>
              <w:jc w:val="both"/>
              <w:rPr>
                <w:b/>
                <w:bCs/>
                <w:sz w:val="24"/>
                <w:szCs w:val="24"/>
                <w:u w:val="single"/>
              </w:rPr>
            </w:pPr>
          </w:p>
          <w:p w14:paraId="279066C3" w14:textId="77777777" w:rsidR="00575A8F" w:rsidRPr="00E3796C" w:rsidRDefault="00575A8F" w:rsidP="00E6298B">
            <w:pPr>
              <w:ind w:right="107"/>
              <w:jc w:val="both"/>
              <w:rPr>
                <w:b/>
                <w:bCs/>
                <w:sz w:val="24"/>
                <w:szCs w:val="24"/>
                <w:u w:val="single"/>
              </w:rPr>
            </w:pPr>
          </w:p>
          <w:p w14:paraId="69C3124A" w14:textId="77777777" w:rsidR="00575A8F" w:rsidRPr="00E3796C" w:rsidRDefault="00575A8F" w:rsidP="00E6298B">
            <w:pPr>
              <w:ind w:right="107"/>
              <w:jc w:val="both"/>
              <w:rPr>
                <w:b/>
                <w:bCs/>
                <w:sz w:val="24"/>
                <w:szCs w:val="24"/>
                <w:u w:val="single"/>
              </w:rPr>
            </w:pPr>
          </w:p>
          <w:p w14:paraId="7BA19DB6" w14:textId="77777777" w:rsidR="00575A8F" w:rsidRPr="00E3796C" w:rsidRDefault="00575A8F" w:rsidP="00E6298B">
            <w:pPr>
              <w:ind w:right="107"/>
              <w:jc w:val="both"/>
              <w:rPr>
                <w:b/>
                <w:bCs/>
                <w:sz w:val="24"/>
                <w:szCs w:val="24"/>
                <w:u w:val="single"/>
              </w:rPr>
            </w:pPr>
          </w:p>
        </w:tc>
        <w:tc>
          <w:tcPr>
            <w:tcW w:w="2348" w:type="dxa"/>
            <w:shd w:val="clear" w:color="auto" w:fill="auto"/>
          </w:tcPr>
          <w:p w14:paraId="3B35C105" w14:textId="77777777" w:rsidR="00575A8F" w:rsidRDefault="00E3796C" w:rsidP="00E6298B">
            <w:pPr>
              <w:ind w:right="107"/>
              <w:jc w:val="both"/>
              <w:rPr>
                <w:b/>
                <w:bCs/>
                <w:sz w:val="24"/>
                <w:szCs w:val="24"/>
                <w:u w:val="single"/>
              </w:rPr>
            </w:pPr>
            <w:r w:rsidRPr="00E3796C">
              <w:rPr>
                <w:b/>
                <w:bCs/>
                <w:sz w:val="24"/>
                <w:szCs w:val="24"/>
                <w:u w:val="single"/>
              </w:rPr>
              <w:t>Measurable, Achievable and Realistic</w:t>
            </w:r>
          </w:p>
          <w:p w14:paraId="022C407D" w14:textId="0AC07EFA" w:rsidR="00D5431A" w:rsidRPr="00D5431A" w:rsidRDefault="006A364B" w:rsidP="00D5431A">
            <w:pPr>
              <w:rPr>
                <w:sz w:val="24"/>
                <w:szCs w:val="24"/>
              </w:rPr>
            </w:pPr>
            <w:r>
              <w:rPr>
                <w:sz w:val="24"/>
                <w:szCs w:val="24"/>
              </w:rPr>
              <w:t xml:space="preserve">This is an important part of my role and is </w:t>
            </w:r>
            <w:r w:rsidR="00534FBF">
              <w:rPr>
                <w:sz w:val="24"/>
                <w:szCs w:val="24"/>
              </w:rPr>
              <w:t xml:space="preserve">measurable and </w:t>
            </w:r>
            <w:r>
              <w:rPr>
                <w:sz w:val="24"/>
                <w:szCs w:val="24"/>
              </w:rPr>
              <w:t xml:space="preserve">achievable by completing investigations </w:t>
            </w:r>
            <w:r w:rsidR="00534FBF">
              <w:rPr>
                <w:sz w:val="24"/>
                <w:szCs w:val="24"/>
              </w:rPr>
              <w:t xml:space="preserve">and case files. The more practice I get conducting these, the better the standard they will become. </w:t>
            </w:r>
            <w:r w:rsidR="004B1B91">
              <w:rPr>
                <w:sz w:val="24"/>
                <w:szCs w:val="24"/>
              </w:rPr>
              <w:t xml:space="preserve">It is important case files are complete and adequate prior to going to CPS and therefore is realistic that I will achieve this through practice and </w:t>
            </w:r>
            <w:r w:rsidR="00622050">
              <w:rPr>
                <w:sz w:val="24"/>
                <w:szCs w:val="24"/>
              </w:rPr>
              <w:t>following guidance.</w:t>
            </w:r>
          </w:p>
        </w:tc>
        <w:tc>
          <w:tcPr>
            <w:tcW w:w="2426" w:type="dxa"/>
            <w:shd w:val="clear" w:color="auto" w:fill="auto"/>
          </w:tcPr>
          <w:p w14:paraId="76B2A824" w14:textId="0BD9B9F9" w:rsidR="00575A8F" w:rsidRPr="004573F5" w:rsidRDefault="005111D0" w:rsidP="00E6298B">
            <w:pPr>
              <w:ind w:right="107"/>
              <w:jc w:val="both"/>
              <w:rPr>
                <w:sz w:val="24"/>
                <w:szCs w:val="24"/>
              </w:rPr>
            </w:pPr>
            <w:r>
              <w:rPr>
                <w:sz w:val="24"/>
                <w:szCs w:val="24"/>
              </w:rPr>
              <w:t xml:space="preserve">My Sergeant and fellow colleagues will be able to assist me in this matter should I have any concerns. Additionally, there is an investigations department called the hub which is primarily </w:t>
            </w:r>
            <w:r w:rsidR="009D4A77">
              <w:rPr>
                <w:sz w:val="24"/>
                <w:szCs w:val="24"/>
              </w:rPr>
              <w:t>officers’</w:t>
            </w:r>
            <w:r w:rsidR="00D46ED5">
              <w:rPr>
                <w:sz w:val="24"/>
                <w:szCs w:val="24"/>
              </w:rPr>
              <w:t xml:space="preserve"> role to conduct investigations, interview suspects and complete case files. If I have any </w:t>
            </w:r>
            <w:r w:rsidR="00D5431A">
              <w:rPr>
                <w:sz w:val="24"/>
                <w:szCs w:val="24"/>
              </w:rPr>
              <w:t>queries</w:t>
            </w:r>
            <w:r w:rsidR="00D46ED5">
              <w:rPr>
                <w:sz w:val="24"/>
                <w:szCs w:val="24"/>
              </w:rPr>
              <w:t xml:space="preserve"> about </w:t>
            </w:r>
            <w:r w:rsidR="009D4A77">
              <w:rPr>
                <w:sz w:val="24"/>
                <w:szCs w:val="24"/>
              </w:rPr>
              <w:t xml:space="preserve">files I am completing, they will </w:t>
            </w:r>
            <w:r w:rsidR="00D5431A">
              <w:rPr>
                <w:sz w:val="24"/>
                <w:szCs w:val="24"/>
              </w:rPr>
              <w:t xml:space="preserve">also </w:t>
            </w:r>
            <w:r w:rsidR="009D4A77">
              <w:rPr>
                <w:sz w:val="24"/>
                <w:szCs w:val="24"/>
              </w:rPr>
              <w:t>be able to assist.</w:t>
            </w:r>
          </w:p>
        </w:tc>
        <w:tc>
          <w:tcPr>
            <w:tcW w:w="2426" w:type="dxa"/>
            <w:shd w:val="clear" w:color="auto" w:fill="auto"/>
          </w:tcPr>
          <w:p w14:paraId="69131391" w14:textId="77777777" w:rsidR="28A9B94D" w:rsidRDefault="00E3796C" w:rsidP="28A9B94D">
            <w:pPr>
              <w:jc w:val="both"/>
              <w:rPr>
                <w:b/>
                <w:bCs/>
                <w:sz w:val="24"/>
                <w:szCs w:val="24"/>
                <w:u w:val="single"/>
              </w:rPr>
            </w:pPr>
            <w:r w:rsidRPr="00E3796C">
              <w:rPr>
                <w:b/>
                <w:bCs/>
                <w:sz w:val="24"/>
                <w:szCs w:val="24"/>
                <w:u w:val="single"/>
              </w:rPr>
              <w:t>Timely</w:t>
            </w:r>
          </w:p>
          <w:p w14:paraId="185B2EE5" w14:textId="3365B5C3" w:rsidR="004573F5" w:rsidRPr="004573F5" w:rsidRDefault="004573F5" w:rsidP="004573F5">
            <w:pPr>
              <w:rPr>
                <w:sz w:val="24"/>
                <w:szCs w:val="24"/>
              </w:rPr>
            </w:pPr>
            <w:r>
              <w:rPr>
                <w:sz w:val="24"/>
                <w:szCs w:val="24"/>
              </w:rPr>
              <w:t>During my probatio</w:t>
            </w:r>
            <w:r w:rsidR="00C55579">
              <w:rPr>
                <w:sz w:val="24"/>
                <w:szCs w:val="24"/>
              </w:rPr>
              <w:t xml:space="preserve">nary period, I will be allocated specific time to attend the </w:t>
            </w:r>
            <w:r w:rsidR="00846A1C">
              <w:rPr>
                <w:sz w:val="24"/>
                <w:szCs w:val="24"/>
              </w:rPr>
              <w:t>investigations hub</w:t>
            </w:r>
            <w:r w:rsidR="005111D0">
              <w:rPr>
                <w:sz w:val="24"/>
                <w:szCs w:val="24"/>
              </w:rPr>
              <w:t xml:space="preserve"> for to work alongside them for </w:t>
            </w:r>
            <w:r w:rsidR="009D4A77">
              <w:rPr>
                <w:sz w:val="24"/>
                <w:szCs w:val="24"/>
              </w:rPr>
              <w:t>several</w:t>
            </w:r>
            <w:r w:rsidR="005111D0">
              <w:rPr>
                <w:sz w:val="24"/>
                <w:szCs w:val="24"/>
              </w:rPr>
              <w:t xml:space="preserve"> shifts. This will be achieved during that time.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99755A" w:rsidRDefault="00390074" w:rsidP="00E6298B">
      <w:pPr>
        <w:ind w:right="107"/>
        <w:jc w:val="both"/>
        <w:rPr>
          <w:b/>
          <w:sz w:val="24"/>
          <w:szCs w:val="24"/>
        </w:rPr>
      </w:pPr>
    </w:p>
    <w:p w14:paraId="00B25CB0" w14:textId="3D0172A3" w:rsidR="00434F0B" w:rsidRPr="00736028" w:rsidRDefault="00434F0B" w:rsidP="003D2CAC">
      <w:pPr>
        <w:overflowPunct/>
        <w:autoSpaceDE/>
        <w:autoSpaceDN/>
        <w:adjustRightInd/>
        <w:spacing w:line="276" w:lineRule="auto"/>
        <w:ind w:right="107"/>
        <w:textAlignment w:val="auto"/>
        <w:rPr>
          <w:sz w:val="24"/>
          <w:szCs w:val="24"/>
          <w:shd w:val="clear" w:color="auto" w:fill="FFFFFF"/>
        </w:rPr>
      </w:pPr>
      <w:r w:rsidRPr="00736028">
        <w:rPr>
          <w:sz w:val="24"/>
          <w:szCs w:val="24"/>
          <w:shd w:val="clear" w:color="auto" w:fill="FFFFFF"/>
        </w:rPr>
        <w:t xml:space="preserve">BBC (2023) </w:t>
      </w:r>
      <w:r w:rsidRPr="00736028">
        <w:rPr>
          <w:i/>
          <w:iCs/>
          <w:sz w:val="24"/>
          <w:szCs w:val="24"/>
          <w:shd w:val="clear" w:color="auto" w:fill="FFFFFF"/>
        </w:rPr>
        <w:t xml:space="preserve">Met Police officer David Carrick admits to being serial rapist. </w:t>
      </w:r>
      <w:r w:rsidRPr="00736028">
        <w:rPr>
          <w:sz w:val="24"/>
          <w:szCs w:val="24"/>
          <w:shd w:val="clear" w:color="auto" w:fill="FFFFFF"/>
        </w:rPr>
        <w:t>Available at:</w:t>
      </w:r>
      <w:r w:rsidR="003E1582" w:rsidRPr="00736028">
        <w:rPr>
          <w:sz w:val="24"/>
          <w:szCs w:val="24"/>
        </w:rPr>
        <w:t xml:space="preserve"> </w:t>
      </w:r>
      <w:hyperlink r:id="rId20" w:history="1">
        <w:r w:rsidR="003E1582" w:rsidRPr="00736028">
          <w:rPr>
            <w:rStyle w:val="Hyperlink"/>
            <w:sz w:val="24"/>
            <w:szCs w:val="24"/>
            <w:shd w:val="clear" w:color="auto" w:fill="FFFFFF"/>
          </w:rPr>
          <w:t>https://www.bbc.co.uk/news/uk-england-beds-bucks-herts-64289461</w:t>
        </w:r>
      </w:hyperlink>
      <w:r w:rsidR="003E1582" w:rsidRPr="00736028">
        <w:rPr>
          <w:sz w:val="24"/>
          <w:szCs w:val="24"/>
          <w:shd w:val="clear" w:color="auto" w:fill="FFFFFF"/>
        </w:rPr>
        <w:t xml:space="preserve"> (Accessed: 25 January 2023).</w:t>
      </w:r>
      <w:r w:rsidRPr="00736028">
        <w:rPr>
          <w:sz w:val="24"/>
          <w:szCs w:val="24"/>
          <w:shd w:val="clear" w:color="auto" w:fill="FFFFFF"/>
        </w:rPr>
        <w:t xml:space="preserve"> </w:t>
      </w:r>
    </w:p>
    <w:p w14:paraId="21F1A460" w14:textId="77777777" w:rsidR="00434F0B" w:rsidRPr="00736028" w:rsidRDefault="00434F0B" w:rsidP="003D2CAC">
      <w:pPr>
        <w:overflowPunct/>
        <w:autoSpaceDE/>
        <w:autoSpaceDN/>
        <w:adjustRightInd/>
        <w:spacing w:line="276" w:lineRule="auto"/>
        <w:ind w:right="107"/>
        <w:textAlignment w:val="auto"/>
        <w:rPr>
          <w:sz w:val="24"/>
          <w:szCs w:val="24"/>
          <w:shd w:val="clear" w:color="auto" w:fill="FFFFFF"/>
        </w:rPr>
      </w:pPr>
    </w:p>
    <w:p w14:paraId="5BC5731D" w14:textId="11AE1845" w:rsidR="00F200F9" w:rsidRPr="00736028" w:rsidRDefault="0099755A" w:rsidP="003D2CAC">
      <w:pPr>
        <w:overflowPunct/>
        <w:autoSpaceDE/>
        <w:autoSpaceDN/>
        <w:adjustRightInd/>
        <w:spacing w:line="276" w:lineRule="auto"/>
        <w:ind w:right="107"/>
        <w:textAlignment w:val="auto"/>
        <w:rPr>
          <w:sz w:val="24"/>
          <w:szCs w:val="24"/>
          <w:shd w:val="clear" w:color="auto" w:fill="FFFFFF"/>
        </w:rPr>
      </w:pPr>
      <w:r w:rsidRPr="00736028">
        <w:rPr>
          <w:sz w:val="24"/>
          <w:szCs w:val="24"/>
          <w:shd w:val="clear" w:color="auto" w:fill="FFFFFF"/>
        </w:rPr>
        <w:t xml:space="preserve">Borton, T. (1970) </w:t>
      </w:r>
      <w:r w:rsidRPr="00736028">
        <w:rPr>
          <w:i/>
          <w:iCs/>
          <w:sz w:val="24"/>
          <w:szCs w:val="24"/>
          <w:shd w:val="clear" w:color="auto" w:fill="FFFFFF"/>
        </w:rPr>
        <w:t>Reach, Touch and Teach.</w:t>
      </w:r>
      <w:r w:rsidRPr="00736028">
        <w:rPr>
          <w:sz w:val="24"/>
          <w:szCs w:val="24"/>
          <w:shd w:val="clear" w:color="auto" w:fill="FFFFFF"/>
        </w:rPr>
        <w:t xml:space="preserve"> New York: McGraw-Hill Paperbacks.</w:t>
      </w:r>
    </w:p>
    <w:p w14:paraId="5EE5C0BE" w14:textId="2F202346" w:rsidR="006C1CEE" w:rsidRPr="00736028" w:rsidRDefault="006C1CEE" w:rsidP="003D2CAC">
      <w:pPr>
        <w:overflowPunct/>
        <w:autoSpaceDE/>
        <w:autoSpaceDN/>
        <w:adjustRightInd/>
        <w:spacing w:line="276" w:lineRule="auto"/>
        <w:ind w:right="107"/>
        <w:textAlignment w:val="auto"/>
        <w:rPr>
          <w:sz w:val="24"/>
          <w:szCs w:val="24"/>
          <w:shd w:val="clear" w:color="auto" w:fill="FFFFFF"/>
        </w:rPr>
      </w:pPr>
    </w:p>
    <w:p w14:paraId="2FEF6AB1" w14:textId="2E65DF44" w:rsidR="006C1CEE" w:rsidRPr="00736028" w:rsidRDefault="006C1CEE" w:rsidP="006C1CEE">
      <w:pPr>
        <w:pStyle w:val="NormalWeb"/>
        <w:spacing w:before="0" w:beforeAutospacing="0" w:after="0" w:afterAutospacing="0" w:line="360" w:lineRule="atLeast"/>
        <w:rPr>
          <w:rFonts w:ascii="Arial" w:hAnsi="Arial" w:cs="Arial"/>
          <w:color w:val="000000"/>
        </w:rPr>
      </w:pPr>
      <w:r w:rsidRPr="00736028">
        <w:rPr>
          <w:rFonts w:ascii="Arial" w:hAnsi="Arial" w:cs="Arial"/>
          <w:color w:val="000000"/>
        </w:rPr>
        <w:t>Bryant, R. and Bryant, S. (202</w:t>
      </w:r>
      <w:r w:rsidR="00160B75" w:rsidRPr="00736028">
        <w:rPr>
          <w:rFonts w:ascii="Arial" w:hAnsi="Arial" w:cs="Arial"/>
          <w:color w:val="000000"/>
        </w:rPr>
        <w:t>0</w:t>
      </w:r>
      <w:r w:rsidR="001A4CE4" w:rsidRPr="00736028">
        <w:rPr>
          <w:rFonts w:ascii="Arial" w:hAnsi="Arial" w:cs="Arial"/>
          <w:color w:val="000000"/>
        </w:rPr>
        <w:t>)</w:t>
      </w:r>
      <w:r w:rsidRPr="00736028">
        <w:rPr>
          <w:rFonts w:ascii="Arial" w:hAnsi="Arial" w:cs="Arial"/>
          <w:color w:val="000000"/>
        </w:rPr>
        <w:t> </w:t>
      </w:r>
      <w:r w:rsidRPr="00736028">
        <w:rPr>
          <w:rFonts w:ascii="Arial" w:hAnsi="Arial" w:cs="Arial"/>
          <w:i/>
          <w:iCs/>
          <w:color w:val="000000"/>
        </w:rPr>
        <w:t>Blackstone’s Handbook For Policing Students</w:t>
      </w:r>
      <w:r w:rsidR="00160B75" w:rsidRPr="00736028">
        <w:rPr>
          <w:rFonts w:ascii="Arial" w:hAnsi="Arial" w:cs="Arial"/>
          <w:i/>
          <w:iCs/>
          <w:color w:val="000000"/>
        </w:rPr>
        <w:t xml:space="preserve"> 2021</w:t>
      </w:r>
      <w:r w:rsidR="001A4CE4" w:rsidRPr="00736028">
        <w:rPr>
          <w:rFonts w:ascii="Arial" w:hAnsi="Arial" w:cs="Arial"/>
          <w:i/>
          <w:iCs/>
          <w:color w:val="000000"/>
        </w:rPr>
        <w:t>.</w:t>
      </w:r>
      <w:r w:rsidR="006853EA" w:rsidRPr="00736028">
        <w:rPr>
          <w:rFonts w:ascii="Arial" w:hAnsi="Arial" w:cs="Arial"/>
          <w:i/>
          <w:iCs/>
          <w:color w:val="000000"/>
        </w:rPr>
        <w:t xml:space="preserve"> </w:t>
      </w:r>
      <w:r w:rsidR="006853EA" w:rsidRPr="00736028">
        <w:rPr>
          <w:rFonts w:ascii="Arial" w:hAnsi="Arial" w:cs="Arial"/>
          <w:color w:val="000000"/>
        </w:rPr>
        <w:t>15</w:t>
      </w:r>
      <w:r w:rsidR="006853EA" w:rsidRPr="00736028">
        <w:rPr>
          <w:rFonts w:ascii="Arial" w:hAnsi="Arial" w:cs="Arial"/>
          <w:color w:val="000000"/>
          <w:vertAlign w:val="superscript"/>
        </w:rPr>
        <w:t>th</w:t>
      </w:r>
      <w:r w:rsidR="006853EA" w:rsidRPr="00736028">
        <w:rPr>
          <w:rFonts w:ascii="Arial" w:hAnsi="Arial" w:cs="Arial"/>
          <w:color w:val="000000"/>
        </w:rPr>
        <w:t xml:space="preserve"> edn.</w:t>
      </w:r>
      <w:r w:rsidR="00552E22" w:rsidRPr="00736028">
        <w:rPr>
          <w:rFonts w:ascii="Arial" w:hAnsi="Arial" w:cs="Arial"/>
          <w:color w:val="000000"/>
        </w:rPr>
        <w:t xml:space="preserve"> </w:t>
      </w:r>
      <w:r w:rsidR="004635C4" w:rsidRPr="00736028">
        <w:rPr>
          <w:rFonts w:ascii="Arial" w:hAnsi="Arial" w:cs="Arial"/>
          <w:color w:val="000000"/>
        </w:rPr>
        <w:t>USA</w:t>
      </w:r>
      <w:r w:rsidR="00552E22" w:rsidRPr="00736028">
        <w:rPr>
          <w:rFonts w:ascii="Arial" w:hAnsi="Arial" w:cs="Arial"/>
          <w:color w:val="000000"/>
        </w:rPr>
        <w:t xml:space="preserve">: </w:t>
      </w:r>
      <w:r w:rsidRPr="00736028">
        <w:rPr>
          <w:rFonts w:ascii="Arial" w:hAnsi="Arial" w:cs="Arial"/>
          <w:color w:val="000000"/>
        </w:rPr>
        <w:t>Oxford Univ</w:t>
      </w:r>
      <w:r w:rsidR="006853EA" w:rsidRPr="00736028">
        <w:rPr>
          <w:rFonts w:ascii="Arial" w:hAnsi="Arial" w:cs="Arial"/>
          <w:color w:val="000000"/>
        </w:rPr>
        <w:t>ersity</w:t>
      </w:r>
      <w:r w:rsidRPr="00736028">
        <w:rPr>
          <w:rFonts w:ascii="Arial" w:hAnsi="Arial" w:cs="Arial"/>
          <w:color w:val="000000"/>
        </w:rPr>
        <w:t xml:space="preserve"> Press.</w:t>
      </w:r>
    </w:p>
    <w:p w14:paraId="4AA89314" w14:textId="77777777" w:rsidR="006C1CEE" w:rsidRPr="00736028" w:rsidRDefault="006C1CEE" w:rsidP="006C1CEE">
      <w:pPr>
        <w:pStyle w:val="NormalWeb"/>
        <w:spacing w:before="0" w:beforeAutospacing="0" w:after="0" w:afterAutospacing="0" w:line="360" w:lineRule="atLeast"/>
        <w:rPr>
          <w:rFonts w:ascii="Arial" w:hAnsi="Arial" w:cs="Arial"/>
          <w:color w:val="000000"/>
        </w:rPr>
      </w:pPr>
    </w:p>
    <w:p w14:paraId="68F49B55" w14:textId="0EDCE0CB" w:rsidR="007E15C1" w:rsidRPr="00736028" w:rsidRDefault="007E15C1" w:rsidP="006C1CEE">
      <w:pPr>
        <w:pStyle w:val="NormalWeb"/>
        <w:spacing w:before="0" w:beforeAutospacing="0" w:after="0" w:afterAutospacing="0" w:line="360" w:lineRule="atLeast"/>
        <w:rPr>
          <w:rFonts w:ascii="Arial" w:hAnsi="Arial" w:cs="Arial"/>
          <w:color w:val="000000"/>
        </w:rPr>
      </w:pPr>
      <w:r w:rsidRPr="00736028">
        <w:rPr>
          <w:rFonts w:ascii="Arial" w:hAnsi="Arial" w:cs="Arial"/>
          <w:color w:val="000000"/>
        </w:rPr>
        <w:t>College of Policing (2013) </w:t>
      </w:r>
      <w:r w:rsidRPr="00736028">
        <w:rPr>
          <w:rFonts w:ascii="Arial" w:hAnsi="Arial" w:cs="Arial"/>
          <w:i/>
          <w:iCs/>
          <w:color w:val="000000"/>
        </w:rPr>
        <w:t>National Decision Model</w:t>
      </w:r>
      <w:r w:rsidRPr="00736028">
        <w:rPr>
          <w:rFonts w:ascii="Arial" w:hAnsi="Arial" w:cs="Arial"/>
          <w:color w:val="000000"/>
        </w:rPr>
        <w:t xml:space="preserve">. Available at: </w:t>
      </w:r>
      <w:hyperlink r:id="rId21" w:history="1">
        <w:r w:rsidRPr="00736028">
          <w:rPr>
            <w:rStyle w:val="Hyperlink"/>
            <w:rFonts w:ascii="Arial" w:hAnsi="Arial" w:cs="Arial"/>
          </w:rPr>
          <w:t>https://www.college.police.uk/app/national-decision-model/national-decision-model?highlight=national%20decision%20model</w:t>
        </w:r>
      </w:hyperlink>
      <w:r w:rsidRPr="00736028">
        <w:rPr>
          <w:rFonts w:ascii="Arial" w:hAnsi="Arial" w:cs="Arial"/>
          <w:color w:val="000000"/>
        </w:rPr>
        <w:t xml:space="preserve"> (Accessed: 21 February 2023).</w:t>
      </w:r>
    </w:p>
    <w:p w14:paraId="246F5997" w14:textId="77777777" w:rsidR="007E15C1" w:rsidRPr="00736028" w:rsidRDefault="007E15C1" w:rsidP="007E15C1">
      <w:pPr>
        <w:pStyle w:val="NormalWeb"/>
        <w:spacing w:before="0" w:beforeAutospacing="0" w:after="0" w:afterAutospacing="0" w:line="360" w:lineRule="atLeast"/>
        <w:rPr>
          <w:rFonts w:ascii="Arial" w:hAnsi="Arial" w:cs="Arial"/>
          <w:color w:val="000000"/>
        </w:rPr>
      </w:pPr>
    </w:p>
    <w:p w14:paraId="423316DB" w14:textId="7967F6AE" w:rsidR="004A5B49" w:rsidRPr="00736028" w:rsidRDefault="004A5B49" w:rsidP="007E15C1">
      <w:pPr>
        <w:pStyle w:val="NormalWeb"/>
        <w:spacing w:before="0" w:beforeAutospacing="0" w:after="0" w:afterAutospacing="0" w:line="360" w:lineRule="atLeast"/>
        <w:rPr>
          <w:rFonts w:ascii="Arial" w:hAnsi="Arial" w:cs="Arial"/>
          <w:color w:val="000000"/>
        </w:rPr>
      </w:pPr>
      <w:r w:rsidRPr="00736028">
        <w:rPr>
          <w:rFonts w:ascii="Arial" w:hAnsi="Arial" w:cs="Arial"/>
          <w:color w:val="000000"/>
        </w:rPr>
        <w:t xml:space="preserve">College of Policing (2014) </w:t>
      </w:r>
      <w:r w:rsidRPr="00736028">
        <w:rPr>
          <w:rFonts w:ascii="Arial" w:hAnsi="Arial" w:cs="Arial"/>
          <w:i/>
          <w:iCs/>
          <w:color w:val="000000"/>
        </w:rPr>
        <w:t>Code Of Ethics</w:t>
      </w:r>
      <w:r w:rsidRPr="00736028">
        <w:rPr>
          <w:rFonts w:ascii="Arial" w:hAnsi="Arial" w:cs="Arial"/>
          <w:color w:val="000000"/>
        </w:rPr>
        <w:t xml:space="preserve">. Available at: </w:t>
      </w:r>
      <w:hyperlink r:id="rId22" w:history="1">
        <w:r w:rsidRPr="00736028">
          <w:rPr>
            <w:rStyle w:val="Hyperlink"/>
            <w:rFonts w:ascii="Arial" w:hAnsi="Arial" w:cs="Arial"/>
          </w:rPr>
          <w:t>https://assets.college.police.uk/s3fs-public/2021-02/code_of_ethics.pdf</w:t>
        </w:r>
      </w:hyperlink>
      <w:r w:rsidRPr="00736028">
        <w:rPr>
          <w:rFonts w:ascii="Arial" w:hAnsi="Arial" w:cs="Arial"/>
          <w:color w:val="000000"/>
        </w:rPr>
        <w:t xml:space="preserve">. (Accessed: 20 February 2023). </w:t>
      </w:r>
    </w:p>
    <w:p w14:paraId="5B89B595" w14:textId="77777777" w:rsidR="004A5B49" w:rsidRPr="00736028" w:rsidRDefault="004A5B49" w:rsidP="004A5B49">
      <w:pPr>
        <w:pStyle w:val="NormalWeb"/>
        <w:spacing w:before="0" w:beforeAutospacing="0" w:after="0" w:afterAutospacing="0" w:line="360" w:lineRule="atLeast"/>
        <w:rPr>
          <w:rFonts w:ascii="Arial" w:hAnsi="Arial" w:cs="Arial"/>
          <w:color w:val="000000"/>
        </w:rPr>
      </w:pPr>
    </w:p>
    <w:p w14:paraId="6DBBCE8E" w14:textId="58F17E68" w:rsidR="00F86A6C" w:rsidRDefault="00F86A6C" w:rsidP="004A5B49">
      <w:pPr>
        <w:pStyle w:val="NormalWeb"/>
        <w:spacing w:before="0" w:beforeAutospacing="0" w:after="0" w:afterAutospacing="0" w:line="360" w:lineRule="atLeast"/>
        <w:rPr>
          <w:rFonts w:ascii="Arial" w:hAnsi="Arial" w:cs="Arial"/>
          <w:shd w:val="clear" w:color="auto" w:fill="FFFFFF"/>
        </w:rPr>
      </w:pPr>
      <w:r w:rsidRPr="00736028">
        <w:rPr>
          <w:rFonts w:ascii="Arial" w:hAnsi="Arial" w:cs="Arial"/>
          <w:shd w:val="clear" w:color="auto" w:fill="FFFFFF"/>
        </w:rPr>
        <w:t>College of Policing (2020)</w:t>
      </w:r>
      <w:r w:rsidR="003D4EA0" w:rsidRPr="00736028">
        <w:rPr>
          <w:rFonts w:ascii="Arial" w:hAnsi="Arial" w:cs="Arial"/>
          <w:shd w:val="clear" w:color="auto" w:fill="FFFFFF"/>
        </w:rPr>
        <w:t xml:space="preserve"> </w:t>
      </w:r>
      <w:r w:rsidR="003D4EA0" w:rsidRPr="00736028">
        <w:rPr>
          <w:rFonts w:ascii="Arial" w:hAnsi="Arial" w:cs="Arial"/>
          <w:i/>
          <w:iCs/>
          <w:shd w:val="clear" w:color="auto" w:fill="FFFFFF"/>
        </w:rPr>
        <w:t>Conflict management using de-escalation, communication and negotia</w:t>
      </w:r>
      <w:r w:rsidR="00EC5341" w:rsidRPr="00736028">
        <w:rPr>
          <w:rFonts w:ascii="Arial" w:hAnsi="Arial" w:cs="Arial"/>
          <w:i/>
          <w:iCs/>
          <w:shd w:val="clear" w:color="auto" w:fill="FFFFFF"/>
        </w:rPr>
        <w:t xml:space="preserve">tion. </w:t>
      </w:r>
      <w:r w:rsidR="00EC5341" w:rsidRPr="00736028">
        <w:rPr>
          <w:rFonts w:ascii="Arial" w:hAnsi="Arial" w:cs="Arial"/>
          <w:shd w:val="clear" w:color="auto" w:fill="FFFFFF"/>
        </w:rPr>
        <w:t>Availab</w:t>
      </w:r>
      <w:r w:rsidR="008167A4" w:rsidRPr="00736028">
        <w:rPr>
          <w:rFonts w:ascii="Arial" w:hAnsi="Arial" w:cs="Arial"/>
          <w:shd w:val="clear" w:color="auto" w:fill="FFFFFF"/>
        </w:rPr>
        <w:t>le at</w:t>
      </w:r>
      <w:r w:rsidR="00571C82" w:rsidRPr="00736028">
        <w:rPr>
          <w:rFonts w:ascii="Arial" w:hAnsi="Arial" w:cs="Arial"/>
          <w:shd w:val="clear" w:color="auto" w:fill="FFFFFF"/>
        </w:rPr>
        <w:t xml:space="preserve">: </w:t>
      </w:r>
      <w:hyperlink r:id="rId23" w:history="1">
        <w:r w:rsidR="00571C82" w:rsidRPr="00736028">
          <w:rPr>
            <w:rStyle w:val="Hyperlink"/>
            <w:rFonts w:ascii="Arial" w:hAnsi="Arial" w:cs="Arial"/>
          </w:rPr>
          <w:t>Conflict management using de-escalation, communication and negotiation guidelines (college.police.uk)</w:t>
        </w:r>
      </w:hyperlink>
      <w:r w:rsidR="00571C82" w:rsidRPr="00736028">
        <w:rPr>
          <w:rFonts w:ascii="Arial" w:hAnsi="Arial" w:cs="Arial"/>
          <w:shd w:val="clear" w:color="auto" w:fill="FFFFFF"/>
        </w:rPr>
        <w:t xml:space="preserve"> </w:t>
      </w:r>
      <w:r w:rsidR="00021DE9" w:rsidRPr="00736028">
        <w:rPr>
          <w:rFonts w:ascii="Arial" w:hAnsi="Arial" w:cs="Arial"/>
          <w:shd w:val="clear" w:color="auto" w:fill="FFFFFF"/>
        </w:rPr>
        <w:t>(Accessed</w:t>
      </w:r>
      <w:r w:rsidR="008167A4" w:rsidRPr="00736028">
        <w:rPr>
          <w:rFonts w:ascii="Arial" w:hAnsi="Arial" w:cs="Arial"/>
          <w:shd w:val="clear" w:color="auto" w:fill="FFFFFF"/>
        </w:rPr>
        <w:t>:</w:t>
      </w:r>
      <w:r w:rsidR="00021DE9" w:rsidRPr="00736028">
        <w:rPr>
          <w:rFonts w:ascii="Arial" w:hAnsi="Arial" w:cs="Arial"/>
          <w:shd w:val="clear" w:color="auto" w:fill="FFFFFF"/>
        </w:rPr>
        <w:t xml:space="preserve"> 25 January 2023).</w:t>
      </w:r>
    </w:p>
    <w:p w14:paraId="438B3EFD" w14:textId="4FFC3644" w:rsidR="008A6498" w:rsidRDefault="008A6498" w:rsidP="004A5B49">
      <w:pPr>
        <w:pStyle w:val="NormalWeb"/>
        <w:spacing w:before="0" w:beforeAutospacing="0" w:after="0" w:afterAutospacing="0" w:line="360" w:lineRule="atLeast"/>
        <w:rPr>
          <w:rFonts w:ascii="Arial" w:hAnsi="Arial" w:cs="Arial"/>
          <w:shd w:val="clear" w:color="auto" w:fill="FFFFFF"/>
        </w:rPr>
      </w:pPr>
    </w:p>
    <w:p w14:paraId="19BABE0D" w14:textId="52C5D407" w:rsidR="008A6498" w:rsidRPr="008A6498" w:rsidRDefault="008A6498" w:rsidP="008A6498">
      <w:pPr>
        <w:pStyle w:val="NormalWeb"/>
        <w:spacing w:before="0" w:beforeAutospacing="0" w:after="0" w:afterAutospacing="0" w:line="360" w:lineRule="atLeast"/>
        <w:rPr>
          <w:rFonts w:ascii="Arial" w:hAnsi="Arial" w:cs="Arial"/>
          <w:color w:val="000000"/>
        </w:rPr>
      </w:pPr>
      <w:r w:rsidRPr="008A6498">
        <w:rPr>
          <w:rFonts w:ascii="Arial" w:hAnsi="Arial" w:cs="Arial"/>
          <w:color w:val="000000"/>
        </w:rPr>
        <w:t>College of Policing (2021) </w:t>
      </w:r>
      <w:r w:rsidRPr="008A6498">
        <w:rPr>
          <w:rFonts w:ascii="Arial" w:hAnsi="Arial" w:cs="Arial"/>
          <w:i/>
          <w:iCs/>
          <w:color w:val="000000"/>
        </w:rPr>
        <w:t>Victims’ Code for policing</w:t>
      </w:r>
      <w:r w:rsidRPr="008A6498">
        <w:rPr>
          <w:rFonts w:ascii="Arial" w:hAnsi="Arial" w:cs="Arial"/>
          <w:color w:val="000000"/>
        </w:rPr>
        <w:t xml:space="preserve">. Available at: </w:t>
      </w:r>
      <w:hyperlink r:id="rId24" w:history="1">
        <w:r w:rsidRPr="002B757F">
          <w:rPr>
            <w:rStyle w:val="Hyperlink"/>
            <w:rFonts w:ascii="Arial" w:hAnsi="Arial" w:cs="Arial"/>
          </w:rPr>
          <w:t>https://www.college.police.uk/guidance/victims-code/victims-rights-policing</w:t>
        </w:r>
      </w:hyperlink>
      <w:r>
        <w:rPr>
          <w:rFonts w:ascii="Arial" w:hAnsi="Arial" w:cs="Arial"/>
          <w:color w:val="000000"/>
        </w:rPr>
        <w:t xml:space="preserve"> (Accessed</w:t>
      </w:r>
      <w:r w:rsidR="00CF1B79">
        <w:rPr>
          <w:rFonts w:ascii="Arial" w:hAnsi="Arial" w:cs="Arial"/>
          <w:color w:val="000000"/>
        </w:rPr>
        <w:t>: 13 March 2023).</w:t>
      </w:r>
    </w:p>
    <w:p w14:paraId="270413AA" w14:textId="627325C4" w:rsidR="00CF2E67" w:rsidRPr="00736028" w:rsidRDefault="00CF2E67" w:rsidP="003D2CAC">
      <w:pPr>
        <w:overflowPunct/>
        <w:autoSpaceDE/>
        <w:autoSpaceDN/>
        <w:adjustRightInd/>
        <w:spacing w:line="276" w:lineRule="auto"/>
        <w:ind w:right="107"/>
        <w:textAlignment w:val="auto"/>
        <w:rPr>
          <w:sz w:val="24"/>
          <w:szCs w:val="24"/>
          <w:shd w:val="clear" w:color="auto" w:fill="FFFFFF"/>
        </w:rPr>
      </w:pPr>
    </w:p>
    <w:p w14:paraId="767CB534" w14:textId="0EB38D9A" w:rsidR="00CF2E67" w:rsidRDefault="00CF2E67" w:rsidP="003D2CAC">
      <w:pPr>
        <w:overflowPunct/>
        <w:autoSpaceDE/>
        <w:autoSpaceDN/>
        <w:adjustRightInd/>
        <w:spacing w:line="276" w:lineRule="auto"/>
        <w:ind w:right="107"/>
        <w:textAlignment w:val="auto"/>
        <w:rPr>
          <w:sz w:val="24"/>
          <w:szCs w:val="24"/>
          <w:shd w:val="clear" w:color="auto" w:fill="FFFFFF"/>
        </w:rPr>
      </w:pPr>
      <w:r w:rsidRPr="00736028">
        <w:rPr>
          <w:i/>
          <w:iCs/>
          <w:sz w:val="24"/>
          <w:szCs w:val="24"/>
          <w:shd w:val="clear" w:color="auto" w:fill="FFFFFF"/>
        </w:rPr>
        <w:t>Communications Act</w:t>
      </w:r>
      <w:r w:rsidR="00612C63" w:rsidRPr="00736028">
        <w:rPr>
          <w:i/>
          <w:iCs/>
          <w:sz w:val="24"/>
          <w:szCs w:val="24"/>
          <w:shd w:val="clear" w:color="auto" w:fill="FFFFFF"/>
        </w:rPr>
        <w:t xml:space="preserve"> 2003</w:t>
      </w:r>
      <w:r w:rsidR="005C5C8B" w:rsidRPr="00736028">
        <w:rPr>
          <w:i/>
          <w:iCs/>
          <w:sz w:val="24"/>
          <w:szCs w:val="24"/>
          <w:shd w:val="clear" w:color="auto" w:fill="FFFFFF"/>
        </w:rPr>
        <w:t xml:space="preserve">. </w:t>
      </w:r>
      <w:r w:rsidR="005C5C8B" w:rsidRPr="00736028">
        <w:rPr>
          <w:sz w:val="24"/>
          <w:szCs w:val="24"/>
          <w:shd w:val="clear" w:color="auto" w:fill="FFFFFF"/>
        </w:rPr>
        <w:t xml:space="preserve">Available at: </w:t>
      </w:r>
      <w:hyperlink r:id="rId25" w:history="1">
        <w:r w:rsidR="00674525" w:rsidRPr="00736028">
          <w:rPr>
            <w:rStyle w:val="Hyperlink"/>
            <w:sz w:val="24"/>
            <w:szCs w:val="24"/>
            <w:shd w:val="clear" w:color="auto" w:fill="FFFFFF"/>
          </w:rPr>
          <w:t>https://www.legislation.gov.uk/ukpga/2003/21/section/127</w:t>
        </w:r>
      </w:hyperlink>
      <w:r w:rsidR="00674525" w:rsidRPr="00736028">
        <w:rPr>
          <w:sz w:val="24"/>
          <w:szCs w:val="24"/>
          <w:shd w:val="clear" w:color="auto" w:fill="FFFFFF"/>
        </w:rPr>
        <w:t xml:space="preserve"> (Accessed: 25 January 2023).</w:t>
      </w:r>
    </w:p>
    <w:p w14:paraId="194BFDA7" w14:textId="134EA5B2" w:rsidR="0083181F" w:rsidRDefault="0083181F" w:rsidP="003D2CAC">
      <w:pPr>
        <w:overflowPunct/>
        <w:autoSpaceDE/>
        <w:autoSpaceDN/>
        <w:adjustRightInd/>
        <w:spacing w:line="276" w:lineRule="auto"/>
        <w:ind w:right="107"/>
        <w:textAlignment w:val="auto"/>
        <w:rPr>
          <w:sz w:val="24"/>
          <w:szCs w:val="24"/>
          <w:shd w:val="clear" w:color="auto" w:fill="FFFFFF"/>
        </w:rPr>
      </w:pPr>
    </w:p>
    <w:p w14:paraId="34635FF6" w14:textId="77777777" w:rsidR="0083181F" w:rsidRDefault="0083181F" w:rsidP="0083181F">
      <w:pPr>
        <w:pStyle w:val="NormalWeb"/>
        <w:spacing w:before="0" w:beforeAutospacing="0" w:after="0" w:afterAutospacing="0" w:line="360" w:lineRule="atLeast"/>
        <w:rPr>
          <w:rFonts w:ascii="Arial" w:hAnsi="Arial" w:cs="Arial"/>
          <w:color w:val="000000"/>
        </w:rPr>
      </w:pPr>
      <w:r w:rsidRPr="0083181F">
        <w:rPr>
          <w:rFonts w:ascii="Arial" w:hAnsi="Arial" w:cs="Arial"/>
          <w:color w:val="000000"/>
        </w:rPr>
        <w:t>CPS (2017) </w:t>
      </w:r>
      <w:r w:rsidRPr="0083181F">
        <w:rPr>
          <w:rFonts w:ascii="Arial" w:hAnsi="Arial" w:cs="Arial"/>
          <w:i/>
          <w:iCs/>
          <w:color w:val="000000"/>
        </w:rPr>
        <w:t>Hate Crime</w:t>
      </w:r>
      <w:r w:rsidRPr="0083181F">
        <w:rPr>
          <w:rFonts w:ascii="Arial" w:hAnsi="Arial" w:cs="Arial"/>
          <w:color w:val="000000"/>
        </w:rPr>
        <w:t xml:space="preserve">. Available at: </w:t>
      </w:r>
      <w:hyperlink r:id="rId26" w:history="1">
        <w:r w:rsidRPr="0083181F">
          <w:rPr>
            <w:rStyle w:val="Hyperlink"/>
            <w:rFonts w:ascii="Arial" w:hAnsi="Arial" w:cs="Arial"/>
          </w:rPr>
          <w:t>https://www.cps.gov.uk/crime-info/hate-crime</w:t>
        </w:r>
      </w:hyperlink>
      <w:r w:rsidRPr="0083181F">
        <w:rPr>
          <w:rFonts w:ascii="Arial" w:hAnsi="Arial" w:cs="Arial"/>
          <w:color w:val="000000"/>
        </w:rPr>
        <w:t xml:space="preserve"> (Accessed: 16 March 2023).</w:t>
      </w:r>
    </w:p>
    <w:p w14:paraId="3C8B1F88" w14:textId="77777777" w:rsidR="0083181F" w:rsidRDefault="0083181F" w:rsidP="0083181F">
      <w:pPr>
        <w:pStyle w:val="NormalWeb"/>
        <w:spacing w:before="0" w:beforeAutospacing="0" w:after="0" w:afterAutospacing="0" w:line="360" w:lineRule="atLeast"/>
        <w:rPr>
          <w:rFonts w:ascii="Arial" w:hAnsi="Arial" w:cs="Arial"/>
          <w:color w:val="000000"/>
        </w:rPr>
      </w:pPr>
    </w:p>
    <w:p w14:paraId="37744D10" w14:textId="03BD42EC" w:rsidR="0070174E" w:rsidRDefault="0070174E" w:rsidP="0070174E">
      <w:pPr>
        <w:pStyle w:val="NormalWeb"/>
        <w:spacing w:before="0" w:beforeAutospacing="0" w:after="0" w:afterAutospacing="0" w:line="360" w:lineRule="atLeast"/>
        <w:rPr>
          <w:rFonts w:ascii="Arial" w:hAnsi="Arial" w:cs="Arial"/>
          <w:color w:val="000000"/>
        </w:rPr>
      </w:pPr>
      <w:r w:rsidRPr="005E02FC">
        <w:rPr>
          <w:rFonts w:ascii="Arial" w:hAnsi="Arial" w:cs="Arial"/>
          <w:shd w:val="clear" w:color="auto" w:fill="FFFFFF"/>
        </w:rPr>
        <w:t>CPS (n.d.</w:t>
      </w:r>
      <w:r>
        <w:rPr>
          <w:rFonts w:ascii="Arial" w:hAnsi="Arial" w:cs="Arial"/>
          <w:shd w:val="clear" w:color="auto" w:fill="FFFFFF"/>
        </w:rPr>
        <w:t>a</w:t>
      </w:r>
      <w:r w:rsidRPr="005E02FC">
        <w:rPr>
          <w:rFonts w:ascii="Arial" w:hAnsi="Arial" w:cs="Arial"/>
          <w:shd w:val="clear" w:color="auto" w:fill="FFFFFF"/>
        </w:rPr>
        <w:t xml:space="preserve">) </w:t>
      </w:r>
      <w:r w:rsidRPr="005E02FC">
        <w:rPr>
          <w:rFonts w:ascii="Arial" w:hAnsi="Arial" w:cs="Arial"/>
          <w:i/>
          <w:iCs/>
          <w:color w:val="000000"/>
        </w:rPr>
        <w:t>Our criminal justice partners</w:t>
      </w:r>
      <w:r w:rsidRPr="005E02FC">
        <w:rPr>
          <w:rFonts w:ascii="Arial" w:hAnsi="Arial" w:cs="Arial"/>
          <w:color w:val="000000"/>
        </w:rPr>
        <w:t xml:space="preserve">. Available at: </w:t>
      </w:r>
      <w:hyperlink r:id="rId27" w:history="1">
        <w:r w:rsidRPr="005E02FC">
          <w:rPr>
            <w:rStyle w:val="Hyperlink"/>
            <w:rFonts w:ascii="Arial" w:hAnsi="Arial" w:cs="Arial"/>
          </w:rPr>
          <w:t>https://www.cps.gov.uk/about-cps/our-criminal-justice-partners</w:t>
        </w:r>
      </w:hyperlink>
      <w:r w:rsidRPr="005E02FC">
        <w:rPr>
          <w:rFonts w:ascii="Arial" w:hAnsi="Arial" w:cs="Arial"/>
          <w:color w:val="000000"/>
        </w:rPr>
        <w:t xml:space="preserve"> (Accessed: 5 March 2023).</w:t>
      </w:r>
    </w:p>
    <w:p w14:paraId="0EBCFEA0" w14:textId="77777777" w:rsidR="0070174E" w:rsidRDefault="0070174E" w:rsidP="0070174E">
      <w:pPr>
        <w:pStyle w:val="NormalWeb"/>
        <w:spacing w:before="0" w:beforeAutospacing="0" w:after="0" w:afterAutospacing="0" w:line="360" w:lineRule="atLeast"/>
        <w:rPr>
          <w:rFonts w:ascii="Arial" w:hAnsi="Arial" w:cs="Arial"/>
          <w:color w:val="000000"/>
        </w:rPr>
      </w:pPr>
    </w:p>
    <w:p w14:paraId="02C587FE" w14:textId="09386400" w:rsidR="007B5F70" w:rsidRPr="00C53098" w:rsidRDefault="00C53098" w:rsidP="0083181F">
      <w:pPr>
        <w:pStyle w:val="NormalWeb"/>
        <w:spacing w:before="0" w:beforeAutospacing="0" w:after="0" w:afterAutospacing="0" w:line="360" w:lineRule="atLeast"/>
        <w:rPr>
          <w:rFonts w:ascii="Arial" w:hAnsi="Arial" w:cs="Arial"/>
          <w:color w:val="000000"/>
        </w:rPr>
      </w:pPr>
      <w:r w:rsidRPr="00C53098">
        <w:rPr>
          <w:rFonts w:ascii="Arial" w:hAnsi="Arial" w:cs="Arial"/>
          <w:color w:val="000000"/>
        </w:rPr>
        <w:t>CPS (n.d.</w:t>
      </w:r>
      <w:r w:rsidR="0070174E">
        <w:rPr>
          <w:rFonts w:ascii="Arial" w:hAnsi="Arial" w:cs="Arial"/>
          <w:color w:val="000000"/>
        </w:rPr>
        <w:t>b)</w:t>
      </w:r>
      <w:r w:rsidRPr="00C53098">
        <w:rPr>
          <w:rFonts w:ascii="Arial" w:hAnsi="Arial" w:cs="Arial"/>
          <w:color w:val="000000"/>
        </w:rPr>
        <w:t xml:space="preserve"> </w:t>
      </w:r>
      <w:r w:rsidR="007B5F70" w:rsidRPr="00C53098">
        <w:rPr>
          <w:rFonts w:ascii="Arial" w:hAnsi="Arial" w:cs="Arial"/>
          <w:i/>
          <w:iCs/>
          <w:color w:val="000000"/>
        </w:rPr>
        <w:t>Joint Agency Guide to the Victim Personal Statement</w:t>
      </w:r>
      <w:r w:rsidRPr="00C53098">
        <w:rPr>
          <w:rFonts w:ascii="Arial" w:hAnsi="Arial" w:cs="Arial"/>
          <w:i/>
          <w:iCs/>
          <w:color w:val="000000"/>
        </w:rPr>
        <w:t>.</w:t>
      </w:r>
      <w:r w:rsidR="007B5F70" w:rsidRPr="00C53098">
        <w:rPr>
          <w:rFonts w:ascii="Arial" w:hAnsi="Arial" w:cs="Arial"/>
          <w:i/>
          <w:iCs/>
          <w:color w:val="000000"/>
        </w:rPr>
        <w:t xml:space="preserve"> A guide for all criminal justice practitioners.</w:t>
      </w:r>
      <w:r w:rsidR="007B5F70" w:rsidRPr="00C53098">
        <w:rPr>
          <w:rFonts w:ascii="Arial" w:hAnsi="Arial" w:cs="Arial"/>
          <w:color w:val="000000"/>
        </w:rPr>
        <w:t xml:space="preserve"> Available at: </w:t>
      </w:r>
      <w:hyperlink r:id="rId28" w:history="1">
        <w:r w:rsidRPr="00C53098">
          <w:rPr>
            <w:rStyle w:val="Hyperlink"/>
            <w:rFonts w:ascii="Arial" w:hAnsi="Arial" w:cs="Arial"/>
          </w:rPr>
          <w:t>https://www.cps.gov.uk/sites/default/files/documents/legal_guidance/joint-agency-guide-victim-personal-statement_0.pdf</w:t>
        </w:r>
      </w:hyperlink>
      <w:r w:rsidRPr="00C53098">
        <w:rPr>
          <w:rFonts w:ascii="Arial" w:hAnsi="Arial" w:cs="Arial"/>
          <w:color w:val="000000"/>
        </w:rPr>
        <w:t xml:space="preserve"> (Accessed: 14 March 2023).</w:t>
      </w:r>
    </w:p>
    <w:p w14:paraId="0A95D5C0" w14:textId="77777777" w:rsidR="0070174E" w:rsidRDefault="007B5F70" w:rsidP="0070174E">
      <w:pPr>
        <w:pStyle w:val="NormalWeb"/>
        <w:rPr>
          <w:rFonts w:ascii="Arial" w:hAnsi="Arial" w:cs="Arial"/>
          <w:color w:val="000000"/>
        </w:rPr>
      </w:pPr>
      <w:r w:rsidRPr="00C53098">
        <w:rPr>
          <w:rFonts w:ascii="Arial" w:hAnsi="Arial" w:cs="Arial"/>
          <w:color w:val="000000"/>
        </w:rPr>
        <w:t>‌</w:t>
      </w:r>
    </w:p>
    <w:p w14:paraId="56533B14" w14:textId="18C64D72" w:rsidR="001F7137" w:rsidRPr="005E02FC" w:rsidRDefault="001F7137" w:rsidP="0070174E">
      <w:pPr>
        <w:pStyle w:val="NormalWeb"/>
        <w:rPr>
          <w:rFonts w:ascii="Arial" w:hAnsi="Arial" w:cs="Arial"/>
          <w:color w:val="000000"/>
        </w:rPr>
      </w:pPr>
      <w:r w:rsidRPr="00736028">
        <w:rPr>
          <w:rFonts w:ascii="Arial" w:hAnsi="Arial" w:cs="Arial"/>
          <w:color w:val="000000"/>
        </w:rPr>
        <w:t xml:space="preserve">Creswell, J.D., Pacilio, L.E., Lindsay, E.K. and Brown, K.W. (2014) ‘Brief mindfulness meditation training alters psychological and neuroendocrine responses to social evaluative stress’, </w:t>
      </w:r>
      <w:r w:rsidRPr="00736028">
        <w:rPr>
          <w:rFonts w:ascii="Arial" w:hAnsi="Arial" w:cs="Arial"/>
          <w:i/>
          <w:iCs/>
          <w:color w:val="000000"/>
        </w:rPr>
        <w:t>Psychoneuroendocrinology</w:t>
      </w:r>
      <w:r w:rsidRPr="00736028">
        <w:rPr>
          <w:rFonts w:ascii="Arial" w:hAnsi="Arial" w:cs="Arial"/>
          <w:color w:val="000000"/>
        </w:rPr>
        <w:t xml:space="preserve">, 44, pp.1–12. Available at: </w:t>
      </w:r>
      <w:hyperlink r:id="rId29" w:tgtFrame="_blank" w:tooltip="Persistent link using digital object identifier" w:history="1">
        <w:r w:rsidRPr="00736028">
          <w:rPr>
            <w:rStyle w:val="Hyperlink"/>
            <w:rFonts w:ascii="Arial" w:hAnsi="Arial" w:cs="Arial"/>
            <w:color w:val="FF6C00"/>
          </w:rPr>
          <w:t>https://doi.org/10.1016/j.psyneuen.2014.02.007</w:t>
        </w:r>
      </w:hyperlink>
      <w:r w:rsidRPr="00736028">
        <w:rPr>
          <w:rFonts w:ascii="Arial" w:hAnsi="Arial" w:cs="Arial"/>
        </w:rPr>
        <w:t xml:space="preserve"> (Accessed: 3 January 2023).</w:t>
      </w:r>
    </w:p>
    <w:p w14:paraId="190BC65F" w14:textId="73C5DFDC" w:rsidR="00F479BA" w:rsidRPr="00736028" w:rsidRDefault="00F479BA" w:rsidP="003D2CAC">
      <w:pPr>
        <w:pStyle w:val="NormalWeb"/>
        <w:spacing w:before="0" w:beforeAutospacing="0" w:after="0" w:afterAutospacing="0" w:line="276" w:lineRule="auto"/>
        <w:rPr>
          <w:rFonts w:ascii="Arial" w:hAnsi="Arial" w:cs="Arial"/>
        </w:rPr>
      </w:pPr>
    </w:p>
    <w:p w14:paraId="05933C04" w14:textId="5AA47B57" w:rsidR="00AC7A69" w:rsidRPr="00736028" w:rsidRDefault="00F479BA" w:rsidP="003D2CAC">
      <w:pPr>
        <w:pStyle w:val="NormalWeb"/>
        <w:spacing w:before="0" w:beforeAutospacing="0" w:after="0" w:afterAutospacing="0" w:line="276" w:lineRule="auto"/>
        <w:rPr>
          <w:rFonts w:ascii="Arial" w:hAnsi="Arial" w:cs="Arial"/>
          <w:color w:val="000000"/>
        </w:rPr>
      </w:pPr>
      <w:r w:rsidRPr="00736028">
        <w:rPr>
          <w:rFonts w:ascii="Arial" w:hAnsi="Arial" w:cs="Arial"/>
          <w:color w:val="000000"/>
        </w:rPr>
        <w:t xml:space="preserve">Gibbs, G. (1988) </w:t>
      </w:r>
      <w:r w:rsidRPr="00736028">
        <w:rPr>
          <w:rFonts w:ascii="Arial" w:hAnsi="Arial" w:cs="Arial"/>
          <w:i/>
          <w:iCs/>
          <w:color w:val="000000"/>
        </w:rPr>
        <w:t>Learning by doing: a guide to teaching and learning methods</w:t>
      </w:r>
      <w:r w:rsidRPr="00736028">
        <w:rPr>
          <w:rFonts w:ascii="Arial" w:hAnsi="Arial" w:cs="Arial"/>
          <w:color w:val="000000"/>
        </w:rPr>
        <w:t>. London: F</w:t>
      </w:r>
      <w:r w:rsidR="004E51F8" w:rsidRPr="00736028">
        <w:rPr>
          <w:rFonts w:ascii="Arial" w:hAnsi="Arial" w:cs="Arial"/>
          <w:color w:val="000000"/>
        </w:rPr>
        <w:t xml:space="preserve">urther </w:t>
      </w:r>
      <w:r w:rsidRPr="00736028">
        <w:rPr>
          <w:rFonts w:ascii="Arial" w:hAnsi="Arial" w:cs="Arial"/>
          <w:color w:val="000000"/>
        </w:rPr>
        <w:t>E</w:t>
      </w:r>
      <w:r w:rsidR="004E51F8" w:rsidRPr="00736028">
        <w:rPr>
          <w:rFonts w:ascii="Arial" w:hAnsi="Arial" w:cs="Arial"/>
          <w:color w:val="000000"/>
        </w:rPr>
        <w:t xml:space="preserve">ducation </w:t>
      </w:r>
      <w:r w:rsidRPr="00736028">
        <w:rPr>
          <w:rFonts w:ascii="Arial" w:hAnsi="Arial" w:cs="Arial"/>
          <w:color w:val="000000"/>
        </w:rPr>
        <w:t>U</w:t>
      </w:r>
      <w:r w:rsidR="004E51F8" w:rsidRPr="00736028">
        <w:rPr>
          <w:rFonts w:ascii="Arial" w:hAnsi="Arial" w:cs="Arial"/>
          <w:color w:val="000000"/>
        </w:rPr>
        <w:t>nit.</w:t>
      </w:r>
    </w:p>
    <w:p w14:paraId="0444397B" w14:textId="1EE3AB3A" w:rsidR="004E51F8" w:rsidRPr="00736028" w:rsidRDefault="004E51F8" w:rsidP="003D2CAC">
      <w:pPr>
        <w:pStyle w:val="NormalWeb"/>
        <w:spacing w:before="0" w:beforeAutospacing="0" w:after="0" w:afterAutospacing="0" w:line="276" w:lineRule="auto"/>
        <w:rPr>
          <w:rFonts w:ascii="Arial" w:hAnsi="Arial" w:cs="Arial"/>
          <w:color w:val="000000"/>
        </w:rPr>
      </w:pPr>
    </w:p>
    <w:p w14:paraId="0E6A856D" w14:textId="70920659" w:rsidR="00F200F9" w:rsidRPr="00736028" w:rsidRDefault="00AC2CA3" w:rsidP="003D2CAC">
      <w:pPr>
        <w:pStyle w:val="NormalWeb"/>
        <w:spacing w:before="0" w:beforeAutospacing="0" w:after="0" w:afterAutospacing="0" w:line="276" w:lineRule="auto"/>
        <w:rPr>
          <w:rFonts w:ascii="Arial" w:hAnsi="Arial" w:cs="Arial"/>
        </w:rPr>
      </w:pPr>
      <w:r w:rsidRPr="00736028">
        <w:rPr>
          <w:rFonts w:ascii="Arial" w:hAnsi="Arial" w:cs="Arial"/>
        </w:rPr>
        <w:t>H</w:t>
      </w:r>
      <w:r w:rsidR="00B0451C" w:rsidRPr="00736028">
        <w:rPr>
          <w:rFonts w:ascii="Arial" w:hAnsi="Arial" w:cs="Arial"/>
        </w:rPr>
        <w:t>e</w:t>
      </w:r>
      <w:r w:rsidRPr="00736028">
        <w:rPr>
          <w:rFonts w:ascii="Arial" w:hAnsi="Arial" w:cs="Arial"/>
        </w:rPr>
        <w:t>rrman, H., St</w:t>
      </w:r>
      <w:r w:rsidR="00B0451C" w:rsidRPr="00736028">
        <w:rPr>
          <w:rFonts w:ascii="Arial" w:hAnsi="Arial" w:cs="Arial"/>
        </w:rPr>
        <w:t>ewart D.E., Diaz-Granados, N., Berger, E.L., Jackson, B. and Yuen, T.</w:t>
      </w:r>
      <w:r w:rsidR="00B0451C" w:rsidRPr="00736028">
        <w:rPr>
          <w:rFonts w:ascii="Arial" w:hAnsi="Arial" w:cs="Arial"/>
          <w:b/>
          <w:bCs/>
          <w:i/>
          <w:iCs/>
        </w:rPr>
        <w:t xml:space="preserve"> </w:t>
      </w:r>
      <w:r w:rsidR="00522D43" w:rsidRPr="00736028">
        <w:rPr>
          <w:rFonts w:ascii="Arial" w:hAnsi="Arial" w:cs="Arial"/>
        </w:rPr>
        <w:t xml:space="preserve">(2011) ‘What Is Resilience?’, </w:t>
      </w:r>
      <w:r w:rsidR="00522D43" w:rsidRPr="00736028">
        <w:rPr>
          <w:rFonts w:ascii="Arial" w:hAnsi="Arial" w:cs="Arial"/>
          <w:i/>
          <w:iCs/>
        </w:rPr>
        <w:t>Canadian Journal of Psychiatry</w:t>
      </w:r>
      <w:r w:rsidR="00522D43" w:rsidRPr="00736028">
        <w:rPr>
          <w:rFonts w:ascii="Arial" w:hAnsi="Arial" w:cs="Arial"/>
        </w:rPr>
        <w:t>, 56(5), pp.</w:t>
      </w:r>
      <w:r w:rsidR="00283CEA" w:rsidRPr="00736028">
        <w:rPr>
          <w:rFonts w:ascii="Arial" w:hAnsi="Arial" w:cs="Arial"/>
          <w:b/>
          <w:bCs/>
          <w:i/>
          <w:iCs/>
        </w:rPr>
        <w:t xml:space="preserve"> </w:t>
      </w:r>
      <w:r w:rsidR="00522D43" w:rsidRPr="00736028">
        <w:rPr>
          <w:rFonts w:ascii="Arial" w:hAnsi="Arial" w:cs="Arial"/>
        </w:rPr>
        <w:t xml:space="preserve">258-265. Available at: </w:t>
      </w:r>
      <w:hyperlink r:id="rId30" w:history="1">
        <w:r w:rsidR="00522D43" w:rsidRPr="00736028">
          <w:rPr>
            <w:rStyle w:val="Hyperlink"/>
            <w:rFonts w:ascii="Arial" w:hAnsi="Arial" w:cs="Arial"/>
          </w:rPr>
          <w:t>https://journals-sagepub-com.ezproxy.uwtsd.ac.uk/doi/epdf/10.1177/070674371105600504</w:t>
        </w:r>
      </w:hyperlink>
      <w:r w:rsidR="00522D43" w:rsidRPr="00736028">
        <w:rPr>
          <w:rFonts w:ascii="Arial" w:hAnsi="Arial" w:cs="Arial"/>
        </w:rPr>
        <w:t xml:space="preserve"> (Accessed: 1 January 2023).</w:t>
      </w:r>
    </w:p>
    <w:p w14:paraId="2D0A8164" w14:textId="071292F4" w:rsidR="00B33BFE" w:rsidRPr="00736028" w:rsidRDefault="00B33BFE" w:rsidP="003D2CAC">
      <w:pPr>
        <w:pStyle w:val="NormalWeb"/>
        <w:spacing w:before="0" w:beforeAutospacing="0" w:after="0" w:afterAutospacing="0" w:line="276" w:lineRule="auto"/>
        <w:rPr>
          <w:rFonts w:ascii="Arial" w:hAnsi="Arial" w:cs="Arial"/>
        </w:rPr>
      </w:pPr>
    </w:p>
    <w:p w14:paraId="6E9C41E7" w14:textId="5EFB04D0" w:rsidR="00B33BFE" w:rsidRDefault="00B33BFE" w:rsidP="003D2CAC">
      <w:pPr>
        <w:pStyle w:val="NormalWeb"/>
        <w:spacing w:before="0" w:beforeAutospacing="0" w:after="0" w:afterAutospacing="0" w:line="276" w:lineRule="auto"/>
        <w:rPr>
          <w:rFonts w:ascii="Arial" w:hAnsi="Arial" w:cs="Arial"/>
        </w:rPr>
      </w:pPr>
      <w:r w:rsidRPr="00736028">
        <w:rPr>
          <w:rFonts w:ascii="Arial" w:hAnsi="Arial" w:cs="Arial"/>
        </w:rPr>
        <w:t xml:space="preserve">Home Office (2013) </w:t>
      </w:r>
      <w:r w:rsidRPr="00736028">
        <w:rPr>
          <w:rFonts w:ascii="Arial" w:hAnsi="Arial" w:cs="Arial"/>
          <w:i/>
          <w:iCs/>
        </w:rPr>
        <w:t>Police and Criminal Evidence Act 1984</w:t>
      </w:r>
      <w:r w:rsidR="00EE039F" w:rsidRPr="00736028">
        <w:rPr>
          <w:rFonts w:ascii="Arial" w:hAnsi="Arial" w:cs="Arial"/>
          <w:i/>
          <w:iCs/>
        </w:rPr>
        <w:t xml:space="preserve"> (PACE) codes of practice. </w:t>
      </w:r>
      <w:r w:rsidR="00EE039F" w:rsidRPr="00736028">
        <w:rPr>
          <w:rFonts w:ascii="Arial" w:hAnsi="Arial" w:cs="Arial"/>
        </w:rPr>
        <w:t xml:space="preserve">Available at: </w:t>
      </w:r>
      <w:hyperlink r:id="rId31" w:history="1">
        <w:r w:rsidR="002820F6" w:rsidRPr="00736028">
          <w:rPr>
            <w:rStyle w:val="Hyperlink"/>
            <w:rFonts w:ascii="Arial" w:hAnsi="Arial" w:cs="Arial"/>
          </w:rPr>
          <w:t>https://www.gov.uk/guidance/police-and-criminal-evidence-act-1984-pace-codes-of-practice</w:t>
        </w:r>
      </w:hyperlink>
      <w:r w:rsidR="002820F6" w:rsidRPr="00736028">
        <w:rPr>
          <w:rFonts w:ascii="Arial" w:hAnsi="Arial" w:cs="Arial"/>
        </w:rPr>
        <w:t xml:space="preserve"> (Accessed: 2 February 2023).</w:t>
      </w:r>
    </w:p>
    <w:p w14:paraId="5EF47FB2" w14:textId="64D3AB39" w:rsidR="00946655" w:rsidRDefault="00946655" w:rsidP="003D2CAC">
      <w:pPr>
        <w:pStyle w:val="NormalWeb"/>
        <w:spacing w:before="0" w:beforeAutospacing="0" w:after="0" w:afterAutospacing="0" w:line="276" w:lineRule="auto"/>
        <w:rPr>
          <w:rFonts w:ascii="Arial" w:hAnsi="Arial" w:cs="Arial"/>
        </w:rPr>
      </w:pPr>
    </w:p>
    <w:p w14:paraId="38752AC8" w14:textId="77777777" w:rsidR="00E87A79" w:rsidRDefault="00E87A79" w:rsidP="00946655">
      <w:pPr>
        <w:pStyle w:val="NormalWeb"/>
        <w:spacing w:before="0" w:beforeAutospacing="0" w:after="0" w:afterAutospacing="0" w:line="360" w:lineRule="atLeast"/>
        <w:rPr>
          <w:rFonts w:ascii="Arial" w:hAnsi="Arial" w:cs="Arial"/>
          <w:color w:val="000000"/>
        </w:rPr>
      </w:pPr>
      <w:r>
        <w:rPr>
          <w:rFonts w:ascii="Arial" w:hAnsi="Arial" w:cs="Arial"/>
          <w:color w:val="000000"/>
        </w:rPr>
        <w:t>Home Office</w:t>
      </w:r>
      <w:r w:rsidRPr="00736028">
        <w:rPr>
          <w:rFonts w:ascii="Arial" w:hAnsi="Arial" w:cs="Arial"/>
          <w:color w:val="000000"/>
        </w:rPr>
        <w:t xml:space="preserve"> (20</w:t>
      </w:r>
      <w:r>
        <w:rPr>
          <w:rFonts w:ascii="Arial" w:hAnsi="Arial" w:cs="Arial"/>
          <w:color w:val="000000"/>
        </w:rPr>
        <w:t>20</w:t>
      </w:r>
      <w:r w:rsidRPr="00736028">
        <w:rPr>
          <w:rFonts w:ascii="Arial" w:hAnsi="Arial" w:cs="Arial"/>
          <w:color w:val="000000"/>
        </w:rPr>
        <w:t xml:space="preserve">) </w:t>
      </w:r>
      <w:r w:rsidRPr="00736028">
        <w:rPr>
          <w:rFonts w:ascii="Arial" w:hAnsi="Arial" w:cs="Arial"/>
          <w:i/>
          <w:iCs/>
          <w:color w:val="000000"/>
        </w:rPr>
        <w:t xml:space="preserve">PACE Code C 2019 (accessible). </w:t>
      </w:r>
      <w:r w:rsidRPr="00736028">
        <w:rPr>
          <w:rFonts w:ascii="Arial" w:hAnsi="Arial" w:cs="Arial"/>
          <w:color w:val="000000"/>
        </w:rPr>
        <w:t xml:space="preserve">Available at: </w:t>
      </w:r>
      <w:hyperlink r:id="rId32" w:history="1">
        <w:r w:rsidRPr="00736028">
          <w:rPr>
            <w:rStyle w:val="Hyperlink"/>
            <w:rFonts w:ascii="Arial" w:hAnsi="Arial" w:cs="Arial"/>
          </w:rPr>
          <w:t>https://www.gov.uk/government/publications/pace-code-c-2019/pace-code-c-2019-accessible</w:t>
        </w:r>
      </w:hyperlink>
      <w:r w:rsidRPr="00736028">
        <w:rPr>
          <w:rFonts w:ascii="Arial" w:hAnsi="Arial" w:cs="Arial"/>
          <w:color w:val="000000"/>
        </w:rPr>
        <w:t xml:space="preserve"> (Accessed: 2 February 2023).</w:t>
      </w:r>
    </w:p>
    <w:p w14:paraId="7D30B0F2" w14:textId="77777777" w:rsidR="00E87A79" w:rsidRDefault="00E87A79" w:rsidP="00946655">
      <w:pPr>
        <w:pStyle w:val="NormalWeb"/>
        <w:spacing w:before="0" w:beforeAutospacing="0" w:after="0" w:afterAutospacing="0" w:line="360" w:lineRule="atLeast"/>
        <w:rPr>
          <w:rFonts w:ascii="Arial" w:hAnsi="Arial" w:cs="Arial"/>
          <w:color w:val="000000"/>
        </w:rPr>
      </w:pPr>
    </w:p>
    <w:p w14:paraId="6F7C9065" w14:textId="7EE01857" w:rsidR="00946655" w:rsidRDefault="00946655" w:rsidP="0094665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Home Office (2022) </w:t>
      </w:r>
      <w:r>
        <w:rPr>
          <w:rFonts w:ascii="Calibri" w:hAnsi="Calibri" w:cs="Calibri"/>
          <w:i/>
          <w:iCs/>
          <w:color w:val="000000"/>
          <w:sz w:val="27"/>
          <w:szCs w:val="27"/>
        </w:rPr>
        <w:t>Hate crime, England and Wales, 2021 to 2022</w:t>
      </w:r>
      <w:r>
        <w:rPr>
          <w:rFonts w:ascii="Calibri" w:hAnsi="Calibri" w:cs="Calibri"/>
          <w:color w:val="000000"/>
          <w:sz w:val="27"/>
          <w:szCs w:val="27"/>
        </w:rPr>
        <w:t xml:space="preserve">. Available at: </w:t>
      </w:r>
      <w:hyperlink r:id="rId33" w:history="1">
        <w:r w:rsidRPr="005939DA">
          <w:rPr>
            <w:rStyle w:val="Hyperlink"/>
            <w:rFonts w:ascii="Calibri" w:hAnsi="Calibri" w:cs="Calibri"/>
            <w:sz w:val="27"/>
            <w:szCs w:val="27"/>
          </w:rPr>
          <w:t>https://www.gov.uk/government/statistics/hate-crime-england-and-wales-2021-to-2022/hate-crime-england-and-wales-2021-to-2022</w:t>
        </w:r>
      </w:hyperlink>
      <w:r>
        <w:rPr>
          <w:rFonts w:ascii="Calibri" w:hAnsi="Calibri" w:cs="Calibri"/>
          <w:color w:val="000000"/>
          <w:sz w:val="27"/>
          <w:szCs w:val="27"/>
        </w:rPr>
        <w:t xml:space="preserve"> (Accessed: 5 March 2023).</w:t>
      </w:r>
    </w:p>
    <w:p w14:paraId="7612AED9" w14:textId="45CAB4BE" w:rsidR="00FA11EB" w:rsidRDefault="00FA11EB" w:rsidP="00946655">
      <w:pPr>
        <w:pStyle w:val="NormalWeb"/>
        <w:spacing w:before="0" w:beforeAutospacing="0" w:after="0" w:afterAutospacing="0" w:line="360" w:lineRule="atLeast"/>
        <w:rPr>
          <w:rFonts w:ascii="Calibri" w:hAnsi="Calibri" w:cs="Calibri"/>
          <w:color w:val="000000"/>
          <w:sz w:val="27"/>
          <w:szCs w:val="27"/>
        </w:rPr>
      </w:pPr>
    </w:p>
    <w:p w14:paraId="0C84A4E2" w14:textId="4C20AC40" w:rsidR="00FA11EB" w:rsidRPr="00FA11EB" w:rsidRDefault="00FA11EB" w:rsidP="00946655">
      <w:pPr>
        <w:pStyle w:val="NormalWeb"/>
        <w:spacing w:before="0" w:beforeAutospacing="0" w:after="0" w:afterAutospacing="0" w:line="360" w:lineRule="atLeast"/>
        <w:rPr>
          <w:rFonts w:ascii="Arial" w:hAnsi="Arial" w:cs="Arial"/>
          <w:color w:val="000000"/>
        </w:rPr>
      </w:pPr>
      <w:r>
        <w:rPr>
          <w:rFonts w:ascii="Arial" w:hAnsi="Arial" w:cs="Arial"/>
          <w:i/>
          <w:iCs/>
          <w:color w:val="000000"/>
        </w:rPr>
        <w:t xml:space="preserve">Human Rights Act 1998. </w:t>
      </w:r>
      <w:r>
        <w:rPr>
          <w:rFonts w:ascii="Arial" w:hAnsi="Arial" w:cs="Arial"/>
          <w:color w:val="000000"/>
        </w:rPr>
        <w:t xml:space="preserve">Available at: </w:t>
      </w:r>
      <w:hyperlink r:id="rId34" w:history="1">
        <w:r w:rsidRPr="001C3D8E">
          <w:rPr>
            <w:rStyle w:val="Hyperlink"/>
            <w:rFonts w:ascii="Arial" w:hAnsi="Arial" w:cs="Arial"/>
          </w:rPr>
          <w:t>https://www.legislation.gov.uk/ukpga/1998/42/contents</w:t>
        </w:r>
      </w:hyperlink>
      <w:r>
        <w:rPr>
          <w:rFonts w:ascii="Arial" w:hAnsi="Arial" w:cs="Arial"/>
          <w:color w:val="000000"/>
        </w:rPr>
        <w:t xml:space="preserve"> (Accessed: 16 March 2023).</w:t>
      </w:r>
    </w:p>
    <w:p w14:paraId="56EA84A3" w14:textId="7DEF4624" w:rsidR="000925C7" w:rsidRDefault="000925C7" w:rsidP="00946655">
      <w:pPr>
        <w:pStyle w:val="NormalWeb"/>
        <w:spacing w:before="0" w:beforeAutospacing="0" w:after="0" w:afterAutospacing="0" w:line="360" w:lineRule="atLeast"/>
        <w:rPr>
          <w:rFonts w:ascii="Calibri" w:hAnsi="Calibri" w:cs="Calibri"/>
          <w:color w:val="000000"/>
          <w:sz w:val="27"/>
          <w:szCs w:val="27"/>
        </w:rPr>
      </w:pPr>
    </w:p>
    <w:p w14:paraId="4A7389E0" w14:textId="77777777" w:rsidR="000925C7" w:rsidRDefault="000925C7" w:rsidP="000925C7">
      <w:pPr>
        <w:ind w:right="107"/>
        <w:rPr>
          <w:sz w:val="24"/>
          <w:szCs w:val="24"/>
        </w:rPr>
      </w:pPr>
      <w:r w:rsidRPr="000925C7">
        <w:rPr>
          <w:sz w:val="24"/>
          <w:szCs w:val="24"/>
        </w:rPr>
        <w:t>Iganski, P. and Lagou, S. (2015) ‘Hate Crimes Hurt Some More Than Others: Implications for the Just Sentencing of Offenders</w:t>
      </w:r>
      <w:r>
        <w:rPr>
          <w:sz w:val="24"/>
          <w:szCs w:val="24"/>
        </w:rPr>
        <w:t>’</w:t>
      </w:r>
      <w:r w:rsidRPr="000925C7">
        <w:rPr>
          <w:sz w:val="24"/>
          <w:szCs w:val="24"/>
        </w:rPr>
        <w:t xml:space="preserve">, </w:t>
      </w:r>
      <w:r w:rsidRPr="000925C7">
        <w:rPr>
          <w:i/>
          <w:iCs/>
          <w:sz w:val="24"/>
          <w:szCs w:val="24"/>
        </w:rPr>
        <w:t>Journal of Interpersonal Violence</w:t>
      </w:r>
      <w:r w:rsidRPr="000925C7">
        <w:rPr>
          <w:sz w:val="24"/>
          <w:szCs w:val="24"/>
        </w:rPr>
        <w:t>, 30(10), pp. 1696-1718.</w:t>
      </w:r>
    </w:p>
    <w:p w14:paraId="59FF7980" w14:textId="77777777" w:rsidR="000925C7" w:rsidRDefault="000925C7" w:rsidP="000925C7">
      <w:pPr>
        <w:ind w:right="107"/>
        <w:rPr>
          <w:sz w:val="24"/>
          <w:szCs w:val="24"/>
        </w:rPr>
      </w:pPr>
    </w:p>
    <w:p w14:paraId="3218ECFE" w14:textId="4D7D4651" w:rsidR="00F200F9" w:rsidRPr="000925C7" w:rsidRDefault="00193C95" w:rsidP="000925C7">
      <w:pPr>
        <w:ind w:right="107"/>
        <w:rPr>
          <w:sz w:val="24"/>
          <w:szCs w:val="24"/>
        </w:rPr>
      </w:pPr>
      <w:r w:rsidRPr="000925C7">
        <w:rPr>
          <w:sz w:val="24"/>
          <w:szCs w:val="24"/>
        </w:rPr>
        <w:t xml:space="preserve">Johansson, M., Hartig, T. and Staats, H. (2011) </w:t>
      </w:r>
      <w:r w:rsidR="009D5711" w:rsidRPr="000925C7">
        <w:rPr>
          <w:sz w:val="24"/>
          <w:szCs w:val="24"/>
        </w:rPr>
        <w:t>‘</w:t>
      </w:r>
      <w:r w:rsidRPr="000925C7">
        <w:rPr>
          <w:sz w:val="24"/>
          <w:szCs w:val="24"/>
        </w:rPr>
        <w:t>Psychological Benefits of Walking: Moderation by Company and Outdoor Environmen</w:t>
      </w:r>
      <w:r w:rsidR="00B5327F" w:rsidRPr="000925C7">
        <w:rPr>
          <w:sz w:val="24"/>
          <w:szCs w:val="24"/>
        </w:rPr>
        <w:t>t’,</w:t>
      </w:r>
      <w:r w:rsidRPr="000925C7">
        <w:rPr>
          <w:sz w:val="24"/>
          <w:szCs w:val="24"/>
        </w:rPr>
        <w:t> </w:t>
      </w:r>
      <w:r w:rsidRPr="000925C7">
        <w:rPr>
          <w:i/>
          <w:iCs/>
          <w:sz w:val="24"/>
          <w:szCs w:val="24"/>
        </w:rPr>
        <w:t>Applied Psychology: Health and Well-Being</w:t>
      </w:r>
      <w:r w:rsidRPr="000925C7">
        <w:rPr>
          <w:sz w:val="24"/>
          <w:szCs w:val="24"/>
        </w:rPr>
        <w:t>, 3(3), pp</w:t>
      </w:r>
      <w:r w:rsidR="00283CEA" w:rsidRPr="000925C7">
        <w:rPr>
          <w:sz w:val="24"/>
          <w:szCs w:val="24"/>
        </w:rPr>
        <w:t xml:space="preserve">. </w:t>
      </w:r>
      <w:r w:rsidRPr="000925C7">
        <w:rPr>
          <w:sz w:val="24"/>
          <w:szCs w:val="24"/>
        </w:rPr>
        <w:t>261–280</w:t>
      </w:r>
      <w:r w:rsidR="00283CEA" w:rsidRPr="000925C7">
        <w:rPr>
          <w:sz w:val="24"/>
          <w:szCs w:val="24"/>
        </w:rPr>
        <w:t xml:space="preserve">. Available at: </w:t>
      </w:r>
      <w:hyperlink r:id="rId35" w:history="1">
        <w:r w:rsidR="00C528B4" w:rsidRPr="000925C7">
          <w:rPr>
            <w:rStyle w:val="Hyperlink"/>
            <w:sz w:val="24"/>
            <w:szCs w:val="24"/>
          </w:rPr>
          <w:t>https://iaap-journals-onlinelibrary-wiley-com.ezproxy.uwtsd.ac.uk/doi/pdf/10.1111/j.1758-0854.2011.01051.x</w:t>
        </w:r>
      </w:hyperlink>
      <w:r w:rsidR="00C528B4" w:rsidRPr="000925C7">
        <w:rPr>
          <w:sz w:val="24"/>
          <w:szCs w:val="24"/>
        </w:rPr>
        <w:t xml:space="preserve"> (Accessed: 2 January 2023).</w:t>
      </w:r>
    </w:p>
    <w:p w14:paraId="3D4DB306" w14:textId="68D9B2A3" w:rsidR="00DE58B3" w:rsidRPr="00946655" w:rsidRDefault="00DE58B3" w:rsidP="003D2CAC">
      <w:pPr>
        <w:overflowPunct/>
        <w:autoSpaceDE/>
        <w:autoSpaceDN/>
        <w:adjustRightInd/>
        <w:spacing w:line="276" w:lineRule="auto"/>
        <w:ind w:right="107"/>
        <w:textAlignment w:val="auto"/>
        <w:rPr>
          <w:sz w:val="24"/>
          <w:szCs w:val="24"/>
        </w:rPr>
      </w:pPr>
    </w:p>
    <w:p w14:paraId="02A6FFAB" w14:textId="13FAAF4C" w:rsidR="00DE58B3" w:rsidRPr="00DE58B3" w:rsidRDefault="00DE58B3" w:rsidP="003D2CAC">
      <w:pPr>
        <w:overflowPunct/>
        <w:autoSpaceDE/>
        <w:autoSpaceDN/>
        <w:adjustRightInd/>
        <w:spacing w:line="276" w:lineRule="auto"/>
        <w:ind w:right="107"/>
        <w:textAlignment w:val="auto"/>
        <w:rPr>
          <w:sz w:val="24"/>
          <w:szCs w:val="24"/>
        </w:rPr>
      </w:pPr>
      <w:r>
        <w:rPr>
          <w:i/>
          <w:iCs/>
          <w:sz w:val="24"/>
          <w:szCs w:val="24"/>
        </w:rPr>
        <w:t xml:space="preserve">Malicious Communications Act 1988. </w:t>
      </w:r>
      <w:r>
        <w:rPr>
          <w:sz w:val="24"/>
          <w:szCs w:val="24"/>
        </w:rPr>
        <w:t xml:space="preserve">Available at: </w:t>
      </w:r>
      <w:hyperlink r:id="rId36" w:history="1">
        <w:r w:rsidRPr="005939DA">
          <w:rPr>
            <w:rStyle w:val="Hyperlink"/>
            <w:sz w:val="24"/>
            <w:szCs w:val="24"/>
          </w:rPr>
          <w:t>https://www.legislation.gov.uk/ukpga/1988/27/section/1</w:t>
        </w:r>
      </w:hyperlink>
      <w:r>
        <w:rPr>
          <w:sz w:val="24"/>
          <w:szCs w:val="24"/>
        </w:rPr>
        <w:t xml:space="preserve"> (Accessed: 5 March 2023).</w:t>
      </w:r>
    </w:p>
    <w:p w14:paraId="16EE1C72" w14:textId="77777777" w:rsidR="00DE58B3" w:rsidRPr="00DE58B3" w:rsidRDefault="00DE58B3" w:rsidP="003D2CAC">
      <w:pPr>
        <w:overflowPunct/>
        <w:autoSpaceDE/>
        <w:autoSpaceDN/>
        <w:adjustRightInd/>
        <w:spacing w:line="276" w:lineRule="auto"/>
        <w:ind w:right="107"/>
        <w:textAlignment w:val="auto"/>
        <w:rPr>
          <w:i/>
          <w:iCs/>
          <w:sz w:val="24"/>
          <w:szCs w:val="24"/>
        </w:rPr>
      </w:pPr>
    </w:p>
    <w:p w14:paraId="101F8954" w14:textId="44A2C0CC" w:rsidR="00ED3243" w:rsidRPr="00736028" w:rsidRDefault="00ED3243" w:rsidP="003D2CAC">
      <w:pPr>
        <w:pStyle w:val="NormalWeb"/>
        <w:spacing w:before="0" w:beforeAutospacing="0" w:after="0" w:afterAutospacing="0" w:line="276" w:lineRule="auto"/>
        <w:rPr>
          <w:rFonts w:ascii="Arial" w:hAnsi="Arial" w:cs="Arial"/>
          <w:color w:val="000000"/>
        </w:rPr>
      </w:pPr>
      <w:r w:rsidRPr="00736028">
        <w:rPr>
          <w:rFonts w:ascii="Arial" w:hAnsi="Arial" w:cs="Arial"/>
          <w:color w:val="000000"/>
        </w:rPr>
        <w:lastRenderedPageBreak/>
        <w:t>Matzer, F., Nagele, E., Lerch, N., Vajda, C. and Fazekas, C. (2017)</w:t>
      </w:r>
      <w:r w:rsidR="001E4092" w:rsidRPr="00736028">
        <w:rPr>
          <w:rFonts w:ascii="Arial" w:hAnsi="Arial" w:cs="Arial"/>
          <w:color w:val="000000"/>
        </w:rPr>
        <w:t xml:space="preserve"> ‘</w:t>
      </w:r>
      <w:r w:rsidRPr="00736028">
        <w:rPr>
          <w:rFonts w:ascii="Arial" w:hAnsi="Arial" w:cs="Arial"/>
          <w:color w:val="000000"/>
        </w:rPr>
        <w:t>Combining walking and relaxation for stress reductio</w:t>
      </w:r>
      <w:r w:rsidR="001E4092" w:rsidRPr="00736028">
        <w:rPr>
          <w:rFonts w:ascii="Arial" w:hAnsi="Arial" w:cs="Arial"/>
          <w:color w:val="000000"/>
        </w:rPr>
        <w:t xml:space="preserve">n </w:t>
      </w:r>
      <w:r w:rsidRPr="00736028">
        <w:rPr>
          <w:rFonts w:ascii="Arial" w:hAnsi="Arial" w:cs="Arial"/>
          <w:color w:val="000000"/>
        </w:rPr>
        <w:t>-</w:t>
      </w:r>
      <w:r w:rsidR="001E4092" w:rsidRPr="00736028">
        <w:rPr>
          <w:rFonts w:ascii="Arial" w:hAnsi="Arial" w:cs="Arial"/>
          <w:color w:val="000000"/>
        </w:rPr>
        <w:t xml:space="preserve"> </w:t>
      </w:r>
      <w:r w:rsidRPr="00736028">
        <w:rPr>
          <w:rFonts w:ascii="Arial" w:hAnsi="Arial" w:cs="Arial"/>
          <w:color w:val="000000"/>
        </w:rPr>
        <w:t>A randomized cross-over trial in healthy adults</w:t>
      </w:r>
      <w:r w:rsidR="001E4092" w:rsidRPr="00736028">
        <w:rPr>
          <w:rFonts w:ascii="Arial" w:hAnsi="Arial" w:cs="Arial"/>
          <w:color w:val="000000"/>
        </w:rPr>
        <w:t>’,</w:t>
      </w:r>
      <w:r w:rsidRPr="00736028">
        <w:rPr>
          <w:rFonts w:ascii="Arial" w:hAnsi="Arial" w:cs="Arial"/>
          <w:color w:val="000000"/>
        </w:rPr>
        <w:t> </w:t>
      </w:r>
      <w:r w:rsidRPr="00736028">
        <w:rPr>
          <w:rFonts w:ascii="Arial" w:hAnsi="Arial" w:cs="Arial"/>
          <w:i/>
          <w:iCs/>
          <w:color w:val="000000"/>
        </w:rPr>
        <w:t>Stress and Health</w:t>
      </w:r>
      <w:r w:rsidRPr="00736028">
        <w:rPr>
          <w:rFonts w:ascii="Arial" w:hAnsi="Arial" w:cs="Arial"/>
          <w:color w:val="000000"/>
        </w:rPr>
        <w:t>, 34(2), pp.</w:t>
      </w:r>
      <w:r w:rsidR="001E4092" w:rsidRPr="00736028">
        <w:rPr>
          <w:rFonts w:ascii="Arial" w:hAnsi="Arial" w:cs="Arial"/>
          <w:color w:val="000000"/>
        </w:rPr>
        <w:t xml:space="preserve"> </w:t>
      </w:r>
      <w:r w:rsidRPr="00736028">
        <w:rPr>
          <w:rFonts w:ascii="Arial" w:hAnsi="Arial" w:cs="Arial"/>
          <w:color w:val="000000"/>
        </w:rPr>
        <w:t xml:space="preserve">266–277. </w:t>
      </w:r>
      <w:r w:rsidR="001E4092" w:rsidRPr="00736028">
        <w:rPr>
          <w:rFonts w:ascii="Arial" w:hAnsi="Arial" w:cs="Arial"/>
          <w:color w:val="000000"/>
        </w:rPr>
        <w:t xml:space="preserve">Available at: </w:t>
      </w:r>
      <w:hyperlink r:id="rId37" w:history="1">
        <w:r w:rsidR="00802E1D" w:rsidRPr="00736028">
          <w:rPr>
            <w:rStyle w:val="Hyperlink"/>
            <w:rFonts w:ascii="Arial" w:hAnsi="Arial" w:cs="Arial"/>
          </w:rPr>
          <w:t>https://onlinelibrary.wiley.com/doi/10.1002/smi.2781</w:t>
        </w:r>
      </w:hyperlink>
      <w:r w:rsidR="00802E1D" w:rsidRPr="00736028">
        <w:rPr>
          <w:rFonts w:ascii="Arial" w:hAnsi="Arial" w:cs="Arial"/>
          <w:color w:val="000000"/>
        </w:rPr>
        <w:t xml:space="preserve"> (Accessed</w:t>
      </w:r>
      <w:r w:rsidR="008167A4" w:rsidRPr="00736028">
        <w:rPr>
          <w:rFonts w:ascii="Arial" w:hAnsi="Arial" w:cs="Arial"/>
          <w:color w:val="000000"/>
        </w:rPr>
        <w:t>:</w:t>
      </w:r>
      <w:r w:rsidR="00802E1D" w:rsidRPr="00736028">
        <w:rPr>
          <w:rFonts w:ascii="Arial" w:hAnsi="Arial" w:cs="Arial"/>
          <w:color w:val="000000"/>
        </w:rPr>
        <w:t xml:space="preserve"> 4 January 2023). </w:t>
      </w:r>
    </w:p>
    <w:p w14:paraId="32CB1DB7" w14:textId="353FBEFC" w:rsidR="00AF00E7" w:rsidRPr="00736028" w:rsidRDefault="00AF00E7" w:rsidP="003D2CAC">
      <w:pPr>
        <w:pStyle w:val="NormalWeb"/>
        <w:spacing w:before="0" w:beforeAutospacing="0" w:after="0" w:afterAutospacing="0" w:line="276" w:lineRule="auto"/>
        <w:rPr>
          <w:rFonts w:ascii="Arial" w:hAnsi="Arial" w:cs="Arial"/>
          <w:color w:val="000000"/>
        </w:rPr>
      </w:pPr>
    </w:p>
    <w:p w14:paraId="698EAAA7" w14:textId="436B7C58" w:rsidR="00AF00E7" w:rsidRPr="00736028" w:rsidRDefault="00AF00E7" w:rsidP="003D2CAC">
      <w:pPr>
        <w:pStyle w:val="NormalWeb"/>
        <w:spacing w:before="0" w:beforeAutospacing="0" w:after="0" w:afterAutospacing="0" w:line="276" w:lineRule="auto"/>
        <w:rPr>
          <w:rFonts w:ascii="Arial" w:hAnsi="Arial" w:cs="Arial"/>
          <w:color w:val="000000"/>
          <w:shd w:val="clear" w:color="auto" w:fill="FFFFFF"/>
        </w:rPr>
      </w:pPr>
      <w:r w:rsidRPr="00736028">
        <w:rPr>
          <w:rFonts w:ascii="Arial" w:hAnsi="Arial" w:cs="Arial"/>
          <w:color w:val="000000"/>
          <w:shd w:val="clear" w:color="auto" w:fill="FFFFFF"/>
        </w:rPr>
        <w:t>McLeod, S. A. (2007) </w:t>
      </w:r>
      <w:r w:rsidRPr="00736028">
        <w:rPr>
          <w:rStyle w:val="Emphasis"/>
          <w:rFonts w:ascii="Arial" w:hAnsi="Arial" w:cs="Arial"/>
          <w:color w:val="000000"/>
          <w:shd w:val="clear" w:color="auto" w:fill="FFFFFF"/>
        </w:rPr>
        <w:t>Social psychology</w:t>
      </w:r>
      <w:r w:rsidRPr="00736028">
        <w:rPr>
          <w:rFonts w:ascii="Arial" w:hAnsi="Arial" w:cs="Arial"/>
          <w:color w:val="000000"/>
          <w:shd w:val="clear" w:color="auto" w:fill="FFFFFF"/>
        </w:rPr>
        <w:t xml:space="preserve">. Available at: </w:t>
      </w:r>
      <w:hyperlink r:id="rId38" w:history="1">
        <w:r w:rsidRPr="00736028">
          <w:rPr>
            <w:rStyle w:val="Hyperlink"/>
            <w:rFonts w:ascii="Arial" w:hAnsi="Arial" w:cs="Arial"/>
            <w:shd w:val="clear" w:color="auto" w:fill="FFFFFF"/>
          </w:rPr>
          <w:t>www.simplypsychology.org/social-psychology.html</w:t>
        </w:r>
      </w:hyperlink>
      <w:r w:rsidRPr="00736028">
        <w:rPr>
          <w:rFonts w:ascii="Arial" w:hAnsi="Arial" w:cs="Arial"/>
          <w:color w:val="000000"/>
          <w:shd w:val="clear" w:color="auto" w:fill="FFFFFF"/>
        </w:rPr>
        <w:t xml:space="preserve"> (Accessed</w:t>
      </w:r>
      <w:r w:rsidR="000D0188" w:rsidRPr="00736028">
        <w:rPr>
          <w:rFonts w:ascii="Arial" w:hAnsi="Arial" w:cs="Arial"/>
          <w:color w:val="000000"/>
          <w:shd w:val="clear" w:color="auto" w:fill="FFFFFF"/>
        </w:rPr>
        <w:t>:</w:t>
      </w:r>
      <w:r w:rsidRPr="00736028">
        <w:rPr>
          <w:rFonts w:ascii="Arial" w:hAnsi="Arial" w:cs="Arial"/>
          <w:color w:val="000000"/>
          <w:shd w:val="clear" w:color="auto" w:fill="FFFFFF"/>
        </w:rPr>
        <w:t xml:space="preserve"> 25 January 2023).</w:t>
      </w:r>
    </w:p>
    <w:p w14:paraId="0D8E246C" w14:textId="2117FEA8" w:rsidR="00643D09" w:rsidRPr="00736028" w:rsidRDefault="00643D09" w:rsidP="003D2CAC">
      <w:pPr>
        <w:pStyle w:val="NormalWeb"/>
        <w:spacing w:before="0" w:beforeAutospacing="0" w:after="0" w:afterAutospacing="0" w:line="276" w:lineRule="auto"/>
        <w:rPr>
          <w:rFonts w:ascii="Arial" w:hAnsi="Arial" w:cs="Arial"/>
          <w:color w:val="000000"/>
          <w:shd w:val="clear" w:color="auto" w:fill="FFFFFF"/>
        </w:rPr>
      </w:pPr>
    </w:p>
    <w:p w14:paraId="3A222322" w14:textId="261C9CB8" w:rsidR="00643D09" w:rsidRPr="00736028" w:rsidRDefault="00643D09" w:rsidP="00643D09">
      <w:pPr>
        <w:pStyle w:val="NormalWeb"/>
        <w:spacing w:before="0" w:beforeAutospacing="0" w:after="0" w:afterAutospacing="0" w:line="360" w:lineRule="atLeast"/>
        <w:rPr>
          <w:rFonts w:ascii="Arial" w:hAnsi="Arial" w:cs="Arial"/>
          <w:color w:val="000000"/>
        </w:rPr>
      </w:pPr>
      <w:r w:rsidRPr="00736028">
        <w:rPr>
          <w:rFonts w:ascii="Arial" w:hAnsi="Arial" w:cs="Arial"/>
          <w:color w:val="000000"/>
        </w:rPr>
        <w:t xml:space="preserve">Ministry Of Justice (2020) </w:t>
      </w:r>
      <w:r w:rsidRPr="00736028">
        <w:rPr>
          <w:rFonts w:ascii="Arial" w:hAnsi="Arial" w:cs="Arial"/>
          <w:i/>
          <w:iCs/>
          <w:color w:val="000000"/>
        </w:rPr>
        <w:t>Criminal Procedure and Investigations Act 1996 (section 23(1)) Code of Practice</w:t>
      </w:r>
      <w:r w:rsidR="00824AAA" w:rsidRPr="00736028">
        <w:rPr>
          <w:rFonts w:ascii="Arial" w:hAnsi="Arial" w:cs="Arial"/>
          <w:i/>
          <w:iCs/>
          <w:color w:val="000000"/>
        </w:rPr>
        <w:t xml:space="preserve">. </w:t>
      </w:r>
      <w:r w:rsidRPr="00736028">
        <w:rPr>
          <w:rFonts w:ascii="Arial" w:hAnsi="Arial" w:cs="Arial"/>
          <w:color w:val="000000"/>
        </w:rPr>
        <w:t xml:space="preserve">Available at: </w:t>
      </w:r>
      <w:hyperlink r:id="rId39" w:history="1">
        <w:r w:rsidRPr="00736028">
          <w:rPr>
            <w:rStyle w:val="Hyperlink"/>
            <w:rFonts w:ascii="Arial" w:hAnsi="Arial" w:cs="Arial"/>
          </w:rPr>
          <w:t>https://assets.publishing.service.gov.uk/government/uploads/system/uploads/attachment_data/file/931173/Criminal-procedure-and-investigations-act-1996.pdf</w:t>
        </w:r>
      </w:hyperlink>
      <w:r w:rsidRPr="00736028">
        <w:rPr>
          <w:rFonts w:ascii="Arial" w:hAnsi="Arial" w:cs="Arial"/>
          <w:color w:val="000000"/>
        </w:rPr>
        <w:t xml:space="preserve"> </w:t>
      </w:r>
      <w:r w:rsidR="0069379D" w:rsidRPr="00736028">
        <w:rPr>
          <w:rFonts w:ascii="Arial" w:hAnsi="Arial" w:cs="Arial"/>
          <w:color w:val="000000"/>
        </w:rPr>
        <w:t>(Accessed: 23 February 2023).</w:t>
      </w:r>
    </w:p>
    <w:p w14:paraId="32B50115" w14:textId="64F74BFB" w:rsidR="00736028" w:rsidRPr="00736028" w:rsidRDefault="00736028" w:rsidP="00643D09">
      <w:pPr>
        <w:pStyle w:val="NormalWeb"/>
        <w:spacing w:before="0" w:beforeAutospacing="0" w:after="0" w:afterAutospacing="0" w:line="360" w:lineRule="atLeast"/>
        <w:rPr>
          <w:rFonts w:ascii="Arial" w:hAnsi="Arial" w:cs="Arial"/>
          <w:color w:val="000000"/>
        </w:rPr>
      </w:pPr>
    </w:p>
    <w:p w14:paraId="388E1DDD" w14:textId="126C2F5F" w:rsidR="00736028" w:rsidRPr="00736028" w:rsidRDefault="00736028" w:rsidP="00736028">
      <w:pPr>
        <w:pStyle w:val="NormalWeb"/>
        <w:spacing w:before="0" w:beforeAutospacing="0" w:after="0" w:afterAutospacing="0" w:line="360" w:lineRule="atLeast"/>
        <w:rPr>
          <w:rFonts w:ascii="Arial" w:hAnsi="Arial" w:cs="Arial"/>
          <w:color w:val="000000"/>
        </w:rPr>
      </w:pPr>
      <w:r w:rsidRPr="00736028">
        <w:rPr>
          <w:rFonts w:ascii="Arial" w:hAnsi="Arial" w:cs="Arial"/>
          <w:color w:val="000000"/>
        </w:rPr>
        <w:t xml:space="preserve">Ministry of Justice (2021) </w:t>
      </w:r>
      <w:r w:rsidRPr="00736028">
        <w:rPr>
          <w:rFonts w:ascii="Arial" w:hAnsi="Arial" w:cs="Arial"/>
          <w:i/>
          <w:iCs/>
          <w:color w:val="000000"/>
        </w:rPr>
        <w:t>Code of Practice for Victims of Crime in England and Wales (Victim’s Code)</w:t>
      </w:r>
      <w:r w:rsidRPr="00736028">
        <w:rPr>
          <w:rFonts w:ascii="Arial" w:hAnsi="Arial" w:cs="Arial"/>
          <w:color w:val="000000"/>
        </w:rPr>
        <w:t xml:space="preserve">. Available at: </w:t>
      </w:r>
      <w:hyperlink r:id="rId40" w:history="1">
        <w:r w:rsidRPr="00736028">
          <w:rPr>
            <w:rStyle w:val="Hyperlink"/>
            <w:rFonts w:ascii="Arial" w:hAnsi="Arial" w:cs="Arial"/>
          </w:rPr>
          <w:t>https://www.gov.uk/government/publications/the-code-of-practice-for-victims-of-crime/code-of-practice-for-victims-of-crime-in-england-and-wales-victims-code</w:t>
        </w:r>
      </w:hyperlink>
      <w:r w:rsidRPr="00736028">
        <w:rPr>
          <w:rFonts w:ascii="Arial" w:hAnsi="Arial" w:cs="Arial"/>
          <w:color w:val="000000"/>
        </w:rPr>
        <w:t xml:space="preserve"> (Accessed: 5 March 2023).</w:t>
      </w:r>
    </w:p>
    <w:p w14:paraId="289A829D" w14:textId="77777777" w:rsidR="00736028" w:rsidRPr="00736028" w:rsidRDefault="00736028" w:rsidP="00736028">
      <w:pPr>
        <w:pStyle w:val="NormalWeb"/>
        <w:spacing w:before="0" w:beforeAutospacing="0" w:after="0" w:afterAutospacing="0" w:line="360" w:lineRule="atLeast"/>
        <w:rPr>
          <w:rFonts w:ascii="Arial" w:hAnsi="Arial" w:cs="Arial"/>
          <w:color w:val="000000"/>
        </w:rPr>
      </w:pPr>
    </w:p>
    <w:p w14:paraId="277CAD45" w14:textId="13290B13" w:rsidR="001A74DD" w:rsidRPr="00736028" w:rsidRDefault="00D01CA2" w:rsidP="00736028">
      <w:pPr>
        <w:pStyle w:val="NormalWeb"/>
        <w:spacing w:before="0" w:beforeAutospacing="0" w:after="0" w:afterAutospacing="0" w:line="360" w:lineRule="atLeast"/>
        <w:rPr>
          <w:rFonts w:ascii="Arial" w:hAnsi="Arial" w:cs="Arial"/>
          <w:color w:val="000000"/>
        </w:rPr>
      </w:pPr>
      <w:r w:rsidRPr="00736028">
        <w:rPr>
          <w:rFonts w:ascii="Arial" w:hAnsi="Arial" w:cs="Arial"/>
          <w:i/>
          <w:iCs/>
          <w:color w:val="000000"/>
          <w:shd w:val="clear" w:color="auto" w:fill="FFFFFF"/>
        </w:rPr>
        <w:t xml:space="preserve">Misuse of Drugs Act 1971. </w:t>
      </w:r>
      <w:r w:rsidRPr="00736028">
        <w:rPr>
          <w:rFonts w:ascii="Arial" w:hAnsi="Arial" w:cs="Arial"/>
          <w:color w:val="000000"/>
          <w:shd w:val="clear" w:color="auto" w:fill="FFFFFF"/>
        </w:rPr>
        <w:t xml:space="preserve">Available at: </w:t>
      </w:r>
      <w:hyperlink r:id="rId41" w:history="1">
        <w:r w:rsidR="00017076" w:rsidRPr="00736028">
          <w:rPr>
            <w:rStyle w:val="Hyperlink"/>
            <w:rFonts w:ascii="Arial" w:hAnsi="Arial" w:cs="Arial"/>
          </w:rPr>
          <w:t>Misuse of Drugs Act 1971 (legislation.gov.uk)</w:t>
        </w:r>
      </w:hyperlink>
      <w:r w:rsidR="00017076" w:rsidRPr="00736028">
        <w:rPr>
          <w:rFonts w:ascii="Arial" w:hAnsi="Arial" w:cs="Arial"/>
          <w:shd w:val="clear" w:color="auto" w:fill="FFFFFF"/>
        </w:rPr>
        <w:t xml:space="preserve"> </w:t>
      </w:r>
      <w:r w:rsidRPr="00736028">
        <w:rPr>
          <w:rFonts w:ascii="Arial" w:hAnsi="Arial" w:cs="Arial"/>
          <w:shd w:val="clear" w:color="auto" w:fill="FFFFFF"/>
        </w:rPr>
        <w:t>(Accessed</w:t>
      </w:r>
      <w:r w:rsidR="000D0188" w:rsidRPr="00736028">
        <w:rPr>
          <w:rFonts w:ascii="Arial" w:hAnsi="Arial" w:cs="Arial"/>
          <w:shd w:val="clear" w:color="auto" w:fill="FFFFFF"/>
        </w:rPr>
        <w:t>:</w:t>
      </w:r>
      <w:r w:rsidRPr="00736028">
        <w:rPr>
          <w:rFonts w:ascii="Arial" w:hAnsi="Arial" w:cs="Arial"/>
          <w:shd w:val="clear" w:color="auto" w:fill="FFFFFF"/>
        </w:rPr>
        <w:t xml:space="preserve"> 17 February 2023). </w:t>
      </w:r>
    </w:p>
    <w:p w14:paraId="0184500A" w14:textId="4107EAB3" w:rsidR="001A74DD" w:rsidRPr="00736028" w:rsidRDefault="001A74DD" w:rsidP="001A74DD">
      <w:pPr>
        <w:pStyle w:val="NormalWeb"/>
        <w:spacing w:before="0" w:beforeAutospacing="0" w:after="0" w:afterAutospacing="0" w:line="276" w:lineRule="auto"/>
        <w:rPr>
          <w:rFonts w:ascii="Arial" w:hAnsi="Arial" w:cs="Arial"/>
        </w:rPr>
      </w:pPr>
    </w:p>
    <w:p w14:paraId="67C3A858" w14:textId="25B2C90E" w:rsidR="003C73ED" w:rsidRPr="00736028" w:rsidRDefault="003C73ED" w:rsidP="001A74DD">
      <w:pPr>
        <w:pStyle w:val="NormalWeb"/>
        <w:spacing w:before="0" w:beforeAutospacing="0" w:after="0" w:afterAutospacing="0" w:line="276" w:lineRule="auto"/>
        <w:rPr>
          <w:rFonts w:ascii="Arial" w:hAnsi="Arial" w:cs="Arial"/>
          <w:bCs/>
          <w:color w:val="4472C4"/>
        </w:rPr>
      </w:pPr>
      <w:r w:rsidRPr="00736028">
        <w:rPr>
          <w:rFonts w:ascii="Arial" w:hAnsi="Arial" w:cs="Arial"/>
          <w:bCs/>
        </w:rPr>
        <w:t xml:space="preserve">Newburn, T. &amp; Neyroud, P. (2008) </w:t>
      </w:r>
      <w:r w:rsidRPr="00736028">
        <w:rPr>
          <w:rFonts w:ascii="Arial" w:hAnsi="Arial" w:cs="Arial"/>
          <w:bCs/>
          <w:i/>
          <w:iCs/>
        </w:rPr>
        <w:t xml:space="preserve">Dictionary of Policing, </w:t>
      </w:r>
      <w:r w:rsidRPr="00736028">
        <w:rPr>
          <w:rFonts w:ascii="Arial" w:hAnsi="Arial" w:cs="Arial"/>
          <w:bCs/>
        </w:rPr>
        <w:t>Cullompton: Willian.</w:t>
      </w:r>
    </w:p>
    <w:p w14:paraId="5339F7AA" w14:textId="77777777" w:rsidR="003C73ED" w:rsidRPr="00736028" w:rsidRDefault="003C73ED" w:rsidP="001A74DD">
      <w:pPr>
        <w:pStyle w:val="NormalWeb"/>
        <w:spacing w:before="0" w:beforeAutospacing="0" w:after="0" w:afterAutospacing="0" w:line="276" w:lineRule="auto"/>
        <w:rPr>
          <w:rFonts w:ascii="Arial" w:hAnsi="Arial" w:cs="Arial"/>
        </w:rPr>
      </w:pPr>
    </w:p>
    <w:p w14:paraId="50668B08" w14:textId="6A46A853" w:rsidR="006E0D82" w:rsidRDefault="006E0D82" w:rsidP="001A74DD">
      <w:pPr>
        <w:pStyle w:val="NormalWeb"/>
        <w:spacing w:before="0" w:beforeAutospacing="0" w:after="0" w:afterAutospacing="0" w:line="276" w:lineRule="auto"/>
        <w:rPr>
          <w:rFonts w:ascii="Arial" w:hAnsi="Arial" w:cs="Arial"/>
          <w:shd w:val="clear" w:color="auto" w:fill="FFFFFF"/>
        </w:rPr>
      </w:pPr>
      <w:r w:rsidRPr="00736028">
        <w:rPr>
          <w:rFonts w:ascii="Arial" w:hAnsi="Arial" w:cs="Arial"/>
          <w:shd w:val="clear" w:color="auto" w:fill="FFFFFF"/>
        </w:rPr>
        <w:t xml:space="preserve">NHS (2021) </w:t>
      </w:r>
      <w:r w:rsidRPr="00736028">
        <w:rPr>
          <w:rFonts w:ascii="Arial" w:hAnsi="Arial" w:cs="Arial"/>
          <w:i/>
          <w:iCs/>
          <w:shd w:val="clear" w:color="auto" w:fill="FFFFFF"/>
        </w:rPr>
        <w:t>Stress – Every Mind Matters</w:t>
      </w:r>
      <w:r w:rsidR="00B64DA5" w:rsidRPr="00736028">
        <w:rPr>
          <w:rFonts w:ascii="Arial" w:hAnsi="Arial" w:cs="Arial"/>
          <w:i/>
          <w:iCs/>
          <w:shd w:val="clear" w:color="auto" w:fill="FFFFFF"/>
        </w:rPr>
        <w:t xml:space="preserve">. </w:t>
      </w:r>
      <w:r w:rsidR="00B64DA5" w:rsidRPr="00736028">
        <w:rPr>
          <w:rFonts w:ascii="Arial" w:hAnsi="Arial" w:cs="Arial"/>
          <w:shd w:val="clear" w:color="auto" w:fill="FFFFFF"/>
        </w:rPr>
        <w:t xml:space="preserve">Available at: </w:t>
      </w:r>
      <w:hyperlink r:id="rId42" w:anchor="what-is" w:history="1">
        <w:r w:rsidR="003915FC" w:rsidRPr="00736028">
          <w:rPr>
            <w:rStyle w:val="Hyperlink"/>
            <w:rFonts w:ascii="Arial" w:hAnsi="Arial" w:cs="Arial"/>
            <w:shd w:val="clear" w:color="auto" w:fill="FFFFFF"/>
          </w:rPr>
          <w:t>https://www.nhs.uk/every-mind-matters/mental-health-issues/stress/#what-is</w:t>
        </w:r>
      </w:hyperlink>
      <w:r w:rsidR="003915FC" w:rsidRPr="00736028">
        <w:rPr>
          <w:rFonts w:ascii="Arial" w:hAnsi="Arial" w:cs="Arial"/>
          <w:shd w:val="clear" w:color="auto" w:fill="FFFFFF"/>
        </w:rPr>
        <w:t xml:space="preserve"> (Accessed: 1 January 2023).</w:t>
      </w:r>
    </w:p>
    <w:p w14:paraId="33B46387" w14:textId="2A5AF0AF" w:rsidR="00232382" w:rsidRDefault="00232382" w:rsidP="001A74DD">
      <w:pPr>
        <w:pStyle w:val="NormalWeb"/>
        <w:spacing w:before="0" w:beforeAutospacing="0" w:after="0" w:afterAutospacing="0" w:line="276" w:lineRule="auto"/>
        <w:rPr>
          <w:rFonts w:ascii="Arial" w:hAnsi="Arial" w:cs="Arial"/>
          <w:shd w:val="clear" w:color="auto" w:fill="FFFFFF"/>
        </w:rPr>
      </w:pPr>
    </w:p>
    <w:p w14:paraId="7DD03DB7" w14:textId="6B5C01AC" w:rsidR="00232382" w:rsidRPr="00D47858" w:rsidRDefault="00232382" w:rsidP="001A74DD">
      <w:pPr>
        <w:pStyle w:val="NormalWeb"/>
        <w:spacing w:before="0" w:beforeAutospacing="0" w:after="0" w:afterAutospacing="0" w:line="276" w:lineRule="auto"/>
        <w:rPr>
          <w:rFonts w:ascii="Arial" w:hAnsi="Arial" w:cs="Arial"/>
          <w:shd w:val="clear" w:color="auto" w:fill="FFFFFF"/>
        </w:rPr>
      </w:pPr>
      <w:r>
        <w:rPr>
          <w:rFonts w:ascii="Arial" w:hAnsi="Arial" w:cs="Arial"/>
          <w:shd w:val="clear" w:color="auto" w:fill="FFFFFF"/>
        </w:rPr>
        <w:t>Perry, B. &amp; Alvi, S. (2012) ‘We are all vulnerable</w:t>
      </w:r>
      <w:r w:rsidR="00D47858">
        <w:rPr>
          <w:rFonts w:ascii="Arial" w:hAnsi="Arial" w:cs="Arial"/>
          <w:shd w:val="clear" w:color="auto" w:fill="FFFFFF"/>
        </w:rPr>
        <w:t xml:space="preserve">: The in terrorem effects of hate crimes’, </w:t>
      </w:r>
      <w:r w:rsidR="00D47858">
        <w:rPr>
          <w:rFonts w:ascii="Arial" w:hAnsi="Arial" w:cs="Arial"/>
          <w:i/>
          <w:iCs/>
          <w:shd w:val="clear" w:color="auto" w:fill="FFFFFF"/>
        </w:rPr>
        <w:t xml:space="preserve">International Review of </w:t>
      </w:r>
      <w:r w:rsidR="00D47858" w:rsidRPr="00D47858">
        <w:rPr>
          <w:rFonts w:ascii="Arial" w:hAnsi="Arial" w:cs="Arial"/>
          <w:i/>
          <w:iCs/>
          <w:shd w:val="clear" w:color="auto" w:fill="FFFFFF"/>
        </w:rPr>
        <w:t xml:space="preserve">Victimology, </w:t>
      </w:r>
      <w:r w:rsidR="00D47858" w:rsidRPr="00D47858">
        <w:rPr>
          <w:rFonts w:ascii="Arial" w:hAnsi="Arial" w:cs="Arial"/>
        </w:rPr>
        <w:t>18(1), pp. 57-71.</w:t>
      </w:r>
    </w:p>
    <w:p w14:paraId="5970A0B4" w14:textId="50D20835" w:rsidR="007026F6" w:rsidRPr="00736028" w:rsidRDefault="007026F6" w:rsidP="001A74DD">
      <w:pPr>
        <w:pStyle w:val="NormalWeb"/>
        <w:spacing w:before="0" w:beforeAutospacing="0" w:after="0" w:afterAutospacing="0" w:line="276" w:lineRule="auto"/>
        <w:rPr>
          <w:rFonts w:ascii="Arial" w:hAnsi="Arial" w:cs="Arial"/>
          <w:shd w:val="clear" w:color="auto" w:fill="FFFFFF"/>
        </w:rPr>
      </w:pPr>
    </w:p>
    <w:p w14:paraId="2491CBE5" w14:textId="755C0512" w:rsidR="007026F6" w:rsidRPr="00736028" w:rsidRDefault="007026F6" w:rsidP="001A74DD">
      <w:pPr>
        <w:pStyle w:val="NormalWeb"/>
        <w:spacing w:before="0" w:beforeAutospacing="0" w:after="0" w:afterAutospacing="0" w:line="276" w:lineRule="auto"/>
        <w:rPr>
          <w:rFonts w:ascii="Arial" w:hAnsi="Arial" w:cs="Arial"/>
        </w:rPr>
      </w:pPr>
      <w:r w:rsidRPr="00736028">
        <w:rPr>
          <w:rFonts w:ascii="Arial" w:hAnsi="Arial" w:cs="Arial"/>
          <w:i/>
          <w:iCs/>
          <w:shd w:val="clear" w:color="auto" w:fill="FFFFFF"/>
        </w:rPr>
        <w:t xml:space="preserve">Police and Criminal Evidence </w:t>
      </w:r>
      <w:r w:rsidR="00903798" w:rsidRPr="00736028">
        <w:rPr>
          <w:rFonts w:ascii="Arial" w:hAnsi="Arial" w:cs="Arial"/>
          <w:i/>
          <w:iCs/>
          <w:shd w:val="clear" w:color="auto" w:fill="FFFFFF"/>
        </w:rPr>
        <w:t xml:space="preserve">Act 1984. </w:t>
      </w:r>
      <w:r w:rsidR="00903798" w:rsidRPr="00736028">
        <w:rPr>
          <w:rFonts w:ascii="Arial" w:hAnsi="Arial" w:cs="Arial"/>
          <w:shd w:val="clear" w:color="auto" w:fill="FFFFFF"/>
        </w:rPr>
        <w:t xml:space="preserve">Available at </w:t>
      </w:r>
      <w:hyperlink r:id="rId43" w:history="1">
        <w:r w:rsidR="0067181C" w:rsidRPr="00736028">
          <w:rPr>
            <w:rStyle w:val="Hyperlink"/>
            <w:rFonts w:ascii="Arial" w:hAnsi="Arial" w:cs="Arial"/>
            <w:shd w:val="clear" w:color="auto" w:fill="FFFFFF"/>
          </w:rPr>
          <w:t>https://www.legislation.gov.uk/ukpga/1984/60/contents</w:t>
        </w:r>
      </w:hyperlink>
      <w:r w:rsidR="0067181C" w:rsidRPr="00736028">
        <w:rPr>
          <w:rFonts w:ascii="Arial" w:hAnsi="Arial" w:cs="Arial"/>
          <w:shd w:val="clear" w:color="auto" w:fill="FFFFFF"/>
        </w:rPr>
        <w:t xml:space="preserve"> </w:t>
      </w:r>
      <w:r w:rsidR="00ED4777" w:rsidRPr="00736028">
        <w:rPr>
          <w:rFonts w:ascii="Arial" w:hAnsi="Arial" w:cs="Arial"/>
          <w:shd w:val="clear" w:color="auto" w:fill="FFFFFF"/>
        </w:rPr>
        <w:t>(Accessed: 21 February 2023).</w:t>
      </w:r>
    </w:p>
    <w:p w14:paraId="228552DA" w14:textId="77777777" w:rsidR="009B6113" w:rsidRPr="00736028" w:rsidRDefault="009B6113" w:rsidP="003D2CAC">
      <w:pPr>
        <w:overflowPunct/>
        <w:autoSpaceDE/>
        <w:autoSpaceDN/>
        <w:adjustRightInd/>
        <w:spacing w:line="276" w:lineRule="auto"/>
        <w:ind w:right="107"/>
        <w:textAlignment w:val="auto"/>
        <w:rPr>
          <w:sz w:val="24"/>
          <w:szCs w:val="24"/>
          <w:shd w:val="clear" w:color="auto" w:fill="FFFFFF"/>
        </w:rPr>
      </w:pPr>
    </w:p>
    <w:p w14:paraId="0F121B26" w14:textId="53619788" w:rsidR="00C66BCE" w:rsidRPr="00736028" w:rsidRDefault="009B6113" w:rsidP="003D2CAC">
      <w:pPr>
        <w:overflowPunct/>
        <w:autoSpaceDE/>
        <w:autoSpaceDN/>
        <w:adjustRightInd/>
        <w:spacing w:line="276" w:lineRule="auto"/>
        <w:ind w:right="107"/>
        <w:textAlignment w:val="auto"/>
        <w:rPr>
          <w:sz w:val="24"/>
          <w:szCs w:val="24"/>
          <w:shd w:val="clear" w:color="auto" w:fill="FFFFFF"/>
        </w:rPr>
      </w:pPr>
      <w:r w:rsidRPr="00736028">
        <w:rPr>
          <w:sz w:val="24"/>
          <w:szCs w:val="24"/>
          <w:shd w:val="clear" w:color="auto" w:fill="FFFFFF"/>
        </w:rPr>
        <w:t xml:space="preserve">Police </w:t>
      </w:r>
      <w:r w:rsidR="00ED7151" w:rsidRPr="00736028">
        <w:rPr>
          <w:sz w:val="24"/>
          <w:szCs w:val="24"/>
          <w:shd w:val="clear" w:color="auto" w:fill="FFFFFF"/>
        </w:rPr>
        <w:t>Federation (2019)</w:t>
      </w:r>
      <w:r w:rsidR="004660B1" w:rsidRPr="00736028">
        <w:rPr>
          <w:sz w:val="24"/>
          <w:szCs w:val="24"/>
          <w:shd w:val="clear" w:color="auto" w:fill="FFFFFF"/>
        </w:rPr>
        <w:t xml:space="preserve"> </w:t>
      </w:r>
      <w:r w:rsidR="004660B1" w:rsidRPr="00736028">
        <w:rPr>
          <w:i/>
          <w:iCs/>
          <w:sz w:val="24"/>
          <w:szCs w:val="24"/>
          <w:shd w:val="clear" w:color="auto" w:fill="FFFFFF"/>
        </w:rPr>
        <w:t>Government must face facts – extreme stress i</w:t>
      </w:r>
      <w:r w:rsidR="00F95DDD" w:rsidRPr="00736028">
        <w:rPr>
          <w:i/>
          <w:iCs/>
          <w:sz w:val="24"/>
          <w:szCs w:val="24"/>
          <w:shd w:val="clear" w:color="auto" w:fill="FFFFFF"/>
        </w:rPr>
        <w:t>n policing is real.</w:t>
      </w:r>
      <w:r w:rsidR="00BF3D50" w:rsidRPr="00736028">
        <w:rPr>
          <w:i/>
          <w:iCs/>
          <w:sz w:val="24"/>
          <w:szCs w:val="24"/>
          <w:shd w:val="clear" w:color="auto" w:fill="FFFFFF"/>
        </w:rPr>
        <w:t xml:space="preserve"> </w:t>
      </w:r>
      <w:r w:rsidR="00F95DDD" w:rsidRPr="00736028">
        <w:rPr>
          <w:sz w:val="24"/>
          <w:szCs w:val="24"/>
          <w:shd w:val="clear" w:color="auto" w:fill="FFFFFF"/>
        </w:rPr>
        <w:t xml:space="preserve">Available at: </w:t>
      </w:r>
      <w:hyperlink r:id="rId44" w:history="1">
        <w:r w:rsidR="007131B6" w:rsidRPr="00736028">
          <w:rPr>
            <w:rStyle w:val="Hyperlink"/>
            <w:sz w:val="24"/>
            <w:szCs w:val="24"/>
            <w:shd w:val="clear" w:color="auto" w:fill="FFFFFF"/>
          </w:rPr>
          <w:t>https://www.polfed.org/news/latest-news/2019/government-must-face-facts-extreme-stress-in-policing-is-real/</w:t>
        </w:r>
      </w:hyperlink>
      <w:r w:rsidR="007131B6" w:rsidRPr="00736028">
        <w:rPr>
          <w:sz w:val="24"/>
          <w:szCs w:val="24"/>
          <w:shd w:val="clear" w:color="auto" w:fill="FFFFFF"/>
        </w:rPr>
        <w:t xml:space="preserve"> </w:t>
      </w:r>
      <w:r w:rsidR="00FB177D" w:rsidRPr="00736028">
        <w:rPr>
          <w:sz w:val="24"/>
          <w:szCs w:val="24"/>
          <w:shd w:val="clear" w:color="auto" w:fill="FFFFFF"/>
        </w:rPr>
        <w:t xml:space="preserve">(Accessed: 1 January 2023). </w:t>
      </w:r>
    </w:p>
    <w:p w14:paraId="61FF2F0B" w14:textId="15BCB5C1" w:rsidR="00D21A95" w:rsidRPr="00736028" w:rsidRDefault="00D21A95" w:rsidP="003D2CAC">
      <w:pPr>
        <w:overflowPunct/>
        <w:autoSpaceDE/>
        <w:autoSpaceDN/>
        <w:adjustRightInd/>
        <w:spacing w:line="276" w:lineRule="auto"/>
        <w:ind w:right="107"/>
        <w:textAlignment w:val="auto"/>
        <w:rPr>
          <w:sz w:val="24"/>
          <w:szCs w:val="24"/>
          <w:shd w:val="clear" w:color="auto" w:fill="FFFFFF"/>
        </w:rPr>
      </w:pPr>
    </w:p>
    <w:p w14:paraId="05A80BC9" w14:textId="3D502A87" w:rsidR="00C66BCE" w:rsidRDefault="00D21A95" w:rsidP="003D2CAC">
      <w:pPr>
        <w:overflowPunct/>
        <w:autoSpaceDE/>
        <w:autoSpaceDN/>
        <w:adjustRightInd/>
        <w:spacing w:line="276" w:lineRule="auto"/>
        <w:ind w:right="107"/>
        <w:textAlignment w:val="auto"/>
        <w:rPr>
          <w:sz w:val="24"/>
          <w:szCs w:val="24"/>
          <w:shd w:val="clear" w:color="auto" w:fill="FFFFFF"/>
        </w:rPr>
      </w:pPr>
      <w:r w:rsidRPr="00736028">
        <w:rPr>
          <w:sz w:val="24"/>
          <w:szCs w:val="24"/>
          <w:shd w:val="clear" w:color="auto" w:fill="FFFFFF"/>
        </w:rPr>
        <w:t xml:space="preserve">Revolution Learning and Development (n.d.) </w:t>
      </w:r>
      <w:r w:rsidRPr="00736028">
        <w:rPr>
          <w:i/>
          <w:iCs/>
          <w:sz w:val="24"/>
          <w:szCs w:val="24"/>
          <w:shd w:val="clear" w:color="auto" w:fill="FFFFFF"/>
        </w:rPr>
        <w:t xml:space="preserve">The Betari Box Model – Wellbeing Articles. </w:t>
      </w:r>
      <w:r w:rsidR="00105BB9" w:rsidRPr="00736028">
        <w:rPr>
          <w:sz w:val="24"/>
          <w:szCs w:val="24"/>
          <w:shd w:val="clear" w:color="auto" w:fill="FFFFFF"/>
        </w:rPr>
        <w:t>Available at</w:t>
      </w:r>
      <w:r w:rsidR="00D37E60" w:rsidRPr="00736028">
        <w:rPr>
          <w:sz w:val="24"/>
          <w:szCs w:val="24"/>
          <w:shd w:val="clear" w:color="auto" w:fill="FFFFFF"/>
        </w:rPr>
        <w:t xml:space="preserve">: </w:t>
      </w:r>
      <w:hyperlink r:id="rId45" w:history="1">
        <w:r w:rsidR="00D37E60" w:rsidRPr="00736028">
          <w:rPr>
            <w:rStyle w:val="Hyperlink"/>
            <w:sz w:val="24"/>
            <w:szCs w:val="24"/>
          </w:rPr>
          <w:t>https://www.revolutionlearning.co.uk/article/the-betari-box-model/</w:t>
        </w:r>
      </w:hyperlink>
      <w:r w:rsidR="00D37E60" w:rsidRPr="00736028">
        <w:rPr>
          <w:sz w:val="24"/>
          <w:szCs w:val="24"/>
          <w:shd w:val="clear" w:color="auto" w:fill="FFFFFF"/>
        </w:rPr>
        <w:t xml:space="preserve"> (Accessed</w:t>
      </w:r>
      <w:r w:rsidR="007C50F2" w:rsidRPr="00736028">
        <w:rPr>
          <w:sz w:val="24"/>
          <w:szCs w:val="24"/>
          <w:shd w:val="clear" w:color="auto" w:fill="FFFFFF"/>
        </w:rPr>
        <w:t>:</w:t>
      </w:r>
      <w:r w:rsidR="00D37E60" w:rsidRPr="00736028">
        <w:rPr>
          <w:sz w:val="24"/>
          <w:szCs w:val="24"/>
          <w:shd w:val="clear" w:color="auto" w:fill="FFFFFF"/>
        </w:rPr>
        <w:t xml:space="preserve"> 4 February 2023).</w:t>
      </w:r>
    </w:p>
    <w:p w14:paraId="477C4D5E" w14:textId="06B0DE34" w:rsidR="00733F12" w:rsidRDefault="00733F12" w:rsidP="003D2CAC">
      <w:pPr>
        <w:overflowPunct/>
        <w:autoSpaceDE/>
        <w:autoSpaceDN/>
        <w:adjustRightInd/>
        <w:spacing w:line="276" w:lineRule="auto"/>
        <w:ind w:right="107"/>
        <w:textAlignment w:val="auto"/>
        <w:rPr>
          <w:sz w:val="24"/>
          <w:szCs w:val="24"/>
          <w:shd w:val="clear" w:color="auto" w:fill="FFFFFF"/>
        </w:rPr>
      </w:pPr>
    </w:p>
    <w:p w14:paraId="4A491634" w14:textId="181F460E" w:rsidR="00733F12" w:rsidRPr="002050B3" w:rsidRDefault="00733F12" w:rsidP="003D2CAC">
      <w:pPr>
        <w:overflowPunct/>
        <w:autoSpaceDE/>
        <w:autoSpaceDN/>
        <w:adjustRightInd/>
        <w:spacing w:line="276" w:lineRule="auto"/>
        <w:ind w:right="107"/>
        <w:textAlignment w:val="auto"/>
        <w:rPr>
          <w:sz w:val="24"/>
          <w:szCs w:val="24"/>
          <w:shd w:val="clear" w:color="auto" w:fill="FFFFFF"/>
        </w:rPr>
      </w:pPr>
      <w:r>
        <w:rPr>
          <w:sz w:val="24"/>
          <w:szCs w:val="24"/>
          <w:shd w:val="clear" w:color="auto" w:fill="FFFFFF"/>
        </w:rPr>
        <w:t>Roberts</w:t>
      </w:r>
      <w:r w:rsidR="002050B3">
        <w:rPr>
          <w:sz w:val="24"/>
          <w:szCs w:val="24"/>
          <w:shd w:val="clear" w:color="auto" w:fill="FFFFFF"/>
        </w:rPr>
        <w:t xml:space="preserve">, J.V &amp; Manikis, M. (2011) </w:t>
      </w:r>
      <w:r w:rsidR="002050B3">
        <w:rPr>
          <w:i/>
          <w:iCs/>
          <w:sz w:val="24"/>
          <w:szCs w:val="24"/>
          <w:shd w:val="clear" w:color="auto" w:fill="FFFFFF"/>
        </w:rPr>
        <w:t xml:space="preserve">Victim Personal Statements. A review of Empirical Research. </w:t>
      </w:r>
      <w:r w:rsidR="002050B3">
        <w:rPr>
          <w:sz w:val="24"/>
          <w:szCs w:val="24"/>
          <w:shd w:val="clear" w:color="auto" w:fill="FFFFFF"/>
        </w:rPr>
        <w:t xml:space="preserve">Available at: </w:t>
      </w:r>
      <w:hyperlink r:id="rId46" w:history="1">
        <w:r w:rsidR="002050B3" w:rsidRPr="002050B3">
          <w:rPr>
            <w:rStyle w:val="Hyperlink"/>
            <w:sz w:val="24"/>
            <w:szCs w:val="24"/>
            <w:shd w:val="clear" w:color="auto" w:fill="FFFFFF"/>
          </w:rPr>
          <w:t>Victim Personal Statements - A review of Empirical Research (ssrn.com)</w:t>
        </w:r>
      </w:hyperlink>
      <w:r w:rsidR="002050B3">
        <w:rPr>
          <w:sz w:val="24"/>
          <w:szCs w:val="24"/>
          <w:shd w:val="clear" w:color="auto" w:fill="FFFFFF"/>
        </w:rPr>
        <w:t xml:space="preserve"> (Accessed: 15 March 2023). </w:t>
      </w:r>
    </w:p>
    <w:p w14:paraId="672D5BE6" w14:textId="052A6732" w:rsidR="00D37E60" w:rsidRPr="00736028" w:rsidRDefault="00D37E60" w:rsidP="003D2CAC">
      <w:pPr>
        <w:overflowPunct/>
        <w:autoSpaceDE/>
        <w:autoSpaceDN/>
        <w:adjustRightInd/>
        <w:spacing w:line="276" w:lineRule="auto"/>
        <w:ind w:right="107"/>
        <w:textAlignment w:val="auto"/>
        <w:rPr>
          <w:sz w:val="24"/>
          <w:szCs w:val="24"/>
          <w:shd w:val="clear" w:color="auto" w:fill="FFFFFF"/>
        </w:rPr>
      </w:pPr>
    </w:p>
    <w:p w14:paraId="25031DAB" w14:textId="09170D9A" w:rsidR="00E01129" w:rsidRPr="00736028" w:rsidRDefault="00E01129" w:rsidP="00E01129">
      <w:pPr>
        <w:ind w:right="107"/>
        <w:jc w:val="both"/>
        <w:rPr>
          <w:sz w:val="24"/>
          <w:szCs w:val="24"/>
        </w:rPr>
      </w:pPr>
      <w:r w:rsidRPr="00736028">
        <w:rPr>
          <w:bCs/>
          <w:color w:val="auto"/>
          <w:sz w:val="24"/>
          <w:szCs w:val="24"/>
        </w:rPr>
        <w:t xml:space="preserve">Scarman, Lord (1981) </w:t>
      </w:r>
      <w:r w:rsidRPr="00736028">
        <w:rPr>
          <w:bCs/>
          <w:i/>
          <w:iCs/>
          <w:color w:val="auto"/>
          <w:sz w:val="24"/>
          <w:szCs w:val="24"/>
        </w:rPr>
        <w:t xml:space="preserve">Report into the Brixton Disorders, </w:t>
      </w:r>
      <w:r w:rsidRPr="00736028">
        <w:rPr>
          <w:bCs/>
          <w:color w:val="auto"/>
          <w:sz w:val="24"/>
          <w:szCs w:val="24"/>
        </w:rPr>
        <w:t>Cmnd 8427 London: HMSO.</w:t>
      </w:r>
    </w:p>
    <w:p w14:paraId="46C59572" w14:textId="77777777" w:rsidR="00E01129" w:rsidRPr="00736028" w:rsidRDefault="00E01129" w:rsidP="003D2CAC">
      <w:pPr>
        <w:overflowPunct/>
        <w:autoSpaceDE/>
        <w:autoSpaceDN/>
        <w:adjustRightInd/>
        <w:spacing w:line="276" w:lineRule="auto"/>
        <w:ind w:right="107"/>
        <w:textAlignment w:val="auto"/>
        <w:rPr>
          <w:sz w:val="24"/>
          <w:szCs w:val="24"/>
          <w:shd w:val="clear" w:color="auto" w:fill="FFFFFF"/>
        </w:rPr>
      </w:pPr>
    </w:p>
    <w:p w14:paraId="46776986" w14:textId="770CE484" w:rsidR="00C66BCE" w:rsidRPr="00736028" w:rsidRDefault="00C66BCE" w:rsidP="003D2CAC">
      <w:pPr>
        <w:pStyle w:val="NormalWeb"/>
        <w:spacing w:before="0" w:beforeAutospacing="0" w:after="0" w:afterAutospacing="0" w:line="276" w:lineRule="auto"/>
        <w:rPr>
          <w:rFonts w:ascii="Arial" w:hAnsi="Arial" w:cs="Arial"/>
          <w:color w:val="000000"/>
        </w:rPr>
      </w:pPr>
      <w:r w:rsidRPr="00736028">
        <w:rPr>
          <w:rFonts w:ascii="Arial" w:hAnsi="Arial" w:cs="Arial"/>
          <w:color w:val="000000"/>
        </w:rPr>
        <w:t>University of Cambridge (2019) </w:t>
      </w:r>
      <w:r w:rsidRPr="00736028">
        <w:rPr>
          <w:rFonts w:ascii="Arial" w:hAnsi="Arial" w:cs="Arial"/>
          <w:i/>
          <w:iCs/>
          <w:color w:val="000000"/>
        </w:rPr>
        <w:t>PTSD in the Police</w:t>
      </w:r>
      <w:r w:rsidRPr="00736028">
        <w:rPr>
          <w:rFonts w:ascii="Arial" w:hAnsi="Arial" w:cs="Arial"/>
          <w:color w:val="000000"/>
        </w:rPr>
        <w:t>.</w:t>
      </w:r>
      <w:r w:rsidR="00021A6A" w:rsidRPr="00736028">
        <w:rPr>
          <w:rFonts w:ascii="Arial" w:hAnsi="Arial" w:cs="Arial"/>
          <w:color w:val="000000"/>
        </w:rPr>
        <w:t xml:space="preserve"> Available at: </w:t>
      </w:r>
      <w:hyperlink r:id="rId47" w:history="1">
        <w:r w:rsidR="00021A6A" w:rsidRPr="00736028">
          <w:rPr>
            <w:rStyle w:val="Hyperlink"/>
            <w:rFonts w:ascii="Arial" w:hAnsi="Arial" w:cs="Arial"/>
          </w:rPr>
          <w:t>https://www.sociology.cam.ac.uk/ptsd-police</w:t>
        </w:r>
      </w:hyperlink>
      <w:r w:rsidR="00021A6A" w:rsidRPr="00736028">
        <w:rPr>
          <w:rFonts w:ascii="Arial" w:hAnsi="Arial" w:cs="Arial"/>
          <w:color w:val="000000"/>
        </w:rPr>
        <w:t xml:space="preserve"> (Accessed: 1 January 2023).</w:t>
      </w:r>
    </w:p>
    <w:p w14:paraId="6E180F52" w14:textId="77777777" w:rsidR="00C66BCE" w:rsidRDefault="00C66BCE" w:rsidP="00C66BCE">
      <w:pPr>
        <w:pStyle w:val="NormalWeb"/>
        <w:rPr>
          <w:rFonts w:ascii="Calibri" w:hAnsi="Calibri" w:cs="Calibri"/>
          <w:color w:val="000000"/>
          <w:sz w:val="27"/>
          <w:szCs w:val="27"/>
        </w:rPr>
      </w:pPr>
      <w:r>
        <w:rPr>
          <w:rFonts w:ascii="Calibri" w:hAnsi="Calibri" w:cs="Calibri"/>
          <w:color w:val="000000"/>
          <w:sz w:val="27"/>
          <w:szCs w:val="27"/>
        </w:rPr>
        <w:t>‌</w:t>
      </w:r>
    </w:p>
    <w:p w14:paraId="250CF227" w14:textId="44A83FE5" w:rsidR="006D4550" w:rsidRPr="00914998" w:rsidRDefault="006D4550" w:rsidP="00E6298B">
      <w:pPr>
        <w:overflowPunct/>
        <w:autoSpaceDE/>
        <w:autoSpaceDN/>
        <w:adjustRightInd/>
        <w:ind w:right="107"/>
        <w:textAlignment w:val="auto"/>
        <w:rPr>
          <w:b/>
          <w:sz w:val="24"/>
          <w:szCs w:val="24"/>
        </w:rPr>
      </w:pPr>
      <w:r w:rsidRPr="00914998">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B8773" w14:textId="77777777" w:rsidR="003D2455" w:rsidRDefault="003D2455">
      <w:r>
        <w:separator/>
      </w:r>
    </w:p>
  </w:endnote>
  <w:endnote w:type="continuationSeparator" w:id="0">
    <w:p w14:paraId="0F771183" w14:textId="77777777" w:rsidR="003D2455" w:rsidRDefault="003D2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50D4B" w14:textId="77777777" w:rsidR="002050B3" w:rsidRDefault="00205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5C936" w14:textId="77777777" w:rsidR="002050B3" w:rsidRDefault="00205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E4714" w14:textId="77777777" w:rsidR="003D2455" w:rsidRDefault="003D2455">
      <w:r>
        <w:separator/>
      </w:r>
    </w:p>
  </w:footnote>
  <w:footnote w:type="continuationSeparator" w:id="0">
    <w:p w14:paraId="3F138A7B" w14:textId="77777777" w:rsidR="003D2455" w:rsidRDefault="003D24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0B929" w14:textId="77777777" w:rsidR="002050B3" w:rsidRDefault="002050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1512E" w14:textId="77777777" w:rsidR="002050B3" w:rsidRDefault="002050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BE6BC" w14:textId="77777777" w:rsidR="002050B3" w:rsidRDefault="002050B3">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1921889">
    <w:abstractNumId w:val="38"/>
  </w:num>
  <w:num w:numId="2" w16cid:durableId="715004754">
    <w:abstractNumId w:val="31"/>
  </w:num>
  <w:num w:numId="3" w16cid:durableId="410733295">
    <w:abstractNumId w:val="23"/>
  </w:num>
  <w:num w:numId="4" w16cid:durableId="190385156">
    <w:abstractNumId w:val="1"/>
    <w:lvlOverride w:ilvl="0">
      <w:lvl w:ilvl="0">
        <w:start w:val="1"/>
        <w:numFmt w:val="bullet"/>
        <w:lvlText w:val=""/>
        <w:lvlJc w:val="left"/>
        <w:pPr>
          <w:ind w:left="720" w:hanging="360"/>
        </w:pPr>
        <w:rPr>
          <w:rFonts w:ascii="Symbol" w:hAnsi="Symbol" w:hint="default"/>
        </w:rPr>
      </w:lvl>
    </w:lvlOverride>
  </w:num>
  <w:num w:numId="5" w16cid:durableId="2047638471">
    <w:abstractNumId w:val="21"/>
  </w:num>
  <w:num w:numId="6" w16cid:durableId="529220656">
    <w:abstractNumId w:val="45"/>
  </w:num>
  <w:num w:numId="7" w16cid:durableId="1613322210">
    <w:abstractNumId w:val="47"/>
  </w:num>
  <w:num w:numId="8" w16cid:durableId="2138719850">
    <w:abstractNumId w:val="34"/>
  </w:num>
  <w:num w:numId="9" w16cid:durableId="826896524">
    <w:abstractNumId w:val="32"/>
  </w:num>
  <w:num w:numId="10" w16cid:durableId="168716636">
    <w:abstractNumId w:val="28"/>
  </w:num>
  <w:num w:numId="11" w16cid:durableId="759721136">
    <w:abstractNumId w:val="29"/>
  </w:num>
  <w:num w:numId="12" w16cid:durableId="250940674">
    <w:abstractNumId w:val="9"/>
  </w:num>
  <w:num w:numId="13" w16cid:durableId="2073968311">
    <w:abstractNumId w:val="33"/>
  </w:num>
  <w:num w:numId="14" w16cid:durableId="1127696320">
    <w:abstractNumId w:val="16"/>
  </w:num>
  <w:num w:numId="15" w16cid:durableId="1941714001">
    <w:abstractNumId w:val="15"/>
  </w:num>
  <w:num w:numId="16" w16cid:durableId="1367944431">
    <w:abstractNumId w:val="26"/>
  </w:num>
  <w:num w:numId="17" w16cid:durableId="447625335">
    <w:abstractNumId w:val="7"/>
  </w:num>
  <w:num w:numId="18" w16cid:durableId="1680812215">
    <w:abstractNumId w:val="25"/>
  </w:num>
  <w:num w:numId="19" w16cid:durableId="2038389888">
    <w:abstractNumId w:val="14"/>
  </w:num>
  <w:num w:numId="20" w16cid:durableId="109858677">
    <w:abstractNumId w:val="12"/>
  </w:num>
  <w:num w:numId="21" w16cid:durableId="5277160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58469016">
    <w:abstractNumId w:val="22"/>
  </w:num>
  <w:num w:numId="23" w16cid:durableId="1446735444">
    <w:abstractNumId w:val="17"/>
  </w:num>
  <w:num w:numId="24" w16cid:durableId="489978226">
    <w:abstractNumId w:val="13"/>
  </w:num>
  <w:num w:numId="25" w16cid:durableId="1649096165">
    <w:abstractNumId w:val="10"/>
  </w:num>
  <w:num w:numId="26" w16cid:durableId="2125493789">
    <w:abstractNumId w:val="27"/>
  </w:num>
  <w:num w:numId="27" w16cid:durableId="796994812">
    <w:abstractNumId w:val="18"/>
  </w:num>
  <w:num w:numId="28" w16cid:durableId="726681230">
    <w:abstractNumId w:val="41"/>
  </w:num>
  <w:num w:numId="29" w16cid:durableId="274406752">
    <w:abstractNumId w:val="35"/>
  </w:num>
  <w:num w:numId="30" w16cid:durableId="1584413073">
    <w:abstractNumId w:val="40"/>
  </w:num>
  <w:num w:numId="31" w16cid:durableId="1279023577">
    <w:abstractNumId w:val="19"/>
  </w:num>
  <w:num w:numId="32" w16cid:durableId="1124270656">
    <w:abstractNumId w:val="43"/>
  </w:num>
  <w:num w:numId="33" w16cid:durableId="2079086679">
    <w:abstractNumId w:val="30"/>
  </w:num>
  <w:num w:numId="34" w16cid:durableId="20479326">
    <w:abstractNumId w:val="11"/>
  </w:num>
  <w:num w:numId="35" w16cid:durableId="2125075325">
    <w:abstractNumId w:val="44"/>
  </w:num>
  <w:num w:numId="36" w16cid:durableId="400373770">
    <w:abstractNumId w:val="39"/>
  </w:num>
  <w:num w:numId="37" w16cid:durableId="913126053">
    <w:abstractNumId w:val="4"/>
  </w:num>
  <w:num w:numId="38" w16cid:durableId="1830826890">
    <w:abstractNumId w:val="46"/>
  </w:num>
  <w:num w:numId="39" w16cid:durableId="125199595">
    <w:abstractNumId w:val="42"/>
  </w:num>
  <w:num w:numId="40" w16cid:durableId="406265454">
    <w:abstractNumId w:val="36"/>
  </w:num>
  <w:num w:numId="41" w16cid:durableId="721514904">
    <w:abstractNumId w:val="37"/>
  </w:num>
  <w:num w:numId="42" w16cid:durableId="1909027548">
    <w:abstractNumId w:val="3"/>
  </w:num>
  <w:num w:numId="43" w16cid:durableId="1074159557">
    <w:abstractNumId w:val="5"/>
  </w:num>
  <w:num w:numId="44" w16cid:durableId="1960838373">
    <w:abstractNumId w:val="24"/>
  </w:num>
  <w:num w:numId="45" w16cid:durableId="2036535519">
    <w:abstractNumId w:val="6"/>
  </w:num>
  <w:num w:numId="46" w16cid:durableId="359088547">
    <w:abstractNumId w:val="2"/>
  </w:num>
  <w:num w:numId="47" w16cid:durableId="171379249">
    <w:abstractNumId w:val="0"/>
  </w:num>
  <w:num w:numId="48" w16cid:durableId="1609653438">
    <w:abstractNumId w:val="20"/>
  </w:num>
  <w:num w:numId="49" w16cid:durableId="131328852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D8F"/>
    <w:rsid w:val="000045B8"/>
    <w:rsid w:val="00007473"/>
    <w:rsid w:val="000108CD"/>
    <w:rsid w:val="000111E4"/>
    <w:rsid w:val="000119D0"/>
    <w:rsid w:val="00011AB2"/>
    <w:rsid w:val="000138F9"/>
    <w:rsid w:val="00013A01"/>
    <w:rsid w:val="0001482F"/>
    <w:rsid w:val="00015C51"/>
    <w:rsid w:val="00017076"/>
    <w:rsid w:val="00020351"/>
    <w:rsid w:val="00020EEC"/>
    <w:rsid w:val="00021743"/>
    <w:rsid w:val="00021A6A"/>
    <w:rsid w:val="00021DE9"/>
    <w:rsid w:val="000227AD"/>
    <w:rsid w:val="00023C84"/>
    <w:rsid w:val="00024AA6"/>
    <w:rsid w:val="00024C77"/>
    <w:rsid w:val="00025650"/>
    <w:rsid w:val="00027182"/>
    <w:rsid w:val="00027B1F"/>
    <w:rsid w:val="0003088B"/>
    <w:rsid w:val="000314AC"/>
    <w:rsid w:val="000325D9"/>
    <w:rsid w:val="000331DA"/>
    <w:rsid w:val="00034176"/>
    <w:rsid w:val="0003509E"/>
    <w:rsid w:val="0003580B"/>
    <w:rsid w:val="000369E8"/>
    <w:rsid w:val="000372B2"/>
    <w:rsid w:val="0004016F"/>
    <w:rsid w:val="00040672"/>
    <w:rsid w:val="0004079F"/>
    <w:rsid w:val="0004098C"/>
    <w:rsid w:val="0004104A"/>
    <w:rsid w:val="00045B87"/>
    <w:rsid w:val="00045BE3"/>
    <w:rsid w:val="00045C07"/>
    <w:rsid w:val="000468F4"/>
    <w:rsid w:val="00046EA1"/>
    <w:rsid w:val="0004778F"/>
    <w:rsid w:val="00050586"/>
    <w:rsid w:val="00051636"/>
    <w:rsid w:val="000516F4"/>
    <w:rsid w:val="00052C70"/>
    <w:rsid w:val="00054483"/>
    <w:rsid w:val="00055D43"/>
    <w:rsid w:val="0005663D"/>
    <w:rsid w:val="00056723"/>
    <w:rsid w:val="00056776"/>
    <w:rsid w:val="00056FAC"/>
    <w:rsid w:val="000574F4"/>
    <w:rsid w:val="000576AD"/>
    <w:rsid w:val="00057751"/>
    <w:rsid w:val="00060E4B"/>
    <w:rsid w:val="00062E39"/>
    <w:rsid w:val="000641F8"/>
    <w:rsid w:val="00064BFF"/>
    <w:rsid w:val="0006777D"/>
    <w:rsid w:val="000706A6"/>
    <w:rsid w:val="000707AD"/>
    <w:rsid w:val="00070DF1"/>
    <w:rsid w:val="0007178D"/>
    <w:rsid w:val="00077F3B"/>
    <w:rsid w:val="00080E58"/>
    <w:rsid w:val="00081766"/>
    <w:rsid w:val="00081BA6"/>
    <w:rsid w:val="00082668"/>
    <w:rsid w:val="00083B41"/>
    <w:rsid w:val="00083D99"/>
    <w:rsid w:val="00084EA6"/>
    <w:rsid w:val="0008524D"/>
    <w:rsid w:val="0008527D"/>
    <w:rsid w:val="00085569"/>
    <w:rsid w:val="00085699"/>
    <w:rsid w:val="00086216"/>
    <w:rsid w:val="00087891"/>
    <w:rsid w:val="000906A6"/>
    <w:rsid w:val="0009106E"/>
    <w:rsid w:val="00091F52"/>
    <w:rsid w:val="00092046"/>
    <w:rsid w:val="00092235"/>
    <w:rsid w:val="000922CC"/>
    <w:rsid w:val="000925C7"/>
    <w:rsid w:val="0009271C"/>
    <w:rsid w:val="00092970"/>
    <w:rsid w:val="00092BC7"/>
    <w:rsid w:val="00093720"/>
    <w:rsid w:val="000938E6"/>
    <w:rsid w:val="00093B3C"/>
    <w:rsid w:val="0009488C"/>
    <w:rsid w:val="0009530C"/>
    <w:rsid w:val="00095C1B"/>
    <w:rsid w:val="000960DE"/>
    <w:rsid w:val="0009620D"/>
    <w:rsid w:val="000964D9"/>
    <w:rsid w:val="00096DEA"/>
    <w:rsid w:val="00097C57"/>
    <w:rsid w:val="00097C58"/>
    <w:rsid w:val="000A12A5"/>
    <w:rsid w:val="000A3443"/>
    <w:rsid w:val="000A41F2"/>
    <w:rsid w:val="000A4240"/>
    <w:rsid w:val="000A469A"/>
    <w:rsid w:val="000A4A25"/>
    <w:rsid w:val="000A79BD"/>
    <w:rsid w:val="000A7C99"/>
    <w:rsid w:val="000B03BE"/>
    <w:rsid w:val="000B19A9"/>
    <w:rsid w:val="000B1D13"/>
    <w:rsid w:val="000B1E96"/>
    <w:rsid w:val="000B2BBE"/>
    <w:rsid w:val="000B627F"/>
    <w:rsid w:val="000B689C"/>
    <w:rsid w:val="000B7596"/>
    <w:rsid w:val="000C0BF5"/>
    <w:rsid w:val="000C378F"/>
    <w:rsid w:val="000C508E"/>
    <w:rsid w:val="000C6892"/>
    <w:rsid w:val="000C69B1"/>
    <w:rsid w:val="000C6FFE"/>
    <w:rsid w:val="000C7B6D"/>
    <w:rsid w:val="000C7D33"/>
    <w:rsid w:val="000D0188"/>
    <w:rsid w:val="000D0329"/>
    <w:rsid w:val="000D0BB6"/>
    <w:rsid w:val="000D18BC"/>
    <w:rsid w:val="000D1909"/>
    <w:rsid w:val="000D2846"/>
    <w:rsid w:val="000D5EB5"/>
    <w:rsid w:val="000D5F1E"/>
    <w:rsid w:val="000E10BD"/>
    <w:rsid w:val="000E26B0"/>
    <w:rsid w:val="000E2D5B"/>
    <w:rsid w:val="000E34BB"/>
    <w:rsid w:val="000E3FD6"/>
    <w:rsid w:val="000E640C"/>
    <w:rsid w:val="000E7416"/>
    <w:rsid w:val="000E7C1D"/>
    <w:rsid w:val="000F1599"/>
    <w:rsid w:val="000F16E1"/>
    <w:rsid w:val="000F1769"/>
    <w:rsid w:val="000F19A0"/>
    <w:rsid w:val="000F229A"/>
    <w:rsid w:val="000F2D13"/>
    <w:rsid w:val="000F34F6"/>
    <w:rsid w:val="000F475A"/>
    <w:rsid w:val="000F4B6A"/>
    <w:rsid w:val="000F6196"/>
    <w:rsid w:val="000F72CE"/>
    <w:rsid w:val="000F7D7D"/>
    <w:rsid w:val="000F7ECD"/>
    <w:rsid w:val="00100B07"/>
    <w:rsid w:val="00102837"/>
    <w:rsid w:val="00102E64"/>
    <w:rsid w:val="0010312C"/>
    <w:rsid w:val="0010463D"/>
    <w:rsid w:val="00105965"/>
    <w:rsid w:val="00105B26"/>
    <w:rsid w:val="00105BB9"/>
    <w:rsid w:val="00106DC7"/>
    <w:rsid w:val="00107727"/>
    <w:rsid w:val="00112391"/>
    <w:rsid w:val="00112751"/>
    <w:rsid w:val="001128F2"/>
    <w:rsid w:val="00113AD4"/>
    <w:rsid w:val="00114DF5"/>
    <w:rsid w:val="00114F52"/>
    <w:rsid w:val="0011753B"/>
    <w:rsid w:val="00120956"/>
    <w:rsid w:val="0012115F"/>
    <w:rsid w:val="001225F4"/>
    <w:rsid w:val="00122C85"/>
    <w:rsid w:val="0012426D"/>
    <w:rsid w:val="00124B1E"/>
    <w:rsid w:val="00126FE6"/>
    <w:rsid w:val="00131064"/>
    <w:rsid w:val="0013427A"/>
    <w:rsid w:val="001347F8"/>
    <w:rsid w:val="00136168"/>
    <w:rsid w:val="001362F7"/>
    <w:rsid w:val="00137BB5"/>
    <w:rsid w:val="00137E05"/>
    <w:rsid w:val="001405A8"/>
    <w:rsid w:val="001430DE"/>
    <w:rsid w:val="001430E4"/>
    <w:rsid w:val="00143E4D"/>
    <w:rsid w:val="001447F6"/>
    <w:rsid w:val="00145E27"/>
    <w:rsid w:val="0014656D"/>
    <w:rsid w:val="00146CF4"/>
    <w:rsid w:val="00147DE3"/>
    <w:rsid w:val="001504EF"/>
    <w:rsid w:val="00150794"/>
    <w:rsid w:val="0015180A"/>
    <w:rsid w:val="00151CC5"/>
    <w:rsid w:val="001544C2"/>
    <w:rsid w:val="001554CB"/>
    <w:rsid w:val="001567F9"/>
    <w:rsid w:val="00156EA0"/>
    <w:rsid w:val="001608C4"/>
    <w:rsid w:val="00160B75"/>
    <w:rsid w:val="00166FE6"/>
    <w:rsid w:val="00170CC1"/>
    <w:rsid w:val="00170EF9"/>
    <w:rsid w:val="00171418"/>
    <w:rsid w:val="00171590"/>
    <w:rsid w:val="00171AB1"/>
    <w:rsid w:val="0017705B"/>
    <w:rsid w:val="00177183"/>
    <w:rsid w:val="00177D55"/>
    <w:rsid w:val="00180597"/>
    <w:rsid w:val="001821CE"/>
    <w:rsid w:val="00185A5E"/>
    <w:rsid w:val="0018647D"/>
    <w:rsid w:val="00186C20"/>
    <w:rsid w:val="00187A76"/>
    <w:rsid w:val="00191C33"/>
    <w:rsid w:val="00192632"/>
    <w:rsid w:val="00192DE6"/>
    <w:rsid w:val="00193627"/>
    <w:rsid w:val="00193C95"/>
    <w:rsid w:val="001940E8"/>
    <w:rsid w:val="00194C6A"/>
    <w:rsid w:val="001961CF"/>
    <w:rsid w:val="00196D77"/>
    <w:rsid w:val="001A078E"/>
    <w:rsid w:val="001A0B10"/>
    <w:rsid w:val="001A3655"/>
    <w:rsid w:val="001A4CE4"/>
    <w:rsid w:val="001A4F03"/>
    <w:rsid w:val="001A59BB"/>
    <w:rsid w:val="001A6A51"/>
    <w:rsid w:val="001A6C26"/>
    <w:rsid w:val="001A74DD"/>
    <w:rsid w:val="001A79C4"/>
    <w:rsid w:val="001B0418"/>
    <w:rsid w:val="001B0818"/>
    <w:rsid w:val="001B0C2E"/>
    <w:rsid w:val="001B19E7"/>
    <w:rsid w:val="001B287B"/>
    <w:rsid w:val="001B331A"/>
    <w:rsid w:val="001B3CC1"/>
    <w:rsid w:val="001B481B"/>
    <w:rsid w:val="001B6158"/>
    <w:rsid w:val="001B6ACD"/>
    <w:rsid w:val="001B7C9B"/>
    <w:rsid w:val="001C0C77"/>
    <w:rsid w:val="001C0E74"/>
    <w:rsid w:val="001C1BCE"/>
    <w:rsid w:val="001C20EF"/>
    <w:rsid w:val="001C425D"/>
    <w:rsid w:val="001C6399"/>
    <w:rsid w:val="001C6A04"/>
    <w:rsid w:val="001D229F"/>
    <w:rsid w:val="001D2685"/>
    <w:rsid w:val="001D32E6"/>
    <w:rsid w:val="001D3E81"/>
    <w:rsid w:val="001D7BD3"/>
    <w:rsid w:val="001E112B"/>
    <w:rsid w:val="001E1D62"/>
    <w:rsid w:val="001E3C75"/>
    <w:rsid w:val="001E4092"/>
    <w:rsid w:val="001F06B3"/>
    <w:rsid w:val="001F19E2"/>
    <w:rsid w:val="001F1A01"/>
    <w:rsid w:val="001F216D"/>
    <w:rsid w:val="001F2B59"/>
    <w:rsid w:val="001F2FEA"/>
    <w:rsid w:val="001F34D9"/>
    <w:rsid w:val="001F3819"/>
    <w:rsid w:val="001F4429"/>
    <w:rsid w:val="001F4552"/>
    <w:rsid w:val="001F4B16"/>
    <w:rsid w:val="001F528F"/>
    <w:rsid w:val="001F5CC2"/>
    <w:rsid w:val="001F6819"/>
    <w:rsid w:val="001F7137"/>
    <w:rsid w:val="001F7182"/>
    <w:rsid w:val="001F71B9"/>
    <w:rsid w:val="001F7A3F"/>
    <w:rsid w:val="00200C3A"/>
    <w:rsid w:val="002019EB"/>
    <w:rsid w:val="00202EA4"/>
    <w:rsid w:val="002030F2"/>
    <w:rsid w:val="002041BE"/>
    <w:rsid w:val="00205051"/>
    <w:rsid w:val="002050B3"/>
    <w:rsid w:val="00206319"/>
    <w:rsid w:val="002068C3"/>
    <w:rsid w:val="00206917"/>
    <w:rsid w:val="00210FF3"/>
    <w:rsid w:val="00211A8A"/>
    <w:rsid w:val="00211F65"/>
    <w:rsid w:val="002136CD"/>
    <w:rsid w:val="0021472E"/>
    <w:rsid w:val="00214E01"/>
    <w:rsid w:val="00214E6F"/>
    <w:rsid w:val="00220D06"/>
    <w:rsid w:val="00222007"/>
    <w:rsid w:val="002228DF"/>
    <w:rsid w:val="00222906"/>
    <w:rsid w:val="002240B6"/>
    <w:rsid w:val="002246A0"/>
    <w:rsid w:val="00224AF9"/>
    <w:rsid w:val="00227529"/>
    <w:rsid w:val="002302FD"/>
    <w:rsid w:val="00230439"/>
    <w:rsid w:val="00232382"/>
    <w:rsid w:val="002333C2"/>
    <w:rsid w:val="0023385F"/>
    <w:rsid w:val="00235176"/>
    <w:rsid w:val="00236061"/>
    <w:rsid w:val="00237557"/>
    <w:rsid w:val="00237E6E"/>
    <w:rsid w:val="0024044C"/>
    <w:rsid w:val="0024100E"/>
    <w:rsid w:val="00241054"/>
    <w:rsid w:val="00241581"/>
    <w:rsid w:val="00241902"/>
    <w:rsid w:val="00241C1B"/>
    <w:rsid w:val="002421F6"/>
    <w:rsid w:val="0024288B"/>
    <w:rsid w:val="00244702"/>
    <w:rsid w:val="002449D9"/>
    <w:rsid w:val="00244E13"/>
    <w:rsid w:val="00245250"/>
    <w:rsid w:val="00245F8F"/>
    <w:rsid w:val="00250975"/>
    <w:rsid w:val="00251A71"/>
    <w:rsid w:val="00251E92"/>
    <w:rsid w:val="00252814"/>
    <w:rsid w:val="0025380F"/>
    <w:rsid w:val="0025394E"/>
    <w:rsid w:val="00253FC0"/>
    <w:rsid w:val="0025482A"/>
    <w:rsid w:val="00255D8E"/>
    <w:rsid w:val="00257891"/>
    <w:rsid w:val="00257C62"/>
    <w:rsid w:val="00260762"/>
    <w:rsid w:val="00260D43"/>
    <w:rsid w:val="0026200B"/>
    <w:rsid w:val="0026246B"/>
    <w:rsid w:val="00265131"/>
    <w:rsid w:val="00265448"/>
    <w:rsid w:val="002657E9"/>
    <w:rsid w:val="0026665E"/>
    <w:rsid w:val="002672D8"/>
    <w:rsid w:val="00267657"/>
    <w:rsid w:val="00270EEB"/>
    <w:rsid w:val="0027147E"/>
    <w:rsid w:val="002728F9"/>
    <w:rsid w:val="00273E26"/>
    <w:rsid w:val="002761F4"/>
    <w:rsid w:val="002775E1"/>
    <w:rsid w:val="00277844"/>
    <w:rsid w:val="00277979"/>
    <w:rsid w:val="00277FDC"/>
    <w:rsid w:val="002808EB"/>
    <w:rsid w:val="002820F6"/>
    <w:rsid w:val="00282402"/>
    <w:rsid w:val="00283CEA"/>
    <w:rsid w:val="00284A3C"/>
    <w:rsid w:val="002857E8"/>
    <w:rsid w:val="002868C2"/>
    <w:rsid w:val="00287456"/>
    <w:rsid w:val="00291ADD"/>
    <w:rsid w:val="00293A98"/>
    <w:rsid w:val="00294868"/>
    <w:rsid w:val="00295CA1"/>
    <w:rsid w:val="00295E43"/>
    <w:rsid w:val="00296F18"/>
    <w:rsid w:val="002A1DBF"/>
    <w:rsid w:val="002A291A"/>
    <w:rsid w:val="002A2A5F"/>
    <w:rsid w:val="002A32B6"/>
    <w:rsid w:val="002A32FE"/>
    <w:rsid w:val="002A5604"/>
    <w:rsid w:val="002A69DE"/>
    <w:rsid w:val="002B14F4"/>
    <w:rsid w:val="002B1701"/>
    <w:rsid w:val="002B23C3"/>
    <w:rsid w:val="002B3F81"/>
    <w:rsid w:val="002B443A"/>
    <w:rsid w:val="002B5B35"/>
    <w:rsid w:val="002C256A"/>
    <w:rsid w:val="002C2EC4"/>
    <w:rsid w:val="002C3368"/>
    <w:rsid w:val="002C3758"/>
    <w:rsid w:val="002C496D"/>
    <w:rsid w:val="002C6040"/>
    <w:rsid w:val="002C641E"/>
    <w:rsid w:val="002D017B"/>
    <w:rsid w:val="002D05EB"/>
    <w:rsid w:val="002D0A42"/>
    <w:rsid w:val="002D0B44"/>
    <w:rsid w:val="002D245B"/>
    <w:rsid w:val="002D2F29"/>
    <w:rsid w:val="002D599B"/>
    <w:rsid w:val="002D61C5"/>
    <w:rsid w:val="002D689F"/>
    <w:rsid w:val="002D74DE"/>
    <w:rsid w:val="002E2DEE"/>
    <w:rsid w:val="002E7017"/>
    <w:rsid w:val="002E7BC5"/>
    <w:rsid w:val="002F09FB"/>
    <w:rsid w:val="002F19F0"/>
    <w:rsid w:val="002F1CAA"/>
    <w:rsid w:val="002F215B"/>
    <w:rsid w:val="002F2C13"/>
    <w:rsid w:val="002F3A70"/>
    <w:rsid w:val="002F41AD"/>
    <w:rsid w:val="002F48B4"/>
    <w:rsid w:val="002F4F6E"/>
    <w:rsid w:val="002F5239"/>
    <w:rsid w:val="002F5C85"/>
    <w:rsid w:val="00300C52"/>
    <w:rsid w:val="003015C3"/>
    <w:rsid w:val="003022F3"/>
    <w:rsid w:val="00303573"/>
    <w:rsid w:val="003042E0"/>
    <w:rsid w:val="00306B23"/>
    <w:rsid w:val="0030C684"/>
    <w:rsid w:val="0031045E"/>
    <w:rsid w:val="003105EB"/>
    <w:rsid w:val="003112DE"/>
    <w:rsid w:val="0031350A"/>
    <w:rsid w:val="00313692"/>
    <w:rsid w:val="00313814"/>
    <w:rsid w:val="00314A46"/>
    <w:rsid w:val="00316815"/>
    <w:rsid w:val="003168CA"/>
    <w:rsid w:val="003209F2"/>
    <w:rsid w:val="00321255"/>
    <w:rsid w:val="00321A95"/>
    <w:rsid w:val="0032230D"/>
    <w:rsid w:val="00322A0B"/>
    <w:rsid w:val="003236A3"/>
    <w:rsid w:val="00324F8D"/>
    <w:rsid w:val="00326F9E"/>
    <w:rsid w:val="00327B22"/>
    <w:rsid w:val="00327F98"/>
    <w:rsid w:val="00332542"/>
    <w:rsid w:val="00333975"/>
    <w:rsid w:val="00335FC5"/>
    <w:rsid w:val="00336103"/>
    <w:rsid w:val="00337C00"/>
    <w:rsid w:val="00340A9B"/>
    <w:rsid w:val="00342197"/>
    <w:rsid w:val="00342E3F"/>
    <w:rsid w:val="003438D0"/>
    <w:rsid w:val="003439DF"/>
    <w:rsid w:val="003456A5"/>
    <w:rsid w:val="00346D3B"/>
    <w:rsid w:val="003505F6"/>
    <w:rsid w:val="00351089"/>
    <w:rsid w:val="003516C0"/>
    <w:rsid w:val="00352E59"/>
    <w:rsid w:val="00352E83"/>
    <w:rsid w:val="00354609"/>
    <w:rsid w:val="00354A74"/>
    <w:rsid w:val="00354DBE"/>
    <w:rsid w:val="00355210"/>
    <w:rsid w:val="0035675E"/>
    <w:rsid w:val="00357979"/>
    <w:rsid w:val="0036063C"/>
    <w:rsid w:val="00362D4D"/>
    <w:rsid w:val="00363CA7"/>
    <w:rsid w:val="00365AC5"/>
    <w:rsid w:val="00365DF9"/>
    <w:rsid w:val="0036733F"/>
    <w:rsid w:val="00371445"/>
    <w:rsid w:val="0037178C"/>
    <w:rsid w:val="0037203F"/>
    <w:rsid w:val="003727B9"/>
    <w:rsid w:val="00372D8B"/>
    <w:rsid w:val="00372DB4"/>
    <w:rsid w:val="00373347"/>
    <w:rsid w:val="003754AC"/>
    <w:rsid w:val="00375AF5"/>
    <w:rsid w:val="003761BD"/>
    <w:rsid w:val="0037719D"/>
    <w:rsid w:val="00380CB5"/>
    <w:rsid w:val="0038110D"/>
    <w:rsid w:val="003815BB"/>
    <w:rsid w:val="0038168F"/>
    <w:rsid w:val="00381831"/>
    <w:rsid w:val="00385414"/>
    <w:rsid w:val="003857C2"/>
    <w:rsid w:val="003862D7"/>
    <w:rsid w:val="00390049"/>
    <w:rsid w:val="00390074"/>
    <w:rsid w:val="003915B0"/>
    <w:rsid w:val="003915FC"/>
    <w:rsid w:val="003927E7"/>
    <w:rsid w:val="0039762B"/>
    <w:rsid w:val="003A0C37"/>
    <w:rsid w:val="003A0EE0"/>
    <w:rsid w:val="003A1B6B"/>
    <w:rsid w:val="003A23BD"/>
    <w:rsid w:val="003A46C0"/>
    <w:rsid w:val="003A57F4"/>
    <w:rsid w:val="003A600E"/>
    <w:rsid w:val="003A6513"/>
    <w:rsid w:val="003B00AD"/>
    <w:rsid w:val="003B16C7"/>
    <w:rsid w:val="003B224A"/>
    <w:rsid w:val="003B2A14"/>
    <w:rsid w:val="003B4026"/>
    <w:rsid w:val="003B4577"/>
    <w:rsid w:val="003B54C9"/>
    <w:rsid w:val="003B6948"/>
    <w:rsid w:val="003B6995"/>
    <w:rsid w:val="003B69F7"/>
    <w:rsid w:val="003C13A1"/>
    <w:rsid w:val="003C1855"/>
    <w:rsid w:val="003C19F1"/>
    <w:rsid w:val="003C2B3D"/>
    <w:rsid w:val="003C4186"/>
    <w:rsid w:val="003C4385"/>
    <w:rsid w:val="003C450F"/>
    <w:rsid w:val="003C458C"/>
    <w:rsid w:val="003C4D7B"/>
    <w:rsid w:val="003C6185"/>
    <w:rsid w:val="003C73ED"/>
    <w:rsid w:val="003D0869"/>
    <w:rsid w:val="003D0D2D"/>
    <w:rsid w:val="003D0D2E"/>
    <w:rsid w:val="003D19F8"/>
    <w:rsid w:val="003D1EF3"/>
    <w:rsid w:val="003D2455"/>
    <w:rsid w:val="003D2CAC"/>
    <w:rsid w:val="003D4710"/>
    <w:rsid w:val="003D49B5"/>
    <w:rsid w:val="003D4EA0"/>
    <w:rsid w:val="003D5D43"/>
    <w:rsid w:val="003D6ABA"/>
    <w:rsid w:val="003E1582"/>
    <w:rsid w:val="003E16D7"/>
    <w:rsid w:val="003E187F"/>
    <w:rsid w:val="003E197E"/>
    <w:rsid w:val="003E1B80"/>
    <w:rsid w:val="003E3275"/>
    <w:rsid w:val="003F098C"/>
    <w:rsid w:val="003F1A37"/>
    <w:rsid w:val="003F1EF0"/>
    <w:rsid w:val="003F2236"/>
    <w:rsid w:val="003F2A96"/>
    <w:rsid w:val="003F39D5"/>
    <w:rsid w:val="003F4800"/>
    <w:rsid w:val="003F6B59"/>
    <w:rsid w:val="00402961"/>
    <w:rsid w:val="004046F0"/>
    <w:rsid w:val="0040668F"/>
    <w:rsid w:val="004100C2"/>
    <w:rsid w:val="00412677"/>
    <w:rsid w:val="00413251"/>
    <w:rsid w:val="00413691"/>
    <w:rsid w:val="00414246"/>
    <w:rsid w:val="0041500D"/>
    <w:rsid w:val="004165FE"/>
    <w:rsid w:val="004213F7"/>
    <w:rsid w:val="00423743"/>
    <w:rsid w:val="00424EAB"/>
    <w:rsid w:val="004257CE"/>
    <w:rsid w:val="00427902"/>
    <w:rsid w:val="00430278"/>
    <w:rsid w:val="004348AE"/>
    <w:rsid w:val="00434C50"/>
    <w:rsid w:val="00434F0B"/>
    <w:rsid w:val="0043514B"/>
    <w:rsid w:val="004368E3"/>
    <w:rsid w:val="004376C0"/>
    <w:rsid w:val="00441BF4"/>
    <w:rsid w:val="0044223A"/>
    <w:rsid w:val="004455D0"/>
    <w:rsid w:val="00446ECB"/>
    <w:rsid w:val="00447179"/>
    <w:rsid w:val="00450C83"/>
    <w:rsid w:val="00451851"/>
    <w:rsid w:val="004529D2"/>
    <w:rsid w:val="00453343"/>
    <w:rsid w:val="004559AB"/>
    <w:rsid w:val="00455BE5"/>
    <w:rsid w:val="004573F5"/>
    <w:rsid w:val="004608B9"/>
    <w:rsid w:val="00461307"/>
    <w:rsid w:val="00461EA8"/>
    <w:rsid w:val="004635C4"/>
    <w:rsid w:val="00465947"/>
    <w:rsid w:val="004660B1"/>
    <w:rsid w:val="004662A6"/>
    <w:rsid w:val="0047053A"/>
    <w:rsid w:val="00470BB1"/>
    <w:rsid w:val="004718F7"/>
    <w:rsid w:val="00473153"/>
    <w:rsid w:val="004743AF"/>
    <w:rsid w:val="00474C92"/>
    <w:rsid w:val="004807B0"/>
    <w:rsid w:val="00482040"/>
    <w:rsid w:val="00482C17"/>
    <w:rsid w:val="00483398"/>
    <w:rsid w:val="00483B53"/>
    <w:rsid w:val="00485310"/>
    <w:rsid w:val="0048635B"/>
    <w:rsid w:val="0048639E"/>
    <w:rsid w:val="0048795B"/>
    <w:rsid w:val="0049059A"/>
    <w:rsid w:val="0049085E"/>
    <w:rsid w:val="004911B4"/>
    <w:rsid w:val="0049196A"/>
    <w:rsid w:val="004923DA"/>
    <w:rsid w:val="00493434"/>
    <w:rsid w:val="004937C9"/>
    <w:rsid w:val="004943AE"/>
    <w:rsid w:val="0049450C"/>
    <w:rsid w:val="004945D2"/>
    <w:rsid w:val="0049486C"/>
    <w:rsid w:val="004960F9"/>
    <w:rsid w:val="004962F9"/>
    <w:rsid w:val="004968E2"/>
    <w:rsid w:val="00496A5F"/>
    <w:rsid w:val="00497B61"/>
    <w:rsid w:val="00497F78"/>
    <w:rsid w:val="004A0981"/>
    <w:rsid w:val="004A0990"/>
    <w:rsid w:val="004A2A49"/>
    <w:rsid w:val="004A4673"/>
    <w:rsid w:val="004A5B49"/>
    <w:rsid w:val="004A660B"/>
    <w:rsid w:val="004A7310"/>
    <w:rsid w:val="004B11C0"/>
    <w:rsid w:val="004B1B91"/>
    <w:rsid w:val="004B2BE8"/>
    <w:rsid w:val="004B497F"/>
    <w:rsid w:val="004B4C15"/>
    <w:rsid w:val="004B5E00"/>
    <w:rsid w:val="004B600B"/>
    <w:rsid w:val="004B6822"/>
    <w:rsid w:val="004B69F6"/>
    <w:rsid w:val="004B6B32"/>
    <w:rsid w:val="004B6B5F"/>
    <w:rsid w:val="004B6BDB"/>
    <w:rsid w:val="004C0634"/>
    <w:rsid w:val="004C2D3A"/>
    <w:rsid w:val="004C33C6"/>
    <w:rsid w:val="004C3E36"/>
    <w:rsid w:val="004C47CE"/>
    <w:rsid w:val="004C4C97"/>
    <w:rsid w:val="004D03C4"/>
    <w:rsid w:val="004D09AA"/>
    <w:rsid w:val="004D0BF1"/>
    <w:rsid w:val="004D1870"/>
    <w:rsid w:val="004D1E83"/>
    <w:rsid w:val="004D21BD"/>
    <w:rsid w:val="004D24D2"/>
    <w:rsid w:val="004D35A4"/>
    <w:rsid w:val="004D3DEB"/>
    <w:rsid w:val="004D445F"/>
    <w:rsid w:val="004D456B"/>
    <w:rsid w:val="004D5747"/>
    <w:rsid w:val="004D5E72"/>
    <w:rsid w:val="004D70B8"/>
    <w:rsid w:val="004D7D5F"/>
    <w:rsid w:val="004E087B"/>
    <w:rsid w:val="004E0FAD"/>
    <w:rsid w:val="004E14C1"/>
    <w:rsid w:val="004E1D3B"/>
    <w:rsid w:val="004E2D96"/>
    <w:rsid w:val="004E44A4"/>
    <w:rsid w:val="004E51F8"/>
    <w:rsid w:val="004E7B8B"/>
    <w:rsid w:val="004E7BDD"/>
    <w:rsid w:val="004F04B9"/>
    <w:rsid w:val="004F0E0D"/>
    <w:rsid w:val="004F1448"/>
    <w:rsid w:val="004F1E21"/>
    <w:rsid w:val="004F37CA"/>
    <w:rsid w:val="004F441C"/>
    <w:rsid w:val="004F497C"/>
    <w:rsid w:val="004F5051"/>
    <w:rsid w:val="004F740D"/>
    <w:rsid w:val="004F75CB"/>
    <w:rsid w:val="004F7B8F"/>
    <w:rsid w:val="00500748"/>
    <w:rsid w:val="00501026"/>
    <w:rsid w:val="005011D6"/>
    <w:rsid w:val="0050167A"/>
    <w:rsid w:val="005042F1"/>
    <w:rsid w:val="00504B92"/>
    <w:rsid w:val="005063CF"/>
    <w:rsid w:val="00507F46"/>
    <w:rsid w:val="005111D0"/>
    <w:rsid w:val="005127E2"/>
    <w:rsid w:val="00512ACA"/>
    <w:rsid w:val="005135D5"/>
    <w:rsid w:val="00513C7D"/>
    <w:rsid w:val="0051747F"/>
    <w:rsid w:val="0051763D"/>
    <w:rsid w:val="00520A24"/>
    <w:rsid w:val="00521123"/>
    <w:rsid w:val="00521221"/>
    <w:rsid w:val="00522715"/>
    <w:rsid w:val="00522D43"/>
    <w:rsid w:val="005248A5"/>
    <w:rsid w:val="00525AAB"/>
    <w:rsid w:val="0052653C"/>
    <w:rsid w:val="0053058A"/>
    <w:rsid w:val="00534FBF"/>
    <w:rsid w:val="00536354"/>
    <w:rsid w:val="00536FA9"/>
    <w:rsid w:val="00537173"/>
    <w:rsid w:val="00537549"/>
    <w:rsid w:val="00537BB8"/>
    <w:rsid w:val="00537BEE"/>
    <w:rsid w:val="00540587"/>
    <w:rsid w:val="0054096F"/>
    <w:rsid w:val="005414F4"/>
    <w:rsid w:val="00541FAC"/>
    <w:rsid w:val="005434C1"/>
    <w:rsid w:val="00546187"/>
    <w:rsid w:val="005463F1"/>
    <w:rsid w:val="00546C04"/>
    <w:rsid w:val="0054746A"/>
    <w:rsid w:val="00547FA1"/>
    <w:rsid w:val="0055113B"/>
    <w:rsid w:val="00552E22"/>
    <w:rsid w:val="005539AB"/>
    <w:rsid w:val="005542B3"/>
    <w:rsid w:val="005559E4"/>
    <w:rsid w:val="00556DD8"/>
    <w:rsid w:val="00557618"/>
    <w:rsid w:val="00557D77"/>
    <w:rsid w:val="005612C5"/>
    <w:rsid w:val="005625AB"/>
    <w:rsid w:val="00562EAA"/>
    <w:rsid w:val="005630C0"/>
    <w:rsid w:val="005637F4"/>
    <w:rsid w:val="00563B58"/>
    <w:rsid w:val="00563BD2"/>
    <w:rsid w:val="005640C4"/>
    <w:rsid w:val="00564854"/>
    <w:rsid w:val="0056684C"/>
    <w:rsid w:val="0057018A"/>
    <w:rsid w:val="00570394"/>
    <w:rsid w:val="005708D2"/>
    <w:rsid w:val="00571C82"/>
    <w:rsid w:val="00572A7A"/>
    <w:rsid w:val="00572FE4"/>
    <w:rsid w:val="00573EC5"/>
    <w:rsid w:val="00574A0C"/>
    <w:rsid w:val="005753AD"/>
    <w:rsid w:val="00575A8F"/>
    <w:rsid w:val="00575C66"/>
    <w:rsid w:val="00575F90"/>
    <w:rsid w:val="00576E4C"/>
    <w:rsid w:val="00577626"/>
    <w:rsid w:val="0057780F"/>
    <w:rsid w:val="00581E0A"/>
    <w:rsid w:val="00582C8A"/>
    <w:rsid w:val="00583751"/>
    <w:rsid w:val="00583E26"/>
    <w:rsid w:val="005851C5"/>
    <w:rsid w:val="00585DB2"/>
    <w:rsid w:val="00586074"/>
    <w:rsid w:val="00586D89"/>
    <w:rsid w:val="005916B8"/>
    <w:rsid w:val="00592D62"/>
    <w:rsid w:val="00592EF7"/>
    <w:rsid w:val="00594497"/>
    <w:rsid w:val="00594E7C"/>
    <w:rsid w:val="0059626C"/>
    <w:rsid w:val="005A04AF"/>
    <w:rsid w:val="005A0708"/>
    <w:rsid w:val="005A1B4C"/>
    <w:rsid w:val="005A3ABB"/>
    <w:rsid w:val="005A545C"/>
    <w:rsid w:val="005A628C"/>
    <w:rsid w:val="005B3667"/>
    <w:rsid w:val="005B4EEA"/>
    <w:rsid w:val="005B6013"/>
    <w:rsid w:val="005B6A8E"/>
    <w:rsid w:val="005B6FDC"/>
    <w:rsid w:val="005C012E"/>
    <w:rsid w:val="005C1567"/>
    <w:rsid w:val="005C1610"/>
    <w:rsid w:val="005C207D"/>
    <w:rsid w:val="005C3FDD"/>
    <w:rsid w:val="005C51DE"/>
    <w:rsid w:val="005C5AF7"/>
    <w:rsid w:val="005C5C8B"/>
    <w:rsid w:val="005C5DD5"/>
    <w:rsid w:val="005C6CE5"/>
    <w:rsid w:val="005C6E3A"/>
    <w:rsid w:val="005C7578"/>
    <w:rsid w:val="005C78B7"/>
    <w:rsid w:val="005D04B1"/>
    <w:rsid w:val="005D3F07"/>
    <w:rsid w:val="005D4660"/>
    <w:rsid w:val="005D6686"/>
    <w:rsid w:val="005D7513"/>
    <w:rsid w:val="005D771A"/>
    <w:rsid w:val="005E02FC"/>
    <w:rsid w:val="005E13EA"/>
    <w:rsid w:val="005E13F4"/>
    <w:rsid w:val="005E165E"/>
    <w:rsid w:val="005E3AA2"/>
    <w:rsid w:val="005E3AF6"/>
    <w:rsid w:val="005E3EBA"/>
    <w:rsid w:val="005E496D"/>
    <w:rsid w:val="005E6361"/>
    <w:rsid w:val="005E7FA8"/>
    <w:rsid w:val="005F3AC7"/>
    <w:rsid w:val="005F429C"/>
    <w:rsid w:val="005F4C47"/>
    <w:rsid w:val="005F662A"/>
    <w:rsid w:val="005F7B48"/>
    <w:rsid w:val="006030A7"/>
    <w:rsid w:val="006048DC"/>
    <w:rsid w:val="00604EC6"/>
    <w:rsid w:val="00605898"/>
    <w:rsid w:val="00606D3B"/>
    <w:rsid w:val="00606E27"/>
    <w:rsid w:val="00606E7B"/>
    <w:rsid w:val="006077EE"/>
    <w:rsid w:val="006108C9"/>
    <w:rsid w:val="00612C63"/>
    <w:rsid w:val="00613148"/>
    <w:rsid w:val="00613D53"/>
    <w:rsid w:val="00614BC0"/>
    <w:rsid w:val="00616D7F"/>
    <w:rsid w:val="006203D0"/>
    <w:rsid w:val="0062158D"/>
    <w:rsid w:val="00622050"/>
    <w:rsid w:val="0062226A"/>
    <w:rsid w:val="00622C23"/>
    <w:rsid w:val="0062682D"/>
    <w:rsid w:val="00630C48"/>
    <w:rsid w:val="00630F39"/>
    <w:rsid w:val="006326D1"/>
    <w:rsid w:val="00632BEE"/>
    <w:rsid w:val="00632E0A"/>
    <w:rsid w:val="00632FA4"/>
    <w:rsid w:val="00633165"/>
    <w:rsid w:val="00633CB9"/>
    <w:rsid w:val="00634790"/>
    <w:rsid w:val="006356F5"/>
    <w:rsid w:val="00635847"/>
    <w:rsid w:val="00637560"/>
    <w:rsid w:val="0064176F"/>
    <w:rsid w:val="00643D09"/>
    <w:rsid w:val="006447DE"/>
    <w:rsid w:val="00647720"/>
    <w:rsid w:val="0064787B"/>
    <w:rsid w:val="00650599"/>
    <w:rsid w:val="0065276E"/>
    <w:rsid w:val="006528B3"/>
    <w:rsid w:val="006538E1"/>
    <w:rsid w:val="00654329"/>
    <w:rsid w:val="00654CEC"/>
    <w:rsid w:val="00655507"/>
    <w:rsid w:val="006558A8"/>
    <w:rsid w:val="00655A74"/>
    <w:rsid w:val="00656032"/>
    <w:rsid w:val="006600B6"/>
    <w:rsid w:val="00660B4B"/>
    <w:rsid w:val="00661115"/>
    <w:rsid w:val="00661E67"/>
    <w:rsid w:val="006625AC"/>
    <w:rsid w:val="006663B8"/>
    <w:rsid w:val="006666AC"/>
    <w:rsid w:val="00667747"/>
    <w:rsid w:val="00670964"/>
    <w:rsid w:val="006712A7"/>
    <w:rsid w:val="0067181C"/>
    <w:rsid w:val="00671A3D"/>
    <w:rsid w:val="00674525"/>
    <w:rsid w:val="00674F18"/>
    <w:rsid w:val="00674FC2"/>
    <w:rsid w:val="00676A90"/>
    <w:rsid w:val="0067727F"/>
    <w:rsid w:val="00677E42"/>
    <w:rsid w:val="0068066B"/>
    <w:rsid w:val="00680AC4"/>
    <w:rsid w:val="00682178"/>
    <w:rsid w:val="00682334"/>
    <w:rsid w:val="00684074"/>
    <w:rsid w:val="00684B16"/>
    <w:rsid w:val="006853EA"/>
    <w:rsid w:val="006862E7"/>
    <w:rsid w:val="00691466"/>
    <w:rsid w:val="00691911"/>
    <w:rsid w:val="006936EB"/>
    <w:rsid w:val="0069379D"/>
    <w:rsid w:val="00695060"/>
    <w:rsid w:val="00695E3E"/>
    <w:rsid w:val="0069613C"/>
    <w:rsid w:val="00696F65"/>
    <w:rsid w:val="00696F91"/>
    <w:rsid w:val="006976DA"/>
    <w:rsid w:val="006978F2"/>
    <w:rsid w:val="00697AD7"/>
    <w:rsid w:val="006A364B"/>
    <w:rsid w:val="006A44F9"/>
    <w:rsid w:val="006A4D39"/>
    <w:rsid w:val="006A5A4F"/>
    <w:rsid w:val="006A5CA5"/>
    <w:rsid w:val="006A61C1"/>
    <w:rsid w:val="006A7A6D"/>
    <w:rsid w:val="006B01DF"/>
    <w:rsid w:val="006B3D28"/>
    <w:rsid w:val="006B45F9"/>
    <w:rsid w:val="006B5E67"/>
    <w:rsid w:val="006B718C"/>
    <w:rsid w:val="006B7959"/>
    <w:rsid w:val="006C1CEE"/>
    <w:rsid w:val="006C20A0"/>
    <w:rsid w:val="006C21C2"/>
    <w:rsid w:val="006C2EB5"/>
    <w:rsid w:val="006C6AFE"/>
    <w:rsid w:val="006C7CA5"/>
    <w:rsid w:val="006D0AD1"/>
    <w:rsid w:val="006D0BBB"/>
    <w:rsid w:val="006D1125"/>
    <w:rsid w:val="006D18A3"/>
    <w:rsid w:val="006D2412"/>
    <w:rsid w:val="006D248D"/>
    <w:rsid w:val="006D2746"/>
    <w:rsid w:val="006D4550"/>
    <w:rsid w:val="006D5970"/>
    <w:rsid w:val="006D78C6"/>
    <w:rsid w:val="006D7EA0"/>
    <w:rsid w:val="006E0D82"/>
    <w:rsid w:val="006E3CB3"/>
    <w:rsid w:val="006E481E"/>
    <w:rsid w:val="006E4A63"/>
    <w:rsid w:val="006E510B"/>
    <w:rsid w:val="006E5460"/>
    <w:rsid w:val="006E5EC4"/>
    <w:rsid w:val="006E795F"/>
    <w:rsid w:val="006F1EAF"/>
    <w:rsid w:val="006F38D9"/>
    <w:rsid w:val="006F54CC"/>
    <w:rsid w:val="006F5F43"/>
    <w:rsid w:val="006F7A4F"/>
    <w:rsid w:val="00700249"/>
    <w:rsid w:val="00701231"/>
    <w:rsid w:val="0070174E"/>
    <w:rsid w:val="007026F6"/>
    <w:rsid w:val="00703235"/>
    <w:rsid w:val="00704DFD"/>
    <w:rsid w:val="0070604C"/>
    <w:rsid w:val="0070667F"/>
    <w:rsid w:val="007069CD"/>
    <w:rsid w:val="00711637"/>
    <w:rsid w:val="00711A70"/>
    <w:rsid w:val="00711C76"/>
    <w:rsid w:val="00712E6F"/>
    <w:rsid w:val="00712E90"/>
    <w:rsid w:val="007131B6"/>
    <w:rsid w:val="00713B7E"/>
    <w:rsid w:val="00713D37"/>
    <w:rsid w:val="00715266"/>
    <w:rsid w:val="00717602"/>
    <w:rsid w:val="007201EB"/>
    <w:rsid w:val="007204AE"/>
    <w:rsid w:val="0072062D"/>
    <w:rsid w:val="00723826"/>
    <w:rsid w:val="00724186"/>
    <w:rsid w:val="007246A5"/>
    <w:rsid w:val="00724BE6"/>
    <w:rsid w:val="0072678F"/>
    <w:rsid w:val="00727C4C"/>
    <w:rsid w:val="007313F6"/>
    <w:rsid w:val="0073199D"/>
    <w:rsid w:val="00731CF1"/>
    <w:rsid w:val="007326B0"/>
    <w:rsid w:val="00732FB9"/>
    <w:rsid w:val="00733CBF"/>
    <w:rsid w:val="00733F12"/>
    <w:rsid w:val="007342FF"/>
    <w:rsid w:val="00734809"/>
    <w:rsid w:val="00734A44"/>
    <w:rsid w:val="00734E90"/>
    <w:rsid w:val="00736028"/>
    <w:rsid w:val="00737862"/>
    <w:rsid w:val="007406E1"/>
    <w:rsid w:val="00740A5F"/>
    <w:rsid w:val="00742A85"/>
    <w:rsid w:val="00743CCD"/>
    <w:rsid w:val="00743E40"/>
    <w:rsid w:val="007455CF"/>
    <w:rsid w:val="00745871"/>
    <w:rsid w:val="00745F5B"/>
    <w:rsid w:val="00745FDB"/>
    <w:rsid w:val="00746A99"/>
    <w:rsid w:val="007473CF"/>
    <w:rsid w:val="0074756E"/>
    <w:rsid w:val="00750547"/>
    <w:rsid w:val="00750D33"/>
    <w:rsid w:val="00751263"/>
    <w:rsid w:val="00751BC2"/>
    <w:rsid w:val="00752669"/>
    <w:rsid w:val="00752DF8"/>
    <w:rsid w:val="007535FE"/>
    <w:rsid w:val="0075704F"/>
    <w:rsid w:val="007570E6"/>
    <w:rsid w:val="00757825"/>
    <w:rsid w:val="00757F70"/>
    <w:rsid w:val="00761016"/>
    <w:rsid w:val="007617A8"/>
    <w:rsid w:val="007626B4"/>
    <w:rsid w:val="00762F90"/>
    <w:rsid w:val="007632A5"/>
    <w:rsid w:val="00763B2D"/>
    <w:rsid w:val="00764D80"/>
    <w:rsid w:val="00765329"/>
    <w:rsid w:val="00766739"/>
    <w:rsid w:val="00766E2B"/>
    <w:rsid w:val="007672AB"/>
    <w:rsid w:val="00770CC8"/>
    <w:rsid w:val="00772924"/>
    <w:rsid w:val="00772C15"/>
    <w:rsid w:val="00772DBF"/>
    <w:rsid w:val="00774A61"/>
    <w:rsid w:val="0077522D"/>
    <w:rsid w:val="00775DDF"/>
    <w:rsid w:val="00776839"/>
    <w:rsid w:val="007776B9"/>
    <w:rsid w:val="00777820"/>
    <w:rsid w:val="00777A00"/>
    <w:rsid w:val="00777C03"/>
    <w:rsid w:val="00780F4B"/>
    <w:rsid w:val="00785213"/>
    <w:rsid w:val="007854B6"/>
    <w:rsid w:val="007872AD"/>
    <w:rsid w:val="007872F2"/>
    <w:rsid w:val="00790222"/>
    <w:rsid w:val="007902C7"/>
    <w:rsid w:val="007908E0"/>
    <w:rsid w:val="00791A8F"/>
    <w:rsid w:val="00792181"/>
    <w:rsid w:val="00793EB3"/>
    <w:rsid w:val="00794205"/>
    <w:rsid w:val="00795343"/>
    <w:rsid w:val="0079572A"/>
    <w:rsid w:val="007958F9"/>
    <w:rsid w:val="00795B34"/>
    <w:rsid w:val="007A09BD"/>
    <w:rsid w:val="007A1F6A"/>
    <w:rsid w:val="007A2C67"/>
    <w:rsid w:val="007A3B36"/>
    <w:rsid w:val="007A55A6"/>
    <w:rsid w:val="007A5928"/>
    <w:rsid w:val="007A5ACB"/>
    <w:rsid w:val="007A66E9"/>
    <w:rsid w:val="007B09A5"/>
    <w:rsid w:val="007B0DE3"/>
    <w:rsid w:val="007B1132"/>
    <w:rsid w:val="007B2906"/>
    <w:rsid w:val="007B41B5"/>
    <w:rsid w:val="007B491F"/>
    <w:rsid w:val="007B5594"/>
    <w:rsid w:val="007B5F70"/>
    <w:rsid w:val="007B6112"/>
    <w:rsid w:val="007B7191"/>
    <w:rsid w:val="007C1634"/>
    <w:rsid w:val="007C1D94"/>
    <w:rsid w:val="007C2879"/>
    <w:rsid w:val="007C2B9C"/>
    <w:rsid w:val="007C410A"/>
    <w:rsid w:val="007C50F2"/>
    <w:rsid w:val="007C54CC"/>
    <w:rsid w:val="007C5EDF"/>
    <w:rsid w:val="007C6A87"/>
    <w:rsid w:val="007C6C77"/>
    <w:rsid w:val="007C705D"/>
    <w:rsid w:val="007C74EA"/>
    <w:rsid w:val="007D0A07"/>
    <w:rsid w:val="007D0CEA"/>
    <w:rsid w:val="007D133D"/>
    <w:rsid w:val="007D194E"/>
    <w:rsid w:val="007D1FAC"/>
    <w:rsid w:val="007D35A1"/>
    <w:rsid w:val="007D3EB4"/>
    <w:rsid w:val="007D3F16"/>
    <w:rsid w:val="007D6131"/>
    <w:rsid w:val="007D62FC"/>
    <w:rsid w:val="007D658C"/>
    <w:rsid w:val="007E15C1"/>
    <w:rsid w:val="007E2A02"/>
    <w:rsid w:val="007E5586"/>
    <w:rsid w:val="007E5752"/>
    <w:rsid w:val="007E7616"/>
    <w:rsid w:val="007E7E8C"/>
    <w:rsid w:val="007F2467"/>
    <w:rsid w:val="007F371B"/>
    <w:rsid w:val="007F387F"/>
    <w:rsid w:val="007F3F7E"/>
    <w:rsid w:val="007F5497"/>
    <w:rsid w:val="007F706C"/>
    <w:rsid w:val="007F7FF0"/>
    <w:rsid w:val="0080282F"/>
    <w:rsid w:val="00802E1D"/>
    <w:rsid w:val="00803167"/>
    <w:rsid w:val="0080332D"/>
    <w:rsid w:val="0080383D"/>
    <w:rsid w:val="00804910"/>
    <w:rsid w:val="00806FFB"/>
    <w:rsid w:val="00811A72"/>
    <w:rsid w:val="00813CEC"/>
    <w:rsid w:val="0081534C"/>
    <w:rsid w:val="008167A4"/>
    <w:rsid w:val="00816FDC"/>
    <w:rsid w:val="008171E4"/>
    <w:rsid w:val="008208EA"/>
    <w:rsid w:val="00821A10"/>
    <w:rsid w:val="00823C1A"/>
    <w:rsid w:val="00824AAA"/>
    <w:rsid w:val="00824E67"/>
    <w:rsid w:val="00825A64"/>
    <w:rsid w:val="00826ED5"/>
    <w:rsid w:val="00826F48"/>
    <w:rsid w:val="008272E5"/>
    <w:rsid w:val="00827517"/>
    <w:rsid w:val="008308AE"/>
    <w:rsid w:val="00830AED"/>
    <w:rsid w:val="0083166E"/>
    <w:rsid w:val="008317F9"/>
    <w:rsid w:val="0083181F"/>
    <w:rsid w:val="00831DC3"/>
    <w:rsid w:val="008322C7"/>
    <w:rsid w:val="00833CDC"/>
    <w:rsid w:val="00834F1D"/>
    <w:rsid w:val="0083551B"/>
    <w:rsid w:val="008356B5"/>
    <w:rsid w:val="00835C26"/>
    <w:rsid w:val="00836FEC"/>
    <w:rsid w:val="008373EE"/>
    <w:rsid w:val="008405F8"/>
    <w:rsid w:val="00840C06"/>
    <w:rsid w:val="00841F9D"/>
    <w:rsid w:val="008420E1"/>
    <w:rsid w:val="00842839"/>
    <w:rsid w:val="008428D0"/>
    <w:rsid w:val="00843D58"/>
    <w:rsid w:val="00843FC4"/>
    <w:rsid w:val="0084423C"/>
    <w:rsid w:val="00844B8A"/>
    <w:rsid w:val="00844D98"/>
    <w:rsid w:val="008450F9"/>
    <w:rsid w:val="008452D7"/>
    <w:rsid w:val="00846A1C"/>
    <w:rsid w:val="00846D84"/>
    <w:rsid w:val="00847267"/>
    <w:rsid w:val="00850FB1"/>
    <w:rsid w:val="0085230E"/>
    <w:rsid w:val="00852A5C"/>
    <w:rsid w:val="00853FAD"/>
    <w:rsid w:val="00854956"/>
    <w:rsid w:val="008550A1"/>
    <w:rsid w:val="008554DA"/>
    <w:rsid w:val="00855B13"/>
    <w:rsid w:val="00860ECF"/>
    <w:rsid w:val="00861038"/>
    <w:rsid w:val="00863E03"/>
    <w:rsid w:val="00864BA8"/>
    <w:rsid w:val="00866B50"/>
    <w:rsid w:val="0087083F"/>
    <w:rsid w:val="008708F1"/>
    <w:rsid w:val="0087242F"/>
    <w:rsid w:val="00874C66"/>
    <w:rsid w:val="00875B13"/>
    <w:rsid w:val="00876BFC"/>
    <w:rsid w:val="00880539"/>
    <w:rsid w:val="00881B5B"/>
    <w:rsid w:val="008822C3"/>
    <w:rsid w:val="00885307"/>
    <w:rsid w:val="008859E8"/>
    <w:rsid w:val="0088737B"/>
    <w:rsid w:val="00887830"/>
    <w:rsid w:val="00887EFD"/>
    <w:rsid w:val="00892716"/>
    <w:rsid w:val="00893067"/>
    <w:rsid w:val="008933DE"/>
    <w:rsid w:val="00893668"/>
    <w:rsid w:val="008940D9"/>
    <w:rsid w:val="00895FCE"/>
    <w:rsid w:val="00897F3E"/>
    <w:rsid w:val="008A17BF"/>
    <w:rsid w:val="008A21B4"/>
    <w:rsid w:val="008A32F1"/>
    <w:rsid w:val="008A4576"/>
    <w:rsid w:val="008A6498"/>
    <w:rsid w:val="008A658D"/>
    <w:rsid w:val="008A6C2B"/>
    <w:rsid w:val="008B07DE"/>
    <w:rsid w:val="008B0810"/>
    <w:rsid w:val="008B0960"/>
    <w:rsid w:val="008B28E7"/>
    <w:rsid w:val="008B44D1"/>
    <w:rsid w:val="008B549A"/>
    <w:rsid w:val="008B5635"/>
    <w:rsid w:val="008B7100"/>
    <w:rsid w:val="008C14C7"/>
    <w:rsid w:val="008C1DE0"/>
    <w:rsid w:val="008C28DB"/>
    <w:rsid w:val="008C2FFB"/>
    <w:rsid w:val="008C3427"/>
    <w:rsid w:val="008C5BCE"/>
    <w:rsid w:val="008C6EEA"/>
    <w:rsid w:val="008C772F"/>
    <w:rsid w:val="008C7752"/>
    <w:rsid w:val="008C7E70"/>
    <w:rsid w:val="008D4D04"/>
    <w:rsid w:val="008D5813"/>
    <w:rsid w:val="008D6328"/>
    <w:rsid w:val="008D634E"/>
    <w:rsid w:val="008D68EC"/>
    <w:rsid w:val="008D778A"/>
    <w:rsid w:val="008D7894"/>
    <w:rsid w:val="008D7CE2"/>
    <w:rsid w:val="008E175A"/>
    <w:rsid w:val="008E2515"/>
    <w:rsid w:val="008E38AD"/>
    <w:rsid w:val="008E4820"/>
    <w:rsid w:val="008E5628"/>
    <w:rsid w:val="008E62C3"/>
    <w:rsid w:val="008E6389"/>
    <w:rsid w:val="008E74A6"/>
    <w:rsid w:val="008F0DDD"/>
    <w:rsid w:val="008F1A5A"/>
    <w:rsid w:val="008F22BD"/>
    <w:rsid w:val="008F2725"/>
    <w:rsid w:val="008F3A83"/>
    <w:rsid w:val="008F76C2"/>
    <w:rsid w:val="00900339"/>
    <w:rsid w:val="00902313"/>
    <w:rsid w:val="00902632"/>
    <w:rsid w:val="00903798"/>
    <w:rsid w:val="00903B19"/>
    <w:rsid w:val="00903DEA"/>
    <w:rsid w:val="00906D40"/>
    <w:rsid w:val="009079BD"/>
    <w:rsid w:val="00910156"/>
    <w:rsid w:val="00910B43"/>
    <w:rsid w:val="009119DA"/>
    <w:rsid w:val="00912BD9"/>
    <w:rsid w:val="00914998"/>
    <w:rsid w:val="00916FBA"/>
    <w:rsid w:val="00917DF5"/>
    <w:rsid w:val="00920E5B"/>
    <w:rsid w:val="00922B87"/>
    <w:rsid w:val="009236FA"/>
    <w:rsid w:val="00923750"/>
    <w:rsid w:val="00924430"/>
    <w:rsid w:val="00925D22"/>
    <w:rsid w:val="00926436"/>
    <w:rsid w:val="0093018C"/>
    <w:rsid w:val="00931087"/>
    <w:rsid w:val="00932AFF"/>
    <w:rsid w:val="00933317"/>
    <w:rsid w:val="00934050"/>
    <w:rsid w:val="00942ED6"/>
    <w:rsid w:val="0094353A"/>
    <w:rsid w:val="00943BC4"/>
    <w:rsid w:val="00944F6E"/>
    <w:rsid w:val="00944FEA"/>
    <w:rsid w:val="00945375"/>
    <w:rsid w:val="00946655"/>
    <w:rsid w:val="00946A59"/>
    <w:rsid w:val="00946B09"/>
    <w:rsid w:val="00947AD4"/>
    <w:rsid w:val="00952FC9"/>
    <w:rsid w:val="009537BC"/>
    <w:rsid w:val="00953984"/>
    <w:rsid w:val="0095448C"/>
    <w:rsid w:val="009544C0"/>
    <w:rsid w:val="0095464B"/>
    <w:rsid w:val="00954FA4"/>
    <w:rsid w:val="00955729"/>
    <w:rsid w:val="00955ECF"/>
    <w:rsid w:val="009560F8"/>
    <w:rsid w:val="00956382"/>
    <w:rsid w:val="00956AE9"/>
    <w:rsid w:val="00957FEC"/>
    <w:rsid w:val="009608EF"/>
    <w:rsid w:val="00961244"/>
    <w:rsid w:val="00964CC6"/>
    <w:rsid w:val="00965D60"/>
    <w:rsid w:val="00966768"/>
    <w:rsid w:val="00967BBD"/>
    <w:rsid w:val="0097011D"/>
    <w:rsid w:val="009709EE"/>
    <w:rsid w:val="0097147D"/>
    <w:rsid w:val="00973973"/>
    <w:rsid w:val="00976BCE"/>
    <w:rsid w:val="0098072F"/>
    <w:rsid w:val="00982C5D"/>
    <w:rsid w:val="00982FD6"/>
    <w:rsid w:val="0098365A"/>
    <w:rsid w:val="00984736"/>
    <w:rsid w:val="009855ED"/>
    <w:rsid w:val="00990DFE"/>
    <w:rsid w:val="00991FDA"/>
    <w:rsid w:val="009927A1"/>
    <w:rsid w:val="00992DEB"/>
    <w:rsid w:val="0099524E"/>
    <w:rsid w:val="00995D91"/>
    <w:rsid w:val="00996C63"/>
    <w:rsid w:val="0099755A"/>
    <w:rsid w:val="009A2B1E"/>
    <w:rsid w:val="009A3194"/>
    <w:rsid w:val="009A34D9"/>
    <w:rsid w:val="009A533D"/>
    <w:rsid w:val="009A5F3B"/>
    <w:rsid w:val="009A64FE"/>
    <w:rsid w:val="009A6CFB"/>
    <w:rsid w:val="009B04BC"/>
    <w:rsid w:val="009B0782"/>
    <w:rsid w:val="009B08D2"/>
    <w:rsid w:val="009B0B61"/>
    <w:rsid w:val="009B2842"/>
    <w:rsid w:val="009B28C0"/>
    <w:rsid w:val="009B32A9"/>
    <w:rsid w:val="009B3834"/>
    <w:rsid w:val="009B4833"/>
    <w:rsid w:val="009B6113"/>
    <w:rsid w:val="009B647B"/>
    <w:rsid w:val="009B6C07"/>
    <w:rsid w:val="009B7136"/>
    <w:rsid w:val="009B7806"/>
    <w:rsid w:val="009C0D0C"/>
    <w:rsid w:val="009C212E"/>
    <w:rsid w:val="009C26A8"/>
    <w:rsid w:val="009C3AC2"/>
    <w:rsid w:val="009C6C93"/>
    <w:rsid w:val="009D00D4"/>
    <w:rsid w:val="009D04C8"/>
    <w:rsid w:val="009D09D8"/>
    <w:rsid w:val="009D0EC9"/>
    <w:rsid w:val="009D17DB"/>
    <w:rsid w:val="009D25B4"/>
    <w:rsid w:val="009D265F"/>
    <w:rsid w:val="009D29DF"/>
    <w:rsid w:val="009D2E82"/>
    <w:rsid w:val="009D4365"/>
    <w:rsid w:val="009D492A"/>
    <w:rsid w:val="009D4A77"/>
    <w:rsid w:val="009D4E3B"/>
    <w:rsid w:val="009D5711"/>
    <w:rsid w:val="009D607C"/>
    <w:rsid w:val="009D761C"/>
    <w:rsid w:val="009D7BC9"/>
    <w:rsid w:val="009E1048"/>
    <w:rsid w:val="009E11C2"/>
    <w:rsid w:val="009E1325"/>
    <w:rsid w:val="009E1982"/>
    <w:rsid w:val="009E2DB0"/>
    <w:rsid w:val="009E2FCC"/>
    <w:rsid w:val="009E4D2C"/>
    <w:rsid w:val="009E5205"/>
    <w:rsid w:val="009E6220"/>
    <w:rsid w:val="009E797E"/>
    <w:rsid w:val="009E7B24"/>
    <w:rsid w:val="009E7CF3"/>
    <w:rsid w:val="009F0080"/>
    <w:rsid w:val="009F00F4"/>
    <w:rsid w:val="009F0978"/>
    <w:rsid w:val="009F0EC3"/>
    <w:rsid w:val="009F1CCD"/>
    <w:rsid w:val="009F2483"/>
    <w:rsid w:val="009F3AEC"/>
    <w:rsid w:val="009F4536"/>
    <w:rsid w:val="009F49B9"/>
    <w:rsid w:val="00A00081"/>
    <w:rsid w:val="00A00713"/>
    <w:rsid w:val="00A012E0"/>
    <w:rsid w:val="00A033ED"/>
    <w:rsid w:val="00A0346D"/>
    <w:rsid w:val="00A04BC3"/>
    <w:rsid w:val="00A04D99"/>
    <w:rsid w:val="00A05428"/>
    <w:rsid w:val="00A0555E"/>
    <w:rsid w:val="00A07004"/>
    <w:rsid w:val="00A10B31"/>
    <w:rsid w:val="00A10D56"/>
    <w:rsid w:val="00A11854"/>
    <w:rsid w:val="00A11EB7"/>
    <w:rsid w:val="00A12AAE"/>
    <w:rsid w:val="00A13179"/>
    <w:rsid w:val="00A13661"/>
    <w:rsid w:val="00A1532D"/>
    <w:rsid w:val="00A159BD"/>
    <w:rsid w:val="00A15BF1"/>
    <w:rsid w:val="00A15F22"/>
    <w:rsid w:val="00A16DD1"/>
    <w:rsid w:val="00A17B8D"/>
    <w:rsid w:val="00A218F4"/>
    <w:rsid w:val="00A22441"/>
    <w:rsid w:val="00A22AEB"/>
    <w:rsid w:val="00A234AE"/>
    <w:rsid w:val="00A23BB2"/>
    <w:rsid w:val="00A23DAC"/>
    <w:rsid w:val="00A23F3B"/>
    <w:rsid w:val="00A24406"/>
    <w:rsid w:val="00A25B3C"/>
    <w:rsid w:val="00A25E94"/>
    <w:rsid w:val="00A25F64"/>
    <w:rsid w:val="00A27539"/>
    <w:rsid w:val="00A27CC2"/>
    <w:rsid w:val="00A30B37"/>
    <w:rsid w:val="00A3102C"/>
    <w:rsid w:val="00A34CDD"/>
    <w:rsid w:val="00A371FF"/>
    <w:rsid w:val="00A40ED6"/>
    <w:rsid w:val="00A42027"/>
    <w:rsid w:val="00A43559"/>
    <w:rsid w:val="00A44FB7"/>
    <w:rsid w:val="00A456B4"/>
    <w:rsid w:val="00A470EE"/>
    <w:rsid w:val="00A474C3"/>
    <w:rsid w:val="00A47621"/>
    <w:rsid w:val="00A479CD"/>
    <w:rsid w:val="00A50CFC"/>
    <w:rsid w:val="00A511DD"/>
    <w:rsid w:val="00A51A0C"/>
    <w:rsid w:val="00A51D78"/>
    <w:rsid w:val="00A5251A"/>
    <w:rsid w:val="00A54737"/>
    <w:rsid w:val="00A54D67"/>
    <w:rsid w:val="00A55A3F"/>
    <w:rsid w:val="00A56410"/>
    <w:rsid w:val="00A56D67"/>
    <w:rsid w:val="00A64902"/>
    <w:rsid w:val="00A64AFE"/>
    <w:rsid w:val="00A652F6"/>
    <w:rsid w:val="00A65C59"/>
    <w:rsid w:val="00A66305"/>
    <w:rsid w:val="00A67886"/>
    <w:rsid w:val="00A67905"/>
    <w:rsid w:val="00A72D0D"/>
    <w:rsid w:val="00A732EA"/>
    <w:rsid w:val="00A74059"/>
    <w:rsid w:val="00A7489E"/>
    <w:rsid w:val="00A76591"/>
    <w:rsid w:val="00A76949"/>
    <w:rsid w:val="00A77AB8"/>
    <w:rsid w:val="00A8015F"/>
    <w:rsid w:val="00A806C7"/>
    <w:rsid w:val="00A808C0"/>
    <w:rsid w:val="00A80BD2"/>
    <w:rsid w:val="00A8402A"/>
    <w:rsid w:val="00A85039"/>
    <w:rsid w:val="00A85310"/>
    <w:rsid w:val="00A86C99"/>
    <w:rsid w:val="00A86D59"/>
    <w:rsid w:val="00A87683"/>
    <w:rsid w:val="00A877F2"/>
    <w:rsid w:val="00A906AA"/>
    <w:rsid w:val="00A908A8"/>
    <w:rsid w:val="00A910F3"/>
    <w:rsid w:val="00A91638"/>
    <w:rsid w:val="00A91928"/>
    <w:rsid w:val="00A936FD"/>
    <w:rsid w:val="00A93953"/>
    <w:rsid w:val="00A94C5E"/>
    <w:rsid w:val="00A95AFD"/>
    <w:rsid w:val="00A96EE1"/>
    <w:rsid w:val="00AA155B"/>
    <w:rsid w:val="00AA22FA"/>
    <w:rsid w:val="00AA241A"/>
    <w:rsid w:val="00AA252C"/>
    <w:rsid w:val="00AA37BB"/>
    <w:rsid w:val="00AA3F71"/>
    <w:rsid w:val="00AA4871"/>
    <w:rsid w:val="00AA4A81"/>
    <w:rsid w:val="00AA666E"/>
    <w:rsid w:val="00AA7FAB"/>
    <w:rsid w:val="00AB0B24"/>
    <w:rsid w:val="00AB2895"/>
    <w:rsid w:val="00AB2C46"/>
    <w:rsid w:val="00AB3229"/>
    <w:rsid w:val="00AB5518"/>
    <w:rsid w:val="00AB7EFF"/>
    <w:rsid w:val="00AC01D4"/>
    <w:rsid w:val="00AC03D4"/>
    <w:rsid w:val="00AC0734"/>
    <w:rsid w:val="00AC1337"/>
    <w:rsid w:val="00AC2CA3"/>
    <w:rsid w:val="00AC31DC"/>
    <w:rsid w:val="00AC4637"/>
    <w:rsid w:val="00AC4701"/>
    <w:rsid w:val="00AC4A04"/>
    <w:rsid w:val="00AC54B6"/>
    <w:rsid w:val="00AC7A69"/>
    <w:rsid w:val="00AD0A0F"/>
    <w:rsid w:val="00AD1025"/>
    <w:rsid w:val="00AD336F"/>
    <w:rsid w:val="00AD3550"/>
    <w:rsid w:val="00AD36DA"/>
    <w:rsid w:val="00AD6CBF"/>
    <w:rsid w:val="00AD6ECE"/>
    <w:rsid w:val="00AD76A5"/>
    <w:rsid w:val="00AE061C"/>
    <w:rsid w:val="00AE0841"/>
    <w:rsid w:val="00AE15D5"/>
    <w:rsid w:val="00AE2564"/>
    <w:rsid w:val="00AE301F"/>
    <w:rsid w:val="00AE3302"/>
    <w:rsid w:val="00AE437F"/>
    <w:rsid w:val="00AE5D03"/>
    <w:rsid w:val="00AE5DDA"/>
    <w:rsid w:val="00AE7077"/>
    <w:rsid w:val="00AE77FA"/>
    <w:rsid w:val="00AF00E7"/>
    <w:rsid w:val="00AF0473"/>
    <w:rsid w:val="00AF1841"/>
    <w:rsid w:val="00AF1E23"/>
    <w:rsid w:val="00AF23D7"/>
    <w:rsid w:val="00AF50EB"/>
    <w:rsid w:val="00AF5609"/>
    <w:rsid w:val="00AF58D1"/>
    <w:rsid w:val="00AF5D6A"/>
    <w:rsid w:val="00AF61C2"/>
    <w:rsid w:val="00AF6567"/>
    <w:rsid w:val="00AF6CC6"/>
    <w:rsid w:val="00AF72A5"/>
    <w:rsid w:val="00B0296A"/>
    <w:rsid w:val="00B02B4B"/>
    <w:rsid w:val="00B03185"/>
    <w:rsid w:val="00B03F20"/>
    <w:rsid w:val="00B0451C"/>
    <w:rsid w:val="00B046A7"/>
    <w:rsid w:val="00B0496E"/>
    <w:rsid w:val="00B1007E"/>
    <w:rsid w:val="00B10FF8"/>
    <w:rsid w:val="00B12295"/>
    <w:rsid w:val="00B12D88"/>
    <w:rsid w:val="00B12F06"/>
    <w:rsid w:val="00B137BE"/>
    <w:rsid w:val="00B15FEA"/>
    <w:rsid w:val="00B16207"/>
    <w:rsid w:val="00B16317"/>
    <w:rsid w:val="00B16B62"/>
    <w:rsid w:val="00B16EA8"/>
    <w:rsid w:val="00B172F4"/>
    <w:rsid w:val="00B17FA0"/>
    <w:rsid w:val="00B24344"/>
    <w:rsid w:val="00B24EBE"/>
    <w:rsid w:val="00B25300"/>
    <w:rsid w:val="00B25C2F"/>
    <w:rsid w:val="00B26769"/>
    <w:rsid w:val="00B31C91"/>
    <w:rsid w:val="00B33BFE"/>
    <w:rsid w:val="00B344EE"/>
    <w:rsid w:val="00B35B21"/>
    <w:rsid w:val="00B3747F"/>
    <w:rsid w:val="00B4059D"/>
    <w:rsid w:val="00B40804"/>
    <w:rsid w:val="00B40CD4"/>
    <w:rsid w:val="00B41664"/>
    <w:rsid w:val="00B42B02"/>
    <w:rsid w:val="00B43194"/>
    <w:rsid w:val="00B4380A"/>
    <w:rsid w:val="00B457BC"/>
    <w:rsid w:val="00B461E5"/>
    <w:rsid w:val="00B47734"/>
    <w:rsid w:val="00B5060B"/>
    <w:rsid w:val="00B50FBA"/>
    <w:rsid w:val="00B5184C"/>
    <w:rsid w:val="00B5193C"/>
    <w:rsid w:val="00B52F86"/>
    <w:rsid w:val="00B5327F"/>
    <w:rsid w:val="00B55164"/>
    <w:rsid w:val="00B558EB"/>
    <w:rsid w:val="00B56375"/>
    <w:rsid w:val="00B5699A"/>
    <w:rsid w:val="00B577D3"/>
    <w:rsid w:val="00B57966"/>
    <w:rsid w:val="00B60466"/>
    <w:rsid w:val="00B6091B"/>
    <w:rsid w:val="00B613FC"/>
    <w:rsid w:val="00B6350D"/>
    <w:rsid w:val="00B64DA5"/>
    <w:rsid w:val="00B6548F"/>
    <w:rsid w:val="00B65F37"/>
    <w:rsid w:val="00B664DD"/>
    <w:rsid w:val="00B70597"/>
    <w:rsid w:val="00B7502A"/>
    <w:rsid w:val="00B7584D"/>
    <w:rsid w:val="00B77305"/>
    <w:rsid w:val="00B7765B"/>
    <w:rsid w:val="00B777DD"/>
    <w:rsid w:val="00B81351"/>
    <w:rsid w:val="00B82CC2"/>
    <w:rsid w:val="00B83CD4"/>
    <w:rsid w:val="00B84A89"/>
    <w:rsid w:val="00B86B77"/>
    <w:rsid w:val="00B87B7D"/>
    <w:rsid w:val="00B92BEF"/>
    <w:rsid w:val="00B93CF4"/>
    <w:rsid w:val="00B93DB4"/>
    <w:rsid w:val="00B95377"/>
    <w:rsid w:val="00B954F6"/>
    <w:rsid w:val="00B9689A"/>
    <w:rsid w:val="00B96F6E"/>
    <w:rsid w:val="00B97581"/>
    <w:rsid w:val="00B9776B"/>
    <w:rsid w:val="00B97D5E"/>
    <w:rsid w:val="00B97EF7"/>
    <w:rsid w:val="00BA0AB1"/>
    <w:rsid w:val="00BA4D22"/>
    <w:rsid w:val="00BA77B2"/>
    <w:rsid w:val="00BB0207"/>
    <w:rsid w:val="00BB06CB"/>
    <w:rsid w:val="00BB0EFE"/>
    <w:rsid w:val="00BB1994"/>
    <w:rsid w:val="00BB261F"/>
    <w:rsid w:val="00BB2887"/>
    <w:rsid w:val="00BB49DA"/>
    <w:rsid w:val="00BB4EB3"/>
    <w:rsid w:val="00BB50F3"/>
    <w:rsid w:val="00BB53C9"/>
    <w:rsid w:val="00BB5E1B"/>
    <w:rsid w:val="00BB5EAA"/>
    <w:rsid w:val="00BB5F11"/>
    <w:rsid w:val="00BB79D4"/>
    <w:rsid w:val="00BB7CCD"/>
    <w:rsid w:val="00BC04FA"/>
    <w:rsid w:val="00BC1C22"/>
    <w:rsid w:val="00BC32C8"/>
    <w:rsid w:val="00BC3D1F"/>
    <w:rsid w:val="00BC4133"/>
    <w:rsid w:val="00BC460B"/>
    <w:rsid w:val="00BC5620"/>
    <w:rsid w:val="00BC56D7"/>
    <w:rsid w:val="00BC5725"/>
    <w:rsid w:val="00BC6BB0"/>
    <w:rsid w:val="00BC74FC"/>
    <w:rsid w:val="00BD0522"/>
    <w:rsid w:val="00BD1A4B"/>
    <w:rsid w:val="00BD30B1"/>
    <w:rsid w:val="00BD3F4F"/>
    <w:rsid w:val="00BD5A22"/>
    <w:rsid w:val="00BD6193"/>
    <w:rsid w:val="00BE0B81"/>
    <w:rsid w:val="00BE0F7B"/>
    <w:rsid w:val="00BE10C2"/>
    <w:rsid w:val="00BE1872"/>
    <w:rsid w:val="00BE33F2"/>
    <w:rsid w:val="00BE702C"/>
    <w:rsid w:val="00BE7C81"/>
    <w:rsid w:val="00BF30F6"/>
    <w:rsid w:val="00BF3D50"/>
    <w:rsid w:val="00BF530A"/>
    <w:rsid w:val="00BF6AB7"/>
    <w:rsid w:val="00BF6BEF"/>
    <w:rsid w:val="00BF6C65"/>
    <w:rsid w:val="00C01D14"/>
    <w:rsid w:val="00C025B4"/>
    <w:rsid w:val="00C03533"/>
    <w:rsid w:val="00C0623A"/>
    <w:rsid w:val="00C107B9"/>
    <w:rsid w:val="00C10D77"/>
    <w:rsid w:val="00C12364"/>
    <w:rsid w:val="00C12A81"/>
    <w:rsid w:val="00C13388"/>
    <w:rsid w:val="00C13AD9"/>
    <w:rsid w:val="00C13B64"/>
    <w:rsid w:val="00C161FD"/>
    <w:rsid w:val="00C17D95"/>
    <w:rsid w:val="00C20BEC"/>
    <w:rsid w:val="00C219A6"/>
    <w:rsid w:val="00C21CE5"/>
    <w:rsid w:val="00C22F94"/>
    <w:rsid w:val="00C232EC"/>
    <w:rsid w:val="00C23F17"/>
    <w:rsid w:val="00C25EBD"/>
    <w:rsid w:val="00C25F6C"/>
    <w:rsid w:val="00C26436"/>
    <w:rsid w:val="00C26B58"/>
    <w:rsid w:val="00C26D0D"/>
    <w:rsid w:val="00C27C95"/>
    <w:rsid w:val="00C27F6B"/>
    <w:rsid w:val="00C300D2"/>
    <w:rsid w:val="00C30423"/>
    <w:rsid w:val="00C308F7"/>
    <w:rsid w:val="00C31219"/>
    <w:rsid w:val="00C3270F"/>
    <w:rsid w:val="00C3278B"/>
    <w:rsid w:val="00C32F9E"/>
    <w:rsid w:val="00C331C4"/>
    <w:rsid w:val="00C33375"/>
    <w:rsid w:val="00C33C3B"/>
    <w:rsid w:val="00C34C23"/>
    <w:rsid w:val="00C377D3"/>
    <w:rsid w:val="00C42005"/>
    <w:rsid w:val="00C44446"/>
    <w:rsid w:val="00C44D17"/>
    <w:rsid w:val="00C46200"/>
    <w:rsid w:val="00C4664D"/>
    <w:rsid w:val="00C472AA"/>
    <w:rsid w:val="00C47881"/>
    <w:rsid w:val="00C506F3"/>
    <w:rsid w:val="00C50A05"/>
    <w:rsid w:val="00C50C0B"/>
    <w:rsid w:val="00C511BB"/>
    <w:rsid w:val="00C515BA"/>
    <w:rsid w:val="00C5212B"/>
    <w:rsid w:val="00C528B4"/>
    <w:rsid w:val="00C53098"/>
    <w:rsid w:val="00C53141"/>
    <w:rsid w:val="00C53CD1"/>
    <w:rsid w:val="00C54057"/>
    <w:rsid w:val="00C54887"/>
    <w:rsid w:val="00C5498B"/>
    <w:rsid w:val="00C54AED"/>
    <w:rsid w:val="00C54E6B"/>
    <w:rsid w:val="00C55579"/>
    <w:rsid w:val="00C56A9F"/>
    <w:rsid w:val="00C57A21"/>
    <w:rsid w:val="00C60DED"/>
    <w:rsid w:val="00C62945"/>
    <w:rsid w:val="00C62F07"/>
    <w:rsid w:val="00C63D00"/>
    <w:rsid w:val="00C6441B"/>
    <w:rsid w:val="00C6557D"/>
    <w:rsid w:val="00C66476"/>
    <w:rsid w:val="00C66BCE"/>
    <w:rsid w:val="00C70DF1"/>
    <w:rsid w:val="00C7108B"/>
    <w:rsid w:val="00C72061"/>
    <w:rsid w:val="00C72734"/>
    <w:rsid w:val="00C742DA"/>
    <w:rsid w:val="00C75208"/>
    <w:rsid w:val="00C75FB3"/>
    <w:rsid w:val="00C76105"/>
    <w:rsid w:val="00C76751"/>
    <w:rsid w:val="00C76979"/>
    <w:rsid w:val="00C8089F"/>
    <w:rsid w:val="00C81CF5"/>
    <w:rsid w:val="00C836CC"/>
    <w:rsid w:val="00C83DB3"/>
    <w:rsid w:val="00C8648B"/>
    <w:rsid w:val="00C87A74"/>
    <w:rsid w:val="00C918F0"/>
    <w:rsid w:val="00C92C71"/>
    <w:rsid w:val="00C93F8F"/>
    <w:rsid w:val="00C94270"/>
    <w:rsid w:val="00C96445"/>
    <w:rsid w:val="00C96C89"/>
    <w:rsid w:val="00CA3593"/>
    <w:rsid w:val="00CA4619"/>
    <w:rsid w:val="00CA5BF0"/>
    <w:rsid w:val="00CA68C3"/>
    <w:rsid w:val="00CA7F03"/>
    <w:rsid w:val="00CB143A"/>
    <w:rsid w:val="00CB21AB"/>
    <w:rsid w:val="00CB258E"/>
    <w:rsid w:val="00CB3C8F"/>
    <w:rsid w:val="00CB62BC"/>
    <w:rsid w:val="00CB732C"/>
    <w:rsid w:val="00CB7F88"/>
    <w:rsid w:val="00CC02F1"/>
    <w:rsid w:val="00CC0496"/>
    <w:rsid w:val="00CC0C9D"/>
    <w:rsid w:val="00CC11A6"/>
    <w:rsid w:val="00CC135E"/>
    <w:rsid w:val="00CC3893"/>
    <w:rsid w:val="00CC4392"/>
    <w:rsid w:val="00CC4414"/>
    <w:rsid w:val="00CC6767"/>
    <w:rsid w:val="00CC6EE7"/>
    <w:rsid w:val="00CC7F03"/>
    <w:rsid w:val="00CD07C2"/>
    <w:rsid w:val="00CD1B3D"/>
    <w:rsid w:val="00CD20F6"/>
    <w:rsid w:val="00CD2D19"/>
    <w:rsid w:val="00CD4DC3"/>
    <w:rsid w:val="00CD4E2D"/>
    <w:rsid w:val="00CD5D3F"/>
    <w:rsid w:val="00CD652C"/>
    <w:rsid w:val="00CE0393"/>
    <w:rsid w:val="00CE1F7D"/>
    <w:rsid w:val="00CE27FE"/>
    <w:rsid w:val="00CE33B6"/>
    <w:rsid w:val="00CE6433"/>
    <w:rsid w:val="00CE675D"/>
    <w:rsid w:val="00CF1B79"/>
    <w:rsid w:val="00CF2E67"/>
    <w:rsid w:val="00CF3DB3"/>
    <w:rsid w:val="00CF773D"/>
    <w:rsid w:val="00CF7DF0"/>
    <w:rsid w:val="00D00D01"/>
    <w:rsid w:val="00D01CA2"/>
    <w:rsid w:val="00D0404F"/>
    <w:rsid w:val="00D052BC"/>
    <w:rsid w:val="00D06085"/>
    <w:rsid w:val="00D07026"/>
    <w:rsid w:val="00D11888"/>
    <w:rsid w:val="00D1494E"/>
    <w:rsid w:val="00D14A19"/>
    <w:rsid w:val="00D14BE5"/>
    <w:rsid w:val="00D14C0B"/>
    <w:rsid w:val="00D15640"/>
    <w:rsid w:val="00D16596"/>
    <w:rsid w:val="00D202B5"/>
    <w:rsid w:val="00D20F2D"/>
    <w:rsid w:val="00D21A95"/>
    <w:rsid w:val="00D22C8F"/>
    <w:rsid w:val="00D249BB"/>
    <w:rsid w:val="00D259FA"/>
    <w:rsid w:val="00D26F84"/>
    <w:rsid w:val="00D30499"/>
    <w:rsid w:val="00D30FFF"/>
    <w:rsid w:val="00D3160E"/>
    <w:rsid w:val="00D32873"/>
    <w:rsid w:val="00D33491"/>
    <w:rsid w:val="00D33E40"/>
    <w:rsid w:val="00D37712"/>
    <w:rsid w:val="00D37923"/>
    <w:rsid w:val="00D37E60"/>
    <w:rsid w:val="00D411AD"/>
    <w:rsid w:val="00D41A93"/>
    <w:rsid w:val="00D42839"/>
    <w:rsid w:val="00D42981"/>
    <w:rsid w:val="00D44F8E"/>
    <w:rsid w:val="00D4669E"/>
    <w:rsid w:val="00D46ED5"/>
    <w:rsid w:val="00D47858"/>
    <w:rsid w:val="00D51B68"/>
    <w:rsid w:val="00D52D5D"/>
    <w:rsid w:val="00D5362F"/>
    <w:rsid w:val="00D5431A"/>
    <w:rsid w:val="00D548F3"/>
    <w:rsid w:val="00D5529E"/>
    <w:rsid w:val="00D607EF"/>
    <w:rsid w:val="00D60F88"/>
    <w:rsid w:val="00D61CD9"/>
    <w:rsid w:val="00D6252E"/>
    <w:rsid w:val="00D625E7"/>
    <w:rsid w:val="00D646BD"/>
    <w:rsid w:val="00D65996"/>
    <w:rsid w:val="00D67E10"/>
    <w:rsid w:val="00D7018A"/>
    <w:rsid w:val="00D71201"/>
    <w:rsid w:val="00D720C7"/>
    <w:rsid w:val="00D72BCA"/>
    <w:rsid w:val="00D75076"/>
    <w:rsid w:val="00D751BA"/>
    <w:rsid w:val="00D75B5D"/>
    <w:rsid w:val="00D7617F"/>
    <w:rsid w:val="00D76AF4"/>
    <w:rsid w:val="00D77F73"/>
    <w:rsid w:val="00D821ED"/>
    <w:rsid w:val="00D82699"/>
    <w:rsid w:val="00D83BF5"/>
    <w:rsid w:val="00D85720"/>
    <w:rsid w:val="00D876E6"/>
    <w:rsid w:val="00D8779D"/>
    <w:rsid w:val="00D90976"/>
    <w:rsid w:val="00D92A98"/>
    <w:rsid w:val="00D93F8F"/>
    <w:rsid w:val="00D94A8D"/>
    <w:rsid w:val="00D94B8E"/>
    <w:rsid w:val="00D95F6B"/>
    <w:rsid w:val="00DA1025"/>
    <w:rsid w:val="00DA11ED"/>
    <w:rsid w:val="00DA22EC"/>
    <w:rsid w:val="00DA2431"/>
    <w:rsid w:val="00DA326D"/>
    <w:rsid w:val="00DA3E57"/>
    <w:rsid w:val="00DA48B1"/>
    <w:rsid w:val="00DA550A"/>
    <w:rsid w:val="00DA5860"/>
    <w:rsid w:val="00DA7294"/>
    <w:rsid w:val="00DB2767"/>
    <w:rsid w:val="00DB30AE"/>
    <w:rsid w:val="00DB31F6"/>
    <w:rsid w:val="00DB36C4"/>
    <w:rsid w:val="00DB393D"/>
    <w:rsid w:val="00DB4D4D"/>
    <w:rsid w:val="00DC0156"/>
    <w:rsid w:val="00DC15A6"/>
    <w:rsid w:val="00DC1639"/>
    <w:rsid w:val="00DC24D2"/>
    <w:rsid w:val="00DC2578"/>
    <w:rsid w:val="00DC4729"/>
    <w:rsid w:val="00DC5B2F"/>
    <w:rsid w:val="00DC6AF1"/>
    <w:rsid w:val="00DC6B04"/>
    <w:rsid w:val="00DD52DF"/>
    <w:rsid w:val="00DD7486"/>
    <w:rsid w:val="00DE0D08"/>
    <w:rsid w:val="00DE1AFD"/>
    <w:rsid w:val="00DE2BE9"/>
    <w:rsid w:val="00DE3265"/>
    <w:rsid w:val="00DE58B3"/>
    <w:rsid w:val="00DE756F"/>
    <w:rsid w:val="00DE779B"/>
    <w:rsid w:val="00DE78B5"/>
    <w:rsid w:val="00DF1FAE"/>
    <w:rsid w:val="00DF4BFA"/>
    <w:rsid w:val="00DF5384"/>
    <w:rsid w:val="00DF58E9"/>
    <w:rsid w:val="00DF6739"/>
    <w:rsid w:val="00DF7D33"/>
    <w:rsid w:val="00E00592"/>
    <w:rsid w:val="00E0062B"/>
    <w:rsid w:val="00E0074B"/>
    <w:rsid w:val="00E0079F"/>
    <w:rsid w:val="00E008FE"/>
    <w:rsid w:val="00E01129"/>
    <w:rsid w:val="00E03C92"/>
    <w:rsid w:val="00E04ACE"/>
    <w:rsid w:val="00E072CD"/>
    <w:rsid w:val="00E07FF7"/>
    <w:rsid w:val="00E10C5E"/>
    <w:rsid w:val="00E10D27"/>
    <w:rsid w:val="00E1141F"/>
    <w:rsid w:val="00E139F8"/>
    <w:rsid w:val="00E1481C"/>
    <w:rsid w:val="00E163A5"/>
    <w:rsid w:val="00E169BE"/>
    <w:rsid w:val="00E16D42"/>
    <w:rsid w:val="00E17160"/>
    <w:rsid w:val="00E17693"/>
    <w:rsid w:val="00E17EE1"/>
    <w:rsid w:val="00E20BAB"/>
    <w:rsid w:val="00E2467E"/>
    <w:rsid w:val="00E27619"/>
    <w:rsid w:val="00E31398"/>
    <w:rsid w:val="00E337C4"/>
    <w:rsid w:val="00E34675"/>
    <w:rsid w:val="00E34C6E"/>
    <w:rsid w:val="00E35BEC"/>
    <w:rsid w:val="00E3796C"/>
    <w:rsid w:val="00E44CC9"/>
    <w:rsid w:val="00E46734"/>
    <w:rsid w:val="00E4701C"/>
    <w:rsid w:val="00E50821"/>
    <w:rsid w:val="00E51075"/>
    <w:rsid w:val="00E51F91"/>
    <w:rsid w:val="00E525E4"/>
    <w:rsid w:val="00E52AD8"/>
    <w:rsid w:val="00E538D2"/>
    <w:rsid w:val="00E53C0F"/>
    <w:rsid w:val="00E54051"/>
    <w:rsid w:val="00E5432D"/>
    <w:rsid w:val="00E54756"/>
    <w:rsid w:val="00E5655D"/>
    <w:rsid w:val="00E6116F"/>
    <w:rsid w:val="00E6298B"/>
    <w:rsid w:val="00E62C47"/>
    <w:rsid w:val="00E63569"/>
    <w:rsid w:val="00E635CB"/>
    <w:rsid w:val="00E663C1"/>
    <w:rsid w:val="00E66EDB"/>
    <w:rsid w:val="00E6741A"/>
    <w:rsid w:val="00E67B85"/>
    <w:rsid w:val="00E7086E"/>
    <w:rsid w:val="00E72173"/>
    <w:rsid w:val="00E72B1B"/>
    <w:rsid w:val="00E7374A"/>
    <w:rsid w:val="00E73C41"/>
    <w:rsid w:val="00E74EBE"/>
    <w:rsid w:val="00E7598F"/>
    <w:rsid w:val="00E76250"/>
    <w:rsid w:val="00E76F60"/>
    <w:rsid w:val="00E8069D"/>
    <w:rsid w:val="00E82062"/>
    <w:rsid w:val="00E82213"/>
    <w:rsid w:val="00E83D90"/>
    <w:rsid w:val="00E83F28"/>
    <w:rsid w:val="00E83F91"/>
    <w:rsid w:val="00E84D4A"/>
    <w:rsid w:val="00E86106"/>
    <w:rsid w:val="00E86E15"/>
    <w:rsid w:val="00E87889"/>
    <w:rsid w:val="00E87A79"/>
    <w:rsid w:val="00E87E04"/>
    <w:rsid w:val="00E9107A"/>
    <w:rsid w:val="00E91F62"/>
    <w:rsid w:val="00E929E7"/>
    <w:rsid w:val="00E929FD"/>
    <w:rsid w:val="00E93240"/>
    <w:rsid w:val="00E9479B"/>
    <w:rsid w:val="00E95736"/>
    <w:rsid w:val="00E95B90"/>
    <w:rsid w:val="00E96C31"/>
    <w:rsid w:val="00E97D5B"/>
    <w:rsid w:val="00EA10DA"/>
    <w:rsid w:val="00EA1753"/>
    <w:rsid w:val="00EA2CE6"/>
    <w:rsid w:val="00EA49DD"/>
    <w:rsid w:val="00EA4D48"/>
    <w:rsid w:val="00EA5021"/>
    <w:rsid w:val="00EB2173"/>
    <w:rsid w:val="00EB23DA"/>
    <w:rsid w:val="00EB3DBB"/>
    <w:rsid w:val="00EB40AE"/>
    <w:rsid w:val="00EB4DD9"/>
    <w:rsid w:val="00EB62E6"/>
    <w:rsid w:val="00EC0B5B"/>
    <w:rsid w:val="00EC0F0F"/>
    <w:rsid w:val="00EC224E"/>
    <w:rsid w:val="00EC2DF8"/>
    <w:rsid w:val="00EC5341"/>
    <w:rsid w:val="00ED1782"/>
    <w:rsid w:val="00ED1B30"/>
    <w:rsid w:val="00ED1D85"/>
    <w:rsid w:val="00ED22E2"/>
    <w:rsid w:val="00ED250E"/>
    <w:rsid w:val="00ED25B8"/>
    <w:rsid w:val="00ED3243"/>
    <w:rsid w:val="00ED4777"/>
    <w:rsid w:val="00ED5DD2"/>
    <w:rsid w:val="00ED6516"/>
    <w:rsid w:val="00ED7151"/>
    <w:rsid w:val="00ED7805"/>
    <w:rsid w:val="00ED7CB7"/>
    <w:rsid w:val="00ED7D2B"/>
    <w:rsid w:val="00EE039F"/>
    <w:rsid w:val="00EE060A"/>
    <w:rsid w:val="00EE1283"/>
    <w:rsid w:val="00EE1AC1"/>
    <w:rsid w:val="00EE2705"/>
    <w:rsid w:val="00EE2A29"/>
    <w:rsid w:val="00EE39D6"/>
    <w:rsid w:val="00EE52AD"/>
    <w:rsid w:val="00EE5CFB"/>
    <w:rsid w:val="00EE60F3"/>
    <w:rsid w:val="00EE61AC"/>
    <w:rsid w:val="00EE6858"/>
    <w:rsid w:val="00EE7F69"/>
    <w:rsid w:val="00EF3CBF"/>
    <w:rsid w:val="00EF5939"/>
    <w:rsid w:val="00EF6CE4"/>
    <w:rsid w:val="00EF73B3"/>
    <w:rsid w:val="00F01F92"/>
    <w:rsid w:val="00F02AFA"/>
    <w:rsid w:val="00F06C52"/>
    <w:rsid w:val="00F078FE"/>
    <w:rsid w:val="00F10A08"/>
    <w:rsid w:val="00F11715"/>
    <w:rsid w:val="00F12D99"/>
    <w:rsid w:val="00F14C73"/>
    <w:rsid w:val="00F15C1C"/>
    <w:rsid w:val="00F171F4"/>
    <w:rsid w:val="00F200F9"/>
    <w:rsid w:val="00F21F23"/>
    <w:rsid w:val="00F22AC5"/>
    <w:rsid w:val="00F22F94"/>
    <w:rsid w:val="00F2329B"/>
    <w:rsid w:val="00F23BE3"/>
    <w:rsid w:val="00F254D1"/>
    <w:rsid w:val="00F25EFF"/>
    <w:rsid w:val="00F32B82"/>
    <w:rsid w:val="00F33792"/>
    <w:rsid w:val="00F3598D"/>
    <w:rsid w:val="00F3663D"/>
    <w:rsid w:val="00F4043E"/>
    <w:rsid w:val="00F41BBC"/>
    <w:rsid w:val="00F41FCE"/>
    <w:rsid w:val="00F42CDA"/>
    <w:rsid w:val="00F43695"/>
    <w:rsid w:val="00F43B42"/>
    <w:rsid w:val="00F43B9D"/>
    <w:rsid w:val="00F444F0"/>
    <w:rsid w:val="00F46C3B"/>
    <w:rsid w:val="00F479BA"/>
    <w:rsid w:val="00F50847"/>
    <w:rsid w:val="00F510C9"/>
    <w:rsid w:val="00F51296"/>
    <w:rsid w:val="00F52210"/>
    <w:rsid w:val="00F53315"/>
    <w:rsid w:val="00F53D19"/>
    <w:rsid w:val="00F53F27"/>
    <w:rsid w:val="00F546D1"/>
    <w:rsid w:val="00F568BB"/>
    <w:rsid w:val="00F60C42"/>
    <w:rsid w:val="00F6263F"/>
    <w:rsid w:val="00F64515"/>
    <w:rsid w:val="00F66272"/>
    <w:rsid w:val="00F66989"/>
    <w:rsid w:val="00F670D2"/>
    <w:rsid w:val="00F67142"/>
    <w:rsid w:val="00F709C0"/>
    <w:rsid w:val="00F740F6"/>
    <w:rsid w:val="00F74434"/>
    <w:rsid w:val="00F7573D"/>
    <w:rsid w:val="00F75F77"/>
    <w:rsid w:val="00F77B05"/>
    <w:rsid w:val="00F80D7A"/>
    <w:rsid w:val="00F8258D"/>
    <w:rsid w:val="00F84903"/>
    <w:rsid w:val="00F86A6C"/>
    <w:rsid w:val="00F87520"/>
    <w:rsid w:val="00F87E81"/>
    <w:rsid w:val="00F91D2E"/>
    <w:rsid w:val="00F927A1"/>
    <w:rsid w:val="00F92E4D"/>
    <w:rsid w:val="00F931E8"/>
    <w:rsid w:val="00F93D58"/>
    <w:rsid w:val="00F94CCA"/>
    <w:rsid w:val="00F95DDD"/>
    <w:rsid w:val="00F963B9"/>
    <w:rsid w:val="00FA059C"/>
    <w:rsid w:val="00FA0CE3"/>
    <w:rsid w:val="00FA11EB"/>
    <w:rsid w:val="00FA2BC2"/>
    <w:rsid w:val="00FA2C2A"/>
    <w:rsid w:val="00FA3764"/>
    <w:rsid w:val="00FA468D"/>
    <w:rsid w:val="00FA53EB"/>
    <w:rsid w:val="00FA56ED"/>
    <w:rsid w:val="00FA5FAA"/>
    <w:rsid w:val="00FA651C"/>
    <w:rsid w:val="00FB0449"/>
    <w:rsid w:val="00FB10B9"/>
    <w:rsid w:val="00FB177D"/>
    <w:rsid w:val="00FB4993"/>
    <w:rsid w:val="00FB5E26"/>
    <w:rsid w:val="00FB5FA6"/>
    <w:rsid w:val="00FB7ED4"/>
    <w:rsid w:val="00FC0BC0"/>
    <w:rsid w:val="00FC1310"/>
    <w:rsid w:val="00FC2FF3"/>
    <w:rsid w:val="00FC3263"/>
    <w:rsid w:val="00FC3512"/>
    <w:rsid w:val="00FC3980"/>
    <w:rsid w:val="00FC46C2"/>
    <w:rsid w:val="00FC46C3"/>
    <w:rsid w:val="00FC4FCE"/>
    <w:rsid w:val="00FC51F9"/>
    <w:rsid w:val="00FC5953"/>
    <w:rsid w:val="00FC59CB"/>
    <w:rsid w:val="00FC5B40"/>
    <w:rsid w:val="00FC5FF8"/>
    <w:rsid w:val="00FC6548"/>
    <w:rsid w:val="00FC664C"/>
    <w:rsid w:val="00FC6723"/>
    <w:rsid w:val="00FC7F81"/>
    <w:rsid w:val="00FD08A0"/>
    <w:rsid w:val="00FD0DDA"/>
    <w:rsid w:val="00FD1153"/>
    <w:rsid w:val="00FD1CFB"/>
    <w:rsid w:val="00FD3D7C"/>
    <w:rsid w:val="00FD4F8F"/>
    <w:rsid w:val="00FD5AC0"/>
    <w:rsid w:val="00FD5EE9"/>
    <w:rsid w:val="00FD60E8"/>
    <w:rsid w:val="00FD6C79"/>
    <w:rsid w:val="00FE068D"/>
    <w:rsid w:val="00FE0C16"/>
    <w:rsid w:val="00FE14AD"/>
    <w:rsid w:val="00FE14B1"/>
    <w:rsid w:val="00FE3F13"/>
    <w:rsid w:val="00FE69C9"/>
    <w:rsid w:val="00FE7314"/>
    <w:rsid w:val="00FE7541"/>
    <w:rsid w:val="00FF0070"/>
    <w:rsid w:val="00FF0CD4"/>
    <w:rsid w:val="00FF1D4C"/>
    <w:rsid w:val="00FF2775"/>
    <w:rsid w:val="00FF386A"/>
    <w:rsid w:val="00FF4BAA"/>
    <w:rsid w:val="00FF5888"/>
    <w:rsid w:val="00FF5F6A"/>
    <w:rsid w:val="00FF68A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131B6"/>
    <w:rPr>
      <w:color w:val="605E5C"/>
      <w:shd w:val="clear" w:color="auto" w:fill="E1DFDD"/>
    </w:rPr>
  </w:style>
  <w:style w:type="paragraph" w:styleId="NormalWeb">
    <w:name w:val="Normal (Web)"/>
    <w:basedOn w:val="Normal"/>
    <w:uiPriority w:val="99"/>
    <w:unhideWhenUsed/>
    <w:rsid w:val="00C66BC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528B4"/>
    <w:rPr>
      <w:color w:val="954F72" w:themeColor="followedHyperlink"/>
      <w:u w:val="single"/>
    </w:rPr>
  </w:style>
  <w:style w:type="character" w:styleId="Emphasis">
    <w:name w:val="Emphasis"/>
    <w:basedOn w:val="DefaultParagraphFont"/>
    <w:uiPriority w:val="20"/>
    <w:qFormat/>
    <w:rsid w:val="00AF00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73190">
      <w:bodyDiv w:val="1"/>
      <w:marLeft w:val="0"/>
      <w:marRight w:val="0"/>
      <w:marTop w:val="0"/>
      <w:marBottom w:val="0"/>
      <w:divBdr>
        <w:top w:val="none" w:sz="0" w:space="0" w:color="auto"/>
        <w:left w:val="none" w:sz="0" w:space="0" w:color="auto"/>
        <w:bottom w:val="none" w:sz="0" w:space="0" w:color="auto"/>
        <w:right w:val="none" w:sz="0" w:space="0" w:color="auto"/>
      </w:divBdr>
    </w:div>
    <w:div w:id="499852295">
      <w:bodyDiv w:val="1"/>
      <w:marLeft w:val="0"/>
      <w:marRight w:val="0"/>
      <w:marTop w:val="0"/>
      <w:marBottom w:val="0"/>
      <w:divBdr>
        <w:top w:val="none" w:sz="0" w:space="0" w:color="auto"/>
        <w:left w:val="none" w:sz="0" w:space="0" w:color="auto"/>
        <w:bottom w:val="none" w:sz="0" w:space="0" w:color="auto"/>
        <w:right w:val="none" w:sz="0" w:space="0" w:color="auto"/>
      </w:divBdr>
    </w:div>
    <w:div w:id="676155505">
      <w:bodyDiv w:val="1"/>
      <w:marLeft w:val="0"/>
      <w:marRight w:val="0"/>
      <w:marTop w:val="0"/>
      <w:marBottom w:val="0"/>
      <w:divBdr>
        <w:top w:val="none" w:sz="0" w:space="0" w:color="auto"/>
        <w:left w:val="none" w:sz="0" w:space="0" w:color="auto"/>
        <w:bottom w:val="none" w:sz="0" w:space="0" w:color="auto"/>
        <w:right w:val="none" w:sz="0" w:space="0" w:color="auto"/>
      </w:divBdr>
    </w:div>
    <w:div w:id="709496591">
      <w:bodyDiv w:val="1"/>
      <w:marLeft w:val="0"/>
      <w:marRight w:val="0"/>
      <w:marTop w:val="0"/>
      <w:marBottom w:val="0"/>
      <w:divBdr>
        <w:top w:val="none" w:sz="0" w:space="0" w:color="auto"/>
        <w:left w:val="none" w:sz="0" w:space="0" w:color="auto"/>
        <w:bottom w:val="none" w:sz="0" w:space="0" w:color="auto"/>
        <w:right w:val="none" w:sz="0" w:space="0" w:color="auto"/>
      </w:divBdr>
    </w:div>
    <w:div w:id="746538514">
      <w:bodyDiv w:val="1"/>
      <w:marLeft w:val="0"/>
      <w:marRight w:val="0"/>
      <w:marTop w:val="0"/>
      <w:marBottom w:val="0"/>
      <w:divBdr>
        <w:top w:val="none" w:sz="0" w:space="0" w:color="auto"/>
        <w:left w:val="none" w:sz="0" w:space="0" w:color="auto"/>
        <w:bottom w:val="none" w:sz="0" w:space="0" w:color="auto"/>
        <w:right w:val="none" w:sz="0" w:space="0" w:color="auto"/>
      </w:divBdr>
    </w:div>
    <w:div w:id="785541785">
      <w:bodyDiv w:val="1"/>
      <w:marLeft w:val="0"/>
      <w:marRight w:val="0"/>
      <w:marTop w:val="0"/>
      <w:marBottom w:val="0"/>
      <w:divBdr>
        <w:top w:val="none" w:sz="0" w:space="0" w:color="auto"/>
        <w:left w:val="none" w:sz="0" w:space="0" w:color="auto"/>
        <w:bottom w:val="none" w:sz="0" w:space="0" w:color="auto"/>
        <w:right w:val="none" w:sz="0" w:space="0" w:color="auto"/>
      </w:divBdr>
    </w:div>
    <w:div w:id="907030901">
      <w:bodyDiv w:val="1"/>
      <w:marLeft w:val="0"/>
      <w:marRight w:val="0"/>
      <w:marTop w:val="0"/>
      <w:marBottom w:val="0"/>
      <w:divBdr>
        <w:top w:val="none" w:sz="0" w:space="0" w:color="auto"/>
        <w:left w:val="none" w:sz="0" w:space="0" w:color="auto"/>
        <w:bottom w:val="none" w:sz="0" w:space="0" w:color="auto"/>
        <w:right w:val="none" w:sz="0" w:space="0" w:color="auto"/>
      </w:divBdr>
    </w:div>
    <w:div w:id="9966135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9412052">
      <w:bodyDiv w:val="1"/>
      <w:marLeft w:val="0"/>
      <w:marRight w:val="0"/>
      <w:marTop w:val="0"/>
      <w:marBottom w:val="0"/>
      <w:divBdr>
        <w:top w:val="none" w:sz="0" w:space="0" w:color="auto"/>
        <w:left w:val="none" w:sz="0" w:space="0" w:color="auto"/>
        <w:bottom w:val="none" w:sz="0" w:space="0" w:color="auto"/>
        <w:right w:val="none" w:sz="0" w:space="0" w:color="auto"/>
      </w:divBdr>
    </w:div>
    <w:div w:id="1268582586">
      <w:bodyDiv w:val="1"/>
      <w:marLeft w:val="0"/>
      <w:marRight w:val="0"/>
      <w:marTop w:val="0"/>
      <w:marBottom w:val="0"/>
      <w:divBdr>
        <w:top w:val="none" w:sz="0" w:space="0" w:color="auto"/>
        <w:left w:val="none" w:sz="0" w:space="0" w:color="auto"/>
        <w:bottom w:val="none" w:sz="0" w:space="0" w:color="auto"/>
        <w:right w:val="none" w:sz="0" w:space="0" w:color="auto"/>
      </w:divBdr>
    </w:div>
    <w:div w:id="1404256718">
      <w:bodyDiv w:val="1"/>
      <w:marLeft w:val="0"/>
      <w:marRight w:val="0"/>
      <w:marTop w:val="0"/>
      <w:marBottom w:val="0"/>
      <w:divBdr>
        <w:top w:val="none" w:sz="0" w:space="0" w:color="auto"/>
        <w:left w:val="none" w:sz="0" w:space="0" w:color="auto"/>
        <w:bottom w:val="none" w:sz="0" w:space="0" w:color="auto"/>
        <w:right w:val="none" w:sz="0" w:space="0" w:color="auto"/>
      </w:divBdr>
    </w:div>
    <w:div w:id="1470587571">
      <w:bodyDiv w:val="1"/>
      <w:marLeft w:val="0"/>
      <w:marRight w:val="0"/>
      <w:marTop w:val="0"/>
      <w:marBottom w:val="0"/>
      <w:divBdr>
        <w:top w:val="none" w:sz="0" w:space="0" w:color="auto"/>
        <w:left w:val="none" w:sz="0" w:space="0" w:color="auto"/>
        <w:bottom w:val="none" w:sz="0" w:space="0" w:color="auto"/>
        <w:right w:val="none" w:sz="0" w:space="0" w:color="auto"/>
      </w:divBdr>
    </w:div>
    <w:div w:id="1599019332">
      <w:bodyDiv w:val="1"/>
      <w:marLeft w:val="0"/>
      <w:marRight w:val="0"/>
      <w:marTop w:val="0"/>
      <w:marBottom w:val="0"/>
      <w:divBdr>
        <w:top w:val="none" w:sz="0" w:space="0" w:color="auto"/>
        <w:left w:val="none" w:sz="0" w:space="0" w:color="auto"/>
        <w:bottom w:val="none" w:sz="0" w:space="0" w:color="auto"/>
        <w:right w:val="none" w:sz="0" w:space="0" w:color="auto"/>
      </w:divBdr>
    </w:div>
    <w:div w:id="1743940641">
      <w:bodyDiv w:val="1"/>
      <w:marLeft w:val="0"/>
      <w:marRight w:val="0"/>
      <w:marTop w:val="0"/>
      <w:marBottom w:val="0"/>
      <w:divBdr>
        <w:top w:val="none" w:sz="0" w:space="0" w:color="auto"/>
        <w:left w:val="none" w:sz="0" w:space="0" w:color="auto"/>
        <w:bottom w:val="none" w:sz="0" w:space="0" w:color="auto"/>
        <w:right w:val="none" w:sz="0" w:space="0" w:color="auto"/>
      </w:divBdr>
    </w:div>
    <w:div w:id="18331745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crime-info/hate-crime" TargetMode="External"/><Relationship Id="rId39" Type="http://schemas.openxmlformats.org/officeDocument/2006/relationships/hyperlink" Target="https://assets.publishing.service.gov.uk/government/uploads/system/uploads/attachment_data/file/931173/Criminal-procedure-and-investigations-act-1996.pdf" TargetMode="External"/><Relationship Id="rId21" Type="http://schemas.openxmlformats.org/officeDocument/2006/relationships/hyperlink" Target="https://www.college.police.uk/app/national-decision-model/national-decision-model?highlight=national%20decision%20model" TargetMode="External"/><Relationship Id="rId34" Type="http://schemas.openxmlformats.org/officeDocument/2006/relationships/hyperlink" Target="https://www.legislation.gov.uk/ukpga/1998/42/contents" TargetMode="External"/><Relationship Id="rId42" Type="http://schemas.openxmlformats.org/officeDocument/2006/relationships/hyperlink" Target="https://www.nhs.uk/every-mind-matters/mental-health-issues/stress/" TargetMode="External"/><Relationship Id="rId47" Type="http://schemas.openxmlformats.org/officeDocument/2006/relationships/hyperlink" Target="https://www.sociology.cam.ac.uk/ptsd-police"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oi.org/10.1016/j.psyneuen.2014.02.007" TargetMode="Externa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gov.uk/government/publications/pace-code-c-2019/pace-code-c-2019-accessible" TargetMode="External"/><Relationship Id="rId37" Type="http://schemas.openxmlformats.org/officeDocument/2006/relationships/hyperlink" Target="https://onlinelibrary.wiley.com/doi/10.1002/smi.2781" TargetMode="External"/><Relationship Id="rId40" Type="http://schemas.openxmlformats.org/officeDocument/2006/relationships/hyperlink" Target="https://www.gov.uk/government/publications/the-code-of-practice-for-victims-of-crime/code-of-practice-for-victims-of-crime-in-england-and-wales-victims-code" TargetMode="External"/><Relationship Id="rId45" Type="http://schemas.openxmlformats.org/officeDocument/2006/relationships/hyperlink" Target="https://www.revolutionlearning.co.uk/article/the-betari-box-mod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09/Conflict-management-guidelines.pdf" TargetMode="External"/><Relationship Id="rId28" Type="http://schemas.openxmlformats.org/officeDocument/2006/relationships/hyperlink" Target="https://www.cps.gov.uk/sites/default/files/documents/legal_guidance/joint-agency-guide-victim-personal-statement_0.pdf" TargetMode="External"/><Relationship Id="rId36" Type="http://schemas.openxmlformats.org/officeDocument/2006/relationships/hyperlink" Target="https://www.legislation.gov.uk/ukpga/1988/27/section/1"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uidance/police-and-criminal-evidence-act-1984-pace-codes-of-practice" TargetMode="External"/><Relationship Id="rId44" Type="http://schemas.openxmlformats.org/officeDocument/2006/relationships/hyperlink" Target="https://www.polfed.org/news/latest-news/2019/government-must-face-facts-extreme-stress-in-policing-is-rea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cps.gov.uk/about-cps/our-criminal-justice-partners" TargetMode="External"/><Relationship Id="rId30" Type="http://schemas.openxmlformats.org/officeDocument/2006/relationships/hyperlink" Target="https://journals-sagepub-com.ezproxy.uwtsd.ac.uk/doi/epdf/10.1177/070674371105600504" TargetMode="External"/><Relationship Id="rId35" Type="http://schemas.openxmlformats.org/officeDocument/2006/relationships/hyperlink" Target="https://iaap-journals-onlinelibrary-wiley-com.ezproxy.uwtsd.ac.uk/doi/pdf/10.1111/j.1758-0854.2011.01051.x" TargetMode="External"/><Relationship Id="rId43" Type="http://schemas.openxmlformats.org/officeDocument/2006/relationships/hyperlink" Target="https://www.legislation.gov.uk/ukpga/1984/60/contents"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2003/21/section/127" TargetMode="External"/><Relationship Id="rId33" Type="http://schemas.openxmlformats.org/officeDocument/2006/relationships/hyperlink" Target="https://www.gov.uk/government/statistics/hate-crime-england-and-wales-2021-to-2022/hate-crime-england-and-wales-2021-to-2022" TargetMode="External"/><Relationship Id="rId38" Type="http://schemas.openxmlformats.org/officeDocument/2006/relationships/hyperlink" Target="http://www.simplypsychology.org/social-psychology.html" TargetMode="External"/><Relationship Id="rId46" Type="http://schemas.openxmlformats.org/officeDocument/2006/relationships/hyperlink" Target="https://deliverypdf.ssrn.com/delivery.php?ID=495104001002066124002066067018124081101069081061084031018005018028083083002112081101000003027026054116046002003030115026025083107048048080009069017126096091081001008051035087102114116117003102100077014117127126094124126001076119020085108098082117101022&amp;EXT=pdf&amp;INDEX=TRUE" TargetMode="External"/><Relationship Id="rId20" Type="http://schemas.openxmlformats.org/officeDocument/2006/relationships/hyperlink" Target="https://www.bbc.co.uk/news/uk-england-beds-bucks-herts-64289461" TargetMode="External"/><Relationship Id="rId41" Type="http://schemas.openxmlformats.org/officeDocument/2006/relationships/hyperlink" Target="https://www.legislation.gov.uk/ukpga/1971/38/section/5"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3345</TotalTime>
  <Pages>29</Pages>
  <Words>10129</Words>
  <Characters>58901</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Irving,Carys swp8294</cp:lastModifiedBy>
  <cp:revision>1549</cp:revision>
  <cp:lastPrinted>2019-08-13T11:47:00Z</cp:lastPrinted>
  <dcterms:created xsi:type="dcterms:W3CDTF">2022-12-19T15:36:00Z</dcterms:created>
  <dcterms:modified xsi:type="dcterms:W3CDTF">2023-03-17T19:11:00Z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2022-12-19T15:36:30Z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62b0bb71-6659-48c2-90da-070ac060531f</vt:lpwstr>
  </property>
  <property fmtid="{D5CDD505-2E9C-101B-9397-08002B2CF9AE}" pid="9" name="MSIP_Label_66cf8fe5-b7b7-4df7-b38d-1c61ac2f6639_ContentBits">
    <vt:lpwstr>0</vt:lpwstr>
  </property>
</Properties>
</file>