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9823B" w14:textId="77777777" w:rsidR="00D33BD0" w:rsidRDefault="00D33BD0" w:rsidP="005E2AE6">
      <w:pPr>
        <w:rPr>
          <w:rFonts w:ascii="Calibri" w:hAnsi="Calibri" w:cs="Calibri"/>
          <w:b/>
          <w:bCs/>
          <w:sz w:val="24"/>
          <w:szCs w:val="24"/>
          <w:u w:val="single"/>
        </w:rPr>
      </w:pPr>
    </w:p>
    <w:p w14:paraId="3E794065" w14:textId="77777777" w:rsidR="00D33BD0" w:rsidRDefault="00D33BD0" w:rsidP="005E2AE6">
      <w:pPr>
        <w:rPr>
          <w:rFonts w:ascii="Calibri" w:hAnsi="Calibri" w:cs="Calibri"/>
          <w:b/>
          <w:bCs/>
          <w:sz w:val="24"/>
          <w:szCs w:val="24"/>
          <w:u w:val="single"/>
        </w:rPr>
      </w:pPr>
    </w:p>
    <w:p w14:paraId="645A4DEE" w14:textId="77777777" w:rsidR="00D33BD0" w:rsidRDefault="00D33BD0" w:rsidP="00D33BD0"/>
    <w:p w14:paraId="74DCB20A" w14:textId="77777777" w:rsidR="00D33BD0" w:rsidRDefault="00D33BD0" w:rsidP="00D33BD0"/>
    <w:p w14:paraId="776C835E" w14:textId="77777777" w:rsidR="00D33BD0" w:rsidRDefault="00D33BD0" w:rsidP="00D33BD0">
      <w:r w:rsidRPr="000F2746">
        <w:rPr>
          <w:noProof/>
          <w:sz w:val="64"/>
          <w:szCs w:val="64"/>
          <w:lang w:eastAsia="en-GB"/>
        </w:rPr>
        <w:drawing>
          <wp:anchor distT="0" distB="0" distL="114300" distR="114300" simplePos="0" relativeHeight="251659264" behindDoc="1" locked="0" layoutInCell="1" allowOverlap="1" wp14:anchorId="20B9630F" wp14:editId="0319F28C">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F89A2C" w14:textId="77777777" w:rsidR="00D33BD0" w:rsidRDefault="00D33BD0" w:rsidP="00D33BD0"/>
    <w:p w14:paraId="3BCDFCEA" w14:textId="77777777" w:rsidR="00D33BD0" w:rsidRDefault="00D33BD0" w:rsidP="00D33BD0"/>
    <w:p w14:paraId="0D279AB5" w14:textId="6D76E13D" w:rsidR="00D33BD0" w:rsidRPr="00D33BD0" w:rsidRDefault="00D33BD0" w:rsidP="00D33BD0">
      <w:pPr>
        <w:rPr>
          <w:rFonts w:ascii="Calibri" w:hAnsi="Calibri" w:cs="Calibri"/>
          <w:b/>
          <w:bCs/>
          <w:sz w:val="24"/>
          <w:szCs w:val="24"/>
          <w:u w:val="single"/>
        </w:rPr>
      </w:pPr>
      <w:r w:rsidRPr="00D33BD0">
        <w:rPr>
          <w:rFonts w:ascii="Calibri" w:hAnsi="Calibri" w:cs="Calibri"/>
          <w:b/>
          <w:bCs/>
          <w:sz w:val="24"/>
          <w:szCs w:val="24"/>
          <w:u w:val="single"/>
        </w:rPr>
        <w:t>Right Care Right Person and the benefits and negatives of the process.</w:t>
      </w:r>
    </w:p>
    <w:p w14:paraId="1A04A15D" w14:textId="77777777" w:rsidR="00D33BD0" w:rsidRPr="00D33BD0" w:rsidRDefault="00D33BD0" w:rsidP="00D33BD0">
      <w:pPr>
        <w:rPr>
          <w:b/>
          <w:bCs/>
        </w:rPr>
      </w:pPr>
      <w:r w:rsidRPr="00D33BD0">
        <w:rPr>
          <w:b/>
          <w:bCs/>
        </w:rPr>
        <w:t>Ryan Daley</w:t>
      </w:r>
    </w:p>
    <w:p w14:paraId="5B219DA7" w14:textId="3F68972F" w:rsidR="00D33BD0" w:rsidRPr="00D33BD0" w:rsidRDefault="00D33BD0" w:rsidP="00D33BD0">
      <w:pPr>
        <w:rPr>
          <w:b/>
          <w:bCs/>
        </w:rPr>
      </w:pPr>
      <w:r w:rsidRPr="00D33BD0">
        <w:rPr>
          <w:b/>
          <w:bCs/>
        </w:rPr>
        <w:t xml:space="preserve">2131844 </w:t>
      </w:r>
    </w:p>
    <w:p w14:paraId="33A9F725" w14:textId="1B1FBC3A" w:rsidR="00D33BD0" w:rsidRPr="00D33BD0" w:rsidRDefault="00D33BD0" w:rsidP="00D33BD0">
      <w:pPr>
        <w:rPr>
          <w:b/>
          <w:bCs/>
        </w:rPr>
      </w:pPr>
      <w:r w:rsidRPr="00D33BD0">
        <w:rPr>
          <w:b/>
          <w:bCs/>
        </w:rPr>
        <w:t>BSc (Hons) Professional Policing Practice 2024</w:t>
      </w:r>
    </w:p>
    <w:p w14:paraId="1DAC2E91" w14:textId="7EA60FC1" w:rsidR="00D33BD0" w:rsidRDefault="00D33BD0" w:rsidP="00D33BD0">
      <w:r>
        <w:t xml:space="preserve">Word Count: </w:t>
      </w:r>
      <w:r w:rsidR="00F445D5">
        <w:t>87</w:t>
      </w:r>
      <w:r w:rsidR="008E5F07">
        <w:t>90</w:t>
      </w:r>
    </w:p>
    <w:p w14:paraId="1A7B1A5D" w14:textId="77777777" w:rsidR="00D33BD0" w:rsidRDefault="00D33BD0" w:rsidP="00D33BD0"/>
    <w:p w14:paraId="7D53600A" w14:textId="10906F5E" w:rsidR="00D33BD0" w:rsidRPr="00D33BD0" w:rsidRDefault="00D33BD0" w:rsidP="00D33BD0">
      <w:pPr>
        <w:rPr>
          <w:b/>
          <w:bCs/>
          <w:u w:val="single"/>
        </w:rPr>
      </w:pPr>
      <w:r w:rsidRPr="00D33BD0">
        <w:rPr>
          <w:b/>
          <w:bCs/>
          <w:u w:val="single"/>
        </w:rPr>
        <w:t>Acknowledgements</w:t>
      </w:r>
    </w:p>
    <w:p w14:paraId="336BDD43" w14:textId="47EB4F31" w:rsidR="00D33BD0" w:rsidRPr="00D33BD0" w:rsidRDefault="00D33BD0" w:rsidP="00D33BD0">
      <w:pPr>
        <w:rPr>
          <w:b/>
          <w:bCs/>
        </w:rPr>
      </w:pPr>
      <w:r>
        <w:rPr>
          <w:b/>
          <w:bCs/>
        </w:rPr>
        <w:t>I would like to thank my dissertation supervisor, Deepak Patel, for the support that he has provided throughout the dissertation process and my family for the unwavering support they have provided throughout my final year.</w:t>
      </w:r>
    </w:p>
    <w:p w14:paraId="09B9F05B" w14:textId="77777777" w:rsidR="00D33BD0" w:rsidRDefault="00D33BD0" w:rsidP="00D33BD0">
      <w:pPr>
        <w:rPr>
          <w:u w:val="single"/>
        </w:rPr>
      </w:pPr>
    </w:p>
    <w:p w14:paraId="557049C5" w14:textId="77777777" w:rsidR="00D33BD0" w:rsidRDefault="00D33BD0" w:rsidP="00D33BD0">
      <w:pPr>
        <w:rPr>
          <w:u w:val="single"/>
        </w:rPr>
      </w:pPr>
    </w:p>
    <w:p w14:paraId="353640A1" w14:textId="77777777" w:rsidR="00D33BD0" w:rsidRDefault="00D33BD0" w:rsidP="00D33BD0">
      <w:pPr>
        <w:rPr>
          <w:u w:val="single"/>
        </w:rPr>
      </w:pPr>
    </w:p>
    <w:p w14:paraId="05606986" w14:textId="77777777" w:rsidR="00D33BD0" w:rsidRDefault="00D33BD0" w:rsidP="00D33BD0">
      <w:pPr>
        <w:rPr>
          <w:u w:val="single"/>
        </w:rPr>
      </w:pPr>
    </w:p>
    <w:p w14:paraId="12A35508" w14:textId="77777777" w:rsidR="00D33BD0" w:rsidRDefault="00D33BD0" w:rsidP="00D33BD0">
      <w:pPr>
        <w:rPr>
          <w:u w:val="single"/>
        </w:rPr>
      </w:pPr>
    </w:p>
    <w:p w14:paraId="239DFD04" w14:textId="77777777" w:rsidR="00D33BD0" w:rsidRDefault="00D33BD0" w:rsidP="00D33BD0">
      <w:pPr>
        <w:rPr>
          <w:u w:val="single"/>
        </w:rPr>
      </w:pPr>
    </w:p>
    <w:p w14:paraId="47EDA871" w14:textId="77777777" w:rsidR="00D33BD0" w:rsidRDefault="00D33BD0" w:rsidP="00D33BD0">
      <w:pPr>
        <w:rPr>
          <w:u w:val="single"/>
        </w:rPr>
      </w:pPr>
    </w:p>
    <w:p w14:paraId="55D877F1" w14:textId="77777777" w:rsidR="00F445D5" w:rsidRDefault="00F445D5" w:rsidP="00D33BD0">
      <w:pPr>
        <w:rPr>
          <w:u w:val="single"/>
        </w:rPr>
      </w:pPr>
    </w:p>
    <w:p w14:paraId="0AFEC5B6" w14:textId="7D5A1EE6" w:rsidR="00D33BD0" w:rsidRPr="00D33BD0" w:rsidRDefault="00D33BD0" w:rsidP="00D33BD0">
      <w:pPr>
        <w:rPr>
          <w:b/>
          <w:bCs/>
          <w:u w:val="single"/>
        </w:rPr>
      </w:pPr>
      <w:r w:rsidRPr="00D33BD0">
        <w:rPr>
          <w:b/>
          <w:bCs/>
          <w:u w:val="single"/>
        </w:rPr>
        <w:lastRenderedPageBreak/>
        <w:t xml:space="preserve">Declaration </w:t>
      </w:r>
    </w:p>
    <w:p w14:paraId="6AF3845F" w14:textId="77777777" w:rsidR="00D33BD0" w:rsidRPr="003E6CEA" w:rsidRDefault="00D33BD0" w:rsidP="00D33BD0">
      <w:pPr>
        <w:spacing w:after="0"/>
      </w:pPr>
      <w:r w:rsidRPr="003E6CEA">
        <w:t>This work has not previously been accepted in substance for any degree and is not being concurrently submitted in candidature for any degree.</w:t>
      </w:r>
    </w:p>
    <w:p w14:paraId="1B2A25A1" w14:textId="0258103D" w:rsidR="00D33BD0" w:rsidRPr="003E6CEA" w:rsidRDefault="00D33BD0" w:rsidP="00D33BD0">
      <w:pPr>
        <w:spacing w:after="0"/>
      </w:pPr>
      <w:r w:rsidRPr="003E6CEA">
        <w:t xml:space="preserve">Signed: </w:t>
      </w:r>
      <w:proofErr w:type="spellStart"/>
      <w:r>
        <w:t>R.Daley</w:t>
      </w:r>
      <w:proofErr w:type="spellEnd"/>
    </w:p>
    <w:p w14:paraId="3AF2415E" w14:textId="709B98E0" w:rsidR="00D33BD0" w:rsidRPr="003E6CEA" w:rsidRDefault="00D33BD0" w:rsidP="00D33BD0">
      <w:pPr>
        <w:spacing w:after="0"/>
      </w:pPr>
      <w:r w:rsidRPr="003E6CEA">
        <w:t xml:space="preserve">Date: </w:t>
      </w:r>
      <w:r>
        <w:t>21/01/2025</w:t>
      </w:r>
    </w:p>
    <w:p w14:paraId="7AC28F9B" w14:textId="77777777" w:rsidR="00D33BD0" w:rsidRDefault="00D33BD0" w:rsidP="00D33BD0"/>
    <w:p w14:paraId="150C330F" w14:textId="77777777" w:rsidR="00D33BD0" w:rsidRPr="003E6CEA" w:rsidRDefault="00D33BD0" w:rsidP="00D33BD0">
      <w:pPr>
        <w:spacing w:after="0"/>
      </w:pPr>
      <w:r w:rsidRPr="003E6CEA">
        <w:t xml:space="preserve">STATEMENT 1 </w:t>
      </w:r>
    </w:p>
    <w:p w14:paraId="100F82C5" w14:textId="77777777" w:rsidR="00D33BD0" w:rsidRPr="003E6CEA" w:rsidRDefault="00D33BD0" w:rsidP="00D33BD0">
      <w:pPr>
        <w:spacing w:after="0"/>
      </w:pPr>
      <w:r w:rsidRPr="003E6CEA">
        <w:t>This dissertation is being submitted in partial fulfilment of the requirements for the degree of BA.</w:t>
      </w:r>
    </w:p>
    <w:p w14:paraId="3E187B82" w14:textId="307ACF78" w:rsidR="00D33BD0" w:rsidRPr="003E6CEA" w:rsidRDefault="00D33BD0" w:rsidP="00D33BD0">
      <w:pPr>
        <w:spacing w:after="0"/>
      </w:pPr>
      <w:r w:rsidRPr="003E6CEA">
        <w:t>Signed:</w:t>
      </w:r>
      <w:r>
        <w:t xml:space="preserve"> </w:t>
      </w:r>
      <w:proofErr w:type="spellStart"/>
      <w:r>
        <w:t>R.Daley</w:t>
      </w:r>
      <w:proofErr w:type="spellEnd"/>
    </w:p>
    <w:p w14:paraId="5D3FBD27" w14:textId="5271D212" w:rsidR="00D33BD0" w:rsidRPr="003E6CEA" w:rsidRDefault="00D33BD0" w:rsidP="00D33BD0">
      <w:r w:rsidRPr="003E6CEA">
        <w:t xml:space="preserve">Date: </w:t>
      </w:r>
      <w:r>
        <w:t>21/01/2025</w:t>
      </w:r>
    </w:p>
    <w:p w14:paraId="714879BA" w14:textId="77777777" w:rsidR="00D33BD0" w:rsidRPr="003E6CEA" w:rsidRDefault="00D33BD0" w:rsidP="00D33BD0">
      <w:pPr>
        <w:spacing w:after="0"/>
      </w:pPr>
      <w:r w:rsidRPr="003E6CEA">
        <w:t>STATEMENT 2</w:t>
      </w:r>
    </w:p>
    <w:p w14:paraId="0472B861" w14:textId="77777777" w:rsidR="00D33BD0" w:rsidRPr="003E6CEA" w:rsidRDefault="00D33BD0" w:rsidP="00D33BD0">
      <w:pPr>
        <w:spacing w:after="0"/>
      </w:pPr>
      <w:r w:rsidRPr="003E6CEA">
        <w:t>This dissertation is the result of my own independent work/investigation, except where otherwise stated.</w:t>
      </w:r>
    </w:p>
    <w:p w14:paraId="4018129E" w14:textId="77777777" w:rsidR="00D33BD0" w:rsidRPr="003E6CEA" w:rsidRDefault="00D33BD0" w:rsidP="00D33BD0">
      <w:pPr>
        <w:spacing w:after="0"/>
      </w:pPr>
      <w:r w:rsidRPr="003E6CEA">
        <w:t>Other sources are acknowledged by footnotes giving explicit references.  A bibliography is appended.</w:t>
      </w:r>
    </w:p>
    <w:p w14:paraId="768F05C5" w14:textId="4F46424D" w:rsidR="00D33BD0" w:rsidRPr="003E6CEA" w:rsidRDefault="00D33BD0" w:rsidP="00D33BD0">
      <w:pPr>
        <w:spacing w:after="0"/>
      </w:pPr>
      <w:r w:rsidRPr="003E6CEA">
        <w:t xml:space="preserve">Signed: </w:t>
      </w:r>
      <w:proofErr w:type="spellStart"/>
      <w:r>
        <w:t>R.Daley</w:t>
      </w:r>
      <w:proofErr w:type="spellEnd"/>
    </w:p>
    <w:p w14:paraId="67DD569E" w14:textId="22383FB1" w:rsidR="00D33BD0" w:rsidRDefault="00D33BD0" w:rsidP="00D33BD0">
      <w:pPr>
        <w:spacing w:after="0"/>
      </w:pPr>
      <w:r w:rsidRPr="003E6CEA">
        <w:t xml:space="preserve">Date: </w:t>
      </w:r>
      <w:r>
        <w:t>21/01/2025</w:t>
      </w:r>
    </w:p>
    <w:p w14:paraId="3150D593" w14:textId="77777777" w:rsidR="00D33BD0" w:rsidRPr="003E6CEA" w:rsidRDefault="00D33BD0" w:rsidP="00D33BD0">
      <w:pPr>
        <w:spacing w:after="0"/>
      </w:pPr>
    </w:p>
    <w:p w14:paraId="051E2AA5" w14:textId="77777777" w:rsidR="00D33BD0" w:rsidRPr="003E6CEA" w:rsidRDefault="00D33BD0" w:rsidP="00D33BD0">
      <w:pPr>
        <w:spacing w:after="0"/>
      </w:pPr>
      <w:r w:rsidRPr="003E6CEA">
        <w:t>STATEMENT 3</w:t>
      </w:r>
    </w:p>
    <w:p w14:paraId="71569EEE" w14:textId="77777777" w:rsidR="00D33BD0" w:rsidRPr="003E6CEA" w:rsidRDefault="00D33BD0" w:rsidP="00D33BD0">
      <w:pPr>
        <w:spacing w:after="0"/>
      </w:pPr>
      <w:r w:rsidRPr="003E6CEA">
        <w:t>I hereby give consent for my dissertation, if accepted, to be available for photocopying and for interlibrary loan, and for the title and summary to be made available to outside organisations.</w:t>
      </w:r>
    </w:p>
    <w:p w14:paraId="231C09FF" w14:textId="7D1C3EA8" w:rsidR="00D33BD0" w:rsidRPr="003E6CEA" w:rsidRDefault="00D33BD0" w:rsidP="00D33BD0">
      <w:pPr>
        <w:spacing w:after="0"/>
      </w:pPr>
      <w:r w:rsidRPr="003E6CEA">
        <w:t>Signed</w:t>
      </w:r>
      <w:r>
        <w:t xml:space="preserve">: </w:t>
      </w:r>
      <w:proofErr w:type="spellStart"/>
      <w:r>
        <w:t>R.Daley</w:t>
      </w:r>
      <w:proofErr w:type="spellEnd"/>
    </w:p>
    <w:p w14:paraId="05B84718" w14:textId="7F4E4520" w:rsidR="00D33BD0" w:rsidRDefault="00D33BD0" w:rsidP="00D33BD0">
      <w:pPr>
        <w:spacing w:after="0"/>
      </w:pPr>
      <w:r w:rsidRPr="003E6CEA">
        <w:t>Date:</w:t>
      </w:r>
      <w:r>
        <w:t xml:space="preserve"> 21/01/2025</w:t>
      </w:r>
    </w:p>
    <w:p w14:paraId="098C13D4" w14:textId="77777777" w:rsidR="00D33BD0" w:rsidRDefault="00D33BD0" w:rsidP="00D33BD0">
      <w:pPr>
        <w:spacing w:after="0"/>
      </w:pPr>
    </w:p>
    <w:p w14:paraId="5DE150A7" w14:textId="77777777" w:rsidR="00D33BD0" w:rsidRPr="00EB450A" w:rsidRDefault="00D33BD0" w:rsidP="00D33BD0">
      <w:pPr>
        <w:spacing w:after="0"/>
      </w:pPr>
      <w:r w:rsidRPr="00EB450A">
        <w:t>STATEMENT 4</w:t>
      </w:r>
    </w:p>
    <w:p w14:paraId="27E0100E" w14:textId="77777777" w:rsidR="00D33BD0" w:rsidRPr="00EB450A" w:rsidRDefault="00D33BD0" w:rsidP="00D33BD0">
      <w:pPr>
        <w:spacing w:after="0"/>
      </w:pPr>
      <w:r w:rsidRPr="00EB450A">
        <w:t>I hereby give consent for my dissertation, if accepted, to be available on the university’s IT system to those who have consent to use the system.</w:t>
      </w:r>
    </w:p>
    <w:p w14:paraId="59D4A673" w14:textId="47128A5D" w:rsidR="00D33BD0" w:rsidRPr="00EB450A" w:rsidRDefault="00D33BD0" w:rsidP="00D33BD0">
      <w:pPr>
        <w:spacing w:after="0"/>
      </w:pPr>
      <w:r w:rsidRPr="00EB450A">
        <w:t xml:space="preserve">Signed: </w:t>
      </w:r>
      <w:proofErr w:type="spellStart"/>
      <w:r>
        <w:t>R.Daley</w:t>
      </w:r>
      <w:proofErr w:type="spellEnd"/>
    </w:p>
    <w:p w14:paraId="4E0280EA" w14:textId="21EB142D" w:rsidR="00D33BD0" w:rsidRDefault="00D33BD0" w:rsidP="00D33BD0">
      <w:pPr>
        <w:spacing w:after="0"/>
      </w:pPr>
      <w:r w:rsidRPr="00EB450A">
        <w:t>Date:</w:t>
      </w:r>
      <w:r>
        <w:t xml:space="preserve"> 21/01/2025</w:t>
      </w:r>
    </w:p>
    <w:p w14:paraId="51186381" w14:textId="77777777" w:rsidR="00D33BD0" w:rsidRDefault="00D33BD0" w:rsidP="00D33BD0">
      <w:pPr>
        <w:spacing w:after="0"/>
      </w:pPr>
    </w:p>
    <w:p w14:paraId="2FAE252E" w14:textId="77777777" w:rsidR="00D33BD0" w:rsidRDefault="00D33BD0" w:rsidP="00D33BD0">
      <w:pPr>
        <w:spacing w:after="0"/>
      </w:pPr>
    </w:p>
    <w:p w14:paraId="46D51CF8" w14:textId="77777777" w:rsidR="00D33BD0" w:rsidRDefault="00D33BD0" w:rsidP="00D33BD0">
      <w:pPr>
        <w:spacing w:after="0"/>
      </w:pPr>
    </w:p>
    <w:p w14:paraId="39AFC6F4" w14:textId="77777777" w:rsidR="00D33BD0" w:rsidRDefault="00D33BD0" w:rsidP="00D33BD0"/>
    <w:p w14:paraId="1CBCEFD3" w14:textId="77777777" w:rsidR="00D33BD0" w:rsidRDefault="00D33BD0" w:rsidP="00D33BD0"/>
    <w:p w14:paraId="6B8CBB62" w14:textId="77777777" w:rsidR="00D33BD0" w:rsidRDefault="00D33BD0" w:rsidP="00D33BD0"/>
    <w:p w14:paraId="6A4F72C6" w14:textId="77777777" w:rsidR="00D33BD0" w:rsidRDefault="00D33BD0" w:rsidP="00D33BD0"/>
    <w:p w14:paraId="7A46634F" w14:textId="77777777" w:rsidR="00D33BD0" w:rsidRDefault="00D33BD0" w:rsidP="00D33BD0"/>
    <w:p w14:paraId="76571FA1" w14:textId="77777777" w:rsidR="00D33BD0" w:rsidRDefault="00D33BD0" w:rsidP="00D33BD0"/>
    <w:p w14:paraId="540AF8F3" w14:textId="77777777" w:rsidR="00D33BD0" w:rsidRDefault="00D33BD0" w:rsidP="00D33BD0"/>
    <w:p w14:paraId="699E5E40" w14:textId="77777777" w:rsidR="00D33BD0" w:rsidRDefault="00D33BD0" w:rsidP="00D33BD0"/>
    <w:p w14:paraId="6BC5BEDD" w14:textId="77777777" w:rsidR="00D33BD0" w:rsidRDefault="00D33BD0" w:rsidP="00D33BD0"/>
    <w:p w14:paraId="77555753" w14:textId="77777777" w:rsidR="00F445D5" w:rsidRDefault="00F445D5" w:rsidP="00D33BD0">
      <w:pPr>
        <w:rPr>
          <w:b/>
          <w:bCs/>
          <w:u w:val="single"/>
        </w:rPr>
      </w:pPr>
    </w:p>
    <w:p w14:paraId="2DA68625" w14:textId="4B2F7982" w:rsidR="00D33BD0" w:rsidRPr="00D33BD0" w:rsidRDefault="00D33BD0" w:rsidP="00D33BD0">
      <w:pPr>
        <w:rPr>
          <w:b/>
          <w:bCs/>
          <w:u w:val="single"/>
        </w:rPr>
      </w:pPr>
      <w:r w:rsidRPr="00D33BD0">
        <w:rPr>
          <w:b/>
          <w:bCs/>
          <w:u w:val="single"/>
        </w:rPr>
        <w:lastRenderedPageBreak/>
        <w:t>Abstract</w:t>
      </w:r>
    </w:p>
    <w:p w14:paraId="3ED4182C" w14:textId="1FFD66E5" w:rsidR="00D33BD0" w:rsidRDefault="00545C83" w:rsidP="00D33BD0">
      <w:r>
        <w:t>This dissertation is in-depth examination of the Right Care, Right Person (RCRP) process and the positives and negatives of its induction. The main goal of the dissertation is to understand how it has affected Police Forces and the Ambulance services who are now facing an increased demand due to the induction of RCRP by many Police Forces across the United Kingdom.</w:t>
      </w:r>
    </w:p>
    <w:p w14:paraId="7E6AD48F" w14:textId="19CE40AE" w:rsidR="00545C83" w:rsidRDefault="00545C83" w:rsidP="00D33BD0">
      <w:r>
        <w:t>There is a comprehensive review of the information which there is an identifiable issue that Police Forces are saving many hours not having to attend mental health related incidents however, now that the demand falls to the Ambulance Service, they are short staffed, short on specific equipment and short of funding. The review has stated that the National Health Service were already stretched with their mental health services and were failing patients prior to many Police Forces accepted the Right Care Right Person Process.</w:t>
      </w:r>
    </w:p>
    <w:p w14:paraId="1B31C2F4" w14:textId="5AEAFFAC" w:rsidR="00545C83" w:rsidRDefault="00545C83" w:rsidP="00D33BD0">
      <w:r>
        <w:t>Research conducted for this dissertation is of a survey method, two surveys were created, one was sent to serving front line Police Officers and another was sent to front line Ambulance crews. This is to gather the opinions of those that the RCRP process is most likely to affect.</w:t>
      </w:r>
    </w:p>
    <w:p w14:paraId="7B25E86D" w14:textId="77D1BB5F" w:rsidR="00545C83" w:rsidRDefault="00545C83" w:rsidP="00D33BD0">
      <w:r>
        <w:t>The dissertation will conclude with recommendations for the RCRP process such as potentially holding the induction of RCRP until the National Health Service can be ready for the inevitable increase in demand.</w:t>
      </w:r>
    </w:p>
    <w:p w14:paraId="6D2BCE9C" w14:textId="77777777" w:rsidR="00545C83" w:rsidRDefault="00545C83" w:rsidP="00D33BD0"/>
    <w:p w14:paraId="043883F0" w14:textId="77777777" w:rsidR="00545C83" w:rsidRPr="00BB4200" w:rsidRDefault="00545C83" w:rsidP="00D33BD0"/>
    <w:p w14:paraId="339FEE7E" w14:textId="77777777" w:rsidR="00D33BD0" w:rsidRDefault="00D33BD0" w:rsidP="00D33BD0"/>
    <w:p w14:paraId="5750B5BE" w14:textId="77777777" w:rsidR="00D33BD0" w:rsidRDefault="00D33BD0" w:rsidP="00D33BD0"/>
    <w:p w14:paraId="576704A6" w14:textId="77777777" w:rsidR="00545C83" w:rsidRDefault="00545C83" w:rsidP="00D33BD0"/>
    <w:p w14:paraId="3C8C43DA" w14:textId="77777777" w:rsidR="00545C83" w:rsidRDefault="00545C83" w:rsidP="00D33BD0"/>
    <w:p w14:paraId="52B90240" w14:textId="77777777" w:rsidR="00545C83" w:rsidRDefault="00545C83" w:rsidP="00D33BD0"/>
    <w:p w14:paraId="4D9A6FF6" w14:textId="77777777" w:rsidR="00545C83" w:rsidRDefault="00545C83" w:rsidP="00D33BD0"/>
    <w:p w14:paraId="1EF5B6C6" w14:textId="77777777" w:rsidR="00545C83" w:rsidRDefault="00545C83" w:rsidP="00D33BD0"/>
    <w:p w14:paraId="48909AA7" w14:textId="77777777" w:rsidR="00545C83" w:rsidRDefault="00545C83" w:rsidP="00D33BD0"/>
    <w:p w14:paraId="3A1842FC" w14:textId="77777777" w:rsidR="00545C83" w:rsidRDefault="00545C83" w:rsidP="00D33BD0"/>
    <w:p w14:paraId="4062275E" w14:textId="77777777" w:rsidR="00545C83" w:rsidRDefault="00545C83" w:rsidP="00D33BD0"/>
    <w:p w14:paraId="0D6B8EF4" w14:textId="77777777" w:rsidR="00545C83" w:rsidRDefault="00545C83" w:rsidP="00D33BD0"/>
    <w:p w14:paraId="2DA2963B" w14:textId="77777777" w:rsidR="00545C83" w:rsidRDefault="00545C83" w:rsidP="00D33BD0"/>
    <w:p w14:paraId="6DBC0F1B" w14:textId="77777777" w:rsidR="00545C83" w:rsidRDefault="00545C83" w:rsidP="00D33BD0"/>
    <w:p w14:paraId="2523D17B" w14:textId="77777777" w:rsidR="00545C83" w:rsidRDefault="00545C83" w:rsidP="00D33BD0"/>
    <w:p w14:paraId="041F98A4" w14:textId="77777777" w:rsidR="00F445D5" w:rsidRDefault="00F445D5" w:rsidP="00D33BD0">
      <w:pPr>
        <w:rPr>
          <w:b/>
          <w:bCs/>
          <w:sz w:val="24"/>
          <w:szCs w:val="24"/>
          <w:u w:val="single"/>
        </w:rPr>
      </w:pPr>
    </w:p>
    <w:p w14:paraId="69DF5A0E" w14:textId="77777777" w:rsidR="008E5F07" w:rsidRDefault="008E5F07" w:rsidP="00D33BD0">
      <w:pPr>
        <w:rPr>
          <w:b/>
          <w:bCs/>
          <w:sz w:val="24"/>
          <w:szCs w:val="24"/>
          <w:u w:val="single"/>
        </w:rPr>
      </w:pPr>
    </w:p>
    <w:p w14:paraId="66D039AC" w14:textId="43B74BAF" w:rsidR="0016523F" w:rsidRDefault="0016523F" w:rsidP="00D33BD0">
      <w:pPr>
        <w:rPr>
          <w:b/>
          <w:bCs/>
          <w:sz w:val="24"/>
          <w:szCs w:val="24"/>
          <w:u w:val="single"/>
        </w:rPr>
      </w:pPr>
      <w:r>
        <w:rPr>
          <w:b/>
          <w:bCs/>
          <w:sz w:val="24"/>
          <w:szCs w:val="24"/>
          <w:u w:val="single"/>
        </w:rPr>
        <w:lastRenderedPageBreak/>
        <w:t>Table of Contents</w:t>
      </w:r>
    </w:p>
    <w:p w14:paraId="1E0AE96A" w14:textId="5413E630" w:rsidR="00D33BD0" w:rsidRDefault="00D33BD0" w:rsidP="00D33BD0"/>
    <w:p w14:paraId="0B2C976A" w14:textId="64ED6B26" w:rsidR="0016523F" w:rsidRPr="0016523F" w:rsidRDefault="0016523F" w:rsidP="0016523F">
      <w:pPr>
        <w:rPr>
          <w:rFonts w:ascii="Calibri" w:hAnsi="Calibri" w:cs="Calibri"/>
          <w:b/>
          <w:bCs/>
          <w:u w:val="single"/>
        </w:rPr>
      </w:pPr>
      <w:r w:rsidRPr="0016523F">
        <w:rPr>
          <w:rFonts w:ascii="Calibri" w:hAnsi="Calibri" w:cs="Calibri"/>
          <w:b/>
          <w:bCs/>
          <w:u w:val="single"/>
        </w:rPr>
        <w:t>Chapter one- Introduction</w:t>
      </w:r>
      <w:r w:rsidR="002A18CE">
        <w:rPr>
          <w:rFonts w:ascii="Calibri" w:hAnsi="Calibri" w:cs="Calibri"/>
          <w:b/>
          <w:bCs/>
          <w:u w:val="single"/>
        </w:rPr>
        <w:t>- Pages</w:t>
      </w:r>
      <w:r w:rsidR="00052AC5">
        <w:rPr>
          <w:rFonts w:ascii="Calibri" w:hAnsi="Calibri" w:cs="Calibri"/>
          <w:b/>
          <w:bCs/>
          <w:u w:val="single"/>
        </w:rPr>
        <w:t xml:space="preserve"> 5-6</w:t>
      </w:r>
    </w:p>
    <w:p w14:paraId="42522E27" w14:textId="5DF1158B" w:rsidR="0016523F" w:rsidRPr="0016523F" w:rsidRDefault="0016523F" w:rsidP="0016523F">
      <w:pPr>
        <w:pStyle w:val="ListParagraph"/>
        <w:numPr>
          <w:ilvl w:val="1"/>
          <w:numId w:val="4"/>
        </w:numPr>
        <w:rPr>
          <w:rFonts w:ascii="Calibri" w:hAnsi="Calibri" w:cs="Calibri"/>
        </w:rPr>
      </w:pPr>
      <w:r w:rsidRPr="0016523F">
        <w:rPr>
          <w:rFonts w:ascii="Calibri" w:hAnsi="Calibri" w:cs="Calibri"/>
        </w:rPr>
        <w:t>- Right Care Right Person.</w:t>
      </w:r>
    </w:p>
    <w:p w14:paraId="20A77E54" w14:textId="2A8AF478" w:rsidR="0016523F" w:rsidRPr="0016523F" w:rsidRDefault="0016523F" w:rsidP="0016523F">
      <w:pPr>
        <w:pStyle w:val="ListParagraph"/>
        <w:numPr>
          <w:ilvl w:val="1"/>
          <w:numId w:val="4"/>
        </w:numPr>
        <w:rPr>
          <w:rFonts w:ascii="Calibri" w:hAnsi="Calibri" w:cs="Calibri"/>
        </w:rPr>
      </w:pPr>
      <w:r w:rsidRPr="0016523F">
        <w:rPr>
          <w:rFonts w:ascii="Calibri" w:hAnsi="Calibri" w:cs="Calibri"/>
        </w:rPr>
        <w:t>- The problem surrounding Right Care Right Person.</w:t>
      </w:r>
    </w:p>
    <w:p w14:paraId="5C14F600" w14:textId="0CF984E1" w:rsidR="0016523F" w:rsidRDefault="0016523F" w:rsidP="0016523F">
      <w:pPr>
        <w:pStyle w:val="ListParagraph"/>
        <w:numPr>
          <w:ilvl w:val="1"/>
          <w:numId w:val="4"/>
        </w:numPr>
        <w:rPr>
          <w:rFonts w:ascii="Calibri" w:hAnsi="Calibri" w:cs="Calibri"/>
        </w:rPr>
      </w:pPr>
      <w:r w:rsidRPr="0016523F">
        <w:rPr>
          <w:rFonts w:ascii="Calibri" w:hAnsi="Calibri" w:cs="Calibri"/>
        </w:rPr>
        <w:t>- Aims and objectives of this dissertation.</w:t>
      </w:r>
    </w:p>
    <w:p w14:paraId="0687E411" w14:textId="397284A5" w:rsidR="001D5C42" w:rsidRDefault="001D5C42" w:rsidP="001D5C42">
      <w:pPr>
        <w:pStyle w:val="ListParagraph"/>
        <w:numPr>
          <w:ilvl w:val="1"/>
          <w:numId w:val="4"/>
        </w:numPr>
        <w:rPr>
          <w:rFonts w:ascii="Calibri" w:hAnsi="Calibri" w:cs="Calibri"/>
        </w:rPr>
      </w:pPr>
      <w:r>
        <w:rPr>
          <w:rFonts w:ascii="Calibri" w:hAnsi="Calibri" w:cs="Calibri"/>
        </w:rPr>
        <w:t>-background and Rationale</w:t>
      </w:r>
    </w:p>
    <w:p w14:paraId="2CDE8264" w14:textId="3412557C" w:rsidR="001D5C42" w:rsidRDefault="001D5C42" w:rsidP="001D5C42">
      <w:pPr>
        <w:pStyle w:val="ListParagraph"/>
        <w:numPr>
          <w:ilvl w:val="1"/>
          <w:numId w:val="4"/>
        </w:numPr>
        <w:rPr>
          <w:rFonts w:ascii="Calibri" w:hAnsi="Calibri" w:cs="Calibri"/>
        </w:rPr>
      </w:pPr>
      <w:r>
        <w:rPr>
          <w:rFonts w:ascii="Calibri" w:hAnsi="Calibri" w:cs="Calibri"/>
        </w:rPr>
        <w:t>– Summary of chapters</w:t>
      </w:r>
    </w:p>
    <w:p w14:paraId="6324C32F" w14:textId="3F2D51C7" w:rsidR="0016523F" w:rsidRPr="0016523F" w:rsidRDefault="0016523F" w:rsidP="0016523F">
      <w:pPr>
        <w:rPr>
          <w:rFonts w:ascii="Calibri" w:hAnsi="Calibri" w:cs="Calibri"/>
          <w:b/>
          <w:bCs/>
          <w:u w:val="single"/>
        </w:rPr>
      </w:pPr>
      <w:r w:rsidRPr="0016523F">
        <w:rPr>
          <w:rFonts w:ascii="Calibri" w:hAnsi="Calibri" w:cs="Calibri"/>
          <w:b/>
          <w:bCs/>
          <w:u w:val="single"/>
        </w:rPr>
        <w:t>Chapter two- Literature review</w:t>
      </w:r>
      <w:r w:rsidR="002A18CE">
        <w:rPr>
          <w:rFonts w:ascii="Calibri" w:hAnsi="Calibri" w:cs="Calibri"/>
          <w:b/>
          <w:bCs/>
          <w:u w:val="single"/>
        </w:rPr>
        <w:t>- Pages</w:t>
      </w:r>
      <w:r w:rsidR="00052AC5">
        <w:rPr>
          <w:rFonts w:ascii="Calibri" w:hAnsi="Calibri" w:cs="Calibri"/>
          <w:b/>
          <w:bCs/>
          <w:u w:val="single"/>
        </w:rPr>
        <w:t xml:space="preserve"> 7-11</w:t>
      </w:r>
    </w:p>
    <w:p w14:paraId="622FED68" w14:textId="50B1846F" w:rsidR="0016523F" w:rsidRPr="0016523F" w:rsidRDefault="0016523F" w:rsidP="0016523F">
      <w:pPr>
        <w:rPr>
          <w:rFonts w:ascii="Calibri" w:hAnsi="Calibri" w:cs="Calibri"/>
        </w:rPr>
      </w:pPr>
      <w:r w:rsidRPr="0016523F">
        <w:rPr>
          <w:rFonts w:ascii="Calibri" w:hAnsi="Calibri" w:cs="Calibri"/>
        </w:rPr>
        <w:t xml:space="preserve">2.1 </w:t>
      </w:r>
      <w:r>
        <w:rPr>
          <w:rFonts w:ascii="Calibri" w:hAnsi="Calibri" w:cs="Calibri"/>
        </w:rPr>
        <w:t xml:space="preserve">- </w:t>
      </w:r>
      <w:r w:rsidRPr="0016523F">
        <w:rPr>
          <w:rFonts w:ascii="Calibri" w:hAnsi="Calibri" w:cs="Calibri"/>
        </w:rPr>
        <w:t>Arguments against the introduction of Right Care, Right Person.</w:t>
      </w:r>
    </w:p>
    <w:p w14:paraId="777093D2" w14:textId="5BD1E739" w:rsidR="0016523F" w:rsidRDefault="0016523F" w:rsidP="0016523F">
      <w:pPr>
        <w:rPr>
          <w:rFonts w:ascii="Calibri" w:hAnsi="Calibri" w:cs="Calibri"/>
          <w:b/>
          <w:bCs/>
          <w:u w:val="single"/>
        </w:rPr>
      </w:pPr>
      <w:r w:rsidRPr="0016523F">
        <w:rPr>
          <w:rFonts w:ascii="Calibri" w:hAnsi="Calibri" w:cs="Calibri"/>
          <w:b/>
          <w:bCs/>
          <w:u w:val="single"/>
        </w:rPr>
        <w:t>Chapter three- Methodology</w:t>
      </w:r>
      <w:r w:rsidR="002A18CE">
        <w:rPr>
          <w:rFonts w:ascii="Calibri" w:hAnsi="Calibri" w:cs="Calibri"/>
          <w:b/>
          <w:bCs/>
          <w:u w:val="single"/>
        </w:rPr>
        <w:t>- Pages</w:t>
      </w:r>
      <w:r w:rsidR="00052AC5">
        <w:rPr>
          <w:rFonts w:ascii="Calibri" w:hAnsi="Calibri" w:cs="Calibri"/>
          <w:b/>
          <w:bCs/>
          <w:u w:val="single"/>
        </w:rPr>
        <w:t xml:space="preserve"> 12-13</w:t>
      </w:r>
    </w:p>
    <w:p w14:paraId="4421CDBF" w14:textId="2C7C907C" w:rsidR="0016523F" w:rsidRDefault="0016523F" w:rsidP="0016523F">
      <w:pPr>
        <w:rPr>
          <w:rFonts w:ascii="Calibri" w:hAnsi="Calibri" w:cs="Calibri"/>
        </w:rPr>
      </w:pPr>
      <w:r>
        <w:rPr>
          <w:rFonts w:ascii="Calibri" w:hAnsi="Calibri" w:cs="Calibri"/>
        </w:rPr>
        <w:t>3.1 – Methods Used</w:t>
      </w:r>
    </w:p>
    <w:p w14:paraId="708164DF" w14:textId="11825EB9" w:rsidR="0016523F" w:rsidRDefault="0016523F" w:rsidP="0016523F">
      <w:pPr>
        <w:rPr>
          <w:rFonts w:ascii="Calibri" w:hAnsi="Calibri" w:cs="Calibri"/>
        </w:rPr>
      </w:pPr>
      <w:r>
        <w:rPr>
          <w:rFonts w:ascii="Calibri" w:hAnsi="Calibri" w:cs="Calibri"/>
        </w:rPr>
        <w:t>3.2 – Ethical considerations and limitations</w:t>
      </w:r>
    </w:p>
    <w:p w14:paraId="1D3ACBBC" w14:textId="260C10CF" w:rsidR="0016523F" w:rsidRDefault="0016523F" w:rsidP="0016523F">
      <w:pPr>
        <w:rPr>
          <w:rFonts w:ascii="Calibri" w:hAnsi="Calibri" w:cs="Calibri"/>
        </w:rPr>
      </w:pPr>
      <w:r>
        <w:rPr>
          <w:rFonts w:ascii="Calibri" w:hAnsi="Calibri" w:cs="Calibri"/>
        </w:rPr>
        <w:t>3.3 – Summary</w:t>
      </w:r>
    </w:p>
    <w:p w14:paraId="34F8F9E5" w14:textId="5AF43D71" w:rsidR="0016523F" w:rsidRDefault="0016523F" w:rsidP="0016523F">
      <w:pPr>
        <w:rPr>
          <w:rFonts w:ascii="Calibri" w:hAnsi="Calibri" w:cs="Calibri"/>
          <w:b/>
          <w:bCs/>
          <w:u w:val="single"/>
        </w:rPr>
      </w:pPr>
      <w:r>
        <w:rPr>
          <w:rFonts w:ascii="Calibri" w:hAnsi="Calibri" w:cs="Calibri"/>
          <w:b/>
          <w:bCs/>
          <w:u w:val="single"/>
        </w:rPr>
        <w:t>Chapter four- analysis of results</w:t>
      </w:r>
      <w:r w:rsidR="002A18CE">
        <w:rPr>
          <w:rFonts w:ascii="Calibri" w:hAnsi="Calibri" w:cs="Calibri"/>
          <w:b/>
          <w:bCs/>
          <w:u w:val="single"/>
        </w:rPr>
        <w:t>- Pages 1</w:t>
      </w:r>
      <w:r w:rsidR="00052AC5">
        <w:rPr>
          <w:rFonts w:ascii="Calibri" w:hAnsi="Calibri" w:cs="Calibri"/>
          <w:b/>
          <w:bCs/>
          <w:u w:val="single"/>
        </w:rPr>
        <w:t>4-16.</w:t>
      </w:r>
    </w:p>
    <w:p w14:paraId="268CA007" w14:textId="35AD40E7" w:rsidR="0016523F" w:rsidRDefault="0016523F" w:rsidP="0016523F">
      <w:pPr>
        <w:rPr>
          <w:rFonts w:ascii="Calibri" w:hAnsi="Calibri" w:cs="Calibri"/>
        </w:rPr>
      </w:pPr>
      <w:r>
        <w:rPr>
          <w:rFonts w:ascii="Calibri" w:hAnsi="Calibri" w:cs="Calibri"/>
        </w:rPr>
        <w:t>4.1 – Purpose</w:t>
      </w:r>
    </w:p>
    <w:p w14:paraId="34135664" w14:textId="56B9ACFC" w:rsidR="0016523F" w:rsidRDefault="0016523F" w:rsidP="0016523F">
      <w:pPr>
        <w:rPr>
          <w:rFonts w:ascii="Calibri" w:hAnsi="Calibri" w:cs="Calibri"/>
        </w:rPr>
      </w:pPr>
      <w:r>
        <w:rPr>
          <w:rFonts w:ascii="Calibri" w:hAnsi="Calibri" w:cs="Calibri"/>
        </w:rPr>
        <w:t>4.2 – Aims and Objectives of the surveys</w:t>
      </w:r>
    </w:p>
    <w:p w14:paraId="02D816E1" w14:textId="0250F470" w:rsidR="0016523F" w:rsidRDefault="0016523F" w:rsidP="0016523F">
      <w:pPr>
        <w:rPr>
          <w:rFonts w:ascii="Calibri" w:hAnsi="Calibri" w:cs="Calibri"/>
        </w:rPr>
      </w:pPr>
      <w:r>
        <w:rPr>
          <w:rFonts w:ascii="Calibri" w:hAnsi="Calibri" w:cs="Calibri"/>
        </w:rPr>
        <w:t>4.3 – responses and analysis</w:t>
      </w:r>
    </w:p>
    <w:p w14:paraId="5387CFAF" w14:textId="02520FAA" w:rsidR="0016523F" w:rsidRDefault="0016523F" w:rsidP="0016523F">
      <w:pPr>
        <w:rPr>
          <w:rFonts w:ascii="Calibri" w:hAnsi="Calibri" w:cs="Calibri"/>
          <w:b/>
          <w:bCs/>
          <w:u w:val="single"/>
        </w:rPr>
      </w:pPr>
      <w:r>
        <w:rPr>
          <w:rFonts w:ascii="Calibri" w:hAnsi="Calibri" w:cs="Calibri"/>
          <w:b/>
          <w:bCs/>
          <w:u w:val="single"/>
        </w:rPr>
        <w:t>Chapter 5- Conclusion</w:t>
      </w:r>
      <w:r w:rsidR="002A18CE">
        <w:rPr>
          <w:rFonts w:ascii="Calibri" w:hAnsi="Calibri" w:cs="Calibri"/>
          <w:b/>
          <w:bCs/>
          <w:u w:val="single"/>
        </w:rPr>
        <w:t>- Pages</w:t>
      </w:r>
      <w:r w:rsidR="00052AC5">
        <w:rPr>
          <w:rFonts w:ascii="Calibri" w:hAnsi="Calibri" w:cs="Calibri"/>
          <w:b/>
          <w:bCs/>
          <w:u w:val="single"/>
        </w:rPr>
        <w:t xml:space="preserve"> 17-19</w:t>
      </w:r>
    </w:p>
    <w:p w14:paraId="421DE4B4" w14:textId="6836A588" w:rsidR="0016523F" w:rsidRDefault="00A013E2" w:rsidP="0016523F">
      <w:pPr>
        <w:rPr>
          <w:rFonts w:ascii="Calibri" w:hAnsi="Calibri" w:cs="Calibri"/>
        </w:rPr>
      </w:pPr>
      <w:r>
        <w:rPr>
          <w:rFonts w:ascii="Calibri" w:hAnsi="Calibri" w:cs="Calibri"/>
        </w:rPr>
        <w:t>5.1 – Research and answers</w:t>
      </w:r>
    </w:p>
    <w:p w14:paraId="30297EEE" w14:textId="1FDDE660" w:rsidR="00A013E2" w:rsidRDefault="00A013E2" w:rsidP="0016523F">
      <w:pPr>
        <w:rPr>
          <w:rFonts w:ascii="Calibri" w:hAnsi="Calibri" w:cs="Calibri"/>
        </w:rPr>
      </w:pPr>
      <w:r>
        <w:rPr>
          <w:rFonts w:ascii="Calibri" w:hAnsi="Calibri" w:cs="Calibri"/>
        </w:rPr>
        <w:t>5.2 – Limitations</w:t>
      </w:r>
    </w:p>
    <w:p w14:paraId="110301BA" w14:textId="76F6129F" w:rsidR="002913E0" w:rsidRDefault="00A013E2" w:rsidP="0016523F">
      <w:pPr>
        <w:rPr>
          <w:rFonts w:ascii="Calibri" w:hAnsi="Calibri" w:cs="Calibri"/>
        </w:rPr>
      </w:pPr>
      <w:r>
        <w:rPr>
          <w:rFonts w:ascii="Calibri" w:hAnsi="Calibri" w:cs="Calibri"/>
        </w:rPr>
        <w:t>5.3 – Recommendations</w:t>
      </w:r>
    </w:p>
    <w:p w14:paraId="03DA396C" w14:textId="3E8D4672" w:rsidR="002913E0" w:rsidRDefault="002913E0" w:rsidP="0016523F">
      <w:pPr>
        <w:rPr>
          <w:rFonts w:ascii="Calibri" w:hAnsi="Calibri" w:cs="Calibri"/>
          <w:b/>
          <w:bCs/>
          <w:u w:val="single"/>
        </w:rPr>
      </w:pPr>
      <w:r>
        <w:rPr>
          <w:rFonts w:ascii="Calibri" w:hAnsi="Calibri" w:cs="Calibri"/>
          <w:b/>
          <w:bCs/>
          <w:u w:val="single"/>
        </w:rPr>
        <w:t>Abbreviations</w:t>
      </w:r>
    </w:p>
    <w:p w14:paraId="0A29F6DE" w14:textId="0C1E958D" w:rsidR="002913E0" w:rsidRDefault="002913E0" w:rsidP="0016523F">
      <w:pPr>
        <w:rPr>
          <w:rFonts w:ascii="Calibri" w:hAnsi="Calibri" w:cs="Calibri"/>
        </w:rPr>
      </w:pPr>
      <w:r>
        <w:rPr>
          <w:rFonts w:ascii="Calibri" w:hAnsi="Calibri" w:cs="Calibri"/>
        </w:rPr>
        <w:t>South Wales Police- SWP</w:t>
      </w:r>
    </w:p>
    <w:p w14:paraId="409CD24D" w14:textId="15F6A61D" w:rsidR="002913E0" w:rsidRDefault="002913E0" w:rsidP="0016523F">
      <w:pPr>
        <w:rPr>
          <w:rFonts w:ascii="Calibri" w:hAnsi="Calibri" w:cs="Calibri"/>
        </w:rPr>
      </w:pPr>
      <w:r>
        <w:rPr>
          <w:rFonts w:ascii="Calibri" w:hAnsi="Calibri" w:cs="Calibri"/>
        </w:rPr>
        <w:t>Welsh Ambulance Service Trust- WAST</w:t>
      </w:r>
    </w:p>
    <w:p w14:paraId="28120437" w14:textId="531807E6" w:rsidR="002913E0" w:rsidRDefault="002913E0" w:rsidP="0016523F">
      <w:pPr>
        <w:rPr>
          <w:rFonts w:ascii="Calibri" w:hAnsi="Calibri" w:cs="Calibri"/>
        </w:rPr>
      </w:pPr>
      <w:r>
        <w:rPr>
          <w:rFonts w:ascii="Calibri" w:hAnsi="Calibri" w:cs="Calibri"/>
        </w:rPr>
        <w:t>Right Care, Right Person- RCRP</w:t>
      </w:r>
    </w:p>
    <w:p w14:paraId="3903F634" w14:textId="77777777" w:rsidR="002913E0" w:rsidRPr="002913E0" w:rsidRDefault="002913E0" w:rsidP="0016523F">
      <w:pPr>
        <w:rPr>
          <w:rFonts w:ascii="Calibri" w:hAnsi="Calibri" w:cs="Calibri"/>
        </w:rPr>
      </w:pPr>
    </w:p>
    <w:p w14:paraId="1CDE6F68" w14:textId="77777777" w:rsidR="00A013E2" w:rsidRPr="00A013E2" w:rsidRDefault="00A013E2" w:rsidP="0016523F">
      <w:pPr>
        <w:rPr>
          <w:rFonts w:ascii="Calibri" w:hAnsi="Calibri" w:cs="Calibri"/>
        </w:rPr>
      </w:pPr>
    </w:p>
    <w:p w14:paraId="74D6B499" w14:textId="77777777" w:rsidR="0016523F" w:rsidRPr="0016523F" w:rsidRDefault="0016523F" w:rsidP="0016523F">
      <w:pPr>
        <w:rPr>
          <w:rFonts w:ascii="Calibri" w:hAnsi="Calibri" w:cs="Calibri"/>
        </w:rPr>
      </w:pPr>
    </w:p>
    <w:p w14:paraId="0E9E1595" w14:textId="77777777" w:rsidR="00F445D5" w:rsidRDefault="00F445D5" w:rsidP="00052AC5">
      <w:pPr>
        <w:rPr>
          <w:rFonts w:ascii="Calibri" w:hAnsi="Calibri" w:cs="Calibri"/>
          <w:b/>
          <w:bCs/>
          <w:u w:val="single"/>
        </w:rPr>
      </w:pPr>
    </w:p>
    <w:p w14:paraId="7059D35A" w14:textId="77777777" w:rsidR="005C28D4" w:rsidRDefault="005C28D4" w:rsidP="00041CCD">
      <w:pPr>
        <w:jc w:val="center"/>
        <w:rPr>
          <w:rFonts w:ascii="Calibri" w:hAnsi="Calibri" w:cs="Calibri"/>
          <w:b/>
          <w:bCs/>
          <w:u w:val="single"/>
        </w:rPr>
      </w:pPr>
    </w:p>
    <w:p w14:paraId="5528B4F2" w14:textId="77777777" w:rsidR="008E5F07" w:rsidRDefault="008E5F07" w:rsidP="00041CCD">
      <w:pPr>
        <w:jc w:val="center"/>
        <w:rPr>
          <w:rFonts w:ascii="Calibri" w:hAnsi="Calibri" w:cs="Calibri"/>
          <w:b/>
          <w:bCs/>
          <w:u w:val="single"/>
        </w:rPr>
      </w:pPr>
    </w:p>
    <w:p w14:paraId="00250CE1" w14:textId="77777777" w:rsidR="008E5F07" w:rsidRDefault="008E5F07" w:rsidP="00041CCD">
      <w:pPr>
        <w:jc w:val="center"/>
        <w:rPr>
          <w:rFonts w:ascii="Calibri" w:hAnsi="Calibri" w:cs="Calibri"/>
          <w:b/>
          <w:bCs/>
          <w:u w:val="single"/>
        </w:rPr>
      </w:pPr>
    </w:p>
    <w:p w14:paraId="356AE8E4" w14:textId="15B29C5B" w:rsidR="00635F98" w:rsidRPr="006F7E71" w:rsidRDefault="005E2AE6" w:rsidP="00041CCD">
      <w:pPr>
        <w:jc w:val="center"/>
        <w:rPr>
          <w:rFonts w:ascii="Calibri" w:hAnsi="Calibri" w:cs="Calibri"/>
          <w:b/>
          <w:bCs/>
          <w:u w:val="single"/>
        </w:rPr>
      </w:pPr>
      <w:r w:rsidRPr="006F7E71">
        <w:rPr>
          <w:rFonts w:ascii="Calibri" w:hAnsi="Calibri" w:cs="Calibri"/>
          <w:b/>
          <w:bCs/>
          <w:u w:val="single"/>
        </w:rPr>
        <w:lastRenderedPageBreak/>
        <w:t>Chapter 1-Introduction</w:t>
      </w:r>
    </w:p>
    <w:p w14:paraId="660EB47C" w14:textId="4B2FBD84" w:rsidR="00ED75C6" w:rsidRPr="006F7E71" w:rsidRDefault="00ED75C6" w:rsidP="00ED75C6">
      <w:pPr>
        <w:pStyle w:val="ListParagraph"/>
        <w:numPr>
          <w:ilvl w:val="1"/>
          <w:numId w:val="3"/>
        </w:numPr>
        <w:rPr>
          <w:rFonts w:ascii="Calibri" w:hAnsi="Calibri" w:cs="Calibri"/>
          <w:b/>
          <w:bCs/>
          <w:u w:val="single"/>
        </w:rPr>
      </w:pPr>
      <w:r w:rsidRPr="006F7E71">
        <w:rPr>
          <w:rFonts w:ascii="Calibri" w:hAnsi="Calibri" w:cs="Calibri"/>
          <w:b/>
          <w:bCs/>
          <w:u w:val="single"/>
        </w:rPr>
        <w:t>Right Care, Right Person</w:t>
      </w:r>
      <w:r w:rsidR="005E6D03">
        <w:rPr>
          <w:rFonts w:ascii="Calibri" w:hAnsi="Calibri" w:cs="Calibri"/>
          <w:b/>
          <w:bCs/>
          <w:u w:val="single"/>
        </w:rPr>
        <w:t>.</w:t>
      </w:r>
    </w:p>
    <w:p w14:paraId="796CE2FB" w14:textId="0C7CE1B1" w:rsidR="007D14F8" w:rsidRPr="006F7E71" w:rsidRDefault="00ED75C6" w:rsidP="00ED75C6">
      <w:pPr>
        <w:rPr>
          <w:rFonts w:ascii="Calibri" w:hAnsi="Calibri" w:cs="Calibri"/>
        </w:rPr>
      </w:pPr>
      <w:r w:rsidRPr="006F7E71">
        <w:rPr>
          <w:rFonts w:ascii="Calibri" w:hAnsi="Calibri" w:cs="Calibri"/>
        </w:rPr>
        <w:t>Right Care, Right Person (RCRP) is a model that was developed by Humberside Police Force on understanding who the most appropriate agency is to respond to mental health related incidents and that RCRP main focus is that patients receive safe and effective response should they require an emergency response. The introduction of RCRP was to eliminate the heavy use of Section 136 and other mental health powers. Muller (2024) has provided further detail about Right Care, Right Person an</w:t>
      </w:r>
      <w:r w:rsidR="007D14F8" w:rsidRPr="006F7E71">
        <w:rPr>
          <w:rFonts w:ascii="Calibri" w:hAnsi="Calibri" w:cs="Calibri"/>
        </w:rPr>
        <w:t>d that it was developed to stop Police Officers attending welfare checks, hospital walkouts, transportation for Section 135 patients and mental health detentions.</w:t>
      </w:r>
    </w:p>
    <w:p w14:paraId="55DF5166" w14:textId="5E877E13" w:rsidR="007D14F8" w:rsidRPr="006F7E71" w:rsidRDefault="007D14F8" w:rsidP="00ED75C6">
      <w:pPr>
        <w:rPr>
          <w:rFonts w:ascii="Calibri" w:hAnsi="Calibri" w:cs="Calibri"/>
          <w:b/>
          <w:bCs/>
          <w:u w:val="single"/>
        </w:rPr>
      </w:pPr>
      <w:r w:rsidRPr="006F7E71">
        <w:rPr>
          <w:rFonts w:ascii="Calibri" w:hAnsi="Calibri" w:cs="Calibri"/>
          <w:b/>
          <w:bCs/>
        </w:rPr>
        <w:t>1.2</w:t>
      </w:r>
      <w:r w:rsidRPr="006F7E71">
        <w:rPr>
          <w:rFonts w:ascii="Calibri" w:hAnsi="Calibri" w:cs="Calibri"/>
        </w:rPr>
        <w:t xml:space="preserve"> </w:t>
      </w:r>
      <w:r w:rsidRPr="006F7E71">
        <w:rPr>
          <w:rFonts w:ascii="Calibri" w:hAnsi="Calibri" w:cs="Calibri"/>
          <w:b/>
          <w:bCs/>
          <w:u w:val="single"/>
        </w:rPr>
        <w:t>The problem</w:t>
      </w:r>
      <w:r w:rsidR="0021229B" w:rsidRPr="006F7E71">
        <w:rPr>
          <w:rFonts w:ascii="Calibri" w:hAnsi="Calibri" w:cs="Calibri"/>
          <w:b/>
          <w:bCs/>
          <w:u w:val="single"/>
        </w:rPr>
        <w:t xml:space="preserve"> surrounding </w:t>
      </w:r>
      <w:r w:rsidR="006A0544" w:rsidRPr="006F7E71">
        <w:rPr>
          <w:rFonts w:ascii="Calibri" w:hAnsi="Calibri" w:cs="Calibri"/>
          <w:b/>
          <w:bCs/>
          <w:u w:val="single"/>
        </w:rPr>
        <w:t>RCRP.</w:t>
      </w:r>
    </w:p>
    <w:p w14:paraId="2C2107F4" w14:textId="3435BDF1" w:rsidR="00ED75C6" w:rsidRPr="006F7E71" w:rsidRDefault="007D14F8" w:rsidP="00ED75C6">
      <w:pPr>
        <w:rPr>
          <w:rFonts w:ascii="Calibri" w:hAnsi="Calibri" w:cs="Calibri"/>
        </w:rPr>
      </w:pPr>
      <w:r w:rsidRPr="006F7E71">
        <w:rPr>
          <w:rFonts w:ascii="Calibri" w:hAnsi="Calibri" w:cs="Calibri"/>
        </w:rPr>
        <w:t xml:space="preserve">Whilst RCRP has been developed and is a new process that many Police Forces are adopting into their policies. There is an issue that does not seem to receive much attention and that is, how are the </w:t>
      </w:r>
      <w:r w:rsidR="00D72F63" w:rsidRPr="006F7E71">
        <w:rPr>
          <w:rFonts w:ascii="Calibri" w:hAnsi="Calibri" w:cs="Calibri"/>
        </w:rPr>
        <w:t>A</w:t>
      </w:r>
      <w:r w:rsidRPr="006F7E71">
        <w:rPr>
          <w:rFonts w:ascii="Calibri" w:hAnsi="Calibri" w:cs="Calibri"/>
        </w:rPr>
        <w:t>mbulance service</w:t>
      </w:r>
      <w:r w:rsidR="00D72F63" w:rsidRPr="006F7E71">
        <w:rPr>
          <w:rFonts w:ascii="Calibri" w:hAnsi="Calibri" w:cs="Calibri"/>
        </w:rPr>
        <w:t xml:space="preserve"> and the National Health Service</w:t>
      </w:r>
      <w:r w:rsidRPr="006F7E71">
        <w:rPr>
          <w:rFonts w:ascii="Calibri" w:hAnsi="Calibri" w:cs="Calibri"/>
        </w:rPr>
        <w:t xml:space="preserve"> dealing with the new and sudden increased demand now that Police Forces are not going to certain mental health calls.</w:t>
      </w:r>
    </w:p>
    <w:p w14:paraId="48C98898" w14:textId="6225A824" w:rsidR="00635F98" w:rsidRPr="006F7E71" w:rsidRDefault="00ED75C6" w:rsidP="005E2AE6">
      <w:pPr>
        <w:rPr>
          <w:rFonts w:ascii="Calibri" w:hAnsi="Calibri" w:cs="Calibri"/>
          <w:b/>
          <w:bCs/>
          <w:u w:val="single"/>
        </w:rPr>
      </w:pPr>
      <w:r w:rsidRPr="006F7E71">
        <w:rPr>
          <w:rFonts w:ascii="Calibri" w:hAnsi="Calibri" w:cs="Calibri"/>
        </w:rPr>
        <w:t>1.</w:t>
      </w:r>
      <w:r w:rsidR="00D72F63" w:rsidRPr="006F7E71">
        <w:rPr>
          <w:rFonts w:ascii="Calibri" w:hAnsi="Calibri" w:cs="Calibri"/>
        </w:rPr>
        <w:t>3</w:t>
      </w:r>
      <w:r w:rsidRPr="006F7E71">
        <w:rPr>
          <w:rFonts w:ascii="Calibri" w:hAnsi="Calibri" w:cs="Calibri"/>
          <w:b/>
          <w:bCs/>
          <w:u w:val="single"/>
        </w:rPr>
        <w:t xml:space="preserve"> </w:t>
      </w:r>
      <w:r w:rsidR="00635F98" w:rsidRPr="006F7E71">
        <w:rPr>
          <w:rFonts w:ascii="Calibri" w:hAnsi="Calibri" w:cs="Calibri"/>
          <w:b/>
          <w:bCs/>
          <w:u w:val="single"/>
        </w:rPr>
        <w:t xml:space="preserve">Aims and Objectives of this </w:t>
      </w:r>
      <w:r w:rsidR="006A0544" w:rsidRPr="006F7E71">
        <w:rPr>
          <w:rFonts w:ascii="Calibri" w:hAnsi="Calibri" w:cs="Calibri"/>
          <w:b/>
          <w:bCs/>
          <w:u w:val="single"/>
        </w:rPr>
        <w:t>dissertation.</w:t>
      </w:r>
    </w:p>
    <w:p w14:paraId="59C91301" w14:textId="11EAEBC7" w:rsidR="00635F98" w:rsidRDefault="00635F98" w:rsidP="005E2AE6">
      <w:pPr>
        <w:rPr>
          <w:rFonts w:ascii="Calibri" w:hAnsi="Calibri" w:cs="Calibri"/>
        </w:rPr>
      </w:pPr>
      <w:r w:rsidRPr="006F7E71">
        <w:rPr>
          <w:rFonts w:ascii="Calibri" w:hAnsi="Calibri" w:cs="Calibri"/>
        </w:rPr>
        <w:t xml:space="preserve">The aim of the research project is to ascertain how the Right Care, Right Person process has provided both negative and positive outcomes on Police Forces and the Ambulance Service. There was a gap in the research that mostly covered how the Police Forces across Britain benefited from the introduction of RCRP but very few on how it has negatively affected the Ambulance Services, and already stretched National Health Service in terms of Mental Health. NHS (2022) has provided information that the NHS are already failing patients with patients struggling to receive both urgent and routine medical care. The research noted that the Police Forces have provided most of the positive’s aspects for the implementation of Right Care Right Person model. The negative side of Right Care Right Person and of the initiative’s implementation have mostly come from the Ambulance Services and the increased workload this has been placed upon them. </w:t>
      </w:r>
    </w:p>
    <w:p w14:paraId="3B0CBF42" w14:textId="7FF22AF6" w:rsidR="001D5C42" w:rsidRPr="001D5C42" w:rsidRDefault="001D5C42" w:rsidP="005E2AE6">
      <w:pPr>
        <w:rPr>
          <w:rFonts w:ascii="Calibri" w:hAnsi="Calibri" w:cs="Calibri"/>
          <w:b/>
          <w:bCs/>
          <w:u w:val="single"/>
        </w:rPr>
      </w:pPr>
      <w:r>
        <w:rPr>
          <w:rFonts w:ascii="Calibri" w:hAnsi="Calibri" w:cs="Calibri"/>
        </w:rPr>
        <w:t xml:space="preserve">1.4 </w:t>
      </w:r>
      <w:r>
        <w:rPr>
          <w:rFonts w:ascii="Calibri" w:hAnsi="Calibri" w:cs="Calibri"/>
          <w:b/>
          <w:bCs/>
          <w:u w:val="single"/>
        </w:rPr>
        <w:t>Background and rationale</w:t>
      </w:r>
    </w:p>
    <w:p w14:paraId="725FC4AF" w14:textId="782B1999" w:rsidR="00635F98" w:rsidRPr="006F7E71" w:rsidRDefault="00635F98" w:rsidP="00635F98">
      <w:pPr>
        <w:rPr>
          <w:rFonts w:ascii="Calibri" w:hAnsi="Calibri" w:cs="Calibri"/>
        </w:rPr>
      </w:pPr>
      <w:r w:rsidRPr="006F7E71">
        <w:rPr>
          <w:rFonts w:ascii="Calibri" w:hAnsi="Calibri" w:cs="Calibri"/>
        </w:rPr>
        <w:t>The initial research Jessup</w:t>
      </w:r>
      <w:r w:rsidR="00782DC8">
        <w:rPr>
          <w:rFonts w:ascii="Calibri" w:hAnsi="Calibri" w:cs="Calibri"/>
        </w:rPr>
        <w:t xml:space="preserve"> </w:t>
      </w:r>
      <w:r w:rsidRPr="006F7E71">
        <w:rPr>
          <w:rFonts w:ascii="Calibri" w:hAnsi="Calibri" w:cs="Calibri"/>
        </w:rPr>
        <w:t xml:space="preserve">(2024) has highlighted that Police Officers were not able to respond to criminal incidents due to being </w:t>
      </w:r>
      <w:r w:rsidR="00D72F63" w:rsidRPr="006F7E71">
        <w:rPr>
          <w:rFonts w:ascii="Calibri" w:hAnsi="Calibri" w:cs="Calibri"/>
        </w:rPr>
        <w:t>held</w:t>
      </w:r>
      <w:r w:rsidRPr="006F7E71">
        <w:rPr>
          <w:rFonts w:ascii="Calibri" w:hAnsi="Calibri" w:cs="Calibri"/>
        </w:rPr>
        <w:t xml:space="preserve"> up at various hospitals with patients. It was noted that the Officers are now returning to their core policing responsibilities of being a Police Officer. The introduction of the model has drastically reduced the time that they were being extracted from their duties or spending an unnecessary number of hours dealing with Mental health incidents when, in reality when there was no need for a Police Officer to attend in the first instance. </w:t>
      </w:r>
    </w:p>
    <w:p w14:paraId="467ADC3C" w14:textId="28EF1157" w:rsidR="00635F98" w:rsidRPr="006F7E71" w:rsidRDefault="00635F98" w:rsidP="005E2AE6">
      <w:pPr>
        <w:rPr>
          <w:rFonts w:ascii="Calibri" w:hAnsi="Calibri" w:cs="Calibri"/>
        </w:rPr>
      </w:pPr>
      <w:r w:rsidRPr="006F7E71">
        <w:rPr>
          <w:rFonts w:ascii="Calibri" w:hAnsi="Calibri" w:cs="Calibri"/>
        </w:rPr>
        <w:t>The research has highlighted that there is a gap in covering the negative side of RCRP. RCRP is highlighted within the literature review as a very Police positive process. The quantitative surveys that were created for this research project has provided insight into how it has affected the Ambulance Service along with strengthening the already scarce amount of research. It also evidences that many members of the public who have reported Mental Health episodes have not received the appropriate care due to the disputed ownership of the incident between the Ambulance Service and the Police Service. This can leave both patients and members of public in a precarious situation with no potential help.</w:t>
      </w:r>
      <w:r w:rsidR="001C4180" w:rsidRPr="006F7E71">
        <w:rPr>
          <w:rFonts w:ascii="Calibri" w:hAnsi="Calibri" w:cs="Calibri"/>
        </w:rPr>
        <w:t xml:space="preserve"> </w:t>
      </w:r>
    </w:p>
    <w:p w14:paraId="15B0E89F" w14:textId="77777777" w:rsidR="00D72F63" w:rsidRPr="006F7E71" w:rsidRDefault="00D72F63" w:rsidP="005E2AE6">
      <w:pPr>
        <w:rPr>
          <w:rFonts w:ascii="Calibri" w:hAnsi="Calibri" w:cs="Calibri"/>
        </w:rPr>
      </w:pPr>
      <w:r w:rsidRPr="006F7E71">
        <w:rPr>
          <w:rFonts w:ascii="Calibri" w:hAnsi="Calibri" w:cs="Calibri"/>
        </w:rPr>
        <w:t xml:space="preserve">Due to Police Officers previously spending large amounts of time at hospitals with patients, Sky (2023) and that the main point of the  introduction of RCRP is to free up Police Officers from hospitals, </w:t>
      </w:r>
      <w:r w:rsidR="005E2AE6" w:rsidRPr="006F7E71">
        <w:rPr>
          <w:rFonts w:ascii="Calibri" w:hAnsi="Calibri" w:cs="Calibri"/>
        </w:rPr>
        <w:t xml:space="preserve">it has </w:t>
      </w:r>
      <w:r w:rsidR="005E2AE6" w:rsidRPr="006F7E71">
        <w:rPr>
          <w:rFonts w:ascii="Calibri" w:hAnsi="Calibri" w:cs="Calibri"/>
        </w:rPr>
        <w:lastRenderedPageBreak/>
        <w:t xml:space="preserve">become a common practice that Police Officers </w:t>
      </w:r>
      <w:r w:rsidRPr="006F7E71">
        <w:rPr>
          <w:rFonts w:ascii="Calibri" w:hAnsi="Calibri" w:cs="Calibri"/>
        </w:rPr>
        <w:t>are</w:t>
      </w:r>
      <w:r w:rsidR="005E2AE6" w:rsidRPr="006F7E71">
        <w:rPr>
          <w:rFonts w:ascii="Calibri" w:hAnsi="Calibri" w:cs="Calibri"/>
        </w:rPr>
        <w:t xml:space="preserve"> to remain with patients in waiting rooms across the United Kingdom for many hours at a time, prior to them being accepted by the </w:t>
      </w:r>
      <w:r w:rsidRPr="006F7E71">
        <w:rPr>
          <w:rFonts w:ascii="Calibri" w:hAnsi="Calibri" w:cs="Calibri"/>
        </w:rPr>
        <w:t>appropriate agency.</w:t>
      </w:r>
    </w:p>
    <w:p w14:paraId="36ABAD5E" w14:textId="7B49FB50" w:rsidR="001B43A6" w:rsidRPr="006F7E71" w:rsidRDefault="005E2AE6" w:rsidP="005E2AE6">
      <w:pPr>
        <w:rPr>
          <w:rFonts w:ascii="Calibri" w:hAnsi="Calibri" w:cs="Calibri"/>
        </w:rPr>
      </w:pPr>
      <w:r w:rsidRPr="006F7E71">
        <w:rPr>
          <w:rFonts w:ascii="Calibri" w:hAnsi="Calibri" w:cs="Calibri"/>
        </w:rPr>
        <w:t>From the research that has already been conducted</w:t>
      </w:r>
      <w:r w:rsidR="002C1DC7" w:rsidRPr="006F7E71">
        <w:rPr>
          <w:rFonts w:ascii="Calibri" w:hAnsi="Calibri" w:cs="Calibri"/>
        </w:rPr>
        <w:t xml:space="preserve"> Symonds</w:t>
      </w:r>
      <w:r w:rsidR="00782DC8">
        <w:rPr>
          <w:rFonts w:ascii="Calibri" w:hAnsi="Calibri" w:cs="Calibri"/>
        </w:rPr>
        <w:t xml:space="preserve"> </w:t>
      </w:r>
      <w:r w:rsidR="002C1DC7" w:rsidRPr="006F7E71">
        <w:rPr>
          <w:rFonts w:ascii="Calibri" w:hAnsi="Calibri" w:cs="Calibri"/>
        </w:rPr>
        <w:t xml:space="preserve">(2023), explains that police forces in England and Wales were attending upwards of 80 percent of mental health incidents, it </w:t>
      </w:r>
      <w:r w:rsidRPr="006F7E71">
        <w:rPr>
          <w:rFonts w:ascii="Calibri" w:hAnsi="Calibri" w:cs="Calibri"/>
        </w:rPr>
        <w:t>has been noted that the initial Police Officers’ attendance to incidents where someone is in mental health crisis can seriously aggravate the situation and that Police Officers were not medically trained to provide the most appropriate care to that patient in crisis in order for them to receive treatment by medically trained Mental Health practitioners.</w:t>
      </w:r>
      <w:r w:rsidR="001B43A6" w:rsidRPr="006F7E71">
        <w:rPr>
          <w:rFonts w:ascii="Calibri" w:hAnsi="Calibri" w:cs="Calibri"/>
        </w:rPr>
        <w:t xml:space="preserve"> Police Officers carry an array of kit designed for personal safety and for the kit to be effectively used for safe restraint should a patient become aggressive. College of Policing (2022) has provided the list of personal safety </w:t>
      </w:r>
      <w:r w:rsidR="000427E1" w:rsidRPr="006F7E71">
        <w:rPr>
          <w:rFonts w:ascii="Calibri" w:hAnsi="Calibri" w:cs="Calibri"/>
        </w:rPr>
        <w:t>equipment;</w:t>
      </w:r>
      <w:r w:rsidR="001B43A6" w:rsidRPr="006F7E71">
        <w:rPr>
          <w:rFonts w:ascii="Calibri" w:hAnsi="Calibri" w:cs="Calibri"/>
        </w:rPr>
        <w:t xml:space="preserve"> it also adds that handcuffs and limb restraints were the most effective equipment with an effective rating of 91%. This sort of protective equipment is not available to frontline paramedics and as such may be at a higher risk of assault and injuries should Ambulance crews have to attend more mental health incidents.</w:t>
      </w:r>
    </w:p>
    <w:p w14:paraId="65A02691" w14:textId="2206B230" w:rsidR="005E2AE6" w:rsidRPr="006F7E71" w:rsidRDefault="005E2AE6" w:rsidP="005E2AE6">
      <w:pPr>
        <w:rPr>
          <w:rFonts w:ascii="Calibri" w:hAnsi="Calibri" w:cs="Calibri"/>
        </w:rPr>
      </w:pPr>
      <w:r w:rsidRPr="006F7E71">
        <w:rPr>
          <w:rFonts w:ascii="Calibri" w:hAnsi="Calibri" w:cs="Calibri"/>
        </w:rPr>
        <w:t xml:space="preserve">Police Forces have consistently explained that the implementation of the Right Care Right Person </w:t>
      </w:r>
      <w:r w:rsidR="00790A01" w:rsidRPr="006F7E71">
        <w:rPr>
          <w:rFonts w:ascii="Calibri" w:hAnsi="Calibri" w:cs="Calibri"/>
        </w:rPr>
        <w:t>process</w:t>
      </w:r>
      <w:r w:rsidRPr="006F7E71">
        <w:rPr>
          <w:rFonts w:ascii="Calibri" w:hAnsi="Calibri" w:cs="Calibri"/>
        </w:rPr>
        <w:t xml:space="preserve"> is a time saving model which allows Police Officers to spend more time targeting criminal activities and completing their investigations. The result of the implementation of the Right Care Right Person is that the communities are witnessing more Police Officers actually on the streets, in readiness to respond to incidents of criminal behaviour. Many Police Forces have been able to provide statistics which are overwhelmingly positive in support of Right Care Right Person and that their Officers are now able to concentrate on their workloads and investigate criminal offences instead of having to wait many hours with a patient at hospita</w:t>
      </w:r>
      <w:r w:rsidR="00D56F05" w:rsidRPr="006F7E71">
        <w:rPr>
          <w:rFonts w:ascii="Calibri" w:hAnsi="Calibri" w:cs="Calibri"/>
        </w:rPr>
        <w:t>l or a mental health triage centre.</w:t>
      </w:r>
    </w:p>
    <w:p w14:paraId="221D564A" w14:textId="689DE591" w:rsidR="003353FB" w:rsidRPr="006F7E71" w:rsidRDefault="005E2AE6" w:rsidP="005E2AE6">
      <w:pPr>
        <w:rPr>
          <w:rFonts w:ascii="Calibri" w:hAnsi="Calibri" w:cs="Calibri"/>
        </w:rPr>
      </w:pPr>
      <w:r w:rsidRPr="006F7E71">
        <w:rPr>
          <w:rFonts w:ascii="Calibri" w:hAnsi="Calibri" w:cs="Calibri"/>
        </w:rPr>
        <w:t>This disse</w:t>
      </w:r>
      <w:r w:rsidR="00635F98" w:rsidRPr="006F7E71">
        <w:rPr>
          <w:rFonts w:ascii="Calibri" w:hAnsi="Calibri" w:cs="Calibri"/>
        </w:rPr>
        <w:t>rtation and its primary research surrounding the implementation of Right Care, Right Person is important, it is important as it assists with highlighting the issues that follow with the induction of Right Care, Right Person. The secondary research conducted has explained that Right Care, Right Person is a very positive step forward for the Police Forces of the United Kingdom and the Police Forces that are introducing RCRP</w:t>
      </w:r>
      <w:r w:rsidR="00D72F63" w:rsidRPr="006F7E71">
        <w:rPr>
          <w:rFonts w:ascii="Calibri" w:hAnsi="Calibri" w:cs="Calibri"/>
        </w:rPr>
        <w:t xml:space="preserve">, </w:t>
      </w:r>
      <w:r w:rsidRPr="006F7E71">
        <w:rPr>
          <w:rFonts w:ascii="Calibri" w:hAnsi="Calibri" w:cs="Calibri"/>
        </w:rPr>
        <w:t xml:space="preserve">and that the Police Forces have provided a number of key statistics surrounding how ‘better resourced’ the Police Officers are by reducing the number of Mental Health incidents that they have to attend.  </w:t>
      </w:r>
    </w:p>
    <w:p w14:paraId="6679D95D" w14:textId="7846E95E" w:rsidR="00790A01" w:rsidRPr="006F7E71" w:rsidRDefault="003353FB" w:rsidP="003353FB">
      <w:pPr>
        <w:rPr>
          <w:rFonts w:ascii="Calibri" w:hAnsi="Calibri" w:cs="Calibri"/>
        </w:rPr>
      </w:pPr>
      <w:r w:rsidRPr="006F7E71">
        <w:rPr>
          <w:rFonts w:ascii="Calibri" w:hAnsi="Calibri" w:cs="Calibri"/>
        </w:rPr>
        <w:t>1.</w:t>
      </w:r>
      <w:r w:rsidR="001D5C42">
        <w:rPr>
          <w:rFonts w:ascii="Calibri" w:hAnsi="Calibri" w:cs="Calibri"/>
        </w:rPr>
        <w:t>5</w:t>
      </w:r>
      <w:r w:rsidRPr="006F7E71">
        <w:rPr>
          <w:rFonts w:ascii="Calibri" w:hAnsi="Calibri" w:cs="Calibri"/>
          <w:b/>
          <w:bCs/>
          <w:u w:val="single"/>
        </w:rPr>
        <w:t xml:space="preserve"> </w:t>
      </w:r>
      <w:r w:rsidR="00790A01" w:rsidRPr="006F7E71">
        <w:rPr>
          <w:rFonts w:ascii="Calibri" w:hAnsi="Calibri" w:cs="Calibri"/>
          <w:b/>
          <w:bCs/>
          <w:u w:val="single"/>
        </w:rPr>
        <w:t>Summary of chapters</w:t>
      </w:r>
    </w:p>
    <w:p w14:paraId="46108232" w14:textId="623E49D3" w:rsidR="00790A01" w:rsidRPr="006F7E71" w:rsidRDefault="005E2AE6" w:rsidP="005E2AE6">
      <w:pPr>
        <w:rPr>
          <w:rFonts w:ascii="Calibri" w:hAnsi="Calibri" w:cs="Calibri"/>
        </w:rPr>
      </w:pPr>
      <w:r w:rsidRPr="006F7E71">
        <w:rPr>
          <w:rFonts w:ascii="Calibri" w:hAnsi="Calibri" w:cs="Calibri"/>
        </w:rPr>
        <w:t xml:space="preserve">The summary of the chapters are as </w:t>
      </w:r>
      <w:r w:rsidR="00CB0715" w:rsidRPr="006F7E71">
        <w:rPr>
          <w:rFonts w:ascii="Calibri" w:hAnsi="Calibri" w:cs="Calibri"/>
        </w:rPr>
        <w:t>follows</w:t>
      </w:r>
      <w:r w:rsidR="00790A01" w:rsidRPr="006F7E71">
        <w:rPr>
          <w:rFonts w:ascii="Calibri" w:hAnsi="Calibri" w:cs="Calibri"/>
        </w:rPr>
        <w:t>.</w:t>
      </w:r>
    </w:p>
    <w:p w14:paraId="392364FC" w14:textId="74E680B9" w:rsidR="005E2AE6" w:rsidRPr="006F7E71" w:rsidRDefault="00790A01" w:rsidP="005E2AE6">
      <w:pPr>
        <w:rPr>
          <w:rFonts w:ascii="Calibri" w:hAnsi="Calibri" w:cs="Calibri"/>
        </w:rPr>
      </w:pPr>
      <w:r w:rsidRPr="006F7E71">
        <w:rPr>
          <w:rFonts w:ascii="Calibri" w:hAnsi="Calibri" w:cs="Calibri"/>
        </w:rPr>
        <w:t xml:space="preserve">Chapter 2 is the main body of the dissertation, this is </w:t>
      </w:r>
      <w:r w:rsidR="005E2AE6" w:rsidRPr="006F7E71">
        <w:rPr>
          <w:rFonts w:ascii="Calibri" w:hAnsi="Calibri" w:cs="Calibri"/>
        </w:rPr>
        <w:t>the literature review</w:t>
      </w:r>
      <w:r w:rsidRPr="006F7E71">
        <w:rPr>
          <w:rFonts w:ascii="Calibri" w:hAnsi="Calibri" w:cs="Calibri"/>
        </w:rPr>
        <w:t>, The review contains a substantial amount of secondary research which has been reviewed to understand what information is already available surrounding the introduction of Right Care, Right Person and the positives and negatives. The literature review will be in two bodies, one body for the positives of Right Care, Right Person and then another for the negatives. A review of the secondary research</w:t>
      </w:r>
      <w:r w:rsidR="005E2AE6" w:rsidRPr="006F7E71">
        <w:rPr>
          <w:rFonts w:ascii="Calibri" w:hAnsi="Calibri" w:cs="Calibri"/>
        </w:rPr>
        <w:t xml:space="preserve"> explains that t</w:t>
      </w:r>
      <w:r w:rsidR="00CB0715" w:rsidRPr="006F7E71">
        <w:rPr>
          <w:rFonts w:ascii="Calibri" w:hAnsi="Calibri" w:cs="Calibri"/>
        </w:rPr>
        <w:t xml:space="preserve">here is a gap in the research surrounding the Right Care, Right Person process and the implementation of said process. </w:t>
      </w:r>
    </w:p>
    <w:p w14:paraId="3A6B8507" w14:textId="62B0A994" w:rsidR="00635F98" w:rsidRPr="006F7E71" w:rsidRDefault="004A18F5" w:rsidP="005E2AE6">
      <w:pPr>
        <w:rPr>
          <w:rFonts w:ascii="Calibri" w:hAnsi="Calibri" w:cs="Calibri"/>
        </w:rPr>
      </w:pPr>
      <w:r w:rsidRPr="006F7E71">
        <w:rPr>
          <w:rFonts w:ascii="Calibri" w:hAnsi="Calibri" w:cs="Calibri"/>
        </w:rPr>
        <w:t>Chapter 3</w:t>
      </w:r>
      <w:r w:rsidR="00790A01" w:rsidRPr="006F7E71">
        <w:rPr>
          <w:rFonts w:ascii="Calibri" w:hAnsi="Calibri" w:cs="Calibri"/>
        </w:rPr>
        <w:t xml:space="preserve">, which is </w:t>
      </w:r>
      <w:r w:rsidRPr="006F7E71">
        <w:rPr>
          <w:rFonts w:ascii="Calibri" w:hAnsi="Calibri" w:cs="Calibri"/>
        </w:rPr>
        <w:t xml:space="preserve"> the</w:t>
      </w:r>
      <w:r w:rsidR="005E2AE6" w:rsidRPr="006F7E71">
        <w:rPr>
          <w:rFonts w:ascii="Calibri" w:hAnsi="Calibri" w:cs="Calibri"/>
        </w:rPr>
        <w:t xml:space="preserve"> methodology</w:t>
      </w:r>
      <w:r w:rsidR="00790A01" w:rsidRPr="006F7E71">
        <w:rPr>
          <w:rFonts w:ascii="Calibri" w:hAnsi="Calibri" w:cs="Calibri"/>
        </w:rPr>
        <w:t>. This has been completed with use of a quantitative method</w:t>
      </w:r>
      <w:r w:rsidR="00635F98" w:rsidRPr="006F7E71">
        <w:rPr>
          <w:rFonts w:ascii="Calibri" w:hAnsi="Calibri" w:cs="Calibri"/>
        </w:rPr>
        <w:t xml:space="preserve"> for exploratory research. This entailed that two surveys were created, and </w:t>
      </w:r>
      <w:r w:rsidRPr="006F7E71">
        <w:rPr>
          <w:rFonts w:ascii="Calibri" w:hAnsi="Calibri" w:cs="Calibri"/>
        </w:rPr>
        <w:t xml:space="preserve">one sent to Police Officers, and another sent to Ambulance staff. The surveys were used to gather responses in a timely manner and to enable easy access for participants, The research conducted </w:t>
      </w:r>
      <w:r w:rsidR="00CB0715" w:rsidRPr="006F7E71">
        <w:rPr>
          <w:rFonts w:ascii="Calibri" w:hAnsi="Calibri" w:cs="Calibri"/>
        </w:rPr>
        <w:t>was of a quantitative method via surveys</w:t>
      </w:r>
      <w:r w:rsidR="00635F98" w:rsidRPr="006F7E71">
        <w:rPr>
          <w:rFonts w:ascii="Calibri" w:hAnsi="Calibri" w:cs="Calibri"/>
        </w:rPr>
        <w:t>, c</w:t>
      </w:r>
      <w:r w:rsidR="00790A01" w:rsidRPr="006F7E71">
        <w:rPr>
          <w:rFonts w:ascii="Calibri" w:hAnsi="Calibri" w:cs="Calibri"/>
        </w:rPr>
        <w:t>hapter 4 is the analysis of the results of the surveys conducted</w:t>
      </w:r>
      <w:r w:rsidR="00635F98" w:rsidRPr="006F7E71">
        <w:rPr>
          <w:rFonts w:ascii="Calibri" w:hAnsi="Calibri" w:cs="Calibri"/>
        </w:rPr>
        <w:t xml:space="preserve"> and chapter 5 is the conclusion of the dissertation.</w:t>
      </w:r>
    </w:p>
    <w:p w14:paraId="2DDF3FC3" w14:textId="77777777" w:rsidR="00041CCD" w:rsidRPr="006F7E71" w:rsidRDefault="00041CCD" w:rsidP="005E2AE6">
      <w:pPr>
        <w:rPr>
          <w:rFonts w:ascii="Calibri" w:hAnsi="Calibri" w:cs="Calibri"/>
        </w:rPr>
      </w:pPr>
    </w:p>
    <w:p w14:paraId="36811616" w14:textId="77777777" w:rsidR="00052AC5" w:rsidRDefault="00052AC5" w:rsidP="00ED75C6">
      <w:pPr>
        <w:jc w:val="center"/>
        <w:rPr>
          <w:rFonts w:ascii="Calibri" w:hAnsi="Calibri" w:cs="Calibri"/>
          <w:b/>
          <w:bCs/>
          <w:u w:val="single"/>
        </w:rPr>
      </w:pPr>
    </w:p>
    <w:p w14:paraId="4FA99864" w14:textId="70B3A2FF" w:rsidR="00243DFB" w:rsidRPr="006F7E71" w:rsidRDefault="00635F98" w:rsidP="00ED75C6">
      <w:pPr>
        <w:jc w:val="center"/>
        <w:rPr>
          <w:rFonts w:ascii="Calibri" w:hAnsi="Calibri" w:cs="Calibri"/>
          <w:b/>
          <w:bCs/>
          <w:u w:val="single"/>
        </w:rPr>
      </w:pPr>
      <w:r w:rsidRPr="006F7E71">
        <w:rPr>
          <w:rFonts w:ascii="Calibri" w:hAnsi="Calibri" w:cs="Calibri"/>
          <w:b/>
          <w:bCs/>
          <w:u w:val="single"/>
        </w:rPr>
        <w:t>C</w:t>
      </w:r>
      <w:r w:rsidR="005E2AE6" w:rsidRPr="006F7E71">
        <w:rPr>
          <w:rFonts w:ascii="Calibri" w:hAnsi="Calibri" w:cs="Calibri"/>
          <w:b/>
          <w:bCs/>
          <w:u w:val="single"/>
        </w:rPr>
        <w:t>hapter 2- Literature Review</w:t>
      </w:r>
    </w:p>
    <w:p w14:paraId="24390378" w14:textId="77777777" w:rsidR="00243DFB" w:rsidRPr="006F7E71" w:rsidRDefault="00243DFB" w:rsidP="00243DFB">
      <w:pPr>
        <w:rPr>
          <w:rFonts w:ascii="Calibri" w:hAnsi="Calibri" w:cs="Calibri"/>
        </w:rPr>
      </w:pPr>
      <w:r w:rsidRPr="006F7E71">
        <w:rPr>
          <w:rFonts w:ascii="Calibri" w:hAnsi="Calibri" w:cs="Calibri"/>
        </w:rPr>
        <w:t>This dissertation and its research will attempt to answer question surrounding the introduction of the Right Care Right Person Model (RCRP) and how it has affected both, Police Force, and the Ambulance Crews in South Wales, the research will cover the positives and negatives to RCRP.</w:t>
      </w:r>
    </w:p>
    <w:p w14:paraId="3E3EE045" w14:textId="45C035F2" w:rsidR="005E2AE6" w:rsidRPr="006F7E71" w:rsidRDefault="005E2AE6" w:rsidP="005E2AE6">
      <w:pPr>
        <w:rPr>
          <w:rFonts w:ascii="Calibri" w:hAnsi="Calibri" w:cs="Calibri"/>
        </w:rPr>
      </w:pPr>
      <w:r w:rsidRPr="006F7E71">
        <w:rPr>
          <w:rFonts w:ascii="Calibri" w:hAnsi="Calibri" w:cs="Calibri"/>
        </w:rPr>
        <w:t xml:space="preserve">Upon starting the initial research into the literature and research surrounding RCRP, it was truly clear that there is a gap in the research. The current pieces of research and information only show that Police Forces are saving many hours due to implementation of RCRP and that the Ambulance Service need to take onus on mental health calls. </w:t>
      </w:r>
    </w:p>
    <w:p w14:paraId="4BA41500" w14:textId="5629A31F" w:rsidR="00243DFB" w:rsidRPr="006F7E71" w:rsidRDefault="005E2AE6" w:rsidP="005E2AE6">
      <w:pPr>
        <w:rPr>
          <w:rFonts w:ascii="Calibri" w:hAnsi="Calibri" w:cs="Calibri"/>
        </w:rPr>
      </w:pPr>
      <w:r w:rsidRPr="006F7E71">
        <w:rPr>
          <w:rFonts w:ascii="Calibri" w:hAnsi="Calibri" w:cs="Calibri"/>
        </w:rPr>
        <w:t>The Right Care Right Person is a model instigated by Humberside Police and it has been adopted by many other Territorial forces throughout the United Kingdom due to the number of hours that were being spent by their Police Officers dealing with calls that vary from mental health, medical health and social care issues for example Burns</w:t>
      </w:r>
      <w:r w:rsidR="00A87765" w:rsidRPr="006F7E71">
        <w:rPr>
          <w:rFonts w:ascii="Calibri" w:hAnsi="Calibri" w:cs="Calibri"/>
        </w:rPr>
        <w:t xml:space="preserve"> </w:t>
      </w:r>
      <w:r w:rsidRPr="006F7E71">
        <w:rPr>
          <w:rFonts w:ascii="Calibri" w:hAnsi="Calibri" w:cs="Calibri"/>
        </w:rPr>
        <w:t>(2024) explains that Norfolk Constabulary had received 22,959 welfare calls to which 12,638 had been attended by their Police Officers within 2023, this has highlighted as to whether a Police response is the most appropriate for people who may be in a mental health crisis or that the correct partnership should be the first to respond.</w:t>
      </w:r>
      <w:r w:rsidR="00A87765" w:rsidRPr="006F7E71">
        <w:rPr>
          <w:rFonts w:ascii="Calibri" w:hAnsi="Calibri" w:cs="Calibri"/>
        </w:rPr>
        <w:t xml:space="preserve"> Hughes and Webber</w:t>
      </w:r>
      <w:r w:rsidR="00D56F05" w:rsidRPr="006F7E71">
        <w:rPr>
          <w:rFonts w:ascii="Calibri" w:hAnsi="Calibri" w:cs="Calibri"/>
        </w:rPr>
        <w:t xml:space="preserve"> </w:t>
      </w:r>
      <w:r w:rsidR="00A87765" w:rsidRPr="006F7E71">
        <w:rPr>
          <w:rFonts w:ascii="Calibri" w:hAnsi="Calibri" w:cs="Calibri"/>
        </w:rPr>
        <w:t xml:space="preserve">(2024) </w:t>
      </w:r>
      <w:r w:rsidR="00782DC8" w:rsidRPr="006F7E71">
        <w:rPr>
          <w:rFonts w:ascii="Calibri" w:hAnsi="Calibri" w:cs="Calibri"/>
        </w:rPr>
        <w:t>have</w:t>
      </w:r>
      <w:r w:rsidR="00A87765" w:rsidRPr="006F7E71">
        <w:rPr>
          <w:rFonts w:ascii="Calibri" w:hAnsi="Calibri" w:cs="Calibri"/>
        </w:rPr>
        <w:t xml:space="preserve"> provided research that Social Care and Private Health agencies have seen an increased demand due to the RCRP process and that Social Services are also attending more mental health incidents.</w:t>
      </w:r>
    </w:p>
    <w:p w14:paraId="7813B6E9" w14:textId="534C1881" w:rsidR="005E2AE6" w:rsidRPr="006F7E71" w:rsidRDefault="005E2AE6" w:rsidP="005E2AE6">
      <w:pPr>
        <w:rPr>
          <w:rFonts w:ascii="Calibri" w:hAnsi="Calibri" w:cs="Calibri"/>
        </w:rPr>
      </w:pPr>
      <w:r w:rsidRPr="006F7E71">
        <w:rPr>
          <w:rFonts w:ascii="Calibri" w:hAnsi="Calibri" w:cs="Calibri"/>
        </w:rPr>
        <w:t xml:space="preserve">There are numerous pieces of information and statistics available to show how well territorial Police Forces have saved numerous Police Officer hours due to the reviewing of mental health calls, there is also a lot of information surrounding how long Police Officers were dealing with mental health calls such as the excessive </w:t>
      </w:r>
      <w:r w:rsidR="00243DFB" w:rsidRPr="006F7E71">
        <w:rPr>
          <w:rFonts w:ascii="Calibri" w:hAnsi="Calibri" w:cs="Calibri"/>
        </w:rPr>
        <w:t>number</w:t>
      </w:r>
      <w:r w:rsidRPr="006F7E71">
        <w:rPr>
          <w:rFonts w:ascii="Calibri" w:hAnsi="Calibri" w:cs="Calibri"/>
        </w:rPr>
        <w:t xml:space="preserve"> of hours lost by Officers at Hospital with a ‘sectioned’ mental health patient. However, there is extremely limited information on how the Ambulance Service and the crews within their designated sectors have been dealing with the new and increased demand due to the introduction of RCRP across the United Kingdom.</w:t>
      </w:r>
    </w:p>
    <w:p w14:paraId="275CF571" w14:textId="79CCED80" w:rsidR="005E2AE6" w:rsidRPr="006F7E71" w:rsidRDefault="005E2AE6" w:rsidP="005E2AE6">
      <w:pPr>
        <w:rPr>
          <w:rFonts w:ascii="Calibri" w:hAnsi="Calibri" w:cs="Calibri"/>
        </w:rPr>
      </w:pPr>
      <w:r w:rsidRPr="006F7E71">
        <w:rPr>
          <w:rFonts w:ascii="Calibri" w:hAnsi="Calibri" w:cs="Calibri"/>
        </w:rPr>
        <w:t xml:space="preserve">This literature review is extremely important as it will review the current pieces of research and articles of information surrounding the positives and negatives to RCRP and the statistics involved. RCRP is a relevant and new concept which has been slowly introduced since 2021. This research will help form an understanding of how the introduction of RCRP has benefited serving Police Officers but also how it has affected frontline Ambulance staff. The literature review will also assist with covering the gap in research which is, how has it affected the Ambulance staff who are currently facing this new demand. </w:t>
      </w:r>
    </w:p>
    <w:p w14:paraId="570AE17F" w14:textId="1663BC19" w:rsidR="00990266" w:rsidRPr="006F7E71" w:rsidRDefault="005E2AE6" w:rsidP="005E2AE6">
      <w:pPr>
        <w:rPr>
          <w:rFonts w:ascii="Calibri" w:hAnsi="Calibri" w:cs="Calibri"/>
        </w:rPr>
      </w:pPr>
      <w:r w:rsidRPr="006F7E71">
        <w:rPr>
          <w:rFonts w:ascii="Calibri" w:hAnsi="Calibri" w:cs="Calibri"/>
        </w:rPr>
        <w:t xml:space="preserve">One of the main reasons why RCRP has been introduced by various Police Forces across the United Kingdom is due to the number of hours that Officers are </w:t>
      </w:r>
      <w:r w:rsidR="00990266" w:rsidRPr="006F7E71">
        <w:rPr>
          <w:rFonts w:ascii="Calibri" w:hAnsi="Calibri" w:cs="Calibri"/>
        </w:rPr>
        <w:t xml:space="preserve">attending </w:t>
      </w:r>
      <w:r w:rsidRPr="006F7E71">
        <w:rPr>
          <w:rFonts w:ascii="Calibri" w:hAnsi="Calibri" w:cs="Calibri"/>
        </w:rPr>
        <w:t>mental health</w:t>
      </w:r>
      <w:r w:rsidR="00990266" w:rsidRPr="006F7E71">
        <w:rPr>
          <w:rFonts w:ascii="Calibri" w:hAnsi="Calibri" w:cs="Calibri"/>
        </w:rPr>
        <w:t xml:space="preserve"> related</w:t>
      </w:r>
      <w:r w:rsidRPr="006F7E71">
        <w:rPr>
          <w:rFonts w:ascii="Calibri" w:hAnsi="Calibri" w:cs="Calibri"/>
        </w:rPr>
        <w:t xml:space="preserve"> calls, but there has always been an argument as to whether Police officers are adequately trained with regards to mental health incidents, Police Officers are very limited in what they can do with patients who may be suffering from a mental health crisis and the environment the patient is located in. </w:t>
      </w:r>
      <w:proofErr w:type="spellStart"/>
      <w:r w:rsidRPr="006F7E71">
        <w:rPr>
          <w:rFonts w:ascii="Calibri" w:hAnsi="Calibri" w:cs="Calibri"/>
        </w:rPr>
        <w:t>Borschmann</w:t>
      </w:r>
      <w:proofErr w:type="spellEnd"/>
      <w:r w:rsidR="002A18CE" w:rsidRPr="006F7E71">
        <w:rPr>
          <w:rFonts w:ascii="Calibri" w:hAnsi="Calibri" w:cs="Calibri"/>
        </w:rPr>
        <w:t xml:space="preserve"> </w:t>
      </w:r>
      <w:r w:rsidRPr="006F7E71">
        <w:rPr>
          <w:rFonts w:ascii="Calibri" w:hAnsi="Calibri" w:cs="Calibri"/>
          <w:i/>
          <w:iCs/>
        </w:rPr>
        <w:t>et al</w:t>
      </w:r>
      <w:r w:rsidRPr="006F7E71">
        <w:rPr>
          <w:rFonts w:ascii="Calibri" w:hAnsi="Calibri" w:cs="Calibri"/>
        </w:rPr>
        <w:t xml:space="preserve"> (2010) explains that Section 136 of the Mental Health Act 1983 provided Police Officers the necessary powers to remove members of the public from a public place to a place of safety should the responding Officers deem that person to be in immediate need of treatment. The issue that is faced by responding Officers is that Section 136 cannot be utilised should the patient be within a </w:t>
      </w:r>
      <w:r w:rsidRPr="006F7E71">
        <w:rPr>
          <w:rFonts w:ascii="Calibri" w:hAnsi="Calibri" w:cs="Calibri"/>
          <w:i/>
        </w:rPr>
        <w:t>private dwelling</w:t>
      </w:r>
      <w:r w:rsidRPr="006F7E71">
        <w:rPr>
          <w:rFonts w:ascii="Calibri" w:hAnsi="Calibri" w:cs="Calibri"/>
        </w:rPr>
        <w:t xml:space="preserve">, statistics provided by the UK government, Gov.uk (no date) explains that within the period 2021 to 2022 year there was 36,594 detentions under the Section 136 power which had an 8% increase from 2021. RCRP was introduced by Humberside Police in </w:t>
      </w:r>
      <w:r w:rsidR="00990266" w:rsidRPr="006F7E71">
        <w:rPr>
          <w:rFonts w:ascii="Calibri" w:hAnsi="Calibri" w:cs="Calibri"/>
        </w:rPr>
        <w:t>2021,</w:t>
      </w:r>
      <w:r w:rsidRPr="006F7E71">
        <w:rPr>
          <w:rFonts w:ascii="Calibri" w:hAnsi="Calibri" w:cs="Calibri"/>
        </w:rPr>
        <w:t xml:space="preserve"> and their Officers had only 6 detentions under Section 136/135 for an entire year due to the roll out of RCRP, this is a very low number compared to the highest on the list which is the Metropolitan Police with 1539 detentions under Section 136. This has </w:t>
      </w:r>
      <w:r w:rsidRPr="006F7E71">
        <w:rPr>
          <w:rFonts w:ascii="Calibri" w:hAnsi="Calibri" w:cs="Calibri"/>
        </w:rPr>
        <w:lastRenderedPageBreak/>
        <w:t>evidenced that the role out of RCRP has seriously limited how many mental health incidents that actually require the Police to attend and that calls were not getting triaged properly by Emergency Service Call handlers.</w:t>
      </w:r>
    </w:p>
    <w:p w14:paraId="2F774AA2" w14:textId="01AF0C68" w:rsidR="00D04B71" w:rsidRPr="006F7E71" w:rsidRDefault="005E2AE6" w:rsidP="005E2AE6">
      <w:pPr>
        <w:rPr>
          <w:rFonts w:ascii="Calibri" w:hAnsi="Calibri" w:cs="Calibri"/>
        </w:rPr>
      </w:pPr>
      <w:r w:rsidRPr="006F7E71">
        <w:rPr>
          <w:rFonts w:ascii="Calibri" w:hAnsi="Calibri" w:cs="Calibri"/>
        </w:rPr>
        <w:t>Warrington</w:t>
      </w:r>
      <w:r w:rsidR="00990266" w:rsidRPr="006F7E71">
        <w:rPr>
          <w:rFonts w:ascii="Calibri" w:hAnsi="Calibri" w:cs="Calibri"/>
        </w:rPr>
        <w:t xml:space="preserve"> </w:t>
      </w:r>
      <w:r w:rsidRPr="006F7E71">
        <w:rPr>
          <w:rFonts w:ascii="Calibri" w:hAnsi="Calibri" w:cs="Calibri"/>
        </w:rPr>
        <w:t>(2023) has provided a graph of statistics in relation to section detentions from 2017 to 2022. There has been a proven incline in mental health detentions where there was 29662 reported in 2017 up to 36594 in 2022. Police Scotland also stated that within 2019, four out of five 999 calls were about vulnerability and not crime related. Scantlebury</w:t>
      </w:r>
      <w:r w:rsidR="00990266" w:rsidRPr="006F7E71">
        <w:rPr>
          <w:rFonts w:ascii="Calibri" w:hAnsi="Calibri" w:cs="Calibri"/>
        </w:rPr>
        <w:t xml:space="preserve"> </w:t>
      </w:r>
      <w:r w:rsidRPr="006F7E71">
        <w:rPr>
          <w:rFonts w:ascii="Calibri" w:hAnsi="Calibri" w:cs="Calibri"/>
        </w:rPr>
        <w:t xml:space="preserve">(2017) has provided an article surrounding the Police use of Section 136 and how it has been labelled as a “sticking-plaster solution” which does not provide any solution to the problems that the patient may be </w:t>
      </w:r>
      <w:r w:rsidR="00990266" w:rsidRPr="006F7E71">
        <w:rPr>
          <w:rFonts w:ascii="Calibri" w:hAnsi="Calibri" w:cs="Calibri"/>
        </w:rPr>
        <w:t>facing,</w:t>
      </w:r>
      <w:r w:rsidRPr="006F7E71">
        <w:rPr>
          <w:rFonts w:ascii="Calibri" w:hAnsi="Calibri" w:cs="Calibri"/>
        </w:rPr>
        <w:t xml:space="preserve"> and that 15-20% of Police Officers are continuously dealing with mental health reports. </w:t>
      </w:r>
      <w:r w:rsidR="00990266" w:rsidRPr="006F7E71">
        <w:rPr>
          <w:rFonts w:ascii="Calibri" w:hAnsi="Calibri" w:cs="Calibri"/>
        </w:rPr>
        <w:t>This explains that even though the RCRP process is being brought in then Police Officers may still have to deal with spontaneous mental health incidents and that the misuse of the Section 136 power does not mean that a person will definitely receive any form of treatment which could result in a further incident or escalation of behaviour</w:t>
      </w:r>
      <w:r w:rsidR="00545C83" w:rsidRPr="006F7E71">
        <w:rPr>
          <w:rFonts w:ascii="Calibri" w:hAnsi="Calibri" w:cs="Calibri"/>
        </w:rPr>
        <w:t>.</w:t>
      </w:r>
    </w:p>
    <w:p w14:paraId="6A8DCB52" w14:textId="32C50F79" w:rsidR="005E2AE6" w:rsidRPr="006F7E71" w:rsidRDefault="005E2AE6" w:rsidP="005E2AE6">
      <w:pPr>
        <w:rPr>
          <w:rFonts w:ascii="Calibri" w:hAnsi="Calibri" w:cs="Calibri"/>
        </w:rPr>
      </w:pPr>
      <w:r w:rsidRPr="006F7E71">
        <w:rPr>
          <w:rFonts w:ascii="Calibri" w:hAnsi="Calibri" w:cs="Calibri"/>
        </w:rPr>
        <w:t>From the vast amount of research suggesting that Section 136 of the Mental Health Act is overused and does not provide ample safeguarding for patients it all added to the roll out of RCRP as the Police were not deemed to be the appropriate responding agency.</w:t>
      </w:r>
      <w:r w:rsidR="00D04B71" w:rsidRPr="006F7E71">
        <w:rPr>
          <w:rFonts w:ascii="Calibri" w:hAnsi="Calibri" w:cs="Calibri"/>
        </w:rPr>
        <w:t xml:space="preserve"> Home Office (2023) has explained that Police Officers are not always the best response to mental health related calls and that a Police response can cause greater distress on the patient.</w:t>
      </w:r>
    </w:p>
    <w:p w14:paraId="5CBDF249" w14:textId="08DF4F0F" w:rsidR="005E2AE6" w:rsidRPr="006F7E71" w:rsidRDefault="005E2AE6" w:rsidP="005E2AE6">
      <w:pPr>
        <w:rPr>
          <w:rFonts w:ascii="Calibri" w:hAnsi="Calibri" w:cs="Calibri"/>
        </w:rPr>
      </w:pPr>
      <w:r w:rsidRPr="006F7E71">
        <w:rPr>
          <w:rFonts w:ascii="Calibri" w:hAnsi="Calibri" w:cs="Calibri"/>
        </w:rPr>
        <w:t xml:space="preserve">This research will be in two </w:t>
      </w:r>
      <w:r w:rsidR="006A0544" w:rsidRPr="006F7E71">
        <w:rPr>
          <w:rFonts w:ascii="Calibri" w:hAnsi="Calibri" w:cs="Calibri"/>
        </w:rPr>
        <w:t>distinct parts</w:t>
      </w:r>
      <w:r w:rsidRPr="006F7E71">
        <w:rPr>
          <w:rFonts w:ascii="Calibri" w:hAnsi="Calibri" w:cs="Calibri"/>
        </w:rPr>
        <w:t>, one will be the benefits of Right Care, Right Person which is mainly based towards the Police and then one where research shows the negative sides of Right Care, Right Person, and the issues it has caused the Ambulance Service.</w:t>
      </w:r>
    </w:p>
    <w:p w14:paraId="19D7CD6F" w14:textId="5CC04982" w:rsidR="005E2AE6" w:rsidRPr="006F7E71" w:rsidRDefault="008C2F1E" w:rsidP="005E2AE6">
      <w:pPr>
        <w:rPr>
          <w:rFonts w:ascii="Calibri" w:hAnsi="Calibri" w:cs="Calibri"/>
        </w:rPr>
      </w:pPr>
      <w:r w:rsidRPr="006F7E71">
        <w:rPr>
          <w:rFonts w:ascii="Calibri" w:hAnsi="Calibri" w:cs="Calibri"/>
        </w:rPr>
        <w:t xml:space="preserve">Gov.UK </w:t>
      </w:r>
      <w:r w:rsidR="005E2AE6" w:rsidRPr="006F7E71">
        <w:rPr>
          <w:rFonts w:ascii="Calibri" w:hAnsi="Calibri" w:cs="Calibri"/>
        </w:rPr>
        <w:t>(2024) explains the Department of Health and Social Care have created a policy named the National Partnership Agreement surrounding the introduction of RCRP. The National Partnership Agreement was made with the National Police Chief Council, National Health Service, Police Crime Commissioner and College of Policing. The policy was made to end the unnecessary deployment of Police Officers to mental health incidents which did not warrant a police response.</w:t>
      </w:r>
      <w:r w:rsidRPr="006F7E71">
        <w:rPr>
          <w:rFonts w:ascii="Calibri" w:hAnsi="Calibri" w:cs="Calibri"/>
        </w:rPr>
        <w:t xml:space="preserve"> </w:t>
      </w:r>
      <w:r w:rsidR="005E2AE6" w:rsidRPr="006F7E71">
        <w:rPr>
          <w:rFonts w:ascii="Calibri" w:hAnsi="Calibri" w:cs="Calibri"/>
        </w:rPr>
        <w:t>T</w:t>
      </w:r>
      <w:r w:rsidRPr="006F7E71">
        <w:rPr>
          <w:rFonts w:ascii="Calibri" w:hAnsi="Calibri" w:cs="Calibri"/>
        </w:rPr>
        <w:t xml:space="preserve">he document provided by </w:t>
      </w:r>
      <w:r w:rsidR="005E2AE6" w:rsidRPr="006F7E71">
        <w:rPr>
          <w:rFonts w:ascii="Calibri" w:hAnsi="Calibri" w:cs="Calibri"/>
        </w:rPr>
        <w:t xml:space="preserve"> is </w:t>
      </w:r>
      <w:r w:rsidR="006A0544" w:rsidRPr="006F7E71">
        <w:rPr>
          <w:rFonts w:ascii="Calibri" w:hAnsi="Calibri" w:cs="Calibri"/>
        </w:rPr>
        <w:t>beneficial</w:t>
      </w:r>
      <w:r w:rsidR="005E2AE6" w:rsidRPr="006F7E71">
        <w:rPr>
          <w:rFonts w:ascii="Calibri" w:hAnsi="Calibri" w:cs="Calibri"/>
        </w:rPr>
        <w:t xml:space="preserve"> in terms of understanding what the RCRP model is and how it has been piloted to prevent Police Officers from attending medical and mental health calls. The United Kingdom’s Department of Health and Social Care have provided the research.</w:t>
      </w:r>
      <w:r w:rsidRPr="006F7E71">
        <w:rPr>
          <w:rFonts w:ascii="Calibri" w:hAnsi="Calibri" w:cs="Calibri"/>
        </w:rPr>
        <w:t xml:space="preserve"> </w:t>
      </w:r>
      <w:r w:rsidR="005E2AE6" w:rsidRPr="006F7E71">
        <w:rPr>
          <w:rFonts w:ascii="Calibri" w:hAnsi="Calibri" w:cs="Calibri"/>
        </w:rPr>
        <w:t>There is limitation to the research due to the fact that the Department of Health and Social Care have not used any statistics or material to state how many Police hours have been used for mental health incidents nor does the material state how the ambulance service have been dealing with the extra workload and if they are receiving any financial support for the extra workload. Brimelow</w:t>
      </w:r>
      <w:r w:rsidR="00D04B71" w:rsidRPr="006F7E71">
        <w:rPr>
          <w:rFonts w:ascii="Calibri" w:hAnsi="Calibri" w:cs="Calibri"/>
        </w:rPr>
        <w:t xml:space="preserve"> </w:t>
      </w:r>
      <w:r w:rsidR="005E2AE6" w:rsidRPr="006F7E71">
        <w:rPr>
          <w:rFonts w:ascii="Calibri" w:hAnsi="Calibri" w:cs="Calibri"/>
        </w:rPr>
        <w:t>(2020) explains that in 2020, Ambulance Services had a shortfall of £240 million in funding which is already negatively affecting patient care.</w:t>
      </w:r>
    </w:p>
    <w:p w14:paraId="06F0EB47" w14:textId="7993D908" w:rsidR="005E2AE6" w:rsidRPr="006F7E71" w:rsidRDefault="005E2AE6" w:rsidP="005E2AE6">
      <w:pPr>
        <w:rPr>
          <w:rFonts w:ascii="Calibri" w:hAnsi="Calibri" w:cs="Calibri"/>
        </w:rPr>
      </w:pPr>
      <w:r w:rsidRPr="006F7E71">
        <w:rPr>
          <w:rFonts w:ascii="Calibri" w:hAnsi="Calibri" w:cs="Calibri"/>
        </w:rPr>
        <w:t>Rowe</w:t>
      </w:r>
      <w:r w:rsidR="00D04B71" w:rsidRPr="006F7E71">
        <w:rPr>
          <w:rFonts w:ascii="Calibri" w:hAnsi="Calibri" w:cs="Calibri"/>
        </w:rPr>
        <w:t xml:space="preserve"> </w:t>
      </w:r>
      <w:r w:rsidRPr="006F7E71">
        <w:rPr>
          <w:rFonts w:ascii="Calibri" w:hAnsi="Calibri" w:cs="Calibri"/>
        </w:rPr>
        <w:t xml:space="preserve">(2023) has provided research into how the ‘then’ Home Secretary Ms Braverman explain that the College of Policing alongside Humberside Police had developed a working strategy to limit the number of hours of Police attendance at medical and mental health calls,  MS Braverman also stated that “ Police will play their part in mental health incidents when it is appropriate to do so”. </w:t>
      </w:r>
    </w:p>
    <w:p w14:paraId="7CF60377" w14:textId="06E7FAB3" w:rsidR="008C2F1E" w:rsidRPr="006F7E71" w:rsidRDefault="005E2AE6" w:rsidP="005E2AE6">
      <w:pPr>
        <w:rPr>
          <w:rFonts w:ascii="Calibri" w:hAnsi="Calibri" w:cs="Calibri"/>
        </w:rPr>
      </w:pPr>
      <w:r w:rsidRPr="006F7E71">
        <w:rPr>
          <w:rFonts w:ascii="Calibri" w:hAnsi="Calibri" w:cs="Calibri"/>
        </w:rPr>
        <w:t>Association of Police Crime Commissioners APCC (2024) has provided detailed research about the Police use of Section 136 and how it has been utilised in the 2022/2023-time scale. Throughout 2022/2023 there was a total of 34,685 detentions under Section 136 which had increased by 8% from the previous year. To assist with the roll out of RCRP, the APCC had provided a detailed list on how Police Forces should evaluate whether or not the roll of RCRP would be effective; by measuring the statistics such as how long Police Officers were dealing with the incident and how long the hand over time to the relevant mental health team was taking. Kotecha</w:t>
      </w:r>
      <w:r w:rsidR="008C2F1E" w:rsidRPr="006F7E71">
        <w:rPr>
          <w:rFonts w:ascii="Calibri" w:hAnsi="Calibri" w:cs="Calibri"/>
        </w:rPr>
        <w:t xml:space="preserve"> and</w:t>
      </w:r>
      <w:r w:rsidRPr="006F7E71">
        <w:rPr>
          <w:rFonts w:ascii="Calibri" w:hAnsi="Calibri" w:cs="Calibri"/>
        </w:rPr>
        <w:t xml:space="preserve"> Golding, (2023) provides in</w:t>
      </w:r>
      <w:r w:rsidR="008C2F1E" w:rsidRPr="006F7E71">
        <w:rPr>
          <w:rFonts w:ascii="Calibri" w:hAnsi="Calibri" w:cs="Calibri"/>
        </w:rPr>
        <w:t>-</w:t>
      </w:r>
      <w:r w:rsidRPr="006F7E71">
        <w:rPr>
          <w:rFonts w:ascii="Calibri" w:hAnsi="Calibri" w:cs="Calibri"/>
        </w:rPr>
        <w:t xml:space="preserve">depth research about </w:t>
      </w:r>
      <w:r w:rsidRPr="006F7E71">
        <w:rPr>
          <w:rFonts w:ascii="Calibri" w:hAnsi="Calibri" w:cs="Calibri"/>
        </w:rPr>
        <w:lastRenderedPageBreak/>
        <w:t>the inc</w:t>
      </w:r>
      <w:r w:rsidR="008C2F1E" w:rsidRPr="006F7E71">
        <w:rPr>
          <w:rFonts w:ascii="Calibri" w:hAnsi="Calibri" w:cs="Calibri"/>
        </w:rPr>
        <w:t>rease</w:t>
      </w:r>
      <w:r w:rsidRPr="006F7E71">
        <w:rPr>
          <w:rFonts w:ascii="Calibri" w:hAnsi="Calibri" w:cs="Calibri"/>
        </w:rPr>
        <w:t xml:space="preserve"> of Police Officers attending mental health calls and that there has been an increase over the past five years.</w:t>
      </w:r>
      <w:r w:rsidR="008C2F1E" w:rsidRPr="006F7E71">
        <w:rPr>
          <w:rFonts w:ascii="Calibri" w:hAnsi="Calibri" w:cs="Calibri"/>
        </w:rPr>
        <w:t xml:space="preserve"> T</w:t>
      </w:r>
      <w:r w:rsidRPr="006F7E71">
        <w:rPr>
          <w:rFonts w:ascii="Calibri" w:hAnsi="Calibri" w:cs="Calibri"/>
        </w:rPr>
        <w:t xml:space="preserve">he British Broadcast Company (BBC) reported </w:t>
      </w:r>
      <w:r w:rsidR="008C2F1E" w:rsidRPr="006F7E71">
        <w:rPr>
          <w:rFonts w:ascii="Calibri" w:hAnsi="Calibri" w:cs="Calibri"/>
        </w:rPr>
        <w:t>that there has been a</w:t>
      </w:r>
      <w:r w:rsidRPr="006F7E71">
        <w:rPr>
          <w:rFonts w:ascii="Calibri" w:hAnsi="Calibri" w:cs="Calibri"/>
        </w:rPr>
        <w:t xml:space="preserve"> steady rise in mental health calls since 2017</w:t>
      </w:r>
      <w:r w:rsidR="008C2F1E" w:rsidRPr="006F7E71">
        <w:rPr>
          <w:rFonts w:ascii="Calibri" w:hAnsi="Calibri" w:cs="Calibri"/>
        </w:rPr>
        <w:t xml:space="preserve"> it has also been explained by </w:t>
      </w:r>
      <w:r w:rsidRPr="006F7E71">
        <w:rPr>
          <w:rFonts w:ascii="Calibri" w:hAnsi="Calibri" w:cs="Calibri"/>
        </w:rPr>
        <w:t>Merseyside Police stated that in 2017 there was 7,629 mental health incidents which rose to 28,039 by 2023</w:t>
      </w:r>
      <w:r w:rsidR="008C2F1E" w:rsidRPr="006F7E71">
        <w:rPr>
          <w:rFonts w:ascii="Calibri" w:hAnsi="Calibri" w:cs="Calibri"/>
        </w:rPr>
        <w:t xml:space="preserve"> this has risen by 313%, that is a significant </w:t>
      </w:r>
      <w:r w:rsidRPr="006F7E71">
        <w:rPr>
          <w:rFonts w:ascii="Calibri" w:hAnsi="Calibri" w:cs="Calibri"/>
        </w:rPr>
        <w:t>rise of</w:t>
      </w:r>
      <w:r w:rsidR="008C2F1E" w:rsidRPr="006F7E71">
        <w:rPr>
          <w:rFonts w:ascii="Calibri" w:hAnsi="Calibri" w:cs="Calibri"/>
        </w:rPr>
        <w:t xml:space="preserve"> Police attended mental health incidents.</w:t>
      </w:r>
      <w:r w:rsidRPr="006F7E71">
        <w:rPr>
          <w:rFonts w:ascii="Calibri" w:hAnsi="Calibri" w:cs="Calibri"/>
        </w:rPr>
        <w:t xml:space="preserve"> the BBC</w:t>
      </w:r>
      <w:r w:rsidR="008C2F1E" w:rsidRPr="006F7E71">
        <w:rPr>
          <w:rFonts w:ascii="Calibri" w:hAnsi="Calibri" w:cs="Calibri"/>
        </w:rPr>
        <w:t xml:space="preserve"> also</w:t>
      </w:r>
      <w:r w:rsidRPr="006F7E71">
        <w:rPr>
          <w:rFonts w:ascii="Calibri" w:hAnsi="Calibri" w:cs="Calibri"/>
        </w:rPr>
        <w:t xml:space="preserve"> states that Police Officers spent anywhere between 20% </w:t>
      </w:r>
      <w:r w:rsidR="008C2F1E" w:rsidRPr="006F7E71">
        <w:rPr>
          <w:rFonts w:ascii="Calibri" w:hAnsi="Calibri" w:cs="Calibri"/>
        </w:rPr>
        <w:t>to</w:t>
      </w:r>
      <w:r w:rsidRPr="006F7E71">
        <w:rPr>
          <w:rFonts w:ascii="Calibri" w:hAnsi="Calibri" w:cs="Calibri"/>
        </w:rPr>
        <w:t xml:space="preserve"> 40% of their time at mental health incidents and </w:t>
      </w:r>
      <w:r w:rsidR="006A0544" w:rsidRPr="006F7E71">
        <w:rPr>
          <w:rFonts w:ascii="Calibri" w:hAnsi="Calibri" w:cs="Calibri"/>
        </w:rPr>
        <w:t>14</w:t>
      </w:r>
      <w:r w:rsidRPr="006F7E71">
        <w:rPr>
          <w:rFonts w:ascii="Calibri" w:hAnsi="Calibri" w:cs="Calibri"/>
        </w:rPr>
        <w:t xml:space="preserve"> hours </w:t>
      </w:r>
      <w:r w:rsidR="008C2F1E" w:rsidRPr="006F7E71">
        <w:rPr>
          <w:rFonts w:ascii="Calibri" w:hAnsi="Calibri" w:cs="Calibri"/>
        </w:rPr>
        <w:t>with the patients due to the rising demand on hospitals and mental health units.</w:t>
      </w:r>
    </w:p>
    <w:p w14:paraId="0E0C7349" w14:textId="77777777" w:rsidR="005E2AE6" w:rsidRPr="006F7E71" w:rsidRDefault="005E2AE6" w:rsidP="005E2AE6">
      <w:pPr>
        <w:rPr>
          <w:rFonts w:ascii="Calibri" w:hAnsi="Calibri" w:cs="Calibri"/>
        </w:rPr>
      </w:pPr>
      <w:r w:rsidRPr="006F7E71">
        <w:rPr>
          <w:rFonts w:ascii="Calibri" w:hAnsi="Calibri" w:cs="Calibri"/>
        </w:rPr>
        <w:t>The use of statistics provides a solid point that the research has been conducted and proves the question that mental health incidents attended by police have risen since 2017, the research also strengthens the point that Police Officers spend quite a lot of time whilst in Hospital with patients.</w:t>
      </w:r>
    </w:p>
    <w:p w14:paraId="0EAF7AA9" w14:textId="31CD87D0" w:rsidR="005E2AE6" w:rsidRPr="006F7E71" w:rsidRDefault="005E2AE6" w:rsidP="005E2AE6">
      <w:pPr>
        <w:rPr>
          <w:rFonts w:ascii="Calibri" w:hAnsi="Calibri" w:cs="Calibri"/>
        </w:rPr>
      </w:pPr>
      <w:r w:rsidRPr="006F7E71">
        <w:rPr>
          <w:rFonts w:ascii="Calibri" w:hAnsi="Calibri" w:cs="Calibri"/>
        </w:rPr>
        <w:t>Jessup</w:t>
      </w:r>
      <w:r w:rsidR="008C2F1E" w:rsidRPr="006F7E71">
        <w:rPr>
          <w:rFonts w:ascii="Calibri" w:hAnsi="Calibri" w:cs="Calibri"/>
        </w:rPr>
        <w:t xml:space="preserve"> </w:t>
      </w:r>
      <w:r w:rsidRPr="006F7E71">
        <w:rPr>
          <w:rFonts w:ascii="Calibri" w:hAnsi="Calibri" w:cs="Calibri"/>
        </w:rPr>
        <w:t xml:space="preserve">(2024) provides research into how many hours the Police could save due to the roll out of RCRP. </w:t>
      </w:r>
      <w:r w:rsidR="008C2F1E" w:rsidRPr="006F7E71">
        <w:rPr>
          <w:rFonts w:ascii="Calibri" w:hAnsi="Calibri" w:cs="Calibri"/>
        </w:rPr>
        <w:t xml:space="preserve"> Jessup (2024) provides information that </w:t>
      </w:r>
      <w:r w:rsidRPr="006F7E71">
        <w:rPr>
          <w:rFonts w:ascii="Calibri" w:hAnsi="Calibri" w:cs="Calibri"/>
        </w:rPr>
        <w:t>The Metropolitan Police Force are responding to 6,000 fewer calls of mental health which could arguably free up to 34,000 hours to allow Officers to focus on their workloads and ongoing criminal investigations, Metropolitan Police Commissioner Sir Mark Rowley has stated that the Police have now attended nearly five hundred more robberies a month. Harvey</w:t>
      </w:r>
      <w:r w:rsidR="008C2F1E" w:rsidRPr="006F7E71">
        <w:rPr>
          <w:rFonts w:ascii="Calibri" w:hAnsi="Calibri" w:cs="Calibri"/>
        </w:rPr>
        <w:t xml:space="preserve"> </w:t>
      </w:r>
      <w:r w:rsidRPr="006F7E71">
        <w:rPr>
          <w:rFonts w:ascii="Calibri" w:hAnsi="Calibri" w:cs="Calibri"/>
        </w:rPr>
        <w:t>(2023) has provided an article that Police Officers were attending various hospitals and waiting between 500 and 600 hours a month and that Police Officers are trained to be compassionate and highly skilled just not in the mental health sector, which is why there are calls for healthcare professionals to take primacy at mental health incidents, the Metropolitan Police Commissioner Mark Rowley stated that the roll out of RCRP needs all agencies to work together.</w:t>
      </w:r>
    </w:p>
    <w:p w14:paraId="7D014F47" w14:textId="77777777" w:rsidR="005E2AE6" w:rsidRPr="006F7E71" w:rsidRDefault="005E2AE6" w:rsidP="005E2AE6">
      <w:pPr>
        <w:rPr>
          <w:rFonts w:ascii="Calibri" w:hAnsi="Calibri" w:cs="Calibri"/>
        </w:rPr>
      </w:pPr>
      <w:r w:rsidRPr="006F7E71">
        <w:rPr>
          <w:rFonts w:ascii="Calibri" w:hAnsi="Calibri" w:cs="Calibri"/>
        </w:rPr>
        <w:t>The previous pieces of information have been a very Police heavy and there has been no thought of how the Ambulance Service are dealing with the new and increased workload.</w:t>
      </w:r>
    </w:p>
    <w:p w14:paraId="444D5506" w14:textId="67939D8D" w:rsidR="00444BF3" w:rsidRPr="006F7E71" w:rsidRDefault="003353FB" w:rsidP="005E2AE6">
      <w:pPr>
        <w:rPr>
          <w:rFonts w:ascii="Calibri" w:hAnsi="Calibri" w:cs="Calibri"/>
          <w:b/>
          <w:bCs/>
          <w:u w:val="single"/>
        </w:rPr>
      </w:pPr>
      <w:r w:rsidRPr="006F7E71">
        <w:rPr>
          <w:rFonts w:ascii="Calibri" w:hAnsi="Calibri" w:cs="Calibri"/>
          <w:b/>
          <w:bCs/>
          <w:u w:val="single"/>
        </w:rPr>
        <w:t xml:space="preserve">2.1 </w:t>
      </w:r>
      <w:r w:rsidR="005E2AE6" w:rsidRPr="006F7E71">
        <w:rPr>
          <w:rFonts w:ascii="Calibri" w:hAnsi="Calibri" w:cs="Calibri"/>
          <w:b/>
          <w:bCs/>
          <w:u w:val="single"/>
        </w:rPr>
        <w:t>Arguments against the introduction of Right Care, Right Person.</w:t>
      </w:r>
    </w:p>
    <w:p w14:paraId="606B6FC0" w14:textId="606CF23B" w:rsidR="00444BF3" w:rsidRPr="006F7E71" w:rsidRDefault="005E2AE6" w:rsidP="005E2AE6">
      <w:pPr>
        <w:rPr>
          <w:rFonts w:ascii="Calibri" w:hAnsi="Calibri" w:cs="Calibri"/>
        </w:rPr>
      </w:pPr>
      <w:r w:rsidRPr="006F7E71">
        <w:rPr>
          <w:rFonts w:ascii="Calibri" w:hAnsi="Calibri" w:cs="Calibri"/>
        </w:rPr>
        <w:t xml:space="preserve">The negatives regarding the RCRP model are that with the research included that the Services such as Ambulance Services and various mental health services and facilities are not having any extra financial support to deal with the upcoming demand from the roll out of </w:t>
      </w:r>
      <w:r w:rsidR="006A0544" w:rsidRPr="006F7E71">
        <w:rPr>
          <w:rFonts w:ascii="Calibri" w:hAnsi="Calibri" w:cs="Calibri"/>
        </w:rPr>
        <w:t>RCRP.</w:t>
      </w:r>
    </w:p>
    <w:p w14:paraId="00AC051D" w14:textId="5AAEB644" w:rsidR="005E2AE6" w:rsidRPr="006F7E71" w:rsidRDefault="00444BF3" w:rsidP="005E2AE6">
      <w:pPr>
        <w:rPr>
          <w:rFonts w:ascii="Calibri" w:hAnsi="Calibri" w:cs="Calibri"/>
        </w:rPr>
      </w:pPr>
      <w:r w:rsidRPr="006F7E71">
        <w:rPr>
          <w:rFonts w:ascii="Calibri" w:hAnsi="Calibri" w:cs="Calibri"/>
        </w:rPr>
        <w:t xml:space="preserve">There is an article </w:t>
      </w:r>
      <w:r w:rsidR="005E2AE6" w:rsidRPr="006F7E71">
        <w:rPr>
          <w:rFonts w:ascii="Calibri" w:hAnsi="Calibri" w:cs="Calibri"/>
        </w:rPr>
        <w:t>Anonymous (2021)</w:t>
      </w:r>
      <w:r w:rsidRPr="006F7E71">
        <w:rPr>
          <w:rFonts w:ascii="Calibri" w:hAnsi="Calibri" w:cs="Calibri"/>
        </w:rPr>
        <w:t xml:space="preserve">. </w:t>
      </w:r>
      <w:r w:rsidR="005E2AE6" w:rsidRPr="006F7E71">
        <w:rPr>
          <w:rFonts w:ascii="Calibri" w:hAnsi="Calibri" w:cs="Calibri"/>
        </w:rPr>
        <w:t xml:space="preserve">The Paramedics explains that the NHS ‘is running on empty and that staff are already physically and mentally exhausted’, the paramedic also explains </w:t>
      </w:r>
      <w:r w:rsidRPr="006F7E71">
        <w:rPr>
          <w:rFonts w:ascii="Calibri" w:hAnsi="Calibri" w:cs="Calibri"/>
        </w:rPr>
        <w:t xml:space="preserve">that many patients are passing away whilst waiting on the Ambulance for bed space to be available so the patient can receive medical treatment, It is further explained that people will ring 999 at varying times throughout the night and explaining that they have suicidal thoughts, This is all adding more pressure on the NHS and frontline medical responders due to the Police refusing to attend under the RCRP process. Due to the Police refusal, patients are having to wait upwards of 8 to 9 hours until </w:t>
      </w:r>
      <w:r w:rsidR="006A0544" w:rsidRPr="006F7E71">
        <w:rPr>
          <w:rFonts w:ascii="Calibri" w:hAnsi="Calibri" w:cs="Calibri"/>
        </w:rPr>
        <w:t>medical responders see them</w:t>
      </w:r>
      <w:r w:rsidRPr="006F7E71">
        <w:rPr>
          <w:rFonts w:ascii="Calibri" w:hAnsi="Calibri" w:cs="Calibri"/>
        </w:rPr>
        <w:t>. This strengthens the point that the NHS are not equipped for the sudden rise in demand due to RCRP.</w:t>
      </w:r>
    </w:p>
    <w:p w14:paraId="121B27BB" w14:textId="2CF09F01" w:rsidR="00274533" w:rsidRPr="006F7E71" w:rsidRDefault="005E2AE6" w:rsidP="005E2AE6">
      <w:pPr>
        <w:rPr>
          <w:rFonts w:ascii="Calibri" w:hAnsi="Calibri" w:cs="Calibri"/>
        </w:rPr>
      </w:pPr>
      <w:r w:rsidRPr="006F7E71">
        <w:rPr>
          <w:rFonts w:ascii="Calibri" w:hAnsi="Calibri" w:cs="Calibri"/>
        </w:rPr>
        <w:t>Hayhurst</w:t>
      </w:r>
      <w:r w:rsidR="008B4139" w:rsidRPr="006F7E71">
        <w:rPr>
          <w:rFonts w:ascii="Calibri" w:hAnsi="Calibri" w:cs="Calibri"/>
        </w:rPr>
        <w:t xml:space="preserve"> </w:t>
      </w:r>
      <w:r w:rsidRPr="006F7E71">
        <w:rPr>
          <w:rFonts w:ascii="Calibri" w:hAnsi="Calibri" w:cs="Calibri"/>
        </w:rPr>
        <w:t>and Sparkes</w:t>
      </w:r>
      <w:r w:rsidR="008B4139" w:rsidRPr="006F7E71">
        <w:rPr>
          <w:rFonts w:ascii="Calibri" w:hAnsi="Calibri" w:cs="Calibri"/>
        </w:rPr>
        <w:t xml:space="preserve"> </w:t>
      </w:r>
      <w:r w:rsidRPr="006F7E71">
        <w:rPr>
          <w:rFonts w:ascii="Calibri" w:hAnsi="Calibri" w:cs="Calibri"/>
        </w:rPr>
        <w:t>(2023) explains that the NHS were allocated a further £150m to improve the facilities and to assist with the roll out and future demand of RCRP, the £150m would be used to upgrade mental health suites and also provide further staffing and a new “response” vehicle which would include a fully trained mental health nurse, they also argue that a hospital cannot be a guaranteed place of safety due to the fact that most hospitals do not need or require on site security which may result in a patient walk out.</w:t>
      </w:r>
      <w:r w:rsidR="00444BF3" w:rsidRPr="006F7E71">
        <w:rPr>
          <w:rFonts w:ascii="Calibri" w:hAnsi="Calibri" w:cs="Calibri"/>
        </w:rPr>
        <w:t xml:space="preserve"> If a patient who is already at the hospital for mental health ailments it is paramount they are kept in the safe environment, patients are already at an increased risk of suicide or </w:t>
      </w:r>
      <w:r w:rsidR="00274533" w:rsidRPr="006F7E71">
        <w:rPr>
          <w:rFonts w:ascii="Calibri" w:hAnsi="Calibri" w:cs="Calibri"/>
        </w:rPr>
        <w:t>self-harm</w:t>
      </w:r>
      <w:r w:rsidR="00444BF3" w:rsidRPr="006F7E71">
        <w:rPr>
          <w:rFonts w:ascii="Calibri" w:hAnsi="Calibri" w:cs="Calibri"/>
        </w:rPr>
        <w:t xml:space="preserve"> hence being at the hospital and if they were to leave can jeopardise theirs and other persons safety.</w:t>
      </w:r>
    </w:p>
    <w:p w14:paraId="624CD5BE" w14:textId="36CFF62B" w:rsidR="005E2AE6" w:rsidRPr="006F7E71" w:rsidRDefault="005E2AE6" w:rsidP="005E2AE6">
      <w:pPr>
        <w:rPr>
          <w:rFonts w:ascii="Calibri" w:hAnsi="Calibri" w:cs="Calibri"/>
        </w:rPr>
      </w:pPr>
      <w:r w:rsidRPr="006F7E71">
        <w:rPr>
          <w:rFonts w:ascii="Calibri" w:hAnsi="Calibri" w:cs="Calibri"/>
        </w:rPr>
        <w:lastRenderedPageBreak/>
        <w:t>Campell (2023) explains that the Ambulance Service were already spending nearly 1.8m hours at mental health calls throughout 2023 and the top ten Ambulance Services had nearly 524,485 mental health calls and this was prior to the roll out of RCRP in 2019, due to the further £150m given, the “response” cars have proven they can assist with the demand due to the them responding to 17,000 mental health calls and only 16% needed to go to an emergency department, this is mainly due to the response cars having dedicated mental health nurses and practitioners instead of Police Officers and regular Ambulance crew attendance.</w:t>
      </w:r>
    </w:p>
    <w:p w14:paraId="6EE8374C" w14:textId="77777777" w:rsidR="005E2AE6" w:rsidRPr="006F7E71" w:rsidRDefault="005E2AE6" w:rsidP="005E2AE6">
      <w:pPr>
        <w:rPr>
          <w:rFonts w:ascii="Calibri" w:hAnsi="Calibri" w:cs="Calibri"/>
        </w:rPr>
      </w:pPr>
      <w:r w:rsidRPr="006F7E71">
        <w:rPr>
          <w:rFonts w:ascii="Calibri" w:hAnsi="Calibri" w:cs="Calibri"/>
        </w:rPr>
        <w:t xml:space="preserve">Capital (2024) provides the argument against Humberside Police’ introduction of RCRP. The research shows that Ambulance Services were receiving a further two hundred to two hundred and fifty calls a day which have been transferred from the territorial Police Forces, The Association of Ambulance Chief Executives (AACE) explains that there has been concern raised over one hundred and sixty incidents to which the Police did not attend, this has then resulted in the deaths of four patients to which Humberside Police had no concerns over the incident. </w:t>
      </w:r>
    </w:p>
    <w:p w14:paraId="5D9E4D34" w14:textId="147BFD79" w:rsidR="005E2AE6" w:rsidRPr="006F7E71" w:rsidRDefault="005E2AE6" w:rsidP="005E2AE6">
      <w:pPr>
        <w:rPr>
          <w:rFonts w:ascii="Calibri" w:hAnsi="Calibri" w:cs="Calibri"/>
        </w:rPr>
      </w:pPr>
      <w:r w:rsidRPr="006F7E71">
        <w:rPr>
          <w:rFonts w:ascii="Calibri" w:hAnsi="Calibri" w:cs="Calibri"/>
        </w:rPr>
        <w:t>Mind (2023) provides an argument against the introduction of RCRP such as claiming that it would be dangerous for forces to st</w:t>
      </w:r>
      <w:r w:rsidR="00274533" w:rsidRPr="006F7E71">
        <w:rPr>
          <w:rFonts w:ascii="Calibri" w:hAnsi="Calibri" w:cs="Calibri"/>
        </w:rPr>
        <w:t>o</w:t>
      </w:r>
      <w:r w:rsidRPr="006F7E71">
        <w:rPr>
          <w:rFonts w:ascii="Calibri" w:hAnsi="Calibri" w:cs="Calibri"/>
        </w:rPr>
        <w:t>p</w:t>
      </w:r>
      <w:r w:rsidR="00274533" w:rsidRPr="006F7E71">
        <w:rPr>
          <w:rFonts w:ascii="Calibri" w:hAnsi="Calibri" w:cs="Calibri"/>
        </w:rPr>
        <w:t xml:space="preserve"> the response and only </w:t>
      </w:r>
      <w:r w:rsidRPr="006F7E71">
        <w:rPr>
          <w:rFonts w:ascii="Calibri" w:hAnsi="Calibri" w:cs="Calibri"/>
        </w:rPr>
        <w:t xml:space="preserve"> let the local Ambulance Services and mental health services deal with the massively increased workload, Mind stated that the introduction of RCRP needs to be a slow and thought out process and for the appropriate agencies such as Ambulance Service and mental health services receive the appropriate funding to deal with the rise in emergency calls, Mind fear that without the adequate funding then patients may not receive any form of medical assistance. Mind is a mental health support charity who receive phone calls from members of the public who may require support. Mind provides a very valid argument against the introduction of RCRP, that key patients may be missed, Mind would have benefited from further research into the statistics of missed patients.</w:t>
      </w:r>
    </w:p>
    <w:p w14:paraId="1D04A1A1" w14:textId="2982FD25" w:rsidR="005E2AE6" w:rsidRPr="006F7E71" w:rsidRDefault="005E2AE6" w:rsidP="005E2AE6">
      <w:pPr>
        <w:rPr>
          <w:rFonts w:ascii="Calibri" w:hAnsi="Calibri" w:cs="Calibri"/>
        </w:rPr>
      </w:pPr>
      <w:r w:rsidRPr="006F7E71">
        <w:rPr>
          <w:rFonts w:ascii="Calibri" w:hAnsi="Calibri" w:cs="Calibri"/>
        </w:rPr>
        <w:t>Moore</w:t>
      </w:r>
      <w:r w:rsidR="00782DC8">
        <w:rPr>
          <w:rFonts w:ascii="Calibri" w:hAnsi="Calibri" w:cs="Calibri"/>
        </w:rPr>
        <w:t xml:space="preserve"> </w:t>
      </w:r>
      <w:r w:rsidRPr="006F7E71">
        <w:rPr>
          <w:rFonts w:ascii="Calibri" w:hAnsi="Calibri" w:cs="Calibri"/>
          <w:i/>
          <w:iCs/>
        </w:rPr>
        <w:t>et al</w:t>
      </w:r>
      <w:r w:rsidR="00782DC8">
        <w:rPr>
          <w:rFonts w:ascii="Calibri" w:hAnsi="Calibri" w:cs="Calibri"/>
          <w:i/>
          <w:iCs/>
        </w:rPr>
        <w:t xml:space="preserve"> </w:t>
      </w:r>
      <w:r w:rsidRPr="006F7E71">
        <w:rPr>
          <w:rFonts w:ascii="Calibri" w:hAnsi="Calibri" w:cs="Calibri"/>
        </w:rPr>
        <w:t xml:space="preserve">(2023) has conducted research about the West Midlands Ambulance Service, the Ambulance service already attended 102,079 calls related to mental health in 2020, with the roll out of RCRP this number which is already very high is just going to increase, causing further demand and strain on the Ambulance Service. </w:t>
      </w:r>
    </w:p>
    <w:p w14:paraId="55B959E1" w14:textId="666DB97F" w:rsidR="005E2AE6" w:rsidRPr="006F7E71" w:rsidRDefault="005E2AE6" w:rsidP="005E2AE6">
      <w:pPr>
        <w:rPr>
          <w:rFonts w:ascii="Calibri" w:hAnsi="Calibri" w:cs="Calibri"/>
        </w:rPr>
      </w:pPr>
      <w:proofErr w:type="spellStart"/>
      <w:r w:rsidRPr="006F7E71">
        <w:rPr>
          <w:rFonts w:ascii="Calibri" w:hAnsi="Calibri" w:cs="Calibri"/>
        </w:rPr>
        <w:t>Precey</w:t>
      </w:r>
      <w:proofErr w:type="spellEnd"/>
      <w:r w:rsidRPr="006F7E71">
        <w:rPr>
          <w:rFonts w:ascii="Calibri" w:hAnsi="Calibri" w:cs="Calibri"/>
        </w:rPr>
        <w:t xml:space="preserve"> (2024) who works for</w:t>
      </w:r>
      <w:r w:rsidR="00274533" w:rsidRPr="006F7E71">
        <w:rPr>
          <w:rFonts w:ascii="Calibri" w:hAnsi="Calibri" w:cs="Calibri"/>
        </w:rPr>
        <w:t xml:space="preserve"> The</w:t>
      </w:r>
      <w:r w:rsidRPr="006F7E71">
        <w:rPr>
          <w:rFonts w:ascii="Calibri" w:hAnsi="Calibri" w:cs="Calibri"/>
        </w:rPr>
        <w:t xml:space="preserve"> B</w:t>
      </w:r>
      <w:r w:rsidR="00274533" w:rsidRPr="006F7E71">
        <w:rPr>
          <w:rFonts w:ascii="Calibri" w:hAnsi="Calibri" w:cs="Calibri"/>
        </w:rPr>
        <w:t>ritish Broadcast Company</w:t>
      </w:r>
      <w:r w:rsidRPr="006F7E71">
        <w:rPr>
          <w:rFonts w:ascii="Calibri" w:hAnsi="Calibri" w:cs="Calibri"/>
        </w:rPr>
        <w:t xml:space="preserve"> in Norfolk has provided a document about the RCRP and how Norfolk Constabulary are introducing RCRP. Norfolk Constabulary received 23,000 welfare calls which accounted for nearly 12% of all demand, Norfolk constabulary have post-</w:t>
      </w:r>
      <w:proofErr w:type="spellStart"/>
      <w:r w:rsidRPr="006F7E71">
        <w:rPr>
          <w:rFonts w:ascii="Calibri" w:hAnsi="Calibri" w:cs="Calibri"/>
        </w:rPr>
        <w:t>poned</w:t>
      </w:r>
      <w:proofErr w:type="spellEnd"/>
      <w:r w:rsidRPr="006F7E71">
        <w:rPr>
          <w:rFonts w:ascii="Calibri" w:hAnsi="Calibri" w:cs="Calibri"/>
        </w:rPr>
        <w:t xml:space="preserve"> the introduction of RCRP due to a local mental health trust closing their unit just as RCRP was being introduced,  the main reason for the postponement of RCRP was due to a very serious incident where a male who had tried to contact 999 about his mental state but instead had been re-directed to call the NHS 111 helpline, Police were not dispatched until receiving a second 999 call an hour later, this incident led to the deaths of four people including the male who attempted to contact 999. This caused RCRP to be delayed until Norfolk Constabulary have reviewed the tragedy.</w:t>
      </w:r>
    </w:p>
    <w:p w14:paraId="42B9F603" w14:textId="04048F9B" w:rsidR="005E2AE6" w:rsidRPr="006F7E71" w:rsidRDefault="005E2AE6" w:rsidP="005E2AE6">
      <w:pPr>
        <w:rPr>
          <w:rFonts w:ascii="Calibri" w:hAnsi="Calibri" w:cs="Calibri"/>
        </w:rPr>
      </w:pPr>
      <w:r w:rsidRPr="006F7E71">
        <w:rPr>
          <w:rFonts w:ascii="Calibri" w:hAnsi="Calibri" w:cs="Calibri"/>
        </w:rPr>
        <w:t>Issimdar</w:t>
      </w:r>
      <w:r w:rsidR="00274533" w:rsidRPr="006F7E71">
        <w:rPr>
          <w:rFonts w:ascii="Calibri" w:hAnsi="Calibri" w:cs="Calibri"/>
        </w:rPr>
        <w:t xml:space="preserve"> </w:t>
      </w:r>
      <w:r w:rsidRPr="006F7E71">
        <w:rPr>
          <w:rFonts w:ascii="Calibri" w:hAnsi="Calibri" w:cs="Calibri"/>
        </w:rPr>
        <w:t>and Fox (2024) has provided further documentary for the B</w:t>
      </w:r>
      <w:r w:rsidR="00274533" w:rsidRPr="006F7E71">
        <w:rPr>
          <w:rFonts w:ascii="Calibri" w:hAnsi="Calibri" w:cs="Calibri"/>
        </w:rPr>
        <w:t xml:space="preserve">ritish Broadcast Company for a number of incidents that had occurred in Norfolk, The </w:t>
      </w:r>
      <w:r w:rsidRPr="006F7E71">
        <w:rPr>
          <w:rFonts w:ascii="Calibri" w:hAnsi="Calibri" w:cs="Calibri"/>
        </w:rPr>
        <w:t xml:space="preserve">people </w:t>
      </w:r>
      <w:r w:rsidR="00274533" w:rsidRPr="006F7E71">
        <w:rPr>
          <w:rFonts w:ascii="Calibri" w:hAnsi="Calibri" w:cs="Calibri"/>
        </w:rPr>
        <w:t>of</w:t>
      </w:r>
      <w:r w:rsidRPr="006F7E71">
        <w:rPr>
          <w:rFonts w:ascii="Calibri" w:hAnsi="Calibri" w:cs="Calibri"/>
        </w:rPr>
        <w:t xml:space="preserve"> Norfolk </w:t>
      </w:r>
      <w:r w:rsidR="00274533" w:rsidRPr="006F7E71">
        <w:rPr>
          <w:rFonts w:ascii="Calibri" w:hAnsi="Calibri" w:cs="Calibri"/>
        </w:rPr>
        <w:t>were</w:t>
      </w:r>
      <w:r w:rsidRPr="006F7E71">
        <w:rPr>
          <w:rFonts w:ascii="Calibri" w:hAnsi="Calibri" w:cs="Calibri"/>
        </w:rPr>
        <w:t xml:space="preserve"> asking </w:t>
      </w:r>
      <w:r w:rsidR="00274533" w:rsidRPr="006F7E71">
        <w:rPr>
          <w:rFonts w:ascii="Calibri" w:hAnsi="Calibri" w:cs="Calibri"/>
        </w:rPr>
        <w:t xml:space="preserve">that, the </w:t>
      </w:r>
      <w:r w:rsidRPr="006F7E71">
        <w:rPr>
          <w:rFonts w:ascii="Calibri" w:hAnsi="Calibri" w:cs="Calibri"/>
        </w:rPr>
        <w:t>Norfolk Constabulary</w:t>
      </w:r>
      <w:r w:rsidR="00274533" w:rsidRPr="006F7E71">
        <w:rPr>
          <w:rFonts w:ascii="Calibri" w:hAnsi="Calibri" w:cs="Calibri"/>
        </w:rPr>
        <w:t xml:space="preserve"> to put a </w:t>
      </w:r>
      <w:r w:rsidRPr="006F7E71">
        <w:rPr>
          <w:rFonts w:ascii="Calibri" w:hAnsi="Calibri" w:cs="Calibri"/>
        </w:rPr>
        <w:t xml:space="preserve"> stop the roll out of RCRP due to the deaths of four people and the fact that the mental health services and Ambulance services within Norfolk have not had any financial assistance to take over the demand should Norfolk Constabulary</w:t>
      </w:r>
      <w:r w:rsidR="00274533" w:rsidRPr="006F7E71">
        <w:rPr>
          <w:rFonts w:ascii="Calibri" w:hAnsi="Calibri" w:cs="Calibri"/>
        </w:rPr>
        <w:t xml:space="preserve"> </w:t>
      </w:r>
      <w:r w:rsidRPr="006F7E71">
        <w:rPr>
          <w:rFonts w:ascii="Calibri" w:hAnsi="Calibri" w:cs="Calibri"/>
        </w:rPr>
        <w:t xml:space="preserve"> stop going to mental health calls.</w:t>
      </w:r>
    </w:p>
    <w:p w14:paraId="731FB2CB" w14:textId="77777777" w:rsidR="005E2AE6" w:rsidRPr="006F7E71" w:rsidRDefault="005E2AE6" w:rsidP="005E2AE6">
      <w:pPr>
        <w:rPr>
          <w:rFonts w:ascii="Calibri" w:hAnsi="Calibri" w:cs="Calibri"/>
        </w:rPr>
      </w:pPr>
      <w:r w:rsidRPr="006F7E71">
        <w:rPr>
          <w:rFonts w:ascii="Calibri" w:hAnsi="Calibri" w:cs="Calibri"/>
        </w:rPr>
        <w:t xml:space="preserve">Warrington (2023) has provided a piece of information with regards to RCRP, Adrian James who is the president of the Royal College of Psychiatrists said that the introduction of RCRP will be “unhelpful and impractical” and that there is a potential for many more lives to be lost due to the introduction of RCRP and that the Police will not be responding to the certain incidents that don’t meet the criteria for Police response. </w:t>
      </w:r>
    </w:p>
    <w:p w14:paraId="221B108E" w14:textId="77777777" w:rsidR="005E2AE6" w:rsidRPr="006F7E71" w:rsidRDefault="005E2AE6" w:rsidP="005E2AE6">
      <w:pPr>
        <w:rPr>
          <w:rFonts w:ascii="Calibri" w:hAnsi="Calibri" w:cs="Calibri"/>
        </w:rPr>
      </w:pPr>
      <w:r w:rsidRPr="006F7E71">
        <w:rPr>
          <w:rFonts w:ascii="Calibri" w:hAnsi="Calibri" w:cs="Calibri"/>
        </w:rPr>
        <w:lastRenderedPageBreak/>
        <w:t>In conclusion, this literature review has provided a number of benefits and negatives for the roll out of Right Care, Right Person, it has been proven that with RCRP that it is massively beneficial for the local Police Forces of Britain due to the control rooms risk assessing the calls prior to allocating them to response Police Officers, the control room are risk assessing whether or not it will be viable to send Police Officers or the fact that Police presence is just going to aggravate the situation, on the opposite side which is negative about the roll out of RCRP is the fact that, the Ambulance services and mental health units across Britain do not have the sufficient financial nor the staff power to now deal with the sharp rise in mental health incidents.</w:t>
      </w:r>
    </w:p>
    <w:p w14:paraId="554654E6" w14:textId="77777777" w:rsidR="00052AC5" w:rsidRDefault="00052AC5" w:rsidP="00CE5A6D">
      <w:pPr>
        <w:jc w:val="center"/>
        <w:rPr>
          <w:rFonts w:ascii="Calibri" w:hAnsi="Calibri" w:cs="Calibri"/>
          <w:b/>
          <w:bCs/>
          <w:u w:val="single"/>
        </w:rPr>
      </w:pPr>
    </w:p>
    <w:p w14:paraId="0F20C343" w14:textId="77777777" w:rsidR="00052AC5" w:rsidRDefault="00052AC5" w:rsidP="00CE5A6D">
      <w:pPr>
        <w:jc w:val="center"/>
        <w:rPr>
          <w:rFonts w:ascii="Calibri" w:hAnsi="Calibri" w:cs="Calibri"/>
          <w:b/>
          <w:bCs/>
          <w:u w:val="single"/>
        </w:rPr>
      </w:pPr>
    </w:p>
    <w:p w14:paraId="5FE22AF5" w14:textId="77777777" w:rsidR="00052AC5" w:rsidRDefault="00052AC5" w:rsidP="00CE5A6D">
      <w:pPr>
        <w:jc w:val="center"/>
        <w:rPr>
          <w:rFonts w:ascii="Calibri" w:hAnsi="Calibri" w:cs="Calibri"/>
          <w:b/>
          <w:bCs/>
          <w:u w:val="single"/>
        </w:rPr>
      </w:pPr>
    </w:p>
    <w:p w14:paraId="73A14668" w14:textId="77777777" w:rsidR="00052AC5" w:rsidRDefault="00052AC5" w:rsidP="00CE5A6D">
      <w:pPr>
        <w:jc w:val="center"/>
        <w:rPr>
          <w:rFonts w:ascii="Calibri" w:hAnsi="Calibri" w:cs="Calibri"/>
          <w:b/>
          <w:bCs/>
          <w:u w:val="single"/>
        </w:rPr>
      </w:pPr>
    </w:p>
    <w:p w14:paraId="471D81EE" w14:textId="77777777" w:rsidR="00052AC5" w:rsidRDefault="00052AC5" w:rsidP="00CE5A6D">
      <w:pPr>
        <w:jc w:val="center"/>
        <w:rPr>
          <w:rFonts w:ascii="Calibri" w:hAnsi="Calibri" w:cs="Calibri"/>
          <w:b/>
          <w:bCs/>
          <w:u w:val="single"/>
        </w:rPr>
      </w:pPr>
    </w:p>
    <w:p w14:paraId="0ADD4DFD" w14:textId="77777777" w:rsidR="00052AC5" w:rsidRDefault="00052AC5" w:rsidP="00CE5A6D">
      <w:pPr>
        <w:jc w:val="center"/>
        <w:rPr>
          <w:rFonts w:ascii="Calibri" w:hAnsi="Calibri" w:cs="Calibri"/>
          <w:b/>
          <w:bCs/>
          <w:u w:val="single"/>
        </w:rPr>
      </w:pPr>
    </w:p>
    <w:p w14:paraId="5AC098A5" w14:textId="77777777" w:rsidR="00052AC5" w:rsidRDefault="00052AC5" w:rsidP="00CE5A6D">
      <w:pPr>
        <w:jc w:val="center"/>
        <w:rPr>
          <w:rFonts w:ascii="Calibri" w:hAnsi="Calibri" w:cs="Calibri"/>
          <w:b/>
          <w:bCs/>
          <w:u w:val="single"/>
        </w:rPr>
      </w:pPr>
    </w:p>
    <w:p w14:paraId="698D75BA" w14:textId="77777777" w:rsidR="00052AC5" w:rsidRDefault="00052AC5" w:rsidP="00CE5A6D">
      <w:pPr>
        <w:jc w:val="center"/>
        <w:rPr>
          <w:rFonts w:ascii="Calibri" w:hAnsi="Calibri" w:cs="Calibri"/>
          <w:b/>
          <w:bCs/>
          <w:u w:val="single"/>
        </w:rPr>
      </w:pPr>
    </w:p>
    <w:p w14:paraId="1F8A776A" w14:textId="77777777" w:rsidR="00052AC5" w:rsidRDefault="00052AC5" w:rsidP="00CE5A6D">
      <w:pPr>
        <w:jc w:val="center"/>
        <w:rPr>
          <w:rFonts w:ascii="Calibri" w:hAnsi="Calibri" w:cs="Calibri"/>
          <w:b/>
          <w:bCs/>
          <w:u w:val="single"/>
        </w:rPr>
      </w:pPr>
    </w:p>
    <w:p w14:paraId="7950A4B3" w14:textId="77777777" w:rsidR="00052AC5" w:rsidRDefault="00052AC5" w:rsidP="00CE5A6D">
      <w:pPr>
        <w:jc w:val="center"/>
        <w:rPr>
          <w:rFonts w:ascii="Calibri" w:hAnsi="Calibri" w:cs="Calibri"/>
          <w:b/>
          <w:bCs/>
          <w:u w:val="single"/>
        </w:rPr>
      </w:pPr>
    </w:p>
    <w:p w14:paraId="04BA7169" w14:textId="77777777" w:rsidR="00052AC5" w:rsidRDefault="00052AC5" w:rsidP="00CE5A6D">
      <w:pPr>
        <w:jc w:val="center"/>
        <w:rPr>
          <w:rFonts w:ascii="Calibri" w:hAnsi="Calibri" w:cs="Calibri"/>
          <w:b/>
          <w:bCs/>
          <w:u w:val="single"/>
        </w:rPr>
      </w:pPr>
    </w:p>
    <w:p w14:paraId="5A54F3D1" w14:textId="77777777" w:rsidR="00052AC5" w:rsidRDefault="00052AC5" w:rsidP="00CE5A6D">
      <w:pPr>
        <w:jc w:val="center"/>
        <w:rPr>
          <w:rFonts w:ascii="Calibri" w:hAnsi="Calibri" w:cs="Calibri"/>
          <w:b/>
          <w:bCs/>
          <w:u w:val="single"/>
        </w:rPr>
      </w:pPr>
    </w:p>
    <w:p w14:paraId="7BF08102" w14:textId="77777777" w:rsidR="00052AC5" w:rsidRDefault="00052AC5" w:rsidP="00CE5A6D">
      <w:pPr>
        <w:jc w:val="center"/>
        <w:rPr>
          <w:rFonts w:ascii="Calibri" w:hAnsi="Calibri" w:cs="Calibri"/>
          <w:b/>
          <w:bCs/>
          <w:u w:val="single"/>
        </w:rPr>
      </w:pPr>
    </w:p>
    <w:p w14:paraId="0385420F" w14:textId="77777777" w:rsidR="00052AC5" w:rsidRDefault="00052AC5" w:rsidP="00CE5A6D">
      <w:pPr>
        <w:jc w:val="center"/>
        <w:rPr>
          <w:rFonts w:ascii="Calibri" w:hAnsi="Calibri" w:cs="Calibri"/>
          <w:b/>
          <w:bCs/>
          <w:u w:val="single"/>
        </w:rPr>
      </w:pPr>
    </w:p>
    <w:p w14:paraId="0D82D3A4" w14:textId="77777777" w:rsidR="00052AC5" w:rsidRDefault="00052AC5" w:rsidP="00CE5A6D">
      <w:pPr>
        <w:jc w:val="center"/>
        <w:rPr>
          <w:rFonts w:ascii="Calibri" w:hAnsi="Calibri" w:cs="Calibri"/>
          <w:b/>
          <w:bCs/>
          <w:u w:val="single"/>
        </w:rPr>
      </w:pPr>
    </w:p>
    <w:p w14:paraId="1E66037A" w14:textId="77777777" w:rsidR="00052AC5" w:rsidRDefault="00052AC5" w:rsidP="00CE5A6D">
      <w:pPr>
        <w:jc w:val="center"/>
        <w:rPr>
          <w:rFonts w:ascii="Calibri" w:hAnsi="Calibri" w:cs="Calibri"/>
          <w:b/>
          <w:bCs/>
          <w:u w:val="single"/>
        </w:rPr>
      </w:pPr>
    </w:p>
    <w:p w14:paraId="7B681D7C" w14:textId="77777777" w:rsidR="00052AC5" w:rsidRDefault="00052AC5" w:rsidP="00CE5A6D">
      <w:pPr>
        <w:jc w:val="center"/>
        <w:rPr>
          <w:rFonts w:ascii="Calibri" w:hAnsi="Calibri" w:cs="Calibri"/>
          <w:b/>
          <w:bCs/>
          <w:u w:val="single"/>
        </w:rPr>
      </w:pPr>
    </w:p>
    <w:p w14:paraId="07B07336" w14:textId="77777777" w:rsidR="00052AC5" w:rsidRDefault="00052AC5" w:rsidP="00CE5A6D">
      <w:pPr>
        <w:jc w:val="center"/>
        <w:rPr>
          <w:rFonts w:ascii="Calibri" w:hAnsi="Calibri" w:cs="Calibri"/>
          <w:b/>
          <w:bCs/>
          <w:u w:val="single"/>
        </w:rPr>
      </w:pPr>
    </w:p>
    <w:p w14:paraId="249E83F8" w14:textId="77777777" w:rsidR="00052AC5" w:rsidRDefault="00052AC5" w:rsidP="00CE5A6D">
      <w:pPr>
        <w:jc w:val="center"/>
        <w:rPr>
          <w:rFonts w:ascii="Calibri" w:hAnsi="Calibri" w:cs="Calibri"/>
          <w:b/>
          <w:bCs/>
          <w:u w:val="single"/>
        </w:rPr>
      </w:pPr>
    </w:p>
    <w:p w14:paraId="69369FD1" w14:textId="77777777" w:rsidR="00052AC5" w:rsidRDefault="00052AC5" w:rsidP="00CE5A6D">
      <w:pPr>
        <w:jc w:val="center"/>
        <w:rPr>
          <w:rFonts w:ascii="Calibri" w:hAnsi="Calibri" w:cs="Calibri"/>
          <w:b/>
          <w:bCs/>
          <w:u w:val="single"/>
        </w:rPr>
      </w:pPr>
    </w:p>
    <w:p w14:paraId="1E7AE637" w14:textId="77777777" w:rsidR="00052AC5" w:rsidRDefault="00052AC5" w:rsidP="00CE5A6D">
      <w:pPr>
        <w:jc w:val="center"/>
        <w:rPr>
          <w:rFonts w:ascii="Calibri" w:hAnsi="Calibri" w:cs="Calibri"/>
          <w:b/>
          <w:bCs/>
          <w:u w:val="single"/>
        </w:rPr>
      </w:pPr>
    </w:p>
    <w:p w14:paraId="536A6A8D" w14:textId="77777777" w:rsidR="00052AC5" w:rsidRDefault="00052AC5" w:rsidP="00CE5A6D">
      <w:pPr>
        <w:jc w:val="center"/>
        <w:rPr>
          <w:rFonts w:ascii="Calibri" w:hAnsi="Calibri" w:cs="Calibri"/>
          <w:b/>
          <w:bCs/>
          <w:u w:val="single"/>
        </w:rPr>
      </w:pPr>
    </w:p>
    <w:p w14:paraId="297AFDD4" w14:textId="77777777" w:rsidR="00052AC5" w:rsidRDefault="00052AC5" w:rsidP="00CE5A6D">
      <w:pPr>
        <w:jc w:val="center"/>
        <w:rPr>
          <w:rFonts w:ascii="Calibri" w:hAnsi="Calibri" w:cs="Calibri"/>
          <w:b/>
          <w:bCs/>
          <w:u w:val="single"/>
        </w:rPr>
      </w:pPr>
    </w:p>
    <w:p w14:paraId="48EEC45A" w14:textId="77777777" w:rsidR="008E5F07" w:rsidRDefault="008E5F07" w:rsidP="00CE5A6D">
      <w:pPr>
        <w:jc w:val="center"/>
        <w:rPr>
          <w:rFonts w:ascii="Calibri" w:hAnsi="Calibri" w:cs="Calibri"/>
          <w:b/>
          <w:bCs/>
          <w:u w:val="single"/>
        </w:rPr>
      </w:pPr>
    </w:p>
    <w:p w14:paraId="250C7FA3" w14:textId="77777777" w:rsidR="008E5F07" w:rsidRDefault="008E5F07" w:rsidP="00CE5A6D">
      <w:pPr>
        <w:jc w:val="center"/>
        <w:rPr>
          <w:rFonts w:ascii="Calibri" w:hAnsi="Calibri" w:cs="Calibri"/>
          <w:b/>
          <w:bCs/>
          <w:u w:val="single"/>
        </w:rPr>
      </w:pPr>
    </w:p>
    <w:p w14:paraId="111853E0" w14:textId="77777777" w:rsidR="008E5F07" w:rsidRDefault="008E5F07" w:rsidP="00CE5A6D">
      <w:pPr>
        <w:jc w:val="center"/>
        <w:rPr>
          <w:rFonts w:ascii="Calibri" w:hAnsi="Calibri" w:cs="Calibri"/>
          <w:b/>
          <w:bCs/>
          <w:u w:val="single"/>
        </w:rPr>
      </w:pPr>
    </w:p>
    <w:p w14:paraId="0356E657" w14:textId="6B8965EE" w:rsidR="005E2AE6" w:rsidRPr="006F7E71" w:rsidRDefault="005E2AE6" w:rsidP="00CE5A6D">
      <w:pPr>
        <w:jc w:val="center"/>
        <w:rPr>
          <w:rFonts w:ascii="Calibri" w:hAnsi="Calibri" w:cs="Calibri"/>
          <w:b/>
          <w:bCs/>
          <w:u w:val="single"/>
        </w:rPr>
      </w:pPr>
      <w:r w:rsidRPr="006F7E71">
        <w:rPr>
          <w:rFonts w:ascii="Calibri" w:hAnsi="Calibri" w:cs="Calibri"/>
          <w:b/>
          <w:bCs/>
          <w:u w:val="single"/>
        </w:rPr>
        <w:lastRenderedPageBreak/>
        <w:t>Chapter 3- Methodology.</w:t>
      </w:r>
    </w:p>
    <w:p w14:paraId="2FD5774F" w14:textId="613EEF1E" w:rsidR="000427E1" w:rsidRPr="006F7E71" w:rsidRDefault="000427E1" w:rsidP="005E2AE6">
      <w:pPr>
        <w:rPr>
          <w:rFonts w:ascii="Calibri" w:hAnsi="Calibri" w:cs="Calibri"/>
        </w:rPr>
      </w:pPr>
      <w:r w:rsidRPr="006F7E71">
        <w:rPr>
          <w:rFonts w:ascii="Calibri" w:hAnsi="Calibri" w:cs="Calibri"/>
        </w:rPr>
        <w:t>This methodology has been completed to aid with the secondary research surrounding the positives and negatives of RCRP. The aim of the research for this dissertation was to get a better understanding and an insight of how RCRP has affected and how it will affect serving Ambulance crews and Police Officers</w:t>
      </w:r>
      <w:r w:rsidR="00C741AC" w:rsidRPr="006F7E71">
        <w:rPr>
          <w:rFonts w:ascii="Calibri" w:hAnsi="Calibri" w:cs="Calibri"/>
        </w:rPr>
        <w:t>. It has been identified from the secondary research that there is a significant positive focus on how RCRP has positively affected the Police Forces that have introduced the process. However there is a number of documents and previous research articles that have explained that Ambulance crews and the NHS are struggling with demand prior to the introduction of RCRP and that the further roll out of RCRP is likely to cause even more strain.</w:t>
      </w:r>
    </w:p>
    <w:p w14:paraId="30EEDBDF" w14:textId="345EEB88" w:rsidR="00EC5574" w:rsidRPr="006F7E71" w:rsidRDefault="00C741AC" w:rsidP="005E2AE6">
      <w:pPr>
        <w:rPr>
          <w:rFonts w:ascii="Calibri" w:hAnsi="Calibri" w:cs="Calibri"/>
        </w:rPr>
      </w:pPr>
      <w:r w:rsidRPr="006F7E71">
        <w:rPr>
          <w:rFonts w:ascii="Calibri" w:hAnsi="Calibri" w:cs="Calibri"/>
        </w:rPr>
        <w:t>In terms of data collection and for primary research, A quantitative method</w:t>
      </w:r>
      <w:r w:rsidR="00463D60" w:rsidRPr="006F7E71">
        <w:rPr>
          <w:rFonts w:ascii="Calibri" w:hAnsi="Calibri" w:cs="Calibri"/>
        </w:rPr>
        <w:t xml:space="preserve"> Hassan (2024) explain that the quantitative research method is focused on </w:t>
      </w:r>
      <w:r w:rsidR="00D56F05" w:rsidRPr="006F7E71">
        <w:rPr>
          <w:rFonts w:ascii="Calibri" w:hAnsi="Calibri" w:cs="Calibri"/>
        </w:rPr>
        <w:t>posing</w:t>
      </w:r>
      <w:r w:rsidR="00463D60" w:rsidRPr="006F7E71">
        <w:rPr>
          <w:rFonts w:ascii="Calibri" w:hAnsi="Calibri" w:cs="Calibri"/>
        </w:rPr>
        <w:t xml:space="preserve"> a select group of people a set of </w:t>
      </w:r>
      <w:r w:rsidR="00D56F05" w:rsidRPr="006F7E71">
        <w:rPr>
          <w:rFonts w:ascii="Calibri" w:hAnsi="Calibri" w:cs="Calibri"/>
        </w:rPr>
        <w:t>selected</w:t>
      </w:r>
      <w:r w:rsidR="00463D60" w:rsidRPr="006F7E71">
        <w:rPr>
          <w:rFonts w:ascii="Calibri" w:hAnsi="Calibri" w:cs="Calibri"/>
        </w:rPr>
        <w:t xml:space="preserve"> questions to be able to gather data on their responses. It</w:t>
      </w:r>
      <w:r w:rsidRPr="006F7E71">
        <w:rPr>
          <w:rFonts w:ascii="Calibri" w:hAnsi="Calibri" w:cs="Calibri"/>
        </w:rPr>
        <w:t xml:space="preserve"> was noted as being the best suitable method for this style of dissertation</w:t>
      </w:r>
      <w:r w:rsidR="00D56F05" w:rsidRPr="006F7E71">
        <w:rPr>
          <w:rFonts w:ascii="Calibri" w:hAnsi="Calibri" w:cs="Calibri"/>
        </w:rPr>
        <w:t xml:space="preserve"> there for enabled </w:t>
      </w:r>
      <w:r w:rsidRPr="006F7E71">
        <w:rPr>
          <w:rFonts w:ascii="Calibri" w:hAnsi="Calibri" w:cs="Calibri"/>
        </w:rPr>
        <w:t xml:space="preserve"> for two specific surveys to be created using open ended questions</w:t>
      </w:r>
      <w:r w:rsidR="00EC5574" w:rsidRPr="006F7E71">
        <w:rPr>
          <w:rFonts w:ascii="Calibri" w:hAnsi="Calibri" w:cs="Calibri"/>
        </w:rPr>
        <w:t>, Brown (2023) explains that the use of open-ended questions and having questions with straight forward answers are the best format for a quantitative survey method.</w:t>
      </w:r>
      <w:r w:rsidR="008E553D" w:rsidRPr="006F7E71">
        <w:rPr>
          <w:rFonts w:ascii="Calibri" w:hAnsi="Calibri" w:cs="Calibri"/>
        </w:rPr>
        <w:t xml:space="preserve"> Hassan (2024) </w:t>
      </w:r>
      <w:r w:rsidR="00FB0270" w:rsidRPr="006F7E71">
        <w:rPr>
          <w:rFonts w:ascii="Calibri" w:hAnsi="Calibri" w:cs="Calibri"/>
        </w:rPr>
        <w:t>has explained that exploratory research that it is a research method that can benefit for the insights to be expanded and further information to be gathered via specific questions and secondary data.</w:t>
      </w:r>
    </w:p>
    <w:p w14:paraId="18B63EDD" w14:textId="5AC72AC3" w:rsidR="00D81D6B" w:rsidRPr="006F7E71" w:rsidRDefault="00C741AC" w:rsidP="005E2AE6">
      <w:pPr>
        <w:rPr>
          <w:rFonts w:ascii="Calibri" w:hAnsi="Calibri" w:cs="Calibri"/>
        </w:rPr>
      </w:pPr>
      <w:r w:rsidRPr="006F7E71">
        <w:rPr>
          <w:rFonts w:ascii="Calibri" w:hAnsi="Calibri" w:cs="Calibri"/>
        </w:rPr>
        <w:t xml:space="preserve">The quantitative method enabled access to more responses via surveys and for the participants to have easy access to the surveys and that the results are collected and put into retrospective graphs by computer software. A </w:t>
      </w:r>
      <w:r w:rsidR="00463D60" w:rsidRPr="006F7E71">
        <w:rPr>
          <w:rFonts w:ascii="Calibri" w:hAnsi="Calibri" w:cs="Calibri"/>
        </w:rPr>
        <w:t>quantitative</w:t>
      </w:r>
      <w:r w:rsidRPr="006F7E71">
        <w:rPr>
          <w:rFonts w:ascii="Calibri" w:hAnsi="Calibri" w:cs="Calibri"/>
        </w:rPr>
        <w:t xml:space="preserve"> method would not have been applicable for this style of research. As the dissertation is focused on how RCRP has affected “frontline” emergency service workers then it would not be applicable to host focus groups as ultimately they are an emergency service and may not have time available for a focus group.</w:t>
      </w:r>
    </w:p>
    <w:p w14:paraId="424E7C07" w14:textId="4507EF32" w:rsidR="00C741AC" w:rsidRPr="006F7E71" w:rsidRDefault="00A57BE5" w:rsidP="005E2AE6">
      <w:pPr>
        <w:rPr>
          <w:rFonts w:ascii="Calibri" w:hAnsi="Calibri" w:cs="Calibri"/>
          <w:b/>
          <w:bCs/>
          <w:u w:val="single"/>
        </w:rPr>
      </w:pPr>
      <w:r w:rsidRPr="006F7E71">
        <w:rPr>
          <w:rFonts w:ascii="Calibri" w:hAnsi="Calibri" w:cs="Calibri"/>
          <w:b/>
          <w:bCs/>
          <w:u w:val="single"/>
        </w:rPr>
        <w:t xml:space="preserve">3.1 </w:t>
      </w:r>
      <w:r w:rsidR="00C741AC" w:rsidRPr="006F7E71">
        <w:rPr>
          <w:rFonts w:ascii="Calibri" w:hAnsi="Calibri" w:cs="Calibri"/>
          <w:b/>
          <w:bCs/>
          <w:u w:val="single"/>
        </w:rPr>
        <w:t xml:space="preserve">Methods </w:t>
      </w:r>
      <w:r w:rsidR="006A0544" w:rsidRPr="006F7E71">
        <w:rPr>
          <w:rFonts w:ascii="Calibri" w:hAnsi="Calibri" w:cs="Calibri"/>
          <w:b/>
          <w:bCs/>
          <w:u w:val="single"/>
        </w:rPr>
        <w:t>used.</w:t>
      </w:r>
    </w:p>
    <w:p w14:paraId="2534C567" w14:textId="1D75B239" w:rsidR="00C741AC" w:rsidRPr="006F7E71" w:rsidRDefault="00C741AC" w:rsidP="005E2AE6">
      <w:pPr>
        <w:rPr>
          <w:rFonts w:ascii="Calibri" w:hAnsi="Calibri" w:cs="Calibri"/>
        </w:rPr>
      </w:pPr>
      <w:r w:rsidRPr="006F7E71">
        <w:rPr>
          <w:rFonts w:ascii="Calibri" w:hAnsi="Calibri" w:cs="Calibri"/>
        </w:rPr>
        <w:t>One survey was created to be sent to Service South Wales Police Officers. This survey was created with the use of Microsoft forms</w:t>
      </w:r>
      <w:r w:rsidR="00590B4E" w:rsidRPr="006F7E71">
        <w:rPr>
          <w:rFonts w:ascii="Calibri" w:hAnsi="Calibri" w:cs="Calibri"/>
        </w:rPr>
        <w:t>. The survey created had varying styles of questions, it had a mixture of  closed questions along with some open questions. The open questions enabled the reader to be engaged and would make the reader think of how they are going to answer the specific questions, the survey had multiple text answer boxes which the participant could then give a formulated answer to the questions provided.</w:t>
      </w:r>
    </w:p>
    <w:p w14:paraId="3093F4BD" w14:textId="75ECB7D2" w:rsidR="00590B4E" w:rsidRPr="006F7E71" w:rsidRDefault="00590B4E" w:rsidP="005E2AE6">
      <w:pPr>
        <w:rPr>
          <w:rFonts w:ascii="Calibri" w:hAnsi="Calibri" w:cs="Calibri"/>
        </w:rPr>
      </w:pPr>
      <w:r w:rsidRPr="006F7E71">
        <w:rPr>
          <w:rFonts w:ascii="Calibri" w:hAnsi="Calibri" w:cs="Calibri"/>
        </w:rPr>
        <w:t>The main questions of the surveys that were sent to both Welsh Ambulance Service Trust and South Wales Police Officers is that “How has Right Care, Right Person Affected your role”, this is a significant open question which enabled participants to really focus on how RCRP has really affected their role as an emergency responder.</w:t>
      </w:r>
    </w:p>
    <w:p w14:paraId="060896C3" w14:textId="4742E5EF" w:rsidR="000F3AFD" w:rsidRPr="006F7E71" w:rsidRDefault="000F3AFD" w:rsidP="005E2AE6">
      <w:pPr>
        <w:rPr>
          <w:rFonts w:ascii="Calibri" w:hAnsi="Calibri" w:cs="Calibri"/>
        </w:rPr>
      </w:pPr>
      <w:r w:rsidRPr="006F7E71">
        <w:rPr>
          <w:rFonts w:ascii="Calibri" w:hAnsi="Calibri" w:cs="Calibri"/>
        </w:rPr>
        <w:t>Whilst creating the surveys, it was important to remember a few key points, the researcher made the surveys under a specific time, as participants will want to answer the surveys quickly and not spend a considerable amount of time thinking of and typing up their answers. The start of the surveys contained simple yes or no questions such as “ Are you a frontline emergency responder” , this was to gather information on who was answering the surveys. The answers for such questions already had yes or no boxes to enable the questions to be answered quickly, towards the bottom of the survey then had some open questions surrounding RCRP and the participants belief about RCRP.</w:t>
      </w:r>
    </w:p>
    <w:p w14:paraId="612E7472" w14:textId="0F409AF6" w:rsidR="00590B4E" w:rsidRPr="006F7E71" w:rsidRDefault="00590B4E" w:rsidP="005E2AE6">
      <w:pPr>
        <w:rPr>
          <w:rFonts w:ascii="Calibri" w:hAnsi="Calibri" w:cs="Calibri"/>
        </w:rPr>
      </w:pPr>
      <w:r w:rsidRPr="006F7E71">
        <w:rPr>
          <w:rFonts w:ascii="Calibri" w:hAnsi="Calibri" w:cs="Calibri"/>
        </w:rPr>
        <w:t xml:space="preserve">Even though a quantitative method was used to gather primary research, it was </w:t>
      </w:r>
      <w:r w:rsidR="006A0544" w:rsidRPr="006F7E71">
        <w:rPr>
          <w:rFonts w:ascii="Calibri" w:hAnsi="Calibri" w:cs="Calibri"/>
        </w:rPr>
        <w:t>used</w:t>
      </w:r>
      <w:r w:rsidRPr="006F7E71">
        <w:rPr>
          <w:rFonts w:ascii="Calibri" w:hAnsi="Calibri" w:cs="Calibri"/>
        </w:rPr>
        <w:t xml:space="preserve"> with an exploratory nature, as the research being conducted was sent to front line emergency workers then there is a possibility that further new and undiscovered knowledge may be highlighted. As Both South </w:t>
      </w:r>
      <w:r w:rsidRPr="006F7E71">
        <w:rPr>
          <w:rFonts w:ascii="Calibri" w:hAnsi="Calibri" w:cs="Calibri"/>
        </w:rPr>
        <w:lastRenderedPageBreak/>
        <w:t xml:space="preserve">Wales Police and Ambulance Services will have their own way of grading mental health related incident, and that exploratory research may help the researcher discover new ways of how they operate surrounding </w:t>
      </w:r>
      <w:r w:rsidR="000F3AFD" w:rsidRPr="006F7E71">
        <w:rPr>
          <w:rFonts w:ascii="Calibri" w:hAnsi="Calibri" w:cs="Calibri"/>
        </w:rPr>
        <w:t>RCRP,</w:t>
      </w:r>
      <w:r w:rsidRPr="006F7E71">
        <w:rPr>
          <w:rFonts w:ascii="Calibri" w:hAnsi="Calibri" w:cs="Calibri"/>
        </w:rPr>
        <w:t xml:space="preserve"> and the survey method could assist with figuring out </w:t>
      </w:r>
      <w:r w:rsidR="006A0544" w:rsidRPr="006F7E71">
        <w:rPr>
          <w:rFonts w:ascii="Calibri" w:hAnsi="Calibri" w:cs="Calibri"/>
        </w:rPr>
        <w:t>current information</w:t>
      </w:r>
      <w:r w:rsidRPr="006F7E71">
        <w:rPr>
          <w:rFonts w:ascii="Calibri" w:hAnsi="Calibri" w:cs="Calibri"/>
        </w:rPr>
        <w:t>.</w:t>
      </w:r>
      <w:r w:rsidR="000F3AFD" w:rsidRPr="006F7E71">
        <w:rPr>
          <w:rFonts w:ascii="Calibri" w:hAnsi="Calibri" w:cs="Calibri"/>
        </w:rPr>
        <w:t xml:space="preserve"> As the secondary research was Police positive then the exploratory research method may have helped with clarifying previous research which may not specifically explain that the Ambulance Service are struggling due to RCRP, and that negative research may be missed due to the overwhelming Police positive research.</w:t>
      </w:r>
      <w:r w:rsidR="003E0BD3" w:rsidRPr="006F7E71">
        <w:rPr>
          <w:rFonts w:ascii="Calibri" w:hAnsi="Calibri" w:cs="Calibri"/>
        </w:rPr>
        <w:t xml:space="preserve"> </w:t>
      </w:r>
    </w:p>
    <w:p w14:paraId="4D1BB82F" w14:textId="77777777" w:rsidR="00575356" w:rsidRPr="006F7E71" w:rsidRDefault="005E2AE6" w:rsidP="005E2AE6">
      <w:pPr>
        <w:rPr>
          <w:rFonts w:ascii="Calibri" w:hAnsi="Calibri" w:cs="Calibri"/>
        </w:rPr>
      </w:pPr>
      <w:r w:rsidRPr="006F7E71">
        <w:rPr>
          <w:rFonts w:ascii="Calibri" w:hAnsi="Calibri" w:cs="Calibri"/>
        </w:rPr>
        <w:t xml:space="preserve">The data from both the surveys was also analysed to have a better understanding of RCRP, the research started with the survey that was sent to South Wales Police Officers, the survey was centred around the introduction of RCRP by South Wales Police and how it has affected serving Police Officers, there is already a number of articles and research </w:t>
      </w:r>
      <w:r w:rsidR="00590B4E" w:rsidRPr="006F7E71">
        <w:rPr>
          <w:rFonts w:ascii="Calibri" w:hAnsi="Calibri" w:cs="Calibri"/>
        </w:rPr>
        <w:t>previously</w:t>
      </w:r>
      <w:r w:rsidRPr="006F7E71">
        <w:rPr>
          <w:rFonts w:ascii="Calibri" w:hAnsi="Calibri" w:cs="Calibri"/>
        </w:rPr>
        <w:t xml:space="preserve"> conducted which states that Police Forces find that RCRP is very beneficial for saving time for resources and having Police Officers available to respond to criminal investigations and serious incidents, RCRP and the introduction has meant that Police Officers are free to respond to criminal incident instead of having to spend many hours whilst in Hospital with patients that have been detained under Section 136 MHA. Numerous pieces of research conducted by the Metropolitan Police and Humberside Police have stated that Police Officers remaining in Hospitals is one of the main reasons as to why the RCRP model has been introduced.</w:t>
      </w:r>
    </w:p>
    <w:p w14:paraId="41573537" w14:textId="4E7FCD13" w:rsidR="00B22C43" w:rsidRPr="006F7E71" w:rsidRDefault="00A57BE5" w:rsidP="005E2AE6">
      <w:pPr>
        <w:rPr>
          <w:rFonts w:ascii="Calibri" w:hAnsi="Calibri" w:cs="Calibri"/>
        </w:rPr>
      </w:pPr>
      <w:r w:rsidRPr="006F7E71">
        <w:rPr>
          <w:rFonts w:ascii="Calibri" w:hAnsi="Calibri" w:cs="Calibri"/>
          <w:b/>
          <w:bCs/>
          <w:u w:val="single"/>
        </w:rPr>
        <w:t xml:space="preserve">3. 2 </w:t>
      </w:r>
      <w:r w:rsidR="00B9394C" w:rsidRPr="006F7E71">
        <w:rPr>
          <w:rFonts w:ascii="Calibri" w:hAnsi="Calibri" w:cs="Calibri"/>
          <w:b/>
          <w:bCs/>
          <w:u w:val="single"/>
        </w:rPr>
        <w:t>Ethical Considerations and Limitations</w:t>
      </w:r>
    </w:p>
    <w:p w14:paraId="3C9EA86E" w14:textId="2C7789BF" w:rsidR="00B22C43" w:rsidRPr="006F7E71" w:rsidRDefault="00B22C43" w:rsidP="005E2AE6">
      <w:pPr>
        <w:rPr>
          <w:rFonts w:ascii="Calibri" w:hAnsi="Calibri" w:cs="Calibri"/>
        </w:rPr>
      </w:pPr>
      <w:r w:rsidRPr="006F7E71">
        <w:rPr>
          <w:rFonts w:ascii="Calibri" w:hAnsi="Calibri" w:cs="Calibri"/>
        </w:rPr>
        <w:t>One key problem that arose when the surveys were sent out to South Wales Police</w:t>
      </w:r>
      <w:r w:rsidR="003E0BD3" w:rsidRPr="006F7E71">
        <w:rPr>
          <w:rFonts w:ascii="Calibri" w:hAnsi="Calibri" w:cs="Calibri"/>
        </w:rPr>
        <w:t xml:space="preserve"> (SWP)</w:t>
      </w:r>
      <w:r w:rsidRPr="006F7E71">
        <w:rPr>
          <w:rFonts w:ascii="Calibri" w:hAnsi="Calibri" w:cs="Calibri"/>
        </w:rPr>
        <w:t xml:space="preserve"> and W</w:t>
      </w:r>
      <w:r w:rsidR="003E0BD3" w:rsidRPr="006F7E71">
        <w:rPr>
          <w:rFonts w:ascii="Calibri" w:hAnsi="Calibri" w:cs="Calibri"/>
        </w:rPr>
        <w:t>elsh Ambulance Service Trust (WAST)</w:t>
      </w:r>
      <w:r w:rsidRPr="006F7E71">
        <w:rPr>
          <w:rFonts w:ascii="Calibri" w:hAnsi="Calibri" w:cs="Calibri"/>
        </w:rPr>
        <w:t xml:space="preserve"> was that of the internal policies of South Wales Police and to the answers that were supplied by WAST on their own surveys, WAST had explained that they are not equipped to deal with the demand of RCRP. Due to the internal policies of South Wales Police, the surveys could not register a large number of participants as the survey had to be withdrawn from circulation and the responses were then gathered after this. The RCRP process was deemed as a “political and relevant issue” which South Wales Police would not want to create a negative belief with the induction of RCRP however the surveys were created with anonymity on both the South Wales Police and WAST surveys. It is not known who has specifically answered the surveys and it is their own beliefs of RCRP. </w:t>
      </w:r>
    </w:p>
    <w:p w14:paraId="12EB02C6" w14:textId="6E29663C" w:rsidR="00B22C43" w:rsidRPr="006F7E71" w:rsidRDefault="00B22C43" w:rsidP="005E2AE6">
      <w:pPr>
        <w:rPr>
          <w:rFonts w:ascii="Calibri" w:hAnsi="Calibri" w:cs="Calibri"/>
        </w:rPr>
      </w:pPr>
      <w:r w:rsidRPr="006F7E71">
        <w:rPr>
          <w:rFonts w:ascii="Calibri" w:hAnsi="Calibri" w:cs="Calibri"/>
        </w:rPr>
        <w:t>There were no questions on the surveys which asked the participants any personal information and that they did not need to disclose any personal information. There was one question which was around employment status.</w:t>
      </w:r>
    </w:p>
    <w:p w14:paraId="740B0C63" w14:textId="5D056387" w:rsidR="000F3AFD" w:rsidRPr="006F7E71" w:rsidRDefault="00A57BE5" w:rsidP="005E2AE6">
      <w:pPr>
        <w:rPr>
          <w:rFonts w:ascii="Calibri" w:hAnsi="Calibri" w:cs="Calibri"/>
          <w:b/>
          <w:bCs/>
          <w:u w:val="single"/>
        </w:rPr>
      </w:pPr>
      <w:r w:rsidRPr="006F7E71">
        <w:rPr>
          <w:rFonts w:ascii="Calibri" w:hAnsi="Calibri" w:cs="Calibri"/>
          <w:b/>
          <w:bCs/>
          <w:u w:val="single"/>
        </w:rPr>
        <w:t xml:space="preserve">3.3 </w:t>
      </w:r>
      <w:r w:rsidR="000F3AFD" w:rsidRPr="006F7E71">
        <w:rPr>
          <w:rFonts w:ascii="Calibri" w:hAnsi="Calibri" w:cs="Calibri"/>
          <w:b/>
          <w:bCs/>
          <w:u w:val="single"/>
        </w:rPr>
        <w:t>Summary</w:t>
      </w:r>
    </w:p>
    <w:p w14:paraId="6436B933" w14:textId="0BF8C2C2" w:rsidR="002D708C" w:rsidRPr="006F7E71" w:rsidRDefault="00575356" w:rsidP="00CE5A6D">
      <w:pPr>
        <w:rPr>
          <w:rFonts w:ascii="Calibri" w:hAnsi="Calibri" w:cs="Calibri"/>
        </w:rPr>
      </w:pPr>
      <w:r w:rsidRPr="006F7E71">
        <w:rPr>
          <w:rFonts w:ascii="Calibri" w:hAnsi="Calibri" w:cs="Calibri"/>
        </w:rPr>
        <w:t xml:space="preserve">To summarise the above methodology, the research conducted was that of an exploratory nature to enable the researcher to gather information which may have been </w:t>
      </w:r>
      <w:r w:rsidR="006A0544" w:rsidRPr="006F7E71">
        <w:rPr>
          <w:rFonts w:ascii="Calibri" w:hAnsi="Calibri" w:cs="Calibri"/>
        </w:rPr>
        <w:t>added information</w:t>
      </w:r>
      <w:r w:rsidRPr="006F7E71">
        <w:rPr>
          <w:rFonts w:ascii="Calibri" w:hAnsi="Calibri" w:cs="Calibri"/>
        </w:rPr>
        <w:t xml:space="preserve"> but to also assist with the secondary research that was already available. There is a focus on Police positive secondary research but not Ambulance positive secondary research. The exploratory research assisted with identifying that RCRP is not a positive process for the Ambulance services that will be affected. The surveys were sent to front line emergency workers that would be the most effected by the RCRP roll out and those that will be affected on decisions made by the Police.</w:t>
      </w:r>
    </w:p>
    <w:p w14:paraId="36962341" w14:textId="77777777" w:rsidR="00052AC5" w:rsidRDefault="00052AC5" w:rsidP="00ED75C6">
      <w:pPr>
        <w:jc w:val="center"/>
        <w:rPr>
          <w:rFonts w:ascii="Calibri" w:hAnsi="Calibri" w:cs="Calibri"/>
          <w:b/>
          <w:bCs/>
          <w:u w:val="single"/>
        </w:rPr>
      </w:pPr>
    </w:p>
    <w:p w14:paraId="1DA387BF" w14:textId="77777777" w:rsidR="00052AC5" w:rsidRDefault="00052AC5" w:rsidP="00ED75C6">
      <w:pPr>
        <w:jc w:val="center"/>
        <w:rPr>
          <w:rFonts w:ascii="Calibri" w:hAnsi="Calibri" w:cs="Calibri"/>
          <w:b/>
          <w:bCs/>
          <w:u w:val="single"/>
        </w:rPr>
      </w:pPr>
    </w:p>
    <w:p w14:paraId="55F9671C" w14:textId="77777777" w:rsidR="00052AC5" w:rsidRDefault="00052AC5" w:rsidP="00ED75C6">
      <w:pPr>
        <w:jc w:val="center"/>
        <w:rPr>
          <w:rFonts w:ascii="Calibri" w:hAnsi="Calibri" w:cs="Calibri"/>
          <w:b/>
          <w:bCs/>
          <w:u w:val="single"/>
        </w:rPr>
      </w:pPr>
    </w:p>
    <w:p w14:paraId="26DEE298" w14:textId="77777777" w:rsidR="008E5F07" w:rsidRDefault="008E5F07" w:rsidP="00ED75C6">
      <w:pPr>
        <w:jc w:val="center"/>
        <w:rPr>
          <w:rFonts w:ascii="Calibri" w:hAnsi="Calibri" w:cs="Calibri"/>
          <w:b/>
          <w:bCs/>
          <w:u w:val="single"/>
        </w:rPr>
      </w:pPr>
    </w:p>
    <w:p w14:paraId="3B02A5BB" w14:textId="6D5667F4" w:rsidR="005E2AE6" w:rsidRPr="006F7E71" w:rsidRDefault="005E2AE6" w:rsidP="00ED75C6">
      <w:pPr>
        <w:jc w:val="center"/>
        <w:rPr>
          <w:rFonts w:ascii="Calibri" w:hAnsi="Calibri" w:cs="Calibri"/>
          <w:b/>
          <w:bCs/>
          <w:u w:val="single"/>
        </w:rPr>
      </w:pPr>
      <w:r w:rsidRPr="006F7E71">
        <w:rPr>
          <w:rFonts w:ascii="Calibri" w:hAnsi="Calibri" w:cs="Calibri"/>
          <w:b/>
          <w:bCs/>
          <w:u w:val="single"/>
        </w:rPr>
        <w:lastRenderedPageBreak/>
        <w:t>Chapter 4- Analysis of survey results</w:t>
      </w:r>
    </w:p>
    <w:p w14:paraId="4FD6A97A" w14:textId="3375DD78" w:rsidR="0089480C" w:rsidRPr="006F7E71" w:rsidRDefault="0089480C" w:rsidP="0089480C">
      <w:pPr>
        <w:rPr>
          <w:rFonts w:ascii="Calibri" w:hAnsi="Calibri" w:cs="Calibri"/>
          <w:b/>
          <w:bCs/>
          <w:u w:val="single"/>
        </w:rPr>
      </w:pPr>
      <w:r w:rsidRPr="006F7E71">
        <w:rPr>
          <w:rFonts w:ascii="Calibri" w:hAnsi="Calibri" w:cs="Calibri"/>
          <w:b/>
          <w:bCs/>
          <w:u w:val="single"/>
        </w:rPr>
        <w:t>4.1 Purpose</w:t>
      </w:r>
      <w:r w:rsidR="00114858" w:rsidRPr="006F7E71">
        <w:rPr>
          <w:rFonts w:ascii="Calibri" w:hAnsi="Calibri" w:cs="Calibri"/>
          <w:b/>
          <w:bCs/>
          <w:u w:val="single"/>
        </w:rPr>
        <w:t>.</w:t>
      </w:r>
    </w:p>
    <w:p w14:paraId="57B50AEF" w14:textId="0BF180FD" w:rsidR="0089480C" w:rsidRPr="006F7E71" w:rsidRDefault="0089480C" w:rsidP="0089480C">
      <w:pPr>
        <w:rPr>
          <w:rFonts w:ascii="Calibri" w:hAnsi="Calibri" w:cs="Calibri"/>
        </w:rPr>
      </w:pPr>
      <w:r w:rsidRPr="006F7E71">
        <w:rPr>
          <w:rFonts w:ascii="Calibri" w:hAnsi="Calibri" w:cs="Calibri"/>
        </w:rPr>
        <w:t xml:space="preserve">The purpose of this chapter is to analyse the results of the surveys as mentioned in the methodology, one survey was sent to WAST and another to SWP. There </w:t>
      </w:r>
      <w:r w:rsidR="00114858" w:rsidRPr="006F7E71">
        <w:rPr>
          <w:rFonts w:ascii="Calibri" w:hAnsi="Calibri" w:cs="Calibri"/>
        </w:rPr>
        <w:t>were</w:t>
      </w:r>
      <w:r w:rsidRPr="006F7E71">
        <w:rPr>
          <w:rFonts w:ascii="Calibri" w:hAnsi="Calibri" w:cs="Calibri"/>
        </w:rPr>
        <w:t xml:space="preserve"> two surveys conducted to gather opinions from the opposite side in terms of responding to mental health related </w:t>
      </w:r>
      <w:r w:rsidR="00114858" w:rsidRPr="006F7E71">
        <w:rPr>
          <w:rFonts w:ascii="Calibri" w:hAnsi="Calibri" w:cs="Calibri"/>
        </w:rPr>
        <w:t>incidents .</w:t>
      </w:r>
    </w:p>
    <w:p w14:paraId="2AC21DF5" w14:textId="77777777" w:rsidR="00114858" w:rsidRPr="006F7E71" w:rsidRDefault="00114858" w:rsidP="0089480C">
      <w:pPr>
        <w:rPr>
          <w:rFonts w:ascii="Calibri" w:hAnsi="Calibri" w:cs="Calibri"/>
        </w:rPr>
      </w:pPr>
    </w:p>
    <w:p w14:paraId="5CADE1A6" w14:textId="2B7B4795" w:rsidR="00114858" w:rsidRPr="006F7E71" w:rsidRDefault="00114858" w:rsidP="0089480C">
      <w:pPr>
        <w:rPr>
          <w:rFonts w:ascii="Calibri" w:hAnsi="Calibri" w:cs="Calibri"/>
          <w:b/>
          <w:bCs/>
          <w:u w:val="single"/>
        </w:rPr>
      </w:pPr>
      <w:r w:rsidRPr="006F7E71">
        <w:rPr>
          <w:rFonts w:ascii="Calibri" w:hAnsi="Calibri" w:cs="Calibri"/>
          <w:b/>
          <w:bCs/>
          <w:u w:val="single"/>
        </w:rPr>
        <w:t>4.2 Aims and Objectives of the Surveys.</w:t>
      </w:r>
    </w:p>
    <w:p w14:paraId="784A86A6" w14:textId="15B97F96" w:rsidR="00114858" w:rsidRPr="006F7E71" w:rsidRDefault="00114858" w:rsidP="005E2AE6">
      <w:pPr>
        <w:rPr>
          <w:rFonts w:ascii="Calibri" w:hAnsi="Calibri" w:cs="Calibri"/>
        </w:rPr>
      </w:pPr>
      <w:r w:rsidRPr="006F7E71">
        <w:rPr>
          <w:rFonts w:ascii="Calibri" w:hAnsi="Calibri" w:cs="Calibri"/>
        </w:rPr>
        <w:t>The thought process behind the surveys was to gather the perception of Right Care Right Person (RCRP) and its introduction into the workplace, the information on how serving Police Officers view the benefits of RCRP but also on how it has negatively affected the NHS and Ambulance service personnel.</w:t>
      </w:r>
      <w:r w:rsidR="00926B31" w:rsidRPr="006F7E71">
        <w:rPr>
          <w:rFonts w:ascii="Calibri" w:hAnsi="Calibri" w:cs="Calibri"/>
        </w:rPr>
        <w:t xml:space="preserve"> The surveys were created to assist in answering the question, which is understanding the negatives and positives of the implementation of RCRP.</w:t>
      </w:r>
    </w:p>
    <w:p w14:paraId="031C9077" w14:textId="77777777" w:rsidR="00114858" w:rsidRPr="006F7E71" w:rsidRDefault="00114858" w:rsidP="00114858">
      <w:pPr>
        <w:rPr>
          <w:rFonts w:ascii="Calibri" w:hAnsi="Calibri" w:cs="Calibri"/>
        </w:rPr>
      </w:pPr>
      <w:r w:rsidRPr="006F7E71">
        <w:rPr>
          <w:rFonts w:ascii="Calibri" w:hAnsi="Calibri" w:cs="Calibri"/>
          <w:b/>
          <w:bCs/>
          <w:u w:val="single"/>
        </w:rPr>
        <w:t>4.3 Responses and Analysis</w:t>
      </w:r>
      <w:r w:rsidRPr="006F7E71">
        <w:rPr>
          <w:rFonts w:ascii="Calibri" w:hAnsi="Calibri" w:cs="Calibri"/>
        </w:rPr>
        <w:t xml:space="preserve"> </w:t>
      </w:r>
    </w:p>
    <w:p w14:paraId="6084BC8E" w14:textId="3BBD6662" w:rsidR="00114858" w:rsidRPr="006F7E71" w:rsidRDefault="00114858" w:rsidP="00114858">
      <w:pPr>
        <w:rPr>
          <w:rFonts w:ascii="Calibri" w:hAnsi="Calibri" w:cs="Calibri"/>
        </w:rPr>
      </w:pPr>
      <w:r w:rsidRPr="006F7E71">
        <w:rPr>
          <w:rFonts w:ascii="Calibri" w:hAnsi="Calibri" w:cs="Calibri"/>
        </w:rPr>
        <w:t>The questionnaire surveys received nineteen responses to South Wales Police Officers and  twenty responses from the surveys for the Ambulance Service. The Ambulance service responses to the surveys were negative with many respondents explaining that RCRP leaves a gap in service provision and that there is an increased risk to frontline staff. Respondents have explained that they have concerns should they attend and incident with a mental health patient and there may be knives involved.</w:t>
      </w:r>
    </w:p>
    <w:p w14:paraId="51749089" w14:textId="5F427105" w:rsidR="00114858" w:rsidRPr="006F7E71" w:rsidRDefault="00114858" w:rsidP="005E2AE6">
      <w:pPr>
        <w:rPr>
          <w:rFonts w:ascii="Calibri" w:hAnsi="Calibri" w:cs="Calibri"/>
          <w:b/>
          <w:bCs/>
          <w:u w:val="single"/>
        </w:rPr>
      </w:pPr>
    </w:p>
    <w:p w14:paraId="717980D8" w14:textId="4CC2A746" w:rsidR="00114858" w:rsidRPr="006F7E71" w:rsidRDefault="00114858" w:rsidP="005E2AE6">
      <w:pPr>
        <w:rPr>
          <w:rFonts w:ascii="Calibri" w:hAnsi="Calibri" w:cs="Calibri"/>
        </w:rPr>
      </w:pPr>
      <w:r w:rsidRPr="006F7E71">
        <w:rPr>
          <w:rFonts w:ascii="Calibri" w:hAnsi="Calibri" w:cs="Calibri"/>
        </w:rPr>
        <w:t>The question asked which received multiple responses was “anything you would like to add about RCRP” this was a question which had a text box for a response which allowed WAST staff to explain if they have any thoughts. A serious point made by a member of WAST was that “ concerns about our own health in dealing with a patient with a knife and not having the police attend which caused a delay in the patient receiving treatment.” This response has highlighted that the roll out of RCRP is causing patients to wait for treatment but also effecting the mental health of the Ambulance crews as they do not have any safety equipment. The Police Officers response to the same question</w:t>
      </w:r>
      <w:r w:rsidR="008E321A" w:rsidRPr="006F7E71">
        <w:rPr>
          <w:rFonts w:ascii="Calibri" w:hAnsi="Calibri" w:cs="Calibri"/>
        </w:rPr>
        <w:t xml:space="preserve"> was</w:t>
      </w:r>
      <w:r w:rsidRPr="006F7E71">
        <w:rPr>
          <w:rFonts w:ascii="Calibri" w:hAnsi="Calibri" w:cs="Calibri"/>
        </w:rPr>
        <w:t xml:space="preserve"> mostly “no” but that RCRP should have been the operating procedure from the start and that the concept of RCRP is good but the expectations of RCRP need to be </w:t>
      </w:r>
      <w:r w:rsidR="008E321A" w:rsidRPr="006F7E71">
        <w:rPr>
          <w:rFonts w:ascii="Calibri" w:hAnsi="Calibri" w:cs="Calibri"/>
        </w:rPr>
        <w:t xml:space="preserve">managed. With regards to the WAST survey with </w:t>
      </w:r>
      <w:r w:rsidR="000E32EA" w:rsidRPr="006F7E71">
        <w:rPr>
          <w:rFonts w:ascii="Calibri" w:hAnsi="Calibri" w:cs="Calibri"/>
        </w:rPr>
        <w:t xml:space="preserve">twenty respondents, fourteen have explained that RCRP is a negative process and needs to be implemented better than how it currently is. The response to that question is one to certainly to highlight, the secondary research has already established that the Ambulance Crews are suffering due to the roll out of RCRP, and the surveys have helped emphasis this point. </w:t>
      </w:r>
    </w:p>
    <w:p w14:paraId="1B97BBE5" w14:textId="3BAAC0C0" w:rsidR="005E2AE6" w:rsidRPr="006F7E71" w:rsidRDefault="005E2AE6" w:rsidP="005E2AE6">
      <w:pPr>
        <w:rPr>
          <w:rFonts w:ascii="Calibri" w:hAnsi="Calibri" w:cs="Calibri"/>
        </w:rPr>
      </w:pPr>
      <w:r w:rsidRPr="006F7E71">
        <w:rPr>
          <w:rFonts w:ascii="Calibri" w:hAnsi="Calibri" w:cs="Calibri"/>
        </w:rPr>
        <w:t>It seems that one of the main contentious areas is that the Ambulance staff were not happy that the Police service are now refusing to attend incidents deemed as mental health. The Ambulance staff perceived that this left them vulnerable to injury should the aggressive nature of the patient rise and cause an assault to the Ambulance crews. They have expressed that RCRP has left a “gap” in the system which has meant that patients are facing a delay in Ambulance attendance and that Paramedic crews cannot attend mental health reports where a weapon has been mentioned as they do not receive the adequate personal safety training as Police Officers would nor do they have protective equipment.</w:t>
      </w:r>
      <w:r w:rsidR="005953E4" w:rsidRPr="006F7E71">
        <w:rPr>
          <w:rFonts w:ascii="Calibri" w:hAnsi="Calibri" w:cs="Calibri"/>
        </w:rPr>
        <w:t xml:space="preserve"> This can be explained via appendix A.</w:t>
      </w:r>
      <w:r w:rsidRPr="006F7E71">
        <w:rPr>
          <w:rFonts w:ascii="Calibri" w:hAnsi="Calibri" w:cs="Calibri"/>
        </w:rPr>
        <w:t xml:space="preserve"> </w:t>
      </w:r>
    </w:p>
    <w:p w14:paraId="33902A84" w14:textId="3CB61486" w:rsidR="008E321A" w:rsidRPr="006F7E71" w:rsidRDefault="005E2AE6" w:rsidP="005E2AE6">
      <w:pPr>
        <w:rPr>
          <w:rFonts w:ascii="Calibri" w:hAnsi="Calibri" w:cs="Calibri"/>
        </w:rPr>
      </w:pPr>
      <w:r w:rsidRPr="006F7E71">
        <w:rPr>
          <w:rFonts w:ascii="Calibri" w:hAnsi="Calibri" w:cs="Calibri"/>
        </w:rPr>
        <w:t>The questions on the survey for the WAST questionnaire were focused on the new rise in deman</w:t>
      </w:r>
      <w:r w:rsidR="008E321A" w:rsidRPr="006F7E71">
        <w:rPr>
          <w:rFonts w:ascii="Calibri" w:hAnsi="Calibri" w:cs="Calibri"/>
        </w:rPr>
        <w:t xml:space="preserve">d. A question that was asked was “do you feel that RCRP is being rushed” this question received eight yes </w:t>
      </w:r>
      <w:r w:rsidR="008E321A" w:rsidRPr="006F7E71">
        <w:rPr>
          <w:rFonts w:ascii="Calibri" w:hAnsi="Calibri" w:cs="Calibri"/>
        </w:rPr>
        <w:lastRenderedPageBreak/>
        <w:t xml:space="preserve">responses, six </w:t>
      </w:r>
      <w:r w:rsidR="00EA7148" w:rsidRPr="006F7E71">
        <w:rPr>
          <w:rFonts w:ascii="Calibri" w:hAnsi="Calibri" w:cs="Calibri"/>
        </w:rPr>
        <w:t>responses</w:t>
      </w:r>
      <w:r w:rsidR="008E321A" w:rsidRPr="006F7E71">
        <w:rPr>
          <w:rFonts w:ascii="Calibri" w:hAnsi="Calibri" w:cs="Calibri"/>
        </w:rPr>
        <w:t xml:space="preserve"> and three no responses. This is then further answered in the aforementioned question that RCRP </w:t>
      </w:r>
      <w:r w:rsidR="00EA7148" w:rsidRPr="006F7E71">
        <w:rPr>
          <w:rFonts w:ascii="Calibri" w:hAnsi="Calibri" w:cs="Calibri"/>
        </w:rPr>
        <w:t xml:space="preserve">is only in phase one out of five and that it is concerning that it is being rolled out before significant discussions or alternative routes can be created for patients to receive efficient treatment. WAST feel that the conversations surrounding the implementation of RCRP needs to be had with the staff that work on the ground </w:t>
      </w:r>
      <w:r w:rsidR="00633DBC" w:rsidRPr="006F7E71">
        <w:rPr>
          <w:rFonts w:ascii="Calibri" w:hAnsi="Calibri" w:cs="Calibri"/>
        </w:rPr>
        <w:t>every day</w:t>
      </w:r>
      <w:r w:rsidR="00EA7148" w:rsidRPr="006F7E71">
        <w:rPr>
          <w:rFonts w:ascii="Calibri" w:hAnsi="Calibri" w:cs="Calibri"/>
        </w:rPr>
        <w:t xml:space="preserve"> and not management staff who do not know the demand. This has highlighted that the RCRP is being slowly phased in, yet the WAST staff feel like management do not actually know the demand they are facing even when RCRP is still new, and it is bound to cause more demand.</w:t>
      </w:r>
    </w:p>
    <w:p w14:paraId="29687FC7" w14:textId="77777777" w:rsidR="005E2AE6" w:rsidRPr="006F7E71" w:rsidRDefault="005E2AE6" w:rsidP="005E2AE6">
      <w:pPr>
        <w:rPr>
          <w:rFonts w:ascii="Calibri" w:hAnsi="Calibri" w:cs="Calibri"/>
        </w:rPr>
      </w:pPr>
      <w:r w:rsidRPr="006F7E71">
        <w:rPr>
          <w:rFonts w:ascii="Calibri" w:hAnsi="Calibri" w:cs="Calibri"/>
        </w:rPr>
        <w:t xml:space="preserve">There have been times where an Ambulance control room supervisor has had to request Police attendance due to no attendance by the Police at a volatile incident. One respondent to the survey explained that all Welsh Ambulance Service Trust (WAST) personnel are trained in the highest available level, however this is not even comparable with the training received by the Police Community Support Officers level of training, therefore WAST are not adequately trained to keep themselves safe. Seventeen responses to the survey have also explained that they would appreciate Police attendance at potentially volatile incidents due to the level of their personal safety training, nor do they carry any protective equipment that a Police Officer would have access to. Ten responses also stated that they have felt that their safety has been a compromised when attending mental health calls. </w:t>
      </w:r>
    </w:p>
    <w:p w14:paraId="28FAC70B" w14:textId="77777777" w:rsidR="005E2AE6" w:rsidRPr="006F7E71" w:rsidRDefault="005E2AE6" w:rsidP="005E2AE6">
      <w:pPr>
        <w:rPr>
          <w:rFonts w:ascii="Calibri" w:hAnsi="Calibri" w:cs="Calibri"/>
        </w:rPr>
      </w:pPr>
      <w:r w:rsidRPr="006F7E71">
        <w:rPr>
          <w:rFonts w:ascii="Calibri" w:hAnsi="Calibri" w:cs="Calibri"/>
        </w:rPr>
        <w:t>Nineteen responses to the survey have also explained that the Police service is refusing attendance to most mental health calls, following being graded under the RCRP system yet have no information about the call only the basic details, this is causing a significant gap in patient care. One respondent explained that a WAST crew had to sit with a patient for six hours after Police Officers refused to attend a mental health call where the patient was refusing to receive hospital treatment therefore wasting valuable time for both patient and WAST crews.</w:t>
      </w:r>
    </w:p>
    <w:p w14:paraId="587D4176" w14:textId="4832E7A7" w:rsidR="002D708C" w:rsidRPr="006F7E71" w:rsidRDefault="005E2AE6" w:rsidP="005E2AE6">
      <w:pPr>
        <w:rPr>
          <w:rFonts w:ascii="Calibri" w:hAnsi="Calibri" w:cs="Calibri"/>
        </w:rPr>
      </w:pPr>
      <w:r w:rsidRPr="006F7E71">
        <w:rPr>
          <w:rFonts w:ascii="Calibri" w:hAnsi="Calibri" w:cs="Calibri"/>
        </w:rPr>
        <w:t xml:space="preserve">Another anonymised survey was sent out to South Wales Police Officers, the responses are similar in nature, and evidence that the correct application of the RCRP process allows patients in need of treatment or indeed in mental health crisis are seen quickly and more effectively by the most appropriately trained person,  The responses also include that the benefits to RCRP are that the Police spend less time dealing with mental health calls which allows Police Officers to deal with ever increasing workloads and crime related criminal allegations, </w:t>
      </w:r>
      <w:r w:rsidR="002D708C" w:rsidRPr="006F7E71">
        <w:rPr>
          <w:rFonts w:ascii="Calibri" w:hAnsi="Calibri" w:cs="Calibri"/>
        </w:rPr>
        <w:t>along with</w:t>
      </w:r>
      <w:r w:rsidRPr="006F7E71">
        <w:rPr>
          <w:rFonts w:ascii="Calibri" w:hAnsi="Calibri" w:cs="Calibri"/>
        </w:rPr>
        <w:t xml:space="preserve"> the introduction of RCRP within the South Wales Police </w:t>
      </w:r>
      <w:r w:rsidR="002D708C" w:rsidRPr="006F7E71">
        <w:rPr>
          <w:rFonts w:ascii="Calibri" w:hAnsi="Calibri" w:cs="Calibri"/>
        </w:rPr>
        <w:t>Force, t</w:t>
      </w:r>
      <w:r w:rsidRPr="006F7E71">
        <w:rPr>
          <w:rFonts w:ascii="Calibri" w:hAnsi="Calibri" w:cs="Calibri"/>
        </w:rPr>
        <w:t xml:space="preserve">here </w:t>
      </w:r>
      <w:r w:rsidR="002D708C" w:rsidRPr="006F7E71">
        <w:rPr>
          <w:rFonts w:ascii="Calibri" w:hAnsi="Calibri" w:cs="Calibri"/>
        </w:rPr>
        <w:t>is the potential within the future for an increase in victim satisfaction now that Police Officers are able to prioritise attending significant incidents such as robberies and burglaries, this has been evidenced by the research that was submitted by the Metropolitan Police Force surrounding RCRP and the introduction.</w:t>
      </w:r>
    </w:p>
    <w:p w14:paraId="5C569C60" w14:textId="77777777" w:rsidR="005E2AE6" w:rsidRPr="006F7E71" w:rsidRDefault="005E2AE6" w:rsidP="005E2AE6">
      <w:pPr>
        <w:rPr>
          <w:rFonts w:ascii="Calibri" w:hAnsi="Calibri" w:cs="Calibri"/>
        </w:rPr>
      </w:pPr>
      <w:r w:rsidRPr="006F7E71">
        <w:rPr>
          <w:rFonts w:ascii="Calibri" w:hAnsi="Calibri" w:cs="Calibri"/>
        </w:rPr>
        <w:t xml:space="preserve">Several respondents have also explained that whilst at hospital they have had to wait up to four hours just for the patient to be seen by a doctor. Thus, taking the officers away from their core role of protecting our communities. </w:t>
      </w:r>
    </w:p>
    <w:p w14:paraId="01BA015F" w14:textId="77777777" w:rsidR="005E2AE6" w:rsidRPr="006F7E71" w:rsidRDefault="005E2AE6" w:rsidP="005E2AE6">
      <w:pPr>
        <w:rPr>
          <w:rFonts w:ascii="Calibri" w:hAnsi="Calibri" w:cs="Calibri"/>
        </w:rPr>
      </w:pPr>
      <w:r w:rsidRPr="006F7E71">
        <w:rPr>
          <w:rFonts w:ascii="Calibri" w:hAnsi="Calibri" w:cs="Calibri"/>
        </w:rPr>
        <w:t>Respondents have also claimed that their attendance at calls where a person is facing a mental health crisis does not need Police attendance and that by them attending the scene has caused the patient to become more aggravated. Each respondent bar one has stated that the situation has become aggravated on several occasions, purely due to police presence.</w:t>
      </w:r>
    </w:p>
    <w:p w14:paraId="57D33B9A" w14:textId="185EF33F" w:rsidR="005E2AE6" w:rsidRPr="006F7E71" w:rsidRDefault="005E2AE6" w:rsidP="005E2AE6">
      <w:pPr>
        <w:rPr>
          <w:rFonts w:ascii="Calibri" w:hAnsi="Calibri" w:cs="Calibri"/>
        </w:rPr>
      </w:pPr>
      <w:r w:rsidRPr="006F7E71">
        <w:rPr>
          <w:rFonts w:ascii="Calibri" w:hAnsi="Calibri" w:cs="Calibri"/>
        </w:rPr>
        <w:t xml:space="preserve">All </w:t>
      </w:r>
      <w:r w:rsidR="00EA7148" w:rsidRPr="006F7E71">
        <w:rPr>
          <w:rFonts w:ascii="Calibri" w:hAnsi="Calibri" w:cs="Calibri"/>
        </w:rPr>
        <w:t xml:space="preserve">thirty-nine respondents to </w:t>
      </w:r>
      <w:r w:rsidRPr="006F7E71">
        <w:rPr>
          <w:rFonts w:ascii="Calibri" w:hAnsi="Calibri" w:cs="Calibri"/>
        </w:rPr>
        <w:t>the survey have stated that there are distinct benefits of the introduction of the RCRP process as that it allows the patient to be seen by the correct emergency service personal, instead of Police Officers who do not have the appropriate training to effectively care for the patient.</w:t>
      </w:r>
    </w:p>
    <w:p w14:paraId="5DA27596" w14:textId="17B33C40" w:rsidR="005E2AE6" w:rsidRPr="006F7E71" w:rsidRDefault="005E2AE6" w:rsidP="005E2AE6">
      <w:pPr>
        <w:rPr>
          <w:rFonts w:ascii="Calibri" w:hAnsi="Calibri" w:cs="Calibri"/>
        </w:rPr>
      </w:pPr>
      <w:r w:rsidRPr="006F7E71">
        <w:rPr>
          <w:rFonts w:ascii="Calibri" w:hAnsi="Calibri" w:cs="Calibri"/>
        </w:rPr>
        <w:t xml:space="preserve">When asked would they like to add any comments regarding the introduction of the RCRP process within South Wales Police service, one respondent has commented that the RCRP process should have </w:t>
      </w:r>
      <w:r w:rsidRPr="006F7E71">
        <w:rPr>
          <w:rFonts w:ascii="Calibri" w:hAnsi="Calibri" w:cs="Calibri"/>
        </w:rPr>
        <w:lastRenderedPageBreak/>
        <w:t xml:space="preserve">been introduced sooner and that the principle of the process is a very good concept however, there was a real need to manage expectations of our supporting agencies. </w:t>
      </w:r>
      <w:r w:rsidR="006A0544" w:rsidRPr="006F7E71">
        <w:rPr>
          <w:rFonts w:ascii="Calibri" w:hAnsi="Calibri" w:cs="Calibri"/>
        </w:rPr>
        <w:t>All</w:t>
      </w:r>
      <w:r w:rsidRPr="006F7E71">
        <w:rPr>
          <w:rFonts w:ascii="Calibri" w:hAnsi="Calibri" w:cs="Calibri"/>
        </w:rPr>
        <w:t xml:space="preserve"> the respondents felt that the RCRP process should be enforced more to provide the patient with the most appropriate care available. </w:t>
      </w:r>
    </w:p>
    <w:p w14:paraId="3C85E8E3" w14:textId="77777777" w:rsidR="005E2AE6" w:rsidRPr="006F7E71" w:rsidRDefault="005E2AE6" w:rsidP="005E2AE6">
      <w:pPr>
        <w:rPr>
          <w:rFonts w:ascii="Calibri" w:hAnsi="Calibri" w:cs="Calibri"/>
        </w:rPr>
      </w:pPr>
      <w:r w:rsidRPr="006F7E71">
        <w:rPr>
          <w:rFonts w:ascii="Calibri" w:hAnsi="Calibri" w:cs="Calibri"/>
        </w:rPr>
        <w:t>Police Officers have also voiced the negatives to the introduction of the RCRP process, and that the control room staff to not ‘push back/stand their ground’ enough to WAST when mental health calls are allocated to Police Officers.</w:t>
      </w:r>
    </w:p>
    <w:p w14:paraId="78442DCB" w14:textId="77777777" w:rsidR="005E2AE6" w:rsidRPr="006F7E71" w:rsidRDefault="005E2AE6" w:rsidP="005E2AE6">
      <w:pPr>
        <w:rPr>
          <w:rFonts w:ascii="Calibri" w:hAnsi="Calibri" w:cs="Calibri"/>
        </w:rPr>
      </w:pPr>
      <w:r w:rsidRPr="006F7E71">
        <w:rPr>
          <w:rFonts w:ascii="Calibri" w:hAnsi="Calibri" w:cs="Calibri"/>
        </w:rPr>
        <w:t xml:space="preserve">It was noted by the respondents that Police Officers face the clinical responsibility when attending mental health incidents, when they are not trained to the same level as the WAST staff yet are made accountable for the patient care. </w:t>
      </w:r>
    </w:p>
    <w:p w14:paraId="6A9DC313" w14:textId="77777777" w:rsidR="005E2AE6" w:rsidRPr="006F7E71" w:rsidRDefault="005E2AE6" w:rsidP="005E2AE6">
      <w:pPr>
        <w:rPr>
          <w:rFonts w:ascii="Calibri" w:hAnsi="Calibri" w:cs="Calibri"/>
        </w:rPr>
      </w:pPr>
      <w:r w:rsidRPr="006F7E71">
        <w:rPr>
          <w:rFonts w:ascii="Calibri" w:hAnsi="Calibri" w:cs="Calibri"/>
        </w:rPr>
        <w:t>Several respondents stated that there are regular disputes over ownership of incidents which can cause potential risk to the patient and WAST, this can also mean that patients care is failed due to the arguing over who takes ownership of the incident.</w:t>
      </w:r>
    </w:p>
    <w:p w14:paraId="41519355" w14:textId="77777777" w:rsidR="005E2AE6" w:rsidRPr="006F7E71" w:rsidRDefault="005E2AE6" w:rsidP="005E2AE6">
      <w:pPr>
        <w:rPr>
          <w:rFonts w:ascii="Calibri" w:hAnsi="Calibri" w:cs="Calibri"/>
        </w:rPr>
      </w:pPr>
      <w:r w:rsidRPr="006F7E71">
        <w:rPr>
          <w:rFonts w:ascii="Calibri" w:hAnsi="Calibri" w:cs="Calibri"/>
        </w:rPr>
        <w:t>Both surveys sought to gather, both the positive and negatives of the introduction of the Right Care, Right Person process within the South Wales Police service area. The WAST survey has stated that they do not have enough personnel and equipment to deal with the increase in demand, and that they feel that patients will receive a lack in service due to the ownership of certain incidents involving patients in a mental health crisis.</w:t>
      </w:r>
    </w:p>
    <w:p w14:paraId="4D1FD796" w14:textId="77777777" w:rsidR="00041CCD" w:rsidRPr="006F7E71" w:rsidRDefault="005E2AE6" w:rsidP="00041CCD">
      <w:pPr>
        <w:rPr>
          <w:rFonts w:ascii="Calibri" w:hAnsi="Calibri" w:cs="Calibri"/>
        </w:rPr>
      </w:pPr>
      <w:r w:rsidRPr="006F7E71">
        <w:rPr>
          <w:rFonts w:ascii="Calibri" w:hAnsi="Calibri" w:cs="Calibri"/>
        </w:rPr>
        <w:t>The Police have also explained that they feel the patient will have a reduced level service regarding the dispute over the ownership of the mental health incidents if it is not remedied at the first point of contact with the patient. In contrast the WAST have also explained that the RCRP process is not effective because WAST are not adequately trained in dealing with physical violence.</w:t>
      </w:r>
    </w:p>
    <w:p w14:paraId="73D4F4E5" w14:textId="77777777" w:rsidR="00052AC5" w:rsidRDefault="00052AC5" w:rsidP="00E41532">
      <w:pPr>
        <w:jc w:val="center"/>
        <w:rPr>
          <w:rFonts w:ascii="Calibri" w:hAnsi="Calibri" w:cs="Calibri"/>
          <w:b/>
          <w:bCs/>
          <w:u w:val="single"/>
        </w:rPr>
      </w:pPr>
    </w:p>
    <w:p w14:paraId="377637C4" w14:textId="77777777" w:rsidR="00052AC5" w:rsidRDefault="00052AC5" w:rsidP="00E41532">
      <w:pPr>
        <w:jc w:val="center"/>
        <w:rPr>
          <w:rFonts w:ascii="Calibri" w:hAnsi="Calibri" w:cs="Calibri"/>
          <w:b/>
          <w:bCs/>
          <w:u w:val="single"/>
        </w:rPr>
      </w:pPr>
    </w:p>
    <w:p w14:paraId="19DFB4D1" w14:textId="77777777" w:rsidR="00052AC5" w:rsidRDefault="00052AC5" w:rsidP="00E41532">
      <w:pPr>
        <w:jc w:val="center"/>
        <w:rPr>
          <w:rFonts w:ascii="Calibri" w:hAnsi="Calibri" w:cs="Calibri"/>
          <w:b/>
          <w:bCs/>
          <w:u w:val="single"/>
        </w:rPr>
      </w:pPr>
    </w:p>
    <w:p w14:paraId="49127290" w14:textId="77777777" w:rsidR="00052AC5" w:rsidRDefault="00052AC5" w:rsidP="00E41532">
      <w:pPr>
        <w:jc w:val="center"/>
        <w:rPr>
          <w:rFonts w:ascii="Calibri" w:hAnsi="Calibri" w:cs="Calibri"/>
          <w:b/>
          <w:bCs/>
          <w:u w:val="single"/>
        </w:rPr>
      </w:pPr>
    </w:p>
    <w:p w14:paraId="1D38113B" w14:textId="77777777" w:rsidR="00052AC5" w:rsidRDefault="00052AC5" w:rsidP="00E41532">
      <w:pPr>
        <w:jc w:val="center"/>
        <w:rPr>
          <w:rFonts w:ascii="Calibri" w:hAnsi="Calibri" w:cs="Calibri"/>
          <w:b/>
          <w:bCs/>
          <w:u w:val="single"/>
        </w:rPr>
      </w:pPr>
    </w:p>
    <w:p w14:paraId="2D80A43C" w14:textId="77777777" w:rsidR="00052AC5" w:rsidRDefault="00052AC5" w:rsidP="00E41532">
      <w:pPr>
        <w:jc w:val="center"/>
        <w:rPr>
          <w:rFonts w:ascii="Calibri" w:hAnsi="Calibri" w:cs="Calibri"/>
          <w:b/>
          <w:bCs/>
          <w:u w:val="single"/>
        </w:rPr>
      </w:pPr>
    </w:p>
    <w:p w14:paraId="3C869B3F" w14:textId="77777777" w:rsidR="00052AC5" w:rsidRDefault="00052AC5" w:rsidP="00E41532">
      <w:pPr>
        <w:jc w:val="center"/>
        <w:rPr>
          <w:rFonts w:ascii="Calibri" w:hAnsi="Calibri" w:cs="Calibri"/>
          <w:b/>
          <w:bCs/>
          <w:u w:val="single"/>
        </w:rPr>
      </w:pPr>
    </w:p>
    <w:p w14:paraId="48C18FC1" w14:textId="77777777" w:rsidR="00052AC5" w:rsidRDefault="00052AC5" w:rsidP="00E41532">
      <w:pPr>
        <w:jc w:val="center"/>
        <w:rPr>
          <w:rFonts w:ascii="Calibri" w:hAnsi="Calibri" w:cs="Calibri"/>
          <w:b/>
          <w:bCs/>
          <w:u w:val="single"/>
        </w:rPr>
      </w:pPr>
    </w:p>
    <w:p w14:paraId="66DCFB25" w14:textId="77777777" w:rsidR="00052AC5" w:rsidRDefault="00052AC5" w:rsidP="00E41532">
      <w:pPr>
        <w:jc w:val="center"/>
        <w:rPr>
          <w:rFonts w:ascii="Calibri" w:hAnsi="Calibri" w:cs="Calibri"/>
          <w:b/>
          <w:bCs/>
          <w:u w:val="single"/>
        </w:rPr>
      </w:pPr>
    </w:p>
    <w:p w14:paraId="5A26F93B" w14:textId="77777777" w:rsidR="00052AC5" w:rsidRDefault="00052AC5" w:rsidP="00E41532">
      <w:pPr>
        <w:jc w:val="center"/>
        <w:rPr>
          <w:rFonts w:ascii="Calibri" w:hAnsi="Calibri" w:cs="Calibri"/>
          <w:b/>
          <w:bCs/>
          <w:u w:val="single"/>
        </w:rPr>
      </w:pPr>
    </w:p>
    <w:p w14:paraId="029B5B5A" w14:textId="77777777" w:rsidR="00052AC5" w:rsidRDefault="00052AC5" w:rsidP="00E41532">
      <w:pPr>
        <w:jc w:val="center"/>
        <w:rPr>
          <w:rFonts w:ascii="Calibri" w:hAnsi="Calibri" w:cs="Calibri"/>
          <w:b/>
          <w:bCs/>
          <w:u w:val="single"/>
        </w:rPr>
      </w:pPr>
    </w:p>
    <w:p w14:paraId="79986FE3" w14:textId="77777777" w:rsidR="00052AC5" w:rsidRDefault="00052AC5" w:rsidP="00E41532">
      <w:pPr>
        <w:jc w:val="center"/>
        <w:rPr>
          <w:rFonts w:ascii="Calibri" w:hAnsi="Calibri" w:cs="Calibri"/>
          <w:b/>
          <w:bCs/>
          <w:u w:val="single"/>
        </w:rPr>
      </w:pPr>
    </w:p>
    <w:p w14:paraId="0835C507" w14:textId="77777777" w:rsidR="00052AC5" w:rsidRDefault="00052AC5" w:rsidP="00E41532">
      <w:pPr>
        <w:jc w:val="center"/>
        <w:rPr>
          <w:rFonts w:ascii="Calibri" w:hAnsi="Calibri" w:cs="Calibri"/>
          <w:b/>
          <w:bCs/>
          <w:u w:val="single"/>
        </w:rPr>
      </w:pPr>
    </w:p>
    <w:p w14:paraId="1B4BA670" w14:textId="77777777" w:rsidR="00052AC5" w:rsidRDefault="00052AC5" w:rsidP="00E41532">
      <w:pPr>
        <w:jc w:val="center"/>
        <w:rPr>
          <w:rFonts w:ascii="Calibri" w:hAnsi="Calibri" w:cs="Calibri"/>
          <w:b/>
          <w:bCs/>
          <w:u w:val="single"/>
        </w:rPr>
      </w:pPr>
    </w:p>
    <w:p w14:paraId="6E531C0E" w14:textId="77777777" w:rsidR="008E5F07" w:rsidRDefault="008E5F07" w:rsidP="00E41532">
      <w:pPr>
        <w:jc w:val="center"/>
        <w:rPr>
          <w:rFonts w:ascii="Calibri" w:hAnsi="Calibri" w:cs="Calibri"/>
          <w:b/>
          <w:bCs/>
          <w:u w:val="single"/>
        </w:rPr>
      </w:pPr>
    </w:p>
    <w:p w14:paraId="0790EF2D" w14:textId="77777777" w:rsidR="008E5F07" w:rsidRDefault="008E5F07" w:rsidP="00E41532">
      <w:pPr>
        <w:jc w:val="center"/>
        <w:rPr>
          <w:rFonts w:ascii="Calibri" w:hAnsi="Calibri" w:cs="Calibri"/>
          <w:b/>
          <w:bCs/>
          <w:u w:val="single"/>
        </w:rPr>
      </w:pPr>
    </w:p>
    <w:p w14:paraId="22AF5194" w14:textId="05682646" w:rsidR="00E41532" w:rsidRPr="006F7E71" w:rsidRDefault="005E2AE6" w:rsidP="00E41532">
      <w:pPr>
        <w:jc w:val="center"/>
        <w:rPr>
          <w:rFonts w:ascii="Calibri" w:hAnsi="Calibri" w:cs="Calibri"/>
          <w:b/>
          <w:bCs/>
          <w:u w:val="single"/>
        </w:rPr>
      </w:pPr>
      <w:r w:rsidRPr="006F7E71">
        <w:rPr>
          <w:rFonts w:ascii="Calibri" w:hAnsi="Calibri" w:cs="Calibri"/>
          <w:b/>
          <w:bCs/>
          <w:u w:val="single"/>
        </w:rPr>
        <w:lastRenderedPageBreak/>
        <w:t>Chapter 5</w:t>
      </w:r>
      <w:r w:rsidR="000427E1" w:rsidRPr="006F7E71">
        <w:rPr>
          <w:rFonts w:ascii="Calibri" w:hAnsi="Calibri" w:cs="Calibri"/>
          <w:b/>
          <w:bCs/>
          <w:u w:val="single"/>
        </w:rPr>
        <w:t>-</w:t>
      </w:r>
      <w:r w:rsidRPr="006F7E71">
        <w:rPr>
          <w:rFonts w:ascii="Calibri" w:hAnsi="Calibri" w:cs="Calibri"/>
          <w:b/>
          <w:bCs/>
          <w:u w:val="single"/>
        </w:rPr>
        <w:t>Conclusion</w:t>
      </w:r>
    </w:p>
    <w:p w14:paraId="5585B6D8" w14:textId="77777777" w:rsidR="00E41532" w:rsidRPr="006F7E71" w:rsidRDefault="00E41532" w:rsidP="00E41532">
      <w:pPr>
        <w:rPr>
          <w:rFonts w:ascii="Calibri" w:hAnsi="Calibri" w:cs="Calibri"/>
        </w:rPr>
      </w:pPr>
      <w:r w:rsidRPr="006F7E71">
        <w:rPr>
          <w:rFonts w:ascii="Calibri" w:hAnsi="Calibri" w:cs="Calibri"/>
        </w:rPr>
        <w:t>Following the gathering and analysis of the secondary research and primary research, it has been made more transparent that the whole RCRP process is one of a positive nature and that it enabled Police Forces and their Officers to concentrate on their main objectives and professional roles and that is being a Police Officer, it means that with the RCRP process, Police Officers can spend a significant amount of time with victims of serious criminal offences such as robberies and burglaries and spend more time completing the investigations which is the integral to Police duties. Police Officers were not able to focus on these key parts of policing due to the significant amount of time they were spending with patients and Hospitals and Mental Health triage centres.</w:t>
      </w:r>
    </w:p>
    <w:p w14:paraId="3489AFBC" w14:textId="76B6530C" w:rsidR="00B12183" w:rsidRPr="006F7E71" w:rsidRDefault="00E41532" w:rsidP="005E2AE6">
      <w:pPr>
        <w:rPr>
          <w:rFonts w:ascii="Calibri" w:hAnsi="Calibri" w:cs="Calibri"/>
        </w:rPr>
      </w:pPr>
      <w:r w:rsidRPr="006F7E71">
        <w:rPr>
          <w:rFonts w:ascii="Calibri" w:hAnsi="Calibri" w:cs="Calibri"/>
        </w:rPr>
        <w:t>Secondary research provides that Police Officers were spending a large part of their time with patients. This has been proved as being upwards of 24 hours until the patient receives a mental health assessment, it has also been explained with primary research that South Wales Police Officers have spent 4 hours with patients. This may not be as long as the Metropolitan Police Force, but it is 4 hours away from being able to respond to calls and provide updates to victims of crime.</w:t>
      </w:r>
      <w:r w:rsidR="00B12183" w:rsidRPr="006F7E71">
        <w:rPr>
          <w:rFonts w:ascii="Calibri" w:hAnsi="Calibri" w:cs="Calibri"/>
        </w:rPr>
        <w:t xml:space="preserve"> To support this it was highlighted by the surveys sent to Police Officers, which some have stated they have waiting up to </w:t>
      </w:r>
      <w:r w:rsidR="006A0544" w:rsidRPr="006F7E71">
        <w:rPr>
          <w:rFonts w:ascii="Calibri" w:hAnsi="Calibri" w:cs="Calibri"/>
        </w:rPr>
        <w:t>four</w:t>
      </w:r>
      <w:r w:rsidR="00B12183" w:rsidRPr="006F7E71">
        <w:rPr>
          <w:rFonts w:ascii="Calibri" w:hAnsi="Calibri" w:cs="Calibri"/>
        </w:rPr>
        <w:t xml:space="preserve"> hours just for a compliant patient to receive a medical assessment/ treatment BEFORE the hospital will take ownership of the patient.</w:t>
      </w:r>
    </w:p>
    <w:p w14:paraId="66237657" w14:textId="098E5619" w:rsidR="005E2AE6" w:rsidRPr="006F7E71" w:rsidRDefault="005E2AE6" w:rsidP="005E2AE6">
      <w:pPr>
        <w:rPr>
          <w:rFonts w:ascii="Calibri" w:hAnsi="Calibri" w:cs="Calibri"/>
        </w:rPr>
      </w:pPr>
      <w:r w:rsidRPr="006F7E71">
        <w:rPr>
          <w:rFonts w:ascii="Calibri" w:hAnsi="Calibri" w:cs="Calibri"/>
        </w:rPr>
        <w:t>Following upon the two surveys being conducted anonymously, one to South Wales Police Officers and one to Welsh Ambulance Trust paramedics and ambulance technicians, It is very clear that the positive impact from Right Care Right Person is solely aimed towards the Police Force as it is saving Police Forces and their Police Officers a significant amount of time, as their Police Officers are no longer waiting many hours with a patient in Hospital waiting rooms when patients waiting for medical assessments, It has significantly reduced the number of Section 136 MHA power utilised by the Police Forces that have introduced Right Care Right Person as RCRP is placing the onus back onto the Ambulance Service.</w:t>
      </w:r>
    </w:p>
    <w:p w14:paraId="1E2E854E" w14:textId="77777777" w:rsidR="006404AF" w:rsidRPr="006F7E71" w:rsidRDefault="006404AF" w:rsidP="006404AF">
      <w:pPr>
        <w:rPr>
          <w:rFonts w:ascii="Calibri" w:hAnsi="Calibri" w:cs="Calibri"/>
          <w:b/>
          <w:bCs/>
          <w:u w:val="single"/>
        </w:rPr>
      </w:pPr>
      <w:r w:rsidRPr="006F7E71">
        <w:rPr>
          <w:rFonts w:ascii="Calibri" w:hAnsi="Calibri" w:cs="Calibri"/>
          <w:b/>
          <w:bCs/>
          <w:u w:val="single"/>
        </w:rPr>
        <w:t>5.1 Research and answers</w:t>
      </w:r>
    </w:p>
    <w:p w14:paraId="405CA9AA" w14:textId="77777777" w:rsidR="005E2AE6" w:rsidRPr="006F7E71" w:rsidRDefault="005E2AE6" w:rsidP="005E2AE6">
      <w:pPr>
        <w:rPr>
          <w:rFonts w:ascii="Calibri" w:hAnsi="Calibri" w:cs="Calibri"/>
        </w:rPr>
      </w:pPr>
      <w:r w:rsidRPr="006F7E71">
        <w:rPr>
          <w:rFonts w:ascii="Calibri" w:hAnsi="Calibri" w:cs="Calibri"/>
        </w:rPr>
        <w:t>What has been highlighted further between the literature review and the surveys that was sent to the Welsh Ambulance Service is that Right Care Right Person has only given a negative impact to the Ambulance Service, It has been shown that Ambulance Services across the United Kingdom are severely underfunded and do not have the staff nor the equipment to deal with the rapid increase of demand due to Police Forces not sending Police Officers.</w:t>
      </w:r>
    </w:p>
    <w:p w14:paraId="3DE5B9B9" w14:textId="77777777" w:rsidR="005E2AE6" w:rsidRPr="006F7E71" w:rsidRDefault="005E2AE6" w:rsidP="005E2AE6">
      <w:pPr>
        <w:rPr>
          <w:rFonts w:ascii="Calibri" w:hAnsi="Calibri" w:cs="Calibri"/>
        </w:rPr>
      </w:pPr>
      <w:r w:rsidRPr="006F7E71">
        <w:rPr>
          <w:rFonts w:ascii="Calibri" w:hAnsi="Calibri" w:cs="Calibri"/>
        </w:rPr>
        <w:t>It has been explained via the surveys that Paramedics and Ambulance Technicians are not sufficiently trained in personal safety techniques, they have explained that the highest level of personal safety is similar to that of a Police Community Support Officer and that they do not have any personal safety equipment whilst attending potentially volatile mental health incidents.</w:t>
      </w:r>
    </w:p>
    <w:p w14:paraId="3112B551" w14:textId="77777777" w:rsidR="005E2AE6" w:rsidRPr="006F7E71" w:rsidRDefault="005E2AE6" w:rsidP="005E2AE6">
      <w:pPr>
        <w:rPr>
          <w:rFonts w:ascii="Calibri" w:hAnsi="Calibri" w:cs="Calibri"/>
        </w:rPr>
      </w:pPr>
      <w:r w:rsidRPr="006F7E71">
        <w:rPr>
          <w:rFonts w:ascii="Calibri" w:hAnsi="Calibri" w:cs="Calibri"/>
        </w:rPr>
        <w:t>Ambulance control room operators have also explained that due to the constant challenging by Police Forces and Ambulance control rooms then the person who is facing a mental health crisis could be a danger to themselves or people around them and that the person will not receive any form of safeguarding or protection for a number of hours whilst both control rooms decide who is going to take ownership of the incident and respond.</w:t>
      </w:r>
    </w:p>
    <w:p w14:paraId="35C2A65D" w14:textId="77777777" w:rsidR="005E2AE6" w:rsidRPr="006F7E71" w:rsidRDefault="005E2AE6" w:rsidP="005E2AE6">
      <w:pPr>
        <w:rPr>
          <w:rFonts w:ascii="Calibri" w:hAnsi="Calibri" w:cs="Calibri"/>
        </w:rPr>
      </w:pPr>
      <w:r w:rsidRPr="006F7E71">
        <w:rPr>
          <w:rFonts w:ascii="Calibri" w:hAnsi="Calibri" w:cs="Calibri"/>
        </w:rPr>
        <w:t xml:space="preserve">However, it is noted that both Police Officers and Ambulance Service employees feel that due to the constant ‘back and forth’ between control rooms may result in an incident which could have been resolved should a certain Emergency Service take primacy. </w:t>
      </w:r>
    </w:p>
    <w:p w14:paraId="077511A2" w14:textId="77777777" w:rsidR="005E2AE6" w:rsidRPr="006F7E71" w:rsidRDefault="005E2AE6" w:rsidP="005E2AE6">
      <w:pPr>
        <w:rPr>
          <w:rFonts w:ascii="Calibri" w:hAnsi="Calibri" w:cs="Calibri"/>
        </w:rPr>
      </w:pPr>
      <w:r w:rsidRPr="006F7E71">
        <w:rPr>
          <w:rFonts w:ascii="Calibri" w:hAnsi="Calibri" w:cs="Calibri"/>
        </w:rPr>
        <w:lastRenderedPageBreak/>
        <w:t>It has also been highlighted that Police Officers do not receive the correct mental health training to be the initial response to a person in crisis and this has been corroborated by both Ambulance Service and Police Officers, the main argument is the fact that the Police Officers can and do carry personal safety equipment such as baton, taser and PAVA incapacitant spray and Ambulance crews do not have any equipment and are not trained to the same standard which could mean a very severe and dangerous outcome for attending Ambulance crews, it was noted in one respondent to the survey that, Ambulance technicians and Paramedics receive personal safety training which comparable with a Police Community Support Officer however a Police Community Support Officer received personal protective equipment such as a stab vest.</w:t>
      </w:r>
    </w:p>
    <w:p w14:paraId="6D94223E" w14:textId="0C7B2410" w:rsidR="005E2AE6" w:rsidRPr="006F7E71" w:rsidRDefault="005E2AE6" w:rsidP="005E2AE6">
      <w:pPr>
        <w:rPr>
          <w:rFonts w:ascii="Calibri" w:hAnsi="Calibri" w:cs="Calibri"/>
        </w:rPr>
      </w:pPr>
      <w:r w:rsidRPr="006F7E71">
        <w:rPr>
          <w:rFonts w:ascii="Calibri" w:hAnsi="Calibri" w:cs="Calibri"/>
        </w:rPr>
        <w:t>Th</w:t>
      </w:r>
      <w:r w:rsidR="00992192" w:rsidRPr="006F7E71">
        <w:rPr>
          <w:rFonts w:ascii="Calibri" w:hAnsi="Calibri" w:cs="Calibri"/>
        </w:rPr>
        <w:t xml:space="preserve">e aims of this research project were to achieve a better understanding of the negative and positive aspect of the Right Care Right Person </w:t>
      </w:r>
      <w:r w:rsidR="006A0544" w:rsidRPr="006F7E71">
        <w:rPr>
          <w:rFonts w:ascii="Calibri" w:hAnsi="Calibri" w:cs="Calibri"/>
        </w:rPr>
        <w:t>process</w:t>
      </w:r>
      <w:r w:rsidR="005F56FD" w:rsidRPr="006F7E71">
        <w:rPr>
          <w:rFonts w:ascii="Calibri" w:hAnsi="Calibri" w:cs="Calibri"/>
        </w:rPr>
        <w:t xml:space="preserve">, this dissertation </w:t>
      </w:r>
      <w:r w:rsidRPr="006F7E71">
        <w:rPr>
          <w:rFonts w:ascii="Calibri" w:hAnsi="Calibri" w:cs="Calibri"/>
        </w:rPr>
        <w:t>has helped fill the gap in the research, which was noted during the initial literature review, that there were numerous pieces of information surrounding how RCRP has positively affected the Police Forces that introduced it but not how it has impacted Ambulance staff. There are pieces of information which ascertain how the Ambulance Service are not receiving the extra funding following the increase in demand, but no articles assisting with how actual Ambulance staff feel that RCRP has impacted their work processes.</w:t>
      </w:r>
    </w:p>
    <w:p w14:paraId="66F2A180" w14:textId="77777777" w:rsidR="005E2AE6" w:rsidRPr="006F7E71" w:rsidRDefault="005E2AE6" w:rsidP="005E2AE6">
      <w:pPr>
        <w:rPr>
          <w:rFonts w:ascii="Calibri" w:hAnsi="Calibri" w:cs="Calibri"/>
        </w:rPr>
      </w:pPr>
      <w:r w:rsidRPr="006F7E71">
        <w:rPr>
          <w:rFonts w:ascii="Calibri" w:hAnsi="Calibri" w:cs="Calibri"/>
        </w:rPr>
        <w:t>It has been noted by the research conducted and via the surveys. The Ambulance service is not able to keep up the pace with the new demand following the national rise in mental health incidents, the Ambulance service employees are required to attend mental health incidents under the RCRP directive but do not have sufficient means of protection should a patient become hostile.</w:t>
      </w:r>
    </w:p>
    <w:p w14:paraId="716542FA" w14:textId="6C69549E" w:rsidR="00992192" w:rsidRPr="006F7E71" w:rsidRDefault="005E2AE6" w:rsidP="00E41532">
      <w:pPr>
        <w:rPr>
          <w:rFonts w:ascii="Calibri" w:hAnsi="Calibri" w:cs="Calibri"/>
        </w:rPr>
      </w:pPr>
      <w:r w:rsidRPr="006F7E71">
        <w:rPr>
          <w:rFonts w:ascii="Calibri" w:hAnsi="Calibri" w:cs="Calibri"/>
        </w:rPr>
        <w:t xml:space="preserve">This research paper has illustrated the need to </w:t>
      </w:r>
      <w:r w:rsidR="004E4153" w:rsidRPr="006F7E71">
        <w:rPr>
          <w:rFonts w:ascii="Calibri" w:hAnsi="Calibri" w:cs="Calibri"/>
        </w:rPr>
        <w:t>be</w:t>
      </w:r>
      <w:r w:rsidRPr="006F7E71">
        <w:rPr>
          <w:rFonts w:ascii="Calibri" w:hAnsi="Calibri" w:cs="Calibri"/>
        </w:rPr>
        <w:t xml:space="preserve"> able to understand the negatives aspects that have been placed upon the Ambulance Service and that it may be able to provide insight into further training for Ambulance Service employees, with the possibility of a joint / bilateral police /ambulance personal safety training day. WAST personnel need to be issued with their own protective</w:t>
      </w:r>
      <w:r w:rsidR="006B54AC" w:rsidRPr="006F7E71">
        <w:rPr>
          <w:rFonts w:ascii="Calibri" w:hAnsi="Calibri" w:cs="Calibri"/>
        </w:rPr>
        <w:t xml:space="preserve"> </w:t>
      </w:r>
      <w:r w:rsidRPr="006F7E71">
        <w:rPr>
          <w:rFonts w:ascii="Calibri" w:hAnsi="Calibri" w:cs="Calibri"/>
        </w:rPr>
        <w:t>equipment.</w:t>
      </w:r>
    </w:p>
    <w:p w14:paraId="5326EC11" w14:textId="697966AF" w:rsidR="00E41532" w:rsidRPr="006F7E71" w:rsidRDefault="0082010B" w:rsidP="00E41532">
      <w:pPr>
        <w:rPr>
          <w:rFonts w:ascii="Calibri" w:hAnsi="Calibri" w:cs="Calibri"/>
          <w:b/>
          <w:bCs/>
          <w:u w:val="single"/>
        </w:rPr>
      </w:pPr>
      <w:r w:rsidRPr="006F7E71">
        <w:rPr>
          <w:rFonts w:ascii="Calibri" w:hAnsi="Calibri" w:cs="Calibri"/>
        </w:rPr>
        <w:t xml:space="preserve"> </w:t>
      </w:r>
      <w:r w:rsidR="006B54AC" w:rsidRPr="006F7E71">
        <w:rPr>
          <w:rFonts w:ascii="Calibri" w:hAnsi="Calibri" w:cs="Calibri"/>
          <w:b/>
          <w:bCs/>
          <w:u w:val="single"/>
        </w:rPr>
        <w:t>5.</w:t>
      </w:r>
      <w:r w:rsidR="00992192" w:rsidRPr="006F7E71">
        <w:rPr>
          <w:rFonts w:ascii="Calibri" w:hAnsi="Calibri" w:cs="Calibri"/>
          <w:b/>
          <w:bCs/>
          <w:u w:val="single"/>
        </w:rPr>
        <w:t>2</w:t>
      </w:r>
      <w:r w:rsidR="006B54AC" w:rsidRPr="006F7E71">
        <w:rPr>
          <w:rFonts w:ascii="Calibri" w:hAnsi="Calibri" w:cs="Calibri"/>
          <w:b/>
          <w:bCs/>
          <w:u w:val="single"/>
        </w:rPr>
        <w:t xml:space="preserve"> Limitations </w:t>
      </w:r>
    </w:p>
    <w:p w14:paraId="74BD0146" w14:textId="0650BE5C" w:rsidR="006B54AC" w:rsidRPr="006F7E71" w:rsidRDefault="00E41532" w:rsidP="006B54AC">
      <w:pPr>
        <w:rPr>
          <w:rFonts w:ascii="Calibri" w:hAnsi="Calibri" w:cs="Calibri"/>
        </w:rPr>
      </w:pPr>
      <w:r w:rsidRPr="006F7E71">
        <w:rPr>
          <w:rFonts w:ascii="Calibri" w:hAnsi="Calibri" w:cs="Calibri"/>
        </w:rPr>
        <w:t xml:space="preserve">There was a limitation whilst completing the dissertation with regards to the surveys being sent to the Ambulance Service and Police Force, it was challenged due to the relevancy and controversial nature of the introduction of the Right Care Right Person model and the issues both Emergency Services are facing when mental health incidents are reported. This was overcome by speaking with those involved with the RCRP processes and making them aware of the type of information required for this research project, </w:t>
      </w:r>
      <w:r w:rsidR="006B54AC" w:rsidRPr="006F7E71">
        <w:rPr>
          <w:rFonts w:ascii="Calibri" w:hAnsi="Calibri" w:cs="Calibri"/>
        </w:rPr>
        <w:t>Right Care Right Person is a new and controversial model due to the issues that it has raised with the Ambulance service, there is constant disagreement between the emergency service control room operators and how they ‘triage calls’, there is “back and forth” culture to determine who is the best to attend, The surveys were sent to collate the opinions of those who are facing the issues raised by Right Care Right Person</w:t>
      </w:r>
      <w:r w:rsidR="00212B87" w:rsidRPr="006F7E71">
        <w:rPr>
          <w:rFonts w:ascii="Calibri" w:hAnsi="Calibri" w:cs="Calibri"/>
        </w:rPr>
        <w:t>, one of the main limitations was that of the internal policy of South Wales Police. The process for RCRP is that of a “political” nature and that the surveys were creating a negative opinion about the RCRP process as a whole. Following that the surveys had to be withdrawn from circulation and the answers collated.</w:t>
      </w:r>
      <w:r w:rsidR="006B54AC" w:rsidRPr="006F7E71">
        <w:rPr>
          <w:rFonts w:ascii="Calibri" w:hAnsi="Calibri" w:cs="Calibri"/>
        </w:rPr>
        <w:t xml:space="preserve"> </w:t>
      </w:r>
    </w:p>
    <w:p w14:paraId="449386FC" w14:textId="77777777" w:rsidR="006B54AC" w:rsidRPr="006F7E71" w:rsidRDefault="006B54AC" w:rsidP="005E2AE6">
      <w:pPr>
        <w:rPr>
          <w:rFonts w:ascii="Calibri" w:hAnsi="Calibri" w:cs="Calibri"/>
          <w:b/>
          <w:bCs/>
          <w:u w:val="single"/>
        </w:rPr>
      </w:pPr>
    </w:p>
    <w:p w14:paraId="4F1F084E" w14:textId="17927AB0" w:rsidR="002D708C" w:rsidRPr="006F7E71" w:rsidRDefault="002D708C" w:rsidP="002D708C">
      <w:pPr>
        <w:rPr>
          <w:rFonts w:ascii="Calibri" w:hAnsi="Calibri" w:cs="Calibri"/>
          <w:b/>
          <w:bCs/>
          <w:u w:val="single"/>
        </w:rPr>
      </w:pPr>
      <w:r w:rsidRPr="006F7E71">
        <w:rPr>
          <w:rFonts w:ascii="Calibri" w:hAnsi="Calibri" w:cs="Calibri"/>
          <w:b/>
          <w:bCs/>
          <w:u w:val="single"/>
        </w:rPr>
        <w:t>5.</w:t>
      </w:r>
      <w:r w:rsidR="00992192" w:rsidRPr="006F7E71">
        <w:rPr>
          <w:rFonts w:ascii="Calibri" w:hAnsi="Calibri" w:cs="Calibri"/>
          <w:b/>
          <w:bCs/>
          <w:u w:val="single"/>
        </w:rPr>
        <w:t>3</w:t>
      </w:r>
      <w:r w:rsidRPr="006F7E71">
        <w:rPr>
          <w:rFonts w:ascii="Calibri" w:hAnsi="Calibri" w:cs="Calibri"/>
          <w:b/>
          <w:bCs/>
          <w:u w:val="single"/>
        </w:rPr>
        <w:t xml:space="preserve"> Recommendations</w:t>
      </w:r>
    </w:p>
    <w:p w14:paraId="1A907990" w14:textId="4061F005" w:rsidR="002D708C" w:rsidRPr="006F7E71" w:rsidRDefault="002D708C" w:rsidP="002D708C">
      <w:pPr>
        <w:rPr>
          <w:rFonts w:ascii="Calibri" w:hAnsi="Calibri" w:cs="Calibri"/>
        </w:rPr>
      </w:pPr>
      <w:r w:rsidRPr="006F7E71">
        <w:rPr>
          <w:rFonts w:ascii="Calibri" w:hAnsi="Calibri" w:cs="Calibri"/>
        </w:rPr>
        <w:t>Following the research conducted for this dissertation</w:t>
      </w:r>
      <w:r w:rsidR="00AF3F53">
        <w:rPr>
          <w:rFonts w:ascii="Calibri" w:hAnsi="Calibri" w:cs="Calibri"/>
        </w:rPr>
        <w:t>, t</w:t>
      </w:r>
      <w:r w:rsidRPr="006F7E71">
        <w:rPr>
          <w:rFonts w:ascii="Calibri" w:hAnsi="Calibri" w:cs="Calibri"/>
        </w:rPr>
        <w:t xml:space="preserve">here are a few recommendations that have been highlighted. It has been proven by the secondary research conducted that when there is a triage vehicle available to provide a response to mental health related incidents then the waiting time for </w:t>
      </w:r>
      <w:r w:rsidRPr="006F7E71">
        <w:rPr>
          <w:rFonts w:ascii="Calibri" w:hAnsi="Calibri" w:cs="Calibri"/>
        </w:rPr>
        <w:lastRenderedPageBreak/>
        <w:t>patients at hospitals and mental health triage centres is drastically reduced as the mental health Nurse can organise appointments ahead of time for the patients.</w:t>
      </w:r>
    </w:p>
    <w:p w14:paraId="33943DD7" w14:textId="6378985A" w:rsidR="002D708C" w:rsidRPr="006F7E71" w:rsidRDefault="002D708C" w:rsidP="002D708C">
      <w:pPr>
        <w:rPr>
          <w:rFonts w:ascii="Calibri" w:hAnsi="Calibri" w:cs="Calibri"/>
        </w:rPr>
      </w:pPr>
      <w:r w:rsidRPr="006F7E71">
        <w:rPr>
          <w:rFonts w:ascii="Calibri" w:hAnsi="Calibri" w:cs="Calibri"/>
        </w:rPr>
        <w:t>Ambulance Crews could receive a more rigorous personal safety training course and issue</w:t>
      </w:r>
      <w:r w:rsidR="006B54AC" w:rsidRPr="006F7E71">
        <w:rPr>
          <w:rFonts w:ascii="Calibri" w:hAnsi="Calibri" w:cs="Calibri"/>
        </w:rPr>
        <w:t>d</w:t>
      </w:r>
      <w:r w:rsidRPr="006F7E71">
        <w:rPr>
          <w:rFonts w:ascii="Calibri" w:hAnsi="Calibri" w:cs="Calibri"/>
        </w:rPr>
        <w:t xml:space="preserve"> personal protective equipment, as per the primary research via the surveys sent to the Welsh Ambulance Service Trust. Many respondents believed that they are not trained to an effective standard when it comes to personal safety and that their training it lower than a Police Community Support Officer. Ambulance Crews may be better equipped and safer should they be provided with stab proof vests and restraints. It was noted from the research that ambulance staff who have now started to attend persons in crisis incidents do not receive sufficient training for them to actively deal with aggressive patients and had not been issued the most appropriate safety equipment, or appropriately trained to the personal safety level of a Police officer. There is a genuine concern of Ambulance staff. This is a key issue.</w:t>
      </w:r>
    </w:p>
    <w:p w14:paraId="48F8B1EA" w14:textId="211A564E" w:rsidR="006B54AC" w:rsidRPr="006F7E71" w:rsidRDefault="006B54AC" w:rsidP="002D708C">
      <w:pPr>
        <w:rPr>
          <w:rFonts w:ascii="Calibri" w:hAnsi="Calibri" w:cs="Calibri"/>
          <w:b/>
          <w:bCs/>
          <w:u w:val="single"/>
        </w:rPr>
      </w:pPr>
      <w:r w:rsidRPr="006F7E71">
        <w:rPr>
          <w:rFonts w:ascii="Calibri" w:hAnsi="Calibri" w:cs="Calibri"/>
        </w:rPr>
        <w:t>Along with the inevitable cost that would be required to provide Paramedics and responders with personal safety equipment and vehicles for the response. Secondary research has shown that the NHS has received a further £150 million to alleviate the demand of RCRP. £150 million may or may not be enough considering that before RCRP was introduced that the NHS was already failing patients and there was a significant wait for patients to receive an appointment, It may be a matter of time before a Paramedic or Ambulance Technician gets badly assaulted or worse, due to both Ambulance and Police control rooms determining who would be the most appropriate initial resource to attend the incident given that all mental health incidents present their own set of unique circumstances.</w:t>
      </w:r>
    </w:p>
    <w:p w14:paraId="5915213E" w14:textId="77777777" w:rsidR="002D708C" w:rsidRPr="006F7E71" w:rsidRDefault="002D708C" w:rsidP="002D708C">
      <w:pPr>
        <w:rPr>
          <w:rFonts w:ascii="Calibri" w:hAnsi="Calibri" w:cs="Calibri"/>
        </w:rPr>
      </w:pPr>
      <w:r w:rsidRPr="006F7E71">
        <w:rPr>
          <w:rFonts w:ascii="Calibri" w:hAnsi="Calibri" w:cs="Calibri"/>
        </w:rPr>
        <w:t>The key for a safe and effective roll out of RCRP is through partnership agreements and effective workplace communication. RCRP is a prominent and political process which if there is poor communication between Police Forces and Ambulance service then a patient may not receive an effective response for a number of hours, which has been stated via secondary and primary research.</w:t>
      </w:r>
    </w:p>
    <w:p w14:paraId="0462F42B" w14:textId="1E6DF7D3" w:rsidR="00B12183" w:rsidRPr="006F7E71" w:rsidRDefault="006B54AC" w:rsidP="005E2AE6">
      <w:pPr>
        <w:rPr>
          <w:rFonts w:ascii="Calibri" w:hAnsi="Calibri" w:cs="Calibri"/>
        </w:rPr>
      </w:pPr>
      <w:r w:rsidRPr="006F7E71">
        <w:rPr>
          <w:rFonts w:ascii="Calibri" w:hAnsi="Calibri" w:cs="Calibri"/>
        </w:rPr>
        <w:t>The research also noted another extremely important negative aspect of the Ambulance Service attendance and that is many patients who needed treatment or have been subject to a report of Mental Health did not receive any assistance for a number of hours due to the Ambulance Service and Police Forces determining who is taking ownership of the Mental Health incident. Sadly, this meant that people have died due to the disputed ownership and how long it has taken to be resolved. It may be an issue of more people passing away until RCRP is fully adopted, and the Ambulance service receive more funding for equipment.</w:t>
      </w:r>
    </w:p>
    <w:p w14:paraId="77076B65" w14:textId="0093CA2A" w:rsidR="000F0F48" w:rsidRPr="006F7E71" w:rsidRDefault="000F0F48" w:rsidP="005E2AE6">
      <w:pPr>
        <w:rPr>
          <w:rFonts w:ascii="Calibri" w:hAnsi="Calibri" w:cs="Calibri"/>
        </w:rPr>
      </w:pPr>
      <w:r w:rsidRPr="006F7E71">
        <w:rPr>
          <w:rFonts w:ascii="Calibri" w:hAnsi="Calibri" w:cs="Calibri"/>
        </w:rPr>
        <w:t>As this dissertation has been completed when most Police Forces are on a phased introduction of RCRP then the same research could be conducted in the future when all Police Forces have fully introduced RCRP and how more effective it has become to the Police, however there is availability for further research on the Ambulance side of RCRP as this dissertation paper has shown that the Ambulance service and the National Health Service cannot compete with the demand that RCRP has brought upon the service and that the service was already underfunded and failing the patients who rely on it. Future research may have more accurate information when RCRP is fully developed and introduced.</w:t>
      </w:r>
    </w:p>
    <w:p w14:paraId="67D38E27" w14:textId="77777777" w:rsidR="000F0F48" w:rsidRDefault="000F0F48" w:rsidP="005E2AE6">
      <w:pPr>
        <w:rPr>
          <w:rFonts w:ascii="Calibri" w:hAnsi="Calibri" w:cs="Calibri"/>
          <w:color w:val="00B050"/>
        </w:rPr>
      </w:pPr>
    </w:p>
    <w:p w14:paraId="5A0B27BB" w14:textId="77777777" w:rsidR="000F0F48" w:rsidRPr="00B12183" w:rsidRDefault="000F0F48" w:rsidP="005E2AE6">
      <w:pPr>
        <w:rPr>
          <w:rFonts w:ascii="Calibri" w:hAnsi="Calibri" w:cs="Calibri"/>
          <w:color w:val="00B050"/>
        </w:rPr>
      </w:pPr>
    </w:p>
    <w:p w14:paraId="083232DC" w14:textId="77777777" w:rsidR="00052AC5" w:rsidRDefault="00052AC5" w:rsidP="00ED75C6">
      <w:pPr>
        <w:rPr>
          <w:rFonts w:ascii="Calibri" w:hAnsi="Calibri" w:cs="Calibri"/>
          <w:b/>
          <w:bCs/>
          <w:sz w:val="24"/>
          <w:szCs w:val="24"/>
          <w:u w:val="single"/>
        </w:rPr>
      </w:pPr>
    </w:p>
    <w:p w14:paraId="110EDD35" w14:textId="77777777" w:rsidR="00052AC5" w:rsidRDefault="00052AC5" w:rsidP="00ED75C6">
      <w:pPr>
        <w:rPr>
          <w:rFonts w:ascii="Calibri" w:hAnsi="Calibri" w:cs="Calibri"/>
          <w:b/>
          <w:bCs/>
          <w:sz w:val="24"/>
          <w:szCs w:val="24"/>
          <w:u w:val="single"/>
        </w:rPr>
      </w:pPr>
    </w:p>
    <w:p w14:paraId="467E0672" w14:textId="77777777" w:rsidR="00052AC5" w:rsidRDefault="00052AC5" w:rsidP="00ED75C6">
      <w:pPr>
        <w:rPr>
          <w:rFonts w:ascii="Calibri" w:hAnsi="Calibri" w:cs="Calibri"/>
          <w:b/>
          <w:bCs/>
          <w:sz w:val="24"/>
          <w:szCs w:val="24"/>
          <w:u w:val="single"/>
        </w:rPr>
      </w:pPr>
    </w:p>
    <w:p w14:paraId="0E12FAA4" w14:textId="02490629" w:rsidR="00B12183" w:rsidRPr="00B12183" w:rsidRDefault="00B12183" w:rsidP="00ED75C6">
      <w:pPr>
        <w:rPr>
          <w:b/>
          <w:bCs/>
          <w:sz w:val="24"/>
          <w:szCs w:val="24"/>
          <w:u w:val="single"/>
        </w:rPr>
      </w:pPr>
      <w:r w:rsidRPr="00B12183">
        <w:rPr>
          <w:rFonts w:ascii="Calibri" w:hAnsi="Calibri" w:cs="Calibri"/>
          <w:b/>
          <w:bCs/>
          <w:sz w:val="24"/>
          <w:szCs w:val="24"/>
          <w:u w:val="single"/>
        </w:rPr>
        <w:lastRenderedPageBreak/>
        <w:t>Bibliography</w:t>
      </w:r>
    </w:p>
    <w:p w14:paraId="09261443" w14:textId="77777777" w:rsidR="00B12183" w:rsidRPr="00B12183" w:rsidRDefault="00B12183" w:rsidP="005E2AE6">
      <w:pPr>
        <w:pStyle w:val="NormalWeb"/>
        <w:rPr>
          <w:rFonts w:ascii="Calibri" w:hAnsi="Calibri" w:cs="Calibri"/>
          <w:i/>
          <w:iCs/>
        </w:rPr>
      </w:pPr>
      <w:r w:rsidRPr="00B12183">
        <w:rPr>
          <w:rFonts w:ascii="Calibri" w:hAnsi="Calibri" w:cs="Calibri"/>
          <w:i/>
          <w:iCs/>
        </w:rPr>
        <w:t>Anonymous (2021) “As a paramedic, I can tell you why people are dying in the backs of ambulances, Mr Javid,” The guardian, 15 November. Available at: https://www.theguardian.com/commentisfree/2021/nov/15/people-dying-ambulances-javid-health-secretary (Accessed: May 25, 2024).</w:t>
      </w:r>
    </w:p>
    <w:p w14:paraId="0B1515DE" w14:textId="2E64DF6C" w:rsidR="00B12183" w:rsidRPr="00B12183" w:rsidRDefault="00B12183" w:rsidP="00B12183">
      <w:pPr>
        <w:pStyle w:val="NormalWeb"/>
        <w:rPr>
          <w:rFonts w:ascii="Calibri" w:hAnsi="Calibri" w:cs="Calibri"/>
          <w:i/>
          <w:iCs/>
        </w:rPr>
      </w:pPr>
      <w:r w:rsidRPr="00B12183">
        <w:rPr>
          <w:rFonts w:ascii="Calibri" w:hAnsi="Calibri" w:cs="Calibri"/>
          <w:i/>
          <w:iCs/>
        </w:rPr>
        <w:t>Association of Police Crime Commissioners (2024) Police.uk. Available at: https://www.apccs.police.uk/media/9607/apcc-guidance-right-care-right-person-april-2024.pdf (Accessed: June 29, 2024).</w:t>
      </w:r>
    </w:p>
    <w:p w14:paraId="42F49BE6" w14:textId="77777777" w:rsidR="00B12183" w:rsidRPr="00B12183" w:rsidRDefault="00B12183" w:rsidP="005E2AE6">
      <w:pPr>
        <w:pStyle w:val="NormalWeb"/>
        <w:rPr>
          <w:rFonts w:ascii="Calibri" w:hAnsi="Calibri" w:cs="Calibri"/>
          <w:i/>
          <w:iCs/>
        </w:rPr>
      </w:pPr>
      <w:proofErr w:type="spellStart"/>
      <w:r w:rsidRPr="00B12183">
        <w:rPr>
          <w:rFonts w:ascii="Calibri" w:hAnsi="Calibri" w:cs="Calibri"/>
          <w:i/>
          <w:iCs/>
        </w:rPr>
        <w:t>Borschmann</w:t>
      </w:r>
      <w:proofErr w:type="spellEnd"/>
      <w:r w:rsidRPr="00B12183">
        <w:rPr>
          <w:rFonts w:ascii="Calibri" w:hAnsi="Calibri" w:cs="Calibri"/>
          <w:i/>
          <w:iCs/>
        </w:rPr>
        <w:t xml:space="preserve">, R. D. et al. (2010) “Section 136 of the Mental Health Act: a new literature review,” Medicine, science, and the law, 50(1), pp. 34–39. </w:t>
      </w:r>
      <w:proofErr w:type="spellStart"/>
      <w:r w:rsidRPr="00B12183">
        <w:rPr>
          <w:rFonts w:ascii="Calibri" w:hAnsi="Calibri" w:cs="Calibri"/>
          <w:i/>
          <w:iCs/>
        </w:rPr>
        <w:t>doi</w:t>
      </w:r>
      <w:proofErr w:type="spellEnd"/>
      <w:r w:rsidRPr="00B12183">
        <w:rPr>
          <w:rFonts w:ascii="Calibri" w:hAnsi="Calibri" w:cs="Calibri"/>
          <w:i/>
          <w:iCs/>
        </w:rPr>
        <w:t>: 10.1258/msl.2009.009004.</w:t>
      </w:r>
    </w:p>
    <w:p w14:paraId="3D0D8D83" w14:textId="77777777" w:rsidR="00B12183" w:rsidRPr="00B12183" w:rsidRDefault="00B12183" w:rsidP="005E2AE6">
      <w:pPr>
        <w:pStyle w:val="NormalWeb"/>
        <w:rPr>
          <w:rFonts w:ascii="Calibri" w:hAnsi="Calibri" w:cs="Calibri"/>
          <w:i/>
          <w:iCs/>
        </w:rPr>
      </w:pPr>
      <w:r w:rsidRPr="00B12183">
        <w:rPr>
          <w:rFonts w:ascii="Calibri" w:hAnsi="Calibri" w:cs="Calibri"/>
          <w:i/>
          <w:iCs/>
        </w:rPr>
        <w:t>Brimelow, A. (2020) Time to end ambulance under-funding, NHS Providers. Available at: https://nhsproviders.org/news-blogs/news/time-to-end-ambulance-under-funding (Accessed: October 18, 2024).</w:t>
      </w:r>
    </w:p>
    <w:p w14:paraId="4BFAB4F4" w14:textId="486BCDEB" w:rsidR="00B12183" w:rsidRPr="00B12183" w:rsidRDefault="00B12183" w:rsidP="00EC5574">
      <w:pPr>
        <w:rPr>
          <w:rFonts w:ascii="Calibri" w:hAnsi="Calibri" w:cs="Calibri"/>
          <w:i/>
          <w:iCs/>
          <w:sz w:val="24"/>
          <w:szCs w:val="24"/>
        </w:rPr>
      </w:pPr>
      <w:r w:rsidRPr="00B12183">
        <w:rPr>
          <w:rFonts w:ascii="Calibri" w:hAnsi="Calibri" w:cs="Calibri"/>
          <w:i/>
          <w:iCs/>
          <w:sz w:val="24"/>
          <w:szCs w:val="24"/>
        </w:rPr>
        <w:t xml:space="preserve">Brown, M. (2023) Writing good survey questions: </w:t>
      </w:r>
      <w:r w:rsidR="006A0544" w:rsidRPr="00B12183">
        <w:rPr>
          <w:rFonts w:ascii="Calibri" w:hAnsi="Calibri" w:cs="Calibri"/>
          <w:i/>
          <w:iCs/>
          <w:sz w:val="24"/>
          <w:szCs w:val="24"/>
        </w:rPr>
        <w:t>ten</w:t>
      </w:r>
      <w:r w:rsidRPr="00B12183">
        <w:rPr>
          <w:rFonts w:ascii="Calibri" w:hAnsi="Calibri" w:cs="Calibri"/>
          <w:i/>
          <w:iCs/>
          <w:sz w:val="24"/>
          <w:szCs w:val="24"/>
        </w:rPr>
        <w:t xml:space="preserve"> best practices, Nielsen Norman Group. Available at: https://www.nngroup.com/articles/survey-best-practices/ (Accessed: January 21, 2025).</w:t>
      </w:r>
    </w:p>
    <w:p w14:paraId="6BFCD0BA" w14:textId="77777777" w:rsidR="00B12183" w:rsidRPr="00B12183" w:rsidRDefault="00B12183" w:rsidP="005E2AE6">
      <w:pPr>
        <w:pStyle w:val="NormalWeb"/>
        <w:rPr>
          <w:rFonts w:ascii="Calibri" w:hAnsi="Calibri" w:cs="Calibri"/>
          <w:i/>
          <w:iCs/>
        </w:rPr>
      </w:pPr>
      <w:r w:rsidRPr="00B12183">
        <w:rPr>
          <w:rFonts w:ascii="Calibri" w:hAnsi="Calibri" w:cs="Calibri"/>
          <w:i/>
          <w:iCs/>
        </w:rPr>
        <w:t>Burns, S. (2024) Right Care Right Person initiative to launch in Norfolk next week, Greatest Hits Radio (West Norfolk). Available at: https://planetradio.co.uk/greatest-hits/west-norfolk/news/right-care-right-person-police-launch-norfolk/ (Accessed: May 25, 2024).</w:t>
      </w:r>
    </w:p>
    <w:p w14:paraId="5CE05279" w14:textId="77777777" w:rsidR="00B12183" w:rsidRPr="00B12183" w:rsidRDefault="00B12183" w:rsidP="005E2AE6">
      <w:pPr>
        <w:pStyle w:val="NormalWeb"/>
        <w:rPr>
          <w:rFonts w:ascii="Calibri" w:hAnsi="Calibri" w:cs="Calibri"/>
          <w:i/>
          <w:iCs/>
        </w:rPr>
      </w:pPr>
      <w:r w:rsidRPr="00B12183">
        <w:rPr>
          <w:rFonts w:ascii="Calibri" w:hAnsi="Calibri" w:cs="Calibri"/>
          <w:i/>
          <w:iCs/>
        </w:rPr>
        <w:t>Campbell, D. (2023) “England’s ambulance crews spend 1.8m hours a year on mental health callouts,” The guardian, 23 April. Available at: https://www.theguardian.com/society/2023/apr/23/englands-ambulance-crews-spend-18m-hours-a-year-on-mental-health-call-outs (Accessed: June 29, 2024).</w:t>
      </w:r>
    </w:p>
    <w:p w14:paraId="24C8E32C" w14:textId="77777777" w:rsidR="00B12183" w:rsidRPr="00B12183" w:rsidRDefault="00B12183" w:rsidP="005E2AE6">
      <w:pPr>
        <w:pStyle w:val="NormalWeb"/>
        <w:rPr>
          <w:rFonts w:ascii="Calibri" w:hAnsi="Calibri" w:cs="Calibri"/>
          <w:i/>
          <w:iCs/>
        </w:rPr>
      </w:pPr>
      <w:r w:rsidRPr="00B12183">
        <w:rPr>
          <w:rFonts w:ascii="Calibri" w:hAnsi="Calibri" w:cs="Calibri"/>
          <w:i/>
          <w:iCs/>
        </w:rPr>
        <w:t>Capital, F. C. (2024) Ambulance chiefs criticise police over Right Care Right Person programme. Available at: https://futurecarecapital.org.uk/latest/ambulance-chiefs-criticise-police-over-right-care-right-person/ (Accessed: May 25, 2024).</w:t>
      </w:r>
    </w:p>
    <w:p w14:paraId="49BFC216" w14:textId="77777777" w:rsidR="00B12183" w:rsidRPr="00B12183" w:rsidRDefault="00B12183" w:rsidP="005E2AE6">
      <w:pPr>
        <w:pStyle w:val="NormalWeb"/>
        <w:rPr>
          <w:rFonts w:ascii="Calibri" w:hAnsi="Calibri" w:cs="Calibri"/>
          <w:i/>
          <w:iCs/>
        </w:rPr>
      </w:pPr>
      <w:r w:rsidRPr="00B12183">
        <w:rPr>
          <w:rFonts w:ascii="Calibri" w:hAnsi="Calibri" w:cs="Calibri"/>
          <w:i/>
          <w:iCs/>
        </w:rPr>
        <w:t>College Of Policing (2022) NPCC and College of Policing pledge to improve officer and staff safety, College of Policing. Available at: https://www.college.police.uk/article/npcc-and-college-policing-pledge-improve-officer-and-staff-safety (Accessed: January 20, 2025).</w:t>
      </w:r>
    </w:p>
    <w:p w14:paraId="5C859B2F" w14:textId="77777777" w:rsidR="00B12183" w:rsidRPr="00B12183" w:rsidRDefault="00B12183" w:rsidP="005E2AE6">
      <w:pPr>
        <w:pStyle w:val="NormalWeb"/>
        <w:rPr>
          <w:rFonts w:ascii="Calibri" w:hAnsi="Calibri" w:cs="Calibri"/>
          <w:i/>
          <w:iCs/>
        </w:rPr>
      </w:pPr>
      <w:r w:rsidRPr="00B12183">
        <w:rPr>
          <w:rFonts w:ascii="Calibri" w:hAnsi="Calibri" w:cs="Calibri"/>
          <w:i/>
          <w:iCs/>
        </w:rPr>
        <w:t>Harvey, S. (2023) Met Police officers to ‘stop attending mental health incidents,’ Evening Standard. Available at: https://www.standard.co.uk/news/london/met-police-officers-stop-attending-mental-healh-incidents-mark-rowley-london-b1084315.html (Accessed: June 29, 2024).</w:t>
      </w:r>
    </w:p>
    <w:p w14:paraId="0C9F4813" w14:textId="77777777" w:rsidR="00B12183" w:rsidRPr="00B12183" w:rsidRDefault="00B12183" w:rsidP="001C4180">
      <w:pPr>
        <w:rPr>
          <w:rFonts w:ascii="Calibri" w:hAnsi="Calibri" w:cs="Calibri"/>
          <w:i/>
          <w:iCs/>
          <w:sz w:val="24"/>
          <w:szCs w:val="24"/>
        </w:rPr>
      </w:pPr>
      <w:r w:rsidRPr="00B12183">
        <w:rPr>
          <w:rFonts w:ascii="Calibri" w:hAnsi="Calibri" w:cs="Calibri"/>
          <w:i/>
          <w:iCs/>
          <w:sz w:val="24"/>
          <w:szCs w:val="24"/>
        </w:rPr>
        <w:t>Hassan, M. (2024) Quantitative research - methods, types and analysis, Research Method. Available at: https://researchmethod.net/quantitative-research/ (Accessed: January 21, 2025).</w:t>
      </w:r>
    </w:p>
    <w:p w14:paraId="559CA6E4" w14:textId="77777777" w:rsidR="00B12183" w:rsidRPr="00B12183" w:rsidRDefault="00B12183" w:rsidP="008E553D">
      <w:pPr>
        <w:rPr>
          <w:rFonts w:ascii="Calibri" w:hAnsi="Calibri" w:cs="Calibri"/>
          <w:i/>
          <w:iCs/>
          <w:sz w:val="24"/>
          <w:szCs w:val="24"/>
        </w:rPr>
      </w:pPr>
      <w:r w:rsidRPr="00B12183">
        <w:rPr>
          <w:rFonts w:ascii="Calibri" w:hAnsi="Calibri" w:cs="Calibri"/>
          <w:i/>
          <w:iCs/>
          <w:sz w:val="24"/>
          <w:szCs w:val="24"/>
        </w:rPr>
        <w:lastRenderedPageBreak/>
        <w:t>Hassan, M. (2024a) Exploratory research - types, methods and examples, Research Method. Available at: https://researchmethod.net/exploratory-research/ (Accessed: 22 January 2025).</w:t>
      </w:r>
    </w:p>
    <w:p w14:paraId="75BB5630" w14:textId="77777777" w:rsidR="00B12183" w:rsidRPr="00B12183" w:rsidRDefault="00B12183" w:rsidP="005E2AE6">
      <w:pPr>
        <w:pStyle w:val="NormalWeb"/>
        <w:rPr>
          <w:rFonts w:ascii="Calibri" w:hAnsi="Calibri" w:cs="Calibri"/>
          <w:i/>
          <w:iCs/>
        </w:rPr>
      </w:pPr>
      <w:r w:rsidRPr="00B12183">
        <w:rPr>
          <w:rFonts w:ascii="Calibri" w:hAnsi="Calibri" w:cs="Calibri"/>
          <w:i/>
          <w:iCs/>
        </w:rPr>
        <w:t xml:space="preserve">Hayhurst, C. and Sparkes, T. (2023) “Police in England and Wales step back from mental healthcare,” BMJ (Clinical research ed.), 382, p. 1954. </w:t>
      </w:r>
      <w:proofErr w:type="spellStart"/>
      <w:r w:rsidRPr="00B12183">
        <w:rPr>
          <w:rFonts w:ascii="Calibri" w:hAnsi="Calibri" w:cs="Calibri"/>
          <w:i/>
          <w:iCs/>
        </w:rPr>
        <w:t>doi</w:t>
      </w:r>
      <w:proofErr w:type="spellEnd"/>
      <w:r w:rsidRPr="00B12183">
        <w:rPr>
          <w:rFonts w:ascii="Calibri" w:hAnsi="Calibri" w:cs="Calibri"/>
          <w:i/>
          <w:iCs/>
        </w:rPr>
        <w:t>: 10.1136/</w:t>
      </w:r>
      <w:proofErr w:type="spellStart"/>
      <w:r w:rsidRPr="00B12183">
        <w:rPr>
          <w:rFonts w:ascii="Calibri" w:hAnsi="Calibri" w:cs="Calibri"/>
          <w:i/>
          <w:iCs/>
        </w:rPr>
        <w:t>bmj</w:t>
      </w:r>
      <w:proofErr w:type="spellEnd"/>
      <w:r w:rsidRPr="00B12183">
        <w:rPr>
          <w:rFonts w:ascii="Calibri" w:hAnsi="Calibri" w:cs="Calibri"/>
          <w:i/>
          <w:iCs/>
        </w:rPr>
        <w:t>. p1954.</w:t>
      </w:r>
    </w:p>
    <w:p w14:paraId="2EE655B7" w14:textId="77777777" w:rsidR="00B12183" w:rsidRPr="00B12183" w:rsidRDefault="00B12183" w:rsidP="005E2AE6">
      <w:pPr>
        <w:pStyle w:val="NormalWeb"/>
        <w:rPr>
          <w:rFonts w:ascii="Calibri" w:hAnsi="Calibri" w:cs="Calibri"/>
          <w:i/>
          <w:iCs/>
        </w:rPr>
      </w:pPr>
      <w:r w:rsidRPr="00B12183">
        <w:rPr>
          <w:rFonts w:ascii="Calibri" w:hAnsi="Calibri" w:cs="Calibri"/>
          <w:i/>
          <w:iCs/>
        </w:rPr>
        <w:t xml:space="preserve">Hayhurst, C. and Sparkes, T. (2023) “Police in England and Wales step back from mental healthcare,” BMJ (Clinical research ed.), 382, p. 1954. </w:t>
      </w:r>
      <w:proofErr w:type="spellStart"/>
      <w:r w:rsidRPr="00B12183">
        <w:rPr>
          <w:rFonts w:ascii="Calibri" w:hAnsi="Calibri" w:cs="Calibri"/>
          <w:i/>
          <w:iCs/>
        </w:rPr>
        <w:t>doi</w:t>
      </w:r>
      <w:proofErr w:type="spellEnd"/>
      <w:r w:rsidRPr="00B12183">
        <w:rPr>
          <w:rFonts w:ascii="Calibri" w:hAnsi="Calibri" w:cs="Calibri"/>
          <w:i/>
          <w:iCs/>
        </w:rPr>
        <w:t>: 10.1136/</w:t>
      </w:r>
      <w:proofErr w:type="spellStart"/>
      <w:r w:rsidRPr="00B12183">
        <w:rPr>
          <w:rFonts w:ascii="Calibri" w:hAnsi="Calibri" w:cs="Calibri"/>
          <w:i/>
          <w:iCs/>
        </w:rPr>
        <w:t>bmj</w:t>
      </w:r>
      <w:proofErr w:type="spellEnd"/>
      <w:r w:rsidRPr="00B12183">
        <w:rPr>
          <w:rFonts w:ascii="Calibri" w:hAnsi="Calibri" w:cs="Calibri"/>
          <w:i/>
          <w:iCs/>
        </w:rPr>
        <w:t>. p1954.</w:t>
      </w:r>
    </w:p>
    <w:p w14:paraId="55732512" w14:textId="77777777" w:rsidR="00B12183" w:rsidRPr="00B12183" w:rsidRDefault="00B12183" w:rsidP="00D04B71">
      <w:pPr>
        <w:rPr>
          <w:rFonts w:ascii="Calibri" w:hAnsi="Calibri" w:cs="Calibri"/>
          <w:i/>
          <w:iCs/>
          <w:sz w:val="24"/>
          <w:szCs w:val="24"/>
        </w:rPr>
      </w:pPr>
      <w:r w:rsidRPr="00B12183">
        <w:rPr>
          <w:rFonts w:ascii="Calibri" w:hAnsi="Calibri" w:cs="Calibri"/>
          <w:i/>
          <w:iCs/>
          <w:sz w:val="24"/>
          <w:szCs w:val="24"/>
        </w:rPr>
        <w:t>Home Office (2023) Agreement to support mental health care and free up police time, Gov.uk. Available at: https://www.gov.uk/government/news/agreement-to-support-mental-health-care-and-free-up-police-time (Accessed: January 20, 2025).</w:t>
      </w:r>
    </w:p>
    <w:p w14:paraId="3D620A57" w14:textId="77777777" w:rsidR="00B12183" w:rsidRPr="00B12183" w:rsidRDefault="00B12183" w:rsidP="00A87765">
      <w:pPr>
        <w:rPr>
          <w:rFonts w:ascii="Calibri" w:hAnsi="Calibri" w:cs="Calibri"/>
          <w:i/>
          <w:iCs/>
          <w:sz w:val="24"/>
          <w:szCs w:val="24"/>
        </w:rPr>
      </w:pPr>
      <w:r w:rsidRPr="00B12183">
        <w:rPr>
          <w:rFonts w:ascii="Calibri" w:hAnsi="Calibri" w:cs="Calibri"/>
          <w:i/>
          <w:iCs/>
          <w:sz w:val="24"/>
          <w:szCs w:val="24"/>
        </w:rPr>
        <w:t>Hughes, L. and Webber, M. (2024) Org.uk. Available at: https://vulnerabilitypolicing.org.uk/whos-job-is-it-anyway-responding-to-mental-health-emergencies/ (Accessed: January 20, 2025).</w:t>
      </w:r>
    </w:p>
    <w:p w14:paraId="75338D89" w14:textId="77777777" w:rsidR="00B12183" w:rsidRPr="00B12183" w:rsidRDefault="00B12183" w:rsidP="005E2AE6">
      <w:pPr>
        <w:pStyle w:val="NormalWeb"/>
        <w:rPr>
          <w:rFonts w:ascii="Calibri" w:hAnsi="Calibri" w:cs="Calibri"/>
          <w:i/>
          <w:iCs/>
        </w:rPr>
      </w:pPr>
      <w:r w:rsidRPr="00B12183">
        <w:rPr>
          <w:rFonts w:ascii="Calibri" w:hAnsi="Calibri" w:cs="Calibri"/>
          <w:i/>
          <w:iCs/>
        </w:rPr>
        <w:t>Issimdar, M. and Fox, N. (2024) “Norwich deaths: Police urged not to adopt new 999 policy,” BBC, 25 January. Available at: https://www.bbc.co.uk/news/uk-england-norfolk-68085325 (Accessed: May 25, 2024).</w:t>
      </w:r>
    </w:p>
    <w:p w14:paraId="55C9AA1E" w14:textId="15CE3667" w:rsidR="00B12183" w:rsidRPr="00B12183" w:rsidRDefault="00B12183" w:rsidP="008F19D8">
      <w:pPr>
        <w:rPr>
          <w:rFonts w:ascii="Calibri" w:hAnsi="Calibri" w:cs="Calibri"/>
          <w:i/>
          <w:iCs/>
          <w:sz w:val="24"/>
          <w:szCs w:val="24"/>
        </w:rPr>
      </w:pPr>
      <w:r w:rsidRPr="00B12183">
        <w:rPr>
          <w:rFonts w:ascii="Calibri" w:hAnsi="Calibri" w:cs="Calibri"/>
          <w:i/>
          <w:iCs/>
          <w:sz w:val="24"/>
          <w:szCs w:val="24"/>
        </w:rPr>
        <w:t xml:space="preserve">Jessup, S. (2024) “Met Police: Fall in mental health </w:t>
      </w:r>
      <w:r w:rsidR="006A0544" w:rsidRPr="00B12183">
        <w:rPr>
          <w:rFonts w:ascii="Calibri" w:hAnsi="Calibri" w:cs="Calibri"/>
          <w:i/>
          <w:iCs/>
          <w:sz w:val="24"/>
          <w:szCs w:val="24"/>
        </w:rPr>
        <w:t>callouts</w:t>
      </w:r>
      <w:r w:rsidRPr="00B12183">
        <w:rPr>
          <w:rFonts w:ascii="Calibri" w:hAnsi="Calibri" w:cs="Calibri"/>
          <w:i/>
          <w:iCs/>
          <w:sz w:val="24"/>
          <w:szCs w:val="24"/>
        </w:rPr>
        <w:t xml:space="preserve"> saves officers’ time,” BBC, 9 May. Available at: https://www.bbc.co.uk/news/articles/c3g8ynyp2z2o (Accessed: January 20, 2025).</w:t>
      </w:r>
    </w:p>
    <w:p w14:paraId="349029B9" w14:textId="77777777" w:rsidR="00B12183" w:rsidRPr="00B12183" w:rsidRDefault="00B12183" w:rsidP="005E2AE6">
      <w:pPr>
        <w:pStyle w:val="NormalWeb"/>
        <w:rPr>
          <w:rFonts w:ascii="Calibri" w:hAnsi="Calibri" w:cs="Calibri"/>
          <w:i/>
          <w:iCs/>
        </w:rPr>
      </w:pPr>
      <w:r w:rsidRPr="00B12183">
        <w:rPr>
          <w:rFonts w:ascii="Calibri" w:hAnsi="Calibri" w:cs="Calibri"/>
          <w:i/>
          <w:iCs/>
        </w:rPr>
        <w:t>Jessup, S. (2024) “Met Police: Fall in mental health callouts saves officers’ time,” BBC, 9 May. Available at: https://www.bbc.co.uk/news/articles/c3g8ynyp2z2o (Accessed: May 25, 2024).</w:t>
      </w:r>
    </w:p>
    <w:p w14:paraId="199D7C78" w14:textId="77777777" w:rsidR="00B12183" w:rsidRPr="00B12183" w:rsidRDefault="00B12183" w:rsidP="005E2AE6">
      <w:pPr>
        <w:pStyle w:val="NormalWeb"/>
        <w:rPr>
          <w:rFonts w:ascii="Calibri" w:hAnsi="Calibri" w:cs="Calibri"/>
          <w:i/>
          <w:iCs/>
        </w:rPr>
      </w:pPr>
      <w:r w:rsidRPr="00B12183">
        <w:rPr>
          <w:rFonts w:ascii="Calibri" w:hAnsi="Calibri" w:cs="Calibri"/>
          <w:i/>
          <w:iCs/>
        </w:rPr>
        <w:t>Kotecha, S. and Golding, C. (2023) “Increase in mental health callouts received by police over past five years,” BBC, 9 March. Available at: https://www.bbc.co.uk/news/uk-64891572 (Accessed: May 25, 2024).</w:t>
      </w:r>
    </w:p>
    <w:p w14:paraId="49BCCE67" w14:textId="77777777" w:rsidR="00B12183" w:rsidRPr="00B12183" w:rsidRDefault="00B12183" w:rsidP="005E2AE6">
      <w:pPr>
        <w:pStyle w:val="NormalWeb"/>
        <w:rPr>
          <w:rFonts w:ascii="Calibri" w:hAnsi="Calibri" w:cs="Calibri"/>
          <w:i/>
          <w:iCs/>
        </w:rPr>
      </w:pPr>
      <w:r w:rsidRPr="00B12183">
        <w:rPr>
          <w:rFonts w:ascii="Calibri" w:hAnsi="Calibri" w:cs="Calibri"/>
          <w:i/>
          <w:iCs/>
        </w:rPr>
        <w:t>Mind (2023) UK government announcement of Right Care Right Person approach, org.uk. Available at: https://www.mind.org.uk/news-campaigns/news/mind-reacts-to-uk-government-announcement-of-right-care-right-person-approach/ (Accessed: May 25, 2024).</w:t>
      </w:r>
    </w:p>
    <w:p w14:paraId="6B4711D8" w14:textId="77777777" w:rsidR="00B12183" w:rsidRPr="00B12183" w:rsidRDefault="00B12183" w:rsidP="005E2AE6">
      <w:pPr>
        <w:pStyle w:val="NormalWeb"/>
        <w:rPr>
          <w:rFonts w:ascii="Calibri" w:hAnsi="Calibri" w:cs="Calibri"/>
          <w:i/>
          <w:iCs/>
        </w:rPr>
      </w:pPr>
      <w:r w:rsidRPr="00B12183">
        <w:rPr>
          <w:rFonts w:ascii="Calibri" w:hAnsi="Calibri" w:cs="Calibri"/>
          <w:i/>
          <w:iCs/>
        </w:rPr>
        <w:t>Mind (2024) Mind responds to ambulance service concerns over Right Care Right Person, Org.uk. Available at: https://www.mind.org.uk/news-campaigns/news/mind-responds-to-ambulance-service-concerns-over-right-care-right-person/ (Accessed: May 25, 2024).</w:t>
      </w:r>
    </w:p>
    <w:p w14:paraId="20846FCD" w14:textId="77777777" w:rsidR="00B12183" w:rsidRPr="00B12183" w:rsidRDefault="00B12183" w:rsidP="005E2AE6">
      <w:pPr>
        <w:pStyle w:val="NormalWeb"/>
        <w:rPr>
          <w:rFonts w:ascii="Calibri" w:hAnsi="Calibri" w:cs="Calibri"/>
          <w:i/>
          <w:iCs/>
        </w:rPr>
      </w:pPr>
      <w:r w:rsidRPr="00B12183">
        <w:rPr>
          <w:rFonts w:ascii="Calibri" w:hAnsi="Calibri" w:cs="Calibri"/>
          <w:i/>
          <w:iCs/>
        </w:rPr>
        <w:t xml:space="preserve">Moore, H. E. et al. (2023) “Mental health emergencies attended by ambulances in the United Kingdom and the implications for health service delivery: A cross-sectional study,” Journal of health services research &amp; policy, 28(2), pp. 138–146. </w:t>
      </w:r>
      <w:proofErr w:type="spellStart"/>
      <w:r w:rsidRPr="00B12183">
        <w:rPr>
          <w:rFonts w:ascii="Calibri" w:hAnsi="Calibri" w:cs="Calibri"/>
          <w:i/>
          <w:iCs/>
        </w:rPr>
        <w:t>doi</w:t>
      </w:r>
      <w:proofErr w:type="spellEnd"/>
      <w:r w:rsidRPr="00B12183">
        <w:rPr>
          <w:rFonts w:ascii="Calibri" w:hAnsi="Calibri" w:cs="Calibri"/>
          <w:i/>
          <w:iCs/>
        </w:rPr>
        <w:t>: 10.1177/13558196221119913.</w:t>
      </w:r>
    </w:p>
    <w:p w14:paraId="13C1C758" w14:textId="77777777" w:rsidR="00B12183" w:rsidRPr="00B12183" w:rsidRDefault="00B12183" w:rsidP="00ED75C6">
      <w:pPr>
        <w:rPr>
          <w:rFonts w:ascii="Calibri" w:hAnsi="Calibri" w:cs="Calibri"/>
          <w:i/>
          <w:iCs/>
          <w:sz w:val="24"/>
          <w:szCs w:val="24"/>
        </w:rPr>
      </w:pPr>
      <w:r w:rsidRPr="00B12183">
        <w:rPr>
          <w:rFonts w:ascii="Calibri" w:hAnsi="Calibri" w:cs="Calibri"/>
          <w:i/>
          <w:iCs/>
          <w:sz w:val="24"/>
          <w:szCs w:val="24"/>
        </w:rPr>
        <w:t>Muller, J. (2024) Implementing “Right Care Right Person” — easier said than done for police forces?, Weightmans. Available at: https://www.weightmans.com/media-centre/news/implementing-right-care-right-person-easier-said-than-done-for-police-forces/ (Accessed: 21 January 2025).</w:t>
      </w:r>
    </w:p>
    <w:p w14:paraId="0C093378" w14:textId="77777777" w:rsidR="00B12183" w:rsidRPr="00B12183" w:rsidRDefault="00B12183" w:rsidP="005E2AE6">
      <w:pPr>
        <w:pStyle w:val="NormalWeb"/>
        <w:rPr>
          <w:rFonts w:ascii="Calibri" w:hAnsi="Calibri" w:cs="Calibri"/>
          <w:i/>
          <w:iCs/>
        </w:rPr>
      </w:pPr>
      <w:r w:rsidRPr="00B12183">
        <w:rPr>
          <w:rFonts w:ascii="Calibri" w:hAnsi="Calibri" w:cs="Calibri"/>
          <w:i/>
          <w:iCs/>
        </w:rPr>
        <w:lastRenderedPageBreak/>
        <w:t>National partnership agreement: Right care, right person (RCRP) (2024) Gov.uk. Available at: https://www.gov.uk/government/publications/national-partnership-agreement-right-care-right-person/national-partnership-agreement-right-care-right-person-rcrp (Accessed: May 25, 2024).</w:t>
      </w:r>
    </w:p>
    <w:p w14:paraId="5808346C" w14:textId="77777777" w:rsidR="00B12183" w:rsidRPr="00B12183" w:rsidRDefault="00B12183" w:rsidP="005E2AE6">
      <w:pPr>
        <w:pStyle w:val="NormalWeb"/>
        <w:rPr>
          <w:rFonts w:ascii="Calibri" w:hAnsi="Calibri" w:cs="Calibri"/>
          <w:i/>
          <w:iCs/>
        </w:rPr>
      </w:pPr>
      <w:r w:rsidRPr="00B12183">
        <w:rPr>
          <w:rFonts w:ascii="Calibri" w:hAnsi="Calibri" w:cs="Calibri"/>
          <w:i/>
          <w:iCs/>
        </w:rPr>
        <w:t>National Police Chiefs’ Council (NPCC) (2023) 1M officer hours saved with new approach to mental health. Available at: https://news.npcc.police.uk/releases/police-to-save-1-million-officer-hours-as-forces-adopt-new-model-to-ensure-specialist-care-for-health-incidents (Accessed: May 25, 2023</w:t>
      </w:r>
    </w:p>
    <w:p w14:paraId="4DCFE50E" w14:textId="77777777" w:rsidR="00B12183" w:rsidRPr="00B12183" w:rsidRDefault="00B12183" w:rsidP="008F19D8">
      <w:pPr>
        <w:rPr>
          <w:rFonts w:ascii="Calibri" w:hAnsi="Calibri" w:cs="Calibri"/>
          <w:i/>
          <w:iCs/>
          <w:sz w:val="24"/>
          <w:szCs w:val="24"/>
        </w:rPr>
      </w:pPr>
      <w:r w:rsidRPr="00B12183">
        <w:rPr>
          <w:rFonts w:ascii="Calibri" w:hAnsi="Calibri" w:cs="Calibri"/>
          <w:i/>
          <w:iCs/>
          <w:sz w:val="24"/>
          <w:szCs w:val="24"/>
        </w:rPr>
        <w:t>NHS (2022) NHS mental health services are under unsustainable pressure health service leaders warn, NHS Confederation. Available at: https://www.nhsconfed.org/news/nhs-mental-health-services-are-under-unsustainable-pressure-health-service-leaders-warn (Accessed: January 20, 2025).</w:t>
      </w:r>
    </w:p>
    <w:p w14:paraId="3B93316A" w14:textId="77777777" w:rsidR="00B12183" w:rsidRPr="00B12183" w:rsidRDefault="00B12183" w:rsidP="005E2AE6">
      <w:pPr>
        <w:pStyle w:val="NormalWeb"/>
        <w:rPr>
          <w:rFonts w:ascii="Calibri" w:hAnsi="Calibri" w:cs="Calibri"/>
          <w:i/>
          <w:iCs/>
        </w:rPr>
      </w:pPr>
      <w:r w:rsidRPr="00B12183">
        <w:rPr>
          <w:rFonts w:ascii="Calibri" w:hAnsi="Calibri" w:cs="Calibri"/>
          <w:i/>
          <w:iCs/>
        </w:rPr>
        <w:t>Police powers and procedures: Other PACE powers, England and Wales, year ending 31 March 2022 (no date) Gov.uk. Available at: https://www.gov.uk/government/statistics/police-powers-and-procedures-other-pace-powers-england-and-wales-year-ending-31-march-2022/police-powers-and-procedures-other-pace-powers-england-and-wales-year-ending-31-march-2022 (Accessed: June 14, 2024).</w:t>
      </w:r>
    </w:p>
    <w:p w14:paraId="18DB757E" w14:textId="77777777" w:rsidR="00B12183" w:rsidRPr="00B12183" w:rsidRDefault="00B12183" w:rsidP="005E2AE6">
      <w:pPr>
        <w:pStyle w:val="NormalWeb"/>
        <w:rPr>
          <w:rFonts w:ascii="Calibri" w:hAnsi="Calibri" w:cs="Calibri"/>
          <w:i/>
          <w:iCs/>
        </w:rPr>
      </w:pPr>
      <w:proofErr w:type="spellStart"/>
      <w:r w:rsidRPr="00B12183">
        <w:rPr>
          <w:rFonts w:ascii="Calibri" w:hAnsi="Calibri" w:cs="Calibri"/>
          <w:i/>
          <w:iCs/>
        </w:rPr>
        <w:t>Precey</w:t>
      </w:r>
      <w:proofErr w:type="spellEnd"/>
      <w:r w:rsidRPr="00B12183">
        <w:rPr>
          <w:rFonts w:ascii="Calibri" w:hAnsi="Calibri" w:cs="Calibri"/>
          <w:i/>
          <w:iCs/>
        </w:rPr>
        <w:t>, M. (2024) “Right Care, Right Person: Concerns ahead of delayed launch,” BBC, 24 May. Available at: https://www.bbc.co.uk/news/articles/cv2242m367ko (Accessed: May 25, 2024).</w:t>
      </w:r>
    </w:p>
    <w:p w14:paraId="36372F47" w14:textId="77777777" w:rsidR="00B12183" w:rsidRPr="00B12183" w:rsidRDefault="00B12183" w:rsidP="005E2AE6">
      <w:pPr>
        <w:pStyle w:val="NormalWeb"/>
        <w:rPr>
          <w:rFonts w:ascii="Calibri" w:hAnsi="Calibri" w:cs="Calibri"/>
          <w:i/>
          <w:iCs/>
        </w:rPr>
      </w:pPr>
      <w:r w:rsidRPr="00B12183">
        <w:rPr>
          <w:rFonts w:ascii="Calibri" w:hAnsi="Calibri" w:cs="Calibri"/>
          <w:i/>
          <w:iCs/>
        </w:rPr>
        <w:t>Rowe, M. (2023) “Right Care, Right Person going national,” Professional Security, 24 February. Available at: https://professionalsecurity.co.uk/news/vertical-markets/right-care-right-person-going-national/ (Accessed: May 25, 2024).</w:t>
      </w:r>
    </w:p>
    <w:p w14:paraId="7E1D7BB9" w14:textId="77777777" w:rsidR="00B12183" w:rsidRPr="00B12183" w:rsidRDefault="00B12183" w:rsidP="005E2AE6">
      <w:pPr>
        <w:pStyle w:val="NormalWeb"/>
        <w:rPr>
          <w:rFonts w:ascii="Calibri" w:hAnsi="Calibri" w:cs="Calibri"/>
          <w:i/>
          <w:iCs/>
        </w:rPr>
      </w:pPr>
      <w:r w:rsidRPr="00B12183">
        <w:rPr>
          <w:rFonts w:ascii="Calibri" w:hAnsi="Calibri" w:cs="Calibri"/>
          <w:i/>
          <w:iCs/>
        </w:rPr>
        <w:t>Scantlebury, A. (2017) “British police dealing with mental health is a sticking-plaster solution that doesn’t get to the heart of the problem,” The Conversation, 22 September. Available at: http://theconversation.com/british-police-dealing-with-mental-health-is-a-sticking-plaster-solution-that-doesnt-get-to-the-heart-of-the-problem-84192 (Accessed: June 14, 2024).</w:t>
      </w:r>
    </w:p>
    <w:p w14:paraId="4C206C9B" w14:textId="77777777" w:rsidR="00B12183" w:rsidRPr="00B12183" w:rsidRDefault="00B12183" w:rsidP="00D72F63">
      <w:pPr>
        <w:rPr>
          <w:rFonts w:ascii="Calibri" w:hAnsi="Calibri" w:cs="Calibri"/>
          <w:i/>
          <w:iCs/>
          <w:sz w:val="24"/>
          <w:szCs w:val="24"/>
        </w:rPr>
      </w:pPr>
      <w:r w:rsidRPr="00B12183">
        <w:rPr>
          <w:rFonts w:ascii="Calibri" w:hAnsi="Calibri" w:cs="Calibri"/>
          <w:i/>
          <w:iCs/>
          <w:sz w:val="24"/>
          <w:szCs w:val="24"/>
        </w:rPr>
        <w:t>Sky (2023) Police in England and Wales to drastically cut back on attending mental health callouts, Sky. Available at: https://news.sky.com/story/police-in-england-and-wales-to-cut-back-on-attending-mental-health-callouts-12927467 (Accessed: January 21, 2025).</w:t>
      </w:r>
    </w:p>
    <w:p w14:paraId="12F34EA7" w14:textId="77777777" w:rsidR="00B12183" w:rsidRPr="00B12183" w:rsidRDefault="00B12183" w:rsidP="005E2AE6">
      <w:pPr>
        <w:pStyle w:val="NormalWeb"/>
        <w:rPr>
          <w:rFonts w:ascii="Calibri" w:hAnsi="Calibri" w:cs="Calibri"/>
          <w:i/>
          <w:iCs/>
        </w:rPr>
      </w:pPr>
      <w:r w:rsidRPr="00B12183">
        <w:rPr>
          <w:rFonts w:ascii="Calibri" w:hAnsi="Calibri" w:cs="Calibri"/>
          <w:i/>
          <w:iCs/>
        </w:rPr>
        <w:t>Symonds, T. (2023) “Police in England to attend fewer mental health calls,” BBC, 26 July. Available at: https://www.bbc.co.uk/news/uk-66304472 (Accessed: January 20, 2025).</w:t>
      </w:r>
    </w:p>
    <w:p w14:paraId="1B1D1611" w14:textId="77777777" w:rsidR="00B12183" w:rsidRPr="00B12183" w:rsidRDefault="00B12183" w:rsidP="005E2AE6">
      <w:pPr>
        <w:pStyle w:val="NormalWeb"/>
        <w:rPr>
          <w:rFonts w:ascii="Calibri" w:hAnsi="Calibri" w:cs="Calibri"/>
          <w:i/>
          <w:iCs/>
        </w:rPr>
      </w:pPr>
      <w:r w:rsidRPr="00B12183">
        <w:rPr>
          <w:rFonts w:ascii="Calibri" w:hAnsi="Calibri" w:cs="Calibri"/>
          <w:i/>
          <w:iCs/>
        </w:rPr>
        <w:t>Warrington, C. (2023) “Police forces across England plan to respond to fewer mental health calls – here’s why,” The Conversation, 20 June. Available at: http://theconversation.com/police-forces-across-england-plan-to-respond-to-fewer-mental-health-calls-heres-why-207154 (Accessed: June 14, 2024).</w:t>
      </w:r>
    </w:p>
    <w:p w14:paraId="68DE49E9" w14:textId="30B092D6" w:rsidR="00085F0E" w:rsidRDefault="00085F0E">
      <w:pPr>
        <w:rPr>
          <w:rFonts w:ascii="Calibri" w:hAnsi="Calibri" w:cs="Calibri"/>
          <w:sz w:val="24"/>
          <w:szCs w:val="24"/>
        </w:rPr>
      </w:pPr>
      <w:r>
        <w:rPr>
          <w:rFonts w:ascii="Calibri" w:hAnsi="Calibri" w:cs="Calibri"/>
          <w:sz w:val="24"/>
          <w:szCs w:val="24"/>
        </w:rPr>
        <w:t>Appendix A (Ambulance survey)</w:t>
      </w:r>
    </w:p>
    <w:p w14:paraId="05CDA158" w14:textId="77777777" w:rsidR="00085F0E" w:rsidRDefault="00085F0E">
      <w:pPr>
        <w:rPr>
          <w:rFonts w:ascii="Calibri" w:hAnsi="Calibri" w:cs="Calibri"/>
          <w:sz w:val="24"/>
          <w:szCs w:val="24"/>
        </w:rPr>
      </w:pPr>
    </w:p>
    <w:p w14:paraId="18A2F612" w14:textId="77777777" w:rsidR="00085F0E" w:rsidRDefault="00085F0E" w:rsidP="00085F0E">
      <w:pPr>
        <w:spacing w:after="397"/>
        <w:ind w:left="-42" w:right="-41"/>
      </w:pPr>
      <w:r>
        <w:rPr>
          <w:noProof/>
        </w:rPr>
        <w:lastRenderedPageBreak/>
        <mc:AlternateContent>
          <mc:Choice Requires="wpg">
            <w:drawing>
              <wp:inline distT="0" distB="0" distL="0" distR="0" wp14:anchorId="32962E1E" wp14:editId="4673F5F0">
                <wp:extent cx="5602223" cy="950217"/>
                <wp:effectExtent l="0" t="0" r="0" b="0"/>
                <wp:docPr id="3131" name="Group 3131"/>
                <wp:cNvGraphicFramePr/>
                <a:graphic xmlns:a="http://schemas.openxmlformats.org/drawingml/2006/main">
                  <a:graphicData uri="http://schemas.microsoft.com/office/word/2010/wordprocessingGroup">
                    <wpg:wgp>
                      <wpg:cNvGrpSpPr/>
                      <wpg:grpSpPr>
                        <a:xfrm>
                          <a:off x="0" y="0"/>
                          <a:ext cx="5602223" cy="950217"/>
                          <a:chOff x="0" y="0"/>
                          <a:chExt cx="5602223" cy="950217"/>
                        </a:xfrm>
                      </wpg:grpSpPr>
                      <wps:wsp>
                        <wps:cNvPr id="9" name="Rectangle 9"/>
                        <wps:cNvSpPr/>
                        <wps:spPr>
                          <a:xfrm>
                            <a:off x="64770" y="0"/>
                            <a:ext cx="1564644" cy="165364"/>
                          </a:xfrm>
                          <a:prstGeom prst="rect">
                            <a:avLst/>
                          </a:prstGeom>
                          <a:ln>
                            <a:noFill/>
                          </a:ln>
                        </wps:spPr>
                        <wps:txbx>
                          <w:txbxContent>
                            <w:p w14:paraId="21A00EE9" w14:textId="77777777" w:rsidR="00085F0E" w:rsidRDefault="00085F0E" w:rsidP="00085F0E">
                              <w:r>
                                <w:rPr>
                                  <w:rFonts w:ascii="Segoe UI" w:eastAsia="Segoe UI" w:hAnsi="Segoe UI" w:cs="Segoe UI"/>
                                  <w:b/>
                                  <w:color w:val="242424"/>
                                  <w:sz w:val="20"/>
                                </w:rPr>
                                <w:t>Responses Overview</w:t>
                              </w:r>
                            </w:p>
                          </w:txbxContent>
                        </wps:txbx>
                        <wps:bodyPr horzOverflow="overflow" vert="horz" lIns="0" tIns="0" rIns="0" bIns="0" rtlCol="0">
                          <a:noAutofit/>
                        </wps:bodyPr>
                      </wps:wsp>
                      <wps:wsp>
                        <wps:cNvPr id="11" name="Rectangle 11"/>
                        <wps:cNvSpPr/>
                        <wps:spPr>
                          <a:xfrm>
                            <a:off x="1431706" y="8688"/>
                            <a:ext cx="330463" cy="115754"/>
                          </a:xfrm>
                          <a:prstGeom prst="rect">
                            <a:avLst/>
                          </a:prstGeom>
                          <a:ln>
                            <a:noFill/>
                          </a:ln>
                        </wps:spPr>
                        <wps:txbx>
                          <w:txbxContent>
                            <w:p w14:paraId="0F7C9ED1" w14:textId="77777777" w:rsidR="00085F0E" w:rsidRDefault="00085F0E" w:rsidP="00085F0E">
                              <w:r>
                                <w:rPr>
                                  <w:rFonts w:ascii="Segoe UI" w:eastAsia="Segoe UI" w:hAnsi="Segoe UI" w:cs="Segoe UI"/>
                                  <w:b/>
                                  <w:color w:val="0E7A0B"/>
                                  <w:sz w:val="14"/>
                                </w:rPr>
                                <w:t>Active</w:t>
                              </w:r>
                            </w:p>
                          </w:txbxContent>
                        </wps:txbx>
                        <wps:bodyPr horzOverflow="overflow" vert="horz" lIns="0" tIns="0" rIns="0" bIns="0" rtlCol="0">
                          <a:noAutofit/>
                        </wps:bodyPr>
                      </wps:wsp>
                      <wps:wsp>
                        <wps:cNvPr id="24" name="Shape 24"/>
                        <wps:cNvSpPr/>
                        <wps:spPr>
                          <a:xfrm>
                            <a:off x="48768" y="221745"/>
                            <a:ext cx="838327" cy="664464"/>
                          </a:xfrm>
                          <a:custGeom>
                            <a:avLst/>
                            <a:gdLst/>
                            <a:ahLst/>
                            <a:cxnLst/>
                            <a:rect l="0" t="0" r="0" b="0"/>
                            <a:pathLst>
                              <a:path w="838327" h="664464">
                                <a:moveTo>
                                  <a:pt x="0" y="0"/>
                                </a:moveTo>
                                <a:lnTo>
                                  <a:pt x="838327" y="0"/>
                                </a:lnTo>
                                <a:lnTo>
                                  <a:pt x="838327" y="16764"/>
                                </a:lnTo>
                                <a:lnTo>
                                  <a:pt x="92202" y="16764"/>
                                </a:lnTo>
                                <a:cubicBezTo>
                                  <a:pt x="82939" y="16764"/>
                                  <a:pt x="74029" y="18536"/>
                                  <a:pt x="65472" y="22081"/>
                                </a:cubicBezTo>
                                <a:cubicBezTo>
                                  <a:pt x="56914" y="25626"/>
                                  <a:pt x="49360" y="30673"/>
                                  <a:pt x="42811" y="37223"/>
                                </a:cubicBezTo>
                                <a:cubicBezTo>
                                  <a:pt x="36261" y="43772"/>
                                  <a:pt x="31214" y="51326"/>
                                  <a:pt x="27669" y="59884"/>
                                </a:cubicBezTo>
                                <a:cubicBezTo>
                                  <a:pt x="24124" y="68441"/>
                                  <a:pt x="22352" y="77351"/>
                                  <a:pt x="22352" y="86614"/>
                                </a:cubicBezTo>
                                <a:lnTo>
                                  <a:pt x="22352" y="569214"/>
                                </a:lnTo>
                                <a:cubicBezTo>
                                  <a:pt x="22352" y="578477"/>
                                  <a:pt x="24124" y="587387"/>
                                  <a:pt x="27669" y="595944"/>
                                </a:cubicBezTo>
                                <a:cubicBezTo>
                                  <a:pt x="31214" y="604502"/>
                                  <a:pt x="36261" y="612056"/>
                                  <a:pt x="42811" y="618605"/>
                                </a:cubicBezTo>
                                <a:cubicBezTo>
                                  <a:pt x="49360" y="625155"/>
                                  <a:pt x="56914" y="630202"/>
                                  <a:pt x="65472" y="633747"/>
                                </a:cubicBezTo>
                                <a:cubicBezTo>
                                  <a:pt x="74029" y="637291"/>
                                  <a:pt x="82939" y="639064"/>
                                  <a:pt x="92202" y="639064"/>
                                </a:cubicBezTo>
                                <a:lnTo>
                                  <a:pt x="838327" y="639064"/>
                                </a:lnTo>
                                <a:lnTo>
                                  <a:pt x="838327"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25" name="Shape 25"/>
                        <wps:cNvSpPr/>
                        <wps:spPr>
                          <a:xfrm>
                            <a:off x="887095" y="221745"/>
                            <a:ext cx="838073" cy="664464"/>
                          </a:xfrm>
                          <a:custGeom>
                            <a:avLst/>
                            <a:gdLst/>
                            <a:ahLst/>
                            <a:cxnLst/>
                            <a:rect l="0" t="0" r="0" b="0"/>
                            <a:pathLst>
                              <a:path w="838073" h="664464">
                                <a:moveTo>
                                  <a:pt x="0" y="0"/>
                                </a:moveTo>
                                <a:lnTo>
                                  <a:pt x="838073" y="0"/>
                                </a:lnTo>
                                <a:lnTo>
                                  <a:pt x="838073" y="664464"/>
                                </a:lnTo>
                                <a:lnTo>
                                  <a:pt x="0" y="664464"/>
                                </a:lnTo>
                                <a:lnTo>
                                  <a:pt x="0" y="639064"/>
                                </a:lnTo>
                                <a:lnTo>
                                  <a:pt x="746125" y="639064"/>
                                </a:lnTo>
                                <a:cubicBezTo>
                                  <a:pt x="755387" y="639064"/>
                                  <a:pt x="764297" y="637291"/>
                                  <a:pt x="772855" y="633747"/>
                                </a:cubicBezTo>
                                <a:cubicBezTo>
                                  <a:pt x="781413" y="630202"/>
                                  <a:pt x="788966" y="625155"/>
                                  <a:pt x="795516" y="618605"/>
                                </a:cubicBezTo>
                                <a:cubicBezTo>
                                  <a:pt x="802066" y="612056"/>
                                  <a:pt x="807113" y="604502"/>
                                  <a:pt x="810657" y="595944"/>
                                </a:cubicBezTo>
                                <a:cubicBezTo>
                                  <a:pt x="814202" y="587387"/>
                                  <a:pt x="815975" y="578477"/>
                                  <a:pt x="815975" y="569214"/>
                                </a:cubicBezTo>
                                <a:lnTo>
                                  <a:pt x="815975" y="86614"/>
                                </a:lnTo>
                                <a:cubicBezTo>
                                  <a:pt x="815975" y="77351"/>
                                  <a:pt x="814202" y="68441"/>
                                  <a:pt x="810658" y="59884"/>
                                </a:cubicBezTo>
                                <a:cubicBezTo>
                                  <a:pt x="807113" y="51326"/>
                                  <a:pt x="802066" y="43772"/>
                                  <a:pt x="795516" y="37223"/>
                                </a:cubicBezTo>
                                <a:cubicBezTo>
                                  <a:pt x="788967" y="30673"/>
                                  <a:pt x="781413" y="25626"/>
                                  <a:pt x="772855" y="22081"/>
                                </a:cubicBezTo>
                                <a:cubicBezTo>
                                  <a:pt x="764297" y="18536"/>
                                  <a:pt x="755387" y="16764"/>
                                  <a:pt x="746125"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26" name="Shape 26"/>
                        <wps:cNvSpPr/>
                        <wps:spPr>
                          <a:xfrm>
                            <a:off x="0" y="188217"/>
                            <a:ext cx="887095" cy="762000"/>
                          </a:xfrm>
                          <a:custGeom>
                            <a:avLst/>
                            <a:gdLst/>
                            <a:ahLst/>
                            <a:cxnLst/>
                            <a:rect l="0" t="0" r="0" b="0"/>
                            <a:pathLst>
                              <a:path w="887095" h="762000">
                                <a:moveTo>
                                  <a:pt x="0" y="0"/>
                                </a:moveTo>
                                <a:lnTo>
                                  <a:pt x="887095" y="0"/>
                                </a:lnTo>
                                <a:lnTo>
                                  <a:pt x="887095" y="50292"/>
                                </a:lnTo>
                                <a:lnTo>
                                  <a:pt x="140970" y="50292"/>
                                </a:lnTo>
                                <a:cubicBezTo>
                                  <a:pt x="131707" y="50292"/>
                                  <a:pt x="122797" y="52064"/>
                                  <a:pt x="114240" y="55609"/>
                                </a:cubicBezTo>
                                <a:cubicBezTo>
                                  <a:pt x="105682" y="59154"/>
                                  <a:pt x="98128" y="64201"/>
                                  <a:pt x="91579" y="70751"/>
                                </a:cubicBezTo>
                                <a:cubicBezTo>
                                  <a:pt x="85029" y="77300"/>
                                  <a:pt x="79982" y="84854"/>
                                  <a:pt x="76437" y="93412"/>
                                </a:cubicBezTo>
                                <a:cubicBezTo>
                                  <a:pt x="72892" y="101969"/>
                                  <a:pt x="71120" y="110879"/>
                                  <a:pt x="71120" y="120142"/>
                                </a:cubicBezTo>
                                <a:lnTo>
                                  <a:pt x="71120" y="602742"/>
                                </a:lnTo>
                                <a:cubicBezTo>
                                  <a:pt x="71120" y="612005"/>
                                  <a:pt x="72892" y="620915"/>
                                  <a:pt x="76437" y="629472"/>
                                </a:cubicBezTo>
                                <a:cubicBezTo>
                                  <a:pt x="79982" y="638030"/>
                                  <a:pt x="85029" y="645584"/>
                                  <a:pt x="91579" y="652133"/>
                                </a:cubicBezTo>
                                <a:cubicBezTo>
                                  <a:pt x="98128" y="658683"/>
                                  <a:pt x="105682" y="663730"/>
                                  <a:pt x="114240" y="667275"/>
                                </a:cubicBezTo>
                                <a:cubicBezTo>
                                  <a:pt x="122797" y="670819"/>
                                  <a:pt x="131707" y="672592"/>
                                  <a:pt x="140970" y="672592"/>
                                </a:cubicBezTo>
                                <a:lnTo>
                                  <a:pt x="887095" y="672592"/>
                                </a:lnTo>
                                <a:lnTo>
                                  <a:pt x="887095"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27" name="Shape 27"/>
                        <wps:cNvSpPr/>
                        <wps:spPr>
                          <a:xfrm>
                            <a:off x="887095" y="188217"/>
                            <a:ext cx="886841" cy="762000"/>
                          </a:xfrm>
                          <a:custGeom>
                            <a:avLst/>
                            <a:gdLst/>
                            <a:ahLst/>
                            <a:cxnLst/>
                            <a:rect l="0" t="0" r="0" b="0"/>
                            <a:pathLst>
                              <a:path w="886841" h="762000">
                                <a:moveTo>
                                  <a:pt x="0" y="0"/>
                                </a:moveTo>
                                <a:lnTo>
                                  <a:pt x="886841" y="0"/>
                                </a:lnTo>
                                <a:lnTo>
                                  <a:pt x="886841" y="762000"/>
                                </a:lnTo>
                                <a:lnTo>
                                  <a:pt x="0" y="762000"/>
                                </a:lnTo>
                                <a:lnTo>
                                  <a:pt x="0" y="672592"/>
                                </a:lnTo>
                                <a:lnTo>
                                  <a:pt x="746125" y="672592"/>
                                </a:lnTo>
                                <a:cubicBezTo>
                                  <a:pt x="755387" y="672592"/>
                                  <a:pt x="764297" y="670819"/>
                                  <a:pt x="772855" y="667275"/>
                                </a:cubicBezTo>
                                <a:cubicBezTo>
                                  <a:pt x="781413" y="663730"/>
                                  <a:pt x="788966" y="658683"/>
                                  <a:pt x="795516" y="652133"/>
                                </a:cubicBezTo>
                                <a:cubicBezTo>
                                  <a:pt x="802066" y="645584"/>
                                  <a:pt x="807113" y="638030"/>
                                  <a:pt x="810657" y="629472"/>
                                </a:cubicBezTo>
                                <a:cubicBezTo>
                                  <a:pt x="814202" y="620915"/>
                                  <a:pt x="815975" y="612005"/>
                                  <a:pt x="815975" y="602742"/>
                                </a:cubicBezTo>
                                <a:lnTo>
                                  <a:pt x="815975" y="120142"/>
                                </a:lnTo>
                                <a:cubicBezTo>
                                  <a:pt x="815975" y="110879"/>
                                  <a:pt x="814202" y="101969"/>
                                  <a:pt x="810658" y="93412"/>
                                </a:cubicBezTo>
                                <a:cubicBezTo>
                                  <a:pt x="807113" y="84854"/>
                                  <a:pt x="802066" y="77300"/>
                                  <a:pt x="795516" y="70751"/>
                                </a:cubicBezTo>
                                <a:cubicBezTo>
                                  <a:pt x="788967" y="64201"/>
                                  <a:pt x="781413" y="59154"/>
                                  <a:pt x="772855" y="55609"/>
                                </a:cubicBezTo>
                                <a:cubicBezTo>
                                  <a:pt x="764297" y="52064"/>
                                  <a:pt x="755387" y="50292"/>
                                  <a:pt x="746125"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29" name="Shape 29"/>
                        <wps:cNvSpPr/>
                        <wps:spPr>
                          <a:xfrm>
                            <a:off x="64770" y="232159"/>
                            <a:ext cx="1644650" cy="635000"/>
                          </a:xfrm>
                          <a:custGeom>
                            <a:avLst/>
                            <a:gdLst/>
                            <a:ahLst/>
                            <a:cxnLst/>
                            <a:rect l="0" t="0" r="0" b="0"/>
                            <a:pathLst>
                              <a:path w="1644650" h="635000">
                                <a:moveTo>
                                  <a:pt x="76200" y="0"/>
                                </a:moveTo>
                                <a:lnTo>
                                  <a:pt x="1568450" y="0"/>
                                </a:lnTo>
                                <a:cubicBezTo>
                                  <a:pt x="1573453" y="0"/>
                                  <a:pt x="1578408" y="488"/>
                                  <a:pt x="1583316" y="1464"/>
                                </a:cubicBezTo>
                                <a:cubicBezTo>
                                  <a:pt x="1588223" y="2440"/>
                                  <a:pt x="1592987" y="3886"/>
                                  <a:pt x="1597610" y="5800"/>
                                </a:cubicBezTo>
                                <a:cubicBezTo>
                                  <a:pt x="1602232" y="7715"/>
                                  <a:pt x="1606624" y="10062"/>
                                  <a:pt x="1610784" y="12842"/>
                                </a:cubicBezTo>
                                <a:cubicBezTo>
                                  <a:pt x="1614944" y="15622"/>
                                  <a:pt x="1618793" y="18780"/>
                                  <a:pt x="1622331" y="22318"/>
                                </a:cubicBezTo>
                                <a:cubicBezTo>
                                  <a:pt x="1625869" y="25856"/>
                                  <a:pt x="1629028" y="29705"/>
                                  <a:pt x="1631808" y="33865"/>
                                </a:cubicBezTo>
                                <a:cubicBezTo>
                                  <a:pt x="1634587" y="38025"/>
                                  <a:pt x="1636934" y="42417"/>
                                  <a:pt x="1638849" y="47039"/>
                                </a:cubicBezTo>
                                <a:cubicBezTo>
                                  <a:pt x="1640764" y="51662"/>
                                  <a:pt x="1642209" y="56427"/>
                                  <a:pt x="1643185" y="61334"/>
                                </a:cubicBezTo>
                                <a:cubicBezTo>
                                  <a:pt x="1644162" y="66241"/>
                                  <a:pt x="1644650" y="71197"/>
                                  <a:pt x="1644650" y="76200"/>
                                </a:cubicBezTo>
                                <a:lnTo>
                                  <a:pt x="1644650" y="558800"/>
                                </a:lnTo>
                                <a:cubicBezTo>
                                  <a:pt x="1644650" y="563803"/>
                                  <a:pt x="1644162" y="568759"/>
                                  <a:pt x="1643185" y="573666"/>
                                </a:cubicBezTo>
                                <a:cubicBezTo>
                                  <a:pt x="1642209" y="578573"/>
                                  <a:pt x="1640764" y="583338"/>
                                  <a:pt x="1638849" y="587960"/>
                                </a:cubicBezTo>
                                <a:cubicBezTo>
                                  <a:pt x="1636934" y="592583"/>
                                  <a:pt x="1634587" y="596974"/>
                                  <a:pt x="1631807" y="601134"/>
                                </a:cubicBezTo>
                                <a:cubicBezTo>
                                  <a:pt x="1629028" y="605294"/>
                                  <a:pt x="1625869" y="609144"/>
                                  <a:pt x="1622331" y="612681"/>
                                </a:cubicBezTo>
                                <a:cubicBezTo>
                                  <a:pt x="1618793" y="616219"/>
                                  <a:pt x="1614944" y="619378"/>
                                  <a:pt x="1610784" y="622158"/>
                                </a:cubicBezTo>
                                <a:cubicBezTo>
                                  <a:pt x="1606624" y="624938"/>
                                  <a:pt x="1602232" y="627285"/>
                                  <a:pt x="1597610" y="629199"/>
                                </a:cubicBezTo>
                                <a:cubicBezTo>
                                  <a:pt x="1592987" y="631114"/>
                                  <a:pt x="1588223" y="632559"/>
                                  <a:pt x="1583316" y="633536"/>
                                </a:cubicBezTo>
                                <a:cubicBezTo>
                                  <a:pt x="1578408" y="634512"/>
                                  <a:pt x="1573453" y="635000"/>
                                  <a:pt x="1568450" y="635000"/>
                                </a:cubicBezTo>
                                <a:lnTo>
                                  <a:pt x="76200" y="635000"/>
                                </a:lnTo>
                                <a:cubicBezTo>
                                  <a:pt x="71197" y="635000"/>
                                  <a:pt x="66241" y="634512"/>
                                  <a:pt x="61334" y="633536"/>
                                </a:cubicBezTo>
                                <a:cubicBezTo>
                                  <a:pt x="56427" y="632560"/>
                                  <a:pt x="51662" y="631114"/>
                                  <a:pt x="47039" y="629200"/>
                                </a:cubicBezTo>
                                <a:cubicBezTo>
                                  <a:pt x="42417" y="627285"/>
                                  <a:pt x="38026" y="624938"/>
                                  <a:pt x="33865" y="622158"/>
                                </a:cubicBezTo>
                                <a:cubicBezTo>
                                  <a:pt x="29705" y="619378"/>
                                  <a:pt x="25856" y="616219"/>
                                  <a:pt x="22318" y="612681"/>
                                </a:cubicBezTo>
                                <a:cubicBezTo>
                                  <a:pt x="18781" y="609144"/>
                                  <a:pt x="15622" y="605294"/>
                                  <a:pt x="12842" y="601134"/>
                                </a:cubicBezTo>
                                <a:cubicBezTo>
                                  <a:pt x="10062" y="596974"/>
                                  <a:pt x="7715" y="592583"/>
                                  <a:pt x="5800" y="587960"/>
                                </a:cubicBezTo>
                                <a:cubicBezTo>
                                  <a:pt x="3886" y="583338"/>
                                  <a:pt x="2440" y="578573"/>
                                  <a:pt x="1464" y="573666"/>
                                </a:cubicBezTo>
                                <a:cubicBezTo>
                                  <a:pt x="488" y="568759"/>
                                  <a:pt x="0" y="563803"/>
                                  <a:pt x="0" y="558800"/>
                                </a:cubicBezTo>
                                <a:lnTo>
                                  <a:pt x="0" y="76200"/>
                                </a:lnTo>
                                <a:cubicBezTo>
                                  <a:pt x="0" y="71197"/>
                                  <a:pt x="488" y="66241"/>
                                  <a:pt x="1464" y="61334"/>
                                </a:cubicBezTo>
                                <a:cubicBezTo>
                                  <a:pt x="2440" y="56427"/>
                                  <a:pt x="3886" y="51662"/>
                                  <a:pt x="5800" y="47039"/>
                                </a:cubicBezTo>
                                <a:cubicBezTo>
                                  <a:pt x="7715" y="42417"/>
                                  <a:pt x="10062" y="38026"/>
                                  <a:pt x="12842" y="33865"/>
                                </a:cubicBezTo>
                                <a:cubicBezTo>
                                  <a:pt x="15622" y="29705"/>
                                  <a:pt x="18781" y="25856"/>
                                  <a:pt x="22318" y="22318"/>
                                </a:cubicBezTo>
                                <a:cubicBezTo>
                                  <a:pt x="25856" y="18780"/>
                                  <a:pt x="29705" y="15622"/>
                                  <a:pt x="33866" y="12842"/>
                                </a:cubicBezTo>
                                <a:cubicBezTo>
                                  <a:pt x="38026" y="10062"/>
                                  <a:pt x="42417" y="7715"/>
                                  <a:pt x="47039" y="5800"/>
                                </a:cubicBezTo>
                                <a:cubicBezTo>
                                  <a:pt x="51662" y="3886"/>
                                  <a:pt x="56427" y="2440"/>
                                  <a:pt x="61334" y="1464"/>
                                </a:cubicBezTo>
                                <a:cubicBezTo>
                                  <a:pt x="66241"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 name="Rectangle 30"/>
                        <wps:cNvSpPr/>
                        <wps:spPr>
                          <a:xfrm>
                            <a:off x="191770" y="364289"/>
                            <a:ext cx="547135" cy="115754"/>
                          </a:xfrm>
                          <a:prstGeom prst="rect">
                            <a:avLst/>
                          </a:prstGeom>
                          <a:ln>
                            <a:noFill/>
                          </a:ln>
                        </wps:spPr>
                        <wps:txbx>
                          <w:txbxContent>
                            <w:p w14:paraId="0F8C9220" w14:textId="77777777" w:rsidR="00085F0E" w:rsidRDefault="00085F0E" w:rsidP="00085F0E">
                              <w:r>
                                <w:rPr>
                                  <w:rFonts w:ascii="Segoe UI" w:eastAsia="Segoe UI" w:hAnsi="Segoe UI" w:cs="Segoe UI"/>
                                  <w:color w:val="616161"/>
                                  <w:sz w:val="14"/>
                                </w:rPr>
                                <w:t>Responses</w:t>
                              </w:r>
                            </w:p>
                          </w:txbxContent>
                        </wps:txbx>
                        <wps:bodyPr horzOverflow="overflow" vert="horz" lIns="0" tIns="0" rIns="0" bIns="0" rtlCol="0">
                          <a:noAutofit/>
                        </wps:bodyPr>
                      </wps:wsp>
                      <wps:wsp>
                        <wps:cNvPr id="31" name="Rectangle 31"/>
                        <wps:cNvSpPr/>
                        <wps:spPr>
                          <a:xfrm>
                            <a:off x="191770" y="604367"/>
                            <a:ext cx="227121" cy="231509"/>
                          </a:xfrm>
                          <a:prstGeom prst="rect">
                            <a:avLst/>
                          </a:prstGeom>
                          <a:ln>
                            <a:noFill/>
                          </a:ln>
                        </wps:spPr>
                        <wps:txbx>
                          <w:txbxContent>
                            <w:p w14:paraId="76A7A282" w14:textId="77777777" w:rsidR="00085F0E" w:rsidRDefault="00085F0E" w:rsidP="00085F0E">
                              <w:r>
                                <w:rPr>
                                  <w:rFonts w:ascii="Segoe UI" w:eastAsia="Segoe UI" w:hAnsi="Segoe UI" w:cs="Segoe UI"/>
                                  <w:b/>
                                  <w:color w:val="2B3A81"/>
                                  <w:sz w:val="28"/>
                                </w:rPr>
                                <w:t>19</w:t>
                              </w:r>
                            </w:p>
                          </w:txbxContent>
                        </wps:txbx>
                        <wps:bodyPr horzOverflow="overflow" vert="horz" lIns="0" tIns="0" rIns="0" bIns="0" rtlCol="0">
                          <a:noAutofit/>
                        </wps:bodyPr>
                      </wps:wsp>
                      <pic:pic xmlns:pic="http://schemas.openxmlformats.org/drawingml/2006/picture">
                        <pic:nvPicPr>
                          <pic:cNvPr id="4186" name="Picture 4186"/>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87" name="Picture 4187"/>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88" name="Picture 4188"/>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89" name="Picture 4189"/>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0" name="Picture 4190"/>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1" name="Picture 4191"/>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2" name="Picture 4192"/>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3" name="Picture 4193"/>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4" name="Picture 4194"/>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5" name="Picture 4195"/>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6" name="Picture 4196"/>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7" name="Picture 4197"/>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8" name="Picture 4198"/>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99" name="Picture 4199"/>
                          <pic:cNvPicPr/>
                        </pic:nvPicPr>
                        <pic:blipFill>
                          <a:blip r:embed="rId9"/>
                          <a:stretch>
                            <a:fillRect/>
                          </a:stretch>
                        </pic:blipFill>
                        <pic:spPr>
                          <a:xfrm>
                            <a:off x="697992" y="541785"/>
                            <a:ext cx="210312" cy="210312"/>
                          </a:xfrm>
                          <a:prstGeom prst="rect">
                            <a:avLst/>
                          </a:prstGeom>
                        </pic:spPr>
                      </pic:pic>
                      <wps:wsp>
                        <wps:cNvPr id="50" name="Shape 50"/>
                        <wps:cNvSpPr/>
                        <wps:spPr>
                          <a:xfrm>
                            <a:off x="1965960" y="221745"/>
                            <a:ext cx="835660" cy="664464"/>
                          </a:xfrm>
                          <a:custGeom>
                            <a:avLst/>
                            <a:gdLst/>
                            <a:ahLst/>
                            <a:cxnLst/>
                            <a:rect l="0" t="0" r="0" b="0"/>
                            <a:pathLst>
                              <a:path w="835660" h="664464">
                                <a:moveTo>
                                  <a:pt x="0" y="0"/>
                                </a:moveTo>
                                <a:lnTo>
                                  <a:pt x="835660" y="0"/>
                                </a:lnTo>
                                <a:lnTo>
                                  <a:pt x="835660" y="16764"/>
                                </a:lnTo>
                                <a:lnTo>
                                  <a:pt x="92710" y="16764"/>
                                </a:lnTo>
                                <a:cubicBezTo>
                                  <a:pt x="83448" y="16764"/>
                                  <a:pt x="74537" y="18536"/>
                                  <a:pt x="65980" y="22081"/>
                                </a:cubicBezTo>
                                <a:cubicBezTo>
                                  <a:pt x="57422" y="25626"/>
                                  <a:pt x="49868" y="30673"/>
                                  <a:pt x="43319" y="37223"/>
                                </a:cubicBezTo>
                                <a:cubicBezTo>
                                  <a:pt x="36769" y="43772"/>
                                  <a:pt x="31722" y="51326"/>
                                  <a:pt x="28177" y="59884"/>
                                </a:cubicBezTo>
                                <a:cubicBezTo>
                                  <a:pt x="24632" y="68441"/>
                                  <a:pt x="22860" y="77351"/>
                                  <a:pt x="22860" y="86614"/>
                                </a:cubicBezTo>
                                <a:lnTo>
                                  <a:pt x="22860" y="569214"/>
                                </a:lnTo>
                                <a:cubicBezTo>
                                  <a:pt x="22860" y="578477"/>
                                  <a:pt x="24632" y="587387"/>
                                  <a:pt x="28177" y="595944"/>
                                </a:cubicBezTo>
                                <a:cubicBezTo>
                                  <a:pt x="31722" y="604502"/>
                                  <a:pt x="36769" y="612056"/>
                                  <a:pt x="43319" y="618605"/>
                                </a:cubicBezTo>
                                <a:cubicBezTo>
                                  <a:pt x="49868" y="625155"/>
                                  <a:pt x="57422" y="630202"/>
                                  <a:pt x="65980" y="633747"/>
                                </a:cubicBezTo>
                                <a:cubicBezTo>
                                  <a:pt x="74537" y="637291"/>
                                  <a:pt x="83448" y="639064"/>
                                  <a:pt x="92710" y="639064"/>
                                </a:cubicBezTo>
                                <a:lnTo>
                                  <a:pt x="835660" y="639064"/>
                                </a:lnTo>
                                <a:lnTo>
                                  <a:pt x="835660"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51" name="Shape 51"/>
                        <wps:cNvSpPr/>
                        <wps:spPr>
                          <a:xfrm>
                            <a:off x="2801619" y="221745"/>
                            <a:ext cx="834644" cy="664464"/>
                          </a:xfrm>
                          <a:custGeom>
                            <a:avLst/>
                            <a:gdLst/>
                            <a:ahLst/>
                            <a:cxnLst/>
                            <a:rect l="0" t="0" r="0" b="0"/>
                            <a:pathLst>
                              <a:path w="834644" h="664464">
                                <a:moveTo>
                                  <a:pt x="0" y="0"/>
                                </a:moveTo>
                                <a:lnTo>
                                  <a:pt x="834644" y="0"/>
                                </a:lnTo>
                                <a:lnTo>
                                  <a:pt x="834644" y="664464"/>
                                </a:lnTo>
                                <a:lnTo>
                                  <a:pt x="0" y="664464"/>
                                </a:lnTo>
                                <a:lnTo>
                                  <a:pt x="0" y="639064"/>
                                </a:lnTo>
                                <a:lnTo>
                                  <a:pt x="742950" y="639064"/>
                                </a:lnTo>
                                <a:cubicBezTo>
                                  <a:pt x="752213" y="639064"/>
                                  <a:pt x="761123" y="637291"/>
                                  <a:pt x="769680" y="633747"/>
                                </a:cubicBezTo>
                                <a:cubicBezTo>
                                  <a:pt x="778237" y="630202"/>
                                  <a:pt x="785791" y="625155"/>
                                  <a:pt x="792341" y="618605"/>
                                </a:cubicBezTo>
                                <a:cubicBezTo>
                                  <a:pt x="798891" y="612056"/>
                                  <a:pt x="803938" y="604502"/>
                                  <a:pt x="807483" y="595944"/>
                                </a:cubicBezTo>
                                <a:cubicBezTo>
                                  <a:pt x="811027" y="587387"/>
                                  <a:pt x="812800" y="578477"/>
                                  <a:pt x="812800" y="569214"/>
                                </a:cubicBezTo>
                                <a:lnTo>
                                  <a:pt x="812800" y="86614"/>
                                </a:lnTo>
                                <a:cubicBezTo>
                                  <a:pt x="812800" y="77351"/>
                                  <a:pt x="811028" y="68441"/>
                                  <a:pt x="807483" y="59884"/>
                                </a:cubicBezTo>
                                <a:cubicBezTo>
                                  <a:pt x="803938" y="51326"/>
                                  <a:pt x="798892" y="43772"/>
                                  <a:pt x="792342" y="37223"/>
                                </a:cubicBezTo>
                                <a:cubicBezTo>
                                  <a:pt x="785792" y="30673"/>
                                  <a:pt x="778238" y="25626"/>
                                  <a:pt x="769680" y="22081"/>
                                </a:cubicBezTo>
                                <a:cubicBezTo>
                                  <a:pt x="761123" y="18536"/>
                                  <a:pt x="752213" y="16764"/>
                                  <a:pt x="742950"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52" name="Shape 52"/>
                        <wps:cNvSpPr/>
                        <wps:spPr>
                          <a:xfrm>
                            <a:off x="1917192" y="188217"/>
                            <a:ext cx="884428" cy="762000"/>
                          </a:xfrm>
                          <a:custGeom>
                            <a:avLst/>
                            <a:gdLst/>
                            <a:ahLst/>
                            <a:cxnLst/>
                            <a:rect l="0" t="0" r="0" b="0"/>
                            <a:pathLst>
                              <a:path w="884428" h="762000">
                                <a:moveTo>
                                  <a:pt x="0" y="0"/>
                                </a:moveTo>
                                <a:lnTo>
                                  <a:pt x="884428" y="0"/>
                                </a:lnTo>
                                <a:lnTo>
                                  <a:pt x="884428" y="50292"/>
                                </a:lnTo>
                                <a:lnTo>
                                  <a:pt x="141478" y="50292"/>
                                </a:lnTo>
                                <a:cubicBezTo>
                                  <a:pt x="132216" y="50292"/>
                                  <a:pt x="123305" y="52064"/>
                                  <a:pt x="114748" y="55609"/>
                                </a:cubicBezTo>
                                <a:cubicBezTo>
                                  <a:pt x="106190" y="59154"/>
                                  <a:pt x="98636" y="64201"/>
                                  <a:pt x="92087" y="70751"/>
                                </a:cubicBezTo>
                                <a:cubicBezTo>
                                  <a:pt x="85537" y="77300"/>
                                  <a:pt x="80490" y="84854"/>
                                  <a:pt x="76945" y="93412"/>
                                </a:cubicBezTo>
                                <a:cubicBezTo>
                                  <a:pt x="73400" y="101969"/>
                                  <a:pt x="71628" y="110879"/>
                                  <a:pt x="71628" y="120142"/>
                                </a:cubicBezTo>
                                <a:lnTo>
                                  <a:pt x="71628" y="602742"/>
                                </a:lnTo>
                                <a:cubicBezTo>
                                  <a:pt x="71628" y="612005"/>
                                  <a:pt x="73400" y="620915"/>
                                  <a:pt x="76945" y="629472"/>
                                </a:cubicBezTo>
                                <a:cubicBezTo>
                                  <a:pt x="80490" y="638030"/>
                                  <a:pt x="85537" y="645584"/>
                                  <a:pt x="92087" y="652133"/>
                                </a:cubicBezTo>
                                <a:cubicBezTo>
                                  <a:pt x="98636" y="658683"/>
                                  <a:pt x="106190" y="663730"/>
                                  <a:pt x="114748" y="667275"/>
                                </a:cubicBezTo>
                                <a:cubicBezTo>
                                  <a:pt x="123305" y="670819"/>
                                  <a:pt x="132216" y="672592"/>
                                  <a:pt x="141478" y="672592"/>
                                </a:cubicBezTo>
                                <a:lnTo>
                                  <a:pt x="884428" y="672592"/>
                                </a:lnTo>
                                <a:lnTo>
                                  <a:pt x="884428"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53" name="Shape 53"/>
                        <wps:cNvSpPr/>
                        <wps:spPr>
                          <a:xfrm>
                            <a:off x="2801619" y="188217"/>
                            <a:ext cx="883412" cy="762000"/>
                          </a:xfrm>
                          <a:custGeom>
                            <a:avLst/>
                            <a:gdLst/>
                            <a:ahLst/>
                            <a:cxnLst/>
                            <a:rect l="0" t="0" r="0" b="0"/>
                            <a:pathLst>
                              <a:path w="883412" h="762000">
                                <a:moveTo>
                                  <a:pt x="0" y="0"/>
                                </a:moveTo>
                                <a:lnTo>
                                  <a:pt x="883412" y="0"/>
                                </a:lnTo>
                                <a:lnTo>
                                  <a:pt x="883412" y="762000"/>
                                </a:lnTo>
                                <a:lnTo>
                                  <a:pt x="0" y="762000"/>
                                </a:lnTo>
                                <a:lnTo>
                                  <a:pt x="0" y="672592"/>
                                </a:lnTo>
                                <a:lnTo>
                                  <a:pt x="742950" y="672592"/>
                                </a:lnTo>
                                <a:cubicBezTo>
                                  <a:pt x="752213" y="672592"/>
                                  <a:pt x="761123" y="670819"/>
                                  <a:pt x="769680" y="667275"/>
                                </a:cubicBezTo>
                                <a:cubicBezTo>
                                  <a:pt x="778237" y="663730"/>
                                  <a:pt x="785791" y="658683"/>
                                  <a:pt x="792341" y="652133"/>
                                </a:cubicBezTo>
                                <a:cubicBezTo>
                                  <a:pt x="798891" y="645584"/>
                                  <a:pt x="803938" y="638030"/>
                                  <a:pt x="807483" y="629472"/>
                                </a:cubicBezTo>
                                <a:cubicBezTo>
                                  <a:pt x="811027" y="620915"/>
                                  <a:pt x="812800" y="612005"/>
                                  <a:pt x="812800" y="602742"/>
                                </a:cubicBezTo>
                                <a:lnTo>
                                  <a:pt x="812800" y="120142"/>
                                </a:lnTo>
                                <a:cubicBezTo>
                                  <a:pt x="812800" y="110879"/>
                                  <a:pt x="811028" y="101969"/>
                                  <a:pt x="807483" y="93412"/>
                                </a:cubicBezTo>
                                <a:cubicBezTo>
                                  <a:pt x="803938" y="84854"/>
                                  <a:pt x="798892" y="77300"/>
                                  <a:pt x="792342" y="70751"/>
                                </a:cubicBezTo>
                                <a:cubicBezTo>
                                  <a:pt x="785792" y="64201"/>
                                  <a:pt x="778238" y="59154"/>
                                  <a:pt x="769680" y="55609"/>
                                </a:cubicBezTo>
                                <a:cubicBezTo>
                                  <a:pt x="761123" y="52064"/>
                                  <a:pt x="752213" y="50292"/>
                                  <a:pt x="742950"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55" name="Shape 55"/>
                        <wps:cNvSpPr/>
                        <wps:spPr>
                          <a:xfrm>
                            <a:off x="1982470" y="232159"/>
                            <a:ext cx="1638300" cy="635000"/>
                          </a:xfrm>
                          <a:custGeom>
                            <a:avLst/>
                            <a:gdLst/>
                            <a:ahLst/>
                            <a:cxnLst/>
                            <a:rect l="0" t="0" r="0" b="0"/>
                            <a:pathLst>
                              <a:path w="1638300" h="635000">
                                <a:moveTo>
                                  <a:pt x="76200" y="0"/>
                                </a:moveTo>
                                <a:lnTo>
                                  <a:pt x="1562100" y="0"/>
                                </a:lnTo>
                                <a:cubicBezTo>
                                  <a:pt x="1567103" y="0"/>
                                  <a:pt x="1572058" y="488"/>
                                  <a:pt x="1576965" y="1464"/>
                                </a:cubicBezTo>
                                <a:cubicBezTo>
                                  <a:pt x="1581872" y="2440"/>
                                  <a:pt x="1586637" y="3886"/>
                                  <a:pt x="1591260" y="5800"/>
                                </a:cubicBezTo>
                                <a:cubicBezTo>
                                  <a:pt x="1595882" y="7715"/>
                                  <a:pt x="1600273" y="10062"/>
                                  <a:pt x="1604433" y="12842"/>
                                </a:cubicBezTo>
                                <a:cubicBezTo>
                                  <a:pt x="1608594" y="15622"/>
                                  <a:pt x="1612443" y="18780"/>
                                  <a:pt x="1615981" y="22318"/>
                                </a:cubicBezTo>
                                <a:cubicBezTo>
                                  <a:pt x="1619519" y="25856"/>
                                  <a:pt x="1622678" y="29705"/>
                                  <a:pt x="1625457" y="33865"/>
                                </a:cubicBezTo>
                                <a:cubicBezTo>
                                  <a:pt x="1628237" y="38025"/>
                                  <a:pt x="1630584" y="42417"/>
                                  <a:pt x="1632499" y="47039"/>
                                </a:cubicBezTo>
                                <a:cubicBezTo>
                                  <a:pt x="1634414" y="51662"/>
                                  <a:pt x="1635859" y="56427"/>
                                  <a:pt x="1636836" y="61334"/>
                                </a:cubicBezTo>
                                <a:cubicBezTo>
                                  <a:pt x="1637812" y="66241"/>
                                  <a:pt x="1638300" y="71197"/>
                                  <a:pt x="1638300" y="76200"/>
                                </a:cubicBezTo>
                                <a:lnTo>
                                  <a:pt x="1638300" y="558800"/>
                                </a:lnTo>
                                <a:cubicBezTo>
                                  <a:pt x="1638300" y="563803"/>
                                  <a:pt x="1637812" y="568759"/>
                                  <a:pt x="1636836" y="573666"/>
                                </a:cubicBezTo>
                                <a:cubicBezTo>
                                  <a:pt x="1635859" y="578573"/>
                                  <a:pt x="1634414" y="583338"/>
                                  <a:pt x="1632499" y="587960"/>
                                </a:cubicBezTo>
                                <a:cubicBezTo>
                                  <a:pt x="1630584" y="592583"/>
                                  <a:pt x="1628237" y="596974"/>
                                  <a:pt x="1625457" y="601134"/>
                                </a:cubicBezTo>
                                <a:cubicBezTo>
                                  <a:pt x="1622678" y="605294"/>
                                  <a:pt x="1619519" y="609144"/>
                                  <a:pt x="1615981" y="612681"/>
                                </a:cubicBezTo>
                                <a:cubicBezTo>
                                  <a:pt x="1612443" y="616219"/>
                                  <a:pt x="1608594" y="619378"/>
                                  <a:pt x="1604434" y="622158"/>
                                </a:cubicBezTo>
                                <a:cubicBezTo>
                                  <a:pt x="1600273" y="624938"/>
                                  <a:pt x="1595882" y="627285"/>
                                  <a:pt x="1591260" y="629199"/>
                                </a:cubicBezTo>
                                <a:cubicBezTo>
                                  <a:pt x="1586637" y="631114"/>
                                  <a:pt x="1581872" y="632559"/>
                                  <a:pt x="1576965" y="633536"/>
                                </a:cubicBezTo>
                                <a:cubicBezTo>
                                  <a:pt x="1572058" y="634512"/>
                                  <a:pt x="1567103" y="635000"/>
                                  <a:pt x="1562100" y="635000"/>
                                </a:cubicBezTo>
                                <a:lnTo>
                                  <a:pt x="76200" y="635000"/>
                                </a:lnTo>
                                <a:cubicBezTo>
                                  <a:pt x="71197" y="635000"/>
                                  <a:pt x="66241" y="634512"/>
                                  <a:pt x="61334" y="633536"/>
                                </a:cubicBezTo>
                                <a:cubicBezTo>
                                  <a:pt x="56427" y="632560"/>
                                  <a:pt x="51662" y="631114"/>
                                  <a:pt x="47040" y="629200"/>
                                </a:cubicBezTo>
                                <a:cubicBezTo>
                                  <a:pt x="42417" y="627285"/>
                                  <a:pt x="38026" y="624938"/>
                                  <a:pt x="33866" y="622158"/>
                                </a:cubicBezTo>
                                <a:cubicBezTo>
                                  <a:pt x="29706" y="619378"/>
                                  <a:pt x="25857" y="616219"/>
                                  <a:pt x="22319" y="612681"/>
                                </a:cubicBezTo>
                                <a:cubicBezTo>
                                  <a:pt x="18781" y="609144"/>
                                  <a:pt x="15622" y="605294"/>
                                  <a:pt x="12842" y="601134"/>
                                </a:cubicBezTo>
                                <a:cubicBezTo>
                                  <a:pt x="10062" y="596974"/>
                                  <a:pt x="7715" y="592583"/>
                                  <a:pt x="5800" y="587960"/>
                                </a:cubicBezTo>
                                <a:cubicBezTo>
                                  <a:pt x="3885" y="583338"/>
                                  <a:pt x="2440" y="578573"/>
                                  <a:pt x="1464" y="573666"/>
                                </a:cubicBezTo>
                                <a:cubicBezTo>
                                  <a:pt x="488" y="568759"/>
                                  <a:pt x="0" y="563803"/>
                                  <a:pt x="0" y="558800"/>
                                </a:cubicBezTo>
                                <a:lnTo>
                                  <a:pt x="0" y="76200"/>
                                </a:lnTo>
                                <a:cubicBezTo>
                                  <a:pt x="0" y="71197"/>
                                  <a:pt x="488" y="66241"/>
                                  <a:pt x="1464" y="61334"/>
                                </a:cubicBezTo>
                                <a:cubicBezTo>
                                  <a:pt x="2440" y="56427"/>
                                  <a:pt x="3885" y="51662"/>
                                  <a:pt x="5800" y="47039"/>
                                </a:cubicBezTo>
                                <a:cubicBezTo>
                                  <a:pt x="7715" y="42417"/>
                                  <a:pt x="10062" y="38026"/>
                                  <a:pt x="12842" y="33865"/>
                                </a:cubicBezTo>
                                <a:cubicBezTo>
                                  <a:pt x="15622" y="29705"/>
                                  <a:pt x="18781" y="25856"/>
                                  <a:pt x="22319" y="22318"/>
                                </a:cubicBezTo>
                                <a:cubicBezTo>
                                  <a:pt x="25857" y="18780"/>
                                  <a:pt x="29706" y="15622"/>
                                  <a:pt x="33866" y="12842"/>
                                </a:cubicBezTo>
                                <a:cubicBezTo>
                                  <a:pt x="38026" y="10062"/>
                                  <a:pt x="42417" y="7715"/>
                                  <a:pt x="47040" y="5800"/>
                                </a:cubicBezTo>
                                <a:cubicBezTo>
                                  <a:pt x="51662" y="3886"/>
                                  <a:pt x="56427" y="2440"/>
                                  <a:pt x="61334" y="1464"/>
                                </a:cubicBezTo>
                                <a:cubicBezTo>
                                  <a:pt x="66242"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 name="Rectangle 56"/>
                        <wps:cNvSpPr/>
                        <wps:spPr>
                          <a:xfrm>
                            <a:off x="2107585" y="364289"/>
                            <a:ext cx="711789" cy="115754"/>
                          </a:xfrm>
                          <a:prstGeom prst="rect">
                            <a:avLst/>
                          </a:prstGeom>
                          <a:ln>
                            <a:noFill/>
                          </a:ln>
                        </wps:spPr>
                        <wps:txbx>
                          <w:txbxContent>
                            <w:p w14:paraId="10C64155" w14:textId="77777777" w:rsidR="00085F0E" w:rsidRDefault="00085F0E" w:rsidP="00085F0E">
                              <w:r>
                                <w:rPr>
                                  <w:rFonts w:ascii="Segoe UI" w:eastAsia="Segoe UI" w:hAnsi="Segoe UI" w:cs="Segoe UI"/>
                                  <w:color w:val="616161"/>
                                  <w:sz w:val="14"/>
                                </w:rPr>
                                <w:t>Average Time</w:t>
                              </w:r>
                            </w:p>
                          </w:txbxContent>
                        </wps:txbx>
                        <wps:bodyPr horzOverflow="overflow" vert="horz" lIns="0" tIns="0" rIns="0" bIns="0" rtlCol="0">
                          <a:noAutofit/>
                        </wps:bodyPr>
                      </wps:wsp>
                      <wps:wsp>
                        <wps:cNvPr id="57" name="Rectangle 57"/>
                        <wps:cNvSpPr/>
                        <wps:spPr>
                          <a:xfrm>
                            <a:off x="2107585" y="604367"/>
                            <a:ext cx="546731" cy="231509"/>
                          </a:xfrm>
                          <a:prstGeom prst="rect">
                            <a:avLst/>
                          </a:prstGeom>
                          <a:ln>
                            <a:noFill/>
                          </a:ln>
                        </wps:spPr>
                        <wps:txbx>
                          <w:txbxContent>
                            <w:p w14:paraId="464A2371" w14:textId="77777777" w:rsidR="00085F0E" w:rsidRDefault="00085F0E" w:rsidP="00085F0E">
                              <w:r>
                                <w:rPr>
                                  <w:rFonts w:ascii="Segoe UI" w:eastAsia="Segoe UI" w:hAnsi="Segoe UI" w:cs="Segoe UI"/>
                                  <w:b/>
                                  <w:color w:val="2B3A81"/>
                                  <w:sz w:val="28"/>
                                </w:rPr>
                                <w:t>15:56</w:t>
                              </w:r>
                            </w:p>
                          </w:txbxContent>
                        </wps:txbx>
                        <wps:bodyPr horzOverflow="overflow" vert="horz" lIns="0" tIns="0" rIns="0" bIns="0" rtlCol="0">
                          <a:noAutofit/>
                        </wps:bodyPr>
                      </wps:wsp>
                      <pic:pic xmlns:pic="http://schemas.openxmlformats.org/drawingml/2006/picture">
                        <pic:nvPicPr>
                          <pic:cNvPr id="4200" name="Picture 4200"/>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1" name="Picture 4201"/>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2" name="Picture 4202"/>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3" name="Picture 4203"/>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4" name="Picture 4204"/>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5" name="Picture 4205"/>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6" name="Picture 4206"/>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207" name="Picture 4207"/>
                          <pic:cNvPicPr/>
                        </pic:nvPicPr>
                        <pic:blipFill>
                          <a:blip r:embed="rId10"/>
                          <a:stretch>
                            <a:fillRect/>
                          </a:stretch>
                        </pic:blipFill>
                        <pic:spPr>
                          <a:xfrm>
                            <a:off x="2638552" y="561089"/>
                            <a:ext cx="210312" cy="201168"/>
                          </a:xfrm>
                          <a:prstGeom prst="rect">
                            <a:avLst/>
                          </a:prstGeom>
                        </pic:spPr>
                      </pic:pic>
                      <wps:wsp>
                        <wps:cNvPr id="70" name="Shape 70"/>
                        <wps:cNvSpPr/>
                        <wps:spPr>
                          <a:xfrm>
                            <a:off x="3880103" y="221745"/>
                            <a:ext cx="836041" cy="664464"/>
                          </a:xfrm>
                          <a:custGeom>
                            <a:avLst/>
                            <a:gdLst/>
                            <a:ahLst/>
                            <a:cxnLst/>
                            <a:rect l="0" t="0" r="0" b="0"/>
                            <a:pathLst>
                              <a:path w="836041" h="664464">
                                <a:moveTo>
                                  <a:pt x="0" y="0"/>
                                </a:moveTo>
                                <a:lnTo>
                                  <a:pt x="836041" y="0"/>
                                </a:lnTo>
                                <a:lnTo>
                                  <a:pt x="836041" y="16764"/>
                                </a:lnTo>
                                <a:lnTo>
                                  <a:pt x="89917" y="16764"/>
                                </a:lnTo>
                                <a:cubicBezTo>
                                  <a:pt x="80654" y="16764"/>
                                  <a:pt x="71744" y="18536"/>
                                  <a:pt x="63186" y="22081"/>
                                </a:cubicBezTo>
                                <a:cubicBezTo>
                                  <a:pt x="54628" y="25626"/>
                                  <a:pt x="47075" y="30673"/>
                                  <a:pt x="40525" y="37223"/>
                                </a:cubicBezTo>
                                <a:cubicBezTo>
                                  <a:pt x="33975" y="43772"/>
                                  <a:pt x="28928" y="51326"/>
                                  <a:pt x="25383" y="59884"/>
                                </a:cubicBezTo>
                                <a:cubicBezTo>
                                  <a:pt x="21839" y="68441"/>
                                  <a:pt x="20066" y="77351"/>
                                  <a:pt x="20067" y="86614"/>
                                </a:cubicBezTo>
                                <a:lnTo>
                                  <a:pt x="20067" y="569214"/>
                                </a:lnTo>
                                <a:cubicBezTo>
                                  <a:pt x="20066" y="578477"/>
                                  <a:pt x="21838" y="587387"/>
                                  <a:pt x="25383" y="595944"/>
                                </a:cubicBezTo>
                                <a:cubicBezTo>
                                  <a:pt x="28928" y="604502"/>
                                  <a:pt x="33975" y="612056"/>
                                  <a:pt x="40525" y="618605"/>
                                </a:cubicBezTo>
                                <a:cubicBezTo>
                                  <a:pt x="47074" y="625155"/>
                                  <a:pt x="54628" y="630202"/>
                                  <a:pt x="63186" y="633747"/>
                                </a:cubicBezTo>
                                <a:cubicBezTo>
                                  <a:pt x="71744" y="637291"/>
                                  <a:pt x="80654" y="639064"/>
                                  <a:pt x="89917" y="639064"/>
                                </a:cubicBezTo>
                                <a:lnTo>
                                  <a:pt x="836041" y="639064"/>
                                </a:lnTo>
                                <a:lnTo>
                                  <a:pt x="836041"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71" name="Shape 71"/>
                        <wps:cNvSpPr/>
                        <wps:spPr>
                          <a:xfrm>
                            <a:off x="4716145" y="221745"/>
                            <a:ext cx="837310" cy="664464"/>
                          </a:xfrm>
                          <a:custGeom>
                            <a:avLst/>
                            <a:gdLst/>
                            <a:ahLst/>
                            <a:cxnLst/>
                            <a:rect l="0" t="0" r="0" b="0"/>
                            <a:pathLst>
                              <a:path w="837310" h="664464">
                                <a:moveTo>
                                  <a:pt x="0" y="0"/>
                                </a:moveTo>
                                <a:lnTo>
                                  <a:pt x="837310" y="0"/>
                                </a:lnTo>
                                <a:lnTo>
                                  <a:pt x="837310" y="664464"/>
                                </a:lnTo>
                                <a:lnTo>
                                  <a:pt x="0" y="664464"/>
                                </a:lnTo>
                                <a:lnTo>
                                  <a:pt x="0" y="639064"/>
                                </a:lnTo>
                                <a:lnTo>
                                  <a:pt x="746125" y="639064"/>
                                </a:lnTo>
                                <a:cubicBezTo>
                                  <a:pt x="755388" y="639064"/>
                                  <a:pt x="764298" y="637291"/>
                                  <a:pt x="772855" y="633747"/>
                                </a:cubicBezTo>
                                <a:cubicBezTo>
                                  <a:pt x="781412" y="630202"/>
                                  <a:pt x="788966" y="625155"/>
                                  <a:pt x="795516" y="618605"/>
                                </a:cubicBezTo>
                                <a:cubicBezTo>
                                  <a:pt x="802066" y="612056"/>
                                  <a:pt x="807113" y="604502"/>
                                  <a:pt x="810658" y="595944"/>
                                </a:cubicBezTo>
                                <a:cubicBezTo>
                                  <a:pt x="814202" y="587387"/>
                                  <a:pt x="815975" y="578477"/>
                                  <a:pt x="815975" y="569214"/>
                                </a:cubicBezTo>
                                <a:lnTo>
                                  <a:pt x="815975" y="86614"/>
                                </a:lnTo>
                                <a:cubicBezTo>
                                  <a:pt x="815975" y="77351"/>
                                  <a:pt x="814202" y="68441"/>
                                  <a:pt x="810658" y="59884"/>
                                </a:cubicBezTo>
                                <a:cubicBezTo>
                                  <a:pt x="807113" y="51326"/>
                                  <a:pt x="802066" y="43772"/>
                                  <a:pt x="795516" y="37223"/>
                                </a:cubicBezTo>
                                <a:cubicBezTo>
                                  <a:pt x="788966" y="30673"/>
                                  <a:pt x="781412" y="25626"/>
                                  <a:pt x="772855" y="22081"/>
                                </a:cubicBezTo>
                                <a:cubicBezTo>
                                  <a:pt x="764298" y="18536"/>
                                  <a:pt x="755388" y="16764"/>
                                  <a:pt x="746125"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72" name="Shape 72"/>
                        <wps:cNvSpPr/>
                        <wps:spPr>
                          <a:xfrm>
                            <a:off x="3831335" y="188217"/>
                            <a:ext cx="884809" cy="762000"/>
                          </a:xfrm>
                          <a:custGeom>
                            <a:avLst/>
                            <a:gdLst/>
                            <a:ahLst/>
                            <a:cxnLst/>
                            <a:rect l="0" t="0" r="0" b="0"/>
                            <a:pathLst>
                              <a:path w="884809" h="762000">
                                <a:moveTo>
                                  <a:pt x="0" y="0"/>
                                </a:moveTo>
                                <a:lnTo>
                                  <a:pt x="884809" y="0"/>
                                </a:lnTo>
                                <a:lnTo>
                                  <a:pt x="884809" y="50292"/>
                                </a:lnTo>
                                <a:lnTo>
                                  <a:pt x="138685" y="50292"/>
                                </a:lnTo>
                                <a:cubicBezTo>
                                  <a:pt x="129422" y="50292"/>
                                  <a:pt x="120512" y="52064"/>
                                  <a:pt x="111954" y="55609"/>
                                </a:cubicBezTo>
                                <a:cubicBezTo>
                                  <a:pt x="103396" y="59154"/>
                                  <a:pt x="95843" y="64201"/>
                                  <a:pt x="89293" y="70751"/>
                                </a:cubicBezTo>
                                <a:cubicBezTo>
                                  <a:pt x="82743" y="77300"/>
                                  <a:pt x="77696" y="84854"/>
                                  <a:pt x="74151" y="93412"/>
                                </a:cubicBezTo>
                                <a:cubicBezTo>
                                  <a:pt x="70607" y="101969"/>
                                  <a:pt x="68834" y="110879"/>
                                  <a:pt x="68835" y="120142"/>
                                </a:cubicBezTo>
                                <a:lnTo>
                                  <a:pt x="68835" y="602742"/>
                                </a:lnTo>
                                <a:cubicBezTo>
                                  <a:pt x="68834" y="612005"/>
                                  <a:pt x="70606" y="620915"/>
                                  <a:pt x="74151" y="629472"/>
                                </a:cubicBezTo>
                                <a:cubicBezTo>
                                  <a:pt x="77696" y="638030"/>
                                  <a:pt x="82743" y="645584"/>
                                  <a:pt x="89293" y="652133"/>
                                </a:cubicBezTo>
                                <a:cubicBezTo>
                                  <a:pt x="95842" y="658683"/>
                                  <a:pt x="103396" y="663730"/>
                                  <a:pt x="111954" y="667275"/>
                                </a:cubicBezTo>
                                <a:cubicBezTo>
                                  <a:pt x="120512" y="670819"/>
                                  <a:pt x="129422" y="672592"/>
                                  <a:pt x="138685" y="672592"/>
                                </a:cubicBezTo>
                                <a:lnTo>
                                  <a:pt x="884809" y="672592"/>
                                </a:lnTo>
                                <a:lnTo>
                                  <a:pt x="884809"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73" name="Shape 73"/>
                        <wps:cNvSpPr/>
                        <wps:spPr>
                          <a:xfrm>
                            <a:off x="4716145" y="188217"/>
                            <a:ext cx="886078" cy="762000"/>
                          </a:xfrm>
                          <a:custGeom>
                            <a:avLst/>
                            <a:gdLst/>
                            <a:ahLst/>
                            <a:cxnLst/>
                            <a:rect l="0" t="0" r="0" b="0"/>
                            <a:pathLst>
                              <a:path w="886078" h="762000">
                                <a:moveTo>
                                  <a:pt x="0" y="0"/>
                                </a:moveTo>
                                <a:lnTo>
                                  <a:pt x="886078" y="0"/>
                                </a:lnTo>
                                <a:lnTo>
                                  <a:pt x="886078" y="762000"/>
                                </a:lnTo>
                                <a:lnTo>
                                  <a:pt x="0" y="762000"/>
                                </a:lnTo>
                                <a:lnTo>
                                  <a:pt x="0" y="672592"/>
                                </a:lnTo>
                                <a:lnTo>
                                  <a:pt x="746125" y="672592"/>
                                </a:lnTo>
                                <a:cubicBezTo>
                                  <a:pt x="755388" y="672592"/>
                                  <a:pt x="764298" y="670819"/>
                                  <a:pt x="772855" y="667275"/>
                                </a:cubicBezTo>
                                <a:cubicBezTo>
                                  <a:pt x="781412" y="663730"/>
                                  <a:pt x="788966" y="658683"/>
                                  <a:pt x="795516" y="652133"/>
                                </a:cubicBezTo>
                                <a:cubicBezTo>
                                  <a:pt x="802066" y="645584"/>
                                  <a:pt x="807113" y="638030"/>
                                  <a:pt x="810658" y="629472"/>
                                </a:cubicBezTo>
                                <a:cubicBezTo>
                                  <a:pt x="814202" y="620915"/>
                                  <a:pt x="815975" y="612005"/>
                                  <a:pt x="815975" y="602742"/>
                                </a:cubicBezTo>
                                <a:lnTo>
                                  <a:pt x="815975" y="120142"/>
                                </a:lnTo>
                                <a:cubicBezTo>
                                  <a:pt x="815975" y="110879"/>
                                  <a:pt x="814202" y="101969"/>
                                  <a:pt x="810658" y="93412"/>
                                </a:cubicBezTo>
                                <a:cubicBezTo>
                                  <a:pt x="807113" y="84854"/>
                                  <a:pt x="802066" y="77300"/>
                                  <a:pt x="795516" y="70751"/>
                                </a:cubicBezTo>
                                <a:cubicBezTo>
                                  <a:pt x="788966" y="64201"/>
                                  <a:pt x="781412" y="59154"/>
                                  <a:pt x="772855" y="55609"/>
                                </a:cubicBezTo>
                                <a:cubicBezTo>
                                  <a:pt x="764298" y="52064"/>
                                  <a:pt x="755388" y="50292"/>
                                  <a:pt x="746125"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75" name="Shape 75"/>
                        <wps:cNvSpPr/>
                        <wps:spPr>
                          <a:xfrm>
                            <a:off x="3893819" y="232159"/>
                            <a:ext cx="1644650" cy="635000"/>
                          </a:xfrm>
                          <a:custGeom>
                            <a:avLst/>
                            <a:gdLst/>
                            <a:ahLst/>
                            <a:cxnLst/>
                            <a:rect l="0" t="0" r="0" b="0"/>
                            <a:pathLst>
                              <a:path w="1644650" h="635000">
                                <a:moveTo>
                                  <a:pt x="76200" y="0"/>
                                </a:moveTo>
                                <a:lnTo>
                                  <a:pt x="1568450" y="0"/>
                                </a:lnTo>
                                <a:cubicBezTo>
                                  <a:pt x="1573453" y="0"/>
                                  <a:pt x="1578408" y="488"/>
                                  <a:pt x="1583315" y="1464"/>
                                </a:cubicBezTo>
                                <a:cubicBezTo>
                                  <a:pt x="1588222" y="2440"/>
                                  <a:pt x="1592987" y="3886"/>
                                  <a:pt x="1597610" y="5800"/>
                                </a:cubicBezTo>
                                <a:cubicBezTo>
                                  <a:pt x="1602232" y="7715"/>
                                  <a:pt x="1606624" y="10062"/>
                                  <a:pt x="1610784" y="12842"/>
                                </a:cubicBezTo>
                                <a:cubicBezTo>
                                  <a:pt x="1614944" y="15622"/>
                                  <a:pt x="1618793" y="18780"/>
                                  <a:pt x="1622331" y="22318"/>
                                </a:cubicBezTo>
                                <a:cubicBezTo>
                                  <a:pt x="1625869" y="25856"/>
                                  <a:pt x="1629028" y="29705"/>
                                  <a:pt x="1631807" y="33865"/>
                                </a:cubicBezTo>
                                <a:cubicBezTo>
                                  <a:pt x="1634587" y="38025"/>
                                  <a:pt x="1636934" y="42417"/>
                                  <a:pt x="1638849" y="47039"/>
                                </a:cubicBezTo>
                                <a:cubicBezTo>
                                  <a:pt x="1640764" y="51662"/>
                                  <a:pt x="1642209" y="56427"/>
                                  <a:pt x="1643185" y="61334"/>
                                </a:cubicBezTo>
                                <a:cubicBezTo>
                                  <a:pt x="1644162" y="66241"/>
                                  <a:pt x="1644650" y="71197"/>
                                  <a:pt x="1644650" y="76200"/>
                                </a:cubicBezTo>
                                <a:lnTo>
                                  <a:pt x="1644650" y="558800"/>
                                </a:lnTo>
                                <a:cubicBezTo>
                                  <a:pt x="1644650" y="563803"/>
                                  <a:pt x="1644162" y="568759"/>
                                  <a:pt x="1643185" y="573666"/>
                                </a:cubicBezTo>
                                <a:cubicBezTo>
                                  <a:pt x="1642209" y="578573"/>
                                  <a:pt x="1640764" y="583338"/>
                                  <a:pt x="1638849" y="587960"/>
                                </a:cubicBezTo>
                                <a:cubicBezTo>
                                  <a:pt x="1636934" y="592583"/>
                                  <a:pt x="1634587" y="596974"/>
                                  <a:pt x="1631808" y="601134"/>
                                </a:cubicBezTo>
                                <a:cubicBezTo>
                                  <a:pt x="1629028" y="605294"/>
                                  <a:pt x="1625869" y="609144"/>
                                  <a:pt x="1622331" y="612681"/>
                                </a:cubicBezTo>
                                <a:cubicBezTo>
                                  <a:pt x="1618793" y="616219"/>
                                  <a:pt x="1614944" y="619378"/>
                                  <a:pt x="1610784" y="622158"/>
                                </a:cubicBezTo>
                                <a:cubicBezTo>
                                  <a:pt x="1606624" y="624938"/>
                                  <a:pt x="1602232" y="627285"/>
                                  <a:pt x="1597610" y="629199"/>
                                </a:cubicBezTo>
                                <a:cubicBezTo>
                                  <a:pt x="1592987" y="631114"/>
                                  <a:pt x="1588222" y="632559"/>
                                  <a:pt x="1583315" y="633536"/>
                                </a:cubicBezTo>
                                <a:cubicBezTo>
                                  <a:pt x="1578408" y="634512"/>
                                  <a:pt x="1573453" y="635000"/>
                                  <a:pt x="1568450" y="635000"/>
                                </a:cubicBezTo>
                                <a:lnTo>
                                  <a:pt x="76200" y="635000"/>
                                </a:lnTo>
                                <a:cubicBezTo>
                                  <a:pt x="71197" y="635000"/>
                                  <a:pt x="66242" y="634512"/>
                                  <a:pt x="61334" y="633536"/>
                                </a:cubicBezTo>
                                <a:cubicBezTo>
                                  <a:pt x="56427" y="632560"/>
                                  <a:pt x="51662" y="631114"/>
                                  <a:pt x="47040" y="629200"/>
                                </a:cubicBezTo>
                                <a:cubicBezTo>
                                  <a:pt x="42417" y="627285"/>
                                  <a:pt x="38026" y="624938"/>
                                  <a:pt x="33866" y="622158"/>
                                </a:cubicBezTo>
                                <a:cubicBezTo>
                                  <a:pt x="29706" y="619378"/>
                                  <a:pt x="25857" y="616219"/>
                                  <a:pt x="22319" y="612681"/>
                                </a:cubicBezTo>
                                <a:cubicBezTo>
                                  <a:pt x="18781" y="609144"/>
                                  <a:pt x="15622" y="605294"/>
                                  <a:pt x="12842" y="601134"/>
                                </a:cubicBezTo>
                                <a:cubicBezTo>
                                  <a:pt x="10063" y="596974"/>
                                  <a:pt x="7715" y="592583"/>
                                  <a:pt x="5800" y="587960"/>
                                </a:cubicBezTo>
                                <a:cubicBezTo>
                                  <a:pt x="3886" y="583338"/>
                                  <a:pt x="2441" y="578573"/>
                                  <a:pt x="1464" y="573666"/>
                                </a:cubicBezTo>
                                <a:cubicBezTo>
                                  <a:pt x="488" y="568759"/>
                                  <a:pt x="0" y="563803"/>
                                  <a:pt x="0" y="558800"/>
                                </a:cubicBezTo>
                                <a:lnTo>
                                  <a:pt x="0" y="76200"/>
                                </a:lnTo>
                                <a:cubicBezTo>
                                  <a:pt x="0" y="71197"/>
                                  <a:pt x="488" y="66241"/>
                                  <a:pt x="1464" y="61334"/>
                                </a:cubicBezTo>
                                <a:cubicBezTo>
                                  <a:pt x="2441" y="56427"/>
                                  <a:pt x="3886" y="51662"/>
                                  <a:pt x="5800" y="47039"/>
                                </a:cubicBezTo>
                                <a:cubicBezTo>
                                  <a:pt x="7715" y="42417"/>
                                  <a:pt x="10063" y="38026"/>
                                  <a:pt x="12842" y="33865"/>
                                </a:cubicBezTo>
                                <a:cubicBezTo>
                                  <a:pt x="15622" y="29705"/>
                                  <a:pt x="18781" y="25856"/>
                                  <a:pt x="22319" y="22318"/>
                                </a:cubicBezTo>
                                <a:cubicBezTo>
                                  <a:pt x="25857" y="18780"/>
                                  <a:pt x="29706" y="15622"/>
                                  <a:pt x="33866" y="12842"/>
                                </a:cubicBezTo>
                                <a:cubicBezTo>
                                  <a:pt x="38026" y="10062"/>
                                  <a:pt x="42417" y="7715"/>
                                  <a:pt x="47040" y="5800"/>
                                </a:cubicBezTo>
                                <a:cubicBezTo>
                                  <a:pt x="51662" y="3886"/>
                                  <a:pt x="56427" y="2440"/>
                                  <a:pt x="61334" y="1464"/>
                                </a:cubicBezTo>
                                <a:cubicBezTo>
                                  <a:pt x="66242"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6" name="Rectangle 76"/>
                        <wps:cNvSpPr/>
                        <wps:spPr>
                          <a:xfrm>
                            <a:off x="4023399" y="364289"/>
                            <a:ext cx="455975" cy="115754"/>
                          </a:xfrm>
                          <a:prstGeom prst="rect">
                            <a:avLst/>
                          </a:prstGeom>
                          <a:ln>
                            <a:noFill/>
                          </a:ln>
                        </wps:spPr>
                        <wps:txbx>
                          <w:txbxContent>
                            <w:p w14:paraId="68F108AE" w14:textId="77777777" w:rsidR="00085F0E" w:rsidRDefault="00085F0E" w:rsidP="00085F0E">
                              <w:r>
                                <w:rPr>
                                  <w:rFonts w:ascii="Segoe UI" w:eastAsia="Segoe UI" w:hAnsi="Segoe UI" w:cs="Segoe UI"/>
                                  <w:color w:val="616161"/>
                                  <w:sz w:val="14"/>
                                </w:rPr>
                                <w:t>Duration</w:t>
                              </w:r>
                            </w:p>
                          </w:txbxContent>
                        </wps:txbx>
                        <wps:bodyPr horzOverflow="overflow" vert="horz" lIns="0" tIns="0" rIns="0" bIns="0" rtlCol="0">
                          <a:noAutofit/>
                        </wps:bodyPr>
                      </wps:wsp>
                      <wps:wsp>
                        <wps:cNvPr id="77" name="Rectangle 77"/>
                        <wps:cNvSpPr/>
                        <wps:spPr>
                          <a:xfrm>
                            <a:off x="4023399" y="604367"/>
                            <a:ext cx="358406" cy="231509"/>
                          </a:xfrm>
                          <a:prstGeom prst="rect">
                            <a:avLst/>
                          </a:prstGeom>
                          <a:ln>
                            <a:noFill/>
                          </a:ln>
                        </wps:spPr>
                        <wps:txbx>
                          <w:txbxContent>
                            <w:p w14:paraId="13119CA9" w14:textId="77777777" w:rsidR="00085F0E" w:rsidRDefault="00085F0E" w:rsidP="00085F0E">
                              <w:r>
                                <w:rPr>
                                  <w:rFonts w:ascii="Segoe UI" w:eastAsia="Segoe UI" w:hAnsi="Segoe UI" w:cs="Segoe UI"/>
                                  <w:b/>
                                  <w:color w:val="2B3A81"/>
                                  <w:sz w:val="28"/>
                                </w:rPr>
                                <w:t>189</w:t>
                              </w:r>
                            </w:p>
                          </w:txbxContent>
                        </wps:txbx>
                        <wps:bodyPr horzOverflow="overflow" vert="horz" lIns="0" tIns="0" rIns="0" bIns="0" rtlCol="0">
                          <a:noAutofit/>
                        </wps:bodyPr>
                      </wps:wsp>
                      <pic:pic xmlns:pic="http://schemas.openxmlformats.org/drawingml/2006/picture">
                        <pic:nvPicPr>
                          <pic:cNvPr id="4208" name="Picture 4208"/>
                          <pic:cNvPicPr/>
                        </pic:nvPicPr>
                        <pic:blipFill>
                          <a:blip r:embed="rId11"/>
                          <a:stretch>
                            <a:fillRect/>
                          </a:stretch>
                        </pic:blipFill>
                        <pic:spPr>
                          <a:xfrm>
                            <a:off x="4527296" y="538737"/>
                            <a:ext cx="216408" cy="225552"/>
                          </a:xfrm>
                          <a:prstGeom prst="rect">
                            <a:avLst/>
                          </a:prstGeom>
                        </pic:spPr>
                      </pic:pic>
                      <pic:pic xmlns:pic="http://schemas.openxmlformats.org/drawingml/2006/picture">
                        <pic:nvPicPr>
                          <pic:cNvPr id="4209" name="Picture 4209"/>
                          <pic:cNvPicPr/>
                        </pic:nvPicPr>
                        <pic:blipFill>
                          <a:blip r:embed="rId11"/>
                          <a:stretch>
                            <a:fillRect/>
                          </a:stretch>
                        </pic:blipFill>
                        <pic:spPr>
                          <a:xfrm>
                            <a:off x="4527296" y="538737"/>
                            <a:ext cx="216408" cy="225552"/>
                          </a:xfrm>
                          <a:prstGeom prst="rect">
                            <a:avLst/>
                          </a:prstGeom>
                        </pic:spPr>
                      </pic:pic>
                      <pic:pic xmlns:pic="http://schemas.openxmlformats.org/drawingml/2006/picture">
                        <pic:nvPicPr>
                          <pic:cNvPr id="4210" name="Picture 4210"/>
                          <pic:cNvPicPr/>
                        </pic:nvPicPr>
                        <pic:blipFill>
                          <a:blip r:embed="rId11"/>
                          <a:stretch>
                            <a:fillRect/>
                          </a:stretch>
                        </pic:blipFill>
                        <pic:spPr>
                          <a:xfrm>
                            <a:off x="4527296" y="538737"/>
                            <a:ext cx="216408" cy="225552"/>
                          </a:xfrm>
                          <a:prstGeom prst="rect">
                            <a:avLst/>
                          </a:prstGeom>
                        </pic:spPr>
                      </pic:pic>
                      <wps:wsp>
                        <wps:cNvPr id="125" name="Rectangle 125"/>
                        <wps:cNvSpPr/>
                        <wps:spPr>
                          <a:xfrm>
                            <a:off x="4324627" y="665635"/>
                            <a:ext cx="214667" cy="99218"/>
                          </a:xfrm>
                          <a:prstGeom prst="rect">
                            <a:avLst/>
                          </a:prstGeom>
                          <a:ln>
                            <a:noFill/>
                          </a:ln>
                        </wps:spPr>
                        <wps:txbx>
                          <w:txbxContent>
                            <w:p w14:paraId="7ABF53BA" w14:textId="77777777" w:rsidR="00085F0E" w:rsidRDefault="00085F0E" w:rsidP="00085F0E">
                              <w:r>
                                <w:rPr>
                                  <w:rFonts w:ascii="Segoe UI" w:eastAsia="Segoe UI" w:hAnsi="Segoe UI" w:cs="Segoe UI"/>
                                  <w:color w:val="626262"/>
                                  <w:sz w:val="12"/>
                                </w:rPr>
                                <w:t>Days</w:t>
                              </w:r>
                            </w:p>
                          </w:txbxContent>
                        </wps:txbx>
                        <wps:bodyPr horzOverflow="overflow" vert="horz" lIns="0" tIns="0" rIns="0" bIns="0" rtlCol="0">
                          <a:noAutofit/>
                        </wps:bodyPr>
                      </wps:wsp>
                    </wpg:wgp>
                  </a:graphicData>
                </a:graphic>
              </wp:inline>
            </w:drawing>
          </mc:Choice>
          <mc:Fallback>
            <w:pict>
              <v:group w14:anchorId="32962E1E" id="Group 3131" o:spid="_x0000_s1026" style="width:441.1pt;height:74.8pt;mso-position-horizontal-relative:char;mso-position-vertical-relative:line" coordsize="56022,9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">
                <v:rect id="Rectangle 9" o:spid="_x0000_s1027" style="position:absolute;left:647;width:15647;height:1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1A00EE9" w14:textId="77777777" w:rsidR="00085F0E" w:rsidRDefault="00085F0E" w:rsidP="00085F0E">
                        <w:r>
                          <w:rPr>
                            <w:rFonts w:ascii="Segoe UI" w:eastAsia="Segoe UI" w:hAnsi="Segoe UI" w:cs="Segoe UI"/>
                            <w:b/>
                            <w:color w:val="242424"/>
                            <w:sz w:val="20"/>
                          </w:rPr>
                          <w:t>Responses Overview</w:t>
                        </w:r>
                      </w:p>
                    </w:txbxContent>
                  </v:textbox>
                </v:rect>
                <v:rect id="Rectangle 11" o:spid="_x0000_s1028" style="position:absolute;left:14317;top:86;width:3304;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F7C9ED1" w14:textId="77777777" w:rsidR="00085F0E" w:rsidRDefault="00085F0E" w:rsidP="00085F0E">
                        <w:r>
                          <w:rPr>
                            <w:rFonts w:ascii="Segoe UI" w:eastAsia="Segoe UI" w:hAnsi="Segoe UI" w:cs="Segoe UI"/>
                            <w:b/>
                            <w:color w:val="0E7A0B"/>
                            <w:sz w:val="14"/>
                          </w:rPr>
                          <w:t>Active</w:t>
                        </w:r>
                      </w:p>
                    </w:txbxContent>
                  </v:textbox>
                </v:rect>
                <v:shape id="Shape 24" o:spid="_x0000_s1029" style="position:absolute;left:487;top:2217;width:8383;height:6645;visibility:visible;mso-wrap-style:square;v-text-anchor:top" coordsize="838327,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" path="m,l838327,r,16764l92202,16764v-9263,,-18173,1772,-26730,5317c56914,25626,49360,30673,42811,37223,36261,43772,31214,51326,27669,59884v-3545,8557,-5317,17467,-5317,26730l22352,569214v,9263,1772,18173,5317,26730c31214,604502,36261,612056,42811,618605v6549,6550,14103,11597,22661,15142c74029,637291,82939,639064,92202,639064r746125,l838327,664464,,664464,,xe" fillcolor="black" stroked="f" strokeweight="0">
                  <v:fill opacity="7196f"/>
                  <v:stroke miterlimit="83231f" joinstyle="miter"/>
                  <v:path arrowok="t" textboxrect="0,0,838327,664464"/>
                </v:shape>
                <v:shape id="Shape 25" o:spid="_x0000_s1030" style="position:absolute;left:8870;top:2217;width:8381;height:6645;visibility:visible;mso-wrap-style:square;v-text-anchor:top" coordsize="838073,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" path="m,l838073,r,664464l,664464,,639064r746125,c755387,639064,764297,637291,772855,633747v8558,-3545,16111,-8592,22661,-15142c802066,612056,807113,604502,810657,595944v3545,-8557,5318,-17467,5318,-26730l815975,86614v,-9263,-1773,-18173,-5317,-26730c807113,51326,802066,43772,795516,37223,788967,30673,781413,25626,772855,22081v-8558,-3545,-17468,-5317,-26730,-5317l,16764,,xe" fillcolor="black" stroked="f" strokeweight="0">
                  <v:fill opacity="7196f"/>
                  <v:stroke miterlimit="83231f" joinstyle="miter"/>
                  <v:path arrowok="t" textboxrect="0,0,838073,664464"/>
                </v:shape>
                <v:shape id="Shape 26" o:spid="_x0000_s1031" style="position:absolute;top:1882;width:8870;height:7620;visibility:visible;mso-wrap-style:square;v-text-anchor:top" coordsize="887095,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" path="m,l887095,r,50292l140970,50292v-9263,,-18173,1772,-26730,5317c105682,59154,98128,64201,91579,70751,85029,77300,79982,84854,76437,93412v-3545,8557,-5317,17467,-5317,26730l71120,602742v,9263,1772,18173,5317,26730c79982,638030,85029,645584,91579,652133v6549,6550,14103,11597,22661,15142c122797,670819,131707,672592,140970,672592r746125,l887095,762000,,762000,,xe" fillcolor="black" stroked="f" strokeweight="0">
                  <v:fill opacity="8738f"/>
                  <v:stroke miterlimit="83231f" joinstyle="miter"/>
                  <v:path arrowok="t" textboxrect="0,0,887095,762000"/>
                </v:shape>
                <v:shape id="Shape 27" o:spid="_x0000_s1032" style="position:absolute;left:8870;top:1882;width:8869;height:7620;visibility:visible;mso-wrap-style:square;v-text-anchor:top" coordsize="886841,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" path="m,l886841,r,762000l,762000,,672592r746125,c755387,672592,764297,670819,772855,667275v8558,-3545,16111,-8592,22661,-15142c802066,645584,807113,638030,810657,629472v3545,-8557,5318,-17467,5318,-26730l815975,120142v,-9263,-1773,-18173,-5317,-26730c807113,84854,802066,77300,795516,70751,788967,64201,781413,59154,772855,55609v-8558,-3545,-17468,-5317,-26730,-5317l,50292,,xe" fillcolor="black" stroked="f" strokeweight="0">
                  <v:fill opacity="8738f"/>
                  <v:stroke miterlimit="83231f" joinstyle="miter"/>
                  <v:path arrowok="t" textboxrect="0,0,886841,762000"/>
                </v:shape>
                <v:shape id="Shape 29" o:spid="_x0000_s1033" style="position:absolute;left:647;top:2321;width:16447;height:6350;visibility:visible;mso-wrap-style:square;v-text-anchor:top" coordsize="164465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" path="m76200,l1568450,v5003,,9958,488,14866,1464c1588223,2440,1592987,3886,1597610,5800v4622,1915,9014,4262,13174,7042c1614944,15622,1618793,18780,1622331,22318v3538,3538,6697,7387,9477,11547c1634587,38025,1636934,42417,1638849,47039v1915,4623,3360,9388,4336,14295c1644162,66241,1644650,71197,1644650,76200r,482600c1644650,563803,1644162,568759,1643185,573666v-976,4907,-2421,9672,-4336,14294c1636934,592583,1634587,596974,1631807,601134v-2779,4160,-5938,8010,-9476,11547c1618793,616219,1614944,619378,1610784,622158v-4160,2780,-8552,5127,-13174,7041c1592987,631114,1588223,632559,1583316,633536v-4908,976,-9863,1464,-14866,1464l76200,635000v-5003,,-9959,-488,-14866,-1464c56427,632560,51662,631114,47039,629200v-4622,-1915,-9013,-4262,-13174,-7042c29705,619378,25856,616219,22318,612681v-3537,-3537,-6696,-7387,-9476,-11547c10062,596974,7715,592583,5800,587960,3886,583338,2440,578573,1464,573666,488,568759,,563803,,558800l,76200c,71197,488,66241,1464,61334,2440,56427,3886,51662,5800,47039v1915,-4622,4262,-9013,7042,-13174c15622,29705,18781,25856,22318,22318v3538,-3538,7387,-6696,11548,-9476c38026,10062,42417,7715,47039,5800,51662,3886,56427,2440,61334,1464,66241,488,71197,,76200,xe" stroked="f" strokeweight="0">
                  <v:stroke miterlimit="83231f" joinstyle="miter"/>
                  <v:path arrowok="t" textboxrect="0,0,1644650,635000"/>
                </v:shape>
                <v:rect id="Rectangle 30" o:spid="_x0000_s1034" style="position:absolute;left:1917;top:3642;width:5472;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0F8C9220" w14:textId="77777777" w:rsidR="00085F0E" w:rsidRDefault="00085F0E" w:rsidP="00085F0E">
                        <w:r>
                          <w:rPr>
                            <w:rFonts w:ascii="Segoe UI" w:eastAsia="Segoe UI" w:hAnsi="Segoe UI" w:cs="Segoe UI"/>
                            <w:color w:val="616161"/>
                            <w:sz w:val="14"/>
                          </w:rPr>
                          <w:t>Responses</w:t>
                        </w:r>
                      </w:p>
                    </w:txbxContent>
                  </v:textbox>
                </v:rect>
                <v:rect id="Rectangle 31" o:spid="_x0000_s1035" style="position:absolute;left:1917;top:6043;width:2271;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6A7A282" w14:textId="77777777" w:rsidR="00085F0E" w:rsidRDefault="00085F0E" w:rsidP="00085F0E">
                        <w:r>
                          <w:rPr>
                            <w:rFonts w:ascii="Segoe UI" w:eastAsia="Segoe UI" w:hAnsi="Segoe UI" w:cs="Segoe UI"/>
                            <w:b/>
                            <w:color w:val="2B3A81"/>
                            <w:sz w:val="28"/>
                          </w:rPr>
                          <w:t>19</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86" o:spid="_x0000_s1036"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">
                  <v:imagedata r:id="rId12" o:title=""/>
                </v:shape>
                <v:shape id="Picture 4187" o:spid="_x0000_s1037"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">
                  <v:imagedata r:id="rId12" o:title=""/>
                </v:shape>
                <v:shape id="Picture 4188" o:spid="_x0000_s1038"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">
                  <v:imagedata r:id="rId12" o:title=""/>
                </v:shape>
                <v:shape id="Picture 4189" o:spid="_x0000_s1039"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">
                  <v:imagedata r:id="rId12" o:title=""/>
                </v:shape>
                <v:shape id="Picture 4190" o:spid="_x0000_s1040"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">
                  <v:imagedata r:id="rId12" o:title=""/>
                </v:shape>
                <v:shape id="Picture 4191" o:spid="_x0000_s1041"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">
                  <v:imagedata r:id="rId12" o:title=""/>
                </v:shape>
                <v:shape id="Picture 4192" o:spid="_x0000_s1042"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">
                  <v:imagedata r:id="rId12" o:title=""/>
                </v:shape>
                <v:shape id="Picture 4193" o:spid="_x0000_s1043"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">
                  <v:imagedata r:id="rId12" o:title=""/>
                </v:shape>
                <v:shape id="Picture 4194" o:spid="_x0000_s1044"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">
                  <v:imagedata r:id="rId12" o:title=""/>
                </v:shape>
                <v:shape id="Picture 4195" o:spid="_x0000_s1045"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">
                  <v:imagedata r:id="rId12" o:title=""/>
                </v:shape>
                <v:shape id="Picture 4196" o:spid="_x0000_s1046"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">
                  <v:imagedata r:id="rId12" o:title=""/>
                </v:shape>
                <v:shape id="Picture 4197" o:spid="_x0000_s1047"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">
                  <v:imagedata r:id="rId12" o:title=""/>
                </v:shape>
                <v:shape id="Picture 4198" o:spid="_x0000_s1048"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">
                  <v:imagedata r:id="rId12" o:title=""/>
                </v:shape>
                <v:shape id="Picture 4199" o:spid="_x0000_s1049"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">
                  <v:imagedata r:id="rId12" o:title=""/>
                </v:shape>
                <v:shape id="Shape 50" o:spid="_x0000_s1050" style="position:absolute;left:19659;top:2217;width:8357;height:6645;visibility:visible;mso-wrap-style:square;v-text-anchor:top" coordsize="835660,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" path="m,l835660,r,16764l92710,16764v-9262,,-18173,1772,-26730,5317c57422,25626,49868,30673,43319,37223,36769,43772,31722,51326,28177,59884v-3545,8557,-5317,17467,-5317,26730l22860,569214v,9263,1772,18173,5317,26730c31722,604502,36769,612056,43319,618605v6549,6550,14103,11597,22661,15142c74537,637291,83448,639064,92710,639064r742950,l835660,664464,,664464,,xe" fillcolor="black" stroked="f" strokeweight="0">
                  <v:fill opacity="7196f"/>
                  <v:stroke miterlimit="83231f" joinstyle="miter"/>
                  <v:path arrowok="t" textboxrect="0,0,835660,664464"/>
                </v:shape>
                <v:shape id="Shape 51" o:spid="_x0000_s1051" style="position:absolute;left:28016;top:2217;width:8346;height:6645;visibility:visible;mso-wrap-style:square;v-text-anchor:top" coordsize="834644,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" path="m,l834644,r,664464l,664464,,639064r742950,c752213,639064,761123,637291,769680,633747v8557,-3545,16111,-8592,22661,-15142c798891,612056,803938,604502,807483,595944v3544,-8557,5317,-17467,5317,-26730l812800,86614v,-9263,-1772,-18173,-5317,-26730c803938,51326,798892,43772,792342,37223,785792,30673,778238,25626,769680,22081v-8557,-3545,-17467,-5317,-26730,-5317l,16764,,xe" fillcolor="black" stroked="f" strokeweight="0">
                  <v:fill opacity="7196f"/>
                  <v:stroke miterlimit="83231f" joinstyle="miter"/>
                  <v:path arrowok="t" textboxrect="0,0,834644,664464"/>
                </v:shape>
                <v:shape id="Shape 52" o:spid="_x0000_s1052" style="position:absolute;left:19171;top:1882;width:8845;height:7620;visibility:visible;mso-wrap-style:square;v-text-anchor:top" coordsize="884428,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" path="m,l884428,r,50292l141478,50292v-9262,,-18173,1772,-26730,5317c106190,59154,98636,64201,92087,70751,85537,77300,80490,84854,76945,93412v-3545,8557,-5317,17467,-5317,26730l71628,602742v,9263,1772,18173,5317,26730c80490,638030,85537,645584,92087,652133v6549,6550,14103,11597,22661,15142c123305,670819,132216,672592,141478,672592r742950,l884428,762000,,762000,,xe" fillcolor="black" stroked="f" strokeweight="0">
                  <v:fill opacity="8738f"/>
                  <v:stroke miterlimit="83231f" joinstyle="miter"/>
                  <v:path arrowok="t" textboxrect="0,0,884428,762000"/>
                </v:shape>
                <v:shape id="Shape 53" o:spid="_x0000_s1053" style="position:absolute;left:28016;top:1882;width:8834;height:7620;visibility:visible;mso-wrap-style:square;v-text-anchor:top" coordsize="883412,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" path="m,l883412,r,762000l,762000,,672592r742950,c752213,672592,761123,670819,769680,667275v8557,-3545,16111,-8592,22661,-15142c798891,645584,803938,638030,807483,629472v3544,-8557,5317,-17467,5317,-26730l812800,120142v,-9263,-1772,-18173,-5317,-26730c803938,84854,798892,77300,792342,70751,785792,64201,778238,59154,769680,55609v-8557,-3545,-17467,-5317,-26730,-5317l,50292,,xe" fillcolor="black" stroked="f" strokeweight="0">
                  <v:fill opacity="8738f"/>
                  <v:stroke miterlimit="83231f" joinstyle="miter"/>
                  <v:path arrowok="t" textboxrect="0,0,883412,762000"/>
                </v:shape>
                <v:shape id="Shape 55" o:spid="_x0000_s1054" style="position:absolute;left:19824;top:2321;width:16383;height:6350;visibility:visible;mso-wrap-style:square;v-text-anchor:top" coordsize="163830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" path="m76200,l1562100,v5003,,9958,488,14865,1464c1581872,2440,1586637,3886,1591260,5800v4622,1915,9013,4262,13173,7042c1608594,15622,1612443,18780,1615981,22318v3538,3538,6697,7387,9476,11547c1628237,38025,1630584,42417,1632499,47039v1915,4623,3360,9388,4337,14295c1637812,66241,1638300,71197,1638300,76200r,482600c1638300,563803,1637812,568759,1636836,573666v-977,4907,-2422,9672,-4337,14294c1630584,592583,1628237,596974,1625457,601134v-2779,4160,-5938,8010,-9476,11547c1612443,616219,1608594,619378,1604434,622158v-4161,2780,-8552,5127,-13174,7041c1586637,631114,1581872,632559,1576965,633536v-4907,976,-9862,1464,-14865,1464l76200,635000v-5003,,-9959,-488,-14866,-1464c56427,632560,51662,631114,47040,629200v-4623,-1915,-9014,-4262,-13174,-7042c29706,619378,25857,616219,22319,612681v-3538,-3537,-6697,-7387,-9477,-11547c10062,596974,7715,592583,5800,587960,3885,583338,2440,578573,1464,573666,488,568759,,563803,,558800l,76200c,71197,488,66241,1464,61334,2440,56427,3885,51662,5800,47039v1915,-4622,4262,-9013,7042,-13174c15622,29705,18781,25856,22319,22318v3538,-3538,7387,-6696,11547,-9476c38026,10062,42417,7715,47040,5800,51662,3886,56427,2440,61334,1464,66242,488,71197,,76200,xe" stroked="f" strokeweight="0">
                  <v:stroke miterlimit="83231f" joinstyle="miter"/>
                  <v:path arrowok="t" textboxrect="0,0,1638300,635000"/>
                </v:shape>
                <v:rect id="Rectangle 56" o:spid="_x0000_s1055" style="position:absolute;left:21075;top:3642;width:7118;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10C64155" w14:textId="77777777" w:rsidR="00085F0E" w:rsidRDefault="00085F0E" w:rsidP="00085F0E">
                        <w:r>
                          <w:rPr>
                            <w:rFonts w:ascii="Segoe UI" w:eastAsia="Segoe UI" w:hAnsi="Segoe UI" w:cs="Segoe UI"/>
                            <w:color w:val="616161"/>
                            <w:sz w:val="14"/>
                          </w:rPr>
                          <w:t>Average Time</w:t>
                        </w:r>
                      </w:p>
                    </w:txbxContent>
                  </v:textbox>
                </v:rect>
                <v:rect id="Rectangle 57" o:spid="_x0000_s1056" style="position:absolute;left:21075;top:6043;width:5468;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464A2371" w14:textId="77777777" w:rsidR="00085F0E" w:rsidRDefault="00085F0E" w:rsidP="00085F0E">
                        <w:r>
                          <w:rPr>
                            <w:rFonts w:ascii="Segoe UI" w:eastAsia="Segoe UI" w:hAnsi="Segoe UI" w:cs="Segoe UI"/>
                            <w:b/>
                            <w:color w:val="2B3A81"/>
                            <w:sz w:val="28"/>
                          </w:rPr>
                          <w:t>15:56</w:t>
                        </w:r>
                      </w:p>
                    </w:txbxContent>
                  </v:textbox>
                </v:rect>
                <v:shape id="Picture 4200" o:spid="_x0000_s1057"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">
                  <v:imagedata r:id="rId13" o:title=""/>
                </v:shape>
                <v:shape id="Picture 4201" o:spid="_x0000_s1058"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">
                  <v:imagedata r:id="rId13" o:title=""/>
                </v:shape>
                <v:shape id="Picture 4202" o:spid="_x0000_s1059"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">
                  <v:imagedata r:id="rId13" o:title=""/>
                </v:shape>
                <v:shape id="Picture 4203" o:spid="_x0000_s1060"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">
                  <v:imagedata r:id="rId13" o:title=""/>
                </v:shape>
                <v:shape id="Picture 4204" o:spid="_x0000_s1061"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">
                  <v:imagedata r:id="rId13" o:title=""/>
                </v:shape>
                <v:shape id="Picture 4205" o:spid="_x0000_s1062"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">
                  <v:imagedata r:id="rId13" o:title=""/>
                </v:shape>
                <v:shape id="Picture 4206" o:spid="_x0000_s1063"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">
                  <v:imagedata r:id="rId13" o:title=""/>
                </v:shape>
                <v:shape id="Picture 4207" o:spid="_x0000_s1064"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">
                  <v:imagedata r:id="rId13" o:title=""/>
                </v:shape>
                <v:shape id="Shape 70" o:spid="_x0000_s1065" style="position:absolute;left:38801;top:2217;width:8360;height:6645;visibility:visible;mso-wrap-style:square;v-text-anchor:top" coordsize="836041,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" path="m,l836041,r,16764l89917,16764v-9263,,-18173,1772,-26731,5317c54628,25626,47075,30673,40525,37223,33975,43772,28928,51326,25383,59884v-3544,8557,-5317,17467,-5316,26730l20067,569214v-1,9263,1771,18173,5316,26730c28928,604502,33975,612056,40525,618605v6549,6550,14103,11597,22661,15142c71744,637291,80654,639064,89917,639064r746124,l836041,664464,,664464,,xe" fillcolor="black" stroked="f" strokeweight="0">
                  <v:fill opacity="7196f"/>
                  <v:stroke miterlimit="83231f" joinstyle="miter"/>
                  <v:path arrowok="t" textboxrect="0,0,836041,664464"/>
                </v:shape>
                <v:shape id="Shape 71" o:spid="_x0000_s1066" style="position:absolute;left:47161;top:2217;width:8373;height:6645;visibility:visible;mso-wrap-style:square;v-text-anchor:top" coordsize="837310,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" path="m,l837310,r,664464l,664464,,639064r746125,c755388,639064,764298,637291,772855,633747v8557,-3545,16111,-8592,22661,-15142c802066,612056,807113,604502,810658,595944v3544,-8557,5317,-17467,5317,-26730l815975,86614v,-9263,-1773,-18173,-5317,-26730c807113,51326,802066,43772,795516,37223,788966,30673,781412,25626,772855,22081v-8557,-3545,-17467,-5317,-26730,-5317l,16764,,xe" fillcolor="black" stroked="f" strokeweight="0">
                  <v:fill opacity="7196f"/>
                  <v:stroke miterlimit="83231f" joinstyle="miter"/>
                  <v:path arrowok="t" textboxrect="0,0,837310,664464"/>
                </v:shape>
                <v:shape id="Shape 72" o:spid="_x0000_s1067" style="position:absolute;left:38313;top:1882;width:8848;height:7620;visibility:visible;mso-wrap-style:square;v-text-anchor:top" coordsize="884809,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" path="m,l884809,r,50292l138685,50292v-9263,,-18173,1772,-26731,5317c103396,59154,95843,64201,89293,70751,82743,77300,77696,84854,74151,93412v-3544,8557,-5317,17467,-5316,26730l68835,602742v-1,9263,1771,18173,5316,26730c77696,638030,82743,645584,89293,652133v6549,6550,14103,11597,22661,15142c120512,670819,129422,672592,138685,672592r746124,l884809,762000,,762000,,xe" fillcolor="black" stroked="f" strokeweight="0">
                  <v:fill opacity="8738f"/>
                  <v:stroke miterlimit="83231f" joinstyle="miter"/>
                  <v:path arrowok="t" textboxrect="0,0,884809,762000"/>
                </v:shape>
                <v:shape id="Shape 73" o:spid="_x0000_s1068" style="position:absolute;left:47161;top:1882;width:8861;height:7620;visibility:visible;mso-wrap-style:square;v-text-anchor:top" coordsize="886078,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" path="m,l886078,r,762000l,762000,,672592r746125,c755388,672592,764298,670819,772855,667275v8557,-3545,16111,-8592,22661,-15142c802066,645584,807113,638030,810658,629472v3544,-8557,5317,-17467,5317,-26730l815975,120142v,-9263,-1773,-18173,-5317,-26730c807113,84854,802066,77300,795516,70751,788966,64201,781412,59154,772855,55609v-8557,-3545,-17467,-5317,-26730,-5317l,50292,,xe" fillcolor="black" stroked="f" strokeweight="0">
                  <v:fill opacity="8738f"/>
                  <v:stroke miterlimit="83231f" joinstyle="miter"/>
                  <v:path arrowok="t" textboxrect="0,0,886078,762000"/>
                </v:shape>
                <v:shape id="Shape 75" o:spid="_x0000_s1069" style="position:absolute;left:38938;top:2321;width:16446;height:6350;visibility:visible;mso-wrap-style:square;v-text-anchor:top" coordsize="164465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" path="m76200,l1568450,v5003,,9958,488,14865,1464c1588222,2440,1592987,3886,1597610,5800v4622,1915,9014,4262,13174,7042c1614944,15622,1618793,18780,1622331,22318v3538,3538,6697,7387,9476,11547c1634587,38025,1636934,42417,1638849,47039v1915,4623,3360,9388,4336,14295c1644162,66241,1644650,71197,1644650,76200r,482600c1644650,563803,1644162,568759,1643185,573666v-976,4907,-2421,9672,-4336,14294c1636934,592583,1634587,596974,1631808,601134v-2780,4160,-5939,8010,-9477,11547c1618793,616219,1614944,619378,1610784,622158v-4160,2780,-8552,5127,-13174,7041c1592987,631114,1588222,632559,1583315,633536v-4907,976,-9862,1464,-14865,1464l76200,635000v-5003,,-9958,-488,-14866,-1464c56427,632560,51662,631114,47040,629200v-4623,-1915,-9014,-4262,-13174,-7042c29706,619378,25857,616219,22319,612681v-3538,-3537,-6697,-7387,-9477,-11547c10063,596974,7715,592583,5800,587960,3886,583338,2441,578573,1464,573666,488,568759,,563803,,558800l,76200c,71197,488,66241,1464,61334,2441,56427,3886,51662,5800,47039v1915,-4622,4263,-9013,7042,-13174c15622,29705,18781,25856,22319,22318v3538,-3538,7387,-6696,11547,-9476c38026,10062,42417,7715,47040,5800,51662,3886,56427,2440,61334,1464,66242,488,71197,,76200,xe" stroked="f" strokeweight="0">
                  <v:stroke miterlimit="83231f" joinstyle="miter"/>
                  <v:path arrowok="t" textboxrect="0,0,1644650,635000"/>
                </v:shape>
                <v:rect id="Rectangle 76" o:spid="_x0000_s1070" style="position:absolute;left:40233;top:3642;width:4560;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68F108AE" w14:textId="77777777" w:rsidR="00085F0E" w:rsidRDefault="00085F0E" w:rsidP="00085F0E">
                        <w:r>
                          <w:rPr>
                            <w:rFonts w:ascii="Segoe UI" w:eastAsia="Segoe UI" w:hAnsi="Segoe UI" w:cs="Segoe UI"/>
                            <w:color w:val="616161"/>
                            <w:sz w:val="14"/>
                          </w:rPr>
                          <w:t>Duration</w:t>
                        </w:r>
                      </w:p>
                    </w:txbxContent>
                  </v:textbox>
                </v:rect>
                <v:rect id="Rectangle 77" o:spid="_x0000_s1071" style="position:absolute;left:40233;top:6043;width:3585;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13119CA9" w14:textId="77777777" w:rsidR="00085F0E" w:rsidRDefault="00085F0E" w:rsidP="00085F0E">
                        <w:r>
                          <w:rPr>
                            <w:rFonts w:ascii="Segoe UI" w:eastAsia="Segoe UI" w:hAnsi="Segoe UI" w:cs="Segoe UI"/>
                            <w:b/>
                            <w:color w:val="2B3A81"/>
                            <w:sz w:val="28"/>
                          </w:rPr>
                          <w:t>189</w:t>
                        </w:r>
                      </w:p>
                    </w:txbxContent>
                  </v:textbox>
                </v:rect>
                <v:shape id="Picture 4208" o:spid="_x0000_s1072" type="#_x0000_t75" style="position:absolute;left:45272;top:5387;width:2165;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">
                  <v:imagedata r:id="rId14" o:title=""/>
                </v:shape>
                <v:shape id="Picture 4209" o:spid="_x0000_s1073" type="#_x0000_t75" style="position:absolute;left:45272;top:5387;width:2165;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">
                  <v:imagedata r:id="rId14" o:title=""/>
                </v:shape>
                <v:shape id="Picture 4210" o:spid="_x0000_s1074" type="#_x0000_t75" style="position:absolute;left:45272;top:5387;width:2165;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">
                  <v:imagedata r:id="rId14" o:title=""/>
                </v:shape>
                <v:rect id="Rectangle 125" o:spid="_x0000_s1075" style="position:absolute;left:43246;top:6656;width:2146;height: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7ABF53BA" w14:textId="77777777" w:rsidR="00085F0E" w:rsidRDefault="00085F0E" w:rsidP="00085F0E">
                        <w:r>
                          <w:rPr>
                            <w:rFonts w:ascii="Segoe UI" w:eastAsia="Segoe UI" w:hAnsi="Segoe UI" w:cs="Segoe UI"/>
                            <w:color w:val="626262"/>
                            <w:sz w:val="12"/>
                          </w:rPr>
                          <w:t>Days</w:t>
                        </w:r>
                      </w:p>
                    </w:txbxContent>
                  </v:textbox>
                </v:rect>
                <w10:anchorlock/>
              </v:group>
            </w:pict>
          </mc:Fallback>
        </mc:AlternateContent>
      </w:r>
    </w:p>
    <w:p w14:paraId="3EC6D878" w14:textId="77777777" w:rsidR="00085F0E" w:rsidRDefault="00085F0E" w:rsidP="00085F0E">
      <w:pPr>
        <w:numPr>
          <w:ilvl w:val="0"/>
          <w:numId w:val="6"/>
        </w:numPr>
        <w:spacing w:after="49" w:line="265" w:lineRule="auto"/>
        <w:ind w:hanging="146"/>
      </w:pPr>
      <w:r>
        <w:rPr>
          <w:rFonts w:ascii="Segoe UI" w:eastAsia="Segoe UI" w:hAnsi="Segoe UI" w:cs="Segoe UI"/>
          <w:color w:val="323130"/>
          <w:sz w:val="14"/>
        </w:rPr>
        <w:t xml:space="preserve">Are you a </w:t>
      </w:r>
      <w:proofErr w:type="gramStart"/>
      <w:r>
        <w:rPr>
          <w:rFonts w:ascii="Segoe UI" w:eastAsia="Segoe UI" w:hAnsi="Segoe UI" w:cs="Segoe UI"/>
          <w:color w:val="323130"/>
          <w:sz w:val="14"/>
        </w:rPr>
        <w:t>Front Line</w:t>
      </w:r>
      <w:proofErr w:type="gramEnd"/>
      <w:r>
        <w:rPr>
          <w:rFonts w:ascii="Segoe UI" w:eastAsia="Segoe UI" w:hAnsi="Segoe UI" w:cs="Segoe UI"/>
          <w:color w:val="323130"/>
          <w:sz w:val="14"/>
        </w:rPr>
        <w:t xml:space="preserve"> Emergency worker</w:t>
      </w:r>
    </w:p>
    <w:tbl>
      <w:tblPr>
        <w:tblStyle w:val="TableGrid"/>
        <w:tblW w:w="5880" w:type="dxa"/>
        <w:tblInd w:w="1520" w:type="dxa"/>
        <w:tblLook w:val="04A0" w:firstRow="1" w:lastRow="0" w:firstColumn="1" w:lastColumn="0" w:noHBand="0" w:noVBand="1"/>
      </w:tblPr>
      <w:tblGrid>
        <w:gridCol w:w="2212"/>
        <w:gridCol w:w="3668"/>
      </w:tblGrid>
      <w:tr w:rsidR="00085F0E" w14:paraId="6A7AC0FF" w14:textId="77777777" w:rsidTr="006226DB">
        <w:trPr>
          <w:trHeight w:val="2300"/>
        </w:trPr>
        <w:tc>
          <w:tcPr>
            <w:tcW w:w="2213" w:type="dxa"/>
            <w:tcBorders>
              <w:top w:val="nil"/>
              <w:left w:val="nil"/>
              <w:bottom w:val="nil"/>
              <w:right w:val="nil"/>
            </w:tcBorders>
          </w:tcPr>
          <w:p w14:paraId="6D6B5BD1" w14:textId="77777777" w:rsidR="00085F0E" w:rsidRDefault="00085F0E" w:rsidP="006226DB">
            <w:pPr>
              <w:ind w:left="-2690" w:right="2113"/>
            </w:pPr>
          </w:p>
          <w:tbl>
            <w:tblPr>
              <w:tblStyle w:val="TableGrid"/>
              <w:tblW w:w="847" w:type="dxa"/>
              <w:tblInd w:w="0" w:type="dxa"/>
              <w:tblLook w:val="04A0" w:firstRow="1" w:lastRow="0" w:firstColumn="1" w:lastColumn="0" w:noHBand="0" w:noVBand="1"/>
            </w:tblPr>
            <w:tblGrid>
              <w:gridCol w:w="717"/>
              <w:gridCol w:w="130"/>
            </w:tblGrid>
            <w:tr w:rsidR="00085F0E" w14:paraId="4D835D71" w14:textId="77777777" w:rsidTr="006226DB">
              <w:trPr>
                <w:trHeight w:val="200"/>
              </w:trPr>
              <w:tc>
                <w:tcPr>
                  <w:tcW w:w="717" w:type="dxa"/>
                  <w:tcBorders>
                    <w:top w:val="nil"/>
                    <w:left w:val="nil"/>
                    <w:bottom w:val="nil"/>
                    <w:right w:val="nil"/>
                  </w:tcBorders>
                </w:tcPr>
                <w:p w14:paraId="4AAE542A" w14:textId="77777777" w:rsidR="00085F0E" w:rsidRDefault="00085F0E" w:rsidP="006226DB">
                  <w:r>
                    <w:rPr>
                      <w:noProof/>
                    </w:rPr>
                    <w:drawing>
                      <wp:inline distT="0" distB="0" distL="0" distR="0" wp14:anchorId="69AEC523" wp14:editId="70CDBE75">
                        <wp:extent cx="63500" cy="63500"/>
                        <wp:effectExtent l="0" t="0" r="0" b="0"/>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5"/>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Yes</w:t>
                  </w:r>
                </w:p>
              </w:tc>
              <w:tc>
                <w:tcPr>
                  <w:tcW w:w="129" w:type="dxa"/>
                  <w:tcBorders>
                    <w:top w:val="nil"/>
                    <w:left w:val="nil"/>
                    <w:bottom w:val="nil"/>
                    <w:right w:val="nil"/>
                  </w:tcBorders>
                </w:tcPr>
                <w:p w14:paraId="1CDFB730" w14:textId="77777777" w:rsidR="00085F0E" w:rsidRDefault="00085F0E" w:rsidP="006226DB">
                  <w:pPr>
                    <w:jc w:val="both"/>
                  </w:pPr>
                  <w:r>
                    <w:rPr>
                      <w:rFonts w:ascii="Segoe UI" w:eastAsia="Segoe UI" w:hAnsi="Segoe UI" w:cs="Segoe UI"/>
                      <w:color w:val="212121"/>
                      <w:sz w:val="12"/>
                    </w:rPr>
                    <w:t>14</w:t>
                  </w:r>
                </w:p>
              </w:tc>
            </w:tr>
            <w:tr w:rsidR="00085F0E" w14:paraId="15B4947B" w14:textId="77777777" w:rsidTr="006226DB">
              <w:trPr>
                <w:trHeight w:val="200"/>
              </w:trPr>
              <w:tc>
                <w:tcPr>
                  <w:tcW w:w="717" w:type="dxa"/>
                  <w:tcBorders>
                    <w:top w:val="nil"/>
                    <w:left w:val="nil"/>
                    <w:bottom w:val="nil"/>
                    <w:right w:val="nil"/>
                  </w:tcBorders>
                </w:tcPr>
                <w:p w14:paraId="43A489F3" w14:textId="77777777" w:rsidR="00085F0E" w:rsidRDefault="00085F0E" w:rsidP="006226DB">
                  <w:r>
                    <w:rPr>
                      <w:noProof/>
                    </w:rPr>
                    <w:drawing>
                      <wp:inline distT="0" distB="0" distL="0" distR="0" wp14:anchorId="20107A2E" wp14:editId="332BEAF0">
                        <wp:extent cx="63500" cy="63500"/>
                        <wp:effectExtent l="0" t="0" r="0" b="0"/>
                        <wp:docPr id="89" name="Picture 89"/>
                        <wp:cNvGraphicFramePr/>
                        <a:graphic xmlns:a="http://schemas.openxmlformats.org/drawingml/2006/main">
                          <a:graphicData uri="http://schemas.openxmlformats.org/drawingml/2006/picture">
                            <pic:pic xmlns:pic="http://schemas.openxmlformats.org/drawingml/2006/picture">
                              <pic:nvPicPr>
                                <pic:cNvPr id="89" name="Picture 89"/>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p>
              </w:tc>
              <w:tc>
                <w:tcPr>
                  <w:tcW w:w="129" w:type="dxa"/>
                  <w:tcBorders>
                    <w:top w:val="nil"/>
                    <w:left w:val="nil"/>
                    <w:bottom w:val="nil"/>
                    <w:right w:val="nil"/>
                  </w:tcBorders>
                </w:tcPr>
                <w:p w14:paraId="1A4CF736" w14:textId="77777777" w:rsidR="00085F0E" w:rsidRDefault="00085F0E" w:rsidP="006226DB">
                  <w:r>
                    <w:rPr>
                      <w:rFonts w:ascii="Segoe UI" w:eastAsia="Segoe UI" w:hAnsi="Segoe UI" w:cs="Segoe UI"/>
                      <w:color w:val="212121"/>
                      <w:sz w:val="12"/>
                    </w:rPr>
                    <w:t>3</w:t>
                  </w:r>
                </w:p>
              </w:tc>
            </w:tr>
          </w:tbl>
          <w:p w14:paraId="4BB0FF8F" w14:textId="77777777" w:rsidR="00085F0E" w:rsidRDefault="00085F0E" w:rsidP="006226DB"/>
        </w:tc>
        <w:tc>
          <w:tcPr>
            <w:tcW w:w="3667" w:type="dxa"/>
            <w:tcBorders>
              <w:top w:val="nil"/>
              <w:left w:val="nil"/>
              <w:bottom w:val="nil"/>
              <w:right w:val="nil"/>
            </w:tcBorders>
          </w:tcPr>
          <w:p w14:paraId="6048F8B9" w14:textId="77777777" w:rsidR="00085F0E" w:rsidRDefault="00085F0E" w:rsidP="006226DB">
            <w:pPr>
              <w:ind w:left="1367"/>
            </w:pPr>
            <w:r>
              <w:rPr>
                <w:noProof/>
              </w:rPr>
              <w:drawing>
                <wp:inline distT="0" distB="0" distL="0" distR="0" wp14:anchorId="36E0C3D1" wp14:editId="10B4689C">
                  <wp:extent cx="1460500" cy="1460500"/>
                  <wp:effectExtent l="0" t="0" r="0" b="0"/>
                  <wp:docPr id="95" name="Picture 95" descr="A blue and pink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95" name="Picture 95" descr="A blue and pink circle with white lines&#10;&#10;Description automatically generated"/>
                          <pic:cNvPicPr/>
                        </pic:nvPicPr>
                        <pic:blipFill>
                          <a:blip r:embed="rId17"/>
                          <a:stretch>
                            <a:fillRect/>
                          </a:stretch>
                        </pic:blipFill>
                        <pic:spPr>
                          <a:xfrm>
                            <a:off x="0" y="0"/>
                            <a:ext cx="1460500" cy="1460500"/>
                          </a:xfrm>
                          <a:prstGeom prst="rect">
                            <a:avLst/>
                          </a:prstGeom>
                        </pic:spPr>
                      </pic:pic>
                    </a:graphicData>
                  </a:graphic>
                </wp:inline>
              </w:drawing>
            </w:r>
          </w:p>
        </w:tc>
      </w:tr>
    </w:tbl>
    <w:p w14:paraId="024AF725" w14:textId="77777777" w:rsidR="00085F0E" w:rsidRDefault="00085F0E" w:rsidP="00085F0E">
      <w:pPr>
        <w:numPr>
          <w:ilvl w:val="0"/>
          <w:numId w:val="6"/>
        </w:numPr>
        <w:spacing w:after="49" w:line="265" w:lineRule="auto"/>
        <w:ind w:hanging="146"/>
      </w:pPr>
      <w:r>
        <w:rPr>
          <w:rFonts w:ascii="Segoe UI" w:eastAsia="Segoe UI" w:hAnsi="Segoe UI" w:cs="Segoe UI"/>
          <w:color w:val="323130"/>
          <w:sz w:val="14"/>
        </w:rPr>
        <w:t>Has RCRP caused a higher demand in workload?</w:t>
      </w:r>
    </w:p>
    <w:tbl>
      <w:tblPr>
        <w:tblStyle w:val="TableGrid"/>
        <w:tblW w:w="5880" w:type="dxa"/>
        <w:tblInd w:w="1520" w:type="dxa"/>
        <w:tblLook w:val="04A0" w:firstRow="1" w:lastRow="0" w:firstColumn="1" w:lastColumn="0" w:noHBand="0" w:noVBand="1"/>
      </w:tblPr>
      <w:tblGrid>
        <w:gridCol w:w="2212"/>
        <w:gridCol w:w="3668"/>
      </w:tblGrid>
      <w:tr w:rsidR="00085F0E" w14:paraId="56F26170" w14:textId="77777777" w:rsidTr="006226DB">
        <w:trPr>
          <w:trHeight w:val="2300"/>
        </w:trPr>
        <w:tc>
          <w:tcPr>
            <w:tcW w:w="2213" w:type="dxa"/>
            <w:tcBorders>
              <w:top w:val="nil"/>
              <w:left w:val="nil"/>
              <w:bottom w:val="nil"/>
              <w:right w:val="nil"/>
            </w:tcBorders>
          </w:tcPr>
          <w:p w14:paraId="10F7E743" w14:textId="77777777" w:rsidR="00085F0E" w:rsidRDefault="00085F0E" w:rsidP="006226DB">
            <w:pPr>
              <w:ind w:left="-2690" w:right="2113"/>
            </w:pPr>
          </w:p>
          <w:tbl>
            <w:tblPr>
              <w:tblStyle w:val="TableGrid"/>
              <w:tblW w:w="847" w:type="dxa"/>
              <w:tblInd w:w="0" w:type="dxa"/>
              <w:tblLook w:val="04A0" w:firstRow="1" w:lastRow="0" w:firstColumn="1" w:lastColumn="0" w:noHBand="0" w:noVBand="1"/>
            </w:tblPr>
            <w:tblGrid>
              <w:gridCol w:w="717"/>
              <w:gridCol w:w="130"/>
            </w:tblGrid>
            <w:tr w:rsidR="00085F0E" w14:paraId="352E2B00" w14:textId="77777777" w:rsidTr="006226DB">
              <w:trPr>
                <w:trHeight w:val="200"/>
              </w:trPr>
              <w:tc>
                <w:tcPr>
                  <w:tcW w:w="717" w:type="dxa"/>
                  <w:tcBorders>
                    <w:top w:val="nil"/>
                    <w:left w:val="nil"/>
                    <w:bottom w:val="nil"/>
                    <w:right w:val="nil"/>
                  </w:tcBorders>
                </w:tcPr>
                <w:p w14:paraId="116FBE40" w14:textId="77777777" w:rsidR="00085F0E" w:rsidRDefault="00085F0E" w:rsidP="006226DB">
                  <w:r>
                    <w:rPr>
                      <w:noProof/>
                    </w:rPr>
                    <w:drawing>
                      <wp:inline distT="0" distB="0" distL="0" distR="0" wp14:anchorId="0B897092" wp14:editId="32B03994">
                        <wp:extent cx="63500" cy="63500"/>
                        <wp:effectExtent l="0" t="0" r="0" b="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15"/>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Yes</w:t>
                  </w:r>
                </w:p>
              </w:tc>
              <w:tc>
                <w:tcPr>
                  <w:tcW w:w="129" w:type="dxa"/>
                  <w:tcBorders>
                    <w:top w:val="nil"/>
                    <w:left w:val="nil"/>
                    <w:bottom w:val="nil"/>
                    <w:right w:val="nil"/>
                  </w:tcBorders>
                </w:tcPr>
                <w:p w14:paraId="06E25D9E" w14:textId="77777777" w:rsidR="00085F0E" w:rsidRDefault="00085F0E" w:rsidP="006226DB">
                  <w:pPr>
                    <w:jc w:val="both"/>
                  </w:pPr>
                  <w:r>
                    <w:rPr>
                      <w:rFonts w:ascii="Segoe UI" w:eastAsia="Segoe UI" w:hAnsi="Segoe UI" w:cs="Segoe UI"/>
                      <w:color w:val="212121"/>
                      <w:sz w:val="12"/>
                    </w:rPr>
                    <w:t>12</w:t>
                  </w:r>
                </w:p>
              </w:tc>
            </w:tr>
            <w:tr w:rsidR="00085F0E" w14:paraId="25E3C005" w14:textId="77777777" w:rsidTr="006226DB">
              <w:trPr>
                <w:trHeight w:val="200"/>
              </w:trPr>
              <w:tc>
                <w:tcPr>
                  <w:tcW w:w="717" w:type="dxa"/>
                  <w:tcBorders>
                    <w:top w:val="nil"/>
                    <w:left w:val="nil"/>
                    <w:bottom w:val="nil"/>
                    <w:right w:val="nil"/>
                  </w:tcBorders>
                </w:tcPr>
                <w:p w14:paraId="4734661B" w14:textId="77777777" w:rsidR="00085F0E" w:rsidRDefault="00085F0E" w:rsidP="006226DB">
                  <w:r>
                    <w:rPr>
                      <w:noProof/>
                    </w:rPr>
                    <w:drawing>
                      <wp:inline distT="0" distB="0" distL="0" distR="0" wp14:anchorId="2D9DA082" wp14:editId="1323687B">
                        <wp:extent cx="63500" cy="63500"/>
                        <wp:effectExtent l="0" t="0" r="0" b="0"/>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p>
              </w:tc>
              <w:tc>
                <w:tcPr>
                  <w:tcW w:w="129" w:type="dxa"/>
                  <w:tcBorders>
                    <w:top w:val="nil"/>
                    <w:left w:val="nil"/>
                    <w:bottom w:val="nil"/>
                    <w:right w:val="nil"/>
                  </w:tcBorders>
                </w:tcPr>
                <w:p w14:paraId="403E021C" w14:textId="77777777" w:rsidR="00085F0E" w:rsidRDefault="00085F0E" w:rsidP="006226DB">
                  <w:r>
                    <w:rPr>
                      <w:rFonts w:ascii="Segoe UI" w:eastAsia="Segoe UI" w:hAnsi="Segoe UI" w:cs="Segoe UI"/>
                      <w:color w:val="212121"/>
                      <w:sz w:val="12"/>
                    </w:rPr>
                    <w:t>5</w:t>
                  </w:r>
                </w:p>
              </w:tc>
            </w:tr>
          </w:tbl>
          <w:p w14:paraId="2D4A3D1C" w14:textId="77777777" w:rsidR="00085F0E" w:rsidRDefault="00085F0E" w:rsidP="006226DB"/>
        </w:tc>
        <w:tc>
          <w:tcPr>
            <w:tcW w:w="3667" w:type="dxa"/>
            <w:tcBorders>
              <w:top w:val="nil"/>
              <w:left w:val="nil"/>
              <w:bottom w:val="nil"/>
              <w:right w:val="nil"/>
            </w:tcBorders>
          </w:tcPr>
          <w:p w14:paraId="141724FB" w14:textId="77777777" w:rsidR="00085F0E" w:rsidRDefault="00085F0E" w:rsidP="006226DB">
            <w:pPr>
              <w:ind w:left="1367"/>
            </w:pPr>
            <w:r>
              <w:rPr>
                <w:noProof/>
              </w:rPr>
              <w:drawing>
                <wp:inline distT="0" distB="0" distL="0" distR="0" wp14:anchorId="506BF493" wp14:editId="741DDFE4">
                  <wp:extent cx="1460500" cy="1460500"/>
                  <wp:effectExtent l="0" t="0" r="0" b="0"/>
                  <wp:docPr id="109" name="Picture 109" descr="A blue and pink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109" name="Picture 109" descr="A blue and pink circle with white lines&#10;&#10;Description automatically generated"/>
                          <pic:cNvPicPr/>
                        </pic:nvPicPr>
                        <pic:blipFill>
                          <a:blip r:embed="rId18"/>
                          <a:stretch>
                            <a:fillRect/>
                          </a:stretch>
                        </pic:blipFill>
                        <pic:spPr>
                          <a:xfrm>
                            <a:off x="0" y="0"/>
                            <a:ext cx="1460500" cy="1460500"/>
                          </a:xfrm>
                          <a:prstGeom prst="rect">
                            <a:avLst/>
                          </a:prstGeom>
                        </pic:spPr>
                      </pic:pic>
                    </a:graphicData>
                  </a:graphic>
                </wp:inline>
              </w:drawing>
            </w:r>
          </w:p>
        </w:tc>
      </w:tr>
    </w:tbl>
    <w:p w14:paraId="2B90DEA1" w14:textId="77777777" w:rsidR="00085F0E" w:rsidRDefault="00085F0E" w:rsidP="00085F0E">
      <w:pPr>
        <w:numPr>
          <w:ilvl w:val="0"/>
          <w:numId w:val="6"/>
        </w:numPr>
        <w:spacing w:after="49" w:line="265" w:lineRule="auto"/>
        <w:ind w:hanging="146"/>
      </w:pPr>
      <w:r>
        <w:rPr>
          <w:rFonts w:ascii="Segoe UI" w:eastAsia="Segoe UI" w:hAnsi="Segoe UI" w:cs="Segoe UI"/>
          <w:color w:val="323130"/>
          <w:sz w:val="14"/>
        </w:rPr>
        <w:t>Are you Equipped to deal with the eventual rise in demand?</w:t>
      </w:r>
    </w:p>
    <w:tbl>
      <w:tblPr>
        <w:tblStyle w:val="TableGrid"/>
        <w:tblW w:w="5880" w:type="dxa"/>
        <w:tblInd w:w="1520" w:type="dxa"/>
        <w:tblLook w:val="04A0" w:firstRow="1" w:lastRow="0" w:firstColumn="1" w:lastColumn="0" w:noHBand="0" w:noVBand="1"/>
      </w:tblPr>
      <w:tblGrid>
        <w:gridCol w:w="2212"/>
        <w:gridCol w:w="3668"/>
      </w:tblGrid>
      <w:tr w:rsidR="00085F0E" w14:paraId="6D0B9F0E" w14:textId="77777777" w:rsidTr="006226DB">
        <w:trPr>
          <w:trHeight w:val="2300"/>
        </w:trPr>
        <w:tc>
          <w:tcPr>
            <w:tcW w:w="2213" w:type="dxa"/>
            <w:tcBorders>
              <w:top w:val="nil"/>
              <w:left w:val="nil"/>
              <w:bottom w:val="nil"/>
              <w:right w:val="nil"/>
            </w:tcBorders>
          </w:tcPr>
          <w:p w14:paraId="6FB99144" w14:textId="77777777" w:rsidR="00085F0E" w:rsidRDefault="00085F0E" w:rsidP="006226DB">
            <w:pPr>
              <w:ind w:left="-2690" w:right="2113"/>
            </w:pPr>
          </w:p>
          <w:tbl>
            <w:tblPr>
              <w:tblStyle w:val="TableGrid"/>
              <w:tblW w:w="847" w:type="dxa"/>
              <w:tblInd w:w="0" w:type="dxa"/>
              <w:tblLook w:val="04A0" w:firstRow="1" w:lastRow="0" w:firstColumn="1" w:lastColumn="0" w:noHBand="0" w:noVBand="1"/>
            </w:tblPr>
            <w:tblGrid>
              <w:gridCol w:w="717"/>
              <w:gridCol w:w="130"/>
            </w:tblGrid>
            <w:tr w:rsidR="00085F0E" w14:paraId="0862E45C" w14:textId="77777777" w:rsidTr="006226DB">
              <w:trPr>
                <w:trHeight w:val="200"/>
              </w:trPr>
              <w:tc>
                <w:tcPr>
                  <w:tcW w:w="717" w:type="dxa"/>
                  <w:tcBorders>
                    <w:top w:val="nil"/>
                    <w:left w:val="nil"/>
                    <w:bottom w:val="nil"/>
                    <w:right w:val="nil"/>
                  </w:tcBorders>
                </w:tcPr>
                <w:p w14:paraId="3D06C22F" w14:textId="77777777" w:rsidR="00085F0E" w:rsidRDefault="00085F0E" w:rsidP="006226DB">
                  <w:r>
                    <w:rPr>
                      <w:noProof/>
                    </w:rPr>
                    <w:drawing>
                      <wp:inline distT="0" distB="0" distL="0" distR="0" wp14:anchorId="08422ADF" wp14:editId="6D736295">
                        <wp:extent cx="63500" cy="63500"/>
                        <wp:effectExtent l="0" t="0" r="0" b="0"/>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15"/>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Yes</w:t>
                  </w:r>
                </w:p>
              </w:tc>
              <w:tc>
                <w:tcPr>
                  <w:tcW w:w="129" w:type="dxa"/>
                  <w:tcBorders>
                    <w:top w:val="nil"/>
                    <w:left w:val="nil"/>
                    <w:bottom w:val="nil"/>
                    <w:right w:val="nil"/>
                  </w:tcBorders>
                </w:tcPr>
                <w:p w14:paraId="47544EE1" w14:textId="77777777" w:rsidR="00085F0E" w:rsidRDefault="00085F0E" w:rsidP="006226DB">
                  <w:r>
                    <w:rPr>
                      <w:rFonts w:ascii="Segoe UI" w:eastAsia="Segoe UI" w:hAnsi="Segoe UI" w:cs="Segoe UI"/>
                      <w:color w:val="212121"/>
                      <w:sz w:val="12"/>
                    </w:rPr>
                    <w:t>3</w:t>
                  </w:r>
                </w:p>
              </w:tc>
            </w:tr>
            <w:tr w:rsidR="00085F0E" w14:paraId="0631E8C7" w14:textId="77777777" w:rsidTr="006226DB">
              <w:trPr>
                <w:trHeight w:val="200"/>
              </w:trPr>
              <w:tc>
                <w:tcPr>
                  <w:tcW w:w="717" w:type="dxa"/>
                  <w:tcBorders>
                    <w:top w:val="nil"/>
                    <w:left w:val="nil"/>
                    <w:bottom w:val="nil"/>
                    <w:right w:val="nil"/>
                  </w:tcBorders>
                </w:tcPr>
                <w:p w14:paraId="54DF4FFF" w14:textId="77777777" w:rsidR="00085F0E" w:rsidRDefault="00085F0E" w:rsidP="006226DB">
                  <w:r>
                    <w:rPr>
                      <w:noProof/>
                    </w:rPr>
                    <w:drawing>
                      <wp:inline distT="0" distB="0" distL="0" distR="0" wp14:anchorId="7E99E975" wp14:editId="719E2D1B">
                        <wp:extent cx="63500" cy="63500"/>
                        <wp:effectExtent l="0" t="0" r="0" b="0"/>
                        <wp:docPr id="117" name="Picture 117"/>
                        <wp:cNvGraphicFramePr/>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p>
              </w:tc>
              <w:tc>
                <w:tcPr>
                  <w:tcW w:w="129" w:type="dxa"/>
                  <w:tcBorders>
                    <w:top w:val="nil"/>
                    <w:left w:val="nil"/>
                    <w:bottom w:val="nil"/>
                    <w:right w:val="nil"/>
                  </w:tcBorders>
                </w:tcPr>
                <w:p w14:paraId="160CDAC8" w14:textId="77777777" w:rsidR="00085F0E" w:rsidRDefault="00085F0E" w:rsidP="006226DB">
                  <w:pPr>
                    <w:jc w:val="both"/>
                  </w:pPr>
                  <w:r>
                    <w:rPr>
                      <w:rFonts w:ascii="Segoe UI" w:eastAsia="Segoe UI" w:hAnsi="Segoe UI" w:cs="Segoe UI"/>
                      <w:color w:val="212121"/>
                      <w:sz w:val="12"/>
                    </w:rPr>
                    <w:t>14</w:t>
                  </w:r>
                </w:p>
              </w:tc>
            </w:tr>
          </w:tbl>
          <w:p w14:paraId="43BBBDA9" w14:textId="77777777" w:rsidR="00085F0E" w:rsidRDefault="00085F0E" w:rsidP="006226DB"/>
        </w:tc>
        <w:tc>
          <w:tcPr>
            <w:tcW w:w="3667" w:type="dxa"/>
            <w:tcBorders>
              <w:top w:val="nil"/>
              <w:left w:val="nil"/>
              <w:bottom w:val="nil"/>
              <w:right w:val="nil"/>
            </w:tcBorders>
          </w:tcPr>
          <w:p w14:paraId="1467CC0C" w14:textId="77777777" w:rsidR="00085F0E" w:rsidRDefault="00085F0E" w:rsidP="006226DB">
            <w:pPr>
              <w:ind w:left="1367"/>
            </w:pPr>
            <w:r>
              <w:rPr>
                <w:noProof/>
              </w:rPr>
              <w:drawing>
                <wp:inline distT="0" distB="0" distL="0" distR="0" wp14:anchorId="5C354B89" wp14:editId="39232903">
                  <wp:extent cx="1460500" cy="1460500"/>
                  <wp:effectExtent l="0" t="0" r="0" b="0"/>
                  <wp:docPr id="123" name="Picture 123" descr="A pink circle with blue and purple circles&#10;&#10;Description automatically generated"/>
                  <wp:cNvGraphicFramePr/>
                  <a:graphic xmlns:a="http://schemas.openxmlformats.org/drawingml/2006/main">
                    <a:graphicData uri="http://schemas.openxmlformats.org/drawingml/2006/picture">
                      <pic:pic xmlns:pic="http://schemas.openxmlformats.org/drawingml/2006/picture">
                        <pic:nvPicPr>
                          <pic:cNvPr id="123" name="Picture 123" descr="A pink circle with blue and purple circles&#10;&#10;Description automatically generated"/>
                          <pic:cNvPicPr/>
                        </pic:nvPicPr>
                        <pic:blipFill>
                          <a:blip r:embed="rId19"/>
                          <a:stretch>
                            <a:fillRect/>
                          </a:stretch>
                        </pic:blipFill>
                        <pic:spPr>
                          <a:xfrm>
                            <a:off x="0" y="0"/>
                            <a:ext cx="1460500" cy="1460500"/>
                          </a:xfrm>
                          <a:prstGeom prst="rect">
                            <a:avLst/>
                          </a:prstGeom>
                        </pic:spPr>
                      </pic:pic>
                    </a:graphicData>
                  </a:graphic>
                </wp:inline>
              </w:drawing>
            </w:r>
          </w:p>
        </w:tc>
      </w:tr>
    </w:tbl>
    <w:p w14:paraId="71E1CCDA" w14:textId="77777777" w:rsidR="00085F0E" w:rsidRDefault="00085F0E" w:rsidP="00085F0E">
      <w:pPr>
        <w:numPr>
          <w:ilvl w:val="0"/>
          <w:numId w:val="6"/>
        </w:numPr>
        <w:spacing w:after="474" w:line="265" w:lineRule="auto"/>
        <w:ind w:hanging="146"/>
      </w:pPr>
      <w:r>
        <w:rPr>
          <w:rFonts w:ascii="Segoe UI" w:eastAsia="Segoe UI" w:hAnsi="Segoe UI" w:cs="Segoe UI"/>
          <w:color w:val="323130"/>
          <w:sz w:val="14"/>
        </w:rPr>
        <w:t>How much has RCRP changed the way you work?</w:t>
      </w:r>
    </w:p>
    <w:p w14:paraId="7E7CAF44" w14:textId="77777777" w:rsidR="00085F0E" w:rsidRDefault="00085F0E" w:rsidP="00085F0E">
      <w:pPr>
        <w:spacing w:after="67"/>
        <w:ind w:left="3506" w:hanging="10"/>
        <w:jc w:val="center"/>
      </w:pPr>
      <w:r>
        <w:rPr>
          <w:rFonts w:ascii="Segoe UI" w:eastAsia="Segoe UI" w:hAnsi="Segoe UI" w:cs="Segoe UI"/>
          <w:color w:val="616161"/>
          <w:sz w:val="12"/>
        </w:rPr>
        <w:t>Latest Responses</w:t>
      </w:r>
    </w:p>
    <w:p w14:paraId="105CCF73" w14:textId="77777777" w:rsidR="00085F0E" w:rsidRDefault="00085F0E" w:rsidP="00085F0E">
      <w:pPr>
        <w:spacing w:after="191"/>
        <w:ind w:left="10" w:right="-15" w:hanging="10"/>
        <w:jc w:val="right"/>
      </w:pPr>
      <w:r>
        <w:rPr>
          <w:rFonts w:ascii="Segoe UI" w:eastAsia="Segoe UI" w:hAnsi="Segoe UI" w:cs="Segoe UI"/>
          <w:color w:val="242424"/>
          <w:sz w:val="14"/>
        </w:rPr>
        <w:t xml:space="preserve">"RCRP changes have left a 'gap' in the system, whereby the Police will as a result </w:t>
      </w:r>
      <w:proofErr w:type="spellStart"/>
      <w:r>
        <w:rPr>
          <w:rFonts w:ascii="Segoe UI" w:eastAsia="Segoe UI" w:hAnsi="Segoe UI" w:cs="Segoe UI"/>
          <w:color w:val="242424"/>
          <w:sz w:val="14"/>
        </w:rPr>
        <w:t>o</w:t>
      </w:r>
      <w:proofErr w:type="spellEnd"/>
      <w:r>
        <w:rPr>
          <w:rFonts w:ascii="Segoe UI" w:eastAsia="Segoe UI" w:hAnsi="Segoe UI" w:cs="Segoe UI"/>
          <w:color w:val="242424"/>
          <w:sz w:val="14"/>
        </w:rPr>
        <w:t>… "</w:t>
      </w:r>
    </w:p>
    <w:p w14:paraId="538F191C" w14:textId="77777777" w:rsidR="00085F0E" w:rsidRDefault="00085F0E" w:rsidP="00085F0E">
      <w:pPr>
        <w:tabs>
          <w:tab w:val="center" w:pos="1748"/>
          <w:tab w:val="center" w:pos="6118"/>
        </w:tabs>
        <w:spacing w:after="2" w:line="251" w:lineRule="auto"/>
      </w:pPr>
      <w:r>
        <w:tab/>
      </w:r>
      <w:r>
        <w:rPr>
          <w:rFonts w:ascii="Segoe UI" w:eastAsia="Segoe UI" w:hAnsi="Segoe UI" w:cs="Segoe UI"/>
          <w:color w:val="212121"/>
          <w:sz w:val="43"/>
          <w:vertAlign w:val="superscript"/>
        </w:rPr>
        <w:t>17</w:t>
      </w:r>
      <w:r>
        <w:rPr>
          <w:rFonts w:ascii="Segoe UI" w:eastAsia="Segoe UI" w:hAnsi="Segoe UI" w:cs="Segoe UI"/>
          <w:color w:val="212121"/>
          <w:sz w:val="43"/>
          <w:vertAlign w:val="superscript"/>
        </w:rPr>
        <w:tab/>
      </w:r>
      <w:r>
        <w:rPr>
          <w:rFonts w:ascii="Segoe UI" w:eastAsia="Segoe UI" w:hAnsi="Segoe UI" w:cs="Segoe UI"/>
          <w:color w:val="242424"/>
          <w:sz w:val="14"/>
        </w:rPr>
        <w:t>"A great deal. Time spent on scene has increased."</w:t>
      </w:r>
    </w:p>
    <w:p w14:paraId="33C33910" w14:textId="77777777" w:rsidR="00085F0E" w:rsidRDefault="00085F0E" w:rsidP="00085F0E">
      <w:pPr>
        <w:spacing w:after="0"/>
        <w:ind w:left="1419" w:hanging="10"/>
      </w:pPr>
      <w:r>
        <w:rPr>
          <w:rFonts w:ascii="Segoe UI" w:eastAsia="Segoe UI" w:hAnsi="Segoe UI" w:cs="Segoe UI"/>
          <w:color w:val="212121"/>
          <w:sz w:val="14"/>
        </w:rPr>
        <w:t>Responses</w:t>
      </w:r>
    </w:p>
    <w:p w14:paraId="6370F83F" w14:textId="77777777" w:rsidR="00085F0E" w:rsidRDefault="00085F0E" w:rsidP="00085F0E">
      <w:pPr>
        <w:pStyle w:val="Heading1"/>
        <w:ind w:left="3506"/>
      </w:pPr>
      <w:r>
        <w:t>"Delays in patient care"</w:t>
      </w:r>
    </w:p>
    <w:p w14:paraId="7FF07621"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46F0C9BF" w14:textId="77777777" w:rsidR="00085F0E" w:rsidRDefault="00085F0E" w:rsidP="00085F0E">
      <w:pPr>
        <w:spacing w:after="653"/>
        <w:ind w:left="5"/>
      </w:pPr>
      <w:r>
        <w:rPr>
          <w:noProof/>
        </w:rPr>
        <w:lastRenderedPageBreak/>
        <mc:AlternateContent>
          <mc:Choice Requires="wpg">
            <w:drawing>
              <wp:inline distT="0" distB="0" distL="0" distR="0" wp14:anchorId="1E0F5047" wp14:editId="4C87719C">
                <wp:extent cx="5543549" cy="1371600"/>
                <wp:effectExtent l="0" t="0" r="0" b="0"/>
                <wp:docPr id="3566" name="Group 3566"/>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218" name="Shape 218"/>
                        <wps:cNvSpPr/>
                        <wps:spPr>
                          <a:xfrm>
                            <a:off x="0" y="0"/>
                            <a:ext cx="5543549" cy="1371600"/>
                          </a:xfrm>
                          <a:custGeom>
                            <a:avLst/>
                            <a:gdLst/>
                            <a:ahLst/>
                            <a:cxnLst/>
                            <a:rect l="0" t="0" r="0" b="0"/>
                            <a:pathLst>
                              <a:path w="5543549" h="1371600">
                                <a:moveTo>
                                  <a:pt x="0" y="1298575"/>
                                </a:moveTo>
                                <a:lnTo>
                                  <a:pt x="0" y="73025"/>
                                </a:lnTo>
                                <a:cubicBezTo>
                                  <a:pt x="0" y="68230"/>
                                  <a:pt x="468" y="63481"/>
                                  <a:pt x="1403" y="58778"/>
                                </a:cubicBezTo>
                                <a:cubicBezTo>
                                  <a:pt x="2339" y="54075"/>
                                  <a:pt x="3724" y="49509"/>
                                  <a:pt x="5559" y="45079"/>
                                </a:cubicBezTo>
                                <a:cubicBezTo>
                                  <a:pt x="7394" y="40649"/>
                                  <a:pt x="9643" y="36440"/>
                                  <a:pt x="12307" y="32454"/>
                                </a:cubicBezTo>
                                <a:cubicBezTo>
                                  <a:pt x="14971" y="28467"/>
                                  <a:pt x="17998" y="24778"/>
                                  <a:pt x="21389" y="21388"/>
                                </a:cubicBezTo>
                                <a:cubicBezTo>
                                  <a:pt x="24779" y="17997"/>
                                  <a:pt x="28468" y="14970"/>
                                  <a:pt x="32454" y="12306"/>
                                </a:cubicBezTo>
                                <a:cubicBezTo>
                                  <a:pt x="36441" y="9643"/>
                                  <a:pt x="40650" y="7393"/>
                                  <a:pt x="45079" y="5559"/>
                                </a:cubicBezTo>
                                <a:cubicBezTo>
                                  <a:pt x="49509" y="3723"/>
                                  <a:pt x="54076" y="2338"/>
                                  <a:pt x="58778" y="1403"/>
                                </a:cubicBezTo>
                                <a:cubicBezTo>
                                  <a:pt x="63481" y="467"/>
                                  <a:pt x="68230" y="0"/>
                                  <a:pt x="73025" y="0"/>
                                </a:cubicBezTo>
                                <a:lnTo>
                                  <a:pt x="5470524" y="0"/>
                                </a:lnTo>
                                <a:cubicBezTo>
                                  <a:pt x="5475319" y="0"/>
                                  <a:pt x="5480068" y="467"/>
                                  <a:pt x="5484771" y="1403"/>
                                </a:cubicBezTo>
                                <a:cubicBezTo>
                                  <a:pt x="5489473" y="2338"/>
                                  <a:pt x="5494039" y="3723"/>
                                  <a:pt x="5498469" y="5559"/>
                                </a:cubicBezTo>
                                <a:cubicBezTo>
                                  <a:pt x="5502899" y="7393"/>
                                  <a:pt x="5507107" y="9643"/>
                                  <a:pt x="5511094" y="12306"/>
                                </a:cubicBezTo>
                                <a:cubicBezTo>
                                  <a:pt x="5515081" y="14970"/>
                                  <a:pt x="5518770" y="17997"/>
                                  <a:pt x="5522160" y="21388"/>
                                </a:cubicBezTo>
                                <a:cubicBezTo>
                                  <a:pt x="5525551" y="24778"/>
                                  <a:pt x="5528578" y="28467"/>
                                  <a:pt x="5531242" y="32454"/>
                                </a:cubicBezTo>
                                <a:cubicBezTo>
                                  <a:pt x="5533905" y="36440"/>
                                  <a:pt x="5536155" y="40649"/>
                                  <a:pt x="5537990" y="45079"/>
                                </a:cubicBezTo>
                                <a:cubicBezTo>
                                  <a:pt x="5539825" y="49509"/>
                                  <a:pt x="5541210" y="54075"/>
                                  <a:pt x="5542146" y="58778"/>
                                </a:cubicBezTo>
                                <a:cubicBezTo>
                                  <a:pt x="5543081" y="63481"/>
                                  <a:pt x="5543549" y="68230"/>
                                  <a:pt x="5543549" y="73025"/>
                                </a:cubicBezTo>
                                <a:lnTo>
                                  <a:pt x="5543549" y="1298575"/>
                                </a:lnTo>
                                <a:cubicBezTo>
                                  <a:pt x="5543549" y="1303370"/>
                                  <a:pt x="5543081" y="1308119"/>
                                  <a:pt x="5542146" y="1312821"/>
                                </a:cubicBezTo>
                                <a:cubicBezTo>
                                  <a:pt x="5541211" y="1317524"/>
                                  <a:pt x="5539826" y="1322090"/>
                                  <a:pt x="5537991" y="1326520"/>
                                </a:cubicBezTo>
                                <a:cubicBezTo>
                                  <a:pt x="5536155" y="1330949"/>
                                  <a:pt x="5533906" y="1335157"/>
                                  <a:pt x="5531242" y="1339145"/>
                                </a:cubicBezTo>
                                <a:cubicBezTo>
                                  <a:pt x="5528578" y="1343131"/>
                                  <a:pt x="5525551" y="1346819"/>
                                  <a:pt x="5522160" y="1350211"/>
                                </a:cubicBezTo>
                                <a:cubicBezTo>
                                  <a:pt x="5518770" y="1353601"/>
                                  <a:pt x="5515081" y="1356628"/>
                                  <a:pt x="5511094" y="1359292"/>
                                </a:cubicBezTo>
                                <a:cubicBezTo>
                                  <a:pt x="5507108" y="1361956"/>
                                  <a:pt x="5502899" y="1364205"/>
                                  <a:pt x="5498469" y="1366040"/>
                                </a:cubicBezTo>
                                <a:cubicBezTo>
                                  <a:pt x="5494039" y="1367875"/>
                                  <a:pt x="5489473" y="1369260"/>
                                  <a:pt x="5484770" y="1370195"/>
                                </a:cubicBezTo>
                                <a:cubicBezTo>
                                  <a:pt x="5480068" y="1371131"/>
                                  <a:pt x="5475319" y="1371599"/>
                                  <a:pt x="5470524" y="1371600"/>
                                </a:cubicBezTo>
                                <a:lnTo>
                                  <a:pt x="73025" y="1371600"/>
                                </a:lnTo>
                                <a:cubicBezTo>
                                  <a:pt x="68230" y="1371599"/>
                                  <a:pt x="63481" y="1371131"/>
                                  <a:pt x="58778" y="1370195"/>
                                </a:cubicBezTo>
                                <a:cubicBezTo>
                                  <a:pt x="54076" y="1369260"/>
                                  <a:pt x="49509" y="1367875"/>
                                  <a:pt x="45079" y="1366040"/>
                                </a:cubicBezTo>
                                <a:cubicBezTo>
                                  <a:pt x="40650" y="1364205"/>
                                  <a:pt x="36441" y="1361956"/>
                                  <a:pt x="32454" y="1359292"/>
                                </a:cubicBezTo>
                                <a:cubicBezTo>
                                  <a:pt x="28468" y="1356628"/>
                                  <a:pt x="24779" y="1353601"/>
                                  <a:pt x="21389" y="1350211"/>
                                </a:cubicBezTo>
                                <a:cubicBezTo>
                                  <a:pt x="17998" y="1346819"/>
                                  <a:pt x="14971" y="1343130"/>
                                  <a:pt x="12307" y="1339144"/>
                                </a:cubicBezTo>
                                <a:cubicBezTo>
                                  <a:pt x="9643" y="1335157"/>
                                  <a:pt x="7394" y="1330949"/>
                                  <a:pt x="5559" y="1326520"/>
                                </a:cubicBezTo>
                                <a:cubicBezTo>
                                  <a:pt x="3724" y="1322090"/>
                                  <a:pt x="2339" y="1317524"/>
                                  <a:pt x="1403" y="1312821"/>
                                </a:cubicBezTo>
                                <a:cubicBezTo>
                                  <a:pt x="468" y="1308119"/>
                                  <a:pt x="0" y="1303370"/>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219" name="Rectangle 219"/>
                        <wps:cNvSpPr/>
                        <wps:spPr>
                          <a:xfrm>
                            <a:off x="79375" y="109905"/>
                            <a:ext cx="65642" cy="115754"/>
                          </a:xfrm>
                          <a:prstGeom prst="rect">
                            <a:avLst/>
                          </a:prstGeom>
                          <a:ln>
                            <a:noFill/>
                          </a:ln>
                        </wps:spPr>
                        <wps:txbx>
                          <w:txbxContent>
                            <w:p w14:paraId="14A00E15" w14:textId="77777777" w:rsidR="00085F0E" w:rsidRDefault="00085F0E" w:rsidP="00085F0E">
                              <w:r>
                                <w:rPr>
                                  <w:rFonts w:ascii="Segoe UI" w:eastAsia="Segoe UI" w:hAnsi="Segoe UI" w:cs="Segoe UI"/>
                                  <w:b/>
                                  <w:color w:val="212121"/>
                                  <w:sz w:val="14"/>
                                </w:rPr>
                                <w:t>5</w:t>
                              </w:r>
                            </w:p>
                          </w:txbxContent>
                        </wps:txbx>
                        <wps:bodyPr horzOverflow="overflow" vert="horz" lIns="0" tIns="0" rIns="0" bIns="0" rtlCol="0">
                          <a:noAutofit/>
                        </wps:bodyPr>
                      </wps:wsp>
                      <wps:wsp>
                        <wps:cNvPr id="220" name="Rectangle 220"/>
                        <wps:cNvSpPr/>
                        <wps:spPr>
                          <a:xfrm>
                            <a:off x="128786" y="109905"/>
                            <a:ext cx="768367" cy="115754"/>
                          </a:xfrm>
                          <a:prstGeom prst="rect">
                            <a:avLst/>
                          </a:prstGeom>
                          <a:ln>
                            <a:noFill/>
                          </a:ln>
                        </wps:spPr>
                        <wps:txbx>
                          <w:txbxContent>
                            <w:p w14:paraId="1691216D"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221" name="Rectangle 221"/>
                        <wps:cNvSpPr/>
                        <wps:spPr>
                          <a:xfrm>
                            <a:off x="706537" y="109905"/>
                            <a:ext cx="131631" cy="115754"/>
                          </a:xfrm>
                          <a:prstGeom prst="rect">
                            <a:avLst/>
                          </a:prstGeom>
                          <a:ln>
                            <a:noFill/>
                          </a:ln>
                        </wps:spPr>
                        <wps:txbx>
                          <w:txbxContent>
                            <w:p w14:paraId="409AF491" w14:textId="77777777" w:rsidR="00085F0E" w:rsidRDefault="00085F0E" w:rsidP="00085F0E">
                              <w:r>
                                <w:rPr>
                                  <w:rFonts w:ascii="Segoe UI" w:eastAsia="Segoe UI" w:hAnsi="Segoe UI" w:cs="Segoe UI"/>
                                  <w:b/>
                                  <w:color w:val="212121"/>
                                  <w:sz w:val="14"/>
                                </w:rPr>
                                <w:t>29</w:t>
                              </w:r>
                            </w:p>
                          </w:txbxContent>
                        </wps:txbx>
                        <wps:bodyPr horzOverflow="overflow" vert="horz" lIns="0" tIns="0" rIns="0" bIns="0" rtlCol="0">
                          <a:noAutofit/>
                        </wps:bodyPr>
                      </wps:wsp>
                      <wps:wsp>
                        <wps:cNvPr id="222" name="Rectangle 222"/>
                        <wps:cNvSpPr/>
                        <wps:spPr>
                          <a:xfrm>
                            <a:off x="805557" y="109905"/>
                            <a:ext cx="713752" cy="115754"/>
                          </a:xfrm>
                          <a:prstGeom prst="rect">
                            <a:avLst/>
                          </a:prstGeom>
                          <a:ln>
                            <a:noFill/>
                          </a:ln>
                        </wps:spPr>
                        <wps:txbx>
                          <w:txbxContent>
                            <w:p w14:paraId="427EE842"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223" name="Rectangle 223"/>
                        <wps:cNvSpPr/>
                        <wps:spPr>
                          <a:xfrm>
                            <a:off x="1342231" y="109905"/>
                            <a:ext cx="430688" cy="115754"/>
                          </a:xfrm>
                          <a:prstGeom prst="rect">
                            <a:avLst/>
                          </a:prstGeom>
                          <a:ln>
                            <a:noFill/>
                          </a:ln>
                        </wps:spPr>
                        <wps:txbx>
                          <w:txbxContent>
                            <w:p w14:paraId="502FA2B2" w14:textId="77777777" w:rsidR="00085F0E" w:rsidRDefault="00085F0E" w:rsidP="00085F0E">
                              <w:r>
                                <w:rPr>
                                  <w:rFonts w:ascii="Segoe UI" w:eastAsia="Segoe UI" w:hAnsi="Segoe UI" w:cs="Segoe UI"/>
                                  <w:b/>
                                  <w:color w:val="212121"/>
                                  <w:sz w:val="14"/>
                                </w:rPr>
                                <w:t>patients</w:t>
                              </w:r>
                            </w:p>
                          </w:txbxContent>
                        </wps:txbx>
                        <wps:bodyPr horzOverflow="overflow" vert="horz" lIns="0" tIns="0" rIns="0" bIns="0" rtlCol="0">
                          <a:noAutofit/>
                        </wps:bodyPr>
                      </wps:wsp>
                      <wps:wsp>
                        <wps:cNvPr id="224" name="Rectangle 224"/>
                        <wps:cNvSpPr/>
                        <wps:spPr>
                          <a:xfrm>
                            <a:off x="1666081" y="109905"/>
                            <a:ext cx="941797" cy="115754"/>
                          </a:xfrm>
                          <a:prstGeom prst="rect">
                            <a:avLst/>
                          </a:prstGeom>
                          <a:ln>
                            <a:noFill/>
                          </a:ln>
                        </wps:spPr>
                        <wps:txbx>
                          <w:txbxContent>
                            <w:p w14:paraId="52A27A94"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226" name="Shape 226"/>
                        <wps:cNvSpPr/>
                        <wps:spPr>
                          <a:xfrm>
                            <a:off x="1974850" y="228435"/>
                            <a:ext cx="1593850" cy="889990"/>
                          </a:xfrm>
                          <a:custGeom>
                            <a:avLst/>
                            <a:gdLst/>
                            <a:ahLst/>
                            <a:cxnLst/>
                            <a:rect l="0" t="0" r="0" b="0"/>
                            <a:pathLst>
                              <a:path w="1593850" h="889990">
                                <a:moveTo>
                                  <a:pt x="796925" y="0"/>
                                </a:moveTo>
                                <a:cubicBezTo>
                                  <a:pt x="1027862" y="0"/>
                                  <a:pt x="1221048" y="142589"/>
                                  <a:pt x="1259827" y="331565"/>
                                </a:cubicBezTo>
                                <a:lnTo>
                                  <a:pt x="1266908" y="331565"/>
                                </a:lnTo>
                                <a:cubicBezTo>
                                  <a:pt x="1447469" y="331565"/>
                                  <a:pt x="1593850" y="456578"/>
                                  <a:pt x="1593850" y="610775"/>
                                </a:cubicBezTo>
                                <a:cubicBezTo>
                                  <a:pt x="1593850" y="764978"/>
                                  <a:pt x="1447469" y="889990"/>
                                  <a:pt x="1266908" y="889990"/>
                                </a:cubicBezTo>
                                <a:lnTo>
                                  <a:pt x="326942" y="889990"/>
                                </a:lnTo>
                                <a:cubicBezTo>
                                  <a:pt x="146380" y="889990"/>
                                  <a:pt x="0" y="764978"/>
                                  <a:pt x="0" y="610781"/>
                                </a:cubicBezTo>
                                <a:cubicBezTo>
                                  <a:pt x="0" y="456578"/>
                                  <a:pt x="146380" y="331565"/>
                                  <a:pt x="326942" y="331565"/>
                                </a:cubicBezTo>
                                <a:lnTo>
                                  <a:pt x="334023" y="331565"/>
                                </a:lnTo>
                                <a:cubicBezTo>
                                  <a:pt x="372796"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8" name="Rectangle 228"/>
                        <wps:cNvSpPr/>
                        <wps:spPr>
                          <a:xfrm>
                            <a:off x="2362894" y="655990"/>
                            <a:ext cx="1087695" cy="280456"/>
                          </a:xfrm>
                          <a:prstGeom prst="rect">
                            <a:avLst/>
                          </a:prstGeom>
                          <a:ln>
                            <a:noFill/>
                          </a:ln>
                        </wps:spPr>
                        <wps:txbx>
                          <w:txbxContent>
                            <w:p w14:paraId="093756B2" w14:textId="77777777" w:rsidR="00085F0E" w:rsidRDefault="00085F0E" w:rsidP="00085F0E">
                              <w:r>
                                <w:rPr>
                                  <w:rFonts w:ascii="Segoe UI" w:eastAsia="Segoe UI" w:hAnsi="Segoe UI" w:cs="Segoe UI"/>
                                  <w:b/>
                                  <w:color w:val="4760D5"/>
                                  <w:sz w:val="34"/>
                                </w:rPr>
                                <w:t>patients</w:t>
                              </w:r>
                            </w:p>
                          </w:txbxContent>
                        </wps:txbx>
                        <wps:bodyPr horzOverflow="overflow" vert="horz" lIns="0" tIns="0" rIns="0" bIns="0" rtlCol="0">
                          <a:noAutofit/>
                        </wps:bodyPr>
                      </wps:wsp>
                      <wps:wsp>
                        <wps:cNvPr id="229" name="Rectangle 229"/>
                        <wps:cNvSpPr/>
                        <wps:spPr>
                          <a:xfrm>
                            <a:off x="3205856" y="611142"/>
                            <a:ext cx="1372348" cy="280457"/>
                          </a:xfrm>
                          <a:prstGeom prst="rect">
                            <a:avLst/>
                          </a:prstGeom>
                          <a:ln>
                            <a:noFill/>
                          </a:ln>
                        </wps:spPr>
                        <wps:txbx>
                          <w:txbxContent>
                            <w:p w14:paraId="10C485EF" w14:textId="77777777" w:rsidR="00085F0E" w:rsidRDefault="00085F0E" w:rsidP="00085F0E">
                              <w:r>
                                <w:rPr>
                                  <w:rFonts w:ascii="Segoe UI" w:eastAsia="Segoe UI" w:hAnsi="Segoe UI" w:cs="Segoe UI"/>
                                  <w:b/>
                                  <w:color w:val="182047"/>
                                  <w:sz w:val="34"/>
                                </w:rPr>
                                <w:t>increasing</w:t>
                              </w:r>
                            </w:p>
                          </w:txbxContent>
                        </wps:txbx>
                        <wps:bodyPr horzOverflow="overflow" vert="horz" lIns="0" tIns="0" rIns="0" bIns="0" rtlCol="0">
                          <a:noAutofit/>
                        </wps:bodyPr>
                      </wps:wsp>
                      <wps:wsp>
                        <wps:cNvPr id="230" name="Rectangle 230"/>
                        <wps:cNvSpPr/>
                        <wps:spPr>
                          <a:xfrm>
                            <a:off x="1880890" y="721359"/>
                            <a:ext cx="474401" cy="163545"/>
                          </a:xfrm>
                          <a:prstGeom prst="rect">
                            <a:avLst/>
                          </a:prstGeom>
                          <a:ln>
                            <a:noFill/>
                          </a:ln>
                        </wps:spPr>
                        <wps:txbx>
                          <w:txbxContent>
                            <w:p w14:paraId="2E5733E9" w14:textId="77777777" w:rsidR="00085F0E" w:rsidRDefault="00085F0E" w:rsidP="00085F0E">
                              <w:r>
                                <w:rPr>
                                  <w:rFonts w:ascii="Segoe UI" w:eastAsia="Segoe UI" w:hAnsi="Segoe UI" w:cs="Segoe UI"/>
                                  <w:b/>
                                  <w:color w:val="3C51B4"/>
                                  <w:sz w:val="20"/>
                                </w:rPr>
                                <w:t>health</w:t>
                              </w:r>
                            </w:p>
                          </w:txbxContent>
                        </wps:txbx>
                        <wps:bodyPr horzOverflow="overflow" vert="horz" lIns="0" tIns="0" rIns="0" bIns="0" rtlCol="0">
                          <a:noAutofit/>
                        </wps:bodyPr>
                      </wps:wsp>
                      <wps:wsp>
                        <wps:cNvPr id="231" name="Rectangle 231"/>
                        <wps:cNvSpPr/>
                        <wps:spPr>
                          <a:xfrm>
                            <a:off x="1937047" y="900846"/>
                            <a:ext cx="325050" cy="163545"/>
                          </a:xfrm>
                          <a:prstGeom prst="rect">
                            <a:avLst/>
                          </a:prstGeom>
                          <a:ln>
                            <a:noFill/>
                          </a:ln>
                        </wps:spPr>
                        <wps:txbx>
                          <w:txbxContent>
                            <w:p w14:paraId="5DCD3DF9" w14:textId="77777777" w:rsidR="00085F0E" w:rsidRDefault="00085F0E" w:rsidP="00085F0E">
                              <w:r>
                                <w:rPr>
                                  <w:rFonts w:ascii="Segoe UI" w:eastAsia="Segoe UI" w:hAnsi="Segoe UI" w:cs="Segoe UI"/>
                                  <w:b/>
                                  <w:color w:val="4760D5"/>
                                  <w:sz w:val="20"/>
                                </w:rPr>
                                <w:t>calls</w:t>
                              </w:r>
                            </w:p>
                          </w:txbxContent>
                        </wps:txbx>
                        <wps:bodyPr horzOverflow="overflow" vert="horz" lIns="0" tIns="0" rIns="0" bIns="0" rtlCol="0">
                          <a:noAutofit/>
                        </wps:bodyPr>
                      </wps:wsp>
                      <wps:wsp>
                        <wps:cNvPr id="232" name="Rectangle 232"/>
                        <wps:cNvSpPr/>
                        <wps:spPr>
                          <a:xfrm>
                            <a:off x="3566615" y="945693"/>
                            <a:ext cx="412736" cy="163545"/>
                          </a:xfrm>
                          <a:prstGeom prst="rect">
                            <a:avLst/>
                          </a:prstGeom>
                          <a:ln>
                            <a:noFill/>
                          </a:ln>
                        </wps:spPr>
                        <wps:txbx>
                          <w:txbxContent>
                            <w:p w14:paraId="21DA4CD2" w14:textId="77777777" w:rsidR="00085F0E" w:rsidRDefault="00085F0E" w:rsidP="00085F0E">
                              <w:r>
                                <w:rPr>
                                  <w:rFonts w:ascii="Segoe UI" w:eastAsia="Segoe UI" w:hAnsi="Segoe UI" w:cs="Segoe UI"/>
                                  <w:b/>
                                  <w:color w:val="182047"/>
                                  <w:sz w:val="20"/>
                                </w:rPr>
                                <w:t>times</w:t>
                              </w:r>
                            </w:p>
                          </w:txbxContent>
                        </wps:txbx>
                        <wps:bodyPr horzOverflow="overflow" vert="horz" lIns="0" tIns="0" rIns="0" bIns="0" rtlCol="0">
                          <a:noAutofit/>
                        </wps:bodyPr>
                      </wps:wsp>
                      <wps:wsp>
                        <wps:cNvPr id="233" name="Rectangle 233"/>
                        <wps:cNvSpPr/>
                        <wps:spPr>
                          <a:xfrm>
                            <a:off x="1298773" y="811152"/>
                            <a:ext cx="759238" cy="163545"/>
                          </a:xfrm>
                          <a:prstGeom prst="rect">
                            <a:avLst/>
                          </a:prstGeom>
                          <a:ln>
                            <a:noFill/>
                          </a:ln>
                        </wps:spPr>
                        <wps:txbx>
                          <w:txbxContent>
                            <w:p w14:paraId="7E58367F" w14:textId="77777777" w:rsidR="00085F0E" w:rsidRDefault="00085F0E" w:rsidP="00085F0E">
                              <w:r>
                                <w:rPr>
                                  <w:rFonts w:ascii="Segoe UI" w:eastAsia="Segoe UI" w:hAnsi="Segoe UI" w:cs="Segoe UI"/>
                                  <w:b/>
                                  <w:color w:val="4760D5"/>
                                  <w:sz w:val="20"/>
                                </w:rPr>
                                <w:t>assistance</w:t>
                              </w:r>
                            </w:p>
                          </w:txbxContent>
                        </wps:txbx>
                        <wps:bodyPr horzOverflow="overflow" vert="horz" lIns="0" tIns="0" rIns="0" bIns="0" rtlCol="0">
                          <a:noAutofit/>
                        </wps:bodyPr>
                      </wps:wsp>
                      <wps:wsp>
                        <wps:cNvPr id="234" name="Rectangle 234"/>
                        <wps:cNvSpPr/>
                        <wps:spPr>
                          <a:xfrm>
                            <a:off x="1362273" y="631665"/>
                            <a:ext cx="590391" cy="163545"/>
                          </a:xfrm>
                          <a:prstGeom prst="rect">
                            <a:avLst/>
                          </a:prstGeom>
                          <a:ln>
                            <a:noFill/>
                          </a:ln>
                        </wps:spPr>
                        <wps:txbx>
                          <w:txbxContent>
                            <w:p w14:paraId="53B9CD2D" w14:textId="77777777" w:rsidR="00085F0E" w:rsidRDefault="00085F0E" w:rsidP="00085F0E">
                              <w:r>
                                <w:rPr>
                                  <w:rFonts w:ascii="Segoe UI" w:eastAsia="Segoe UI" w:hAnsi="Segoe UI" w:cs="Segoe UI"/>
                                  <w:b/>
                                  <w:color w:val="182047"/>
                                  <w:sz w:val="20"/>
                                </w:rPr>
                                <w:t>medical</w:t>
                              </w:r>
                            </w:p>
                          </w:txbxContent>
                        </wps:txbx>
                        <wps:bodyPr horzOverflow="overflow" vert="horz" lIns="0" tIns="0" rIns="0" bIns="0" rtlCol="0">
                          <a:noAutofit/>
                        </wps:bodyPr>
                      </wps:wsp>
                      <wps:wsp>
                        <wps:cNvPr id="235" name="Rectangle 235"/>
                        <wps:cNvSpPr/>
                        <wps:spPr>
                          <a:xfrm>
                            <a:off x="3882429" y="945693"/>
                            <a:ext cx="836157" cy="163545"/>
                          </a:xfrm>
                          <a:prstGeom prst="rect">
                            <a:avLst/>
                          </a:prstGeom>
                          <a:ln>
                            <a:noFill/>
                          </a:ln>
                        </wps:spPr>
                        <wps:txbx>
                          <w:txbxContent>
                            <w:p w14:paraId="38AC3134" w14:textId="77777777" w:rsidR="00085F0E" w:rsidRDefault="00085F0E" w:rsidP="00085F0E">
                              <w:r>
                                <w:rPr>
                                  <w:rFonts w:ascii="Segoe UI" w:eastAsia="Segoe UI" w:hAnsi="Segoe UI" w:cs="Segoe UI"/>
                                  <w:b/>
                                  <w:color w:val="4760D5"/>
                                  <w:sz w:val="20"/>
                                </w:rPr>
                                <w:t>emergency</w:t>
                              </w:r>
                            </w:p>
                          </w:txbxContent>
                        </wps:txbx>
                        <wps:bodyPr horzOverflow="overflow" vert="horz" lIns="0" tIns="0" rIns="0" bIns="0" rtlCol="0">
                          <a:noAutofit/>
                        </wps:bodyPr>
                      </wps:wsp>
                      <wps:wsp>
                        <wps:cNvPr id="236" name="Rectangle 236"/>
                        <wps:cNvSpPr/>
                        <wps:spPr>
                          <a:xfrm>
                            <a:off x="2242145" y="971813"/>
                            <a:ext cx="1408768" cy="116828"/>
                          </a:xfrm>
                          <a:prstGeom prst="rect">
                            <a:avLst/>
                          </a:prstGeom>
                          <a:ln>
                            <a:noFill/>
                          </a:ln>
                        </wps:spPr>
                        <wps:txbx>
                          <w:txbxContent>
                            <w:p w14:paraId="2C6EF200" w14:textId="77777777" w:rsidR="00085F0E" w:rsidRDefault="00085F0E" w:rsidP="00085F0E">
                              <w:r>
                                <w:rPr>
                                  <w:rFonts w:ascii="Segoe UI" w:eastAsia="Segoe UI" w:hAnsi="Segoe UI" w:cs="Segoe UI"/>
                                  <w:b/>
                                  <w:color w:val="182047"/>
                                  <w:sz w:val="14"/>
                                </w:rPr>
                                <w:t>police are the only service</w:t>
                              </w:r>
                            </w:p>
                          </w:txbxContent>
                        </wps:txbx>
                        <wps:bodyPr horzOverflow="overflow" vert="horz" lIns="0" tIns="0" rIns="0" bIns="0" rtlCol="0">
                          <a:noAutofit/>
                        </wps:bodyPr>
                      </wps:wsp>
                      <wps:wsp>
                        <wps:cNvPr id="237" name="Rectangle 237"/>
                        <wps:cNvSpPr/>
                        <wps:spPr>
                          <a:xfrm>
                            <a:off x="2476797" y="523145"/>
                            <a:ext cx="784708" cy="116828"/>
                          </a:xfrm>
                          <a:prstGeom prst="rect">
                            <a:avLst/>
                          </a:prstGeom>
                          <a:ln>
                            <a:noFill/>
                          </a:ln>
                        </wps:spPr>
                        <wps:txbx>
                          <w:txbxContent>
                            <w:p w14:paraId="2F109515" w14:textId="77777777" w:rsidR="00085F0E" w:rsidRDefault="00085F0E" w:rsidP="00085F0E">
                              <w:r>
                                <w:rPr>
                                  <w:rFonts w:ascii="Segoe UI" w:eastAsia="Segoe UI" w:hAnsi="Segoe UI" w:cs="Segoe UI"/>
                                  <w:b/>
                                  <w:color w:val="2C3C85"/>
                                  <w:sz w:val="14"/>
                                </w:rPr>
                                <w:t>police support</w:t>
                              </w:r>
                            </w:p>
                          </w:txbxContent>
                        </wps:txbx>
                        <wps:bodyPr horzOverflow="overflow" vert="horz" lIns="0" tIns="0" rIns="0" bIns="0" rtlCol="0">
                          <a:noAutofit/>
                        </wps:bodyPr>
                      </wps:wsp>
                      <wps:wsp>
                        <wps:cNvPr id="238" name="Rectangle 238"/>
                        <wps:cNvSpPr/>
                        <wps:spPr>
                          <a:xfrm>
                            <a:off x="1264543" y="1016659"/>
                            <a:ext cx="850377" cy="116828"/>
                          </a:xfrm>
                          <a:prstGeom prst="rect">
                            <a:avLst/>
                          </a:prstGeom>
                          <a:ln>
                            <a:noFill/>
                          </a:ln>
                        </wps:spPr>
                        <wps:txbx>
                          <w:txbxContent>
                            <w:p w14:paraId="2BF6D6F7" w14:textId="77777777" w:rsidR="00085F0E" w:rsidRDefault="00085F0E" w:rsidP="00085F0E">
                              <w:r>
                                <w:rPr>
                                  <w:rFonts w:ascii="Segoe UI" w:eastAsia="Segoe UI" w:hAnsi="Segoe UI" w:cs="Segoe UI"/>
                                  <w:b/>
                                  <w:color w:val="3C51B4"/>
                                  <w:sz w:val="14"/>
                                </w:rPr>
                                <w:t>mental capacity</w:t>
                              </w:r>
                            </w:p>
                          </w:txbxContent>
                        </wps:txbx>
                        <wps:bodyPr horzOverflow="overflow" vert="horz" lIns="0" tIns="0" rIns="0" bIns="0" rtlCol="0">
                          <a:noAutofit/>
                        </wps:bodyPr>
                      </wps:wsp>
                      <wps:wsp>
                        <wps:cNvPr id="239" name="Rectangle 239"/>
                        <wps:cNvSpPr/>
                        <wps:spPr>
                          <a:xfrm>
                            <a:off x="1781075" y="478298"/>
                            <a:ext cx="740016" cy="116829"/>
                          </a:xfrm>
                          <a:prstGeom prst="rect">
                            <a:avLst/>
                          </a:prstGeom>
                          <a:ln>
                            <a:noFill/>
                          </a:ln>
                        </wps:spPr>
                        <wps:txbx>
                          <w:txbxContent>
                            <w:p w14:paraId="4E1C1EBC" w14:textId="77777777" w:rsidR="00085F0E" w:rsidRDefault="00085F0E" w:rsidP="00085F0E">
                              <w:r>
                                <w:rPr>
                                  <w:rFonts w:ascii="Segoe UI" w:eastAsia="Segoe UI" w:hAnsi="Segoe UI" w:cs="Segoe UI"/>
                                  <w:b/>
                                  <w:color w:val="3C51B4"/>
                                  <w:sz w:val="14"/>
                                </w:rPr>
                                <w:t>No difference</w:t>
                              </w:r>
                            </w:p>
                          </w:txbxContent>
                        </wps:txbx>
                        <wps:bodyPr horzOverflow="overflow" vert="horz" lIns="0" tIns="0" rIns="0" bIns="0" rtlCol="0">
                          <a:noAutofit/>
                        </wps:bodyPr>
                      </wps:wsp>
                      <wps:wsp>
                        <wps:cNvPr id="240" name="Rectangle 240"/>
                        <wps:cNvSpPr/>
                        <wps:spPr>
                          <a:xfrm>
                            <a:off x="3597572" y="478298"/>
                            <a:ext cx="962021" cy="116829"/>
                          </a:xfrm>
                          <a:prstGeom prst="rect">
                            <a:avLst/>
                          </a:prstGeom>
                          <a:ln>
                            <a:noFill/>
                          </a:ln>
                        </wps:spPr>
                        <wps:txbx>
                          <w:txbxContent>
                            <w:p w14:paraId="0B108A1E" w14:textId="77777777" w:rsidR="00085F0E" w:rsidRDefault="00085F0E" w:rsidP="00085F0E">
                              <w:r>
                                <w:rPr>
                                  <w:rFonts w:ascii="Segoe UI" w:eastAsia="Segoe UI" w:hAnsi="Segoe UI" w:cs="Segoe UI"/>
                                  <w:b/>
                                  <w:color w:val="182047"/>
                                  <w:sz w:val="14"/>
                                </w:rPr>
                                <w:t>police attendance</w:t>
                              </w:r>
                            </w:p>
                          </w:txbxContent>
                        </wps:txbx>
                        <wps:bodyPr horzOverflow="overflow" vert="horz" lIns="0" tIns="0" rIns="0" bIns="0" rtlCol="0">
                          <a:noAutofit/>
                        </wps:bodyPr>
                      </wps:wsp>
                      <wps:wsp>
                        <wps:cNvPr id="241" name="Rectangle 241"/>
                        <wps:cNvSpPr/>
                        <wps:spPr>
                          <a:xfrm>
                            <a:off x="965498" y="433352"/>
                            <a:ext cx="1014054" cy="116829"/>
                          </a:xfrm>
                          <a:prstGeom prst="rect">
                            <a:avLst/>
                          </a:prstGeom>
                          <a:ln>
                            <a:noFill/>
                          </a:ln>
                        </wps:spPr>
                        <wps:txbx>
                          <w:txbxContent>
                            <w:p w14:paraId="5CA43604" w14:textId="77777777" w:rsidR="00085F0E" w:rsidRDefault="00085F0E" w:rsidP="00085F0E">
                              <w:r>
                                <w:rPr>
                                  <w:rFonts w:ascii="Segoe UI" w:eastAsia="Segoe UI" w:hAnsi="Segoe UI" w:cs="Segoe UI"/>
                                  <w:b/>
                                  <w:color w:val="2C3C85"/>
                                  <w:sz w:val="14"/>
                                </w:rPr>
                                <w:t>refusal from police</w:t>
                              </w:r>
                            </w:p>
                          </w:txbxContent>
                        </wps:txbx>
                        <wps:bodyPr horzOverflow="overflow" vert="horz" lIns="0" tIns="0" rIns="0" bIns="0" rtlCol="0">
                          <a:noAutofit/>
                        </wps:bodyPr>
                      </wps:wsp>
                      <wps:wsp>
                        <wps:cNvPr id="242" name="Rectangle 242"/>
                        <wps:cNvSpPr/>
                        <wps:spPr>
                          <a:xfrm>
                            <a:off x="4414539" y="523145"/>
                            <a:ext cx="684310" cy="116828"/>
                          </a:xfrm>
                          <a:prstGeom prst="rect">
                            <a:avLst/>
                          </a:prstGeom>
                          <a:ln>
                            <a:noFill/>
                          </a:ln>
                        </wps:spPr>
                        <wps:txbx>
                          <w:txbxContent>
                            <w:p w14:paraId="329C879D" w14:textId="77777777" w:rsidR="00085F0E" w:rsidRDefault="00085F0E" w:rsidP="00085F0E">
                              <w:r>
                                <w:rPr>
                                  <w:rFonts w:ascii="Segoe UI" w:eastAsia="Segoe UI" w:hAnsi="Segoe UI" w:cs="Segoe UI"/>
                                  <w:b/>
                                  <w:color w:val="3C51B4"/>
                                  <w:sz w:val="14"/>
                                </w:rPr>
                                <w:t>police forces</w:t>
                              </w:r>
                            </w:p>
                          </w:txbxContent>
                        </wps:txbx>
                        <wps:bodyPr horzOverflow="overflow" vert="horz" lIns="0" tIns="0" rIns="0" bIns="0" rtlCol="0">
                          <a:noAutofit/>
                        </wps:bodyPr>
                      </wps:wsp>
                      <wps:wsp>
                        <wps:cNvPr id="243" name="Rectangle 243"/>
                        <wps:cNvSpPr/>
                        <wps:spPr>
                          <a:xfrm>
                            <a:off x="4253805" y="702632"/>
                            <a:ext cx="1111770" cy="116829"/>
                          </a:xfrm>
                          <a:prstGeom prst="rect">
                            <a:avLst/>
                          </a:prstGeom>
                          <a:ln>
                            <a:noFill/>
                          </a:ln>
                        </wps:spPr>
                        <wps:txbx>
                          <w:txbxContent>
                            <w:p w14:paraId="63EB59E6" w14:textId="77777777" w:rsidR="00085F0E" w:rsidRDefault="00085F0E" w:rsidP="00085F0E">
                              <w:r>
                                <w:rPr>
                                  <w:rFonts w:ascii="Segoe UI" w:eastAsia="Segoe UI" w:hAnsi="Segoe UI" w:cs="Segoe UI"/>
                                  <w:b/>
                                  <w:color w:val="4760D5"/>
                                  <w:sz w:val="14"/>
                                </w:rPr>
                                <w:t>Police will as a result</w:t>
                              </w:r>
                            </w:p>
                          </w:txbxContent>
                        </wps:txbx>
                        <wps:bodyPr horzOverflow="overflow" vert="horz" lIns="0" tIns="0" rIns="0" bIns="0" rtlCol="0">
                          <a:noAutofit/>
                        </wps:bodyPr>
                      </wps:wsp>
                      <wps:wsp>
                        <wps:cNvPr id="244" name="Rectangle 244"/>
                        <wps:cNvSpPr/>
                        <wps:spPr>
                          <a:xfrm>
                            <a:off x="905470" y="567992"/>
                            <a:ext cx="541843" cy="116830"/>
                          </a:xfrm>
                          <a:prstGeom prst="rect">
                            <a:avLst/>
                          </a:prstGeom>
                          <a:ln>
                            <a:noFill/>
                          </a:ln>
                        </wps:spPr>
                        <wps:txbx>
                          <w:txbxContent>
                            <w:p w14:paraId="1E1513C0" w14:textId="77777777" w:rsidR="00085F0E" w:rsidRDefault="00085F0E" w:rsidP="00085F0E">
                              <w:r>
                                <w:rPr>
                                  <w:rFonts w:ascii="Segoe UI" w:eastAsia="Segoe UI" w:hAnsi="Segoe UI" w:cs="Segoe UI"/>
                                  <w:b/>
                                  <w:color w:val="2C3C85"/>
                                  <w:sz w:val="14"/>
                                </w:rPr>
                                <w:t>not police</w:t>
                              </w:r>
                            </w:p>
                          </w:txbxContent>
                        </wps:txbx>
                        <wps:bodyPr horzOverflow="overflow" vert="horz" lIns="0" tIns="0" rIns="0" bIns="0" rtlCol="0">
                          <a:noAutofit/>
                        </wps:bodyPr>
                      </wps:wsp>
                      <wps:wsp>
                        <wps:cNvPr id="245" name="Rectangle 245"/>
                        <wps:cNvSpPr/>
                        <wps:spPr>
                          <a:xfrm>
                            <a:off x="2739231" y="1106452"/>
                            <a:ext cx="718456" cy="116829"/>
                          </a:xfrm>
                          <a:prstGeom prst="rect">
                            <a:avLst/>
                          </a:prstGeom>
                          <a:ln>
                            <a:noFill/>
                          </a:ln>
                        </wps:spPr>
                        <wps:txbx>
                          <w:txbxContent>
                            <w:p w14:paraId="0091CA7D" w14:textId="77777777" w:rsidR="00085F0E" w:rsidRDefault="00085F0E" w:rsidP="00085F0E">
                              <w:r>
                                <w:rPr>
                                  <w:rFonts w:ascii="Segoe UI" w:eastAsia="Segoe UI" w:hAnsi="Segoe UI" w:cs="Segoe UI"/>
                                  <w:b/>
                                  <w:color w:val="2C3C85"/>
                                  <w:sz w:val="14"/>
                                </w:rPr>
                                <w:t>MH incidents</w:t>
                              </w:r>
                            </w:p>
                          </w:txbxContent>
                        </wps:txbx>
                        <wps:bodyPr horzOverflow="overflow" vert="horz" lIns="0" tIns="0" rIns="0" bIns="0" rtlCol="0">
                          <a:noAutofit/>
                        </wps:bodyPr>
                      </wps:wsp>
                      <wps:wsp>
                        <wps:cNvPr id="246" name="Rectangle 246"/>
                        <wps:cNvSpPr/>
                        <wps:spPr>
                          <a:xfrm>
                            <a:off x="648394" y="971813"/>
                            <a:ext cx="593877" cy="116828"/>
                          </a:xfrm>
                          <a:prstGeom prst="rect">
                            <a:avLst/>
                          </a:prstGeom>
                          <a:ln>
                            <a:noFill/>
                          </a:ln>
                        </wps:spPr>
                        <wps:txbx>
                          <w:txbxContent>
                            <w:p w14:paraId="6C05B4EF" w14:textId="77777777" w:rsidR="00085F0E" w:rsidRDefault="00085F0E" w:rsidP="00085F0E">
                              <w:r>
                                <w:rPr>
                                  <w:rFonts w:ascii="Segoe UI" w:eastAsia="Segoe UI" w:hAnsi="Segoe UI" w:cs="Segoe UI"/>
                                  <w:b/>
                                  <w:color w:val="3C51B4"/>
                                  <w:sz w:val="14"/>
                                </w:rPr>
                                <w:t>WAST staff</w:t>
                              </w:r>
                            </w:p>
                          </w:txbxContent>
                        </wps:txbx>
                        <wps:bodyPr horzOverflow="overflow" vert="horz" lIns="0" tIns="0" rIns="0" bIns="0" rtlCol="0">
                          <a:noAutofit/>
                        </wps:bodyPr>
                      </wps:wsp>
                      <wps:wsp>
                        <wps:cNvPr id="247" name="Rectangle 247"/>
                        <wps:cNvSpPr/>
                        <wps:spPr>
                          <a:xfrm>
                            <a:off x="4106266" y="1151299"/>
                            <a:ext cx="1504271" cy="116829"/>
                          </a:xfrm>
                          <a:prstGeom prst="rect">
                            <a:avLst/>
                          </a:prstGeom>
                          <a:ln>
                            <a:noFill/>
                          </a:ln>
                        </wps:spPr>
                        <wps:txbx>
                          <w:txbxContent>
                            <w:p w14:paraId="0D33DF09" w14:textId="77777777" w:rsidR="00085F0E" w:rsidRDefault="00085F0E" w:rsidP="00085F0E">
                              <w:r>
                                <w:rPr>
                                  <w:rFonts w:ascii="Segoe UI" w:eastAsia="Segoe UI" w:hAnsi="Segoe UI" w:cs="Segoe UI"/>
                                  <w:b/>
                                  <w:color w:val="2C3C85"/>
                                  <w:sz w:val="14"/>
                                </w:rPr>
                                <w:t>members of the community</w:t>
                              </w:r>
                            </w:p>
                          </w:txbxContent>
                        </wps:txbx>
                        <wps:bodyPr horzOverflow="overflow" vert="horz" lIns="0" tIns="0" rIns="0" bIns="0" rtlCol="0">
                          <a:noAutofit/>
                        </wps:bodyPr>
                      </wps:wsp>
                    </wpg:wgp>
                  </a:graphicData>
                </a:graphic>
              </wp:inline>
            </w:drawing>
          </mc:Choice>
          <mc:Fallback>
            <w:pict>
              <v:group w14:anchorId="1E0F5047" id="Group 3566" o:spid="_x0000_s1076" style="width:436.5pt;height:108pt;mso-position-horizontal-relative:char;mso-position-vertical-relative:lin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">
                <v:shape id="Shape 218" o:spid="_x0000_s1077"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" path="m,1298575l,73025c,68230,468,63481,1403,58778,2339,54075,3724,49509,5559,45079,7394,40649,9643,36440,12307,32454v2664,-3987,5691,-7676,9082,-11066c24779,17997,28468,14970,32454,12306,36441,9643,40650,7393,45079,5559,49509,3723,54076,2338,58778,1403,63481,467,68230,,73025,l5470524,v4795,,9544,467,14247,1403c5489473,2338,5494039,3723,5498469,5559v4430,1834,8638,4084,12625,6747c5515081,14970,5518770,17997,5522160,21388v3391,3390,6418,7079,9082,11066c5533905,36440,5536155,40649,5537990,45079v1835,4430,3220,8996,4156,13699c5543081,63481,5543549,68230,5543549,73025r,1225550c5543549,1303370,5543081,1308119,5542146,1312821v-935,4703,-2320,9269,-4155,13699c5536155,1330949,5533906,1335157,5531242,1339145v-2664,3986,-5691,7674,-9082,11066c5518770,1353601,5515081,1356628,5511094,1359292v-3986,2664,-8195,4913,-12625,6748c5494039,1367875,5489473,1369260,5484770,1370195v-4702,936,-9451,1404,-14246,1405l73025,1371600v-4795,-1,-9544,-469,-14247,-1405c54076,1369260,49509,1367875,45079,1366040v-4429,-1835,-8638,-4084,-12625,-6748c28468,1356628,24779,1353601,21389,1350211v-3391,-3392,-6418,-7081,-9082,-11067c9643,1335157,7394,1330949,5559,1326520v-1835,-4430,-3220,-8996,-4156,-13699c468,1308119,,1303370,,1298575xe" filled="f" strokecolor="#d9d9d9" strokeweight=".5pt">
                  <v:stroke miterlimit="1" joinstyle="miter"/>
                  <v:path arrowok="t" textboxrect="0,0,5543549,1371600"/>
                </v:shape>
                <v:rect id="Rectangle 219" o:spid="_x0000_s1078" style="position:absolute;left:793;top:1099;width:65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14A00E15" w14:textId="77777777" w:rsidR="00085F0E" w:rsidRDefault="00085F0E" w:rsidP="00085F0E">
                        <w:r>
                          <w:rPr>
                            <w:rFonts w:ascii="Segoe UI" w:eastAsia="Segoe UI" w:hAnsi="Segoe UI" w:cs="Segoe UI"/>
                            <w:b/>
                            <w:color w:val="212121"/>
                            <w:sz w:val="14"/>
                          </w:rPr>
                          <w:t>5</w:t>
                        </w:r>
                      </w:p>
                    </w:txbxContent>
                  </v:textbox>
                </v:rect>
                <v:rect id="Rectangle 220" o:spid="_x0000_s1079" style="position:absolute;left:1287;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1691216D" w14:textId="77777777" w:rsidR="00085F0E" w:rsidRDefault="00085F0E" w:rsidP="00085F0E">
                        <w:r>
                          <w:rPr>
                            <w:rFonts w:ascii="Segoe UI" w:eastAsia="Segoe UI" w:hAnsi="Segoe UI" w:cs="Segoe UI"/>
                            <w:b/>
                            <w:color w:val="212121"/>
                            <w:sz w:val="14"/>
                          </w:rPr>
                          <w:t xml:space="preserve"> respondents (</w:t>
                        </w:r>
                      </w:p>
                    </w:txbxContent>
                  </v:textbox>
                </v:rect>
                <v:rect id="Rectangle 221" o:spid="_x0000_s1080" style="position:absolute;left:7065;top:1099;width:1316;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409AF491" w14:textId="77777777" w:rsidR="00085F0E" w:rsidRDefault="00085F0E" w:rsidP="00085F0E">
                        <w:r>
                          <w:rPr>
                            <w:rFonts w:ascii="Segoe UI" w:eastAsia="Segoe UI" w:hAnsi="Segoe UI" w:cs="Segoe UI"/>
                            <w:b/>
                            <w:color w:val="212121"/>
                            <w:sz w:val="14"/>
                          </w:rPr>
                          <w:t>29</w:t>
                        </w:r>
                      </w:p>
                    </w:txbxContent>
                  </v:textbox>
                </v:rect>
                <v:rect id="Rectangle 222" o:spid="_x0000_s1081" style="position:absolute;left:805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427EE842" w14:textId="77777777" w:rsidR="00085F0E" w:rsidRDefault="00085F0E" w:rsidP="00085F0E">
                        <w:r>
                          <w:rPr>
                            <w:rFonts w:ascii="Segoe UI" w:eastAsia="Segoe UI" w:hAnsi="Segoe UI" w:cs="Segoe UI"/>
                            <w:b/>
                            <w:color w:val="212121"/>
                            <w:sz w:val="14"/>
                          </w:rPr>
                          <w:t xml:space="preserve">%) answered </w:t>
                        </w:r>
                      </w:p>
                    </w:txbxContent>
                  </v:textbox>
                </v:rect>
                <v:rect id="Rectangle 223" o:spid="_x0000_s1082" style="position:absolute;left:13422;top:1099;width:430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502FA2B2" w14:textId="77777777" w:rsidR="00085F0E" w:rsidRDefault="00085F0E" w:rsidP="00085F0E">
                        <w:r>
                          <w:rPr>
                            <w:rFonts w:ascii="Segoe UI" w:eastAsia="Segoe UI" w:hAnsi="Segoe UI" w:cs="Segoe UI"/>
                            <w:b/>
                            <w:color w:val="212121"/>
                            <w:sz w:val="14"/>
                          </w:rPr>
                          <w:t>patients</w:t>
                        </w:r>
                      </w:p>
                    </w:txbxContent>
                  </v:textbox>
                </v:rect>
                <v:rect id="Rectangle 224" o:spid="_x0000_s1083" style="position:absolute;left:16660;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52A27A94" w14:textId="77777777" w:rsidR="00085F0E" w:rsidRDefault="00085F0E" w:rsidP="00085F0E">
                        <w:r>
                          <w:rPr>
                            <w:rFonts w:ascii="Segoe UI" w:eastAsia="Segoe UI" w:hAnsi="Segoe UI" w:cs="Segoe UI"/>
                            <w:b/>
                            <w:color w:val="212121"/>
                            <w:sz w:val="14"/>
                          </w:rPr>
                          <w:t xml:space="preserve"> for this question.</w:t>
                        </w:r>
                      </w:p>
                    </w:txbxContent>
                  </v:textbox>
                </v:rect>
                <v:shape id="Shape 226" o:spid="_x0000_s1084" style="position:absolute;left:19748;top:2284;width:15939;height:8900;visibility:visible;mso-wrap-style:square;v-text-anchor:top" coordsize="1593850,88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" path="m796925,v230937,,424123,142589,462902,331565l1266908,331565v180561,,326942,125013,326942,279210c1593850,764978,1447469,889990,1266908,889990r-939966,c146380,889990,,764978,,610781,,456578,146380,331565,326942,331565r7081,c372796,142589,565988,,796925,xe" stroked="f" strokeweight="0">
                  <v:stroke miterlimit="83231f" joinstyle="miter"/>
                  <v:path arrowok="t" textboxrect="0,0,1593850,889990"/>
                </v:shape>
                <v:rect id="Rectangle 228" o:spid="_x0000_s1085" style="position:absolute;left:23628;top:6559;width:10877;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093756B2" w14:textId="77777777" w:rsidR="00085F0E" w:rsidRDefault="00085F0E" w:rsidP="00085F0E">
                        <w:r>
                          <w:rPr>
                            <w:rFonts w:ascii="Segoe UI" w:eastAsia="Segoe UI" w:hAnsi="Segoe UI" w:cs="Segoe UI"/>
                            <w:b/>
                            <w:color w:val="4760D5"/>
                            <w:sz w:val="34"/>
                          </w:rPr>
                          <w:t>patients</w:t>
                        </w:r>
                      </w:p>
                    </w:txbxContent>
                  </v:textbox>
                </v:rect>
                <v:rect id="Rectangle 229" o:spid="_x0000_s1086" style="position:absolute;left:32058;top:6111;width:13724;height:2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10C485EF" w14:textId="77777777" w:rsidR="00085F0E" w:rsidRDefault="00085F0E" w:rsidP="00085F0E">
                        <w:r>
                          <w:rPr>
                            <w:rFonts w:ascii="Segoe UI" w:eastAsia="Segoe UI" w:hAnsi="Segoe UI" w:cs="Segoe UI"/>
                            <w:b/>
                            <w:color w:val="182047"/>
                            <w:sz w:val="34"/>
                          </w:rPr>
                          <w:t>increasing</w:t>
                        </w:r>
                      </w:p>
                    </w:txbxContent>
                  </v:textbox>
                </v:rect>
                <v:rect id="Rectangle 230" o:spid="_x0000_s1087" style="position:absolute;left:18808;top:7213;width:4744;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2E5733E9" w14:textId="77777777" w:rsidR="00085F0E" w:rsidRDefault="00085F0E" w:rsidP="00085F0E">
                        <w:r>
                          <w:rPr>
                            <w:rFonts w:ascii="Segoe UI" w:eastAsia="Segoe UI" w:hAnsi="Segoe UI" w:cs="Segoe UI"/>
                            <w:b/>
                            <w:color w:val="3C51B4"/>
                            <w:sz w:val="20"/>
                          </w:rPr>
                          <w:t>health</w:t>
                        </w:r>
                      </w:p>
                    </w:txbxContent>
                  </v:textbox>
                </v:rect>
                <v:rect id="Rectangle 231" o:spid="_x0000_s1088" style="position:absolute;left:19370;top:9008;width:3250;height:1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5DCD3DF9" w14:textId="77777777" w:rsidR="00085F0E" w:rsidRDefault="00085F0E" w:rsidP="00085F0E">
                        <w:r>
                          <w:rPr>
                            <w:rFonts w:ascii="Segoe UI" w:eastAsia="Segoe UI" w:hAnsi="Segoe UI" w:cs="Segoe UI"/>
                            <w:b/>
                            <w:color w:val="4760D5"/>
                            <w:sz w:val="20"/>
                          </w:rPr>
                          <w:t>calls</w:t>
                        </w:r>
                      </w:p>
                    </w:txbxContent>
                  </v:textbox>
                </v:rect>
                <v:rect id="Rectangle 232" o:spid="_x0000_s1089" style="position:absolute;left:35666;top:9456;width:4127;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21DA4CD2" w14:textId="77777777" w:rsidR="00085F0E" w:rsidRDefault="00085F0E" w:rsidP="00085F0E">
                        <w:r>
                          <w:rPr>
                            <w:rFonts w:ascii="Segoe UI" w:eastAsia="Segoe UI" w:hAnsi="Segoe UI" w:cs="Segoe UI"/>
                            <w:b/>
                            <w:color w:val="182047"/>
                            <w:sz w:val="20"/>
                          </w:rPr>
                          <w:t>times</w:t>
                        </w:r>
                      </w:p>
                    </w:txbxContent>
                  </v:textbox>
                </v:rect>
                <v:rect id="Rectangle 233" o:spid="_x0000_s1090" style="position:absolute;left:12987;top:8111;width:7593;height:1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7E58367F" w14:textId="77777777" w:rsidR="00085F0E" w:rsidRDefault="00085F0E" w:rsidP="00085F0E">
                        <w:r>
                          <w:rPr>
                            <w:rFonts w:ascii="Segoe UI" w:eastAsia="Segoe UI" w:hAnsi="Segoe UI" w:cs="Segoe UI"/>
                            <w:b/>
                            <w:color w:val="4760D5"/>
                            <w:sz w:val="20"/>
                          </w:rPr>
                          <w:t>assistance</w:t>
                        </w:r>
                      </w:p>
                    </w:txbxContent>
                  </v:textbox>
                </v:rect>
                <v:rect id="Rectangle 234" o:spid="_x0000_s1091" style="position:absolute;left:13622;top:6316;width:5904;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53B9CD2D" w14:textId="77777777" w:rsidR="00085F0E" w:rsidRDefault="00085F0E" w:rsidP="00085F0E">
                        <w:r>
                          <w:rPr>
                            <w:rFonts w:ascii="Segoe UI" w:eastAsia="Segoe UI" w:hAnsi="Segoe UI" w:cs="Segoe UI"/>
                            <w:b/>
                            <w:color w:val="182047"/>
                            <w:sz w:val="20"/>
                          </w:rPr>
                          <w:t>medical</w:t>
                        </w:r>
                      </w:p>
                    </w:txbxContent>
                  </v:textbox>
                </v:rect>
                <v:rect id="Rectangle 235" o:spid="_x0000_s1092" style="position:absolute;left:38824;top:9456;width:8361;height:1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38AC3134" w14:textId="77777777" w:rsidR="00085F0E" w:rsidRDefault="00085F0E" w:rsidP="00085F0E">
                        <w:r>
                          <w:rPr>
                            <w:rFonts w:ascii="Segoe UI" w:eastAsia="Segoe UI" w:hAnsi="Segoe UI" w:cs="Segoe UI"/>
                            <w:b/>
                            <w:color w:val="4760D5"/>
                            <w:sz w:val="20"/>
                          </w:rPr>
                          <w:t>emergency</w:t>
                        </w:r>
                      </w:p>
                    </w:txbxContent>
                  </v:textbox>
                </v:rect>
                <v:rect id="Rectangle 236" o:spid="_x0000_s1093" style="position:absolute;left:22421;top:9718;width:14088;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2C6EF200" w14:textId="77777777" w:rsidR="00085F0E" w:rsidRDefault="00085F0E" w:rsidP="00085F0E">
                        <w:r>
                          <w:rPr>
                            <w:rFonts w:ascii="Segoe UI" w:eastAsia="Segoe UI" w:hAnsi="Segoe UI" w:cs="Segoe UI"/>
                            <w:b/>
                            <w:color w:val="182047"/>
                            <w:sz w:val="14"/>
                          </w:rPr>
                          <w:t>police are the only service</w:t>
                        </w:r>
                      </w:p>
                    </w:txbxContent>
                  </v:textbox>
                </v:rect>
                <v:rect id="Rectangle 237" o:spid="_x0000_s1094" style="position:absolute;left:24767;top:5231;width:7848;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2F109515" w14:textId="77777777" w:rsidR="00085F0E" w:rsidRDefault="00085F0E" w:rsidP="00085F0E">
                        <w:r>
                          <w:rPr>
                            <w:rFonts w:ascii="Segoe UI" w:eastAsia="Segoe UI" w:hAnsi="Segoe UI" w:cs="Segoe UI"/>
                            <w:b/>
                            <w:color w:val="2C3C85"/>
                            <w:sz w:val="14"/>
                          </w:rPr>
                          <w:t>police support</w:t>
                        </w:r>
                      </w:p>
                    </w:txbxContent>
                  </v:textbox>
                </v:rect>
                <v:rect id="Rectangle 238" o:spid="_x0000_s1095" style="position:absolute;left:12645;top:10166;width:8504;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2BF6D6F7" w14:textId="77777777" w:rsidR="00085F0E" w:rsidRDefault="00085F0E" w:rsidP="00085F0E">
                        <w:r>
                          <w:rPr>
                            <w:rFonts w:ascii="Segoe UI" w:eastAsia="Segoe UI" w:hAnsi="Segoe UI" w:cs="Segoe UI"/>
                            <w:b/>
                            <w:color w:val="3C51B4"/>
                            <w:sz w:val="14"/>
                          </w:rPr>
                          <w:t>mental capacity</w:t>
                        </w:r>
                      </w:p>
                    </w:txbxContent>
                  </v:textbox>
                </v:rect>
                <v:rect id="Rectangle 239" o:spid="_x0000_s1096" style="position:absolute;left:17810;top:4782;width:7400;height:1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4E1C1EBC" w14:textId="77777777" w:rsidR="00085F0E" w:rsidRDefault="00085F0E" w:rsidP="00085F0E">
                        <w:r>
                          <w:rPr>
                            <w:rFonts w:ascii="Segoe UI" w:eastAsia="Segoe UI" w:hAnsi="Segoe UI" w:cs="Segoe UI"/>
                            <w:b/>
                            <w:color w:val="3C51B4"/>
                            <w:sz w:val="14"/>
                          </w:rPr>
                          <w:t>No difference</w:t>
                        </w:r>
                      </w:p>
                    </w:txbxContent>
                  </v:textbox>
                </v:rect>
                <v:rect id="Rectangle 240" o:spid="_x0000_s1097" style="position:absolute;left:35975;top:4782;width:9620;height:1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0B108A1E" w14:textId="77777777" w:rsidR="00085F0E" w:rsidRDefault="00085F0E" w:rsidP="00085F0E">
                        <w:r>
                          <w:rPr>
                            <w:rFonts w:ascii="Segoe UI" w:eastAsia="Segoe UI" w:hAnsi="Segoe UI" w:cs="Segoe UI"/>
                            <w:b/>
                            <w:color w:val="182047"/>
                            <w:sz w:val="14"/>
                          </w:rPr>
                          <w:t>police attendance</w:t>
                        </w:r>
                      </w:p>
                    </w:txbxContent>
                  </v:textbox>
                </v:rect>
                <v:rect id="Rectangle 241" o:spid="_x0000_s1098" style="position:absolute;left:9654;top:4333;width:10141;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5CA43604" w14:textId="77777777" w:rsidR="00085F0E" w:rsidRDefault="00085F0E" w:rsidP="00085F0E">
                        <w:r>
                          <w:rPr>
                            <w:rFonts w:ascii="Segoe UI" w:eastAsia="Segoe UI" w:hAnsi="Segoe UI" w:cs="Segoe UI"/>
                            <w:b/>
                            <w:color w:val="2C3C85"/>
                            <w:sz w:val="14"/>
                          </w:rPr>
                          <w:t>refusal from police</w:t>
                        </w:r>
                      </w:p>
                    </w:txbxContent>
                  </v:textbox>
                </v:rect>
                <v:rect id="Rectangle 242" o:spid="_x0000_s1099" style="position:absolute;left:44145;top:5231;width:6843;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329C879D" w14:textId="77777777" w:rsidR="00085F0E" w:rsidRDefault="00085F0E" w:rsidP="00085F0E">
                        <w:r>
                          <w:rPr>
                            <w:rFonts w:ascii="Segoe UI" w:eastAsia="Segoe UI" w:hAnsi="Segoe UI" w:cs="Segoe UI"/>
                            <w:b/>
                            <w:color w:val="3C51B4"/>
                            <w:sz w:val="14"/>
                          </w:rPr>
                          <w:t>police forces</w:t>
                        </w:r>
                      </w:p>
                    </w:txbxContent>
                  </v:textbox>
                </v:rect>
                <v:rect id="Rectangle 243" o:spid="_x0000_s1100" style="position:absolute;left:42538;top:7026;width:11117;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63EB59E6" w14:textId="77777777" w:rsidR="00085F0E" w:rsidRDefault="00085F0E" w:rsidP="00085F0E">
                        <w:r>
                          <w:rPr>
                            <w:rFonts w:ascii="Segoe UI" w:eastAsia="Segoe UI" w:hAnsi="Segoe UI" w:cs="Segoe UI"/>
                            <w:b/>
                            <w:color w:val="4760D5"/>
                            <w:sz w:val="14"/>
                          </w:rPr>
                          <w:t>Police will as a result</w:t>
                        </w:r>
                      </w:p>
                    </w:txbxContent>
                  </v:textbox>
                </v:rect>
                <v:rect id="Rectangle 244" o:spid="_x0000_s1101" style="position:absolute;left:9054;top:5679;width:5419;height:1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1E1513C0" w14:textId="77777777" w:rsidR="00085F0E" w:rsidRDefault="00085F0E" w:rsidP="00085F0E">
                        <w:r>
                          <w:rPr>
                            <w:rFonts w:ascii="Segoe UI" w:eastAsia="Segoe UI" w:hAnsi="Segoe UI" w:cs="Segoe UI"/>
                            <w:b/>
                            <w:color w:val="2C3C85"/>
                            <w:sz w:val="14"/>
                          </w:rPr>
                          <w:t>not police</w:t>
                        </w:r>
                      </w:p>
                    </w:txbxContent>
                  </v:textbox>
                </v:rect>
                <v:rect id="Rectangle 245" o:spid="_x0000_s1102" style="position:absolute;left:27392;top:11064;width:7184;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0091CA7D" w14:textId="77777777" w:rsidR="00085F0E" w:rsidRDefault="00085F0E" w:rsidP="00085F0E">
                        <w:r>
                          <w:rPr>
                            <w:rFonts w:ascii="Segoe UI" w:eastAsia="Segoe UI" w:hAnsi="Segoe UI" w:cs="Segoe UI"/>
                            <w:b/>
                            <w:color w:val="2C3C85"/>
                            <w:sz w:val="14"/>
                          </w:rPr>
                          <w:t>MH incidents</w:t>
                        </w:r>
                      </w:p>
                    </w:txbxContent>
                  </v:textbox>
                </v:rect>
                <v:rect id="Rectangle 246" o:spid="_x0000_s1103" style="position:absolute;left:6483;top:9718;width:5939;height:1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6C05B4EF" w14:textId="77777777" w:rsidR="00085F0E" w:rsidRDefault="00085F0E" w:rsidP="00085F0E">
                        <w:r>
                          <w:rPr>
                            <w:rFonts w:ascii="Segoe UI" w:eastAsia="Segoe UI" w:hAnsi="Segoe UI" w:cs="Segoe UI"/>
                            <w:b/>
                            <w:color w:val="3C51B4"/>
                            <w:sz w:val="14"/>
                          </w:rPr>
                          <w:t>WAST staff</w:t>
                        </w:r>
                      </w:p>
                    </w:txbxContent>
                  </v:textbox>
                </v:rect>
                <v:rect id="Rectangle 247" o:spid="_x0000_s1104" style="position:absolute;left:41062;top:11512;width:15043;height:1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0D33DF09" w14:textId="77777777" w:rsidR="00085F0E" w:rsidRDefault="00085F0E" w:rsidP="00085F0E">
                        <w:r>
                          <w:rPr>
                            <w:rFonts w:ascii="Segoe UI" w:eastAsia="Segoe UI" w:hAnsi="Segoe UI" w:cs="Segoe UI"/>
                            <w:b/>
                            <w:color w:val="2C3C85"/>
                            <w:sz w:val="14"/>
                          </w:rPr>
                          <w:t>members of the community</w:t>
                        </w:r>
                      </w:p>
                    </w:txbxContent>
                  </v:textbox>
                </v:rect>
                <w10:anchorlock/>
              </v:group>
            </w:pict>
          </mc:Fallback>
        </mc:AlternateContent>
      </w:r>
    </w:p>
    <w:p w14:paraId="1E7884AC" w14:textId="77777777" w:rsidR="00085F0E" w:rsidRDefault="00085F0E" w:rsidP="00085F0E">
      <w:pPr>
        <w:spacing w:after="474" w:line="265" w:lineRule="auto"/>
        <w:ind w:left="-5" w:hanging="10"/>
      </w:pPr>
      <w:r>
        <w:rPr>
          <w:rFonts w:ascii="Segoe UI" w:eastAsia="Segoe UI" w:hAnsi="Segoe UI" w:cs="Segoe UI"/>
          <w:color w:val="323130"/>
          <w:sz w:val="14"/>
        </w:rPr>
        <w:t>5. What are the benefits to RCRP?</w:t>
      </w:r>
    </w:p>
    <w:p w14:paraId="10867DA0" w14:textId="77777777" w:rsidR="00085F0E" w:rsidRDefault="00085F0E" w:rsidP="00085F0E">
      <w:pPr>
        <w:spacing w:after="67"/>
        <w:ind w:left="3506" w:hanging="10"/>
        <w:jc w:val="center"/>
      </w:pPr>
      <w:r>
        <w:rPr>
          <w:noProof/>
        </w:rPr>
        <mc:AlternateContent>
          <mc:Choice Requires="wpg">
            <w:drawing>
              <wp:anchor distT="0" distB="0" distL="114300" distR="114300" simplePos="0" relativeHeight="251661312" behindDoc="0" locked="0" layoutInCell="1" allowOverlap="1" wp14:anchorId="031E41E5" wp14:editId="3AD2A7F6">
                <wp:simplePos x="0" y="0"/>
                <wp:positionH relativeFrom="page">
                  <wp:posOffset>746125</wp:posOffset>
                </wp:positionH>
                <wp:positionV relativeFrom="page">
                  <wp:posOffset>8302624</wp:posOffset>
                </wp:positionV>
                <wp:extent cx="5543549" cy="1371600"/>
                <wp:effectExtent l="0" t="0" r="0" b="0"/>
                <wp:wrapTopAndBottom/>
                <wp:docPr id="3568" name="Group 3568"/>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282" name="Shape 282"/>
                        <wps:cNvSpPr/>
                        <wps:spPr>
                          <a:xfrm>
                            <a:off x="0" y="0"/>
                            <a:ext cx="5543549" cy="1371600"/>
                          </a:xfrm>
                          <a:custGeom>
                            <a:avLst/>
                            <a:gdLst/>
                            <a:ahLst/>
                            <a:cxnLst/>
                            <a:rect l="0" t="0" r="0" b="0"/>
                            <a:pathLst>
                              <a:path w="5543549" h="1371600">
                                <a:moveTo>
                                  <a:pt x="0" y="1298575"/>
                                </a:moveTo>
                                <a:lnTo>
                                  <a:pt x="0" y="73025"/>
                                </a:lnTo>
                                <a:cubicBezTo>
                                  <a:pt x="0" y="68230"/>
                                  <a:pt x="468" y="63480"/>
                                  <a:pt x="1403" y="58776"/>
                                </a:cubicBezTo>
                                <a:cubicBezTo>
                                  <a:pt x="2339" y="54074"/>
                                  <a:pt x="3724" y="49507"/>
                                  <a:pt x="5559" y="45078"/>
                                </a:cubicBezTo>
                                <a:cubicBezTo>
                                  <a:pt x="7394" y="40647"/>
                                  <a:pt x="9643" y="36438"/>
                                  <a:pt x="12307" y="32452"/>
                                </a:cubicBezTo>
                                <a:cubicBezTo>
                                  <a:pt x="14971" y="28465"/>
                                  <a:pt x="17998" y="24777"/>
                                  <a:pt x="21389" y="21386"/>
                                </a:cubicBezTo>
                                <a:cubicBezTo>
                                  <a:pt x="24779" y="17996"/>
                                  <a:pt x="28468" y="14968"/>
                                  <a:pt x="32454" y="12305"/>
                                </a:cubicBezTo>
                                <a:cubicBezTo>
                                  <a:pt x="36441" y="9640"/>
                                  <a:pt x="40650" y="7390"/>
                                  <a:pt x="45079" y="5556"/>
                                </a:cubicBezTo>
                                <a:cubicBezTo>
                                  <a:pt x="49509" y="3722"/>
                                  <a:pt x="54076" y="2336"/>
                                  <a:pt x="58778" y="1401"/>
                                </a:cubicBezTo>
                                <a:cubicBezTo>
                                  <a:pt x="63481" y="467"/>
                                  <a:pt x="68230" y="0"/>
                                  <a:pt x="73025" y="0"/>
                                </a:cubicBezTo>
                                <a:lnTo>
                                  <a:pt x="5470524" y="0"/>
                                </a:lnTo>
                                <a:cubicBezTo>
                                  <a:pt x="5475319" y="0"/>
                                  <a:pt x="5480068" y="467"/>
                                  <a:pt x="5484771" y="1401"/>
                                </a:cubicBezTo>
                                <a:cubicBezTo>
                                  <a:pt x="5489473" y="2336"/>
                                  <a:pt x="5494039" y="3722"/>
                                  <a:pt x="5498469" y="5556"/>
                                </a:cubicBezTo>
                                <a:cubicBezTo>
                                  <a:pt x="5502899" y="7390"/>
                                  <a:pt x="5507107" y="9640"/>
                                  <a:pt x="5511094" y="12305"/>
                                </a:cubicBezTo>
                                <a:cubicBezTo>
                                  <a:pt x="5515081" y="14968"/>
                                  <a:pt x="5518770" y="17996"/>
                                  <a:pt x="5522160" y="21386"/>
                                </a:cubicBezTo>
                                <a:cubicBezTo>
                                  <a:pt x="5525551" y="24777"/>
                                  <a:pt x="5528578" y="28465"/>
                                  <a:pt x="5531242" y="32451"/>
                                </a:cubicBezTo>
                                <a:cubicBezTo>
                                  <a:pt x="5533905" y="36438"/>
                                  <a:pt x="5536155" y="40647"/>
                                  <a:pt x="5537990" y="45078"/>
                                </a:cubicBezTo>
                                <a:cubicBezTo>
                                  <a:pt x="5539825" y="49507"/>
                                  <a:pt x="5541210" y="54074"/>
                                  <a:pt x="5542146" y="58776"/>
                                </a:cubicBezTo>
                                <a:cubicBezTo>
                                  <a:pt x="5543081" y="63480"/>
                                  <a:pt x="5543549" y="68230"/>
                                  <a:pt x="5543549" y="73025"/>
                                </a:cubicBezTo>
                                <a:lnTo>
                                  <a:pt x="5543549" y="1298575"/>
                                </a:lnTo>
                                <a:cubicBezTo>
                                  <a:pt x="5543549" y="1303370"/>
                                  <a:pt x="5543081" y="1308117"/>
                                  <a:pt x="5542146" y="1312819"/>
                                </a:cubicBezTo>
                                <a:cubicBezTo>
                                  <a:pt x="5541211" y="1317523"/>
                                  <a:pt x="5539826" y="1322090"/>
                                  <a:pt x="5537991" y="1326519"/>
                                </a:cubicBezTo>
                                <a:cubicBezTo>
                                  <a:pt x="5536155" y="1330948"/>
                                  <a:pt x="5533906" y="1335156"/>
                                  <a:pt x="5531242" y="1339145"/>
                                </a:cubicBezTo>
                                <a:cubicBezTo>
                                  <a:pt x="5528578" y="1343132"/>
                                  <a:pt x="5525551" y="1346820"/>
                                  <a:pt x="5522160" y="1350211"/>
                                </a:cubicBezTo>
                                <a:cubicBezTo>
                                  <a:pt x="5518770" y="1353601"/>
                                  <a:pt x="5515081" y="1356627"/>
                                  <a:pt x="5511094" y="1359289"/>
                                </a:cubicBezTo>
                                <a:cubicBezTo>
                                  <a:pt x="5507108" y="1361954"/>
                                  <a:pt x="5502899" y="1364204"/>
                                  <a:pt x="5498469" y="1366039"/>
                                </a:cubicBezTo>
                                <a:cubicBezTo>
                                  <a:pt x="5494039" y="1367875"/>
                                  <a:pt x="5489473" y="1369261"/>
                                  <a:pt x="5484770" y="1370195"/>
                                </a:cubicBezTo>
                                <a:cubicBezTo>
                                  <a:pt x="5480068" y="1371132"/>
                                  <a:pt x="5475319" y="1371600"/>
                                  <a:pt x="5470524" y="1371600"/>
                                </a:cubicBezTo>
                                <a:lnTo>
                                  <a:pt x="73025" y="1371600"/>
                                </a:lnTo>
                                <a:cubicBezTo>
                                  <a:pt x="68230" y="1371600"/>
                                  <a:pt x="63481" y="1371132"/>
                                  <a:pt x="58778" y="1370195"/>
                                </a:cubicBezTo>
                                <a:cubicBezTo>
                                  <a:pt x="54076" y="1369261"/>
                                  <a:pt x="49509" y="1367875"/>
                                  <a:pt x="45079" y="1366041"/>
                                </a:cubicBezTo>
                                <a:cubicBezTo>
                                  <a:pt x="40650" y="1364204"/>
                                  <a:pt x="36441" y="1361954"/>
                                  <a:pt x="32454" y="1359291"/>
                                </a:cubicBezTo>
                                <a:cubicBezTo>
                                  <a:pt x="28468" y="1356627"/>
                                  <a:pt x="24779" y="1353601"/>
                                  <a:pt x="21389" y="1350211"/>
                                </a:cubicBezTo>
                                <a:cubicBezTo>
                                  <a:pt x="17998" y="1346820"/>
                                  <a:pt x="14971" y="1343132"/>
                                  <a:pt x="12307" y="1339145"/>
                                </a:cubicBezTo>
                                <a:cubicBezTo>
                                  <a:pt x="9643" y="1335156"/>
                                  <a:pt x="7394" y="1330947"/>
                                  <a:pt x="5559" y="1326518"/>
                                </a:cubicBezTo>
                                <a:cubicBezTo>
                                  <a:pt x="3724" y="1322088"/>
                                  <a:pt x="2339" y="1317521"/>
                                  <a:pt x="1403" y="1312819"/>
                                </a:cubicBezTo>
                                <a:cubicBezTo>
                                  <a:pt x="468" y="1308117"/>
                                  <a:pt x="0" y="1303370"/>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283" name="Rectangle 283"/>
                        <wps:cNvSpPr/>
                        <wps:spPr>
                          <a:xfrm>
                            <a:off x="79375" y="109905"/>
                            <a:ext cx="65989" cy="115754"/>
                          </a:xfrm>
                          <a:prstGeom prst="rect">
                            <a:avLst/>
                          </a:prstGeom>
                          <a:ln>
                            <a:noFill/>
                          </a:ln>
                        </wps:spPr>
                        <wps:txbx>
                          <w:txbxContent>
                            <w:p w14:paraId="0F26C709" w14:textId="77777777" w:rsidR="00085F0E" w:rsidRDefault="00085F0E" w:rsidP="00085F0E">
                              <w:r>
                                <w:rPr>
                                  <w:rFonts w:ascii="Segoe UI" w:eastAsia="Segoe UI" w:hAnsi="Segoe UI" w:cs="Segoe UI"/>
                                  <w:b/>
                                  <w:color w:val="212121"/>
                                  <w:sz w:val="14"/>
                                </w:rPr>
                                <w:t>6</w:t>
                              </w:r>
                            </w:p>
                          </w:txbxContent>
                        </wps:txbx>
                        <wps:bodyPr horzOverflow="overflow" vert="horz" lIns="0" tIns="0" rIns="0" bIns="0" rtlCol="0">
                          <a:noAutofit/>
                        </wps:bodyPr>
                      </wps:wsp>
                      <wps:wsp>
                        <wps:cNvPr id="284" name="Rectangle 284"/>
                        <wps:cNvSpPr/>
                        <wps:spPr>
                          <a:xfrm>
                            <a:off x="129084" y="109905"/>
                            <a:ext cx="768367" cy="115754"/>
                          </a:xfrm>
                          <a:prstGeom prst="rect">
                            <a:avLst/>
                          </a:prstGeom>
                          <a:ln>
                            <a:noFill/>
                          </a:ln>
                        </wps:spPr>
                        <wps:txbx>
                          <w:txbxContent>
                            <w:p w14:paraId="070C8DAC"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285" name="Rectangle 285"/>
                        <wps:cNvSpPr/>
                        <wps:spPr>
                          <a:xfrm>
                            <a:off x="706834" y="109905"/>
                            <a:ext cx="131285" cy="115754"/>
                          </a:xfrm>
                          <a:prstGeom prst="rect">
                            <a:avLst/>
                          </a:prstGeom>
                          <a:ln>
                            <a:noFill/>
                          </a:ln>
                        </wps:spPr>
                        <wps:txbx>
                          <w:txbxContent>
                            <w:p w14:paraId="2C9CC9FB" w14:textId="77777777" w:rsidR="00085F0E" w:rsidRDefault="00085F0E" w:rsidP="00085F0E">
                              <w:r>
                                <w:rPr>
                                  <w:rFonts w:ascii="Segoe UI" w:eastAsia="Segoe UI" w:hAnsi="Segoe UI" w:cs="Segoe UI"/>
                                  <w:b/>
                                  <w:color w:val="212121"/>
                                  <w:sz w:val="14"/>
                                </w:rPr>
                                <w:t>35</w:t>
                              </w:r>
                            </w:p>
                          </w:txbxContent>
                        </wps:txbx>
                        <wps:bodyPr horzOverflow="overflow" vert="horz" lIns="0" tIns="0" rIns="0" bIns="0" rtlCol="0">
                          <a:noAutofit/>
                        </wps:bodyPr>
                      </wps:wsp>
                      <wps:wsp>
                        <wps:cNvPr id="286" name="Rectangle 286"/>
                        <wps:cNvSpPr/>
                        <wps:spPr>
                          <a:xfrm>
                            <a:off x="805557" y="109905"/>
                            <a:ext cx="713752" cy="115754"/>
                          </a:xfrm>
                          <a:prstGeom prst="rect">
                            <a:avLst/>
                          </a:prstGeom>
                          <a:ln>
                            <a:noFill/>
                          </a:ln>
                        </wps:spPr>
                        <wps:txbx>
                          <w:txbxContent>
                            <w:p w14:paraId="38E4DFD8"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287" name="Rectangle 287"/>
                        <wps:cNvSpPr/>
                        <wps:spPr>
                          <a:xfrm>
                            <a:off x="1342231" y="109905"/>
                            <a:ext cx="430688" cy="115754"/>
                          </a:xfrm>
                          <a:prstGeom prst="rect">
                            <a:avLst/>
                          </a:prstGeom>
                          <a:ln>
                            <a:noFill/>
                          </a:ln>
                        </wps:spPr>
                        <wps:txbx>
                          <w:txbxContent>
                            <w:p w14:paraId="34350E01" w14:textId="77777777" w:rsidR="00085F0E" w:rsidRDefault="00085F0E" w:rsidP="00085F0E">
                              <w:r>
                                <w:rPr>
                                  <w:rFonts w:ascii="Segoe UI" w:eastAsia="Segoe UI" w:hAnsi="Segoe UI" w:cs="Segoe UI"/>
                                  <w:b/>
                                  <w:color w:val="212121"/>
                                  <w:sz w:val="14"/>
                                </w:rPr>
                                <w:t>patients</w:t>
                              </w:r>
                            </w:p>
                          </w:txbxContent>
                        </wps:txbx>
                        <wps:bodyPr horzOverflow="overflow" vert="horz" lIns="0" tIns="0" rIns="0" bIns="0" rtlCol="0">
                          <a:noAutofit/>
                        </wps:bodyPr>
                      </wps:wsp>
                      <wps:wsp>
                        <wps:cNvPr id="288" name="Rectangle 288"/>
                        <wps:cNvSpPr/>
                        <wps:spPr>
                          <a:xfrm>
                            <a:off x="1666081" y="109905"/>
                            <a:ext cx="941797" cy="115754"/>
                          </a:xfrm>
                          <a:prstGeom prst="rect">
                            <a:avLst/>
                          </a:prstGeom>
                          <a:ln>
                            <a:noFill/>
                          </a:ln>
                        </wps:spPr>
                        <wps:txbx>
                          <w:txbxContent>
                            <w:p w14:paraId="769248A8"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290" name="Shape 290"/>
                        <wps:cNvSpPr/>
                        <wps:spPr>
                          <a:xfrm>
                            <a:off x="1974850" y="228434"/>
                            <a:ext cx="1593850" cy="889991"/>
                          </a:xfrm>
                          <a:custGeom>
                            <a:avLst/>
                            <a:gdLst/>
                            <a:ahLst/>
                            <a:cxnLst/>
                            <a:rect l="0" t="0" r="0" b="0"/>
                            <a:pathLst>
                              <a:path w="1593850" h="889991">
                                <a:moveTo>
                                  <a:pt x="796925" y="0"/>
                                </a:moveTo>
                                <a:cubicBezTo>
                                  <a:pt x="1027862" y="0"/>
                                  <a:pt x="1221048" y="142589"/>
                                  <a:pt x="1259827" y="331565"/>
                                </a:cubicBezTo>
                                <a:lnTo>
                                  <a:pt x="1266908" y="331565"/>
                                </a:lnTo>
                                <a:cubicBezTo>
                                  <a:pt x="1447469" y="331565"/>
                                  <a:pt x="1593850" y="456578"/>
                                  <a:pt x="1593850" y="610774"/>
                                </a:cubicBezTo>
                                <a:cubicBezTo>
                                  <a:pt x="1593850" y="764978"/>
                                  <a:pt x="1447469" y="889991"/>
                                  <a:pt x="1266908" y="889991"/>
                                </a:cubicBezTo>
                                <a:lnTo>
                                  <a:pt x="326942" y="889991"/>
                                </a:lnTo>
                                <a:cubicBezTo>
                                  <a:pt x="146380" y="889991"/>
                                  <a:pt x="0" y="764978"/>
                                  <a:pt x="0" y="610781"/>
                                </a:cubicBezTo>
                                <a:cubicBezTo>
                                  <a:pt x="0" y="456578"/>
                                  <a:pt x="146380" y="331565"/>
                                  <a:pt x="326942" y="331565"/>
                                </a:cubicBezTo>
                                <a:lnTo>
                                  <a:pt x="334023" y="331565"/>
                                </a:lnTo>
                                <a:cubicBezTo>
                                  <a:pt x="372796"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92" name="Rectangle 292"/>
                        <wps:cNvSpPr/>
                        <wps:spPr>
                          <a:xfrm>
                            <a:off x="2340570" y="647436"/>
                            <a:ext cx="1147019" cy="295752"/>
                          </a:xfrm>
                          <a:prstGeom prst="rect">
                            <a:avLst/>
                          </a:prstGeom>
                          <a:ln>
                            <a:noFill/>
                          </a:ln>
                        </wps:spPr>
                        <wps:txbx>
                          <w:txbxContent>
                            <w:p w14:paraId="70EA0475" w14:textId="77777777" w:rsidR="00085F0E" w:rsidRDefault="00085F0E" w:rsidP="00085F0E">
                              <w:r>
                                <w:rPr>
                                  <w:rFonts w:ascii="Segoe UI" w:eastAsia="Segoe UI" w:hAnsi="Segoe UI" w:cs="Segoe UI"/>
                                  <w:b/>
                                  <w:color w:val="2C3C85"/>
                                  <w:sz w:val="36"/>
                                </w:rPr>
                                <w:t>patients</w:t>
                              </w:r>
                            </w:p>
                          </w:txbxContent>
                        </wps:txbx>
                        <wps:bodyPr horzOverflow="overflow" vert="horz" lIns="0" tIns="0" rIns="0" bIns="0" rtlCol="0">
                          <a:noAutofit/>
                        </wps:bodyPr>
                      </wps:wsp>
                      <wps:wsp>
                        <wps:cNvPr id="293" name="Rectangle 293"/>
                        <wps:cNvSpPr/>
                        <wps:spPr>
                          <a:xfrm>
                            <a:off x="3398043" y="655360"/>
                            <a:ext cx="999035" cy="197114"/>
                          </a:xfrm>
                          <a:prstGeom prst="rect">
                            <a:avLst/>
                          </a:prstGeom>
                          <a:ln>
                            <a:noFill/>
                          </a:ln>
                        </wps:spPr>
                        <wps:txbx>
                          <w:txbxContent>
                            <w:p w14:paraId="6479F06F" w14:textId="77777777" w:rsidR="00085F0E" w:rsidRDefault="00085F0E" w:rsidP="00085F0E">
                              <w:r>
                                <w:rPr>
                                  <w:rFonts w:ascii="Segoe UI" w:eastAsia="Segoe UI" w:hAnsi="Segoe UI" w:cs="Segoe UI"/>
                                  <w:b/>
                                  <w:color w:val="4760D5"/>
                                  <w:sz w:val="24"/>
                                </w:rPr>
                                <w:t>ambulance</w:t>
                              </w:r>
                            </w:p>
                          </w:txbxContent>
                        </wps:txbx>
                        <wps:bodyPr horzOverflow="overflow" vert="horz" lIns="0" tIns="0" rIns="0" bIns="0" rtlCol="0">
                          <a:noAutofit/>
                        </wps:bodyPr>
                      </wps:wsp>
                      <wps:wsp>
                        <wps:cNvPr id="294" name="Rectangle 294"/>
                        <wps:cNvSpPr/>
                        <wps:spPr>
                          <a:xfrm>
                            <a:off x="3418185" y="872024"/>
                            <a:ext cx="945258" cy="147834"/>
                          </a:xfrm>
                          <a:prstGeom prst="rect">
                            <a:avLst/>
                          </a:prstGeom>
                          <a:ln>
                            <a:noFill/>
                          </a:ln>
                        </wps:spPr>
                        <wps:txbx>
                          <w:txbxContent>
                            <w:p w14:paraId="53998554" w14:textId="77777777" w:rsidR="00085F0E" w:rsidRDefault="00085F0E" w:rsidP="00085F0E">
                              <w:r>
                                <w:rPr>
                                  <w:rFonts w:ascii="Segoe UI" w:eastAsia="Segoe UI" w:hAnsi="Segoe UI" w:cs="Segoe UI"/>
                                  <w:b/>
                                  <w:color w:val="182047"/>
                                  <w:sz w:val="18"/>
                                </w:rPr>
                                <w:t>mental health</w:t>
                              </w:r>
                            </w:p>
                          </w:txbxContent>
                        </wps:txbx>
                        <wps:bodyPr horzOverflow="overflow" vert="horz" lIns="0" tIns="0" rIns="0" bIns="0" rtlCol="0">
                          <a:noAutofit/>
                        </wps:bodyPr>
                      </wps:wsp>
                      <wps:wsp>
                        <wps:cNvPr id="295" name="Rectangle 295"/>
                        <wps:cNvSpPr/>
                        <wps:spPr>
                          <a:xfrm>
                            <a:off x="1865808" y="730142"/>
                            <a:ext cx="411283" cy="147834"/>
                          </a:xfrm>
                          <a:prstGeom prst="rect">
                            <a:avLst/>
                          </a:prstGeom>
                          <a:ln>
                            <a:noFill/>
                          </a:ln>
                        </wps:spPr>
                        <wps:txbx>
                          <w:txbxContent>
                            <w:p w14:paraId="706D6952" w14:textId="77777777" w:rsidR="00085F0E" w:rsidRDefault="00085F0E" w:rsidP="00085F0E">
                              <w:r>
                                <w:rPr>
                                  <w:rFonts w:ascii="Segoe UI" w:eastAsia="Segoe UI" w:hAnsi="Segoe UI" w:cs="Segoe UI"/>
                                  <w:b/>
                                  <w:color w:val="2C3C85"/>
                                  <w:sz w:val="18"/>
                                </w:rPr>
                                <w:t>police</w:t>
                              </w:r>
                            </w:p>
                          </w:txbxContent>
                        </wps:txbx>
                        <wps:bodyPr horzOverflow="overflow" vert="horz" lIns="0" tIns="0" rIns="0" bIns="0" rtlCol="0">
                          <a:noAutofit/>
                        </wps:bodyPr>
                      </wps:wsp>
                      <wps:wsp>
                        <wps:cNvPr id="296" name="Rectangle 296"/>
                        <wps:cNvSpPr/>
                        <wps:spPr>
                          <a:xfrm>
                            <a:off x="1737022" y="919352"/>
                            <a:ext cx="753774" cy="147834"/>
                          </a:xfrm>
                          <a:prstGeom prst="rect">
                            <a:avLst/>
                          </a:prstGeom>
                          <a:ln>
                            <a:noFill/>
                          </a:ln>
                        </wps:spPr>
                        <wps:txbx>
                          <w:txbxContent>
                            <w:p w14:paraId="17AD77B6" w14:textId="77777777" w:rsidR="00085F0E" w:rsidRDefault="00085F0E" w:rsidP="00085F0E">
                              <w:r>
                                <w:rPr>
                                  <w:rFonts w:ascii="Segoe UI" w:eastAsia="Segoe UI" w:hAnsi="Segoe UI" w:cs="Segoe UI"/>
                                  <w:b/>
                                  <w:color w:val="3C51B4"/>
                                  <w:sz w:val="18"/>
                                </w:rPr>
                                <w:t>Emergency</w:t>
                              </w:r>
                            </w:p>
                          </w:txbxContent>
                        </wps:txbx>
                        <wps:bodyPr horzOverflow="overflow" vert="horz" lIns="0" tIns="0" rIns="0" bIns="0" rtlCol="0">
                          <a:noAutofit/>
                        </wps:bodyPr>
                      </wps:wsp>
                      <wps:wsp>
                        <wps:cNvPr id="297" name="Rectangle 297"/>
                        <wps:cNvSpPr/>
                        <wps:spPr>
                          <a:xfrm>
                            <a:off x="2422524" y="980455"/>
                            <a:ext cx="929037" cy="123196"/>
                          </a:xfrm>
                          <a:prstGeom prst="rect">
                            <a:avLst/>
                          </a:prstGeom>
                          <a:ln>
                            <a:noFill/>
                          </a:ln>
                        </wps:spPr>
                        <wps:txbx>
                          <w:txbxContent>
                            <w:p w14:paraId="58D79AF3" w14:textId="77777777" w:rsidR="00085F0E" w:rsidRDefault="00085F0E" w:rsidP="00085F0E">
                              <w:r>
                                <w:rPr>
                                  <w:rFonts w:ascii="Segoe UI" w:eastAsia="Segoe UI" w:hAnsi="Segoe UI" w:cs="Segoe UI"/>
                                  <w:b/>
                                  <w:color w:val="3C51B4"/>
                                  <w:sz w:val="15"/>
                                </w:rPr>
                                <w:t>medical services</w:t>
                              </w:r>
                            </w:p>
                          </w:txbxContent>
                        </wps:txbx>
                        <wps:bodyPr horzOverflow="overflow" vert="horz" lIns="0" tIns="0" rIns="0" bIns="0" rtlCol="0">
                          <a:noAutofit/>
                        </wps:bodyPr>
                      </wps:wsp>
                      <wps:wsp>
                        <wps:cNvPr id="298" name="Rectangle 298"/>
                        <wps:cNvSpPr/>
                        <wps:spPr>
                          <a:xfrm>
                            <a:off x="1427361" y="507381"/>
                            <a:ext cx="911157" cy="123196"/>
                          </a:xfrm>
                          <a:prstGeom prst="rect">
                            <a:avLst/>
                          </a:prstGeom>
                          <a:ln>
                            <a:noFill/>
                          </a:ln>
                        </wps:spPr>
                        <wps:txbx>
                          <w:txbxContent>
                            <w:p w14:paraId="2236957C" w14:textId="77777777" w:rsidR="00085F0E" w:rsidRDefault="00085F0E" w:rsidP="00085F0E">
                              <w:r>
                                <w:rPr>
                                  <w:rFonts w:ascii="Segoe UI" w:eastAsia="Segoe UI" w:hAnsi="Segoe UI" w:cs="Segoe UI"/>
                                  <w:b/>
                                  <w:color w:val="182047"/>
                                  <w:sz w:val="15"/>
                                </w:rPr>
                                <w:t>ambulance staff</w:t>
                              </w:r>
                            </w:p>
                          </w:txbxContent>
                        </wps:txbx>
                        <wps:bodyPr horzOverflow="overflow" vert="horz" lIns="0" tIns="0" rIns="0" bIns="0" rtlCol="0">
                          <a:noAutofit/>
                        </wps:bodyPr>
                      </wps:wsp>
                      <wps:wsp>
                        <wps:cNvPr id="299" name="Rectangle 299"/>
                        <wps:cNvSpPr/>
                        <wps:spPr>
                          <a:xfrm>
                            <a:off x="1374973" y="838572"/>
                            <a:ext cx="384273" cy="123196"/>
                          </a:xfrm>
                          <a:prstGeom prst="rect">
                            <a:avLst/>
                          </a:prstGeom>
                          <a:ln>
                            <a:noFill/>
                          </a:ln>
                        </wps:spPr>
                        <wps:txbx>
                          <w:txbxContent>
                            <w:p w14:paraId="6EE48185" w14:textId="77777777" w:rsidR="00085F0E" w:rsidRDefault="00085F0E" w:rsidP="00085F0E">
                              <w:r>
                                <w:rPr>
                                  <w:rFonts w:ascii="Segoe UI" w:eastAsia="Segoe UI" w:hAnsi="Segoe UI" w:cs="Segoe UI"/>
                                  <w:b/>
                                  <w:color w:val="3C51B4"/>
                                  <w:sz w:val="15"/>
                                </w:rPr>
                                <w:t>WASTs</w:t>
                              </w:r>
                            </w:p>
                          </w:txbxContent>
                        </wps:txbx>
                        <wps:bodyPr horzOverflow="overflow" vert="horz" lIns="0" tIns="0" rIns="0" bIns="0" rtlCol="0">
                          <a:noAutofit/>
                        </wps:bodyPr>
                      </wps:wsp>
                      <wps:wsp>
                        <wps:cNvPr id="300" name="Rectangle 300"/>
                        <wps:cNvSpPr/>
                        <wps:spPr>
                          <a:xfrm>
                            <a:off x="1225947" y="649363"/>
                            <a:ext cx="780711" cy="123196"/>
                          </a:xfrm>
                          <a:prstGeom prst="rect">
                            <a:avLst/>
                          </a:prstGeom>
                          <a:ln>
                            <a:noFill/>
                          </a:ln>
                        </wps:spPr>
                        <wps:txbx>
                          <w:txbxContent>
                            <w:p w14:paraId="5C0ECAB3" w14:textId="77777777" w:rsidR="00085F0E" w:rsidRDefault="00085F0E" w:rsidP="00085F0E">
                              <w:r>
                                <w:rPr>
                                  <w:rFonts w:ascii="Segoe UI" w:eastAsia="Segoe UI" w:hAnsi="Segoe UI" w:cs="Segoe UI"/>
                                  <w:b/>
                                  <w:color w:val="4760D5"/>
                                  <w:sz w:val="15"/>
                                </w:rPr>
                                <w:t>WAST are not</w:t>
                              </w:r>
                            </w:p>
                          </w:txbxContent>
                        </wps:txbx>
                        <wps:bodyPr horzOverflow="overflow" vert="horz" lIns="0" tIns="0" rIns="0" bIns="0" rtlCol="0">
                          <a:noAutofit/>
                        </wps:bodyPr>
                      </wps:wsp>
                      <wps:wsp>
                        <wps:cNvPr id="301" name="Rectangle 301"/>
                        <wps:cNvSpPr/>
                        <wps:spPr>
                          <a:xfrm>
                            <a:off x="2368550" y="507381"/>
                            <a:ext cx="1072694" cy="123196"/>
                          </a:xfrm>
                          <a:prstGeom prst="rect">
                            <a:avLst/>
                          </a:prstGeom>
                          <a:ln>
                            <a:noFill/>
                          </a:ln>
                        </wps:spPr>
                        <wps:txbx>
                          <w:txbxContent>
                            <w:p w14:paraId="49AF54D7" w14:textId="77777777" w:rsidR="00085F0E" w:rsidRDefault="00085F0E" w:rsidP="00085F0E">
                              <w:r>
                                <w:rPr>
                                  <w:rFonts w:ascii="Segoe UI" w:eastAsia="Segoe UI" w:hAnsi="Segoe UI" w:cs="Segoe UI"/>
                                  <w:b/>
                                  <w:color w:val="2C3C85"/>
                                  <w:sz w:val="15"/>
                                </w:rPr>
                                <w:t>patient-ambulance</w:t>
                              </w:r>
                            </w:p>
                          </w:txbxContent>
                        </wps:txbx>
                        <wps:bodyPr horzOverflow="overflow" vert="horz" lIns="0" tIns="0" rIns="0" bIns="0" rtlCol="0">
                          <a:noAutofit/>
                        </wps:bodyPr>
                      </wps:wsp>
                      <wps:wsp>
                        <wps:cNvPr id="302" name="Rectangle 302"/>
                        <wps:cNvSpPr/>
                        <wps:spPr>
                          <a:xfrm>
                            <a:off x="3453903" y="507381"/>
                            <a:ext cx="850327" cy="123196"/>
                          </a:xfrm>
                          <a:prstGeom prst="rect">
                            <a:avLst/>
                          </a:prstGeom>
                          <a:ln>
                            <a:noFill/>
                          </a:ln>
                        </wps:spPr>
                        <wps:txbx>
                          <w:txbxContent>
                            <w:p w14:paraId="22365CED" w14:textId="77777777" w:rsidR="00085F0E" w:rsidRDefault="00085F0E" w:rsidP="00085F0E">
                              <w:r>
                                <w:rPr>
                                  <w:rFonts w:ascii="Segoe UI" w:eastAsia="Segoe UI" w:hAnsi="Segoe UI" w:cs="Segoe UI"/>
                                  <w:b/>
                                  <w:color w:val="3C51B4"/>
                                  <w:sz w:val="15"/>
                                </w:rPr>
                                <w:t>health patients</w:t>
                              </w:r>
                            </w:p>
                          </w:txbxContent>
                        </wps:txbx>
                        <wps:bodyPr horzOverflow="overflow" vert="horz" lIns="0" tIns="0" rIns="0" bIns="0" rtlCol="0">
                          <a:noAutofit/>
                        </wps:bodyPr>
                      </wps:wsp>
                      <wps:wsp>
                        <wps:cNvPr id="303" name="Rectangle 303"/>
                        <wps:cNvSpPr/>
                        <wps:spPr>
                          <a:xfrm>
                            <a:off x="3857723" y="1075110"/>
                            <a:ext cx="1108700" cy="123196"/>
                          </a:xfrm>
                          <a:prstGeom prst="rect">
                            <a:avLst/>
                          </a:prstGeom>
                          <a:ln>
                            <a:noFill/>
                          </a:ln>
                        </wps:spPr>
                        <wps:txbx>
                          <w:txbxContent>
                            <w:p w14:paraId="47DDDF64" w14:textId="77777777" w:rsidR="00085F0E" w:rsidRDefault="00085F0E" w:rsidP="00085F0E">
                              <w:r>
                                <w:rPr>
                                  <w:rFonts w:ascii="Segoe UI" w:eastAsia="Segoe UI" w:hAnsi="Segoe UI" w:cs="Segoe UI"/>
                                  <w:b/>
                                  <w:color w:val="4760D5"/>
                                  <w:sz w:val="15"/>
                                </w:rPr>
                                <w:t>ambulance services</w:t>
                              </w:r>
                            </w:p>
                          </w:txbxContent>
                        </wps:txbx>
                        <wps:bodyPr horzOverflow="overflow" vert="horz" lIns="0" tIns="0" rIns="0" bIns="0" rtlCol="0">
                          <a:noAutofit/>
                        </wps:bodyPr>
                      </wps:wsp>
                      <wps:wsp>
                        <wps:cNvPr id="304" name="Rectangle 304"/>
                        <wps:cNvSpPr/>
                        <wps:spPr>
                          <a:xfrm>
                            <a:off x="4229000" y="554708"/>
                            <a:ext cx="787408" cy="123196"/>
                          </a:xfrm>
                          <a:prstGeom prst="rect">
                            <a:avLst/>
                          </a:prstGeom>
                          <a:ln>
                            <a:noFill/>
                          </a:ln>
                        </wps:spPr>
                        <wps:txbx>
                          <w:txbxContent>
                            <w:p w14:paraId="328BAFA1" w14:textId="77777777" w:rsidR="00085F0E" w:rsidRDefault="00085F0E" w:rsidP="00085F0E">
                              <w:r>
                                <w:rPr>
                                  <w:rFonts w:ascii="Segoe UI" w:eastAsia="Segoe UI" w:hAnsi="Segoe UI" w:cs="Segoe UI"/>
                                  <w:b/>
                                  <w:color w:val="182047"/>
                                  <w:sz w:val="15"/>
                                </w:rPr>
                                <w:t>health service</w:t>
                              </w:r>
                            </w:p>
                          </w:txbxContent>
                        </wps:txbx>
                        <wps:bodyPr horzOverflow="overflow" vert="horz" lIns="0" tIns="0" rIns="0" bIns="0" rtlCol="0">
                          <a:noAutofit/>
                        </wps:bodyPr>
                      </wps:wsp>
                      <wps:wsp>
                        <wps:cNvPr id="305" name="Rectangle 305"/>
                        <wps:cNvSpPr/>
                        <wps:spPr>
                          <a:xfrm>
                            <a:off x="4156570" y="743918"/>
                            <a:ext cx="979913" cy="123195"/>
                          </a:xfrm>
                          <a:prstGeom prst="rect">
                            <a:avLst/>
                          </a:prstGeom>
                          <a:ln>
                            <a:noFill/>
                          </a:ln>
                        </wps:spPr>
                        <wps:txbx>
                          <w:txbxContent>
                            <w:p w14:paraId="54500F06" w14:textId="77777777" w:rsidR="00085F0E" w:rsidRDefault="00085F0E" w:rsidP="00085F0E">
                              <w:r>
                                <w:rPr>
                                  <w:rFonts w:ascii="Segoe UI" w:eastAsia="Segoe UI" w:hAnsi="Segoe UI" w:cs="Segoe UI"/>
                                  <w:b/>
                                  <w:color w:val="3C51B4"/>
                                  <w:sz w:val="15"/>
                                </w:rPr>
                                <w:t>ambulance crews</w:t>
                              </w:r>
                            </w:p>
                          </w:txbxContent>
                        </wps:txbx>
                        <wps:bodyPr horzOverflow="overflow" vert="horz" lIns="0" tIns="0" rIns="0" bIns="0" rtlCol="0">
                          <a:noAutofit/>
                        </wps:bodyPr>
                      </wps:wsp>
                      <wps:wsp>
                        <wps:cNvPr id="306" name="Rectangle 306"/>
                        <wps:cNvSpPr/>
                        <wps:spPr>
                          <a:xfrm>
                            <a:off x="876300" y="1075110"/>
                            <a:ext cx="1044491" cy="123196"/>
                          </a:xfrm>
                          <a:prstGeom prst="rect">
                            <a:avLst/>
                          </a:prstGeom>
                          <a:ln>
                            <a:noFill/>
                          </a:ln>
                        </wps:spPr>
                        <wps:txbx>
                          <w:txbxContent>
                            <w:p w14:paraId="7B41188B" w14:textId="77777777" w:rsidR="00085F0E" w:rsidRDefault="00085F0E" w:rsidP="00085F0E">
                              <w:r>
                                <w:rPr>
                                  <w:rFonts w:ascii="Segoe UI" w:eastAsia="Segoe UI" w:hAnsi="Segoe UI" w:cs="Segoe UI"/>
                                  <w:b/>
                                  <w:color w:val="4760D5"/>
                                  <w:sz w:val="15"/>
                                </w:rPr>
                                <w:t>patients/members</w:t>
                              </w:r>
                            </w:p>
                          </w:txbxContent>
                        </wps:txbx>
                        <wps:bodyPr horzOverflow="overflow" vert="horz" lIns="0" tIns="0" rIns="0" bIns="0" rtlCol="0">
                          <a:noAutofit/>
                        </wps:bodyPr>
                      </wps:wsp>
                      <wps:wsp>
                        <wps:cNvPr id="307" name="Rectangle 307"/>
                        <wps:cNvSpPr/>
                        <wps:spPr>
                          <a:xfrm>
                            <a:off x="4194472" y="933128"/>
                            <a:ext cx="879083" cy="123196"/>
                          </a:xfrm>
                          <a:prstGeom prst="rect">
                            <a:avLst/>
                          </a:prstGeom>
                          <a:ln>
                            <a:noFill/>
                          </a:ln>
                        </wps:spPr>
                        <wps:txbx>
                          <w:txbxContent>
                            <w:p w14:paraId="359B84C8" w14:textId="77777777" w:rsidR="00085F0E" w:rsidRDefault="00085F0E" w:rsidP="00085F0E">
                              <w:r>
                                <w:rPr>
                                  <w:rFonts w:ascii="Segoe UI" w:eastAsia="Segoe UI" w:hAnsi="Segoe UI" w:cs="Segoe UI"/>
                                  <w:b/>
                                  <w:color w:val="182047"/>
                                  <w:sz w:val="15"/>
                                </w:rPr>
                                <w:t>Patient for 6hrs</w:t>
                              </w:r>
                            </w:p>
                          </w:txbxContent>
                        </wps:txbx>
                        <wps:bodyPr horzOverflow="overflow" vert="horz" lIns="0" tIns="0" rIns="0" bIns="0" rtlCol="0">
                          <a:noAutofit/>
                        </wps:bodyPr>
                      </wps:wsp>
                      <wps:wsp>
                        <wps:cNvPr id="308" name="Rectangle 308"/>
                        <wps:cNvSpPr/>
                        <wps:spPr>
                          <a:xfrm>
                            <a:off x="2659161" y="1122437"/>
                            <a:ext cx="965904" cy="123196"/>
                          </a:xfrm>
                          <a:prstGeom prst="rect">
                            <a:avLst/>
                          </a:prstGeom>
                          <a:ln>
                            <a:noFill/>
                          </a:ln>
                        </wps:spPr>
                        <wps:txbx>
                          <w:txbxContent>
                            <w:p w14:paraId="382C6A86" w14:textId="77777777" w:rsidR="00085F0E" w:rsidRDefault="00085F0E" w:rsidP="00085F0E">
                              <w:r>
                                <w:rPr>
                                  <w:rFonts w:ascii="Segoe UI" w:eastAsia="Segoe UI" w:hAnsi="Segoe UI" w:cs="Segoe UI"/>
                                  <w:b/>
                                  <w:color w:val="2C3C85"/>
                                  <w:sz w:val="15"/>
                                </w:rPr>
                                <w:t>agitated patients</w:t>
                              </w:r>
                            </w:p>
                          </w:txbxContent>
                        </wps:txbx>
                        <wps:bodyPr horzOverflow="overflow" vert="horz" lIns="0" tIns="0" rIns="0" bIns="0" rtlCol="0">
                          <a:noAutofit/>
                        </wps:bodyPr>
                      </wps:wsp>
                      <wps:wsp>
                        <wps:cNvPr id="309" name="Rectangle 309"/>
                        <wps:cNvSpPr/>
                        <wps:spPr>
                          <a:xfrm>
                            <a:off x="311745" y="791246"/>
                            <a:ext cx="1213709" cy="123195"/>
                          </a:xfrm>
                          <a:prstGeom prst="rect">
                            <a:avLst/>
                          </a:prstGeom>
                          <a:ln>
                            <a:noFill/>
                          </a:ln>
                        </wps:spPr>
                        <wps:txbx>
                          <w:txbxContent>
                            <w:p w14:paraId="55F3BFD2" w14:textId="77777777" w:rsidR="00085F0E" w:rsidRDefault="00085F0E" w:rsidP="00085F0E">
                              <w:r>
                                <w:rPr>
                                  <w:rFonts w:ascii="Segoe UI" w:eastAsia="Segoe UI" w:hAnsi="Segoe UI" w:cs="Segoe UI"/>
                                  <w:b/>
                                  <w:color w:val="4760D5"/>
                                  <w:sz w:val="15"/>
                                </w:rPr>
                                <w:t>patient presentations</w:t>
                              </w:r>
                            </w:p>
                          </w:txbxContent>
                        </wps:txbx>
                        <wps:bodyPr horzOverflow="overflow" vert="horz" lIns="0" tIns="0" rIns="0" bIns="0" rtlCol="0">
                          <a:noAutofit/>
                        </wps:bodyPr>
                      </wps:wsp>
                      <wps:wsp>
                        <wps:cNvPr id="310" name="Rectangle 310"/>
                        <wps:cNvSpPr/>
                        <wps:spPr>
                          <a:xfrm>
                            <a:off x="305098" y="412726"/>
                            <a:ext cx="1231467" cy="123196"/>
                          </a:xfrm>
                          <a:prstGeom prst="rect">
                            <a:avLst/>
                          </a:prstGeom>
                          <a:ln>
                            <a:noFill/>
                          </a:ln>
                        </wps:spPr>
                        <wps:txbx>
                          <w:txbxContent>
                            <w:p w14:paraId="02F47F8C" w14:textId="77777777" w:rsidR="00085F0E" w:rsidRDefault="00085F0E" w:rsidP="00085F0E">
                              <w:r>
                                <w:rPr>
                                  <w:rFonts w:ascii="Segoe UI" w:eastAsia="Segoe UI" w:hAnsi="Segoe UI" w:cs="Segoe UI"/>
                                  <w:b/>
                                  <w:color w:val="182047"/>
                                  <w:sz w:val="15"/>
                                </w:rPr>
                                <w:t>ambulance workforce</w:t>
                              </w:r>
                            </w:p>
                          </w:txbxContent>
                        </wps:txbx>
                        <wps:bodyPr horzOverflow="overflow" vert="horz" lIns="0" tIns="0" rIns="0" bIns="0" rtlCol="0">
                          <a:noAutofit/>
                        </wps:bodyPr>
                      </wps:wsp>
                      <wps:wsp>
                        <wps:cNvPr id="311" name="Rectangle 311"/>
                        <wps:cNvSpPr/>
                        <wps:spPr>
                          <a:xfrm>
                            <a:off x="1912640" y="365399"/>
                            <a:ext cx="1619056" cy="123196"/>
                          </a:xfrm>
                          <a:prstGeom prst="rect">
                            <a:avLst/>
                          </a:prstGeom>
                          <a:ln>
                            <a:noFill/>
                          </a:ln>
                        </wps:spPr>
                        <wps:txbx>
                          <w:txbxContent>
                            <w:p w14:paraId="0BCD8E71" w14:textId="77777777" w:rsidR="00085F0E" w:rsidRDefault="00085F0E" w:rsidP="00085F0E">
                              <w:r>
                                <w:rPr>
                                  <w:rFonts w:ascii="Segoe UI" w:eastAsia="Segoe UI" w:hAnsi="Segoe UI" w:cs="Segoe UI"/>
                                  <w:b/>
                                  <w:color w:val="2C3C85"/>
                                  <w:sz w:val="15"/>
                                </w:rPr>
                                <w:t>ambulance have less powers</w:t>
                              </w:r>
                            </w:p>
                          </w:txbxContent>
                        </wps:txbx>
                        <wps:bodyPr horzOverflow="overflow" vert="horz" lIns="0" tIns="0" rIns="0" bIns="0" rtlCol="0">
                          <a:noAutofit/>
                        </wps:bodyPr>
                      </wps:wsp>
                    </wpg:wgp>
                  </a:graphicData>
                </a:graphic>
              </wp:anchor>
            </w:drawing>
          </mc:Choice>
          <mc:Fallback>
            <w:pict>
              <v:group w14:anchorId="031E41E5" id="Group 3568" o:spid="_x0000_s1105" style="position:absolute;left:0;text-align:left;margin-left:58.75pt;margin-top:653.75pt;width:436.5pt;height:108pt;z-index:251661312;mso-position-horizontal-relative:page;mso-position-vertical-relative:pag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">
                <v:shape id="Shape 282" o:spid="_x0000_s1106"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" path="m,1298575l,73025c,68230,468,63480,1403,58776,2339,54074,3724,49507,5559,45078,7394,40647,9643,36438,12307,32452v2664,-3987,5691,-7675,9082,-11066c24779,17996,28468,14968,32454,12305,36441,9640,40650,7390,45079,5556,49509,3722,54076,2336,58778,1401,63481,467,68230,,73025,l5470524,v4795,,9544,467,14247,1401c5489473,2336,5494039,3722,5498469,5556v4430,1834,8638,4084,12625,6749c5515081,14968,5518770,17996,5522160,21386v3391,3391,6418,7079,9082,11065c5533905,36438,5536155,40647,5537990,45078v1835,4429,3220,8996,4156,13698c5543081,63480,5543549,68230,5543549,73025r,1225550c5543549,1303370,5543081,1308117,5542146,1312819v-935,4704,-2320,9271,-4155,13700c5536155,1330948,5533906,1335156,5531242,1339145v-2664,3987,-5691,7675,-9082,11066c5518770,1353601,5515081,1356627,5511094,1359289v-3986,2665,-8195,4915,-12625,6750c5494039,1367875,5489473,1369261,5484770,1370195v-4702,937,-9451,1405,-14246,1405l73025,1371600v-4795,,-9544,-468,-14247,-1405c54076,1369261,49509,1367875,45079,1366041v-4429,-1837,-8638,-4087,-12625,-6750c28468,1356627,24779,1353601,21389,1350211v-3391,-3391,-6418,-7079,-9082,-11066c9643,1335156,7394,1330947,5559,1326518v-1835,-4430,-3220,-8997,-4156,-13699c468,1308117,,1303370,,1298575xe" filled="f" strokecolor="#d9d9d9" strokeweight=".5pt">
                  <v:stroke miterlimit="1" joinstyle="miter"/>
                  <v:path arrowok="t" textboxrect="0,0,5543549,1371600"/>
                </v:shape>
                <v:rect id="Rectangle 283" o:spid="_x0000_s1107" style="position:absolute;left:793;top:1099;width:660;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0F26C709" w14:textId="77777777" w:rsidR="00085F0E" w:rsidRDefault="00085F0E" w:rsidP="00085F0E">
                        <w:r>
                          <w:rPr>
                            <w:rFonts w:ascii="Segoe UI" w:eastAsia="Segoe UI" w:hAnsi="Segoe UI" w:cs="Segoe UI"/>
                            <w:b/>
                            <w:color w:val="212121"/>
                            <w:sz w:val="14"/>
                          </w:rPr>
                          <w:t>6</w:t>
                        </w:r>
                      </w:p>
                    </w:txbxContent>
                  </v:textbox>
                </v:rect>
                <v:rect id="Rectangle 284" o:spid="_x0000_s1108" style="position:absolute;left:1290;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070C8DAC" w14:textId="77777777" w:rsidR="00085F0E" w:rsidRDefault="00085F0E" w:rsidP="00085F0E">
                        <w:r>
                          <w:rPr>
                            <w:rFonts w:ascii="Segoe UI" w:eastAsia="Segoe UI" w:hAnsi="Segoe UI" w:cs="Segoe UI"/>
                            <w:b/>
                            <w:color w:val="212121"/>
                            <w:sz w:val="14"/>
                          </w:rPr>
                          <w:t xml:space="preserve"> respondents (</w:t>
                        </w:r>
                      </w:p>
                    </w:txbxContent>
                  </v:textbox>
                </v:rect>
                <v:rect id="Rectangle 285" o:spid="_x0000_s1109" style="position:absolute;left:7068;top:1099;width:1313;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2C9CC9FB" w14:textId="77777777" w:rsidR="00085F0E" w:rsidRDefault="00085F0E" w:rsidP="00085F0E">
                        <w:r>
                          <w:rPr>
                            <w:rFonts w:ascii="Segoe UI" w:eastAsia="Segoe UI" w:hAnsi="Segoe UI" w:cs="Segoe UI"/>
                            <w:b/>
                            <w:color w:val="212121"/>
                            <w:sz w:val="14"/>
                          </w:rPr>
                          <w:t>35</w:t>
                        </w:r>
                      </w:p>
                    </w:txbxContent>
                  </v:textbox>
                </v:rect>
                <v:rect id="Rectangle 286" o:spid="_x0000_s1110" style="position:absolute;left:805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38E4DFD8" w14:textId="77777777" w:rsidR="00085F0E" w:rsidRDefault="00085F0E" w:rsidP="00085F0E">
                        <w:r>
                          <w:rPr>
                            <w:rFonts w:ascii="Segoe UI" w:eastAsia="Segoe UI" w:hAnsi="Segoe UI" w:cs="Segoe UI"/>
                            <w:b/>
                            <w:color w:val="212121"/>
                            <w:sz w:val="14"/>
                          </w:rPr>
                          <w:t xml:space="preserve">%) answered </w:t>
                        </w:r>
                      </w:p>
                    </w:txbxContent>
                  </v:textbox>
                </v:rect>
                <v:rect id="Rectangle 287" o:spid="_x0000_s1111" style="position:absolute;left:13422;top:1099;width:430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34350E01" w14:textId="77777777" w:rsidR="00085F0E" w:rsidRDefault="00085F0E" w:rsidP="00085F0E">
                        <w:r>
                          <w:rPr>
                            <w:rFonts w:ascii="Segoe UI" w:eastAsia="Segoe UI" w:hAnsi="Segoe UI" w:cs="Segoe UI"/>
                            <w:b/>
                            <w:color w:val="212121"/>
                            <w:sz w:val="14"/>
                          </w:rPr>
                          <w:t>patients</w:t>
                        </w:r>
                      </w:p>
                    </w:txbxContent>
                  </v:textbox>
                </v:rect>
                <v:rect id="Rectangle 288" o:spid="_x0000_s1112" style="position:absolute;left:16660;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769248A8" w14:textId="77777777" w:rsidR="00085F0E" w:rsidRDefault="00085F0E" w:rsidP="00085F0E">
                        <w:r>
                          <w:rPr>
                            <w:rFonts w:ascii="Segoe UI" w:eastAsia="Segoe UI" w:hAnsi="Segoe UI" w:cs="Segoe UI"/>
                            <w:b/>
                            <w:color w:val="212121"/>
                            <w:sz w:val="14"/>
                          </w:rPr>
                          <w:t xml:space="preserve"> for this question.</w:t>
                        </w:r>
                      </w:p>
                    </w:txbxContent>
                  </v:textbox>
                </v:rect>
                <v:shape id="Shape 290" o:spid="_x0000_s1113"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" path="m796925,v230937,,424123,142589,462902,331565l1266908,331565v180561,,326942,125013,326942,279209c1593850,764978,1447469,889991,1266908,889991r-939966,c146380,889991,,764978,,610781,,456578,146380,331565,326942,331565r7081,c372796,142589,565988,,796925,xe" stroked="f" strokeweight="0">
                  <v:stroke miterlimit="83231f" joinstyle="miter"/>
                  <v:path arrowok="t" textboxrect="0,0,1593850,889991"/>
                </v:shape>
                <v:rect id="Rectangle 292" o:spid="_x0000_s1114" style="position:absolute;left:23405;top:6474;width:11470;height:2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70EA0475" w14:textId="77777777" w:rsidR="00085F0E" w:rsidRDefault="00085F0E" w:rsidP="00085F0E">
                        <w:r>
                          <w:rPr>
                            <w:rFonts w:ascii="Segoe UI" w:eastAsia="Segoe UI" w:hAnsi="Segoe UI" w:cs="Segoe UI"/>
                            <w:b/>
                            <w:color w:val="2C3C85"/>
                            <w:sz w:val="36"/>
                          </w:rPr>
                          <w:t>patients</w:t>
                        </w:r>
                      </w:p>
                    </w:txbxContent>
                  </v:textbox>
                </v:rect>
                <v:rect id="Rectangle 293" o:spid="_x0000_s1115" style="position:absolute;left:33980;top:6553;width:9990;height:19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6479F06F" w14:textId="77777777" w:rsidR="00085F0E" w:rsidRDefault="00085F0E" w:rsidP="00085F0E">
                        <w:r>
                          <w:rPr>
                            <w:rFonts w:ascii="Segoe UI" w:eastAsia="Segoe UI" w:hAnsi="Segoe UI" w:cs="Segoe UI"/>
                            <w:b/>
                            <w:color w:val="4760D5"/>
                            <w:sz w:val="24"/>
                          </w:rPr>
                          <w:t>ambulance</w:t>
                        </w:r>
                      </w:p>
                    </w:txbxContent>
                  </v:textbox>
                </v:rect>
                <v:rect id="Rectangle 294" o:spid="_x0000_s1116" style="position:absolute;left:34181;top:8720;width:9453;height:1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53998554" w14:textId="77777777" w:rsidR="00085F0E" w:rsidRDefault="00085F0E" w:rsidP="00085F0E">
                        <w:r>
                          <w:rPr>
                            <w:rFonts w:ascii="Segoe UI" w:eastAsia="Segoe UI" w:hAnsi="Segoe UI" w:cs="Segoe UI"/>
                            <w:b/>
                            <w:color w:val="182047"/>
                            <w:sz w:val="18"/>
                          </w:rPr>
                          <w:t>mental health</w:t>
                        </w:r>
                      </w:p>
                    </w:txbxContent>
                  </v:textbox>
                </v:rect>
                <v:rect id="Rectangle 295" o:spid="_x0000_s1117" style="position:absolute;left:18658;top:7301;width:4112;height:1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706D6952" w14:textId="77777777" w:rsidR="00085F0E" w:rsidRDefault="00085F0E" w:rsidP="00085F0E">
                        <w:r>
                          <w:rPr>
                            <w:rFonts w:ascii="Segoe UI" w:eastAsia="Segoe UI" w:hAnsi="Segoe UI" w:cs="Segoe UI"/>
                            <w:b/>
                            <w:color w:val="2C3C85"/>
                            <w:sz w:val="18"/>
                          </w:rPr>
                          <w:t>police</w:t>
                        </w:r>
                      </w:p>
                    </w:txbxContent>
                  </v:textbox>
                </v:rect>
                <v:rect id="Rectangle 296" o:spid="_x0000_s1118" style="position:absolute;left:17370;top:9193;width:7537;height:1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17AD77B6" w14:textId="77777777" w:rsidR="00085F0E" w:rsidRDefault="00085F0E" w:rsidP="00085F0E">
                        <w:r>
                          <w:rPr>
                            <w:rFonts w:ascii="Segoe UI" w:eastAsia="Segoe UI" w:hAnsi="Segoe UI" w:cs="Segoe UI"/>
                            <w:b/>
                            <w:color w:val="3C51B4"/>
                            <w:sz w:val="18"/>
                          </w:rPr>
                          <w:t>Emergency</w:t>
                        </w:r>
                      </w:p>
                    </w:txbxContent>
                  </v:textbox>
                </v:rect>
                <v:rect id="Rectangle 297" o:spid="_x0000_s1119" style="position:absolute;left:24225;top:9804;width:9290;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58D79AF3" w14:textId="77777777" w:rsidR="00085F0E" w:rsidRDefault="00085F0E" w:rsidP="00085F0E">
                        <w:r>
                          <w:rPr>
                            <w:rFonts w:ascii="Segoe UI" w:eastAsia="Segoe UI" w:hAnsi="Segoe UI" w:cs="Segoe UI"/>
                            <w:b/>
                            <w:color w:val="3C51B4"/>
                            <w:sz w:val="15"/>
                          </w:rPr>
                          <w:t>medical services</w:t>
                        </w:r>
                      </w:p>
                    </w:txbxContent>
                  </v:textbox>
                </v:rect>
                <v:rect id="Rectangle 298" o:spid="_x0000_s1120" style="position:absolute;left:14273;top:5073;width:9112;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2236957C" w14:textId="77777777" w:rsidR="00085F0E" w:rsidRDefault="00085F0E" w:rsidP="00085F0E">
                        <w:r>
                          <w:rPr>
                            <w:rFonts w:ascii="Segoe UI" w:eastAsia="Segoe UI" w:hAnsi="Segoe UI" w:cs="Segoe UI"/>
                            <w:b/>
                            <w:color w:val="182047"/>
                            <w:sz w:val="15"/>
                          </w:rPr>
                          <w:t>ambulance staff</w:t>
                        </w:r>
                      </w:p>
                    </w:txbxContent>
                  </v:textbox>
                </v:rect>
                <v:rect id="Rectangle 299" o:spid="_x0000_s1121" style="position:absolute;left:13749;top:8385;width:3843;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6EE48185" w14:textId="77777777" w:rsidR="00085F0E" w:rsidRDefault="00085F0E" w:rsidP="00085F0E">
                        <w:r>
                          <w:rPr>
                            <w:rFonts w:ascii="Segoe UI" w:eastAsia="Segoe UI" w:hAnsi="Segoe UI" w:cs="Segoe UI"/>
                            <w:b/>
                            <w:color w:val="3C51B4"/>
                            <w:sz w:val="15"/>
                          </w:rPr>
                          <w:t>WASTs</w:t>
                        </w:r>
                      </w:p>
                    </w:txbxContent>
                  </v:textbox>
                </v:rect>
                <v:rect id="Rectangle 300" o:spid="_x0000_s1122" style="position:absolute;left:12259;top:6493;width:7807;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5C0ECAB3" w14:textId="77777777" w:rsidR="00085F0E" w:rsidRDefault="00085F0E" w:rsidP="00085F0E">
                        <w:r>
                          <w:rPr>
                            <w:rFonts w:ascii="Segoe UI" w:eastAsia="Segoe UI" w:hAnsi="Segoe UI" w:cs="Segoe UI"/>
                            <w:b/>
                            <w:color w:val="4760D5"/>
                            <w:sz w:val="15"/>
                          </w:rPr>
                          <w:t>WAST are not</w:t>
                        </w:r>
                      </w:p>
                    </w:txbxContent>
                  </v:textbox>
                </v:rect>
                <v:rect id="Rectangle 301" o:spid="_x0000_s1123" style="position:absolute;left:23685;top:5073;width:10727;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49AF54D7" w14:textId="77777777" w:rsidR="00085F0E" w:rsidRDefault="00085F0E" w:rsidP="00085F0E">
                        <w:r>
                          <w:rPr>
                            <w:rFonts w:ascii="Segoe UI" w:eastAsia="Segoe UI" w:hAnsi="Segoe UI" w:cs="Segoe UI"/>
                            <w:b/>
                            <w:color w:val="2C3C85"/>
                            <w:sz w:val="15"/>
                          </w:rPr>
                          <w:t>patient-ambulance</w:t>
                        </w:r>
                      </w:p>
                    </w:txbxContent>
                  </v:textbox>
                </v:rect>
                <v:rect id="Rectangle 302" o:spid="_x0000_s1124" style="position:absolute;left:34539;top:5073;width:8503;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22365CED" w14:textId="77777777" w:rsidR="00085F0E" w:rsidRDefault="00085F0E" w:rsidP="00085F0E">
                        <w:r>
                          <w:rPr>
                            <w:rFonts w:ascii="Segoe UI" w:eastAsia="Segoe UI" w:hAnsi="Segoe UI" w:cs="Segoe UI"/>
                            <w:b/>
                            <w:color w:val="3C51B4"/>
                            <w:sz w:val="15"/>
                          </w:rPr>
                          <w:t>health patients</w:t>
                        </w:r>
                      </w:p>
                    </w:txbxContent>
                  </v:textbox>
                </v:rect>
                <v:rect id="Rectangle 303" o:spid="_x0000_s1125" style="position:absolute;left:38577;top:10751;width:11087;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47DDDF64" w14:textId="77777777" w:rsidR="00085F0E" w:rsidRDefault="00085F0E" w:rsidP="00085F0E">
                        <w:r>
                          <w:rPr>
                            <w:rFonts w:ascii="Segoe UI" w:eastAsia="Segoe UI" w:hAnsi="Segoe UI" w:cs="Segoe UI"/>
                            <w:b/>
                            <w:color w:val="4760D5"/>
                            <w:sz w:val="15"/>
                          </w:rPr>
                          <w:t>ambulance services</w:t>
                        </w:r>
                      </w:p>
                    </w:txbxContent>
                  </v:textbox>
                </v:rect>
                <v:rect id="Rectangle 304" o:spid="_x0000_s1126" style="position:absolute;left:42290;top:5547;width:7874;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328BAFA1" w14:textId="77777777" w:rsidR="00085F0E" w:rsidRDefault="00085F0E" w:rsidP="00085F0E">
                        <w:r>
                          <w:rPr>
                            <w:rFonts w:ascii="Segoe UI" w:eastAsia="Segoe UI" w:hAnsi="Segoe UI" w:cs="Segoe UI"/>
                            <w:b/>
                            <w:color w:val="182047"/>
                            <w:sz w:val="15"/>
                          </w:rPr>
                          <w:t>health service</w:t>
                        </w:r>
                      </w:p>
                    </w:txbxContent>
                  </v:textbox>
                </v:rect>
                <v:rect id="Rectangle 305" o:spid="_x0000_s1127" style="position:absolute;left:41565;top:7439;width:9799;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54500F06" w14:textId="77777777" w:rsidR="00085F0E" w:rsidRDefault="00085F0E" w:rsidP="00085F0E">
                        <w:r>
                          <w:rPr>
                            <w:rFonts w:ascii="Segoe UI" w:eastAsia="Segoe UI" w:hAnsi="Segoe UI" w:cs="Segoe UI"/>
                            <w:b/>
                            <w:color w:val="3C51B4"/>
                            <w:sz w:val="15"/>
                          </w:rPr>
                          <w:t>ambulance crews</w:t>
                        </w:r>
                      </w:p>
                    </w:txbxContent>
                  </v:textbox>
                </v:rect>
                <v:rect id="Rectangle 306" o:spid="_x0000_s1128" style="position:absolute;left:8763;top:10751;width:10444;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7B41188B" w14:textId="77777777" w:rsidR="00085F0E" w:rsidRDefault="00085F0E" w:rsidP="00085F0E">
                        <w:r>
                          <w:rPr>
                            <w:rFonts w:ascii="Segoe UI" w:eastAsia="Segoe UI" w:hAnsi="Segoe UI" w:cs="Segoe UI"/>
                            <w:b/>
                            <w:color w:val="4760D5"/>
                            <w:sz w:val="15"/>
                          </w:rPr>
                          <w:t>patients/members</w:t>
                        </w:r>
                      </w:p>
                    </w:txbxContent>
                  </v:textbox>
                </v:rect>
                <v:rect id="Rectangle 307" o:spid="_x0000_s1129" style="position:absolute;left:41944;top:9331;width:8791;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359B84C8" w14:textId="77777777" w:rsidR="00085F0E" w:rsidRDefault="00085F0E" w:rsidP="00085F0E">
                        <w:r>
                          <w:rPr>
                            <w:rFonts w:ascii="Segoe UI" w:eastAsia="Segoe UI" w:hAnsi="Segoe UI" w:cs="Segoe UI"/>
                            <w:b/>
                            <w:color w:val="182047"/>
                            <w:sz w:val="15"/>
                          </w:rPr>
                          <w:t>Patient for 6hrs</w:t>
                        </w:r>
                      </w:p>
                    </w:txbxContent>
                  </v:textbox>
                </v:rect>
                <v:rect id="Rectangle 308" o:spid="_x0000_s1130" style="position:absolute;left:26591;top:11224;width:9659;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382C6A86" w14:textId="77777777" w:rsidR="00085F0E" w:rsidRDefault="00085F0E" w:rsidP="00085F0E">
                        <w:r>
                          <w:rPr>
                            <w:rFonts w:ascii="Segoe UI" w:eastAsia="Segoe UI" w:hAnsi="Segoe UI" w:cs="Segoe UI"/>
                            <w:b/>
                            <w:color w:val="2C3C85"/>
                            <w:sz w:val="15"/>
                          </w:rPr>
                          <w:t>agitated patients</w:t>
                        </w:r>
                      </w:p>
                    </w:txbxContent>
                  </v:textbox>
                </v:rect>
                <v:rect id="Rectangle 309" o:spid="_x0000_s1131" style="position:absolute;left:3117;top:7912;width:12137;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55F3BFD2" w14:textId="77777777" w:rsidR="00085F0E" w:rsidRDefault="00085F0E" w:rsidP="00085F0E">
                        <w:r>
                          <w:rPr>
                            <w:rFonts w:ascii="Segoe UI" w:eastAsia="Segoe UI" w:hAnsi="Segoe UI" w:cs="Segoe UI"/>
                            <w:b/>
                            <w:color w:val="4760D5"/>
                            <w:sz w:val="15"/>
                          </w:rPr>
                          <w:t>patient presentations</w:t>
                        </w:r>
                      </w:p>
                    </w:txbxContent>
                  </v:textbox>
                </v:rect>
                <v:rect id="Rectangle 310" o:spid="_x0000_s1132" style="position:absolute;left:3050;top:4127;width:12315;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02F47F8C" w14:textId="77777777" w:rsidR="00085F0E" w:rsidRDefault="00085F0E" w:rsidP="00085F0E">
                        <w:r>
                          <w:rPr>
                            <w:rFonts w:ascii="Segoe UI" w:eastAsia="Segoe UI" w:hAnsi="Segoe UI" w:cs="Segoe UI"/>
                            <w:b/>
                            <w:color w:val="182047"/>
                            <w:sz w:val="15"/>
                          </w:rPr>
                          <w:t>ambulance workforce</w:t>
                        </w:r>
                      </w:p>
                    </w:txbxContent>
                  </v:textbox>
                </v:rect>
                <v:rect id="Rectangle 311" o:spid="_x0000_s1133" style="position:absolute;left:19126;top:3653;width:16190;height:1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0BCD8E71" w14:textId="77777777" w:rsidR="00085F0E" w:rsidRDefault="00085F0E" w:rsidP="00085F0E">
                        <w:r>
                          <w:rPr>
                            <w:rFonts w:ascii="Segoe UI" w:eastAsia="Segoe UI" w:hAnsi="Segoe UI" w:cs="Segoe UI"/>
                            <w:b/>
                            <w:color w:val="2C3C85"/>
                            <w:sz w:val="15"/>
                          </w:rPr>
                          <w:t>ambulance have less powers</w:t>
                        </w:r>
                      </w:p>
                    </w:txbxContent>
                  </v:textbox>
                </v:rect>
                <w10:wrap type="topAndBottom" anchorx="page" anchory="page"/>
              </v:group>
            </w:pict>
          </mc:Fallback>
        </mc:AlternateContent>
      </w:r>
      <w:r>
        <w:rPr>
          <w:rFonts w:ascii="Segoe UI" w:eastAsia="Segoe UI" w:hAnsi="Segoe UI" w:cs="Segoe UI"/>
          <w:color w:val="616161"/>
          <w:sz w:val="12"/>
        </w:rPr>
        <w:t>Latest Responses</w:t>
      </w:r>
    </w:p>
    <w:p w14:paraId="128E0D03" w14:textId="77777777" w:rsidR="00085F0E" w:rsidRDefault="00085F0E" w:rsidP="00085F0E">
      <w:pPr>
        <w:pStyle w:val="Heading1"/>
        <w:spacing w:after="191"/>
        <w:ind w:left="3506"/>
      </w:pPr>
      <w:r>
        <w:t>"Unsure"</w:t>
      </w:r>
    </w:p>
    <w:p w14:paraId="6E95F42B" w14:textId="77777777" w:rsidR="00085F0E" w:rsidRDefault="00085F0E" w:rsidP="00085F0E">
      <w:pPr>
        <w:tabs>
          <w:tab w:val="center" w:pos="1748"/>
          <w:tab w:val="center" w:pos="6118"/>
        </w:tabs>
        <w:spacing w:after="2" w:line="251" w:lineRule="auto"/>
      </w:pPr>
      <w:r>
        <w:tab/>
      </w:r>
      <w:r>
        <w:rPr>
          <w:rFonts w:ascii="Segoe UI" w:eastAsia="Segoe UI" w:hAnsi="Segoe UI" w:cs="Segoe UI"/>
          <w:color w:val="212121"/>
          <w:sz w:val="28"/>
        </w:rPr>
        <w:t>17</w:t>
      </w:r>
      <w:r>
        <w:rPr>
          <w:rFonts w:ascii="Segoe UI" w:eastAsia="Segoe UI" w:hAnsi="Segoe UI" w:cs="Segoe UI"/>
          <w:color w:val="212121"/>
          <w:sz w:val="28"/>
        </w:rPr>
        <w:tab/>
      </w:r>
      <w:r>
        <w:rPr>
          <w:rFonts w:ascii="Segoe UI" w:eastAsia="Segoe UI" w:hAnsi="Segoe UI" w:cs="Segoe UI"/>
          <w:color w:val="242424"/>
          <w:sz w:val="14"/>
        </w:rPr>
        <w:t>"If the right person is present then it is beneficial"</w:t>
      </w:r>
    </w:p>
    <w:p w14:paraId="09C50BC9" w14:textId="77777777" w:rsidR="00085F0E" w:rsidRDefault="00085F0E" w:rsidP="00085F0E">
      <w:pPr>
        <w:spacing w:after="0"/>
        <w:ind w:left="1419" w:hanging="10"/>
      </w:pPr>
      <w:r>
        <w:rPr>
          <w:rFonts w:ascii="Segoe UI" w:eastAsia="Segoe UI" w:hAnsi="Segoe UI" w:cs="Segoe UI"/>
          <w:color w:val="212121"/>
          <w:sz w:val="14"/>
        </w:rPr>
        <w:t>Responses</w:t>
      </w:r>
    </w:p>
    <w:p w14:paraId="6761E2BA" w14:textId="77777777" w:rsidR="00085F0E" w:rsidRDefault="00085F0E" w:rsidP="00085F0E">
      <w:pPr>
        <w:pStyle w:val="Heading1"/>
        <w:ind w:left="3506"/>
      </w:pPr>
      <w:r>
        <w:t>"Unsure"</w:t>
      </w:r>
    </w:p>
    <w:p w14:paraId="3143E911"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1550EF72" w14:textId="77777777" w:rsidR="00085F0E" w:rsidRDefault="00085F0E" w:rsidP="00085F0E">
      <w:pPr>
        <w:spacing w:after="653"/>
        <w:ind w:left="5"/>
      </w:pPr>
      <w:r>
        <w:rPr>
          <w:noProof/>
        </w:rPr>
        <mc:AlternateContent>
          <mc:Choice Requires="wpg">
            <w:drawing>
              <wp:inline distT="0" distB="0" distL="0" distR="0" wp14:anchorId="3E8263EF" wp14:editId="2B4090F5">
                <wp:extent cx="5543549" cy="1371600"/>
                <wp:effectExtent l="0" t="0" r="0" b="0"/>
                <wp:docPr id="3567" name="Group 3567"/>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250" name="Shape 250"/>
                        <wps:cNvSpPr/>
                        <wps:spPr>
                          <a:xfrm>
                            <a:off x="0" y="0"/>
                            <a:ext cx="5543549" cy="1371600"/>
                          </a:xfrm>
                          <a:custGeom>
                            <a:avLst/>
                            <a:gdLst/>
                            <a:ahLst/>
                            <a:cxnLst/>
                            <a:rect l="0" t="0" r="0" b="0"/>
                            <a:pathLst>
                              <a:path w="5543549" h="1371600">
                                <a:moveTo>
                                  <a:pt x="0" y="1298575"/>
                                </a:moveTo>
                                <a:lnTo>
                                  <a:pt x="0" y="73025"/>
                                </a:lnTo>
                                <a:cubicBezTo>
                                  <a:pt x="0" y="68230"/>
                                  <a:pt x="468" y="63480"/>
                                  <a:pt x="1403" y="58778"/>
                                </a:cubicBezTo>
                                <a:cubicBezTo>
                                  <a:pt x="2339" y="54076"/>
                                  <a:pt x="3724" y="49509"/>
                                  <a:pt x="5559" y="45079"/>
                                </a:cubicBezTo>
                                <a:cubicBezTo>
                                  <a:pt x="7394" y="40649"/>
                                  <a:pt x="9643" y="36440"/>
                                  <a:pt x="12307" y="32452"/>
                                </a:cubicBezTo>
                                <a:cubicBezTo>
                                  <a:pt x="14971" y="28466"/>
                                  <a:pt x="17998" y="24778"/>
                                  <a:pt x="21389" y="21388"/>
                                </a:cubicBezTo>
                                <a:cubicBezTo>
                                  <a:pt x="24779" y="17997"/>
                                  <a:pt x="28468" y="14970"/>
                                  <a:pt x="32454" y="12306"/>
                                </a:cubicBezTo>
                                <a:cubicBezTo>
                                  <a:pt x="36441" y="9641"/>
                                  <a:pt x="40650" y="7392"/>
                                  <a:pt x="45079" y="5558"/>
                                </a:cubicBezTo>
                                <a:cubicBezTo>
                                  <a:pt x="49509" y="3724"/>
                                  <a:pt x="54076" y="2338"/>
                                  <a:pt x="58778" y="1403"/>
                                </a:cubicBezTo>
                                <a:cubicBezTo>
                                  <a:pt x="63481" y="468"/>
                                  <a:pt x="68230" y="0"/>
                                  <a:pt x="73025" y="0"/>
                                </a:cubicBezTo>
                                <a:lnTo>
                                  <a:pt x="5470524" y="0"/>
                                </a:lnTo>
                                <a:cubicBezTo>
                                  <a:pt x="5475319" y="0"/>
                                  <a:pt x="5480068" y="468"/>
                                  <a:pt x="5484771" y="1403"/>
                                </a:cubicBezTo>
                                <a:cubicBezTo>
                                  <a:pt x="5489473" y="2338"/>
                                  <a:pt x="5494039" y="3724"/>
                                  <a:pt x="5498469" y="5558"/>
                                </a:cubicBezTo>
                                <a:cubicBezTo>
                                  <a:pt x="5502899" y="7392"/>
                                  <a:pt x="5507107" y="9641"/>
                                  <a:pt x="5511094" y="12306"/>
                                </a:cubicBezTo>
                                <a:cubicBezTo>
                                  <a:pt x="5515081" y="14970"/>
                                  <a:pt x="5518770" y="17997"/>
                                  <a:pt x="5522160" y="21388"/>
                                </a:cubicBezTo>
                                <a:cubicBezTo>
                                  <a:pt x="5525551" y="24778"/>
                                  <a:pt x="5528578" y="28466"/>
                                  <a:pt x="5531242" y="32452"/>
                                </a:cubicBezTo>
                                <a:cubicBezTo>
                                  <a:pt x="5533905" y="36440"/>
                                  <a:pt x="5536155" y="40649"/>
                                  <a:pt x="5537990" y="45079"/>
                                </a:cubicBezTo>
                                <a:cubicBezTo>
                                  <a:pt x="5539825" y="49509"/>
                                  <a:pt x="5541210" y="54076"/>
                                  <a:pt x="5542146" y="58778"/>
                                </a:cubicBezTo>
                                <a:cubicBezTo>
                                  <a:pt x="5543081" y="63480"/>
                                  <a:pt x="5543549" y="68230"/>
                                  <a:pt x="5543549" y="73025"/>
                                </a:cubicBezTo>
                                <a:lnTo>
                                  <a:pt x="5543549" y="1298575"/>
                                </a:lnTo>
                                <a:cubicBezTo>
                                  <a:pt x="5543549" y="1303370"/>
                                  <a:pt x="5543081" y="1308117"/>
                                  <a:pt x="5542146" y="1312819"/>
                                </a:cubicBezTo>
                                <a:cubicBezTo>
                                  <a:pt x="5541211" y="1317521"/>
                                  <a:pt x="5539826" y="1322088"/>
                                  <a:pt x="5537991" y="1326518"/>
                                </a:cubicBezTo>
                                <a:cubicBezTo>
                                  <a:pt x="5536155" y="1330947"/>
                                  <a:pt x="5533906" y="1335156"/>
                                  <a:pt x="5531242" y="1339143"/>
                                </a:cubicBezTo>
                                <a:cubicBezTo>
                                  <a:pt x="5528578" y="1343129"/>
                                  <a:pt x="5525551" y="1346819"/>
                                  <a:pt x="5522160" y="1350211"/>
                                </a:cubicBezTo>
                                <a:cubicBezTo>
                                  <a:pt x="5518770" y="1353600"/>
                                  <a:pt x="5515081" y="1356626"/>
                                  <a:pt x="5511094" y="1359291"/>
                                </a:cubicBezTo>
                                <a:cubicBezTo>
                                  <a:pt x="5507108" y="1361956"/>
                                  <a:pt x="5502899" y="1364205"/>
                                  <a:pt x="5498469" y="1366039"/>
                                </a:cubicBezTo>
                                <a:cubicBezTo>
                                  <a:pt x="5494039" y="1367873"/>
                                  <a:pt x="5489473" y="1369259"/>
                                  <a:pt x="5484770" y="1370195"/>
                                </a:cubicBezTo>
                                <a:cubicBezTo>
                                  <a:pt x="5480068" y="1371130"/>
                                  <a:pt x="5475319" y="1371599"/>
                                  <a:pt x="5470524" y="1371600"/>
                                </a:cubicBezTo>
                                <a:lnTo>
                                  <a:pt x="73025" y="1371600"/>
                                </a:lnTo>
                                <a:cubicBezTo>
                                  <a:pt x="68230" y="1371599"/>
                                  <a:pt x="63481" y="1371130"/>
                                  <a:pt x="58778" y="1370195"/>
                                </a:cubicBezTo>
                                <a:cubicBezTo>
                                  <a:pt x="54076" y="1369259"/>
                                  <a:pt x="49509" y="1367873"/>
                                  <a:pt x="45079" y="1366039"/>
                                </a:cubicBezTo>
                                <a:cubicBezTo>
                                  <a:pt x="40650" y="1364205"/>
                                  <a:pt x="36441" y="1361956"/>
                                  <a:pt x="32454" y="1359291"/>
                                </a:cubicBezTo>
                                <a:cubicBezTo>
                                  <a:pt x="28468" y="1356626"/>
                                  <a:pt x="24779" y="1353600"/>
                                  <a:pt x="21389" y="1350211"/>
                                </a:cubicBezTo>
                                <a:cubicBezTo>
                                  <a:pt x="17998" y="1346819"/>
                                  <a:pt x="14971" y="1343129"/>
                                  <a:pt x="12307" y="1339143"/>
                                </a:cubicBezTo>
                                <a:cubicBezTo>
                                  <a:pt x="9643" y="1335156"/>
                                  <a:pt x="7394" y="1330947"/>
                                  <a:pt x="5559" y="1326518"/>
                                </a:cubicBezTo>
                                <a:cubicBezTo>
                                  <a:pt x="3724" y="1322088"/>
                                  <a:pt x="2339" y="1317521"/>
                                  <a:pt x="1403" y="1312819"/>
                                </a:cubicBezTo>
                                <a:cubicBezTo>
                                  <a:pt x="468" y="1308117"/>
                                  <a:pt x="0" y="1303370"/>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251" name="Rectangle 251"/>
                        <wps:cNvSpPr/>
                        <wps:spPr>
                          <a:xfrm>
                            <a:off x="79375" y="109903"/>
                            <a:ext cx="68125" cy="115754"/>
                          </a:xfrm>
                          <a:prstGeom prst="rect">
                            <a:avLst/>
                          </a:prstGeom>
                          <a:ln>
                            <a:noFill/>
                          </a:ln>
                        </wps:spPr>
                        <wps:txbx>
                          <w:txbxContent>
                            <w:p w14:paraId="5256AE49" w14:textId="77777777" w:rsidR="00085F0E" w:rsidRDefault="00085F0E" w:rsidP="00085F0E">
                              <w:r>
                                <w:rPr>
                                  <w:rFonts w:ascii="Segoe UI" w:eastAsia="Segoe UI" w:hAnsi="Segoe UI" w:cs="Segoe UI"/>
                                  <w:b/>
                                  <w:color w:val="212121"/>
                                  <w:sz w:val="14"/>
                                </w:rPr>
                                <w:t>4</w:t>
                              </w:r>
                            </w:p>
                          </w:txbxContent>
                        </wps:txbx>
                        <wps:bodyPr horzOverflow="overflow" vert="horz" lIns="0" tIns="0" rIns="0" bIns="0" rtlCol="0">
                          <a:noAutofit/>
                        </wps:bodyPr>
                      </wps:wsp>
                      <wps:wsp>
                        <wps:cNvPr id="252" name="Rectangle 252"/>
                        <wps:cNvSpPr/>
                        <wps:spPr>
                          <a:xfrm>
                            <a:off x="130671" y="109903"/>
                            <a:ext cx="768367" cy="115754"/>
                          </a:xfrm>
                          <a:prstGeom prst="rect">
                            <a:avLst/>
                          </a:prstGeom>
                          <a:ln>
                            <a:noFill/>
                          </a:ln>
                        </wps:spPr>
                        <wps:txbx>
                          <w:txbxContent>
                            <w:p w14:paraId="70E39F3B"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253" name="Rectangle 253"/>
                        <wps:cNvSpPr/>
                        <wps:spPr>
                          <a:xfrm>
                            <a:off x="708422" y="109903"/>
                            <a:ext cx="133767" cy="115754"/>
                          </a:xfrm>
                          <a:prstGeom prst="rect">
                            <a:avLst/>
                          </a:prstGeom>
                          <a:ln>
                            <a:noFill/>
                          </a:ln>
                        </wps:spPr>
                        <wps:txbx>
                          <w:txbxContent>
                            <w:p w14:paraId="7CCC16FB" w14:textId="77777777" w:rsidR="00085F0E" w:rsidRDefault="00085F0E" w:rsidP="00085F0E">
                              <w:r>
                                <w:rPr>
                                  <w:rFonts w:ascii="Segoe UI" w:eastAsia="Segoe UI" w:hAnsi="Segoe UI" w:cs="Segoe UI"/>
                                  <w:b/>
                                  <w:color w:val="212121"/>
                                  <w:sz w:val="14"/>
                                </w:rPr>
                                <w:t>24</w:t>
                              </w:r>
                            </w:p>
                          </w:txbxContent>
                        </wps:txbx>
                        <wps:bodyPr horzOverflow="overflow" vert="horz" lIns="0" tIns="0" rIns="0" bIns="0" rtlCol="0">
                          <a:noAutofit/>
                        </wps:bodyPr>
                      </wps:wsp>
                      <wps:wsp>
                        <wps:cNvPr id="254" name="Rectangle 254"/>
                        <wps:cNvSpPr/>
                        <wps:spPr>
                          <a:xfrm>
                            <a:off x="809030" y="109903"/>
                            <a:ext cx="713752" cy="115754"/>
                          </a:xfrm>
                          <a:prstGeom prst="rect">
                            <a:avLst/>
                          </a:prstGeom>
                          <a:ln>
                            <a:noFill/>
                          </a:ln>
                        </wps:spPr>
                        <wps:txbx>
                          <w:txbxContent>
                            <w:p w14:paraId="10DAE710"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255" name="Rectangle 255"/>
                        <wps:cNvSpPr/>
                        <wps:spPr>
                          <a:xfrm>
                            <a:off x="1345704" y="109903"/>
                            <a:ext cx="316838" cy="115754"/>
                          </a:xfrm>
                          <a:prstGeom prst="rect">
                            <a:avLst/>
                          </a:prstGeom>
                          <a:ln>
                            <a:noFill/>
                          </a:ln>
                        </wps:spPr>
                        <wps:txbx>
                          <w:txbxContent>
                            <w:p w14:paraId="6254D2C8" w14:textId="77777777" w:rsidR="00085F0E" w:rsidRDefault="00085F0E" w:rsidP="00085F0E">
                              <w:r>
                                <w:rPr>
                                  <w:rFonts w:ascii="Segoe UI" w:eastAsia="Segoe UI" w:hAnsi="Segoe UI" w:cs="Segoe UI"/>
                                  <w:b/>
                                  <w:color w:val="212121"/>
                                  <w:sz w:val="14"/>
                                </w:rPr>
                                <w:t>needs</w:t>
                              </w:r>
                            </w:p>
                          </w:txbxContent>
                        </wps:txbx>
                        <wps:bodyPr horzOverflow="overflow" vert="horz" lIns="0" tIns="0" rIns="0" bIns="0" rtlCol="0">
                          <a:noAutofit/>
                        </wps:bodyPr>
                      </wps:wsp>
                      <wps:wsp>
                        <wps:cNvPr id="256" name="Rectangle 256"/>
                        <wps:cNvSpPr/>
                        <wps:spPr>
                          <a:xfrm>
                            <a:off x="1583928" y="109903"/>
                            <a:ext cx="941797" cy="115754"/>
                          </a:xfrm>
                          <a:prstGeom prst="rect">
                            <a:avLst/>
                          </a:prstGeom>
                          <a:ln>
                            <a:noFill/>
                          </a:ln>
                        </wps:spPr>
                        <wps:txbx>
                          <w:txbxContent>
                            <w:p w14:paraId="5829528A"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258" name="Shape 258"/>
                        <wps:cNvSpPr/>
                        <wps:spPr>
                          <a:xfrm>
                            <a:off x="1974850" y="228435"/>
                            <a:ext cx="1593850" cy="889990"/>
                          </a:xfrm>
                          <a:custGeom>
                            <a:avLst/>
                            <a:gdLst/>
                            <a:ahLst/>
                            <a:cxnLst/>
                            <a:rect l="0" t="0" r="0" b="0"/>
                            <a:pathLst>
                              <a:path w="1593850" h="889990">
                                <a:moveTo>
                                  <a:pt x="796925" y="0"/>
                                </a:moveTo>
                                <a:cubicBezTo>
                                  <a:pt x="1027862" y="0"/>
                                  <a:pt x="1221048" y="142589"/>
                                  <a:pt x="1259827" y="331565"/>
                                </a:cubicBezTo>
                                <a:lnTo>
                                  <a:pt x="1266908" y="331565"/>
                                </a:lnTo>
                                <a:cubicBezTo>
                                  <a:pt x="1447469" y="331565"/>
                                  <a:pt x="1593850" y="456578"/>
                                  <a:pt x="1593850" y="610775"/>
                                </a:cubicBezTo>
                                <a:cubicBezTo>
                                  <a:pt x="1593850" y="764978"/>
                                  <a:pt x="1447469" y="889990"/>
                                  <a:pt x="1266908" y="889990"/>
                                </a:cubicBezTo>
                                <a:lnTo>
                                  <a:pt x="326942" y="889990"/>
                                </a:lnTo>
                                <a:cubicBezTo>
                                  <a:pt x="146380" y="889990"/>
                                  <a:pt x="0" y="764978"/>
                                  <a:pt x="0" y="610781"/>
                                </a:cubicBezTo>
                                <a:cubicBezTo>
                                  <a:pt x="0" y="456578"/>
                                  <a:pt x="146380" y="331565"/>
                                  <a:pt x="326942" y="331565"/>
                                </a:cubicBezTo>
                                <a:lnTo>
                                  <a:pt x="334023" y="331565"/>
                                </a:lnTo>
                                <a:cubicBezTo>
                                  <a:pt x="372796"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60" name="Rectangle 260"/>
                        <wps:cNvSpPr/>
                        <wps:spPr>
                          <a:xfrm>
                            <a:off x="2463799" y="649516"/>
                            <a:ext cx="819145" cy="292032"/>
                          </a:xfrm>
                          <a:prstGeom prst="rect">
                            <a:avLst/>
                          </a:prstGeom>
                          <a:ln>
                            <a:noFill/>
                          </a:ln>
                        </wps:spPr>
                        <wps:txbx>
                          <w:txbxContent>
                            <w:p w14:paraId="584E902A" w14:textId="77777777" w:rsidR="00085F0E" w:rsidRDefault="00085F0E" w:rsidP="00085F0E">
                              <w:r>
                                <w:rPr>
                                  <w:rFonts w:ascii="Segoe UI" w:eastAsia="Segoe UI" w:hAnsi="Segoe UI" w:cs="Segoe UI"/>
                                  <w:b/>
                                  <w:color w:val="3C51B4"/>
                                  <w:sz w:val="35"/>
                                </w:rPr>
                                <w:t>needs</w:t>
                              </w:r>
                            </w:p>
                          </w:txbxContent>
                        </wps:txbx>
                        <wps:bodyPr horzOverflow="overflow" vert="horz" lIns="0" tIns="0" rIns="0" bIns="0" rtlCol="0">
                          <a:noAutofit/>
                        </wps:bodyPr>
                      </wps:wsp>
                      <wps:wsp>
                        <wps:cNvPr id="261" name="Rectangle 261"/>
                        <wps:cNvSpPr/>
                        <wps:spPr>
                          <a:xfrm>
                            <a:off x="3284537" y="690337"/>
                            <a:ext cx="609334" cy="219024"/>
                          </a:xfrm>
                          <a:prstGeom prst="rect">
                            <a:avLst/>
                          </a:prstGeom>
                          <a:ln>
                            <a:noFill/>
                          </a:ln>
                        </wps:spPr>
                        <wps:txbx>
                          <w:txbxContent>
                            <w:p w14:paraId="0DA1DBD8" w14:textId="77777777" w:rsidR="00085F0E" w:rsidRDefault="00085F0E" w:rsidP="00085F0E">
                              <w:r>
                                <w:rPr>
                                  <w:rFonts w:ascii="Segoe UI" w:eastAsia="Segoe UI" w:hAnsi="Segoe UI" w:cs="Segoe UI"/>
                                  <w:b/>
                                  <w:color w:val="4760D5"/>
                                  <w:sz w:val="26"/>
                                </w:rPr>
                                <w:t>police</w:t>
                              </w:r>
                            </w:p>
                          </w:txbxContent>
                        </wps:txbx>
                        <wps:bodyPr horzOverflow="overflow" vert="horz" lIns="0" tIns="0" rIns="0" bIns="0" rtlCol="0">
                          <a:noAutofit/>
                        </wps:bodyPr>
                      </wps:wsp>
                      <wps:wsp>
                        <wps:cNvPr id="262" name="Rectangle 262"/>
                        <wps:cNvSpPr/>
                        <wps:spPr>
                          <a:xfrm>
                            <a:off x="1765399" y="690337"/>
                            <a:ext cx="703607" cy="219024"/>
                          </a:xfrm>
                          <a:prstGeom prst="rect">
                            <a:avLst/>
                          </a:prstGeom>
                          <a:ln>
                            <a:noFill/>
                          </a:ln>
                        </wps:spPr>
                        <wps:txbx>
                          <w:txbxContent>
                            <w:p w14:paraId="44F69D46" w14:textId="77777777" w:rsidR="00085F0E" w:rsidRDefault="00085F0E" w:rsidP="00085F0E">
                              <w:r>
                                <w:rPr>
                                  <w:rFonts w:ascii="Segoe UI" w:eastAsia="Segoe UI" w:hAnsi="Segoe UI" w:cs="Segoe UI"/>
                                  <w:b/>
                                  <w:color w:val="182047"/>
                                  <w:sz w:val="26"/>
                                </w:rPr>
                                <w:t>mental</w:t>
                              </w:r>
                            </w:p>
                          </w:txbxContent>
                        </wps:txbx>
                        <wps:bodyPr horzOverflow="overflow" vert="horz" lIns="0" tIns="0" rIns="0" bIns="0" rtlCol="0">
                          <a:noAutofit/>
                        </wps:bodyPr>
                      </wps:wsp>
                      <wps:wsp>
                        <wps:cNvPr id="263" name="Rectangle 263"/>
                        <wps:cNvSpPr/>
                        <wps:spPr>
                          <a:xfrm>
                            <a:off x="3769319" y="596972"/>
                            <a:ext cx="635333" cy="219024"/>
                          </a:xfrm>
                          <a:prstGeom prst="rect">
                            <a:avLst/>
                          </a:prstGeom>
                          <a:ln>
                            <a:noFill/>
                          </a:ln>
                        </wps:spPr>
                        <wps:txbx>
                          <w:txbxContent>
                            <w:p w14:paraId="42D55672" w14:textId="77777777" w:rsidR="00085F0E" w:rsidRDefault="00085F0E" w:rsidP="00085F0E">
                              <w:r>
                                <w:rPr>
                                  <w:rFonts w:ascii="Segoe UI" w:eastAsia="Segoe UI" w:hAnsi="Segoe UI" w:cs="Segoe UI"/>
                                  <w:b/>
                                  <w:color w:val="3C51B4"/>
                                  <w:sz w:val="26"/>
                                </w:rPr>
                                <w:t>health</w:t>
                              </w:r>
                            </w:p>
                          </w:txbxContent>
                        </wps:txbx>
                        <wps:bodyPr horzOverflow="overflow" vert="horz" lIns="0" tIns="0" rIns="0" bIns="0" rtlCol="0">
                          <a:noAutofit/>
                        </wps:bodyPr>
                      </wps:wsp>
                      <wps:wsp>
                        <wps:cNvPr id="264" name="Rectangle 264"/>
                        <wps:cNvSpPr/>
                        <wps:spPr>
                          <a:xfrm>
                            <a:off x="3496567" y="923898"/>
                            <a:ext cx="703061" cy="219024"/>
                          </a:xfrm>
                          <a:prstGeom prst="rect">
                            <a:avLst/>
                          </a:prstGeom>
                          <a:ln>
                            <a:noFill/>
                          </a:ln>
                        </wps:spPr>
                        <wps:txbx>
                          <w:txbxContent>
                            <w:p w14:paraId="0C96CF75" w14:textId="77777777" w:rsidR="00085F0E" w:rsidRDefault="00085F0E" w:rsidP="00085F0E">
                              <w:r>
                                <w:rPr>
                                  <w:rFonts w:ascii="Segoe UI" w:eastAsia="Segoe UI" w:hAnsi="Segoe UI" w:cs="Segoe UI"/>
                                  <w:b/>
                                  <w:color w:val="4760D5"/>
                                  <w:sz w:val="26"/>
                                </w:rPr>
                                <w:t>service</w:t>
                              </w:r>
                            </w:p>
                          </w:txbxContent>
                        </wps:txbx>
                        <wps:bodyPr horzOverflow="overflow" vert="horz" lIns="0" tIns="0" rIns="0" bIns="0" rtlCol="0">
                          <a:noAutofit/>
                        </wps:bodyPr>
                      </wps:wsp>
                      <wps:wsp>
                        <wps:cNvPr id="265" name="Rectangle 265"/>
                        <wps:cNvSpPr/>
                        <wps:spPr>
                          <a:xfrm>
                            <a:off x="1593850" y="923898"/>
                            <a:ext cx="502171" cy="219024"/>
                          </a:xfrm>
                          <a:prstGeom prst="rect">
                            <a:avLst/>
                          </a:prstGeom>
                          <a:ln>
                            <a:noFill/>
                          </a:ln>
                        </wps:spPr>
                        <wps:txbx>
                          <w:txbxContent>
                            <w:p w14:paraId="1E420CCE" w14:textId="77777777" w:rsidR="00085F0E" w:rsidRDefault="00085F0E" w:rsidP="00085F0E">
                              <w:r>
                                <w:rPr>
                                  <w:rFonts w:ascii="Segoe UI" w:eastAsia="Segoe UI" w:hAnsi="Segoe UI" w:cs="Segoe UI"/>
                                  <w:b/>
                                  <w:color w:val="182047"/>
                                  <w:sz w:val="26"/>
                                </w:rPr>
                                <w:t>work</w:t>
                              </w:r>
                            </w:p>
                          </w:txbxContent>
                        </wps:txbx>
                        <wps:bodyPr horzOverflow="overflow" vert="horz" lIns="0" tIns="0" rIns="0" bIns="0" rtlCol="0">
                          <a:noAutofit/>
                        </wps:bodyPr>
                      </wps:wsp>
                      <wps:wsp>
                        <wps:cNvPr id="266" name="Rectangle 266"/>
                        <wps:cNvSpPr/>
                        <wps:spPr>
                          <a:xfrm>
                            <a:off x="1334492" y="456776"/>
                            <a:ext cx="1192014" cy="219024"/>
                          </a:xfrm>
                          <a:prstGeom prst="rect">
                            <a:avLst/>
                          </a:prstGeom>
                          <a:ln>
                            <a:noFill/>
                          </a:ln>
                        </wps:spPr>
                        <wps:txbx>
                          <w:txbxContent>
                            <w:p w14:paraId="6A5BC437" w14:textId="77777777" w:rsidR="00085F0E" w:rsidRDefault="00085F0E" w:rsidP="00085F0E">
                              <w:r>
                                <w:rPr>
                                  <w:rFonts w:ascii="Segoe UI" w:eastAsia="Segoe UI" w:hAnsi="Segoe UI" w:cs="Segoe UI"/>
                                  <w:b/>
                                  <w:color w:val="2C3C85"/>
                                  <w:sz w:val="26"/>
                                </w:rPr>
                                <w:t>appropriate</w:t>
                              </w:r>
                            </w:p>
                          </w:txbxContent>
                        </wps:txbx>
                        <wps:bodyPr horzOverflow="overflow" vert="horz" lIns="0" tIns="0" rIns="0" bIns="0" rtlCol="0">
                          <a:noAutofit/>
                        </wps:bodyPr>
                      </wps:wsp>
                      <wps:wsp>
                        <wps:cNvPr id="267" name="Rectangle 267"/>
                        <wps:cNvSpPr/>
                        <wps:spPr>
                          <a:xfrm>
                            <a:off x="2445047" y="964719"/>
                            <a:ext cx="869031" cy="146016"/>
                          </a:xfrm>
                          <a:prstGeom prst="rect">
                            <a:avLst/>
                          </a:prstGeom>
                          <a:ln>
                            <a:noFill/>
                          </a:ln>
                        </wps:spPr>
                        <wps:txbx>
                          <w:txbxContent>
                            <w:p w14:paraId="1436A3FA" w14:textId="77777777" w:rsidR="00085F0E" w:rsidRDefault="00085F0E" w:rsidP="00085F0E">
                              <w:r>
                                <w:rPr>
                                  <w:rFonts w:ascii="Segoe UI" w:eastAsia="Segoe UI" w:hAnsi="Segoe UI" w:cs="Segoe UI"/>
                                  <w:b/>
                                  <w:color w:val="182047"/>
                                  <w:sz w:val="18"/>
                                </w:rPr>
                                <w:t>Right person</w:t>
                              </w:r>
                            </w:p>
                          </w:txbxContent>
                        </wps:txbx>
                        <wps:bodyPr horzOverflow="overflow" vert="horz" lIns="0" tIns="0" rIns="0" bIns="0" rtlCol="0">
                          <a:noAutofit/>
                        </wps:bodyPr>
                      </wps:wsp>
                      <wps:wsp>
                        <wps:cNvPr id="268" name="Rectangle 268"/>
                        <wps:cNvSpPr/>
                        <wps:spPr>
                          <a:xfrm>
                            <a:off x="2528589" y="497597"/>
                            <a:ext cx="646840" cy="146016"/>
                          </a:xfrm>
                          <a:prstGeom prst="rect">
                            <a:avLst/>
                          </a:prstGeom>
                          <a:ln>
                            <a:noFill/>
                          </a:ln>
                        </wps:spPr>
                        <wps:txbx>
                          <w:txbxContent>
                            <w:p w14:paraId="425160B1" w14:textId="77777777" w:rsidR="00085F0E" w:rsidRDefault="00085F0E" w:rsidP="00085F0E">
                              <w:r>
                                <w:rPr>
                                  <w:rFonts w:ascii="Segoe UI" w:eastAsia="Segoe UI" w:hAnsi="Segoe UI" w:cs="Segoe UI"/>
                                  <w:b/>
                                  <w:color w:val="2C3C85"/>
                                  <w:sz w:val="18"/>
                                </w:rPr>
                                <w:t>right care</w:t>
                              </w:r>
                            </w:p>
                          </w:txbxContent>
                        </wps:txbx>
                        <wps:bodyPr horzOverflow="overflow" vert="horz" lIns="0" tIns="0" rIns="0" bIns="0" rtlCol="0">
                          <a:noAutofit/>
                        </wps:bodyPr>
                      </wps:wsp>
                      <wps:wsp>
                        <wps:cNvPr id="269" name="Rectangle 269"/>
                        <wps:cNvSpPr/>
                        <wps:spPr>
                          <a:xfrm>
                            <a:off x="4118768" y="964719"/>
                            <a:ext cx="363693" cy="146016"/>
                          </a:xfrm>
                          <a:prstGeom prst="rect">
                            <a:avLst/>
                          </a:prstGeom>
                          <a:ln>
                            <a:noFill/>
                          </a:ln>
                        </wps:spPr>
                        <wps:txbx>
                          <w:txbxContent>
                            <w:p w14:paraId="18921DAA" w14:textId="77777777" w:rsidR="00085F0E" w:rsidRDefault="00085F0E" w:rsidP="00085F0E">
                              <w:r>
                                <w:rPr>
                                  <w:rFonts w:ascii="Segoe UI" w:eastAsia="Segoe UI" w:hAnsi="Segoe UI" w:cs="Segoe UI"/>
                                  <w:b/>
                                  <w:color w:val="3C51B4"/>
                                  <w:sz w:val="18"/>
                                </w:rPr>
                                <w:t>RCRP</w:t>
                              </w:r>
                            </w:p>
                          </w:txbxContent>
                        </wps:txbx>
                        <wps:bodyPr horzOverflow="overflow" vert="horz" lIns="0" tIns="0" rIns="0" bIns="0" rtlCol="0">
                          <a:noAutofit/>
                        </wps:bodyPr>
                      </wps:wsp>
                      <wps:wsp>
                        <wps:cNvPr id="270" name="Rectangle 270"/>
                        <wps:cNvSpPr/>
                        <wps:spPr>
                          <a:xfrm>
                            <a:off x="981075" y="698163"/>
                            <a:ext cx="816493" cy="121625"/>
                          </a:xfrm>
                          <a:prstGeom prst="rect">
                            <a:avLst/>
                          </a:prstGeom>
                          <a:ln>
                            <a:noFill/>
                          </a:ln>
                        </wps:spPr>
                        <wps:txbx>
                          <w:txbxContent>
                            <w:p w14:paraId="709E63A3" w14:textId="77777777" w:rsidR="00085F0E" w:rsidRDefault="00085F0E" w:rsidP="00085F0E">
                              <w:r>
                                <w:rPr>
                                  <w:rFonts w:ascii="Segoe UI" w:eastAsia="Segoe UI" w:hAnsi="Segoe UI" w:cs="Segoe UI"/>
                                  <w:b/>
                                  <w:color w:val="2C3C85"/>
                                  <w:sz w:val="15"/>
                                </w:rPr>
                                <w:t>police services</w:t>
                              </w:r>
                            </w:p>
                          </w:txbxContent>
                        </wps:txbx>
                        <wps:bodyPr horzOverflow="overflow" vert="horz" lIns="0" tIns="0" rIns="0" bIns="0" rtlCol="0">
                          <a:noAutofit/>
                        </wps:bodyPr>
                      </wps:wsp>
                      <wps:wsp>
                        <wps:cNvPr id="271" name="Rectangle 271"/>
                        <wps:cNvSpPr/>
                        <wps:spPr>
                          <a:xfrm>
                            <a:off x="3692028" y="464503"/>
                            <a:ext cx="841001" cy="121625"/>
                          </a:xfrm>
                          <a:prstGeom prst="rect">
                            <a:avLst/>
                          </a:prstGeom>
                          <a:ln>
                            <a:noFill/>
                          </a:ln>
                        </wps:spPr>
                        <wps:txbx>
                          <w:txbxContent>
                            <w:p w14:paraId="3D537A42" w14:textId="77777777" w:rsidR="00085F0E" w:rsidRDefault="00085F0E" w:rsidP="00085F0E">
                              <w:r>
                                <w:rPr>
                                  <w:rFonts w:ascii="Segoe UI" w:eastAsia="Segoe UI" w:hAnsi="Segoe UI" w:cs="Segoe UI"/>
                                  <w:b/>
                                  <w:color w:val="3C51B4"/>
                                  <w:sz w:val="15"/>
                                </w:rPr>
                                <w:t>health incident</w:t>
                              </w:r>
                            </w:p>
                          </w:txbxContent>
                        </wps:txbx>
                        <wps:bodyPr horzOverflow="overflow" vert="horz" lIns="0" tIns="0" rIns="0" bIns="0" rtlCol="0">
                          <a:noAutofit/>
                        </wps:bodyPr>
                      </wps:wsp>
                      <wps:wsp>
                        <wps:cNvPr id="272" name="Rectangle 272"/>
                        <wps:cNvSpPr/>
                        <wps:spPr>
                          <a:xfrm>
                            <a:off x="999827" y="884893"/>
                            <a:ext cx="766569" cy="121625"/>
                          </a:xfrm>
                          <a:prstGeom prst="rect">
                            <a:avLst/>
                          </a:prstGeom>
                          <a:ln>
                            <a:noFill/>
                          </a:ln>
                        </wps:spPr>
                        <wps:txbx>
                          <w:txbxContent>
                            <w:p w14:paraId="1F2B0156" w14:textId="77777777" w:rsidR="00085F0E" w:rsidRDefault="00085F0E" w:rsidP="00085F0E">
                              <w:r>
                                <w:rPr>
                                  <w:rFonts w:ascii="Segoe UI" w:eastAsia="Segoe UI" w:hAnsi="Segoe UI" w:cs="Segoe UI"/>
                                  <w:b/>
                                  <w:color w:val="4760D5"/>
                                  <w:sz w:val="15"/>
                                </w:rPr>
                                <w:t>right purpose</w:t>
                              </w:r>
                            </w:p>
                          </w:txbxContent>
                        </wps:txbx>
                        <wps:bodyPr horzOverflow="overflow" vert="horz" lIns="0" tIns="0" rIns="0" bIns="0" rtlCol="0">
                          <a:noAutofit/>
                        </wps:bodyPr>
                      </wps:wsp>
                      <wps:wsp>
                        <wps:cNvPr id="273" name="Rectangle 273"/>
                        <wps:cNvSpPr/>
                        <wps:spPr>
                          <a:xfrm>
                            <a:off x="4427338" y="511235"/>
                            <a:ext cx="858532" cy="121625"/>
                          </a:xfrm>
                          <a:prstGeom prst="rect">
                            <a:avLst/>
                          </a:prstGeom>
                          <a:ln>
                            <a:noFill/>
                          </a:ln>
                        </wps:spPr>
                        <wps:txbx>
                          <w:txbxContent>
                            <w:p w14:paraId="36ABD1DA" w14:textId="77777777" w:rsidR="00085F0E" w:rsidRDefault="00085F0E" w:rsidP="00085F0E">
                              <w:r>
                                <w:rPr>
                                  <w:rFonts w:ascii="Segoe UI" w:eastAsia="Segoe UI" w:hAnsi="Segoe UI" w:cs="Segoe UI"/>
                                  <w:b/>
                                  <w:color w:val="182047"/>
                                  <w:sz w:val="15"/>
                                </w:rPr>
                                <w:t>Health patients</w:t>
                              </w:r>
                            </w:p>
                          </w:txbxContent>
                        </wps:txbx>
                        <wps:bodyPr horzOverflow="overflow" vert="horz" lIns="0" tIns="0" rIns="0" bIns="0" rtlCol="0">
                          <a:noAutofit/>
                        </wps:bodyPr>
                      </wps:wsp>
                      <wps:wsp>
                        <wps:cNvPr id="274" name="Rectangle 274"/>
                        <wps:cNvSpPr/>
                        <wps:spPr>
                          <a:xfrm>
                            <a:off x="1002804" y="1071821"/>
                            <a:ext cx="758562" cy="121625"/>
                          </a:xfrm>
                          <a:prstGeom prst="rect">
                            <a:avLst/>
                          </a:prstGeom>
                          <a:ln>
                            <a:noFill/>
                          </a:ln>
                        </wps:spPr>
                        <wps:txbx>
                          <w:txbxContent>
                            <w:p w14:paraId="72FC6441" w14:textId="77777777" w:rsidR="00085F0E" w:rsidRDefault="00085F0E" w:rsidP="00085F0E">
                              <w:r>
                                <w:rPr>
                                  <w:rFonts w:ascii="Segoe UI" w:eastAsia="Segoe UI" w:hAnsi="Segoe UI" w:cs="Segoe UI"/>
                                  <w:b/>
                                  <w:color w:val="2C3C85"/>
                                  <w:sz w:val="15"/>
                                </w:rPr>
                                <w:t>right location</w:t>
                              </w:r>
                            </w:p>
                          </w:txbxContent>
                        </wps:txbx>
                        <wps:bodyPr horzOverflow="overflow" vert="horz" lIns="0" tIns="0" rIns="0" bIns="0" rtlCol="0">
                          <a:noAutofit/>
                        </wps:bodyPr>
                      </wps:wsp>
                      <wps:wsp>
                        <wps:cNvPr id="275" name="Rectangle 275"/>
                        <wps:cNvSpPr/>
                        <wps:spPr>
                          <a:xfrm>
                            <a:off x="4348757" y="698163"/>
                            <a:ext cx="1067629" cy="121625"/>
                          </a:xfrm>
                          <a:prstGeom prst="rect">
                            <a:avLst/>
                          </a:prstGeom>
                          <a:ln>
                            <a:noFill/>
                          </a:ln>
                        </wps:spPr>
                        <wps:txbx>
                          <w:txbxContent>
                            <w:p w14:paraId="0D3EC7E2" w14:textId="77777777" w:rsidR="00085F0E" w:rsidRDefault="00085F0E" w:rsidP="00085F0E">
                              <w:r>
                                <w:rPr>
                                  <w:rFonts w:ascii="Segoe UI" w:eastAsia="Segoe UI" w:hAnsi="Segoe UI" w:cs="Segoe UI"/>
                                  <w:b/>
                                  <w:color w:val="3C51B4"/>
                                  <w:sz w:val="15"/>
                                </w:rPr>
                                <w:t>police involvement</w:t>
                              </w:r>
                            </w:p>
                          </w:txbxContent>
                        </wps:txbx>
                        <wps:bodyPr horzOverflow="overflow" vert="horz" lIns="0" tIns="0" rIns="0" bIns="0" rtlCol="0">
                          <a:noAutofit/>
                        </wps:bodyPr>
                      </wps:wsp>
                      <wps:wsp>
                        <wps:cNvPr id="276" name="Rectangle 276"/>
                        <wps:cNvSpPr/>
                        <wps:spPr>
                          <a:xfrm>
                            <a:off x="4413149" y="884893"/>
                            <a:ext cx="896323" cy="121625"/>
                          </a:xfrm>
                          <a:prstGeom prst="rect">
                            <a:avLst/>
                          </a:prstGeom>
                          <a:ln>
                            <a:noFill/>
                          </a:ln>
                        </wps:spPr>
                        <wps:txbx>
                          <w:txbxContent>
                            <w:p w14:paraId="1C02945D" w14:textId="77777777" w:rsidR="00085F0E" w:rsidRDefault="00085F0E" w:rsidP="00085F0E">
                              <w:r>
                                <w:rPr>
                                  <w:rFonts w:ascii="Segoe UI" w:eastAsia="Segoe UI" w:hAnsi="Segoe UI" w:cs="Segoe UI"/>
                                  <w:b/>
                                  <w:color w:val="4760D5"/>
                                  <w:sz w:val="15"/>
                                </w:rPr>
                                <w:t>functions police</w:t>
                              </w:r>
                            </w:p>
                          </w:txbxContent>
                        </wps:txbx>
                        <wps:bodyPr horzOverflow="overflow" vert="horz" lIns="0" tIns="0" rIns="0" bIns="0" rtlCol="0">
                          <a:noAutofit/>
                        </wps:bodyPr>
                      </wps:wsp>
                      <wps:wsp>
                        <wps:cNvPr id="277" name="Rectangle 277"/>
                        <wps:cNvSpPr/>
                        <wps:spPr>
                          <a:xfrm>
                            <a:off x="770533" y="557967"/>
                            <a:ext cx="718587" cy="121625"/>
                          </a:xfrm>
                          <a:prstGeom prst="rect">
                            <a:avLst/>
                          </a:prstGeom>
                          <a:ln>
                            <a:noFill/>
                          </a:ln>
                        </wps:spPr>
                        <wps:txbx>
                          <w:txbxContent>
                            <w:p w14:paraId="3B8D8C80" w14:textId="77777777" w:rsidR="00085F0E" w:rsidRDefault="00085F0E" w:rsidP="00085F0E">
                              <w:r>
                                <w:rPr>
                                  <w:rFonts w:ascii="Segoe UI" w:eastAsia="Segoe UI" w:hAnsi="Segoe UI" w:cs="Segoe UI"/>
                                  <w:b/>
                                  <w:color w:val="182047"/>
                                  <w:sz w:val="15"/>
                                </w:rPr>
                                <w:t>health issues</w:t>
                              </w:r>
                            </w:p>
                          </w:txbxContent>
                        </wps:txbx>
                        <wps:bodyPr horzOverflow="overflow" vert="horz" lIns="0" tIns="0" rIns="0" bIns="0" rtlCol="0">
                          <a:noAutofit/>
                        </wps:bodyPr>
                      </wps:wsp>
                      <wps:wsp>
                        <wps:cNvPr id="278" name="Rectangle 278"/>
                        <wps:cNvSpPr/>
                        <wps:spPr>
                          <a:xfrm>
                            <a:off x="4443808" y="1071821"/>
                            <a:ext cx="814795" cy="121625"/>
                          </a:xfrm>
                          <a:prstGeom prst="rect">
                            <a:avLst/>
                          </a:prstGeom>
                          <a:ln>
                            <a:noFill/>
                          </a:ln>
                        </wps:spPr>
                        <wps:txbx>
                          <w:txbxContent>
                            <w:p w14:paraId="6D3AD179" w14:textId="77777777" w:rsidR="00085F0E" w:rsidRDefault="00085F0E" w:rsidP="00085F0E">
                              <w:r>
                                <w:rPr>
                                  <w:rFonts w:ascii="Segoe UI" w:eastAsia="Segoe UI" w:hAnsi="Segoe UI" w:cs="Segoe UI"/>
                                  <w:b/>
                                  <w:color w:val="2C3C85"/>
                                  <w:sz w:val="15"/>
                                </w:rPr>
                                <w:t>correct person</w:t>
                              </w:r>
                            </w:p>
                          </w:txbxContent>
                        </wps:txbx>
                        <wps:bodyPr horzOverflow="overflow" vert="horz" lIns="0" tIns="0" rIns="0" bIns="0" rtlCol="0">
                          <a:noAutofit/>
                        </wps:bodyPr>
                      </wps:wsp>
                      <wps:wsp>
                        <wps:cNvPr id="279" name="Rectangle 279"/>
                        <wps:cNvSpPr/>
                        <wps:spPr>
                          <a:xfrm>
                            <a:off x="304106" y="417771"/>
                            <a:ext cx="1301415" cy="121625"/>
                          </a:xfrm>
                          <a:prstGeom prst="rect">
                            <a:avLst/>
                          </a:prstGeom>
                          <a:ln>
                            <a:noFill/>
                          </a:ln>
                        </wps:spPr>
                        <wps:txbx>
                          <w:txbxContent>
                            <w:p w14:paraId="31D855DB" w14:textId="77777777" w:rsidR="00085F0E" w:rsidRDefault="00085F0E" w:rsidP="00085F0E">
                              <w:r>
                                <w:rPr>
                                  <w:rFonts w:ascii="Segoe UI" w:eastAsia="Segoe UI" w:hAnsi="Segoe UI" w:cs="Segoe UI"/>
                                  <w:b/>
                                  <w:color w:val="4760D5"/>
                                  <w:sz w:val="15"/>
                                </w:rPr>
                                <w:t>agencies such as WAST</w:t>
                              </w:r>
                            </w:p>
                          </w:txbxContent>
                        </wps:txbx>
                        <wps:bodyPr horzOverflow="overflow" vert="horz" lIns="0" tIns="0" rIns="0" bIns="0" rtlCol="0">
                          <a:noAutofit/>
                        </wps:bodyPr>
                      </wps:wsp>
                    </wpg:wgp>
                  </a:graphicData>
                </a:graphic>
              </wp:inline>
            </w:drawing>
          </mc:Choice>
          <mc:Fallback>
            <w:pict>
              <v:group w14:anchorId="3E8263EF" id="Group 3567" o:spid="_x0000_s1134" style="width:436.5pt;height:108pt;mso-position-horizontal-relative:char;mso-position-vertical-relative:lin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">
                <v:shape id="Shape 250" o:spid="_x0000_s1135"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" path="m,1298575l,73025c,68230,468,63480,1403,58778,2339,54076,3724,49509,5559,45079,7394,40649,9643,36440,12307,32452v2664,-3986,5691,-7674,9082,-11064c24779,17997,28468,14970,32454,12306,36441,9641,40650,7392,45079,5558,49509,3724,54076,2338,58778,1403,63481,468,68230,,73025,l5470524,v4795,,9544,468,14247,1403c5489473,2338,5494039,3724,5498469,5558v4430,1834,8638,4083,12625,6748c5515081,14970,5518770,17997,5522160,21388v3391,3390,6418,7078,9082,11064c5533905,36440,5536155,40649,5537990,45079v1835,4430,3220,8997,4156,13699c5543081,63480,5543549,68230,5543549,73025r,1225550c5543549,1303370,5543081,1308117,5542146,1312819v-935,4702,-2320,9269,-4155,13699c5536155,1330947,5533906,1335156,5531242,1339143v-2664,3986,-5691,7676,-9082,11068c5518770,1353600,5515081,1356626,5511094,1359291v-3986,2665,-8195,4914,-12625,6748c5494039,1367873,5489473,1369259,5484770,1370195v-4702,935,-9451,1404,-14246,1405l73025,1371600v-4795,-1,-9544,-470,-14247,-1405c54076,1369259,49509,1367873,45079,1366039v-4429,-1834,-8638,-4083,-12625,-6748c28468,1356626,24779,1353600,21389,1350211v-3391,-3392,-6418,-7082,-9082,-11068c9643,1335156,7394,1330947,5559,1326518v-1835,-4430,-3220,-8997,-4156,-13699c468,1308117,,1303370,,1298575xe" filled="f" strokecolor="#d9d9d9" strokeweight=".5pt">
                  <v:stroke miterlimit="1" joinstyle="miter"/>
                  <v:path arrowok="t" textboxrect="0,0,5543549,1371600"/>
                </v:shape>
                <v:rect id="Rectangle 251" o:spid="_x0000_s1136" style="position:absolute;left:793;top:1099;width:68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5256AE49" w14:textId="77777777" w:rsidR="00085F0E" w:rsidRDefault="00085F0E" w:rsidP="00085F0E">
                        <w:r>
                          <w:rPr>
                            <w:rFonts w:ascii="Segoe UI" w:eastAsia="Segoe UI" w:hAnsi="Segoe UI" w:cs="Segoe UI"/>
                            <w:b/>
                            <w:color w:val="212121"/>
                            <w:sz w:val="14"/>
                          </w:rPr>
                          <w:t>4</w:t>
                        </w:r>
                      </w:p>
                    </w:txbxContent>
                  </v:textbox>
                </v:rect>
                <v:rect id="Rectangle 252" o:spid="_x0000_s1137" style="position:absolute;left:1306;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70E39F3B" w14:textId="77777777" w:rsidR="00085F0E" w:rsidRDefault="00085F0E" w:rsidP="00085F0E">
                        <w:r>
                          <w:rPr>
                            <w:rFonts w:ascii="Segoe UI" w:eastAsia="Segoe UI" w:hAnsi="Segoe UI" w:cs="Segoe UI"/>
                            <w:b/>
                            <w:color w:val="212121"/>
                            <w:sz w:val="14"/>
                          </w:rPr>
                          <w:t xml:space="preserve"> respondents (</w:t>
                        </w:r>
                      </w:p>
                    </w:txbxContent>
                  </v:textbox>
                </v:rect>
                <v:rect id="Rectangle 253" o:spid="_x0000_s1138" style="position:absolute;left:7084;top:1099;width:133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7CCC16FB" w14:textId="77777777" w:rsidR="00085F0E" w:rsidRDefault="00085F0E" w:rsidP="00085F0E">
                        <w:r>
                          <w:rPr>
                            <w:rFonts w:ascii="Segoe UI" w:eastAsia="Segoe UI" w:hAnsi="Segoe UI" w:cs="Segoe UI"/>
                            <w:b/>
                            <w:color w:val="212121"/>
                            <w:sz w:val="14"/>
                          </w:rPr>
                          <w:t>24</w:t>
                        </w:r>
                      </w:p>
                    </w:txbxContent>
                  </v:textbox>
                </v:rect>
                <v:rect id="Rectangle 254" o:spid="_x0000_s1139" style="position:absolute;left:8090;top:1099;width:713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10DAE710" w14:textId="77777777" w:rsidR="00085F0E" w:rsidRDefault="00085F0E" w:rsidP="00085F0E">
                        <w:r>
                          <w:rPr>
                            <w:rFonts w:ascii="Segoe UI" w:eastAsia="Segoe UI" w:hAnsi="Segoe UI" w:cs="Segoe UI"/>
                            <w:b/>
                            <w:color w:val="212121"/>
                            <w:sz w:val="14"/>
                          </w:rPr>
                          <w:t xml:space="preserve">%) answered </w:t>
                        </w:r>
                      </w:p>
                    </w:txbxContent>
                  </v:textbox>
                </v:rect>
                <v:rect id="Rectangle 255" o:spid="_x0000_s1140" style="position:absolute;left:13457;top:1099;width:316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6254D2C8" w14:textId="77777777" w:rsidR="00085F0E" w:rsidRDefault="00085F0E" w:rsidP="00085F0E">
                        <w:r>
                          <w:rPr>
                            <w:rFonts w:ascii="Segoe UI" w:eastAsia="Segoe UI" w:hAnsi="Segoe UI" w:cs="Segoe UI"/>
                            <w:b/>
                            <w:color w:val="212121"/>
                            <w:sz w:val="14"/>
                          </w:rPr>
                          <w:t>needs</w:t>
                        </w:r>
                      </w:p>
                    </w:txbxContent>
                  </v:textbox>
                </v:rect>
                <v:rect id="Rectangle 256" o:spid="_x0000_s1141" style="position:absolute;left:15839;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5829528A" w14:textId="77777777" w:rsidR="00085F0E" w:rsidRDefault="00085F0E" w:rsidP="00085F0E">
                        <w:r>
                          <w:rPr>
                            <w:rFonts w:ascii="Segoe UI" w:eastAsia="Segoe UI" w:hAnsi="Segoe UI" w:cs="Segoe UI"/>
                            <w:b/>
                            <w:color w:val="212121"/>
                            <w:sz w:val="14"/>
                          </w:rPr>
                          <w:t xml:space="preserve"> for this question.</w:t>
                        </w:r>
                      </w:p>
                    </w:txbxContent>
                  </v:textbox>
                </v:rect>
                <v:shape id="Shape 258" o:spid="_x0000_s1142" style="position:absolute;left:19748;top:2284;width:15939;height:8900;visibility:visible;mso-wrap-style:square;v-text-anchor:top" coordsize="1593850,88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" path="m796925,v230937,,424123,142589,462902,331565l1266908,331565v180561,,326942,125013,326942,279210c1593850,764978,1447469,889990,1266908,889990r-939966,c146380,889990,,764978,,610781,,456578,146380,331565,326942,331565r7081,c372796,142589,565988,,796925,xe" stroked="f" strokeweight="0">
                  <v:stroke miterlimit="83231f" joinstyle="miter"/>
                  <v:path arrowok="t" textboxrect="0,0,1593850,889990"/>
                </v:shape>
                <v:rect id="Rectangle 260" o:spid="_x0000_s1143" style="position:absolute;left:24637;top:6495;width:8192;height:2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584E902A" w14:textId="77777777" w:rsidR="00085F0E" w:rsidRDefault="00085F0E" w:rsidP="00085F0E">
                        <w:r>
                          <w:rPr>
                            <w:rFonts w:ascii="Segoe UI" w:eastAsia="Segoe UI" w:hAnsi="Segoe UI" w:cs="Segoe UI"/>
                            <w:b/>
                            <w:color w:val="3C51B4"/>
                            <w:sz w:val="35"/>
                          </w:rPr>
                          <w:t>needs</w:t>
                        </w:r>
                      </w:p>
                    </w:txbxContent>
                  </v:textbox>
                </v:rect>
                <v:rect id="Rectangle 261" o:spid="_x0000_s1144" style="position:absolute;left:32845;top:6903;width:609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0DA1DBD8" w14:textId="77777777" w:rsidR="00085F0E" w:rsidRDefault="00085F0E" w:rsidP="00085F0E">
                        <w:r>
                          <w:rPr>
                            <w:rFonts w:ascii="Segoe UI" w:eastAsia="Segoe UI" w:hAnsi="Segoe UI" w:cs="Segoe UI"/>
                            <w:b/>
                            <w:color w:val="4760D5"/>
                            <w:sz w:val="26"/>
                          </w:rPr>
                          <w:t>police</w:t>
                        </w:r>
                      </w:p>
                    </w:txbxContent>
                  </v:textbox>
                </v:rect>
                <v:rect id="Rectangle 262" o:spid="_x0000_s1145" style="position:absolute;left:17653;top:6903;width:7037;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44F69D46" w14:textId="77777777" w:rsidR="00085F0E" w:rsidRDefault="00085F0E" w:rsidP="00085F0E">
                        <w:r>
                          <w:rPr>
                            <w:rFonts w:ascii="Segoe UI" w:eastAsia="Segoe UI" w:hAnsi="Segoe UI" w:cs="Segoe UI"/>
                            <w:b/>
                            <w:color w:val="182047"/>
                            <w:sz w:val="26"/>
                          </w:rPr>
                          <w:t>mental</w:t>
                        </w:r>
                      </w:p>
                    </w:txbxContent>
                  </v:textbox>
                </v:rect>
                <v:rect id="Rectangle 263" o:spid="_x0000_s1146" style="position:absolute;left:37693;top:5969;width:6353;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42D55672" w14:textId="77777777" w:rsidR="00085F0E" w:rsidRDefault="00085F0E" w:rsidP="00085F0E">
                        <w:r>
                          <w:rPr>
                            <w:rFonts w:ascii="Segoe UI" w:eastAsia="Segoe UI" w:hAnsi="Segoe UI" w:cs="Segoe UI"/>
                            <w:b/>
                            <w:color w:val="3C51B4"/>
                            <w:sz w:val="26"/>
                          </w:rPr>
                          <w:t>health</w:t>
                        </w:r>
                      </w:p>
                    </w:txbxContent>
                  </v:textbox>
                </v:rect>
                <v:rect id="Rectangle 264" o:spid="_x0000_s1147" style="position:absolute;left:34965;top:9238;width:7031;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0C96CF75" w14:textId="77777777" w:rsidR="00085F0E" w:rsidRDefault="00085F0E" w:rsidP="00085F0E">
                        <w:r>
                          <w:rPr>
                            <w:rFonts w:ascii="Segoe UI" w:eastAsia="Segoe UI" w:hAnsi="Segoe UI" w:cs="Segoe UI"/>
                            <w:b/>
                            <w:color w:val="4760D5"/>
                            <w:sz w:val="26"/>
                          </w:rPr>
                          <w:t>service</w:t>
                        </w:r>
                      </w:p>
                    </w:txbxContent>
                  </v:textbox>
                </v:rect>
                <v:rect id="Rectangle 265" o:spid="_x0000_s1148" style="position:absolute;left:15938;top:9238;width:5022;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1E420CCE" w14:textId="77777777" w:rsidR="00085F0E" w:rsidRDefault="00085F0E" w:rsidP="00085F0E">
                        <w:r>
                          <w:rPr>
                            <w:rFonts w:ascii="Segoe UI" w:eastAsia="Segoe UI" w:hAnsi="Segoe UI" w:cs="Segoe UI"/>
                            <w:b/>
                            <w:color w:val="182047"/>
                            <w:sz w:val="26"/>
                          </w:rPr>
                          <w:t>work</w:t>
                        </w:r>
                      </w:p>
                    </w:txbxContent>
                  </v:textbox>
                </v:rect>
                <v:rect id="Rectangle 266" o:spid="_x0000_s1149" style="position:absolute;left:13344;top:4567;width:11921;height:2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14:paraId="6A5BC437" w14:textId="77777777" w:rsidR="00085F0E" w:rsidRDefault="00085F0E" w:rsidP="00085F0E">
                        <w:r>
                          <w:rPr>
                            <w:rFonts w:ascii="Segoe UI" w:eastAsia="Segoe UI" w:hAnsi="Segoe UI" w:cs="Segoe UI"/>
                            <w:b/>
                            <w:color w:val="2C3C85"/>
                            <w:sz w:val="26"/>
                          </w:rPr>
                          <w:t>appropriate</w:t>
                        </w:r>
                      </w:p>
                    </w:txbxContent>
                  </v:textbox>
                </v:rect>
                <v:rect id="Rectangle 267" o:spid="_x0000_s1150" style="position:absolute;left:24450;top:9647;width:8690;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1436A3FA" w14:textId="77777777" w:rsidR="00085F0E" w:rsidRDefault="00085F0E" w:rsidP="00085F0E">
                        <w:r>
                          <w:rPr>
                            <w:rFonts w:ascii="Segoe UI" w:eastAsia="Segoe UI" w:hAnsi="Segoe UI" w:cs="Segoe UI"/>
                            <w:b/>
                            <w:color w:val="182047"/>
                            <w:sz w:val="18"/>
                          </w:rPr>
                          <w:t>Right person</w:t>
                        </w:r>
                      </w:p>
                    </w:txbxContent>
                  </v:textbox>
                </v:rect>
                <v:rect id="Rectangle 268" o:spid="_x0000_s1151" style="position:absolute;left:25285;top:4975;width:6469;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" filled="f" stroked="f">
                  <v:textbox inset="0,0,0,0">
                    <w:txbxContent>
                      <w:p w14:paraId="425160B1" w14:textId="77777777" w:rsidR="00085F0E" w:rsidRDefault="00085F0E" w:rsidP="00085F0E">
                        <w:r>
                          <w:rPr>
                            <w:rFonts w:ascii="Segoe UI" w:eastAsia="Segoe UI" w:hAnsi="Segoe UI" w:cs="Segoe UI"/>
                            <w:b/>
                            <w:color w:val="2C3C85"/>
                            <w:sz w:val="18"/>
                          </w:rPr>
                          <w:t>right care</w:t>
                        </w:r>
                      </w:p>
                    </w:txbxContent>
                  </v:textbox>
                </v:rect>
                <v:rect id="Rectangle 269" o:spid="_x0000_s1152" style="position:absolute;left:41187;top:9647;width:3637;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18921DAA" w14:textId="77777777" w:rsidR="00085F0E" w:rsidRDefault="00085F0E" w:rsidP="00085F0E">
                        <w:r>
                          <w:rPr>
                            <w:rFonts w:ascii="Segoe UI" w:eastAsia="Segoe UI" w:hAnsi="Segoe UI" w:cs="Segoe UI"/>
                            <w:b/>
                            <w:color w:val="3C51B4"/>
                            <w:sz w:val="18"/>
                          </w:rPr>
                          <w:t>RCRP</w:t>
                        </w:r>
                      </w:p>
                    </w:txbxContent>
                  </v:textbox>
                </v:rect>
                <v:rect id="Rectangle 270" o:spid="_x0000_s1153" style="position:absolute;left:9810;top:6981;width:8165;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709E63A3" w14:textId="77777777" w:rsidR="00085F0E" w:rsidRDefault="00085F0E" w:rsidP="00085F0E">
                        <w:r>
                          <w:rPr>
                            <w:rFonts w:ascii="Segoe UI" w:eastAsia="Segoe UI" w:hAnsi="Segoe UI" w:cs="Segoe UI"/>
                            <w:b/>
                            <w:color w:val="2C3C85"/>
                            <w:sz w:val="15"/>
                          </w:rPr>
                          <w:t>police services</w:t>
                        </w:r>
                      </w:p>
                    </w:txbxContent>
                  </v:textbox>
                </v:rect>
                <v:rect id="Rectangle 271" o:spid="_x0000_s1154" style="position:absolute;left:36920;top:4645;width:8410;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3D537A42" w14:textId="77777777" w:rsidR="00085F0E" w:rsidRDefault="00085F0E" w:rsidP="00085F0E">
                        <w:r>
                          <w:rPr>
                            <w:rFonts w:ascii="Segoe UI" w:eastAsia="Segoe UI" w:hAnsi="Segoe UI" w:cs="Segoe UI"/>
                            <w:b/>
                            <w:color w:val="3C51B4"/>
                            <w:sz w:val="15"/>
                          </w:rPr>
                          <w:t>health incident</w:t>
                        </w:r>
                      </w:p>
                    </w:txbxContent>
                  </v:textbox>
                </v:rect>
                <v:rect id="Rectangle 272" o:spid="_x0000_s1155" style="position:absolute;left:9998;top:8848;width:7665;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1F2B0156" w14:textId="77777777" w:rsidR="00085F0E" w:rsidRDefault="00085F0E" w:rsidP="00085F0E">
                        <w:r>
                          <w:rPr>
                            <w:rFonts w:ascii="Segoe UI" w:eastAsia="Segoe UI" w:hAnsi="Segoe UI" w:cs="Segoe UI"/>
                            <w:b/>
                            <w:color w:val="4760D5"/>
                            <w:sz w:val="15"/>
                          </w:rPr>
                          <w:t>right purpose</w:t>
                        </w:r>
                      </w:p>
                    </w:txbxContent>
                  </v:textbox>
                </v:rect>
                <v:rect id="Rectangle 273" o:spid="_x0000_s1156" style="position:absolute;left:44273;top:5112;width:8585;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36ABD1DA" w14:textId="77777777" w:rsidR="00085F0E" w:rsidRDefault="00085F0E" w:rsidP="00085F0E">
                        <w:r>
                          <w:rPr>
                            <w:rFonts w:ascii="Segoe UI" w:eastAsia="Segoe UI" w:hAnsi="Segoe UI" w:cs="Segoe UI"/>
                            <w:b/>
                            <w:color w:val="182047"/>
                            <w:sz w:val="15"/>
                          </w:rPr>
                          <w:t>Health patients</w:t>
                        </w:r>
                      </w:p>
                    </w:txbxContent>
                  </v:textbox>
                </v:rect>
                <v:rect id="Rectangle 274" o:spid="_x0000_s1157" style="position:absolute;left:10028;top:10718;width:7585;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72FC6441" w14:textId="77777777" w:rsidR="00085F0E" w:rsidRDefault="00085F0E" w:rsidP="00085F0E">
                        <w:r>
                          <w:rPr>
                            <w:rFonts w:ascii="Segoe UI" w:eastAsia="Segoe UI" w:hAnsi="Segoe UI" w:cs="Segoe UI"/>
                            <w:b/>
                            <w:color w:val="2C3C85"/>
                            <w:sz w:val="15"/>
                          </w:rPr>
                          <w:t>right location</w:t>
                        </w:r>
                      </w:p>
                    </w:txbxContent>
                  </v:textbox>
                </v:rect>
                <v:rect id="Rectangle 275" o:spid="_x0000_s1158" style="position:absolute;left:43487;top:6981;width:10676;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0D3EC7E2" w14:textId="77777777" w:rsidR="00085F0E" w:rsidRDefault="00085F0E" w:rsidP="00085F0E">
                        <w:r>
                          <w:rPr>
                            <w:rFonts w:ascii="Segoe UI" w:eastAsia="Segoe UI" w:hAnsi="Segoe UI" w:cs="Segoe UI"/>
                            <w:b/>
                            <w:color w:val="3C51B4"/>
                            <w:sz w:val="15"/>
                          </w:rPr>
                          <w:t>police involvement</w:t>
                        </w:r>
                      </w:p>
                    </w:txbxContent>
                  </v:textbox>
                </v:rect>
                <v:rect id="Rectangle 276" o:spid="_x0000_s1159" style="position:absolute;left:44131;top:8848;width:8963;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1C02945D" w14:textId="77777777" w:rsidR="00085F0E" w:rsidRDefault="00085F0E" w:rsidP="00085F0E">
                        <w:r>
                          <w:rPr>
                            <w:rFonts w:ascii="Segoe UI" w:eastAsia="Segoe UI" w:hAnsi="Segoe UI" w:cs="Segoe UI"/>
                            <w:b/>
                            <w:color w:val="4760D5"/>
                            <w:sz w:val="15"/>
                          </w:rPr>
                          <w:t>functions police</w:t>
                        </w:r>
                      </w:p>
                    </w:txbxContent>
                  </v:textbox>
                </v:rect>
                <v:rect id="Rectangle 277" o:spid="_x0000_s1160" style="position:absolute;left:7705;top:5579;width:7186;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3B8D8C80" w14:textId="77777777" w:rsidR="00085F0E" w:rsidRDefault="00085F0E" w:rsidP="00085F0E">
                        <w:r>
                          <w:rPr>
                            <w:rFonts w:ascii="Segoe UI" w:eastAsia="Segoe UI" w:hAnsi="Segoe UI" w:cs="Segoe UI"/>
                            <w:b/>
                            <w:color w:val="182047"/>
                            <w:sz w:val="15"/>
                          </w:rPr>
                          <w:t>health issues</w:t>
                        </w:r>
                      </w:p>
                    </w:txbxContent>
                  </v:textbox>
                </v:rect>
                <v:rect id="Rectangle 278" o:spid="_x0000_s1161" style="position:absolute;left:44438;top:10718;width:8148;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6D3AD179" w14:textId="77777777" w:rsidR="00085F0E" w:rsidRDefault="00085F0E" w:rsidP="00085F0E">
                        <w:r>
                          <w:rPr>
                            <w:rFonts w:ascii="Segoe UI" w:eastAsia="Segoe UI" w:hAnsi="Segoe UI" w:cs="Segoe UI"/>
                            <w:b/>
                            <w:color w:val="2C3C85"/>
                            <w:sz w:val="15"/>
                          </w:rPr>
                          <w:t>correct person</w:t>
                        </w:r>
                      </w:p>
                    </w:txbxContent>
                  </v:textbox>
                </v:rect>
                <v:rect id="Rectangle 279" o:spid="_x0000_s1162" style="position:absolute;left:3041;top:4177;width:13014;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31D855DB" w14:textId="77777777" w:rsidR="00085F0E" w:rsidRDefault="00085F0E" w:rsidP="00085F0E">
                        <w:r>
                          <w:rPr>
                            <w:rFonts w:ascii="Segoe UI" w:eastAsia="Segoe UI" w:hAnsi="Segoe UI" w:cs="Segoe UI"/>
                            <w:b/>
                            <w:color w:val="4760D5"/>
                            <w:sz w:val="15"/>
                          </w:rPr>
                          <w:t>agencies such as WAST</w:t>
                        </w:r>
                      </w:p>
                    </w:txbxContent>
                  </v:textbox>
                </v:rect>
                <w10:anchorlock/>
              </v:group>
            </w:pict>
          </mc:Fallback>
        </mc:AlternateContent>
      </w:r>
    </w:p>
    <w:p w14:paraId="5CFE99B7" w14:textId="77777777" w:rsidR="00085F0E" w:rsidRDefault="00085F0E" w:rsidP="00085F0E">
      <w:pPr>
        <w:numPr>
          <w:ilvl w:val="0"/>
          <w:numId w:val="7"/>
        </w:numPr>
        <w:spacing w:after="474" w:line="265" w:lineRule="auto"/>
        <w:ind w:hanging="221"/>
      </w:pPr>
      <w:r>
        <w:rPr>
          <w:rFonts w:ascii="Segoe UI" w:eastAsia="Segoe UI" w:hAnsi="Segoe UI" w:cs="Segoe UI"/>
          <w:color w:val="323130"/>
          <w:sz w:val="14"/>
        </w:rPr>
        <w:t>What are the negatives to RCRP?</w:t>
      </w:r>
    </w:p>
    <w:p w14:paraId="2E5BEF40" w14:textId="77777777" w:rsidR="00085F0E" w:rsidRDefault="00085F0E" w:rsidP="00085F0E">
      <w:pPr>
        <w:spacing w:after="67"/>
        <w:ind w:left="3506" w:hanging="10"/>
        <w:jc w:val="center"/>
      </w:pPr>
      <w:r>
        <w:rPr>
          <w:rFonts w:ascii="Segoe UI" w:eastAsia="Segoe UI" w:hAnsi="Segoe UI" w:cs="Segoe UI"/>
          <w:color w:val="616161"/>
          <w:sz w:val="12"/>
        </w:rPr>
        <w:t>Latest Responses</w:t>
      </w:r>
    </w:p>
    <w:p w14:paraId="17F64810" w14:textId="77777777" w:rsidR="00085F0E" w:rsidRDefault="00085F0E" w:rsidP="00085F0E">
      <w:pPr>
        <w:spacing w:after="205"/>
        <w:ind w:left="10" w:right="-15" w:hanging="10"/>
        <w:jc w:val="right"/>
      </w:pPr>
      <w:r>
        <w:rPr>
          <w:rFonts w:ascii="Segoe UI" w:eastAsia="Segoe UI" w:hAnsi="Segoe UI" w:cs="Segoe UI"/>
          <w:color w:val="242424"/>
          <w:sz w:val="14"/>
        </w:rPr>
        <w:t>"As comments noted in point 4 - RCRP leaves a 'gap' in service provision that WAS…"</w:t>
      </w:r>
    </w:p>
    <w:p w14:paraId="5E37512C" w14:textId="77777777" w:rsidR="00085F0E" w:rsidRDefault="00085F0E" w:rsidP="00085F0E">
      <w:pPr>
        <w:spacing w:after="2" w:line="251" w:lineRule="auto"/>
        <w:ind w:left="1424" w:firstLine="173"/>
      </w:pPr>
      <w:r>
        <w:rPr>
          <w:rFonts w:ascii="Segoe UI" w:eastAsia="Segoe UI" w:hAnsi="Segoe UI" w:cs="Segoe UI"/>
          <w:color w:val="212121"/>
          <w:sz w:val="28"/>
        </w:rPr>
        <w:t>17</w:t>
      </w:r>
      <w:r>
        <w:rPr>
          <w:rFonts w:ascii="Segoe UI" w:eastAsia="Segoe UI" w:hAnsi="Segoe UI" w:cs="Segoe UI"/>
          <w:color w:val="212121"/>
          <w:sz w:val="28"/>
        </w:rPr>
        <w:tab/>
      </w:r>
      <w:r>
        <w:rPr>
          <w:rFonts w:ascii="Segoe UI" w:eastAsia="Segoe UI" w:hAnsi="Segoe UI" w:cs="Segoe UI"/>
          <w:color w:val="242424"/>
          <w:sz w:val="14"/>
        </w:rPr>
        <w:t xml:space="preserve">"Increased risk to frontline ambulance staff. Increased time until face to face can o… " </w:t>
      </w:r>
      <w:r>
        <w:rPr>
          <w:rFonts w:ascii="Segoe UI" w:eastAsia="Segoe UI" w:hAnsi="Segoe UI" w:cs="Segoe UI"/>
          <w:color w:val="212121"/>
          <w:sz w:val="14"/>
        </w:rPr>
        <w:t>Responses</w:t>
      </w:r>
    </w:p>
    <w:p w14:paraId="0B31EA24" w14:textId="77777777" w:rsidR="00085F0E" w:rsidRDefault="00085F0E" w:rsidP="00085F0E">
      <w:pPr>
        <w:spacing w:after="2" w:line="251" w:lineRule="auto"/>
        <w:ind w:left="4470" w:hanging="10"/>
      </w:pPr>
      <w:r>
        <w:rPr>
          <w:rFonts w:ascii="Segoe UI" w:eastAsia="Segoe UI" w:hAnsi="Segoe UI" w:cs="Segoe UI"/>
          <w:color w:val="242424"/>
          <w:sz w:val="14"/>
        </w:rPr>
        <w:t>"Not having the Police attended when called/needed"</w:t>
      </w:r>
    </w:p>
    <w:p w14:paraId="14F022CD"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5B73BD08" w14:textId="77777777" w:rsidR="00085F0E" w:rsidRDefault="00085F0E" w:rsidP="00085F0E">
      <w:pPr>
        <w:numPr>
          <w:ilvl w:val="0"/>
          <w:numId w:val="7"/>
        </w:numPr>
        <w:spacing w:after="1012" w:line="265" w:lineRule="auto"/>
        <w:ind w:hanging="221"/>
      </w:pPr>
      <w:r>
        <w:rPr>
          <w:rFonts w:ascii="Segoe UI" w:eastAsia="Segoe UI" w:hAnsi="Segoe UI" w:cs="Segoe UI"/>
          <w:color w:val="323130"/>
          <w:sz w:val="14"/>
        </w:rPr>
        <w:lastRenderedPageBreak/>
        <w:t>Do you feel that RCRP is being rushed?</w:t>
      </w:r>
    </w:p>
    <w:p w14:paraId="0227BC58" w14:textId="77777777" w:rsidR="00085F0E" w:rsidRDefault="00085F0E" w:rsidP="00085F0E">
      <w:pPr>
        <w:numPr>
          <w:ilvl w:val="1"/>
          <w:numId w:val="7"/>
        </w:numPr>
        <w:spacing w:after="112" w:line="265" w:lineRule="auto"/>
        <w:ind w:right="1310" w:hanging="190"/>
      </w:pPr>
      <w:r>
        <w:rPr>
          <w:noProof/>
        </w:rPr>
        <w:drawing>
          <wp:anchor distT="0" distB="0" distL="114300" distR="114300" simplePos="0" relativeHeight="251662336" behindDoc="0" locked="0" layoutInCell="1" allowOverlap="0" wp14:anchorId="6705C544" wp14:editId="14E9233F">
            <wp:simplePos x="0" y="0"/>
            <wp:positionH relativeFrom="column">
              <wp:posOffset>3257549</wp:posOffset>
            </wp:positionH>
            <wp:positionV relativeFrom="paragraph">
              <wp:posOffset>-527048</wp:posOffset>
            </wp:positionV>
            <wp:extent cx="1460500" cy="1460500"/>
            <wp:effectExtent l="0" t="0" r="0" b="0"/>
            <wp:wrapSquare wrapText="bothSides"/>
            <wp:docPr id="371" name="Picture 371"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371" name="Picture 371" descr="A colorful circle with white lines&#10;&#10;Description automatically generated"/>
                    <pic:cNvPicPr/>
                  </pic:nvPicPr>
                  <pic:blipFill>
                    <a:blip r:embed="rId20"/>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8</w:t>
      </w:r>
    </w:p>
    <w:p w14:paraId="497126AD" w14:textId="77777777" w:rsidR="00085F0E" w:rsidRDefault="00085F0E" w:rsidP="00085F0E">
      <w:pPr>
        <w:tabs>
          <w:tab w:val="center" w:pos="1663"/>
          <w:tab w:val="center" w:pos="2429"/>
        </w:tabs>
        <w:spacing w:after="112" w:line="265" w:lineRule="auto"/>
      </w:pPr>
      <w:r>
        <w:tab/>
      </w:r>
      <w:r>
        <w:rPr>
          <w:noProof/>
        </w:rPr>
        <w:drawing>
          <wp:inline distT="0" distB="0" distL="0" distR="0" wp14:anchorId="046156B5" wp14:editId="25481534">
            <wp:extent cx="63500" cy="63500"/>
            <wp:effectExtent l="0" t="0" r="0" b="0"/>
            <wp:docPr id="359" name="Picture 359"/>
            <wp:cNvGraphicFramePr/>
            <a:graphic xmlns:a="http://schemas.openxmlformats.org/drawingml/2006/main">
              <a:graphicData uri="http://schemas.openxmlformats.org/drawingml/2006/picture">
                <pic:pic xmlns:pic="http://schemas.openxmlformats.org/drawingml/2006/picture">
                  <pic:nvPicPr>
                    <pic:cNvPr id="359" name="Picture 359"/>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3</w:t>
      </w:r>
    </w:p>
    <w:p w14:paraId="14E5A939" w14:textId="77777777" w:rsidR="00085F0E" w:rsidRDefault="00085F0E" w:rsidP="00085F0E">
      <w:pPr>
        <w:tabs>
          <w:tab w:val="center" w:pos="1763"/>
          <w:tab w:val="center" w:pos="2429"/>
        </w:tabs>
        <w:spacing w:after="1446" w:line="265" w:lineRule="auto"/>
      </w:pPr>
      <w:r>
        <w:tab/>
      </w:r>
      <w:r>
        <w:rPr>
          <w:noProof/>
        </w:rPr>
        <w:drawing>
          <wp:inline distT="0" distB="0" distL="0" distR="0" wp14:anchorId="59622F40" wp14:editId="26BB8F68">
            <wp:extent cx="63500" cy="63500"/>
            <wp:effectExtent l="0" t="0" r="0" b="0"/>
            <wp:docPr id="365" name="Picture 365"/>
            <wp:cNvGraphicFramePr/>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6</w:t>
      </w:r>
    </w:p>
    <w:p w14:paraId="4999A92D" w14:textId="77777777" w:rsidR="00085F0E" w:rsidRDefault="00085F0E" w:rsidP="00085F0E">
      <w:pPr>
        <w:numPr>
          <w:ilvl w:val="0"/>
          <w:numId w:val="7"/>
        </w:numPr>
        <w:spacing w:after="1012" w:line="265" w:lineRule="auto"/>
        <w:ind w:hanging="221"/>
      </w:pPr>
      <w:r>
        <w:rPr>
          <w:rFonts w:ascii="Segoe UI" w:eastAsia="Segoe UI" w:hAnsi="Segoe UI" w:cs="Segoe UI"/>
          <w:color w:val="323130"/>
          <w:sz w:val="14"/>
        </w:rPr>
        <w:t xml:space="preserve">Have you seen an increase in demand since South Wales Police has </w:t>
      </w:r>
      <w:proofErr w:type="spellStart"/>
      <w:proofErr w:type="gramStart"/>
      <w:r>
        <w:rPr>
          <w:rFonts w:ascii="Segoe UI" w:eastAsia="Segoe UI" w:hAnsi="Segoe UI" w:cs="Segoe UI"/>
          <w:color w:val="323130"/>
          <w:sz w:val="14"/>
        </w:rPr>
        <w:t>began</w:t>
      </w:r>
      <w:proofErr w:type="spellEnd"/>
      <w:proofErr w:type="gramEnd"/>
      <w:r>
        <w:rPr>
          <w:rFonts w:ascii="Segoe UI" w:eastAsia="Segoe UI" w:hAnsi="Segoe UI" w:cs="Segoe UI"/>
          <w:color w:val="323130"/>
          <w:sz w:val="14"/>
        </w:rPr>
        <w:t xml:space="preserve"> RCRP?</w:t>
      </w:r>
    </w:p>
    <w:p w14:paraId="26FC0967" w14:textId="77777777" w:rsidR="00085F0E" w:rsidRDefault="00085F0E" w:rsidP="00085F0E">
      <w:pPr>
        <w:numPr>
          <w:ilvl w:val="1"/>
          <w:numId w:val="7"/>
        </w:numPr>
        <w:spacing w:after="112" w:line="265" w:lineRule="auto"/>
        <w:ind w:right="1310" w:hanging="190"/>
      </w:pPr>
      <w:r>
        <w:rPr>
          <w:noProof/>
        </w:rPr>
        <w:drawing>
          <wp:anchor distT="0" distB="0" distL="114300" distR="114300" simplePos="0" relativeHeight="251663360" behindDoc="0" locked="0" layoutInCell="1" allowOverlap="0" wp14:anchorId="04794481" wp14:editId="4EF9E27B">
            <wp:simplePos x="0" y="0"/>
            <wp:positionH relativeFrom="column">
              <wp:posOffset>3270249</wp:posOffset>
            </wp:positionH>
            <wp:positionV relativeFrom="paragraph">
              <wp:posOffset>-527050</wp:posOffset>
            </wp:positionV>
            <wp:extent cx="1460500" cy="1460500"/>
            <wp:effectExtent l="0" t="0" r="0" b="0"/>
            <wp:wrapSquare wrapText="bothSides"/>
            <wp:docPr id="391" name="Picture 391"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391" name="Picture 391" descr="A colorful circle with white lines&#10;&#10;Description automatically generated"/>
                    <pic:cNvPicPr/>
                  </pic:nvPicPr>
                  <pic:blipFill>
                    <a:blip r:embed="rId22"/>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10</w:t>
      </w:r>
    </w:p>
    <w:p w14:paraId="2E017708" w14:textId="77777777" w:rsidR="00085F0E" w:rsidRDefault="00085F0E" w:rsidP="00085F0E">
      <w:pPr>
        <w:tabs>
          <w:tab w:val="center" w:pos="1645"/>
          <w:tab w:val="center" w:pos="2413"/>
        </w:tabs>
        <w:spacing w:after="112" w:line="265" w:lineRule="auto"/>
      </w:pPr>
      <w:r>
        <w:tab/>
      </w:r>
      <w:r>
        <w:rPr>
          <w:noProof/>
        </w:rPr>
        <w:drawing>
          <wp:inline distT="0" distB="0" distL="0" distR="0" wp14:anchorId="7C0116AA" wp14:editId="50CF6F31">
            <wp:extent cx="63500" cy="63500"/>
            <wp:effectExtent l="0" t="0" r="0" b="0"/>
            <wp:docPr id="379" name="Picture 379"/>
            <wp:cNvGraphicFramePr/>
            <a:graphic xmlns:a="http://schemas.openxmlformats.org/drawingml/2006/main">
              <a:graphicData uri="http://schemas.openxmlformats.org/drawingml/2006/picture">
                <pic:pic xmlns:pic="http://schemas.openxmlformats.org/drawingml/2006/picture">
                  <pic:nvPicPr>
                    <pic:cNvPr id="379" name="Picture 379"/>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2</w:t>
      </w:r>
    </w:p>
    <w:p w14:paraId="094033BE" w14:textId="77777777" w:rsidR="00085F0E" w:rsidRDefault="00085F0E" w:rsidP="00085F0E">
      <w:pPr>
        <w:tabs>
          <w:tab w:val="center" w:pos="1745"/>
          <w:tab w:val="center" w:pos="2413"/>
        </w:tabs>
        <w:spacing w:after="1446" w:line="265" w:lineRule="auto"/>
      </w:pPr>
      <w:r>
        <w:rPr>
          <w:noProof/>
        </w:rPr>
        <mc:AlternateContent>
          <mc:Choice Requires="wpg">
            <w:drawing>
              <wp:anchor distT="0" distB="0" distL="114300" distR="114300" simplePos="0" relativeHeight="251664384" behindDoc="0" locked="0" layoutInCell="1" allowOverlap="1" wp14:anchorId="40E99952" wp14:editId="5CABB58E">
                <wp:simplePos x="0" y="0"/>
                <wp:positionH relativeFrom="page">
                  <wp:posOffset>746125</wp:posOffset>
                </wp:positionH>
                <wp:positionV relativeFrom="page">
                  <wp:posOffset>8378824</wp:posOffset>
                </wp:positionV>
                <wp:extent cx="5543549" cy="1371600"/>
                <wp:effectExtent l="0" t="0" r="0" b="0"/>
                <wp:wrapTopAndBottom/>
                <wp:docPr id="3298" name="Group 3298"/>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414" name="Shape 414"/>
                        <wps:cNvSpPr/>
                        <wps:spPr>
                          <a:xfrm>
                            <a:off x="0" y="0"/>
                            <a:ext cx="5543549" cy="1371600"/>
                          </a:xfrm>
                          <a:custGeom>
                            <a:avLst/>
                            <a:gdLst/>
                            <a:ahLst/>
                            <a:cxnLst/>
                            <a:rect l="0" t="0" r="0" b="0"/>
                            <a:pathLst>
                              <a:path w="5543549" h="1371600">
                                <a:moveTo>
                                  <a:pt x="0" y="1298575"/>
                                </a:moveTo>
                                <a:lnTo>
                                  <a:pt x="0" y="73025"/>
                                </a:lnTo>
                                <a:cubicBezTo>
                                  <a:pt x="0" y="68228"/>
                                  <a:pt x="468" y="63478"/>
                                  <a:pt x="1403" y="58775"/>
                                </a:cubicBezTo>
                                <a:cubicBezTo>
                                  <a:pt x="2339" y="54071"/>
                                  <a:pt x="3724" y="49504"/>
                                  <a:pt x="5559" y="45076"/>
                                </a:cubicBezTo>
                                <a:cubicBezTo>
                                  <a:pt x="7394" y="40646"/>
                                  <a:pt x="9643" y="36435"/>
                                  <a:pt x="12307" y="32451"/>
                                </a:cubicBezTo>
                                <a:cubicBezTo>
                                  <a:pt x="14971" y="28460"/>
                                  <a:pt x="17998" y="24774"/>
                                  <a:pt x="21389" y="21385"/>
                                </a:cubicBezTo>
                                <a:cubicBezTo>
                                  <a:pt x="24779" y="17996"/>
                                  <a:pt x="28468" y="14967"/>
                                  <a:pt x="32454" y="12303"/>
                                </a:cubicBezTo>
                                <a:cubicBezTo>
                                  <a:pt x="36441" y="9640"/>
                                  <a:pt x="40650" y="7392"/>
                                  <a:pt x="45079" y="5556"/>
                                </a:cubicBezTo>
                                <a:cubicBezTo>
                                  <a:pt x="49509" y="3724"/>
                                  <a:pt x="54076" y="2338"/>
                                  <a:pt x="58778" y="1405"/>
                                </a:cubicBezTo>
                                <a:cubicBezTo>
                                  <a:pt x="63481" y="468"/>
                                  <a:pt x="68230" y="0"/>
                                  <a:pt x="73025" y="0"/>
                                </a:cubicBezTo>
                                <a:lnTo>
                                  <a:pt x="5470524" y="0"/>
                                </a:lnTo>
                                <a:cubicBezTo>
                                  <a:pt x="5475319" y="0"/>
                                  <a:pt x="5480068" y="468"/>
                                  <a:pt x="5484771" y="1405"/>
                                </a:cubicBezTo>
                                <a:cubicBezTo>
                                  <a:pt x="5489473" y="2338"/>
                                  <a:pt x="5494039" y="3724"/>
                                  <a:pt x="5498469" y="5556"/>
                                </a:cubicBezTo>
                                <a:cubicBezTo>
                                  <a:pt x="5502899" y="7392"/>
                                  <a:pt x="5507107" y="9640"/>
                                  <a:pt x="5511094" y="12303"/>
                                </a:cubicBezTo>
                                <a:cubicBezTo>
                                  <a:pt x="5515081" y="14967"/>
                                  <a:pt x="5518770" y="17996"/>
                                  <a:pt x="5522160" y="21385"/>
                                </a:cubicBezTo>
                                <a:cubicBezTo>
                                  <a:pt x="5525551" y="24774"/>
                                  <a:pt x="5528578" y="28460"/>
                                  <a:pt x="5531242" y="32448"/>
                                </a:cubicBezTo>
                                <a:cubicBezTo>
                                  <a:pt x="5533905" y="36435"/>
                                  <a:pt x="5536155" y="40646"/>
                                  <a:pt x="5537990" y="45076"/>
                                </a:cubicBezTo>
                                <a:cubicBezTo>
                                  <a:pt x="5539825" y="49504"/>
                                  <a:pt x="5541210" y="54071"/>
                                  <a:pt x="5542146" y="58775"/>
                                </a:cubicBezTo>
                                <a:cubicBezTo>
                                  <a:pt x="5543081" y="63478"/>
                                  <a:pt x="5543549" y="68228"/>
                                  <a:pt x="5543549" y="73025"/>
                                </a:cubicBezTo>
                                <a:lnTo>
                                  <a:pt x="5543549" y="1298575"/>
                                </a:lnTo>
                                <a:cubicBezTo>
                                  <a:pt x="5543549" y="1303369"/>
                                  <a:pt x="5543081" y="1308116"/>
                                  <a:pt x="5542146" y="1312819"/>
                                </a:cubicBezTo>
                                <a:cubicBezTo>
                                  <a:pt x="5541211" y="1317523"/>
                                  <a:pt x="5539826" y="1322087"/>
                                  <a:pt x="5537991" y="1326518"/>
                                </a:cubicBezTo>
                                <a:cubicBezTo>
                                  <a:pt x="5536155" y="1330948"/>
                                  <a:pt x="5533906" y="1335156"/>
                                  <a:pt x="5531242" y="1339143"/>
                                </a:cubicBezTo>
                                <a:cubicBezTo>
                                  <a:pt x="5528578" y="1343127"/>
                                  <a:pt x="5525551" y="1346817"/>
                                  <a:pt x="5522160" y="1350209"/>
                                </a:cubicBezTo>
                                <a:cubicBezTo>
                                  <a:pt x="5518770" y="1353598"/>
                                  <a:pt x="5515081" y="1356621"/>
                                  <a:pt x="5511094" y="1359285"/>
                                </a:cubicBezTo>
                                <a:cubicBezTo>
                                  <a:pt x="5507108" y="1361948"/>
                                  <a:pt x="5502899" y="1364199"/>
                                  <a:pt x="5498469" y="1366038"/>
                                </a:cubicBezTo>
                                <a:cubicBezTo>
                                  <a:pt x="5494039" y="1367870"/>
                                  <a:pt x="5489473" y="1369256"/>
                                  <a:pt x="5484770" y="1370195"/>
                                </a:cubicBezTo>
                                <a:cubicBezTo>
                                  <a:pt x="5480068" y="1371132"/>
                                  <a:pt x="5475319" y="1371600"/>
                                  <a:pt x="5470524" y="1371600"/>
                                </a:cubicBezTo>
                                <a:lnTo>
                                  <a:pt x="73025" y="1371600"/>
                                </a:lnTo>
                                <a:cubicBezTo>
                                  <a:pt x="68230" y="1371600"/>
                                  <a:pt x="63481" y="1371132"/>
                                  <a:pt x="58778" y="1370195"/>
                                </a:cubicBezTo>
                                <a:cubicBezTo>
                                  <a:pt x="54076" y="1369256"/>
                                  <a:pt x="49509" y="1367870"/>
                                  <a:pt x="45079" y="1366038"/>
                                </a:cubicBezTo>
                                <a:cubicBezTo>
                                  <a:pt x="40650" y="1364199"/>
                                  <a:pt x="36441" y="1361951"/>
                                  <a:pt x="32454" y="1359288"/>
                                </a:cubicBezTo>
                                <a:cubicBezTo>
                                  <a:pt x="28468" y="1356624"/>
                                  <a:pt x="24779" y="1353598"/>
                                  <a:pt x="21389" y="1350209"/>
                                </a:cubicBezTo>
                                <a:cubicBezTo>
                                  <a:pt x="17998" y="1346817"/>
                                  <a:pt x="14971" y="1343127"/>
                                  <a:pt x="12307" y="1339143"/>
                                </a:cubicBezTo>
                                <a:cubicBezTo>
                                  <a:pt x="9643" y="1335156"/>
                                  <a:pt x="7394" y="1330948"/>
                                  <a:pt x="5559" y="1326518"/>
                                </a:cubicBezTo>
                                <a:cubicBezTo>
                                  <a:pt x="3724" y="1322087"/>
                                  <a:pt x="2339" y="1317523"/>
                                  <a:pt x="1403" y="1312819"/>
                                </a:cubicBezTo>
                                <a:cubicBezTo>
                                  <a:pt x="468" y="1308116"/>
                                  <a:pt x="0" y="1303369"/>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415" name="Rectangle 415"/>
                        <wps:cNvSpPr/>
                        <wps:spPr>
                          <a:xfrm>
                            <a:off x="79375" y="109900"/>
                            <a:ext cx="65642" cy="115754"/>
                          </a:xfrm>
                          <a:prstGeom prst="rect">
                            <a:avLst/>
                          </a:prstGeom>
                          <a:ln>
                            <a:noFill/>
                          </a:ln>
                        </wps:spPr>
                        <wps:txbx>
                          <w:txbxContent>
                            <w:p w14:paraId="020DCC24" w14:textId="77777777" w:rsidR="00085F0E" w:rsidRDefault="00085F0E" w:rsidP="00085F0E">
                              <w:r>
                                <w:rPr>
                                  <w:rFonts w:ascii="Segoe UI" w:eastAsia="Segoe UI" w:hAnsi="Segoe UI" w:cs="Segoe UI"/>
                                  <w:b/>
                                  <w:color w:val="212121"/>
                                  <w:sz w:val="14"/>
                                </w:rPr>
                                <w:t>5</w:t>
                              </w:r>
                            </w:p>
                          </w:txbxContent>
                        </wps:txbx>
                        <wps:bodyPr horzOverflow="overflow" vert="horz" lIns="0" tIns="0" rIns="0" bIns="0" rtlCol="0">
                          <a:noAutofit/>
                        </wps:bodyPr>
                      </wps:wsp>
                      <wps:wsp>
                        <wps:cNvPr id="416" name="Rectangle 416"/>
                        <wps:cNvSpPr/>
                        <wps:spPr>
                          <a:xfrm>
                            <a:off x="128786" y="109900"/>
                            <a:ext cx="768367" cy="115754"/>
                          </a:xfrm>
                          <a:prstGeom prst="rect">
                            <a:avLst/>
                          </a:prstGeom>
                          <a:ln>
                            <a:noFill/>
                          </a:ln>
                        </wps:spPr>
                        <wps:txbx>
                          <w:txbxContent>
                            <w:p w14:paraId="22BE45DB"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417" name="Rectangle 417"/>
                        <wps:cNvSpPr/>
                        <wps:spPr>
                          <a:xfrm>
                            <a:off x="706537" y="109900"/>
                            <a:ext cx="131631" cy="115754"/>
                          </a:xfrm>
                          <a:prstGeom prst="rect">
                            <a:avLst/>
                          </a:prstGeom>
                          <a:ln>
                            <a:noFill/>
                          </a:ln>
                        </wps:spPr>
                        <wps:txbx>
                          <w:txbxContent>
                            <w:p w14:paraId="787F5F5E" w14:textId="77777777" w:rsidR="00085F0E" w:rsidRDefault="00085F0E" w:rsidP="00085F0E">
                              <w:r>
                                <w:rPr>
                                  <w:rFonts w:ascii="Segoe UI" w:eastAsia="Segoe UI" w:hAnsi="Segoe UI" w:cs="Segoe UI"/>
                                  <w:b/>
                                  <w:color w:val="212121"/>
                                  <w:sz w:val="14"/>
                                </w:rPr>
                                <w:t>29</w:t>
                              </w:r>
                            </w:p>
                          </w:txbxContent>
                        </wps:txbx>
                        <wps:bodyPr horzOverflow="overflow" vert="horz" lIns="0" tIns="0" rIns="0" bIns="0" rtlCol="0">
                          <a:noAutofit/>
                        </wps:bodyPr>
                      </wps:wsp>
                      <wps:wsp>
                        <wps:cNvPr id="418" name="Rectangle 418"/>
                        <wps:cNvSpPr/>
                        <wps:spPr>
                          <a:xfrm>
                            <a:off x="805557" y="109900"/>
                            <a:ext cx="713752" cy="115754"/>
                          </a:xfrm>
                          <a:prstGeom prst="rect">
                            <a:avLst/>
                          </a:prstGeom>
                          <a:ln>
                            <a:noFill/>
                          </a:ln>
                        </wps:spPr>
                        <wps:txbx>
                          <w:txbxContent>
                            <w:p w14:paraId="7F9360DA"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419" name="Rectangle 419"/>
                        <wps:cNvSpPr/>
                        <wps:spPr>
                          <a:xfrm>
                            <a:off x="1342231" y="109900"/>
                            <a:ext cx="371858" cy="115754"/>
                          </a:xfrm>
                          <a:prstGeom prst="rect">
                            <a:avLst/>
                          </a:prstGeom>
                          <a:ln>
                            <a:noFill/>
                          </a:ln>
                        </wps:spPr>
                        <wps:txbx>
                          <w:txbxContent>
                            <w:p w14:paraId="5ACB3874" w14:textId="77777777" w:rsidR="00085F0E" w:rsidRDefault="00085F0E" w:rsidP="00085F0E">
                              <w:r>
                                <w:rPr>
                                  <w:rFonts w:ascii="Segoe UI" w:eastAsia="Segoe UI" w:hAnsi="Segoe UI" w:cs="Segoe UI"/>
                                  <w:b/>
                                  <w:color w:val="212121"/>
                                  <w:sz w:val="14"/>
                                </w:rPr>
                                <w:t>mental</w:t>
                              </w:r>
                            </w:p>
                          </w:txbxContent>
                        </wps:txbx>
                        <wps:bodyPr horzOverflow="overflow" vert="horz" lIns="0" tIns="0" rIns="0" bIns="0" rtlCol="0">
                          <a:noAutofit/>
                        </wps:bodyPr>
                      </wps:wsp>
                      <wps:wsp>
                        <wps:cNvPr id="420" name="Rectangle 420"/>
                        <wps:cNvSpPr/>
                        <wps:spPr>
                          <a:xfrm>
                            <a:off x="1621829" y="109900"/>
                            <a:ext cx="941797" cy="115754"/>
                          </a:xfrm>
                          <a:prstGeom prst="rect">
                            <a:avLst/>
                          </a:prstGeom>
                          <a:ln>
                            <a:noFill/>
                          </a:ln>
                        </wps:spPr>
                        <wps:txbx>
                          <w:txbxContent>
                            <w:p w14:paraId="0CD0EA9C"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422" name="Shape 422"/>
                        <wps:cNvSpPr/>
                        <wps:spPr>
                          <a:xfrm>
                            <a:off x="1974850" y="228435"/>
                            <a:ext cx="1593850" cy="889991"/>
                          </a:xfrm>
                          <a:custGeom>
                            <a:avLst/>
                            <a:gdLst/>
                            <a:ahLst/>
                            <a:cxnLst/>
                            <a:rect l="0" t="0" r="0" b="0"/>
                            <a:pathLst>
                              <a:path w="1593850" h="889991">
                                <a:moveTo>
                                  <a:pt x="796925" y="0"/>
                                </a:moveTo>
                                <a:cubicBezTo>
                                  <a:pt x="1027861" y="0"/>
                                  <a:pt x="1221048" y="142589"/>
                                  <a:pt x="1259827" y="331565"/>
                                </a:cubicBezTo>
                                <a:lnTo>
                                  <a:pt x="1266907" y="331565"/>
                                </a:lnTo>
                                <a:cubicBezTo>
                                  <a:pt x="1447469" y="331565"/>
                                  <a:pt x="1593850" y="456578"/>
                                  <a:pt x="1593850" y="610774"/>
                                </a:cubicBezTo>
                                <a:cubicBezTo>
                                  <a:pt x="1593850" y="764978"/>
                                  <a:pt x="1447469" y="889991"/>
                                  <a:pt x="1266907" y="889991"/>
                                </a:cubicBezTo>
                                <a:lnTo>
                                  <a:pt x="326942" y="889991"/>
                                </a:lnTo>
                                <a:cubicBezTo>
                                  <a:pt x="168950" y="889991"/>
                                  <a:pt x="37129" y="794278"/>
                                  <a:pt x="6642" y="667050"/>
                                </a:cubicBezTo>
                                <a:lnTo>
                                  <a:pt x="0" y="610783"/>
                                </a:lnTo>
                                <a:lnTo>
                                  <a:pt x="0" y="610780"/>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 name="Rectangle 424"/>
                        <wps:cNvSpPr/>
                        <wps:spPr>
                          <a:xfrm>
                            <a:off x="2416571" y="654786"/>
                            <a:ext cx="944933" cy="282606"/>
                          </a:xfrm>
                          <a:prstGeom prst="rect">
                            <a:avLst/>
                          </a:prstGeom>
                          <a:ln>
                            <a:noFill/>
                          </a:ln>
                        </wps:spPr>
                        <wps:txbx>
                          <w:txbxContent>
                            <w:p w14:paraId="32E17925" w14:textId="77777777" w:rsidR="00085F0E" w:rsidRDefault="00085F0E" w:rsidP="00085F0E">
                              <w:r>
                                <w:rPr>
                                  <w:rFonts w:ascii="Segoe UI" w:eastAsia="Segoe UI" w:hAnsi="Segoe UI" w:cs="Segoe UI"/>
                                  <w:b/>
                                  <w:color w:val="182047"/>
                                  <w:sz w:val="34"/>
                                </w:rPr>
                                <w:t>mental</w:t>
                              </w:r>
                            </w:p>
                          </w:txbxContent>
                        </wps:txbx>
                        <wps:bodyPr horzOverflow="overflow" vert="horz" lIns="0" tIns="0" rIns="0" bIns="0" rtlCol="0">
                          <a:noAutofit/>
                        </wps:bodyPr>
                      </wps:wsp>
                      <wps:wsp>
                        <wps:cNvPr id="425" name="Rectangle 425"/>
                        <wps:cNvSpPr/>
                        <wps:spPr>
                          <a:xfrm>
                            <a:off x="3183532" y="654786"/>
                            <a:ext cx="814272" cy="282606"/>
                          </a:xfrm>
                          <a:prstGeom prst="rect">
                            <a:avLst/>
                          </a:prstGeom>
                          <a:ln>
                            <a:noFill/>
                          </a:ln>
                        </wps:spPr>
                        <wps:txbx>
                          <w:txbxContent>
                            <w:p w14:paraId="5A19053C" w14:textId="77777777" w:rsidR="00085F0E" w:rsidRDefault="00085F0E" w:rsidP="00085F0E">
                              <w:r>
                                <w:rPr>
                                  <w:rFonts w:ascii="Segoe UI" w:eastAsia="Segoe UI" w:hAnsi="Segoe UI" w:cs="Segoe UI"/>
                                  <w:b/>
                                  <w:color w:val="4760D5"/>
                                  <w:sz w:val="34"/>
                                </w:rPr>
                                <w:t>police</w:t>
                              </w:r>
                            </w:p>
                          </w:txbxContent>
                        </wps:txbx>
                        <wps:bodyPr horzOverflow="overflow" vert="horz" lIns="0" tIns="0" rIns="0" bIns="0" rtlCol="0">
                          <a:noAutofit/>
                        </wps:bodyPr>
                      </wps:wsp>
                      <wps:wsp>
                        <wps:cNvPr id="426" name="Rectangle 426"/>
                        <wps:cNvSpPr/>
                        <wps:spPr>
                          <a:xfrm>
                            <a:off x="1740892" y="687701"/>
                            <a:ext cx="832457" cy="223737"/>
                          </a:xfrm>
                          <a:prstGeom prst="rect">
                            <a:avLst/>
                          </a:prstGeom>
                          <a:ln>
                            <a:noFill/>
                          </a:ln>
                        </wps:spPr>
                        <wps:txbx>
                          <w:txbxContent>
                            <w:p w14:paraId="23CF8A4F" w14:textId="77777777" w:rsidR="00085F0E" w:rsidRDefault="00085F0E" w:rsidP="00085F0E">
                              <w:r>
                                <w:rPr>
                                  <w:rFonts w:ascii="Segoe UI" w:eastAsia="Segoe UI" w:hAnsi="Segoe UI" w:cs="Segoe UI"/>
                                  <w:b/>
                                  <w:color w:val="3C51B4"/>
                                  <w:sz w:val="27"/>
                                </w:rPr>
                                <w:t>patients</w:t>
                              </w:r>
                            </w:p>
                          </w:txbxContent>
                        </wps:txbx>
                        <wps:bodyPr horzOverflow="overflow" vert="horz" lIns="0" tIns="0" rIns="0" bIns="0" rtlCol="0">
                          <a:noAutofit/>
                        </wps:bodyPr>
                      </wps:wsp>
                      <wps:wsp>
                        <wps:cNvPr id="427" name="Rectangle 427"/>
                        <wps:cNvSpPr/>
                        <wps:spPr>
                          <a:xfrm>
                            <a:off x="3465016" y="972989"/>
                            <a:ext cx="702380" cy="117738"/>
                          </a:xfrm>
                          <a:prstGeom prst="rect">
                            <a:avLst/>
                          </a:prstGeom>
                          <a:ln>
                            <a:noFill/>
                          </a:ln>
                        </wps:spPr>
                        <wps:txbx>
                          <w:txbxContent>
                            <w:p w14:paraId="65BC1B98" w14:textId="77777777" w:rsidR="00085F0E" w:rsidRDefault="00085F0E" w:rsidP="00085F0E">
                              <w:r>
                                <w:rPr>
                                  <w:rFonts w:ascii="Segoe UI" w:eastAsia="Segoe UI" w:hAnsi="Segoe UI" w:cs="Segoe UI"/>
                                  <w:b/>
                                  <w:color w:val="2C3C85"/>
                                  <w:sz w:val="14"/>
                                </w:rPr>
                                <w:t>health teams</w:t>
                              </w:r>
                            </w:p>
                          </w:txbxContent>
                        </wps:txbx>
                        <wps:bodyPr horzOverflow="overflow" vert="horz" lIns="0" tIns="0" rIns="0" bIns="0" rtlCol="0">
                          <a:noAutofit/>
                        </wps:bodyPr>
                      </wps:wsp>
                      <wps:wsp>
                        <wps:cNvPr id="428" name="Rectangle 428"/>
                        <wps:cNvSpPr/>
                        <wps:spPr>
                          <a:xfrm>
                            <a:off x="2590105" y="972989"/>
                            <a:ext cx="483345" cy="117738"/>
                          </a:xfrm>
                          <a:prstGeom prst="rect">
                            <a:avLst/>
                          </a:prstGeom>
                          <a:ln>
                            <a:noFill/>
                          </a:ln>
                        </wps:spPr>
                        <wps:txbx>
                          <w:txbxContent>
                            <w:p w14:paraId="28866A1A" w14:textId="77777777" w:rsidR="00085F0E" w:rsidRDefault="00085F0E" w:rsidP="00085F0E">
                              <w:r>
                                <w:rPr>
                                  <w:rFonts w:ascii="Segoe UI" w:eastAsia="Segoe UI" w:hAnsi="Segoe UI" w:cs="Segoe UI"/>
                                  <w:b/>
                                  <w:color w:val="2C3C85"/>
                                  <w:sz w:val="14"/>
                                </w:rPr>
                                <w:t>weapons</w:t>
                              </w:r>
                            </w:p>
                          </w:txbxContent>
                        </wps:txbx>
                        <wps:bodyPr horzOverflow="overflow" vert="horz" lIns="0" tIns="0" rIns="0" bIns="0" rtlCol="0">
                          <a:noAutofit/>
                        </wps:bodyPr>
                      </wps:wsp>
                      <wps:wsp>
                        <wps:cNvPr id="429" name="Rectangle 429"/>
                        <wps:cNvSpPr/>
                        <wps:spPr>
                          <a:xfrm>
                            <a:off x="3806824" y="656580"/>
                            <a:ext cx="429790" cy="117738"/>
                          </a:xfrm>
                          <a:prstGeom prst="rect">
                            <a:avLst/>
                          </a:prstGeom>
                          <a:ln>
                            <a:noFill/>
                          </a:ln>
                        </wps:spPr>
                        <wps:txbx>
                          <w:txbxContent>
                            <w:p w14:paraId="0F8EE7FD" w14:textId="77777777" w:rsidR="00085F0E" w:rsidRDefault="00085F0E" w:rsidP="00085F0E">
                              <w:r>
                                <w:rPr>
                                  <w:rFonts w:ascii="Segoe UI" w:eastAsia="Segoe UI" w:hAnsi="Segoe UI" w:cs="Segoe UI"/>
                                  <w:b/>
                                  <w:color w:val="4760D5"/>
                                  <w:sz w:val="14"/>
                                </w:rPr>
                                <w:t>services</w:t>
                              </w:r>
                            </w:p>
                          </w:txbxContent>
                        </wps:txbx>
                        <wps:bodyPr horzOverflow="overflow" vert="horz" lIns="0" tIns="0" rIns="0" bIns="0" rtlCol="0">
                          <a:noAutofit/>
                        </wps:bodyPr>
                      </wps:wsp>
                      <wps:wsp>
                        <wps:cNvPr id="430" name="Rectangle 430"/>
                        <wps:cNvSpPr/>
                        <wps:spPr>
                          <a:xfrm>
                            <a:off x="1508919" y="972989"/>
                            <a:ext cx="812661" cy="117738"/>
                          </a:xfrm>
                          <a:prstGeom prst="rect">
                            <a:avLst/>
                          </a:prstGeom>
                          <a:ln>
                            <a:noFill/>
                          </a:ln>
                        </wps:spPr>
                        <wps:txbx>
                          <w:txbxContent>
                            <w:p w14:paraId="123A3C3E" w14:textId="77777777" w:rsidR="00085F0E" w:rsidRDefault="00085F0E" w:rsidP="00085F0E">
                              <w:r>
                                <w:rPr>
                                  <w:rFonts w:ascii="Segoe UI" w:eastAsia="Segoe UI" w:hAnsi="Segoe UI" w:cs="Segoe UI"/>
                                  <w:b/>
                                  <w:color w:val="182047"/>
                                  <w:sz w:val="14"/>
                                </w:rPr>
                                <w:t>health patients</w:t>
                              </w:r>
                            </w:p>
                          </w:txbxContent>
                        </wps:txbx>
                        <wps:bodyPr horzOverflow="overflow" vert="horz" lIns="0" tIns="0" rIns="0" bIns="0" rtlCol="0">
                          <a:noAutofit/>
                        </wps:bodyPr>
                      </wps:wsp>
                      <wps:wsp>
                        <wps:cNvPr id="431" name="Rectangle 431"/>
                        <wps:cNvSpPr/>
                        <wps:spPr>
                          <a:xfrm>
                            <a:off x="1556147" y="520948"/>
                            <a:ext cx="687230" cy="117739"/>
                          </a:xfrm>
                          <a:prstGeom prst="rect">
                            <a:avLst/>
                          </a:prstGeom>
                          <a:ln>
                            <a:noFill/>
                          </a:ln>
                        </wps:spPr>
                        <wps:txbx>
                          <w:txbxContent>
                            <w:p w14:paraId="470B3BF3" w14:textId="77777777" w:rsidR="00085F0E" w:rsidRDefault="00085F0E" w:rsidP="00085F0E">
                              <w:r>
                                <w:rPr>
                                  <w:rFonts w:ascii="Segoe UI" w:eastAsia="Segoe UI" w:hAnsi="Segoe UI" w:cs="Segoe UI"/>
                                  <w:b/>
                                  <w:color w:val="2C3C85"/>
                                  <w:sz w:val="14"/>
                                </w:rPr>
                                <w:t>mental team</w:t>
                              </w:r>
                            </w:p>
                          </w:txbxContent>
                        </wps:txbx>
                        <wps:bodyPr horzOverflow="overflow" vert="horz" lIns="0" tIns="0" rIns="0" bIns="0" rtlCol="0">
                          <a:noAutofit/>
                        </wps:bodyPr>
                      </wps:wsp>
                      <wps:wsp>
                        <wps:cNvPr id="432" name="Rectangle 432"/>
                        <wps:cNvSpPr/>
                        <wps:spPr>
                          <a:xfrm>
                            <a:off x="2363688" y="520948"/>
                            <a:ext cx="1085427" cy="117739"/>
                          </a:xfrm>
                          <a:prstGeom prst="rect">
                            <a:avLst/>
                          </a:prstGeom>
                          <a:ln>
                            <a:noFill/>
                          </a:ln>
                        </wps:spPr>
                        <wps:txbx>
                          <w:txbxContent>
                            <w:p w14:paraId="62A6209F" w14:textId="77777777" w:rsidR="00085F0E" w:rsidRDefault="00085F0E" w:rsidP="00085F0E">
                              <w:r>
                                <w:rPr>
                                  <w:rFonts w:ascii="Segoe UI" w:eastAsia="Segoe UI" w:hAnsi="Segoe UI" w:cs="Segoe UI"/>
                                  <w:b/>
                                  <w:color w:val="3C51B4"/>
                                  <w:sz w:val="14"/>
                                </w:rPr>
                                <w:t>team and the police</w:t>
                              </w:r>
                            </w:p>
                          </w:txbxContent>
                        </wps:txbx>
                        <wps:bodyPr horzOverflow="overflow" vert="horz" lIns="0" tIns="0" rIns="0" bIns="0" rtlCol="0">
                          <a:noAutofit/>
                        </wps:bodyPr>
                      </wps:wsp>
                      <wps:wsp>
                        <wps:cNvPr id="433" name="Rectangle 433"/>
                        <wps:cNvSpPr/>
                        <wps:spPr>
                          <a:xfrm>
                            <a:off x="3406874" y="520948"/>
                            <a:ext cx="856997" cy="117739"/>
                          </a:xfrm>
                          <a:prstGeom prst="rect">
                            <a:avLst/>
                          </a:prstGeom>
                          <a:ln>
                            <a:noFill/>
                          </a:ln>
                        </wps:spPr>
                        <wps:txbx>
                          <w:txbxContent>
                            <w:p w14:paraId="661F3CFE" w14:textId="77777777" w:rsidR="00085F0E" w:rsidRDefault="00085F0E" w:rsidP="00085F0E">
                              <w:r>
                                <w:rPr>
                                  <w:rFonts w:ascii="Segoe UI" w:eastAsia="Segoe UI" w:hAnsi="Segoe UI" w:cs="Segoe UI"/>
                                  <w:b/>
                                  <w:color w:val="4760D5"/>
                                  <w:sz w:val="14"/>
                                </w:rPr>
                                <w:t>mental capacity</w:t>
                              </w:r>
                            </w:p>
                          </w:txbxContent>
                        </wps:txbx>
                        <wps:bodyPr horzOverflow="overflow" vert="horz" lIns="0" tIns="0" rIns="0" bIns="0" rtlCol="0">
                          <a:noAutofit/>
                        </wps:bodyPr>
                      </wps:wsp>
                      <wps:wsp>
                        <wps:cNvPr id="434" name="Rectangle 434"/>
                        <wps:cNvSpPr/>
                        <wps:spPr>
                          <a:xfrm>
                            <a:off x="3863676" y="792212"/>
                            <a:ext cx="915132" cy="117738"/>
                          </a:xfrm>
                          <a:prstGeom prst="rect">
                            <a:avLst/>
                          </a:prstGeom>
                          <a:ln>
                            <a:noFill/>
                          </a:ln>
                        </wps:spPr>
                        <wps:txbx>
                          <w:txbxContent>
                            <w:p w14:paraId="0D748455" w14:textId="77777777" w:rsidR="00085F0E" w:rsidRDefault="00085F0E" w:rsidP="00085F0E">
                              <w:r>
                                <w:rPr>
                                  <w:rFonts w:ascii="Segoe UI" w:eastAsia="Segoe UI" w:hAnsi="Segoe UI" w:cs="Segoe UI"/>
                                  <w:b/>
                                  <w:color w:val="182047"/>
                                  <w:sz w:val="14"/>
                                </w:rPr>
                                <w:t>patients/persons</w:t>
                              </w:r>
                            </w:p>
                          </w:txbxContent>
                        </wps:txbx>
                        <wps:bodyPr horzOverflow="overflow" vert="horz" lIns="0" tIns="0" rIns="0" bIns="0" rtlCol="0">
                          <a:noAutofit/>
                        </wps:bodyPr>
                      </wps:wsp>
                      <wps:wsp>
                        <wps:cNvPr id="435" name="Rectangle 435"/>
                        <wps:cNvSpPr/>
                        <wps:spPr>
                          <a:xfrm>
                            <a:off x="630039" y="746968"/>
                            <a:ext cx="1240631" cy="117738"/>
                          </a:xfrm>
                          <a:prstGeom prst="rect">
                            <a:avLst/>
                          </a:prstGeom>
                          <a:ln>
                            <a:noFill/>
                          </a:ln>
                        </wps:spPr>
                        <wps:txbx>
                          <w:txbxContent>
                            <w:p w14:paraId="4A8ED840" w14:textId="77777777" w:rsidR="00085F0E" w:rsidRDefault="00085F0E" w:rsidP="00085F0E">
                              <w:r>
                                <w:rPr>
                                  <w:rFonts w:ascii="Segoe UI" w:eastAsia="Segoe UI" w:hAnsi="Segoe UI" w:cs="Segoe UI"/>
                                  <w:b/>
                                  <w:color w:val="2C3C85"/>
                                  <w:sz w:val="14"/>
                                </w:rPr>
                                <w:t>patients and obsconde</w:t>
                              </w:r>
                            </w:p>
                          </w:txbxContent>
                        </wps:txbx>
                        <wps:bodyPr horzOverflow="overflow" vert="horz" lIns="0" tIns="0" rIns="0" bIns="0" rtlCol="0">
                          <a:noAutofit/>
                        </wps:bodyPr>
                      </wps:wsp>
                      <wps:wsp>
                        <wps:cNvPr id="436" name="Rectangle 436"/>
                        <wps:cNvSpPr/>
                        <wps:spPr>
                          <a:xfrm>
                            <a:off x="4180184" y="566093"/>
                            <a:ext cx="709721" cy="117739"/>
                          </a:xfrm>
                          <a:prstGeom prst="rect">
                            <a:avLst/>
                          </a:prstGeom>
                          <a:ln>
                            <a:noFill/>
                          </a:ln>
                        </wps:spPr>
                        <wps:txbx>
                          <w:txbxContent>
                            <w:p w14:paraId="6DEAB10B" w14:textId="77777777" w:rsidR="00085F0E" w:rsidRDefault="00085F0E" w:rsidP="00085F0E">
                              <w:r>
                                <w:rPr>
                                  <w:rFonts w:ascii="Segoe UI" w:eastAsia="Segoe UI" w:hAnsi="Segoe UI" w:cs="Segoe UI"/>
                                  <w:b/>
                                  <w:color w:val="3C51B4"/>
                                  <w:sz w:val="14"/>
                                </w:rPr>
                                <w:t>police officer</w:t>
                              </w:r>
                            </w:p>
                          </w:txbxContent>
                        </wps:txbx>
                        <wps:bodyPr horzOverflow="overflow" vert="horz" lIns="0" tIns="0" rIns="0" bIns="0" rtlCol="0">
                          <a:noAutofit/>
                        </wps:bodyPr>
                      </wps:wsp>
                      <wps:wsp>
                        <wps:cNvPr id="437" name="Rectangle 437"/>
                        <wps:cNvSpPr/>
                        <wps:spPr>
                          <a:xfrm>
                            <a:off x="4130972" y="1063476"/>
                            <a:ext cx="1477343" cy="117738"/>
                          </a:xfrm>
                          <a:prstGeom prst="rect">
                            <a:avLst/>
                          </a:prstGeom>
                          <a:ln>
                            <a:noFill/>
                          </a:ln>
                        </wps:spPr>
                        <wps:txbx>
                          <w:txbxContent>
                            <w:p w14:paraId="3AF7548E" w14:textId="77777777" w:rsidR="00085F0E" w:rsidRDefault="00085F0E" w:rsidP="00085F0E">
                              <w:r>
                                <w:rPr>
                                  <w:rFonts w:ascii="Segoe UI" w:eastAsia="Segoe UI" w:hAnsi="Segoe UI" w:cs="Segoe UI"/>
                                  <w:b/>
                                  <w:color w:val="4760D5"/>
                                  <w:sz w:val="14"/>
                                </w:rPr>
                                <w:t>police should be interested</w:t>
                              </w:r>
                            </w:p>
                          </w:txbxContent>
                        </wps:txbx>
                        <wps:bodyPr horzOverflow="overflow" vert="horz" lIns="0" tIns="0" rIns="0" bIns="0" rtlCol="0">
                          <a:noAutofit/>
                        </wps:bodyPr>
                      </wps:wsp>
                      <wps:wsp>
                        <wps:cNvPr id="438" name="Rectangle 438"/>
                        <wps:cNvSpPr/>
                        <wps:spPr>
                          <a:xfrm>
                            <a:off x="4192884" y="927844"/>
                            <a:ext cx="675955" cy="117738"/>
                          </a:xfrm>
                          <a:prstGeom prst="rect">
                            <a:avLst/>
                          </a:prstGeom>
                          <a:ln>
                            <a:noFill/>
                          </a:ln>
                        </wps:spPr>
                        <wps:txbx>
                          <w:txbxContent>
                            <w:p w14:paraId="15C6D8FE" w14:textId="77777777" w:rsidR="00085F0E" w:rsidRDefault="00085F0E" w:rsidP="00085F0E">
                              <w:r>
                                <w:rPr>
                                  <w:rFonts w:ascii="Segoe UI" w:eastAsia="Segoe UI" w:hAnsi="Segoe UI" w:cs="Segoe UI"/>
                                  <w:b/>
                                  <w:color w:val="182047"/>
                                  <w:sz w:val="14"/>
                                </w:rPr>
                                <w:t>health nurse</w:t>
                              </w:r>
                            </w:p>
                          </w:txbxContent>
                        </wps:txbx>
                        <wps:bodyPr horzOverflow="overflow" vert="horz" lIns="0" tIns="0" rIns="0" bIns="0" rtlCol="0">
                          <a:noAutofit/>
                        </wps:bodyPr>
                      </wps:wsp>
                      <wps:wsp>
                        <wps:cNvPr id="439" name="Rectangle 439"/>
                        <wps:cNvSpPr/>
                        <wps:spPr>
                          <a:xfrm>
                            <a:off x="1133376" y="520948"/>
                            <a:ext cx="538427" cy="117739"/>
                          </a:xfrm>
                          <a:prstGeom prst="rect">
                            <a:avLst/>
                          </a:prstGeom>
                          <a:ln>
                            <a:noFill/>
                          </a:ln>
                        </wps:spPr>
                        <wps:txbx>
                          <w:txbxContent>
                            <w:p w14:paraId="15185B6F" w14:textId="77777777" w:rsidR="00085F0E" w:rsidRDefault="00085F0E" w:rsidP="00085F0E">
                              <w:r>
                                <w:rPr>
                                  <w:rFonts w:ascii="Segoe UI" w:eastAsia="Segoe UI" w:hAnsi="Segoe UI" w:cs="Segoe UI"/>
                                  <w:b/>
                                  <w:color w:val="2C3C85"/>
                                  <w:sz w:val="14"/>
                                </w:rPr>
                                <w:t>health car</w:t>
                              </w:r>
                            </w:p>
                          </w:txbxContent>
                        </wps:txbx>
                        <wps:bodyPr horzOverflow="overflow" vert="horz" lIns="0" tIns="0" rIns="0" bIns="0" rtlCol="0">
                          <a:noAutofit/>
                        </wps:bodyPr>
                      </wps:wsp>
                      <wps:wsp>
                        <wps:cNvPr id="440" name="Rectangle 440"/>
                        <wps:cNvSpPr/>
                        <wps:spPr>
                          <a:xfrm>
                            <a:off x="769144" y="927844"/>
                            <a:ext cx="870796" cy="117738"/>
                          </a:xfrm>
                          <a:prstGeom prst="rect">
                            <a:avLst/>
                          </a:prstGeom>
                          <a:ln>
                            <a:noFill/>
                          </a:ln>
                        </wps:spPr>
                        <wps:txbx>
                          <w:txbxContent>
                            <w:p w14:paraId="3EEE0796" w14:textId="77777777" w:rsidR="00085F0E" w:rsidRDefault="00085F0E" w:rsidP="00085F0E">
                              <w:r>
                                <w:rPr>
                                  <w:rFonts w:ascii="Segoe UI" w:eastAsia="Segoe UI" w:hAnsi="Segoe UI" w:cs="Segoe UI"/>
                                  <w:b/>
                                  <w:color w:val="3C51B4"/>
                                  <w:sz w:val="14"/>
                                </w:rPr>
                                <w:t>ambulance staff</w:t>
                              </w:r>
                            </w:p>
                          </w:txbxContent>
                        </wps:txbx>
                        <wps:bodyPr horzOverflow="overflow" vert="horz" lIns="0" tIns="0" rIns="0" bIns="0" rtlCol="0">
                          <a:noAutofit/>
                        </wps:bodyPr>
                      </wps:wsp>
                      <wps:wsp>
                        <wps:cNvPr id="441" name="Rectangle 441"/>
                        <wps:cNvSpPr/>
                        <wps:spPr>
                          <a:xfrm>
                            <a:off x="2774751" y="1108720"/>
                            <a:ext cx="628449" cy="117738"/>
                          </a:xfrm>
                          <a:prstGeom prst="rect">
                            <a:avLst/>
                          </a:prstGeom>
                          <a:ln>
                            <a:noFill/>
                          </a:ln>
                        </wps:spPr>
                        <wps:txbx>
                          <w:txbxContent>
                            <w:p w14:paraId="117B7CCE" w14:textId="77777777" w:rsidR="00085F0E" w:rsidRDefault="00085F0E" w:rsidP="00085F0E">
                              <w:r>
                                <w:rPr>
                                  <w:rFonts w:ascii="Segoe UI" w:eastAsia="Segoe UI" w:hAnsi="Segoe UI" w:cs="Segoe UI"/>
                                  <w:b/>
                                  <w:color w:val="4760D5"/>
                                  <w:sz w:val="14"/>
                                </w:rPr>
                                <w:t>crisis teams</w:t>
                              </w:r>
                            </w:p>
                          </w:txbxContent>
                        </wps:txbx>
                        <wps:bodyPr horzOverflow="overflow" vert="horz" lIns="0" tIns="0" rIns="0" bIns="0" rtlCol="0">
                          <a:noAutofit/>
                        </wps:bodyPr>
                      </wps:wsp>
                      <wps:wsp>
                        <wps:cNvPr id="442" name="Rectangle 442"/>
                        <wps:cNvSpPr/>
                        <wps:spPr>
                          <a:xfrm>
                            <a:off x="1697335" y="1108720"/>
                            <a:ext cx="948251" cy="117738"/>
                          </a:xfrm>
                          <a:prstGeom prst="rect">
                            <a:avLst/>
                          </a:prstGeom>
                          <a:ln>
                            <a:noFill/>
                          </a:ln>
                        </wps:spPr>
                        <wps:txbx>
                          <w:txbxContent>
                            <w:p w14:paraId="5C04BE9E" w14:textId="77777777" w:rsidR="00085F0E" w:rsidRDefault="00085F0E" w:rsidP="00085F0E">
                              <w:r>
                                <w:rPr>
                                  <w:rFonts w:ascii="Segoe UI" w:eastAsia="Segoe UI" w:hAnsi="Segoe UI" w:cs="Segoe UI"/>
                                  <w:b/>
                                  <w:color w:val="182047"/>
                                  <w:sz w:val="14"/>
                                </w:rPr>
                                <w:t>absolutely attend</w:t>
                              </w:r>
                            </w:p>
                          </w:txbxContent>
                        </wps:txbx>
                        <wps:bodyPr horzOverflow="overflow" vert="horz" lIns="0" tIns="0" rIns="0" bIns="0" rtlCol="0">
                          <a:noAutofit/>
                        </wps:bodyPr>
                      </wps:wsp>
                      <wps:wsp>
                        <wps:cNvPr id="443" name="Rectangle 443"/>
                        <wps:cNvSpPr/>
                        <wps:spPr>
                          <a:xfrm>
                            <a:off x="841375" y="1108720"/>
                            <a:ext cx="678656" cy="117738"/>
                          </a:xfrm>
                          <a:prstGeom prst="rect">
                            <a:avLst/>
                          </a:prstGeom>
                          <a:ln>
                            <a:noFill/>
                          </a:ln>
                        </wps:spPr>
                        <wps:txbx>
                          <w:txbxContent>
                            <w:p w14:paraId="68F365D5" w14:textId="77777777" w:rsidR="00085F0E" w:rsidRDefault="00085F0E" w:rsidP="00085F0E">
                              <w:r>
                                <w:rPr>
                                  <w:rFonts w:ascii="Segoe UI" w:eastAsia="Segoe UI" w:hAnsi="Segoe UI" w:cs="Segoe UI"/>
                                  <w:b/>
                                  <w:color w:val="3C51B4"/>
                                  <w:sz w:val="14"/>
                                </w:rPr>
                                <w:t>safety issues</w:t>
                              </w:r>
                            </w:p>
                          </w:txbxContent>
                        </wps:txbx>
                        <wps:bodyPr horzOverflow="overflow" vert="horz" lIns="0" tIns="0" rIns="0" bIns="0" rtlCol="0">
                          <a:noAutofit/>
                        </wps:bodyPr>
                      </wps:wsp>
                    </wpg:wgp>
                  </a:graphicData>
                </a:graphic>
              </wp:anchor>
            </w:drawing>
          </mc:Choice>
          <mc:Fallback>
            <w:pict>
              <v:group w14:anchorId="40E99952" id="Group 3298" o:spid="_x0000_s1163" style="position:absolute;margin-left:58.75pt;margin-top:659.75pt;width:436.5pt;height:108pt;z-index:251664384;mso-position-horizontal-relative:page;mso-position-vertical-relative:pag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">
                <v:shape id="Shape 414" o:spid="_x0000_s1164"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" path="m,1298575l,73025c,68228,468,63478,1403,58775,2339,54071,3724,49504,5559,45076,7394,40646,9643,36435,12307,32451v2664,-3991,5691,-7677,9082,-11066c24779,17996,28468,14967,32454,12303,36441,9640,40650,7392,45079,5556,49509,3724,54076,2338,58778,1405,63481,468,68230,,73025,l5470524,v4795,,9544,468,14247,1405c5489473,2338,5494039,3724,5498469,5556v4430,1836,8638,4084,12625,6747c5515081,14967,5518770,17996,5522160,21385v3391,3389,6418,7075,9082,11063c5533905,36435,5536155,40646,5537990,45076v1835,4428,3220,8995,4156,13699c5543081,63478,5543549,68228,5543549,73025r,1225550c5543549,1303369,5543081,1308116,5542146,1312819v-935,4704,-2320,9268,-4155,13699c5536155,1330948,5533906,1335156,5531242,1339143v-2664,3984,-5691,7674,-9082,11066c5518770,1353598,5515081,1356621,5511094,1359285v-3986,2663,-8195,4914,-12625,6753c5494039,1367870,5489473,1369256,5484770,1370195v-4702,937,-9451,1405,-14246,1405l73025,1371600v-4795,,-9544,-468,-14247,-1405c54076,1369256,49509,1367870,45079,1366038v-4429,-1839,-8638,-4087,-12625,-6750c28468,1356624,24779,1353598,21389,1350209v-3391,-3392,-6418,-7082,-9082,-11066c9643,1335156,7394,1330948,5559,1326518v-1835,-4431,-3220,-8995,-4156,-13699c468,1308116,,1303369,,1298575xe" filled="f" strokecolor="#d9d9d9" strokeweight=".5pt">
                  <v:stroke miterlimit="1" joinstyle="miter"/>
                  <v:path arrowok="t" textboxrect="0,0,5543549,1371600"/>
                </v:shape>
                <v:rect id="Rectangle 415" o:spid="_x0000_s1165" style="position:absolute;left:793;top:1099;width:65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14:paraId="020DCC24" w14:textId="77777777" w:rsidR="00085F0E" w:rsidRDefault="00085F0E" w:rsidP="00085F0E">
                        <w:r>
                          <w:rPr>
                            <w:rFonts w:ascii="Segoe UI" w:eastAsia="Segoe UI" w:hAnsi="Segoe UI" w:cs="Segoe UI"/>
                            <w:b/>
                            <w:color w:val="212121"/>
                            <w:sz w:val="14"/>
                          </w:rPr>
                          <w:t>5</w:t>
                        </w:r>
                      </w:p>
                    </w:txbxContent>
                  </v:textbox>
                </v:rect>
                <v:rect id="Rectangle 416" o:spid="_x0000_s1166" style="position:absolute;left:1287;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14:paraId="22BE45DB" w14:textId="77777777" w:rsidR="00085F0E" w:rsidRDefault="00085F0E" w:rsidP="00085F0E">
                        <w:r>
                          <w:rPr>
                            <w:rFonts w:ascii="Segoe UI" w:eastAsia="Segoe UI" w:hAnsi="Segoe UI" w:cs="Segoe UI"/>
                            <w:b/>
                            <w:color w:val="212121"/>
                            <w:sz w:val="14"/>
                          </w:rPr>
                          <w:t xml:space="preserve"> respondents (</w:t>
                        </w:r>
                      </w:p>
                    </w:txbxContent>
                  </v:textbox>
                </v:rect>
                <v:rect id="Rectangle 417" o:spid="_x0000_s1167" style="position:absolute;left:7065;top:1099;width:1316;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787F5F5E" w14:textId="77777777" w:rsidR="00085F0E" w:rsidRDefault="00085F0E" w:rsidP="00085F0E">
                        <w:r>
                          <w:rPr>
                            <w:rFonts w:ascii="Segoe UI" w:eastAsia="Segoe UI" w:hAnsi="Segoe UI" w:cs="Segoe UI"/>
                            <w:b/>
                            <w:color w:val="212121"/>
                            <w:sz w:val="14"/>
                          </w:rPr>
                          <w:t>29</w:t>
                        </w:r>
                      </w:p>
                    </w:txbxContent>
                  </v:textbox>
                </v:rect>
                <v:rect id="Rectangle 418" o:spid="_x0000_s1168" style="position:absolute;left:805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14:paraId="7F9360DA" w14:textId="77777777" w:rsidR="00085F0E" w:rsidRDefault="00085F0E" w:rsidP="00085F0E">
                        <w:r>
                          <w:rPr>
                            <w:rFonts w:ascii="Segoe UI" w:eastAsia="Segoe UI" w:hAnsi="Segoe UI" w:cs="Segoe UI"/>
                            <w:b/>
                            <w:color w:val="212121"/>
                            <w:sz w:val="14"/>
                          </w:rPr>
                          <w:t xml:space="preserve">%) answered </w:t>
                        </w:r>
                      </w:p>
                    </w:txbxContent>
                  </v:textbox>
                </v:rect>
                <v:rect id="Rectangle 419" o:spid="_x0000_s1169" style="position:absolute;left:13422;top:1099;width:37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14:paraId="5ACB3874" w14:textId="77777777" w:rsidR="00085F0E" w:rsidRDefault="00085F0E" w:rsidP="00085F0E">
                        <w:r>
                          <w:rPr>
                            <w:rFonts w:ascii="Segoe UI" w:eastAsia="Segoe UI" w:hAnsi="Segoe UI" w:cs="Segoe UI"/>
                            <w:b/>
                            <w:color w:val="212121"/>
                            <w:sz w:val="14"/>
                          </w:rPr>
                          <w:t>mental</w:t>
                        </w:r>
                      </w:p>
                    </w:txbxContent>
                  </v:textbox>
                </v:rect>
                <v:rect id="Rectangle 420" o:spid="_x0000_s1170" style="position:absolute;left:16218;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BOuwwAAANwAAAAPAAAAZHJzL2Rvd25yZXYueG1sRE/LasJA&#10;FN0X/IfhCt3ViU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6eATrsMAAADcAAAADwAA&#10;AAAAAAAAAAAAAAAHAgAAZHJzL2Rvd25yZXYueG1sUEsFBgAAAAADAAMAtwAAAPcCAAAAAA==&#10;" filled="f" stroked="f">
                  <v:textbox inset="0,0,0,0">
                    <w:txbxContent>
                      <w:p w14:paraId="0CD0EA9C" w14:textId="77777777" w:rsidR="00085F0E" w:rsidRDefault="00085F0E" w:rsidP="00085F0E">
                        <w:r>
                          <w:rPr>
                            <w:rFonts w:ascii="Segoe UI" w:eastAsia="Segoe UI" w:hAnsi="Segoe UI" w:cs="Segoe UI"/>
                            <w:b/>
                            <w:color w:val="212121"/>
                            <w:sz w:val="14"/>
                          </w:rPr>
                          <w:t xml:space="preserve"> for this question.</w:t>
                        </w:r>
                      </w:p>
                    </w:txbxContent>
                  </v:textbox>
                </v:rect>
                <v:shape id="Shape 422" o:spid="_x0000_s1171"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" path="m796925,v230936,,424123,142589,462902,331565l1266907,331565v180562,,326943,125013,326943,279209c1593850,764978,1447469,889991,1266907,889991r-939965,c168950,889991,37129,794278,6642,667050l,610783r,-3l6642,554510c37129,427278,168950,331565,326942,331565r7080,c372795,142589,565988,,796925,xe" stroked="f" strokeweight="0">
                  <v:stroke miterlimit="83231f" joinstyle="miter"/>
                  <v:path arrowok="t" textboxrect="0,0,1593850,889991"/>
                </v:shape>
                <v:rect id="Rectangle 424" o:spid="_x0000_s1172" style="position:absolute;left:24165;top:6547;width:9450;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xWtxgAAANwAAAAPAAAAZHJzL2Rvd25yZXYueG1sRI9Ba8JA&#10;FITvgv9heYXezKYi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ltsVrcYAAADcAAAA&#10;DwAAAAAAAAAAAAAAAAAHAgAAZHJzL2Rvd25yZXYueG1sUEsFBgAAAAADAAMAtwAAAPoCAAAAAA==&#10;" filled="f" stroked="f">
                  <v:textbox inset="0,0,0,0">
                    <w:txbxContent>
                      <w:p w14:paraId="32E17925" w14:textId="77777777" w:rsidR="00085F0E" w:rsidRDefault="00085F0E" w:rsidP="00085F0E">
                        <w:r>
                          <w:rPr>
                            <w:rFonts w:ascii="Segoe UI" w:eastAsia="Segoe UI" w:hAnsi="Segoe UI" w:cs="Segoe UI"/>
                            <w:b/>
                            <w:color w:val="182047"/>
                            <w:sz w:val="34"/>
                          </w:rPr>
                          <w:t>mental</w:t>
                        </w:r>
                      </w:p>
                    </w:txbxContent>
                  </v:textbox>
                </v:rect>
                <v:rect id="Rectangle 425" o:spid="_x0000_s1173" style="position:absolute;left:31835;top:6547;width:8143;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7A2xQAAANwAAAAPAAAAZHJzL2Rvd25yZXYueG1sRI9Pi8Iw&#10;FMTvwn6H8Bb2punKK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D5l7A2xQAAANwAAAAP&#10;AAAAAAAAAAAAAAAAAAcCAABkcnMvZG93bnJldi54bWxQSwUGAAAAAAMAAwC3AAAA+QIAAAAA&#10;" filled="f" stroked="f">
                  <v:textbox inset="0,0,0,0">
                    <w:txbxContent>
                      <w:p w14:paraId="5A19053C" w14:textId="77777777" w:rsidR="00085F0E" w:rsidRDefault="00085F0E" w:rsidP="00085F0E">
                        <w:r>
                          <w:rPr>
                            <w:rFonts w:ascii="Segoe UI" w:eastAsia="Segoe UI" w:hAnsi="Segoe UI" w:cs="Segoe UI"/>
                            <w:b/>
                            <w:color w:val="4760D5"/>
                            <w:sz w:val="34"/>
                          </w:rPr>
                          <w:t>police</w:t>
                        </w:r>
                      </w:p>
                    </w:txbxContent>
                  </v:textbox>
                </v:rect>
                <v:rect id="Rectangle 426" o:spid="_x0000_s1174" style="position:absolute;left:17408;top:6877;width:8325;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5B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AlFLkHEAAAA3AAAAA8A&#10;AAAAAAAAAAAAAAAABwIAAGRycy9kb3ducmV2LnhtbFBLBQYAAAAAAwADALcAAAD4AgAAAAA=&#10;" filled="f" stroked="f">
                  <v:textbox inset="0,0,0,0">
                    <w:txbxContent>
                      <w:p w14:paraId="23CF8A4F" w14:textId="77777777" w:rsidR="00085F0E" w:rsidRDefault="00085F0E" w:rsidP="00085F0E">
                        <w:r>
                          <w:rPr>
                            <w:rFonts w:ascii="Segoe UI" w:eastAsia="Segoe UI" w:hAnsi="Segoe UI" w:cs="Segoe UI"/>
                            <w:b/>
                            <w:color w:val="3C51B4"/>
                            <w:sz w:val="27"/>
                          </w:rPr>
                          <w:t>patients</w:t>
                        </w:r>
                      </w:p>
                    </w:txbxContent>
                  </v:textbox>
                </v:rect>
                <v:rect id="Rectangle 427" o:spid="_x0000_s1175" style="position:absolute;left:34650;top:9729;width:7023;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14:paraId="65BC1B98" w14:textId="77777777" w:rsidR="00085F0E" w:rsidRDefault="00085F0E" w:rsidP="00085F0E">
                        <w:r>
                          <w:rPr>
                            <w:rFonts w:ascii="Segoe UI" w:eastAsia="Segoe UI" w:hAnsi="Segoe UI" w:cs="Segoe UI"/>
                            <w:b/>
                            <w:color w:val="2C3C85"/>
                            <w:sz w:val="14"/>
                          </w:rPr>
                          <w:t>health teams</w:t>
                        </w:r>
                      </w:p>
                    </w:txbxContent>
                  </v:textbox>
                </v:rect>
                <v:rect id="Rectangle 428" o:spid="_x0000_s1176" style="position:absolute;left:25901;top:9729;width:4833;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28866A1A" w14:textId="77777777" w:rsidR="00085F0E" w:rsidRDefault="00085F0E" w:rsidP="00085F0E">
                        <w:r>
                          <w:rPr>
                            <w:rFonts w:ascii="Segoe UI" w:eastAsia="Segoe UI" w:hAnsi="Segoe UI" w:cs="Segoe UI"/>
                            <w:b/>
                            <w:color w:val="2C3C85"/>
                            <w:sz w:val="14"/>
                          </w:rPr>
                          <w:t>weapons</w:t>
                        </w:r>
                      </w:p>
                    </w:txbxContent>
                  </v:textbox>
                </v:rect>
                <v:rect id="Rectangle 429" o:spid="_x0000_s1177" style="position:absolute;left:38068;top:6565;width:4298;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0F8EE7FD" w14:textId="77777777" w:rsidR="00085F0E" w:rsidRDefault="00085F0E" w:rsidP="00085F0E">
                        <w:r>
                          <w:rPr>
                            <w:rFonts w:ascii="Segoe UI" w:eastAsia="Segoe UI" w:hAnsi="Segoe UI" w:cs="Segoe UI"/>
                            <w:b/>
                            <w:color w:val="4760D5"/>
                            <w:sz w:val="14"/>
                          </w:rPr>
                          <w:t>services</w:t>
                        </w:r>
                      </w:p>
                    </w:txbxContent>
                  </v:textbox>
                </v:rect>
                <v:rect id="Rectangle 430" o:spid="_x0000_s1178" style="position:absolute;left:15089;top:9729;width:8126;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123A3C3E" w14:textId="77777777" w:rsidR="00085F0E" w:rsidRDefault="00085F0E" w:rsidP="00085F0E">
                        <w:r>
                          <w:rPr>
                            <w:rFonts w:ascii="Segoe UI" w:eastAsia="Segoe UI" w:hAnsi="Segoe UI" w:cs="Segoe UI"/>
                            <w:b/>
                            <w:color w:val="182047"/>
                            <w:sz w:val="14"/>
                          </w:rPr>
                          <w:t>health patients</w:t>
                        </w:r>
                      </w:p>
                    </w:txbxContent>
                  </v:textbox>
                </v:rect>
                <v:rect id="Rectangle 431" o:spid="_x0000_s1179" style="position:absolute;left:15561;top:5209;width:6872;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470B3BF3" w14:textId="77777777" w:rsidR="00085F0E" w:rsidRDefault="00085F0E" w:rsidP="00085F0E">
                        <w:r>
                          <w:rPr>
                            <w:rFonts w:ascii="Segoe UI" w:eastAsia="Segoe UI" w:hAnsi="Segoe UI" w:cs="Segoe UI"/>
                            <w:b/>
                            <w:color w:val="2C3C85"/>
                            <w:sz w:val="14"/>
                          </w:rPr>
                          <w:t>mental team</w:t>
                        </w:r>
                      </w:p>
                    </w:txbxContent>
                  </v:textbox>
                </v:rect>
                <v:rect id="Rectangle 432" o:spid="_x0000_s1180" style="position:absolute;left:23636;top:5209;width:10855;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62A6209F" w14:textId="77777777" w:rsidR="00085F0E" w:rsidRDefault="00085F0E" w:rsidP="00085F0E">
                        <w:r>
                          <w:rPr>
                            <w:rFonts w:ascii="Segoe UI" w:eastAsia="Segoe UI" w:hAnsi="Segoe UI" w:cs="Segoe UI"/>
                            <w:b/>
                            <w:color w:val="3C51B4"/>
                            <w:sz w:val="14"/>
                          </w:rPr>
                          <w:t>team and the police</w:t>
                        </w:r>
                      </w:p>
                    </w:txbxContent>
                  </v:textbox>
                </v:rect>
                <v:rect id="Rectangle 433" o:spid="_x0000_s1181" style="position:absolute;left:34068;top:5209;width:8570;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661F3CFE" w14:textId="77777777" w:rsidR="00085F0E" w:rsidRDefault="00085F0E" w:rsidP="00085F0E">
                        <w:r>
                          <w:rPr>
                            <w:rFonts w:ascii="Segoe UI" w:eastAsia="Segoe UI" w:hAnsi="Segoe UI" w:cs="Segoe UI"/>
                            <w:b/>
                            <w:color w:val="4760D5"/>
                            <w:sz w:val="14"/>
                          </w:rPr>
                          <w:t>mental capacity</w:t>
                        </w:r>
                      </w:p>
                    </w:txbxContent>
                  </v:textbox>
                </v:rect>
                <v:rect id="Rectangle 434" o:spid="_x0000_s1182" style="position:absolute;left:38636;top:7922;width:9152;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0D748455" w14:textId="77777777" w:rsidR="00085F0E" w:rsidRDefault="00085F0E" w:rsidP="00085F0E">
                        <w:r>
                          <w:rPr>
                            <w:rFonts w:ascii="Segoe UI" w:eastAsia="Segoe UI" w:hAnsi="Segoe UI" w:cs="Segoe UI"/>
                            <w:b/>
                            <w:color w:val="182047"/>
                            <w:sz w:val="14"/>
                          </w:rPr>
                          <w:t>patients/persons</w:t>
                        </w:r>
                      </w:p>
                    </w:txbxContent>
                  </v:textbox>
                </v:rect>
                <v:rect id="Rectangle 435" o:spid="_x0000_s1183" style="position:absolute;left:6300;top:7469;width:12406;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14:paraId="4A8ED840" w14:textId="77777777" w:rsidR="00085F0E" w:rsidRDefault="00085F0E" w:rsidP="00085F0E">
                        <w:r>
                          <w:rPr>
                            <w:rFonts w:ascii="Segoe UI" w:eastAsia="Segoe UI" w:hAnsi="Segoe UI" w:cs="Segoe UI"/>
                            <w:b/>
                            <w:color w:val="2C3C85"/>
                            <w:sz w:val="14"/>
                          </w:rPr>
                          <w:t>patients and obsconde</w:t>
                        </w:r>
                      </w:p>
                    </w:txbxContent>
                  </v:textbox>
                </v:rect>
                <v:rect id="Rectangle 436" o:spid="_x0000_s1184" style="position:absolute;left:41801;top:5660;width:7098;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6DEAB10B" w14:textId="77777777" w:rsidR="00085F0E" w:rsidRDefault="00085F0E" w:rsidP="00085F0E">
                        <w:r>
                          <w:rPr>
                            <w:rFonts w:ascii="Segoe UI" w:eastAsia="Segoe UI" w:hAnsi="Segoe UI" w:cs="Segoe UI"/>
                            <w:b/>
                            <w:color w:val="3C51B4"/>
                            <w:sz w:val="14"/>
                          </w:rPr>
                          <w:t>police officer</w:t>
                        </w:r>
                      </w:p>
                    </w:txbxContent>
                  </v:textbox>
                </v:rect>
                <v:rect id="Rectangle 437" o:spid="_x0000_s1185" style="position:absolute;left:41309;top:10634;width:14774;height:1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3AF7548E" w14:textId="77777777" w:rsidR="00085F0E" w:rsidRDefault="00085F0E" w:rsidP="00085F0E">
                        <w:r>
                          <w:rPr>
                            <w:rFonts w:ascii="Segoe UI" w:eastAsia="Segoe UI" w:hAnsi="Segoe UI" w:cs="Segoe UI"/>
                            <w:b/>
                            <w:color w:val="4760D5"/>
                            <w:sz w:val="14"/>
                          </w:rPr>
                          <w:t>police should be interested</w:t>
                        </w:r>
                      </w:p>
                    </w:txbxContent>
                  </v:textbox>
                </v:rect>
                <v:rect id="Rectangle 438" o:spid="_x0000_s1186" style="position:absolute;left:41928;top:9278;width:6760;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15C6D8FE" w14:textId="77777777" w:rsidR="00085F0E" w:rsidRDefault="00085F0E" w:rsidP="00085F0E">
                        <w:r>
                          <w:rPr>
                            <w:rFonts w:ascii="Segoe UI" w:eastAsia="Segoe UI" w:hAnsi="Segoe UI" w:cs="Segoe UI"/>
                            <w:b/>
                            <w:color w:val="182047"/>
                            <w:sz w:val="14"/>
                          </w:rPr>
                          <w:t>health nurse</w:t>
                        </w:r>
                      </w:p>
                    </w:txbxContent>
                  </v:textbox>
                </v:rect>
                <v:rect id="Rectangle 439" o:spid="_x0000_s1187" style="position:absolute;left:11333;top:5209;width:5385;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15185B6F" w14:textId="77777777" w:rsidR="00085F0E" w:rsidRDefault="00085F0E" w:rsidP="00085F0E">
                        <w:r>
                          <w:rPr>
                            <w:rFonts w:ascii="Segoe UI" w:eastAsia="Segoe UI" w:hAnsi="Segoe UI" w:cs="Segoe UI"/>
                            <w:b/>
                            <w:color w:val="2C3C85"/>
                            <w:sz w:val="14"/>
                          </w:rPr>
                          <w:t>health car</w:t>
                        </w:r>
                      </w:p>
                    </w:txbxContent>
                  </v:textbox>
                </v:rect>
                <v:rect id="Rectangle 440" o:spid="_x0000_s1188" style="position:absolute;left:7691;top:9278;width:8708;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3EEE0796" w14:textId="77777777" w:rsidR="00085F0E" w:rsidRDefault="00085F0E" w:rsidP="00085F0E">
                        <w:r>
                          <w:rPr>
                            <w:rFonts w:ascii="Segoe UI" w:eastAsia="Segoe UI" w:hAnsi="Segoe UI" w:cs="Segoe UI"/>
                            <w:b/>
                            <w:color w:val="3C51B4"/>
                            <w:sz w:val="14"/>
                          </w:rPr>
                          <w:t>ambulance staff</w:t>
                        </w:r>
                      </w:p>
                    </w:txbxContent>
                  </v:textbox>
                </v:rect>
                <v:rect id="Rectangle 441" o:spid="_x0000_s1189" style="position:absolute;left:27747;top:11087;width:6285;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117B7CCE" w14:textId="77777777" w:rsidR="00085F0E" w:rsidRDefault="00085F0E" w:rsidP="00085F0E">
                        <w:r>
                          <w:rPr>
                            <w:rFonts w:ascii="Segoe UI" w:eastAsia="Segoe UI" w:hAnsi="Segoe UI" w:cs="Segoe UI"/>
                            <w:b/>
                            <w:color w:val="4760D5"/>
                            <w:sz w:val="14"/>
                          </w:rPr>
                          <w:t>crisis teams</w:t>
                        </w:r>
                      </w:p>
                    </w:txbxContent>
                  </v:textbox>
                </v:rect>
                <v:rect id="Rectangle 442" o:spid="_x0000_s1190" style="position:absolute;left:16973;top:11087;width:9482;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5C04BE9E" w14:textId="77777777" w:rsidR="00085F0E" w:rsidRDefault="00085F0E" w:rsidP="00085F0E">
                        <w:r>
                          <w:rPr>
                            <w:rFonts w:ascii="Segoe UI" w:eastAsia="Segoe UI" w:hAnsi="Segoe UI" w:cs="Segoe UI"/>
                            <w:b/>
                            <w:color w:val="182047"/>
                            <w:sz w:val="14"/>
                          </w:rPr>
                          <w:t>absolutely attend</w:t>
                        </w:r>
                      </w:p>
                    </w:txbxContent>
                  </v:textbox>
                </v:rect>
                <v:rect id="Rectangle 443" o:spid="_x0000_s1191" style="position:absolute;left:8413;top:11087;width:6787;height:11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14:paraId="68F365D5" w14:textId="77777777" w:rsidR="00085F0E" w:rsidRDefault="00085F0E" w:rsidP="00085F0E">
                        <w:r>
                          <w:rPr>
                            <w:rFonts w:ascii="Segoe UI" w:eastAsia="Segoe UI" w:hAnsi="Segoe UI" w:cs="Segoe UI"/>
                            <w:b/>
                            <w:color w:val="3C51B4"/>
                            <w:sz w:val="14"/>
                          </w:rPr>
                          <w:t>safety issues</w:t>
                        </w:r>
                      </w:p>
                    </w:txbxContent>
                  </v:textbox>
                </v:rect>
                <w10:wrap type="topAndBottom" anchorx="page" anchory="page"/>
              </v:group>
            </w:pict>
          </mc:Fallback>
        </mc:AlternateContent>
      </w:r>
      <w:r>
        <w:tab/>
      </w:r>
      <w:r>
        <w:rPr>
          <w:noProof/>
        </w:rPr>
        <w:drawing>
          <wp:inline distT="0" distB="0" distL="0" distR="0" wp14:anchorId="4260EF76" wp14:editId="1BCF6AC5">
            <wp:extent cx="63500" cy="63500"/>
            <wp:effectExtent l="0" t="0" r="0" b="0"/>
            <wp:docPr id="385" name="Picture 385"/>
            <wp:cNvGraphicFramePr/>
            <a:graphic xmlns:a="http://schemas.openxmlformats.org/drawingml/2006/main">
              <a:graphicData uri="http://schemas.openxmlformats.org/drawingml/2006/picture">
                <pic:pic xmlns:pic="http://schemas.openxmlformats.org/drawingml/2006/picture">
                  <pic:nvPicPr>
                    <pic:cNvPr id="385" name="Picture 385"/>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5</w:t>
      </w:r>
    </w:p>
    <w:p w14:paraId="7F0DBE96" w14:textId="77777777" w:rsidR="00085F0E" w:rsidRDefault="00085F0E" w:rsidP="00085F0E">
      <w:pPr>
        <w:numPr>
          <w:ilvl w:val="0"/>
          <w:numId w:val="7"/>
        </w:numPr>
        <w:spacing w:after="1012" w:line="265" w:lineRule="auto"/>
        <w:ind w:hanging="221"/>
      </w:pPr>
      <w:r>
        <w:rPr>
          <w:rFonts w:ascii="Segoe UI" w:eastAsia="Segoe UI" w:hAnsi="Segoe UI" w:cs="Segoe UI"/>
          <w:color w:val="323130"/>
          <w:sz w:val="14"/>
        </w:rPr>
        <w:t>Do you feel that an Ambulance is the correct response to Mental Health incidents and Hospital absconders?</w:t>
      </w:r>
    </w:p>
    <w:p w14:paraId="4D557408" w14:textId="77777777" w:rsidR="00085F0E" w:rsidRDefault="00085F0E" w:rsidP="00085F0E">
      <w:pPr>
        <w:numPr>
          <w:ilvl w:val="1"/>
          <w:numId w:val="7"/>
        </w:numPr>
        <w:spacing w:after="112" w:line="265" w:lineRule="auto"/>
        <w:ind w:right="1310" w:hanging="190"/>
      </w:pPr>
      <w:r>
        <w:rPr>
          <w:noProof/>
        </w:rPr>
        <w:drawing>
          <wp:anchor distT="0" distB="0" distL="114300" distR="114300" simplePos="0" relativeHeight="251665408" behindDoc="0" locked="0" layoutInCell="1" allowOverlap="0" wp14:anchorId="7F3FC66D" wp14:editId="6372642B">
            <wp:simplePos x="0" y="0"/>
            <wp:positionH relativeFrom="column">
              <wp:posOffset>3270249</wp:posOffset>
            </wp:positionH>
            <wp:positionV relativeFrom="paragraph">
              <wp:posOffset>-527050</wp:posOffset>
            </wp:positionV>
            <wp:extent cx="1460500" cy="1460500"/>
            <wp:effectExtent l="0" t="0" r="0" b="0"/>
            <wp:wrapSquare wrapText="bothSides"/>
            <wp:docPr id="411" name="Picture 411"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411" name="Picture 411" descr="A colorful circle with white lines&#10;&#10;Description automatically generated"/>
                    <pic:cNvPicPr/>
                  </pic:nvPicPr>
                  <pic:blipFill>
                    <a:blip r:embed="rId23"/>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1</w:t>
      </w:r>
    </w:p>
    <w:p w14:paraId="62513457" w14:textId="77777777" w:rsidR="00085F0E" w:rsidRDefault="00085F0E" w:rsidP="00085F0E">
      <w:pPr>
        <w:tabs>
          <w:tab w:val="center" w:pos="1645"/>
          <w:tab w:val="center" w:pos="2445"/>
        </w:tabs>
        <w:spacing w:after="115"/>
      </w:pPr>
      <w:r>
        <w:tab/>
      </w:r>
      <w:r>
        <w:rPr>
          <w:noProof/>
        </w:rPr>
        <w:drawing>
          <wp:inline distT="0" distB="0" distL="0" distR="0" wp14:anchorId="09F9670B" wp14:editId="3FF2D961">
            <wp:extent cx="63500" cy="63500"/>
            <wp:effectExtent l="0" t="0" r="0" b="0"/>
            <wp:docPr id="399" name="Picture 399"/>
            <wp:cNvGraphicFramePr/>
            <a:graphic xmlns:a="http://schemas.openxmlformats.org/drawingml/2006/main">
              <a:graphicData uri="http://schemas.openxmlformats.org/drawingml/2006/picture">
                <pic:pic xmlns:pic="http://schemas.openxmlformats.org/drawingml/2006/picture">
                  <pic:nvPicPr>
                    <pic:cNvPr id="399" name="Picture 399"/>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13</w:t>
      </w:r>
    </w:p>
    <w:p w14:paraId="6051DAD9" w14:textId="77777777" w:rsidR="00085F0E" w:rsidRDefault="00085F0E" w:rsidP="00085F0E">
      <w:pPr>
        <w:tabs>
          <w:tab w:val="center" w:pos="1745"/>
          <w:tab w:val="center" w:pos="2413"/>
        </w:tabs>
        <w:spacing w:after="1446" w:line="265" w:lineRule="auto"/>
      </w:pPr>
      <w:r>
        <w:tab/>
      </w:r>
      <w:r>
        <w:rPr>
          <w:noProof/>
        </w:rPr>
        <w:drawing>
          <wp:inline distT="0" distB="0" distL="0" distR="0" wp14:anchorId="628A238C" wp14:editId="68828C5F">
            <wp:extent cx="63500" cy="63500"/>
            <wp:effectExtent l="0" t="0" r="0" b="0"/>
            <wp:docPr id="405" name="Picture 405"/>
            <wp:cNvGraphicFramePr/>
            <a:graphic xmlns:a="http://schemas.openxmlformats.org/drawingml/2006/main">
              <a:graphicData uri="http://schemas.openxmlformats.org/drawingml/2006/picture">
                <pic:pic xmlns:pic="http://schemas.openxmlformats.org/drawingml/2006/picture">
                  <pic:nvPicPr>
                    <pic:cNvPr id="405" name="Picture 405"/>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3</w:t>
      </w:r>
    </w:p>
    <w:p w14:paraId="3F45B097" w14:textId="77777777" w:rsidR="00085F0E" w:rsidRDefault="00085F0E" w:rsidP="00085F0E">
      <w:pPr>
        <w:numPr>
          <w:ilvl w:val="0"/>
          <w:numId w:val="7"/>
        </w:numPr>
        <w:spacing w:after="474" w:line="265" w:lineRule="auto"/>
        <w:ind w:hanging="221"/>
      </w:pPr>
      <w:r>
        <w:rPr>
          <w:rFonts w:ascii="Segoe UI" w:eastAsia="Segoe UI" w:hAnsi="Segoe UI" w:cs="Segoe UI"/>
          <w:color w:val="323130"/>
          <w:sz w:val="14"/>
        </w:rPr>
        <w:t>Do you feel that the Police should still attend incidents due to potential issues arising?</w:t>
      </w:r>
    </w:p>
    <w:p w14:paraId="6F947110" w14:textId="77777777" w:rsidR="00085F0E" w:rsidRDefault="00085F0E" w:rsidP="00085F0E">
      <w:pPr>
        <w:spacing w:after="67"/>
        <w:ind w:left="3506" w:hanging="10"/>
        <w:jc w:val="center"/>
      </w:pPr>
      <w:r>
        <w:rPr>
          <w:rFonts w:ascii="Segoe UI" w:eastAsia="Segoe UI" w:hAnsi="Segoe UI" w:cs="Segoe UI"/>
          <w:color w:val="616161"/>
          <w:sz w:val="12"/>
        </w:rPr>
        <w:t>Latest Responses</w:t>
      </w:r>
    </w:p>
    <w:p w14:paraId="2CC25558" w14:textId="77777777" w:rsidR="00085F0E" w:rsidRDefault="00085F0E" w:rsidP="00085F0E">
      <w:pPr>
        <w:pStyle w:val="Heading1"/>
        <w:spacing w:after="196"/>
        <w:ind w:left="3506"/>
      </w:pPr>
      <w:r>
        <w:lastRenderedPageBreak/>
        <w:t>"Yes"</w:t>
      </w:r>
    </w:p>
    <w:p w14:paraId="3650E56A" w14:textId="77777777" w:rsidR="00085F0E" w:rsidRDefault="00085F0E" w:rsidP="00085F0E">
      <w:pPr>
        <w:spacing w:after="2" w:line="251" w:lineRule="auto"/>
        <w:ind w:left="1424" w:firstLine="173"/>
      </w:pPr>
      <w:r>
        <w:rPr>
          <w:rFonts w:ascii="Segoe UI" w:eastAsia="Segoe UI" w:hAnsi="Segoe UI" w:cs="Segoe UI"/>
          <w:color w:val="212121"/>
          <w:sz w:val="43"/>
          <w:vertAlign w:val="superscript"/>
        </w:rPr>
        <w:t>17</w:t>
      </w:r>
      <w:r>
        <w:rPr>
          <w:rFonts w:ascii="Segoe UI" w:eastAsia="Segoe UI" w:hAnsi="Segoe UI" w:cs="Segoe UI"/>
          <w:color w:val="212121"/>
          <w:sz w:val="43"/>
          <w:vertAlign w:val="superscript"/>
        </w:rPr>
        <w:tab/>
      </w:r>
      <w:r>
        <w:rPr>
          <w:rFonts w:ascii="Segoe UI" w:eastAsia="Segoe UI" w:hAnsi="Segoe UI" w:cs="Segoe UI"/>
          <w:color w:val="242424"/>
          <w:sz w:val="14"/>
        </w:rPr>
        <w:t xml:space="preserve">"Yes. On certain occasions where their expertise and addition powers can help." </w:t>
      </w:r>
      <w:r>
        <w:rPr>
          <w:rFonts w:ascii="Segoe UI" w:eastAsia="Segoe UI" w:hAnsi="Segoe UI" w:cs="Segoe UI"/>
          <w:color w:val="212121"/>
          <w:sz w:val="14"/>
        </w:rPr>
        <w:t>Responses</w:t>
      </w:r>
    </w:p>
    <w:p w14:paraId="587DE22E" w14:textId="77777777" w:rsidR="00085F0E" w:rsidRDefault="00085F0E" w:rsidP="00085F0E">
      <w:pPr>
        <w:pStyle w:val="Heading1"/>
        <w:ind w:left="3506"/>
      </w:pPr>
      <w:r>
        <w:t>"Yes"</w:t>
      </w:r>
    </w:p>
    <w:p w14:paraId="705AF445"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6C59FB0B" w14:textId="77777777" w:rsidR="00085F0E" w:rsidRDefault="00085F0E" w:rsidP="00085F0E">
      <w:pPr>
        <w:numPr>
          <w:ilvl w:val="0"/>
          <w:numId w:val="8"/>
        </w:numPr>
        <w:spacing w:after="1012" w:line="265" w:lineRule="auto"/>
        <w:ind w:hanging="221"/>
      </w:pPr>
      <w:r>
        <w:rPr>
          <w:rFonts w:ascii="Segoe UI" w:eastAsia="Segoe UI" w:hAnsi="Segoe UI" w:cs="Segoe UI"/>
          <w:color w:val="323130"/>
          <w:sz w:val="14"/>
        </w:rPr>
        <w:t>Has your safety been a concern whilst at Mental Health Calls?</w:t>
      </w:r>
    </w:p>
    <w:p w14:paraId="5300B820" w14:textId="77777777" w:rsidR="00085F0E" w:rsidRDefault="00085F0E" w:rsidP="00085F0E">
      <w:pPr>
        <w:numPr>
          <w:ilvl w:val="1"/>
          <w:numId w:val="8"/>
        </w:numPr>
        <w:spacing w:after="112" w:line="265" w:lineRule="auto"/>
        <w:ind w:right="1310" w:hanging="190"/>
      </w:pPr>
      <w:r>
        <w:rPr>
          <w:noProof/>
        </w:rPr>
        <w:drawing>
          <wp:anchor distT="0" distB="0" distL="114300" distR="114300" simplePos="0" relativeHeight="251666432" behindDoc="0" locked="0" layoutInCell="1" allowOverlap="0" wp14:anchorId="73500288" wp14:editId="3679BD82">
            <wp:simplePos x="0" y="0"/>
            <wp:positionH relativeFrom="column">
              <wp:posOffset>3270249</wp:posOffset>
            </wp:positionH>
            <wp:positionV relativeFrom="paragraph">
              <wp:posOffset>-527050</wp:posOffset>
            </wp:positionV>
            <wp:extent cx="1460500" cy="1460500"/>
            <wp:effectExtent l="0" t="0" r="0" b="0"/>
            <wp:wrapSquare wrapText="bothSides"/>
            <wp:docPr id="501" name="Picture 501"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501" name="Picture 501" descr="A colorful circle with white lines&#10;&#10;Description automatically generated"/>
                    <pic:cNvPicPr/>
                  </pic:nvPicPr>
                  <pic:blipFill>
                    <a:blip r:embed="rId24"/>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10</w:t>
      </w:r>
    </w:p>
    <w:p w14:paraId="5DA48973" w14:textId="77777777" w:rsidR="00085F0E" w:rsidRDefault="00085F0E" w:rsidP="00085F0E">
      <w:pPr>
        <w:tabs>
          <w:tab w:val="center" w:pos="1645"/>
          <w:tab w:val="center" w:pos="2413"/>
        </w:tabs>
        <w:spacing w:after="112" w:line="265" w:lineRule="auto"/>
      </w:pPr>
      <w:r>
        <w:tab/>
      </w:r>
      <w:r>
        <w:rPr>
          <w:noProof/>
        </w:rPr>
        <w:drawing>
          <wp:inline distT="0" distB="0" distL="0" distR="0" wp14:anchorId="0415A013" wp14:editId="4CAAB2E5">
            <wp:extent cx="63500" cy="63500"/>
            <wp:effectExtent l="0" t="0" r="0" b="0"/>
            <wp:docPr id="489" name="Picture 489"/>
            <wp:cNvGraphicFramePr/>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4</w:t>
      </w:r>
    </w:p>
    <w:p w14:paraId="0C39FB37" w14:textId="77777777" w:rsidR="00085F0E" w:rsidRDefault="00085F0E" w:rsidP="00085F0E">
      <w:pPr>
        <w:tabs>
          <w:tab w:val="center" w:pos="1745"/>
          <w:tab w:val="center" w:pos="2413"/>
        </w:tabs>
        <w:spacing w:after="1446" w:line="265" w:lineRule="auto"/>
      </w:pPr>
      <w:r>
        <w:tab/>
      </w:r>
      <w:r>
        <w:rPr>
          <w:noProof/>
        </w:rPr>
        <w:drawing>
          <wp:inline distT="0" distB="0" distL="0" distR="0" wp14:anchorId="4B9DEBA9" wp14:editId="04667E87">
            <wp:extent cx="63500" cy="63500"/>
            <wp:effectExtent l="0" t="0" r="0" b="0"/>
            <wp:docPr id="495"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3</w:t>
      </w:r>
    </w:p>
    <w:p w14:paraId="276718D1" w14:textId="77777777" w:rsidR="00085F0E" w:rsidRDefault="00085F0E" w:rsidP="00085F0E">
      <w:pPr>
        <w:numPr>
          <w:ilvl w:val="0"/>
          <w:numId w:val="8"/>
        </w:numPr>
        <w:spacing w:after="1012" w:line="265" w:lineRule="auto"/>
        <w:ind w:hanging="221"/>
      </w:pPr>
      <w:r>
        <w:rPr>
          <w:rFonts w:ascii="Segoe UI" w:eastAsia="Segoe UI" w:hAnsi="Segoe UI" w:cs="Segoe UI"/>
          <w:color w:val="323130"/>
          <w:sz w:val="14"/>
        </w:rPr>
        <w:t>Have you received adequate Personal Safety training should issues arise?</w:t>
      </w:r>
    </w:p>
    <w:p w14:paraId="392FC75E" w14:textId="77777777" w:rsidR="00085F0E" w:rsidRDefault="00085F0E" w:rsidP="00085F0E">
      <w:pPr>
        <w:numPr>
          <w:ilvl w:val="1"/>
          <w:numId w:val="8"/>
        </w:numPr>
        <w:spacing w:after="112" w:line="265" w:lineRule="auto"/>
        <w:ind w:right="1310" w:hanging="190"/>
      </w:pPr>
      <w:r>
        <w:rPr>
          <w:noProof/>
        </w:rPr>
        <w:drawing>
          <wp:anchor distT="0" distB="0" distL="114300" distR="114300" simplePos="0" relativeHeight="251667456" behindDoc="0" locked="0" layoutInCell="1" allowOverlap="0" wp14:anchorId="6B10A322" wp14:editId="7767EFAD">
            <wp:simplePos x="0" y="0"/>
            <wp:positionH relativeFrom="column">
              <wp:posOffset>3257549</wp:posOffset>
            </wp:positionH>
            <wp:positionV relativeFrom="paragraph">
              <wp:posOffset>-527050</wp:posOffset>
            </wp:positionV>
            <wp:extent cx="1460500" cy="1460500"/>
            <wp:effectExtent l="0" t="0" r="0" b="0"/>
            <wp:wrapSquare wrapText="bothSides"/>
            <wp:docPr id="521" name="Picture 521"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521" name="Picture 521" descr="A colorful circle with white lines&#10;&#10;Description automatically generated"/>
                    <pic:cNvPicPr/>
                  </pic:nvPicPr>
                  <pic:blipFill>
                    <a:blip r:embed="rId25"/>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6</w:t>
      </w:r>
    </w:p>
    <w:p w14:paraId="790038E3" w14:textId="77777777" w:rsidR="00085F0E" w:rsidRDefault="00085F0E" w:rsidP="00085F0E">
      <w:pPr>
        <w:tabs>
          <w:tab w:val="center" w:pos="1663"/>
          <w:tab w:val="center" w:pos="2429"/>
        </w:tabs>
        <w:spacing w:after="112" w:line="265" w:lineRule="auto"/>
      </w:pPr>
      <w:r>
        <w:tab/>
      </w:r>
      <w:r>
        <w:rPr>
          <w:noProof/>
        </w:rPr>
        <w:drawing>
          <wp:inline distT="0" distB="0" distL="0" distR="0" wp14:anchorId="13A383D2" wp14:editId="0304BAFA">
            <wp:extent cx="63500" cy="63500"/>
            <wp:effectExtent l="0" t="0" r="0" b="0"/>
            <wp:docPr id="509" name="Picture 509"/>
            <wp:cNvGraphicFramePr/>
            <a:graphic xmlns:a="http://schemas.openxmlformats.org/drawingml/2006/main">
              <a:graphicData uri="http://schemas.openxmlformats.org/drawingml/2006/picture">
                <pic:pic xmlns:pic="http://schemas.openxmlformats.org/drawingml/2006/picture">
                  <pic:nvPicPr>
                    <pic:cNvPr id="509" name="Picture 509"/>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7</w:t>
      </w:r>
    </w:p>
    <w:p w14:paraId="18935135" w14:textId="77777777" w:rsidR="00085F0E" w:rsidRDefault="00085F0E" w:rsidP="00085F0E">
      <w:pPr>
        <w:tabs>
          <w:tab w:val="center" w:pos="1763"/>
          <w:tab w:val="center" w:pos="2429"/>
        </w:tabs>
        <w:spacing w:after="1446" w:line="265" w:lineRule="auto"/>
      </w:pPr>
      <w:r>
        <w:tab/>
      </w:r>
      <w:r>
        <w:rPr>
          <w:noProof/>
        </w:rPr>
        <w:drawing>
          <wp:inline distT="0" distB="0" distL="0" distR="0" wp14:anchorId="6785B853" wp14:editId="0FFD2824">
            <wp:extent cx="63500" cy="63500"/>
            <wp:effectExtent l="0" t="0" r="0" b="0"/>
            <wp:docPr id="515" name="Picture 515"/>
            <wp:cNvGraphicFramePr/>
            <a:graphic xmlns:a="http://schemas.openxmlformats.org/drawingml/2006/main">
              <a:graphicData uri="http://schemas.openxmlformats.org/drawingml/2006/picture">
                <pic:pic xmlns:pic="http://schemas.openxmlformats.org/drawingml/2006/picture">
                  <pic:nvPicPr>
                    <pic:cNvPr id="515" name="Picture 515"/>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4</w:t>
      </w:r>
    </w:p>
    <w:p w14:paraId="669F11BA" w14:textId="4CDA9296" w:rsidR="00085F0E" w:rsidRDefault="00085F0E" w:rsidP="00085F0E">
      <w:pPr>
        <w:numPr>
          <w:ilvl w:val="0"/>
          <w:numId w:val="8"/>
        </w:numPr>
        <w:spacing w:after="474" w:line="265" w:lineRule="auto"/>
        <w:ind w:hanging="221"/>
      </w:pPr>
      <w:r w:rsidRPr="00085F0E">
        <w:rPr>
          <w:rFonts w:ascii="Segoe UI" w:eastAsia="Segoe UI" w:hAnsi="Segoe UI" w:cs="Segoe UI"/>
          <w:color w:val="323130"/>
          <w:sz w:val="14"/>
        </w:rPr>
        <w:t xml:space="preserve">Is there </w:t>
      </w:r>
      <w:proofErr w:type="spellStart"/>
      <w:r w:rsidRPr="00085F0E">
        <w:rPr>
          <w:rFonts w:ascii="Segoe UI" w:eastAsia="Segoe UI" w:hAnsi="Segoe UI" w:cs="Segoe UI"/>
          <w:color w:val="323130"/>
          <w:sz w:val="14"/>
        </w:rPr>
        <w:t>any thing</w:t>
      </w:r>
      <w:proofErr w:type="spellEnd"/>
      <w:r w:rsidRPr="00085F0E">
        <w:rPr>
          <w:rFonts w:ascii="Segoe UI" w:eastAsia="Segoe UI" w:hAnsi="Segoe UI" w:cs="Segoe UI"/>
          <w:color w:val="323130"/>
          <w:sz w:val="14"/>
        </w:rPr>
        <w:t xml:space="preserve"> else to add about the roll out of RCRP?</w:t>
      </w:r>
    </w:p>
    <w:p w14:paraId="7F78049A" w14:textId="77777777" w:rsidR="00085F0E" w:rsidRDefault="00085F0E" w:rsidP="00085F0E">
      <w:pPr>
        <w:spacing w:after="67"/>
        <w:ind w:left="3506" w:hanging="10"/>
        <w:jc w:val="center"/>
      </w:pPr>
      <w:r>
        <w:rPr>
          <w:rFonts w:ascii="Segoe UI" w:eastAsia="Segoe UI" w:hAnsi="Segoe UI" w:cs="Segoe UI"/>
          <w:color w:val="616161"/>
          <w:sz w:val="12"/>
        </w:rPr>
        <w:t>Latest Responses</w:t>
      </w:r>
    </w:p>
    <w:p w14:paraId="3A5587B3" w14:textId="77777777" w:rsidR="00085F0E" w:rsidRDefault="00085F0E" w:rsidP="00085F0E">
      <w:pPr>
        <w:pStyle w:val="Heading1"/>
        <w:spacing w:after="192"/>
        <w:ind w:left="3506"/>
      </w:pPr>
      <w:r>
        <w:t>"no"</w:t>
      </w:r>
    </w:p>
    <w:p w14:paraId="7E43AC53" w14:textId="77777777" w:rsidR="00085F0E" w:rsidRDefault="00085F0E" w:rsidP="00085F0E">
      <w:pPr>
        <w:tabs>
          <w:tab w:val="center" w:pos="1748"/>
          <w:tab w:val="center" w:pos="6118"/>
        </w:tabs>
        <w:spacing w:after="2" w:line="251" w:lineRule="auto"/>
      </w:pPr>
      <w:r>
        <w:tab/>
      </w:r>
      <w:r>
        <w:rPr>
          <w:rFonts w:ascii="Segoe UI" w:eastAsia="Segoe UI" w:hAnsi="Segoe UI" w:cs="Segoe UI"/>
          <w:color w:val="212121"/>
          <w:sz w:val="43"/>
          <w:vertAlign w:val="superscript"/>
        </w:rPr>
        <w:t>16</w:t>
      </w:r>
      <w:r>
        <w:rPr>
          <w:rFonts w:ascii="Segoe UI" w:eastAsia="Segoe UI" w:hAnsi="Segoe UI" w:cs="Segoe UI"/>
          <w:color w:val="212121"/>
          <w:sz w:val="43"/>
          <w:vertAlign w:val="superscript"/>
        </w:rPr>
        <w:tab/>
      </w:r>
      <w:r>
        <w:rPr>
          <w:rFonts w:ascii="Segoe UI" w:eastAsia="Segoe UI" w:hAnsi="Segoe UI" w:cs="Segoe UI"/>
          <w:color w:val="242424"/>
          <w:sz w:val="14"/>
        </w:rPr>
        <w:t>"Issues about correct restraint techniques and the law."</w:t>
      </w:r>
    </w:p>
    <w:p w14:paraId="0536E53E" w14:textId="77777777" w:rsidR="00085F0E" w:rsidRDefault="00085F0E" w:rsidP="00085F0E">
      <w:pPr>
        <w:spacing w:after="0"/>
        <w:ind w:left="1419" w:hanging="10"/>
      </w:pPr>
      <w:r>
        <w:rPr>
          <w:rFonts w:ascii="Segoe UI" w:eastAsia="Segoe UI" w:hAnsi="Segoe UI" w:cs="Segoe UI"/>
          <w:color w:val="212121"/>
          <w:sz w:val="14"/>
        </w:rPr>
        <w:t>Responses</w:t>
      </w:r>
    </w:p>
    <w:p w14:paraId="26051D05" w14:textId="77777777" w:rsidR="00085F0E" w:rsidRDefault="00085F0E" w:rsidP="00085F0E">
      <w:pPr>
        <w:spacing w:after="0"/>
        <w:ind w:left="10" w:right="-15" w:hanging="10"/>
        <w:jc w:val="right"/>
      </w:pPr>
      <w:r>
        <w:rPr>
          <w:rFonts w:ascii="Segoe UI" w:eastAsia="Segoe UI" w:hAnsi="Segoe UI" w:cs="Segoe UI"/>
          <w:color w:val="242424"/>
          <w:sz w:val="14"/>
        </w:rPr>
        <w:t>"Having concerns about our own health in dealing with a patient with a knife and … "</w:t>
      </w:r>
    </w:p>
    <w:p w14:paraId="2D3703B6"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4BE732D6" w14:textId="77777777" w:rsidR="00085F0E" w:rsidRDefault="00085F0E">
      <w:pPr>
        <w:rPr>
          <w:rFonts w:ascii="Calibri" w:hAnsi="Calibri" w:cs="Calibri"/>
          <w:sz w:val="24"/>
          <w:szCs w:val="24"/>
        </w:rPr>
      </w:pPr>
      <w:r>
        <w:rPr>
          <w:noProof/>
        </w:rPr>
        <w:lastRenderedPageBreak/>
        <mc:AlternateContent>
          <mc:Choice Requires="wpg">
            <w:drawing>
              <wp:inline distT="0" distB="0" distL="0" distR="0" wp14:anchorId="24787610" wp14:editId="406A6612">
                <wp:extent cx="5731510" cy="1304125"/>
                <wp:effectExtent l="0" t="0" r="21590" b="10795"/>
                <wp:docPr id="3248" name="Group 3248"/>
                <wp:cNvGraphicFramePr/>
                <a:graphic xmlns:a="http://schemas.openxmlformats.org/drawingml/2006/main">
                  <a:graphicData uri="http://schemas.microsoft.com/office/word/2010/wordprocessingGroup">
                    <wpg:wgp>
                      <wpg:cNvGrpSpPr/>
                      <wpg:grpSpPr>
                        <a:xfrm>
                          <a:off x="0" y="0"/>
                          <a:ext cx="5731510" cy="1304125"/>
                          <a:chOff x="0" y="0"/>
                          <a:chExt cx="5543549" cy="1371600"/>
                        </a:xfrm>
                      </wpg:grpSpPr>
                      <wps:wsp>
                        <wps:cNvPr id="524" name="Shape 524"/>
                        <wps:cNvSpPr/>
                        <wps:spPr>
                          <a:xfrm>
                            <a:off x="0" y="0"/>
                            <a:ext cx="5543549" cy="1371600"/>
                          </a:xfrm>
                          <a:custGeom>
                            <a:avLst/>
                            <a:gdLst/>
                            <a:ahLst/>
                            <a:cxnLst/>
                            <a:rect l="0" t="0" r="0" b="0"/>
                            <a:pathLst>
                              <a:path w="5543549" h="1371600">
                                <a:moveTo>
                                  <a:pt x="0" y="1298575"/>
                                </a:moveTo>
                                <a:lnTo>
                                  <a:pt x="0" y="73025"/>
                                </a:lnTo>
                                <a:cubicBezTo>
                                  <a:pt x="0" y="68228"/>
                                  <a:pt x="468" y="63478"/>
                                  <a:pt x="1403" y="58778"/>
                                </a:cubicBezTo>
                                <a:cubicBezTo>
                                  <a:pt x="2339" y="54074"/>
                                  <a:pt x="3724" y="49507"/>
                                  <a:pt x="5559" y="45076"/>
                                </a:cubicBezTo>
                                <a:cubicBezTo>
                                  <a:pt x="7394" y="40649"/>
                                  <a:pt x="9643" y="36441"/>
                                  <a:pt x="12307" y="32451"/>
                                </a:cubicBezTo>
                                <a:cubicBezTo>
                                  <a:pt x="14971" y="28466"/>
                                  <a:pt x="17998" y="24777"/>
                                  <a:pt x="21389" y="21385"/>
                                </a:cubicBezTo>
                                <a:cubicBezTo>
                                  <a:pt x="24779" y="17996"/>
                                  <a:pt x="28468" y="14967"/>
                                  <a:pt x="32454" y="12303"/>
                                </a:cubicBezTo>
                                <a:cubicBezTo>
                                  <a:pt x="36441" y="9637"/>
                                  <a:pt x="40650" y="7386"/>
                                  <a:pt x="45079" y="5553"/>
                                </a:cubicBezTo>
                                <a:cubicBezTo>
                                  <a:pt x="49509" y="3721"/>
                                  <a:pt x="54076" y="2335"/>
                                  <a:pt x="58778" y="1401"/>
                                </a:cubicBezTo>
                                <a:cubicBezTo>
                                  <a:pt x="63481" y="468"/>
                                  <a:pt x="68230" y="3"/>
                                  <a:pt x="73025" y="0"/>
                                </a:cubicBezTo>
                                <a:lnTo>
                                  <a:pt x="5470524" y="0"/>
                                </a:lnTo>
                                <a:cubicBezTo>
                                  <a:pt x="5475319" y="3"/>
                                  <a:pt x="5480068" y="471"/>
                                  <a:pt x="5484771" y="1405"/>
                                </a:cubicBezTo>
                                <a:cubicBezTo>
                                  <a:pt x="5489473" y="2338"/>
                                  <a:pt x="5494039" y="3721"/>
                                  <a:pt x="5498469" y="5553"/>
                                </a:cubicBezTo>
                                <a:cubicBezTo>
                                  <a:pt x="5502899" y="7386"/>
                                  <a:pt x="5507107" y="9637"/>
                                  <a:pt x="5511094" y="12303"/>
                                </a:cubicBezTo>
                                <a:cubicBezTo>
                                  <a:pt x="5515081" y="14967"/>
                                  <a:pt x="5518770" y="17996"/>
                                  <a:pt x="5522160" y="21385"/>
                                </a:cubicBezTo>
                                <a:cubicBezTo>
                                  <a:pt x="5525551" y="24777"/>
                                  <a:pt x="5528578" y="28466"/>
                                  <a:pt x="5531242" y="32454"/>
                                </a:cubicBezTo>
                                <a:cubicBezTo>
                                  <a:pt x="5533905" y="36441"/>
                                  <a:pt x="5536155" y="40649"/>
                                  <a:pt x="5537990" y="45076"/>
                                </a:cubicBezTo>
                                <a:cubicBezTo>
                                  <a:pt x="5539825" y="49507"/>
                                  <a:pt x="5541210" y="54074"/>
                                  <a:pt x="5542146" y="58778"/>
                                </a:cubicBezTo>
                                <a:cubicBezTo>
                                  <a:pt x="5543081" y="63478"/>
                                  <a:pt x="5543549" y="68228"/>
                                  <a:pt x="5543549" y="73025"/>
                                </a:cubicBezTo>
                                <a:lnTo>
                                  <a:pt x="5543549" y="1298575"/>
                                </a:lnTo>
                                <a:cubicBezTo>
                                  <a:pt x="5543549" y="1303365"/>
                                  <a:pt x="5543081" y="1308112"/>
                                  <a:pt x="5542146" y="1312816"/>
                                </a:cubicBezTo>
                                <a:cubicBezTo>
                                  <a:pt x="5541211" y="1317520"/>
                                  <a:pt x="5539826" y="1322084"/>
                                  <a:pt x="5537991" y="1326514"/>
                                </a:cubicBezTo>
                                <a:cubicBezTo>
                                  <a:pt x="5536155" y="1330942"/>
                                  <a:pt x="5533906" y="1335150"/>
                                  <a:pt x="5531242" y="1339140"/>
                                </a:cubicBezTo>
                                <a:cubicBezTo>
                                  <a:pt x="5528578" y="1343124"/>
                                  <a:pt x="5525551" y="1346814"/>
                                  <a:pt x="5522160" y="1350206"/>
                                </a:cubicBezTo>
                                <a:cubicBezTo>
                                  <a:pt x="5518770" y="1353595"/>
                                  <a:pt x="5515081" y="1356621"/>
                                  <a:pt x="5511094" y="1359285"/>
                                </a:cubicBezTo>
                                <a:cubicBezTo>
                                  <a:pt x="5507108" y="1361948"/>
                                  <a:pt x="5502899" y="1364199"/>
                                  <a:pt x="5498469" y="1366038"/>
                                </a:cubicBezTo>
                                <a:cubicBezTo>
                                  <a:pt x="5494039" y="1367873"/>
                                  <a:pt x="5489473" y="1369259"/>
                                  <a:pt x="5484770" y="1370192"/>
                                </a:cubicBezTo>
                                <a:cubicBezTo>
                                  <a:pt x="5480068" y="1371126"/>
                                  <a:pt x="5475319" y="1371597"/>
                                  <a:pt x="5470524" y="1371600"/>
                                </a:cubicBezTo>
                                <a:lnTo>
                                  <a:pt x="73025" y="1371600"/>
                                </a:lnTo>
                                <a:cubicBezTo>
                                  <a:pt x="68230" y="1371597"/>
                                  <a:pt x="63481" y="1371126"/>
                                  <a:pt x="58778" y="1370189"/>
                                </a:cubicBezTo>
                                <a:cubicBezTo>
                                  <a:pt x="54076" y="1369256"/>
                                  <a:pt x="49509" y="1367870"/>
                                  <a:pt x="45079" y="1366035"/>
                                </a:cubicBezTo>
                                <a:cubicBezTo>
                                  <a:pt x="40650" y="1364199"/>
                                  <a:pt x="36441" y="1361948"/>
                                  <a:pt x="32454" y="1359285"/>
                                </a:cubicBezTo>
                                <a:cubicBezTo>
                                  <a:pt x="28468" y="1356621"/>
                                  <a:pt x="24779" y="1353595"/>
                                  <a:pt x="21389" y="1350206"/>
                                </a:cubicBezTo>
                                <a:cubicBezTo>
                                  <a:pt x="17998" y="1346814"/>
                                  <a:pt x="14971" y="1343124"/>
                                  <a:pt x="12307" y="1339137"/>
                                </a:cubicBezTo>
                                <a:cubicBezTo>
                                  <a:pt x="9643" y="1335150"/>
                                  <a:pt x="7394" y="1330942"/>
                                  <a:pt x="5559" y="1326511"/>
                                </a:cubicBezTo>
                                <a:cubicBezTo>
                                  <a:pt x="3724" y="1322084"/>
                                  <a:pt x="2339" y="1317520"/>
                                  <a:pt x="1403" y="1312816"/>
                                </a:cubicBezTo>
                                <a:cubicBezTo>
                                  <a:pt x="468" y="1308112"/>
                                  <a:pt x="0" y="1303365"/>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525" name="Rectangle 525"/>
                        <wps:cNvSpPr/>
                        <wps:spPr>
                          <a:xfrm>
                            <a:off x="79375" y="109906"/>
                            <a:ext cx="65642" cy="115754"/>
                          </a:xfrm>
                          <a:prstGeom prst="rect">
                            <a:avLst/>
                          </a:prstGeom>
                          <a:ln>
                            <a:noFill/>
                          </a:ln>
                        </wps:spPr>
                        <wps:txbx>
                          <w:txbxContent>
                            <w:p w14:paraId="20C099C7" w14:textId="77777777" w:rsidR="00085F0E" w:rsidRDefault="00085F0E" w:rsidP="00085F0E">
                              <w:r>
                                <w:rPr>
                                  <w:rFonts w:ascii="Segoe UI" w:eastAsia="Segoe UI" w:hAnsi="Segoe UI" w:cs="Segoe UI"/>
                                  <w:b/>
                                  <w:color w:val="212121"/>
                                  <w:sz w:val="14"/>
                                </w:rPr>
                                <w:t>5</w:t>
                              </w:r>
                            </w:p>
                          </w:txbxContent>
                        </wps:txbx>
                        <wps:bodyPr horzOverflow="overflow" vert="horz" lIns="0" tIns="0" rIns="0" bIns="0" rtlCol="0">
                          <a:noAutofit/>
                        </wps:bodyPr>
                      </wps:wsp>
                      <wps:wsp>
                        <wps:cNvPr id="526" name="Rectangle 526"/>
                        <wps:cNvSpPr/>
                        <wps:spPr>
                          <a:xfrm>
                            <a:off x="128786" y="109906"/>
                            <a:ext cx="768367" cy="115754"/>
                          </a:xfrm>
                          <a:prstGeom prst="rect">
                            <a:avLst/>
                          </a:prstGeom>
                          <a:ln>
                            <a:noFill/>
                          </a:ln>
                        </wps:spPr>
                        <wps:txbx>
                          <w:txbxContent>
                            <w:p w14:paraId="59B2BBCA"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527" name="Rectangle 527"/>
                        <wps:cNvSpPr/>
                        <wps:spPr>
                          <a:xfrm>
                            <a:off x="706537" y="109906"/>
                            <a:ext cx="113214" cy="115754"/>
                          </a:xfrm>
                          <a:prstGeom prst="rect">
                            <a:avLst/>
                          </a:prstGeom>
                          <a:ln>
                            <a:noFill/>
                          </a:ln>
                        </wps:spPr>
                        <wps:txbx>
                          <w:txbxContent>
                            <w:p w14:paraId="45AF3E89" w14:textId="77777777" w:rsidR="00085F0E" w:rsidRDefault="00085F0E" w:rsidP="00085F0E">
                              <w:r>
                                <w:rPr>
                                  <w:rFonts w:ascii="Segoe UI" w:eastAsia="Segoe UI" w:hAnsi="Segoe UI" w:cs="Segoe UI"/>
                                  <w:b/>
                                  <w:color w:val="212121"/>
                                  <w:sz w:val="14"/>
                                </w:rPr>
                                <w:t>31</w:t>
                              </w:r>
                            </w:p>
                          </w:txbxContent>
                        </wps:txbx>
                        <wps:bodyPr horzOverflow="overflow" vert="horz" lIns="0" tIns="0" rIns="0" bIns="0" rtlCol="0">
                          <a:noAutofit/>
                        </wps:bodyPr>
                      </wps:wsp>
                      <wps:wsp>
                        <wps:cNvPr id="528" name="Rectangle 528"/>
                        <wps:cNvSpPr/>
                        <wps:spPr>
                          <a:xfrm>
                            <a:off x="791666" y="109906"/>
                            <a:ext cx="713752" cy="115754"/>
                          </a:xfrm>
                          <a:prstGeom prst="rect">
                            <a:avLst/>
                          </a:prstGeom>
                          <a:ln>
                            <a:noFill/>
                          </a:ln>
                        </wps:spPr>
                        <wps:txbx>
                          <w:txbxContent>
                            <w:p w14:paraId="448697A7"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529" name="Rectangle 529"/>
                        <wps:cNvSpPr/>
                        <wps:spPr>
                          <a:xfrm>
                            <a:off x="1328340" y="109906"/>
                            <a:ext cx="422547" cy="115754"/>
                          </a:xfrm>
                          <a:prstGeom prst="rect">
                            <a:avLst/>
                          </a:prstGeom>
                          <a:ln>
                            <a:noFill/>
                          </a:ln>
                        </wps:spPr>
                        <wps:txbx>
                          <w:txbxContent>
                            <w:p w14:paraId="6CD12A4F" w14:textId="77777777" w:rsidR="00085F0E" w:rsidRDefault="00085F0E" w:rsidP="00085F0E">
                              <w:r>
                                <w:rPr>
                                  <w:rFonts w:ascii="Segoe UI" w:eastAsia="Segoe UI" w:hAnsi="Segoe UI" w:cs="Segoe UI"/>
                                  <w:b/>
                                  <w:color w:val="212121"/>
                                  <w:sz w:val="14"/>
                                </w:rPr>
                                <w:t>services</w:t>
                              </w:r>
                            </w:p>
                          </w:txbxContent>
                        </wps:txbx>
                        <wps:bodyPr horzOverflow="overflow" vert="horz" lIns="0" tIns="0" rIns="0" bIns="0" rtlCol="0">
                          <a:noAutofit/>
                        </wps:bodyPr>
                      </wps:wsp>
                      <wps:wsp>
                        <wps:cNvPr id="530" name="Rectangle 530"/>
                        <wps:cNvSpPr/>
                        <wps:spPr>
                          <a:xfrm>
                            <a:off x="1646138" y="109906"/>
                            <a:ext cx="941797" cy="115754"/>
                          </a:xfrm>
                          <a:prstGeom prst="rect">
                            <a:avLst/>
                          </a:prstGeom>
                          <a:ln>
                            <a:noFill/>
                          </a:ln>
                        </wps:spPr>
                        <wps:txbx>
                          <w:txbxContent>
                            <w:p w14:paraId="51A8D088"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532" name="Shape 532"/>
                        <wps:cNvSpPr/>
                        <wps:spPr>
                          <a:xfrm>
                            <a:off x="1974850" y="228435"/>
                            <a:ext cx="1593850" cy="889990"/>
                          </a:xfrm>
                          <a:custGeom>
                            <a:avLst/>
                            <a:gdLst/>
                            <a:ahLst/>
                            <a:cxnLst/>
                            <a:rect l="0" t="0" r="0" b="0"/>
                            <a:pathLst>
                              <a:path w="1593850" h="889990">
                                <a:moveTo>
                                  <a:pt x="796925" y="0"/>
                                </a:moveTo>
                                <a:cubicBezTo>
                                  <a:pt x="1027861" y="0"/>
                                  <a:pt x="1221048" y="142589"/>
                                  <a:pt x="1259827" y="331565"/>
                                </a:cubicBezTo>
                                <a:lnTo>
                                  <a:pt x="1266907" y="331565"/>
                                </a:lnTo>
                                <a:cubicBezTo>
                                  <a:pt x="1447469" y="331565"/>
                                  <a:pt x="1593850" y="456578"/>
                                  <a:pt x="1593850" y="610775"/>
                                </a:cubicBezTo>
                                <a:cubicBezTo>
                                  <a:pt x="1593850" y="764978"/>
                                  <a:pt x="1447469" y="889990"/>
                                  <a:pt x="1266907" y="889990"/>
                                </a:cubicBezTo>
                                <a:lnTo>
                                  <a:pt x="326942" y="889990"/>
                                </a:lnTo>
                                <a:cubicBezTo>
                                  <a:pt x="168950" y="889990"/>
                                  <a:pt x="37129" y="794278"/>
                                  <a:pt x="6642" y="667050"/>
                                </a:cubicBezTo>
                                <a:lnTo>
                                  <a:pt x="0" y="610783"/>
                                </a:lnTo>
                                <a:lnTo>
                                  <a:pt x="0" y="610779"/>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4" name="Rectangle 534"/>
                        <wps:cNvSpPr/>
                        <wps:spPr>
                          <a:xfrm>
                            <a:off x="2382837" y="660012"/>
                            <a:ext cx="1034447" cy="273262"/>
                          </a:xfrm>
                          <a:prstGeom prst="rect">
                            <a:avLst/>
                          </a:prstGeom>
                          <a:ln>
                            <a:noFill/>
                          </a:ln>
                        </wps:spPr>
                        <wps:txbx>
                          <w:txbxContent>
                            <w:p w14:paraId="54AF99ED" w14:textId="77777777" w:rsidR="00085F0E" w:rsidRDefault="00085F0E" w:rsidP="00085F0E">
                              <w:r>
                                <w:rPr>
                                  <w:rFonts w:ascii="Segoe UI" w:eastAsia="Segoe UI" w:hAnsi="Segoe UI" w:cs="Segoe UI"/>
                                  <w:b/>
                                  <w:color w:val="2C3C85"/>
                                  <w:sz w:val="33"/>
                                </w:rPr>
                                <w:t>services</w:t>
                              </w:r>
                            </w:p>
                          </w:txbxContent>
                        </wps:txbx>
                        <wps:bodyPr horzOverflow="overflow" vert="horz" lIns="0" tIns="0" rIns="0" bIns="0" rtlCol="0">
                          <a:noAutofit/>
                        </wps:bodyPr>
                      </wps:wsp>
                      <wps:wsp>
                        <wps:cNvPr id="535" name="Rectangle 535"/>
                        <wps:cNvSpPr/>
                        <wps:spPr>
                          <a:xfrm>
                            <a:off x="3328193" y="691864"/>
                            <a:ext cx="366677" cy="216294"/>
                          </a:xfrm>
                          <a:prstGeom prst="rect">
                            <a:avLst/>
                          </a:prstGeom>
                          <a:ln>
                            <a:noFill/>
                          </a:ln>
                        </wps:spPr>
                        <wps:txbx>
                          <w:txbxContent>
                            <w:p w14:paraId="7621E7CA" w14:textId="77777777" w:rsidR="00085F0E" w:rsidRDefault="00085F0E" w:rsidP="00085F0E">
                              <w:r>
                                <w:rPr>
                                  <w:rFonts w:ascii="Segoe UI" w:eastAsia="Segoe UI" w:hAnsi="Segoe UI" w:cs="Segoe UI"/>
                                  <w:b/>
                                  <w:color w:val="2C3C85"/>
                                  <w:sz w:val="26"/>
                                </w:rPr>
                                <w:t>MH</w:t>
                              </w:r>
                            </w:p>
                          </w:txbxContent>
                        </wps:txbx>
                        <wps:bodyPr horzOverflow="overflow" vert="horz" lIns="0" tIns="0" rIns="0" bIns="0" rtlCol="0">
                          <a:noAutofit/>
                        </wps:bodyPr>
                      </wps:wsp>
                      <wps:wsp>
                        <wps:cNvPr id="536" name="Rectangle 536"/>
                        <wps:cNvSpPr/>
                        <wps:spPr>
                          <a:xfrm>
                            <a:off x="1780381" y="691864"/>
                            <a:ext cx="790314" cy="216294"/>
                          </a:xfrm>
                          <a:prstGeom prst="rect">
                            <a:avLst/>
                          </a:prstGeom>
                          <a:ln>
                            <a:noFill/>
                          </a:ln>
                        </wps:spPr>
                        <wps:txbx>
                          <w:txbxContent>
                            <w:p w14:paraId="0884ADC2" w14:textId="77777777" w:rsidR="00085F0E" w:rsidRDefault="00085F0E" w:rsidP="00085F0E">
                              <w:r>
                                <w:rPr>
                                  <w:rFonts w:ascii="Segoe UI" w:eastAsia="Segoe UI" w:hAnsi="Segoe UI" w:cs="Segoe UI"/>
                                  <w:b/>
                                  <w:color w:val="182047"/>
                                  <w:sz w:val="26"/>
                                </w:rPr>
                                <w:t>support</w:t>
                              </w:r>
                            </w:p>
                          </w:txbxContent>
                        </wps:txbx>
                        <wps:bodyPr horzOverflow="overflow" vert="horz" lIns="0" tIns="0" rIns="0" bIns="0" rtlCol="0">
                          <a:noAutofit/>
                        </wps:bodyPr>
                      </wps:wsp>
                      <wps:wsp>
                        <wps:cNvPr id="537" name="Rectangle 537"/>
                        <wps:cNvSpPr/>
                        <wps:spPr>
                          <a:xfrm>
                            <a:off x="3314203" y="942248"/>
                            <a:ext cx="1019272" cy="159411"/>
                          </a:xfrm>
                          <a:prstGeom prst="rect">
                            <a:avLst/>
                          </a:prstGeom>
                          <a:ln>
                            <a:noFill/>
                          </a:ln>
                        </wps:spPr>
                        <wps:txbx>
                          <w:txbxContent>
                            <w:p w14:paraId="644CDF21" w14:textId="77777777" w:rsidR="00085F0E" w:rsidRDefault="00085F0E" w:rsidP="00085F0E">
                              <w:r>
                                <w:rPr>
                                  <w:rFonts w:ascii="Segoe UI" w:eastAsia="Segoe UI" w:hAnsi="Segoe UI" w:cs="Segoe UI"/>
                                  <w:b/>
                                  <w:color w:val="182047"/>
                                  <w:sz w:val="19"/>
                                </w:rPr>
                                <w:t>mental health</w:t>
                              </w:r>
                            </w:p>
                          </w:txbxContent>
                        </wps:txbx>
                        <wps:bodyPr horzOverflow="overflow" vert="horz" lIns="0" tIns="0" rIns="0" bIns="0" rtlCol="0">
                          <a:noAutofit/>
                        </wps:bodyPr>
                      </wps:wsp>
                      <wps:wsp>
                        <wps:cNvPr id="538" name="Rectangle 538"/>
                        <wps:cNvSpPr/>
                        <wps:spPr>
                          <a:xfrm>
                            <a:off x="3791445" y="636258"/>
                            <a:ext cx="365491" cy="159410"/>
                          </a:xfrm>
                          <a:prstGeom prst="rect">
                            <a:avLst/>
                          </a:prstGeom>
                          <a:ln>
                            <a:noFill/>
                          </a:ln>
                        </wps:spPr>
                        <wps:txbx>
                          <w:txbxContent>
                            <w:p w14:paraId="78D734C2" w14:textId="77777777" w:rsidR="00085F0E" w:rsidRDefault="00085F0E" w:rsidP="00085F0E">
                              <w:r>
                                <w:rPr>
                                  <w:rFonts w:ascii="Segoe UI" w:eastAsia="Segoe UI" w:hAnsi="Segoe UI" w:cs="Segoe UI"/>
                                  <w:b/>
                                  <w:color w:val="2C3C85"/>
                                  <w:sz w:val="19"/>
                                </w:rPr>
                                <w:t>work</w:t>
                              </w:r>
                            </w:p>
                          </w:txbxContent>
                        </wps:txbx>
                        <wps:bodyPr horzOverflow="overflow" vert="horz" lIns="0" tIns="0" rIns="0" bIns="0" rtlCol="0">
                          <a:noAutofit/>
                        </wps:bodyPr>
                      </wps:wsp>
                      <wps:wsp>
                        <wps:cNvPr id="539" name="Rectangle 539"/>
                        <wps:cNvSpPr/>
                        <wps:spPr>
                          <a:xfrm>
                            <a:off x="1709043" y="942248"/>
                            <a:ext cx="364457" cy="159411"/>
                          </a:xfrm>
                          <a:prstGeom prst="rect">
                            <a:avLst/>
                          </a:prstGeom>
                          <a:ln>
                            <a:noFill/>
                          </a:ln>
                        </wps:spPr>
                        <wps:txbx>
                          <w:txbxContent>
                            <w:p w14:paraId="4723BB33" w14:textId="77777777" w:rsidR="00085F0E" w:rsidRDefault="00085F0E" w:rsidP="00085F0E">
                              <w:r>
                                <w:rPr>
                                  <w:rFonts w:ascii="Segoe UI" w:eastAsia="Segoe UI" w:hAnsi="Segoe UI" w:cs="Segoe UI"/>
                                  <w:b/>
                                  <w:color w:val="3C51B4"/>
                                  <w:sz w:val="19"/>
                                </w:rPr>
                                <w:t>issue</w:t>
                              </w:r>
                            </w:p>
                          </w:txbxContent>
                        </wps:txbx>
                        <wps:bodyPr horzOverflow="overflow" vert="horz" lIns="0" tIns="0" rIns="0" bIns="0" rtlCol="0">
                          <a:noAutofit/>
                        </wps:bodyPr>
                      </wps:wsp>
                      <wps:wsp>
                        <wps:cNvPr id="540" name="Rectangle 540"/>
                        <wps:cNvSpPr/>
                        <wps:spPr>
                          <a:xfrm>
                            <a:off x="2365772" y="967721"/>
                            <a:ext cx="1080039" cy="113852"/>
                          </a:xfrm>
                          <a:prstGeom prst="rect">
                            <a:avLst/>
                          </a:prstGeom>
                          <a:ln>
                            <a:noFill/>
                          </a:ln>
                        </wps:spPr>
                        <wps:txbx>
                          <w:txbxContent>
                            <w:p w14:paraId="3BCB12ED" w14:textId="77777777" w:rsidR="00085F0E" w:rsidRDefault="00085F0E" w:rsidP="00085F0E">
                              <w:r>
                                <w:rPr>
                                  <w:rFonts w:ascii="Segoe UI" w:eastAsia="Segoe UI" w:hAnsi="Segoe UI" w:cs="Segoe UI"/>
                                  <w:b/>
                                  <w:color w:val="3C51B4"/>
                                  <w:sz w:val="14"/>
                                </w:rPr>
                                <w:t>police should attend</w:t>
                              </w:r>
                            </w:p>
                          </w:txbxContent>
                        </wps:txbx>
                        <wps:bodyPr horzOverflow="overflow" vert="horz" lIns="0" tIns="0" rIns="0" bIns="0" rtlCol="0">
                          <a:noAutofit/>
                        </wps:bodyPr>
                      </wps:wsp>
                      <wps:wsp>
                        <wps:cNvPr id="541" name="Rectangle 541"/>
                        <wps:cNvSpPr/>
                        <wps:spPr>
                          <a:xfrm>
                            <a:off x="1636216" y="530563"/>
                            <a:ext cx="558077" cy="113853"/>
                          </a:xfrm>
                          <a:prstGeom prst="rect">
                            <a:avLst/>
                          </a:prstGeom>
                          <a:ln>
                            <a:noFill/>
                          </a:ln>
                        </wps:spPr>
                        <wps:txbx>
                          <w:txbxContent>
                            <w:p w14:paraId="7673F20C" w14:textId="77777777" w:rsidR="00085F0E" w:rsidRDefault="00085F0E" w:rsidP="00085F0E">
                              <w:r>
                                <w:rPr>
                                  <w:rFonts w:ascii="Segoe UI" w:eastAsia="Segoe UI" w:hAnsi="Segoe UI" w:cs="Segoe UI"/>
                                  <w:b/>
                                  <w:color w:val="4760D5"/>
                                  <w:sz w:val="14"/>
                                </w:rPr>
                                <w:t>alternative</w:t>
                              </w:r>
                            </w:p>
                          </w:txbxContent>
                        </wps:txbx>
                        <wps:bodyPr horzOverflow="overflow" vert="horz" lIns="0" tIns="0" rIns="0" bIns="0" rtlCol="0">
                          <a:noAutofit/>
                        </wps:bodyPr>
                      </wps:wsp>
                      <wps:wsp>
                        <wps:cNvPr id="542" name="Rectangle 542"/>
                        <wps:cNvSpPr/>
                        <wps:spPr>
                          <a:xfrm>
                            <a:off x="2479377" y="530563"/>
                            <a:ext cx="777832" cy="113853"/>
                          </a:xfrm>
                          <a:prstGeom prst="rect">
                            <a:avLst/>
                          </a:prstGeom>
                          <a:ln>
                            <a:noFill/>
                          </a:ln>
                        </wps:spPr>
                        <wps:txbx>
                          <w:txbxContent>
                            <w:p w14:paraId="4786A633" w14:textId="77777777" w:rsidR="00085F0E" w:rsidRDefault="00085F0E" w:rsidP="00085F0E">
                              <w:r>
                                <w:rPr>
                                  <w:rFonts w:ascii="Segoe UI" w:eastAsia="Segoe UI" w:hAnsi="Segoe UI" w:cs="Segoe UI"/>
                                  <w:b/>
                                  <w:color w:val="4760D5"/>
                                  <w:sz w:val="14"/>
                                </w:rPr>
                                <w:t>health services</w:t>
                              </w:r>
                            </w:p>
                          </w:txbxContent>
                        </wps:txbx>
                        <wps:bodyPr horzOverflow="overflow" vert="horz" lIns="0" tIns="0" rIns="0" bIns="0" rtlCol="0">
                          <a:noAutofit/>
                        </wps:bodyPr>
                      </wps:wsp>
                      <wps:wsp>
                        <wps:cNvPr id="543" name="Rectangle 543"/>
                        <wps:cNvSpPr/>
                        <wps:spPr>
                          <a:xfrm>
                            <a:off x="1087735" y="880309"/>
                            <a:ext cx="785839" cy="113852"/>
                          </a:xfrm>
                          <a:prstGeom prst="rect">
                            <a:avLst/>
                          </a:prstGeom>
                          <a:ln>
                            <a:noFill/>
                          </a:ln>
                        </wps:spPr>
                        <wps:txbx>
                          <w:txbxContent>
                            <w:p w14:paraId="6A9200C5" w14:textId="77777777" w:rsidR="00085F0E" w:rsidRDefault="00085F0E" w:rsidP="00085F0E">
                              <w:r>
                                <w:rPr>
                                  <w:rFonts w:ascii="Segoe UI" w:eastAsia="Segoe UI" w:hAnsi="Segoe UI" w:cs="Segoe UI"/>
                                  <w:b/>
                                  <w:color w:val="182047"/>
                                  <w:sz w:val="14"/>
                                </w:rPr>
                                <w:t>health patients</w:t>
                              </w:r>
                            </w:p>
                          </w:txbxContent>
                        </wps:txbx>
                        <wps:bodyPr horzOverflow="overflow" vert="horz" lIns="0" tIns="0" rIns="0" bIns="0" rtlCol="0">
                          <a:noAutofit/>
                        </wps:bodyPr>
                      </wps:wsp>
                      <wps:wsp>
                        <wps:cNvPr id="544" name="Rectangle 544"/>
                        <wps:cNvSpPr/>
                        <wps:spPr>
                          <a:xfrm>
                            <a:off x="998041" y="705486"/>
                            <a:ext cx="1024617" cy="113853"/>
                          </a:xfrm>
                          <a:prstGeom prst="rect">
                            <a:avLst/>
                          </a:prstGeom>
                          <a:ln>
                            <a:noFill/>
                          </a:ln>
                        </wps:spPr>
                        <wps:txbx>
                          <w:txbxContent>
                            <w:p w14:paraId="3F479063" w14:textId="77777777" w:rsidR="00085F0E" w:rsidRDefault="00085F0E" w:rsidP="00085F0E">
                              <w:r>
                                <w:rPr>
                                  <w:rFonts w:ascii="Segoe UI" w:eastAsia="Segoe UI" w:hAnsi="Segoe UI" w:cs="Segoe UI"/>
                                  <w:b/>
                                  <w:color w:val="3C51B4"/>
                                  <w:sz w:val="14"/>
                                </w:rPr>
                                <w:t>ambulance services</w:t>
                              </w:r>
                            </w:p>
                          </w:txbxContent>
                        </wps:txbx>
                        <wps:bodyPr horzOverflow="overflow" vert="horz" lIns="0" tIns="0" rIns="0" bIns="0" rtlCol="0">
                          <a:noAutofit/>
                        </wps:bodyPr>
                      </wps:wsp>
                      <wps:wsp>
                        <wps:cNvPr id="545" name="Rectangle 545"/>
                        <wps:cNvSpPr/>
                        <wps:spPr>
                          <a:xfrm>
                            <a:off x="3412727" y="486808"/>
                            <a:ext cx="1372819" cy="113853"/>
                          </a:xfrm>
                          <a:prstGeom prst="rect">
                            <a:avLst/>
                          </a:prstGeom>
                          <a:ln>
                            <a:noFill/>
                          </a:ln>
                        </wps:spPr>
                        <wps:txbx>
                          <w:txbxContent>
                            <w:p w14:paraId="034FE38C" w14:textId="77777777" w:rsidR="00085F0E" w:rsidRDefault="00085F0E" w:rsidP="00085F0E">
                              <w:r>
                                <w:rPr>
                                  <w:rFonts w:ascii="Segoe UI" w:eastAsia="Segoe UI" w:hAnsi="Segoe UI" w:cs="Segoe UI"/>
                                  <w:b/>
                                  <w:color w:val="4760D5"/>
                                  <w:sz w:val="14"/>
                                </w:rPr>
                                <w:t>services at these incidents</w:t>
                              </w:r>
                            </w:p>
                          </w:txbxContent>
                        </wps:txbx>
                        <wps:bodyPr horzOverflow="overflow" vert="horz" lIns="0" tIns="0" rIns="0" bIns="0" rtlCol="0">
                          <a:noAutofit/>
                        </wps:bodyPr>
                      </wps:wsp>
                      <wps:wsp>
                        <wps:cNvPr id="546" name="Rectangle 546"/>
                        <wps:cNvSpPr/>
                        <wps:spPr>
                          <a:xfrm>
                            <a:off x="764679" y="574318"/>
                            <a:ext cx="1029671" cy="113853"/>
                          </a:xfrm>
                          <a:prstGeom prst="rect">
                            <a:avLst/>
                          </a:prstGeom>
                          <a:ln>
                            <a:noFill/>
                          </a:ln>
                        </wps:spPr>
                        <wps:txbx>
                          <w:txbxContent>
                            <w:p w14:paraId="6940517B" w14:textId="77777777" w:rsidR="00085F0E" w:rsidRDefault="00085F0E" w:rsidP="00085F0E">
                              <w:r>
                                <w:rPr>
                                  <w:rFonts w:ascii="Segoe UI" w:eastAsia="Segoe UI" w:hAnsi="Segoe UI" w:cs="Segoe UI"/>
                                  <w:b/>
                                  <w:color w:val="2C3C85"/>
                                  <w:sz w:val="14"/>
                                </w:rPr>
                                <w:t>emergency services</w:t>
                              </w:r>
                            </w:p>
                          </w:txbxContent>
                        </wps:txbx>
                        <wps:bodyPr horzOverflow="overflow" vert="horz" lIns="0" tIns="0" rIns="0" bIns="0" rtlCol="0">
                          <a:noAutofit/>
                        </wps:bodyPr>
                      </wps:wsp>
                      <wps:wsp>
                        <wps:cNvPr id="547" name="Rectangle 547"/>
                        <wps:cNvSpPr/>
                        <wps:spPr>
                          <a:xfrm>
                            <a:off x="4217689" y="705486"/>
                            <a:ext cx="1078562" cy="113853"/>
                          </a:xfrm>
                          <a:prstGeom prst="rect">
                            <a:avLst/>
                          </a:prstGeom>
                          <a:ln>
                            <a:noFill/>
                          </a:ln>
                        </wps:spPr>
                        <wps:txbx>
                          <w:txbxContent>
                            <w:p w14:paraId="2C041E9E" w14:textId="77777777" w:rsidR="00085F0E" w:rsidRDefault="00085F0E" w:rsidP="00085F0E">
                              <w:r>
                                <w:rPr>
                                  <w:rFonts w:ascii="Segoe UI" w:eastAsia="Segoe UI" w:hAnsi="Segoe UI" w:cs="Segoe UI"/>
                                  <w:b/>
                                  <w:color w:val="3C51B4"/>
                                  <w:sz w:val="14"/>
                                </w:rPr>
                                <w:t>collaborative service</w:t>
                              </w:r>
                            </w:p>
                          </w:txbxContent>
                        </wps:txbx>
                        <wps:bodyPr horzOverflow="overflow" vert="horz" lIns="0" tIns="0" rIns="0" bIns="0" rtlCol="0">
                          <a:noAutofit/>
                        </wps:bodyPr>
                      </wps:wsp>
                      <wps:wsp>
                        <wps:cNvPr id="548" name="Rectangle 548"/>
                        <wps:cNvSpPr/>
                        <wps:spPr>
                          <a:xfrm>
                            <a:off x="4282082" y="880309"/>
                            <a:ext cx="907300" cy="113852"/>
                          </a:xfrm>
                          <a:prstGeom prst="rect">
                            <a:avLst/>
                          </a:prstGeom>
                          <a:ln>
                            <a:noFill/>
                          </a:ln>
                        </wps:spPr>
                        <wps:txbx>
                          <w:txbxContent>
                            <w:p w14:paraId="59E42716" w14:textId="77777777" w:rsidR="00085F0E" w:rsidRDefault="00085F0E" w:rsidP="00085F0E">
                              <w:r>
                                <w:rPr>
                                  <w:rFonts w:ascii="Segoe UI" w:eastAsia="Segoe UI" w:hAnsi="Segoe UI" w:cs="Segoe UI"/>
                                  <w:b/>
                                  <w:color w:val="4760D5"/>
                                  <w:sz w:val="14"/>
                                </w:rPr>
                                <w:t>Service providers</w:t>
                              </w:r>
                            </w:p>
                          </w:txbxContent>
                        </wps:txbx>
                        <wps:bodyPr horzOverflow="overflow" vert="horz" lIns="0" tIns="0" rIns="0" bIns="0" rtlCol="0">
                          <a:noAutofit/>
                        </wps:bodyPr>
                      </wps:wsp>
                      <wps:wsp>
                        <wps:cNvPr id="549" name="Rectangle 549"/>
                        <wps:cNvSpPr/>
                        <wps:spPr>
                          <a:xfrm>
                            <a:off x="4267794" y="1055232"/>
                            <a:ext cx="945119" cy="113852"/>
                          </a:xfrm>
                          <a:prstGeom prst="rect">
                            <a:avLst/>
                          </a:prstGeom>
                          <a:ln>
                            <a:noFill/>
                          </a:ln>
                        </wps:spPr>
                        <wps:txbx>
                          <w:txbxContent>
                            <w:p w14:paraId="7794BD96" w14:textId="77777777" w:rsidR="00085F0E" w:rsidRDefault="00085F0E" w:rsidP="00085F0E">
                              <w:r>
                                <w:rPr>
                                  <w:rFonts w:ascii="Segoe UI" w:eastAsia="Segoe UI" w:hAnsi="Segoe UI" w:cs="Segoe UI"/>
                                  <w:b/>
                                  <w:color w:val="182047"/>
                                  <w:sz w:val="14"/>
                                </w:rPr>
                                <w:t>police AND WAST</w:t>
                              </w:r>
                            </w:p>
                          </w:txbxContent>
                        </wps:txbx>
                        <wps:bodyPr horzOverflow="overflow" vert="horz" lIns="0" tIns="0" rIns="0" bIns="0" rtlCol="0">
                          <a:noAutofit/>
                        </wps:bodyPr>
                      </wps:wsp>
                      <wps:wsp>
                        <wps:cNvPr id="550" name="Rectangle 550"/>
                        <wps:cNvSpPr/>
                        <wps:spPr>
                          <a:xfrm>
                            <a:off x="302518" y="443052"/>
                            <a:ext cx="1643340" cy="113853"/>
                          </a:xfrm>
                          <a:prstGeom prst="rect">
                            <a:avLst/>
                          </a:prstGeom>
                          <a:ln>
                            <a:noFill/>
                          </a:ln>
                        </wps:spPr>
                        <wps:txbx>
                          <w:txbxContent>
                            <w:p w14:paraId="6EF7322C" w14:textId="77777777" w:rsidR="00085F0E" w:rsidRDefault="00085F0E" w:rsidP="00085F0E">
                              <w:r>
                                <w:rPr>
                                  <w:rFonts w:ascii="Segoe UI" w:eastAsia="Segoe UI" w:hAnsi="Segoe UI" w:cs="Segoe UI"/>
                                  <w:b/>
                                  <w:color w:val="2C3C85"/>
                                  <w:sz w:val="14"/>
                                </w:rPr>
                                <w:t>concerns about our own health</w:t>
                              </w:r>
                            </w:p>
                          </w:txbxContent>
                        </wps:txbx>
                        <wps:bodyPr horzOverflow="overflow" vert="horz" lIns="0" tIns="0" rIns="0" bIns="0" rtlCol="0">
                          <a:noAutofit/>
                        </wps:bodyPr>
                      </wps:wsp>
                      <wps:wsp>
                        <wps:cNvPr id="551" name="Rectangle 551"/>
                        <wps:cNvSpPr/>
                        <wps:spPr>
                          <a:xfrm>
                            <a:off x="1127423" y="1055232"/>
                            <a:ext cx="680334" cy="113852"/>
                          </a:xfrm>
                          <a:prstGeom prst="rect">
                            <a:avLst/>
                          </a:prstGeom>
                          <a:ln>
                            <a:noFill/>
                          </a:ln>
                        </wps:spPr>
                        <wps:txbx>
                          <w:txbxContent>
                            <w:p w14:paraId="476F2102" w14:textId="77777777" w:rsidR="00085F0E" w:rsidRDefault="00085F0E" w:rsidP="00085F0E">
                              <w:r>
                                <w:rPr>
                                  <w:rFonts w:ascii="Segoe UI" w:eastAsia="Segoe UI" w:hAnsi="Segoe UI" w:cs="Segoe UI"/>
                                  <w:b/>
                                  <w:color w:val="3C51B4"/>
                                  <w:sz w:val="14"/>
                                </w:rPr>
                                <w:t>NHS / health</w:t>
                              </w:r>
                            </w:p>
                          </w:txbxContent>
                        </wps:txbx>
                        <wps:bodyPr horzOverflow="overflow" vert="horz" lIns="0" tIns="0" rIns="0" bIns="0" rtlCol="0">
                          <a:noAutofit/>
                        </wps:bodyPr>
                      </wps:wsp>
                      <wps:wsp>
                        <wps:cNvPr id="552" name="Rectangle 552"/>
                        <wps:cNvSpPr/>
                        <wps:spPr>
                          <a:xfrm>
                            <a:off x="2762745" y="1098888"/>
                            <a:ext cx="639676" cy="113852"/>
                          </a:xfrm>
                          <a:prstGeom prst="rect">
                            <a:avLst/>
                          </a:prstGeom>
                          <a:ln>
                            <a:noFill/>
                          </a:ln>
                        </wps:spPr>
                        <wps:txbx>
                          <w:txbxContent>
                            <w:p w14:paraId="25DA4471" w14:textId="77777777" w:rsidR="00085F0E" w:rsidRDefault="00085F0E" w:rsidP="00085F0E">
                              <w:r>
                                <w:rPr>
                                  <w:rFonts w:ascii="Segoe UI" w:eastAsia="Segoe UI" w:hAnsi="Segoe UI" w:cs="Segoe UI"/>
                                  <w:b/>
                                  <w:color w:val="4760D5"/>
                                  <w:sz w:val="14"/>
                                </w:rPr>
                                <w:t>health cases</w:t>
                              </w:r>
                            </w:p>
                          </w:txbxContent>
                        </wps:txbx>
                        <wps:bodyPr horzOverflow="overflow" vert="horz" lIns="0" tIns="0" rIns="0" bIns="0" rtlCol="0">
                          <a:noAutofit/>
                        </wps:bodyPr>
                      </wps:wsp>
                      <wps:wsp>
                        <wps:cNvPr id="553" name="Rectangle 553"/>
                        <wps:cNvSpPr/>
                        <wps:spPr>
                          <a:xfrm>
                            <a:off x="2299890" y="399396"/>
                            <a:ext cx="639676" cy="113853"/>
                          </a:xfrm>
                          <a:prstGeom prst="rect">
                            <a:avLst/>
                          </a:prstGeom>
                          <a:ln>
                            <a:noFill/>
                          </a:ln>
                        </wps:spPr>
                        <wps:txbx>
                          <w:txbxContent>
                            <w:p w14:paraId="755315E4" w14:textId="77777777" w:rsidR="00085F0E" w:rsidRDefault="00085F0E" w:rsidP="00085F0E">
                              <w:r>
                                <w:rPr>
                                  <w:rFonts w:ascii="Segoe UI" w:eastAsia="Segoe UI" w:hAnsi="Segoe UI" w:cs="Segoe UI"/>
                                  <w:b/>
                                  <w:color w:val="182047"/>
                                  <w:sz w:val="14"/>
                                </w:rPr>
                                <w:t>wales police</w:t>
                              </w:r>
                            </w:p>
                          </w:txbxContent>
                        </wps:txbx>
                        <wps:bodyPr horzOverflow="overflow" vert="horz" lIns="0" tIns="0" rIns="0" bIns="0" rtlCol="0">
                          <a:noAutofit/>
                        </wps:bodyPr>
                      </wps:wsp>
                    </wpg:wgp>
                  </a:graphicData>
                </a:graphic>
              </wp:inline>
            </w:drawing>
          </mc:Choice>
          <mc:Fallback>
            <w:pict>
              <v:group w14:anchorId="24787610" id="Group 3248" o:spid="_x0000_s1192" style="width:451.3pt;height:102.7pt;mso-position-horizontal-relative:char;mso-position-vertical-relative:lin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">
                <v:shape id="Shape 524" o:spid="_x0000_s1193"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" path="m,1298575l,73025c,68228,468,63478,1403,58778,2339,54074,3724,49507,5559,45076,7394,40649,9643,36441,12307,32451v2664,-3985,5691,-7674,9082,-11066c24779,17996,28468,14967,32454,12303,36441,9637,40650,7386,45079,5553,49509,3721,54076,2335,58778,1401,63481,468,68230,3,73025,l5470524,v4795,3,9544,471,14247,1405c5489473,2338,5494039,3721,5498469,5553v4430,1833,8638,4084,12625,6750c5515081,14967,5518770,17996,5522160,21385v3391,3392,6418,7081,9082,11069c5533905,36441,5536155,40649,5537990,45076v1835,4431,3220,8998,4156,13702c5543081,63478,5543549,68228,5543549,73025r,1225550c5543549,1303365,5543081,1308112,5542146,1312816v-935,4704,-2320,9268,-4155,13698c5536155,1330942,5533906,1335150,5531242,1339140v-2664,3984,-5691,7674,-9082,11066c5518770,1353595,5515081,1356621,5511094,1359285v-3986,2663,-8195,4914,-12625,6753c5494039,1367873,5489473,1369259,5484770,1370192v-4702,934,-9451,1405,-14246,1408l73025,1371600v-4795,-3,-9544,-474,-14247,-1411c54076,1369256,49509,1367870,45079,1366035v-4429,-1836,-8638,-4087,-12625,-6750c28468,1356621,24779,1353595,21389,1350206v-3391,-3392,-6418,-7082,-9082,-11069c9643,1335150,7394,1330942,5559,1326511v-1835,-4427,-3220,-8991,-4156,-13695c468,1308112,,1303365,,1298575xe" filled="f" strokecolor="#d9d9d9" strokeweight=".5pt">
                  <v:stroke miterlimit="1" joinstyle="miter"/>
                  <v:path arrowok="t" textboxrect="0,0,5543549,1371600"/>
                </v:shape>
                <v:rect id="Rectangle 525" o:spid="_x0000_s1194" style="position:absolute;left:793;top:1099;width:65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20C099C7" w14:textId="77777777" w:rsidR="00085F0E" w:rsidRDefault="00085F0E" w:rsidP="00085F0E">
                        <w:r>
                          <w:rPr>
                            <w:rFonts w:ascii="Segoe UI" w:eastAsia="Segoe UI" w:hAnsi="Segoe UI" w:cs="Segoe UI"/>
                            <w:b/>
                            <w:color w:val="212121"/>
                            <w:sz w:val="14"/>
                          </w:rPr>
                          <w:t>5</w:t>
                        </w:r>
                      </w:p>
                    </w:txbxContent>
                  </v:textbox>
                </v:rect>
                <v:rect id="Rectangle 526" o:spid="_x0000_s1195" style="position:absolute;left:1287;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59B2BBCA" w14:textId="77777777" w:rsidR="00085F0E" w:rsidRDefault="00085F0E" w:rsidP="00085F0E">
                        <w:r>
                          <w:rPr>
                            <w:rFonts w:ascii="Segoe UI" w:eastAsia="Segoe UI" w:hAnsi="Segoe UI" w:cs="Segoe UI"/>
                            <w:b/>
                            <w:color w:val="212121"/>
                            <w:sz w:val="14"/>
                          </w:rPr>
                          <w:t xml:space="preserve"> respondents (</w:t>
                        </w:r>
                      </w:p>
                    </w:txbxContent>
                  </v:textbox>
                </v:rect>
                <v:rect id="Rectangle 527" o:spid="_x0000_s1196" style="position:absolute;left:7065;top:1099;width:113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45AF3E89" w14:textId="77777777" w:rsidR="00085F0E" w:rsidRDefault="00085F0E" w:rsidP="00085F0E">
                        <w:r>
                          <w:rPr>
                            <w:rFonts w:ascii="Segoe UI" w:eastAsia="Segoe UI" w:hAnsi="Segoe UI" w:cs="Segoe UI"/>
                            <w:b/>
                            <w:color w:val="212121"/>
                            <w:sz w:val="14"/>
                          </w:rPr>
                          <w:t>31</w:t>
                        </w:r>
                      </w:p>
                    </w:txbxContent>
                  </v:textbox>
                </v:rect>
                <v:rect id="Rectangle 528" o:spid="_x0000_s1197" style="position:absolute;left:7916;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448697A7" w14:textId="77777777" w:rsidR="00085F0E" w:rsidRDefault="00085F0E" w:rsidP="00085F0E">
                        <w:r>
                          <w:rPr>
                            <w:rFonts w:ascii="Segoe UI" w:eastAsia="Segoe UI" w:hAnsi="Segoe UI" w:cs="Segoe UI"/>
                            <w:b/>
                            <w:color w:val="212121"/>
                            <w:sz w:val="14"/>
                          </w:rPr>
                          <w:t xml:space="preserve">%) answered </w:t>
                        </w:r>
                      </w:p>
                    </w:txbxContent>
                  </v:textbox>
                </v:rect>
                <v:rect id="Rectangle 529" o:spid="_x0000_s1198" style="position:absolute;left:13283;top:1099;width:4225;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6CD12A4F" w14:textId="77777777" w:rsidR="00085F0E" w:rsidRDefault="00085F0E" w:rsidP="00085F0E">
                        <w:r>
                          <w:rPr>
                            <w:rFonts w:ascii="Segoe UI" w:eastAsia="Segoe UI" w:hAnsi="Segoe UI" w:cs="Segoe UI"/>
                            <w:b/>
                            <w:color w:val="212121"/>
                            <w:sz w:val="14"/>
                          </w:rPr>
                          <w:t>services</w:t>
                        </w:r>
                      </w:p>
                    </w:txbxContent>
                  </v:textbox>
                </v:rect>
                <v:rect id="Rectangle 530" o:spid="_x0000_s1199" style="position:absolute;left:16461;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51A8D088" w14:textId="77777777" w:rsidR="00085F0E" w:rsidRDefault="00085F0E" w:rsidP="00085F0E">
                        <w:r>
                          <w:rPr>
                            <w:rFonts w:ascii="Segoe UI" w:eastAsia="Segoe UI" w:hAnsi="Segoe UI" w:cs="Segoe UI"/>
                            <w:b/>
                            <w:color w:val="212121"/>
                            <w:sz w:val="14"/>
                          </w:rPr>
                          <w:t xml:space="preserve"> for this question.</w:t>
                        </w:r>
                      </w:p>
                    </w:txbxContent>
                  </v:textbox>
                </v:rect>
                <v:shape id="Shape 532" o:spid="_x0000_s1200" style="position:absolute;left:19748;top:2284;width:15939;height:8900;visibility:visible;mso-wrap-style:square;v-text-anchor:top" coordsize="1593850,88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" path="m796925,v230936,,424123,142589,462902,331565l1266907,331565v180562,,326943,125013,326943,279210c1593850,764978,1447469,889990,1266907,889990r-939965,c168950,889990,37129,794278,6642,667050l,610783r,-4l6642,554510c37129,427278,168950,331565,326942,331565r7080,c372795,142589,565988,,796925,xe" stroked="f" strokeweight="0">
                  <v:stroke miterlimit="83231f" joinstyle="miter"/>
                  <v:path arrowok="t" textboxrect="0,0,1593850,889990"/>
                </v:shape>
                <v:rect id="Rectangle 534" o:spid="_x0000_s1201" style="position:absolute;left:23828;top:6600;width:10344;height:2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" filled="f" stroked="f">
                  <v:textbox inset="0,0,0,0">
                    <w:txbxContent>
                      <w:p w14:paraId="54AF99ED" w14:textId="77777777" w:rsidR="00085F0E" w:rsidRDefault="00085F0E" w:rsidP="00085F0E">
                        <w:r>
                          <w:rPr>
                            <w:rFonts w:ascii="Segoe UI" w:eastAsia="Segoe UI" w:hAnsi="Segoe UI" w:cs="Segoe UI"/>
                            <w:b/>
                            <w:color w:val="2C3C85"/>
                            <w:sz w:val="33"/>
                          </w:rPr>
                          <w:t>services</w:t>
                        </w:r>
                      </w:p>
                    </w:txbxContent>
                  </v:textbox>
                </v:rect>
                <v:rect id="Rectangle 535" o:spid="_x0000_s1202" style="position:absolute;left:33281;top:6918;width:3667;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14:paraId="7621E7CA" w14:textId="77777777" w:rsidR="00085F0E" w:rsidRDefault="00085F0E" w:rsidP="00085F0E">
                        <w:r>
                          <w:rPr>
                            <w:rFonts w:ascii="Segoe UI" w:eastAsia="Segoe UI" w:hAnsi="Segoe UI" w:cs="Segoe UI"/>
                            <w:b/>
                            <w:color w:val="2C3C85"/>
                            <w:sz w:val="26"/>
                          </w:rPr>
                          <w:t>MH</w:t>
                        </w:r>
                      </w:p>
                    </w:txbxContent>
                  </v:textbox>
                </v:rect>
                <v:rect id="Rectangle 536" o:spid="_x0000_s1203" style="position:absolute;left:17803;top:6918;width:7903;height:2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14:paraId="0884ADC2" w14:textId="77777777" w:rsidR="00085F0E" w:rsidRDefault="00085F0E" w:rsidP="00085F0E">
                        <w:r>
                          <w:rPr>
                            <w:rFonts w:ascii="Segoe UI" w:eastAsia="Segoe UI" w:hAnsi="Segoe UI" w:cs="Segoe UI"/>
                            <w:b/>
                            <w:color w:val="182047"/>
                            <w:sz w:val="26"/>
                          </w:rPr>
                          <w:t>support</w:t>
                        </w:r>
                      </w:p>
                    </w:txbxContent>
                  </v:textbox>
                </v:rect>
                <v:rect id="Rectangle 537" o:spid="_x0000_s1204" style="position:absolute;left:33142;top:9422;width:10192;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14:paraId="644CDF21" w14:textId="77777777" w:rsidR="00085F0E" w:rsidRDefault="00085F0E" w:rsidP="00085F0E">
                        <w:r>
                          <w:rPr>
                            <w:rFonts w:ascii="Segoe UI" w:eastAsia="Segoe UI" w:hAnsi="Segoe UI" w:cs="Segoe UI"/>
                            <w:b/>
                            <w:color w:val="182047"/>
                            <w:sz w:val="19"/>
                          </w:rPr>
                          <w:t>mental health</w:t>
                        </w:r>
                      </w:p>
                    </w:txbxContent>
                  </v:textbox>
                </v:rect>
                <v:rect id="Rectangle 538" o:spid="_x0000_s1205" style="position:absolute;left:37914;top:6362;width:3655;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14:paraId="78D734C2" w14:textId="77777777" w:rsidR="00085F0E" w:rsidRDefault="00085F0E" w:rsidP="00085F0E">
                        <w:r>
                          <w:rPr>
                            <w:rFonts w:ascii="Segoe UI" w:eastAsia="Segoe UI" w:hAnsi="Segoe UI" w:cs="Segoe UI"/>
                            <w:b/>
                            <w:color w:val="2C3C85"/>
                            <w:sz w:val="19"/>
                          </w:rPr>
                          <w:t>work</w:t>
                        </w:r>
                      </w:p>
                    </w:txbxContent>
                  </v:textbox>
                </v:rect>
                <v:rect id="Rectangle 539" o:spid="_x0000_s1206" style="position:absolute;left:17090;top:9422;width:3645;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iNzxQAAANwAAAAPAAAAZHJzL2Rvd25yZXYueG1sRI9Pa8JA&#10;FMTvhX6H5RW81Y2V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CL4iNzxQAAANwAAAAP&#10;AAAAAAAAAAAAAAAAAAcCAABkcnMvZG93bnJldi54bWxQSwUGAAAAAAMAAwC3AAAA+QIAAAAA&#10;" filled="f" stroked="f">
                  <v:textbox inset="0,0,0,0">
                    <w:txbxContent>
                      <w:p w14:paraId="4723BB33" w14:textId="77777777" w:rsidR="00085F0E" w:rsidRDefault="00085F0E" w:rsidP="00085F0E">
                        <w:r>
                          <w:rPr>
                            <w:rFonts w:ascii="Segoe UI" w:eastAsia="Segoe UI" w:hAnsi="Segoe UI" w:cs="Segoe UI"/>
                            <w:b/>
                            <w:color w:val="3C51B4"/>
                            <w:sz w:val="19"/>
                          </w:rPr>
                          <w:t>issue</w:t>
                        </w:r>
                      </w:p>
                    </w:txbxContent>
                  </v:textbox>
                </v:rect>
                <v:rect id="Rectangle 540" o:spid="_x0000_s1207" style="position:absolute;left:23657;top:9677;width:10801;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vmTwQAAANwAAAAPAAAAZHJzL2Rvd25yZXYueG1sRE/LisIw&#10;FN0L/kO4gjtNHXT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ELe+ZPBAAAA3AAAAA8AAAAA&#10;AAAAAAAAAAAABwIAAGRycy9kb3ducmV2LnhtbFBLBQYAAAAAAwADALcAAAD1AgAAAAA=&#10;" filled="f" stroked="f">
                  <v:textbox inset="0,0,0,0">
                    <w:txbxContent>
                      <w:p w14:paraId="3BCB12ED" w14:textId="77777777" w:rsidR="00085F0E" w:rsidRDefault="00085F0E" w:rsidP="00085F0E">
                        <w:r>
                          <w:rPr>
                            <w:rFonts w:ascii="Segoe UI" w:eastAsia="Segoe UI" w:hAnsi="Segoe UI" w:cs="Segoe UI"/>
                            <w:b/>
                            <w:color w:val="3C51B4"/>
                            <w:sz w:val="14"/>
                          </w:rPr>
                          <w:t>police should attend</w:t>
                        </w:r>
                      </w:p>
                    </w:txbxContent>
                  </v:textbox>
                </v:rect>
                <v:rect id="Rectangle 541" o:spid="_x0000_s1208" style="position:absolute;left:16362;top:5305;width:5580;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14:paraId="7673F20C" w14:textId="77777777" w:rsidR="00085F0E" w:rsidRDefault="00085F0E" w:rsidP="00085F0E">
                        <w:r>
                          <w:rPr>
                            <w:rFonts w:ascii="Segoe UI" w:eastAsia="Segoe UI" w:hAnsi="Segoe UI" w:cs="Segoe UI"/>
                            <w:b/>
                            <w:color w:val="4760D5"/>
                            <w:sz w:val="14"/>
                          </w:rPr>
                          <w:t>alternative</w:t>
                        </w:r>
                      </w:p>
                    </w:txbxContent>
                  </v:textbox>
                </v:rect>
                <v:rect id="Rectangle 542" o:spid="_x0000_s1209" style="position:absolute;left:24793;top:5305;width:7779;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4786A633" w14:textId="77777777" w:rsidR="00085F0E" w:rsidRDefault="00085F0E" w:rsidP="00085F0E">
                        <w:r>
                          <w:rPr>
                            <w:rFonts w:ascii="Segoe UI" w:eastAsia="Segoe UI" w:hAnsi="Segoe UI" w:cs="Segoe UI"/>
                            <w:b/>
                            <w:color w:val="4760D5"/>
                            <w:sz w:val="14"/>
                          </w:rPr>
                          <w:t>health services</w:t>
                        </w:r>
                      </w:p>
                    </w:txbxContent>
                  </v:textbox>
                </v:rect>
                <v:rect id="Rectangle 543" o:spid="_x0000_s1210" style="position:absolute;left:10877;top:8803;width:7858;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6A9200C5" w14:textId="77777777" w:rsidR="00085F0E" w:rsidRDefault="00085F0E" w:rsidP="00085F0E">
                        <w:r>
                          <w:rPr>
                            <w:rFonts w:ascii="Segoe UI" w:eastAsia="Segoe UI" w:hAnsi="Segoe UI" w:cs="Segoe UI"/>
                            <w:b/>
                            <w:color w:val="182047"/>
                            <w:sz w:val="14"/>
                          </w:rPr>
                          <w:t>health patients</w:t>
                        </w:r>
                      </w:p>
                    </w:txbxContent>
                  </v:textbox>
                </v:rect>
                <v:rect id="Rectangle 544" o:spid="_x0000_s1211" style="position:absolute;left:9980;top:7054;width:10246;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3F479063" w14:textId="77777777" w:rsidR="00085F0E" w:rsidRDefault="00085F0E" w:rsidP="00085F0E">
                        <w:r>
                          <w:rPr>
                            <w:rFonts w:ascii="Segoe UI" w:eastAsia="Segoe UI" w:hAnsi="Segoe UI" w:cs="Segoe UI"/>
                            <w:b/>
                            <w:color w:val="3C51B4"/>
                            <w:sz w:val="14"/>
                          </w:rPr>
                          <w:t>ambulance services</w:t>
                        </w:r>
                      </w:p>
                    </w:txbxContent>
                  </v:textbox>
                </v:rect>
                <v:rect id="Rectangle 545" o:spid="_x0000_s1212" style="position:absolute;left:34127;top:4868;width:13728;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oLxQAAANwAAAAPAAAAZHJzL2Rvd25yZXYueG1sRI9Pi8Iw&#10;FMTvC36H8ARva6ro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BSqVoLxQAAANwAAAAP&#10;AAAAAAAAAAAAAAAAAAcCAABkcnMvZG93bnJldi54bWxQSwUGAAAAAAMAAwC3AAAA+QIAAAAA&#10;" filled="f" stroked="f">
                  <v:textbox inset="0,0,0,0">
                    <w:txbxContent>
                      <w:p w14:paraId="034FE38C" w14:textId="77777777" w:rsidR="00085F0E" w:rsidRDefault="00085F0E" w:rsidP="00085F0E">
                        <w:r>
                          <w:rPr>
                            <w:rFonts w:ascii="Segoe UI" w:eastAsia="Segoe UI" w:hAnsi="Segoe UI" w:cs="Segoe UI"/>
                            <w:b/>
                            <w:color w:val="4760D5"/>
                            <w:sz w:val="14"/>
                          </w:rPr>
                          <w:t>services at these incidents</w:t>
                        </w:r>
                      </w:p>
                    </w:txbxContent>
                  </v:textbox>
                </v:rect>
                <v:rect id="Rectangle 546" o:spid="_x0000_s1213" style="position:absolute;left:7646;top:5743;width:10297;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6940517B" w14:textId="77777777" w:rsidR="00085F0E" w:rsidRDefault="00085F0E" w:rsidP="00085F0E">
                        <w:r>
                          <w:rPr>
                            <w:rFonts w:ascii="Segoe UI" w:eastAsia="Segoe UI" w:hAnsi="Segoe UI" w:cs="Segoe UI"/>
                            <w:b/>
                            <w:color w:val="2C3C85"/>
                            <w:sz w:val="14"/>
                          </w:rPr>
                          <w:t>emergency services</w:t>
                        </w:r>
                      </w:p>
                    </w:txbxContent>
                  </v:textbox>
                </v:rect>
                <v:rect id="Rectangle 547" o:spid="_x0000_s1214" style="position:absolute;left:42176;top:7054;width:10786;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2C041E9E" w14:textId="77777777" w:rsidR="00085F0E" w:rsidRDefault="00085F0E" w:rsidP="00085F0E">
                        <w:r>
                          <w:rPr>
                            <w:rFonts w:ascii="Segoe UI" w:eastAsia="Segoe UI" w:hAnsi="Segoe UI" w:cs="Segoe UI"/>
                            <w:b/>
                            <w:color w:val="3C51B4"/>
                            <w:sz w:val="14"/>
                          </w:rPr>
                          <w:t>collaborative service</w:t>
                        </w:r>
                      </w:p>
                    </w:txbxContent>
                  </v:textbox>
                </v:rect>
                <v:rect id="Rectangle 548" o:spid="_x0000_s1215" style="position:absolute;left:42820;top:8803;width:9073;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59E42716" w14:textId="77777777" w:rsidR="00085F0E" w:rsidRDefault="00085F0E" w:rsidP="00085F0E">
                        <w:r>
                          <w:rPr>
                            <w:rFonts w:ascii="Segoe UI" w:eastAsia="Segoe UI" w:hAnsi="Segoe UI" w:cs="Segoe UI"/>
                            <w:b/>
                            <w:color w:val="4760D5"/>
                            <w:sz w:val="14"/>
                          </w:rPr>
                          <w:t>Service providers</w:t>
                        </w:r>
                      </w:p>
                    </w:txbxContent>
                  </v:textbox>
                </v:rect>
                <v:rect id="Rectangle 549" o:spid="_x0000_s1216" style="position:absolute;left:42677;top:10552;width:9452;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7794BD96" w14:textId="77777777" w:rsidR="00085F0E" w:rsidRDefault="00085F0E" w:rsidP="00085F0E">
                        <w:r>
                          <w:rPr>
                            <w:rFonts w:ascii="Segoe UI" w:eastAsia="Segoe UI" w:hAnsi="Segoe UI" w:cs="Segoe UI"/>
                            <w:b/>
                            <w:color w:val="182047"/>
                            <w:sz w:val="14"/>
                          </w:rPr>
                          <w:t>police AND WAST</w:t>
                        </w:r>
                      </w:p>
                    </w:txbxContent>
                  </v:textbox>
                </v:rect>
                <v:rect id="Rectangle 550" o:spid="_x0000_s1217" style="position:absolute;left:3025;top:4430;width:16433;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6EF7322C" w14:textId="77777777" w:rsidR="00085F0E" w:rsidRDefault="00085F0E" w:rsidP="00085F0E">
                        <w:r>
                          <w:rPr>
                            <w:rFonts w:ascii="Segoe UI" w:eastAsia="Segoe UI" w:hAnsi="Segoe UI" w:cs="Segoe UI"/>
                            <w:b/>
                            <w:color w:val="2C3C85"/>
                            <w:sz w:val="14"/>
                          </w:rPr>
                          <w:t>concerns about our own health</w:t>
                        </w:r>
                      </w:p>
                    </w:txbxContent>
                  </v:textbox>
                </v:rect>
                <v:rect id="Rectangle 551" o:spid="_x0000_s1218" style="position:absolute;left:11274;top:10552;width:6803;height:1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476F2102" w14:textId="77777777" w:rsidR="00085F0E" w:rsidRDefault="00085F0E" w:rsidP="00085F0E">
                        <w:r>
                          <w:rPr>
                            <w:rFonts w:ascii="Segoe UI" w:eastAsia="Segoe UI" w:hAnsi="Segoe UI" w:cs="Segoe UI"/>
                            <w:b/>
                            <w:color w:val="3C51B4"/>
                            <w:sz w:val="14"/>
                          </w:rPr>
                          <w:t>NHS / health</w:t>
                        </w:r>
                      </w:p>
                    </w:txbxContent>
                  </v:textbox>
                </v:rect>
                <v:rect id="Rectangle 552" o:spid="_x0000_s1219" style="position:absolute;left:27627;top:10988;width:6397;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25DA4471" w14:textId="77777777" w:rsidR="00085F0E" w:rsidRDefault="00085F0E" w:rsidP="00085F0E">
                        <w:r>
                          <w:rPr>
                            <w:rFonts w:ascii="Segoe UI" w:eastAsia="Segoe UI" w:hAnsi="Segoe UI" w:cs="Segoe UI"/>
                            <w:b/>
                            <w:color w:val="4760D5"/>
                            <w:sz w:val="14"/>
                          </w:rPr>
                          <w:t>health cases</w:t>
                        </w:r>
                      </w:p>
                    </w:txbxContent>
                  </v:textbox>
                </v:rect>
                <v:rect id="Rectangle 553" o:spid="_x0000_s1220" style="position:absolute;left:22998;top:3993;width:6397;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755315E4" w14:textId="77777777" w:rsidR="00085F0E" w:rsidRDefault="00085F0E" w:rsidP="00085F0E">
                        <w:r>
                          <w:rPr>
                            <w:rFonts w:ascii="Segoe UI" w:eastAsia="Segoe UI" w:hAnsi="Segoe UI" w:cs="Segoe UI"/>
                            <w:b/>
                            <w:color w:val="182047"/>
                            <w:sz w:val="14"/>
                          </w:rPr>
                          <w:t>wales police</w:t>
                        </w:r>
                      </w:p>
                    </w:txbxContent>
                  </v:textbox>
                </v:rect>
                <w10:anchorlock/>
              </v:group>
            </w:pict>
          </mc:Fallback>
        </mc:AlternateContent>
      </w:r>
    </w:p>
    <w:p w14:paraId="3E3F2A59" w14:textId="77777777" w:rsidR="00085F0E" w:rsidRDefault="00085F0E">
      <w:pPr>
        <w:rPr>
          <w:rFonts w:ascii="Calibri" w:hAnsi="Calibri" w:cs="Calibri"/>
          <w:sz w:val="24"/>
          <w:szCs w:val="24"/>
        </w:rPr>
      </w:pPr>
    </w:p>
    <w:p w14:paraId="5237EAD0" w14:textId="77777777" w:rsidR="00085F0E" w:rsidRDefault="00085F0E">
      <w:pPr>
        <w:rPr>
          <w:rFonts w:ascii="Calibri" w:hAnsi="Calibri" w:cs="Calibri"/>
          <w:sz w:val="24"/>
          <w:szCs w:val="24"/>
        </w:rPr>
      </w:pPr>
    </w:p>
    <w:p w14:paraId="6EC5C8FC" w14:textId="77777777" w:rsidR="00085F0E" w:rsidRDefault="00085F0E">
      <w:pPr>
        <w:rPr>
          <w:rFonts w:ascii="Calibri" w:hAnsi="Calibri" w:cs="Calibri"/>
          <w:sz w:val="24"/>
          <w:szCs w:val="24"/>
        </w:rPr>
      </w:pPr>
    </w:p>
    <w:p w14:paraId="381A5D8E" w14:textId="77777777" w:rsidR="00085F0E" w:rsidRDefault="00085F0E">
      <w:pPr>
        <w:rPr>
          <w:rFonts w:ascii="Calibri" w:hAnsi="Calibri" w:cs="Calibri"/>
          <w:sz w:val="24"/>
          <w:szCs w:val="24"/>
        </w:rPr>
      </w:pPr>
    </w:p>
    <w:p w14:paraId="6B892301" w14:textId="77777777" w:rsidR="00085F0E" w:rsidRDefault="00085F0E">
      <w:pPr>
        <w:rPr>
          <w:rFonts w:ascii="Calibri" w:hAnsi="Calibri" w:cs="Calibri"/>
          <w:sz w:val="24"/>
          <w:szCs w:val="24"/>
        </w:rPr>
      </w:pPr>
    </w:p>
    <w:p w14:paraId="296A9F88" w14:textId="77777777" w:rsidR="00085F0E" w:rsidRDefault="00085F0E">
      <w:pPr>
        <w:rPr>
          <w:rFonts w:ascii="Calibri" w:hAnsi="Calibri" w:cs="Calibri"/>
          <w:sz w:val="24"/>
          <w:szCs w:val="24"/>
        </w:rPr>
      </w:pPr>
    </w:p>
    <w:p w14:paraId="3B77ED29" w14:textId="0710C538" w:rsidR="00085F0E" w:rsidRDefault="00085F0E">
      <w:pPr>
        <w:rPr>
          <w:rFonts w:ascii="Calibri" w:hAnsi="Calibri" w:cs="Calibri"/>
          <w:sz w:val="24"/>
          <w:szCs w:val="24"/>
        </w:rPr>
      </w:pPr>
      <w:r>
        <w:rPr>
          <w:rFonts w:ascii="Calibri" w:hAnsi="Calibri" w:cs="Calibri"/>
          <w:sz w:val="24"/>
          <w:szCs w:val="24"/>
        </w:rPr>
        <w:t>Appendix B (Police survey)</w:t>
      </w:r>
    </w:p>
    <w:p w14:paraId="7BDA4820" w14:textId="77777777" w:rsidR="00085F0E" w:rsidRDefault="00085F0E" w:rsidP="00085F0E">
      <w:pPr>
        <w:spacing w:after="397"/>
        <w:ind w:left="-42"/>
      </w:pPr>
      <w:r>
        <w:rPr>
          <w:noProof/>
        </w:rPr>
        <mc:AlternateContent>
          <mc:Choice Requires="wpg">
            <w:drawing>
              <wp:inline distT="0" distB="0" distL="0" distR="0" wp14:anchorId="099910B5" wp14:editId="5022A40E">
                <wp:extent cx="5602223" cy="950217"/>
                <wp:effectExtent l="0" t="0" r="0" b="0"/>
                <wp:docPr id="781960683" name="Group 781960683"/>
                <wp:cNvGraphicFramePr/>
                <a:graphic xmlns:a="http://schemas.openxmlformats.org/drawingml/2006/main">
                  <a:graphicData uri="http://schemas.microsoft.com/office/word/2010/wordprocessingGroup">
                    <wpg:wgp>
                      <wpg:cNvGrpSpPr/>
                      <wpg:grpSpPr>
                        <a:xfrm>
                          <a:off x="0" y="0"/>
                          <a:ext cx="5602223" cy="950217"/>
                          <a:chOff x="0" y="0"/>
                          <a:chExt cx="5602223" cy="950217"/>
                        </a:xfrm>
                      </wpg:grpSpPr>
                      <wps:wsp>
                        <wps:cNvPr id="37220373" name="Rectangle 37220373"/>
                        <wps:cNvSpPr/>
                        <wps:spPr>
                          <a:xfrm>
                            <a:off x="64770" y="0"/>
                            <a:ext cx="1564644" cy="165364"/>
                          </a:xfrm>
                          <a:prstGeom prst="rect">
                            <a:avLst/>
                          </a:prstGeom>
                          <a:ln>
                            <a:noFill/>
                          </a:ln>
                        </wps:spPr>
                        <wps:txbx>
                          <w:txbxContent>
                            <w:p w14:paraId="144D003B" w14:textId="77777777" w:rsidR="00085F0E" w:rsidRDefault="00085F0E" w:rsidP="00085F0E">
                              <w:r>
                                <w:rPr>
                                  <w:rFonts w:ascii="Segoe UI" w:eastAsia="Segoe UI" w:hAnsi="Segoe UI" w:cs="Segoe UI"/>
                                  <w:b/>
                                  <w:color w:val="242424"/>
                                  <w:sz w:val="20"/>
                                </w:rPr>
                                <w:t>Responses Overview</w:t>
                              </w:r>
                            </w:p>
                          </w:txbxContent>
                        </wps:txbx>
                        <wps:bodyPr horzOverflow="overflow" vert="horz" lIns="0" tIns="0" rIns="0" bIns="0" rtlCol="0">
                          <a:noAutofit/>
                        </wps:bodyPr>
                      </wps:wsp>
                      <wps:wsp>
                        <wps:cNvPr id="245185048" name="Rectangle 245185048"/>
                        <wps:cNvSpPr/>
                        <wps:spPr>
                          <a:xfrm>
                            <a:off x="1431706" y="8688"/>
                            <a:ext cx="330463" cy="115754"/>
                          </a:xfrm>
                          <a:prstGeom prst="rect">
                            <a:avLst/>
                          </a:prstGeom>
                          <a:ln>
                            <a:noFill/>
                          </a:ln>
                        </wps:spPr>
                        <wps:txbx>
                          <w:txbxContent>
                            <w:p w14:paraId="71D391B2" w14:textId="77777777" w:rsidR="00085F0E" w:rsidRDefault="00085F0E" w:rsidP="00085F0E">
                              <w:r>
                                <w:rPr>
                                  <w:rFonts w:ascii="Segoe UI" w:eastAsia="Segoe UI" w:hAnsi="Segoe UI" w:cs="Segoe UI"/>
                                  <w:b/>
                                  <w:color w:val="0E7A0B"/>
                                  <w:sz w:val="14"/>
                                </w:rPr>
                                <w:t>Active</w:t>
                              </w:r>
                            </w:p>
                          </w:txbxContent>
                        </wps:txbx>
                        <wps:bodyPr horzOverflow="overflow" vert="horz" lIns="0" tIns="0" rIns="0" bIns="0" rtlCol="0">
                          <a:noAutofit/>
                        </wps:bodyPr>
                      </wps:wsp>
                      <wps:wsp>
                        <wps:cNvPr id="1055294952" name="Shape 49"/>
                        <wps:cNvSpPr/>
                        <wps:spPr>
                          <a:xfrm>
                            <a:off x="48768" y="221745"/>
                            <a:ext cx="838327" cy="664464"/>
                          </a:xfrm>
                          <a:custGeom>
                            <a:avLst/>
                            <a:gdLst/>
                            <a:ahLst/>
                            <a:cxnLst/>
                            <a:rect l="0" t="0" r="0" b="0"/>
                            <a:pathLst>
                              <a:path w="838327" h="664464">
                                <a:moveTo>
                                  <a:pt x="0" y="0"/>
                                </a:moveTo>
                                <a:lnTo>
                                  <a:pt x="838327" y="0"/>
                                </a:lnTo>
                                <a:lnTo>
                                  <a:pt x="838327" y="16764"/>
                                </a:lnTo>
                                <a:lnTo>
                                  <a:pt x="92202" y="16764"/>
                                </a:lnTo>
                                <a:cubicBezTo>
                                  <a:pt x="82939" y="16764"/>
                                  <a:pt x="74029" y="18536"/>
                                  <a:pt x="65472" y="22081"/>
                                </a:cubicBezTo>
                                <a:cubicBezTo>
                                  <a:pt x="56914" y="25626"/>
                                  <a:pt x="49360" y="30673"/>
                                  <a:pt x="42811" y="37223"/>
                                </a:cubicBezTo>
                                <a:cubicBezTo>
                                  <a:pt x="36261" y="43772"/>
                                  <a:pt x="31214" y="51326"/>
                                  <a:pt x="27669" y="59884"/>
                                </a:cubicBezTo>
                                <a:cubicBezTo>
                                  <a:pt x="24124" y="68441"/>
                                  <a:pt x="22352" y="77351"/>
                                  <a:pt x="22352" y="86614"/>
                                </a:cubicBezTo>
                                <a:lnTo>
                                  <a:pt x="22352" y="569214"/>
                                </a:lnTo>
                                <a:cubicBezTo>
                                  <a:pt x="22352" y="578477"/>
                                  <a:pt x="24124" y="587387"/>
                                  <a:pt x="27669" y="595944"/>
                                </a:cubicBezTo>
                                <a:cubicBezTo>
                                  <a:pt x="31214" y="604502"/>
                                  <a:pt x="36261" y="612056"/>
                                  <a:pt x="42811" y="618605"/>
                                </a:cubicBezTo>
                                <a:cubicBezTo>
                                  <a:pt x="49360" y="625155"/>
                                  <a:pt x="56914" y="630202"/>
                                  <a:pt x="65472" y="633747"/>
                                </a:cubicBezTo>
                                <a:cubicBezTo>
                                  <a:pt x="74029" y="637291"/>
                                  <a:pt x="82939" y="639064"/>
                                  <a:pt x="92202" y="639064"/>
                                </a:cubicBezTo>
                                <a:lnTo>
                                  <a:pt x="838327" y="639064"/>
                                </a:lnTo>
                                <a:lnTo>
                                  <a:pt x="838327"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416069021" name="Shape 50"/>
                        <wps:cNvSpPr/>
                        <wps:spPr>
                          <a:xfrm>
                            <a:off x="887095" y="221745"/>
                            <a:ext cx="838073" cy="664464"/>
                          </a:xfrm>
                          <a:custGeom>
                            <a:avLst/>
                            <a:gdLst/>
                            <a:ahLst/>
                            <a:cxnLst/>
                            <a:rect l="0" t="0" r="0" b="0"/>
                            <a:pathLst>
                              <a:path w="838073" h="664464">
                                <a:moveTo>
                                  <a:pt x="0" y="0"/>
                                </a:moveTo>
                                <a:lnTo>
                                  <a:pt x="838073" y="0"/>
                                </a:lnTo>
                                <a:lnTo>
                                  <a:pt x="838073" y="664464"/>
                                </a:lnTo>
                                <a:lnTo>
                                  <a:pt x="0" y="664464"/>
                                </a:lnTo>
                                <a:lnTo>
                                  <a:pt x="0" y="639064"/>
                                </a:lnTo>
                                <a:lnTo>
                                  <a:pt x="746125" y="639064"/>
                                </a:lnTo>
                                <a:cubicBezTo>
                                  <a:pt x="755387" y="639064"/>
                                  <a:pt x="764297" y="637291"/>
                                  <a:pt x="772855" y="633747"/>
                                </a:cubicBezTo>
                                <a:cubicBezTo>
                                  <a:pt x="781413" y="630202"/>
                                  <a:pt x="788966" y="625155"/>
                                  <a:pt x="795516" y="618605"/>
                                </a:cubicBezTo>
                                <a:cubicBezTo>
                                  <a:pt x="802066" y="612056"/>
                                  <a:pt x="807113" y="604502"/>
                                  <a:pt x="810657" y="595944"/>
                                </a:cubicBezTo>
                                <a:cubicBezTo>
                                  <a:pt x="814202" y="587387"/>
                                  <a:pt x="815975" y="578477"/>
                                  <a:pt x="815975" y="569214"/>
                                </a:cubicBezTo>
                                <a:lnTo>
                                  <a:pt x="815975" y="86614"/>
                                </a:lnTo>
                                <a:cubicBezTo>
                                  <a:pt x="815975" y="77351"/>
                                  <a:pt x="814202" y="68441"/>
                                  <a:pt x="810658" y="59884"/>
                                </a:cubicBezTo>
                                <a:cubicBezTo>
                                  <a:pt x="807113" y="51326"/>
                                  <a:pt x="802066" y="43772"/>
                                  <a:pt x="795516" y="37223"/>
                                </a:cubicBezTo>
                                <a:cubicBezTo>
                                  <a:pt x="788967" y="30673"/>
                                  <a:pt x="781413" y="25626"/>
                                  <a:pt x="772855" y="22081"/>
                                </a:cubicBezTo>
                                <a:cubicBezTo>
                                  <a:pt x="764297" y="18536"/>
                                  <a:pt x="755387" y="16764"/>
                                  <a:pt x="746125"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114129792" name="Shape 51"/>
                        <wps:cNvSpPr/>
                        <wps:spPr>
                          <a:xfrm>
                            <a:off x="0" y="188217"/>
                            <a:ext cx="887095" cy="762000"/>
                          </a:xfrm>
                          <a:custGeom>
                            <a:avLst/>
                            <a:gdLst/>
                            <a:ahLst/>
                            <a:cxnLst/>
                            <a:rect l="0" t="0" r="0" b="0"/>
                            <a:pathLst>
                              <a:path w="887095" h="762000">
                                <a:moveTo>
                                  <a:pt x="0" y="0"/>
                                </a:moveTo>
                                <a:lnTo>
                                  <a:pt x="887095" y="0"/>
                                </a:lnTo>
                                <a:lnTo>
                                  <a:pt x="887095" y="50292"/>
                                </a:lnTo>
                                <a:lnTo>
                                  <a:pt x="140970" y="50292"/>
                                </a:lnTo>
                                <a:cubicBezTo>
                                  <a:pt x="131707" y="50292"/>
                                  <a:pt x="122797" y="52064"/>
                                  <a:pt x="114240" y="55609"/>
                                </a:cubicBezTo>
                                <a:cubicBezTo>
                                  <a:pt x="105682" y="59154"/>
                                  <a:pt x="98128" y="64201"/>
                                  <a:pt x="91579" y="70751"/>
                                </a:cubicBezTo>
                                <a:cubicBezTo>
                                  <a:pt x="85029" y="77300"/>
                                  <a:pt x="79982" y="84854"/>
                                  <a:pt x="76437" y="93412"/>
                                </a:cubicBezTo>
                                <a:cubicBezTo>
                                  <a:pt x="72892" y="101969"/>
                                  <a:pt x="71120" y="110879"/>
                                  <a:pt x="71120" y="120142"/>
                                </a:cubicBezTo>
                                <a:lnTo>
                                  <a:pt x="71120" y="602742"/>
                                </a:lnTo>
                                <a:cubicBezTo>
                                  <a:pt x="71120" y="612005"/>
                                  <a:pt x="72892" y="620915"/>
                                  <a:pt x="76437" y="629472"/>
                                </a:cubicBezTo>
                                <a:cubicBezTo>
                                  <a:pt x="79982" y="638030"/>
                                  <a:pt x="85029" y="645584"/>
                                  <a:pt x="91579" y="652133"/>
                                </a:cubicBezTo>
                                <a:cubicBezTo>
                                  <a:pt x="98128" y="658683"/>
                                  <a:pt x="105682" y="663730"/>
                                  <a:pt x="114240" y="667275"/>
                                </a:cubicBezTo>
                                <a:cubicBezTo>
                                  <a:pt x="122797" y="670819"/>
                                  <a:pt x="131707" y="672592"/>
                                  <a:pt x="140970" y="672592"/>
                                </a:cubicBezTo>
                                <a:lnTo>
                                  <a:pt x="887095" y="672592"/>
                                </a:lnTo>
                                <a:lnTo>
                                  <a:pt x="887095"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2027611248" name="Shape 52"/>
                        <wps:cNvSpPr/>
                        <wps:spPr>
                          <a:xfrm>
                            <a:off x="887095" y="188217"/>
                            <a:ext cx="886841" cy="762000"/>
                          </a:xfrm>
                          <a:custGeom>
                            <a:avLst/>
                            <a:gdLst/>
                            <a:ahLst/>
                            <a:cxnLst/>
                            <a:rect l="0" t="0" r="0" b="0"/>
                            <a:pathLst>
                              <a:path w="886841" h="762000">
                                <a:moveTo>
                                  <a:pt x="0" y="0"/>
                                </a:moveTo>
                                <a:lnTo>
                                  <a:pt x="886841" y="0"/>
                                </a:lnTo>
                                <a:lnTo>
                                  <a:pt x="886841" y="762000"/>
                                </a:lnTo>
                                <a:lnTo>
                                  <a:pt x="0" y="762000"/>
                                </a:lnTo>
                                <a:lnTo>
                                  <a:pt x="0" y="672592"/>
                                </a:lnTo>
                                <a:lnTo>
                                  <a:pt x="746125" y="672592"/>
                                </a:lnTo>
                                <a:cubicBezTo>
                                  <a:pt x="755387" y="672592"/>
                                  <a:pt x="764297" y="670819"/>
                                  <a:pt x="772855" y="667275"/>
                                </a:cubicBezTo>
                                <a:cubicBezTo>
                                  <a:pt x="781413" y="663730"/>
                                  <a:pt x="788966" y="658683"/>
                                  <a:pt x="795516" y="652133"/>
                                </a:cubicBezTo>
                                <a:cubicBezTo>
                                  <a:pt x="802066" y="645584"/>
                                  <a:pt x="807113" y="638030"/>
                                  <a:pt x="810657" y="629472"/>
                                </a:cubicBezTo>
                                <a:cubicBezTo>
                                  <a:pt x="814202" y="620915"/>
                                  <a:pt x="815975" y="612005"/>
                                  <a:pt x="815975" y="602742"/>
                                </a:cubicBezTo>
                                <a:lnTo>
                                  <a:pt x="815975" y="120142"/>
                                </a:lnTo>
                                <a:cubicBezTo>
                                  <a:pt x="815975" y="110879"/>
                                  <a:pt x="814202" y="101969"/>
                                  <a:pt x="810658" y="93412"/>
                                </a:cubicBezTo>
                                <a:cubicBezTo>
                                  <a:pt x="807113" y="84854"/>
                                  <a:pt x="802066" y="77300"/>
                                  <a:pt x="795516" y="70751"/>
                                </a:cubicBezTo>
                                <a:cubicBezTo>
                                  <a:pt x="788967" y="64201"/>
                                  <a:pt x="781413" y="59154"/>
                                  <a:pt x="772855" y="55609"/>
                                </a:cubicBezTo>
                                <a:cubicBezTo>
                                  <a:pt x="764297" y="52064"/>
                                  <a:pt x="755387" y="50292"/>
                                  <a:pt x="746125"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688323010" name="Shape 54"/>
                        <wps:cNvSpPr/>
                        <wps:spPr>
                          <a:xfrm>
                            <a:off x="64770" y="232159"/>
                            <a:ext cx="1644650" cy="635000"/>
                          </a:xfrm>
                          <a:custGeom>
                            <a:avLst/>
                            <a:gdLst/>
                            <a:ahLst/>
                            <a:cxnLst/>
                            <a:rect l="0" t="0" r="0" b="0"/>
                            <a:pathLst>
                              <a:path w="1644650" h="635000">
                                <a:moveTo>
                                  <a:pt x="76200" y="0"/>
                                </a:moveTo>
                                <a:lnTo>
                                  <a:pt x="1568450" y="0"/>
                                </a:lnTo>
                                <a:cubicBezTo>
                                  <a:pt x="1573453" y="0"/>
                                  <a:pt x="1578408" y="488"/>
                                  <a:pt x="1583316" y="1464"/>
                                </a:cubicBezTo>
                                <a:cubicBezTo>
                                  <a:pt x="1588223" y="2440"/>
                                  <a:pt x="1592987" y="3886"/>
                                  <a:pt x="1597610" y="5800"/>
                                </a:cubicBezTo>
                                <a:cubicBezTo>
                                  <a:pt x="1602232" y="7715"/>
                                  <a:pt x="1606624" y="10062"/>
                                  <a:pt x="1610784" y="12842"/>
                                </a:cubicBezTo>
                                <a:cubicBezTo>
                                  <a:pt x="1614944" y="15622"/>
                                  <a:pt x="1618793" y="18780"/>
                                  <a:pt x="1622331" y="22318"/>
                                </a:cubicBezTo>
                                <a:cubicBezTo>
                                  <a:pt x="1625869" y="25856"/>
                                  <a:pt x="1629028" y="29705"/>
                                  <a:pt x="1631808" y="33865"/>
                                </a:cubicBezTo>
                                <a:cubicBezTo>
                                  <a:pt x="1634587" y="38025"/>
                                  <a:pt x="1636934" y="42417"/>
                                  <a:pt x="1638849" y="47039"/>
                                </a:cubicBezTo>
                                <a:cubicBezTo>
                                  <a:pt x="1640764" y="51662"/>
                                  <a:pt x="1642209" y="56427"/>
                                  <a:pt x="1643185" y="61334"/>
                                </a:cubicBezTo>
                                <a:cubicBezTo>
                                  <a:pt x="1644162" y="66241"/>
                                  <a:pt x="1644650" y="71197"/>
                                  <a:pt x="1644650" y="76200"/>
                                </a:cubicBezTo>
                                <a:lnTo>
                                  <a:pt x="1644650" y="558800"/>
                                </a:lnTo>
                                <a:cubicBezTo>
                                  <a:pt x="1644650" y="563803"/>
                                  <a:pt x="1644162" y="568759"/>
                                  <a:pt x="1643185" y="573666"/>
                                </a:cubicBezTo>
                                <a:cubicBezTo>
                                  <a:pt x="1642209" y="578573"/>
                                  <a:pt x="1640764" y="583338"/>
                                  <a:pt x="1638849" y="587960"/>
                                </a:cubicBezTo>
                                <a:cubicBezTo>
                                  <a:pt x="1636934" y="592583"/>
                                  <a:pt x="1634587" y="596974"/>
                                  <a:pt x="1631807" y="601134"/>
                                </a:cubicBezTo>
                                <a:cubicBezTo>
                                  <a:pt x="1629028" y="605294"/>
                                  <a:pt x="1625869" y="609144"/>
                                  <a:pt x="1622331" y="612681"/>
                                </a:cubicBezTo>
                                <a:cubicBezTo>
                                  <a:pt x="1618793" y="616219"/>
                                  <a:pt x="1614944" y="619378"/>
                                  <a:pt x="1610784" y="622158"/>
                                </a:cubicBezTo>
                                <a:cubicBezTo>
                                  <a:pt x="1606624" y="624938"/>
                                  <a:pt x="1602232" y="627285"/>
                                  <a:pt x="1597610" y="629199"/>
                                </a:cubicBezTo>
                                <a:cubicBezTo>
                                  <a:pt x="1592987" y="631114"/>
                                  <a:pt x="1588223" y="632559"/>
                                  <a:pt x="1583316" y="633536"/>
                                </a:cubicBezTo>
                                <a:cubicBezTo>
                                  <a:pt x="1578408" y="634512"/>
                                  <a:pt x="1573453" y="635000"/>
                                  <a:pt x="1568450" y="635000"/>
                                </a:cubicBezTo>
                                <a:lnTo>
                                  <a:pt x="76200" y="635000"/>
                                </a:lnTo>
                                <a:cubicBezTo>
                                  <a:pt x="71197" y="635000"/>
                                  <a:pt x="66241" y="634512"/>
                                  <a:pt x="61334" y="633536"/>
                                </a:cubicBezTo>
                                <a:cubicBezTo>
                                  <a:pt x="56427" y="632560"/>
                                  <a:pt x="51662" y="631114"/>
                                  <a:pt x="47039" y="629200"/>
                                </a:cubicBezTo>
                                <a:cubicBezTo>
                                  <a:pt x="42417" y="627285"/>
                                  <a:pt x="38026" y="624938"/>
                                  <a:pt x="33865" y="622158"/>
                                </a:cubicBezTo>
                                <a:cubicBezTo>
                                  <a:pt x="29705" y="619378"/>
                                  <a:pt x="25856" y="616219"/>
                                  <a:pt x="22318" y="612681"/>
                                </a:cubicBezTo>
                                <a:cubicBezTo>
                                  <a:pt x="18781" y="609144"/>
                                  <a:pt x="15622" y="605294"/>
                                  <a:pt x="12842" y="601134"/>
                                </a:cubicBezTo>
                                <a:cubicBezTo>
                                  <a:pt x="10062" y="596974"/>
                                  <a:pt x="7715" y="592583"/>
                                  <a:pt x="5800" y="587960"/>
                                </a:cubicBezTo>
                                <a:cubicBezTo>
                                  <a:pt x="3886" y="583338"/>
                                  <a:pt x="2440" y="578573"/>
                                  <a:pt x="1464" y="573666"/>
                                </a:cubicBezTo>
                                <a:cubicBezTo>
                                  <a:pt x="488" y="568759"/>
                                  <a:pt x="0" y="563803"/>
                                  <a:pt x="0" y="558800"/>
                                </a:cubicBezTo>
                                <a:lnTo>
                                  <a:pt x="0" y="76200"/>
                                </a:lnTo>
                                <a:cubicBezTo>
                                  <a:pt x="0" y="71197"/>
                                  <a:pt x="488" y="66241"/>
                                  <a:pt x="1464" y="61334"/>
                                </a:cubicBezTo>
                                <a:cubicBezTo>
                                  <a:pt x="2440" y="56427"/>
                                  <a:pt x="3886" y="51662"/>
                                  <a:pt x="5800" y="47039"/>
                                </a:cubicBezTo>
                                <a:cubicBezTo>
                                  <a:pt x="7715" y="42417"/>
                                  <a:pt x="10062" y="38026"/>
                                  <a:pt x="12842" y="33865"/>
                                </a:cubicBezTo>
                                <a:cubicBezTo>
                                  <a:pt x="15622" y="29705"/>
                                  <a:pt x="18781" y="25856"/>
                                  <a:pt x="22318" y="22318"/>
                                </a:cubicBezTo>
                                <a:cubicBezTo>
                                  <a:pt x="25856" y="18780"/>
                                  <a:pt x="29705" y="15622"/>
                                  <a:pt x="33866" y="12842"/>
                                </a:cubicBezTo>
                                <a:cubicBezTo>
                                  <a:pt x="38026" y="10062"/>
                                  <a:pt x="42417" y="7715"/>
                                  <a:pt x="47039" y="5800"/>
                                </a:cubicBezTo>
                                <a:cubicBezTo>
                                  <a:pt x="51662" y="3886"/>
                                  <a:pt x="56427" y="2440"/>
                                  <a:pt x="61334" y="1464"/>
                                </a:cubicBezTo>
                                <a:cubicBezTo>
                                  <a:pt x="66241"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66325118" name="Rectangle 2066325118"/>
                        <wps:cNvSpPr/>
                        <wps:spPr>
                          <a:xfrm>
                            <a:off x="191770" y="364289"/>
                            <a:ext cx="547135" cy="115754"/>
                          </a:xfrm>
                          <a:prstGeom prst="rect">
                            <a:avLst/>
                          </a:prstGeom>
                          <a:ln>
                            <a:noFill/>
                          </a:ln>
                        </wps:spPr>
                        <wps:txbx>
                          <w:txbxContent>
                            <w:p w14:paraId="1BDF1042" w14:textId="77777777" w:rsidR="00085F0E" w:rsidRDefault="00085F0E" w:rsidP="00085F0E">
                              <w:r>
                                <w:rPr>
                                  <w:rFonts w:ascii="Segoe UI" w:eastAsia="Segoe UI" w:hAnsi="Segoe UI" w:cs="Segoe UI"/>
                                  <w:color w:val="616161"/>
                                  <w:sz w:val="14"/>
                                </w:rPr>
                                <w:t>Responses</w:t>
                              </w:r>
                            </w:p>
                          </w:txbxContent>
                        </wps:txbx>
                        <wps:bodyPr horzOverflow="overflow" vert="horz" lIns="0" tIns="0" rIns="0" bIns="0" rtlCol="0">
                          <a:noAutofit/>
                        </wps:bodyPr>
                      </wps:wsp>
                      <wps:wsp>
                        <wps:cNvPr id="1465455711" name="Rectangle 1465455711"/>
                        <wps:cNvSpPr/>
                        <wps:spPr>
                          <a:xfrm>
                            <a:off x="191770" y="604367"/>
                            <a:ext cx="262569" cy="231509"/>
                          </a:xfrm>
                          <a:prstGeom prst="rect">
                            <a:avLst/>
                          </a:prstGeom>
                          <a:ln>
                            <a:noFill/>
                          </a:ln>
                        </wps:spPr>
                        <wps:txbx>
                          <w:txbxContent>
                            <w:p w14:paraId="4F90A937" w14:textId="77777777" w:rsidR="00085F0E" w:rsidRDefault="00085F0E" w:rsidP="00085F0E">
                              <w:r>
                                <w:rPr>
                                  <w:rFonts w:ascii="Segoe UI" w:eastAsia="Segoe UI" w:hAnsi="Segoe UI" w:cs="Segoe UI"/>
                                  <w:b/>
                                  <w:color w:val="2B3A81"/>
                                  <w:sz w:val="28"/>
                                </w:rPr>
                                <w:t>20</w:t>
                              </w:r>
                            </w:p>
                          </w:txbxContent>
                        </wps:txbx>
                        <wps:bodyPr horzOverflow="overflow" vert="horz" lIns="0" tIns="0" rIns="0" bIns="0" rtlCol="0">
                          <a:noAutofit/>
                        </wps:bodyPr>
                      </wps:wsp>
                      <pic:pic xmlns:pic="http://schemas.openxmlformats.org/drawingml/2006/picture">
                        <pic:nvPicPr>
                          <pic:cNvPr id="1035387017" name="Picture 1035387017"/>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747876159" name="Picture 1747876159"/>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016629656" name="Picture 1016629656"/>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930203547" name="Picture 930203547"/>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432142150" name="Picture 1432142150"/>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066750166" name="Picture 1066750166"/>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28676119" name="Picture 128676119"/>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15740817" name="Picture 415740817"/>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431954214" name="Picture 431954214"/>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888320377" name="Picture 888320377"/>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54507943" name="Picture 54507943"/>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57007089" name="Picture 157007089"/>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614746119" name="Picture 614746119"/>
                          <pic:cNvPicPr/>
                        </pic:nvPicPr>
                        <pic:blipFill>
                          <a:blip r:embed="rId9"/>
                          <a:stretch>
                            <a:fillRect/>
                          </a:stretch>
                        </pic:blipFill>
                        <pic:spPr>
                          <a:xfrm>
                            <a:off x="697992" y="541785"/>
                            <a:ext cx="210312" cy="210312"/>
                          </a:xfrm>
                          <a:prstGeom prst="rect">
                            <a:avLst/>
                          </a:prstGeom>
                        </pic:spPr>
                      </pic:pic>
                      <pic:pic xmlns:pic="http://schemas.openxmlformats.org/drawingml/2006/picture">
                        <pic:nvPicPr>
                          <pic:cNvPr id="1602609237" name="Picture 1602609237"/>
                          <pic:cNvPicPr/>
                        </pic:nvPicPr>
                        <pic:blipFill>
                          <a:blip r:embed="rId9"/>
                          <a:stretch>
                            <a:fillRect/>
                          </a:stretch>
                        </pic:blipFill>
                        <pic:spPr>
                          <a:xfrm>
                            <a:off x="697992" y="541785"/>
                            <a:ext cx="210312" cy="210312"/>
                          </a:xfrm>
                          <a:prstGeom prst="rect">
                            <a:avLst/>
                          </a:prstGeom>
                        </pic:spPr>
                      </pic:pic>
                      <wps:wsp>
                        <wps:cNvPr id="1245660039" name="Shape 75"/>
                        <wps:cNvSpPr/>
                        <wps:spPr>
                          <a:xfrm>
                            <a:off x="1965960" y="221745"/>
                            <a:ext cx="835660" cy="664464"/>
                          </a:xfrm>
                          <a:custGeom>
                            <a:avLst/>
                            <a:gdLst/>
                            <a:ahLst/>
                            <a:cxnLst/>
                            <a:rect l="0" t="0" r="0" b="0"/>
                            <a:pathLst>
                              <a:path w="835660" h="664464">
                                <a:moveTo>
                                  <a:pt x="0" y="0"/>
                                </a:moveTo>
                                <a:lnTo>
                                  <a:pt x="835660" y="0"/>
                                </a:lnTo>
                                <a:lnTo>
                                  <a:pt x="835660" y="16764"/>
                                </a:lnTo>
                                <a:lnTo>
                                  <a:pt x="92710" y="16764"/>
                                </a:lnTo>
                                <a:cubicBezTo>
                                  <a:pt x="83448" y="16764"/>
                                  <a:pt x="74537" y="18536"/>
                                  <a:pt x="65980" y="22081"/>
                                </a:cubicBezTo>
                                <a:cubicBezTo>
                                  <a:pt x="57422" y="25626"/>
                                  <a:pt x="49868" y="30673"/>
                                  <a:pt x="43319" y="37223"/>
                                </a:cubicBezTo>
                                <a:cubicBezTo>
                                  <a:pt x="36769" y="43772"/>
                                  <a:pt x="31722" y="51326"/>
                                  <a:pt x="28177" y="59884"/>
                                </a:cubicBezTo>
                                <a:cubicBezTo>
                                  <a:pt x="24632" y="68441"/>
                                  <a:pt x="22860" y="77351"/>
                                  <a:pt x="22860" y="86614"/>
                                </a:cubicBezTo>
                                <a:lnTo>
                                  <a:pt x="22860" y="569214"/>
                                </a:lnTo>
                                <a:cubicBezTo>
                                  <a:pt x="22860" y="578477"/>
                                  <a:pt x="24632" y="587387"/>
                                  <a:pt x="28177" y="595944"/>
                                </a:cubicBezTo>
                                <a:cubicBezTo>
                                  <a:pt x="31722" y="604502"/>
                                  <a:pt x="36769" y="612056"/>
                                  <a:pt x="43319" y="618605"/>
                                </a:cubicBezTo>
                                <a:cubicBezTo>
                                  <a:pt x="49868" y="625155"/>
                                  <a:pt x="57422" y="630202"/>
                                  <a:pt x="65980" y="633747"/>
                                </a:cubicBezTo>
                                <a:cubicBezTo>
                                  <a:pt x="74537" y="637291"/>
                                  <a:pt x="83448" y="639064"/>
                                  <a:pt x="92710" y="639064"/>
                                </a:cubicBezTo>
                                <a:lnTo>
                                  <a:pt x="835660" y="639064"/>
                                </a:lnTo>
                                <a:lnTo>
                                  <a:pt x="835660"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421159417" name="Shape 76"/>
                        <wps:cNvSpPr/>
                        <wps:spPr>
                          <a:xfrm>
                            <a:off x="2801619" y="221745"/>
                            <a:ext cx="834644" cy="664464"/>
                          </a:xfrm>
                          <a:custGeom>
                            <a:avLst/>
                            <a:gdLst/>
                            <a:ahLst/>
                            <a:cxnLst/>
                            <a:rect l="0" t="0" r="0" b="0"/>
                            <a:pathLst>
                              <a:path w="834644" h="664464">
                                <a:moveTo>
                                  <a:pt x="0" y="0"/>
                                </a:moveTo>
                                <a:lnTo>
                                  <a:pt x="834644" y="0"/>
                                </a:lnTo>
                                <a:lnTo>
                                  <a:pt x="834644" y="664464"/>
                                </a:lnTo>
                                <a:lnTo>
                                  <a:pt x="0" y="664464"/>
                                </a:lnTo>
                                <a:lnTo>
                                  <a:pt x="0" y="639064"/>
                                </a:lnTo>
                                <a:lnTo>
                                  <a:pt x="742950" y="639064"/>
                                </a:lnTo>
                                <a:cubicBezTo>
                                  <a:pt x="752213" y="639064"/>
                                  <a:pt x="761123" y="637291"/>
                                  <a:pt x="769680" y="633747"/>
                                </a:cubicBezTo>
                                <a:cubicBezTo>
                                  <a:pt x="778237" y="630202"/>
                                  <a:pt x="785791" y="625155"/>
                                  <a:pt x="792341" y="618605"/>
                                </a:cubicBezTo>
                                <a:cubicBezTo>
                                  <a:pt x="798891" y="612056"/>
                                  <a:pt x="803938" y="604502"/>
                                  <a:pt x="807483" y="595944"/>
                                </a:cubicBezTo>
                                <a:cubicBezTo>
                                  <a:pt x="811027" y="587387"/>
                                  <a:pt x="812800" y="578477"/>
                                  <a:pt x="812800" y="569214"/>
                                </a:cubicBezTo>
                                <a:lnTo>
                                  <a:pt x="812800" y="86614"/>
                                </a:lnTo>
                                <a:cubicBezTo>
                                  <a:pt x="812800" y="77351"/>
                                  <a:pt x="811028" y="68441"/>
                                  <a:pt x="807483" y="59884"/>
                                </a:cubicBezTo>
                                <a:cubicBezTo>
                                  <a:pt x="803938" y="51326"/>
                                  <a:pt x="798892" y="43772"/>
                                  <a:pt x="792342" y="37223"/>
                                </a:cubicBezTo>
                                <a:cubicBezTo>
                                  <a:pt x="785792" y="30673"/>
                                  <a:pt x="778238" y="25626"/>
                                  <a:pt x="769680" y="22081"/>
                                </a:cubicBezTo>
                                <a:cubicBezTo>
                                  <a:pt x="761123" y="18536"/>
                                  <a:pt x="752213" y="16764"/>
                                  <a:pt x="742950"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003393725" name="Shape 77"/>
                        <wps:cNvSpPr/>
                        <wps:spPr>
                          <a:xfrm>
                            <a:off x="1917192" y="188217"/>
                            <a:ext cx="884428" cy="762000"/>
                          </a:xfrm>
                          <a:custGeom>
                            <a:avLst/>
                            <a:gdLst/>
                            <a:ahLst/>
                            <a:cxnLst/>
                            <a:rect l="0" t="0" r="0" b="0"/>
                            <a:pathLst>
                              <a:path w="884428" h="762000">
                                <a:moveTo>
                                  <a:pt x="0" y="0"/>
                                </a:moveTo>
                                <a:lnTo>
                                  <a:pt x="884428" y="0"/>
                                </a:lnTo>
                                <a:lnTo>
                                  <a:pt x="884428" y="50292"/>
                                </a:lnTo>
                                <a:lnTo>
                                  <a:pt x="141478" y="50292"/>
                                </a:lnTo>
                                <a:cubicBezTo>
                                  <a:pt x="132216" y="50292"/>
                                  <a:pt x="123305" y="52064"/>
                                  <a:pt x="114748" y="55609"/>
                                </a:cubicBezTo>
                                <a:cubicBezTo>
                                  <a:pt x="106190" y="59154"/>
                                  <a:pt x="98636" y="64201"/>
                                  <a:pt x="92087" y="70751"/>
                                </a:cubicBezTo>
                                <a:cubicBezTo>
                                  <a:pt x="85537" y="77300"/>
                                  <a:pt x="80490" y="84854"/>
                                  <a:pt x="76945" y="93412"/>
                                </a:cubicBezTo>
                                <a:cubicBezTo>
                                  <a:pt x="73400" y="101969"/>
                                  <a:pt x="71628" y="110879"/>
                                  <a:pt x="71628" y="120142"/>
                                </a:cubicBezTo>
                                <a:lnTo>
                                  <a:pt x="71628" y="602742"/>
                                </a:lnTo>
                                <a:cubicBezTo>
                                  <a:pt x="71628" y="612005"/>
                                  <a:pt x="73400" y="620915"/>
                                  <a:pt x="76945" y="629472"/>
                                </a:cubicBezTo>
                                <a:cubicBezTo>
                                  <a:pt x="80490" y="638030"/>
                                  <a:pt x="85537" y="645584"/>
                                  <a:pt x="92087" y="652133"/>
                                </a:cubicBezTo>
                                <a:cubicBezTo>
                                  <a:pt x="98636" y="658683"/>
                                  <a:pt x="106190" y="663730"/>
                                  <a:pt x="114748" y="667275"/>
                                </a:cubicBezTo>
                                <a:cubicBezTo>
                                  <a:pt x="123305" y="670819"/>
                                  <a:pt x="132216" y="672592"/>
                                  <a:pt x="141478" y="672592"/>
                                </a:cubicBezTo>
                                <a:lnTo>
                                  <a:pt x="884428" y="672592"/>
                                </a:lnTo>
                                <a:lnTo>
                                  <a:pt x="884428"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113394171" name="Shape 78"/>
                        <wps:cNvSpPr/>
                        <wps:spPr>
                          <a:xfrm>
                            <a:off x="2801619" y="188217"/>
                            <a:ext cx="883412" cy="762000"/>
                          </a:xfrm>
                          <a:custGeom>
                            <a:avLst/>
                            <a:gdLst/>
                            <a:ahLst/>
                            <a:cxnLst/>
                            <a:rect l="0" t="0" r="0" b="0"/>
                            <a:pathLst>
                              <a:path w="883412" h="762000">
                                <a:moveTo>
                                  <a:pt x="0" y="0"/>
                                </a:moveTo>
                                <a:lnTo>
                                  <a:pt x="883412" y="0"/>
                                </a:lnTo>
                                <a:lnTo>
                                  <a:pt x="883412" y="762000"/>
                                </a:lnTo>
                                <a:lnTo>
                                  <a:pt x="0" y="762000"/>
                                </a:lnTo>
                                <a:lnTo>
                                  <a:pt x="0" y="672592"/>
                                </a:lnTo>
                                <a:lnTo>
                                  <a:pt x="742950" y="672592"/>
                                </a:lnTo>
                                <a:cubicBezTo>
                                  <a:pt x="752213" y="672592"/>
                                  <a:pt x="761123" y="670819"/>
                                  <a:pt x="769680" y="667275"/>
                                </a:cubicBezTo>
                                <a:cubicBezTo>
                                  <a:pt x="778237" y="663730"/>
                                  <a:pt x="785791" y="658683"/>
                                  <a:pt x="792341" y="652133"/>
                                </a:cubicBezTo>
                                <a:cubicBezTo>
                                  <a:pt x="798891" y="645584"/>
                                  <a:pt x="803938" y="638030"/>
                                  <a:pt x="807483" y="629472"/>
                                </a:cubicBezTo>
                                <a:cubicBezTo>
                                  <a:pt x="811027" y="620915"/>
                                  <a:pt x="812800" y="612005"/>
                                  <a:pt x="812800" y="602742"/>
                                </a:cubicBezTo>
                                <a:lnTo>
                                  <a:pt x="812800" y="120142"/>
                                </a:lnTo>
                                <a:cubicBezTo>
                                  <a:pt x="812800" y="110879"/>
                                  <a:pt x="811028" y="101969"/>
                                  <a:pt x="807483" y="93412"/>
                                </a:cubicBezTo>
                                <a:cubicBezTo>
                                  <a:pt x="803938" y="84854"/>
                                  <a:pt x="798892" y="77300"/>
                                  <a:pt x="792342" y="70751"/>
                                </a:cubicBezTo>
                                <a:cubicBezTo>
                                  <a:pt x="785792" y="64201"/>
                                  <a:pt x="778238" y="59154"/>
                                  <a:pt x="769680" y="55609"/>
                                </a:cubicBezTo>
                                <a:cubicBezTo>
                                  <a:pt x="761123" y="52064"/>
                                  <a:pt x="752213" y="50292"/>
                                  <a:pt x="742950"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1326201644" name="Shape 80"/>
                        <wps:cNvSpPr/>
                        <wps:spPr>
                          <a:xfrm>
                            <a:off x="1982470" y="232159"/>
                            <a:ext cx="1638300" cy="635000"/>
                          </a:xfrm>
                          <a:custGeom>
                            <a:avLst/>
                            <a:gdLst/>
                            <a:ahLst/>
                            <a:cxnLst/>
                            <a:rect l="0" t="0" r="0" b="0"/>
                            <a:pathLst>
                              <a:path w="1638300" h="635000">
                                <a:moveTo>
                                  <a:pt x="76200" y="0"/>
                                </a:moveTo>
                                <a:lnTo>
                                  <a:pt x="1562100" y="0"/>
                                </a:lnTo>
                                <a:cubicBezTo>
                                  <a:pt x="1567103" y="0"/>
                                  <a:pt x="1572058" y="488"/>
                                  <a:pt x="1576965" y="1464"/>
                                </a:cubicBezTo>
                                <a:cubicBezTo>
                                  <a:pt x="1581872" y="2440"/>
                                  <a:pt x="1586637" y="3886"/>
                                  <a:pt x="1591260" y="5800"/>
                                </a:cubicBezTo>
                                <a:cubicBezTo>
                                  <a:pt x="1595882" y="7715"/>
                                  <a:pt x="1600273" y="10062"/>
                                  <a:pt x="1604433" y="12842"/>
                                </a:cubicBezTo>
                                <a:cubicBezTo>
                                  <a:pt x="1608594" y="15622"/>
                                  <a:pt x="1612443" y="18780"/>
                                  <a:pt x="1615981" y="22318"/>
                                </a:cubicBezTo>
                                <a:cubicBezTo>
                                  <a:pt x="1619519" y="25856"/>
                                  <a:pt x="1622678" y="29705"/>
                                  <a:pt x="1625457" y="33865"/>
                                </a:cubicBezTo>
                                <a:cubicBezTo>
                                  <a:pt x="1628237" y="38025"/>
                                  <a:pt x="1630584" y="42417"/>
                                  <a:pt x="1632499" y="47039"/>
                                </a:cubicBezTo>
                                <a:cubicBezTo>
                                  <a:pt x="1634414" y="51662"/>
                                  <a:pt x="1635859" y="56427"/>
                                  <a:pt x="1636836" y="61334"/>
                                </a:cubicBezTo>
                                <a:cubicBezTo>
                                  <a:pt x="1637812" y="66241"/>
                                  <a:pt x="1638300" y="71197"/>
                                  <a:pt x="1638300" y="76200"/>
                                </a:cubicBezTo>
                                <a:lnTo>
                                  <a:pt x="1638300" y="558800"/>
                                </a:lnTo>
                                <a:cubicBezTo>
                                  <a:pt x="1638300" y="563803"/>
                                  <a:pt x="1637812" y="568759"/>
                                  <a:pt x="1636836" y="573666"/>
                                </a:cubicBezTo>
                                <a:cubicBezTo>
                                  <a:pt x="1635859" y="578573"/>
                                  <a:pt x="1634414" y="583338"/>
                                  <a:pt x="1632499" y="587960"/>
                                </a:cubicBezTo>
                                <a:cubicBezTo>
                                  <a:pt x="1630584" y="592583"/>
                                  <a:pt x="1628237" y="596974"/>
                                  <a:pt x="1625457" y="601134"/>
                                </a:cubicBezTo>
                                <a:cubicBezTo>
                                  <a:pt x="1622678" y="605294"/>
                                  <a:pt x="1619519" y="609144"/>
                                  <a:pt x="1615981" y="612681"/>
                                </a:cubicBezTo>
                                <a:cubicBezTo>
                                  <a:pt x="1612443" y="616219"/>
                                  <a:pt x="1608594" y="619378"/>
                                  <a:pt x="1604434" y="622158"/>
                                </a:cubicBezTo>
                                <a:cubicBezTo>
                                  <a:pt x="1600273" y="624938"/>
                                  <a:pt x="1595882" y="627285"/>
                                  <a:pt x="1591260" y="629199"/>
                                </a:cubicBezTo>
                                <a:cubicBezTo>
                                  <a:pt x="1586637" y="631114"/>
                                  <a:pt x="1581872" y="632559"/>
                                  <a:pt x="1576965" y="633536"/>
                                </a:cubicBezTo>
                                <a:cubicBezTo>
                                  <a:pt x="1572058" y="634512"/>
                                  <a:pt x="1567103" y="635000"/>
                                  <a:pt x="1562100" y="635000"/>
                                </a:cubicBezTo>
                                <a:lnTo>
                                  <a:pt x="76200" y="635000"/>
                                </a:lnTo>
                                <a:cubicBezTo>
                                  <a:pt x="71197" y="635000"/>
                                  <a:pt x="66241" y="634512"/>
                                  <a:pt x="61334" y="633536"/>
                                </a:cubicBezTo>
                                <a:cubicBezTo>
                                  <a:pt x="56427" y="632560"/>
                                  <a:pt x="51662" y="631114"/>
                                  <a:pt x="47040" y="629200"/>
                                </a:cubicBezTo>
                                <a:cubicBezTo>
                                  <a:pt x="42417" y="627285"/>
                                  <a:pt x="38026" y="624938"/>
                                  <a:pt x="33866" y="622158"/>
                                </a:cubicBezTo>
                                <a:cubicBezTo>
                                  <a:pt x="29706" y="619378"/>
                                  <a:pt x="25857" y="616219"/>
                                  <a:pt x="22319" y="612681"/>
                                </a:cubicBezTo>
                                <a:cubicBezTo>
                                  <a:pt x="18781" y="609144"/>
                                  <a:pt x="15622" y="605294"/>
                                  <a:pt x="12842" y="601134"/>
                                </a:cubicBezTo>
                                <a:cubicBezTo>
                                  <a:pt x="10062" y="596974"/>
                                  <a:pt x="7715" y="592583"/>
                                  <a:pt x="5800" y="587960"/>
                                </a:cubicBezTo>
                                <a:cubicBezTo>
                                  <a:pt x="3885" y="583338"/>
                                  <a:pt x="2440" y="578573"/>
                                  <a:pt x="1464" y="573666"/>
                                </a:cubicBezTo>
                                <a:cubicBezTo>
                                  <a:pt x="488" y="568759"/>
                                  <a:pt x="0" y="563803"/>
                                  <a:pt x="0" y="558800"/>
                                </a:cubicBezTo>
                                <a:lnTo>
                                  <a:pt x="0" y="76200"/>
                                </a:lnTo>
                                <a:cubicBezTo>
                                  <a:pt x="0" y="71197"/>
                                  <a:pt x="488" y="66241"/>
                                  <a:pt x="1464" y="61334"/>
                                </a:cubicBezTo>
                                <a:cubicBezTo>
                                  <a:pt x="2440" y="56427"/>
                                  <a:pt x="3885" y="51662"/>
                                  <a:pt x="5800" y="47039"/>
                                </a:cubicBezTo>
                                <a:cubicBezTo>
                                  <a:pt x="7715" y="42417"/>
                                  <a:pt x="10062" y="38026"/>
                                  <a:pt x="12842" y="33865"/>
                                </a:cubicBezTo>
                                <a:cubicBezTo>
                                  <a:pt x="15622" y="29705"/>
                                  <a:pt x="18781" y="25856"/>
                                  <a:pt x="22319" y="22318"/>
                                </a:cubicBezTo>
                                <a:cubicBezTo>
                                  <a:pt x="25857" y="18780"/>
                                  <a:pt x="29706" y="15622"/>
                                  <a:pt x="33866" y="12842"/>
                                </a:cubicBezTo>
                                <a:cubicBezTo>
                                  <a:pt x="38026" y="10062"/>
                                  <a:pt x="42417" y="7715"/>
                                  <a:pt x="47040" y="5800"/>
                                </a:cubicBezTo>
                                <a:cubicBezTo>
                                  <a:pt x="51662" y="3886"/>
                                  <a:pt x="56427" y="2440"/>
                                  <a:pt x="61334" y="1464"/>
                                </a:cubicBezTo>
                                <a:cubicBezTo>
                                  <a:pt x="66242"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4745911" name="Rectangle 1684745911"/>
                        <wps:cNvSpPr/>
                        <wps:spPr>
                          <a:xfrm>
                            <a:off x="2107585" y="364289"/>
                            <a:ext cx="711789" cy="115754"/>
                          </a:xfrm>
                          <a:prstGeom prst="rect">
                            <a:avLst/>
                          </a:prstGeom>
                          <a:ln>
                            <a:noFill/>
                          </a:ln>
                        </wps:spPr>
                        <wps:txbx>
                          <w:txbxContent>
                            <w:p w14:paraId="6FE132BA" w14:textId="77777777" w:rsidR="00085F0E" w:rsidRDefault="00085F0E" w:rsidP="00085F0E">
                              <w:r>
                                <w:rPr>
                                  <w:rFonts w:ascii="Segoe UI" w:eastAsia="Segoe UI" w:hAnsi="Segoe UI" w:cs="Segoe UI"/>
                                  <w:color w:val="616161"/>
                                  <w:sz w:val="14"/>
                                </w:rPr>
                                <w:t>Average Time</w:t>
                              </w:r>
                            </w:p>
                          </w:txbxContent>
                        </wps:txbx>
                        <wps:bodyPr horzOverflow="overflow" vert="horz" lIns="0" tIns="0" rIns="0" bIns="0" rtlCol="0">
                          <a:noAutofit/>
                        </wps:bodyPr>
                      </wps:wsp>
                      <wps:wsp>
                        <wps:cNvPr id="1513368464" name="Rectangle 1513368464"/>
                        <wps:cNvSpPr/>
                        <wps:spPr>
                          <a:xfrm>
                            <a:off x="2107585" y="604367"/>
                            <a:ext cx="582179" cy="231509"/>
                          </a:xfrm>
                          <a:prstGeom prst="rect">
                            <a:avLst/>
                          </a:prstGeom>
                          <a:ln>
                            <a:noFill/>
                          </a:ln>
                        </wps:spPr>
                        <wps:txbx>
                          <w:txbxContent>
                            <w:p w14:paraId="6DD870B7" w14:textId="77777777" w:rsidR="00085F0E" w:rsidRDefault="00085F0E" w:rsidP="00085F0E">
                              <w:r>
                                <w:rPr>
                                  <w:rFonts w:ascii="Segoe UI" w:eastAsia="Segoe UI" w:hAnsi="Segoe UI" w:cs="Segoe UI"/>
                                  <w:b/>
                                  <w:color w:val="2B3A81"/>
                                  <w:sz w:val="28"/>
                                </w:rPr>
                                <w:t>03:58</w:t>
                              </w:r>
                            </w:p>
                          </w:txbxContent>
                        </wps:txbx>
                        <wps:bodyPr horzOverflow="overflow" vert="horz" lIns="0" tIns="0" rIns="0" bIns="0" rtlCol="0">
                          <a:noAutofit/>
                        </wps:bodyPr>
                      </wps:wsp>
                      <pic:pic xmlns:pic="http://schemas.openxmlformats.org/drawingml/2006/picture">
                        <pic:nvPicPr>
                          <pic:cNvPr id="1830222367" name="Picture 1830222367"/>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2147000545" name="Picture 2147000545"/>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2141927099" name="Picture 2141927099"/>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481271224" name="Picture 481271224"/>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1017463680" name="Picture 1017463680"/>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591657788" name="Picture 591657788"/>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1563894043" name="Picture 1563894043"/>
                          <pic:cNvPicPr/>
                        </pic:nvPicPr>
                        <pic:blipFill>
                          <a:blip r:embed="rId10"/>
                          <a:stretch>
                            <a:fillRect/>
                          </a:stretch>
                        </pic:blipFill>
                        <pic:spPr>
                          <a:xfrm>
                            <a:off x="2638552" y="561089"/>
                            <a:ext cx="210312" cy="201168"/>
                          </a:xfrm>
                          <a:prstGeom prst="rect">
                            <a:avLst/>
                          </a:prstGeom>
                        </pic:spPr>
                      </pic:pic>
                      <pic:pic xmlns:pic="http://schemas.openxmlformats.org/drawingml/2006/picture">
                        <pic:nvPicPr>
                          <pic:cNvPr id="307268952" name="Picture 307268952"/>
                          <pic:cNvPicPr/>
                        </pic:nvPicPr>
                        <pic:blipFill>
                          <a:blip r:embed="rId10"/>
                          <a:stretch>
                            <a:fillRect/>
                          </a:stretch>
                        </pic:blipFill>
                        <pic:spPr>
                          <a:xfrm>
                            <a:off x="2638552" y="561089"/>
                            <a:ext cx="210312" cy="201168"/>
                          </a:xfrm>
                          <a:prstGeom prst="rect">
                            <a:avLst/>
                          </a:prstGeom>
                        </pic:spPr>
                      </pic:pic>
                      <wps:wsp>
                        <wps:cNvPr id="1360545190" name="Shape 95"/>
                        <wps:cNvSpPr/>
                        <wps:spPr>
                          <a:xfrm>
                            <a:off x="3880103" y="221745"/>
                            <a:ext cx="836041" cy="664464"/>
                          </a:xfrm>
                          <a:custGeom>
                            <a:avLst/>
                            <a:gdLst/>
                            <a:ahLst/>
                            <a:cxnLst/>
                            <a:rect l="0" t="0" r="0" b="0"/>
                            <a:pathLst>
                              <a:path w="836041" h="664464">
                                <a:moveTo>
                                  <a:pt x="0" y="0"/>
                                </a:moveTo>
                                <a:lnTo>
                                  <a:pt x="836041" y="0"/>
                                </a:lnTo>
                                <a:lnTo>
                                  <a:pt x="836041" y="16764"/>
                                </a:lnTo>
                                <a:lnTo>
                                  <a:pt x="89917" y="16764"/>
                                </a:lnTo>
                                <a:cubicBezTo>
                                  <a:pt x="80654" y="16764"/>
                                  <a:pt x="71744" y="18536"/>
                                  <a:pt x="63186" y="22081"/>
                                </a:cubicBezTo>
                                <a:cubicBezTo>
                                  <a:pt x="54628" y="25626"/>
                                  <a:pt x="47075" y="30673"/>
                                  <a:pt x="40525" y="37223"/>
                                </a:cubicBezTo>
                                <a:cubicBezTo>
                                  <a:pt x="33975" y="43772"/>
                                  <a:pt x="28928" y="51326"/>
                                  <a:pt x="25383" y="59884"/>
                                </a:cubicBezTo>
                                <a:cubicBezTo>
                                  <a:pt x="21839" y="68441"/>
                                  <a:pt x="20066" y="77351"/>
                                  <a:pt x="20067" y="86614"/>
                                </a:cubicBezTo>
                                <a:lnTo>
                                  <a:pt x="20067" y="569214"/>
                                </a:lnTo>
                                <a:cubicBezTo>
                                  <a:pt x="20066" y="578477"/>
                                  <a:pt x="21838" y="587387"/>
                                  <a:pt x="25383" y="595944"/>
                                </a:cubicBezTo>
                                <a:cubicBezTo>
                                  <a:pt x="28928" y="604502"/>
                                  <a:pt x="33975" y="612056"/>
                                  <a:pt x="40525" y="618605"/>
                                </a:cubicBezTo>
                                <a:cubicBezTo>
                                  <a:pt x="47074" y="625155"/>
                                  <a:pt x="54628" y="630202"/>
                                  <a:pt x="63186" y="633747"/>
                                </a:cubicBezTo>
                                <a:cubicBezTo>
                                  <a:pt x="71744" y="637291"/>
                                  <a:pt x="80654" y="639064"/>
                                  <a:pt x="89917" y="639064"/>
                                </a:cubicBezTo>
                                <a:lnTo>
                                  <a:pt x="836041" y="639064"/>
                                </a:lnTo>
                                <a:lnTo>
                                  <a:pt x="836041"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094728225" name="Shape 96"/>
                        <wps:cNvSpPr/>
                        <wps:spPr>
                          <a:xfrm>
                            <a:off x="4716145" y="221745"/>
                            <a:ext cx="837310" cy="664464"/>
                          </a:xfrm>
                          <a:custGeom>
                            <a:avLst/>
                            <a:gdLst/>
                            <a:ahLst/>
                            <a:cxnLst/>
                            <a:rect l="0" t="0" r="0" b="0"/>
                            <a:pathLst>
                              <a:path w="837310" h="664464">
                                <a:moveTo>
                                  <a:pt x="0" y="0"/>
                                </a:moveTo>
                                <a:lnTo>
                                  <a:pt x="837310" y="0"/>
                                </a:lnTo>
                                <a:lnTo>
                                  <a:pt x="837310" y="664464"/>
                                </a:lnTo>
                                <a:lnTo>
                                  <a:pt x="0" y="664464"/>
                                </a:lnTo>
                                <a:lnTo>
                                  <a:pt x="0" y="639064"/>
                                </a:lnTo>
                                <a:lnTo>
                                  <a:pt x="746125" y="639064"/>
                                </a:lnTo>
                                <a:cubicBezTo>
                                  <a:pt x="755388" y="639064"/>
                                  <a:pt x="764298" y="637291"/>
                                  <a:pt x="772855" y="633747"/>
                                </a:cubicBezTo>
                                <a:cubicBezTo>
                                  <a:pt x="781412" y="630202"/>
                                  <a:pt x="788966" y="625155"/>
                                  <a:pt x="795516" y="618605"/>
                                </a:cubicBezTo>
                                <a:cubicBezTo>
                                  <a:pt x="802066" y="612056"/>
                                  <a:pt x="807113" y="604502"/>
                                  <a:pt x="810658" y="595944"/>
                                </a:cubicBezTo>
                                <a:cubicBezTo>
                                  <a:pt x="814202" y="587387"/>
                                  <a:pt x="815975" y="578477"/>
                                  <a:pt x="815975" y="569214"/>
                                </a:cubicBezTo>
                                <a:lnTo>
                                  <a:pt x="815975" y="86614"/>
                                </a:lnTo>
                                <a:cubicBezTo>
                                  <a:pt x="815975" y="77351"/>
                                  <a:pt x="814202" y="68441"/>
                                  <a:pt x="810658" y="59884"/>
                                </a:cubicBezTo>
                                <a:cubicBezTo>
                                  <a:pt x="807113" y="51326"/>
                                  <a:pt x="802066" y="43772"/>
                                  <a:pt x="795516" y="37223"/>
                                </a:cubicBezTo>
                                <a:cubicBezTo>
                                  <a:pt x="788966" y="30673"/>
                                  <a:pt x="781412" y="25626"/>
                                  <a:pt x="772855" y="22081"/>
                                </a:cubicBezTo>
                                <a:cubicBezTo>
                                  <a:pt x="764298" y="18536"/>
                                  <a:pt x="755388" y="16764"/>
                                  <a:pt x="746125"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690515815" name="Shape 97"/>
                        <wps:cNvSpPr/>
                        <wps:spPr>
                          <a:xfrm>
                            <a:off x="3831335" y="188217"/>
                            <a:ext cx="884809" cy="762000"/>
                          </a:xfrm>
                          <a:custGeom>
                            <a:avLst/>
                            <a:gdLst/>
                            <a:ahLst/>
                            <a:cxnLst/>
                            <a:rect l="0" t="0" r="0" b="0"/>
                            <a:pathLst>
                              <a:path w="884809" h="762000">
                                <a:moveTo>
                                  <a:pt x="0" y="0"/>
                                </a:moveTo>
                                <a:lnTo>
                                  <a:pt x="884809" y="0"/>
                                </a:lnTo>
                                <a:lnTo>
                                  <a:pt x="884809" y="50292"/>
                                </a:lnTo>
                                <a:lnTo>
                                  <a:pt x="138685" y="50292"/>
                                </a:lnTo>
                                <a:cubicBezTo>
                                  <a:pt x="129422" y="50292"/>
                                  <a:pt x="120512" y="52064"/>
                                  <a:pt x="111954" y="55609"/>
                                </a:cubicBezTo>
                                <a:cubicBezTo>
                                  <a:pt x="103396" y="59154"/>
                                  <a:pt x="95843" y="64201"/>
                                  <a:pt x="89293" y="70751"/>
                                </a:cubicBezTo>
                                <a:cubicBezTo>
                                  <a:pt x="82743" y="77300"/>
                                  <a:pt x="77696" y="84854"/>
                                  <a:pt x="74151" y="93412"/>
                                </a:cubicBezTo>
                                <a:cubicBezTo>
                                  <a:pt x="70607" y="101969"/>
                                  <a:pt x="68834" y="110879"/>
                                  <a:pt x="68835" y="120142"/>
                                </a:cubicBezTo>
                                <a:lnTo>
                                  <a:pt x="68835" y="602742"/>
                                </a:lnTo>
                                <a:cubicBezTo>
                                  <a:pt x="68834" y="612005"/>
                                  <a:pt x="70606" y="620915"/>
                                  <a:pt x="74151" y="629472"/>
                                </a:cubicBezTo>
                                <a:cubicBezTo>
                                  <a:pt x="77696" y="638030"/>
                                  <a:pt x="82743" y="645584"/>
                                  <a:pt x="89293" y="652133"/>
                                </a:cubicBezTo>
                                <a:cubicBezTo>
                                  <a:pt x="95842" y="658683"/>
                                  <a:pt x="103396" y="663730"/>
                                  <a:pt x="111954" y="667275"/>
                                </a:cubicBezTo>
                                <a:cubicBezTo>
                                  <a:pt x="120512" y="670819"/>
                                  <a:pt x="129422" y="672592"/>
                                  <a:pt x="138685" y="672592"/>
                                </a:cubicBezTo>
                                <a:lnTo>
                                  <a:pt x="884809" y="672592"/>
                                </a:lnTo>
                                <a:lnTo>
                                  <a:pt x="884809"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622063201" name="Shape 98"/>
                        <wps:cNvSpPr/>
                        <wps:spPr>
                          <a:xfrm>
                            <a:off x="4716145" y="188217"/>
                            <a:ext cx="886078" cy="762000"/>
                          </a:xfrm>
                          <a:custGeom>
                            <a:avLst/>
                            <a:gdLst/>
                            <a:ahLst/>
                            <a:cxnLst/>
                            <a:rect l="0" t="0" r="0" b="0"/>
                            <a:pathLst>
                              <a:path w="886078" h="762000">
                                <a:moveTo>
                                  <a:pt x="0" y="0"/>
                                </a:moveTo>
                                <a:lnTo>
                                  <a:pt x="886078" y="0"/>
                                </a:lnTo>
                                <a:lnTo>
                                  <a:pt x="886078" y="762000"/>
                                </a:lnTo>
                                <a:lnTo>
                                  <a:pt x="0" y="762000"/>
                                </a:lnTo>
                                <a:lnTo>
                                  <a:pt x="0" y="672592"/>
                                </a:lnTo>
                                <a:lnTo>
                                  <a:pt x="746125" y="672592"/>
                                </a:lnTo>
                                <a:cubicBezTo>
                                  <a:pt x="755388" y="672592"/>
                                  <a:pt x="764298" y="670819"/>
                                  <a:pt x="772855" y="667275"/>
                                </a:cubicBezTo>
                                <a:cubicBezTo>
                                  <a:pt x="781412" y="663730"/>
                                  <a:pt x="788966" y="658683"/>
                                  <a:pt x="795516" y="652133"/>
                                </a:cubicBezTo>
                                <a:cubicBezTo>
                                  <a:pt x="802066" y="645584"/>
                                  <a:pt x="807113" y="638030"/>
                                  <a:pt x="810658" y="629472"/>
                                </a:cubicBezTo>
                                <a:cubicBezTo>
                                  <a:pt x="814202" y="620915"/>
                                  <a:pt x="815975" y="612005"/>
                                  <a:pt x="815975" y="602742"/>
                                </a:cubicBezTo>
                                <a:lnTo>
                                  <a:pt x="815975" y="120142"/>
                                </a:lnTo>
                                <a:cubicBezTo>
                                  <a:pt x="815975" y="110879"/>
                                  <a:pt x="814202" y="101969"/>
                                  <a:pt x="810658" y="93412"/>
                                </a:cubicBezTo>
                                <a:cubicBezTo>
                                  <a:pt x="807113" y="84854"/>
                                  <a:pt x="802066" y="77300"/>
                                  <a:pt x="795516" y="70751"/>
                                </a:cubicBezTo>
                                <a:cubicBezTo>
                                  <a:pt x="788966" y="64201"/>
                                  <a:pt x="781412" y="59154"/>
                                  <a:pt x="772855" y="55609"/>
                                </a:cubicBezTo>
                                <a:cubicBezTo>
                                  <a:pt x="764298" y="52064"/>
                                  <a:pt x="755388" y="50292"/>
                                  <a:pt x="746125"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930558943" name="Shape 100"/>
                        <wps:cNvSpPr/>
                        <wps:spPr>
                          <a:xfrm>
                            <a:off x="3893819" y="232159"/>
                            <a:ext cx="1644650" cy="635000"/>
                          </a:xfrm>
                          <a:custGeom>
                            <a:avLst/>
                            <a:gdLst/>
                            <a:ahLst/>
                            <a:cxnLst/>
                            <a:rect l="0" t="0" r="0" b="0"/>
                            <a:pathLst>
                              <a:path w="1644650" h="635000">
                                <a:moveTo>
                                  <a:pt x="76200" y="0"/>
                                </a:moveTo>
                                <a:lnTo>
                                  <a:pt x="1568450" y="0"/>
                                </a:lnTo>
                                <a:cubicBezTo>
                                  <a:pt x="1573453" y="0"/>
                                  <a:pt x="1578408" y="488"/>
                                  <a:pt x="1583315" y="1464"/>
                                </a:cubicBezTo>
                                <a:cubicBezTo>
                                  <a:pt x="1588222" y="2440"/>
                                  <a:pt x="1592987" y="3886"/>
                                  <a:pt x="1597610" y="5800"/>
                                </a:cubicBezTo>
                                <a:cubicBezTo>
                                  <a:pt x="1602232" y="7715"/>
                                  <a:pt x="1606624" y="10062"/>
                                  <a:pt x="1610784" y="12842"/>
                                </a:cubicBezTo>
                                <a:cubicBezTo>
                                  <a:pt x="1614944" y="15622"/>
                                  <a:pt x="1618793" y="18780"/>
                                  <a:pt x="1622331" y="22318"/>
                                </a:cubicBezTo>
                                <a:cubicBezTo>
                                  <a:pt x="1625869" y="25856"/>
                                  <a:pt x="1629028" y="29705"/>
                                  <a:pt x="1631807" y="33865"/>
                                </a:cubicBezTo>
                                <a:cubicBezTo>
                                  <a:pt x="1634587" y="38025"/>
                                  <a:pt x="1636934" y="42417"/>
                                  <a:pt x="1638849" y="47039"/>
                                </a:cubicBezTo>
                                <a:cubicBezTo>
                                  <a:pt x="1640764" y="51662"/>
                                  <a:pt x="1642209" y="56427"/>
                                  <a:pt x="1643185" y="61334"/>
                                </a:cubicBezTo>
                                <a:cubicBezTo>
                                  <a:pt x="1644162" y="66241"/>
                                  <a:pt x="1644650" y="71197"/>
                                  <a:pt x="1644650" y="76200"/>
                                </a:cubicBezTo>
                                <a:lnTo>
                                  <a:pt x="1644650" y="558800"/>
                                </a:lnTo>
                                <a:cubicBezTo>
                                  <a:pt x="1644650" y="563803"/>
                                  <a:pt x="1644162" y="568759"/>
                                  <a:pt x="1643185" y="573666"/>
                                </a:cubicBezTo>
                                <a:cubicBezTo>
                                  <a:pt x="1642209" y="578573"/>
                                  <a:pt x="1640764" y="583338"/>
                                  <a:pt x="1638849" y="587960"/>
                                </a:cubicBezTo>
                                <a:cubicBezTo>
                                  <a:pt x="1636934" y="592583"/>
                                  <a:pt x="1634587" y="596974"/>
                                  <a:pt x="1631808" y="601134"/>
                                </a:cubicBezTo>
                                <a:cubicBezTo>
                                  <a:pt x="1629028" y="605294"/>
                                  <a:pt x="1625869" y="609144"/>
                                  <a:pt x="1622331" y="612681"/>
                                </a:cubicBezTo>
                                <a:cubicBezTo>
                                  <a:pt x="1618793" y="616219"/>
                                  <a:pt x="1614944" y="619378"/>
                                  <a:pt x="1610784" y="622158"/>
                                </a:cubicBezTo>
                                <a:cubicBezTo>
                                  <a:pt x="1606624" y="624938"/>
                                  <a:pt x="1602232" y="627285"/>
                                  <a:pt x="1597610" y="629199"/>
                                </a:cubicBezTo>
                                <a:cubicBezTo>
                                  <a:pt x="1592987" y="631114"/>
                                  <a:pt x="1588222" y="632559"/>
                                  <a:pt x="1583315" y="633536"/>
                                </a:cubicBezTo>
                                <a:cubicBezTo>
                                  <a:pt x="1578408" y="634512"/>
                                  <a:pt x="1573453" y="635000"/>
                                  <a:pt x="1568450" y="635000"/>
                                </a:cubicBezTo>
                                <a:lnTo>
                                  <a:pt x="76200" y="635000"/>
                                </a:lnTo>
                                <a:cubicBezTo>
                                  <a:pt x="71197" y="635000"/>
                                  <a:pt x="66242" y="634512"/>
                                  <a:pt x="61334" y="633536"/>
                                </a:cubicBezTo>
                                <a:cubicBezTo>
                                  <a:pt x="56427" y="632560"/>
                                  <a:pt x="51662" y="631114"/>
                                  <a:pt x="47040" y="629200"/>
                                </a:cubicBezTo>
                                <a:cubicBezTo>
                                  <a:pt x="42417" y="627285"/>
                                  <a:pt x="38026" y="624938"/>
                                  <a:pt x="33866" y="622158"/>
                                </a:cubicBezTo>
                                <a:cubicBezTo>
                                  <a:pt x="29706" y="619378"/>
                                  <a:pt x="25857" y="616219"/>
                                  <a:pt x="22319" y="612681"/>
                                </a:cubicBezTo>
                                <a:cubicBezTo>
                                  <a:pt x="18781" y="609144"/>
                                  <a:pt x="15622" y="605294"/>
                                  <a:pt x="12842" y="601134"/>
                                </a:cubicBezTo>
                                <a:cubicBezTo>
                                  <a:pt x="10063" y="596974"/>
                                  <a:pt x="7715" y="592583"/>
                                  <a:pt x="5800" y="587960"/>
                                </a:cubicBezTo>
                                <a:cubicBezTo>
                                  <a:pt x="3886" y="583338"/>
                                  <a:pt x="2441" y="578573"/>
                                  <a:pt x="1464" y="573666"/>
                                </a:cubicBezTo>
                                <a:cubicBezTo>
                                  <a:pt x="488" y="568759"/>
                                  <a:pt x="0" y="563803"/>
                                  <a:pt x="0" y="558800"/>
                                </a:cubicBezTo>
                                <a:lnTo>
                                  <a:pt x="0" y="76200"/>
                                </a:lnTo>
                                <a:cubicBezTo>
                                  <a:pt x="0" y="71197"/>
                                  <a:pt x="488" y="66241"/>
                                  <a:pt x="1464" y="61334"/>
                                </a:cubicBezTo>
                                <a:cubicBezTo>
                                  <a:pt x="2441" y="56427"/>
                                  <a:pt x="3886" y="51662"/>
                                  <a:pt x="5800" y="47039"/>
                                </a:cubicBezTo>
                                <a:cubicBezTo>
                                  <a:pt x="7715" y="42417"/>
                                  <a:pt x="10063" y="38026"/>
                                  <a:pt x="12842" y="33865"/>
                                </a:cubicBezTo>
                                <a:cubicBezTo>
                                  <a:pt x="15622" y="29705"/>
                                  <a:pt x="18781" y="25856"/>
                                  <a:pt x="22319" y="22318"/>
                                </a:cubicBezTo>
                                <a:cubicBezTo>
                                  <a:pt x="25857" y="18780"/>
                                  <a:pt x="29706" y="15622"/>
                                  <a:pt x="33866" y="12842"/>
                                </a:cubicBezTo>
                                <a:cubicBezTo>
                                  <a:pt x="38026" y="10062"/>
                                  <a:pt x="42417" y="7715"/>
                                  <a:pt x="47040" y="5800"/>
                                </a:cubicBezTo>
                                <a:cubicBezTo>
                                  <a:pt x="51662" y="3886"/>
                                  <a:pt x="56427" y="2440"/>
                                  <a:pt x="61334" y="1464"/>
                                </a:cubicBezTo>
                                <a:cubicBezTo>
                                  <a:pt x="66242"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4797506" name="Rectangle 1684797506"/>
                        <wps:cNvSpPr/>
                        <wps:spPr>
                          <a:xfrm>
                            <a:off x="4023399" y="364289"/>
                            <a:ext cx="455975" cy="115754"/>
                          </a:xfrm>
                          <a:prstGeom prst="rect">
                            <a:avLst/>
                          </a:prstGeom>
                          <a:ln>
                            <a:noFill/>
                          </a:ln>
                        </wps:spPr>
                        <wps:txbx>
                          <w:txbxContent>
                            <w:p w14:paraId="0F1CFE54" w14:textId="77777777" w:rsidR="00085F0E" w:rsidRDefault="00085F0E" w:rsidP="00085F0E">
                              <w:r>
                                <w:rPr>
                                  <w:rFonts w:ascii="Segoe UI" w:eastAsia="Segoe UI" w:hAnsi="Segoe UI" w:cs="Segoe UI"/>
                                  <w:color w:val="616161"/>
                                  <w:sz w:val="14"/>
                                </w:rPr>
                                <w:t>Duration</w:t>
                              </w:r>
                            </w:p>
                          </w:txbxContent>
                        </wps:txbx>
                        <wps:bodyPr horzOverflow="overflow" vert="horz" lIns="0" tIns="0" rIns="0" bIns="0" rtlCol="0">
                          <a:noAutofit/>
                        </wps:bodyPr>
                      </wps:wsp>
                      <wps:wsp>
                        <wps:cNvPr id="146326986" name="Rectangle 146326986"/>
                        <wps:cNvSpPr/>
                        <wps:spPr>
                          <a:xfrm>
                            <a:off x="4023399" y="604367"/>
                            <a:ext cx="353210" cy="231509"/>
                          </a:xfrm>
                          <a:prstGeom prst="rect">
                            <a:avLst/>
                          </a:prstGeom>
                          <a:ln>
                            <a:noFill/>
                          </a:ln>
                        </wps:spPr>
                        <wps:txbx>
                          <w:txbxContent>
                            <w:p w14:paraId="79B309C3" w14:textId="77777777" w:rsidR="00085F0E" w:rsidRDefault="00085F0E" w:rsidP="00085F0E">
                              <w:r>
                                <w:rPr>
                                  <w:rFonts w:ascii="Segoe UI" w:eastAsia="Segoe UI" w:hAnsi="Segoe UI" w:cs="Segoe UI"/>
                                  <w:b/>
                                  <w:color w:val="2B3A81"/>
                                  <w:sz w:val="28"/>
                                </w:rPr>
                                <w:t>157</w:t>
                              </w:r>
                            </w:p>
                          </w:txbxContent>
                        </wps:txbx>
                        <wps:bodyPr horzOverflow="overflow" vert="horz" lIns="0" tIns="0" rIns="0" bIns="0" rtlCol="0">
                          <a:noAutofit/>
                        </wps:bodyPr>
                      </wps:wsp>
                      <pic:pic xmlns:pic="http://schemas.openxmlformats.org/drawingml/2006/picture">
                        <pic:nvPicPr>
                          <pic:cNvPr id="1977113781" name="Picture 1977113781"/>
                          <pic:cNvPicPr/>
                        </pic:nvPicPr>
                        <pic:blipFill>
                          <a:blip r:embed="rId11"/>
                          <a:stretch>
                            <a:fillRect/>
                          </a:stretch>
                        </pic:blipFill>
                        <pic:spPr>
                          <a:xfrm>
                            <a:off x="4527296" y="538737"/>
                            <a:ext cx="216408" cy="225552"/>
                          </a:xfrm>
                          <a:prstGeom prst="rect">
                            <a:avLst/>
                          </a:prstGeom>
                        </pic:spPr>
                      </pic:pic>
                      <pic:pic xmlns:pic="http://schemas.openxmlformats.org/drawingml/2006/picture">
                        <pic:nvPicPr>
                          <pic:cNvPr id="906208224" name="Picture 906208224"/>
                          <pic:cNvPicPr/>
                        </pic:nvPicPr>
                        <pic:blipFill>
                          <a:blip r:embed="rId11"/>
                          <a:stretch>
                            <a:fillRect/>
                          </a:stretch>
                        </pic:blipFill>
                        <pic:spPr>
                          <a:xfrm>
                            <a:off x="4527296" y="538737"/>
                            <a:ext cx="216408" cy="225552"/>
                          </a:xfrm>
                          <a:prstGeom prst="rect">
                            <a:avLst/>
                          </a:prstGeom>
                        </pic:spPr>
                      </pic:pic>
                      <pic:pic xmlns:pic="http://schemas.openxmlformats.org/drawingml/2006/picture">
                        <pic:nvPicPr>
                          <pic:cNvPr id="2010392207" name="Picture 2010392207"/>
                          <pic:cNvPicPr/>
                        </pic:nvPicPr>
                        <pic:blipFill>
                          <a:blip r:embed="rId11"/>
                          <a:stretch>
                            <a:fillRect/>
                          </a:stretch>
                        </pic:blipFill>
                        <pic:spPr>
                          <a:xfrm>
                            <a:off x="4527296" y="538737"/>
                            <a:ext cx="216408" cy="225552"/>
                          </a:xfrm>
                          <a:prstGeom prst="rect">
                            <a:avLst/>
                          </a:prstGeom>
                        </pic:spPr>
                      </pic:pic>
                      <wps:wsp>
                        <wps:cNvPr id="576706398" name="Rectangle 576706398"/>
                        <wps:cNvSpPr/>
                        <wps:spPr>
                          <a:xfrm>
                            <a:off x="4320758" y="665635"/>
                            <a:ext cx="214667" cy="99218"/>
                          </a:xfrm>
                          <a:prstGeom prst="rect">
                            <a:avLst/>
                          </a:prstGeom>
                          <a:ln>
                            <a:noFill/>
                          </a:ln>
                        </wps:spPr>
                        <wps:txbx>
                          <w:txbxContent>
                            <w:p w14:paraId="31B30AEB" w14:textId="77777777" w:rsidR="00085F0E" w:rsidRDefault="00085F0E" w:rsidP="00085F0E">
                              <w:r>
                                <w:rPr>
                                  <w:rFonts w:ascii="Segoe UI" w:eastAsia="Segoe UI" w:hAnsi="Segoe UI" w:cs="Segoe UI"/>
                                  <w:color w:val="626262"/>
                                  <w:sz w:val="12"/>
                                </w:rPr>
                                <w:t>Days</w:t>
                              </w:r>
                            </w:p>
                          </w:txbxContent>
                        </wps:txbx>
                        <wps:bodyPr horzOverflow="overflow" vert="horz" lIns="0" tIns="0" rIns="0" bIns="0" rtlCol="0">
                          <a:noAutofit/>
                        </wps:bodyPr>
                      </wps:wsp>
                    </wpg:wgp>
                  </a:graphicData>
                </a:graphic>
              </wp:inline>
            </w:drawing>
          </mc:Choice>
          <mc:Fallback>
            <w:pict>
              <v:group w14:anchorId="099910B5" id="Group 781960683" o:spid="_x0000_s1221" style="width:441.1pt;height:74.8pt;mso-position-horizontal-relative:char;mso-position-vertical-relative:line" coordsize="56022,9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">
                <v:rect id="Rectangle 37220373" o:spid="_x0000_s1222" style="position:absolute;left:647;width:15647;height:1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" filled="f" stroked="f">
                  <v:textbox inset="0,0,0,0">
                    <w:txbxContent>
                      <w:p w14:paraId="144D003B" w14:textId="77777777" w:rsidR="00085F0E" w:rsidRDefault="00085F0E" w:rsidP="00085F0E">
                        <w:r>
                          <w:rPr>
                            <w:rFonts w:ascii="Segoe UI" w:eastAsia="Segoe UI" w:hAnsi="Segoe UI" w:cs="Segoe UI"/>
                            <w:b/>
                            <w:color w:val="242424"/>
                            <w:sz w:val="20"/>
                          </w:rPr>
                          <w:t>Responses Overview</w:t>
                        </w:r>
                      </w:p>
                    </w:txbxContent>
                  </v:textbox>
                </v:rect>
                <v:rect id="Rectangle 245185048" o:spid="_x0000_s1223" style="position:absolute;left:14317;top:86;width:3304;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" filled="f" stroked="f">
                  <v:textbox inset="0,0,0,0">
                    <w:txbxContent>
                      <w:p w14:paraId="71D391B2" w14:textId="77777777" w:rsidR="00085F0E" w:rsidRDefault="00085F0E" w:rsidP="00085F0E">
                        <w:r>
                          <w:rPr>
                            <w:rFonts w:ascii="Segoe UI" w:eastAsia="Segoe UI" w:hAnsi="Segoe UI" w:cs="Segoe UI"/>
                            <w:b/>
                            <w:color w:val="0E7A0B"/>
                            <w:sz w:val="14"/>
                          </w:rPr>
                          <w:t>Active</w:t>
                        </w:r>
                      </w:p>
                    </w:txbxContent>
                  </v:textbox>
                </v:rect>
                <v:shape id="Shape 49" o:spid="_x0000_s1224" style="position:absolute;left:487;top:2217;width:8383;height:6645;visibility:visible;mso-wrap-style:square;v-text-anchor:top" coordsize="838327,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" path="m,l838327,r,16764l92202,16764v-9263,,-18173,1772,-26730,5317c56914,25626,49360,30673,42811,37223,36261,43772,31214,51326,27669,59884v-3545,8557,-5317,17467,-5317,26730l22352,569214v,9263,1772,18173,5317,26730c31214,604502,36261,612056,42811,618605v6549,6550,14103,11597,22661,15142c74029,637291,82939,639064,92202,639064r746125,l838327,664464,,664464,,xe" fillcolor="black" stroked="f" strokeweight="0">
                  <v:fill opacity="7196f"/>
                  <v:stroke miterlimit="83231f" joinstyle="miter"/>
                  <v:path arrowok="t" textboxrect="0,0,838327,664464"/>
                </v:shape>
                <v:shape id="Shape 50" o:spid="_x0000_s1225" style="position:absolute;left:8870;top:2217;width:8381;height:6645;visibility:visible;mso-wrap-style:square;v-text-anchor:top" coordsize="838073,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" path="m,l838073,r,664464l,664464,,639064r746125,c755387,639064,764297,637291,772855,633747v8558,-3545,16111,-8592,22661,-15142c802066,612056,807113,604502,810657,595944v3545,-8557,5318,-17467,5318,-26730l815975,86614v,-9263,-1773,-18173,-5317,-26730c807113,51326,802066,43772,795516,37223,788967,30673,781413,25626,772855,22081v-8558,-3545,-17468,-5317,-26730,-5317l,16764,,xe" fillcolor="black" stroked="f" strokeweight="0">
                  <v:fill opacity="7196f"/>
                  <v:stroke miterlimit="83231f" joinstyle="miter"/>
                  <v:path arrowok="t" textboxrect="0,0,838073,664464"/>
                </v:shape>
                <v:shape id="Shape 51" o:spid="_x0000_s1226" style="position:absolute;top:1882;width:8870;height:7620;visibility:visible;mso-wrap-style:square;v-text-anchor:top" coordsize="887095,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" path="m,l887095,r,50292l140970,50292v-9263,,-18173,1772,-26730,5317c105682,59154,98128,64201,91579,70751,85029,77300,79982,84854,76437,93412v-3545,8557,-5317,17467,-5317,26730l71120,602742v,9263,1772,18173,5317,26730c79982,638030,85029,645584,91579,652133v6549,6550,14103,11597,22661,15142c122797,670819,131707,672592,140970,672592r746125,l887095,762000,,762000,,xe" fillcolor="black" stroked="f" strokeweight="0">
                  <v:fill opacity="8738f"/>
                  <v:stroke miterlimit="83231f" joinstyle="miter"/>
                  <v:path arrowok="t" textboxrect="0,0,887095,762000"/>
                </v:shape>
                <v:shape id="Shape 52" o:spid="_x0000_s1227" style="position:absolute;left:8870;top:1882;width:8869;height:7620;visibility:visible;mso-wrap-style:square;v-text-anchor:top" coordsize="886841,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" path="m,l886841,r,762000l,762000,,672592r746125,c755387,672592,764297,670819,772855,667275v8558,-3545,16111,-8592,22661,-15142c802066,645584,807113,638030,810657,629472v3545,-8557,5318,-17467,5318,-26730l815975,120142v,-9263,-1773,-18173,-5317,-26730c807113,84854,802066,77300,795516,70751,788967,64201,781413,59154,772855,55609v-8558,-3545,-17468,-5317,-26730,-5317l,50292,,xe" fillcolor="black" stroked="f" strokeweight="0">
                  <v:fill opacity="8738f"/>
                  <v:stroke miterlimit="83231f" joinstyle="miter"/>
                  <v:path arrowok="t" textboxrect="0,0,886841,762000"/>
                </v:shape>
                <v:shape id="Shape 54" o:spid="_x0000_s1228" style="position:absolute;left:647;top:2321;width:16447;height:6350;visibility:visible;mso-wrap-style:square;v-text-anchor:top" coordsize="164465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" path="m76200,l1568450,v5003,,9958,488,14866,1464c1588223,2440,1592987,3886,1597610,5800v4622,1915,9014,4262,13174,7042c1614944,15622,1618793,18780,1622331,22318v3538,3538,6697,7387,9477,11547c1634587,38025,1636934,42417,1638849,47039v1915,4623,3360,9388,4336,14295c1644162,66241,1644650,71197,1644650,76200r,482600c1644650,563803,1644162,568759,1643185,573666v-976,4907,-2421,9672,-4336,14294c1636934,592583,1634587,596974,1631807,601134v-2779,4160,-5938,8010,-9476,11547c1618793,616219,1614944,619378,1610784,622158v-4160,2780,-8552,5127,-13174,7041c1592987,631114,1588223,632559,1583316,633536v-4908,976,-9863,1464,-14866,1464l76200,635000v-5003,,-9959,-488,-14866,-1464c56427,632560,51662,631114,47039,629200v-4622,-1915,-9013,-4262,-13174,-7042c29705,619378,25856,616219,22318,612681v-3537,-3537,-6696,-7387,-9476,-11547c10062,596974,7715,592583,5800,587960,3886,583338,2440,578573,1464,573666,488,568759,,563803,,558800l,76200c,71197,488,66241,1464,61334,2440,56427,3886,51662,5800,47039v1915,-4622,4262,-9013,7042,-13174c15622,29705,18781,25856,22318,22318v3538,-3538,7387,-6696,11548,-9476c38026,10062,42417,7715,47039,5800,51662,3886,56427,2440,61334,1464,66241,488,71197,,76200,xe" stroked="f" strokeweight="0">
                  <v:stroke miterlimit="83231f" joinstyle="miter"/>
                  <v:path arrowok="t" textboxrect="0,0,1644650,635000"/>
                </v:shape>
                <v:rect id="Rectangle 2066325118" o:spid="_x0000_s1229" style="position:absolute;left:1917;top:3642;width:5472;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" filled="f" stroked="f">
                  <v:textbox inset="0,0,0,0">
                    <w:txbxContent>
                      <w:p w14:paraId="1BDF1042" w14:textId="77777777" w:rsidR="00085F0E" w:rsidRDefault="00085F0E" w:rsidP="00085F0E">
                        <w:r>
                          <w:rPr>
                            <w:rFonts w:ascii="Segoe UI" w:eastAsia="Segoe UI" w:hAnsi="Segoe UI" w:cs="Segoe UI"/>
                            <w:color w:val="616161"/>
                            <w:sz w:val="14"/>
                          </w:rPr>
                          <w:t>Responses</w:t>
                        </w:r>
                      </w:p>
                    </w:txbxContent>
                  </v:textbox>
                </v:rect>
                <v:rect id="Rectangle 1465455711" o:spid="_x0000_s1230" style="position:absolute;left:1917;top:6043;width:2626;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" filled="f" stroked="f">
                  <v:textbox inset="0,0,0,0">
                    <w:txbxContent>
                      <w:p w14:paraId="4F90A937" w14:textId="77777777" w:rsidR="00085F0E" w:rsidRDefault="00085F0E" w:rsidP="00085F0E">
                        <w:r>
                          <w:rPr>
                            <w:rFonts w:ascii="Segoe UI" w:eastAsia="Segoe UI" w:hAnsi="Segoe UI" w:cs="Segoe UI"/>
                            <w:b/>
                            <w:color w:val="2B3A81"/>
                            <w:sz w:val="28"/>
                          </w:rPr>
                          <w:t>20</w:t>
                        </w:r>
                      </w:p>
                    </w:txbxContent>
                  </v:textbox>
                </v:rect>
                <v:shape id="Picture 1035387017" o:spid="_x0000_s1231"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">
                  <v:imagedata r:id="rId12" o:title=""/>
                </v:shape>
                <v:shape id="Picture 1747876159" o:spid="_x0000_s1232"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">
                  <v:imagedata r:id="rId12" o:title=""/>
                </v:shape>
                <v:shape id="Picture 1016629656" o:spid="_x0000_s1233"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">
                  <v:imagedata r:id="rId12" o:title=""/>
                </v:shape>
                <v:shape id="Picture 930203547" o:spid="_x0000_s1234"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">
                  <v:imagedata r:id="rId12" o:title=""/>
                </v:shape>
                <v:shape id="Picture 1432142150" o:spid="_x0000_s1235"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">
                  <v:imagedata r:id="rId12" o:title=""/>
                </v:shape>
                <v:shape id="Picture 1066750166" o:spid="_x0000_s1236"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">
                  <v:imagedata r:id="rId12" o:title=""/>
                </v:shape>
                <v:shape id="Picture 128676119" o:spid="_x0000_s1237"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">
                  <v:imagedata r:id="rId12" o:title=""/>
                </v:shape>
                <v:shape id="Picture 415740817" o:spid="_x0000_s1238"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">
                  <v:imagedata r:id="rId12" o:title=""/>
                </v:shape>
                <v:shape id="Picture 431954214" o:spid="_x0000_s1239"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">
                  <v:imagedata r:id="rId12" o:title=""/>
                </v:shape>
                <v:shape id="Picture 888320377" o:spid="_x0000_s1240"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">
                  <v:imagedata r:id="rId12" o:title=""/>
                </v:shape>
                <v:shape id="Picture 54507943" o:spid="_x0000_s1241"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">
                  <v:imagedata r:id="rId12" o:title=""/>
                </v:shape>
                <v:shape id="Picture 157007089" o:spid="_x0000_s1242"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">
                  <v:imagedata r:id="rId12" o:title=""/>
                </v:shape>
                <v:shape id="Picture 614746119" o:spid="_x0000_s1243"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">
                  <v:imagedata r:id="rId12" o:title=""/>
                </v:shape>
                <v:shape id="Picture 1602609237" o:spid="_x0000_s1244"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">
                  <v:imagedata r:id="rId12" o:title=""/>
                </v:shape>
                <v:shape id="Shape 75" o:spid="_x0000_s1245" style="position:absolute;left:19659;top:2217;width:8357;height:6645;visibility:visible;mso-wrap-style:square;v-text-anchor:top" coordsize="835660,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" path="m,l835660,r,16764l92710,16764v-9262,,-18173,1772,-26730,5317c57422,25626,49868,30673,43319,37223,36769,43772,31722,51326,28177,59884v-3545,8557,-5317,17467,-5317,26730l22860,569214v,9263,1772,18173,5317,26730c31722,604502,36769,612056,43319,618605v6549,6550,14103,11597,22661,15142c74537,637291,83448,639064,92710,639064r742950,l835660,664464,,664464,,xe" fillcolor="black" stroked="f" strokeweight="0">
                  <v:fill opacity="7196f"/>
                  <v:stroke miterlimit="83231f" joinstyle="miter"/>
                  <v:path arrowok="t" textboxrect="0,0,835660,664464"/>
                </v:shape>
                <v:shape id="Shape 76" o:spid="_x0000_s1246" style="position:absolute;left:28016;top:2217;width:8346;height:6645;visibility:visible;mso-wrap-style:square;v-text-anchor:top" coordsize="834644,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" path="m,l834644,r,664464l,664464,,639064r742950,c752213,639064,761123,637291,769680,633747v8557,-3545,16111,-8592,22661,-15142c798891,612056,803938,604502,807483,595944v3544,-8557,5317,-17467,5317,-26730l812800,86614v,-9263,-1772,-18173,-5317,-26730c803938,51326,798892,43772,792342,37223,785792,30673,778238,25626,769680,22081v-8557,-3545,-17467,-5317,-26730,-5317l,16764,,xe" fillcolor="black" stroked="f" strokeweight="0">
                  <v:fill opacity="7196f"/>
                  <v:stroke miterlimit="83231f" joinstyle="miter"/>
                  <v:path arrowok="t" textboxrect="0,0,834644,664464"/>
                </v:shape>
                <v:shape id="Shape 77" o:spid="_x0000_s1247" style="position:absolute;left:19171;top:1882;width:8845;height:7620;visibility:visible;mso-wrap-style:square;v-text-anchor:top" coordsize="884428,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" path="m,l884428,r,50292l141478,50292v-9262,,-18173,1772,-26730,5317c106190,59154,98636,64201,92087,70751,85537,77300,80490,84854,76945,93412v-3545,8557,-5317,17467,-5317,26730l71628,602742v,9263,1772,18173,5317,26730c80490,638030,85537,645584,92087,652133v6549,6550,14103,11597,22661,15142c123305,670819,132216,672592,141478,672592r742950,l884428,762000,,762000,,xe" fillcolor="black" stroked="f" strokeweight="0">
                  <v:fill opacity="8738f"/>
                  <v:stroke miterlimit="83231f" joinstyle="miter"/>
                  <v:path arrowok="t" textboxrect="0,0,884428,762000"/>
                </v:shape>
                <v:shape id="Shape 78" o:spid="_x0000_s1248" style="position:absolute;left:28016;top:1882;width:8834;height:7620;visibility:visible;mso-wrap-style:square;v-text-anchor:top" coordsize="883412,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" path="m,l883412,r,762000l,762000,,672592r742950,c752213,672592,761123,670819,769680,667275v8557,-3545,16111,-8592,22661,-15142c798891,645584,803938,638030,807483,629472v3544,-8557,5317,-17467,5317,-26730l812800,120142v,-9263,-1772,-18173,-5317,-26730c803938,84854,798892,77300,792342,70751,785792,64201,778238,59154,769680,55609v-8557,-3545,-17467,-5317,-26730,-5317l,50292,,xe" fillcolor="black" stroked="f" strokeweight="0">
                  <v:fill opacity="8738f"/>
                  <v:stroke miterlimit="83231f" joinstyle="miter"/>
                  <v:path arrowok="t" textboxrect="0,0,883412,762000"/>
                </v:shape>
                <v:shape id="Shape 80" o:spid="_x0000_s1249" style="position:absolute;left:19824;top:2321;width:16383;height:6350;visibility:visible;mso-wrap-style:square;v-text-anchor:top" coordsize="163830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" path="m76200,l1562100,v5003,,9958,488,14865,1464c1581872,2440,1586637,3886,1591260,5800v4622,1915,9013,4262,13173,7042c1608594,15622,1612443,18780,1615981,22318v3538,3538,6697,7387,9476,11547c1628237,38025,1630584,42417,1632499,47039v1915,4623,3360,9388,4337,14295c1637812,66241,1638300,71197,1638300,76200r,482600c1638300,563803,1637812,568759,1636836,573666v-977,4907,-2422,9672,-4337,14294c1630584,592583,1628237,596974,1625457,601134v-2779,4160,-5938,8010,-9476,11547c1612443,616219,1608594,619378,1604434,622158v-4161,2780,-8552,5127,-13174,7041c1586637,631114,1581872,632559,1576965,633536v-4907,976,-9862,1464,-14865,1464l76200,635000v-5003,,-9959,-488,-14866,-1464c56427,632560,51662,631114,47040,629200v-4623,-1915,-9014,-4262,-13174,-7042c29706,619378,25857,616219,22319,612681v-3538,-3537,-6697,-7387,-9477,-11547c10062,596974,7715,592583,5800,587960,3885,583338,2440,578573,1464,573666,488,568759,,563803,,558800l,76200c,71197,488,66241,1464,61334,2440,56427,3885,51662,5800,47039v1915,-4622,4262,-9013,7042,-13174c15622,29705,18781,25856,22319,22318v3538,-3538,7387,-6696,11547,-9476c38026,10062,42417,7715,47040,5800,51662,3886,56427,2440,61334,1464,66242,488,71197,,76200,xe" stroked="f" strokeweight="0">
                  <v:stroke miterlimit="83231f" joinstyle="miter"/>
                  <v:path arrowok="t" textboxrect="0,0,1638300,635000"/>
                </v:shape>
                <v:rect id="Rectangle 1684745911" o:spid="_x0000_s1250" style="position:absolute;left:21075;top:3642;width:7118;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" filled="f" stroked="f">
                  <v:textbox inset="0,0,0,0">
                    <w:txbxContent>
                      <w:p w14:paraId="6FE132BA" w14:textId="77777777" w:rsidR="00085F0E" w:rsidRDefault="00085F0E" w:rsidP="00085F0E">
                        <w:r>
                          <w:rPr>
                            <w:rFonts w:ascii="Segoe UI" w:eastAsia="Segoe UI" w:hAnsi="Segoe UI" w:cs="Segoe UI"/>
                            <w:color w:val="616161"/>
                            <w:sz w:val="14"/>
                          </w:rPr>
                          <w:t>Average Time</w:t>
                        </w:r>
                      </w:p>
                    </w:txbxContent>
                  </v:textbox>
                </v:rect>
                <v:rect id="Rectangle 1513368464" o:spid="_x0000_s1251" style="position:absolute;left:21075;top:6043;width:5822;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" filled="f" stroked="f">
                  <v:textbox inset="0,0,0,0">
                    <w:txbxContent>
                      <w:p w14:paraId="6DD870B7" w14:textId="77777777" w:rsidR="00085F0E" w:rsidRDefault="00085F0E" w:rsidP="00085F0E">
                        <w:r>
                          <w:rPr>
                            <w:rFonts w:ascii="Segoe UI" w:eastAsia="Segoe UI" w:hAnsi="Segoe UI" w:cs="Segoe UI"/>
                            <w:b/>
                            <w:color w:val="2B3A81"/>
                            <w:sz w:val="28"/>
                          </w:rPr>
                          <w:t>03:58</w:t>
                        </w:r>
                      </w:p>
                    </w:txbxContent>
                  </v:textbox>
                </v:rect>
                <v:shape id="Picture 1830222367" o:spid="_x0000_s1252"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">
                  <v:imagedata r:id="rId13" o:title=""/>
                </v:shape>
                <v:shape id="Picture 2147000545" o:spid="_x0000_s1253"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">
                  <v:imagedata r:id="rId13" o:title=""/>
                </v:shape>
                <v:shape id="Picture 2141927099" o:spid="_x0000_s1254"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">
                  <v:imagedata r:id="rId13" o:title=""/>
                </v:shape>
                <v:shape id="Picture 481271224" o:spid="_x0000_s1255"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">
                  <v:imagedata r:id="rId13" o:title=""/>
                </v:shape>
                <v:shape id="Picture 1017463680" o:spid="_x0000_s1256"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">
                  <v:imagedata r:id="rId13" o:title=""/>
                </v:shape>
                <v:shape id="Picture 591657788" o:spid="_x0000_s1257"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">
                  <v:imagedata r:id="rId13" o:title=""/>
                </v:shape>
                <v:shape id="Picture 1563894043" o:spid="_x0000_s1258"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">
                  <v:imagedata r:id="rId13" o:title=""/>
                </v:shape>
                <v:shape id="Picture 307268952" o:spid="_x0000_s1259"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">
                  <v:imagedata r:id="rId13" o:title=""/>
                </v:shape>
                <v:shape id="Shape 95" o:spid="_x0000_s1260" style="position:absolute;left:38801;top:2217;width:8360;height:6645;visibility:visible;mso-wrap-style:square;v-text-anchor:top" coordsize="836041,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" path="m,l836041,r,16764l89917,16764v-9263,,-18173,1772,-26731,5317c54628,25626,47075,30673,40525,37223,33975,43772,28928,51326,25383,59884v-3544,8557,-5317,17467,-5316,26730l20067,569214v-1,9263,1771,18173,5316,26730c28928,604502,33975,612056,40525,618605v6549,6550,14103,11597,22661,15142c71744,637291,80654,639064,89917,639064r746124,l836041,664464,,664464,,xe" fillcolor="black" stroked="f" strokeweight="0">
                  <v:fill opacity="7196f"/>
                  <v:stroke miterlimit="83231f" joinstyle="miter"/>
                  <v:path arrowok="t" textboxrect="0,0,836041,664464"/>
                </v:shape>
                <v:shape id="Shape 96" o:spid="_x0000_s1261" style="position:absolute;left:47161;top:2217;width:8373;height:6645;visibility:visible;mso-wrap-style:square;v-text-anchor:top" coordsize="837310,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" path="m,l837310,r,664464l,664464,,639064r746125,c755388,639064,764298,637291,772855,633747v8557,-3545,16111,-8592,22661,-15142c802066,612056,807113,604502,810658,595944v3544,-8557,5317,-17467,5317,-26730l815975,86614v,-9263,-1773,-18173,-5317,-26730c807113,51326,802066,43772,795516,37223,788966,30673,781412,25626,772855,22081v-8557,-3545,-17467,-5317,-26730,-5317l,16764,,xe" fillcolor="black" stroked="f" strokeweight="0">
                  <v:fill opacity="7196f"/>
                  <v:stroke miterlimit="83231f" joinstyle="miter"/>
                  <v:path arrowok="t" textboxrect="0,0,837310,664464"/>
                </v:shape>
                <v:shape id="Shape 97" o:spid="_x0000_s1262" style="position:absolute;left:38313;top:1882;width:8848;height:7620;visibility:visible;mso-wrap-style:square;v-text-anchor:top" coordsize="884809,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" path="m,l884809,r,50292l138685,50292v-9263,,-18173,1772,-26731,5317c103396,59154,95843,64201,89293,70751,82743,77300,77696,84854,74151,93412v-3544,8557,-5317,17467,-5316,26730l68835,602742v-1,9263,1771,18173,5316,26730c77696,638030,82743,645584,89293,652133v6549,6550,14103,11597,22661,15142c120512,670819,129422,672592,138685,672592r746124,l884809,762000,,762000,,xe" fillcolor="black" stroked="f" strokeweight="0">
                  <v:fill opacity="8738f"/>
                  <v:stroke miterlimit="83231f" joinstyle="miter"/>
                  <v:path arrowok="t" textboxrect="0,0,884809,762000"/>
                </v:shape>
                <v:shape id="Shape 98" o:spid="_x0000_s1263" style="position:absolute;left:47161;top:1882;width:8861;height:7620;visibility:visible;mso-wrap-style:square;v-text-anchor:top" coordsize="886078,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" path="m,l886078,r,762000l,762000,,672592r746125,c755388,672592,764298,670819,772855,667275v8557,-3545,16111,-8592,22661,-15142c802066,645584,807113,638030,810658,629472v3544,-8557,5317,-17467,5317,-26730l815975,120142v,-9263,-1773,-18173,-5317,-26730c807113,84854,802066,77300,795516,70751,788966,64201,781412,59154,772855,55609v-8557,-3545,-17467,-5317,-26730,-5317l,50292,,xe" fillcolor="black" stroked="f" strokeweight="0">
                  <v:fill opacity="8738f"/>
                  <v:stroke miterlimit="83231f" joinstyle="miter"/>
                  <v:path arrowok="t" textboxrect="0,0,886078,762000"/>
                </v:shape>
                <v:shape id="Shape 100" o:spid="_x0000_s1264" style="position:absolute;left:38938;top:2321;width:16446;height:6350;visibility:visible;mso-wrap-style:square;v-text-anchor:top" coordsize="164465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" path="m76200,l1568450,v5003,,9958,488,14865,1464c1588222,2440,1592987,3886,1597610,5800v4622,1915,9014,4262,13174,7042c1614944,15622,1618793,18780,1622331,22318v3538,3538,6697,7387,9476,11547c1634587,38025,1636934,42417,1638849,47039v1915,4623,3360,9388,4336,14295c1644162,66241,1644650,71197,1644650,76200r,482600c1644650,563803,1644162,568759,1643185,573666v-976,4907,-2421,9672,-4336,14294c1636934,592583,1634587,596974,1631808,601134v-2780,4160,-5939,8010,-9477,11547c1618793,616219,1614944,619378,1610784,622158v-4160,2780,-8552,5127,-13174,7041c1592987,631114,1588222,632559,1583315,633536v-4907,976,-9862,1464,-14865,1464l76200,635000v-5003,,-9958,-488,-14866,-1464c56427,632560,51662,631114,47040,629200v-4623,-1915,-9014,-4262,-13174,-7042c29706,619378,25857,616219,22319,612681v-3538,-3537,-6697,-7387,-9477,-11547c10063,596974,7715,592583,5800,587960,3886,583338,2441,578573,1464,573666,488,568759,,563803,,558800l,76200c,71197,488,66241,1464,61334,2441,56427,3886,51662,5800,47039v1915,-4622,4263,-9013,7042,-13174c15622,29705,18781,25856,22319,22318v3538,-3538,7387,-6696,11547,-9476c38026,10062,42417,7715,47040,5800,51662,3886,56427,2440,61334,1464,66242,488,71197,,76200,xe" stroked="f" strokeweight="0">
                  <v:stroke miterlimit="83231f" joinstyle="miter"/>
                  <v:path arrowok="t" textboxrect="0,0,1644650,635000"/>
                </v:shape>
                <v:rect id="Rectangle 1684797506" o:spid="_x0000_s1265" style="position:absolute;left:40233;top:3642;width:4560;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" filled="f" stroked="f">
                  <v:textbox inset="0,0,0,0">
                    <w:txbxContent>
                      <w:p w14:paraId="0F1CFE54" w14:textId="77777777" w:rsidR="00085F0E" w:rsidRDefault="00085F0E" w:rsidP="00085F0E">
                        <w:r>
                          <w:rPr>
                            <w:rFonts w:ascii="Segoe UI" w:eastAsia="Segoe UI" w:hAnsi="Segoe UI" w:cs="Segoe UI"/>
                            <w:color w:val="616161"/>
                            <w:sz w:val="14"/>
                          </w:rPr>
                          <w:t>Duration</w:t>
                        </w:r>
                      </w:p>
                    </w:txbxContent>
                  </v:textbox>
                </v:rect>
                <v:rect id="Rectangle 146326986" o:spid="_x0000_s1266" style="position:absolute;left:40233;top:6043;width:3533;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" filled="f" stroked="f">
                  <v:textbox inset="0,0,0,0">
                    <w:txbxContent>
                      <w:p w14:paraId="79B309C3" w14:textId="77777777" w:rsidR="00085F0E" w:rsidRDefault="00085F0E" w:rsidP="00085F0E">
                        <w:r>
                          <w:rPr>
                            <w:rFonts w:ascii="Segoe UI" w:eastAsia="Segoe UI" w:hAnsi="Segoe UI" w:cs="Segoe UI"/>
                            <w:b/>
                            <w:color w:val="2B3A81"/>
                            <w:sz w:val="28"/>
                          </w:rPr>
                          <w:t>157</w:t>
                        </w:r>
                      </w:p>
                    </w:txbxContent>
                  </v:textbox>
                </v:rect>
                <v:shape id="Picture 1977113781" o:spid="_x0000_s1267" type="#_x0000_t75" style="position:absolute;left:45272;top:5387;width:2165;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">
                  <v:imagedata r:id="rId14" o:title=""/>
                </v:shape>
                <v:shape id="Picture 906208224" o:spid="_x0000_s1268" type="#_x0000_t75" style="position:absolute;left:45272;top:5387;width:2165;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">
                  <v:imagedata r:id="rId14" o:title=""/>
                </v:shape>
                <v:shape id="Picture 2010392207" o:spid="_x0000_s1269" type="#_x0000_t75" style="position:absolute;left:45272;top:5387;width:2165;height: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">
                  <v:imagedata r:id="rId14" o:title=""/>
                </v:shape>
                <v:rect id="Rectangle 576706398" o:spid="_x0000_s1270" style="position:absolute;left:43207;top:6656;width:2147;height: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" filled="f" stroked="f">
                  <v:textbox inset="0,0,0,0">
                    <w:txbxContent>
                      <w:p w14:paraId="31B30AEB" w14:textId="77777777" w:rsidR="00085F0E" w:rsidRDefault="00085F0E" w:rsidP="00085F0E">
                        <w:r>
                          <w:rPr>
                            <w:rFonts w:ascii="Segoe UI" w:eastAsia="Segoe UI" w:hAnsi="Segoe UI" w:cs="Segoe UI"/>
                            <w:color w:val="626262"/>
                            <w:sz w:val="12"/>
                          </w:rPr>
                          <w:t>Days</w:t>
                        </w:r>
                      </w:p>
                    </w:txbxContent>
                  </v:textbox>
                </v:rect>
                <w10:anchorlock/>
              </v:group>
            </w:pict>
          </mc:Fallback>
        </mc:AlternateContent>
      </w:r>
    </w:p>
    <w:p w14:paraId="000DF807" w14:textId="77777777" w:rsidR="00085F0E" w:rsidRDefault="00085F0E" w:rsidP="00085F0E">
      <w:pPr>
        <w:numPr>
          <w:ilvl w:val="0"/>
          <w:numId w:val="9"/>
        </w:numPr>
        <w:spacing w:after="1152" w:line="265" w:lineRule="auto"/>
        <w:ind w:hanging="146"/>
      </w:pPr>
      <w:r>
        <w:rPr>
          <w:rFonts w:ascii="Segoe UI" w:eastAsia="Segoe UI" w:hAnsi="Segoe UI" w:cs="Segoe UI"/>
          <w:color w:val="323130"/>
          <w:sz w:val="14"/>
        </w:rPr>
        <w:t>Are you familiar with the concept of "right care, right person" in healthcare?</w:t>
      </w:r>
    </w:p>
    <w:p w14:paraId="32F0D685" w14:textId="77777777" w:rsidR="00085F0E" w:rsidRDefault="00085F0E" w:rsidP="00085F0E">
      <w:pPr>
        <w:numPr>
          <w:ilvl w:val="1"/>
          <w:numId w:val="9"/>
        </w:numPr>
        <w:spacing w:after="112" w:line="265" w:lineRule="auto"/>
        <w:ind w:right="1889" w:hanging="188"/>
      </w:pPr>
      <w:r>
        <w:rPr>
          <w:noProof/>
        </w:rPr>
        <w:drawing>
          <wp:anchor distT="0" distB="0" distL="114300" distR="114300" simplePos="0" relativeHeight="251669504" behindDoc="0" locked="0" layoutInCell="1" allowOverlap="0" wp14:anchorId="5BFC7EAE" wp14:editId="364D318F">
            <wp:simplePos x="0" y="0"/>
            <wp:positionH relativeFrom="column">
              <wp:posOffset>3238499</wp:posOffset>
            </wp:positionH>
            <wp:positionV relativeFrom="paragraph">
              <wp:posOffset>-615949</wp:posOffset>
            </wp:positionV>
            <wp:extent cx="1460500" cy="1460500"/>
            <wp:effectExtent l="0" t="0" r="0" b="0"/>
            <wp:wrapSquare wrapText="bothSides"/>
            <wp:docPr id="120" name="Picture 120" descr="A blue and pink circle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20" name="Picture 120" descr="A blue and pink circle with a black background&#10;&#10;Description automatically generated"/>
                    <pic:cNvPicPr/>
                  </pic:nvPicPr>
                  <pic:blipFill>
                    <a:blip r:embed="rId26"/>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17</w:t>
      </w:r>
    </w:p>
    <w:p w14:paraId="5C628C13" w14:textId="77777777" w:rsidR="00085F0E" w:rsidRDefault="00085F0E" w:rsidP="00085F0E">
      <w:pPr>
        <w:tabs>
          <w:tab w:val="center" w:pos="1694"/>
          <w:tab w:val="center" w:pos="2270"/>
        </w:tabs>
        <w:spacing w:after="1586" w:line="265" w:lineRule="auto"/>
      </w:pPr>
      <w:r>
        <w:tab/>
      </w:r>
      <w:r>
        <w:rPr>
          <w:noProof/>
        </w:rPr>
        <w:drawing>
          <wp:inline distT="0" distB="0" distL="0" distR="0" wp14:anchorId="6848F5FB" wp14:editId="52118FED">
            <wp:extent cx="63500" cy="63500"/>
            <wp:effectExtent l="0" t="0" r="0" b="0"/>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3</w:t>
      </w:r>
    </w:p>
    <w:p w14:paraId="4BA4A19F" w14:textId="77777777" w:rsidR="00085F0E" w:rsidRDefault="00085F0E" w:rsidP="00085F0E">
      <w:pPr>
        <w:numPr>
          <w:ilvl w:val="0"/>
          <w:numId w:val="9"/>
        </w:numPr>
        <w:spacing w:after="474" w:line="265" w:lineRule="auto"/>
        <w:ind w:hanging="146"/>
      </w:pPr>
      <w:r>
        <w:rPr>
          <w:rFonts w:ascii="Segoe UI" w:eastAsia="Segoe UI" w:hAnsi="Segoe UI" w:cs="Segoe UI"/>
          <w:color w:val="323130"/>
          <w:sz w:val="14"/>
        </w:rPr>
        <w:t>What phase of RCRP is SWP currently at?</w:t>
      </w:r>
    </w:p>
    <w:p w14:paraId="05D9401C" w14:textId="77777777" w:rsidR="00085F0E" w:rsidRDefault="00085F0E" w:rsidP="00085F0E">
      <w:pPr>
        <w:spacing w:after="67"/>
        <w:ind w:right="2721"/>
        <w:jc w:val="right"/>
      </w:pPr>
      <w:r>
        <w:rPr>
          <w:rFonts w:ascii="Segoe UI" w:eastAsia="Segoe UI" w:hAnsi="Segoe UI" w:cs="Segoe UI"/>
          <w:color w:val="616161"/>
          <w:sz w:val="12"/>
        </w:rPr>
        <w:t>Latest Responses</w:t>
      </w:r>
    </w:p>
    <w:p w14:paraId="7A7D227F" w14:textId="77777777" w:rsidR="00085F0E" w:rsidRDefault="00085F0E" w:rsidP="00085F0E">
      <w:pPr>
        <w:spacing w:after="148"/>
        <w:ind w:left="10" w:right="2987" w:hanging="10"/>
        <w:jc w:val="right"/>
      </w:pPr>
      <w:r>
        <w:rPr>
          <w:rFonts w:ascii="Segoe UI" w:eastAsia="Segoe UI" w:hAnsi="Segoe UI" w:cs="Segoe UI"/>
          <w:color w:val="242424"/>
          <w:sz w:val="14"/>
        </w:rPr>
        <w:t>"One"</w:t>
      </w:r>
    </w:p>
    <w:p w14:paraId="2DA16869" w14:textId="77777777" w:rsidR="00085F0E" w:rsidRDefault="00085F0E" w:rsidP="00085F0E">
      <w:pPr>
        <w:tabs>
          <w:tab w:val="center" w:pos="1748"/>
          <w:tab w:val="center" w:pos="6118"/>
        </w:tabs>
        <w:spacing w:after="0"/>
      </w:pPr>
      <w:r>
        <w:tab/>
      </w:r>
      <w:r>
        <w:rPr>
          <w:rFonts w:ascii="Segoe UI" w:eastAsia="Segoe UI" w:hAnsi="Segoe UI" w:cs="Segoe UI"/>
          <w:color w:val="212121"/>
          <w:sz w:val="28"/>
        </w:rPr>
        <w:t>19</w:t>
      </w:r>
      <w:r>
        <w:rPr>
          <w:rFonts w:ascii="Segoe UI" w:eastAsia="Segoe UI" w:hAnsi="Segoe UI" w:cs="Segoe UI"/>
          <w:color w:val="212121"/>
          <w:sz w:val="28"/>
        </w:rPr>
        <w:tab/>
      </w:r>
      <w:r>
        <w:rPr>
          <w:rFonts w:ascii="Segoe UI" w:eastAsia="Segoe UI" w:hAnsi="Segoe UI" w:cs="Segoe UI"/>
          <w:color w:val="242424"/>
          <w:sz w:val="14"/>
        </w:rPr>
        <w:t>"Phase 1"</w:t>
      </w:r>
    </w:p>
    <w:p w14:paraId="242F4ACE" w14:textId="77777777" w:rsidR="00085F0E" w:rsidRDefault="00085F0E" w:rsidP="00085F0E">
      <w:pPr>
        <w:spacing w:after="0"/>
        <w:ind w:left="1419" w:hanging="10"/>
      </w:pPr>
      <w:r>
        <w:rPr>
          <w:rFonts w:ascii="Segoe UI" w:eastAsia="Segoe UI" w:hAnsi="Segoe UI" w:cs="Segoe UI"/>
          <w:color w:val="212121"/>
          <w:sz w:val="14"/>
        </w:rPr>
        <w:t>Responses</w:t>
      </w:r>
    </w:p>
    <w:p w14:paraId="45557F53" w14:textId="77777777" w:rsidR="00085F0E" w:rsidRDefault="00085F0E" w:rsidP="00085F0E">
      <w:pPr>
        <w:spacing w:after="0"/>
        <w:ind w:left="10" w:right="2879" w:hanging="10"/>
        <w:jc w:val="right"/>
      </w:pPr>
      <w:r>
        <w:rPr>
          <w:rFonts w:ascii="Segoe UI" w:eastAsia="Segoe UI" w:hAnsi="Segoe UI" w:cs="Segoe UI"/>
          <w:color w:val="242424"/>
          <w:sz w:val="14"/>
        </w:rPr>
        <w:t>"Phase 1"</w:t>
      </w:r>
    </w:p>
    <w:p w14:paraId="7C027FB8" w14:textId="77777777" w:rsidR="00085F0E" w:rsidRDefault="00085F0E" w:rsidP="00085F0E">
      <w:pPr>
        <w:spacing w:after="258"/>
        <w:ind w:right="3066"/>
        <w:jc w:val="right"/>
      </w:pPr>
      <w:r>
        <w:rPr>
          <w:rFonts w:ascii="Segoe UI" w:eastAsia="Segoe UI" w:hAnsi="Segoe UI" w:cs="Segoe UI"/>
          <w:b/>
          <w:i/>
          <w:sz w:val="14"/>
        </w:rPr>
        <w:t>. . .</w:t>
      </w:r>
    </w:p>
    <w:p w14:paraId="06EABD9E" w14:textId="77777777" w:rsidR="00085F0E" w:rsidRDefault="00085F0E" w:rsidP="00085F0E">
      <w:pPr>
        <w:spacing w:after="653"/>
        <w:ind w:left="5"/>
      </w:pPr>
      <w:r>
        <w:rPr>
          <w:noProof/>
        </w:rPr>
        <w:lastRenderedPageBreak/>
        <mc:AlternateContent>
          <mc:Choice Requires="wpg">
            <w:drawing>
              <wp:inline distT="0" distB="0" distL="0" distR="0" wp14:anchorId="06CB5210" wp14:editId="4117F6EB">
                <wp:extent cx="5543549" cy="1371599"/>
                <wp:effectExtent l="0" t="0" r="0" b="0"/>
                <wp:docPr id="1351794599" name="Group 1351794599"/>
                <wp:cNvGraphicFramePr/>
                <a:graphic xmlns:a="http://schemas.openxmlformats.org/drawingml/2006/main">
                  <a:graphicData uri="http://schemas.microsoft.com/office/word/2010/wordprocessingGroup">
                    <wpg:wgp>
                      <wpg:cNvGrpSpPr/>
                      <wpg:grpSpPr>
                        <a:xfrm>
                          <a:off x="0" y="0"/>
                          <a:ext cx="5543549" cy="1371599"/>
                          <a:chOff x="0" y="0"/>
                          <a:chExt cx="5543549" cy="1371599"/>
                        </a:xfrm>
                      </wpg:grpSpPr>
                      <wps:wsp>
                        <wps:cNvPr id="1154877332" name="Shape 123"/>
                        <wps:cNvSpPr/>
                        <wps:spPr>
                          <a:xfrm>
                            <a:off x="0" y="0"/>
                            <a:ext cx="5543549" cy="1371599"/>
                          </a:xfrm>
                          <a:custGeom>
                            <a:avLst/>
                            <a:gdLst/>
                            <a:ahLst/>
                            <a:cxnLst/>
                            <a:rect l="0" t="0" r="0" b="0"/>
                            <a:pathLst>
                              <a:path w="5543549" h="1371599">
                                <a:moveTo>
                                  <a:pt x="0" y="1298574"/>
                                </a:moveTo>
                                <a:lnTo>
                                  <a:pt x="0" y="73025"/>
                                </a:lnTo>
                                <a:cubicBezTo>
                                  <a:pt x="0" y="68230"/>
                                  <a:pt x="468" y="63481"/>
                                  <a:pt x="1403" y="58778"/>
                                </a:cubicBezTo>
                                <a:cubicBezTo>
                                  <a:pt x="2339" y="54075"/>
                                  <a:pt x="3724" y="49509"/>
                                  <a:pt x="5559" y="45079"/>
                                </a:cubicBezTo>
                                <a:cubicBezTo>
                                  <a:pt x="7394" y="40649"/>
                                  <a:pt x="9643" y="36441"/>
                                  <a:pt x="12307" y="32454"/>
                                </a:cubicBezTo>
                                <a:cubicBezTo>
                                  <a:pt x="14971" y="28467"/>
                                  <a:pt x="17998" y="24778"/>
                                  <a:pt x="21389" y="21388"/>
                                </a:cubicBezTo>
                                <a:cubicBezTo>
                                  <a:pt x="24779" y="17998"/>
                                  <a:pt x="28468" y="14970"/>
                                  <a:pt x="32454" y="12307"/>
                                </a:cubicBezTo>
                                <a:cubicBezTo>
                                  <a:pt x="36441" y="9643"/>
                                  <a:pt x="40650" y="7393"/>
                                  <a:pt x="45079" y="5558"/>
                                </a:cubicBezTo>
                                <a:cubicBezTo>
                                  <a:pt x="49509" y="3723"/>
                                  <a:pt x="54076" y="2338"/>
                                  <a:pt x="58778" y="1403"/>
                                </a:cubicBezTo>
                                <a:cubicBezTo>
                                  <a:pt x="63481" y="468"/>
                                  <a:pt x="68230" y="0"/>
                                  <a:pt x="73025" y="0"/>
                                </a:cubicBezTo>
                                <a:lnTo>
                                  <a:pt x="5470524" y="0"/>
                                </a:lnTo>
                                <a:cubicBezTo>
                                  <a:pt x="5475319" y="0"/>
                                  <a:pt x="5480068" y="468"/>
                                  <a:pt x="5484771" y="1403"/>
                                </a:cubicBezTo>
                                <a:cubicBezTo>
                                  <a:pt x="5489473" y="2338"/>
                                  <a:pt x="5494039" y="3723"/>
                                  <a:pt x="5498469" y="5558"/>
                                </a:cubicBezTo>
                                <a:cubicBezTo>
                                  <a:pt x="5502899" y="7393"/>
                                  <a:pt x="5507107" y="9643"/>
                                  <a:pt x="5511094" y="12307"/>
                                </a:cubicBezTo>
                                <a:cubicBezTo>
                                  <a:pt x="5515081" y="14970"/>
                                  <a:pt x="5518770" y="17998"/>
                                  <a:pt x="5522160" y="21388"/>
                                </a:cubicBezTo>
                                <a:cubicBezTo>
                                  <a:pt x="5525551" y="24778"/>
                                  <a:pt x="5528578" y="28467"/>
                                  <a:pt x="5531242" y="32454"/>
                                </a:cubicBezTo>
                                <a:cubicBezTo>
                                  <a:pt x="5533905" y="36441"/>
                                  <a:pt x="5536155" y="40649"/>
                                  <a:pt x="5537990" y="45079"/>
                                </a:cubicBezTo>
                                <a:cubicBezTo>
                                  <a:pt x="5539825" y="49509"/>
                                  <a:pt x="5541210" y="54075"/>
                                  <a:pt x="5542146" y="58778"/>
                                </a:cubicBezTo>
                                <a:cubicBezTo>
                                  <a:pt x="5543081" y="63481"/>
                                  <a:pt x="5543549" y="68230"/>
                                  <a:pt x="5543549" y="73025"/>
                                </a:cubicBezTo>
                                <a:lnTo>
                                  <a:pt x="5543549" y="1298574"/>
                                </a:lnTo>
                                <a:cubicBezTo>
                                  <a:pt x="5543549" y="1303369"/>
                                  <a:pt x="5543081" y="1308118"/>
                                  <a:pt x="5542146" y="1312821"/>
                                </a:cubicBezTo>
                                <a:cubicBezTo>
                                  <a:pt x="5541211" y="1317523"/>
                                  <a:pt x="5539826" y="1322089"/>
                                  <a:pt x="5537991" y="1326519"/>
                                </a:cubicBezTo>
                                <a:cubicBezTo>
                                  <a:pt x="5536155" y="1330949"/>
                                  <a:pt x="5533906" y="1335157"/>
                                  <a:pt x="5531242" y="1339145"/>
                                </a:cubicBezTo>
                                <a:cubicBezTo>
                                  <a:pt x="5528578" y="1343131"/>
                                  <a:pt x="5525551" y="1346820"/>
                                  <a:pt x="5522160" y="1350211"/>
                                </a:cubicBezTo>
                                <a:cubicBezTo>
                                  <a:pt x="5518770" y="1353601"/>
                                  <a:pt x="5515081" y="1356628"/>
                                  <a:pt x="5511094" y="1359292"/>
                                </a:cubicBezTo>
                                <a:cubicBezTo>
                                  <a:pt x="5507108" y="1361956"/>
                                  <a:pt x="5502899" y="1364205"/>
                                  <a:pt x="5498469" y="1366040"/>
                                </a:cubicBezTo>
                                <a:cubicBezTo>
                                  <a:pt x="5494039" y="1367875"/>
                                  <a:pt x="5489473" y="1369260"/>
                                  <a:pt x="5484770" y="1370195"/>
                                </a:cubicBezTo>
                                <a:cubicBezTo>
                                  <a:pt x="5480068" y="1371131"/>
                                  <a:pt x="5475319" y="1371599"/>
                                  <a:pt x="5470524" y="1371599"/>
                                </a:cubicBezTo>
                                <a:lnTo>
                                  <a:pt x="73025" y="1371599"/>
                                </a:lnTo>
                                <a:cubicBezTo>
                                  <a:pt x="68230" y="1371599"/>
                                  <a:pt x="63481" y="1371131"/>
                                  <a:pt x="58778" y="1370195"/>
                                </a:cubicBezTo>
                                <a:cubicBezTo>
                                  <a:pt x="54076" y="1369260"/>
                                  <a:pt x="49509" y="1367875"/>
                                  <a:pt x="45079" y="1366040"/>
                                </a:cubicBezTo>
                                <a:cubicBezTo>
                                  <a:pt x="40650" y="1364205"/>
                                  <a:pt x="36441" y="1361956"/>
                                  <a:pt x="32454" y="1359292"/>
                                </a:cubicBezTo>
                                <a:cubicBezTo>
                                  <a:pt x="28468" y="1356628"/>
                                  <a:pt x="24779" y="1353601"/>
                                  <a:pt x="21389" y="1350211"/>
                                </a:cubicBezTo>
                                <a:cubicBezTo>
                                  <a:pt x="17998" y="1346820"/>
                                  <a:pt x="14971" y="1343131"/>
                                  <a:pt x="12307" y="1339145"/>
                                </a:cubicBezTo>
                                <a:cubicBezTo>
                                  <a:pt x="9643" y="1335157"/>
                                  <a:pt x="7394" y="1330949"/>
                                  <a:pt x="5559" y="1326519"/>
                                </a:cubicBezTo>
                                <a:cubicBezTo>
                                  <a:pt x="3724" y="1322089"/>
                                  <a:pt x="2339" y="1317523"/>
                                  <a:pt x="1403" y="1312821"/>
                                </a:cubicBezTo>
                                <a:cubicBezTo>
                                  <a:pt x="468" y="1308118"/>
                                  <a:pt x="0" y="1303369"/>
                                  <a:pt x="0" y="1298574"/>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1239460620" name="Rectangle 1239460620"/>
                        <wps:cNvSpPr/>
                        <wps:spPr>
                          <a:xfrm>
                            <a:off x="79375" y="109904"/>
                            <a:ext cx="65642" cy="115754"/>
                          </a:xfrm>
                          <a:prstGeom prst="rect">
                            <a:avLst/>
                          </a:prstGeom>
                          <a:ln>
                            <a:noFill/>
                          </a:ln>
                        </wps:spPr>
                        <wps:txbx>
                          <w:txbxContent>
                            <w:p w14:paraId="44A4B737" w14:textId="77777777" w:rsidR="00085F0E" w:rsidRDefault="00085F0E" w:rsidP="00085F0E">
                              <w:r>
                                <w:rPr>
                                  <w:rFonts w:ascii="Segoe UI" w:eastAsia="Segoe UI" w:hAnsi="Segoe UI" w:cs="Segoe UI"/>
                                  <w:b/>
                                  <w:color w:val="212121"/>
                                  <w:sz w:val="14"/>
                                </w:rPr>
                                <w:t>5</w:t>
                              </w:r>
                            </w:p>
                          </w:txbxContent>
                        </wps:txbx>
                        <wps:bodyPr horzOverflow="overflow" vert="horz" lIns="0" tIns="0" rIns="0" bIns="0" rtlCol="0">
                          <a:noAutofit/>
                        </wps:bodyPr>
                      </wps:wsp>
                      <wps:wsp>
                        <wps:cNvPr id="1706248131" name="Rectangle 1706248131"/>
                        <wps:cNvSpPr/>
                        <wps:spPr>
                          <a:xfrm>
                            <a:off x="128786" y="109904"/>
                            <a:ext cx="768367" cy="115754"/>
                          </a:xfrm>
                          <a:prstGeom prst="rect">
                            <a:avLst/>
                          </a:prstGeom>
                          <a:ln>
                            <a:noFill/>
                          </a:ln>
                        </wps:spPr>
                        <wps:txbx>
                          <w:txbxContent>
                            <w:p w14:paraId="1E889EA0"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93042868" name="Rectangle 93042868"/>
                        <wps:cNvSpPr/>
                        <wps:spPr>
                          <a:xfrm>
                            <a:off x="706537" y="109904"/>
                            <a:ext cx="131631" cy="115754"/>
                          </a:xfrm>
                          <a:prstGeom prst="rect">
                            <a:avLst/>
                          </a:prstGeom>
                          <a:ln>
                            <a:noFill/>
                          </a:ln>
                        </wps:spPr>
                        <wps:txbx>
                          <w:txbxContent>
                            <w:p w14:paraId="2295BB08" w14:textId="77777777" w:rsidR="00085F0E" w:rsidRDefault="00085F0E" w:rsidP="00085F0E">
                              <w:r>
                                <w:rPr>
                                  <w:rFonts w:ascii="Segoe UI" w:eastAsia="Segoe UI" w:hAnsi="Segoe UI" w:cs="Segoe UI"/>
                                  <w:b/>
                                  <w:color w:val="212121"/>
                                  <w:sz w:val="14"/>
                                </w:rPr>
                                <w:t>26</w:t>
                              </w:r>
                            </w:p>
                          </w:txbxContent>
                        </wps:txbx>
                        <wps:bodyPr horzOverflow="overflow" vert="horz" lIns="0" tIns="0" rIns="0" bIns="0" rtlCol="0">
                          <a:noAutofit/>
                        </wps:bodyPr>
                      </wps:wsp>
                      <wps:wsp>
                        <wps:cNvPr id="2056874190" name="Rectangle 2056874190"/>
                        <wps:cNvSpPr/>
                        <wps:spPr>
                          <a:xfrm>
                            <a:off x="805557" y="109904"/>
                            <a:ext cx="713752" cy="115754"/>
                          </a:xfrm>
                          <a:prstGeom prst="rect">
                            <a:avLst/>
                          </a:prstGeom>
                          <a:ln>
                            <a:noFill/>
                          </a:ln>
                        </wps:spPr>
                        <wps:txbx>
                          <w:txbxContent>
                            <w:p w14:paraId="391E48ED"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1696420759" name="Rectangle 1696420759"/>
                        <wps:cNvSpPr/>
                        <wps:spPr>
                          <a:xfrm>
                            <a:off x="1342231" y="109904"/>
                            <a:ext cx="315568" cy="115754"/>
                          </a:xfrm>
                          <a:prstGeom prst="rect">
                            <a:avLst/>
                          </a:prstGeom>
                          <a:ln>
                            <a:noFill/>
                          </a:ln>
                        </wps:spPr>
                        <wps:txbx>
                          <w:txbxContent>
                            <w:p w14:paraId="151D5E42" w14:textId="77777777" w:rsidR="00085F0E" w:rsidRDefault="00085F0E" w:rsidP="00085F0E">
                              <w:r>
                                <w:rPr>
                                  <w:rFonts w:ascii="Segoe UI" w:eastAsia="Segoe UI" w:hAnsi="Segoe UI" w:cs="Segoe UI"/>
                                  <w:b/>
                                  <w:color w:val="212121"/>
                                  <w:sz w:val="14"/>
                                </w:rPr>
                                <w:t>phase</w:t>
                              </w:r>
                            </w:p>
                          </w:txbxContent>
                        </wps:txbx>
                        <wps:bodyPr horzOverflow="overflow" vert="horz" lIns="0" tIns="0" rIns="0" bIns="0" rtlCol="0">
                          <a:noAutofit/>
                        </wps:bodyPr>
                      </wps:wsp>
                      <wps:wsp>
                        <wps:cNvPr id="1837992667" name="Rectangle 1837992667"/>
                        <wps:cNvSpPr/>
                        <wps:spPr>
                          <a:xfrm>
                            <a:off x="1579562" y="109904"/>
                            <a:ext cx="941797" cy="115754"/>
                          </a:xfrm>
                          <a:prstGeom prst="rect">
                            <a:avLst/>
                          </a:prstGeom>
                          <a:ln>
                            <a:noFill/>
                          </a:ln>
                        </wps:spPr>
                        <wps:txbx>
                          <w:txbxContent>
                            <w:p w14:paraId="34E0B265"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1987035330" name="Shape 131"/>
                        <wps:cNvSpPr/>
                        <wps:spPr>
                          <a:xfrm>
                            <a:off x="1974850" y="228434"/>
                            <a:ext cx="1593850" cy="889991"/>
                          </a:xfrm>
                          <a:custGeom>
                            <a:avLst/>
                            <a:gdLst/>
                            <a:ahLst/>
                            <a:cxnLst/>
                            <a:rect l="0" t="0" r="0" b="0"/>
                            <a:pathLst>
                              <a:path w="1593850" h="889991">
                                <a:moveTo>
                                  <a:pt x="796925" y="0"/>
                                </a:moveTo>
                                <a:cubicBezTo>
                                  <a:pt x="1027862" y="0"/>
                                  <a:pt x="1221048" y="142589"/>
                                  <a:pt x="1259827" y="331565"/>
                                </a:cubicBezTo>
                                <a:lnTo>
                                  <a:pt x="1266908" y="331565"/>
                                </a:lnTo>
                                <a:cubicBezTo>
                                  <a:pt x="1447469" y="331565"/>
                                  <a:pt x="1593850" y="456578"/>
                                  <a:pt x="1593850" y="610775"/>
                                </a:cubicBezTo>
                                <a:cubicBezTo>
                                  <a:pt x="1593850" y="764978"/>
                                  <a:pt x="1447469" y="889991"/>
                                  <a:pt x="1266908" y="889991"/>
                                </a:cubicBezTo>
                                <a:lnTo>
                                  <a:pt x="326942" y="889991"/>
                                </a:lnTo>
                                <a:cubicBezTo>
                                  <a:pt x="146380" y="889991"/>
                                  <a:pt x="0" y="764978"/>
                                  <a:pt x="0" y="610781"/>
                                </a:cubicBezTo>
                                <a:cubicBezTo>
                                  <a:pt x="0" y="456578"/>
                                  <a:pt x="146380" y="331565"/>
                                  <a:pt x="326942" y="331565"/>
                                </a:cubicBezTo>
                                <a:lnTo>
                                  <a:pt x="334023" y="331565"/>
                                </a:lnTo>
                                <a:cubicBezTo>
                                  <a:pt x="372796"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4019922" name="Rectangle 934019922"/>
                        <wps:cNvSpPr/>
                        <wps:spPr>
                          <a:xfrm>
                            <a:off x="2356842" y="592423"/>
                            <a:ext cx="1103603" cy="394144"/>
                          </a:xfrm>
                          <a:prstGeom prst="rect">
                            <a:avLst/>
                          </a:prstGeom>
                          <a:ln>
                            <a:noFill/>
                          </a:ln>
                        </wps:spPr>
                        <wps:txbx>
                          <w:txbxContent>
                            <w:p w14:paraId="501F515F" w14:textId="77777777" w:rsidR="00085F0E" w:rsidRDefault="00085F0E" w:rsidP="00085F0E">
                              <w:r>
                                <w:rPr>
                                  <w:rFonts w:ascii="Segoe UI" w:eastAsia="Segoe UI" w:hAnsi="Segoe UI" w:cs="Segoe UI"/>
                                  <w:b/>
                                  <w:color w:val="3C51B4"/>
                                  <w:sz w:val="48"/>
                                </w:rPr>
                                <w:t>phase</w:t>
                              </w:r>
                            </w:p>
                          </w:txbxContent>
                        </wps:txbx>
                        <wps:bodyPr horzOverflow="overflow" vert="horz" lIns="0" tIns="0" rIns="0" bIns="0" rtlCol="0">
                          <a:noAutofit/>
                        </wps:bodyPr>
                      </wps:wsp>
                      <wps:wsp>
                        <wps:cNvPr id="968416849" name="Rectangle 968416849"/>
                        <wps:cNvSpPr/>
                        <wps:spPr>
                          <a:xfrm>
                            <a:off x="3518891" y="684235"/>
                            <a:ext cx="676281" cy="229938"/>
                          </a:xfrm>
                          <a:prstGeom prst="rect">
                            <a:avLst/>
                          </a:prstGeom>
                          <a:ln>
                            <a:noFill/>
                          </a:ln>
                        </wps:spPr>
                        <wps:txbx>
                          <w:txbxContent>
                            <w:p w14:paraId="729B42B4" w14:textId="77777777" w:rsidR="00085F0E" w:rsidRDefault="00085F0E" w:rsidP="00085F0E">
                              <w:r>
                                <w:rPr>
                                  <w:rFonts w:ascii="Segoe UI" w:eastAsia="Segoe UI" w:hAnsi="Segoe UI" w:cs="Segoe UI"/>
                                  <w:b/>
                                  <w:color w:val="182047"/>
                                  <w:sz w:val="28"/>
                                </w:rPr>
                                <w:t>stages</w:t>
                              </w:r>
                            </w:p>
                          </w:txbxContent>
                        </wps:txbx>
                        <wps:bodyPr horzOverflow="overflow" vert="horz" lIns="0" tIns="0" rIns="0" bIns="0" rtlCol="0">
                          <a:noAutofit/>
                        </wps:bodyPr>
                      </wps:wsp>
                      <wps:wsp>
                        <wps:cNvPr id="755108205" name="Rectangle 755108205"/>
                        <wps:cNvSpPr/>
                        <wps:spPr>
                          <a:xfrm>
                            <a:off x="3404294" y="784091"/>
                            <a:ext cx="93119" cy="164206"/>
                          </a:xfrm>
                          <a:prstGeom prst="rect">
                            <a:avLst/>
                          </a:prstGeom>
                          <a:ln>
                            <a:noFill/>
                          </a:ln>
                        </wps:spPr>
                        <wps:txbx>
                          <w:txbxContent>
                            <w:p w14:paraId="426512C6" w14:textId="77777777" w:rsidR="00085F0E" w:rsidRDefault="00085F0E" w:rsidP="00085F0E">
                              <w:r>
                                <w:rPr>
                                  <w:rFonts w:ascii="Segoe UI" w:eastAsia="Segoe UI" w:hAnsi="Segoe UI" w:cs="Segoe UI"/>
                                  <w:b/>
                                  <w:color w:val="2C3C85"/>
                                  <w:sz w:val="20"/>
                                </w:rPr>
                                <w:t>2</w:t>
                              </w:r>
                            </w:p>
                          </w:txbxContent>
                        </wps:txbx>
                        <wps:bodyPr horzOverflow="overflow" vert="horz" lIns="0" tIns="0" rIns="0" bIns="0" rtlCol="0">
                          <a:noAutofit/>
                        </wps:bodyPr>
                      </wps:wsp>
                      <wps:wsp>
                        <wps:cNvPr id="1342103929" name="Rectangle 1342103929"/>
                        <wps:cNvSpPr/>
                        <wps:spPr>
                          <a:xfrm>
                            <a:off x="1902817" y="657984"/>
                            <a:ext cx="535696" cy="164206"/>
                          </a:xfrm>
                          <a:prstGeom prst="rect">
                            <a:avLst/>
                          </a:prstGeom>
                          <a:ln>
                            <a:noFill/>
                          </a:ln>
                        </wps:spPr>
                        <wps:txbx>
                          <w:txbxContent>
                            <w:p w14:paraId="78391C23" w14:textId="77777777" w:rsidR="00085F0E" w:rsidRDefault="00085F0E" w:rsidP="00085F0E">
                              <w:r>
                                <w:rPr>
                                  <w:rFonts w:ascii="Segoe UI" w:eastAsia="Segoe UI" w:hAnsi="Segoe UI" w:cs="Segoe UI"/>
                                  <w:b/>
                                  <w:color w:val="182047"/>
                                  <w:sz w:val="20"/>
                                </w:rPr>
                                <w:t>Unsure</w:t>
                              </w:r>
                            </w:p>
                          </w:txbxContent>
                        </wps:txbx>
                        <wps:bodyPr horzOverflow="overflow" vert="horz" lIns="0" tIns="0" rIns="0" bIns="0" rtlCol="0">
                          <a:noAutofit/>
                        </wps:bodyPr>
                      </wps:wsp>
                      <wps:wsp>
                        <wps:cNvPr id="1576971833" name="Rectangle 1576971833"/>
                        <wps:cNvSpPr/>
                        <wps:spPr>
                          <a:xfrm>
                            <a:off x="2078831" y="910198"/>
                            <a:ext cx="67484" cy="164205"/>
                          </a:xfrm>
                          <a:prstGeom prst="rect">
                            <a:avLst/>
                          </a:prstGeom>
                          <a:ln>
                            <a:noFill/>
                          </a:ln>
                        </wps:spPr>
                        <wps:txbx>
                          <w:txbxContent>
                            <w:p w14:paraId="1A2298B4" w14:textId="77777777" w:rsidR="00085F0E" w:rsidRDefault="00085F0E" w:rsidP="00085F0E">
                              <w:r>
                                <w:rPr>
                                  <w:rFonts w:ascii="Segoe UI" w:eastAsia="Segoe UI" w:hAnsi="Segoe UI" w:cs="Segoe UI"/>
                                  <w:b/>
                                  <w:color w:val="182047"/>
                                  <w:sz w:val="20"/>
                                </w:rPr>
                                <w:t>1</w:t>
                              </w:r>
                            </w:p>
                          </w:txbxContent>
                        </wps:txbx>
                        <wps:bodyPr horzOverflow="overflow" vert="horz" lIns="0" tIns="0" rIns="0" bIns="0" rtlCol="0">
                          <a:noAutofit/>
                        </wps:bodyPr>
                      </wps:wsp>
                      <wps:wsp>
                        <wps:cNvPr id="613664176" name="Rectangle 613664176"/>
                        <wps:cNvSpPr/>
                        <wps:spPr>
                          <a:xfrm>
                            <a:off x="1090712" y="784091"/>
                            <a:ext cx="920126" cy="164206"/>
                          </a:xfrm>
                          <a:prstGeom prst="rect">
                            <a:avLst/>
                          </a:prstGeom>
                          <a:ln>
                            <a:noFill/>
                          </a:ln>
                        </wps:spPr>
                        <wps:txbx>
                          <w:txbxContent>
                            <w:p w14:paraId="53728AF7" w14:textId="77777777" w:rsidR="00085F0E" w:rsidRDefault="00085F0E" w:rsidP="00085F0E">
                              <w:r>
                                <w:rPr>
                                  <w:rFonts w:ascii="Segoe UI" w:eastAsia="Segoe UI" w:hAnsi="Segoe UI" w:cs="Segoe UI"/>
                                  <w:b/>
                                  <w:color w:val="4760D5"/>
                                  <w:sz w:val="20"/>
                                </w:rPr>
                                <w:t>Initial phase</w:t>
                              </w:r>
                            </w:p>
                          </w:txbxContent>
                        </wps:txbx>
                        <wps:bodyPr horzOverflow="overflow" vert="horz" lIns="0" tIns="0" rIns="0" bIns="0" rtlCol="0">
                          <a:noAutofit/>
                        </wps:bodyPr>
                      </wps:wsp>
                      <wps:wsp>
                        <wps:cNvPr id="19548149" name="Rectangle 19548149"/>
                        <wps:cNvSpPr/>
                        <wps:spPr>
                          <a:xfrm>
                            <a:off x="1100237" y="531778"/>
                            <a:ext cx="894574" cy="164206"/>
                          </a:xfrm>
                          <a:prstGeom prst="rect">
                            <a:avLst/>
                          </a:prstGeom>
                          <a:ln>
                            <a:noFill/>
                          </a:ln>
                        </wps:spPr>
                        <wps:txbx>
                          <w:txbxContent>
                            <w:p w14:paraId="70E392EB" w14:textId="77777777" w:rsidR="00085F0E" w:rsidRDefault="00085F0E" w:rsidP="00085F0E">
                              <w:r>
                                <w:rPr>
                                  <w:rFonts w:ascii="Segoe UI" w:eastAsia="Segoe UI" w:hAnsi="Segoe UI" w:cs="Segoe UI"/>
                                  <w:b/>
                                  <w:color w:val="2C3C85"/>
                                  <w:sz w:val="20"/>
                                </w:rPr>
                                <w:t>Early stages</w:t>
                              </w:r>
                            </w:p>
                          </w:txbxContent>
                        </wps:txbx>
                        <wps:bodyPr horzOverflow="overflow" vert="horz" lIns="0" tIns="0" rIns="0" bIns="0" rtlCol="0">
                          <a:noAutofit/>
                        </wps:bodyPr>
                      </wps:wsp>
                      <wps:wsp>
                        <wps:cNvPr id="527951359" name="Rectangle 527951359"/>
                        <wps:cNvSpPr/>
                        <wps:spPr>
                          <a:xfrm>
                            <a:off x="3505596" y="1036305"/>
                            <a:ext cx="1599389" cy="164207"/>
                          </a:xfrm>
                          <a:prstGeom prst="rect">
                            <a:avLst/>
                          </a:prstGeom>
                          <a:ln>
                            <a:noFill/>
                          </a:ln>
                        </wps:spPr>
                        <wps:txbx>
                          <w:txbxContent>
                            <w:p w14:paraId="37D26FF1" w14:textId="77777777" w:rsidR="00085F0E" w:rsidRDefault="00085F0E" w:rsidP="00085F0E">
                              <w:r>
                                <w:rPr>
                                  <w:rFonts w:ascii="Segoe UI" w:eastAsia="Segoe UI" w:hAnsi="Segoe UI" w:cs="Segoe UI"/>
                                  <w:b/>
                                  <w:color w:val="3C51B4"/>
                                  <w:sz w:val="20"/>
                                </w:rPr>
                                <w:t>stages of the scheme</w:t>
                              </w:r>
                            </w:p>
                          </w:txbxContent>
                        </wps:txbx>
                        <wps:bodyPr horzOverflow="overflow" vert="horz" lIns="0" tIns="0" rIns="0" bIns="0" rtlCol="0">
                          <a:noAutofit/>
                        </wps:bodyPr>
                      </wps:wsp>
                      <wps:wsp>
                        <wps:cNvPr id="1478695921" name="Rectangle 1478695921"/>
                        <wps:cNvSpPr/>
                        <wps:spPr>
                          <a:xfrm>
                            <a:off x="3440806" y="468774"/>
                            <a:ext cx="883845" cy="164206"/>
                          </a:xfrm>
                          <a:prstGeom prst="rect">
                            <a:avLst/>
                          </a:prstGeom>
                          <a:ln>
                            <a:noFill/>
                          </a:ln>
                        </wps:spPr>
                        <wps:txbx>
                          <w:txbxContent>
                            <w:p w14:paraId="41CFCF18" w14:textId="77777777" w:rsidR="00085F0E" w:rsidRDefault="00085F0E" w:rsidP="00085F0E">
                              <w:r>
                                <w:rPr>
                                  <w:rFonts w:ascii="Segoe UI" w:eastAsia="Segoe UI" w:hAnsi="Segoe UI" w:cs="Segoe UI"/>
                                  <w:b/>
                                  <w:color w:val="4760D5"/>
                                  <w:sz w:val="20"/>
                                </w:rPr>
                                <w:t>post launch</w:t>
                              </w:r>
                            </w:p>
                          </w:txbxContent>
                        </wps:txbx>
                        <wps:bodyPr horzOverflow="overflow" vert="horz" lIns="0" tIns="0" rIns="0" bIns="0" rtlCol="0">
                          <a:noAutofit/>
                        </wps:bodyPr>
                      </wps:wsp>
                      <wps:wsp>
                        <wps:cNvPr id="437507213" name="Rectangle 437507213"/>
                        <wps:cNvSpPr/>
                        <wps:spPr>
                          <a:xfrm>
                            <a:off x="1569640" y="1099409"/>
                            <a:ext cx="2309774" cy="164206"/>
                          </a:xfrm>
                          <a:prstGeom prst="rect">
                            <a:avLst/>
                          </a:prstGeom>
                          <a:ln>
                            <a:noFill/>
                          </a:ln>
                        </wps:spPr>
                        <wps:txbx>
                          <w:txbxContent>
                            <w:p w14:paraId="6B6000F8" w14:textId="77777777" w:rsidR="00085F0E" w:rsidRDefault="00085F0E" w:rsidP="00085F0E">
                              <w:r>
                                <w:rPr>
                                  <w:rFonts w:ascii="Segoe UI" w:eastAsia="Segoe UI" w:hAnsi="Segoe UI" w:cs="Segoe UI"/>
                                  <w:b/>
                                  <w:color w:val="2C3C85"/>
                                  <w:sz w:val="20"/>
                                </w:rPr>
                                <w:t>unsure if throughout the force</w:t>
                              </w:r>
                            </w:p>
                          </w:txbxContent>
                        </wps:txbx>
                        <wps:bodyPr horzOverflow="overflow" vert="horz" lIns="0" tIns="0" rIns="0" bIns="0" rtlCol="0">
                          <a:noAutofit/>
                        </wps:bodyPr>
                      </wps:wsp>
                      <wps:wsp>
                        <wps:cNvPr id="1178914818" name="Rectangle 1178914818"/>
                        <wps:cNvSpPr/>
                        <wps:spPr>
                          <a:xfrm>
                            <a:off x="2328465" y="405671"/>
                            <a:ext cx="1179252" cy="164206"/>
                          </a:xfrm>
                          <a:prstGeom prst="rect">
                            <a:avLst/>
                          </a:prstGeom>
                          <a:ln>
                            <a:noFill/>
                          </a:ln>
                        </wps:spPr>
                        <wps:txbx>
                          <w:txbxContent>
                            <w:p w14:paraId="1CDF1815" w14:textId="77777777" w:rsidR="00085F0E" w:rsidRDefault="00085F0E" w:rsidP="00085F0E">
                              <w:r>
                                <w:rPr>
                                  <w:rFonts w:ascii="Segoe UI" w:eastAsia="Segoe UI" w:hAnsi="Segoe UI" w:cs="Segoe UI"/>
                                  <w:b/>
                                  <w:color w:val="3C51B4"/>
                                  <w:sz w:val="20"/>
                                </w:rPr>
                                <w:t>Central division</w:t>
                              </w:r>
                            </w:p>
                          </w:txbxContent>
                        </wps:txbx>
                        <wps:bodyPr horzOverflow="overflow" vert="horz" lIns="0" tIns="0" rIns="0" bIns="0" rtlCol="0">
                          <a:noAutofit/>
                        </wps:bodyPr>
                      </wps:wsp>
                      <wps:wsp>
                        <wps:cNvPr id="999178659" name="Rectangle 999178659"/>
                        <wps:cNvSpPr/>
                        <wps:spPr>
                          <a:xfrm>
                            <a:off x="4123034" y="594881"/>
                            <a:ext cx="845189" cy="164206"/>
                          </a:xfrm>
                          <a:prstGeom prst="rect">
                            <a:avLst/>
                          </a:prstGeom>
                          <a:ln>
                            <a:noFill/>
                          </a:ln>
                        </wps:spPr>
                        <wps:txbx>
                          <w:txbxContent>
                            <w:p w14:paraId="1146B1DB" w14:textId="77777777" w:rsidR="00085F0E" w:rsidRDefault="00085F0E" w:rsidP="00085F0E">
                              <w:r>
                                <w:rPr>
                                  <w:rFonts w:ascii="Segoe UI" w:eastAsia="Segoe UI" w:hAnsi="Segoe UI" w:cs="Segoe UI"/>
                                  <w:b/>
                                  <w:color w:val="4760D5"/>
                                  <w:sz w:val="20"/>
                                </w:rPr>
                                <w:t>Trial stages</w:t>
                              </w:r>
                            </w:p>
                          </w:txbxContent>
                        </wps:txbx>
                        <wps:bodyPr horzOverflow="overflow" vert="horz" lIns="0" tIns="0" rIns="0" bIns="0" rtlCol="0">
                          <a:noAutofit/>
                        </wps:bodyPr>
                      </wps:wsp>
                      <wps:wsp>
                        <wps:cNvPr id="699294775" name="Rectangle 699294775"/>
                        <wps:cNvSpPr/>
                        <wps:spPr>
                          <a:xfrm>
                            <a:off x="4324051" y="847194"/>
                            <a:ext cx="310394" cy="164205"/>
                          </a:xfrm>
                          <a:prstGeom prst="rect">
                            <a:avLst/>
                          </a:prstGeom>
                          <a:ln>
                            <a:noFill/>
                          </a:ln>
                        </wps:spPr>
                        <wps:txbx>
                          <w:txbxContent>
                            <w:p w14:paraId="0D274D93" w14:textId="77777777" w:rsidR="00085F0E" w:rsidRDefault="00085F0E" w:rsidP="00085F0E">
                              <w:r>
                                <w:rPr>
                                  <w:rFonts w:ascii="Segoe UI" w:eastAsia="Segoe UI" w:hAnsi="Segoe UI" w:cs="Segoe UI"/>
                                  <w:b/>
                                  <w:color w:val="182047"/>
                                  <w:sz w:val="20"/>
                                </w:rPr>
                                <w:t>Two</w:t>
                              </w:r>
                            </w:p>
                          </w:txbxContent>
                        </wps:txbx>
                        <wps:bodyPr horzOverflow="overflow" vert="horz" lIns="0" tIns="0" rIns="0" bIns="0" rtlCol="0">
                          <a:noAutofit/>
                        </wps:bodyPr>
                      </wps:wsp>
                      <wps:wsp>
                        <wps:cNvPr id="964773162" name="Rectangle 964773162"/>
                        <wps:cNvSpPr/>
                        <wps:spPr>
                          <a:xfrm>
                            <a:off x="1345108" y="1036305"/>
                            <a:ext cx="243319" cy="164207"/>
                          </a:xfrm>
                          <a:prstGeom prst="rect">
                            <a:avLst/>
                          </a:prstGeom>
                          <a:ln>
                            <a:noFill/>
                          </a:ln>
                        </wps:spPr>
                        <wps:txbx>
                          <w:txbxContent>
                            <w:p w14:paraId="68563955" w14:textId="77777777" w:rsidR="00085F0E" w:rsidRDefault="00085F0E" w:rsidP="00085F0E">
                              <w:r>
                                <w:rPr>
                                  <w:rFonts w:ascii="Segoe UI" w:eastAsia="Segoe UI" w:hAnsi="Segoe UI" w:cs="Segoe UI"/>
                                  <w:b/>
                                  <w:color w:val="2C3C85"/>
                                  <w:sz w:val="20"/>
                                </w:rPr>
                                <w:t>Yes</w:t>
                              </w:r>
                            </w:p>
                          </w:txbxContent>
                        </wps:txbx>
                        <wps:bodyPr horzOverflow="overflow" vert="horz" lIns="0" tIns="0" rIns="0" bIns="0" rtlCol="0">
                          <a:noAutofit/>
                        </wps:bodyPr>
                      </wps:wsp>
                      <wps:wsp>
                        <wps:cNvPr id="505329454" name="Rectangle 505329454"/>
                        <wps:cNvSpPr/>
                        <wps:spPr>
                          <a:xfrm>
                            <a:off x="4656533" y="784091"/>
                            <a:ext cx="313752" cy="164206"/>
                          </a:xfrm>
                          <a:prstGeom prst="rect">
                            <a:avLst/>
                          </a:prstGeom>
                          <a:ln>
                            <a:noFill/>
                          </a:ln>
                        </wps:spPr>
                        <wps:txbx>
                          <w:txbxContent>
                            <w:p w14:paraId="5CCCE901" w14:textId="77777777" w:rsidR="00085F0E" w:rsidRDefault="00085F0E" w:rsidP="00085F0E">
                              <w:r>
                                <w:rPr>
                                  <w:rFonts w:ascii="Segoe UI" w:eastAsia="Segoe UI" w:hAnsi="Segoe UI" w:cs="Segoe UI"/>
                                  <w:b/>
                                  <w:color w:val="3C51B4"/>
                                  <w:sz w:val="20"/>
                                </w:rPr>
                                <w:t>One</w:t>
                              </w:r>
                            </w:p>
                          </w:txbxContent>
                        </wps:txbx>
                        <wps:bodyPr horzOverflow="overflow" vert="horz" lIns="0" tIns="0" rIns="0" bIns="0" rtlCol="0">
                          <a:noAutofit/>
                        </wps:bodyPr>
                      </wps:wsp>
                    </wpg:wgp>
                  </a:graphicData>
                </a:graphic>
              </wp:inline>
            </w:drawing>
          </mc:Choice>
          <mc:Fallback>
            <w:pict>
              <v:group w14:anchorId="06CB5210" id="Group 1351794599" o:spid="_x0000_s1271" style="width:436.5pt;height:108pt;mso-position-horizontal-relative:char;mso-position-vertical-relative:line" coordsize="55435,13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">
                <v:shape id="Shape 123" o:spid="_x0000_s1272" style="position:absolute;width:55435;height:13715;visibility:visible;mso-wrap-style:square;v-text-anchor:top" coordsize="5543549,137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" path="m,1298574l,73025c,68230,468,63481,1403,58778,2339,54075,3724,49509,5559,45079,7394,40649,9643,36441,12307,32454v2664,-3987,5691,-7676,9082,-11066c24779,17998,28468,14970,32454,12307,36441,9643,40650,7393,45079,5558,49509,3723,54076,2338,58778,1403,63481,468,68230,,73025,l5470524,v4795,,9544,468,14247,1403c5489473,2338,5494039,3723,5498469,5558v4430,1835,8638,4085,12625,6749c5515081,14970,5518770,17998,5522160,21388v3391,3390,6418,7079,9082,11066c5533905,36441,5536155,40649,5537990,45079v1835,4430,3220,8996,4156,13699c5543081,63481,5543549,68230,5543549,73025r,1225549c5543549,1303369,5543081,1308118,5542146,1312821v-935,4702,-2320,9268,-4155,13698c5536155,1330949,5533906,1335157,5531242,1339145v-2664,3986,-5691,7675,-9082,11066c5518770,1353601,5515081,1356628,5511094,1359292v-3986,2664,-8195,4913,-12625,6748c5494039,1367875,5489473,1369260,5484770,1370195v-4702,936,-9451,1404,-14246,1404l73025,1371599v-4795,,-9544,-468,-14247,-1404c54076,1369260,49509,1367875,45079,1366040v-4429,-1835,-8638,-4084,-12625,-6748c28468,1356628,24779,1353601,21389,1350211v-3391,-3391,-6418,-7080,-9082,-11066c9643,1335157,7394,1330949,5559,1326519v-1835,-4430,-3220,-8996,-4156,-13698c468,1308118,,1303369,,1298574xe" filled="f" strokecolor="#d9d9d9" strokeweight=".5pt">
                  <v:stroke miterlimit="1" joinstyle="miter"/>
                  <v:path arrowok="t" textboxrect="0,0,5543549,1371599"/>
                </v:shape>
                <v:rect id="Rectangle 1239460620" o:spid="_x0000_s1273" style="position:absolute;left:793;top:1099;width:65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" filled="f" stroked="f">
                  <v:textbox inset="0,0,0,0">
                    <w:txbxContent>
                      <w:p w14:paraId="44A4B737" w14:textId="77777777" w:rsidR="00085F0E" w:rsidRDefault="00085F0E" w:rsidP="00085F0E">
                        <w:r>
                          <w:rPr>
                            <w:rFonts w:ascii="Segoe UI" w:eastAsia="Segoe UI" w:hAnsi="Segoe UI" w:cs="Segoe UI"/>
                            <w:b/>
                            <w:color w:val="212121"/>
                            <w:sz w:val="14"/>
                          </w:rPr>
                          <w:t>5</w:t>
                        </w:r>
                      </w:p>
                    </w:txbxContent>
                  </v:textbox>
                </v:rect>
                <v:rect id="Rectangle 1706248131" o:spid="_x0000_s1274" style="position:absolute;left:1287;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" filled="f" stroked="f">
                  <v:textbox inset="0,0,0,0">
                    <w:txbxContent>
                      <w:p w14:paraId="1E889EA0" w14:textId="77777777" w:rsidR="00085F0E" w:rsidRDefault="00085F0E" w:rsidP="00085F0E">
                        <w:r>
                          <w:rPr>
                            <w:rFonts w:ascii="Segoe UI" w:eastAsia="Segoe UI" w:hAnsi="Segoe UI" w:cs="Segoe UI"/>
                            <w:b/>
                            <w:color w:val="212121"/>
                            <w:sz w:val="14"/>
                          </w:rPr>
                          <w:t xml:space="preserve"> respondents (</w:t>
                        </w:r>
                      </w:p>
                    </w:txbxContent>
                  </v:textbox>
                </v:rect>
                <v:rect id="Rectangle 93042868" o:spid="_x0000_s1275" style="position:absolute;left:7065;top:1099;width:1316;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" filled="f" stroked="f">
                  <v:textbox inset="0,0,0,0">
                    <w:txbxContent>
                      <w:p w14:paraId="2295BB08" w14:textId="77777777" w:rsidR="00085F0E" w:rsidRDefault="00085F0E" w:rsidP="00085F0E">
                        <w:r>
                          <w:rPr>
                            <w:rFonts w:ascii="Segoe UI" w:eastAsia="Segoe UI" w:hAnsi="Segoe UI" w:cs="Segoe UI"/>
                            <w:b/>
                            <w:color w:val="212121"/>
                            <w:sz w:val="14"/>
                          </w:rPr>
                          <w:t>26</w:t>
                        </w:r>
                      </w:p>
                    </w:txbxContent>
                  </v:textbox>
                </v:rect>
                <v:rect id="Rectangle 2056874190" o:spid="_x0000_s1276" style="position:absolute;left:805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" filled="f" stroked="f">
                  <v:textbox inset="0,0,0,0">
                    <w:txbxContent>
                      <w:p w14:paraId="391E48ED" w14:textId="77777777" w:rsidR="00085F0E" w:rsidRDefault="00085F0E" w:rsidP="00085F0E">
                        <w:r>
                          <w:rPr>
                            <w:rFonts w:ascii="Segoe UI" w:eastAsia="Segoe UI" w:hAnsi="Segoe UI" w:cs="Segoe UI"/>
                            <w:b/>
                            <w:color w:val="212121"/>
                            <w:sz w:val="14"/>
                          </w:rPr>
                          <w:t xml:space="preserve">%) answered </w:t>
                        </w:r>
                      </w:p>
                    </w:txbxContent>
                  </v:textbox>
                </v:rect>
                <v:rect id="Rectangle 1696420759" o:spid="_x0000_s1277" style="position:absolute;left:13422;top:1099;width:3155;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" filled="f" stroked="f">
                  <v:textbox inset="0,0,0,0">
                    <w:txbxContent>
                      <w:p w14:paraId="151D5E42" w14:textId="77777777" w:rsidR="00085F0E" w:rsidRDefault="00085F0E" w:rsidP="00085F0E">
                        <w:r>
                          <w:rPr>
                            <w:rFonts w:ascii="Segoe UI" w:eastAsia="Segoe UI" w:hAnsi="Segoe UI" w:cs="Segoe UI"/>
                            <w:b/>
                            <w:color w:val="212121"/>
                            <w:sz w:val="14"/>
                          </w:rPr>
                          <w:t>phase</w:t>
                        </w:r>
                      </w:p>
                    </w:txbxContent>
                  </v:textbox>
                </v:rect>
                <v:rect id="Rectangle 1837992667" o:spid="_x0000_s1278" style="position:absolute;left:15795;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" filled="f" stroked="f">
                  <v:textbox inset="0,0,0,0">
                    <w:txbxContent>
                      <w:p w14:paraId="34E0B265" w14:textId="77777777" w:rsidR="00085F0E" w:rsidRDefault="00085F0E" w:rsidP="00085F0E">
                        <w:r>
                          <w:rPr>
                            <w:rFonts w:ascii="Segoe UI" w:eastAsia="Segoe UI" w:hAnsi="Segoe UI" w:cs="Segoe UI"/>
                            <w:b/>
                            <w:color w:val="212121"/>
                            <w:sz w:val="14"/>
                          </w:rPr>
                          <w:t xml:space="preserve"> for this question.</w:t>
                        </w:r>
                      </w:p>
                    </w:txbxContent>
                  </v:textbox>
                </v:rect>
                <v:shape id="Shape 131" o:spid="_x0000_s1279"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" path="m796925,v230937,,424123,142589,462902,331565l1266908,331565v180561,,326942,125013,326942,279210c1593850,764978,1447469,889991,1266908,889991r-939966,c146380,889991,,764978,,610781,,456578,146380,331565,326942,331565r7081,c372796,142589,565988,,796925,xe" stroked="f" strokeweight="0">
                  <v:stroke miterlimit="83231f" joinstyle="miter"/>
                  <v:path arrowok="t" textboxrect="0,0,1593850,889991"/>
                </v:shape>
                <v:rect id="Rectangle 934019922" o:spid="_x0000_s1280" style="position:absolute;left:23568;top:5924;width:11036;height:3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" filled="f" stroked="f">
                  <v:textbox inset="0,0,0,0">
                    <w:txbxContent>
                      <w:p w14:paraId="501F515F" w14:textId="77777777" w:rsidR="00085F0E" w:rsidRDefault="00085F0E" w:rsidP="00085F0E">
                        <w:r>
                          <w:rPr>
                            <w:rFonts w:ascii="Segoe UI" w:eastAsia="Segoe UI" w:hAnsi="Segoe UI" w:cs="Segoe UI"/>
                            <w:b/>
                            <w:color w:val="3C51B4"/>
                            <w:sz w:val="48"/>
                          </w:rPr>
                          <w:t>phase</w:t>
                        </w:r>
                      </w:p>
                    </w:txbxContent>
                  </v:textbox>
                </v:rect>
                <v:rect id="Rectangle 968416849" o:spid="_x0000_s1281" style="position:absolute;left:35188;top:6842;width:6763;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" filled="f" stroked="f">
                  <v:textbox inset="0,0,0,0">
                    <w:txbxContent>
                      <w:p w14:paraId="729B42B4" w14:textId="77777777" w:rsidR="00085F0E" w:rsidRDefault="00085F0E" w:rsidP="00085F0E">
                        <w:r>
                          <w:rPr>
                            <w:rFonts w:ascii="Segoe UI" w:eastAsia="Segoe UI" w:hAnsi="Segoe UI" w:cs="Segoe UI"/>
                            <w:b/>
                            <w:color w:val="182047"/>
                            <w:sz w:val="28"/>
                          </w:rPr>
                          <w:t>stages</w:t>
                        </w:r>
                      </w:p>
                    </w:txbxContent>
                  </v:textbox>
                </v:rect>
                <v:rect id="Rectangle 755108205" o:spid="_x0000_s1282" style="position:absolute;left:34042;top:7840;width:932;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" filled="f" stroked="f">
                  <v:textbox inset="0,0,0,0">
                    <w:txbxContent>
                      <w:p w14:paraId="426512C6" w14:textId="77777777" w:rsidR="00085F0E" w:rsidRDefault="00085F0E" w:rsidP="00085F0E">
                        <w:r>
                          <w:rPr>
                            <w:rFonts w:ascii="Segoe UI" w:eastAsia="Segoe UI" w:hAnsi="Segoe UI" w:cs="Segoe UI"/>
                            <w:b/>
                            <w:color w:val="2C3C85"/>
                            <w:sz w:val="20"/>
                          </w:rPr>
                          <w:t>2</w:t>
                        </w:r>
                      </w:p>
                    </w:txbxContent>
                  </v:textbox>
                </v:rect>
                <v:rect id="Rectangle 1342103929" o:spid="_x0000_s1283" style="position:absolute;left:19028;top:6579;width:5357;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" filled="f" stroked="f">
                  <v:textbox inset="0,0,0,0">
                    <w:txbxContent>
                      <w:p w14:paraId="78391C23" w14:textId="77777777" w:rsidR="00085F0E" w:rsidRDefault="00085F0E" w:rsidP="00085F0E">
                        <w:r>
                          <w:rPr>
                            <w:rFonts w:ascii="Segoe UI" w:eastAsia="Segoe UI" w:hAnsi="Segoe UI" w:cs="Segoe UI"/>
                            <w:b/>
                            <w:color w:val="182047"/>
                            <w:sz w:val="20"/>
                          </w:rPr>
                          <w:t>Unsure</w:t>
                        </w:r>
                      </w:p>
                    </w:txbxContent>
                  </v:textbox>
                </v:rect>
                <v:rect id="Rectangle 1576971833" o:spid="_x0000_s1284" style="position:absolute;left:20788;top:9101;width:675;height:1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" filled="f" stroked="f">
                  <v:textbox inset="0,0,0,0">
                    <w:txbxContent>
                      <w:p w14:paraId="1A2298B4" w14:textId="77777777" w:rsidR="00085F0E" w:rsidRDefault="00085F0E" w:rsidP="00085F0E">
                        <w:r>
                          <w:rPr>
                            <w:rFonts w:ascii="Segoe UI" w:eastAsia="Segoe UI" w:hAnsi="Segoe UI" w:cs="Segoe UI"/>
                            <w:b/>
                            <w:color w:val="182047"/>
                            <w:sz w:val="20"/>
                          </w:rPr>
                          <w:t>1</w:t>
                        </w:r>
                      </w:p>
                    </w:txbxContent>
                  </v:textbox>
                </v:rect>
                <v:rect id="Rectangle 613664176" o:spid="_x0000_s1285" style="position:absolute;left:10907;top:7840;width:9201;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" filled="f" stroked="f">
                  <v:textbox inset="0,0,0,0">
                    <w:txbxContent>
                      <w:p w14:paraId="53728AF7" w14:textId="77777777" w:rsidR="00085F0E" w:rsidRDefault="00085F0E" w:rsidP="00085F0E">
                        <w:r>
                          <w:rPr>
                            <w:rFonts w:ascii="Segoe UI" w:eastAsia="Segoe UI" w:hAnsi="Segoe UI" w:cs="Segoe UI"/>
                            <w:b/>
                            <w:color w:val="4760D5"/>
                            <w:sz w:val="20"/>
                          </w:rPr>
                          <w:t>Initial phase</w:t>
                        </w:r>
                      </w:p>
                    </w:txbxContent>
                  </v:textbox>
                </v:rect>
                <v:rect id="Rectangle 19548149" o:spid="_x0000_s1286" style="position:absolute;left:11002;top:5317;width:8946;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" filled="f" stroked="f">
                  <v:textbox inset="0,0,0,0">
                    <w:txbxContent>
                      <w:p w14:paraId="70E392EB" w14:textId="77777777" w:rsidR="00085F0E" w:rsidRDefault="00085F0E" w:rsidP="00085F0E">
                        <w:r>
                          <w:rPr>
                            <w:rFonts w:ascii="Segoe UI" w:eastAsia="Segoe UI" w:hAnsi="Segoe UI" w:cs="Segoe UI"/>
                            <w:b/>
                            <w:color w:val="2C3C85"/>
                            <w:sz w:val="20"/>
                          </w:rPr>
                          <w:t>Early stages</w:t>
                        </w:r>
                      </w:p>
                    </w:txbxContent>
                  </v:textbox>
                </v:rect>
                <v:rect id="Rectangle 527951359" o:spid="_x0000_s1287" style="position:absolute;left:35055;top:10363;width:15994;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" filled="f" stroked="f">
                  <v:textbox inset="0,0,0,0">
                    <w:txbxContent>
                      <w:p w14:paraId="37D26FF1" w14:textId="77777777" w:rsidR="00085F0E" w:rsidRDefault="00085F0E" w:rsidP="00085F0E">
                        <w:r>
                          <w:rPr>
                            <w:rFonts w:ascii="Segoe UI" w:eastAsia="Segoe UI" w:hAnsi="Segoe UI" w:cs="Segoe UI"/>
                            <w:b/>
                            <w:color w:val="3C51B4"/>
                            <w:sz w:val="20"/>
                          </w:rPr>
                          <w:t>stages of the scheme</w:t>
                        </w:r>
                      </w:p>
                    </w:txbxContent>
                  </v:textbox>
                </v:rect>
                <v:rect id="Rectangle 1478695921" o:spid="_x0000_s1288" style="position:absolute;left:34408;top:4687;width:883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" filled="f" stroked="f">
                  <v:textbox inset="0,0,0,0">
                    <w:txbxContent>
                      <w:p w14:paraId="41CFCF18" w14:textId="77777777" w:rsidR="00085F0E" w:rsidRDefault="00085F0E" w:rsidP="00085F0E">
                        <w:r>
                          <w:rPr>
                            <w:rFonts w:ascii="Segoe UI" w:eastAsia="Segoe UI" w:hAnsi="Segoe UI" w:cs="Segoe UI"/>
                            <w:b/>
                            <w:color w:val="4760D5"/>
                            <w:sz w:val="20"/>
                          </w:rPr>
                          <w:t>post launch</w:t>
                        </w:r>
                      </w:p>
                    </w:txbxContent>
                  </v:textbox>
                </v:rect>
                <v:rect id="Rectangle 437507213" o:spid="_x0000_s1289" style="position:absolute;left:15696;top:10994;width:2309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" filled="f" stroked="f">
                  <v:textbox inset="0,0,0,0">
                    <w:txbxContent>
                      <w:p w14:paraId="6B6000F8" w14:textId="77777777" w:rsidR="00085F0E" w:rsidRDefault="00085F0E" w:rsidP="00085F0E">
                        <w:r>
                          <w:rPr>
                            <w:rFonts w:ascii="Segoe UI" w:eastAsia="Segoe UI" w:hAnsi="Segoe UI" w:cs="Segoe UI"/>
                            <w:b/>
                            <w:color w:val="2C3C85"/>
                            <w:sz w:val="20"/>
                          </w:rPr>
                          <w:t>unsure if throughout the force</w:t>
                        </w:r>
                      </w:p>
                    </w:txbxContent>
                  </v:textbox>
                </v:rect>
                <v:rect id="Rectangle 1178914818" o:spid="_x0000_s1290" style="position:absolute;left:23284;top:4056;width:11793;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" filled="f" stroked="f">
                  <v:textbox inset="0,0,0,0">
                    <w:txbxContent>
                      <w:p w14:paraId="1CDF1815" w14:textId="77777777" w:rsidR="00085F0E" w:rsidRDefault="00085F0E" w:rsidP="00085F0E">
                        <w:r>
                          <w:rPr>
                            <w:rFonts w:ascii="Segoe UI" w:eastAsia="Segoe UI" w:hAnsi="Segoe UI" w:cs="Segoe UI"/>
                            <w:b/>
                            <w:color w:val="3C51B4"/>
                            <w:sz w:val="20"/>
                          </w:rPr>
                          <w:t>Central division</w:t>
                        </w:r>
                      </w:p>
                    </w:txbxContent>
                  </v:textbox>
                </v:rect>
                <v:rect id="Rectangle 999178659" o:spid="_x0000_s1291" style="position:absolute;left:41230;top:5948;width:8452;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" filled="f" stroked="f">
                  <v:textbox inset="0,0,0,0">
                    <w:txbxContent>
                      <w:p w14:paraId="1146B1DB" w14:textId="77777777" w:rsidR="00085F0E" w:rsidRDefault="00085F0E" w:rsidP="00085F0E">
                        <w:r>
                          <w:rPr>
                            <w:rFonts w:ascii="Segoe UI" w:eastAsia="Segoe UI" w:hAnsi="Segoe UI" w:cs="Segoe UI"/>
                            <w:b/>
                            <w:color w:val="4760D5"/>
                            <w:sz w:val="20"/>
                          </w:rPr>
                          <w:t>Trial stages</w:t>
                        </w:r>
                      </w:p>
                    </w:txbxContent>
                  </v:textbox>
                </v:rect>
                <v:rect id="Rectangle 699294775" o:spid="_x0000_s1292" style="position:absolute;left:43240;top:8471;width:3104;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" filled="f" stroked="f">
                  <v:textbox inset="0,0,0,0">
                    <w:txbxContent>
                      <w:p w14:paraId="0D274D93" w14:textId="77777777" w:rsidR="00085F0E" w:rsidRDefault="00085F0E" w:rsidP="00085F0E">
                        <w:r>
                          <w:rPr>
                            <w:rFonts w:ascii="Segoe UI" w:eastAsia="Segoe UI" w:hAnsi="Segoe UI" w:cs="Segoe UI"/>
                            <w:b/>
                            <w:color w:val="182047"/>
                            <w:sz w:val="20"/>
                          </w:rPr>
                          <w:t>Two</w:t>
                        </w:r>
                      </w:p>
                    </w:txbxContent>
                  </v:textbox>
                </v:rect>
                <v:rect id="Rectangle 964773162" o:spid="_x0000_s1293" style="position:absolute;left:13451;top:10363;width:2433;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" filled="f" stroked="f">
                  <v:textbox inset="0,0,0,0">
                    <w:txbxContent>
                      <w:p w14:paraId="68563955" w14:textId="77777777" w:rsidR="00085F0E" w:rsidRDefault="00085F0E" w:rsidP="00085F0E">
                        <w:r>
                          <w:rPr>
                            <w:rFonts w:ascii="Segoe UI" w:eastAsia="Segoe UI" w:hAnsi="Segoe UI" w:cs="Segoe UI"/>
                            <w:b/>
                            <w:color w:val="2C3C85"/>
                            <w:sz w:val="20"/>
                          </w:rPr>
                          <w:t>Yes</w:t>
                        </w:r>
                      </w:p>
                    </w:txbxContent>
                  </v:textbox>
                </v:rect>
                <v:rect id="Rectangle 505329454" o:spid="_x0000_s1294" style="position:absolute;left:46565;top:7840;width:3137;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" filled="f" stroked="f">
                  <v:textbox inset="0,0,0,0">
                    <w:txbxContent>
                      <w:p w14:paraId="5CCCE901" w14:textId="77777777" w:rsidR="00085F0E" w:rsidRDefault="00085F0E" w:rsidP="00085F0E">
                        <w:r>
                          <w:rPr>
                            <w:rFonts w:ascii="Segoe UI" w:eastAsia="Segoe UI" w:hAnsi="Segoe UI" w:cs="Segoe UI"/>
                            <w:b/>
                            <w:color w:val="3C51B4"/>
                            <w:sz w:val="20"/>
                          </w:rPr>
                          <w:t>One</w:t>
                        </w:r>
                      </w:p>
                    </w:txbxContent>
                  </v:textbox>
                </v:rect>
                <w10:anchorlock/>
              </v:group>
            </w:pict>
          </mc:Fallback>
        </mc:AlternateContent>
      </w:r>
    </w:p>
    <w:p w14:paraId="76790EF7" w14:textId="77777777" w:rsidR="00085F0E" w:rsidRDefault="00085F0E" w:rsidP="00085F0E">
      <w:pPr>
        <w:numPr>
          <w:ilvl w:val="0"/>
          <w:numId w:val="9"/>
        </w:numPr>
        <w:spacing w:after="1012" w:line="265" w:lineRule="auto"/>
        <w:ind w:hanging="146"/>
      </w:pPr>
      <w:r>
        <w:rPr>
          <w:rFonts w:ascii="Segoe UI" w:eastAsia="Segoe UI" w:hAnsi="Segoe UI" w:cs="Segoe UI"/>
          <w:color w:val="323130"/>
          <w:sz w:val="14"/>
        </w:rPr>
        <w:t>Has RCRP altered the amount of mental health calls you attend?</w:t>
      </w:r>
    </w:p>
    <w:p w14:paraId="1D401F41" w14:textId="77777777" w:rsidR="00085F0E" w:rsidRDefault="00085F0E" w:rsidP="00085F0E">
      <w:pPr>
        <w:numPr>
          <w:ilvl w:val="1"/>
          <w:numId w:val="9"/>
        </w:numPr>
        <w:spacing w:after="112" w:line="265" w:lineRule="auto"/>
        <w:ind w:right="1889" w:hanging="188"/>
      </w:pPr>
      <w:r>
        <w:rPr>
          <w:noProof/>
        </w:rPr>
        <w:drawing>
          <wp:anchor distT="0" distB="0" distL="114300" distR="114300" simplePos="0" relativeHeight="251670528" behindDoc="0" locked="0" layoutInCell="1" allowOverlap="0" wp14:anchorId="4F687DAC" wp14:editId="4A72FBD6">
            <wp:simplePos x="0" y="0"/>
            <wp:positionH relativeFrom="column">
              <wp:posOffset>3257549</wp:posOffset>
            </wp:positionH>
            <wp:positionV relativeFrom="paragraph">
              <wp:posOffset>-527049</wp:posOffset>
            </wp:positionV>
            <wp:extent cx="1460500" cy="1460500"/>
            <wp:effectExtent l="0" t="0" r="0" b="0"/>
            <wp:wrapSquare wrapText="bothSides"/>
            <wp:docPr id="167" name="Picture 167"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167" name="Picture 167" descr="A colorful circle with white lines&#10;&#10;Description automatically generated"/>
                    <pic:cNvPicPr/>
                  </pic:nvPicPr>
                  <pic:blipFill>
                    <a:blip r:embed="rId27"/>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7</w:t>
      </w:r>
    </w:p>
    <w:p w14:paraId="3FFBCE77" w14:textId="77777777" w:rsidR="00085F0E" w:rsidRDefault="00085F0E" w:rsidP="00085F0E">
      <w:pPr>
        <w:tabs>
          <w:tab w:val="center" w:pos="1663"/>
          <w:tab w:val="center" w:pos="2429"/>
        </w:tabs>
        <w:spacing w:after="112" w:line="265" w:lineRule="auto"/>
      </w:pPr>
      <w:r>
        <w:tab/>
      </w:r>
      <w:r>
        <w:rPr>
          <w:noProof/>
        </w:rPr>
        <w:drawing>
          <wp:inline distT="0" distB="0" distL="0" distR="0" wp14:anchorId="734E912B" wp14:editId="28240EF1">
            <wp:extent cx="63500" cy="63500"/>
            <wp:effectExtent l="0" t="0" r="0" b="0"/>
            <wp:docPr id="155" name="Picture 155"/>
            <wp:cNvGraphicFramePr/>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5</w:t>
      </w:r>
    </w:p>
    <w:p w14:paraId="3A2C7A81" w14:textId="77777777" w:rsidR="00085F0E" w:rsidRDefault="00085F0E" w:rsidP="00085F0E">
      <w:pPr>
        <w:tabs>
          <w:tab w:val="center" w:pos="1763"/>
          <w:tab w:val="center" w:pos="2429"/>
        </w:tabs>
        <w:spacing w:after="112" w:line="265" w:lineRule="auto"/>
      </w:pPr>
      <w:r>
        <w:tab/>
      </w:r>
      <w:r>
        <w:rPr>
          <w:noProof/>
        </w:rPr>
        <w:drawing>
          <wp:inline distT="0" distB="0" distL="0" distR="0" wp14:anchorId="0A5DF1D2" wp14:editId="5112B697">
            <wp:extent cx="63500" cy="63500"/>
            <wp:effectExtent l="0" t="0" r="0" b="0"/>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7</w:t>
      </w:r>
    </w:p>
    <w:p w14:paraId="57648772" w14:textId="77777777" w:rsidR="00085F0E" w:rsidRDefault="00085F0E" w:rsidP="00085F0E">
      <w:pPr>
        <w:sectPr w:rsidR="00085F0E" w:rsidSect="00085F0E">
          <w:headerReference w:type="even" r:id="rId28"/>
          <w:footerReference w:type="default" r:id="rId29"/>
          <w:headerReference w:type="first" r:id="rId30"/>
          <w:pgSz w:w="11899" w:h="16838"/>
          <w:pgMar w:top="1244" w:right="1440" w:bottom="1440" w:left="1170" w:header="720" w:footer="720" w:gutter="0"/>
          <w:cols w:space="720"/>
          <w:titlePg/>
        </w:sectPr>
      </w:pPr>
    </w:p>
    <w:p w14:paraId="46ACFF6C" w14:textId="77777777" w:rsidR="00085F0E" w:rsidRDefault="00085F0E" w:rsidP="00085F0E">
      <w:pPr>
        <w:numPr>
          <w:ilvl w:val="0"/>
          <w:numId w:val="9"/>
        </w:numPr>
        <w:spacing w:after="884" w:line="265" w:lineRule="auto"/>
        <w:ind w:hanging="146"/>
      </w:pPr>
      <w:r>
        <w:rPr>
          <w:rFonts w:ascii="Segoe UI" w:eastAsia="Segoe UI" w:hAnsi="Segoe UI" w:cs="Segoe UI"/>
          <w:color w:val="323130"/>
          <w:sz w:val="14"/>
        </w:rPr>
        <w:t>What are the benefits to RCRP?</w:t>
      </w:r>
    </w:p>
    <w:p w14:paraId="75CFB85C" w14:textId="77777777" w:rsidR="00085F0E" w:rsidRDefault="00085F0E" w:rsidP="00085F0E">
      <w:pPr>
        <w:spacing w:after="0"/>
        <w:ind w:left="10" w:right="174" w:hanging="10"/>
        <w:jc w:val="right"/>
      </w:pPr>
      <w:r>
        <w:rPr>
          <w:rFonts w:ascii="Segoe UI" w:eastAsia="Segoe UI" w:hAnsi="Segoe UI" w:cs="Segoe UI"/>
          <w:color w:val="212121"/>
          <w:sz w:val="28"/>
        </w:rPr>
        <w:t>20</w:t>
      </w:r>
    </w:p>
    <w:p w14:paraId="3CE0915E" w14:textId="77777777" w:rsidR="00085F0E" w:rsidRDefault="00085F0E" w:rsidP="00085F0E">
      <w:pPr>
        <w:spacing w:after="444"/>
        <w:ind w:left="10" w:right="1" w:hanging="10"/>
        <w:jc w:val="right"/>
      </w:pPr>
      <w:r>
        <w:rPr>
          <w:rFonts w:ascii="Segoe UI" w:eastAsia="Segoe UI" w:hAnsi="Segoe UI" w:cs="Segoe UI"/>
          <w:color w:val="212121"/>
          <w:sz w:val="14"/>
        </w:rPr>
        <w:t>Responses</w:t>
      </w:r>
    </w:p>
    <w:p w14:paraId="0E358504" w14:textId="77777777" w:rsidR="00085F0E" w:rsidRDefault="00085F0E" w:rsidP="00085F0E">
      <w:pPr>
        <w:spacing w:after="50"/>
        <w:ind w:left="10" w:hanging="10"/>
      </w:pPr>
      <w:r>
        <w:rPr>
          <w:rFonts w:ascii="Segoe UI" w:eastAsia="Segoe UI" w:hAnsi="Segoe UI" w:cs="Segoe UI"/>
          <w:color w:val="242424"/>
          <w:sz w:val="14"/>
        </w:rPr>
        <w:t>"Vulnerable persons are pointed to the right person able to provide care from the …"</w:t>
      </w:r>
    </w:p>
    <w:p w14:paraId="363C90F8" w14:textId="77777777" w:rsidR="00085F0E" w:rsidRDefault="00085F0E" w:rsidP="00085F0E">
      <w:pPr>
        <w:spacing w:after="50"/>
        <w:ind w:left="10" w:hanging="10"/>
      </w:pPr>
      <w:r>
        <w:rPr>
          <w:rFonts w:ascii="Segoe UI" w:eastAsia="Segoe UI" w:hAnsi="Segoe UI" w:cs="Segoe UI"/>
          <w:color w:val="242424"/>
          <w:sz w:val="14"/>
        </w:rPr>
        <w:t>"Reduce demand placed on front line officers and the professionals with the right … "</w:t>
      </w:r>
    </w:p>
    <w:p w14:paraId="4C923B81" w14:textId="77777777" w:rsidR="00085F0E" w:rsidRDefault="00085F0E" w:rsidP="00085F0E">
      <w:pPr>
        <w:spacing w:after="0"/>
        <w:ind w:left="10" w:hanging="10"/>
      </w:pPr>
      <w:r>
        <w:rPr>
          <w:rFonts w:ascii="Segoe UI" w:eastAsia="Segoe UI" w:hAnsi="Segoe UI" w:cs="Segoe UI"/>
          <w:color w:val="242424"/>
          <w:sz w:val="14"/>
        </w:rPr>
        <w:t>"Police/PSC are able to say "NO" to calls and get the right service to deal with cert… "</w:t>
      </w:r>
    </w:p>
    <w:p w14:paraId="2101B3A9" w14:textId="77777777" w:rsidR="00085F0E" w:rsidRDefault="00085F0E" w:rsidP="00085F0E">
      <w:pPr>
        <w:spacing w:after="0" w:line="265" w:lineRule="auto"/>
        <w:ind w:left="10" w:hanging="10"/>
        <w:jc w:val="center"/>
      </w:pPr>
      <w:r>
        <w:rPr>
          <w:rFonts w:ascii="Segoe UI" w:eastAsia="Segoe UI" w:hAnsi="Segoe UI" w:cs="Segoe UI"/>
          <w:b/>
          <w:i/>
          <w:sz w:val="14"/>
        </w:rPr>
        <w:t>. . .</w:t>
      </w:r>
    </w:p>
    <w:p w14:paraId="59560E2B" w14:textId="77777777" w:rsidR="00085F0E" w:rsidRDefault="00085F0E" w:rsidP="00085F0E">
      <w:pPr>
        <w:sectPr w:rsidR="00085F0E" w:rsidSect="00085F0E">
          <w:type w:val="continuous"/>
          <w:pgSz w:w="11899" w:h="16838"/>
          <w:pgMar w:top="1440" w:right="1989" w:bottom="1440" w:left="1170" w:header="720" w:footer="720" w:gutter="0"/>
          <w:cols w:num="2" w:space="720" w:equalWidth="0">
            <w:col w:w="2075" w:space="1421"/>
            <w:col w:w="5244"/>
          </w:cols>
        </w:sectPr>
      </w:pPr>
    </w:p>
    <w:p w14:paraId="556A752A" w14:textId="77777777" w:rsidR="00085F0E" w:rsidRDefault="00085F0E" w:rsidP="00085F0E">
      <w:pPr>
        <w:spacing w:after="197" w:line="265" w:lineRule="auto"/>
        <w:ind w:left="125" w:hanging="10"/>
      </w:pPr>
      <w:r>
        <w:rPr>
          <w:rFonts w:ascii="Segoe UI" w:eastAsia="Segoe UI" w:hAnsi="Segoe UI" w:cs="Segoe UI"/>
          <w:b/>
          <w:color w:val="212121"/>
          <w:sz w:val="14"/>
        </w:rPr>
        <w:t>7 respondents (35%) answered police for this question.</w:t>
      </w:r>
    </w:p>
    <w:p w14:paraId="701DBB86" w14:textId="77777777" w:rsidR="00085F0E" w:rsidRDefault="00085F0E" w:rsidP="00085F0E">
      <w:pPr>
        <w:pStyle w:val="Heading1"/>
        <w:spacing w:line="216" w:lineRule="auto"/>
        <w:ind w:left="2305" w:hanging="1143"/>
      </w:pPr>
      <w:r>
        <w:rPr>
          <w:color w:val="4760D5"/>
        </w:rPr>
        <w:t>certain calls police attendance</w:t>
      </w:r>
    </w:p>
    <w:p w14:paraId="3FAFF9C4" w14:textId="77777777" w:rsidR="00085F0E" w:rsidRDefault="00085F0E" w:rsidP="00085F0E">
      <w:pPr>
        <w:spacing w:after="11" w:line="216" w:lineRule="auto"/>
        <w:ind w:left="548" w:right="467" w:firstLine="3373"/>
      </w:pPr>
      <w:r>
        <w:rPr>
          <w:rFonts w:ascii="Segoe UI" w:eastAsia="Segoe UI" w:hAnsi="Segoe UI" w:cs="Segoe UI"/>
          <w:b/>
          <w:color w:val="3C51B4"/>
          <w:sz w:val="17"/>
        </w:rPr>
        <w:t>police time calls in this area</w:t>
      </w:r>
      <w:r>
        <w:rPr>
          <w:rFonts w:ascii="Segoe UI" w:eastAsia="Segoe UI" w:hAnsi="Segoe UI" w:cs="Segoe UI"/>
          <w:b/>
          <w:color w:val="3C51B4"/>
          <w:sz w:val="17"/>
        </w:rPr>
        <w:tab/>
      </w:r>
      <w:r>
        <w:rPr>
          <w:rFonts w:ascii="Segoe UI" w:eastAsia="Segoe UI" w:hAnsi="Segoe UI" w:cs="Segoe UI"/>
          <w:b/>
          <w:color w:val="4760D5"/>
          <w:sz w:val="17"/>
        </w:rPr>
        <w:t>Police officers</w:t>
      </w:r>
      <w:r>
        <w:rPr>
          <w:rFonts w:ascii="Segoe UI" w:eastAsia="Segoe UI" w:hAnsi="Segoe UI" w:cs="Segoe UI"/>
          <w:b/>
          <w:color w:val="4760D5"/>
          <w:sz w:val="17"/>
        </w:rPr>
        <w:tab/>
      </w:r>
      <w:r>
        <w:rPr>
          <w:rFonts w:ascii="Segoe UI" w:eastAsia="Segoe UI" w:hAnsi="Segoe UI" w:cs="Segoe UI"/>
          <w:b/>
          <w:color w:val="2C3C85"/>
          <w:sz w:val="17"/>
        </w:rPr>
        <w:t xml:space="preserve">right organisation </w:t>
      </w:r>
      <w:r>
        <w:rPr>
          <w:rFonts w:ascii="Segoe UI" w:eastAsia="Segoe UI" w:hAnsi="Segoe UI" w:cs="Segoe UI"/>
          <w:b/>
          <w:color w:val="3C51B4"/>
          <w:sz w:val="17"/>
        </w:rPr>
        <w:t>Police resource</w:t>
      </w:r>
    </w:p>
    <w:p w14:paraId="5D0DB83B" w14:textId="77777777" w:rsidR="00085F0E" w:rsidRDefault="00085F0E" w:rsidP="00085F0E">
      <w:pPr>
        <w:tabs>
          <w:tab w:val="center" w:pos="3459"/>
          <w:tab w:val="center" w:pos="6192"/>
        </w:tabs>
        <w:spacing w:after="0"/>
      </w:pPr>
      <w:r>
        <w:tab/>
      </w:r>
      <w:r>
        <w:rPr>
          <w:rFonts w:ascii="Segoe UI" w:eastAsia="Segoe UI" w:hAnsi="Segoe UI" w:cs="Segoe UI"/>
          <w:b/>
          <w:color w:val="182047"/>
        </w:rPr>
        <w:t>care</w:t>
      </w:r>
      <w:r>
        <w:rPr>
          <w:rFonts w:ascii="Segoe UI" w:eastAsia="Segoe UI" w:hAnsi="Segoe UI" w:cs="Segoe UI"/>
          <w:b/>
          <w:color w:val="182047"/>
        </w:rPr>
        <w:tab/>
      </w:r>
      <w:r>
        <w:rPr>
          <w:rFonts w:ascii="Segoe UI" w:eastAsia="Segoe UI" w:hAnsi="Segoe UI" w:cs="Segoe UI"/>
          <w:b/>
          <w:color w:val="182047"/>
          <w:sz w:val="17"/>
        </w:rPr>
        <w:t>Right person</w:t>
      </w:r>
    </w:p>
    <w:p w14:paraId="72619C14" w14:textId="77777777" w:rsidR="00085F0E" w:rsidRDefault="00085F0E" w:rsidP="00085F0E">
      <w:pPr>
        <w:pStyle w:val="Heading1"/>
        <w:tabs>
          <w:tab w:val="center" w:pos="1182"/>
          <w:tab w:val="center" w:pos="4677"/>
        </w:tabs>
      </w:pPr>
      <w:r>
        <w:rPr>
          <w:rFonts w:ascii="Calibri" w:eastAsia="Calibri" w:hAnsi="Calibri" w:cs="Calibri"/>
          <w:color w:val="000000"/>
          <w:sz w:val="22"/>
        </w:rPr>
        <w:tab/>
      </w:r>
      <w:r>
        <w:t>not the police</w:t>
      </w:r>
      <w:r>
        <w:tab/>
      </w:r>
      <w:proofErr w:type="spellStart"/>
      <w:r>
        <w:rPr>
          <w:rFonts w:ascii="Segoe UI" w:eastAsia="Segoe UI" w:hAnsi="Segoe UI" w:cs="Segoe UI"/>
          <w:sz w:val="41"/>
        </w:rPr>
        <w:t>police</w:t>
      </w:r>
      <w:r>
        <w:rPr>
          <w:color w:val="3C51B4"/>
          <w:sz w:val="41"/>
          <w:vertAlign w:val="subscript"/>
        </w:rPr>
        <w:t>calls</w:t>
      </w:r>
      <w:proofErr w:type="spellEnd"/>
    </w:p>
    <w:p w14:paraId="25AD93A5" w14:textId="77777777" w:rsidR="00085F0E" w:rsidRDefault="00085F0E" w:rsidP="00085F0E">
      <w:pPr>
        <w:spacing w:after="0"/>
        <w:ind w:left="1224" w:right="1235" w:firstLine="901"/>
      </w:pPr>
      <w:r>
        <w:rPr>
          <w:rFonts w:ascii="Segoe UI" w:eastAsia="Segoe UI" w:hAnsi="Segoe UI" w:cs="Segoe UI"/>
          <w:b/>
          <w:color w:val="2C3C85"/>
          <w:sz w:val="17"/>
        </w:rPr>
        <w:t xml:space="preserve">Right Care </w:t>
      </w:r>
      <w:r>
        <w:rPr>
          <w:rFonts w:ascii="Segoe UI" w:eastAsia="Segoe UI" w:hAnsi="Segoe UI" w:cs="Segoe UI"/>
          <w:b/>
          <w:color w:val="182047"/>
          <w:sz w:val="17"/>
        </w:rPr>
        <w:t xml:space="preserve">person from the right </w:t>
      </w:r>
      <w:proofErr w:type="spellStart"/>
      <w:r>
        <w:rPr>
          <w:rFonts w:ascii="Segoe UI" w:eastAsia="Segoe UI" w:hAnsi="Segoe UI" w:cs="Segoe UI"/>
          <w:b/>
          <w:color w:val="4760D5"/>
          <w:sz w:val="17"/>
        </w:rPr>
        <w:t>right</w:t>
      </w:r>
      <w:proofErr w:type="spellEnd"/>
      <w:r>
        <w:rPr>
          <w:rFonts w:ascii="Segoe UI" w:eastAsia="Segoe UI" w:hAnsi="Segoe UI" w:cs="Segoe UI"/>
          <w:b/>
          <w:color w:val="4760D5"/>
          <w:sz w:val="17"/>
        </w:rPr>
        <w:t xml:space="preserve"> skills</w:t>
      </w:r>
    </w:p>
    <w:p w14:paraId="0F05D578" w14:textId="77777777" w:rsidR="00085F0E" w:rsidRDefault="00085F0E" w:rsidP="00085F0E">
      <w:pPr>
        <w:pStyle w:val="Heading2"/>
        <w:spacing w:after="31"/>
        <w:ind w:left="2291"/>
      </w:pPr>
      <w:r>
        <w:t>calls for the police</w:t>
      </w:r>
    </w:p>
    <w:p w14:paraId="6DDB1CBB" w14:textId="77777777" w:rsidR="00085F0E" w:rsidRDefault="00085F0E" w:rsidP="00085F0E">
      <w:pPr>
        <w:tabs>
          <w:tab w:val="center" w:pos="4370"/>
          <w:tab w:val="center" w:pos="6192"/>
        </w:tabs>
        <w:spacing w:after="0"/>
      </w:pPr>
      <w:r>
        <w:tab/>
      </w:r>
      <w:r>
        <w:rPr>
          <w:rFonts w:ascii="Segoe UI" w:eastAsia="Segoe UI" w:hAnsi="Segoe UI" w:cs="Segoe UI"/>
          <w:b/>
          <w:color w:val="2C3C85"/>
          <w:sz w:val="17"/>
        </w:rPr>
        <w:t>right service</w:t>
      </w:r>
      <w:r>
        <w:rPr>
          <w:rFonts w:ascii="Segoe UI" w:eastAsia="Segoe UI" w:hAnsi="Segoe UI" w:cs="Segoe UI"/>
          <w:b/>
          <w:color w:val="2C3C85"/>
          <w:sz w:val="17"/>
        </w:rPr>
        <w:tab/>
      </w:r>
      <w:r>
        <w:rPr>
          <w:rFonts w:ascii="Segoe UI" w:eastAsia="Segoe UI" w:hAnsi="Segoe UI" w:cs="Segoe UI"/>
          <w:b/>
          <w:color w:val="182047"/>
          <w:sz w:val="17"/>
        </w:rPr>
        <w:t>police service</w:t>
      </w:r>
    </w:p>
    <w:p w14:paraId="09EA1E5C" w14:textId="77777777" w:rsidR="00085F0E" w:rsidRDefault="00085F0E" w:rsidP="00085F0E">
      <w:pPr>
        <w:tabs>
          <w:tab w:val="center" w:pos="1637"/>
          <w:tab w:val="center" w:pos="3459"/>
        </w:tabs>
        <w:spacing w:after="827" w:line="216" w:lineRule="auto"/>
      </w:pPr>
      <w:r>
        <w:tab/>
      </w:r>
      <w:r>
        <w:rPr>
          <w:rFonts w:ascii="Segoe UI" w:eastAsia="Segoe UI" w:hAnsi="Segoe UI" w:cs="Segoe UI"/>
          <w:b/>
          <w:color w:val="3C51B4"/>
          <w:sz w:val="17"/>
        </w:rPr>
        <w:t>right support</w:t>
      </w:r>
      <w:r>
        <w:rPr>
          <w:rFonts w:ascii="Segoe UI" w:eastAsia="Segoe UI" w:hAnsi="Segoe UI" w:cs="Segoe UI"/>
          <w:b/>
          <w:color w:val="3C51B4"/>
          <w:sz w:val="17"/>
        </w:rPr>
        <w:tab/>
      </w:r>
      <w:r>
        <w:rPr>
          <w:rFonts w:ascii="Segoe UI" w:eastAsia="Segoe UI" w:hAnsi="Segoe UI" w:cs="Segoe UI"/>
          <w:b/>
          <w:color w:val="182047"/>
          <w:sz w:val="17"/>
        </w:rPr>
        <w:t>Police/PSC</w:t>
      </w:r>
    </w:p>
    <w:p w14:paraId="759B5C9A" w14:textId="77777777" w:rsidR="00085F0E" w:rsidRDefault="00085F0E" w:rsidP="00085F0E">
      <w:pPr>
        <w:numPr>
          <w:ilvl w:val="0"/>
          <w:numId w:val="10"/>
        </w:numPr>
        <w:spacing w:after="1152" w:line="265" w:lineRule="auto"/>
        <w:ind w:hanging="146"/>
      </w:pPr>
      <w:r>
        <w:rPr>
          <w:rFonts w:ascii="Segoe UI" w:eastAsia="Segoe UI" w:hAnsi="Segoe UI" w:cs="Segoe UI"/>
          <w:color w:val="323130"/>
          <w:sz w:val="14"/>
        </w:rPr>
        <w:t>Do you think the Ambulance service are suited for the increase in demand?</w:t>
      </w:r>
    </w:p>
    <w:p w14:paraId="643C6E17" w14:textId="77777777" w:rsidR="00085F0E" w:rsidRDefault="00085F0E" w:rsidP="00085F0E">
      <w:pPr>
        <w:numPr>
          <w:ilvl w:val="1"/>
          <w:numId w:val="10"/>
        </w:numPr>
        <w:spacing w:after="112" w:line="265" w:lineRule="auto"/>
        <w:ind w:right="1889" w:hanging="190"/>
      </w:pPr>
      <w:r>
        <w:rPr>
          <w:noProof/>
        </w:rPr>
        <w:lastRenderedPageBreak/>
        <w:drawing>
          <wp:anchor distT="0" distB="0" distL="114300" distR="114300" simplePos="0" relativeHeight="251671552" behindDoc="0" locked="0" layoutInCell="1" allowOverlap="0" wp14:anchorId="55F3ACA0" wp14:editId="3834261F">
            <wp:simplePos x="0" y="0"/>
            <wp:positionH relativeFrom="column">
              <wp:posOffset>3238499</wp:posOffset>
            </wp:positionH>
            <wp:positionV relativeFrom="paragraph">
              <wp:posOffset>-615950</wp:posOffset>
            </wp:positionV>
            <wp:extent cx="1460500" cy="1460500"/>
            <wp:effectExtent l="0" t="0" r="0" b="0"/>
            <wp:wrapSquare wrapText="bothSides"/>
            <wp:docPr id="538082097" name="Picture 538082097" descr="A colorful circle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538082097" name="Picture 538082097" descr="A colorful circle with a black background&#10;&#10;Description automatically generated"/>
                    <pic:cNvPicPr/>
                  </pic:nvPicPr>
                  <pic:blipFill>
                    <a:blip r:embed="rId31"/>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7</w:t>
      </w:r>
    </w:p>
    <w:p w14:paraId="7D5842CA" w14:textId="77777777" w:rsidR="00085F0E" w:rsidRDefault="00085F0E" w:rsidP="00085F0E">
      <w:pPr>
        <w:tabs>
          <w:tab w:val="center" w:pos="1694"/>
          <w:tab w:val="center" w:pos="2302"/>
        </w:tabs>
        <w:spacing w:after="1589"/>
      </w:pPr>
      <w:r>
        <w:tab/>
      </w:r>
      <w:r>
        <w:rPr>
          <w:noProof/>
        </w:rPr>
        <w:drawing>
          <wp:inline distT="0" distB="0" distL="0" distR="0" wp14:anchorId="25CAE18D" wp14:editId="733B9D03">
            <wp:extent cx="63500" cy="63500"/>
            <wp:effectExtent l="0" t="0" r="0" b="0"/>
            <wp:docPr id="1396766968" name="Picture 1396766968"/>
            <wp:cNvGraphicFramePr/>
            <a:graphic xmlns:a="http://schemas.openxmlformats.org/drawingml/2006/main">
              <a:graphicData uri="http://schemas.openxmlformats.org/drawingml/2006/picture">
                <pic:pic xmlns:pic="http://schemas.openxmlformats.org/drawingml/2006/picture">
                  <pic:nvPicPr>
                    <pic:cNvPr id="250" name="Picture 250"/>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13</w:t>
      </w:r>
    </w:p>
    <w:p w14:paraId="3E0748CD" w14:textId="77777777" w:rsidR="00085F0E" w:rsidRDefault="00085F0E" w:rsidP="00085F0E">
      <w:pPr>
        <w:numPr>
          <w:ilvl w:val="0"/>
          <w:numId w:val="10"/>
        </w:numPr>
        <w:spacing w:after="1012" w:line="265" w:lineRule="auto"/>
        <w:ind w:hanging="146"/>
      </w:pPr>
      <w:r>
        <w:rPr>
          <w:rFonts w:ascii="Segoe UI" w:eastAsia="Segoe UI" w:hAnsi="Segoe UI" w:cs="Segoe UI"/>
          <w:color w:val="323130"/>
          <w:sz w:val="14"/>
        </w:rPr>
        <w:t>Have you recently taken someone to hospital for mental health</w:t>
      </w:r>
    </w:p>
    <w:p w14:paraId="3880BF68" w14:textId="77777777" w:rsidR="00085F0E" w:rsidRDefault="00085F0E" w:rsidP="00085F0E">
      <w:pPr>
        <w:numPr>
          <w:ilvl w:val="1"/>
          <w:numId w:val="10"/>
        </w:numPr>
        <w:spacing w:after="112" w:line="265" w:lineRule="auto"/>
        <w:ind w:right="1889" w:hanging="190"/>
      </w:pPr>
      <w:r>
        <w:rPr>
          <w:noProof/>
        </w:rPr>
        <w:drawing>
          <wp:anchor distT="0" distB="0" distL="114300" distR="114300" simplePos="0" relativeHeight="251672576" behindDoc="0" locked="0" layoutInCell="1" allowOverlap="0" wp14:anchorId="51036C8E" wp14:editId="43A743E2">
            <wp:simplePos x="0" y="0"/>
            <wp:positionH relativeFrom="column">
              <wp:posOffset>3270249</wp:posOffset>
            </wp:positionH>
            <wp:positionV relativeFrom="paragraph">
              <wp:posOffset>-527048</wp:posOffset>
            </wp:positionV>
            <wp:extent cx="1460500" cy="1460500"/>
            <wp:effectExtent l="0" t="0" r="0" b="0"/>
            <wp:wrapSquare wrapText="bothSides"/>
            <wp:docPr id="1601422461" name="Picture 1601422461" descr="A colorful circle with white lines&#10;&#10;Description automatically generated"/>
            <wp:cNvGraphicFramePr/>
            <a:graphic xmlns:a="http://schemas.openxmlformats.org/drawingml/2006/main">
              <a:graphicData uri="http://schemas.openxmlformats.org/drawingml/2006/picture">
                <pic:pic xmlns:pic="http://schemas.openxmlformats.org/drawingml/2006/picture">
                  <pic:nvPicPr>
                    <pic:cNvPr id="1601422461" name="Picture 1601422461" descr="A colorful circle with white lines&#10;&#10;Description automatically generated"/>
                    <pic:cNvPicPr/>
                  </pic:nvPicPr>
                  <pic:blipFill>
                    <a:blip r:embed="rId32"/>
                    <a:stretch>
                      <a:fillRect/>
                    </a:stretch>
                  </pic:blipFill>
                  <pic:spPr>
                    <a:xfrm>
                      <a:off x="0" y="0"/>
                      <a:ext cx="1460500" cy="1460500"/>
                    </a:xfrm>
                    <a:prstGeom prst="rect">
                      <a:avLst/>
                    </a:prstGeom>
                  </pic:spPr>
                </pic:pic>
              </a:graphicData>
            </a:graphic>
          </wp:anchor>
        </w:drawing>
      </w:r>
      <w:r>
        <w:rPr>
          <w:rFonts w:ascii="Segoe UI" w:eastAsia="Segoe UI" w:hAnsi="Segoe UI" w:cs="Segoe UI"/>
          <w:color w:val="242424"/>
          <w:sz w:val="12"/>
        </w:rPr>
        <w:t>Yes</w:t>
      </w:r>
      <w:r>
        <w:rPr>
          <w:rFonts w:ascii="Segoe UI" w:eastAsia="Segoe UI" w:hAnsi="Segoe UI" w:cs="Segoe UI"/>
          <w:color w:val="242424"/>
          <w:sz w:val="12"/>
        </w:rPr>
        <w:tab/>
      </w:r>
      <w:r>
        <w:rPr>
          <w:rFonts w:ascii="Segoe UI" w:eastAsia="Segoe UI" w:hAnsi="Segoe UI" w:cs="Segoe UI"/>
          <w:color w:val="212121"/>
          <w:sz w:val="12"/>
        </w:rPr>
        <w:t>10</w:t>
      </w:r>
    </w:p>
    <w:p w14:paraId="3E3BD7F1" w14:textId="77777777" w:rsidR="00085F0E" w:rsidRDefault="00085F0E" w:rsidP="00085F0E">
      <w:pPr>
        <w:tabs>
          <w:tab w:val="center" w:pos="1645"/>
          <w:tab w:val="center" w:pos="2413"/>
        </w:tabs>
        <w:spacing w:after="112" w:line="265" w:lineRule="auto"/>
      </w:pPr>
      <w:r>
        <w:tab/>
      </w:r>
      <w:r>
        <w:rPr>
          <w:noProof/>
        </w:rPr>
        <w:drawing>
          <wp:inline distT="0" distB="0" distL="0" distR="0" wp14:anchorId="41898598" wp14:editId="53D6E060">
            <wp:extent cx="63500" cy="63500"/>
            <wp:effectExtent l="0" t="0" r="0" b="0"/>
            <wp:docPr id="709432136" name="Picture 709432136"/>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1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9</w:t>
      </w:r>
    </w:p>
    <w:p w14:paraId="18D80641" w14:textId="77777777" w:rsidR="00085F0E" w:rsidRDefault="00085F0E" w:rsidP="00085F0E">
      <w:pPr>
        <w:tabs>
          <w:tab w:val="center" w:pos="1745"/>
          <w:tab w:val="center" w:pos="2413"/>
        </w:tabs>
        <w:spacing w:after="112" w:line="265" w:lineRule="auto"/>
      </w:pPr>
      <w:r>
        <w:tab/>
      </w:r>
      <w:r>
        <w:rPr>
          <w:noProof/>
        </w:rPr>
        <w:drawing>
          <wp:inline distT="0" distB="0" distL="0" distR="0" wp14:anchorId="756A99A4" wp14:editId="15950F75">
            <wp:extent cx="63500" cy="63500"/>
            <wp:effectExtent l="0" t="0" r="0" b="0"/>
            <wp:docPr id="390695493" name="Picture 390695493"/>
            <wp:cNvGraphicFramePr/>
            <a:graphic xmlns:a="http://schemas.openxmlformats.org/drawingml/2006/main">
              <a:graphicData uri="http://schemas.openxmlformats.org/drawingml/2006/picture">
                <pic:pic xmlns:pic="http://schemas.openxmlformats.org/drawingml/2006/picture">
                  <pic:nvPicPr>
                    <pic:cNvPr id="270" name="Picture 270"/>
                    <pic:cNvPicPr/>
                  </pic:nvPicPr>
                  <pic:blipFill>
                    <a:blip r:embed="rId2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Maybe</w:t>
      </w:r>
      <w:r>
        <w:rPr>
          <w:rFonts w:ascii="Segoe UI" w:eastAsia="Segoe UI" w:hAnsi="Segoe UI" w:cs="Segoe UI"/>
          <w:color w:val="242424"/>
          <w:sz w:val="12"/>
        </w:rPr>
        <w:tab/>
      </w:r>
      <w:r>
        <w:rPr>
          <w:rFonts w:ascii="Segoe UI" w:eastAsia="Segoe UI" w:hAnsi="Segoe UI" w:cs="Segoe UI"/>
          <w:color w:val="212121"/>
          <w:sz w:val="12"/>
        </w:rPr>
        <w:t>1</w:t>
      </w:r>
    </w:p>
    <w:p w14:paraId="3274ACF4" w14:textId="77777777" w:rsidR="00085F0E" w:rsidRDefault="00085F0E" w:rsidP="00085F0E">
      <w:pPr>
        <w:numPr>
          <w:ilvl w:val="0"/>
          <w:numId w:val="10"/>
        </w:numPr>
        <w:spacing w:after="577" w:line="265" w:lineRule="auto"/>
        <w:ind w:hanging="146"/>
      </w:pPr>
      <w:r>
        <w:rPr>
          <w:rFonts w:ascii="Segoe UI" w:eastAsia="Segoe UI" w:hAnsi="Segoe UI" w:cs="Segoe UI"/>
          <w:color w:val="323130"/>
          <w:sz w:val="14"/>
        </w:rPr>
        <w:t xml:space="preserve">How long have you spent waiting for a </w:t>
      </w:r>
      <w:proofErr w:type="gramStart"/>
      <w:r>
        <w:rPr>
          <w:rFonts w:ascii="Segoe UI" w:eastAsia="Segoe UI" w:hAnsi="Segoe UI" w:cs="Segoe UI"/>
          <w:color w:val="323130"/>
          <w:sz w:val="14"/>
        </w:rPr>
        <w:t>Doctor</w:t>
      </w:r>
      <w:proofErr w:type="gramEnd"/>
      <w:r>
        <w:rPr>
          <w:rFonts w:ascii="Segoe UI" w:eastAsia="Segoe UI" w:hAnsi="Segoe UI" w:cs="Segoe UI"/>
          <w:color w:val="323130"/>
          <w:sz w:val="14"/>
        </w:rPr>
        <w:t xml:space="preserve"> whilst with a patient?</w:t>
      </w:r>
    </w:p>
    <w:tbl>
      <w:tblPr>
        <w:tblStyle w:val="TableGrid"/>
        <w:tblW w:w="5505" w:type="dxa"/>
        <w:tblInd w:w="1424" w:type="dxa"/>
        <w:tblLook w:val="04A0" w:firstRow="1" w:lastRow="0" w:firstColumn="1" w:lastColumn="0" w:noHBand="0" w:noVBand="1"/>
      </w:tblPr>
      <w:tblGrid>
        <w:gridCol w:w="3882"/>
        <w:gridCol w:w="1623"/>
      </w:tblGrid>
      <w:tr w:rsidR="00085F0E" w14:paraId="02B07AFE" w14:textId="77777777" w:rsidTr="006226DB">
        <w:trPr>
          <w:trHeight w:val="537"/>
        </w:trPr>
        <w:tc>
          <w:tcPr>
            <w:tcW w:w="3882" w:type="dxa"/>
            <w:tcBorders>
              <w:top w:val="nil"/>
              <w:left w:val="nil"/>
              <w:bottom w:val="nil"/>
              <w:right w:val="nil"/>
            </w:tcBorders>
          </w:tcPr>
          <w:p w14:paraId="411BCF1A" w14:textId="77777777" w:rsidR="00085F0E" w:rsidRDefault="00085F0E" w:rsidP="006226DB">
            <w:pPr>
              <w:ind w:left="173"/>
            </w:pPr>
            <w:r>
              <w:rPr>
                <w:rFonts w:ascii="Segoe UI" w:eastAsia="Segoe UI" w:hAnsi="Segoe UI" w:cs="Segoe UI"/>
                <w:color w:val="212121"/>
                <w:sz w:val="28"/>
              </w:rPr>
              <w:t>20</w:t>
            </w:r>
          </w:p>
          <w:p w14:paraId="62E4F6B4" w14:textId="77777777" w:rsidR="00085F0E" w:rsidRDefault="00085F0E" w:rsidP="006226DB">
            <w:r>
              <w:rPr>
                <w:rFonts w:ascii="Segoe UI" w:eastAsia="Segoe UI" w:hAnsi="Segoe UI" w:cs="Segoe UI"/>
                <w:color w:val="212121"/>
                <w:sz w:val="14"/>
              </w:rPr>
              <w:t>Responses</w:t>
            </w:r>
          </w:p>
        </w:tc>
        <w:tc>
          <w:tcPr>
            <w:tcW w:w="1623" w:type="dxa"/>
            <w:tcBorders>
              <w:top w:val="nil"/>
              <w:left w:val="nil"/>
              <w:bottom w:val="nil"/>
              <w:right w:val="nil"/>
            </w:tcBorders>
          </w:tcPr>
          <w:p w14:paraId="04D94491" w14:textId="77777777" w:rsidR="00085F0E" w:rsidRDefault="00085F0E" w:rsidP="006226DB">
            <w:pPr>
              <w:spacing w:after="38"/>
              <w:jc w:val="center"/>
            </w:pPr>
            <w:r>
              <w:rPr>
                <w:rFonts w:ascii="Segoe UI" w:eastAsia="Segoe UI" w:hAnsi="Segoe UI" w:cs="Segoe UI"/>
                <w:color w:val="242424"/>
                <w:sz w:val="14"/>
              </w:rPr>
              <w:t>"6 hours"</w:t>
            </w:r>
          </w:p>
          <w:p w14:paraId="1E2814BE" w14:textId="77777777" w:rsidR="00085F0E" w:rsidRDefault="00085F0E" w:rsidP="006226DB">
            <w:pPr>
              <w:jc w:val="both"/>
            </w:pPr>
            <w:r>
              <w:rPr>
                <w:rFonts w:ascii="Segoe UI" w:eastAsia="Segoe UI" w:hAnsi="Segoe UI" w:cs="Segoe UI"/>
                <w:color w:val="242424"/>
                <w:sz w:val="14"/>
              </w:rPr>
              <w:t>"Up to 4 hours previously"</w:t>
            </w:r>
          </w:p>
        </w:tc>
      </w:tr>
    </w:tbl>
    <w:p w14:paraId="476B1E11" w14:textId="77777777" w:rsidR="00085F0E" w:rsidRDefault="00085F0E" w:rsidP="00085F0E">
      <w:pPr>
        <w:spacing w:after="0"/>
        <w:ind w:left="3506" w:hanging="10"/>
        <w:jc w:val="center"/>
      </w:pPr>
      <w:r>
        <w:rPr>
          <w:rFonts w:ascii="Segoe UI" w:eastAsia="Segoe UI" w:hAnsi="Segoe UI" w:cs="Segoe UI"/>
          <w:color w:val="242424"/>
          <w:sz w:val="14"/>
        </w:rPr>
        <w:t>"</w:t>
      </w:r>
      <w:proofErr w:type="spellStart"/>
      <w:proofErr w:type="gramStart"/>
      <w:r>
        <w:rPr>
          <w:rFonts w:ascii="Segoe UI" w:eastAsia="Segoe UI" w:hAnsi="Segoe UI" w:cs="Segoe UI"/>
          <w:color w:val="242424"/>
          <w:sz w:val="14"/>
        </w:rPr>
        <w:t>upto</w:t>
      </w:r>
      <w:proofErr w:type="spellEnd"/>
      <w:proofErr w:type="gramEnd"/>
      <w:r>
        <w:rPr>
          <w:rFonts w:ascii="Segoe UI" w:eastAsia="Segoe UI" w:hAnsi="Segoe UI" w:cs="Segoe UI"/>
          <w:color w:val="242424"/>
          <w:sz w:val="14"/>
        </w:rPr>
        <w:t xml:space="preserve"> 8 hours"</w:t>
      </w:r>
    </w:p>
    <w:p w14:paraId="736D4A11" w14:textId="77777777" w:rsidR="00085F0E" w:rsidRDefault="00085F0E" w:rsidP="00085F0E">
      <w:pPr>
        <w:spacing w:after="564" w:line="265" w:lineRule="auto"/>
        <w:ind w:left="3506" w:hanging="10"/>
        <w:jc w:val="center"/>
      </w:pPr>
      <w:r>
        <w:rPr>
          <w:rFonts w:ascii="Segoe UI" w:eastAsia="Segoe UI" w:hAnsi="Segoe UI" w:cs="Segoe UI"/>
          <w:b/>
          <w:i/>
          <w:sz w:val="14"/>
        </w:rPr>
        <w:t>. . .</w:t>
      </w:r>
    </w:p>
    <w:p w14:paraId="42BF617E" w14:textId="77777777" w:rsidR="00085F0E" w:rsidRDefault="00085F0E" w:rsidP="00085F0E">
      <w:pPr>
        <w:spacing w:after="1154" w:line="265" w:lineRule="auto"/>
        <w:ind w:left="125" w:hanging="10"/>
      </w:pPr>
      <w:r>
        <w:rPr>
          <w:rFonts w:ascii="Segoe UI" w:eastAsia="Segoe UI" w:hAnsi="Segoe UI" w:cs="Segoe UI"/>
          <w:b/>
          <w:color w:val="212121"/>
          <w:sz w:val="14"/>
        </w:rPr>
        <w:t>13 respondents (65%) answered hours for this question.</w:t>
      </w:r>
    </w:p>
    <w:p w14:paraId="430BE73B" w14:textId="77777777" w:rsidR="00085F0E" w:rsidRDefault="00085F0E" w:rsidP="00085F0E">
      <w:pPr>
        <w:spacing w:after="0"/>
        <w:ind w:left="487"/>
      </w:pPr>
      <w:r>
        <w:rPr>
          <w:rFonts w:ascii="Segoe UI" w:eastAsia="Segoe UI" w:hAnsi="Segoe UI" w:cs="Segoe UI"/>
          <w:b/>
          <w:color w:val="2C3C85"/>
          <w:sz w:val="33"/>
        </w:rPr>
        <w:t xml:space="preserve">hours in the past </w:t>
      </w:r>
      <w:r>
        <w:rPr>
          <w:rFonts w:ascii="Segoe UI" w:eastAsia="Segoe UI" w:hAnsi="Segoe UI" w:cs="Segoe UI"/>
          <w:b/>
          <w:color w:val="182047"/>
          <w:sz w:val="79"/>
        </w:rPr>
        <w:t xml:space="preserve">hours </w:t>
      </w:r>
      <w:proofErr w:type="spellStart"/>
      <w:r>
        <w:rPr>
          <w:rFonts w:ascii="Segoe UI" w:eastAsia="Segoe UI" w:hAnsi="Segoe UI" w:cs="Segoe UI"/>
          <w:b/>
          <w:color w:val="3C51B4"/>
          <w:sz w:val="33"/>
        </w:rPr>
        <w:t>upto</w:t>
      </w:r>
      <w:proofErr w:type="spellEnd"/>
      <w:r>
        <w:rPr>
          <w:rFonts w:ascii="Segoe UI" w:eastAsia="Segoe UI" w:hAnsi="Segoe UI" w:cs="Segoe UI"/>
          <w:b/>
          <w:color w:val="3C51B4"/>
          <w:sz w:val="33"/>
        </w:rPr>
        <w:t xml:space="preserve"> </w:t>
      </w:r>
      <w:r>
        <w:rPr>
          <w:rFonts w:ascii="Segoe UI" w:eastAsia="Segoe UI" w:hAnsi="Segoe UI" w:cs="Segoe UI"/>
          <w:b/>
          <w:color w:val="4760D5"/>
          <w:sz w:val="33"/>
        </w:rPr>
        <w:t>hard</w:t>
      </w:r>
    </w:p>
    <w:p w14:paraId="3AB28EB6" w14:textId="77777777" w:rsidR="00085F0E" w:rsidRDefault="00085F0E" w:rsidP="00085F0E">
      <w:pPr>
        <w:spacing w:after="674"/>
        <w:ind w:left="2020"/>
      </w:pPr>
      <w:r>
        <w:rPr>
          <w:rFonts w:ascii="Segoe UI" w:eastAsia="Segoe UI" w:hAnsi="Segoe UI" w:cs="Segoe UI"/>
          <w:b/>
          <w:color w:val="182047"/>
          <w:sz w:val="33"/>
        </w:rPr>
        <w:t>minutes</w:t>
      </w:r>
    </w:p>
    <w:p w14:paraId="6F19B282" w14:textId="77777777" w:rsidR="00085F0E" w:rsidRDefault="00085F0E" w:rsidP="00085F0E">
      <w:pPr>
        <w:numPr>
          <w:ilvl w:val="0"/>
          <w:numId w:val="11"/>
        </w:numPr>
        <w:spacing w:after="474" w:line="265" w:lineRule="auto"/>
        <w:ind w:hanging="221"/>
      </w:pPr>
      <w:r>
        <w:rPr>
          <w:rFonts w:ascii="Segoe UI" w:eastAsia="Segoe UI" w:hAnsi="Segoe UI" w:cs="Segoe UI"/>
          <w:color w:val="323130"/>
          <w:sz w:val="14"/>
        </w:rPr>
        <w:t>Do you feel you have sufficient training in Mental Health?</w:t>
      </w:r>
    </w:p>
    <w:p w14:paraId="47E20FA0" w14:textId="77777777" w:rsidR="00085F0E" w:rsidRDefault="00085F0E" w:rsidP="00085F0E">
      <w:pPr>
        <w:spacing w:after="64" w:line="265" w:lineRule="auto"/>
        <w:ind w:left="3506" w:hanging="10"/>
        <w:jc w:val="center"/>
      </w:pPr>
      <w:r>
        <w:rPr>
          <w:noProof/>
        </w:rPr>
        <mc:AlternateContent>
          <mc:Choice Requires="wpg">
            <w:drawing>
              <wp:anchor distT="0" distB="0" distL="114300" distR="114300" simplePos="0" relativeHeight="251673600" behindDoc="0" locked="0" layoutInCell="1" allowOverlap="1" wp14:anchorId="127EBE1E" wp14:editId="23504ABC">
                <wp:simplePos x="0" y="0"/>
                <wp:positionH relativeFrom="page">
                  <wp:posOffset>746125</wp:posOffset>
                </wp:positionH>
                <wp:positionV relativeFrom="page">
                  <wp:posOffset>8302624</wp:posOffset>
                </wp:positionV>
                <wp:extent cx="5543549" cy="1371600"/>
                <wp:effectExtent l="0" t="0" r="0" b="0"/>
                <wp:wrapTopAndBottom/>
                <wp:docPr id="174890585" name="Group 174890585"/>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759247348" name="Shape 408"/>
                        <wps:cNvSpPr/>
                        <wps:spPr>
                          <a:xfrm>
                            <a:off x="0" y="0"/>
                            <a:ext cx="5543549" cy="1371600"/>
                          </a:xfrm>
                          <a:custGeom>
                            <a:avLst/>
                            <a:gdLst/>
                            <a:ahLst/>
                            <a:cxnLst/>
                            <a:rect l="0" t="0" r="0" b="0"/>
                            <a:pathLst>
                              <a:path w="5543549" h="1371600">
                                <a:moveTo>
                                  <a:pt x="0" y="1298575"/>
                                </a:moveTo>
                                <a:lnTo>
                                  <a:pt x="0" y="73025"/>
                                </a:lnTo>
                                <a:cubicBezTo>
                                  <a:pt x="0" y="68228"/>
                                  <a:pt x="468" y="63478"/>
                                  <a:pt x="1403" y="58775"/>
                                </a:cubicBezTo>
                                <a:cubicBezTo>
                                  <a:pt x="2339" y="54071"/>
                                  <a:pt x="3724" y="49504"/>
                                  <a:pt x="5559" y="45076"/>
                                </a:cubicBezTo>
                                <a:cubicBezTo>
                                  <a:pt x="7394" y="40646"/>
                                  <a:pt x="9643" y="36438"/>
                                  <a:pt x="12307" y="32454"/>
                                </a:cubicBezTo>
                                <a:cubicBezTo>
                                  <a:pt x="14971" y="28466"/>
                                  <a:pt x="17998" y="24777"/>
                                  <a:pt x="21389" y="21388"/>
                                </a:cubicBezTo>
                                <a:cubicBezTo>
                                  <a:pt x="24779" y="17996"/>
                                  <a:pt x="28468" y="14967"/>
                                  <a:pt x="32454" y="12303"/>
                                </a:cubicBezTo>
                                <a:cubicBezTo>
                                  <a:pt x="36441" y="9640"/>
                                  <a:pt x="40650" y="7392"/>
                                  <a:pt x="45079" y="5556"/>
                                </a:cubicBezTo>
                                <a:cubicBezTo>
                                  <a:pt x="49509" y="3724"/>
                                  <a:pt x="54076" y="2338"/>
                                  <a:pt x="58778" y="1401"/>
                                </a:cubicBezTo>
                                <a:cubicBezTo>
                                  <a:pt x="63481" y="468"/>
                                  <a:pt x="68230" y="0"/>
                                  <a:pt x="73025" y="0"/>
                                </a:cubicBezTo>
                                <a:lnTo>
                                  <a:pt x="5470524" y="0"/>
                                </a:lnTo>
                                <a:cubicBezTo>
                                  <a:pt x="5475319" y="0"/>
                                  <a:pt x="5480068" y="468"/>
                                  <a:pt x="5484771" y="1401"/>
                                </a:cubicBezTo>
                                <a:cubicBezTo>
                                  <a:pt x="5489473" y="2338"/>
                                  <a:pt x="5494039" y="3721"/>
                                  <a:pt x="5498469" y="5553"/>
                                </a:cubicBezTo>
                                <a:cubicBezTo>
                                  <a:pt x="5502899" y="7389"/>
                                  <a:pt x="5507107" y="9640"/>
                                  <a:pt x="5511094" y="12303"/>
                                </a:cubicBezTo>
                                <a:cubicBezTo>
                                  <a:pt x="5515081" y="14967"/>
                                  <a:pt x="5518770" y="17996"/>
                                  <a:pt x="5522160" y="21388"/>
                                </a:cubicBezTo>
                                <a:cubicBezTo>
                                  <a:pt x="5525551" y="24777"/>
                                  <a:pt x="5528578" y="28466"/>
                                  <a:pt x="5531242" y="32454"/>
                                </a:cubicBezTo>
                                <a:cubicBezTo>
                                  <a:pt x="5533905" y="36438"/>
                                  <a:pt x="5536155" y="40646"/>
                                  <a:pt x="5537990" y="45076"/>
                                </a:cubicBezTo>
                                <a:cubicBezTo>
                                  <a:pt x="5539825" y="49504"/>
                                  <a:pt x="5541210" y="54071"/>
                                  <a:pt x="5542146" y="58775"/>
                                </a:cubicBezTo>
                                <a:cubicBezTo>
                                  <a:pt x="5543081" y="63478"/>
                                  <a:pt x="5543549" y="68228"/>
                                  <a:pt x="5543549" y="73025"/>
                                </a:cubicBezTo>
                                <a:lnTo>
                                  <a:pt x="5543549" y="1298575"/>
                                </a:lnTo>
                                <a:cubicBezTo>
                                  <a:pt x="5543549" y="1303365"/>
                                  <a:pt x="5543081" y="1308116"/>
                                  <a:pt x="5542146" y="1312819"/>
                                </a:cubicBezTo>
                                <a:cubicBezTo>
                                  <a:pt x="5541211" y="1317520"/>
                                  <a:pt x="5539826" y="1322087"/>
                                  <a:pt x="5537991" y="1326518"/>
                                </a:cubicBezTo>
                                <a:cubicBezTo>
                                  <a:pt x="5536155" y="1330948"/>
                                  <a:pt x="5533906" y="1335156"/>
                                  <a:pt x="5531242" y="1339143"/>
                                </a:cubicBezTo>
                                <a:cubicBezTo>
                                  <a:pt x="5528578" y="1343127"/>
                                  <a:pt x="5525551" y="1346817"/>
                                  <a:pt x="5522160" y="1350209"/>
                                </a:cubicBezTo>
                                <a:cubicBezTo>
                                  <a:pt x="5518770" y="1353601"/>
                                  <a:pt x="5515081" y="1356627"/>
                                  <a:pt x="5511094" y="1359291"/>
                                </a:cubicBezTo>
                                <a:cubicBezTo>
                                  <a:pt x="5507108" y="1361954"/>
                                  <a:pt x="5502899" y="1364202"/>
                                  <a:pt x="5498469" y="1366038"/>
                                </a:cubicBezTo>
                                <a:cubicBezTo>
                                  <a:pt x="5494039" y="1367873"/>
                                  <a:pt x="5489473" y="1369259"/>
                                  <a:pt x="5484770" y="1370199"/>
                                </a:cubicBezTo>
                                <a:cubicBezTo>
                                  <a:pt x="5480068" y="1371132"/>
                                  <a:pt x="5475319" y="1371600"/>
                                  <a:pt x="5470524" y="1371600"/>
                                </a:cubicBezTo>
                                <a:lnTo>
                                  <a:pt x="73025" y="1371600"/>
                                </a:lnTo>
                                <a:cubicBezTo>
                                  <a:pt x="68230" y="1371600"/>
                                  <a:pt x="63481" y="1371132"/>
                                  <a:pt x="58778" y="1370199"/>
                                </a:cubicBezTo>
                                <a:cubicBezTo>
                                  <a:pt x="54076" y="1369259"/>
                                  <a:pt x="49509" y="1367873"/>
                                  <a:pt x="45079" y="1366038"/>
                                </a:cubicBezTo>
                                <a:cubicBezTo>
                                  <a:pt x="40650" y="1364202"/>
                                  <a:pt x="36441" y="1361954"/>
                                  <a:pt x="32454" y="1359291"/>
                                </a:cubicBezTo>
                                <a:cubicBezTo>
                                  <a:pt x="28468" y="1356627"/>
                                  <a:pt x="24779" y="1353601"/>
                                  <a:pt x="21389" y="1350209"/>
                                </a:cubicBezTo>
                                <a:cubicBezTo>
                                  <a:pt x="17998" y="1346817"/>
                                  <a:pt x="14971" y="1343127"/>
                                  <a:pt x="12307" y="1339143"/>
                                </a:cubicBezTo>
                                <a:cubicBezTo>
                                  <a:pt x="9643" y="1335156"/>
                                  <a:pt x="7394" y="1330948"/>
                                  <a:pt x="5559" y="1326518"/>
                                </a:cubicBezTo>
                                <a:cubicBezTo>
                                  <a:pt x="3724" y="1322087"/>
                                  <a:pt x="2339" y="1317520"/>
                                  <a:pt x="1403" y="1312819"/>
                                </a:cubicBezTo>
                                <a:cubicBezTo>
                                  <a:pt x="468" y="1308116"/>
                                  <a:pt x="0" y="1303365"/>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81961391" name="Rectangle 81961391"/>
                        <wps:cNvSpPr/>
                        <wps:spPr>
                          <a:xfrm>
                            <a:off x="79375" y="109900"/>
                            <a:ext cx="113214" cy="115754"/>
                          </a:xfrm>
                          <a:prstGeom prst="rect">
                            <a:avLst/>
                          </a:prstGeom>
                          <a:ln>
                            <a:noFill/>
                          </a:ln>
                        </wps:spPr>
                        <wps:txbx>
                          <w:txbxContent>
                            <w:p w14:paraId="5884AFC3" w14:textId="77777777" w:rsidR="00085F0E" w:rsidRDefault="00085F0E" w:rsidP="00085F0E">
                              <w:r>
                                <w:rPr>
                                  <w:rFonts w:ascii="Segoe UI" w:eastAsia="Segoe UI" w:hAnsi="Segoe UI" w:cs="Segoe UI"/>
                                  <w:b/>
                                  <w:color w:val="212121"/>
                                  <w:sz w:val="14"/>
                                </w:rPr>
                                <w:t>12</w:t>
                              </w:r>
                            </w:p>
                          </w:txbxContent>
                        </wps:txbx>
                        <wps:bodyPr horzOverflow="overflow" vert="horz" lIns="0" tIns="0" rIns="0" bIns="0" rtlCol="0">
                          <a:noAutofit/>
                        </wps:bodyPr>
                      </wps:wsp>
                      <wps:wsp>
                        <wps:cNvPr id="1847515224" name="Rectangle 1847515224"/>
                        <wps:cNvSpPr/>
                        <wps:spPr>
                          <a:xfrm>
                            <a:off x="164505" y="109900"/>
                            <a:ext cx="768367" cy="115754"/>
                          </a:xfrm>
                          <a:prstGeom prst="rect">
                            <a:avLst/>
                          </a:prstGeom>
                          <a:ln>
                            <a:noFill/>
                          </a:ln>
                        </wps:spPr>
                        <wps:txbx>
                          <w:txbxContent>
                            <w:p w14:paraId="3D6AC22B"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1985413219" name="Rectangle 1985413219"/>
                        <wps:cNvSpPr/>
                        <wps:spPr>
                          <a:xfrm>
                            <a:off x="742255" y="109900"/>
                            <a:ext cx="131631" cy="115754"/>
                          </a:xfrm>
                          <a:prstGeom prst="rect">
                            <a:avLst/>
                          </a:prstGeom>
                          <a:ln>
                            <a:noFill/>
                          </a:ln>
                        </wps:spPr>
                        <wps:txbx>
                          <w:txbxContent>
                            <w:p w14:paraId="176E849C" w14:textId="77777777" w:rsidR="00085F0E" w:rsidRDefault="00085F0E" w:rsidP="00085F0E">
                              <w:r>
                                <w:rPr>
                                  <w:rFonts w:ascii="Segoe UI" w:eastAsia="Segoe UI" w:hAnsi="Segoe UI" w:cs="Segoe UI"/>
                                  <w:b/>
                                  <w:color w:val="212121"/>
                                  <w:sz w:val="14"/>
                                </w:rPr>
                                <w:t>60</w:t>
                              </w:r>
                            </w:p>
                          </w:txbxContent>
                        </wps:txbx>
                        <wps:bodyPr horzOverflow="overflow" vert="horz" lIns="0" tIns="0" rIns="0" bIns="0" rtlCol="0">
                          <a:noAutofit/>
                        </wps:bodyPr>
                      </wps:wsp>
                      <wps:wsp>
                        <wps:cNvPr id="899979544" name="Rectangle 899979544"/>
                        <wps:cNvSpPr/>
                        <wps:spPr>
                          <a:xfrm>
                            <a:off x="841276" y="109900"/>
                            <a:ext cx="713752" cy="115754"/>
                          </a:xfrm>
                          <a:prstGeom prst="rect">
                            <a:avLst/>
                          </a:prstGeom>
                          <a:ln>
                            <a:noFill/>
                          </a:ln>
                        </wps:spPr>
                        <wps:txbx>
                          <w:txbxContent>
                            <w:p w14:paraId="4CC99B2E"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276486303" name="Rectangle 276486303"/>
                        <wps:cNvSpPr/>
                        <wps:spPr>
                          <a:xfrm>
                            <a:off x="1377950" y="109900"/>
                            <a:ext cx="171524" cy="115754"/>
                          </a:xfrm>
                          <a:prstGeom prst="rect">
                            <a:avLst/>
                          </a:prstGeom>
                          <a:ln>
                            <a:noFill/>
                          </a:ln>
                        </wps:spPr>
                        <wps:txbx>
                          <w:txbxContent>
                            <w:p w14:paraId="28D68DE5" w14:textId="77777777" w:rsidR="00085F0E" w:rsidRDefault="00085F0E" w:rsidP="00085F0E">
                              <w:r>
                                <w:rPr>
                                  <w:rFonts w:ascii="Segoe UI" w:eastAsia="Segoe UI" w:hAnsi="Segoe UI" w:cs="Segoe UI"/>
                                  <w:b/>
                                  <w:color w:val="212121"/>
                                  <w:sz w:val="14"/>
                                </w:rPr>
                                <w:t>Yes</w:t>
                              </w:r>
                            </w:p>
                          </w:txbxContent>
                        </wps:txbx>
                        <wps:bodyPr horzOverflow="overflow" vert="horz" lIns="0" tIns="0" rIns="0" bIns="0" rtlCol="0">
                          <a:noAutofit/>
                        </wps:bodyPr>
                      </wps:wsp>
                      <wps:wsp>
                        <wps:cNvPr id="1819274081" name="Rectangle 1819274081"/>
                        <wps:cNvSpPr/>
                        <wps:spPr>
                          <a:xfrm>
                            <a:off x="1506934" y="109900"/>
                            <a:ext cx="941797" cy="115754"/>
                          </a:xfrm>
                          <a:prstGeom prst="rect">
                            <a:avLst/>
                          </a:prstGeom>
                          <a:ln>
                            <a:noFill/>
                          </a:ln>
                        </wps:spPr>
                        <wps:txbx>
                          <w:txbxContent>
                            <w:p w14:paraId="1FC81624"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1916409782" name="Shape 416"/>
                        <wps:cNvSpPr/>
                        <wps:spPr>
                          <a:xfrm>
                            <a:off x="1974850" y="228436"/>
                            <a:ext cx="1593850" cy="889991"/>
                          </a:xfrm>
                          <a:custGeom>
                            <a:avLst/>
                            <a:gdLst/>
                            <a:ahLst/>
                            <a:cxnLst/>
                            <a:rect l="0" t="0" r="0" b="0"/>
                            <a:pathLst>
                              <a:path w="1593850" h="889991">
                                <a:moveTo>
                                  <a:pt x="796925" y="0"/>
                                </a:moveTo>
                                <a:cubicBezTo>
                                  <a:pt x="1027861" y="0"/>
                                  <a:pt x="1221048" y="142589"/>
                                  <a:pt x="1259827" y="331565"/>
                                </a:cubicBezTo>
                                <a:lnTo>
                                  <a:pt x="1266907" y="331565"/>
                                </a:lnTo>
                                <a:cubicBezTo>
                                  <a:pt x="1447469" y="331565"/>
                                  <a:pt x="1593850" y="456578"/>
                                  <a:pt x="1593850" y="610774"/>
                                </a:cubicBezTo>
                                <a:cubicBezTo>
                                  <a:pt x="1593850" y="764978"/>
                                  <a:pt x="1447469" y="889991"/>
                                  <a:pt x="1266907" y="889991"/>
                                </a:cubicBezTo>
                                <a:lnTo>
                                  <a:pt x="326942" y="889991"/>
                                </a:lnTo>
                                <a:cubicBezTo>
                                  <a:pt x="168950" y="889991"/>
                                  <a:pt x="37129" y="794278"/>
                                  <a:pt x="6642" y="667050"/>
                                </a:cubicBezTo>
                                <a:lnTo>
                                  <a:pt x="0" y="610783"/>
                                </a:lnTo>
                                <a:lnTo>
                                  <a:pt x="0" y="610780"/>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58511322" name="Rectangle 658511322"/>
                        <wps:cNvSpPr/>
                        <wps:spPr>
                          <a:xfrm>
                            <a:off x="2390378" y="442130"/>
                            <a:ext cx="1014418" cy="662942"/>
                          </a:xfrm>
                          <a:prstGeom prst="rect">
                            <a:avLst/>
                          </a:prstGeom>
                          <a:ln>
                            <a:noFill/>
                          </a:ln>
                        </wps:spPr>
                        <wps:txbx>
                          <w:txbxContent>
                            <w:p w14:paraId="374E4F3E" w14:textId="77777777" w:rsidR="00085F0E" w:rsidRDefault="00085F0E" w:rsidP="00085F0E">
                              <w:r>
                                <w:rPr>
                                  <w:rFonts w:ascii="Segoe UI" w:eastAsia="Segoe UI" w:hAnsi="Segoe UI" w:cs="Segoe UI"/>
                                  <w:b/>
                                  <w:color w:val="182047"/>
                                  <w:sz w:val="80"/>
                                </w:rPr>
                                <w:t>Yes</w:t>
                              </w:r>
                            </w:p>
                          </w:txbxContent>
                        </wps:txbx>
                        <wps:bodyPr horzOverflow="overflow" vert="horz" lIns="0" tIns="0" rIns="0" bIns="0" rtlCol="0">
                          <a:noAutofit/>
                        </wps:bodyPr>
                      </wps:wsp>
                      <wps:wsp>
                        <wps:cNvPr id="337344226" name="Rectangle 337344226"/>
                        <wps:cNvSpPr/>
                        <wps:spPr>
                          <a:xfrm>
                            <a:off x="3632497" y="764556"/>
                            <a:ext cx="696935" cy="276157"/>
                          </a:xfrm>
                          <a:prstGeom prst="rect">
                            <a:avLst/>
                          </a:prstGeom>
                          <a:ln>
                            <a:noFill/>
                          </a:ln>
                        </wps:spPr>
                        <wps:txbx>
                          <w:txbxContent>
                            <w:p w14:paraId="657008F1" w14:textId="77777777" w:rsidR="00085F0E" w:rsidRDefault="00085F0E" w:rsidP="00085F0E">
                              <w:r>
                                <w:rPr>
                                  <w:rFonts w:ascii="Segoe UI" w:eastAsia="Segoe UI" w:hAnsi="Segoe UI" w:cs="Segoe UI"/>
                                  <w:b/>
                                  <w:color w:val="2C3C85"/>
                                  <w:sz w:val="33"/>
                                </w:rPr>
                                <w:t>times</w:t>
                              </w:r>
                            </w:p>
                          </w:txbxContent>
                        </wps:txbx>
                        <wps:bodyPr horzOverflow="overflow" vert="horz" lIns="0" tIns="0" rIns="0" bIns="0" rtlCol="0">
                          <a:noAutofit/>
                        </wps:bodyPr>
                      </wps:wsp>
                      <wps:wsp>
                        <wps:cNvPr id="1113997289" name="Rectangle 1113997289"/>
                        <wps:cNvSpPr/>
                        <wps:spPr>
                          <a:xfrm>
                            <a:off x="934045" y="552328"/>
                            <a:ext cx="1901696" cy="276157"/>
                          </a:xfrm>
                          <a:prstGeom prst="rect">
                            <a:avLst/>
                          </a:prstGeom>
                          <a:ln>
                            <a:noFill/>
                          </a:ln>
                        </wps:spPr>
                        <wps:txbx>
                          <w:txbxContent>
                            <w:p w14:paraId="18D752AB" w14:textId="77777777" w:rsidR="00085F0E" w:rsidRDefault="00085F0E" w:rsidP="00085F0E">
                              <w:r>
                                <w:rPr>
                                  <w:rFonts w:ascii="Segoe UI" w:eastAsia="Segoe UI" w:hAnsi="Segoe UI" w:cs="Segoe UI"/>
                                  <w:b/>
                                  <w:color w:val="182047"/>
                                  <w:sz w:val="33"/>
                                </w:rPr>
                                <w:t>person in crisis</w:t>
                              </w:r>
                            </w:p>
                          </w:txbxContent>
                        </wps:txbx>
                        <wps:bodyPr horzOverflow="overflow" vert="horz" lIns="0" tIns="0" rIns="0" bIns="0" rtlCol="0">
                          <a:noAutofit/>
                        </wps:bodyPr>
                      </wps:wsp>
                      <wps:wsp>
                        <wps:cNvPr id="390803099" name="Rectangle 390803099"/>
                        <wps:cNvSpPr/>
                        <wps:spPr>
                          <a:xfrm>
                            <a:off x="1360190" y="976587"/>
                            <a:ext cx="768281" cy="276156"/>
                          </a:xfrm>
                          <a:prstGeom prst="rect">
                            <a:avLst/>
                          </a:prstGeom>
                          <a:ln>
                            <a:noFill/>
                          </a:ln>
                        </wps:spPr>
                        <wps:txbx>
                          <w:txbxContent>
                            <w:p w14:paraId="5031BA49" w14:textId="77777777" w:rsidR="00085F0E" w:rsidRDefault="00085F0E" w:rsidP="00085F0E">
                              <w:r>
                                <w:rPr>
                                  <w:rFonts w:ascii="Segoe UI" w:eastAsia="Segoe UI" w:hAnsi="Segoe UI" w:cs="Segoe UI"/>
                                  <w:b/>
                                  <w:color w:val="3C51B4"/>
                                  <w:sz w:val="33"/>
                                </w:rPr>
                                <w:t>police</w:t>
                              </w:r>
                            </w:p>
                          </w:txbxContent>
                        </wps:txbx>
                        <wps:bodyPr horzOverflow="overflow" vert="horz" lIns="0" tIns="0" rIns="0" bIns="0" rtlCol="0">
                          <a:noAutofit/>
                        </wps:bodyPr>
                      </wps:wsp>
                      <wps:wsp>
                        <wps:cNvPr id="534597868" name="Rectangle 534597868"/>
                        <wps:cNvSpPr/>
                        <wps:spPr>
                          <a:xfrm>
                            <a:off x="4271168" y="658392"/>
                            <a:ext cx="491298" cy="276156"/>
                          </a:xfrm>
                          <a:prstGeom prst="rect">
                            <a:avLst/>
                          </a:prstGeom>
                          <a:ln>
                            <a:noFill/>
                          </a:ln>
                        </wps:spPr>
                        <wps:txbx>
                          <w:txbxContent>
                            <w:p w14:paraId="70512D7C" w14:textId="77777777" w:rsidR="00085F0E" w:rsidRDefault="00085F0E" w:rsidP="00085F0E">
                              <w:r>
                                <w:rPr>
                                  <w:rFonts w:ascii="Segoe UI" w:eastAsia="Segoe UI" w:hAnsi="Segoe UI" w:cs="Segoe UI"/>
                                  <w:b/>
                                  <w:color w:val="4760D5"/>
                                  <w:sz w:val="33"/>
                                </w:rPr>
                                <w:t>alot</w:t>
                              </w:r>
                            </w:p>
                          </w:txbxContent>
                        </wps:txbx>
                        <wps:bodyPr horzOverflow="overflow" vert="horz" lIns="0" tIns="0" rIns="0" bIns="0" rtlCol="0">
                          <a:noAutofit/>
                        </wps:bodyPr>
                      </wps:wsp>
                      <wps:wsp>
                        <wps:cNvPr id="778554410" name="Rectangle 778554410"/>
                        <wps:cNvSpPr/>
                        <wps:spPr>
                          <a:xfrm>
                            <a:off x="2065734" y="870621"/>
                            <a:ext cx="384829" cy="276157"/>
                          </a:xfrm>
                          <a:prstGeom prst="rect">
                            <a:avLst/>
                          </a:prstGeom>
                          <a:ln>
                            <a:noFill/>
                          </a:ln>
                        </wps:spPr>
                        <wps:txbx>
                          <w:txbxContent>
                            <w:p w14:paraId="5504F19E" w14:textId="77777777" w:rsidR="00085F0E" w:rsidRDefault="00085F0E" w:rsidP="00085F0E">
                              <w:r>
                                <w:rPr>
                                  <w:rFonts w:ascii="Segoe UI" w:eastAsia="Segoe UI" w:hAnsi="Segoe UI" w:cs="Segoe UI"/>
                                  <w:b/>
                                  <w:color w:val="2C3C85"/>
                                  <w:sz w:val="33"/>
                                </w:rPr>
                                <w:t>No</w:t>
                              </w:r>
                            </w:p>
                          </w:txbxContent>
                        </wps:txbx>
                        <wps:bodyPr horzOverflow="overflow" vert="horz" lIns="0" tIns="0" rIns="0" bIns="0" rtlCol="0">
                          <a:noAutofit/>
                        </wps:bodyPr>
                      </wps:wsp>
                    </wpg:wgp>
                  </a:graphicData>
                </a:graphic>
              </wp:anchor>
            </w:drawing>
          </mc:Choice>
          <mc:Fallback>
            <w:pict>
              <v:group w14:anchorId="127EBE1E" id="Group 174890585" o:spid="_x0000_s1295" style="position:absolute;left:0;text-align:left;margin-left:58.75pt;margin-top:653.75pt;width:436.5pt;height:108pt;z-index:251673600;mso-position-horizontal-relative:page;mso-position-vertical-relative:pag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">
                <v:shape id="Shape 408" o:spid="_x0000_s1296"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" path="m,1298575l,73025c,68228,468,63478,1403,58775,2339,54071,3724,49504,5559,45076,7394,40646,9643,36438,12307,32454v2664,-3988,5691,-7677,9082,-11066c24779,17996,28468,14967,32454,12303,36441,9640,40650,7392,45079,5556,49509,3724,54076,2338,58778,1401,63481,468,68230,,73025,l5470524,v4795,,9544,468,14247,1401c5489473,2338,5494039,3721,5498469,5553v4430,1836,8638,4087,12625,6750c5515081,14967,5518770,17996,5522160,21388v3391,3389,6418,7078,9082,11066c5533905,36438,5536155,40646,5537990,45076v1835,4428,3220,8995,4156,13699c5543081,63478,5543549,68228,5543549,73025r,1225550c5543549,1303365,5543081,1308116,5542146,1312819v-935,4701,-2320,9268,-4155,13699c5536155,1330948,5533906,1335156,5531242,1339143v-2664,3984,-5691,7674,-9082,11066c5518770,1353601,5515081,1356627,5511094,1359291v-3986,2663,-8195,4911,-12625,6747c5494039,1367873,5489473,1369259,5484770,1370199v-4702,933,-9451,1401,-14246,1401l73025,1371600v-4795,,-9544,-468,-14247,-1401c54076,1369259,49509,1367873,45079,1366038v-4429,-1836,-8638,-4084,-12625,-6747c28468,1356627,24779,1353601,21389,1350209v-3391,-3392,-6418,-7082,-9082,-11066c9643,1335156,7394,1330948,5559,1326518v-1835,-4431,-3220,-8998,-4156,-13699c468,1308116,,1303365,,1298575xe" filled="f" strokecolor="#d9d9d9" strokeweight=".5pt">
                  <v:stroke miterlimit="1" joinstyle="miter"/>
                  <v:path arrowok="t" textboxrect="0,0,5543549,1371600"/>
                </v:shape>
                <v:rect id="Rectangle 81961391" o:spid="_x0000_s1297" style="position:absolute;left:793;top:1099;width:113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" filled="f" stroked="f">
                  <v:textbox inset="0,0,0,0">
                    <w:txbxContent>
                      <w:p w14:paraId="5884AFC3" w14:textId="77777777" w:rsidR="00085F0E" w:rsidRDefault="00085F0E" w:rsidP="00085F0E">
                        <w:r>
                          <w:rPr>
                            <w:rFonts w:ascii="Segoe UI" w:eastAsia="Segoe UI" w:hAnsi="Segoe UI" w:cs="Segoe UI"/>
                            <w:b/>
                            <w:color w:val="212121"/>
                            <w:sz w:val="14"/>
                          </w:rPr>
                          <w:t>12</w:t>
                        </w:r>
                      </w:p>
                    </w:txbxContent>
                  </v:textbox>
                </v:rect>
                <v:rect id="Rectangle 1847515224" o:spid="_x0000_s1298" style="position:absolute;left:1645;top:1099;width:7683;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" filled="f" stroked="f">
                  <v:textbox inset="0,0,0,0">
                    <w:txbxContent>
                      <w:p w14:paraId="3D6AC22B" w14:textId="77777777" w:rsidR="00085F0E" w:rsidRDefault="00085F0E" w:rsidP="00085F0E">
                        <w:r>
                          <w:rPr>
                            <w:rFonts w:ascii="Segoe UI" w:eastAsia="Segoe UI" w:hAnsi="Segoe UI" w:cs="Segoe UI"/>
                            <w:b/>
                            <w:color w:val="212121"/>
                            <w:sz w:val="14"/>
                          </w:rPr>
                          <w:t xml:space="preserve"> respondents (</w:t>
                        </w:r>
                      </w:p>
                    </w:txbxContent>
                  </v:textbox>
                </v:rect>
                <v:rect id="Rectangle 1985413219" o:spid="_x0000_s1299" style="position:absolute;left:7422;top:1099;width:1316;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" filled="f" stroked="f">
                  <v:textbox inset="0,0,0,0">
                    <w:txbxContent>
                      <w:p w14:paraId="176E849C" w14:textId="77777777" w:rsidR="00085F0E" w:rsidRDefault="00085F0E" w:rsidP="00085F0E">
                        <w:r>
                          <w:rPr>
                            <w:rFonts w:ascii="Segoe UI" w:eastAsia="Segoe UI" w:hAnsi="Segoe UI" w:cs="Segoe UI"/>
                            <w:b/>
                            <w:color w:val="212121"/>
                            <w:sz w:val="14"/>
                          </w:rPr>
                          <w:t>60</w:t>
                        </w:r>
                      </w:p>
                    </w:txbxContent>
                  </v:textbox>
                </v:rect>
                <v:rect id="Rectangle 899979544" o:spid="_x0000_s1300" style="position:absolute;left:8412;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" filled="f" stroked="f">
                  <v:textbox inset="0,0,0,0">
                    <w:txbxContent>
                      <w:p w14:paraId="4CC99B2E" w14:textId="77777777" w:rsidR="00085F0E" w:rsidRDefault="00085F0E" w:rsidP="00085F0E">
                        <w:r>
                          <w:rPr>
                            <w:rFonts w:ascii="Segoe UI" w:eastAsia="Segoe UI" w:hAnsi="Segoe UI" w:cs="Segoe UI"/>
                            <w:b/>
                            <w:color w:val="212121"/>
                            <w:sz w:val="14"/>
                          </w:rPr>
                          <w:t xml:space="preserve">%) answered </w:t>
                        </w:r>
                      </w:p>
                    </w:txbxContent>
                  </v:textbox>
                </v:rect>
                <v:rect id="Rectangle 276486303" o:spid="_x0000_s1301" style="position:absolute;left:13779;top:1099;width:1715;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" filled="f" stroked="f">
                  <v:textbox inset="0,0,0,0">
                    <w:txbxContent>
                      <w:p w14:paraId="28D68DE5" w14:textId="77777777" w:rsidR="00085F0E" w:rsidRDefault="00085F0E" w:rsidP="00085F0E">
                        <w:r>
                          <w:rPr>
                            <w:rFonts w:ascii="Segoe UI" w:eastAsia="Segoe UI" w:hAnsi="Segoe UI" w:cs="Segoe UI"/>
                            <w:b/>
                            <w:color w:val="212121"/>
                            <w:sz w:val="14"/>
                          </w:rPr>
                          <w:t>Yes</w:t>
                        </w:r>
                      </w:p>
                    </w:txbxContent>
                  </v:textbox>
                </v:rect>
                <v:rect id="Rectangle 1819274081" o:spid="_x0000_s1302" style="position:absolute;left:15069;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" filled="f" stroked="f">
                  <v:textbox inset="0,0,0,0">
                    <w:txbxContent>
                      <w:p w14:paraId="1FC81624" w14:textId="77777777" w:rsidR="00085F0E" w:rsidRDefault="00085F0E" w:rsidP="00085F0E">
                        <w:r>
                          <w:rPr>
                            <w:rFonts w:ascii="Segoe UI" w:eastAsia="Segoe UI" w:hAnsi="Segoe UI" w:cs="Segoe UI"/>
                            <w:b/>
                            <w:color w:val="212121"/>
                            <w:sz w:val="14"/>
                          </w:rPr>
                          <w:t xml:space="preserve"> for this question.</w:t>
                        </w:r>
                      </w:p>
                    </w:txbxContent>
                  </v:textbox>
                </v:rect>
                <v:shape id="Shape 416" o:spid="_x0000_s1303"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" path="m796925,v230936,,424123,142589,462902,331565l1266907,331565v180562,,326943,125013,326943,279209c1593850,764978,1447469,889991,1266907,889991r-939965,c168950,889991,37129,794278,6642,667050l,610783r,-3l6642,554510c37129,427278,168950,331565,326942,331565r7080,c372795,142589,565988,,796925,xe" stroked="f" strokeweight="0">
                  <v:stroke miterlimit="83231f" joinstyle="miter"/>
                  <v:path arrowok="t" textboxrect="0,0,1593850,889991"/>
                </v:shape>
                <v:rect id="Rectangle 658511322" o:spid="_x0000_s1304" style="position:absolute;left:23903;top:4421;width:10144;height:6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" filled="f" stroked="f">
                  <v:textbox inset="0,0,0,0">
                    <w:txbxContent>
                      <w:p w14:paraId="374E4F3E" w14:textId="77777777" w:rsidR="00085F0E" w:rsidRDefault="00085F0E" w:rsidP="00085F0E">
                        <w:r>
                          <w:rPr>
                            <w:rFonts w:ascii="Segoe UI" w:eastAsia="Segoe UI" w:hAnsi="Segoe UI" w:cs="Segoe UI"/>
                            <w:b/>
                            <w:color w:val="182047"/>
                            <w:sz w:val="80"/>
                          </w:rPr>
                          <w:t>Yes</w:t>
                        </w:r>
                      </w:p>
                    </w:txbxContent>
                  </v:textbox>
                </v:rect>
                <v:rect id="Rectangle 337344226" o:spid="_x0000_s1305" style="position:absolute;left:36324;top:7645;width:6970;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" filled="f" stroked="f">
                  <v:textbox inset="0,0,0,0">
                    <w:txbxContent>
                      <w:p w14:paraId="657008F1" w14:textId="77777777" w:rsidR="00085F0E" w:rsidRDefault="00085F0E" w:rsidP="00085F0E">
                        <w:r>
                          <w:rPr>
                            <w:rFonts w:ascii="Segoe UI" w:eastAsia="Segoe UI" w:hAnsi="Segoe UI" w:cs="Segoe UI"/>
                            <w:b/>
                            <w:color w:val="2C3C85"/>
                            <w:sz w:val="33"/>
                          </w:rPr>
                          <w:t>times</w:t>
                        </w:r>
                      </w:p>
                    </w:txbxContent>
                  </v:textbox>
                </v:rect>
                <v:rect id="Rectangle 1113997289" o:spid="_x0000_s1306" style="position:absolute;left:9340;top:5523;width:19017;height: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" filled="f" stroked="f">
                  <v:textbox inset="0,0,0,0">
                    <w:txbxContent>
                      <w:p w14:paraId="18D752AB" w14:textId="77777777" w:rsidR="00085F0E" w:rsidRDefault="00085F0E" w:rsidP="00085F0E">
                        <w:r>
                          <w:rPr>
                            <w:rFonts w:ascii="Segoe UI" w:eastAsia="Segoe UI" w:hAnsi="Segoe UI" w:cs="Segoe UI"/>
                            <w:b/>
                            <w:color w:val="182047"/>
                            <w:sz w:val="33"/>
                          </w:rPr>
                          <w:t>person in crisis</w:t>
                        </w:r>
                      </w:p>
                    </w:txbxContent>
                  </v:textbox>
                </v:rect>
                <v:rect id="Rectangle 390803099" o:spid="_x0000_s1307" style="position:absolute;left:13601;top:9765;width:768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" filled="f" stroked="f">
                  <v:textbox inset="0,0,0,0">
                    <w:txbxContent>
                      <w:p w14:paraId="5031BA49" w14:textId="77777777" w:rsidR="00085F0E" w:rsidRDefault="00085F0E" w:rsidP="00085F0E">
                        <w:r>
                          <w:rPr>
                            <w:rFonts w:ascii="Segoe UI" w:eastAsia="Segoe UI" w:hAnsi="Segoe UI" w:cs="Segoe UI"/>
                            <w:b/>
                            <w:color w:val="3C51B4"/>
                            <w:sz w:val="33"/>
                          </w:rPr>
                          <w:t>police</w:t>
                        </w:r>
                      </w:p>
                    </w:txbxContent>
                  </v:textbox>
                </v:rect>
                <v:rect id="Rectangle 534597868" o:spid="_x0000_s1308" style="position:absolute;left:42711;top:6583;width:4913;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" filled="f" stroked="f">
                  <v:textbox inset="0,0,0,0">
                    <w:txbxContent>
                      <w:p w14:paraId="70512D7C" w14:textId="77777777" w:rsidR="00085F0E" w:rsidRDefault="00085F0E" w:rsidP="00085F0E">
                        <w:r>
                          <w:rPr>
                            <w:rFonts w:ascii="Segoe UI" w:eastAsia="Segoe UI" w:hAnsi="Segoe UI" w:cs="Segoe UI"/>
                            <w:b/>
                            <w:color w:val="4760D5"/>
                            <w:sz w:val="33"/>
                          </w:rPr>
                          <w:t>alot</w:t>
                        </w:r>
                      </w:p>
                    </w:txbxContent>
                  </v:textbox>
                </v:rect>
                <v:rect id="Rectangle 778554410" o:spid="_x0000_s1309" style="position:absolute;left:20657;top:8706;width:3848;height: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" filled="f" stroked="f">
                  <v:textbox inset="0,0,0,0">
                    <w:txbxContent>
                      <w:p w14:paraId="5504F19E" w14:textId="77777777" w:rsidR="00085F0E" w:rsidRDefault="00085F0E" w:rsidP="00085F0E">
                        <w:r>
                          <w:rPr>
                            <w:rFonts w:ascii="Segoe UI" w:eastAsia="Segoe UI" w:hAnsi="Segoe UI" w:cs="Segoe UI"/>
                            <w:b/>
                            <w:color w:val="2C3C85"/>
                            <w:sz w:val="33"/>
                          </w:rPr>
                          <w:t>No</w:t>
                        </w:r>
                      </w:p>
                    </w:txbxContent>
                  </v:textbox>
                </v:rect>
                <w10:wrap type="topAndBottom" anchorx="page" anchory="page"/>
              </v:group>
            </w:pict>
          </mc:Fallback>
        </mc:AlternateContent>
      </w:r>
      <w:r>
        <w:rPr>
          <w:rFonts w:ascii="Segoe UI" w:eastAsia="Segoe UI" w:hAnsi="Segoe UI" w:cs="Segoe UI"/>
          <w:color w:val="616161"/>
          <w:sz w:val="12"/>
        </w:rPr>
        <w:t>Latest Responses</w:t>
      </w:r>
    </w:p>
    <w:p w14:paraId="467E4444" w14:textId="77777777" w:rsidR="00085F0E" w:rsidRDefault="00085F0E" w:rsidP="00085F0E">
      <w:pPr>
        <w:spacing w:after="120"/>
        <w:ind w:left="3506" w:hanging="10"/>
        <w:jc w:val="center"/>
      </w:pPr>
      <w:r>
        <w:rPr>
          <w:rFonts w:ascii="Segoe UI" w:eastAsia="Segoe UI" w:hAnsi="Segoe UI" w:cs="Segoe UI"/>
          <w:color w:val="242424"/>
          <w:sz w:val="14"/>
        </w:rPr>
        <w:t>"No"</w:t>
      </w:r>
    </w:p>
    <w:p w14:paraId="750DC80E" w14:textId="77777777" w:rsidR="00085F0E" w:rsidRDefault="00085F0E" w:rsidP="00085F0E">
      <w:pPr>
        <w:numPr>
          <w:ilvl w:val="1"/>
          <w:numId w:val="11"/>
        </w:numPr>
        <w:spacing w:after="0"/>
        <w:ind w:left="5954" w:hanging="4372"/>
      </w:pPr>
      <w:r>
        <w:rPr>
          <w:rFonts w:ascii="Segoe UI" w:eastAsia="Segoe UI" w:hAnsi="Segoe UI" w:cs="Segoe UI"/>
          <w:color w:val="242424"/>
          <w:sz w:val="14"/>
        </w:rPr>
        <w:lastRenderedPageBreak/>
        <w:t>"No"</w:t>
      </w:r>
    </w:p>
    <w:p w14:paraId="2CC0BBBF" w14:textId="77777777" w:rsidR="00085F0E" w:rsidRDefault="00085F0E" w:rsidP="00085F0E">
      <w:pPr>
        <w:spacing w:after="0"/>
        <w:ind w:left="1419" w:hanging="10"/>
      </w:pPr>
      <w:r>
        <w:rPr>
          <w:rFonts w:ascii="Segoe UI" w:eastAsia="Segoe UI" w:hAnsi="Segoe UI" w:cs="Segoe UI"/>
          <w:color w:val="212121"/>
          <w:sz w:val="14"/>
        </w:rPr>
        <w:t>Responses</w:t>
      </w:r>
    </w:p>
    <w:p w14:paraId="78EF4F32" w14:textId="77777777" w:rsidR="00085F0E" w:rsidRDefault="00085F0E" w:rsidP="00085F0E">
      <w:pPr>
        <w:spacing w:after="0"/>
        <w:ind w:left="10" w:right="-15" w:hanging="10"/>
        <w:jc w:val="right"/>
      </w:pPr>
      <w:r>
        <w:rPr>
          <w:rFonts w:ascii="Segoe UI" w:eastAsia="Segoe UI" w:hAnsi="Segoe UI" w:cs="Segoe UI"/>
          <w:color w:val="242424"/>
          <w:sz w:val="14"/>
        </w:rPr>
        <w:t xml:space="preserve">"Yes - I don't think police officers need in depth training in MH - just an </w:t>
      </w:r>
      <w:proofErr w:type="spellStart"/>
      <w:r>
        <w:rPr>
          <w:rFonts w:ascii="Segoe UI" w:eastAsia="Segoe UI" w:hAnsi="Segoe UI" w:cs="Segoe UI"/>
          <w:color w:val="242424"/>
          <w:sz w:val="14"/>
        </w:rPr>
        <w:t>understan</w:t>
      </w:r>
      <w:proofErr w:type="spellEnd"/>
      <w:r>
        <w:rPr>
          <w:rFonts w:ascii="Segoe UI" w:eastAsia="Segoe UI" w:hAnsi="Segoe UI" w:cs="Segoe UI"/>
          <w:color w:val="242424"/>
          <w:sz w:val="14"/>
        </w:rPr>
        <w:t>… "</w:t>
      </w:r>
    </w:p>
    <w:p w14:paraId="0FBE35F1"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0F280CEF" w14:textId="77777777" w:rsidR="00085F0E" w:rsidRDefault="00085F0E" w:rsidP="00085F0E">
      <w:pPr>
        <w:spacing w:after="653"/>
        <w:ind w:left="5"/>
      </w:pPr>
      <w:r>
        <w:rPr>
          <w:noProof/>
        </w:rPr>
        <mc:AlternateContent>
          <mc:Choice Requires="wpg">
            <w:drawing>
              <wp:inline distT="0" distB="0" distL="0" distR="0" wp14:anchorId="5A4FCCDC" wp14:editId="42730776">
                <wp:extent cx="5543549" cy="1371599"/>
                <wp:effectExtent l="0" t="0" r="0" b="0"/>
                <wp:docPr id="1706614170" name="Group 1706614170"/>
                <wp:cNvGraphicFramePr/>
                <a:graphic xmlns:a="http://schemas.openxmlformats.org/drawingml/2006/main">
                  <a:graphicData uri="http://schemas.microsoft.com/office/word/2010/wordprocessingGroup">
                    <wpg:wgp>
                      <wpg:cNvGrpSpPr/>
                      <wpg:grpSpPr>
                        <a:xfrm>
                          <a:off x="0" y="0"/>
                          <a:ext cx="5543549" cy="1371599"/>
                          <a:chOff x="0" y="0"/>
                          <a:chExt cx="5543549" cy="1371599"/>
                        </a:xfrm>
                      </wpg:grpSpPr>
                      <wps:wsp>
                        <wps:cNvPr id="439409325" name="Shape 384"/>
                        <wps:cNvSpPr/>
                        <wps:spPr>
                          <a:xfrm>
                            <a:off x="0" y="0"/>
                            <a:ext cx="5543549" cy="1371599"/>
                          </a:xfrm>
                          <a:custGeom>
                            <a:avLst/>
                            <a:gdLst/>
                            <a:ahLst/>
                            <a:cxnLst/>
                            <a:rect l="0" t="0" r="0" b="0"/>
                            <a:pathLst>
                              <a:path w="5543549" h="1371599">
                                <a:moveTo>
                                  <a:pt x="0" y="1298575"/>
                                </a:moveTo>
                                <a:lnTo>
                                  <a:pt x="0" y="73025"/>
                                </a:lnTo>
                                <a:cubicBezTo>
                                  <a:pt x="0" y="68230"/>
                                  <a:pt x="468" y="63480"/>
                                  <a:pt x="1403" y="58776"/>
                                </a:cubicBezTo>
                                <a:cubicBezTo>
                                  <a:pt x="2339" y="54074"/>
                                  <a:pt x="3724" y="49509"/>
                                  <a:pt x="5559" y="45078"/>
                                </a:cubicBezTo>
                                <a:cubicBezTo>
                                  <a:pt x="7394" y="40647"/>
                                  <a:pt x="9643" y="36438"/>
                                  <a:pt x="12307" y="32452"/>
                                </a:cubicBezTo>
                                <a:cubicBezTo>
                                  <a:pt x="14971" y="28465"/>
                                  <a:pt x="17998" y="24777"/>
                                  <a:pt x="21389" y="21388"/>
                                </a:cubicBezTo>
                                <a:cubicBezTo>
                                  <a:pt x="24779" y="17997"/>
                                  <a:pt x="28468" y="14970"/>
                                  <a:pt x="32454" y="12305"/>
                                </a:cubicBezTo>
                                <a:cubicBezTo>
                                  <a:pt x="36441" y="9640"/>
                                  <a:pt x="40650" y="7390"/>
                                  <a:pt x="45079" y="5556"/>
                                </a:cubicBezTo>
                                <a:cubicBezTo>
                                  <a:pt x="49509" y="3722"/>
                                  <a:pt x="54076" y="2338"/>
                                  <a:pt x="58778" y="1403"/>
                                </a:cubicBezTo>
                                <a:cubicBezTo>
                                  <a:pt x="63481" y="468"/>
                                  <a:pt x="68230" y="0"/>
                                  <a:pt x="73025" y="0"/>
                                </a:cubicBezTo>
                                <a:lnTo>
                                  <a:pt x="5470524" y="0"/>
                                </a:lnTo>
                                <a:cubicBezTo>
                                  <a:pt x="5475319" y="0"/>
                                  <a:pt x="5480068" y="468"/>
                                  <a:pt x="5484771" y="1403"/>
                                </a:cubicBezTo>
                                <a:cubicBezTo>
                                  <a:pt x="5489473" y="2338"/>
                                  <a:pt x="5494039" y="3722"/>
                                  <a:pt x="5498469" y="5556"/>
                                </a:cubicBezTo>
                                <a:cubicBezTo>
                                  <a:pt x="5502899" y="7390"/>
                                  <a:pt x="5507107" y="9640"/>
                                  <a:pt x="5511094" y="12305"/>
                                </a:cubicBezTo>
                                <a:cubicBezTo>
                                  <a:pt x="5515081" y="14970"/>
                                  <a:pt x="5518770" y="17997"/>
                                  <a:pt x="5522160" y="21388"/>
                                </a:cubicBezTo>
                                <a:cubicBezTo>
                                  <a:pt x="5525551" y="24777"/>
                                  <a:pt x="5528578" y="28465"/>
                                  <a:pt x="5531242" y="32452"/>
                                </a:cubicBezTo>
                                <a:cubicBezTo>
                                  <a:pt x="5533905" y="36438"/>
                                  <a:pt x="5536155" y="40647"/>
                                  <a:pt x="5537990" y="45078"/>
                                </a:cubicBezTo>
                                <a:cubicBezTo>
                                  <a:pt x="5539825" y="49509"/>
                                  <a:pt x="5541210" y="54074"/>
                                  <a:pt x="5542146" y="58776"/>
                                </a:cubicBezTo>
                                <a:cubicBezTo>
                                  <a:pt x="5543081" y="63480"/>
                                  <a:pt x="5543549" y="68230"/>
                                  <a:pt x="5543549" y="73025"/>
                                </a:cubicBezTo>
                                <a:lnTo>
                                  <a:pt x="5543549" y="1298575"/>
                                </a:lnTo>
                                <a:cubicBezTo>
                                  <a:pt x="5543549" y="1303367"/>
                                  <a:pt x="5543081" y="1308114"/>
                                  <a:pt x="5542146" y="1312818"/>
                                </a:cubicBezTo>
                                <a:cubicBezTo>
                                  <a:pt x="5541211" y="1317521"/>
                                  <a:pt x="5539826" y="1322085"/>
                                  <a:pt x="5537991" y="1326516"/>
                                </a:cubicBezTo>
                                <a:cubicBezTo>
                                  <a:pt x="5536155" y="1330947"/>
                                  <a:pt x="5533906" y="1335154"/>
                                  <a:pt x="5531242" y="1339142"/>
                                </a:cubicBezTo>
                                <a:cubicBezTo>
                                  <a:pt x="5528578" y="1343129"/>
                                  <a:pt x="5525551" y="1346819"/>
                                  <a:pt x="5522160" y="1350211"/>
                                </a:cubicBezTo>
                                <a:cubicBezTo>
                                  <a:pt x="5518770" y="1353600"/>
                                  <a:pt x="5515081" y="1356626"/>
                                  <a:pt x="5511094" y="1359289"/>
                                </a:cubicBezTo>
                                <a:cubicBezTo>
                                  <a:pt x="5507108" y="1361953"/>
                                  <a:pt x="5502899" y="1364204"/>
                                  <a:pt x="5498469" y="1366039"/>
                                </a:cubicBezTo>
                                <a:cubicBezTo>
                                  <a:pt x="5494039" y="1367872"/>
                                  <a:pt x="5489473" y="1369258"/>
                                  <a:pt x="5484770" y="1370194"/>
                                </a:cubicBezTo>
                                <a:cubicBezTo>
                                  <a:pt x="5480068" y="1371127"/>
                                  <a:pt x="5475319" y="1371595"/>
                                  <a:pt x="5470524" y="1371599"/>
                                </a:cubicBezTo>
                                <a:lnTo>
                                  <a:pt x="73025" y="1371599"/>
                                </a:lnTo>
                                <a:cubicBezTo>
                                  <a:pt x="68230" y="1371595"/>
                                  <a:pt x="63481" y="1371127"/>
                                  <a:pt x="58778" y="1370194"/>
                                </a:cubicBezTo>
                                <a:cubicBezTo>
                                  <a:pt x="54076" y="1369258"/>
                                  <a:pt x="49509" y="1367872"/>
                                  <a:pt x="45079" y="1366036"/>
                                </a:cubicBezTo>
                                <a:cubicBezTo>
                                  <a:pt x="40650" y="1364204"/>
                                  <a:pt x="36441" y="1361953"/>
                                  <a:pt x="32454" y="1359289"/>
                                </a:cubicBezTo>
                                <a:cubicBezTo>
                                  <a:pt x="28468" y="1356626"/>
                                  <a:pt x="24779" y="1353600"/>
                                  <a:pt x="21389" y="1350211"/>
                                </a:cubicBezTo>
                                <a:cubicBezTo>
                                  <a:pt x="17998" y="1346819"/>
                                  <a:pt x="14971" y="1343129"/>
                                  <a:pt x="12307" y="1339142"/>
                                </a:cubicBezTo>
                                <a:cubicBezTo>
                                  <a:pt x="9643" y="1335154"/>
                                  <a:pt x="7394" y="1330947"/>
                                  <a:pt x="5559" y="1326516"/>
                                </a:cubicBezTo>
                                <a:cubicBezTo>
                                  <a:pt x="3724" y="1322085"/>
                                  <a:pt x="2339" y="1317521"/>
                                  <a:pt x="1403" y="1312818"/>
                                </a:cubicBezTo>
                                <a:cubicBezTo>
                                  <a:pt x="468" y="1308114"/>
                                  <a:pt x="0" y="1303367"/>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1213030371" name="Rectangle 1213030371"/>
                        <wps:cNvSpPr/>
                        <wps:spPr>
                          <a:xfrm>
                            <a:off x="79375" y="109900"/>
                            <a:ext cx="113214" cy="115754"/>
                          </a:xfrm>
                          <a:prstGeom prst="rect">
                            <a:avLst/>
                          </a:prstGeom>
                          <a:ln>
                            <a:noFill/>
                          </a:ln>
                        </wps:spPr>
                        <wps:txbx>
                          <w:txbxContent>
                            <w:p w14:paraId="1CE20F6A" w14:textId="77777777" w:rsidR="00085F0E" w:rsidRDefault="00085F0E" w:rsidP="00085F0E">
                              <w:r>
                                <w:rPr>
                                  <w:rFonts w:ascii="Segoe UI" w:eastAsia="Segoe UI" w:hAnsi="Segoe UI" w:cs="Segoe UI"/>
                                  <w:b/>
                                  <w:color w:val="212121"/>
                                  <w:sz w:val="14"/>
                                </w:rPr>
                                <w:t>13</w:t>
                              </w:r>
                            </w:p>
                          </w:txbxContent>
                        </wps:txbx>
                        <wps:bodyPr horzOverflow="overflow" vert="horz" lIns="0" tIns="0" rIns="0" bIns="0" rtlCol="0">
                          <a:noAutofit/>
                        </wps:bodyPr>
                      </wps:wsp>
                      <wps:wsp>
                        <wps:cNvPr id="1911344177" name="Rectangle 1911344177"/>
                        <wps:cNvSpPr/>
                        <wps:spPr>
                          <a:xfrm>
                            <a:off x="164505" y="109900"/>
                            <a:ext cx="768367" cy="115754"/>
                          </a:xfrm>
                          <a:prstGeom prst="rect">
                            <a:avLst/>
                          </a:prstGeom>
                          <a:ln>
                            <a:noFill/>
                          </a:ln>
                        </wps:spPr>
                        <wps:txbx>
                          <w:txbxContent>
                            <w:p w14:paraId="7A990B4C"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1091809313" name="Rectangle 1091809313"/>
                        <wps:cNvSpPr/>
                        <wps:spPr>
                          <a:xfrm>
                            <a:off x="742255" y="109900"/>
                            <a:ext cx="131631" cy="115754"/>
                          </a:xfrm>
                          <a:prstGeom prst="rect">
                            <a:avLst/>
                          </a:prstGeom>
                          <a:ln>
                            <a:noFill/>
                          </a:ln>
                        </wps:spPr>
                        <wps:txbx>
                          <w:txbxContent>
                            <w:p w14:paraId="034536DE" w14:textId="77777777" w:rsidR="00085F0E" w:rsidRDefault="00085F0E" w:rsidP="00085F0E">
                              <w:r>
                                <w:rPr>
                                  <w:rFonts w:ascii="Segoe UI" w:eastAsia="Segoe UI" w:hAnsi="Segoe UI" w:cs="Segoe UI"/>
                                  <w:b/>
                                  <w:color w:val="212121"/>
                                  <w:sz w:val="14"/>
                                </w:rPr>
                                <w:t>65</w:t>
                              </w:r>
                            </w:p>
                          </w:txbxContent>
                        </wps:txbx>
                        <wps:bodyPr horzOverflow="overflow" vert="horz" lIns="0" tIns="0" rIns="0" bIns="0" rtlCol="0">
                          <a:noAutofit/>
                        </wps:bodyPr>
                      </wps:wsp>
                      <wps:wsp>
                        <wps:cNvPr id="1999516924" name="Rectangle 1999516924"/>
                        <wps:cNvSpPr/>
                        <wps:spPr>
                          <a:xfrm>
                            <a:off x="841276" y="109900"/>
                            <a:ext cx="713752" cy="115754"/>
                          </a:xfrm>
                          <a:prstGeom prst="rect">
                            <a:avLst/>
                          </a:prstGeom>
                          <a:ln>
                            <a:noFill/>
                          </a:ln>
                        </wps:spPr>
                        <wps:txbx>
                          <w:txbxContent>
                            <w:p w14:paraId="43FAA215"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2138469875" name="Rectangle 2138469875"/>
                        <wps:cNvSpPr/>
                        <wps:spPr>
                          <a:xfrm>
                            <a:off x="1377950" y="109900"/>
                            <a:ext cx="161306" cy="115754"/>
                          </a:xfrm>
                          <a:prstGeom prst="rect">
                            <a:avLst/>
                          </a:prstGeom>
                          <a:ln>
                            <a:noFill/>
                          </a:ln>
                        </wps:spPr>
                        <wps:txbx>
                          <w:txbxContent>
                            <w:p w14:paraId="151ABA11" w14:textId="77777777" w:rsidR="00085F0E" w:rsidRDefault="00085F0E" w:rsidP="00085F0E">
                              <w:r>
                                <w:rPr>
                                  <w:rFonts w:ascii="Segoe UI" w:eastAsia="Segoe UI" w:hAnsi="Segoe UI" w:cs="Segoe UI"/>
                                  <w:b/>
                                  <w:color w:val="212121"/>
                                  <w:sz w:val="14"/>
                                </w:rPr>
                                <w:t>No</w:t>
                              </w:r>
                            </w:p>
                          </w:txbxContent>
                        </wps:txbx>
                        <wps:bodyPr horzOverflow="overflow" vert="horz" lIns="0" tIns="0" rIns="0" bIns="0" rtlCol="0">
                          <a:noAutofit/>
                        </wps:bodyPr>
                      </wps:wsp>
                      <wps:wsp>
                        <wps:cNvPr id="396690380" name="Rectangle 396690380"/>
                        <wps:cNvSpPr/>
                        <wps:spPr>
                          <a:xfrm>
                            <a:off x="1499294" y="109900"/>
                            <a:ext cx="941797" cy="115754"/>
                          </a:xfrm>
                          <a:prstGeom prst="rect">
                            <a:avLst/>
                          </a:prstGeom>
                          <a:ln>
                            <a:noFill/>
                          </a:ln>
                        </wps:spPr>
                        <wps:txbx>
                          <w:txbxContent>
                            <w:p w14:paraId="44EDA123"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1914128445" name="Shape 392"/>
                        <wps:cNvSpPr/>
                        <wps:spPr>
                          <a:xfrm>
                            <a:off x="1974850" y="228435"/>
                            <a:ext cx="1593850" cy="889991"/>
                          </a:xfrm>
                          <a:custGeom>
                            <a:avLst/>
                            <a:gdLst/>
                            <a:ahLst/>
                            <a:cxnLst/>
                            <a:rect l="0" t="0" r="0" b="0"/>
                            <a:pathLst>
                              <a:path w="1593850" h="889991">
                                <a:moveTo>
                                  <a:pt x="796925" y="0"/>
                                </a:moveTo>
                                <a:cubicBezTo>
                                  <a:pt x="1027861" y="0"/>
                                  <a:pt x="1221048" y="142589"/>
                                  <a:pt x="1259827" y="331565"/>
                                </a:cubicBezTo>
                                <a:lnTo>
                                  <a:pt x="1266907" y="331565"/>
                                </a:lnTo>
                                <a:cubicBezTo>
                                  <a:pt x="1447469" y="331565"/>
                                  <a:pt x="1593850" y="456578"/>
                                  <a:pt x="1593850" y="610775"/>
                                </a:cubicBezTo>
                                <a:cubicBezTo>
                                  <a:pt x="1593850" y="764978"/>
                                  <a:pt x="1447469" y="889991"/>
                                  <a:pt x="1266907" y="889991"/>
                                </a:cubicBezTo>
                                <a:lnTo>
                                  <a:pt x="326942" y="889991"/>
                                </a:lnTo>
                                <a:cubicBezTo>
                                  <a:pt x="168950" y="889991"/>
                                  <a:pt x="37129" y="794278"/>
                                  <a:pt x="6642" y="667050"/>
                                </a:cubicBezTo>
                                <a:lnTo>
                                  <a:pt x="0" y="610783"/>
                                </a:lnTo>
                                <a:lnTo>
                                  <a:pt x="0" y="610779"/>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16968380" name="Rectangle 1216968380"/>
                        <wps:cNvSpPr/>
                        <wps:spPr>
                          <a:xfrm>
                            <a:off x="2526506" y="557982"/>
                            <a:ext cx="652359" cy="455742"/>
                          </a:xfrm>
                          <a:prstGeom prst="rect">
                            <a:avLst/>
                          </a:prstGeom>
                          <a:ln>
                            <a:noFill/>
                          </a:ln>
                        </wps:spPr>
                        <wps:txbx>
                          <w:txbxContent>
                            <w:p w14:paraId="4D286098" w14:textId="77777777" w:rsidR="00085F0E" w:rsidRDefault="00085F0E" w:rsidP="00085F0E">
                              <w:r>
                                <w:rPr>
                                  <w:rFonts w:ascii="Segoe UI" w:eastAsia="Segoe UI" w:hAnsi="Segoe UI" w:cs="Segoe UI"/>
                                  <w:b/>
                                  <w:color w:val="3C51B4"/>
                                  <w:sz w:val="55"/>
                                </w:rPr>
                                <w:t>No</w:t>
                              </w:r>
                            </w:p>
                          </w:txbxContent>
                        </wps:txbx>
                        <wps:bodyPr horzOverflow="overflow" vert="horz" lIns="0" tIns="0" rIns="0" bIns="0" rtlCol="0">
                          <a:noAutofit/>
                        </wps:bodyPr>
                      </wps:wsp>
                      <wps:wsp>
                        <wps:cNvPr id="67291122" name="Rectangle 67291122"/>
                        <wps:cNvSpPr/>
                        <wps:spPr>
                          <a:xfrm>
                            <a:off x="3285231" y="779582"/>
                            <a:ext cx="687485" cy="189837"/>
                          </a:xfrm>
                          <a:prstGeom prst="rect">
                            <a:avLst/>
                          </a:prstGeom>
                          <a:ln>
                            <a:noFill/>
                          </a:ln>
                        </wps:spPr>
                        <wps:txbx>
                          <w:txbxContent>
                            <w:p w14:paraId="45EF9D4F" w14:textId="77777777" w:rsidR="00085F0E" w:rsidRDefault="00085F0E" w:rsidP="00085F0E">
                              <w:r>
                                <w:rPr>
                                  <w:rFonts w:ascii="Segoe UI" w:eastAsia="Segoe UI" w:hAnsi="Segoe UI" w:cs="Segoe UI"/>
                                  <w:b/>
                                  <w:color w:val="182047"/>
                                  <w:sz w:val="23"/>
                                </w:rPr>
                                <w:t>training</w:t>
                              </w:r>
                            </w:p>
                          </w:txbxContent>
                        </wps:txbx>
                        <wps:bodyPr horzOverflow="overflow" vert="horz" lIns="0" tIns="0" rIns="0" bIns="0" rtlCol="0">
                          <a:noAutofit/>
                        </wps:bodyPr>
                      </wps:wsp>
                      <wps:wsp>
                        <wps:cNvPr id="1675336513" name="Rectangle 1675336513"/>
                        <wps:cNvSpPr/>
                        <wps:spPr>
                          <a:xfrm>
                            <a:off x="1518741" y="633731"/>
                            <a:ext cx="1279720" cy="189837"/>
                          </a:xfrm>
                          <a:prstGeom prst="rect">
                            <a:avLst/>
                          </a:prstGeom>
                          <a:ln>
                            <a:noFill/>
                          </a:ln>
                        </wps:spPr>
                        <wps:txbx>
                          <w:txbxContent>
                            <w:p w14:paraId="10673342" w14:textId="77777777" w:rsidR="00085F0E" w:rsidRDefault="00085F0E" w:rsidP="00085F0E">
                              <w:r>
                                <w:rPr>
                                  <w:rFonts w:ascii="Segoe UI" w:eastAsia="Segoe UI" w:hAnsi="Segoe UI" w:cs="Segoe UI"/>
                                  <w:b/>
                                  <w:color w:val="2C3C85"/>
                                  <w:sz w:val="23"/>
                                </w:rPr>
                                <w:t>training in MH</w:t>
                              </w:r>
                            </w:p>
                          </w:txbxContent>
                        </wps:txbx>
                        <wps:bodyPr horzOverflow="overflow" vert="horz" lIns="0" tIns="0" rIns="0" bIns="0" rtlCol="0">
                          <a:noAutofit/>
                        </wps:bodyPr>
                      </wps:wsp>
                      <wps:wsp>
                        <wps:cNvPr id="1441480173" name="Rectangle 1441480173"/>
                        <wps:cNvSpPr/>
                        <wps:spPr>
                          <a:xfrm>
                            <a:off x="1536005" y="925434"/>
                            <a:ext cx="1233705" cy="189837"/>
                          </a:xfrm>
                          <a:prstGeom prst="rect">
                            <a:avLst/>
                          </a:prstGeom>
                          <a:ln>
                            <a:noFill/>
                          </a:ln>
                        </wps:spPr>
                        <wps:txbx>
                          <w:txbxContent>
                            <w:p w14:paraId="69B06DBA" w14:textId="77777777" w:rsidR="00085F0E" w:rsidRDefault="00085F0E" w:rsidP="00085F0E">
                              <w:r>
                                <w:rPr>
                                  <w:rFonts w:ascii="Segoe UI" w:eastAsia="Segoe UI" w:hAnsi="Segoe UI" w:cs="Segoe UI"/>
                                  <w:b/>
                                  <w:color w:val="3C51B4"/>
                                  <w:sz w:val="23"/>
                                </w:rPr>
                                <w:t>Initial training</w:t>
                              </w:r>
                            </w:p>
                          </w:txbxContent>
                        </wps:txbx>
                        <wps:bodyPr horzOverflow="overflow" vert="horz" lIns="0" tIns="0" rIns="0" bIns="0" rtlCol="0">
                          <a:noAutofit/>
                        </wps:bodyPr>
                      </wps:wsp>
                      <wps:wsp>
                        <wps:cNvPr id="124180890" name="Rectangle 124180890"/>
                        <wps:cNvSpPr/>
                        <wps:spPr>
                          <a:xfrm>
                            <a:off x="3081535" y="487879"/>
                            <a:ext cx="1229161" cy="189837"/>
                          </a:xfrm>
                          <a:prstGeom prst="rect">
                            <a:avLst/>
                          </a:prstGeom>
                          <a:ln>
                            <a:noFill/>
                          </a:ln>
                        </wps:spPr>
                        <wps:txbx>
                          <w:txbxContent>
                            <w:p w14:paraId="166A34A5" w14:textId="77777777" w:rsidR="00085F0E" w:rsidRDefault="00085F0E" w:rsidP="00085F0E">
                              <w:r>
                                <w:rPr>
                                  <w:rFonts w:ascii="Segoe UI" w:eastAsia="Segoe UI" w:hAnsi="Segoe UI" w:cs="Segoe UI"/>
                                  <w:b/>
                                  <w:color w:val="4760D5"/>
                                  <w:sz w:val="23"/>
                                </w:rPr>
                                <w:t>police officers</w:t>
                              </w:r>
                            </w:p>
                          </w:txbxContent>
                        </wps:txbx>
                        <wps:bodyPr horzOverflow="overflow" vert="horz" lIns="0" tIns="0" rIns="0" bIns="0" rtlCol="0">
                          <a:noAutofit/>
                        </wps:bodyPr>
                      </wps:wsp>
                      <wps:wsp>
                        <wps:cNvPr id="224796760" name="Rectangle 224796760"/>
                        <wps:cNvSpPr/>
                        <wps:spPr>
                          <a:xfrm>
                            <a:off x="3859211" y="925434"/>
                            <a:ext cx="1213822" cy="189837"/>
                          </a:xfrm>
                          <a:prstGeom prst="rect">
                            <a:avLst/>
                          </a:prstGeom>
                          <a:ln>
                            <a:noFill/>
                          </a:ln>
                        </wps:spPr>
                        <wps:txbx>
                          <w:txbxContent>
                            <w:p w14:paraId="525716CD" w14:textId="77777777" w:rsidR="00085F0E" w:rsidRDefault="00085F0E" w:rsidP="00085F0E">
                              <w:r>
                                <w:rPr>
                                  <w:rFonts w:ascii="Segoe UI" w:eastAsia="Segoe UI" w:hAnsi="Segoe UI" w:cs="Segoe UI"/>
                                  <w:b/>
                                  <w:color w:val="182047"/>
                                  <w:sz w:val="23"/>
                                </w:rPr>
                                <w:t>mental health</w:t>
                              </w:r>
                            </w:p>
                          </w:txbxContent>
                        </wps:txbx>
                        <wps:bodyPr horzOverflow="overflow" vert="horz" lIns="0" tIns="0" rIns="0" bIns="0" rtlCol="0">
                          <a:noAutofit/>
                        </wps:bodyPr>
                      </wps:wsp>
                      <wps:wsp>
                        <wps:cNvPr id="120692427" name="Rectangle 120692427"/>
                        <wps:cNvSpPr/>
                        <wps:spPr>
                          <a:xfrm>
                            <a:off x="4218582" y="560805"/>
                            <a:ext cx="1284644" cy="189837"/>
                          </a:xfrm>
                          <a:prstGeom prst="rect">
                            <a:avLst/>
                          </a:prstGeom>
                          <a:ln>
                            <a:noFill/>
                          </a:ln>
                        </wps:spPr>
                        <wps:txbx>
                          <w:txbxContent>
                            <w:p w14:paraId="510872C3" w14:textId="77777777" w:rsidR="00085F0E" w:rsidRDefault="00085F0E" w:rsidP="00085F0E">
                              <w:r>
                                <w:rPr>
                                  <w:rFonts w:ascii="Segoe UI" w:eastAsia="Segoe UI" w:hAnsi="Segoe UI" w:cs="Segoe UI"/>
                                  <w:b/>
                                  <w:color w:val="2C3C85"/>
                                  <w:sz w:val="23"/>
                                </w:rPr>
                                <w:t>understanding</w:t>
                              </w:r>
                            </w:p>
                          </w:txbxContent>
                        </wps:txbx>
                        <wps:bodyPr horzOverflow="overflow" vert="horz" lIns="0" tIns="0" rIns="0" bIns="0" rtlCol="0">
                          <a:noAutofit/>
                        </wps:bodyPr>
                      </wps:wsp>
                      <wps:wsp>
                        <wps:cNvPr id="1432923232" name="Rectangle 1432923232"/>
                        <wps:cNvSpPr/>
                        <wps:spPr>
                          <a:xfrm>
                            <a:off x="1032569" y="779582"/>
                            <a:ext cx="519614" cy="189837"/>
                          </a:xfrm>
                          <a:prstGeom prst="rect">
                            <a:avLst/>
                          </a:prstGeom>
                          <a:ln>
                            <a:noFill/>
                          </a:ln>
                        </wps:spPr>
                        <wps:txbx>
                          <w:txbxContent>
                            <w:p w14:paraId="2498D1D9" w14:textId="77777777" w:rsidR="00085F0E" w:rsidRDefault="00085F0E" w:rsidP="00085F0E">
                              <w:r>
                                <w:rPr>
                                  <w:rFonts w:ascii="Segoe UI" w:eastAsia="Segoe UI" w:hAnsi="Segoe UI" w:cs="Segoe UI"/>
                                  <w:b/>
                                  <w:color w:val="3C51B4"/>
                                  <w:sz w:val="23"/>
                                </w:rPr>
                                <w:t>depth</w:t>
                              </w:r>
                            </w:p>
                          </w:txbxContent>
                        </wps:txbx>
                        <wps:bodyPr horzOverflow="overflow" vert="horz" lIns="0" tIns="0" rIns="0" bIns="0" rtlCol="0">
                          <a:noAutofit/>
                        </wps:bodyPr>
                      </wps:wsp>
                      <wps:wsp>
                        <wps:cNvPr id="1561562997" name="Rectangle 1561562997"/>
                        <wps:cNvSpPr/>
                        <wps:spPr>
                          <a:xfrm>
                            <a:off x="1062037" y="487879"/>
                            <a:ext cx="441218" cy="189837"/>
                          </a:xfrm>
                          <a:prstGeom prst="rect">
                            <a:avLst/>
                          </a:prstGeom>
                          <a:ln>
                            <a:noFill/>
                          </a:ln>
                        </wps:spPr>
                        <wps:txbx>
                          <w:txbxContent>
                            <w:p w14:paraId="2F4FCBAA" w14:textId="77777777" w:rsidR="00085F0E" w:rsidRDefault="00085F0E" w:rsidP="00085F0E">
                              <w:r>
                                <w:rPr>
                                  <w:rFonts w:ascii="Segoe UI" w:eastAsia="Segoe UI" w:hAnsi="Segoe UI" w:cs="Segoe UI"/>
                                  <w:b/>
                                  <w:color w:val="4760D5"/>
                                  <w:sz w:val="23"/>
                                </w:rPr>
                                <w:t>basic</w:t>
                              </w:r>
                            </w:p>
                          </w:txbxContent>
                        </wps:txbx>
                        <wps:bodyPr horzOverflow="overflow" vert="horz" lIns="0" tIns="0" rIns="0" bIns="0" rtlCol="0">
                          <a:noAutofit/>
                        </wps:bodyPr>
                      </wps:wsp>
                      <wps:wsp>
                        <wps:cNvPr id="488822797" name="Rectangle 488822797"/>
                        <wps:cNvSpPr/>
                        <wps:spPr>
                          <a:xfrm>
                            <a:off x="3822699" y="706657"/>
                            <a:ext cx="284330" cy="189837"/>
                          </a:xfrm>
                          <a:prstGeom prst="rect">
                            <a:avLst/>
                          </a:prstGeom>
                          <a:ln>
                            <a:noFill/>
                          </a:ln>
                        </wps:spPr>
                        <wps:txbx>
                          <w:txbxContent>
                            <w:p w14:paraId="299CE3A3" w14:textId="77777777" w:rsidR="00085F0E" w:rsidRDefault="00085F0E" w:rsidP="00085F0E">
                              <w:r>
                                <w:rPr>
                                  <w:rFonts w:ascii="Segoe UI" w:eastAsia="Segoe UI" w:hAnsi="Segoe UI" w:cs="Segoe UI"/>
                                  <w:b/>
                                  <w:color w:val="182047"/>
                                  <w:sz w:val="23"/>
                                </w:rPr>
                                <w:t>big</w:t>
                              </w:r>
                            </w:p>
                          </w:txbxContent>
                        </wps:txbx>
                        <wps:bodyPr horzOverflow="overflow" vert="horz" lIns="0" tIns="0" rIns="0" bIns="0" rtlCol="0">
                          <a:noAutofit/>
                        </wps:bodyPr>
                      </wps:wsp>
                      <wps:wsp>
                        <wps:cNvPr id="177136334" name="Rectangle 177136334"/>
                        <wps:cNvSpPr/>
                        <wps:spPr>
                          <a:xfrm>
                            <a:off x="2557660" y="1071285"/>
                            <a:ext cx="569511" cy="189837"/>
                          </a:xfrm>
                          <a:prstGeom prst="rect">
                            <a:avLst/>
                          </a:prstGeom>
                          <a:ln>
                            <a:noFill/>
                          </a:ln>
                        </wps:spPr>
                        <wps:txbx>
                          <w:txbxContent>
                            <w:p w14:paraId="5C593739" w14:textId="77777777" w:rsidR="00085F0E" w:rsidRDefault="00085F0E" w:rsidP="00085F0E">
                              <w:r>
                                <w:rPr>
                                  <w:rFonts w:ascii="Segoe UI" w:eastAsia="Segoe UI" w:hAnsi="Segoe UI" w:cs="Segoe UI"/>
                                  <w:b/>
                                  <w:color w:val="2C3C85"/>
                                  <w:sz w:val="23"/>
                                </w:rPr>
                                <w:t>nurses</w:t>
                              </w:r>
                            </w:p>
                          </w:txbxContent>
                        </wps:txbx>
                        <wps:bodyPr horzOverflow="overflow" vert="horz" lIns="0" tIns="0" rIns="0" bIns="0" rtlCol="0">
                          <a:noAutofit/>
                        </wps:bodyPr>
                      </wps:wsp>
                      <wps:wsp>
                        <wps:cNvPr id="742129599" name="Rectangle 742129599"/>
                        <wps:cNvSpPr/>
                        <wps:spPr>
                          <a:xfrm>
                            <a:off x="3051968" y="998360"/>
                            <a:ext cx="281300" cy="189837"/>
                          </a:xfrm>
                          <a:prstGeom prst="rect">
                            <a:avLst/>
                          </a:prstGeom>
                          <a:ln>
                            <a:noFill/>
                          </a:ln>
                        </wps:spPr>
                        <wps:txbx>
                          <w:txbxContent>
                            <w:p w14:paraId="09774EBE" w14:textId="77777777" w:rsidR="00085F0E" w:rsidRDefault="00085F0E" w:rsidP="00085F0E">
                              <w:r>
                                <w:rPr>
                                  <w:rFonts w:ascii="Segoe UI" w:eastAsia="Segoe UI" w:hAnsi="Segoe UI" w:cs="Segoe UI"/>
                                  <w:b/>
                                  <w:color w:val="4760D5"/>
                                  <w:sz w:val="23"/>
                                </w:rPr>
                                <w:t>Yes</w:t>
                              </w:r>
                            </w:p>
                          </w:txbxContent>
                        </wps:txbx>
                        <wps:bodyPr horzOverflow="overflow" vert="horz" lIns="0" tIns="0" rIns="0" bIns="0" rtlCol="0">
                          <a:noAutofit/>
                        </wps:bodyPr>
                      </wps:wsp>
                    </wpg:wgp>
                  </a:graphicData>
                </a:graphic>
              </wp:inline>
            </w:drawing>
          </mc:Choice>
          <mc:Fallback>
            <w:pict>
              <v:group w14:anchorId="5A4FCCDC" id="Group 1706614170" o:spid="_x0000_s1310" style="width:436.5pt;height:108pt;mso-position-horizontal-relative:char;mso-position-vertical-relative:line" coordsize="55435,13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">
                <v:shape id="Shape 384" o:spid="_x0000_s1311" style="position:absolute;width:55435;height:13715;visibility:visible;mso-wrap-style:square;v-text-anchor:top" coordsize="5543549,1371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" path="m,1298575l,73025c,68230,468,63480,1403,58776,2339,54074,3724,49509,5559,45078,7394,40647,9643,36438,12307,32452v2664,-3987,5691,-7675,9082,-11064c24779,17997,28468,14970,32454,12305,36441,9640,40650,7390,45079,5556,49509,3722,54076,2338,58778,1403,63481,468,68230,,73025,l5470524,v4795,,9544,468,14247,1403c5489473,2338,5494039,3722,5498469,5556v4430,1834,8638,4084,12625,6749c5515081,14970,5518770,17997,5522160,21388v3391,3389,6418,7077,9082,11064c5533905,36438,5536155,40647,5537990,45078v1835,4431,3220,8996,4156,13698c5543081,63480,5543549,68230,5543549,73025r,1225550c5543549,1303367,5543081,1308114,5542146,1312818v-935,4703,-2320,9267,-4155,13698c5536155,1330947,5533906,1335154,5531242,1339142v-2664,3987,-5691,7677,-9082,11069c5518770,1353600,5515081,1356626,5511094,1359289v-3986,2664,-8195,4915,-12625,6750c5494039,1367872,5489473,1369258,5484770,1370194v-4702,933,-9451,1401,-14246,1405l73025,1371599v-4795,-4,-9544,-472,-14247,-1405c54076,1369258,49509,1367872,45079,1366036v-4429,-1832,-8638,-4083,-12625,-6747c28468,1356626,24779,1353600,21389,1350211v-3391,-3392,-6418,-7082,-9082,-11069c9643,1335154,7394,1330947,5559,1326516v-1835,-4431,-3220,-8995,-4156,-13698c468,1308114,,1303367,,1298575xe" filled="f" strokecolor="#d9d9d9" strokeweight=".5pt">
                  <v:stroke miterlimit="1" joinstyle="miter"/>
                  <v:path arrowok="t" textboxrect="0,0,5543549,1371599"/>
                </v:shape>
                <v:rect id="Rectangle 1213030371" o:spid="_x0000_s1312" style="position:absolute;left:793;top:1099;width:113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" filled="f" stroked="f">
                  <v:textbox inset="0,0,0,0">
                    <w:txbxContent>
                      <w:p w14:paraId="1CE20F6A" w14:textId="77777777" w:rsidR="00085F0E" w:rsidRDefault="00085F0E" w:rsidP="00085F0E">
                        <w:r>
                          <w:rPr>
                            <w:rFonts w:ascii="Segoe UI" w:eastAsia="Segoe UI" w:hAnsi="Segoe UI" w:cs="Segoe UI"/>
                            <w:b/>
                            <w:color w:val="212121"/>
                            <w:sz w:val="14"/>
                          </w:rPr>
                          <w:t>13</w:t>
                        </w:r>
                      </w:p>
                    </w:txbxContent>
                  </v:textbox>
                </v:rect>
                <v:rect id="Rectangle 1911344177" o:spid="_x0000_s1313" style="position:absolute;left:1645;top:1099;width:7683;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" filled="f" stroked="f">
                  <v:textbox inset="0,0,0,0">
                    <w:txbxContent>
                      <w:p w14:paraId="7A990B4C" w14:textId="77777777" w:rsidR="00085F0E" w:rsidRDefault="00085F0E" w:rsidP="00085F0E">
                        <w:r>
                          <w:rPr>
                            <w:rFonts w:ascii="Segoe UI" w:eastAsia="Segoe UI" w:hAnsi="Segoe UI" w:cs="Segoe UI"/>
                            <w:b/>
                            <w:color w:val="212121"/>
                            <w:sz w:val="14"/>
                          </w:rPr>
                          <w:t xml:space="preserve"> respondents (</w:t>
                        </w:r>
                      </w:p>
                    </w:txbxContent>
                  </v:textbox>
                </v:rect>
                <v:rect id="Rectangle 1091809313" o:spid="_x0000_s1314" style="position:absolute;left:7422;top:1099;width:1316;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" filled="f" stroked="f">
                  <v:textbox inset="0,0,0,0">
                    <w:txbxContent>
                      <w:p w14:paraId="034536DE" w14:textId="77777777" w:rsidR="00085F0E" w:rsidRDefault="00085F0E" w:rsidP="00085F0E">
                        <w:r>
                          <w:rPr>
                            <w:rFonts w:ascii="Segoe UI" w:eastAsia="Segoe UI" w:hAnsi="Segoe UI" w:cs="Segoe UI"/>
                            <w:b/>
                            <w:color w:val="212121"/>
                            <w:sz w:val="14"/>
                          </w:rPr>
                          <w:t>65</w:t>
                        </w:r>
                      </w:p>
                    </w:txbxContent>
                  </v:textbox>
                </v:rect>
                <v:rect id="Rectangle 1999516924" o:spid="_x0000_s1315" style="position:absolute;left:8412;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" filled="f" stroked="f">
                  <v:textbox inset="0,0,0,0">
                    <w:txbxContent>
                      <w:p w14:paraId="43FAA215" w14:textId="77777777" w:rsidR="00085F0E" w:rsidRDefault="00085F0E" w:rsidP="00085F0E">
                        <w:r>
                          <w:rPr>
                            <w:rFonts w:ascii="Segoe UI" w:eastAsia="Segoe UI" w:hAnsi="Segoe UI" w:cs="Segoe UI"/>
                            <w:b/>
                            <w:color w:val="212121"/>
                            <w:sz w:val="14"/>
                          </w:rPr>
                          <w:t xml:space="preserve">%) answered </w:t>
                        </w:r>
                      </w:p>
                    </w:txbxContent>
                  </v:textbox>
                </v:rect>
                <v:rect id="Rectangle 2138469875" o:spid="_x0000_s1316" style="position:absolute;left:13779;top:1099;width:1613;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" filled="f" stroked="f">
                  <v:textbox inset="0,0,0,0">
                    <w:txbxContent>
                      <w:p w14:paraId="151ABA11" w14:textId="77777777" w:rsidR="00085F0E" w:rsidRDefault="00085F0E" w:rsidP="00085F0E">
                        <w:r>
                          <w:rPr>
                            <w:rFonts w:ascii="Segoe UI" w:eastAsia="Segoe UI" w:hAnsi="Segoe UI" w:cs="Segoe UI"/>
                            <w:b/>
                            <w:color w:val="212121"/>
                            <w:sz w:val="14"/>
                          </w:rPr>
                          <w:t>No</w:t>
                        </w:r>
                      </w:p>
                    </w:txbxContent>
                  </v:textbox>
                </v:rect>
                <v:rect id="Rectangle 396690380" o:spid="_x0000_s1317" style="position:absolute;left:14992;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" filled="f" stroked="f">
                  <v:textbox inset="0,0,0,0">
                    <w:txbxContent>
                      <w:p w14:paraId="44EDA123" w14:textId="77777777" w:rsidR="00085F0E" w:rsidRDefault="00085F0E" w:rsidP="00085F0E">
                        <w:r>
                          <w:rPr>
                            <w:rFonts w:ascii="Segoe UI" w:eastAsia="Segoe UI" w:hAnsi="Segoe UI" w:cs="Segoe UI"/>
                            <w:b/>
                            <w:color w:val="212121"/>
                            <w:sz w:val="14"/>
                          </w:rPr>
                          <w:t xml:space="preserve"> for this question.</w:t>
                        </w:r>
                      </w:p>
                    </w:txbxContent>
                  </v:textbox>
                </v:rect>
                <v:shape id="Shape 392" o:spid="_x0000_s1318"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" path="m796925,v230936,,424123,142589,462902,331565l1266907,331565v180562,,326943,125013,326943,279210c1593850,764978,1447469,889991,1266907,889991r-939965,c168950,889991,37129,794278,6642,667050l,610783r,-4l6642,554510c37129,427278,168950,331565,326942,331565r7080,c372795,142589,565988,,796925,xe" stroked="f" strokeweight="0">
                  <v:stroke miterlimit="83231f" joinstyle="miter"/>
                  <v:path arrowok="t" textboxrect="0,0,1593850,889991"/>
                </v:shape>
                <v:rect id="Rectangle 1216968380" o:spid="_x0000_s1319" style="position:absolute;left:25265;top:5579;width:6523;height:4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" filled="f" stroked="f">
                  <v:textbox inset="0,0,0,0">
                    <w:txbxContent>
                      <w:p w14:paraId="4D286098" w14:textId="77777777" w:rsidR="00085F0E" w:rsidRDefault="00085F0E" w:rsidP="00085F0E">
                        <w:r>
                          <w:rPr>
                            <w:rFonts w:ascii="Segoe UI" w:eastAsia="Segoe UI" w:hAnsi="Segoe UI" w:cs="Segoe UI"/>
                            <w:b/>
                            <w:color w:val="3C51B4"/>
                            <w:sz w:val="55"/>
                          </w:rPr>
                          <w:t>No</w:t>
                        </w:r>
                      </w:p>
                    </w:txbxContent>
                  </v:textbox>
                </v:rect>
                <v:rect id="Rectangle 67291122" o:spid="_x0000_s1320" style="position:absolute;left:32852;top:7795;width:687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" filled="f" stroked="f">
                  <v:textbox inset="0,0,0,0">
                    <w:txbxContent>
                      <w:p w14:paraId="45EF9D4F" w14:textId="77777777" w:rsidR="00085F0E" w:rsidRDefault="00085F0E" w:rsidP="00085F0E">
                        <w:r>
                          <w:rPr>
                            <w:rFonts w:ascii="Segoe UI" w:eastAsia="Segoe UI" w:hAnsi="Segoe UI" w:cs="Segoe UI"/>
                            <w:b/>
                            <w:color w:val="182047"/>
                            <w:sz w:val="23"/>
                          </w:rPr>
                          <w:t>training</w:t>
                        </w:r>
                      </w:p>
                    </w:txbxContent>
                  </v:textbox>
                </v:rect>
                <v:rect id="Rectangle 1675336513" o:spid="_x0000_s1321" style="position:absolute;left:15187;top:6337;width:12797;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" filled="f" stroked="f">
                  <v:textbox inset="0,0,0,0">
                    <w:txbxContent>
                      <w:p w14:paraId="10673342" w14:textId="77777777" w:rsidR="00085F0E" w:rsidRDefault="00085F0E" w:rsidP="00085F0E">
                        <w:r>
                          <w:rPr>
                            <w:rFonts w:ascii="Segoe UI" w:eastAsia="Segoe UI" w:hAnsi="Segoe UI" w:cs="Segoe UI"/>
                            <w:b/>
                            <w:color w:val="2C3C85"/>
                            <w:sz w:val="23"/>
                          </w:rPr>
                          <w:t>training in MH</w:t>
                        </w:r>
                      </w:p>
                    </w:txbxContent>
                  </v:textbox>
                </v:rect>
                <v:rect id="Rectangle 1441480173" o:spid="_x0000_s1322" style="position:absolute;left:15360;top:9254;width:12337;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" filled="f" stroked="f">
                  <v:textbox inset="0,0,0,0">
                    <w:txbxContent>
                      <w:p w14:paraId="69B06DBA" w14:textId="77777777" w:rsidR="00085F0E" w:rsidRDefault="00085F0E" w:rsidP="00085F0E">
                        <w:r>
                          <w:rPr>
                            <w:rFonts w:ascii="Segoe UI" w:eastAsia="Segoe UI" w:hAnsi="Segoe UI" w:cs="Segoe UI"/>
                            <w:b/>
                            <w:color w:val="3C51B4"/>
                            <w:sz w:val="23"/>
                          </w:rPr>
                          <w:t>Initial training</w:t>
                        </w:r>
                      </w:p>
                    </w:txbxContent>
                  </v:textbox>
                </v:rect>
                <v:rect id="Rectangle 124180890" o:spid="_x0000_s1323" style="position:absolute;left:30815;top:4878;width:1229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" filled="f" stroked="f">
                  <v:textbox inset="0,0,0,0">
                    <w:txbxContent>
                      <w:p w14:paraId="166A34A5" w14:textId="77777777" w:rsidR="00085F0E" w:rsidRDefault="00085F0E" w:rsidP="00085F0E">
                        <w:r>
                          <w:rPr>
                            <w:rFonts w:ascii="Segoe UI" w:eastAsia="Segoe UI" w:hAnsi="Segoe UI" w:cs="Segoe UI"/>
                            <w:b/>
                            <w:color w:val="4760D5"/>
                            <w:sz w:val="23"/>
                          </w:rPr>
                          <w:t>police officers</w:t>
                        </w:r>
                      </w:p>
                    </w:txbxContent>
                  </v:textbox>
                </v:rect>
                <v:rect id="Rectangle 224796760" o:spid="_x0000_s1324" style="position:absolute;left:38592;top:9254;width:12138;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" filled="f" stroked="f">
                  <v:textbox inset="0,0,0,0">
                    <w:txbxContent>
                      <w:p w14:paraId="525716CD" w14:textId="77777777" w:rsidR="00085F0E" w:rsidRDefault="00085F0E" w:rsidP="00085F0E">
                        <w:r>
                          <w:rPr>
                            <w:rFonts w:ascii="Segoe UI" w:eastAsia="Segoe UI" w:hAnsi="Segoe UI" w:cs="Segoe UI"/>
                            <w:b/>
                            <w:color w:val="182047"/>
                            <w:sz w:val="23"/>
                          </w:rPr>
                          <w:t>mental health</w:t>
                        </w:r>
                      </w:p>
                    </w:txbxContent>
                  </v:textbox>
                </v:rect>
                <v:rect id="Rectangle 120692427" o:spid="_x0000_s1325" style="position:absolute;left:42185;top:5608;width:12847;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" filled="f" stroked="f">
                  <v:textbox inset="0,0,0,0">
                    <w:txbxContent>
                      <w:p w14:paraId="510872C3" w14:textId="77777777" w:rsidR="00085F0E" w:rsidRDefault="00085F0E" w:rsidP="00085F0E">
                        <w:r>
                          <w:rPr>
                            <w:rFonts w:ascii="Segoe UI" w:eastAsia="Segoe UI" w:hAnsi="Segoe UI" w:cs="Segoe UI"/>
                            <w:b/>
                            <w:color w:val="2C3C85"/>
                            <w:sz w:val="23"/>
                          </w:rPr>
                          <w:t>understanding</w:t>
                        </w:r>
                      </w:p>
                    </w:txbxContent>
                  </v:textbox>
                </v:rect>
                <v:rect id="Rectangle 1432923232" o:spid="_x0000_s1326" style="position:absolute;left:10325;top:7795;width:519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" filled="f" stroked="f">
                  <v:textbox inset="0,0,0,0">
                    <w:txbxContent>
                      <w:p w14:paraId="2498D1D9" w14:textId="77777777" w:rsidR="00085F0E" w:rsidRDefault="00085F0E" w:rsidP="00085F0E">
                        <w:r>
                          <w:rPr>
                            <w:rFonts w:ascii="Segoe UI" w:eastAsia="Segoe UI" w:hAnsi="Segoe UI" w:cs="Segoe UI"/>
                            <w:b/>
                            <w:color w:val="3C51B4"/>
                            <w:sz w:val="23"/>
                          </w:rPr>
                          <w:t>depth</w:t>
                        </w:r>
                      </w:p>
                    </w:txbxContent>
                  </v:textbox>
                </v:rect>
                <v:rect id="Rectangle 1561562997" o:spid="_x0000_s1327" style="position:absolute;left:10620;top:4878;width:441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" filled="f" stroked="f">
                  <v:textbox inset="0,0,0,0">
                    <w:txbxContent>
                      <w:p w14:paraId="2F4FCBAA" w14:textId="77777777" w:rsidR="00085F0E" w:rsidRDefault="00085F0E" w:rsidP="00085F0E">
                        <w:r>
                          <w:rPr>
                            <w:rFonts w:ascii="Segoe UI" w:eastAsia="Segoe UI" w:hAnsi="Segoe UI" w:cs="Segoe UI"/>
                            <w:b/>
                            <w:color w:val="4760D5"/>
                            <w:sz w:val="23"/>
                          </w:rPr>
                          <w:t>basic</w:t>
                        </w:r>
                      </w:p>
                    </w:txbxContent>
                  </v:textbox>
                </v:rect>
                <v:rect id="Rectangle 488822797" o:spid="_x0000_s1328" style="position:absolute;left:38226;top:7066;width:2844;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" filled="f" stroked="f">
                  <v:textbox inset="0,0,0,0">
                    <w:txbxContent>
                      <w:p w14:paraId="299CE3A3" w14:textId="77777777" w:rsidR="00085F0E" w:rsidRDefault="00085F0E" w:rsidP="00085F0E">
                        <w:r>
                          <w:rPr>
                            <w:rFonts w:ascii="Segoe UI" w:eastAsia="Segoe UI" w:hAnsi="Segoe UI" w:cs="Segoe UI"/>
                            <w:b/>
                            <w:color w:val="182047"/>
                            <w:sz w:val="23"/>
                          </w:rPr>
                          <w:t>big</w:t>
                        </w:r>
                      </w:p>
                    </w:txbxContent>
                  </v:textbox>
                </v:rect>
                <v:rect id="Rectangle 177136334" o:spid="_x0000_s1329" style="position:absolute;left:25576;top:10712;width:569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" filled="f" stroked="f">
                  <v:textbox inset="0,0,0,0">
                    <w:txbxContent>
                      <w:p w14:paraId="5C593739" w14:textId="77777777" w:rsidR="00085F0E" w:rsidRDefault="00085F0E" w:rsidP="00085F0E">
                        <w:r>
                          <w:rPr>
                            <w:rFonts w:ascii="Segoe UI" w:eastAsia="Segoe UI" w:hAnsi="Segoe UI" w:cs="Segoe UI"/>
                            <w:b/>
                            <w:color w:val="2C3C85"/>
                            <w:sz w:val="23"/>
                          </w:rPr>
                          <w:t>nurses</w:t>
                        </w:r>
                      </w:p>
                    </w:txbxContent>
                  </v:textbox>
                </v:rect>
                <v:rect id="Rectangle 742129599" o:spid="_x0000_s1330" style="position:absolute;left:30519;top:9983;width:281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" filled="f" stroked="f">
                  <v:textbox inset="0,0,0,0">
                    <w:txbxContent>
                      <w:p w14:paraId="09774EBE" w14:textId="77777777" w:rsidR="00085F0E" w:rsidRDefault="00085F0E" w:rsidP="00085F0E">
                        <w:r>
                          <w:rPr>
                            <w:rFonts w:ascii="Segoe UI" w:eastAsia="Segoe UI" w:hAnsi="Segoe UI" w:cs="Segoe UI"/>
                            <w:b/>
                            <w:color w:val="4760D5"/>
                            <w:sz w:val="23"/>
                          </w:rPr>
                          <w:t>Yes</w:t>
                        </w:r>
                      </w:p>
                    </w:txbxContent>
                  </v:textbox>
                </v:rect>
                <w10:anchorlock/>
              </v:group>
            </w:pict>
          </mc:Fallback>
        </mc:AlternateContent>
      </w:r>
    </w:p>
    <w:p w14:paraId="0E84F103" w14:textId="77777777" w:rsidR="00085F0E" w:rsidRDefault="00085F0E" w:rsidP="00085F0E">
      <w:pPr>
        <w:numPr>
          <w:ilvl w:val="0"/>
          <w:numId w:val="11"/>
        </w:numPr>
        <w:spacing w:after="474" w:line="265" w:lineRule="auto"/>
        <w:ind w:hanging="221"/>
      </w:pPr>
      <w:r>
        <w:rPr>
          <w:rFonts w:ascii="Segoe UI" w:eastAsia="Segoe UI" w:hAnsi="Segoe UI" w:cs="Segoe UI"/>
          <w:color w:val="323130"/>
          <w:sz w:val="14"/>
        </w:rPr>
        <w:t>Has your attendance ever aggravated a situation with Mental Health?</w:t>
      </w:r>
    </w:p>
    <w:p w14:paraId="1D1EBECF" w14:textId="77777777" w:rsidR="00085F0E" w:rsidRDefault="00085F0E" w:rsidP="00085F0E">
      <w:pPr>
        <w:spacing w:after="64" w:line="265" w:lineRule="auto"/>
        <w:ind w:left="3506" w:hanging="10"/>
        <w:jc w:val="center"/>
      </w:pPr>
      <w:r>
        <w:rPr>
          <w:rFonts w:ascii="Segoe UI" w:eastAsia="Segoe UI" w:hAnsi="Segoe UI" w:cs="Segoe UI"/>
          <w:color w:val="616161"/>
          <w:sz w:val="12"/>
        </w:rPr>
        <w:t>Latest Responses</w:t>
      </w:r>
    </w:p>
    <w:p w14:paraId="3F8ABFF3" w14:textId="77777777" w:rsidR="00085F0E" w:rsidRDefault="00085F0E" w:rsidP="00085F0E">
      <w:pPr>
        <w:spacing w:after="121"/>
        <w:ind w:left="3506" w:hanging="10"/>
        <w:jc w:val="center"/>
      </w:pPr>
      <w:r>
        <w:rPr>
          <w:rFonts w:ascii="Segoe UI" w:eastAsia="Segoe UI" w:hAnsi="Segoe UI" w:cs="Segoe UI"/>
          <w:color w:val="242424"/>
          <w:sz w:val="14"/>
        </w:rPr>
        <w:t>"Yes"</w:t>
      </w:r>
    </w:p>
    <w:p w14:paraId="48F2A252" w14:textId="77777777" w:rsidR="00085F0E" w:rsidRDefault="00085F0E" w:rsidP="00085F0E">
      <w:pPr>
        <w:numPr>
          <w:ilvl w:val="1"/>
          <w:numId w:val="11"/>
        </w:numPr>
        <w:spacing w:after="0"/>
        <w:ind w:left="5954" w:hanging="4372"/>
      </w:pPr>
      <w:r>
        <w:rPr>
          <w:rFonts w:ascii="Segoe UI" w:eastAsia="Segoe UI" w:hAnsi="Segoe UI" w:cs="Segoe UI"/>
          <w:color w:val="242424"/>
          <w:sz w:val="14"/>
        </w:rPr>
        <w:t>"Yes"</w:t>
      </w:r>
    </w:p>
    <w:p w14:paraId="1F4A03D9" w14:textId="77777777" w:rsidR="00085F0E" w:rsidRDefault="00085F0E" w:rsidP="00085F0E">
      <w:pPr>
        <w:spacing w:after="0"/>
        <w:ind w:left="1419" w:hanging="10"/>
      </w:pPr>
      <w:r>
        <w:rPr>
          <w:rFonts w:ascii="Segoe UI" w:eastAsia="Segoe UI" w:hAnsi="Segoe UI" w:cs="Segoe UI"/>
          <w:color w:val="212121"/>
          <w:sz w:val="14"/>
        </w:rPr>
        <w:t>Responses</w:t>
      </w:r>
    </w:p>
    <w:p w14:paraId="7582706C" w14:textId="77777777" w:rsidR="00085F0E" w:rsidRDefault="00085F0E" w:rsidP="00085F0E">
      <w:pPr>
        <w:spacing w:after="0"/>
        <w:ind w:left="3506" w:hanging="10"/>
        <w:jc w:val="center"/>
      </w:pPr>
      <w:r>
        <w:rPr>
          <w:rFonts w:ascii="Segoe UI" w:eastAsia="Segoe UI" w:hAnsi="Segoe UI" w:cs="Segoe UI"/>
          <w:color w:val="242424"/>
          <w:sz w:val="14"/>
        </w:rPr>
        <w:t>"Yes"</w:t>
      </w:r>
    </w:p>
    <w:p w14:paraId="281FE236" w14:textId="77777777" w:rsidR="00085F0E" w:rsidRDefault="00085F0E" w:rsidP="00085F0E">
      <w:pPr>
        <w:spacing w:after="564" w:line="265" w:lineRule="auto"/>
        <w:ind w:left="3506" w:hanging="10"/>
        <w:jc w:val="center"/>
      </w:pPr>
      <w:r>
        <w:rPr>
          <w:rFonts w:ascii="Segoe UI" w:eastAsia="Segoe UI" w:hAnsi="Segoe UI" w:cs="Segoe UI"/>
          <w:b/>
          <w:i/>
          <w:sz w:val="14"/>
        </w:rPr>
        <w:t>. . .</w:t>
      </w:r>
    </w:p>
    <w:p w14:paraId="6A35F892" w14:textId="77777777" w:rsidR="00085F0E" w:rsidRDefault="00085F0E" w:rsidP="00085F0E">
      <w:pPr>
        <w:numPr>
          <w:ilvl w:val="0"/>
          <w:numId w:val="11"/>
        </w:numPr>
        <w:spacing w:after="714" w:line="265" w:lineRule="auto"/>
        <w:ind w:hanging="221"/>
      </w:pPr>
      <w:r>
        <w:rPr>
          <w:rFonts w:ascii="Segoe UI" w:eastAsia="Segoe UI" w:hAnsi="Segoe UI" w:cs="Segoe UI"/>
          <w:color w:val="323130"/>
          <w:sz w:val="14"/>
        </w:rPr>
        <w:t>Do you feel that RCRP is effective?</w:t>
      </w:r>
    </w:p>
    <w:p w14:paraId="338DF9C4" w14:textId="77777777" w:rsidR="00085F0E" w:rsidRDefault="00085F0E" w:rsidP="00085F0E">
      <w:pPr>
        <w:spacing w:after="121"/>
        <w:ind w:left="3506" w:hanging="10"/>
        <w:jc w:val="center"/>
      </w:pPr>
      <w:r>
        <w:rPr>
          <w:rFonts w:ascii="Segoe UI" w:eastAsia="Segoe UI" w:hAnsi="Segoe UI" w:cs="Segoe UI"/>
          <w:color w:val="242424"/>
          <w:sz w:val="14"/>
        </w:rPr>
        <w:t>"Yes"</w:t>
      </w:r>
    </w:p>
    <w:p w14:paraId="68B3B04A" w14:textId="77777777" w:rsidR="00085F0E" w:rsidRDefault="00085F0E" w:rsidP="00085F0E">
      <w:pPr>
        <w:numPr>
          <w:ilvl w:val="1"/>
          <w:numId w:val="11"/>
        </w:numPr>
        <w:spacing w:after="0"/>
        <w:ind w:left="5954" w:hanging="4372"/>
      </w:pPr>
      <w:r>
        <w:rPr>
          <w:rFonts w:ascii="Segoe UI" w:eastAsia="Segoe UI" w:hAnsi="Segoe UI" w:cs="Segoe UI"/>
          <w:color w:val="242424"/>
          <w:sz w:val="14"/>
        </w:rPr>
        <w:t>"Yes"</w:t>
      </w:r>
    </w:p>
    <w:p w14:paraId="507EE9CA" w14:textId="77777777" w:rsidR="00085F0E" w:rsidRDefault="00085F0E" w:rsidP="00085F0E">
      <w:pPr>
        <w:spacing w:after="0"/>
        <w:ind w:left="1419" w:hanging="10"/>
      </w:pPr>
      <w:r>
        <w:rPr>
          <w:rFonts w:ascii="Segoe UI" w:eastAsia="Segoe UI" w:hAnsi="Segoe UI" w:cs="Segoe UI"/>
          <w:color w:val="212121"/>
          <w:sz w:val="14"/>
        </w:rPr>
        <w:t>Responses</w:t>
      </w:r>
    </w:p>
    <w:p w14:paraId="2FDBBB3B" w14:textId="77777777" w:rsidR="00085F0E" w:rsidRDefault="00085F0E" w:rsidP="00085F0E">
      <w:pPr>
        <w:spacing w:after="0"/>
        <w:ind w:left="3506" w:hanging="10"/>
        <w:jc w:val="center"/>
      </w:pPr>
      <w:r>
        <w:rPr>
          <w:rFonts w:ascii="Segoe UI" w:eastAsia="Segoe UI" w:hAnsi="Segoe UI" w:cs="Segoe UI"/>
          <w:color w:val="242424"/>
          <w:sz w:val="14"/>
        </w:rPr>
        <w:t>"Yes"</w:t>
      </w:r>
    </w:p>
    <w:p w14:paraId="1BAA9FE7" w14:textId="77777777" w:rsidR="00085F0E" w:rsidRDefault="00085F0E" w:rsidP="00085F0E">
      <w:pPr>
        <w:spacing w:after="564" w:line="265" w:lineRule="auto"/>
        <w:ind w:left="3506" w:hanging="10"/>
        <w:jc w:val="center"/>
      </w:pPr>
      <w:r>
        <w:rPr>
          <w:rFonts w:ascii="Segoe UI" w:eastAsia="Segoe UI" w:hAnsi="Segoe UI" w:cs="Segoe UI"/>
          <w:b/>
          <w:i/>
          <w:sz w:val="14"/>
        </w:rPr>
        <w:t>. . .</w:t>
      </w:r>
    </w:p>
    <w:p w14:paraId="7BC50FBF" w14:textId="77777777" w:rsidR="00085F0E" w:rsidRDefault="00085F0E" w:rsidP="00085F0E">
      <w:pPr>
        <w:spacing w:after="303" w:line="265" w:lineRule="auto"/>
        <w:ind w:left="125" w:hanging="10"/>
      </w:pPr>
      <w:r>
        <w:rPr>
          <w:rFonts w:ascii="Segoe UI" w:eastAsia="Segoe UI" w:hAnsi="Segoe UI" w:cs="Segoe UI"/>
          <w:b/>
          <w:color w:val="212121"/>
          <w:sz w:val="14"/>
        </w:rPr>
        <w:t>7 respondents (35%) answered Yes for this question.</w:t>
      </w:r>
    </w:p>
    <w:p w14:paraId="51FA0061" w14:textId="77777777" w:rsidR="00085F0E" w:rsidRDefault="00085F0E" w:rsidP="00085F0E">
      <w:pPr>
        <w:pStyle w:val="Heading1"/>
        <w:jc w:val="center"/>
      </w:pPr>
      <w:r>
        <w:rPr>
          <w:color w:val="4760D5"/>
          <w:sz w:val="20"/>
        </w:rPr>
        <w:t>somewhat</w:t>
      </w:r>
    </w:p>
    <w:p w14:paraId="7EED7BF3" w14:textId="77777777" w:rsidR="00085F0E" w:rsidRDefault="00085F0E" w:rsidP="00085F0E">
      <w:pPr>
        <w:tabs>
          <w:tab w:val="center" w:pos="2267"/>
          <w:tab w:val="center" w:pos="5421"/>
        </w:tabs>
        <w:spacing w:after="71"/>
      </w:pPr>
      <w:r>
        <w:tab/>
      </w:r>
      <w:r>
        <w:rPr>
          <w:rFonts w:ascii="Segoe UI" w:eastAsia="Segoe UI" w:hAnsi="Segoe UI" w:cs="Segoe UI"/>
          <w:b/>
          <w:color w:val="182047"/>
          <w:sz w:val="20"/>
        </w:rPr>
        <w:t>unclear</w:t>
      </w:r>
      <w:r>
        <w:rPr>
          <w:rFonts w:ascii="Segoe UI" w:eastAsia="Segoe UI" w:hAnsi="Segoe UI" w:cs="Segoe UI"/>
          <w:b/>
          <w:color w:val="182047"/>
          <w:sz w:val="20"/>
        </w:rPr>
        <w:tab/>
      </w:r>
      <w:r>
        <w:rPr>
          <w:rFonts w:ascii="Segoe UI" w:eastAsia="Segoe UI" w:hAnsi="Segoe UI" w:cs="Segoe UI"/>
          <w:b/>
          <w:color w:val="3C51B4"/>
          <w:sz w:val="20"/>
        </w:rPr>
        <w:t>little</w:t>
      </w:r>
    </w:p>
    <w:p w14:paraId="77B91D00" w14:textId="77777777" w:rsidR="00085F0E" w:rsidRDefault="00085F0E" w:rsidP="00085F0E">
      <w:pPr>
        <w:tabs>
          <w:tab w:val="center" w:pos="3864"/>
          <w:tab w:val="center" w:pos="6473"/>
        </w:tabs>
        <w:spacing w:after="0"/>
      </w:pPr>
      <w:r>
        <w:tab/>
      </w:r>
      <w:r>
        <w:rPr>
          <w:rFonts w:ascii="Segoe UI" w:eastAsia="Segoe UI" w:hAnsi="Segoe UI" w:cs="Segoe UI"/>
          <w:b/>
          <w:color w:val="4760D5"/>
          <w:sz w:val="20"/>
        </w:rPr>
        <w:t xml:space="preserve">Unsure </w:t>
      </w:r>
      <w:r>
        <w:rPr>
          <w:rFonts w:ascii="Segoe UI" w:eastAsia="Segoe UI" w:hAnsi="Segoe UI" w:cs="Segoe UI"/>
          <w:b/>
          <w:color w:val="182047"/>
          <w:sz w:val="48"/>
        </w:rPr>
        <w:t>Yes</w:t>
      </w:r>
      <w:r>
        <w:rPr>
          <w:rFonts w:ascii="Segoe UI" w:eastAsia="Segoe UI" w:hAnsi="Segoe UI" w:cs="Segoe UI"/>
          <w:b/>
          <w:color w:val="182047"/>
          <w:sz w:val="48"/>
        </w:rPr>
        <w:tab/>
      </w:r>
      <w:r>
        <w:rPr>
          <w:rFonts w:ascii="Segoe UI" w:eastAsia="Segoe UI" w:hAnsi="Segoe UI" w:cs="Segoe UI"/>
          <w:b/>
          <w:color w:val="182047"/>
          <w:sz w:val="20"/>
        </w:rPr>
        <w:t>line deployment</w:t>
      </w:r>
    </w:p>
    <w:p w14:paraId="139A6F6E" w14:textId="77777777" w:rsidR="00085F0E" w:rsidRDefault="00085F0E" w:rsidP="00085F0E">
      <w:pPr>
        <w:tabs>
          <w:tab w:val="center" w:pos="2267"/>
          <w:tab w:val="center" w:pos="5421"/>
        </w:tabs>
        <w:spacing w:after="0"/>
      </w:pPr>
      <w:r>
        <w:lastRenderedPageBreak/>
        <w:tab/>
      </w:r>
      <w:r>
        <w:rPr>
          <w:rFonts w:ascii="Segoe UI" w:eastAsia="Segoe UI" w:hAnsi="Segoe UI" w:cs="Segoe UI"/>
          <w:b/>
          <w:color w:val="182047"/>
          <w:sz w:val="20"/>
        </w:rPr>
        <w:t>resources</w:t>
      </w:r>
      <w:r>
        <w:rPr>
          <w:rFonts w:ascii="Segoe UI" w:eastAsia="Segoe UI" w:hAnsi="Segoe UI" w:cs="Segoe UI"/>
          <w:b/>
          <w:color w:val="182047"/>
          <w:sz w:val="20"/>
        </w:rPr>
        <w:tab/>
      </w:r>
      <w:r>
        <w:rPr>
          <w:rFonts w:ascii="Segoe UI" w:eastAsia="Segoe UI" w:hAnsi="Segoe UI" w:cs="Segoe UI"/>
          <w:b/>
          <w:color w:val="2C3C85"/>
          <w:sz w:val="20"/>
        </w:rPr>
        <w:t>No</w:t>
      </w:r>
    </w:p>
    <w:p w14:paraId="26B18E21" w14:textId="77777777" w:rsidR="00085F0E" w:rsidRDefault="00085F0E" w:rsidP="00085F0E">
      <w:pPr>
        <w:spacing w:after="0" w:line="216" w:lineRule="auto"/>
        <w:ind w:left="2065" w:right="1495" w:firstLine="1662"/>
      </w:pPr>
      <w:r>
        <w:rPr>
          <w:rFonts w:ascii="Segoe UI" w:eastAsia="Segoe UI" w:hAnsi="Segoe UI" w:cs="Segoe UI"/>
          <w:b/>
          <w:color w:val="2C3C85"/>
          <w:sz w:val="20"/>
        </w:rPr>
        <w:t xml:space="preserve">LA </w:t>
      </w:r>
      <w:r>
        <w:rPr>
          <w:rFonts w:ascii="Segoe UI" w:eastAsia="Segoe UI" w:hAnsi="Segoe UI" w:cs="Segoe UI"/>
          <w:b/>
          <w:color w:val="3C51B4"/>
          <w:sz w:val="20"/>
        </w:rPr>
        <w:t xml:space="preserve">running correctly </w:t>
      </w:r>
      <w:r>
        <w:rPr>
          <w:rFonts w:ascii="Segoe UI" w:eastAsia="Segoe UI" w:hAnsi="Segoe UI" w:cs="Segoe UI"/>
          <w:b/>
          <w:color w:val="4760D5"/>
          <w:sz w:val="20"/>
        </w:rPr>
        <w:t>actually running</w:t>
      </w:r>
    </w:p>
    <w:p w14:paraId="04A64030" w14:textId="77777777" w:rsidR="00085F0E" w:rsidRDefault="00085F0E" w:rsidP="00085F0E">
      <w:pPr>
        <w:spacing w:after="0"/>
        <w:jc w:val="center"/>
      </w:pPr>
      <w:r>
        <w:rPr>
          <w:rFonts w:ascii="Segoe UI" w:eastAsia="Segoe UI" w:hAnsi="Segoe UI" w:cs="Segoe UI"/>
          <w:b/>
          <w:color w:val="3C51B4"/>
          <w:sz w:val="20"/>
        </w:rPr>
        <w:t>moment</w:t>
      </w:r>
    </w:p>
    <w:p w14:paraId="78F92DC0" w14:textId="77777777" w:rsidR="00085F0E" w:rsidRDefault="00085F0E" w:rsidP="00085F0E">
      <w:pPr>
        <w:spacing w:after="765"/>
        <w:ind w:left="3154"/>
        <w:jc w:val="center"/>
      </w:pPr>
      <w:r>
        <w:rPr>
          <w:rFonts w:ascii="Segoe UI" w:eastAsia="Segoe UI" w:hAnsi="Segoe UI" w:cs="Segoe UI"/>
          <w:b/>
          <w:color w:val="2C3C85"/>
          <w:sz w:val="20"/>
        </w:rPr>
        <w:t>Not at the moment</w:t>
      </w:r>
    </w:p>
    <w:p w14:paraId="0A5D276C" w14:textId="77777777" w:rsidR="00085F0E" w:rsidRDefault="00085F0E" w:rsidP="00085F0E">
      <w:pPr>
        <w:numPr>
          <w:ilvl w:val="0"/>
          <w:numId w:val="12"/>
        </w:numPr>
        <w:spacing w:after="474" w:line="265" w:lineRule="auto"/>
        <w:ind w:hanging="221"/>
      </w:pPr>
      <w:r>
        <w:rPr>
          <w:rFonts w:ascii="Segoe UI" w:eastAsia="Segoe UI" w:hAnsi="Segoe UI" w:cs="Segoe UI"/>
          <w:color w:val="323130"/>
          <w:sz w:val="14"/>
        </w:rPr>
        <w:t>What are the negatives to RCRP?</w:t>
      </w:r>
    </w:p>
    <w:p w14:paraId="32BE19B3" w14:textId="77777777" w:rsidR="00085F0E" w:rsidRDefault="00085F0E" w:rsidP="00085F0E">
      <w:pPr>
        <w:spacing w:after="64" w:line="265" w:lineRule="auto"/>
        <w:ind w:left="3506" w:hanging="10"/>
        <w:jc w:val="center"/>
      </w:pPr>
      <w:r>
        <w:rPr>
          <w:rFonts w:ascii="Segoe UI" w:eastAsia="Segoe UI" w:hAnsi="Segoe UI" w:cs="Segoe UI"/>
          <w:color w:val="616161"/>
          <w:sz w:val="12"/>
        </w:rPr>
        <w:t>Latest Responses</w:t>
      </w:r>
    </w:p>
    <w:p w14:paraId="41ECBC19" w14:textId="77777777" w:rsidR="00085F0E" w:rsidRDefault="00085F0E" w:rsidP="00085F0E">
      <w:pPr>
        <w:spacing w:after="192"/>
        <w:ind w:left="3506" w:hanging="10"/>
        <w:jc w:val="center"/>
      </w:pPr>
      <w:r>
        <w:rPr>
          <w:rFonts w:ascii="Segoe UI" w:eastAsia="Segoe UI" w:hAnsi="Segoe UI" w:cs="Segoe UI"/>
          <w:color w:val="242424"/>
          <w:sz w:val="14"/>
        </w:rPr>
        <w:t>"I see no negatives"</w:t>
      </w:r>
    </w:p>
    <w:p w14:paraId="31F8DD48" w14:textId="77777777" w:rsidR="00085F0E" w:rsidRDefault="00085F0E" w:rsidP="00085F0E">
      <w:pPr>
        <w:tabs>
          <w:tab w:val="center" w:pos="1748"/>
          <w:tab w:val="center" w:pos="6118"/>
        </w:tabs>
        <w:spacing w:after="0"/>
      </w:pPr>
      <w:r>
        <w:tab/>
      </w:r>
      <w:r>
        <w:rPr>
          <w:rFonts w:ascii="Segoe UI" w:eastAsia="Segoe UI" w:hAnsi="Segoe UI" w:cs="Segoe UI"/>
          <w:color w:val="212121"/>
          <w:sz w:val="43"/>
          <w:vertAlign w:val="superscript"/>
        </w:rPr>
        <w:t>19</w:t>
      </w:r>
      <w:r>
        <w:rPr>
          <w:rFonts w:ascii="Segoe UI" w:eastAsia="Segoe UI" w:hAnsi="Segoe UI" w:cs="Segoe UI"/>
          <w:color w:val="212121"/>
          <w:sz w:val="43"/>
          <w:vertAlign w:val="superscript"/>
        </w:rPr>
        <w:tab/>
      </w:r>
      <w:r>
        <w:rPr>
          <w:rFonts w:ascii="Segoe UI" w:eastAsia="Segoe UI" w:hAnsi="Segoe UI" w:cs="Segoe UI"/>
          <w:color w:val="242424"/>
          <w:sz w:val="14"/>
        </w:rPr>
        <w:t>"Public perception that police are refusing to attend"</w:t>
      </w:r>
    </w:p>
    <w:p w14:paraId="334DD099" w14:textId="77777777" w:rsidR="00085F0E" w:rsidRDefault="00085F0E" w:rsidP="00085F0E">
      <w:pPr>
        <w:spacing w:after="0"/>
        <w:ind w:left="1419" w:hanging="10"/>
      </w:pPr>
      <w:r>
        <w:rPr>
          <w:rFonts w:ascii="Segoe UI" w:eastAsia="Segoe UI" w:hAnsi="Segoe UI" w:cs="Segoe UI"/>
          <w:color w:val="212121"/>
          <w:sz w:val="14"/>
        </w:rPr>
        <w:t>Responses</w:t>
      </w:r>
    </w:p>
    <w:p w14:paraId="4B485553" w14:textId="77777777" w:rsidR="00085F0E" w:rsidRDefault="00085F0E" w:rsidP="00085F0E">
      <w:pPr>
        <w:spacing w:after="0"/>
        <w:ind w:left="10" w:right="-15" w:hanging="10"/>
        <w:jc w:val="right"/>
      </w:pPr>
      <w:r>
        <w:rPr>
          <w:rFonts w:ascii="Segoe UI" w:eastAsia="Segoe UI" w:hAnsi="Segoe UI" w:cs="Segoe UI"/>
          <w:color w:val="242424"/>
          <w:sz w:val="14"/>
        </w:rPr>
        <w:t xml:space="preserve">"There are service users who </w:t>
      </w:r>
      <w:proofErr w:type="spellStart"/>
      <w:r>
        <w:rPr>
          <w:rFonts w:ascii="Segoe UI" w:eastAsia="Segoe UI" w:hAnsi="Segoe UI" w:cs="Segoe UI"/>
          <w:color w:val="242424"/>
          <w:sz w:val="14"/>
        </w:rPr>
        <w:t>arent</w:t>
      </w:r>
      <w:proofErr w:type="spellEnd"/>
      <w:r>
        <w:rPr>
          <w:rFonts w:ascii="Segoe UI" w:eastAsia="Segoe UI" w:hAnsi="Segoe UI" w:cs="Segoe UI"/>
          <w:color w:val="242424"/>
          <w:sz w:val="14"/>
        </w:rPr>
        <w:t xml:space="preserve"> getting the right help due to delays from other …"</w:t>
      </w:r>
    </w:p>
    <w:p w14:paraId="30FE1F87" w14:textId="77777777" w:rsidR="00085F0E" w:rsidRDefault="00085F0E" w:rsidP="00085F0E">
      <w:pPr>
        <w:spacing w:after="254" w:line="265" w:lineRule="auto"/>
        <w:ind w:left="3506" w:hanging="10"/>
        <w:jc w:val="center"/>
      </w:pPr>
      <w:r>
        <w:rPr>
          <w:rFonts w:ascii="Segoe UI" w:eastAsia="Segoe UI" w:hAnsi="Segoe UI" w:cs="Segoe UI"/>
          <w:b/>
          <w:i/>
          <w:sz w:val="14"/>
        </w:rPr>
        <w:t>. . .</w:t>
      </w:r>
    </w:p>
    <w:p w14:paraId="200C57BC" w14:textId="77777777" w:rsidR="00085F0E" w:rsidRDefault="00085F0E" w:rsidP="00085F0E">
      <w:pPr>
        <w:spacing w:after="0"/>
        <w:ind w:left="5"/>
      </w:pPr>
      <w:r>
        <w:rPr>
          <w:noProof/>
        </w:rPr>
        <mc:AlternateContent>
          <mc:Choice Requires="wpg">
            <w:drawing>
              <wp:inline distT="0" distB="0" distL="0" distR="0" wp14:anchorId="51F21727" wp14:editId="4F6F127A">
                <wp:extent cx="5543549" cy="1371600"/>
                <wp:effectExtent l="0" t="0" r="0" b="0"/>
                <wp:docPr id="394957345" name="Group 394957345"/>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754844706" name="Shape 542"/>
                        <wps:cNvSpPr/>
                        <wps:spPr>
                          <a:xfrm>
                            <a:off x="0" y="0"/>
                            <a:ext cx="5543549" cy="1371600"/>
                          </a:xfrm>
                          <a:custGeom>
                            <a:avLst/>
                            <a:gdLst/>
                            <a:ahLst/>
                            <a:cxnLst/>
                            <a:rect l="0" t="0" r="0" b="0"/>
                            <a:pathLst>
                              <a:path w="5543549" h="1371600">
                                <a:moveTo>
                                  <a:pt x="0" y="1298575"/>
                                </a:moveTo>
                                <a:lnTo>
                                  <a:pt x="0" y="73025"/>
                                </a:lnTo>
                                <a:cubicBezTo>
                                  <a:pt x="0" y="68228"/>
                                  <a:pt x="468" y="63478"/>
                                  <a:pt x="1403" y="58775"/>
                                </a:cubicBezTo>
                                <a:cubicBezTo>
                                  <a:pt x="2339" y="54071"/>
                                  <a:pt x="3724" y="49504"/>
                                  <a:pt x="5559" y="45073"/>
                                </a:cubicBezTo>
                                <a:cubicBezTo>
                                  <a:pt x="7394" y="40642"/>
                                  <a:pt x="9643" y="36435"/>
                                  <a:pt x="12307" y="32448"/>
                                </a:cubicBezTo>
                                <a:cubicBezTo>
                                  <a:pt x="14971" y="28463"/>
                                  <a:pt x="17998" y="24774"/>
                                  <a:pt x="21389" y="21385"/>
                                </a:cubicBezTo>
                                <a:cubicBezTo>
                                  <a:pt x="24779" y="17996"/>
                                  <a:pt x="28468" y="14967"/>
                                  <a:pt x="32454" y="12303"/>
                                </a:cubicBezTo>
                                <a:cubicBezTo>
                                  <a:pt x="36441" y="9640"/>
                                  <a:pt x="40650" y="7389"/>
                                  <a:pt x="45079" y="5556"/>
                                </a:cubicBezTo>
                                <a:cubicBezTo>
                                  <a:pt x="49509" y="3721"/>
                                  <a:pt x="54076" y="2335"/>
                                  <a:pt x="58778" y="1401"/>
                                </a:cubicBezTo>
                                <a:cubicBezTo>
                                  <a:pt x="63481" y="468"/>
                                  <a:pt x="68230" y="0"/>
                                  <a:pt x="73025" y="0"/>
                                </a:cubicBezTo>
                                <a:lnTo>
                                  <a:pt x="5470524" y="0"/>
                                </a:lnTo>
                                <a:cubicBezTo>
                                  <a:pt x="5475319" y="0"/>
                                  <a:pt x="5480068" y="468"/>
                                  <a:pt x="5484771" y="1401"/>
                                </a:cubicBezTo>
                                <a:cubicBezTo>
                                  <a:pt x="5489473" y="2335"/>
                                  <a:pt x="5494039" y="3721"/>
                                  <a:pt x="5498469" y="5556"/>
                                </a:cubicBezTo>
                                <a:cubicBezTo>
                                  <a:pt x="5502899" y="7389"/>
                                  <a:pt x="5507107" y="9640"/>
                                  <a:pt x="5511094" y="12303"/>
                                </a:cubicBezTo>
                                <a:cubicBezTo>
                                  <a:pt x="5515081" y="14967"/>
                                  <a:pt x="5518770" y="17996"/>
                                  <a:pt x="5522160" y="21385"/>
                                </a:cubicBezTo>
                                <a:cubicBezTo>
                                  <a:pt x="5525551" y="24774"/>
                                  <a:pt x="5528578" y="28463"/>
                                  <a:pt x="5531242" y="32448"/>
                                </a:cubicBezTo>
                                <a:cubicBezTo>
                                  <a:pt x="5533905" y="36435"/>
                                  <a:pt x="5536155" y="40642"/>
                                  <a:pt x="5537990" y="45073"/>
                                </a:cubicBezTo>
                                <a:cubicBezTo>
                                  <a:pt x="5539825" y="49504"/>
                                  <a:pt x="5541210" y="54071"/>
                                  <a:pt x="5542146" y="58775"/>
                                </a:cubicBezTo>
                                <a:cubicBezTo>
                                  <a:pt x="5543081" y="63478"/>
                                  <a:pt x="5543549" y="68228"/>
                                  <a:pt x="5543549" y="73025"/>
                                </a:cubicBezTo>
                                <a:lnTo>
                                  <a:pt x="5543549" y="1298575"/>
                                </a:lnTo>
                                <a:cubicBezTo>
                                  <a:pt x="5543549" y="1303369"/>
                                  <a:pt x="5543081" y="1308116"/>
                                  <a:pt x="5542146" y="1312819"/>
                                </a:cubicBezTo>
                                <a:cubicBezTo>
                                  <a:pt x="5541211" y="1317523"/>
                                  <a:pt x="5539826" y="1322087"/>
                                  <a:pt x="5537991" y="1326518"/>
                                </a:cubicBezTo>
                                <a:cubicBezTo>
                                  <a:pt x="5536155" y="1330945"/>
                                  <a:pt x="5533906" y="1335153"/>
                                  <a:pt x="5531242" y="1339143"/>
                                </a:cubicBezTo>
                                <a:cubicBezTo>
                                  <a:pt x="5528578" y="1343127"/>
                                  <a:pt x="5525551" y="1346817"/>
                                  <a:pt x="5522160" y="1350209"/>
                                </a:cubicBezTo>
                                <a:cubicBezTo>
                                  <a:pt x="5518770" y="1353598"/>
                                  <a:pt x="5515081" y="1356624"/>
                                  <a:pt x="5511094" y="1359288"/>
                                </a:cubicBezTo>
                                <a:cubicBezTo>
                                  <a:pt x="5507108" y="1361951"/>
                                  <a:pt x="5502899" y="1364199"/>
                                  <a:pt x="5498469" y="1366038"/>
                                </a:cubicBezTo>
                                <a:cubicBezTo>
                                  <a:pt x="5494039" y="1367873"/>
                                  <a:pt x="5489473" y="1369259"/>
                                  <a:pt x="5484770" y="1370195"/>
                                </a:cubicBezTo>
                                <a:cubicBezTo>
                                  <a:pt x="5480068" y="1371129"/>
                                  <a:pt x="5475319" y="1371597"/>
                                  <a:pt x="5470524" y="1371600"/>
                                </a:cubicBezTo>
                                <a:lnTo>
                                  <a:pt x="73025" y="1371600"/>
                                </a:lnTo>
                                <a:cubicBezTo>
                                  <a:pt x="68230" y="1371597"/>
                                  <a:pt x="63481" y="1371129"/>
                                  <a:pt x="58778" y="1370195"/>
                                </a:cubicBezTo>
                                <a:cubicBezTo>
                                  <a:pt x="54076" y="1369259"/>
                                  <a:pt x="49509" y="1367873"/>
                                  <a:pt x="45079" y="1366038"/>
                                </a:cubicBezTo>
                                <a:cubicBezTo>
                                  <a:pt x="40650" y="1364199"/>
                                  <a:pt x="36441" y="1361951"/>
                                  <a:pt x="32454" y="1359288"/>
                                </a:cubicBezTo>
                                <a:cubicBezTo>
                                  <a:pt x="28468" y="1356624"/>
                                  <a:pt x="24779" y="1353598"/>
                                  <a:pt x="21389" y="1350209"/>
                                </a:cubicBezTo>
                                <a:cubicBezTo>
                                  <a:pt x="17998" y="1346817"/>
                                  <a:pt x="14971" y="1343127"/>
                                  <a:pt x="12307" y="1339143"/>
                                </a:cubicBezTo>
                                <a:cubicBezTo>
                                  <a:pt x="9643" y="1335153"/>
                                  <a:pt x="7394" y="1330945"/>
                                  <a:pt x="5559" y="1326518"/>
                                </a:cubicBezTo>
                                <a:cubicBezTo>
                                  <a:pt x="3724" y="1322087"/>
                                  <a:pt x="2339" y="1317520"/>
                                  <a:pt x="1403" y="1312816"/>
                                </a:cubicBezTo>
                                <a:cubicBezTo>
                                  <a:pt x="468" y="1308116"/>
                                  <a:pt x="0" y="1303369"/>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1152626869" name="Rectangle 1152626869"/>
                        <wps:cNvSpPr/>
                        <wps:spPr>
                          <a:xfrm>
                            <a:off x="79375" y="109906"/>
                            <a:ext cx="68125" cy="115754"/>
                          </a:xfrm>
                          <a:prstGeom prst="rect">
                            <a:avLst/>
                          </a:prstGeom>
                          <a:ln>
                            <a:noFill/>
                          </a:ln>
                        </wps:spPr>
                        <wps:txbx>
                          <w:txbxContent>
                            <w:p w14:paraId="4ACB1B14" w14:textId="77777777" w:rsidR="00085F0E" w:rsidRDefault="00085F0E" w:rsidP="00085F0E">
                              <w:r>
                                <w:rPr>
                                  <w:rFonts w:ascii="Segoe UI" w:eastAsia="Segoe UI" w:hAnsi="Segoe UI" w:cs="Segoe UI"/>
                                  <w:b/>
                                  <w:color w:val="212121"/>
                                  <w:sz w:val="14"/>
                                </w:rPr>
                                <w:t>4</w:t>
                              </w:r>
                            </w:p>
                          </w:txbxContent>
                        </wps:txbx>
                        <wps:bodyPr horzOverflow="overflow" vert="horz" lIns="0" tIns="0" rIns="0" bIns="0" rtlCol="0">
                          <a:noAutofit/>
                        </wps:bodyPr>
                      </wps:wsp>
                      <wps:wsp>
                        <wps:cNvPr id="735410831" name="Rectangle 735410831"/>
                        <wps:cNvSpPr/>
                        <wps:spPr>
                          <a:xfrm>
                            <a:off x="130671" y="109906"/>
                            <a:ext cx="768367" cy="115754"/>
                          </a:xfrm>
                          <a:prstGeom prst="rect">
                            <a:avLst/>
                          </a:prstGeom>
                          <a:ln>
                            <a:noFill/>
                          </a:ln>
                        </wps:spPr>
                        <wps:txbx>
                          <w:txbxContent>
                            <w:p w14:paraId="19F196AF"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1923677339" name="Rectangle 1923677339"/>
                        <wps:cNvSpPr/>
                        <wps:spPr>
                          <a:xfrm>
                            <a:off x="708422" y="109906"/>
                            <a:ext cx="113214" cy="115754"/>
                          </a:xfrm>
                          <a:prstGeom prst="rect">
                            <a:avLst/>
                          </a:prstGeom>
                          <a:ln>
                            <a:noFill/>
                          </a:ln>
                        </wps:spPr>
                        <wps:txbx>
                          <w:txbxContent>
                            <w:p w14:paraId="6565D107" w14:textId="77777777" w:rsidR="00085F0E" w:rsidRDefault="00085F0E" w:rsidP="00085F0E">
                              <w:r>
                                <w:rPr>
                                  <w:rFonts w:ascii="Segoe UI" w:eastAsia="Segoe UI" w:hAnsi="Segoe UI" w:cs="Segoe UI"/>
                                  <w:b/>
                                  <w:color w:val="212121"/>
                                  <w:sz w:val="14"/>
                                </w:rPr>
                                <w:t>21</w:t>
                              </w:r>
                            </w:p>
                          </w:txbxContent>
                        </wps:txbx>
                        <wps:bodyPr horzOverflow="overflow" vert="horz" lIns="0" tIns="0" rIns="0" bIns="0" rtlCol="0">
                          <a:noAutofit/>
                        </wps:bodyPr>
                      </wps:wsp>
                      <wps:wsp>
                        <wps:cNvPr id="589773783" name="Rectangle 589773783"/>
                        <wps:cNvSpPr/>
                        <wps:spPr>
                          <a:xfrm>
                            <a:off x="793551" y="109906"/>
                            <a:ext cx="713752" cy="115754"/>
                          </a:xfrm>
                          <a:prstGeom prst="rect">
                            <a:avLst/>
                          </a:prstGeom>
                          <a:ln>
                            <a:noFill/>
                          </a:ln>
                        </wps:spPr>
                        <wps:txbx>
                          <w:txbxContent>
                            <w:p w14:paraId="3AC2F7A6"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2013470282" name="Rectangle 2013470282"/>
                        <wps:cNvSpPr/>
                        <wps:spPr>
                          <a:xfrm>
                            <a:off x="1330226" y="109906"/>
                            <a:ext cx="465039" cy="115754"/>
                          </a:xfrm>
                          <a:prstGeom prst="rect">
                            <a:avLst/>
                          </a:prstGeom>
                          <a:ln>
                            <a:noFill/>
                          </a:ln>
                        </wps:spPr>
                        <wps:txbx>
                          <w:txbxContent>
                            <w:p w14:paraId="6B81B8C1" w14:textId="77777777" w:rsidR="00085F0E" w:rsidRDefault="00085F0E" w:rsidP="00085F0E">
                              <w:r>
                                <w:rPr>
                                  <w:rFonts w:ascii="Segoe UI" w:eastAsia="Segoe UI" w:hAnsi="Segoe UI" w:cs="Segoe UI"/>
                                  <w:b/>
                                  <w:color w:val="212121"/>
                                  <w:sz w:val="14"/>
                                </w:rPr>
                                <w:t>agencies</w:t>
                              </w:r>
                            </w:p>
                          </w:txbxContent>
                        </wps:txbx>
                        <wps:bodyPr horzOverflow="overflow" vert="horz" lIns="0" tIns="0" rIns="0" bIns="0" rtlCol="0">
                          <a:noAutofit/>
                        </wps:bodyPr>
                      </wps:wsp>
                      <wps:wsp>
                        <wps:cNvPr id="438311434" name="Rectangle 438311434"/>
                        <wps:cNvSpPr/>
                        <wps:spPr>
                          <a:xfrm>
                            <a:off x="1679972" y="109906"/>
                            <a:ext cx="941797" cy="115754"/>
                          </a:xfrm>
                          <a:prstGeom prst="rect">
                            <a:avLst/>
                          </a:prstGeom>
                          <a:ln>
                            <a:noFill/>
                          </a:ln>
                        </wps:spPr>
                        <wps:txbx>
                          <w:txbxContent>
                            <w:p w14:paraId="22F9E3A1"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97045910" name="Shape 550"/>
                        <wps:cNvSpPr/>
                        <wps:spPr>
                          <a:xfrm>
                            <a:off x="1974850" y="228436"/>
                            <a:ext cx="1593850" cy="889991"/>
                          </a:xfrm>
                          <a:custGeom>
                            <a:avLst/>
                            <a:gdLst/>
                            <a:ahLst/>
                            <a:cxnLst/>
                            <a:rect l="0" t="0" r="0" b="0"/>
                            <a:pathLst>
                              <a:path w="1593850" h="889991">
                                <a:moveTo>
                                  <a:pt x="796925" y="0"/>
                                </a:moveTo>
                                <a:cubicBezTo>
                                  <a:pt x="1027861" y="0"/>
                                  <a:pt x="1221048" y="142589"/>
                                  <a:pt x="1259827" y="331565"/>
                                </a:cubicBezTo>
                                <a:lnTo>
                                  <a:pt x="1266907" y="331565"/>
                                </a:lnTo>
                                <a:cubicBezTo>
                                  <a:pt x="1447469" y="331565"/>
                                  <a:pt x="1593850" y="456578"/>
                                  <a:pt x="1593850" y="610775"/>
                                </a:cubicBezTo>
                                <a:cubicBezTo>
                                  <a:pt x="1593850" y="764978"/>
                                  <a:pt x="1447469" y="889991"/>
                                  <a:pt x="1266907" y="889991"/>
                                </a:cubicBezTo>
                                <a:lnTo>
                                  <a:pt x="326942" y="889991"/>
                                </a:lnTo>
                                <a:cubicBezTo>
                                  <a:pt x="168950" y="889991"/>
                                  <a:pt x="37129" y="794278"/>
                                  <a:pt x="6642" y="667050"/>
                                </a:cubicBezTo>
                                <a:lnTo>
                                  <a:pt x="0" y="610783"/>
                                </a:lnTo>
                                <a:lnTo>
                                  <a:pt x="0" y="610779"/>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9760999" name="Rectangle 679760999"/>
                        <wps:cNvSpPr/>
                        <wps:spPr>
                          <a:xfrm>
                            <a:off x="2289472" y="639350"/>
                            <a:ext cx="1282818" cy="310222"/>
                          </a:xfrm>
                          <a:prstGeom prst="rect">
                            <a:avLst/>
                          </a:prstGeom>
                          <a:ln>
                            <a:noFill/>
                          </a:ln>
                        </wps:spPr>
                        <wps:txbx>
                          <w:txbxContent>
                            <w:p w14:paraId="42D9276C" w14:textId="77777777" w:rsidR="00085F0E" w:rsidRDefault="00085F0E" w:rsidP="00085F0E">
                              <w:r>
                                <w:rPr>
                                  <w:rFonts w:ascii="Segoe UI" w:eastAsia="Segoe UI" w:hAnsi="Segoe UI" w:cs="Segoe UI"/>
                                  <w:b/>
                                  <w:color w:val="182047"/>
                                  <w:sz w:val="38"/>
                                </w:rPr>
                                <w:t>agencies</w:t>
                              </w:r>
                            </w:p>
                          </w:txbxContent>
                        </wps:txbx>
                        <wps:bodyPr horzOverflow="overflow" vert="horz" lIns="0" tIns="0" rIns="0" bIns="0" rtlCol="0">
                          <a:noAutofit/>
                        </wps:bodyPr>
                      </wps:wsp>
                      <wps:wsp>
                        <wps:cNvPr id="971879906" name="Rectangle 971879906"/>
                        <wps:cNvSpPr/>
                        <wps:spPr>
                          <a:xfrm>
                            <a:off x="3486645" y="589741"/>
                            <a:ext cx="893841" cy="310222"/>
                          </a:xfrm>
                          <a:prstGeom prst="rect">
                            <a:avLst/>
                          </a:prstGeom>
                          <a:ln>
                            <a:noFill/>
                          </a:ln>
                        </wps:spPr>
                        <wps:txbx>
                          <w:txbxContent>
                            <w:p w14:paraId="2C02E5A7" w14:textId="77777777" w:rsidR="00085F0E" w:rsidRDefault="00085F0E" w:rsidP="00085F0E">
                              <w:r>
                                <w:rPr>
                                  <w:rFonts w:ascii="Segoe UI" w:eastAsia="Segoe UI" w:hAnsi="Segoe UI" w:cs="Segoe UI"/>
                                  <w:b/>
                                  <w:color w:val="2C3C85"/>
                                  <w:sz w:val="38"/>
                                </w:rPr>
                                <w:t>police</w:t>
                              </w:r>
                            </w:p>
                          </w:txbxContent>
                        </wps:txbx>
                        <wps:bodyPr horzOverflow="overflow" vert="horz" lIns="0" tIns="0" rIns="0" bIns="0" rtlCol="0">
                          <a:noAutofit/>
                        </wps:bodyPr>
                      </wps:wsp>
                      <wps:wsp>
                        <wps:cNvPr id="2022800010" name="Rectangle 2022800010"/>
                        <wps:cNvSpPr/>
                        <wps:spPr>
                          <a:xfrm>
                            <a:off x="1702792" y="682713"/>
                            <a:ext cx="746853" cy="232667"/>
                          </a:xfrm>
                          <a:prstGeom prst="rect">
                            <a:avLst/>
                          </a:prstGeom>
                          <a:ln>
                            <a:noFill/>
                          </a:ln>
                        </wps:spPr>
                        <wps:txbx>
                          <w:txbxContent>
                            <w:p w14:paraId="2109B5F7" w14:textId="77777777" w:rsidR="00085F0E" w:rsidRDefault="00085F0E" w:rsidP="00085F0E">
                              <w:r>
                                <w:rPr>
                                  <w:rFonts w:ascii="Segoe UI" w:eastAsia="Segoe UI" w:hAnsi="Segoe UI" w:cs="Segoe UI"/>
                                  <w:b/>
                                  <w:color w:val="3C51B4"/>
                                  <w:sz w:val="28"/>
                                </w:rPr>
                                <w:t>service</w:t>
                              </w:r>
                            </w:p>
                          </w:txbxContent>
                        </wps:txbx>
                        <wps:bodyPr horzOverflow="overflow" vert="horz" lIns="0" tIns="0" rIns="0" bIns="0" rtlCol="0">
                          <a:noAutofit/>
                        </wps:bodyPr>
                      </wps:wsp>
                      <wps:wsp>
                        <wps:cNvPr id="63399648" name="Rectangle 63399648"/>
                        <wps:cNvSpPr/>
                        <wps:spPr>
                          <a:xfrm>
                            <a:off x="3693020" y="974223"/>
                            <a:ext cx="344957" cy="155111"/>
                          </a:xfrm>
                          <a:prstGeom prst="rect">
                            <a:avLst/>
                          </a:prstGeom>
                          <a:ln>
                            <a:noFill/>
                          </a:ln>
                        </wps:spPr>
                        <wps:txbx>
                          <w:txbxContent>
                            <w:p w14:paraId="05462725" w14:textId="77777777" w:rsidR="00085F0E" w:rsidRDefault="00085F0E" w:rsidP="00085F0E">
                              <w:r>
                                <w:rPr>
                                  <w:rFonts w:ascii="Segoe UI" w:eastAsia="Segoe UI" w:hAnsi="Segoe UI" w:cs="Segoe UI"/>
                                  <w:b/>
                                  <w:color w:val="2C3C85"/>
                                  <w:sz w:val="19"/>
                                </w:rPr>
                                <w:t>right</w:t>
                              </w:r>
                            </w:p>
                          </w:txbxContent>
                        </wps:txbx>
                        <wps:bodyPr horzOverflow="overflow" vert="horz" lIns="0" tIns="0" rIns="0" bIns="0" rtlCol="0">
                          <a:noAutofit/>
                        </wps:bodyPr>
                      </wps:wsp>
                      <wps:wsp>
                        <wps:cNvPr id="1161528073" name="Rectangle 1161528073"/>
                        <wps:cNvSpPr/>
                        <wps:spPr>
                          <a:xfrm>
                            <a:off x="2396331" y="988693"/>
                            <a:ext cx="998725" cy="129232"/>
                          </a:xfrm>
                          <a:prstGeom prst="rect">
                            <a:avLst/>
                          </a:prstGeom>
                          <a:ln>
                            <a:noFill/>
                          </a:ln>
                        </wps:spPr>
                        <wps:txbx>
                          <w:txbxContent>
                            <w:p w14:paraId="2B51EBA9" w14:textId="77777777" w:rsidR="00085F0E" w:rsidRDefault="00085F0E" w:rsidP="00085F0E">
                              <w:r>
                                <w:rPr>
                                  <w:rFonts w:ascii="Segoe UI" w:eastAsia="Segoe UI" w:hAnsi="Segoe UI" w:cs="Segoe UI"/>
                                  <w:b/>
                                  <w:color w:val="4760D5"/>
                                  <w:sz w:val="16"/>
                                </w:rPr>
                                <w:t>partner agencies</w:t>
                              </w:r>
                            </w:p>
                          </w:txbxContent>
                        </wps:txbx>
                        <wps:bodyPr horzOverflow="overflow" vert="horz" lIns="0" tIns="0" rIns="0" bIns="0" rtlCol="0">
                          <a:noAutofit/>
                        </wps:bodyPr>
                      </wps:wsp>
                      <wps:wsp>
                        <wps:cNvPr id="1009133237" name="Rectangle 1009133237"/>
                        <wps:cNvSpPr/>
                        <wps:spPr>
                          <a:xfrm>
                            <a:off x="1113135" y="988693"/>
                            <a:ext cx="1616393" cy="129232"/>
                          </a:xfrm>
                          <a:prstGeom prst="rect">
                            <a:avLst/>
                          </a:prstGeom>
                          <a:ln>
                            <a:noFill/>
                          </a:ln>
                        </wps:spPr>
                        <wps:txbx>
                          <w:txbxContent>
                            <w:p w14:paraId="731706A0" w14:textId="77777777" w:rsidR="00085F0E" w:rsidRDefault="00085F0E" w:rsidP="00085F0E">
                              <w:r>
                                <w:rPr>
                                  <w:rFonts w:ascii="Segoe UI" w:eastAsia="Segoe UI" w:hAnsi="Segoe UI" w:cs="Segoe UI"/>
                                  <w:b/>
                                  <w:color w:val="182047"/>
                                  <w:sz w:val="16"/>
                                </w:rPr>
                                <w:t>delays from other agencies</w:t>
                              </w:r>
                            </w:p>
                          </w:txbxContent>
                        </wps:txbx>
                        <wps:bodyPr horzOverflow="overflow" vert="horz" lIns="0" tIns="0" rIns="0" bIns="0" rtlCol="0">
                          <a:noAutofit/>
                        </wps:bodyPr>
                      </wps:wsp>
                      <wps:wsp>
                        <wps:cNvPr id="2078212958" name="Rectangle 2078212958"/>
                        <wps:cNvSpPr/>
                        <wps:spPr>
                          <a:xfrm>
                            <a:off x="1304925" y="492401"/>
                            <a:ext cx="1106106" cy="129232"/>
                          </a:xfrm>
                          <a:prstGeom prst="rect">
                            <a:avLst/>
                          </a:prstGeom>
                          <a:ln>
                            <a:noFill/>
                          </a:ln>
                        </wps:spPr>
                        <wps:txbx>
                          <w:txbxContent>
                            <w:p w14:paraId="488B19CE" w14:textId="77777777" w:rsidR="00085F0E" w:rsidRDefault="00085F0E" w:rsidP="00085F0E">
                              <w:r>
                                <w:rPr>
                                  <w:rFonts w:ascii="Segoe UI" w:eastAsia="Segoe UI" w:hAnsi="Segoe UI" w:cs="Segoe UI"/>
                                  <w:b/>
                                  <w:color w:val="2C3C85"/>
                                  <w:sz w:val="16"/>
                                </w:rPr>
                                <w:t>ambulance service</w:t>
                              </w:r>
                            </w:p>
                          </w:txbxContent>
                        </wps:txbx>
                        <wps:bodyPr horzOverflow="overflow" vert="horz" lIns="0" tIns="0" rIns="0" bIns="0" rtlCol="0">
                          <a:noAutofit/>
                        </wps:bodyPr>
                      </wps:wsp>
                      <wps:wsp>
                        <wps:cNvPr id="1797330073" name="Rectangle 1797330073"/>
                        <wps:cNvSpPr/>
                        <wps:spPr>
                          <a:xfrm>
                            <a:off x="2449810" y="492401"/>
                            <a:ext cx="856409" cy="129232"/>
                          </a:xfrm>
                          <a:prstGeom prst="rect">
                            <a:avLst/>
                          </a:prstGeom>
                          <a:ln>
                            <a:noFill/>
                          </a:ln>
                        </wps:spPr>
                        <wps:txbx>
                          <w:txbxContent>
                            <w:p w14:paraId="45631340" w14:textId="77777777" w:rsidR="00085F0E" w:rsidRDefault="00085F0E" w:rsidP="00085F0E">
                              <w:r>
                                <w:rPr>
                                  <w:rFonts w:ascii="Segoe UI" w:eastAsia="Segoe UI" w:hAnsi="Segoe UI" w:cs="Segoe UI"/>
                                  <w:b/>
                                  <w:color w:val="3C51B4"/>
                                  <w:sz w:val="16"/>
                                </w:rPr>
                                <w:t>harm to the IP</w:t>
                              </w:r>
                            </w:p>
                          </w:txbxContent>
                        </wps:txbx>
                        <wps:bodyPr horzOverflow="overflow" vert="horz" lIns="0" tIns="0" rIns="0" bIns="0" rtlCol="0">
                          <a:noAutofit/>
                        </wps:bodyPr>
                      </wps:wsp>
                      <wps:wsp>
                        <wps:cNvPr id="28538233" name="Rectangle 28538233"/>
                        <wps:cNvSpPr/>
                        <wps:spPr>
                          <a:xfrm>
                            <a:off x="755948" y="690937"/>
                            <a:ext cx="1168756" cy="129232"/>
                          </a:xfrm>
                          <a:prstGeom prst="rect">
                            <a:avLst/>
                          </a:prstGeom>
                          <a:ln>
                            <a:noFill/>
                          </a:ln>
                        </wps:spPr>
                        <wps:txbx>
                          <w:txbxContent>
                            <w:p w14:paraId="165ABEAC" w14:textId="77777777" w:rsidR="00085F0E" w:rsidRDefault="00085F0E" w:rsidP="00085F0E">
                              <w:r>
                                <w:rPr>
                                  <w:rFonts w:ascii="Segoe UI" w:eastAsia="Segoe UI" w:hAnsi="Segoe UI" w:cs="Segoe UI"/>
                                  <w:b/>
                                  <w:color w:val="4760D5"/>
                                  <w:sz w:val="16"/>
                                </w:rPr>
                                <w:t>emergency services</w:t>
                              </w:r>
                            </w:p>
                          </w:txbxContent>
                        </wps:txbx>
                        <wps:bodyPr horzOverflow="overflow" vert="horz" lIns="0" tIns="0" rIns="0" bIns="0" rtlCol="0">
                          <a:noAutofit/>
                        </wps:bodyPr>
                      </wps:wsp>
                      <wps:wsp>
                        <wps:cNvPr id="1594013466" name="Rectangle 1594013466"/>
                        <wps:cNvSpPr/>
                        <wps:spPr>
                          <a:xfrm>
                            <a:off x="4061816" y="988693"/>
                            <a:ext cx="761789" cy="129232"/>
                          </a:xfrm>
                          <a:prstGeom prst="rect">
                            <a:avLst/>
                          </a:prstGeom>
                          <a:ln>
                            <a:noFill/>
                          </a:ln>
                        </wps:spPr>
                        <wps:txbx>
                          <w:txbxContent>
                            <w:p w14:paraId="7F1F0A13" w14:textId="77777777" w:rsidR="00085F0E" w:rsidRDefault="00085F0E" w:rsidP="00085F0E">
                              <w:r>
                                <w:rPr>
                                  <w:rFonts w:ascii="Segoe UI" w:eastAsia="Segoe UI" w:hAnsi="Segoe UI" w:cs="Segoe UI"/>
                                  <w:b/>
                                  <w:color w:val="182047"/>
                                  <w:sz w:val="16"/>
                                </w:rPr>
                                <w:t>service users</w:t>
                              </w:r>
                            </w:p>
                          </w:txbxContent>
                        </wps:txbx>
                        <wps:bodyPr horzOverflow="overflow" vert="horz" lIns="0" tIns="0" rIns="0" bIns="0" rtlCol="0">
                          <a:noAutofit/>
                        </wps:bodyPr>
                      </wps:wsp>
                      <wps:wsp>
                        <wps:cNvPr id="1020006626" name="Rectangle 1020006626"/>
                        <wps:cNvSpPr/>
                        <wps:spPr>
                          <a:xfrm>
                            <a:off x="1238250" y="839865"/>
                            <a:ext cx="584668" cy="129232"/>
                          </a:xfrm>
                          <a:prstGeom prst="rect">
                            <a:avLst/>
                          </a:prstGeom>
                          <a:ln>
                            <a:noFill/>
                          </a:ln>
                        </wps:spPr>
                        <wps:txbx>
                          <w:txbxContent>
                            <w:p w14:paraId="789BBA35" w14:textId="77777777" w:rsidR="00085F0E" w:rsidRDefault="00085F0E" w:rsidP="00085F0E">
                              <w:r>
                                <w:rPr>
                                  <w:rFonts w:ascii="Segoe UI" w:eastAsia="Segoe UI" w:hAnsi="Segoe UI" w:cs="Segoe UI"/>
                                  <w:b/>
                                  <w:color w:val="3C51B4"/>
                                  <w:sz w:val="16"/>
                                </w:rPr>
                                <w:t>right help</w:t>
                              </w:r>
                            </w:p>
                          </w:txbxContent>
                        </wps:txbx>
                        <wps:bodyPr horzOverflow="overflow" vert="horz" lIns="0" tIns="0" rIns="0" bIns="0" rtlCol="0">
                          <a:noAutofit/>
                        </wps:bodyPr>
                      </wps:wsp>
                      <wps:wsp>
                        <wps:cNvPr id="1256424319" name="Rectangle 1256424319"/>
                        <wps:cNvSpPr/>
                        <wps:spPr>
                          <a:xfrm>
                            <a:off x="3771800" y="442692"/>
                            <a:ext cx="834365" cy="129232"/>
                          </a:xfrm>
                          <a:prstGeom prst="rect">
                            <a:avLst/>
                          </a:prstGeom>
                          <a:ln>
                            <a:noFill/>
                          </a:ln>
                        </wps:spPr>
                        <wps:txbx>
                          <w:txbxContent>
                            <w:p w14:paraId="7BF7A9C4" w14:textId="77777777" w:rsidR="00085F0E" w:rsidRDefault="00085F0E" w:rsidP="00085F0E">
                              <w:r>
                                <w:rPr>
                                  <w:rFonts w:ascii="Segoe UI" w:eastAsia="Segoe UI" w:hAnsi="Segoe UI" w:cs="Segoe UI"/>
                                  <w:b/>
                                  <w:color w:val="4760D5"/>
                                  <w:sz w:val="16"/>
                                </w:rPr>
                                <w:t>idea is correct</w:t>
                              </w:r>
                            </w:p>
                          </w:txbxContent>
                        </wps:txbx>
                        <wps:bodyPr horzOverflow="overflow" vert="horz" lIns="0" tIns="0" rIns="0" bIns="0" rtlCol="0">
                          <a:noAutofit/>
                        </wps:bodyPr>
                      </wps:wsp>
                      <wps:wsp>
                        <wps:cNvPr id="400691948" name="Rectangle 400691948"/>
                        <wps:cNvSpPr/>
                        <wps:spPr>
                          <a:xfrm>
                            <a:off x="4395687" y="740547"/>
                            <a:ext cx="572486" cy="129232"/>
                          </a:xfrm>
                          <a:prstGeom prst="rect">
                            <a:avLst/>
                          </a:prstGeom>
                          <a:ln>
                            <a:noFill/>
                          </a:ln>
                        </wps:spPr>
                        <wps:txbx>
                          <w:txbxContent>
                            <w:p w14:paraId="05D6D27F" w14:textId="77777777" w:rsidR="00085F0E" w:rsidRDefault="00085F0E" w:rsidP="00085F0E">
                              <w:r>
                                <w:rPr>
                                  <w:rFonts w:ascii="Segoe UI" w:eastAsia="Segoe UI" w:hAnsi="Segoe UI" w:cs="Segoe UI"/>
                                  <w:b/>
                                  <w:color w:val="182047"/>
                                  <w:sz w:val="16"/>
                                </w:rPr>
                                <w:t>right care</w:t>
                              </w:r>
                            </w:p>
                          </w:txbxContent>
                        </wps:txbx>
                        <wps:bodyPr horzOverflow="overflow" vert="horz" lIns="0" tIns="0" rIns="0" bIns="0" rtlCol="0">
                          <a:noAutofit/>
                        </wps:bodyPr>
                      </wps:wsp>
                      <wps:wsp>
                        <wps:cNvPr id="1374419318" name="Rectangle 1374419318"/>
                        <wps:cNvSpPr/>
                        <wps:spPr>
                          <a:xfrm>
                            <a:off x="698301" y="542010"/>
                            <a:ext cx="623082" cy="129232"/>
                          </a:xfrm>
                          <a:prstGeom prst="rect">
                            <a:avLst/>
                          </a:prstGeom>
                          <a:ln>
                            <a:noFill/>
                          </a:ln>
                        </wps:spPr>
                        <wps:txbx>
                          <w:txbxContent>
                            <w:p w14:paraId="0A3BB187" w14:textId="77777777" w:rsidR="00085F0E" w:rsidRDefault="00085F0E" w:rsidP="00085F0E">
                              <w:r>
                                <w:rPr>
                                  <w:rFonts w:ascii="Segoe UI" w:eastAsia="Segoe UI" w:hAnsi="Segoe UI" w:cs="Segoe UI"/>
                                  <w:b/>
                                  <w:color w:val="2C3C85"/>
                                  <w:sz w:val="16"/>
                                </w:rPr>
                                <w:t>room staff</w:t>
                              </w:r>
                            </w:p>
                          </w:txbxContent>
                        </wps:txbx>
                        <wps:bodyPr horzOverflow="overflow" vert="horz" lIns="0" tIns="0" rIns="0" bIns="0" rtlCol="0">
                          <a:noAutofit/>
                        </wps:bodyPr>
                      </wps:wsp>
                      <wps:wsp>
                        <wps:cNvPr id="1854456686" name="Rectangle 1854456686"/>
                        <wps:cNvSpPr/>
                        <wps:spPr>
                          <a:xfrm>
                            <a:off x="2467669" y="1137620"/>
                            <a:ext cx="1507916" cy="129232"/>
                          </a:xfrm>
                          <a:prstGeom prst="rect">
                            <a:avLst/>
                          </a:prstGeom>
                          <a:ln>
                            <a:noFill/>
                          </a:ln>
                        </wps:spPr>
                        <wps:txbx>
                          <w:txbxContent>
                            <w:p w14:paraId="02639597" w14:textId="77777777" w:rsidR="00085F0E" w:rsidRDefault="00085F0E" w:rsidP="00085F0E">
                              <w:r>
                                <w:rPr>
                                  <w:rFonts w:ascii="Segoe UI" w:eastAsia="Segoe UI" w:hAnsi="Segoe UI" w:cs="Segoe UI"/>
                                  <w:b/>
                                  <w:color w:val="3C51B4"/>
                                  <w:sz w:val="16"/>
                                </w:rPr>
                                <w:t>risk to other respondents</w:t>
                              </w:r>
                            </w:p>
                          </w:txbxContent>
                        </wps:txbx>
                        <wps:bodyPr horzOverflow="overflow" vert="horz" lIns="0" tIns="0" rIns="0" bIns="0" rtlCol="0">
                          <a:noAutofit/>
                        </wps:bodyPr>
                      </wps:wsp>
                      <wps:wsp>
                        <wps:cNvPr id="943464986" name="Rectangle 943464986"/>
                        <wps:cNvSpPr/>
                        <wps:spPr>
                          <a:xfrm>
                            <a:off x="4507606" y="492401"/>
                            <a:ext cx="973780" cy="129232"/>
                          </a:xfrm>
                          <a:prstGeom prst="rect">
                            <a:avLst/>
                          </a:prstGeom>
                          <a:ln>
                            <a:noFill/>
                          </a:ln>
                        </wps:spPr>
                        <wps:txbx>
                          <w:txbxContent>
                            <w:p w14:paraId="428752DC" w14:textId="77777777" w:rsidR="00085F0E" w:rsidRDefault="00085F0E" w:rsidP="00085F0E">
                              <w:r>
                                <w:rPr>
                                  <w:rFonts w:ascii="Segoe UI" w:eastAsia="Segoe UI" w:hAnsi="Segoe UI" w:cs="Segoe UI"/>
                                  <w:b/>
                                  <w:color w:val="4760D5"/>
                                  <w:sz w:val="16"/>
                                </w:rPr>
                                <w:t>line deployment</w:t>
                              </w:r>
                            </w:p>
                          </w:txbxContent>
                        </wps:txbx>
                        <wps:bodyPr horzOverflow="overflow" vert="horz" lIns="0" tIns="0" rIns="0" bIns="0" rtlCol="0">
                          <a:noAutofit/>
                        </wps:bodyPr>
                      </wps:wsp>
                      <wps:wsp>
                        <wps:cNvPr id="24154723" name="Rectangle 24154723"/>
                        <wps:cNvSpPr/>
                        <wps:spPr>
                          <a:xfrm>
                            <a:off x="1680865" y="1137620"/>
                            <a:ext cx="805102" cy="129232"/>
                          </a:xfrm>
                          <a:prstGeom prst="rect">
                            <a:avLst/>
                          </a:prstGeom>
                          <a:ln>
                            <a:noFill/>
                          </a:ln>
                        </wps:spPr>
                        <wps:txbx>
                          <w:txbxContent>
                            <w:p w14:paraId="191FDF34" w14:textId="77777777" w:rsidR="00085F0E" w:rsidRDefault="00085F0E" w:rsidP="00085F0E">
                              <w:r>
                                <w:rPr>
                                  <w:rFonts w:ascii="Segoe UI" w:eastAsia="Segoe UI" w:hAnsi="Segoe UI" w:cs="Segoe UI"/>
                                  <w:b/>
                                  <w:color w:val="182047"/>
                                  <w:sz w:val="16"/>
                                </w:rPr>
                                <w:t>Control room</w:t>
                              </w:r>
                            </w:p>
                          </w:txbxContent>
                        </wps:txbx>
                        <wps:bodyPr horzOverflow="overflow" vert="horz" lIns="0" tIns="0" rIns="0" bIns="0" rtlCol="0">
                          <a:noAutofit/>
                        </wps:bodyPr>
                      </wps:wsp>
                      <wps:wsp>
                        <wps:cNvPr id="1962487228" name="Rectangle 1962487228"/>
                        <wps:cNvSpPr/>
                        <wps:spPr>
                          <a:xfrm>
                            <a:off x="538559" y="1137620"/>
                            <a:ext cx="1048161" cy="129232"/>
                          </a:xfrm>
                          <a:prstGeom prst="rect">
                            <a:avLst/>
                          </a:prstGeom>
                          <a:ln>
                            <a:noFill/>
                          </a:ln>
                        </wps:spPr>
                        <wps:txbx>
                          <w:txbxContent>
                            <w:p w14:paraId="2305D57D" w14:textId="77777777" w:rsidR="00085F0E" w:rsidRDefault="00085F0E" w:rsidP="00085F0E">
                              <w:r>
                                <w:rPr>
                                  <w:rFonts w:ascii="Segoe UI" w:eastAsia="Segoe UI" w:hAnsi="Segoe UI" w:cs="Segoe UI"/>
                                  <w:b/>
                                  <w:color w:val="2C3C85"/>
                                  <w:sz w:val="16"/>
                                </w:rPr>
                                <w:t>Public perception</w:t>
                              </w:r>
                            </w:p>
                          </w:txbxContent>
                        </wps:txbx>
                        <wps:bodyPr horzOverflow="overflow" vert="horz" lIns="0" tIns="0" rIns="0" bIns="0" rtlCol="0">
                          <a:noAutofit/>
                        </wps:bodyPr>
                      </wps:wsp>
                      <wps:wsp>
                        <wps:cNvPr id="1760211287" name="Rectangle 1760211287"/>
                        <wps:cNvSpPr/>
                        <wps:spPr>
                          <a:xfrm>
                            <a:off x="382984" y="988693"/>
                            <a:ext cx="762886" cy="129232"/>
                          </a:xfrm>
                          <a:prstGeom prst="rect">
                            <a:avLst/>
                          </a:prstGeom>
                          <a:ln>
                            <a:noFill/>
                          </a:ln>
                        </wps:spPr>
                        <wps:txbx>
                          <w:txbxContent>
                            <w:p w14:paraId="5C9FDCA6" w14:textId="77777777" w:rsidR="00085F0E" w:rsidRDefault="00085F0E" w:rsidP="00085F0E">
                              <w:r>
                                <w:rPr>
                                  <w:rFonts w:ascii="Segoe UI" w:eastAsia="Segoe UI" w:hAnsi="Segoe UI" w:cs="Segoe UI"/>
                                  <w:b/>
                                  <w:color w:val="3C51B4"/>
                                  <w:sz w:val="16"/>
                                </w:rPr>
                                <w:t>no negatives</w:t>
                              </w:r>
                            </w:p>
                          </w:txbxContent>
                        </wps:txbx>
                        <wps:bodyPr horzOverflow="overflow" vert="horz" lIns="0" tIns="0" rIns="0" bIns="0" rtlCol="0">
                          <a:noAutofit/>
                        </wps:bodyPr>
                      </wps:wsp>
                      <wps:wsp>
                        <wps:cNvPr id="531847411" name="Rectangle 531847411"/>
                        <wps:cNvSpPr/>
                        <wps:spPr>
                          <a:xfrm>
                            <a:off x="328414" y="393083"/>
                            <a:ext cx="908037" cy="129232"/>
                          </a:xfrm>
                          <a:prstGeom prst="rect">
                            <a:avLst/>
                          </a:prstGeom>
                          <a:ln>
                            <a:noFill/>
                          </a:ln>
                        </wps:spPr>
                        <wps:txbx>
                          <w:txbxContent>
                            <w:p w14:paraId="748668C8" w14:textId="77777777" w:rsidR="00085F0E" w:rsidRDefault="00085F0E" w:rsidP="00085F0E">
                              <w:r>
                                <w:rPr>
                                  <w:rFonts w:ascii="Segoe UI" w:eastAsia="Segoe UI" w:hAnsi="Segoe UI" w:cs="Segoe UI"/>
                                  <w:b/>
                                  <w:color w:val="4760D5"/>
                                  <w:sz w:val="16"/>
                                </w:rPr>
                                <w:t>resources in LA</w:t>
                              </w:r>
                            </w:p>
                          </w:txbxContent>
                        </wps:txbx>
                        <wps:bodyPr horzOverflow="overflow" vert="horz" lIns="0" tIns="0" rIns="0" bIns="0" rtlCol="0">
                          <a:noAutofit/>
                        </wps:bodyPr>
                      </wps:wsp>
                    </wpg:wgp>
                  </a:graphicData>
                </a:graphic>
              </wp:inline>
            </w:drawing>
          </mc:Choice>
          <mc:Fallback>
            <w:pict>
              <v:group w14:anchorId="51F21727" id="Group 394957345" o:spid="_x0000_s1331" style="width:436.5pt;height:108pt;mso-position-horizontal-relative:char;mso-position-vertical-relative:lin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">
                <v:shape id="Shape 542" o:spid="_x0000_s1332"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" path="m,1298575l,73025c,68228,468,63478,1403,58775,2339,54071,3724,49504,5559,45073,7394,40642,9643,36435,12307,32448v2664,-3985,5691,-7674,9082,-11063c24779,17996,28468,14967,32454,12303,36441,9640,40650,7389,45079,5556,49509,3721,54076,2335,58778,1401,63481,468,68230,,73025,l5470524,v4795,,9544,468,14247,1401c5489473,2335,5494039,3721,5498469,5556v4430,1833,8638,4084,12625,6747c5515081,14967,5518770,17996,5522160,21385v3391,3389,6418,7078,9082,11063c5533905,36435,5536155,40642,5537990,45073v1835,4431,3220,8998,4156,13702c5543081,63478,5543549,68228,5543549,73025r,1225550c5543549,1303369,5543081,1308116,5542146,1312819v-935,4704,-2320,9268,-4155,13699c5536155,1330945,5533906,1335153,5531242,1339143v-2664,3984,-5691,7674,-9082,11066c5518770,1353598,5515081,1356624,5511094,1359288v-3986,2663,-8195,4911,-12625,6750c5494039,1367873,5489473,1369259,5484770,1370195v-4702,934,-9451,1402,-14246,1405l73025,1371600v-4795,-3,-9544,-471,-14247,-1405c54076,1369259,49509,1367873,45079,1366038v-4429,-1839,-8638,-4087,-12625,-6750c28468,1356624,24779,1353598,21389,1350209v-3391,-3392,-6418,-7082,-9082,-11066c9643,1335153,7394,1330945,5559,1326518v-1835,-4431,-3220,-8998,-4156,-13702c468,1308116,,1303369,,1298575xe" filled="f" strokecolor="#d9d9d9" strokeweight=".5pt">
                  <v:stroke miterlimit="1" joinstyle="miter"/>
                  <v:path arrowok="t" textboxrect="0,0,5543549,1371600"/>
                </v:shape>
                <v:rect id="Rectangle 1152626869" o:spid="_x0000_s1333" style="position:absolute;left:793;top:1099;width:68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" filled="f" stroked="f">
                  <v:textbox inset="0,0,0,0">
                    <w:txbxContent>
                      <w:p w14:paraId="4ACB1B14" w14:textId="77777777" w:rsidR="00085F0E" w:rsidRDefault="00085F0E" w:rsidP="00085F0E">
                        <w:r>
                          <w:rPr>
                            <w:rFonts w:ascii="Segoe UI" w:eastAsia="Segoe UI" w:hAnsi="Segoe UI" w:cs="Segoe UI"/>
                            <w:b/>
                            <w:color w:val="212121"/>
                            <w:sz w:val="14"/>
                          </w:rPr>
                          <w:t>4</w:t>
                        </w:r>
                      </w:p>
                    </w:txbxContent>
                  </v:textbox>
                </v:rect>
                <v:rect id="Rectangle 735410831" o:spid="_x0000_s1334" style="position:absolute;left:1306;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" filled="f" stroked="f">
                  <v:textbox inset="0,0,0,0">
                    <w:txbxContent>
                      <w:p w14:paraId="19F196AF" w14:textId="77777777" w:rsidR="00085F0E" w:rsidRDefault="00085F0E" w:rsidP="00085F0E">
                        <w:r>
                          <w:rPr>
                            <w:rFonts w:ascii="Segoe UI" w:eastAsia="Segoe UI" w:hAnsi="Segoe UI" w:cs="Segoe UI"/>
                            <w:b/>
                            <w:color w:val="212121"/>
                            <w:sz w:val="14"/>
                          </w:rPr>
                          <w:t xml:space="preserve"> respondents (</w:t>
                        </w:r>
                      </w:p>
                    </w:txbxContent>
                  </v:textbox>
                </v:rect>
                <v:rect id="Rectangle 1923677339" o:spid="_x0000_s1335" style="position:absolute;left:7084;top:1099;width:113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" filled="f" stroked="f">
                  <v:textbox inset="0,0,0,0">
                    <w:txbxContent>
                      <w:p w14:paraId="6565D107" w14:textId="77777777" w:rsidR="00085F0E" w:rsidRDefault="00085F0E" w:rsidP="00085F0E">
                        <w:r>
                          <w:rPr>
                            <w:rFonts w:ascii="Segoe UI" w:eastAsia="Segoe UI" w:hAnsi="Segoe UI" w:cs="Segoe UI"/>
                            <w:b/>
                            <w:color w:val="212121"/>
                            <w:sz w:val="14"/>
                          </w:rPr>
                          <w:t>21</w:t>
                        </w:r>
                      </w:p>
                    </w:txbxContent>
                  </v:textbox>
                </v:rect>
                <v:rect id="Rectangle 589773783" o:spid="_x0000_s1336" style="position:absolute;left:793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" filled="f" stroked="f">
                  <v:textbox inset="0,0,0,0">
                    <w:txbxContent>
                      <w:p w14:paraId="3AC2F7A6" w14:textId="77777777" w:rsidR="00085F0E" w:rsidRDefault="00085F0E" w:rsidP="00085F0E">
                        <w:r>
                          <w:rPr>
                            <w:rFonts w:ascii="Segoe UI" w:eastAsia="Segoe UI" w:hAnsi="Segoe UI" w:cs="Segoe UI"/>
                            <w:b/>
                            <w:color w:val="212121"/>
                            <w:sz w:val="14"/>
                          </w:rPr>
                          <w:t xml:space="preserve">%) answered </w:t>
                        </w:r>
                      </w:p>
                    </w:txbxContent>
                  </v:textbox>
                </v:rect>
                <v:rect id="Rectangle 2013470282" o:spid="_x0000_s1337" style="position:absolute;left:13302;top:1099;width:4650;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" filled="f" stroked="f">
                  <v:textbox inset="0,0,0,0">
                    <w:txbxContent>
                      <w:p w14:paraId="6B81B8C1" w14:textId="77777777" w:rsidR="00085F0E" w:rsidRDefault="00085F0E" w:rsidP="00085F0E">
                        <w:r>
                          <w:rPr>
                            <w:rFonts w:ascii="Segoe UI" w:eastAsia="Segoe UI" w:hAnsi="Segoe UI" w:cs="Segoe UI"/>
                            <w:b/>
                            <w:color w:val="212121"/>
                            <w:sz w:val="14"/>
                          </w:rPr>
                          <w:t>agencies</w:t>
                        </w:r>
                      </w:p>
                    </w:txbxContent>
                  </v:textbox>
                </v:rect>
                <v:rect id="Rectangle 438311434" o:spid="_x0000_s1338" style="position:absolute;left:16799;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" filled="f" stroked="f">
                  <v:textbox inset="0,0,0,0">
                    <w:txbxContent>
                      <w:p w14:paraId="22F9E3A1" w14:textId="77777777" w:rsidR="00085F0E" w:rsidRDefault="00085F0E" w:rsidP="00085F0E">
                        <w:r>
                          <w:rPr>
                            <w:rFonts w:ascii="Segoe UI" w:eastAsia="Segoe UI" w:hAnsi="Segoe UI" w:cs="Segoe UI"/>
                            <w:b/>
                            <w:color w:val="212121"/>
                            <w:sz w:val="14"/>
                          </w:rPr>
                          <w:t xml:space="preserve"> for this question.</w:t>
                        </w:r>
                      </w:p>
                    </w:txbxContent>
                  </v:textbox>
                </v:rect>
                <v:shape id="Shape 550" o:spid="_x0000_s1339"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" path="m796925,v230936,,424123,142589,462902,331565l1266907,331565v180562,,326943,125013,326943,279210c1593850,764978,1447469,889991,1266907,889991r-939965,c168950,889991,37129,794278,6642,667050l,610783r,-4l6642,554510c37129,427278,168950,331565,326942,331565r7080,c372795,142589,565988,,796925,xe" stroked="f" strokeweight="0">
                  <v:stroke miterlimit="83231f" joinstyle="miter"/>
                  <v:path arrowok="t" textboxrect="0,0,1593850,889991"/>
                </v:shape>
                <v:rect id="Rectangle 679760999" o:spid="_x0000_s1340" style="position:absolute;left:22894;top:6393;width:12828;height:3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" filled="f" stroked="f">
                  <v:textbox inset="0,0,0,0">
                    <w:txbxContent>
                      <w:p w14:paraId="42D9276C" w14:textId="77777777" w:rsidR="00085F0E" w:rsidRDefault="00085F0E" w:rsidP="00085F0E">
                        <w:r>
                          <w:rPr>
                            <w:rFonts w:ascii="Segoe UI" w:eastAsia="Segoe UI" w:hAnsi="Segoe UI" w:cs="Segoe UI"/>
                            <w:b/>
                            <w:color w:val="182047"/>
                            <w:sz w:val="38"/>
                          </w:rPr>
                          <w:t>agencies</w:t>
                        </w:r>
                      </w:p>
                    </w:txbxContent>
                  </v:textbox>
                </v:rect>
                <v:rect id="Rectangle 971879906" o:spid="_x0000_s1341" style="position:absolute;left:34866;top:5897;width:8938;height:3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" filled="f" stroked="f">
                  <v:textbox inset="0,0,0,0">
                    <w:txbxContent>
                      <w:p w14:paraId="2C02E5A7" w14:textId="77777777" w:rsidR="00085F0E" w:rsidRDefault="00085F0E" w:rsidP="00085F0E">
                        <w:r>
                          <w:rPr>
                            <w:rFonts w:ascii="Segoe UI" w:eastAsia="Segoe UI" w:hAnsi="Segoe UI" w:cs="Segoe UI"/>
                            <w:b/>
                            <w:color w:val="2C3C85"/>
                            <w:sz w:val="38"/>
                          </w:rPr>
                          <w:t>police</w:t>
                        </w:r>
                      </w:p>
                    </w:txbxContent>
                  </v:textbox>
                </v:rect>
                <v:rect id="Rectangle 2022800010" o:spid="_x0000_s1342" style="position:absolute;left:17027;top:6827;width:7469;height:2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" filled="f" stroked="f">
                  <v:textbox inset="0,0,0,0">
                    <w:txbxContent>
                      <w:p w14:paraId="2109B5F7" w14:textId="77777777" w:rsidR="00085F0E" w:rsidRDefault="00085F0E" w:rsidP="00085F0E">
                        <w:r>
                          <w:rPr>
                            <w:rFonts w:ascii="Segoe UI" w:eastAsia="Segoe UI" w:hAnsi="Segoe UI" w:cs="Segoe UI"/>
                            <w:b/>
                            <w:color w:val="3C51B4"/>
                            <w:sz w:val="28"/>
                          </w:rPr>
                          <w:t>service</w:t>
                        </w:r>
                      </w:p>
                    </w:txbxContent>
                  </v:textbox>
                </v:rect>
                <v:rect id="Rectangle 63399648" o:spid="_x0000_s1343" style="position:absolute;left:36930;top:9742;width:3449;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" filled="f" stroked="f">
                  <v:textbox inset="0,0,0,0">
                    <w:txbxContent>
                      <w:p w14:paraId="05462725" w14:textId="77777777" w:rsidR="00085F0E" w:rsidRDefault="00085F0E" w:rsidP="00085F0E">
                        <w:r>
                          <w:rPr>
                            <w:rFonts w:ascii="Segoe UI" w:eastAsia="Segoe UI" w:hAnsi="Segoe UI" w:cs="Segoe UI"/>
                            <w:b/>
                            <w:color w:val="2C3C85"/>
                            <w:sz w:val="19"/>
                          </w:rPr>
                          <w:t>right</w:t>
                        </w:r>
                      </w:p>
                    </w:txbxContent>
                  </v:textbox>
                </v:rect>
                <v:rect id="Rectangle 1161528073" o:spid="_x0000_s1344" style="position:absolute;left:23963;top:9886;width:9987;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" filled="f" stroked="f">
                  <v:textbox inset="0,0,0,0">
                    <w:txbxContent>
                      <w:p w14:paraId="2B51EBA9" w14:textId="77777777" w:rsidR="00085F0E" w:rsidRDefault="00085F0E" w:rsidP="00085F0E">
                        <w:r>
                          <w:rPr>
                            <w:rFonts w:ascii="Segoe UI" w:eastAsia="Segoe UI" w:hAnsi="Segoe UI" w:cs="Segoe UI"/>
                            <w:b/>
                            <w:color w:val="4760D5"/>
                            <w:sz w:val="16"/>
                          </w:rPr>
                          <w:t>partner agencies</w:t>
                        </w:r>
                      </w:p>
                    </w:txbxContent>
                  </v:textbox>
                </v:rect>
                <v:rect id="Rectangle 1009133237" o:spid="_x0000_s1345" style="position:absolute;left:11131;top:9886;width:16164;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" filled="f" stroked="f">
                  <v:textbox inset="0,0,0,0">
                    <w:txbxContent>
                      <w:p w14:paraId="731706A0" w14:textId="77777777" w:rsidR="00085F0E" w:rsidRDefault="00085F0E" w:rsidP="00085F0E">
                        <w:r>
                          <w:rPr>
                            <w:rFonts w:ascii="Segoe UI" w:eastAsia="Segoe UI" w:hAnsi="Segoe UI" w:cs="Segoe UI"/>
                            <w:b/>
                            <w:color w:val="182047"/>
                            <w:sz w:val="16"/>
                          </w:rPr>
                          <w:t>delays from other agencies</w:t>
                        </w:r>
                      </w:p>
                    </w:txbxContent>
                  </v:textbox>
                </v:rect>
                <v:rect id="Rectangle 2078212958" o:spid="_x0000_s1346" style="position:absolute;left:13049;top:4924;width:11061;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" filled="f" stroked="f">
                  <v:textbox inset="0,0,0,0">
                    <w:txbxContent>
                      <w:p w14:paraId="488B19CE" w14:textId="77777777" w:rsidR="00085F0E" w:rsidRDefault="00085F0E" w:rsidP="00085F0E">
                        <w:r>
                          <w:rPr>
                            <w:rFonts w:ascii="Segoe UI" w:eastAsia="Segoe UI" w:hAnsi="Segoe UI" w:cs="Segoe UI"/>
                            <w:b/>
                            <w:color w:val="2C3C85"/>
                            <w:sz w:val="16"/>
                          </w:rPr>
                          <w:t>ambulance service</w:t>
                        </w:r>
                      </w:p>
                    </w:txbxContent>
                  </v:textbox>
                </v:rect>
                <v:rect id="Rectangle 1797330073" o:spid="_x0000_s1347" style="position:absolute;left:24498;top:4924;width:8564;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" filled="f" stroked="f">
                  <v:textbox inset="0,0,0,0">
                    <w:txbxContent>
                      <w:p w14:paraId="45631340" w14:textId="77777777" w:rsidR="00085F0E" w:rsidRDefault="00085F0E" w:rsidP="00085F0E">
                        <w:r>
                          <w:rPr>
                            <w:rFonts w:ascii="Segoe UI" w:eastAsia="Segoe UI" w:hAnsi="Segoe UI" w:cs="Segoe UI"/>
                            <w:b/>
                            <w:color w:val="3C51B4"/>
                            <w:sz w:val="16"/>
                          </w:rPr>
                          <w:t>harm to the IP</w:t>
                        </w:r>
                      </w:p>
                    </w:txbxContent>
                  </v:textbox>
                </v:rect>
                <v:rect id="Rectangle 28538233" o:spid="_x0000_s1348" style="position:absolute;left:7559;top:6909;width:11688;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" filled="f" stroked="f">
                  <v:textbox inset="0,0,0,0">
                    <w:txbxContent>
                      <w:p w14:paraId="165ABEAC" w14:textId="77777777" w:rsidR="00085F0E" w:rsidRDefault="00085F0E" w:rsidP="00085F0E">
                        <w:r>
                          <w:rPr>
                            <w:rFonts w:ascii="Segoe UI" w:eastAsia="Segoe UI" w:hAnsi="Segoe UI" w:cs="Segoe UI"/>
                            <w:b/>
                            <w:color w:val="4760D5"/>
                            <w:sz w:val="16"/>
                          </w:rPr>
                          <w:t>emergency services</w:t>
                        </w:r>
                      </w:p>
                    </w:txbxContent>
                  </v:textbox>
                </v:rect>
                <v:rect id="Rectangle 1594013466" o:spid="_x0000_s1349" style="position:absolute;left:40618;top:9886;width:7618;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" filled="f" stroked="f">
                  <v:textbox inset="0,0,0,0">
                    <w:txbxContent>
                      <w:p w14:paraId="7F1F0A13" w14:textId="77777777" w:rsidR="00085F0E" w:rsidRDefault="00085F0E" w:rsidP="00085F0E">
                        <w:r>
                          <w:rPr>
                            <w:rFonts w:ascii="Segoe UI" w:eastAsia="Segoe UI" w:hAnsi="Segoe UI" w:cs="Segoe UI"/>
                            <w:b/>
                            <w:color w:val="182047"/>
                            <w:sz w:val="16"/>
                          </w:rPr>
                          <w:t>service users</w:t>
                        </w:r>
                      </w:p>
                    </w:txbxContent>
                  </v:textbox>
                </v:rect>
                <v:rect id="Rectangle 1020006626" o:spid="_x0000_s1350" style="position:absolute;left:12382;top:8398;width:5847;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" filled="f" stroked="f">
                  <v:textbox inset="0,0,0,0">
                    <w:txbxContent>
                      <w:p w14:paraId="789BBA35" w14:textId="77777777" w:rsidR="00085F0E" w:rsidRDefault="00085F0E" w:rsidP="00085F0E">
                        <w:r>
                          <w:rPr>
                            <w:rFonts w:ascii="Segoe UI" w:eastAsia="Segoe UI" w:hAnsi="Segoe UI" w:cs="Segoe UI"/>
                            <w:b/>
                            <w:color w:val="3C51B4"/>
                            <w:sz w:val="16"/>
                          </w:rPr>
                          <w:t>right help</w:t>
                        </w:r>
                      </w:p>
                    </w:txbxContent>
                  </v:textbox>
                </v:rect>
                <v:rect id="Rectangle 1256424319" o:spid="_x0000_s1351" style="position:absolute;left:37718;top:4426;width:8343;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" filled="f" stroked="f">
                  <v:textbox inset="0,0,0,0">
                    <w:txbxContent>
                      <w:p w14:paraId="7BF7A9C4" w14:textId="77777777" w:rsidR="00085F0E" w:rsidRDefault="00085F0E" w:rsidP="00085F0E">
                        <w:r>
                          <w:rPr>
                            <w:rFonts w:ascii="Segoe UI" w:eastAsia="Segoe UI" w:hAnsi="Segoe UI" w:cs="Segoe UI"/>
                            <w:b/>
                            <w:color w:val="4760D5"/>
                            <w:sz w:val="16"/>
                          </w:rPr>
                          <w:t>idea is correct</w:t>
                        </w:r>
                      </w:p>
                    </w:txbxContent>
                  </v:textbox>
                </v:rect>
                <v:rect id="Rectangle 400691948" o:spid="_x0000_s1352" style="position:absolute;left:43956;top:7405;width:5725;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" filled="f" stroked="f">
                  <v:textbox inset="0,0,0,0">
                    <w:txbxContent>
                      <w:p w14:paraId="05D6D27F" w14:textId="77777777" w:rsidR="00085F0E" w:rsidRDefault="00085F0E" w:rsidP="00085F0E">
                        <w:r>
                          <w:rPr>
                            <w:rFonts w:ascii="Segoe UI" w:eastAsia="Segoe UI" w:hAnsi="Segoe UI" w:cs="Segoe UI"/>
                            <w:b/>
                            <w:color w:val="182047"/>
                            <w:sz w:val="16"/>
                          </w:rPr>
                          <w:t>right care</w:t>
                        </w:r>
                      </w:p>
                    </w:txbxContent>
                  </v:textbox>
                </v:rect>
                <v:rect id="Rectangle 1374419318" o:spid="_x0000_s1353" style="position:absolute;left:6983;top:5420;width:6230;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" filled="f" stroked="f">
                  <v:textbox inset="0,0,0,0">
                    <w:txbxContent>
                      <w:p w14:paraId="0A3BB187" w14:textId="77777777" w:rsidR="00085F0E" w:rsidRDefault="00085F0E" w:rsidP="00085F0E">
                        <w:r>
                          <w:rPr>
                            <w:rFonts w:ascii="Segoe UI" w:eastAsia="Segoe UI" w:hAnsi="Segoe UI" w:cs="Segoe UI"/>
                            <w:b/>
                            <w:color w:val="2C3C85"/>
                            <w:sz w:val="16"/>
                          </w:rPr>
                          <w:t>room staff</w:t>
                        </w:r>
                      </w:p>
                    </w:txbxContent>
                  </v:textbox>
                </v:rect>
                <v:rect id="Rectangle 1854456686" o:spid="_x0000_s1354" style="position:absolute;left:24676;top:11376;width:15079;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" filled="f" stroked="f">
                  <v:textbox inset="0,0,0,0">
                    <w:txbxContent>
                      <w:p w14:paraId="02639597" w14:textId="77777777" w:rsidR="00085F0E" w:rsidRDefault="00085F0E" w:rsidP="00085F0E">
                        <w:r>
                          <w:rPr>
                            <w:rFonts w:ascii="Segoe UI" w:eastAsia="Segoe UI" w:hAnsi="Segoe UI" w:cs="Segoe UI"/>
                            <w:b/>
                            <w:color w:val="3C51B4"/>
                            <w:sz w:val="16"/>
                          </w:rPr>
                          <w:t>risk to other respondents</w:t>
                        </w:r>
                      </w:p>
                    </w:txbxContent>
                  </v:textbox>
                </v:rect>
                <v:rect id="Rectangle 943464986" o:spid="_x0000_s1355" style="position:absolute;left:45076;top:4924;width:9737;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" filled="f" stroked="f">
                  <v:textbox inset="0,0,0,0">
                    <w:txbxContent>
                      <w:p w14:paraId="428752DC" w14:textId="77777777" w:rsidR="00085F0E" w:rsidRDefault="00085F0E" w:rsidP="00085F0E">
                        <w:r>
                          <w:rPr>
                            <w:rFonts w:ascii="Segoe UI" w:eastAsia="Segoe UI" w:hAnsi="Segoe UI" w:cs="Segoe UI"/>
                            <w:b/>
                            <w:color w:val="4760D5"/>
                            <w:sz w:val="16"/>
                          </w:rPr>
                          <w:t>line deployment</w:t>
                        </w:r>
                      </w:p>
                    </w:txbxContent>
                  </v:textbox>
                </v:rect>
                <v:rect id="Rectangle 24154723" o:spid="_x0000_s1356" style="position:absolute;left:16808;top:11376;width:8051;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" filled="f" stroked="f">
                  <v:textbox inset="0,0,0,0">
                    <w:txbxContent>
                      <w:p w14:paraId="191FDF34" w14:textId="77777777" w:rsidR="00085F0E" w:rsidRDefault="00085F0E" w:rsidP="00085F0E">
                        <w:r>
                          <w:rPr>
                            <w:rFonts w:ascii="Segoe UI" w:eastAsia="Segoe UI" w:hAnsi="Segoe UI" w:cs="Segoe UI"/>
                            <w:b/>
                            <w:color w:val="182047"/>
                            <w:sz w:val="16"/>
                          </w:rPr>
                          <w:t>Control room</w:t>
                        </w:r>
                      </w:p>
                    </w:txbxContent>
                  </v:textbox>
                </v:rect>
                <v:rect id="Rectangle 1962487228" o:spid="_x0000_s1357" style="position:absolute;left:5385;top:11376;width:10482;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" filled="f" stroked="f">
                  <v:textbox inset="0,0,0,0">
                    <w:txbxContent>
                      <w:p w14:paraId="2305D57D" w14:textId="77777777" w:rsidR="00085F0E" w:rsidRDefault="00085F0E" w:rsidP="00085F0E">
                        <w:r>
                          <w:rPr>
                            <w:rFonts w:ascii="Segoe UI" w:eastAsia="Segoe UI" w:hAnsi="Segoe UI" w:cs="Segoe UI"/>
                            <w:b/>
                            <w:color w:val="2C3C85"/>
                            <w:sz w:val="16"/>
                          </w:rPr>
                          <w:t>Public perception</w:t>
                        </w:r>
                      </w:p>
                    </w:txbxContent>
                  </v:textbox>
                </v:rect>
                <v:rect id="Rectangle 1760211287" o:spid="_x0000_s1358" style="position:absolute;left:3829;top:9886;width:7629;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" filled="f" stroked="f">
                  <v:textbox inset="0,0,0,0">
                    <w:txbxContent>
                      <w:p w14:paraId="5C9FDCA6" w14:textId="77777777" w:rsidR="00085F0E" w:rsidRDefault="00085F0E" w:rsidP="00085F0E">
                        <w:r>
                          <w:rPr>
                            <w:rFonts w:ascii="Segoe UI" w:eastAsia="Segoe UI" w:hAnsi="Segoe UI" w:cs="Segoe UI"/>
                            <w:b/>
                            <w:color w:val="3C51B4"/>
                            <w:sz w:val="16"/>
                          </w:rPr>
                          <w:t>no negatives</w:t>
                        </w:r>
                      </w:p>
                    </w:txbxContent>
                  </v:textbox>
                </v:rect>
                <v:rect id="Rectangle 531847411" o:spid="_x0000_s1359" style="position:absolute;left:3284;top:3930;width:9080;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" filled="f" stroked="f">
                  <v:textbox inset="0,0,0,0">
                    <w:txbxContent>
                      <w:p w14:paraId="748668C8" w14:textId="77777777" w:rsidR="00085F0E" w:rsidRDefault="00085F0E" w:rsidP="00085F0E">
                        <w:r>
                          <w:rPr>
                            <w:rFonts w:ascii="Segoe UI" w:eastAsia="Segoe UI" w:hAnsi="Segoe UI" w:cs="Segoe UI"/>
                            <w:b/>
                            <w:color w:val="4760D5"/>
                            <w:sz w:val="16"/>
                          </w:rPr>
                          <w:t>resources in LA</w:t>
                        </w:r>
                      </w:p>
                    </w:txbxContent>
                  </v:textbox>
                </v:rect>
                <w10:anchorlock/>
              </v:group>
            </w:pict>
          </mc:Fallback>
        </mc:AlternateContent>
      </w:r>
    </w:p>
    <w:p w14:paraId="148E8B09" w14:textId="77777777" w:rsidR="00085F0E" w:rsidRDefault="00085F0E" w:rsidP="00085F0E">
      <w:pPr>
        <w:sectPr w:rsidR="00085F0E" w:rsidSect="00085F0E">
          <w:type w:val="continuous"/>
          <w:pgSz w:w="11899" w:h="16838"/>
          <w:pgMar w:top="858" w:right="1989" w:bottom="4223" w:left="1170" w:header="720" w:footer="720" w:gutter="0"/>
          <w:cols w:space="720"/>
        </w:sectPr>
      </w:pPr>
    </w:p>
    <w:p w14:paraId="3B78938A" w14:textId="77777777" w:rsidR="00085F0E" w:rsidRDefault="00085F0E" w:rsidP="00085F0E">
      <w:pPr>
        <w:numPr>
          <w:ilvl w:val="0"/>
          <w:numId w:val="12"/>
        </w:numPr>
        <w:spacing w:after="884" w:line="265" w:lineRule="auto"/>
        <w:ind w:hanging="221"/>
      </w:pPr>
      <w:r>
        <w:rPr>
          <w:rFonts w:ascii="Segoe UI" w:eastAsia="Segoe UI" w:hAnsi="Segoe UI" w:cs="Segoe UI"/>
          <w:color w:val="323130"/>
          <w:sz w:val="14"/>
        </w:rPr>
        <w:t>What are the benefits to RCRP</w:t>
      </w:r>
    </w:p>
    <w:p w14:paraId="1BC0E29C" w14:textId="77777777" w:rsidR="00085F0E" w:rsidRDefault="00085F0E" w:rsidP="00085F0E">
      <w:pPr>
        <w:spacing w:after="0"/>
        <w:ind w:left="10" w:right="174" w:hanging="10"/>
        <w:jc w:val="right"/>
      </w:pPr>
      <w:r>
        <w:rPr>
          <w:rFonts w:ascii="Segoe UI" w:eastAsia="Segoe UI" w:hAnsi="Segoe UI" w:cs="Segoe UI"/>
          <w:color w:val="212121"/>
          <w:sz w:val="28"/>
        </w:rPr>
        <w:t>19</w:t>
      </w:r>
    </w:p>
    <w:p w14:paraId="51C24D78" w14:textId="77777777" w:rsidR="00085F0E" w:rsidRDefault="00085F0E" w:rsidP="00085F0E">
      <w:pPr>
        <w:spacing w:after="444"/>
        <w:ind w:left="10" w:right="1" w:hanging="10"/>
        <w:jc w:val="right"/>
      </w:pPr>
      <w:r>
        <w:rPr>
          <w:rFonts w:ascii="Segoe UI" w:eastAsia="Segoe UI" w:hAnsi="Segoe UI" w:cs="Segoe UI"/>
          <w:color w:val="212121"/>
          <w:sz w:val="14"/>
        </w:rPr>
        <w:t>Responses</w:t>
      </w:r>
    </w:p>
    <w:p w14:paraId="2622C36C" w14:textId="77777777" w:rsidR="00085F0E" w:rsidRDefault="00085F0E" w:rsidP="00085F0E">
      <w:pPr>
        <w:spacing w:after="64" w:line="265" w:lineRule="auto"/>
        <w:ind w:left="10" w:hanging="10"/>
        <w:jc w:val="center"/>
      </w:pPr>
      <w:r>
        <w:rPr>
          <w:rFonts w:ascii="Segoe UI" w:eastAsia="Segoe UI" w:hAnsi="Segoe UI" w:cs="Segoe UI"/>
          <w:color w:val="616161"/>
          <w:sz w:val="12"/>
        </w:rPr>
        <w:t>Latest Responses</w:t>
      </w:r>
    </w:p>
    <w:p w14:paraId="1EAFBD02" w14:textId="77777777" w:rsidR="00085F0E" w:rsidRDefault="00085F0E" w:rsidP="00085F0E">
      <w:pPr>
        <w:spacing w:after="50"/>
        <w:ind w:left="10" w:hanging="10"/>
        <w:jc w:val="center"/>
      </w:pPr>
      <w:r>
        <w:rPr>
          <w:rFonts w:ascii="Segoe UI" w:eastAsia="Segoe UI" w:hAnsi="Segoe UI" w:cs="Segoe UI"/>
          <w:color w:val="242424"/>
          <w:sz w:val="14"/>
        </w:rPr>
        <w:t>"Vulnerable people seeing the right person to treat from the outset"</w:t>
      </w:r>
    </w:p>
    <w:p w14:paraId="56F2C719" w14:textId="77777777" w:rsidR="00085F0E" w:rsidRDefault="00085F0E" w:rsidP="00085F0E">
      <w:pPr>
        <w:spacing w:after="38"/>
        <w:ind w:left="10" w:hanging="10"/>
      </w:pPr>
      <w:r>
        <w:rPr>
          <w:rFonts w:ascii="Segoe UI" w:eastAsia="Segoe UI" w:hAnsi="Segoe UI" w:cs="Segoe UI"/>
          <w:color w:val="242424"/>
          <w:sz w:val="14"/>
        </w:rPr>
        <w:t>"Reduce demand placed on front line officers and the professionals with the right … "</w:t>
      </w:r>
    </w:p>
    <w:p w14:paraId="3ACCEDF6" w14:textId="77777777" w:rsidR="00085F0E" w:rsidRDefault="00085F0E" w:rsidP="00085F0E">
      <w:pPr>
        <w:spacing w:after="0"/>
        <w:ind w:left="10" w:hanging="10"/>
        <w:jc w:val="center"/>
      </w:pPr>
      <w:r>
        <w:rPr>
          <w:rFonts w:ascii="Segoe UI" w:eastAsia="Segoe UI" w:hAnsi="Segoe UI" w:cs="Segoe UI"/>
          <w:color w:val="242424"/>
          <w:sz w:val="14"/>
        </w:rPr>
        <w:t>"PSC appear to be closing calls 'G5' a lot more"</w:t>
      </w:r>
    </w:p>
    <w:p w14:paraId="62D1D513" w14:textId="77777777" w:rsidR="00085F0E" w:rsidRDefault="00085F0E" w:rsidP="00085F0E">
      <w:pPr>
        <w:spacing w:after="0" w:line="265" w:lineRule="auto"/>
        <w:ind w:left="10" w:hanging="10"/>
        <w:jc w:val="center"/>
      </w:pPr>
      <w:r>
        <w:rPr>
          <w:noProof/>
        </w:rPr>
        <mc:AlternateContent>
          <mc:Choice Requires="wpg">
            <w:drawing>
              <wp:anchor distT="0" distB="0" distL="114300" distR="114300" simplePos="0" relativeHeight="251674624" behindDoc="0" locked="0" layoutInCell="1" allowOverlap="1" wp14:anchorId="7324ADF4" wp14:editId="61326F76">
                <wp:simplePos x="0" y="0"/>
                <wp:positionH relativeFrom="margin">
                  <wp:posOffset>3175</wp:posOffset>
                </wp:positionH>
                <wp:positionV relativeFrom="paragraph">
                  <wp:posOffset>380132</wp:posOffset>
                </wp:positionV>
                <wp:extent cx="5543549" cy="1371600"/>
                <wp:effectExtent l="0" t="0" r="0" b="0"/>
                <wp:wrapTopAndBottom/>
                <wp:docPr id="4063" name="Group 4063"/>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574" name="Shape 574"/>
                        <wps:cNvSpPr/>
                        <wps:spPr>
                          <a:xfrm>
                            <a:off x="0" y="0"/>
                            <a:ext cx="5543549" cy="1371600"/>
                          </a:xfrm>
                          <a:custGeom>
                            <a:avLst/>
                            <a:gdLst/>
                            <a:ahLst/>
                            <a:cxnLst/>
                            <a:rect l="0" t="0" r="0" b="0"/>
                            <a:pathLst>
                              <a:path w="5543549" h="1371600">
                                <a:moveTo>
                                  <a:pt x="0" y="1298575"/>
                                </a:moveTo>
                                <a:lnTo>
                                  <a:pt x="0" y="73025"/>
                                </a:lnTo>
                                <a:cubicBezTo>
                                  <a:pt x="0" y="68228"/>
                                  <a:pt x="468" y="63478"/>
                                  <a:pt x="1403" y="58775"/>
                                </a:cubicBezTo>
                                <a:cubicBezTo>
                                  <a:pt x="2339" y="54071"/>
                                  <a:pt x="3724" y="49504"/>
                                  <a:pt x="5559" y="45073"/>
                                </a:cubicBezTo>
                                <a:cubicBezTo>
                                  <a:pt x="7394" y="40642"/>
                                  <a:pt x="9643" y="36435"/>
                                  <a:pt x="12307" y="32448"/>
                                </a:cubicBezTo>
                                <a:cubicBezTo>
                                  <a:pt x="14971" y="28463"/>
                                  <a:pt x="17998" y="24774"/>
                                  <a:pt x="21389" y="21385"/>
                                </a:cubicBezTo>
                                <a:cubicBezTo>
                                  <a:pt x="24779" y="17993"/>
                                  <a:pt x="28468" y="14967"/>
                                  <a:pt x="32454" y="12303"/>
                                </a:cubicBezTo>
                                <a:cubicBezTo>
                                  <a:pt x="36441" y="9640"/>
                                  <a:pt x="40650" y="7389"/>
                                  <a:pt x="45079" y="5553"/>
                                </a:cubicBezTo>
                                <a:cubicBezTo>
                                  <a:pt x="49509" y="3721"/>
                                  <a:pt x="54076" y="2335"/>
                                  <a:pt x="58778" y="1401"/>
                                </a:cubicBezTo>
                                <a:cubicBezTo>
                                  <a:pt x="63481" y="468"/>
                                  <a:pt x="68230" y="0"/>
                                  <a:pt x="73025" y="0"/>
                                </a:cubicBezTo>
                                <a:lnTo>
                                  <a:pt x="5470524" y="0"/>
                                </a:lnTo>
                                <a:cubicBezTo>
                                  <a:pt x="5475319" y="0"/>
                                  <a:pt x="5480068" y="468"/>
                                  <a:pt x="5484771" y="1401"/>
                                </a:cubicBezTo>
                                <a:cubicBezTo>
                                  <a:pt x="5489473" y="2335"/>
                                  <a:pt x="5494039" y="3721"/>
                                  <a:pt x="5498469" y="5553"/>
                                </a:cubicBezTo>
                                <a:cubicBezTo>
                                  <a:pt x="5502899" y="7389"/>
                                  <a:pt x="5507107" y="9637"/>
                                  <a:pt x="5511094" y="12300"/>
                                </a:cubicBezTo>
                                <a:cubicBezTo>
                                  <a:pt x="5515081" y="14963"/>
                                  <a:pt x="5518770" y="17993"/>
                                  <a:pt x="5522160" y="21385"/>
                                </a:cubicBezTo>
                                <a:cubicBezTo>
                                  <a:pt x="5525551" y="24774"/>
                                  <a:pt x="5528578" y="28463"/>
                                  <a:pt x="5531242" y="32448"/>
                                </a:cubicBezTo>
                                <a:cubicBezTo>
                                  <a:pt x="5533905" y="36435"/>
                                  <a:pt x="5536155" y="40642"/>
                                  <a:pt x="5537990" y="45073"/>
                                </a:cubicBezTo>
                                <a:cubicBezTo>
                                  <a:pt x="5539825" y="49504"/>
                                  <a:pt x="5541210" y="54071"/>
                                  <a:pt x="5542146" y="58775"/>
                                </a:cubicBezTo>
                                <a:cubicBezTo>
                                  <a:pt x="5543081" y="63478"/>
                                  <a:pt x="5543549" y="68228"/>
                                  <a:pt x="5543549" y="73025"/>
                                </a:cubicBezTo>
                                <a:lnTo>
                                  <a:pt x="5543549" y="1298575"/>
                                </a:lnTo>
                                <a:cubicBezTo>
                                  <a:pt x="5543549" y="1303369"/>
                                  <a:pt x="5543081" y="1308116"/>
                                  <a:pt x="5542146" y="1312819"/>
                                </a:cubicBezTo>
                                <a:cubicBezTo>
                                  <a:pt x="5541211" y="1317523"/>
                                  <a:pt x="5539826" y="1322087"/>
                                  <a:pt x="5537991" y="1326514"/>
                                </a:cubicBezTo>
                                <a:cubicBezTo>
                                  <a:pt x="5536155" y="1330945"/>
                                  <a:pt x="5533906" y="1335153"/>
                                  <a:pt x="5531242" y="1339140"/>
                                </a:cubicBezTo>
                                <a:cubicBezTo>
                                  <a:pt x="5528578" y="1343130"/>
                                  <a:pt x="5525551" y="1346820"/>
                                  <a:pt x="5522160" y="1350209"/>
                                </a:cubicBezTo>
                                <a:cubicBezTo>
                                  <a:pt x="5518770" y="1353598"/>
                                  <a:pt x="5515081" y="1356624"/>
                                  <a:pt x="5511094" y="1359288"/>
                                </a:cubicBezTo>
                                <a:cubicBezTo>
                                  <a:pt x="5507108" y="1361951"/>
                                  <a:pt x="5502899" y="1364199"/>
                                  <a:pt x="5498469" y="1366035"/>
                                </a:cubicBezTo>
                                <a:cubicBezTo>
                                  <a:pt x="5494039" y="1367870"/>
                                  <a:pt x="5489473" y="1369256"/>
                                  <a:pt x="5484770" y="1370192"/>
                                </a:cubicBezTo>
                                <a:cubicBezTo>
                                  <a:pt x="5480068" y="1371129"/>
                                  <a:pt x="5475319" y="1371597"/>
                                  <a:pt x="5470524" y="1371600"/>
                                </a:cubicBezTo>
                                <a:lnTo>
                                  <a:pt x="73025" y="1371600"/>
                                </a:lnTo>
                                <a:cubicBezTo>
                                  <a:pt x="68230" y="1371597"/>
                                  <a:pt x="63481" y="1371129"/>
                                  <a:pt x="58778" y="1370189"/>
                                </a:cubicBezTo>
                                <a:cubicBezTo>
                                  <a:pt x="54076" y="1369256"/>
                                  <a:pt x="49509" y="1367870"/>
                                  <a:pt x="45079" y="1366035"/>
                                </a:cubicBezTo>
                                <a:cubicBezTo>
                                  <a:pt x="40650" y="1364199"/>
                                  <a:pt x="36441" y="1361951"/>
                                  <a:pt x="32454" y="1359288"/>
                                </a:cubicBezTo>
                                <a:cubicBezTo>
                                  <a:pt x="28468" y="1356624"/>
                                  <a:pt x="24779" y="1353598"/>
                                  <a:pt x="21389" y="1350209"/>
                                </a:cubicBezTo>
                                <a:cubicBezTo>
                                  <a:pt x="17998" y="1346820"/>
                                  <a:pt x="14971" y="1343130"/>
                                  <a:pt x="12307" y="1339140"/>
                                </a:cubicBezTo>
                                <a:cubicBezTo>
                                  <a:pt x="9643" y="1335153"/>
                                  <a:pt x="7394" y="1330945"/>
                                  <a:pt x="5559" y="1326514"/>
                                </a:cubicBezTo>
                                <a:cubicBezTo>
                                  <a:pt x="3724" y="1322087"/>
                                  <a:pt x="2339" y="1317523"/>
                                  <a:pt x="1403" y="1312819"/>
                                </a:cubicBezTo>
                                <a:cubicBezTo>
                                  <a:pt x="468" y="1308116"/>
                                  <a:pt x="0" y="1303369"/>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575" name="Rectangle 575"/>
                        <wps:cNvSpPr/>
                        <wps:spPr>
                          <a:xfrm>
                            <a:off x="79375" y="109906"/>
                            <a:ext cx="65642" cy="115754"/>
                          </a:xfrm>
                          <a:prstGeom prst="rect">
                            <a:avLst/>
                          </a:prstGeom>
                          <a:ln>
                            <a:noFill/>
                          </a:ln>
                        </wps:spPr>
                        <wps:txbx>
                          <w:txbxContent>
                            <w:p w14:paraId="2B3A060D" w14:textId="77777777" w:rsidR="00085F0E" w:rsidRDefault="00085F0E" w:rsidP="00085F0E">
                              <w:r>
                                <w:rPr>
                                  <w:rFonts w:ascii="Segoe UI" w:eastAsia="Segoe UI" w:hAnsi="Segoe UI" w:cs="Segoe UI"/>
                                  <w:b/>
                                  <w:color w:val="212121"/>
                                  <w:sz w:val="14"/>
                                </w:rPr>
                                <w:t>5</w:t>
                              </w:r>
                            </w:p>
                          </w:txbxContent>
                        </wps:txbx>
                        <wps:bodyPr horzOverflow="overflow" vert="horz" lIns="0" tIns="0" rIns="0" bIns="0" rtlCol="0">
                          <a:noAutofit/>
                        </wps:bodyPr>
                      </wps:wsp>
                      <wps:wsp>
                        <wps:cNvPr id="576" name="Rectangle 576"/>
                        <wps:cNvSpPr/>
                        <wps:spPr>
                          <a:xfrm>
                            <a:off x="128786" y="109906"/>
                            <a:ext cx="768367" cy="115754"/>
                          </a:xfrm>
                          <a:prstGeom prst="rect">
                            <a:avLst/>
                          </a:prstGeom>
                          <a:ln>
                            <a:noFill/>
                          </a:ln>
                        </wps:spPr>
                        <wps:txbx>
                          <w:txbxContent>
                            <w:p w14:paraId="5DF60F77" w14:textId="77777777" w:rsidR="00085F0E" w:rsidRDefault="00085F0E" w:rsidP="00085F0E">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577" name="Rectangle 577"/>
                        <wps:cNvSpPr/>
                        <wps:spPr>
                          <a:xfrm>
                            <a:off x="706537" y="109906"/>
                            <a:ext cx="131631" cy="115754"/>
                          </a:xfrm>
                          <a:prstGeom prst="rect">
                            <a:avLst/>
                          </a:prstGeom>
                          <a:ln>
                            <a:noFill/>
                          </a:ln>
                        </wps:spPr>
                        <wps:txbx>
                          <w:txbxContent>
                            <w:p w14:paraId="23E1194C" w14:textId="77777777" w:rsidR="00085F0E" w:rsidRDefault="00085F0E" w:rsidP="00085F0E">
                              <w:r>
                                <w:rPr>
                                  <w:rFonts w:ascii="Segoe UI" w:eastAsia="Segoe UI" w:hAnsi="Segoe UI" w:cs="Segoe UI"/>
                                  <w:b/>
                                  <w:color w:val="212121"/>
                                  <w:sz w:val="14"/>
                                </w:rPr>
                                <w:t>26</w:t>
                              </w:r>
                            </w:p>
                          </w:txbxContent>
                        </wps:txbx>
                        <wps:bodyPr horzOverflow="overflow" vert="horz" lIns="0" tIns="0" rIns="0" bIns="0" rtlCol="0">
                          <a:noAutofit/>
                        </wps:bodyPr>
                      </wps:wsp>
                      <wps:wsp>
                        <wps:cNvPr id="578" name="Rectangle 578"/>
                        <wps:cNvSpPr/>
                        <wps:spPr>
                          <a:xfrm>
                            <a:off x="805557" y="109906"/>
                            <a:ext cx="713752" cy="115754"/>
                          </a:xfrm>
                          <a:prstGeom prst="rect">
                            <a:avLst/>
                          </a:prstGeom>
                          <a:ln>
                            <a:noFill/>
                          </a:ln>
                        </wps:spPr>
                        <wps:txbx>
                          <w:txbxContent>
                            <w:p w14:paraId="0DA1DDA9" w14:textId="77777777" w:rsidR="00085F0E" w:rsidRDefault="00085F0E" w:rsidP="00085F0E">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579" name="Rectangle 579"/>
                        <wps:cNvSpPr/>
                        <wps:spPr>
                          <a:xfrm>
                            <a:off x="1342231" y="109906"/>
                            <a:ext cx="230066" cy="115754"/>
                          </a:xfrm>
                          <a:prstGeom prst="rect">
                            <a:avLst/>
                          </a:prstGeom>
                          <a:ln>
                            <a:noFill/>
                          </a:ln>
                        </wps:spPr>
                        <wps:txbx>
                          <w:txbxContent>
                            <w:p w14:paraId="34F6A61D" w14:textId="77777777" w:rsidR="00085F0E" w:rsidRDefault="00085F0E" w:rsidP="00085F0E">
                              <w:r>
                                <w:rPr>
                                  <w:rFonts w:ascii="Segoe UI" w:eastAsia="Segoe UI" w:hAnsi="Segoe UI" w:cs="Segoe UI"/>
                                  <w:b/>
                                  <w:color w:val="212121"/>
                                  <w:sz w:val="14"/>
                                </w:rPr>
                                <w:t>calls</w:t>
                              </w:r>
                            </w:p>
                          </w:txbxContent>
                        </wps:txbx>
                        <wps:bodyPr horzOverflow="overflow" vert="horz" lIns="0" tIns="0" rIns="0" bIns="0" rtlCol="0">
                          <a:noAutofit/>
                        </wps:bodyPr>
                      </wps:wsp>
                      <wps:wsp>
                        <wps:cNvPr id="580" name="Rectangle 580"/>
                        <wps:cNvSpPr/>
                        <wps:spPr>
                          <a:xfrm>
                            <a:off x="1515269" y="109906"/>
                            <a:ext cx="941797" cy="115754"/>
                          </a:xfrm>
                          <a:prstGeom prst="rect">
                            <a:avLst/>
                          </a:prstGeom>
                          <a:ln>
                            <a:noFill/>
                          </a:ln>
                        </wps:spPr>
                        <wps:txbx>
                          <w:txbxContent>
                            <w:p w14:paraId="063631F7" w14:textId="77777777" w:rsidR="00085F0E" w:rsidRDefault="00085F0E" w:rsidP="00085F0E">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582" name="Shape 582"/>
                        <wps:cNvSpPr/>
                        <wps:spPr>
                          <a:xfrm>
                            <a:off x="1974850" y="228436"/>
                            <a:ext cx="1593850" cy="889991"/>
                          </a:xfrm>
                          <a:custGeom>
                            <a:avLst/>
                            <a:gdLst/>
                            <a:ahLst/>
                            <a:cxnLst/>
                            <a:rect l="0" t="0" r="0" b="0"/>
                            <a:pathLst>
                              <a:path w="1593850" h="889991">
                                <a:moveTo>
                                  <a:pt x="796925" y="0"/>
                                </a:moveTo>
                                <a:cubicBezTo>
                                  <a:pt x="1027861" y="0"/>
                                  <a:pt x="1221048" y="142589"/>
                                  <a:pt x="1259827" y="331565"/>
                                </a:cubicBezTo>
                                <a:lnTo>
                                  <a:pt x="1266907" y="331565"/>
                                </a:lnTo>
                                <a:cubicBezTo>
                                  <a:pt x="1447469" y="331565"/>
                                  <a:pt x="1593850" y="456578"/>
                                  <a:pt x="1593850" y="610774"/>
                                </a:cubicBezTo>
                                <a:cubicBezTo>
                                  <a:pt x="1593850" y="764978"/>
                                  <a:pt x="1447469" y="889991"/>
                                  <a:pt x="1266907" y="889991"/>
                                </a:cubicBezTo>
                                <a:lnTo>
                                  <a:pt x="326942" y="889991"/>
                                </a:lnTo>
                                <a:cubicBezTo>
                                  <a:pt x="168950" y="889991"/>
                                  <a:pt x="37129" y="794278"/>
                                  <a:pt x="6642" y="667050"/>
                                </a:cubicBezTo>
                                <a:lnTo>
                                  <a:pt x="0" y="610783"/>
                                </a:lnTo>
                                <a:lnTo>
                                  <a:pt x="0" y="610780"/>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4" name="Rectangle 584"/>
                        <wps:cNvSpPr/>
                        <wps:spPr>
                          <a:xfrm>
                            <a:off x="2535733" y="643186"/>
                            <a:ext cx="627901" cy="303360"/>
                          </a:xfrm>
                          <a:prstGeom prst="rect">
                            <a:avLst/>
                          </a:prstGeom>
                          <a:ln>
                            <a:noFill/>
                          </a:ln>
                        </wps:spPr>
                        <wps:txbx>
                          <w:txbxContent>
                            <w:p w14:paraId="4E21C145" w14:textId="77777777" w:rsidR="00085F0E" w:rsidRDefault="00085F0E" w:rsidP="00085F0E">
                              <w:r>
                                <w:rPr>
                                  <w:rFonts w:ascii="Segoe UI" w:eastAsia="Segoe UI" w:hAnsi="Segoe UI" w:cs="Segoe UI"/>
                                  <w:b/>
                                  <w:color w:val="2C3C85"/>
                                  <w:sz w:val="37"/>
                                </w:rPr>
                                <w:t>calls</w:t>
                              </w:r>
                            </w:p>
                          </w:txbxContent>
                        </wps:txbx>
                        <wps:bodyPr horzOverflow="overflow" vert="horz" lIns="0" tIns="0" rIns="0" bIns="0" rtlCol="0">
                          <a:noAutofit/>
                        </wps:bodyPr>
                      </wps:wsp>
                      <wps:wsp>
                        <wps:cNvPr id="585" name="Rectangle 585"/>
                        <wps:cNvSpPr/>
                        <wps:spPr>
                          <a:xfrm>
                            <a:off x="3034307" y="727169"/>
                            <a:ext cx="667990" cy="240107"/>
                          </a:xfrm>
                          <a:prstGeom prst="rect">
                            <a:avLst/>
                          </a:prstGeom>
                          <a:ln>
                            <a:noFill/>
                          </a:ln>
                        </wps:spPr>
                        <wps:txbx>
                          <w:txbxContent>
                            <w:p w14:paraId="2A12286A" w14:textId="77777777" w:rsidR="00085F0E" w:rsidRDefault="00085F0E" w:rsidP="00085F0E">
                              <w:r>
                                <w:rPr>
                                  <w:rFonts w:ascii="Segoe UI" w:eastAsia="Segoe UI" w:hAnsi="Segoe UI" w:cs="Segoe UI"/>
                                  <w:b/>
                                  <w:color w:val="3C51B4"/>
                                  <w:sz w:val="29"/>
                                </w:rPr>
                                <w:t>police</w:t>
                              </w:r>
                            </w:p>
                          </w:txbxContent>
                        </wps:txbx>
                        <wps:bodyPr horzOverflow="overflow" vert="horz" lIns="0" tIns="0" rIns="0" bIns="0" rtlCol="0">
                          <a:noAutofit/>
                        </wps:bodyPr>
                      </wps:wsp>
                      <wps:wsp>
                        <wps:cNvPr id="586" name="Rectangle 586"/>
                        <wps:cNvSpPr/>
                        <wps:spPr>
                          <a:xfrm>
                            <a:off x="1693168" y="678552"/>
                            <a:ext cx="819240" cy="240107"/>
                          </a:xfrm>
                          <a:prstGeom prst="rect">
                            <a:avLst/>
                          </a:prstGeom>
                          <a:ln>
                            <a:noFill/>
                          </a:ln>
                        </wps:spPr>
                        <wps:txbx>
                          <w:txbxContent>
                            <w:p w14:paraId="00196B59" w14:textId="77777777" w:rsidR="00085F0E" w:rsidRDefault="00085F0E" w:rsidP="00085F0E">
                              <w:r>
                                <w:rPr>
                                  <w:rFonts w:ascii="Segoe UI" w:eastAsia="Segoe UI" w:hAnsi="Segoe UI" w:cs="Segoe UI"/>
                                  <w:b/>
                                  <w:color w:val="182047"/>
                                  <w:sz w:val="29"/>
                                </w:rPr>
                                <w:t>officers</w:t>
                              </w:r>
                            </w:p>
                          </w:txbxContent>
                        </wps:txbx>
                        <wps:bodyPr horzOverflow="overflow" vert="horz" lIns="0" tIns="0" rIns="0" bIns="0" rtlCol="0">
                          <a:noAutofit/>
                        </wps:bodyPr>
                      </wps:wsp>
                      <wps:wsp>
                        <wps:cNvPr id="587" name="Rectangle 587"/>
                        <wps:cNvSpPr/>
                        <wps:spPr>
                          <a:xfrm>
                            <a:off x="3146424" y="519799"/>
                            <a:ext cx="1053073" cy="176939"/>
                          </a:xfrm>
                          <a:prstGeom prst="rect">
                            <a:avLst/>
                          </a:prstGeom>
                          <a:ln>
                            <a:noFill/>
                          </a:ln>
                        </wps:spPr>
                        <wps:txbx>
                          <w:txbxContent>
                            <w:p w14:paraId="7C3072C9" w14:textId="77777777" w:rsidR="00085F0E" w:rsidRDefault="00085F0E" w:rsidP="00085F0E">
                              <w:r>
                                <w:rPr>
                                  <w:rFonts w:ascii="Segoe UI" w:eastAsia="Segoe UI" w:hAnsi="Segoe UI" w:cs="Segoe UI"/>
                                  <w:b/>
                                  <w:color w:val="182047"/>
                                  <w:sz w:val="21"/>
                                </w:rPr>
                                <w:t>Right person</w:t>
                              </w:r>
                            </w:p>
                          </w:txbxContent>
                        </wps:txbx>
                        <wps:bodyPr horzOverflow="overflow" vert="horz" lIns="0" tIns="0" rIns="0" bIns="0" rtlCol="0">
                          <a:noAutofit/>
                        </wps:bodyPr>
                      </wps:wsp>
                      <wps:wsp>
                        <wps:cNvPr id="588" name="Rectangle 588"/>
                        <wps:cNvSpPr/>
                        <wps:spPr>
                          <a:xfrm>
                            <a:off x="3756818" y="839298"/>
                            <a:ext cx="796336" cy="126338"/>
                          </a:xfrm>
                          <a:prstGeom prst="rect">
                            <a:avLst/>
                          </a:prstGeom>
                          <a:ln>
                            <a:noFill/>
                          </a:ln>
                        </wps:spPr>
                        <wps:txbx>
                          <w:txbxContent>
                            <w:p w14:paraId="33E668F5" w14:textId="77777777" w:rsidR="00085F0E" w:rsidRDefault="00085F0E" w:rsidP="00085F0E">
                              <w:r>
                                <w:rPr>
                                  <w:rFonts w:ascii="Segoe UI" w:eastAsia="Segoe UI" w:hAnsi="Segoe UI" w:cs="Segoe UI"/>
                                  <w:b/>
                                  <w:color w:val="4760D5"/>
                                  <w:sz w:val="15"/>
                                </w:rPr>
                                <w:t>Better service</w:t>
                              </w:r>
                            </w:p>
                          </w:txbxContent>
                        </wps:txbx>
                        <wps:bodyPr horzOverflow="overflow" vert="horz" lIns="0" tIns="0" rIns="0" bIns="0" rtlCol="0">
                          <a:noAutofit/>
                        </wps:bodyPr>
                      </wps:wsp>
                      <wps:wsp>
                        <wps:cNvPr id="589" name="Rectangle 589"/>
                        <wps:cNvSpPr/>
                        <wps:spPr>
                          <a:xfrm>
                            <a:off x="1446311" y="984852"/>
                            <a:ext cx="792493" cy="126338"/>
                          </a:xfrm>
                          <a:prstGeom prst="rect">
                            <a:avLst/>
                          </a:prstGeom>
                          <a:ln>
                            <a:noFill/>
                          </a:ln>
                        </wps:spPr>
                        <wps:txbx>
                          <w:txbxContent>
                            <w:p w14:paraId="46CBAFD8" w14:textId="77777777" w:rsidR="00085F0E" w:rsidRDefault="00085F0E" w:rsidP="00085F0E">
                              <w:r>
                                <w:rPr>
                                  <w:rFonts w:ascii="Segoe UI" w:eastAsia="Segoe UI" w:hAnsi="Segoe UI" w:cs="Segoe UI"/>
                                  <w:b/>
                                  <w:color w:val="2C3C85"/>
                                  <w:sz w:val="15"/>
                                </w:rPr>
                                <w:t>police service</w:t>
                              </w:r>
                            </w:p>
                          </w:txbxContent>
                        </wps:txbx>
                        <wps:bodyPr horzOverflow="overflow" vert="horz" lIns="0" tIns="0" rIns="0" bIns="0" rtlCol="0">
                          <a:noAutofit/>
                        </wps:bodyPr>
                      </wps:wsp>
                      <wps:wsp>
                        <wps:cNvPr id="590" name="Rectangle 590"/>
                        <wps:cNvSpPr/>
                        <wps:spPr>
                          <a:xfrm>
                            <a:off x="3564433" y="984852"/>
                            <a:ext cx="624505" cy="126338"/>
                          </a:xfrm>
                          <a:prstGeom prst="rect">
                            <a:avLst/>
                          </a:prstGeom>
                          <a:ln>
                            <a:noFill/>
                          </a:ln>
                        </wps:spPr>
                        <wps:txbx>
                          <w:txbxContent>
                            <w:p w14:paraId="37C48992" w14:textId="77777777" w:rsidR="00085F0E" w:rsidRDefault="00085F0E" w:rsidP="00085F0E">
                              <w:r>
                                <w:rPr>
                                  <w:rFonts w:ascii="Segoe UI" w:eastAsia="Segoe UI" w:hAnsi="Segoe UI" w:cs="Segoe UI"/>
                                  <w:b/>
                                  <w:color w:val="3C51B4"/>
                                  <w:sz w:val="15"/>
                                </w:rPr>
                                <w:t>right place</w:t>
                              </w:r>
                            </w:p>
                          </w:txbxContent>
                        </wps:txbx>
                        <wps:bodyPr horzOverflow="overflow" vert="horz" lIns="0" tIns="0" rIns="0" bIns="0" rtlCol="0">
                          <a:noAutofit/>
                        </wps:bodyPr>
                      </wps:wsp>
                      <wps:wsp>
                        <wps:cNvPr id="591" name="Rectangle 591"/>
                        <wps:cNvSpPr/>
                        <wps:spPr>
                          <a:xfrm>
                            <a:off x="2516981" y="984852"/>
                            <a:ext cx="677812" cy="126338"/>
                          </a:xfrm>
                          <a:prstGeom prst="rect">
                            <a:avLst/>
                          </a:prstGeom>
                          <a:ln>
                            <a:noFill/>
                          </a:ln>
                        </wps:spPr>
                        <wps:txbx>
                          <w:txbxContent>
                            <w:p w14:paraId="36CB98B2" w14:textId="77777777" w:rsidR="00085F0E" w:rsidRDefault="00085F0E" w:rsidP="00085F0E">
                              <w:r>
                                <w:rPr>
                                  <w:rFonts w:ascii="Segoe UI" w:eastAsia="Segoe UI" w:hAnsi="Segoe UI" w:cs="Segoe UI"/>
                                  <w:b/>
                                  <w:color w:val="4760D5"/>
                                  <w:sz w:val="15"/>
                                </w:rPr>
                                <w:t>line officers</w:t>
                              </w:r>
                            </w:p>
                          </w:txbxContent>
                        </wps:txbx>
                        <wps:bodyPr horzOverflow="overflow" vert="horz" lIns="0" tIns="0" rIns="0" bIns="0" rtlCol="0">
                          <a:noAutofit/>
                        </wps:bodyPr>
                      </wps:wsp>
                      <wps:wsp>
                        <wps:cNvPr id="592" name="Rectangle 592"/>
                        <wps:cNvSpPr/>
                        <wps:spPr>
                          <a:xfrm>
                            <a:off x="1520031" y="499474"/>
                            <a:ext cx="596591" cy="126338"/>
                          </a:xfrm>
                          <a:prstGeom prst="rect">
                            <a:avLst/>
                          </a:prstGeom>
                          <a:ln>
                            <a:noFill/>
                          </a:ln>
                        </wps:spPr>
                        <wps:txbx>
                          <w:txbxContent>
                            <w:p w14:paraId="148EBFBC" w14:textId="77777777" w:rsidR="00085F0E" w:rsidRDefault="00085F0E" w:rsidP="00085F0E">
                              <w:r>
                                <w:rPr>
                                  <w:rFonts w:ascii="Segoe UI" w:eastAsia="Segoe UI" w:hAnsi="Segoe UI" w:cs="Segoe UI"/>
                                  <w:b/>
                                  <w:color w:val="182047"/>
                                  <w:sz w:val="15"/>
                                </w:rPr>
                                <w:t>right skills</w:t>
                              </w:r>
                            </w:p>
                          </w:txbxContent>
                        </wps:txbx>
                        <wps:bodyPr horzOverflow="overflow" vert="horz" lIns="0" tIns="0" rIns="0" bIns="0" rtlCol="0">
                          <a:noAutofit/>
                        </wps:bodyPr>
                      </wps:wsp>
                      <wps:wsp>
                        <wps:cNvPr id="593" name="Rectangle 593"/>
                        <wps:cNvSpPr/>
                        <wps:spPr>
                          <a:xfrm>
                            <a:off x="329009" y="742163"/>
                            <a:ext cx="1714599" cy="126338"/>
                          </a:xfrm>
                          <a:prstGeom prst="rect">
                            <a:avLst/>
                          </a:prstGeom>
                          <a:ln>
                            <a:noFill/>
                          </a:ln>
                        </wps:spPr>
                        <wps:txbx>
                          <w:txbxContent>
                            <w:p w14:paraId="143CC032" w14:textId="77777777" w:rsidR="00085F0E" w:rsidRDefault="00085F0E" w:rsidP="00085F0E">
                              <w:r>
                                <w:rPr>
                                  <w:rFonts w:ascii="Segoe UI" w:eastAsia="Segoe UI" w:hAnsi="Segoe UI" w:cs="Segoe UI"/>
                                  <w:b/>
                                  <w:color w:val="2C3C85"/>
                                  <w:sz w:val="15"/>
                                </w:rPr>
                                <w:t>officers and the professionals</w:t>
                              </w:r>
                            </w:p>
                          </w:txbxContent>
                        </wps:txbx>
                        <wps:bodyPr horzOverflow="overflow" vert="horz" lIns="0" tIns="0" rIns="0" bIns="0" rtlCol="0">
                          <a:noAutofit/>
                        </wps:bodyPr>
                      </wps:wsp>
                      <wps:wsp>
                        <wps:cNvPr id="594" name="Rectangle 594"/>
                        <wps:cNvSpPr/>
                        <wps:spPr>
                          <a:xfrm>
                            <a:off x="2561331" y="499474"/>
                            <a:ext cx="559666" cy="126338"/>
                          </a:xfrm>
                          <a:prstGeom prst="rect">
                            <a:avLst/>
                          </a:prstGeom>
                          <a:ln>
                            <a:noFill/>
                          </a:ln>
                        </wps:spPr>
                        <wps:txbx>
                          <w:txbxContent>
                            <w:p w14:paraId="7155EE2A" w14:textId="77777777" w:rsidR="00085F0E" w:rsidRDefault="00085F0E" w:rsidP="00085F0E">
                              <w:r>
                                <w:rPr>
                                  <w:rFonts w:ascii="Segoe UI" w:eastAsia="Segoe UI" w:hAnsi="Segoe UI" w:cs="Segoe UI"/>
                                  <w:b/>
                                  <w:color w:val="3C51B4"/>
                                  <w:sz w:val="15"/>
                                </w:rPr>
                                <w:t>right care</w:t>
                              </w:r>
                            </w:p>
                          </w:txbxContent>
                        </wps:txbx>
                        <wps:bodyPr horzOverflow="overflow" vert="horz" lIns="0" tIns="0" rIns="0" bIns="0" rtlCol="0">
                          <a:noAutofit/>
                        </wps:bodyPr>
                      </wps:wsp>
                      <wps:wsp>
                        <wps:cNvPr id="595" name="Rectangle 595"/>
                        <wps:cNvSpPr/>
                        <wps:spPr>
                          <a:xfrm>
                            <a:off x="4150319" y="548091"/>
                            <a:ext cx="1116118" cy="126338"/>
                          </a:xfrm>
                          <a:prstGeom prst="rect">
                            <a:avLst/>
                          </a:prstGeom>
                          <a:ln>
                            <a:noFill/>
                          </a:ln>
                        </wps:spPr>
                        <wps:txbx>
                          <w:txbxContent>
                            <w:p w14:paraId="4D8D5C52" w14:textId="77777777" w:rsidR="00085F0E" w:rsidRDefault="00085F0E" w:rsidP="00085F0E">
                              <w:r>
                                <w:rPr>
                                  <w:rFonts w:ascii="Segoe UI" w:eastAsia="Segoe UI" w:hAnsi="Segoe UI" w:cs="Segoe UI"/>
                                  <w:b/>
                                  <w:color w:val="4760D5"/>
                                  <w:sz w:val="15"/>
                                </w:rPr>
                                <w:t>pressure of officers</w:t>
                              </w:r>
                            </w:p>
                          </w:txbxContent>
                        </wps:txbx>
                        <wps:bodyPr horzOverflow="overflow" vert="horz" lIns="0" tIns="0" rIns="0" bIns="0" rtlCol="0">
                          <a:noAutofit/>
                        </wps:bodyPr>
                      </wps:wsp>
                      <wps:wsp>
                        <wps:cNvPr id="596" name="Rectangle 596"/>
                        <wps:cNvSpPr/>
                        <wps:spPr>
                          <a:xfrm>
                            <a:off x="510976" y="936235"/>
                            <a:ext cx="1230484" cy="126338"/>
                          </a:xfrm>
                          <a:prstGeom prst="rect">
                            <a:avLst/>
                          </a:prstGeom>
                          <a:ln>
                            <a:noFill/>
                          </a:ln>
                        </wps:spPr>
                        <wps:txbx>
                          <w:txbxContent>
                            <w:p w14:paraId="13EEBED3" w14:textId="77777777" w:rsidR="00085F0E" w:rsidRDefault="00085F0E" w:rsidP="00085F0E">
                              <w:r>
                                <w:rPr>
                                  <w:rFonts w:ascii="Segoe UI" w:eastAsia="Segoe UI" w:hAnsi="Segoe UI" w:cs="Segoe UI"/>
                                  <w:b/>
                                  <w:color w:val="182047"/>
                                  <w:sz w:val="15"/>
                                </w:rPr>
                                <w:t>service for the public</w:t>
                              </w:r>
                            </w:p>
                          </w:txbxContent>
                        </wps:txbx>
                        <wps:bodyPr horzOverflow="overflow" vert="horz" lIns="0" tIns="0" rIns="0" bIns="0" rtlCol="0">
                          <a:noAutofit/>
                        </wps:bodyPr>
                      </wps:wsp>
                      <wps:wsp>
                        <wps:cNvPr id="597" name="Rectangle 597"/>
                        <wps:cNvSpPr/>
                        <wps:spPr>
                          <a:xfrm>
                            <a:off x="555526" y="548091"/>
                            <a:ext cx="1112149" cy="126338"/>
                          </a:xfrm>
                          <a:prstGeom prst="rect">
                            <a:avLst/>
                          </a:prstGeom>
                          <a:ln>
                            <a:noFill/>
                          </a:ln>
                        </wps:spPr>
                        <wps:txbx>
                          <w:txbxContent>
                            <w:p w14:paraId="3D3B2BAE" w14:textId="77777777" w:rsidR="00085F0E" w:rsidRDefault="00085F0E" w:rsidP="00085F0E">
                              <w:r>
                                <w:rPr>
                                  <w:rFonts w:ascii="Segoe UI" w:eastAsia="Segoe UI" w:hAnsi="Segoe UI" w:cs="Segoe UI"/>
                                  <w:b/>
                                  <w:color w:val="2C3C85"/>
                                  <w:sz w:val="15"/>
                                </w:rPr>
                                <w:t>care for the person</w:t>
                              </w:r>
                            </w:p>
                          </w:txbxContent>
                        </wps:txbx>
                        <wps:bodyPr horzOverflow="overflow" vert="horz" lIns="0" tIns="0" rIns="0" bIns="0" rtlCol="0">
                          <a:noAutofit/>
                        </wps:bodyPr>
                      </wps:wsp>
                      <wps:wsp>
                        <wps:cNvPr id="598" name="Rectangle 598"/>
                        <wps:cNvSpPr/>
                        <wps:spPr>
                          <a:xfrm>
                            <a:off x="4009528" y="402438"/>
                            <a:ext cx="807426" cy="126338"/>
                          </a:xfrm>
                          <a:prstGeom prst="rect">
                            <a:avLst/>
                          </a:prstGeom>
                          <a:ln>
                            <a:noFill/>
                          </a:ln>
                        </wps:spPr>
                        <wps:txbx>
                          <w:txbxContent>
                            <w:p w14:paraId="175AF779" w14:textId="77777777" w:rsidR="00085F0E" w:rsidRDefault="00085F0E" w:rsidP="00085F0E">
                              <w:r>
                                <w:rPr>
                                  <w:rFonts w:ascii="Segoe UI" w:eastAsia="Segoe UI" w:hAnsi="Segoe UI" w:cs="Segoe UI"/>
                                  <w:b/>
                                  <w:color w:val="3C51B4"/>
                                  <w:sz w:val="15"/>
                                </w:rPr>
                                <w:t>crime matters</w:t>
                              </w:r>
                            </w:p>
                          </w:txbxContent>
                        </wps:txbx>
                        <wps:bodyPr horzOverflow="overflow" vert="horz" lIns="0" tIns="0" rIns="0" bIns="0" rtlCol="0">
                          <a:noAutofit/>
                        </wps:bodyPr>
                      </wps:wsp>
                      <wps:wsp>
                        <wps:cNvPr id="599" name="Rectangle 599"/>
                        <wps:cNvSpPr/>
                        <wps:spPr>
                          <a:xfrm>
                            <a:off x="4468910" y="693645"/>
                            <a:ext cx="951974" cy="126338"/>
                          </a:xfrm>
                          <a:prstGeom prst="rect">
                            <a:avLst/>
                          </a:prstGeom>
                          <a:ln>
                            <a:noFill/>
                          </a:ln>
                        </wps:spPr>
                        <wps:txbx>
                          <w:txbxContent>
                            <w:p w14:paraId="5405BDD8" w14:textId="77777777" w:rsidR="00085F0E" w:rsidRDefault="00085F0E" w:rsidP="00085F0E">
                              <w:r>
                                <w:rPr>
                                  <w:rFonts w:ascii="Segoe UI" w:eastAsia="Segoe UI" w:hAnsi="Segoe UI" w:cs="Segoe UI"/>
                                  <w:b/>
                                  <w:color w:val="4760D5"/>
                                  <w:sz w:val="15"/>
                                </w:rPr>
                                <w:t>line deployment</w:t>
                              </w:r>
                            </w:p>
                          </w:txbxContent>
                        </wps:txbx>
                        <wps:bodyPr horzOverflow="overflow" vert="horz" lIns="0" tIns="0" rIns="0" bIns="0" rtlCol="0">
                          <a:noAutofit/>
                        </wps:bodyPr>
                      </wps:wsp>
                      <wps:wsp>
                        <wps:cNvPr id="600" name="Rectangle 600"/>
                        <wps:cNvSpPr/>
                        <wps:spPr>
                          <a:xfrm>
                            <a:off x="4415332" y="887717"/>
                            <a:ext cx="1094568" cy="126338"/>
                          </a:xfrm>
                          <a:prstGeom prst="rect">
                            <a:avLst/>
                          </a:prstGeom>
                          <a:ln>
                            <a:noFill/>
                          </a:ln>
                        </wps:spPr>
                        <wps:txbx>
                          <w:txbxContent>
                            <w:p w14:paraId="6A983195" w14:textId="77777777" w:rsidR="00085F0E" w:rsidRDefault="00085F0E" w:rsidP="00085F0E">
                              <w:r>
                                <w:rPr>
                                  <w:rFonts w:ascii="Segoe UI" w:eastAsia="Segoe UI" w:hAnsi="Segoe UI" w:cs="Segoe UI"/>
                                  <w:b/>
                                  <w:color w:val="182047"/>
                                  <w:sz w:val="15"/>
                                </w:rPr>
                                <w:t>hospitals for hours</w:t>
                              </w:r>
                            </w:p>
                          </w:txbxContent>
                        </wps:txbx>
                        <wps:bodyPr horzOverflow="overflow" vert="horz" lIns="0" tIns="0" rIns="0" bIns="0" rtlCol="0">
                          <a:noAutofit/>
                        </wps:bodyPr>
                      </wps:wsp>
                      <wps:wsp>
                        <wps:cNvPr id="601" name="Rectangle 601"/>
                        <wps:cNvSpPr/>
                        <wps:spPr>
                          <a:xfrm>
                            <a:off x="4507407" y="1081888"/>
                            <a:ext cx="849644" cy="126338"/>
                          </a:xfrm>
                          <a:prstGeom prst="rect">
                            <a:avLst/>
                          </a:prstGeom>
                          <a:ln>
                            <a:noFill/>
                          </a:ln>
                        </wps:spPr>
                        <wps:txbx>
                          <w:txbxContent>
                            <w:p w14:paraId="4F832909" w14:textId="77777777" w:rsidR="00085F0E" w:rsidRDefault="00085F0E" w:rsidP="00085F0E">
                              <w:r>
                                <w:rPr>
                                  <w:rFonts w:ascii="Segoe UI" w:eastAsia="Segoe UI" w:hAnsi="Segoe UI" w:cs="Segoe UI"/>
                                  <w:b/>
                                  <w:color w:val="2C3C85"/>
                                  <w:sz w:val="15"/>
                                </w:rPr>
                                <w:t>policing issues</w:t>
                              </w:r>
                            </w:p>
                          </w:txbxContent>
                        </wps:txbx>
                        <wps:bodyPr horzOverflow="overflow" vert="horz" lIns="0" tIns="0" rIns="0" bIns="0" rtlCol="0">
                          <a:noAutofit/>
                        </wps:bodyPr>
                      </wps:wsp>
                      <wps:wsp>
                        <wps:cNvPr id="602" name="Rectangle 602"/>
                        <wps:cNvSpPr/>
                        <wps:spPr>
                          <a:xfrm>
                            <a:off x="3655615" y="1130406"/>
                            <a:ext cx="1065458" cy="126338"/>
                          </a:xfrm>
                          <a:prstGeom prst="rect">
                            <a:avLst/>
                          </a:prstGeom>
                          <a:ln>
                            <a:noFill/>
                          </a:ln>
                        </wps:spPr>
                        <wps:txbx>
                          <w:txbxContent>
                            <w:p w14:paraId="67D49BC5" w14:textId="77777777" w:rsidR="00085F0E" w:rsidRDefault="00085F0E" w:rsidP="00085F0E">
                              <w:r>
                                <w:rPr>
                                  <w:rFonts w:ascii="Segoe UI" w:eastAsia="Segoe UI" w:hAnsi="Segoe UI" w:cs="Segoe UI"/>
                                  <w:b/>
                                  <w:color w:val="3C51B4"/>
                                  <w:sz w:val="15"/>
                                </w:rPr>
                                <w:t>Vulnerable people</w:t>
                              </w:r>
                            </w:p>
                          </w:txbxContent>
                        </wps:txbx>
                        <wps:bodyPr horzOverflow="overflow" vert="horz" lIns="0" tIns="0" rIns="0" bIns="0" rtlCol="0">
                          <a:noAutofit/>
                        </wps:bodyPr>
                      </wps:wsp>
                      <wps:wsp>
                        <wps:cNvPr id="603" name="Rectangle 603"/>
                        <wps:cNvSpPr/>
                        <wps:spPr>
                          <a:xfrm>
                            <a:off x="2558652" y="1130406"/>
                            <a:ext cx="1250333" cy="126338"/>
                          </a:xfrm>
                          <a:prstGeom prst="rect">
                            <a:avLst/>
                          </a:prstGeom>
                          <a:ln>
                            <a:noFill/>
                          </a:ln>
                        </wps:spPr>
                        <wps:txbx>
                          <w:txbxContent>
                            <w:p w14:paraId="66FD062C" w14:textId="77777777" w:rsidR="00085F0E" w:rsidRDefault="00085F0E" w:rsidP="00085F0E">
                              <w:r>
                                <w:rPr>
                                  <w:rFonts w:ascii="Segoe UI" w:eastAsia="Segoe UI" w:hAnsi="Segoe UI" w:cs="Segoe UI"/>
                                  <w:b/>
                                  <w:color w:val="4760D5"/>
                                  <w:sz w:val="15"/>
                                </w:rPr>
                                <w:t>appropriate incidents</w:t>
                              </w:r>
                            </w:p>
                          </w:txbxContent>
                        </wps:txbx>
                        <wps:bodyPr horzOverflow="overflow" vert="horz" lIns="0" tIns="0" rIns="0" bIns="0" rtlCol="0">
                          <a:noAutofit/>
                        </wps:bodyPr>
                      </wps:wsp>
                    </wpg:wgp>
                  </a:graphicData>
                </a:graphic>
              </wp:anchor>
            </w:drawing>
          </mc:Choice>
          <mc:Fallback>
            <w:pict>
              <v:group w14:anchorId="7324ADF4" id="Group 4063" o:spid="_x0000_s1360" style="position:absolute;left:0;text-align:left;margin-left:.25pt;margin-top:29.95pt;width:436.5pt;height:108pt;z-index:251674624;mso-position-horizontal-relative:margin;mso-position-vertical-relative:text"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">
                <v:shape id="Shape 574" o:spid="_x0000_s1361"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" path="m,1298575l,73025c,68228,468,63478,1403,58775,2339,54071,3724,49504,5559,45073,7394,40642,9643,36435,12307,32448v2664,-3985,5691,-7674,9082,-11063c24779,17993,28468,14967,32454,12303,36441,9640,40650,7389,45079,5553,49509,3721,54076,2335,58778,1401,63481,468,68230,,73025,l5470524,v4795,,9544,468,14247,1401c5489473,2335,5494039,3721,5498469,5553v4430,1836,8638,4084,12625,6747c5515081,14963,5518770,17993,5522160,21385v3391,3389,6418,7078,9082,11063c5533905,36435,5536155,40642,5537990,45073v1835,4431,3220,8998,4156,13702c5543081,63478,5543549,68228,5543549,73025r,1225550c5543549,1303369,5543081,1308116,5542146,1312819v-935,4704,-2320,9268,-4155,13695c5536155,1330945,5533906,1335153,5531242,1339140v-2664,3990,-5691,7680,-9082,11069c5518770,1353598,5515081,1356624,5511094,1359288v-3986,2663,-8195,4911,-12625,6747c5494039,1367870,5489473,1369256,5484770,1370192v-4702,937,-9451,1405,-14246,1408l73025,1371600v-4795,-3,-9544,-471,-14247,-1411c54076,1369256,49509,1367870,45079,1366035v-4429,-1836,-8638,-4084,-12625,-6747c28468,1356624,24779,1353598,21389,1350209v-3391,-3389,-6418,-7079,-9082,-11069c9643,1335153,7394,1330945,5559,1326514v-1835,-4427,-3220,-8991,-4156,-13695c468,1308116,,1303369,,1298575xe" filled="f" strokecolor="#d9d9d9" strokeweight=".5pt">
                  <v:stroke miterlimit="1" joinstyle="miter"/>
                  <v:path arrowok="t" textboxrect="0,0,5543549,1371600"/>
                </v:shape>
                <v:rect id="Rectangle 575" o:spid="_x0000_s1362" style="position:absolute;left:793;top:1099;width:657;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14:paraId="2B3A060D" w14:textId="77777777" w:rsidR="00085F0E" w:rsidRDefault="00085F0E" w:rsidP="00085F0E">
                        <w:r>
                          <w:rPr>
                            <w:rFonts w:ascii="Segoe UI" w:eastAsia="Segoe UI" w:hAnsi="Segoe UI" w:cs="Segoe UI"/>
                            <w:b/>
                            <w:color w:val="212121"/>
                            <w:sz w:val="14"/>
                          </w:rPr>
                          <w:t>5</w:t>
                        </w:r>
                      </w:p>
                    </w:txbxContent>
                  </v:textbox>
                </v:rect>
                <v:rect id="Rectangle 576" o:spid="_x0000_s1363" style="position:absolute;left:1287;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14:paraId="5DF60F77" w14:textId="77777777" w:rsidR="00085F0E" w:rsidRDefault="00085F0E" w:rsidP="00085F0E">
                        <w:r>
                          <w:rPr>
                            <w:rFonts w:ascii="Segoe UI" w:eastAsia="Segoe UI" w:hAnsi="Segoe UI" w:cs="Segoe UI"/>
                            <w:b/>
                            <w:color w:val="212121"/>
                            <w:sz w:val="14"/>
                          </w:rPr>
                          <w:t xml:space="preserve"> respondents (</w:t>
                        </w:r>
                      </w:p>
                    </w:txbxContent>
                  </v:textbox>
                </v:rect>
                <v:rect id="Rectangle 577" o:spid="_x0000_s1364" style="position:absolute;left:7065;top:1099;width:1316;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23E1194C" w14:textId="77777777" w:rsidR="00085F0E" w:rsidRDefault="00085F0E" w:rsidP="00085F0E">
                        <w:r>
                          <w:rPr>
                            <w:rFonts w:ascii="Segoe UI" w:eastAsia="Segoe UI" w:hAnsi="Segoe UI" w:cs="Segoe UI"/>
                            <w:b/>
                            <w:color w:val="212121"/>
                            <w:sz w:val="14"/>
                          </w:rPr>
                          <w:t>26</w:t>
                        </w:r>
                      </w:p>
                    </w:txbxContent>
                  </v:textbox>
                </v:rect>
                <v:rect id="Rectangle 578" o:spid="_x0000_s1365" style="position:absolute;left:805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0DA1DDA9" w14:textId="77777777" w:rsidR="00085F0E" w:rsidRDefault="00085F0E" w:rsidP="00085F0E">
                        <w:r>
                          <w:rPr>
                            <w:rFonts w:ascii="Segoe UI" w:eastAsia="Segoe UI" w:hAnsi="Segoe UI" w:cs="Segoe UI"/>
                            <w:b/>
                            <w:color w:val="212121"/>
                            <w:sz w:val="14"/>
                          </w:rPr>
                          <w:t xml:space="preserve">%) answered </w:t>
                        </w:r>
                      </w:p>
                    </w:txbxContent>
                  </v:textbox>
                </v:rect>
                <v:rect id="Rectangle 579" o:spid="_x0000_s1366" style="position:absolute;left:13422;top:1099;width:2300;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14:paraId="34F6A61D" w14:textId="77777777" w:rsidR="00085F0E" w:rsidRDefault="00085F0E" w:rsidP="00085F0E">
                        <w:r>
                          <w:rPr>
                            <w:rFonts w:ascii="Segoe UI" w:eastAsia="Segoe UI" w:hAnsi="Segoe UI" w:cs="Segoe UI"/>
                            <w:b/>
                            <w:color w:val="212121"/>
                            <w:sz w:val="14"/>
                          </w:rPr>
                          <w:t>calls</w:t>
                        </w:r>
                      </w:p>
                    </w:txbxContent>
                  </v:textbox>
                </v:rect>
                <v:rect id="Rectangle 580" o:spid="_x0000_s1367" style="position:absolute;left:15152;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063631F7" w14:textId="77777777" w:rsidR="00085F0E" w:rsidRDefault="00085F0E" w:rsidP="00085F0E">
                        <w:r>
                          <w:rPr>
                            <w:rFonts w:ascii="Segoe UI" w:eastAsia="Segoe UI" w:hAnsi="Segoe UI" w:cs="Segoe UI"/>
                            <w:b/>
                            <w:color w:val="212121"/>
                            <w:sz w:val="14"/>
                          </w:rPr>
                          <w:t xml:space="preserve"> for this question.</w:t>
                        </w:r>
                      </w:p>
                    </w:txbxContent>
                  </v:textbox>
                </v:rect>
                <v:shape id="Shape 582" o:spid="_x0000_s1368"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" path="m796925,v230936,,424123,142589,462902,331565l1266907,331565v180562,,326943,125013,326943,279209c1593850,764978,1447469,889991,1266907,889991r-939965,c168950,889991,37129,794278,6642,667050l,610783r,-3l6642,554510c37129,427278,168950,331565,326942,331565r7080,c372795,142589,565988,,796925,xe" stroked="f" strokeweight="0">
                  <v:stroke miterlimit="83231f" joinstyle="miter"/>
                  <v:path arrowok="t" textboxrect="0,0,1593850,889991"/>
                </v:shape>
                <v:rect id="Rectangle 584" o:spid="_x0000_s1369" style="position:absolute;left:25357;top:6431;width:6279;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UKxgAAANwAAAAPAAAAZHJzL2Rvd25yZXYueG1sRI9Pa8JA&#10;FMTvhX6H5RW81Y1F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xlxFCsYAAADcAAAA&#10;DwAAAAAAAAAAAAAAAAAHAgAAZHJzL2Rvd25yZXYueG1sUEsFBgAAAAADAAMAtwAAAPoCAAAAAA==&#10;" filled="f" stroked="f">
                  <v:textbox inset="0,0,0,0">
                    <w:txbxContent>
                      <w:p w14:paraId="4E21C145" w14:textId="77777777" w:rsidR="00085F0E" w:rsidRDefault="00085F0E" w:rsidP="00085F0E">
                        <w:r>
                          <w:rPr>
                            <w:rFonts w:ascii="Segoe UI" w:eastAsia="Segoe UI" w:hAnsi="Segoe UI" w:cs="Segoe UI"/>
                            <w:b/>
                            <w:color w:val="2C3C85"/>
                            <w:sz w:val="37"/>
                          </w:rPr>
                          <w:t>calls</w:t>
                        </w:r>
                      </w:p>
                    </w:txbxContent>
                  </v:textbox>
                </v:rect>
                <v:rect id="Rectangle 585" o:spid="_x0000_s1370" style="position:absolute;left:30343;top:7271;width:6679;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CRxgAAANwAAAAPAAAAZHJzL2Rvd25yZXYueG1sRI9Ba8JA&#10;FITvBf/D8oTemk0LSo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qRDgkcYAAADcAAAA&#10;DwAAAAAAAAAAAAAAAAAHAgAAZHJzL2Rvd25yZXYueG1sUEsFBgAAAAADAAMAtwAAAPoCAAAAAA==&#10;" filled="f" stroked="f">
                  <v:textbox inset="0,0,0,0">
                    <w:txbxContent>
                      <w:p w14:paraId="2A12286A" w14:textId="77777777" w:rsidR="00085F0E" w:rsidRDefault="00085F0E" w:rsidP="00085F0E">
                        <w:r>
                          <w:rPr>
                            <w:rFonts w:ascii="Segoe UI" w:eastAsia="Segoe UI" w:hAnsi="Segoe UI" w:cs="Segoe UI"/>
                            <w:b/>
                            <w:color w:val="3C51B4"/>
                            <w:sz w:val="29"/>
                          </w:rPr>
                          <w:t>police</w:t>
                        </w:r>
                      </w:p>
                    </w:txbxContent>
                  </v:textbox>
                </v:rect>
                <v:rect id="Rectangle 586" o:spid="_x0000_s1371" style="position:absolute;left:16931;top:6785;width:8193;height:2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7mxQAAANwAAAAPAAAAZHJzL2Rvd25yZXYueG1sRI9Pi8Iw&#10;FMTvwn6H8Ba8aaqg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BZwn7mxQAAANwAAAAP&#10;AAAAAAAAAAAAAAAAAAcCAABkcnMvZG93bnJldi54bWxQSwUGAAAAAAMAAwC3AAAA+QIAAAAA&#10;" filled="f" stroked="f">
                  <v:textbox inset="0,0,0,0">
                    <w:txbxContent>
                      <w:p w14:paraId="00196B59" w14:textId="77777777" w:rsidR="00085F0E" w:rsidRDefault="00085F0E" w:rsidP="00085F0E">
                        <w:r>
                          <w:rPr>
                            <w:rFonts w:ascii="Segoe UI" w:eastAsia="Segoe UI" w:hAnsi="Segoe UI" w:cs="Segoe UI"/>
                            <w:b/>
                            <w:color w:val="182047"/>
                            <w:sz w:val="29"/>
                          </w:rPr>
                          <w:t>officers</w:t>
                        </w:r>
                      </w:p>
                    </w:txbxContent>
                  </v:textbox>
                </v:rect>
                <v:rect id="Rectangle 587" o:spid="_x0000_s1372" style="position:absolute;left:31464;top:5197;width:10530;height:1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14:paraId="7C3072C9" w14:textId="77777777" w:rsidR="00085F0E" w:rsidRDefault="00085F0E" w:rsidP="00085F0E">
                        <w:r>
                          <w:rPr>
                            <w:rFonts w:ascii="Segoe UI" w:eastAsia="Segoe UI" w:hAnsi="Segoe UI" w:cs="Segoe UI"/>
                            <w:b/>
                            <w:color w:val="182047"/>
                            <w:sz w:val="21"/>
                          </w:rPr>
                          <w:t>Right person</w:t>
                        </w:r>
                      </w:p>
                    </w:txbxContent>
                  </v:textbox>
                </v:rect>
                <v:rect id="Rectangle 588" o:spid="_x0000_s1373" style="position:absolute;left:37568;top:8392;width:7963;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8PwQAAANwAAAAPAAAAZHJzL2Rvd25yZXYueG1sRE/LisIw&#10;FN0L/kO4gjtNFZT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EcRTw/BAAAA3AAAAA8AAAAA&#10;AAAAAAAAAAAABwIAAGRycy9kb3ducmV2LnhtbFBLBQYAAAAAAwADALcAAAD1AgAAAAA=&#10;" filled="f" stroked="f">
                  <v:textbox inset="0,0,0,0">
                    <w:txbxContent>
                      <w:p w14:paraId="33E668F5" w14:textId="77777777" w:rsidR="00085F0E" w:rsidRDefault="00085F0E" w:rsidP="00085F0E">
                        <w:r>
                          <w:rPr>
                            <w:rFonts w:ascii="Segoe UI" w:eastAsia="Segoe UI" w:hAnsi="Segoe UI" w:cs="Segoe UI"/>
                            <w:b/>
                            <w:color w:val="4760D5"/>
                            <w:sz w:val="15"/>
                          </w:rPr>
                          <w:t>Better service</w:t>
                        </w:r>
                      </w:p>
                    </w:txbxContent>
                  </v:textbox>
                </v:rect>
                <v:rect id="Rectangle 589" o:spid="_x0000_s1374" style="position:absolute;left:14463;top:9848;width:7925;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qUxQAAANwAAAAPAAAAZHJzL2Rvd25yZXYueG1sRI9Pa8JA&#10;FMTvgt9heYI33ShY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AoXeqUxQAAANwAAAAP&#10;AAAAAAAAAAAAAAAAAAcCAABkcnMvZG93bnJldi54bWxQSwUGAAAAAAMAAwC3AAAA+QIAAAAA&#10;" filled="f" stroked="f">
                  <v:textbox inset="0,0,0,0">
                    <w:txbxContent>
                      <w:p w14:paraId="46CBAFD8" w14:textId="77777777" w:rsidR="00085F0E" w:rsidRDefault="00085F0E" w:rsidP="00085F0E">
                        <w:r>
                          <w:rPr>
                            <w:rFonts w:ascii="Segoe UI" w:eastAsia="Segoe UI" w:hAnsi="Segoe UI" w:cs="Segoe UI"/>
                            <w:b/>
                            <w:color w:val="2C3C85"/>
                            <w:sz w:val="15"/>
                          </w:rPr>
                          <w:t>police service</w:t>
                        </w:r>
                      </w:p>
                    </w:txbxContent>
                  </v:textbox>
                </v:rect>
                <v:rect id="Rectangle 590" o:spid="_x0000_s1375" style="position:absolute;left:35644;top:9848;width:6245;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14:paraId="37C48992" w14:textId="77777777" w:rsidR="00085F0E" w:rsidRDefault="00085F0E" w:rsidP="00085F0E">
                        <w:r>
                          <w:rPr>
                            <w:rFonts w:ascii="Segoe UI" w:eastAsia="Segoe UI" w:hAnsi="Segoe UI" w:cs="Segoe UI"/>
                            <w:b/>
                            <w:color w:val="3C51B4"/>
                            <w:sz w:val="15"/>
                          </w:rPr>
                          <w:t>right place</w:t>
                        </w:r>
                      </w:p>
                    </w:txbxContent>
                  </v:textbox>
                </v:rect>
                <v:rect id="Rectangle 591" o:spid="_x0000_s1376" style="position:absolute;left:25169;top:9848;width:6778;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14:paraId="36CB98B2" w14:textId="77777777" w:rsidR="00085F0E" w:rsidRDefault="00085F0E" w:rsidP="00085F0E">
                        <w:r>
                          <w:rPr>
                            <w:rFonts w:ascii="Segoe UI" w:eastAsia="Segoe UI" w:hAnsi="Segoe UI" w:cs="Segoe UI"/>
                            <w:b/>
                            <w:color w:val="4760D5"/>
                            <w:sz w:val="15"/>
                          </w:rPr>
                          <w:t>line officers</w:t>
                        </w:r>
                      </w:p>
                    </w:txbxContent>
                  </v:textbox>
                </v:rect>
                <v:rect id="Rectangle 592" o:spid="_x0000_s1377" style="position:absolute;left:15200;top:4994;width:5966;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44xgAAANwAAAAPAAAAZHJzL2Rvd25yZXYueG1sRI9Ba8JA&#10;FITvBf/D8oTe6qYBi4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oyDuOMYAAADcAAAA&#10;DwAAAAAAAAAAAAAAAAAHAgAAZHJzL2Rvd25yZXYueG1sUEsFBgAAAAADAAMAtwAAAPoCAAAAAA==&#10;" filled="f" stroked="f">
                  <v:textbox inset="0,0,0,0">
                    <w:txbxContent>
                      <w:p w14:paraId="148EBFBC" w14:textId="77777777" w:rsidR="00085F0E" w:rsidRDefault="00085F0E" w:rsidP="00085F0E">
                        <w:r>
                          <w:rPr>
                            <w:rFonts w:ascii="Segoe UI" w:eastAsia="Segoe UI" w:hAnsi="Segoe UI" w:cs="Segoe UI"/>
                            <w:b/>
                            <w:color w:val="182047"/>
                            <w:sz w:val="15"/>
                          </w:rPr>
                          <w:t>right skills</w:t>
                        </w:r>
                      </w:p>
                    </w:txbxContent>
                  </v:textbox>
                </v:rect>
                <v:rect id="Rectangle 593" o:spid="_x0000_s1378" style="position:absolute;left:3290;top:7421;width:17146;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14:paraId="143CC032" w14:textId="77777777" w:rsidR="00085F0E" w:rsidRDefault="00085F0E" w:rsidP="00085F0E">
                        <w:r>
                          <w:rPr>
                            <w:rFonts w:ascii="Segoe UI" w:eastAsia="Segoe UI" w:hAnsi="Segoe UI" w:cs="Segoe UI"/>
                            <w:b/>
                            <w:color w:val="2C3C85"/>
                            <w:sz w:val="15"/>
                          </w:rPr>
                          <w:t>officers and the professionals</w:t>
                        </w:r>
                      </w:p>
                    </w:txbxContent>
                  </v:textbox>
                </v:rect>
                <v:rect id="Rectangle 594" o:spid="_x0000_s1379" style="position:absolute;left:25613;top:4994;width:5596;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14:paraId="7155EE2A" w14:textId="77777777" w:rsidR="00085F0E" w:rsidRDefault="00085F0E" w:rsidP="00085F0E">
                        <w:r>
                          <w:rPr>
                            <w:rFonts w:ascii="Segoe UI" w:eastAsia="Segoe UI" w:hAnsi="Segoe UI" w:cs="Segoe UI"/>
                            <w:b/>
                            <w:color w:val="3C51B4"/>
                            <w:sz w:val="15"/>
                          </w:rPr>
                          <w:t>right care</w:t>
                        </w:r>
                      </w:p>
                    </w:txbxContent>
                  </v:textbox>
                </v:rect>
                <v:rect id="Rectangle 595" o:spid="_x0000_s1380" style="position:absolute;left:41503;top:5480;width:11161;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14:paraId="4D8D5C52" w14:textId="77777777" w:rsidR="00085F0E" w:rsidRDefault="00085F0E" w:rsidP="00085F0E">
                        <w:r>
                          <w:rPr>
                            <w:rFonts w:ascii="Segoe UI" w:eastAsia="Segoe UI" w:hAnsi="Segoe UI" w:cs="Segoe UI"/>
                            <w:b/>
                            <w:color w:val="4760D5"/>
                            <w:sz w:val="15"/>
                          </w:rPr>
                          <w:t>pressure of officers</w:t>
                        </w:r>
                      </w:p>
                    </w:txbxContent>
                  </v:textbox>
                </v:rect>
                <v:rect id="Rectangle 596" o:spid="_x0000_s1381" style="position:absolute;left:5109;top:9362;width:12305;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filled="f" stroked="f">
                  <v:textbox inset="0,0,0,0">
                    <w:txbxContent>
                      <w:p w14:paraId="13EEBED3" w14:textId="77777777" w:rsidR="00085F0E" w:rsidRDefault="00085F0E" w:rsidP="00085F0E">
                        <w:r>
                          <w:rPr>
                            <w:rFonts w:ascii="Segoe UI" w:eastAsia="Segoe UI" w:hAnsi="Segoe UI" w:cs="Segoe UI"/>
                            <w:b/>
                            <w:color w:val="182047"/>
                            <w:sz w:val="15"/>
                          </w:rPr>
                          <w:t>service for the public</w:t>
                        </w:r>
                      </w:p>
                    </w:txbxContent>
                  </v:textbox>
                </v:rect>
                <v:rect id="Rectangle 597" o:spid="_x0000_s1382" style="position:absolute;left:5555;top:5480;width:11121;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filled="f" stroked="f">
                  <v:textbox inset="0,0,0,0">
                    <w:txbxContent>
                      <w:p w14:paraId="3D3B2BAE" w14:textId="77777777" w:rsidR="00085F0E" w:rsidRDefault="00085F0E" w:rsidP="00085F0E">
                        <w:r>
                          <w:rPr>
                            <w:rFonts w:ascii="Segoe UI" w:eastAsia="Segoe UI" w:hAnsi="Segoe UI" w:cs="Segoe UI"/>
                            <w:b/>
                            <w:color w:val="2C3C85"/>
                            <w:sz w:val="15"/>
                          </w:rPr>
                          <w:t>care for the person</w:t>
                        </w:r>
                      </w:p>
                    </w:txbxContent>
                  </v:textbox>
                </v:rect>
                <v:rect id="Rectangle 598" o:spid="_x0000_s1383" style="position:absolute;left:40095;top:4024;width:8074;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nSwQAAANwAAAAPAAAAZHJzL2Rvd25yZXYueG1sRE/LisIw&#10;FN0L/kO4gjtNFRT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MLI2dLBAAAA3AAAAA8AAAAA&#10;AAAAAAAAAAAABwIAAGRycy9kb3ducmV2LnhtbFBLBQYAAAAAAwADALcAAAD1AgAAAAA=&#10;" filled="f" stroked="f">
                  <v:textbox inset="0,0,0,0">
                    <w:txbxContent>
                      <w:p w14:paraId="175AF779" w14:textId="77777777" w:rsidR="00085F0E" w:rsidRDefault="00085F0E" w:rsidP="00085F0E">
                        <w:r>
                          <w:rPr>
                            <w:rFonts w:ascii="Segoe UI" w:eastAsia="Segoe UI" w:hAnsi="Segoe UI" w:cs="Segoe UI"/>
                            <w:b/>
                            <w:color w:val="3C51B4"/>
                            <w:sz w:val="15"/>
                          </w:rPr>
                          <w:t>crime matters</w:t>
                        </w:r>
                      </w:p>
                    </w:txbxContent>
                  </v:textbox>
                </v:rect>
                <v:rect id="Rectangle 599" o:spid="_x0000_s1384" style="position:absolute;left:44689;top:6936;width:9519;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14:paraId="5405BDD8" w14:textId="77777777" w:rsidR="00085F0E" w:rsidRDefault="00085F0E" w:rsidP="00085F0E">
                        <w:r>
                          <w:rPr>
                            <w:rFonts w:ascii="Segoe UI" w:eastAsia="Segoe UI" w:hAnsi="Segoe UI" w:cs="Segoe UI"/>
                            <w:b/>
                            <w:color w:val="4760D5"/>
                            <w:sz w:val="15"/>
                          </w:rPr>
                          <w:t>line deployment</w:t>
                        </w:r>
                      </w:p>
                    </w:txbxContent>
                  </v:textbox>
                </v:rect>
                <v:rect id="Rectangle 600" o:spid="_x0000_s1385" style="position:absolute;left:44153;top:8877;width:10946;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" filled="f" stroked="f">
                  <v:textbox inset="0,0,0,0">
                    <w:txbxContent>
                      <w:p w14:paraId="6A983195" w14:textId="77777777" w:rsidR="00085F0E" w:rsidRDefault="00085F0E" w:rsidP="00085F0E">
                        <w:r>
                          <w:rPr>
                            <w:rFonts w:ascii="Segoe UI" w:eastAsia="Segoe UI" w:hAnsi="Segoe UI" w:cs="Segoe UI"/>
                            <w:b/>
                            <w:color w:val="182047"/>
                            <w:sz w:val="15"/>
                          </w:rPr>
                          <w:t>hospitals for hours</w:t>
                        </w:r>
                      </w:p>
                    </w:txbxContent>
                  </v:textbox>
                </v:rect>
                <v:rect id="Rectangle 601" o:spid="_x0000_s1386" style="position:absolute;left:45074;top:10818;width:8496;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" filled="f" stroked="f">
                  <v:textbox inset="0,0,0,0">
                    <w:txbxContent>
                      <w:p w14:paraId="4F832909" w14:textId="77777777" w:rsidR="00085F0E" w:rsidRDefault="00085F0E" w:rsidP="00085F0E">
                        <w:r>
                          <w:rPr>
                            <w:rFonts w:ascii="Segoe UI" w:eastAsia="Segoe UI" w:hAnsi="Segoe UI" w:cs="Segoe UI"/>
                            <w:b/>
                            <w:color w:val="2C3C85"/>
                            <w:sz w:val="15"/>
                          </w:rPr>
                          <w:t>policing issues</w:t>
                        </w:r>
                      </w:p>
                    </w:txbxContent>
                  </v:textbox>
                </v:rect>
                <v:rect id="Rectangle 602" o:spid="_x0000_s1387" style="position:absolute;left:36556;top:11304;width:10654;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filled="f" stroked="f">
                  <v:textbox inset="0,0,0,0">
                    <w:txbxContent>
                      <w:p w14:paraId="67D49BC5" w14:textId="77777777" w:rsidR="00085F0E" w:rsidRDefault="00085F0E" w:rsidP="00085F0E">
                        <w:r>
                          <w:rPr>
                            <w:rFonts w:ascii="Segoe UI" w:eastAsia="Segoe UI" w:hAnsi="Segoe UI" w:cs="Segoe UI"/>
                            <w:b/>
                            <w:color w:val="3C51B4"/>
                            <w:sz w:val="15"/>
                          </w:rPr>
                          <w:t>Vulnerable people</w:t>
                        </w:r>
                      </w:p>
                    </w:txbxContent>
                  </v:textbox>
                </v:rect>
                <v:rect id="Rectangle 603" o:spid="_x0000_s1388" style="position:absolute;left:25586;top:11304;width:12503;height:1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14:paraId="66FD062C" w14:textId="77777777" w:rsidR="00085F0E" w:rsidRDefault="00085F0E" w:rsidP="00085F0E">
                        <w:r>
                          <w:rPr>
                            <w:rFonts w:ascii="Segoe UI" w:eastAsia="Segoe UI" w:hAnsi="Segoe UI" w:cs="Segoe UI"/>
                            <w:b/>
                            <w:color w:val="4760D5"/>
                            <w:sz w:val="15"/>
                          </w:rPr>
                          <w:t>appropriate incidents</w:t>
                        </w:r>
                      </w:p>
                    </w:txbxContent>
                  </v:textbox>
                </v:rect>
                <w10:wrap type="topAndBottom" anchorx="margin"/>
              </v:group>
            </w:pict>
          </mc:Fallback>
        </mc:AlternateContent>
      </w:r>
      <w:r>
        <w:rPr>
          <w:rFonts w:ascii="Segoe UI" w:eastAsia="Segoe UI" w:hAnsi="Segoe UI" w:cs="Segoe UI"/>
          <w:b/>
          <w:i/>
          <w:sz w:val="14"/>
        </w:rPr>
        <w:t>. . .</w:t>
      </w:r>
    </w:p>
    <w:p w14:paraId="26E82A85" w14:textId="77777777" w:rsidR="00085F0E" w:rsidRDefault="00085F0E" w:rsidP="00085F0E">
      <w:pPr>
        <w:sectPr w:rsidR="00085F0E" w:rsidSect="00085F0E">
          <w:type w:val="continuous"/>
          <w:pgSz w:w="11899" w:h="16838"/>
          <w:pgMar w:top="1440" w:right="1989" w:bottom="1440" w:left="1170" w:header="720" w:footer="720" w:gutter="0"/>
          <w:cols w:num="2" w:space="720" w:equalWidth="0">
            <w:col w:w="2087" w:space="1409"/>
            <w:col w:w="5244"/>
          </w:cols>
        </w:sectPr>
      </w:pPr>
    </w:p>
    <w:p w14:paraId="33B40A62" w14:textId="77777777" w:rsidR="00085F0E" w:rsidRDefault="00085F0E" w:rsidP="00085F0E">
      <w:pPr>
        <w:numPr>
          <w:ilvl w:val="0"/>
          <w:numId w:val="12"/>
        </w:numPr>
        <w:spacing w:after="474" w:line="265" w:lineRule="auto"/>
        <w:ind w:hanging="221"/>
      </w:pPr>
      <w:r>
        <w:rPr>
          <w:rFonts w:ascii="Segoe UI" w:eastAsia="Segoe UI" w:hAnsi="Segoe UI" w:cs="Segoe UI"/>
          <w:color w:val="323130"/>
          <w:sz w:val="14"/>
        </w:rPr>
        <w:lastRenderedPageBreak/>
        <w:t>Anything you would like to add about RCRP?</w:t>
      </w:r>
    </w:p>
    <w:p w14:paraId="1CFF11D1" w14:textId="77777777" w:rsidR="00085F0E" w:rsidRDefault="00085F0E" w:rsidP="00085F0E">
      <w:pPr>
        <w:spacing w:after="376" w:line="265" w:lineRule="auto"/>
        <w:ind w:left="3506" w:hanging="10"/>
        <w:jc w:val="center"/>
      </w:pPr>
      <w:r>
        <w:rPr>
          <w:rFonts w:ascii="Segoe UI" w:eastAsia="Segoe UI" w:hAnsi="Segoe UI" w:cs="Segoe UI"/>
          <w:color w:val="616161"/>
          <w:sz w:val="12"/>
        </w:rPr>
        <w:t>Latest Responses</w:t>
      </w:r>
    </w:p>
    <w:p w14:paraId="005B4BF5" w14:textId="77777777" w:rsidR="00085F0E" w:rsidRDefault="00085F0E" w:rsidP="00085F0E">
      <w:pPr>
        <w:tabs>
          <w:tab w:val="center" w:pos="1748"/>
          <w:tab w:val="center" w:pos="6090"/>
          <w:tab w:val="center" w:pos="6850"/>
        </w:tabs>
        <w:spacing w:after="0"/>
      </w:pPr>
      <w:r>
        <w:tab/>
      </w:r>
      <w:r>
        <w:rPr>
          <w:rFonts w:ascii="Segoe UI" w:eastAsia="Segoe UI" w:hAnsi="Segoe UI" w:cs="Segoe UI"/>
          <w:color w:val="212121"/>
          <w:sz w:val="28"/>
        </w:rPr>
        <w:t>15</w:t>
      </w:r>
      <w:r>
        <w:rPr>
          <w:rFonts w:ascii="Segoe UI" w:eastAsia="Segoe UI" w:hAnsi="Segoe UI" w:cs="Segoe UI"/>
          <w:color w:val="212121"/>
          <w:sz w:val="28"/>
        </w:rPr>
        <w:tab/>
      </w:r>
      <w:r>
        <w:rPr>
          <w:rFonts w:ascii="Segoe UI" w:eastAsia="Segoe UI" w:hAnsi="Segoe UI" w:cs="Segoe UI"/>
          <w:color w:val="242424"/>
          <w:sz w:val="14"/>
        </w:rPr>
        <w:t xml:space="preserve">"Nothing further to </w:t>
      </w:r>
      <w:proofErr w:type="spellStart"/>
      <w:r>
        <w:rPr>
          <w:rFonts w:ascii="Segoe UI" w:eastAsia="Segoe UI" w:hAnsi="Segoe UI" w:cs="Segoe UI"/>
          <w:color w:val="242424"/>
          <w:sz w:val="14"/>
        </w:rPr>
        <w:t>add"No</w:t>
      </w:r>
      <w:proofErr w:type="spellEnd"/>
      <w:r>
        <w:rPr>
          <w:rFonts w:ascii="Segoe UI" w:eastAsia="Segoe UI" w:hAnsi="Segoe UI" w:cs="Segoe UI"/>
          <w:color w:val="242424"/>
          <w:sz w:val="14"/>
        </w:rPr>
        <w:t>"</w:t>
      </w:r>
      <w:r>
        <w:rPr>
          <w:rFonts w:ascii="Segoe UI" w:eastAsia="Segoe UI" w:hAnsi="Segoe UI" w:cs="Segoe UI"/>
          <w:color w:val="242424"/>
          <w:sz w:val="14"/>
        </w:rPr>
        <w:tab/>
        <w:t>"</w:t>
      </w:r>
    </w:p>
    <w:p w14:paraId="497D9EFD" w14:textId="77777777" w:rsidR="00085F0E" w:rsidRDefault="00085F0E" w:rsidP="00085F0E">
      <w:pPr>
        <w:spacing w:after="0"/>
        <w:ind w:left="1419" w:hanging="10"/>
      </w:pPr>
      <w:r>
        <w:rPr>
          <w:rFonts w:ascii="Segoe UI" w:eastAsia="Segoe UI" w:hAnsi="Segoe UI" w:cs="Segoe UI"/>
          <w:color w:val="212121"/>
          <w:sz w:val="14"/>
        </w:rPr>
        <w:t>Responses</w:t>
      </w:r>
    </w:p>
    <w:p w14:paraId="73493776" w14:textId="77777777" w:rsidR="00085F0E" w:rsidRDefault="00085F0E" w:rsidP="00085F0E">
      <w:pPr>
        <w:spacing w:after="0"/>
        <w:ind w:left="10" w:right="-15" w:hanging="10"/>
        <w:jc w:val="right"/>
      </w:pPr>
      <w:r>
        <w:rPr>
          <w:rFonts w:ascii="Segoe UI" w:eastAsia="Segoe UI" w:hAnsi="Segoe UI" w:cs="Segoe UI"/>
          <w:color w:val="242424"/>
          <w:sz w:val="14"/>
        </w:rPr>
        <w:t>"Would be interesting to see and quantify how many less calls we are dealing with… "</w:t>
      </w:r>
    </w:p>
    <w:p w14:paraId="5AE19324" w14:textId="77777777" w:rsidR="00085F0E" w:rsidRDefault="00085F0E" w:rsidP="00085F0E">
      <w:pPr>
        <w:spacing w:after="564" w:line="265" w:lineRule="auto"/>
        <w:ind w:left="3506" w:hanging="10"/>
        <w:jc w:val="center"/>
      </w:pPr>
      <w:r>
        <w:rPr>
          <w:rFonts w:ascii="Segoe UI" w:eastAsia="Segoe UI" w:hAnsi="Segoe UI" w:cs="Segoe UI"/>
          <w:b/>
          <w:i/>
          <w:sz w:val="14"/>
        </w:rPr>
        <w:t>. . .</w:t>
      </w:r>
    </w:p>
    <w:p w14:paraId="1AD6ADDD" w14:textId="77777777" w:rsidR="00085F0E" w:rsidRDefault="00085F0E" w:rsidP="00085F0E">
      <w:pPr>
        <w:spacing w:after="268" w:line="265" w:lineRule="auto"/>
        <w:ind w:left="125" w:hanging="10"/>
      </w:pPr>
      <w:r>
        <w:rPr>
          <w:rFonts w:ascii="Segoe UI" w:eastAsia="Segoe UI" w:hAnsi="Segoe UI" w:cs="Segoe UI"/>
          <w:b/>
          <w:color w:val="212121"/>
          <w:sz w:val="14"/>
        </w:rPr>
        <w:t>5 respondents (33%) answered No for this question.</w:t>
      </w:r>
    </w:p>
    <w:p w14:paraId="38D8AC56" w14:textId="77777777" w:rsidR="00085F0E" w:rsidRDefault="00085F0E" w:rsidP="00085F0E">
      <w:pPr>
        <w:pStyle w:val="Heading1"/>
        <w:jc w:val="center"/>
      </w:pPr>
      <w:r>
        <w:rPr>
          <w:color w:val="3C51B4"/>
          <w:sz w:val="21"/>
        </w:rPr>
        <w:t>effective</w:t>
      </w:r>
    </w:p>
    <w:p w14:paraId="6B5829CB" w14:textId="77777777" w:rsidR="00085F0E" w:rsidRDefault="00085F0E" w:rsidP="00085F0E">
      <w:pPr>
        <w:spacing w:after="0"/>
        <w:ind w:left="4877" w:hanging="10"/>
      </w:pPr>
      <w:r>
        <w:rPr>
          <w:rFonts w:ascii="Segoe UI" w:eastAsia="Segoe UI" w:hAnsi="Segoe UI" w:cs="Segoe UI"/>
          <w:b/>
          <w:color w:val="182047"/>
          <w:sz w:val="21"/>
        </w:rPr>
        <w:t>procedure from the start</w:t>
      </w:r>
    </w:p>
    <w:p w14:paraId="304846AF" w14:textId="77777777" w:rsidR="00085F0E" w:rsidRDefault="00085F0E" w:rsidP="00085F0E">
      <w:pPr>
        <w:tabs>
          <w:tab w:val="center" w:pos="2121"/>
          <w:tab w:val="center" w:pos="7743"/>
        </w:tabs>
        <w:spacing w:after="80"/>
      </w:pPr>
      <w:r>
        <w:tab/>
      </w:r>
      <w:r>
        <w:rPr>
          <w:rFonts w:ascii="Segoe UI" w:eastAsia="Segoe UI" w:hAnsi="Segoe UI" w:cs="Segoe UI"/>
          <w:b/>
          <w:color w:val="182047"/>
          <w:sz w:val="21"/>
        </w:rPr>
        <w:t>normal</w:t>
      </w:r>
      <w:r>
        <w:rPr>
          <w:rFonts w:ascii="Segoe UI" w:eastAsia="Segoe UI" w:hAnsi="Segoe UI" w:cs="Segoe UI"/>
          <w:b/>
          <w:color w:val="182047"/>
          <w:sz w:val="21"/>
        </w:rPr>
        <w:tab/>
        <w:t>None</w:t>
      </w:r>
    </w:p>
    <w:p w14:paraId="5FCC7DD1" w14:textId="77777777" w:rsidR="00085F0E" w:rsidRDefault="00085F0E" w:rsidP="00085F0E">
      <w:pPr>
        <w:tabs>
          <w:tab w:val="center" w:pos="3721"/>
          <w:tab w:val="center" w:pos="6619"/>
        </w:tabs>
        <w:spacing w:after="0"/>
      </w:pPr>
      <w:r>
        <w:tab/>
      </w:r>
      <w:r>
        <w:rPr>
          <w:rFonts w:ascii="Segoe UI" w:eastAsia="Segoe UI" w:hAnsi="Segoe UI" w:cs="Segoe UI"/>
          <w:b/>
          <w:color w:val="2C3C85"/>
          <w:sz w:val="21"/>
        </w:rPr>
        <w:t xml:space="preserve">needs time </w:t>
      </w:r>
      <w:r>
        <w:rPr>
          <w:rFonts w:ascii="Segoe UI" w:eastAsia="Segoe UI" w:hAnsi="Segoe UI" w:cs="Segoe UI"/>
          <w:b/>
          <w:color w:val="2C3C85"/>
          <w:sz w:val="51"/>
        </w:rPr>
        <w:t>No</w:t>
      </w:r>
      <w:r>
        <w:rPr>
          <w:rFonts w:ascii="Segoe UI" w:eastAsia="Segoe UI" w:hAnsi="Segoe UI" w:cs="Segoe UI"/>
          <w:b/>
          <w:color w:val="2C3C85"/>
          <w:sz w:val="51"/>
        </w:rPr>
        <w:tab/>
      </w:r>
      <w:r>
        <w:rPr>
          <w:rFonts w:ascii="Segoe UI" w:eastAsia="Segoe UI" w:hAnsi="Segoe UI" w:cs="Segoe UI"/>
          <w:b/>
          <w:color w:val="3C51B4"/>
          <w:sz w:val="21"/>
        </w:rPr>
        <w:t>concept is good</w:t>
      </w:r>
    </w:p>
    <w:p w14:paraId="43039763" w14:textId="77777777" w:rsidR="00085F0E" w:rsidRDefault="00085F0E" w:rsidP="00085F0E">
      <w:pPr>
        <w:tabs>
          <w:tab w:val="center" w:pos="2121"/>
          <w:tab w:val="center" w:pos="5494"/>
        </w:tabs>
        <w:spacing w:after="0"/>
      </w:pPr>
      <w:r>
        <w:tab/>
      </w:r>
      <w:r>
        <w:rPr>
          <w:rFonts w:ascii="Segoe UI" w:eastAsia="Segoe UI" w:hAnsi="Segoe UI" w:cs="Segoe UI"/>
          <w:b/>
          <w:color w:val="3C51B4"/>
          <w:sz w:val="21"/>
        </w:rPr>
        <w:t>RCRP</w:t>
      </w:r>
      <w:r>
        <w:rPr>
          <w:rFonts w:ascii="Segoe UI" w:eastAsia="Segoe UI" w:hAnsi="Segoe UI" w:cs="Segoe UI"/>
          <w:b/>
          <w:color w:val="3C51B4"/>
          <w:sz w:val="21"/>
        </w:rPr>
        <w:tab/>
      </w:r>
      <w:r>
        <w:rPr>
          <w:rFonts w:ascii="Segoe UI" w:eastAsia="Segoe UI" w:hAnsi="Segoe UI" w:cs="Segoe UI"/>
          <w:b/>
          <w:color w:val="182047"/>
          <w:sz w:val="21"/>
        </w:rPr>
        <w:t>need</w:t>
      </w:r>
    </w:p>
    <w:p w14:paraId="7BD39058" w14:textId="77777777" w:rsidR="00085F0E" w:rsidRDefault="00085F0E" w:rsidP="00085F0E">
      <w:pPr>
        <w:spacing w:after="3"/>
        <w:ind w:left="10" w:right="1346" w:hanging="10"/>
        <w:jc w:val="right"/>
      </w:pPr>
      <w:r>
        <w:rPr>
          <w:rFonts w:ascii="Segoe UI" w:eastAsia="Segoe UI" w:hAnsi="Segoe UI" w:cs="Segoe UI"/>
          <w:b/>
          <w:color w:val="4760D5"/>
          <w:sz w:val="21"/>
        </w:rPr>
        <w:t>staff</w:t>
      </w:r>
    </w:p>
    <w:p w14:paraId="7E5588EF" w14:textId="77777777" w:rsidR="00085F0E" w:rsidRDefault="00085F0E" w:rsidP="00085F0E">
      <w:pPr>
        <w:spacing w:after="0" w:line="216" w:lineRule="auto"/>
        <w:ind w:left="1691" w:right="973" w:firstLine="4721"/>
      </w:pPr>
      <w:r>
        <w:rPr>
          <w:rFonts w:ascii="Segoe UI" w:eastAsia="Segoe UI" w:hAnsi="Segoe UI" w:cs="Segoe UI"/>
          <w:b/>
          <w:color w:val="2C3C85"/>
          <w:sz w:val="21"/>
        </w:rPr>
        <w:t xml:space="preserve">calls </w:t>
      </w:r>
      <w:r>
        <w:rPr>
          <w:rFonts w:ascii="Segoe UI" w:eastAsia="Segoe UI" w:hAnsi="Segoe UI" w:cs="Segoe UI"/>
          <w:b/>
          <w:color w:val="4760D5"/>
          <w:sz w:val="21"/>
        </w:rPr>
        <w:t>operating procedure</w:t>
      </w:r>
    </w:p>
    <w:p w14:paraId="32733A87" w14:textId="77777777" w:rsidR="00085F0E" w:rsidRDefault="00085F0E" w:rsidP="00085F0E">
      <w:pPr>
        <w:tabs>
          <w:tab w:val="center" w:pos="4370"/>
          <w:tab w:val="center" w:pos="7743"/>
        </w:tabs>
        <w:spacing w:after="3"/>
      </w:pPr>
      <w:r>
        <w:tab/>
      </w:r>
      <w:r>
        <w:rPr>
          <w:rFonts w:ascii="Segoe UI" w:eastAsia="Segoe UI" w:hAnsi="Segoe UI" w:cs="Segoe UI"/>
          <w:b/>
          <w:color w:val="4760D5"/>
          <w:sz w:val="21"/>
        </w:rPr>
        <w:t>expectations</w:t>
      </w:r>
      <w:r>
        <w:rPr>
          <w:rFonts w:ascii="Segoe UI" w:eastAsia="Segoe UI" w:hAnsi="Segoe UI" w:cs="Segoe UI"/>
          <w:b/>
          <w:color w:val="4760D5"/>
          <w:sz w:val="21"/>
        </w:rPr>
        <w:tab/>
      </w:r>
      <w:r>
        <w:rPr>
          <w:rFonts w:ascii="Segoe UI" w:eastAsia="Segoe UI" w:hAnsi="Segoe UI" w:cs="Segoe UI"/>
          <w:b/>
          <w:color w:val="2C3C85"/>
          <w:sz w:val="21"/>
        </w:rPr>
        <w:t>interesting</w:t>
      </w:r>
    </w:p>
    <w:p w14:paraId="2F656B80" w14:textId="60D9C878" w:rsidR="00085F0E" w:rsidRDefault="00E31BD5" w:rsidP="00085F0E">
      <w:pPr>
        <w:rPr>
          <w:rFonts w:ascii="Calibri" w:hAnsi="Calibri" w:cs="Calibri"/>
          <w:sz w:val="24"/>
          <w:szCs w:val="24"/>
        </w:rPr>
      </w:pPr>
      <w:r>
        <w:rPr>
          <w:rFonts w:ascii="Calibri" w:hAnsi="Calibri" w:cs="Calibri"/>
          <w:sz w:val="24"/>
          <w:szCs w:val="24"/>
        </w:rPr>
        <w:br w:type="page"/>
      </w:r>
    </w:p>
    <w:p w14:paraId="715E49AF" w14:textId="77777777" w:rsidR="00E31BD5" w:rsidRPr="00B12183" w:rsidRDefault="00E31BD5">
      <w:pPr>
        <w:rPr>
          <w:rFonts w:ascii="Calibri" w:hAnsi="Calibri" w:cs="Calibri"/>
          <w:sz w:val="24"/>
          <w:szCs w:val="24"/>
        </w:rPr>
      </w:pPr>
    </w:p>
    <w:sectPr w:rsidR="00E31BD5" w:rsidRPr="00B121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B2F43" w14:textId="77777777" w:rsidR="00EB17F6" w:rsidRDefault="00EB17F6" w:rsidP="00EB17F6">
      <w:pPr>
        <w:spacing w:after="0" w:line="240" w:lineRule="auto"/>
      </w:pPr>
      <w:r>
        <w:separator/>
      </w:r>
    </w:p>
  </w:endnote>
  <w:endnote w:type="continuationSeparator" w:id="0">
    <w:p w14:paraId="1B7D1962" w14:textId="77777777" w:rsidR="00EB17F6" w:rsidRDefault="00EB17F6" w:rsidP="00EB1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446026"/>
      <w:docPartObj>
        <w:docPartGallery w:val="Page Numbers (Bottom of Page)"/>
        <w:docPartUnique/>
      </w:docPartObj>
    </w:sdtPr>
    <w:sdtEndPr/>
    <w:sdtContent>
      <w:sdt>
        <w:sdtPr>
          <w:id w:val="-1769616900"/>
          <w:docPartObj>
            <w:docPartGallery w:val="Page Numbers (Top of Page)"/>
            <w:docPartUnique/>
          </w:docPartObj>
        </w:sdtPr>
        <w:sdtEndPr/>
        <w:sdtContent>
          <w:p w14:paraId="431002BD" w14:textId="41B9E08C" w:rsidR="00620D39" w:rsidRDefault="00620D3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22B6F5B" w14:textId="77777777" w:rsidR="00620D39" w:rsidRDefault="00620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0B84A" w14:textId="77777777" w:rsidR="00EB17F6" w:rsidRDefault="00EB17F6" w:rsidP="00EB17F6">
      <w:pPr>
        <w:spacing w:after="0" w:line="240" w:lineRule="auto"/>
      </w:pPr>
      <w:r>
        <w:separator/>
      </w:r>
    </w:p>
  </w:footnote>
  <w:footnote w:type="continuationSeparator" w:id="0">
    <w:p w14:paraId="11ED0697" w14:textId="77777777" w:rsidR="00EB17F6" w:rsidRDefault="00EB17F6" w:rsidP="00EB1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AEB97" w14:textId="77777777" w:rsidR="00AF3F53" w:rsidRDefault="00AF3F53">
    <w:pPr>
      <w:spacing w:after="0"/>
      <w:ind w:left="2947"/>
      <w:jc w:val="center"/>
    </w:pPr>
    <w:r>
      <w:rPr>
        <w:rFonts w:ascii="Segoe UI" w:eastAsia="Segoe UI" w:hAnsi="Segoe UI" w:cs="Segoe UI"/>
        <w:color w:val="616161"/>
        <w:sz w:val="12"/>
      </w:rPr>
      <w:t>Latest Responses</w:t>
    </w:r>
  </w:p>
  <w:p w14:paraId="5D5CE502" w14:textId="77777777" w:rsidR="00AF3F53" w:rsidRDefault="00AF3F53">
    <w:r>
      <w:rPr>
        <w:noProof/>
      </w:rPr>
      <mc:AlternateContent>
        <mc:Choice Requires="wpg">
          <w:drawing>
            <wp:anchor distT="0" distB="0" distL="114300" distR="114300" simplePos="0" relativeHeight="251659264" behindDoc="1" locked="0" layoutInCell="1" allowOverlap="1" wp14:anchorId="2787CA2E" wp14:editId="1F640940">
              <wp:simplePos x="0" y="0"/>
              <wp:positionH relativeFrom="page">
                <wp:posOffset>746125</wp:posOffset>
              </wp:positionH>
              <wp:positionV relativeFrom="page">
                <wp:posOffset>1939924</wp:posOffset>
              </wp:positionV>
              <wp:extent cx="5543549" cy="1371600"/>
              <wp:effectExtent l="0" t="0" r="0" b="0"/>
              <wp:wrapNone/>
              <wp:docPr id="4816" name="Group 4816"/>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4817" name="Shape 4817"/>
                      <wps:cNvSpPr/>
                      <wps:spPr>
                        <a:xfrm>
                          <a:off x="0" y="0"/>
                          <a:ext cx="5543549" cy="1371600"/>
                        </a:xfrm>
                        <a:custGeom>
                          <a:avLst/>
                          <a:gdLst/>
                          <a:ahLst/>
                          <a:cxnLst/>
                          <a:rect l="0" t="0" r="0" b="0"/>
                          <a:pathLst>
                            <a:path w="5543549" h="1371600">
                              <a:moveTo>
                                <a:pt x="0" y="1298575"/>
                              </a:moveTo>
                              <a:lnTo>
                                <a:pt x="0" y="73025"/>
                              </a:lnTo>
                              <a:cubicBezTo>
                                <a:pt x="0" y="68230"/>
                                <a:pt x="468" y="63481"/>
                                <a:pt x="1403" y="58778"/>
                              </a:cubicBezTo>
                              <a:cubicBezTo>
                                <a:pt x="2339" y="54075"/>
                                <a:pt x="3724" y="49509"/>
                                <a:pt x="5559" y="45079"/>
                              </a:cubicBezTo>
                              <a:cubicBezTo>
                                <a:pt x="7394" y="40649"/>
                                <a:pt x="9643" y="36440"/>
                                <a:pt x="12307" y="32454"/>
                              </a:cubicBezTo>
                              <a:cubicBezTo>
                                <a:pt x="14971" y="28467"/>
                                <a:pt x="17998" y="24778"/>
                                <a:pt x="21389" y="21388"/>
                              </a:cubicBezTo>
                              <a:cubicBezTo>
                                <a:pt x="24779" y="17997"/>
                                <a:pt x="28468" y="14970"/>
                                <a:pt x="32454" y="12306"/>
                              </a:cubicBezTo>
                              <a:cubicBezTo>
                                <a:pt x="36441" y="9643"/>
                                <a:pt x="40650" y="7393"/>
                                <a:pt x="45079" y="5559"/>
                              </a:cubicBezTo>
                              <a:cubicBezTo>
                                <a:pt x="49509" y="3723"/>
                                <a:pt x="54076" y="2338"/>
                                <a:pt x="58778" y="1403"/>
                              </a:cubicBezTo>
                              <a:cubicBezTo>
                                <a:pt x="63481" y="467"/>
                                <a:pt x="68230" y="0"/>
                                <a:pt x="73025" y="0"/>
                              </a:cubicBezTo>
                              <a:lnTo>
                                <a:pt x="5470524" y="0"/>
                              </a:lnTo>
                              <a:cubicBezTo>
                                <a:pt x="5475319" y="0"/>
                                <a:pt x="5480068" y="467"/>
                                <a:pt x="5484771" y="1403"/>
                              </a:cubicBezTo>
                              <a:cubicBezTo>
                                <a:pt x="5489473" y="2338"/>
                                <a:pt x="5494039" y="3723"/>
                                <a:pt x="5498469" y="5559"/>
                              </a:cubicBezTo>
                              <a:cubicBezTo>
                                <a:pt x="5502899" y="7393"/>
                                <a:pt x="5507107" y="9643"/>
                                <a:pt x="5511094" y="12306"/>
                              </a:cubicBezTo>
                              <a:cubicBezTo>
                                <a:pt x="5515081" y="14970"/>
                                <a:pt x="5518770" y="17997"/>
                                <a:pt x="5522160" y="21388"/>
                              </a:cubicBezTo>
                              <a:cubicBezTo>
                                <a:pt x="5525551" y="24778"/>
                                <a:pt x="5528578" y="28467"/>
                                <a:pt x="5531242" y="32454"/>
                              </a:cubicBezTo>
                              <a:cubicBezTo>
                                <a:pt x="5533905" y="36440"/>
                                <a:pt x="5536155" y="40649"/>
                                <a:pt x="5537990" y="45079"/>
                              </a:cubicBezTo>
                              <a:cubicBezTo>
                                <a:pt x="5539825" y="49509"/>
                                <a:pt x="5541210" y="54075"/>
                                <a:pt x="5542146" y="58778"/>
                              </a:cubicBezTo>
                              <a:cubicBezTo>
                                <a:pt x="5543081" y="63481"/>
                                <a:pt x="5543549" y="68230"/>
                                <a:pt x="5543549" y="73025"/>
                              </a:cubicBezTo>
                              <a:lnTo>
                                <a:pt x="5543549" y="1298575"/>
                              </a:lnTo>
                              <a:cubicBezTo>
                                <a:pt x="5543549" y="1303370"/>
                                <a:pt x="5543081" y="1308119"/>
                                <a:pt x="5542146" y="1312821"/>
                              </a:cubicBezTo>
                              <a:cubicBezTo>
                                <a:pt x="5541211" y="1317524"/>
                                <a:pt x="5539826" y="1322090"/>
                                <a:pt x="5537991" y="1326520"/>
                              </a:cubicBezTo>
                              <a:cubicBezTo>
                                <a:pt x="5536155" y="1330949"/>
                                <a:pt x="5533906" y="1335157"/>
                                <a:pt x="5531242" y="1339145"/>
                              </a:cubicBezTo>
                              <a:cubicBezTo>
                                <a:pt x="5528578" y="1343131"/>
                                <a:pt x="5525551" y="1346819"/>
                                <a:pt x="5522160" y="1350211"/>
                              </a:cubicBezTo>
                              <a:cubicBezTo>
                                <a:pt x="5518770" y="1353601"/>
                                <a:pt x="5515081" y="1356628"/>
                                <a:pt x="5511094" y="1359292"/>
                              </a:cubicBezTo>
                              <a:cubicBezTo>
                                <a:pt x="5507108" y="1361956"/>
                                <a:pt x="5502899" y="1364205"/>
                                <a:pt x="5498469" y="1366040"/>
                              </a:cubicBezTo>
                              <a:cubicBezTo>
                                <a:pt x="5494039" y="1367875"/>
                                <a:pt x="5489473" y="1369260"/>
                                <a:pt x="5484770" y="1370195"/>
                              </a:cubicBezTo>
                              <a:cubicBezTo>
                                <a:pt x="5480068" y="1371131"/>
                                <a:pt x="5475319" y="1371599"/>
                                <a:pt x="5470524" y="1371600"/>
                              </a:cubicBezTo>
                              <a:lnTo>
                                <a:pt x="73025" y="1371600"/>
                              </a:lnTo>
                              <a:cubicBezTo>
                                <a:pt x="68230" y="1371599"/>
                                <a:pt x="63481" y="1371131"/>
                                <a:pt x="58778" y="1370195"/>
                              </a:cubicBezTo>
                              <a:cubicBezTo>
                                <a:pt x="54076" y="1369260"/>
                                <a:pt x="49509" y="1367875"/>
                                <a:pt x="45079" y="1366040"/>
                              </a:cubicBezTo>
                              <a:cubicBezTo>
                                <a:pt x="40650" y="1364205"/>
                                <a:pt x="36441" y="1361956"/>
                                <a:pt x="32454" y="1359292"/>
                              </a:cubicBezTo>
                              <a:cubicBezTo>
                                <a:pt x="28468" y="1356628"/>
                                <a:pt x="24779" y="1353601"/>
                                <a:pt x="21389" y="1350211"/>
                              </a:cubicBezTo>
                              <a:cubicBezTo>
                                <a:pt x="17998" y="1346819"/>
                                <a:pt x="14971" y="1343130"/>
                                <a:pt x="12307" y="1339144"/>
                              </a:cubicBezTo>
                              <a:cubicBezTo>
                                <a:pt x="9643" y="1335157"/>
                                <a:pt x="7394" y="1330949"/>
                                <a:pt x="5559" y="1326520"/>
                              </a:cubicBezTo>
                              <a:cubicBezTo>
                                <a:pt x="3724" y="1322090"/>
                                <a:pt x="2339" y="1317524"/>
                                <a:pt x="1403" y="1312821"/>
                              </a:cubicBezTo>
                              <a:cubicBezTo>
                                <a:pt x="468" y="1308119"/>
                                <a:pt x="0" y="1303370"/>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4818" name="Shape 4818"/>
                      <wps:cNvSpPr/>
                      <wps:spPr>
                        <a:xfrm>
                          <a:off x="1974850" y="228436"/>
                          <a:ext cx="1593850" cy="889990"/>
                        </a:xfrm>
                        <a:custGeom>
                          <a:avLst/>
                          <a:gdLst/>
                          <a:ahLst/>
                          <a:cxnLst/>
                          <a:rect l="0" t="0" r="0" b="0"/>
                          <a:pathLst>
                            <a:path w="1593850" h="889990">
                              <a:moveTo>
                                <a:pt x="796925" y="0"/>
                              </a:moveTo>
                              <a:cubicBezTo>
                                <a:pt x="1027861" y="0"/>
                                <a:pt x="1221048" y="142589"/>
                                <a:pt x="1259827" y="331565"/>
                              </a:cubicBezTo>
                              <a:lnTo>
                                <a:pt x="1266907" y="331565"/>
                              </a:lnTo>
                              <a:cubicBezTo>
                                <a:pt x="1447469" y="331565"/>
                                <a:pt x="1593850" y="456578"/>
                                <a:pt x="1593850" y="610775"/>
                              </a:cubicBezTo>
                              <a:cubicBezTo>
                                <a:pt x="1593850" y="764978"/>
                                <a:pt x="1447469" y="889990"/>
                                <a:pt x="1266907" y="889990"/>
                              </a:cubicBezTo>
                              <a:lnTo>
                                <a:pt x="326942" y="889990"/>
                              </a:lnTo>
                              <a:cubicBezTo>
                                <a:pt x="168950" y="889990"/>
                                <a:pt x="37129" y="794278"/>
                                <a:pt x="6642" y="667050"/>
                              </a:cubicBezTo>
                              <a:lnTo>
                                <a:pt x="0" y="610783"/>
                              </a:lnTo>
                              <a:lnTo>
                                <a:pt x="0" y="610779"/>
                              </a:lnTo>
                              <a:lnTo>
                                <a:pt x="6642" y="554510"/>
                              </a:lnTo>
                              <a:cubicBezTo>
                                <a:pt x="37129" y="427278"/>
                                <a:pt x="168950" y="331565"/>
                                <a:pt x="326942" y="331565"/>
                              </a:cubicBezTo>
                              <a:lnTo>
                                <a:pt x="334022" y="331565"/>
                              </a:lnTo>
                              <a:cubicBezTo>
                                <a:pt x="372795"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CAA4548" id="Group 4816" o:spid="_x0000_s1026" style="position:absolute;margin-left:58.75pt;margin-top:152.75pt;width:436.5pt;height:108pt;z-index:-251657216;mso-position-horizontal-relative:page;mso-position-vertical-relative:pag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">
              <v:shape id="Shape 4817" o:spid="_x0000_s1027"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" path="m,1298575l,73025c,68230,468,63481,1403,58778,2339,54075,3724,49509,5559,45079,7394,40649,9643,36440,12307,32454v2664,-3987,5691,-7676,9082,-11066c24779,17997,28468,14970,32454,12306,36441,9643,40650,7393,45079,5559,49509,3723,54076,2338,58778,1403,63481,467,68230,,73025,l5470524,v4795,,9544,467,14247,1403c5489473,2338,5494039,3723,5498469,5559v4430,1834,8638,4084,12625,6747c5515081,14970,5518770,17997,5522160,21388v3391,3390,6418,7079,9082,11066c5533905,36440,5536155,40649,5537990,45079v1835,4430,3220,8996,4156,13699c5543081,63481,5543549,68230,5543549,73025r,1225550c5543549,1303370,5543081,1308119,5542146,1312821v-935,4703,-2320,9269,-4155,13699c5536155,1330949,5533906,1335157,5531242,1339145v-2664,3986,-5691,7674,-9082,11066c5518770,1353601,5515081,1356628,5511094,1359292v-3986,2664,-8195,4913,-12625,6748c5494039,1367875,5489473,1369260,5484770,1370195v-4702,936,-9451,1404,-14246,1405l73025,1371600v-4795,-1,-9544,-469,-14247,-1405c54076,1369260,49509,1367875,45079,1366040v-4429,-1835,-8638,-4084,-12625,-6748c28468,1356628,24779,1353601,21389,1350211v-3391,-3392,-6418,-7081,-9082,-11067c9643,1335157,7394,1330949,5559,1326520v-1835,-4430,-3220,-8996,-4156,-13699c468,1308119,,1303370,,1298575xe" filled="f" strokecolor="#d9d9d9" strokeweight=".5pt">
                <v:stroke miterlimit="1" joinstyle="miter"/>
                <v:path arrowok="t" textboxrect="0,0,5543549,1371600"/>
              </v:shape>
              <v:shape id="Shape 4818" o:spid="_x0000_s1028" style="position:absolute;left:19748;top:2284;width:15939;height:8900;visibility:visible;mso-wrap-style:square;v-text-anchor:top" coordsize="1593850,889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" path="m796925,v230936,,424123,142589,462902,331565l1266907,331565v180562,,326943,125013,326943,279210c1593850,764978,1447469,889990,1266907,889990r-939965,c168950,889990,37129,794278,6642,667050l,610783r,-4l6642,554510c37129,427278,168950,331565,326942,331565r7080,c372795,142589,565988,,796925,xe" stroked="f" strokeweight="0">
                <v:stroke miterlimit="83231f" joinstyle="miter"/>
                <v:path arrowok="t" textboxrect="0,0,1593850,88999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ADD1" w14:textId="77777777" w:rsidR="00AF3F53" w:rsidRDefault="00AF3F53">
    <w:r>
      <w:rPr>
        <w:noProof/>
      </w:rPr>
      <mc:AlternateContent>
        <mc:Choice Requires="wpg">
          <w:drawing>
            <wp:anchor distT="0" distB="0" distL="114300" distR="114300" simplePos="0" relativeHeight="251661312" behindDoc="1" locked="0" layoutInCell="1" allowOverlap="1" wp14:anchorId="1B11974C" wp14:editId="0CE5F922">
              <wp:simplePos x="0" y="0"/>
              <wp:positionH relativeFrom="page">
                <wp:posOffset>0</wp:posOffset>
              </wp:positionH>
              <wp:positionV relativeFrom="page">
                <wp:posOffset>0</wp:posOffset>
              </wp:positionV>
              <wp:extent cx="1" cy="1"/>
              <wp:effectExtent l="0" t="0" r="0" b="0"/>
              <wp:wrapNone/>
              <wp:docPr id="4800" name="Group 4800"/>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3B7C658" id="Group 4800" o:spid="_x0000_s1026" style="position:absolute;margin-left:0;margin-top:0;width:0;height:0;z-index:-25165516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353" o:spid="_x0000_i1026" style="width:10.65pt;height:10.65pt" coordsize="" o:spt="100" o:bullet="t" adj="0,,0" path="" stroked="f">
        <v:stroke joinstyle="miter"/>
        <v:imagedata r:id="rId1" o:title="image4"/>
        <v:formulas/>
        <v:path o:connecttype="segments"/>
      </v:shape>
    </w:pict>
  </w:numPicBullet>
  <w:abstractNum w:abstractNumId="0" w15:restartNumberingAfterBreak="0">
    <w:nsid w:val="06CD2781"/>
    <w:multiLevelType w:val="hybridMultilevel"/>
    <w:tmpl w:val="6CDA6226"/>
    <w:lvl w:ilvl="0" w:tplc="EBB04E24">
      <w:start w:val="5"/>
      <w:numFmt w:val="decimal"/>
      <w:lvlText w:val="%1."/>
      <w:lvlJc w:val="left"/>
      <w:pPr>
        <w:ind w:left="146"/>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34D42B06">
      <w:start w:val="1"/>
      <w:numFmt w:val="bullet"/>
      <w:lvlText w:val="•"/>
      <w:lvlPicBulletId w:val="0"/>
      <w:lvlJc w:val="left"/>
      <w:pPr>
        <w:ind w:left="1665"/>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2" w:tplc="E28A77C4">
      <w:start w:val="1"/>
      <w:numFmt w:val="bullet"/>
      <w:lvlText w:val="▪"/>
      <w:lvlJc w:val="left"/>
      <w:pPr>
        <w:ind w:left="278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3" w:tplc="F6D86888">
      <w:start w:val="1"/>
      <w:numFmt w:val="bullet"/>
      <w:lvlText w:val="•"/>
      <w:lvlJc w:val="left"/>
      <w:pPr>
        <w:ind w:left="350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4" w:tplc="B5C255E6">
      <w:start w:val="1"/>
      <w:numFmt w:val="bullet"/>
      <w:lvlText w:val="o"/>
      <w:lvlJc w:val="left"/>
      <w:pPr>
        <w:ind w:left="422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5" w:tplc="D4487172">
      <w:start w:val="1"/>
      <w:numFmt w:val="bullet"/>
      <w:lvlText w:val="▪"/>
      <w:lvlJc w:val="left"/>
      <w:pPr>
        <w:ind w:left="494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6" w:tplc="98AC83E8">
      <w:start w:val="1"/>
      <w:numFmt w:val="bullet"/>
      <w:lvlText w:val="•"/>
      <w:lvlJc w:val="left"/>
      <w:pPr>
        <w:ind w:left="566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7" w:tplc="0100A22C">
      <w:start w:val="1"/>
      <w:numFmt w:val="bullet"/>
      <w:lvlText w:val="o"/>
      <w:lvlJc w:val="left"/>
      <w:pPr>
        <w:ind w:left="638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8" w:tplc="0658DAD6">
      <w:start w:val="1"/>
      <w:numFmt w:val="bullet"/>
      <w:lvlText w:val="▪"/>
      <w:lvlJc w:val="left"/>
      <w:pPr>
        <w:ind w:left="710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abstractNum>
  <w:abstractNum w:abstractNumId="1" w15:restartNumberingAfterBreak="0">
    <w:nsid w:val="0F932FFD"/>
    <w:multiLevelType w:val="hybridMultilevel"/>
    <w:tmpl w:val="873CAF16"/>
    <w:lvl w:ilvl="0" w:tplc="876E09A0">
      <w:start w:val="8"/>
      <w:numFmt w:val="decimal"/>
      <w:lvlText w:val="%1."/>
      <w:lvlJc w:val="left"/>
      <w:pPr>
        <w:ind w:left="221"/>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B470D100">
      <w:start w:val="20"/>
      <w:numFmt w:val="decimal"/>
      <w:lvlText w:val="%2"/>
      <w:lvlJc w:val="left"/>
      <w:pPr>
        <w:ind w:left="5955"/>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2" w:tplc="A7DAC6A4">
      <w:start w:val="1"/>
      <w:numFmt w:val="lowerRoman"/>
      <w:lvlText w:val="%3"/>
      <w:lvlJc w:val="left"/>
      <w:pPr>
        <w:ind w:left="267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3" w:tplc="2F94AB3C">
      <w:start w:val="1"/>
      <w:numFmt w:val="decimal"/>
      <w:lvlText w:val="%4"/>
      <w:lvlJc w:val="left"/>
      <w:pPr>
        <w:ind w:left="339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4" w:tplc="8956416E">
      <w:start w:val="1"/>
      <w:numFmt w:val="lowerLetter"/>
      <w:lvlText w:val="%5"/>
      <w:lvlJc w:val="left"/>
      <w:pPr>
        <w:ind w:left="411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5" w:tplc="77381B52">
      <w:start w:val="1"/>
      <w:numFmt w:val="lowerRoman"/>
      <w:lvlText w:val="%6"/>
      <w:lvlJc w:val="left"/>
      <w:pPr>
        <w:ind w:left="483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6" w:tplc="9F702196">
      <w:start w:val="1"/>
      <w:numFmt w:val="decimal"/>
      <w:lvlText w:val="%7"/>
      <w:lvlJc w:val="left"/>
      <w:pPr>
        <w:ind w:left="555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7" w:tplc="EC94961C">
      <w:start w:val="1"/>
      <w:numFmt w:val="lowerLetter"/>
      <w:lvlText w:val="%8"/>
      <w:lvlJc w:val="left"/>
      <w:pPr>
        <w:ind w:left="627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lvl w:ilvl="8" w:tplc="3AF08D7E">
      <w:start w:val="1"/>
      <w:numFmt w:val="lowerRoman"/>
      <w:lvlText w:val="%9"/>
      <w:lvlJc w:val="left"/>
      <w:pPr>
        <w:ind w:left="6997"/>
      </w:pPr>
      <w:rPr>
        <w:rFonts w:ascii="Segoe UI" w:eastAsia="Segoe UI" w:hAnsi="Segoe UI" w:cs="Segoe UI"/>
        <w:b w:val="0"/>
        <w:i w:val="0"/>
        <w:strike w:val="0"/>
        <w:dstrike w:val="0"/>
        <w:color w:val="212121"/>
        <w:sz w:val="28"/>
        <w:szCs w:val="28"/>
        <w:u w:val="none" w:color="000000"/>
        <w:bdr w:val="none" w:sz="0" w:space="0" w:color="auto"/>
        <w:shd w:val="clear" w:color="auto" w:fill="auto"/>
        <w:vertAlign w:val="baseline"/>
      </w:rPr>
    </w:lvl>
  </w:abstractNum>
  <w:abstractNum w:abstractNumId="2" w15:restartNumberingAfterBreak="0">
    <w:nsid w:val="17BD7569"/>
    <w:multiLevelType w:val="multilevel"/>
    <w:tmpl w:val="2DF0D1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9D10DE"/>
    <w:multiLevelType w:val="hybridMultilevel"/>
    <w:tmpl w:val="8E48F8B2"/>
    <w:lvl w:ilvl="0" w:tplc="7D383DEC">
      <w:start w:val="11"/>
      <w:numFmt w:val="decimal"/>
      <w:lvlText w:val="%1."/>
      <w:lvlJc w:val="left"/>
      <w:pPr>
        <w:ind w:left="221"/>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D9D2DA86">
      <w:start w:val="1"/>
      <w:numFmt w:val="lowerLetter"/>
      <w:lvlText w:val="%2"/>
      <w:lvlJc w:val="left"/>
      <w:pPr>
        <w:ind w:left="10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2" w:tplc="D004E31C">
      <w:start w:val="1"/>
      <w:numFmt w:val="lowerRoman"/>
      <w:lvlText w:val="%3"/>
      <w:lvlJc w:val="left"/>
      <w:pPr>
        <w:ind w:left="18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3" w:tplc="4AA404DA">
      <w:start w:val="1"/>
      <w:numFmt w:val="decimal"/>
      <w:lvlText w:val="%4"/>
      <w:lvlJc w:val="left"/>
      <w:pPr>
        <w:ind w:left="25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4" w:tplc="98B60784">
      <w:start w:val="1"/>
      <w:numFmt w:val="lowerLetter"/>
      <w:lvlText w:val="%5"/>
      <w:lvlJc w:val="left"/>
      <w:pPr>
        <w:ind w:left="324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5" w:tplc="9C445C54">
      <w:start w:val="1"/>
      <w:numFmt w:val="lowerRoman"/>
      <w:lvlText w:val="%6"/>
      <w:lvlJc w:val="left"/>
      <w:pPr>
        <w:ind w:left="396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6" w:tplc="977620CE">
      <w:start w:val="1"/>
      <w:numFmt w:val="decimal"/>
      <w:lvlText w:val="%7"/>
      <w:lvlJc w:val="left"/>
      <w:pPr>
        <w:ind w:left="46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7" w:tplc="096CED7C">
      <w:start w:val="1"/>
      <w:numFmt w:val="lowerLetter"/>
      <w:lvlText w:val="%8"/>
      <w:lvlJc w:val="left"/>
      <w:pPr>
        <w:ind w:left="54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8" w:tplc="3F5CF62C">
      <w:start w:val="1"/>
      <w:numFmt w:val="lowerRoman"/>
      <w:lvlText w:val="%9"/>
      <w:lvlJc w:val="left"/>
      <w:pPr>
        <w:ind w:left="61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abstractNum>
  <w:abstractNum w:abstractNumId="4" w15:restartNumberingAfterBreak="0">
    <w:nsid w:val="2DC514D2"/>
    <w:multiLevelType w:val="hybridMultilevel"/>
    <w:tmpl w:val="CAA6D0CC"/>
    <w:lvl w:ilvl="0" w:tplc="B33473C4">
      <w:start w:val="1"/>
      <w:numFmt w:val="decimal"/>
      <w:lvlText w:val="%1."/>
      <w:lvlJc w:val="left"/>
      <w:pPr>
        <w:ind w:left="146"/>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A108561E">
      <w:start w:val="1"/>
      <w:numFmt w:val="bullet"/>
      <w:lvlText w:val="•"/>
      <w:lvlPicBulletId w:val="0"/>
      <w:lvlJc w:val="left"/>
      <w:pPr>
        <w:ind w:left="166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2" w:tplc="23B8B842">
      <w:start w:val="1"/>
      <w:numFmt w:val="bullet"/>
      <w:lvlText w:val="▪"/>
      <w:lvlJc w:val="left"/>
      <w:pPr>
        <w:ind w:left="278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3" w:tplc="3836F71A">
      <w:start w:val="1"/>
      <w:numFmt w:val="bullet"/>
      <w:lvlText w:val="•"/>
      <w:lvlJc w:val="left"/>
      <w:pPr>
        <w:ind w:left="350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4" w:tplc="2E8C1BE6">
      <w:start w:val="1"/>
      <w:numFmt w:val="bullet"/>
      <w:lvlText w:val="o"/>
      <w:lvlJc w:val="left"/>
      <w:pPr>
        <w:ind w:left="422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5" w:tplc="8AE63EC0">
      <w:start w:val="1"/>
      <w:numFmt w:val="bullet"/>
      <w:lvlText w:val="▪"/>
      <w:lvlJc w:val="left"/>
      <w:pPr>
        <w:ind w:left="494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6" w:tplc="BB5401EC">
      <w:start w:val="1"/>
      <w:numFmt w:val="bullet"/>
      <w:lvlText w:val="•"/>
      <w:lvlJc w:val="left"/>
      <w:pPr>
        <w:ind w:left="566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7" w:tplc="2B0AA6F2">
      <w:start w:val="1"/>
      <w:numFmt w:val="bullet"/>
      <w:lvlText w:val="o"/>
      <w:lvlJc w:val="left"/>
      <w:pPr>
        <w:ind w:left="638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8" w:tplc="FF807B82">
      <w:start w:val="1"/>
      <w:numFmt w:val="bullet"/>
      <w:lvlText w:val="▪"/>
      <w:lvlJc w:val="left"/>
      <w:pPr>
        <w:ind w:left="7108"/>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abstractNum>
  <w:abstractNum w:abstractNumId="5" w15:restartNumberingAfterBreak="0">
    <w:nsid w:val="36B038FF"/>
    <w:multiLevelType w:val="hybridMultilevel"/>
    <w:tmpl w:val="C1E2A9BC"/>
    <w:lvl w:ilvl="0" w:tplc="400A551A">
      <w:start w:val="6"/>
      <w:numFmt w:val="decimal"/>
      <w:lvlText w:val="%1."/>
      <w:lvlJc w:val="left"/>
      <w:pPr>
        <w:ind w:left="221"/>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5E30D5C4">
      <w:start w:val="1"/>
      <w:numFmt w:val="bullet"/>
      <w:lvlText w:val="•"/>
      <w:lvlPicBulletId w:val="0"/>
      <w:lvlJc w:val="left"/>
      <w:pPr>
        <w:ind w:left="1665"/>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2" w:tplc="3952709E">
      <w:start w:val="1"/>
      <w:numFmt w:val="bullet"/>
      <w:lvlText w:val="▪"/>
      <w:lvlJc w:val="left"/>
      <w:pPr>
        <w:ind w:left="275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3" w:tplc="D1680486">
      <w:start w:val="1"/>
      <w:numFmt w:val="bullet"/>
      <w:lvlText w:val="•"/>
      <w:lvlJc w:val="left"/>
      <w:pPr>
        <w:ind w:left="347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4" w:tplc="F844CA36">
      <w:start w:val="1"/>
      <w:numFmt w:val="bullet"/>
      <w:lvlText w:val="o"/>
      <w:lvlJc w:val="left"/>
      <w:pPr>
        <w:ind w:left="419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5" w:tplc="1C80B308">
      <w:start w:val="1"/>
      <w:numFmt w:val="bullet"/>
      <w:lvlText w:val="▪"/>
      <w:lvlJc w:val="left"/>
      <w:pPr>
        <w:ind w:left="491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6" w:tplc="AFA4B0AE">
      <w:start w:val="1"/>
      <w:numFmt w:val="bullet"/>
      <w:lvlText w:val="•"/>
      <w:lvlJc w:val="left"/>
      <w:pPr>
        <w:ind w:left="563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7" w:tplc="855CA6DC">
      <w:start w:val="1"/>
      <w:numFmt w:val="bullet"/>
      <w:lvlText w:val="o"/>
      <w:lvlJc w:val="left"/>
      <w:pPr>
        <w:ind w:left="635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8" w:tplc="CF0A6702">
      <w:start w:val="1"/>
      <w:numFmt w:val="bullet"/>
      <w:lvlText w:val="▪"/>
      <w:lvlJc w:val="left"/>
      <w:pPr>
        <w:ind w:left="7076"/>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abstractNum>
  <w:abstractNum w:abstractNumId="6" w15:restartNumberingAfterBreak="0">
    <w:nsid w:val="3E475997"/>
    <w:multiLevelType w:val="multilevel"/>
    <w:tmpl w:val="2DF0D1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E3A61"/>
    <w:multiLevelType w:val="hybridMultilevel"/>
    <w:tmpl w:val="B8D08DC4"/>
    <w:lvl w:ilvl="0" w:tplc="349CC552">
      <w:start w:val="1"/>
      <w:numFmt w:val="decimal"/>
      <w:lvlText w:val="%1."/>
      <w:lvlJc w:val="left"/>
      <w:pPr>
        <w:ind w:left="146"/>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8FA2C19A">
      <w:start w:val="1"/>
      <w:numFmt w:val="lowerLetter"/>
      <w:lvlText w:val="%2"/>
      <w:lvlJc w:val="left"/>
      <w:pPr>
        <w:ind w:left="10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2" w:tplc="CD001DBE">
      <w:start w:val="1"/>
      <w:numFmt w:val="lowerRoman"/>
      <w:lvlText w:val="%3"/>
      <w:lvlJc w:val="left"/>
      <w:pPr>
        <w:ind w:left="18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3" w:tplc="859C13D0">
      <w:start w:val="1"/>
      <w:numFmt w:val="decimal"/>
      <w:lvlText w:val="%4"/>
      <w:lvlJc w:val="left"/>
      <w:pPr>
        <w:ind w:left="25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4" w:tplc="9B2C8270">
      <w:start w:val="1"/>
      <w:numFmt w:val="lowerLetter"/>
      <w:lvlText w:val="%5"/>
      <w:lvlJc w:val="left"/>
      <w:pPr>
        <w:ind w:left="324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5" w:tplc="7020ED9E">
      <w:start w:val="1"/>
      <w:numFmt w:val="lowerRoman"/>
      <w:lvlText w:val="%6"/>
      <w:lvlJc w:val="left"/>
      <w:pPr>
        <w:ind w:left="396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6" w:tplc="691A9BD0">
      <w:start w:val="1"/>
      <w:numFmt w:val="decimal"/>
      <w:lvlText w:val="%7"/>
      <w:lvlJc w:val="left"/>
      <w:pPr>
        <w:ind w:left="46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7" w:tplc="E0909A44">
      <w:start w:val="1"/>
      <w:numFmt w:val="lowerLetter"/>
      <w:lvlText w:val="%8"/>
      <w:lvlJc w:val="left"/>
      <w:pPr>
        <w:ind w:left="54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8" w:tplc="8A3CB020">
      <w:start w:val="1"/>
      <w:numFmt w:val="lowerRoman"/>
      <w:lvlText w:val="%9"/>
      <w:lvlJc w:val="left"/>
      <w:pPr>
        <w:ind w:left="61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abstractNum>
  <w:abstractNum w:abstractNumId="9"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E3006B7"/>
    <w:multiLevelType w:val="hybridMultilevel"/>
    <w:tmpl w:val="A8960E88"/>
    <w:lvl w:ilvl="0" w:tplc="D14AABDC">
      <w:start w:val="11"/>
      <w:numFmt w:val="decimal"/>
      <w:lvlText w:val="%1."/>
      <w:lvlJc w:val="left"/>
      <w:pPr>
        <w:ind w:left="221"/>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85FEC54A">
      <w:start w:val="1"/>
      <w:numFmt w:val="bullet"/>
      <w:lvlText w:val="•"/>
      <w:lvlPicBulletId w:val="0"/>
      <w:lvlJc w:val="left"/>
      <w:pPr>
        <w:ind w:left="1665"/>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2" w:tplc="3410D65E">
      <w:start w:val="1"/>
      <w:numFmt w:val="bullet"/>
      <w:lvlText w:val="▪"/>
      <w:lvlJc w:val="left"/>
      <w:pPr>
        <w:ind w:left="274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3" w:tplc="4F6A1D86">
      <w:start w:val="1"/>
      <w:numFmt w:val="bullet"/>
      <w:lvlText w:val="•"/>
      <w:lvlJc w:val="left"/>
      <w:pPr>
        <w:ind w:left="346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4" w:tplc="FCBC4522">
      <w:start w:val="1"/>
      <w:numFmt w:val="bullet"/>
      <w:lvlText w:val="o"/>
      <w:lvlJc w:val="left"/>
      <w:pPr>
        <w:ind w:left="418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5" w:tplc="B5503BA2">
      <w:start w:val="1"/>
      <w:numFmt w:val="bullet"/>
      <w:lvlText w:val="▪"/>
      <w:lvlJc w:val="left"/>
      <w:pPr>
        <w:ind w:left="490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6" w:tplc="3DC643F6">
      <w:start w:val="1"/>
      <w:numFmt w:val="bullet"/>
      <w:lvlText w:val="•"/>
      <w:lvlJc w:val="left"/>
      <w:pPr>
        <w:ind w:left="562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7" w:tplc="8F8A036E">
      <w:start w:val="1"/>
      <w:numFmt w:val="bullet"/>
      <w:lvlText w:val="o"/>
      <w:lvlJc w:val="left"/>
      <w:pPr>
        <w:ind w:left="634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8" w:tplc="CAA837EE">
      <w:start w:val="1"/>
      <w:numFmt w:val="bullet"/>
      <w:lvlText w:val="▪"/>
      <w:lvlJc w:val="left"/>
      <w:pPr>
        <w:ind w:left="7060"/>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abstractNum>
  <w:abstractNum w:abstractNumId="11" w15:restartNumberingAfterBreak="0">
    <w:nsid w:val="700F40C2"/>
    <w:multiLevelType w:val="multilevel"/>
    <w:tmpl w:val="0B3E8F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8394563">
    <w:abstractNumId w:val="9"/>
  </w:num>
  <w:num w:numId="2" w16cid:durableId="1864443268">
    <w:abstractNumId w:val="7"/>
  </w:num>
  <w:num w:numId="3" w16cid:durableId="904413730">
    <w:abstractNumId w:val="11"/>
  </w:num>
  <w:num w:numId="4" w16cid:durableId="439489957">
    <w:abstractNumId w:val="2"/>
  </w:num>
  <w:num w:numId="5" w16cid:durableId="1425153764">
    <w:abstractNumId w:val="6"/>
  </w:num>
  <w:num w:numId="6" w16cid:durableId="665396589">
    <w:abstractNumId w:val="8"/>
  </w:num>
  <w:num w:numId="7" w16cid:durableId="424620402">
    <w:abstractNumId w:val="5"/>
  </w:num>
  <w:num w:numId="8" w16cid:durableId="1806004260">
    <w:abstractNumId w:val="10"/>
  </w:num>
  <w:num w:numId="9" w16cid:durableId="1379670033">
    <w:abstractNumId w:val="4"/>
  </w:num>
  <w:num w:numId="10" w16cid:durableId="1718122293">
    <w:abstractNumId w:val="0"/>
  </w:num>
  <w:num w:numId="11" w16cid:durableId="1711497122">
    <w:abstractNumId w:val="1"/>
  </w:num>
  <w:num w:numId="12" w16cid:durableId="5037102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AE6"/>
    <w:rsid w:val="00011FB1"/>
    <w:rsid w:val="000212FD"/>
    <w:rsid w:val="000310B0"/>
    <w:rsid w:val="00041CCD"/>
    <w:rsid w:val="000427E1"/>
    <w:rsid w:val="00052AC5"/>
    <w:rsid w:val="00085F0E"/>
    <w:rsid w:val="00096D4F"/>
    <w:rsid w:val="000E32EA"/>
    <w:rsid w:val="000F0F48"/>
    <w:rsid w:val="000F3AFD"/>
    <w:rsid w:val="00114858"/>
    <w:rsid w:val="0016523F"/>
    <w:rsid w:val="001B43A6"/>
    <w:rsid w:val="001C4180"/>
    <w:rsid w:val="001D5C42"/>
    <w:rsid w:val="0021229B"/>
    <w:rsid w:val="00212B87"/>
    <w:rsid w:val="00243DFB"/>
    <w:rsid w:val="00274533"/>
    <w:rsid w:val="002779AA"/>
    <w:rsid w:val="002913E0"/>
    <w:rsid w:val="002A18CE"/>
    <w:rsid w:val="002C1DC7"/>
    <w:rsid w:val="002D708C"/>
    <w:rsid w:val="0031653D"/>
    <w:rsid w:val="00322C2B"/>
    <w:rsid w:val="003353FB"/>
    <w:rsid w:val="00373FD8"/>
    <w:rsid w:val="003818E2"/>
    <w:rsid w:val="003C027C"/>
    <w:rsid w:val="003E0BD3"/>
    <w:rsid w:val="00412195"/>
    <w:rsid w:val="00422EFC"/>
    <w:rsid w:val="00444BF3"/>
    <w:rsid w:val="004516AC"/>
    <w:rsid w:val="00463D60"/>
    <w:rsid w:val="004710AF"/>
    <w:rsid w:val="004A18F5"/>
    <w:rsid w:val="004C02A2"/>
    <w:rsid w:val="004E4153"/>
    <w:rsid w:val="004F3582"/>
    <w:rsid w:val="0053051C"/>
    <w:rsid w:val="00531F82"/>
    <w:rsid w:val="00545C83"/>
    <w:rsid w:val="00575356"/>
    <w:rsid w:val="005878FC"/>
    <w:rsid w:val="00590B4E"/>
    <w:rsid w:val="005953E4"/>
    <w:rsid w:val="005C2727"/>
    <w:rsid w:val="005C28D4"/>
    <w:rsid w:val="005E2AE6"/>
    <w:rsid w:val="005E6D03"/>
    <w:rsid w:val="005F56FD"/>
    <w:rsid w:val="00610113"/>
    <w:rsid w:val="00620D39"/>
    <w:rsid w:val="00633DBC"/>
    <w:rsid w:val="00635F98"/>
    <w:rsid w:val="006404AF"/>
    <w:rsid w:val="006A0544"/>
    <w:rsid w:val="006A4AF9"/>
    <w:rsid w:val="006B54AC"/>
    <w:rsid w:val="006F7E71"/>
    <w:rsid w:val="007807A0"/>
    <w:rsid w:val="00782DC8"/>
    <w:rsid w:val="00790A01"/>
    <w:rsid w:val="007D14F8"/>
    <w:rsid w:val="0082010B"/>
    <w:rsid w:val="00885B9E"/>
    <w:rsid w:val="0089480C"/>
    <w:rsid w:val="008B4139"/>
    <w:rsid w:val="008C2F1E"/>
    <w:rsid w:val="008E321A"/>
    <w:rsid w:val="008E553D"/>
    <w:rsid w:val="008E5F07"/>
    <w:rsid w:val="008F19D8"/>
    <w:rsid w:val="00915476"/>
    <w:rsid w:val="00926B31"/>
    <w:rsid w:val="00941797"/>
    <w:rsid w:val="009642E2"/>
    <w:rsid w:val="00990266"/>
    <w:rsid w:val="0099127A"/>
    <w:rsid w:val="00992192"/>
    <w:rsid w:val="009A2013"/>
    <w:rsid w:val="009C393F"/>
    <w:rsid w:val="00A013E2"/>
    <w:rsid w:val="00A57BE5"/>
    <w:rsid w:val="00A87765"/>
    <w:rsid w:val="00A9722C"/>
    <w:rsid w:val="00AF3F53"/>
    <w:rsid w:val="00B12183"/>
    <w:rsid w:val="00B22C43"/>
    <w:rsid w:val="00B9394C"/>
    <w:rsid w:val="00BF1BD3"/>
    <w:rsid w:val="00C741AC"/>
    <w:rsid w:val="00CB0715"/>
    <w:rsid w:val="00CE5A6D"/>
    <w:rsid w:val="00D04B71"/>
    <w:rsid w:val="00D33BD0"/>
    <w:rsid w:val="00D56F05"/>
    <w:rsid w:val="00D72F63"/>
    <w:rsid w:val="00D81D6B"/>
    <w:rsid w:val="00D821E3"/>
    <w:rsid w:val="00E31BD5"/>
    <w:rsid w:val="00E41532"/>
    <w:rsid w:val="00E5768B"/>
    <w:rsid w:val="00E72A0B"/>
    <w:rsid w:val="00EA7148"/>
    <w:rsid w:val="00EB17F6"/>
    <w:rsid w:val="00EC5574"/>
    <w:rsid w:val="00ED75C6"/>
    <w:rsid w:val="00EE4784"/>
    <w:rsid w:val="00F445D5"/>
    <w:rsid w:val="00F911E8"/>
    <w:rsid w:val="00FB0270"/>
    <w:rsid w:val="00FE0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9B24E"/>
  <w15:chartTrackingRefBased/>
  <w15:docId w15:val="{B7D12AB7-239F-4B6D-B7FB-60661C03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AE6"/>
    <w:rPr>
      <w:rFonts w:ascii="Aptos" w:eastAsia="Aptos" w:hAnsi="Aptos" w:cs="Times New Roman"/>
      <w14:ligatures w14:val="none"/>
    </w:rPr>
  </w:style>
  <w:style w:type="paragraph" w:styleId="Heading1">
    <w:name w:val="heading 1"/>
    <w:basedOn w:val="Normal"/>
    <w:next w:val="Normal"/>
    <w:link w:val="Heading1Char"/>
    <w:uiPriority w:val="9"/>
    <w:qFormat/>
    <w:rsid w:val="005E2AE6"/>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Heading2">
    <w:name w:val="heading 2"/>
    <w:basedOn w:val="Normal"/>
    <w:next w:val="Normal"/>
    <w:link w:val="Heading2Char"/>
    <w:uiPriority w:val="9"/>
    <w:semiHidden/>
    <w:unhideWhenUsed/>
    <w:qFormat/>
    <w:rsid w:val="005E2AE6"/>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5E2AE6"/>
    <w:pPr>
      <w:keepNext/>
      <w:keepLines/>
      <w:spacing w:before="160" w:after="80"/>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5E2AE6"/>
    <w:pPr>
      <w:keepNext/>
      <w:keepLines/>
      <w:spacing w:before="80" w:after="40"/>
      <w:outlineLvl w:val="3"/>
    </w:pPr>
    <w:rPr>
      <w:rFonts w:asciiTheme="minorHAnsi" w:eastAsiaTheme="majorEastAsia" w:hAnsiTheme="minorHAnsi" w:cstheme="majorBidi"/>
      <w:i/>
      <w:iCs/>
      <w:color w:val="0F4761" w:themeColor="accent1" w:themeShade="BF"/>
      <w14:ligatures w14:val="standardContextual"/>
    </w:rPr>
  </w:style>
  <w:style w:type="paragraph" w:styleId="Heading5">
    <w:name w:val="heading 5"/>
    <w:basedOn w:val="Normal"/>
    <w:next w:val="Normal"/>
    <w:link w:val="Heading5Char"/>
    <w:uiPriority w:val="9"/>
    <w:semiHidden/>
    <w:unhideWhenUsed/>
    <w:qFormat/>
    <w:rsid w:val="005E2AE6"/>
    <w:pPr>
      <w:keepNext/>
      <w:keepLines/>
      <w:spacing w:before="80" w:after="40"/>
      <w:outlineLvl w:val="4"/>
    </w:pPr>
    <w:rPr>
      <w:rFonts w:asciiTheme="minorHAnsi" w:eastAsiaTheme="majorEastAsia" w:hAnsiTheme="minorHAnsi" w:cstheme="majorBidi"/>
      <w:color w:val="0F4761" w:themeColor="accent1" w:themeShade="BF"/>
      <w14:ligatures w14:val="standardContextual"/>
    </w:rPr>
  </w:style>
  <w:style w:type="paragraph" w:styleId="Heading6">
    <w:name w:val="heading 6"/>
    <w:basedOn w:val="Normal"/>
    <w:next w:val="Normal"/>
    <w:link w:val="Heading6Char"/>
    <w:uiPriority w:val="9"/>
    <w:semiHidden/>
    <w:unhideWhenUsed/>
    <w:qFormat/>
    <w:rsid w:val="005E2AE6"/>
    <w:pPr>
      <w:keepNext/>
      <w:keepLines/>
      <w:spacing w:before="40" w:after="0"/>
      <w:outlineLvl w:val="5"/>
    </w:pPr>
    <w:rPr>
      <w:rFonts w:asciiTheme="minorHAnsi" w:eastAsiaTheme="majorEastAsia" w:hAnsiTheme="minorHAnsi"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5E2AE6"/>
    <w:pPr>
      <w:keepNext/>
      <w:keepLines/>
      <w:spacing w:before="40" w:after="0"/>
      <w:outlineLvl w:val="6"/>
    </w:pPr>
    <w:rPr>
      <w:rFonts w:asciiTheme="minorHAnsi" w:eastAsiaTheme="majorEastAsia" w:hAnsiTheme="minorHAnsi"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5E2AE6"/>
    <w:pPr>
      <w:keepNext/>
      <w:keepLines/>
      <w:spacing w:after="0"/>
      <w:outlineLvl w:val="7"/>
    </w:pPr>
    <w:rPr>
      <w:rFonts w:asciiTheme="minorHAnsi" w:eastAsiaTheme="majorEastAsia" w:hAnsiTheme="minorHAnsi"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5E2AE6"/>
    <w:pPr>
      <w:keepNext/>
      <w:keepLines/>
      <w:spacing w:after="0"/>
      <w:outlineLvl w:val="8"/>
    </w:pPr>
    <w:rPr>
      <w:rFonts w:asciiTheme="minorHAnsi" w:eastAsiaTheme="majorEastAsia" w:hAnsiTheme="minorHAnsi" w:cstheme="majorBidi"/>
      <w:color w:val="272727" w:themeColor="text1" w:themeTint="D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2A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A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A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A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A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A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A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A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AE6"/>
    <w:rPr>
      <w:rFonts w:eastAsiaTheme="majorEastAsia" w:cstheme="majorBidi"/>
      <w:color w:val="272727" w:themeColor="text1" w:themeTint="D8"/>
    </w:rPr>
  </w:style>
  <w:style w:type="paragraph" w:styleId="Title">
    <w:name w:val="Title"/>
    <w:basedOn w:val="Normal"/>
    <w:next w:val="Normal"/>
    <w:link w:val="TitleChar"/>
    <w:uiPriority w:val="10"/>
    <w:qFormat/>
    <w:rsid w:val="005E2AE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E2A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AE6"/>
    <w:pPr>
      <w:numPr>
        <w:ilvl w:val="1"/>
      </w:numPr>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5E2A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AE6"/>
    <w:pPr>
      <w:spacing w:before="160"/>
      <w:jc w:val="center"/>
    </w:pPr>
    <w:rPr>
      <w:rFonts w:asciiTheme="minorHAnsi" w:eastAsiaTheme="minorHAnsi" w:hAnsiTheme="minorHAnsi" w:cstheme="minorBidi"/>
      <w:i/>
      <w:iCs/>
      <w:color w:val="404040" w:themeColor="text1" w:themeTint="BF"/>
      <w14:ligatures w14:val="standardContextual"/>
    </w:rPr>
  </w:style>
  <w:style w:type="character" w:customStyle="1" w:styleId="QuoteChar">
    <w:name w:val="Quote Char"/>
    <w:basedOn w:val="DefaultParagraphFont"/>
    <w:link w:val="Quote"/>
    <w:uiPriority w:val="29"/>
    <w:rsid w:val="005E2AE6"/>
    <w:rPr>
      <w:i/>
      <w:iCs/>
      <w:color w:val="404040" w:themeColor="text1" w:themeTint="BF"/>
    </w:rPr>
  </w:style>
  <w:style w:type="paragraph" w:styleId="ListParagraph">
    <w:name w:val="List Paragraph"/>
    <w:basedOn w:val="Normal"/>
    <w:uiPriority w:val="34"/>
    <w:qFormat/>
    <w:rsid w:val="005E2AE6"/>
    <w:pPr>
      <w:ind w:left="720"/>
      <w:contextualSpacing/>
    </w:pPr>
    <w:rPr>
      <w:rFonts w:asciiTheme="minorHAnsi" w:eastAsiaTheme="minorHAnsi" w:hAnsiTheme="minorHAnsi" w:cstheme="minorBidi"/>
      <w14:ligatures w14:val="standardContextual"/>
    </w:rPr>
  </w:style>
  <w:style w:type="character" w:styleId="IntenseEmphasis">
    <w:name w:val="Intense Emphasis"/>
    <w:basedOn w:val="DefaultParagraphFont"/>
    <w:uiPriority w:val="21"/>
    <w:qFormat/>
    <w:rsid w:val="005E2AE6"/>
    <w:rPr>
      <w:i/>
      <w:iCs/>
      <w:color w:val="0F4761" w:themeColor="accent1" w:themeShade="BF"/>
    </w:rPr>
  </w:style>
  <w:style w:type="paragraph" w:styleId="IntenseQuote">
    <w:name w:val="Intense Quote"/>
    <w:basedOn w:val="Normal"/>
    <w:next w:val="Normal"/>
    <w:link w:val="IntenseQuoteChar"/>
    <w:uiPriority w:val="30"/>
    <w:qFormat/>
    <w:rsid w:val="005E2AE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14:ligatures w14:val="standardContextual"/>
    </w:rPr>
  </w:style>
  <w:style w:type="character" w:customStyle="1" w:styleId="IntenseQuoteChar">
    <w:name w:val="Intense Quote Char"/>
    <w:basedOn w:val="DefaultParagraphFont"/>
    <w:link w:val="IntenseQuote"/>
    <w:uiPriority w:val="30"/>
    <w:rsid w:val="005E2AE6"/>
    <w:rPr>
      <w:i/>
      <w:iCs/>
      <w:color w:val="0F4761" w:themeColor="accent1" w:themeShade="BF"/>
    </w:rPr>
  </w:style>
  <w:style w:type="character" w:styleId="IntenseReference">
    <w:name w:val="Intense Reference"/>
    <w:basedOn w:val="DefaultParagraphFont"/>
    <w:uiPriority w:val="32"/>
    <w:qFormat/>
    <w:rsid w:val="005E2AE6"/>
    <w:rPr>
      <w:b/>
      <w:bCs/>
      <w:smallCaps/>
      <w:color w:val="0F4761" w:themeColor="accent1" w:themeShade="BF"/>
      <w:spacing w:val="5"/>
    </w:rPr>
  </w:style>
  <w:style w:type="paragraph" w:styleId="NormalWeb">
    <w:name w:val="Normal (Web)"/>
    <w:basedOn w:val="Normal"/>
    <w:uiPriority w:val="99"/>
    <w:unhideWhenUsed/>
    <w:rsid w:val="005E2AE6"/>
    <w:pPr>
      <w:spacing w:before="100" w:beforeAutospacing="1" w:after="100" w:afterAutospacing="1" w:line="240" w:lineRule="auto"/>
    </w:pPr>
    <w:rPr>
      <w:rFonts w:ascii="Times New Roman" w:eastAsia="Times New Roman" w:hAnsi="Times New Roman"/>
      <w:kern w:val="0"/>
      <w:sz w:val="24"/>
      <w:szCs w:val="24"/>
      <w:lang w:eastAsia="en-GB"/>
    </w:rPr>
  </w:style>
  <w:style w:type="character" w:styleId="Hyperlink">
    <w:name w:val="Hyperlink"/>
    <w:basedOn w:val="DefaultParagraphFont"/>
    <w:uiPriority w:val="99"/>
    <w:unhideWhenUsed/>
    <w:rsid w:val="001C4180"/>
    <w:rPr>
      <w:color w:val="467886" w:themeColor="hyperlink"/>
      <w:u w:val="single"/>
    </w:rPr>
  </w:style>
  <w:style w:type="character" w:styleId="UnresolvedMention">
    <w:name w:val="Unresolved Mention"/>
    <w:basedOn w:val="DefaultParagraphFont"/>
    <w:uiPriority w:val="99"/>
    <w:semiHidden/>
    <w:unhideWhenUsed/>
    <w:rsid w:val="001C4180"/>
    <w:rPr>
      <w:color w:val="605E5C"/>
      <w:shd w:val="clear" w:color="auto" w:fill="E1DFDD"/>
    </w:rPr>
  </w:style>
  <w:style w:type="table" w:customStyle="1" w:styleId="TableGrid">
    <w:name w:val="TableGrid"/>
    <w:rsid w:val="00085F0E"/>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styleId="Footer">
    <w:name w:val="footer"/>
    <w:basedOn w:val="Normal"/>
    <w:link w:val="FooterChar"/>
    <w:uiPriority w:val="99"/>
    <w:unhideWhenUsed/>
    <w:rsid w:val="00EB17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7F6"/>
    <w:rPr>
      <w:rFonts w:ascii="Aptos" w:eastAsia="Aptos" w:hAnsi="Aptos" w:cs="Times New Roman"/>
      <w14:ligatures w14:val="none"/>
    </w:rPr>
  </w:style>
  <w:style w:type="paragraph" w:styleId="Header">
    <w:name w:val="header"/>
    <w:basedOn w:val="Normal"/>
    <w:link w:val="HeaderChar"/>
    <w:uiPriority w:val="99"/>
    <w:unhideWhenUsed/>
    <w:rsid w:val="00052AC5"/>
    <w:pPr>
      <w:tabs>
        <w:tab w:val="center" w:pos="4680"/>
        <w:tab w:val="right" w:pos="9360"/>
      </w:tabs>
      <w:spacing w:after="0" w:line="240" w:lineRule="auto"/>
    </w:pPr>
    <w:rPr>
      <w:rFonts w:asciiTheme="minorHAnsi" w:eastAsiaTheme="minorEastAsia" w:hAnsiTheme="minorHAnsi"/>
      <w:kern w:val="0"/>
      <w:lang w:val="en-US"/>
    </w:rPr>
  </w:style>
  <w:style w:type="character" w:customStyle="1" w:styleId="HeaderChar">
    <w:name w:val="Header Char"/>
    <w:basedOn w:val="DefaultParagraphFont"/>
    <w:link w:val="Header"/>
    <w:uiPriority w:val="99"/>
    <w:rsid w:val="00052AC5"/>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0514">
      <w:bodyDiv w:val="1"/>
      <w:marLeft w:val="0"/>
      <w:marRight w:val="0"/>
      <w:marTop w:val="0"/>
      <w:marBottom w:val="0"/>
      <w:divBdr>
        <w:top w:val="none" w:sz="0" w:space="0" w:color="auto"/>
        <w:left w:val="none" w:sz="0" w:space="0" w:color="auto"/>
        <w:bottom w:val="none" w:sz="0" w:space="0" w:color="auto"/>
        <w:right w:val="none" w:sz="0" w:space="0" w:color="auto"/>
      </w:divBdr>
    </w:div>
    <w:div w:id="56369710">
      <w:bodyDiv w:val="1"/>
      <w:marLeft w:val="0"/>
      <w:marRight w:val="0"/>
      <w:marTop w:val="0"/>
      <w:marBottom w:val="0"/>
      <w:divBdr>
        <w:top w:val="none" w:sz="0" w:space="0" w:color="auto"/>
        <w:left w:val="none" w:sz="0" w:space="0" w:color="auto"/>
        <w:bottom w:val="none" w:sz="0" w:space="0" w:color="auto"/>
        <w:right w:val="none" w:sz="0" w:space="0" w:color="auto"/>
      </w:divBdr>
    </w:div>
    <w:div w:id="67044731">
      <w:bodyDiv w:val="1"/>
      <w:marLeft w:val="0"/>
      <w:marRight w:val="0"/>
      <w:marTop w:val="0"/>
      <w:marBottom w:val="0"/>
      <w:divBdr>
        <w:top w:val="none" w:sz="0" w:space="0" w:color="auto"/>
        <w:left w:val="none" w:sz="0" w:space="0" w:color="auto"/>
        <w:bottom w:val="none" w:sz="0" w:space="0" w:color="auto"/>
        <w:right w:val="none" w:sz="0" w:space="0" w:color="auto"/>
      </w:divBdr>
    </w:div>
    <w:div w:id="117257870">
      <w:bodyDiv w:val="1"/>
      <w:marLeft w:val="0"/>
      <w:marRight w:val="0"/>
      <w:marTop w:val="0"/>
      <w:marBottom w:val="0"/>
      <w:divBdr>
        <w:top w:val="none" w:sz="0" w:space="0" w:color="auto"/>
        <w:left w:val="none" w:sz="0" w:space="0" w:color="auto"/>
        <w:bottom w:val="none" w:sz="0" w:space="0" w:color="auto"/>
        <w:right w:val="none" w:sz="0" w:space="0" w:color="auto"/>
      </w:divBdr>
    </w:div>
    <w:div w:id="156459902">
      <w:bodyDiv w:val="1"/>
      <w:marLeft w:val="0"/>
      <w:marRight w:val="0"/>
      <w:marTop w:val="0"/>
      <w:marBottom w:val="0"/>
      <w:divBdr>
        <w:top w:val="none" w:sz="0" w:space="0" w:color="auto"/>
        <w:left w:val="none" w:sz="0" w:space="0" w:color="auto"/>
        <w:bottom w:val="none" w:sz="0" w:space="0" w:color="auto"/>
        <w:right w:val="none" w:sz="0" w:space="0" w:color="auto"/>
      </w:divBdr>
    </w:div>
    <w:div w:id="287902707">
      <w:bodyDiv w:val="1"/>
      <w:marLeft w:val="0"/>
      <w:marRight w:val="0"/>
      <w:marTop w:val="0"/>
      <w:marBottom w:val="0"/>
      <w:divBdr>
        <w:top w:val="none" w:sz="0" w:space="0" w:color="auto"/>
        <w:left w:val="none" w:sz="0" w:space="0" w:color="auto"/>
        <w:bottom w:val="none" w:sz="0" w:space="0" w:color="auto"/>
        <w:right w:val="none" w:sz="0" w:space="0" w:color="auto"/>
      </w:divBdr>
    </w:div>
    <w:div w:id="292909131">
      <w:bodyDiv w:val="1"/>
      <w:marLeft w:val="0"/>
      <w:marRight w:val="0"/>
      <w:marTop w:val="0"/>
      <w:marBottom w:val="0"/>
      <w:divBdr>
        <w:top w:val="none" w:sz="0" w:space="0" w:color="auto"/>
        <w:left w:val="none" w:sz="0" w:space="0" w:color="auto"/>
        <w:bottom w:val="none" w:sz="0" w:space="0" w:color="auto"/>
        <w:right w:val="none" w:sz="0" w:space="0" w:color="auto"/>
      </w:divBdr>
    </w:div>
    <w:div w:id="324362537">
      <w:bodyDiv w:val="1"/>
      <w:marLeft w:val="0"/>
      <w:marRight w:val="0"/>
      <w:marTop w:val="0"/>
      <w:marBottom w:val="0"/>
      <w:divBdr>
        <w:top w:val="none" w:sz="0" w:space="0" w:color="auto"/>
        <w:left w:val="none" w:sz="0" w:space="0" w:color="auto"/>
        <w:bottom w:val="none" w:sz="0" w:space="0" w:color="auto"/>
        <w:right w:val="none" w:sz="0" w:space="0" w:color="auto"/>
      </w:divBdr>
    </w:div>
    <w:div w:id="448625513">
      <w:bodyDiv w:val="1"/>
      <w:marLeft w:val="0"/>
      <w:marRight w:val="0"/>
      <w:marTop w:val="0"/>
      <w:marBottom w:val="0"/>
      <w:divBdr>
        <w:top w:val="none" w:sz="0" w:space="0" w:color="auto"/>
        <w:left w:val="none" w:sz="0" w:space="0" w:color="auto"/>
        <w:bottom w:val="none" w:sz="0" w:space="0" w:color="auto"/>
        <w:right w:val="none" w:sz="0" w:space="0" w:color="auto"/>
      </w:divBdr>
    </w:div>
    <w:div w:id="625280943">
      <w:bodyDiv w:val="1"/>
      <w:marLeft w:val="0"/>
      <w:marRight w:val="0"/>
      <w:marTop w:val="0"/>
      <w:marBottom w:val="0"/>
      <w:divBdr>
        <w:top w:val="none" w:sz="0" w:space="0" w:color="auto"/>
        <w:left w:val="none" w:sz="0" w:space="0" w:color="auto"/>
        <w:bottom w:val="none" w:sz="0" w:space="0" w:color="auto"/>
        <w:right w:val="none" w:sz="0" w:space="0" w:color="auto"/>
      </w:divBdr>
    </w:div>
    <w:div w:id="657854044">
      <w:bodyDiv w:val="1"/>
      <w:marLeft w:val="0"/>
      <w:marRight w:val="0"/>
      <w:marTop w:val="0"/>
      <w:marBottom w:val="0"/>
      <w:divBdr>
        <w:top w:val="none" w:sz="0" w:space="0" w:color="auto"/>
        <w:left w:val="none" w:sz="0" w:space="0" w:color="auto"/>
        <w:bottom w:val="none" w:sz="0" w:space="0" w:color="auto"/>
        <w:right w:val="none" w:sz="0" w:space="0" w:color="auto"/>
      </w:divBdr>
    </w:div>
    <w:div w:id="661854012">
      <w:bodyDiv w:val="1"/>
      <w:marLeft w:val="0"/>
      <w:marRight w:val="0"/>
      <w:marTop w:val="0"/>
      <w:marBottom w:val="0"/>
      <w:divBdr>
        <w:top w:val="none" w:sz="0" w:space="0" w:color="auto"/>
        <w:left w:val="none" w:sz="0" w:space="0" w:color="auto"/>
        <w:bottom w:val="none" w:sz="0" w:space="0" w:color="auto"/>
        <w:right w:val="none" w:sz="0" w:space="0" w:color="auto"/>
      </w:divBdr>
    </w:div>
    <w:div w:id="734359351">
      <w:bodyDiv w:val="1"/>
      <w:marLeft w:val="0"/>
      <w:marRight w:val="0"/>
      <w:marTop w:val="0"/>
      <w:marBottom w:val="0"/>
      <w:divBdr>
        <w:top w:val="none" w:sz="0" w:space="0" w:color="auto"/>
        <w:left w:val="none" w:sz="0" w:space="0" w:color="auto"/>
        <w:bottom w:val="none" w:sz="0" w:space="0" w:color="auto"/>
        <w:right w:val="none" w:sz="0" w:space="0" w:color="auto"/>
      </w:divBdr>
    </w:div>
    <w:div w:id="756513467">
      <w:bodyDiv w:val="1"/>
      <w:marLeft w:val="0"/>
      <w:marRight w:val="0"/>
      <w:marTop w:val="0"/>
      <w:marBottom w:val="0"/>
      <w:divBdr>
        <w:top w:val="none" w:sz="0" w:space="0" w:color="auto"/>
        <w:left w:val="none" w:sz="0" w:space="0" w:color="auto"/>
        <w:bottom w:val="none" w:sz="0" w:space="0" w:color="auto"/>
        <w:right w:val="none" w:sz="0" w:space="0" w:color="auto"/>
      </w:divBdr>
    </w:div>
    <w:div w:id="806170052">
      <w:bodyDiv w:val="1"/>
      <w:marLeft w:val="0"/>
      <w:marRight w:val="0"/>
      <w:marTop w:val="0"/>
      <w:marBottom w:val="0"/>
      <w:divBdr>
        <w:top w:val="none" w:sz="0" w:space="0" w:color="auto"/>
        <w:left w:val="none" w:sz="0" w:space="0" w:color="auto"/>
        <w:bottom w:val="none" w:sz="0" w:space="0" w:color="auto"/>
        <w:right w:val="none" w:sz="0" w:space="0" w:color="auto"/>
      </w:divBdr>
    </w:div>
    <w:div w:id="889653200">
      <w:bodyDiv w:val="1"/>
      <w:marLeft w:val="0"/>
      <w:marRight w:val="0"/>
      <w:marTop w:val="0"/>
      <w:marBottom w:val="0"/>
      <w:divBdr>
        <w:top w:val="none" w:sz="0" w:space="0" w:color="auto"/>
        <w:left w:val="none" w:sz="0" w:space="0" w:color="auto"/>
        <w:bottom w:val="none" w:sz="0" w:space="0" w:color="auto"/>
        <w:right w:val="none" w:sz="0" w:space="0" w:color="auto"/>
      </w:divBdr>
    </w:div>
    <w:div w:id="1318725742">
      <w:bodyDiv w:val="1"/>
      <w:marLeft w:val="0"/>
      <w:marRight w:val="0"/>
      <w:marTop w:val="0"/>
      <w:marBottom w:val="0"/>
      <w:divBdr>
        <w:top w:val="none" w:sz="0" w:space="0" w:color="auto"/>
        <w:left w:val="none" w:sz="0" w:space="0" w:color="auto"/>
        <w:bottom w:val="none" w:sz="0" w:space="0" w:color="auto"/>
        <w:right w:val="none" w:sz="0" w:space="0" w:color="auto"/>
      </w:divBdr>
    </w:div>
    <w:div w:id="1382049522">
      <w:bodyDiv w:val="1"/>
      <w:marLeft w:val="0"/>
      <w:marRight w:val="0"/>
      <w:marTop w:val="0"/>
      <w:marBottom w:val="0"/>
      <w:divBdr>
        <w:top w:val="none" w:sz="0" w:space="0" w:color="auto"/>
        <w:left w:val="none" w:sz="0" w:space="0" w:color="auto"/>
        <w:bottom w:val="none" w:sz="0" w:space="0" w:color="auto"/>
        <w:right w:val="none" w:sz="0" w:space="0" w:color="auto"/>
      </w:divBdr>
    </w:div>
    <w:div w:id="1440565318">
      <w:bodyDiv w:val="1"/>
      <w:marLeft w:val="0"/>
      <w:marRight w:val="0"/>
      <w:marTop w:val="0"/>
      <w:marBottom w:val="0"/>
      <w:divBdr>
        <w:top w:val="none" w:sz="0" w:space="0" w:color="auto"/>
        <w:left w:val="none" w:sz="0" w:space="0" w:color="auto"/>
        <w:bottom w:val="none" w:sz="0" w:space="0" w:color="auto"/>
        <w:right w:val="none" w:sz="0" w:space="0" w:color="auto"/>
      </w:divBdr>
    </w:div>
    <w:div w:id="1568299271">
      <w:bodyDiv w:val="1"/>
      <w:marLeft w:val="0"/>
      <w:marRight w:val="0"/>
      <w:marTop w:val="0"/>
      <w:marBottom w:val="0"/>
      <w:divBdr>
        <w:top w:val="none" w:sz="0" w:space="0" w:color="auto"/>
        <w:left w:val="none" w:sz="0" w:space="0" w:color="auto"/>
        <w:bottom w:val="none" w:sz="0" w:space="0" w:color="auto"/>
        <w:right w:val="none" w:sz="0" w:space="0" w:color="auto"/>
      </w:divBdr>
    </w:div>
    <w:div w:id="1622177883">
      <w:bodyDiv w:val="1"/>
      <w:marLeft w:val="0"/>
      <w:marRight w:val="0"/>
      <w:marTop w:val="0"/>
      <w:marBottom w:val="0"/>
      <w:divBdr>
        <w:top w:val="none" w:sz="0" w:space="0" w:color="auto"/>
        <w:left w:val="none" w:sz="0" w:space="0" w:color="auto"/>
        <w:bottom w:val="none" w:sz="0" w:space="0" w:color="auto"/>
        <w:right w:val="none" w:sz="0" w:space="0" w:color="auto"/>
      </w:divBdr>
    </w:div>
    <w:div w:id="1688411719">
      <w:bodyDiv w:val="1"/>
      <w:marLeft w:val="0"/>
      <w:marRight w:val="0"/>
      <w:marTop w:val="0"/>
      <w:marBottom w:val="0"/>
      <w:divBdr>
        <w:top w:val="none" w:sz="0" w:space="0" w:color="auto"/>
        <w:left w:val="none" w:sz="0" w:space="0" w:color="auto"/>
        <w:bottom w:val="none" w:sz="0" w:space="0" w:color="auto"/>
        <w:right w:val="none" w:sz="0" w:space="0" w:color="auto"/>
      </w:divBdr>
    </w:div>
    <w:div w:id="1753509485">
      <w:bodyDiv w:val="1"/>
      <w:marLeft w:val="0"/>
      <w:marRight w:val="0"/>
      <w:marTop w:val="0"/>
      <w:marBottom w:val="0"/>
      <w:divBdr>
        <w:top w:val="none" w:sz="0" w:space="0" w:color="auto"/>
        <w:left w:val="none" w:sz="0" w:space="0" w:color="auto"/>
        <w:bottom w:val="none" w:sz="0" w:space="0" w:color="auto"/>
        <w:right w:val="none" w:sz="0" w:space="0" w:color="auto"/>
      </w:divBdr>
    </w:div>
    <w:div w:id="1811092791">
      <w:bodyDiv w:val="1"/>
      <w:marLeft w:val="0"/>
      <w:marRight w:val="0"/>
      <w:marTop w:val="0"/>
      <w:marBottom w:val="0"/>
      <w:divBdr>
        <w:top w:val="none" w:sz="0" w:space="0" w:color="auto"/>
        <w:left w:val="none" w:sz="0" w:space="0" w:color="auto"/>
        <w:bottom w:val="none" w:sz="0" w:space="0" w:color="auto"/>
        <w:right w:val="none" w:sz="0" w:space="0" w:color="auto"/>
      </w:divBdr>
    </w:div>
    <w:div w:id="204933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2.xml"/><Relationship Id="rId8"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88BD2-BD62-4D67-8807-4AEAF7E4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10430</Words>
  <Characters>59453</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Daley,Ryan swp8245</dc:creator>
  <cp:keywords/>
  <dc:description/>
  <cp:lastModifiedBy>Daley,Ryan swp8245</cp:lastModifiedBy>
  <cp:revision>2</cp:revision>
  <dcterms:created xsi:type="dcterms:W3CDTF">2025-02-02T14:18:00Z</dcterms:created>
  <dcterms:modified xsi:type="dcterms:W3CDTF">2025-02-02T14:18:00Z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2025-01-20T13:05:27Z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57bfd3c8-13df-48c5-bff0-404210ac0e29</vt:lpwstr>
  </property>
  <property fmtid="{D5CDD505-2E9C-101B-9397-08002B2CF9AE}" pid="8" name="MSIP_Label_66cf8fe5-b7b7-4df7-b38d-1c61ac2f6639_ContentBits">
    <vt:lpwstr>0</vt:lpwstr>
  </property>
</Properties>
</file>