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9AEC8BF" w:rsidR="00ED5964" w:rsidRDefault="00ED5964" w:rsidP="00ED5964">
      <w:pPr>
        <w:jc w:val="both"/>
        <w:rPr>
          <w:rFonts w:asciiTheme="minorBidi" w:hAnsiTheme="minorBidi"/>
          <w:sz w:val="28"/>
          <w:szCs w:val="28"/>
        </w:rPr>
      </w:pPr>
      <w:r>
        <w:rPr>
          <w:rFonts w:asciiTheme="minorBidi" w:hAnsiTheme="minorBidi"/>
          <w:sz w:val="28"/>
          <w:szCs w:val="28"/>
        </w:rPr>
        <w:t>Name:</w:t>
      </w:r>
      <w:r w:rsidR="003F2125">
        <w:rPr>
          <w:rFonts w:asciiTheme="minorBidi" w:hAnsiTheme="minorBidi"/>
          <w:sz w:val="28"/>
          <w:szCs w:val="28"/>
        </w:rPr>
        <w:t xml:space="preserve"> Rumaysa Masoud</w:t>
      </w:r>
      <w:r>
        <w:rPr>
          <w:rFonts w:asciiTheme="minorBidi" w:hAnsiTheme="minorBidi"/>
          <w:sz w:val="28"/>
          <w:szCs w:val="28"/>
        </w:rPr>
        <w:t xml:space="preserve"> </w:t>
      </w:r>
    </w:p>
    <w:p w14:paraId="485B6F49" w14:textId="6F19A26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C100B">
        <w:rPr>
          <w:rFonts w:asciiTheme="minorBidi" w:hAnsiTheme="minorBidi"/>
          <w:sz w:val="28"/>
          <w:szCs w:val="28"/>
        </w:rPr>
        <w:t>2438040</w:t>
      </w:r>
    </w:p>
    <w:p w14:paraId="3C1E7A20" w14:textId="3A17B60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15F7B">
        <w:rPr>
          <w:rFonts w:asciiTheme="minorBidi" w:hAnsiTheme="minorBidi"/>
          <w:sz w:val="28"/>
          <w:szCs w:val="28"/>
        </w:rPr>
        <w:t>LCHS</w:t>
      </w:r>
      <w:r w:rsidR="00417B21">
        <w:rPr>
          <w:rFonts w:asciiTheme="minorBidi" w:hAnsiTheme="minorBidi"/>
          <w:sz w:val="28"/>
          <w:szCs w:val="28"/>
        </w:rPr>
        <w:t>4008</w:t>
      </w:r>
    </w:p>
    <w:p w14:paraId="4EEB2DA3" w14:textId="2E762C5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17B21">
        <w:rPr>
          <w:rFonts w:asciiTheme="minorBidi" w:hAnsiTheme="minorBidi"/>
          <w:sz w:val="28"/>
          <w:szCs w:val="28"/>
        </w:rPr>
        <w:t>Introduction to public health</w:t>
      </w:r>
    </w:p>
    <w:p w14:paraId="112342CB" w14:textId="4E5BC29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8245B">
        <w:rPr>
          <w:rFonts w:asciiTheme="minorBidi" w:hAnsiTheme="minorBidi"/>
          <w:sz w:val="28"/>
          <w:szCs w:val="28"/>
        </w:rPr>
        <w:t>Pascal Navelle</w:t>
      </w:r>
    </w:p>
    <w:p w14:paraId="78C0B80E" w14:textId="77777777" w:rsidR="00ED5964" w:rsidRDefault="00ED5964" w:rsidP="00ED5964">
      <w:pPr>
        <w:jc w:val="both"/>
        <w:rPr>
          <w:rFonts w:asciiTheme="minorBidi" w:hAnsiTheme="minorBidi"/>
          <w:sz w:val="28"/>
          <w:szCs w:val="28"/>
        </w:rPr>
      </w:pPr>
    </w:p>
    <w:p w14:paraId="2331B35C" w14:textId="2066881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602566">
        <w:rPr>
          <w:rFonts w:asciiTheme="minorBidi" w:hAnsiTheme="minorBidi"/>
          <w:sz w:val="28"/>
          <w:szCs w:val="28"/>
        </w:rPr>
        <w:t>15</w:t>
      </w:r>
      <w:r w:rsidR="00602566" w:rsidRPr="00602566">
        <w:rPr>
          <w:rFonts w:asciiTheme="minorBidi" w:hAnsiTheme="minorBidi"/>
          <w:sz w:val="28"/>
          <w:szCs w:val="28"/>
          <w:vertAlign w:val="superscript"/>
        </w:rPr>
        <w:t>th</w:t>
      </w:r>
      <w:r w:rsidR="00602566">
        <w:rPr>
          <w:rFonts w:asciiTheme="minorBidi" w:hAnsiTheme="minorBidi"/>
          <w:sz w:val="28"/>
          <w:szCs w:val="28"/>
        </w:rPr>
        <w:t xml:space="preserve"> December 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5433FAB4" w14:textId="626A65B1" w:rsidR="00646EBC" w:rsidRDefault="00646EBC" w:rsidP="00ED5964">
      <w:pPr>
        <w:jc w:val="both"/>
        <w:rPr>
          <w:rFonts w:asciiTheme="minorBidi" w:hAnsiTheme="minorBidi"/>
          <w:sz w:val="28"/>
          <w:szCs w:val="28"/>
        </w:rPr>
      </w:pPr>
    </w:p>
    <w:p w14:paraId="030FC653" w14:textId="77777777" w:rsidR="003714AF" w:rsidRDefault="003714AF" w:rsidP="00ED5964">
      <w:pPr>
        <w:jc w:val="both"/>
        <w:rPr>
          <w:rFonts w:asciiTheme="minorBidi" w:hAnsiTheme="minorBidi"/>
          <w:sz w:val="28"/>
          <w:szCs w:val="28"/>
        </w:rPr>
      </w:pPr>
    </w:p>
    <w:p w14:paraId="3B05FE3F" w14:textId="118A1152" w:rsidR="00C67196" w:rsidRDefault="00290070" w:rsidP="000E5DD5">
      <w:pPr>
        <w:jc w:val="both"/>
        <w:rPr>
          <w:rFonts w:asciiTheme="minorBidi" w:hAnsiTheme="minorBidi"/>
          <w:sz w:val="22"/>
        </w:rPr>
      </w:pPr>
      <w:r w:rsidRPr="00C71215">
        <w:rPr>
          <w:rFonts w:asciiTheme="minorBidi" w:hAnsiTheme="minorBidi"/>
          <w:sz w:val="22"/>
        </w:rPr>
        <w:t xml:space="preserve">Heart disease, </w:t>
      </w:r>
      <w:r w:rsidR="008F7500" w:rsidRPr="00C71215">
        <w:rPr>
          <w:rFonts w:asciiTheme="minorBidi" w:hAnsiTheme="minorBidi"/>
          <w:sz w:val="22"/>
        </w:rPr>
        <w:t>also known as</w:t>
      </w:r>
      <w:r w:rsidRPr="00C71215">
        <w:rPr>
          <w:rFonts w:asciiTheme="minorBidi" w:hAnsiTheme="minorBidi"/>
          <w:sz w:val="22"/>
        </w:rPr>
        <w:t xml:space="preserve"> cardiovascular disease (CVD)</w:t>
      </w:r>
      <w:r w:rsidR="00830C04" w:rsidRPr="00C71215">
        <w:rPr>
          <w:rFonts w:asciiTheme="minorBidi" w:hAnsiTheme="minorBidi"/>
          <w:sz w:val="22"/>
        </w:rPr>
        <w:t xml:space="preserve"> or co</w:t>
      </w:r>
      <w:r w:rsidR="008B0BE3" w:rsidRPr="00C71215">
        <w:rPr>
          <w:rFonts w:asciiTheme="minorBidi" w:hAnsiTheme="minorBidi"/>
          <w:sz w:val="22"/>
        </w:rPr>
        <w:t>r</w:t>
      </w:r>
      <w:r w:rsidR="00830C04" w:rsidRPr="00C71215">
        <w:rPr>
          <w:rFonts w:asciiTheme="minorBidi" w:hAnsiTheme="minorBidi"/>
          <w:sz w:val="22"/>
        </w:rPr>
        <w:t>ona</w:t>
      </w:r>
      <w:r w:rsidR="008B0BE3" w:rsidRPr="00C71215">
        <w:rPr>
          <w:rFonts w:asciiTheme="minorBidi" w:hAnsiTheme="minorBidi"/>
          <w:sz w:val="22"/>
        </w:rPr>
        <w:t>ry heart disease</w:t>
      </w:r>
      <w:r w:rsidR="003775B4" w:rsidRPr="00C71215">
        <w:rPr>
          <w:rFonts w:asciiTheme="minorBidi" w:hAnsiTheme="minorBidi"/>
          <w:sz w:val="22"/>
        </w:rPr>
        <w:t xml:space="preserve"> (CHD)</w:t>
      </w:r>
      <w:r w:rsidR="003B1659" w:rsidRPr="00C71215">
        <w:rPr>
          <w:rFonts w:asciiTheme="minorBidi" w:hAnsiTheme="minorBidi"/>
          <w:sz w:val="22"/>
        </w:rPr>
        <w:t>, is still one of the most serious</w:t>
      </w:r>
      <w:r w:rsidR="0014562E" w:rsidRPr="00C71215">
        <w:rPr>
          <w:rFonts w:asciiTheme="minorBidi" w:hAnsiTheme="minorBidi"/>
          <w:sz w:val="22"/>
        </w:rPr>
        <w:t xml:space="preserve"> a</w:t>
      </w:r>
      <w:r w:rsidR="009D1A00" w:rsidRPr="00C71215">
        <w:rPr>
          <w:rFonts w:asciiTheme="minorBidi" w:hAnsiTheme="minorBidi"/>
          <w:sz w:val="22"/>
        </w:rPr>
        <w:t>nd</w:t>
      </w:r>
      <w:r w:rsidR="003B1659" w:rsidRPr="00C71215">
        <w:rPr>
          <w:rFonts w:asciiTheme="minorBidi" w:hAnsiTheme="minorBidi"/>
          <w:sz w:val="22"/>
        </w:rPr>
        <w:t xml:space="preserve"> widespread</w:t>
      </w:r>
      <w:r w:rsidR="00E05F04" w:rsidRPr="00C71215">
        <w:rPr>
          <w:rFonts w:asciiTheme="minorBidi" w:hAnsiTheme="minorBidi"/>
          <w:sz w:val="22"/>
        </w:rPr>
        <w:t xml:space="preserve"> </w:t>
      </w:r>
      <w:r w:rsidR="009D1A00" w:rsidRPr="00C71215">
        <w:rPr>
          <w:rFonts w:asciiTheme="minorBidi" w:hAnsiTheme="minorBidi"/>
          <w:sz w:val="22"/>
        </w:rPr>
        <w:t>health problems</w:t>
      </w:r>
      <w:r w:rsidR="00B72422" w:rsidRPr="00C71215">
        <w:rPr>
          <w:rFonts w:asciiTheme="minorBidi" w:hAnsiTheme="minorBidi"/>
          <w:sz w:val="22"/>
        </w:rPr>
        <w:t xml:space="preserve"> in the world</w:t>
      </w:r>
      <w:r w:rsidR="00BF4F57" w:rsidRPr="00C71215">
        <w:rPr>
          <w:rFonts w:asciiTheme="minorBidi" w:hAnsiTheme="minorBidi"/>
          <w:sz w:val="22"/>
        </w:rPr>
        <w:t>.</w:t>
      </w:r>
      <w:r w:rsidR="0037550B" w:rsidRPr="00C71215">
        <w:rPr>
          <w:rFonts w:asciiTheme="minorBidi" w:hAnsiTheme="minorBidi"/>
          <w:sz w:val="22"/>
        </w:rPr>
        <w:t xml:space="preserve"> </w:t>
      </w:r>
      <w:r w:rsidR="00830C04" w:rsidRPr="00C71215">
        <w:rPr>
          <w:rFonts w:asciiTheme="minorBidi" w:hAnsiTheme="minorBidi"/>
          <w:sz w:val="22"/>
        </w:rPr>
        <w:t>I</w:t>
      </w:r>
      <w:r w:rsidR="00BF4F57" w:rsidRPr="00C71215">
        <w:rPr>
          <w:rFonts w:asciiTheme="minorBidi" w:hAnsiTheme="minorBidi"/>
          <w:sz w:val="22"/>
        </w:rPr>
        <w:t>t means any condition that affects</w:t>
      </w:r>
      <w:r w:rsidR="00CA6762" w:rsidRPr="00C71215">
        <w:rPr>
          <w:rFonts w:asciiTheme="minorBidi" w:hAnsiTheme="minorBidi"/>
          <w:sz w:val="22"/>
        </w:rPr>
        <w:t xml:space="preserve"> the heart or blood vessels, including heart attacks</w:t>
      </w:r>
      <w:r w:rsidR="00816F16" w:rsidRPr="00C71215">
        <w:rPr>
          <w:rFonts w:asciiTheme="minorBidi" w:hAnsiTheme="minorBidi"/>
          <w:sz w:val="22"/>
        </w:rPr>
        <w:t>,</w:t>
      </w:r>
      <w:r w:rsidR="002A710D" w:rsidRPr="00C71215">
        <w:rPr>
          <w:rFonts w:asciiTheme="minorBidi" w:hAnsiTheme="minorBidi"/>
          <w:sz w:val="22"/>
        </w:rPr>
        <w:t xml:space="preserve"> heart fail</w:t>
      </w:r>
      <w:r w:rsidR="00385322" w:rsidRPr="00C71215">
        <w:rPr>
          <w:rFonts w:asciiTheme="minorBidi" w:hAnsiTheme="minorBidi"/>
          <w:sz w:val="22"/>
        </w:rPr>
        <w:t>ure</w:t>
      </w:r>
      <w:r w:rsidR="0072245D" w:rsidRPr="00C71215">
        <w:rPr>
          <w:rFonts w:asciiTheme="minorBidi" w:hAnsiTheme="minorBidi"/>
          <w:sz w:val="22"/>
        </w:rPr>
        <w:t>, and etc.</w:t>
      </w:r>
      <w:r w:rsidR="00712C1D" w:rsidRPr="00C71215">
        <w:rPr>
          <w:rFonts w:asciiTheme="minorBidi" w:hAnsiTheme="minorBidi"/>
          <w:sz w:val="22"/>
        </w:rPr>
        <w:t xml:space="preserve"> CVD is </w:t>
      </w:r>
      <w:r w:rsidR="0064440A" w:rsidRPr="00C71215">
        <w:rPr>
          <w:rFonts w:asciiTheme="minorBidi" w:hAnsiTheme="minorBidi"/>
          <w:sz w:val="22"/>
        </w:rPr>
        <w:t>the leading cause of death</w:t>
      </w:r>
      <w:r w:rsidR="0013454A" w:rsidRPr="00C71215">
        <w:rPr>
          <w:rFonts w:asciiTheme="minorBidi" w:hAnsiTheme="minorBidi"/>
          <w:sz w:val="22"/>
        </w:rPr>
        <w:t xml:space="preserve"> worldwide</w:t>
      </w:r>
      <w:r w:rsidR="003775B4" w:rsidRPr="00C71215">
        <w:rPr>
          <w:rFonts w:asciiTheme="minorBidi" w:hAnsiTheme="minorBidi"/>
          <w:sz w:val="22"/>
        </w:rPr>
        <w:t xml:space="preserve">. According to the </w:t>
      </w:r>
      <w:r w:rsidR="00140EEE" w:rsidRPr="00C71215">
        <w:rPr>
          <w:rFonts w:asciiTheme="minorBidi" w:hAnsiTheme="minorBidi"/>
          <w:sz w:val="22"/>
        </w:rPr>
        <w:t xml:space="preserve">NHS </w:t>
      </w:r>
      <w:r w:rsidR="001C5FAC" w:rsidRPr="00C71215">
        <w:rPr>
          <w:rFonts w:asciiTheme="minorBidi" w:hAnsiTheme="minorBidi"/>
          <w:sz w:val="22"/>
        </w:rPr>
        <w:t>(</w:t>
      </w:r>
      <w:r w:rsidR="001C7871" w:rsidRPr="00C71215">
        <w:rPr>
          <w:rFonts w:asciiTheme="minorBidi" w:hAnsiTheme="minorBidi"/>
          <w:sz w:val="22"/>
        </w:rPr>
        <w:t>17</w:t>
      </w:r>
      <w:r w:rsidR="001C7871" w:rsidRPr="00C71215">
        <w:rPr>
          <w:rFonts w:asciiTheme="minorBidi" w:hAnsiTheme="minorBidi"/>
          <w:sz w:val="22"/>
          <w:vertAlign w:val="superscript"/>
        </w:rPr>
        <w:t>th</w:t>
      </w:r>
      <w:r w:rsidR="001C7871" w:rsidRPr="00C71215">
        <w:rPr>
          <w:rFonts w:asciiTheme="minorBidi" w:hAnsiTheme="minorBidi"/>
          <w:sz w:val="22"/>
        </w:rPr>
        <w:t xml:space="preserve"> January 2024), coronary heart disease </w:t>
      </w:r>
      <w:r w:rsidR="00AC0674" w:rsidRPr="00C71215">
        <w:rPr>
          <w:rFonts w:asciiTheme="minorBidi" w:hAnsiTheme="minorBidi"/>
          <w:sz w:val="22"/>
        </w:rPr>
        <w:t>is the condition tha</w:t>
      </w:r>
      <w:r w:rsidR="00E02AC5" w:rsidRPr="00C71215">
        <w:rPr>
          <w:rFonts w:asciiTheme="minorBidi" w:hAnsiTheme="minorBidi"/>
          <w:sz w:val="22"/>
        </w:rPr>
        <w:t xml:space="preserve">t </w:t>
      </w:r>
      <w:r w:rsidR="00AC0674" w:rsidRPr="00C71215">
        <w:rPr>
          <w:rFonts w:asciiTheme="minorBidi" w:hAnsiTheme="minorBidi"/>
          <w:sz w:val="22"/>
        </w:rPr>
        <w:t>occurs</w:t>
      </w:r>
      <w:r w:rsidR="00E02AC5" w:rsidRPr="00C71215">
        <w:rPr>
          <w:rFonts w:asciiTheme="minorBidi" w:hAnsiTheme="minorBidi"/>
          <w:sz w:val="22"/>
        </w:rPr>
        <w:t xml:space="preserve"> </w:t>
      </w:r>
      <w:r w:rsidR="00AC0674" w:rsidRPr="00C71215">
        <w:rPr>
          <w:rFonts w:asciiTheme="minorBidi" w:hAnsiTheme="minorBidi"/>
          <w:sz w:val="22"/>
        </w:rPr>
        <w:t>when the hearts</w:t>
      </w:r>
      <w:r w:rsidR="004C1B65" w:rsidRPr="00C71215">
        <w:rPr>
          <w:rFonts w:asciiTheme="minorBidi" w:hAnsiTheme="minorBidi"/>
          <w:sz w:val="22"/>
        </w:rPr>
        <w:t xml:space="preserve"> blood</w:t>
      </w:r>
      <w:r w:rsidR="009D0004" w:rsidRPr="00C71215">
        <w:rPr>
          <w:rFonts w:asciiTheme="minorBidi" w:hAnsiTheme="minorBidi"/>
          <w:sz w:val="22"/>
        </w:rPr>
        <w:t xml:space="preserve"> </w:t>
      </w:r>
      <w:r w:rsidR="004C1B65" w:rsidRPr="00C71215">
        <w:rPr>
          <w:rFonts w:asciiTheme="minorBidi" w:hAnsiTheme="minorBidi"/>
          <w:sz w:val="22"/>
        </w:rPr>
        <w:t xml:space="preserve">supply </w:t>
      </w:r>
      <w:r w:rsidR="009D0004" w:rsidRPr="00C71215">
        <w:rPr>
          <w:rFonts w:asciiTheme="minorBidi" w:hAnsiTheme="minorBidi"/>
          <w:sz w:val="22"/>
        </w:rPr>
        <w:t>b</w:t>
      </w:r>
      <w:r w:rsidR="004C1B65" w:rsidRPr="00C71215">
        <w:rPr>
          <w:rFonts w:asciiTheme="minorBidi" w:hAnsiTheme="minorBidi"/>
          <w:sz w:val="22"/>
        </w:rPr>
        <w:t xml:space="preserve">ecomes reduced or blocked </w:t>
      </w:r>
      <w:r w:rsidR="009D0004" w:rsidRPr="00C71215">
        <w:rPr>
          <w:rFonts w:asciiTheme="minorBidi" w:hAnsiTheme="minorBidi"/>
          <w:sz w:val="22"/>
        </w:rPr>
        <w:t>as a</w:t>
      </w:r>
      <w:r w:rsidR="004C1B65" w:rsidRPr="00C71215">
        <w:rPr>
          <w:rFonts w:asciiTheme="minorBidi" w:hAnsiTheme="minorBidi"/>
          <w:sz w:val="22"/>
        </w:rPr>
        <w:t xml:space="preserve"> result</w:t>
      </w:r>
      <w:r w:rsidR="00724121" w:rsidRPr="00C71215">
        <w:rPr>
          <w:rFonts w:asciiTheme="minorBidi" w:hAnsiTheme="minorBidi"/>
          <w:sz w:val="22"/>
        </w:rPr>
        <w:t xml:space="preserve"> of a </w:t>
      </w:r>
      <w:r w:rsidR="00DD398B" w:rsidRPr="00C71215">
        <w:rPr>
          <w:rFonts w:asciiTheme="minorBidi" w:hAnsiTheme="minorBidi"/>
          <w:sz w:val="22"/>
        </w:rPr>
        <w:t>build up of fatty substances</w:t>
      </w:r>
      <w:r w:rsidR="00F058F1" w:rsidRPr="00C71215">
        <w:rPr>
          <w:rFonts w:asciiTheme="minorBidi" w:hAnsiTheme="minorBidi"/>
          <w:sz w:val="22"/>
        </w:rPr>
        <w:t xml:space="preserve"> in the coronary arteries, which supply </w:t>
      </w:r>
      <w:r w:rsidR="00F41B28" w:rsidRPr="00C71215">
        <w:rPr>
          <w:rFonts w:asciiTheme="minorBidi" w:hAnsiTheme="minorBidi"/>
          <w:sz w:val="22"/>
        </w:rPr>
        <w:t>blood to the heart muscle</w:t>
      </w:r>
      <w:r w:rsidR="00255C41" w:rsidRPr="00C71215">
        <w:rPr>
          <w:rFonts w:asciiTheme="minorBidi" w:hAnsiTheme="minorBidi"/>
          <w:sz w:val="22"/>
        </w:rPr>
        <w:t>. The symptoms of C</w:t>
      </w:r>
      <w:r w:rsidR="004C6EF4" w:rsidRPr="00C71215">
        <w:rPr>
          <w:rFonts w:asciiTheme="minorBidi" w:hAnsiTheme="minorBidi"/>
          <w:sz w:val="22"/>
        </w:rPr>
        <w:t>HD are chest pain, shortness of breath, pain in your neck</w:t>
      </w:r>
      <w:r w:rsidR="00312018" w:rsidRPr="00C71215">
        <w:rPr>
          <w:rFonts w:asciiTheme="minorBidi" w:hAnsiTheme="minorBidi"/>
          <w:sz w:val="22"/>
        </w:rPr>
        <w:t>, jaw, arms, feelin</w:t>
      </w:r>
      <w:r w:rsidR="009C7700">
        <w:rPr>
          <w:rFonts w:asciiTheme="minorBidi" w:hAnsiTheme="minorBidi"/>
          <w:sz w:val="22"/>
        </w:rPr>
        <w:t>g</w:t>
      </w:r>
      <w:r w:rsidR="00312018" w:rsidRPr="00C71215">
        <w:rPr>
          <w:rFonts w:asciiTheme="minorBidi" w:hAnsiTheme="minorBidi"/>
          <w:sz w:val="22"/>
        </w:rPr>
        <w:t xml:space="preserve"> faint</w:t>
      </w:r>
      <w:r w:rsidR="00C51BC7" w:rsidRPr="00C71215">
        <w:rPr>
          <w:rFonts w:asciiTheme="minorBidi" w:hAnsiTheme="minorBidi"/>
          <w:sz w:val="22"/>
        </w:rPr>
        <w:t xml:space="preserve"> and nausea</w:t>
      </w:r>
      <w:r w:rsidR="009C7700">
        <w:rPr>
          <w:rFonts w:asciiTheme="minorBidi" w:hAnsiTheme="minorBidi"/>
          <w:sz w:val="22"/>
        </w:rPr>
        <w:t>.</w:t>
      </w:r>
      <w:r w:rsidR="003C4A40">
        <w:rPr>
          <w:rFonts w:asciiTheme="minorBidi" w:hAnsiTheme="minorBidi"/>
          <w:sz w:val="22"/>
        </w:rPr>
        <w:t xml:space="preserve"> </w:t>
      </w:r>
      <w:r w:rsidR="00C87508">
        <w:rPr>
          <w:rFonts w:asciiTheme="minorBidi" w:hAnsiTheme="minorBidi"/>
          <w:sz w:val="22"/>
        </w:rPr>
        <w:t xml:space="preserve">According to the </w:t>
      </w:r>
      <w:r w:rsidR="002401BA">
        <w:rPr>
          <w:rFonts w:asciiTheme="minorBidi" w:hAnsiTheme="minorBidi"/>
          <w:sz w:val="22"/>
        </w:rPr>
        <w:t>British Heart Foundation (September 2025)</w:t>
      </w:r>
      <w:r w:rsidR="003642E4">
        <w:rPr>
          <w:rFonts w:asciiTheme="minorBidi" w:hAnsiTheme="minorBidi"/>
          <w:sz w:val="22"/>
        </w:rPr>
        <w:t xml:space="preserve">, CVD has a major impact on health </w:t>
      </w:r>
      <w:r w:rsidR="00A93A57">
        <w:rPr>
          <w:rFonts w:asciiTheme="minorBidi" w:hAnsiTheme="minorBidi"/>
          <w:sz w:val="22"/>
        </w:rPr>
        <w:t>in  the UK on a daily basis. Each day approxima</w:t>
      </w:r>
      <w:r w:rsidR="00E56E31">
        <w:rPr>
          <w:rFonts w:asciiTheme="minorBidi" w:hAnsiTheme="minorBidi"/>
          <w:sz w:val="22"/>
        </w:rPr>
        <w:t>tely 480 people die from CVD</w:t>
      </w:r>
      <w:r w:rsidR="00971ADC">
        <w:rPr>
          <w:rFonts w:asciiTheme="minorBidi" w:hAnsiTheme="minorBidi"/>
          <w:sz w:val="22"/>
        </w:rPr>
        <w:t>, around 130 of them  are younger than 75</w:t>
      </w:r>
      <w:r w:rsidR="00667FA6">
        <w:rPr>
          <w:rFonts w:asciiTheme="minorBidi" w:hAnsiTheme="minorBidi"/>
          <w:sz w:val="22"/>
        </w:rPr>
        <w:t>.</w:t>
      </w:r>
      <w:r w:rsidR="008A01AA">
        <w:rPr>
          <w:rFonts w:asciiTheme="minorBidi" w:hAnsiTheme="minorBidi"/>
          <w:sz w:val="22"/>
        </w:rPr>
        <w:t xml:space="preserve"> C</w:t>
      </w:r>
      <w:r w:rsidR="00667FA6">
        <w:rPr>
          <w:rFonts w:asciiTheme="minorBidi" w:hAnsiTheme="minorBidi"/>
          <w:sz w:val="22"/>
        </w:rPr>
        <w:t>urrently 7.6</w:t>
      </w:r>
      <w:r w:rsidR="002004A9">
        <w:rPr>
          <w:rFonts w:asciiTheme="minorBidi" w:hAnsiTheme="minorBidi"/>
          <w:sz w:val="22"/>
        </w:rPr>
        <w:t xml:space="preserve"> m</w:t>
      </w:r>
      <w:r w:rsidR="00667FA6">
        <w:rPr>
          <w:rFonts w:asciiTheme="minorBidi" w:hAnsiTheme="minorBidi"/>
          <w:sz w:val="22"/>
        </w:rPr>
        <w:t>illion</w:t>
      </w:r>
      <w:r w:rsidR="008A01AA">
        <w:rPr>
          <w:rFonts w:asciiTheme="minorBidi" w:hAnsiTheme="minorBidi"/>
          <w:sz w:val="22"/>
        </w:rPr>
        <w:t xml:space="preserve"> people are living with</w:t>
      </w:r>
      <w:r w:rsidR="007F1949">
        <w:rPr>
          <w:rFonts w:asciiTheme="minorBidi" w:hAnsiTheme="minorBidi"/>
          <w:sz w:val="22"/>
        </w:rPr>
        <w:t xml:space="preserve"> </w:t>
      </w:r>
      <w:r w:rsidR="006B2F66">
        <w:rPr>
          <w:rFonts w:asciiTheme="minorBidi" w:hAnsiTheme="minorBidi"/>
          <w:sz w:val="22"/>
        </w:rPr>
        <w:t xml:space="preserve">CVD. On average 270 hospital admissions </w:t>
      </w:r>
      <w:r w:rsidR="00523834">
        <w:rPr>
          <w:rFonts w:asciiTheme="minorBidi" w:hAnsiTheme="minorBidi"/>
          <w:sz w:val="22"/>
        </w:rPr>
        <w:t xml:space="preserve">are a result of a heart attack while 180 people </w:t>
      </w:r>
      <w:r w:rsidR="00964750">
        <w:rPr>
          <w:rFonts w:asciiTheme="minorBidi" w:hAnsiTheme="minorBidi"/>
          <w:sz w:val="22"/>
        </w:rPr>
        <w:t>specifically die from CHD</w:t>
      </w:r>
      <w:r w:rsidR="006F4941">
        <w:rPr>
          <w:rFonts w:asciiTheme="minorBidi" w:hAnsiTheme="minorBidi"/>
          <w:sz w:val="22"/>
        </w:rPr>
        <w:t>. And around 13 babies are diagnosed with a heart defect</w:t>
      </w:r>
      <w:r w:rsidR="00D4631C">
        <w:rPr>
          <w:rFonts w:asciiTheme="minorBidi" w:hAnsiTheme="minorBidi"/>
          <w:sz w:val="22"/>
        </w:rPr>
        <w:t xml:space="preserve"> </w:t>
      </w:r>
      <w:r w:rsidR="006F4941">
        <w:rPr>
          <w:rFonts w:asciiTheme="minorBidi" w:hAnsiTheme="minorBidi"/>
          <w:sz w:val="22"/>
        </w:rPr>
        <w:t>each day</w:t>
      </w:r>
      <w:r w:rsidR="009471A8">
        <w:rPr>
          <w:rFonts w:asciiTheme="minorBidi" w:hAnsiTheme="minorBidi"/>
          <w:sz w:val="22"/>
        </w:rPr>
        <w:t>.</w:t>
      </w:r>
    </w:p>
    <w:p w14:paraId="58025BAC" w14:textId="5E49B08F" w:rsidR="00D4631C" w:rsidRDefault="00385890" w:rsidP="000E5DD5">
      <w:pPr>
        <w:jc w:val="both"/>
        <w:rPr>
          <w:rFonts w:asciiTheme="minorBidi" w:hAnsiTheme="minorBidi"/>
          <w:sz w:val="22"/>
        </w:rPr>
      </w:pPr>
      <w:r>
        <w:rPr>
          <w:rFonts w:asciiTheme="minorBidi" w:hAnsiTheme="minorBidi"/>
          <w:sz w:val="22"/>
        </w:rPr>
        <w:t>Heart disease</w:t>
      </w:r>
      <w:r w:rsidR="00B5471C">
        <w:rPr>
          <w:rFonts w:asciiTheme="minorBidi" w:hAnsiTheme="minorBidi"/>
          <w:sz w:val="22"/>
        </w:rPr>
        <w:t xml:space="preserve"> also known </w:t>
      </w:r>
      <w:r w:rsidR="0068209A">
        <w:rPr>
          <w:rFonts w:asciiTheme="minorBidi" w:hAnsiTheme="minorBidi"/>
          <w:sz w:val="22"/>
        </w:rPr>
        <w:t xml:space="preserve">as </w:t>
      </w:r>
      <w:r w:rsidR="006125A1">
        <w:rPr>
          <w:rFonts w:asciiTheme="minorBidi" w:hAnsiTheme="minorBidi"/>
          <w:sz w:val="22"/>
        </w:rPr>
        <w:t xml:space="preserve">cardiovascular disease (CVD), has many consequences that </w:t>
      </w:r>
      <w:r w:rsidR="00691412">
        <w:rPr>
          <w:rFonts w:asciiTheme="minorBidi" w:hAnsiTheme="minorBidi"/>
          <w:sz w:val="22"/>
        </w:rPr>
        <w:t>affects individuals</w:t>
      </w:r>
      <w:r w:rsidR="00251A25">
        <w:rPr>
          <w:rFonts w:asciiTheme="minorBidi" w:hAnsiTheme="minorBidi"/>
          <w:sz w:val="22"/>
        </w:rPr>
        <w:t>, families, healthcare systems, and society as a whole.</w:t>
      </w:r>
      <w:r w:rsidR="004F6244">
        <w:rPr>
          <w:rFonts w:asciiTheme="minorBidi" w:hAnsiTheme="minorBidi"/>
          <w:sz w:val="22"/>
        </w:rPr>
        <w:t xml:space="preserve"> W</w:t>
      </w:r>
      <w:r w:rsidR="008118B0">
        <w:rPr>
          <w:rFonts w:asciiTheme="minorBidi" w:hAnsiTheme="minorBidi"/>
          <w:sz w:val="22"/>
        </w:rPr>
        <w:t>hile it</w:t>
      </w:r>
      <w:r w:rsidR="006D6074">
        <w:rPr>
          <w:rFonts w:asciiTheme="minorBidi" w:hAnsiTheme="minorBidi"/>
          <w:sz w:val="22"/>
        </w:rPr>
        <w:t xml:space="preserve"> </w:t>
      </w:r>
      <w:r w:rsidR="008118B0">
        <w:rPr>
          <w:rFonts w:asciiTheme="minorBidi" w:hAnsiTheme="minorBidi"/>
          <w:sz w:val="22"/>
        </w:rPr>
        <w:t>is</w:t>
      </w:r>
      <w:r w:rsidR="004C5870">
        <w:rPr>
          <w:rFonts w:asciiTheme="minorBidi" w:hAnsiTheme="minorBidi"/>
          <w:sz w:val="22"/>
        </w:rPr>
        <w:t xml:space="preserve"> commonly associated with heart </w:t>
      </w:r>
      <w:r w:rsidR="0060479A">
        <w:rPr>
          <w:rFonts w:asciiTheme="minorBidi" w:hAnsiTheme="minorBidi"/>
          <w:sz w:val="22"/>
        </w:rPr>
        <w:t>attacks and death, the true</w:t>
      </w:r>
      <w:r w:rsidR="00FE5E55">
        <w:rPr>
          <w:rFonts w:asciiTheme="minorBidi" w:hAnsiTheme="minorBidi"/>
          <w:sz w:val="22"/>
        </w:rPr>
        <w:t xml:space="preserve"> impacts of </w:t>
      </w:r>
      <w:r w:rsidR="009D3BB6">
        <w:rPr>
          <w:rFonts w:asciiTheme="minorBidi" w:hAnsiTheme="minorBidi"/>
          <w:sz w:val="22"/>
        </w:rPr>
        <w:t>heart disease extends</w:t>
      </w:r>
      <w:r w:rsidR="00C2026C">
        <w:rPr>
          <w:rFonts w:asciiTheme="minorBidi" w:hAnsiTheme="minorBidi"/>
          <w:sz w:val="22"/>
        </w:rPr>
        <w:t xml:space="preserve"> far beyond mortality. It can lead</w:t>
      </w:r>
      <w:r w:rsidR="000835A6">
        <w:rPr>
          <w:rFonts w:asciiTheme="minorBidi" w:hAnsiTheme="minorBidi"/>
          <w:sz w:val="22"/>
        </w:rPr>
        <w:t xml:space="preserve"> to long-term </w:t>
      </w:r>
      <w:r w:rsidR="00E0751D">
        <w:rPr>
          <w:rFonts w:asciiTheme="minorBidi" w:hAnsiTheme="minorBidi"/>
          <w:sz w:val="22"/>
        </w:rPr>
        <w:t xml:space="preserve">physical disability, psychological </w:t>
      </w:r>
      <w:r w:rsidR="000F0FB3">
        <w:rPr>
          <w:rFonts w:asciiTheme="minorBidi" w:hAnsiTheme="minorBidi"/>
          <w:sz w:val="22"/>
        </w:rPr>
        <w:t>distress, reduced quality of life</w:t>
      </w:r>
      <w:r w:rsidR="00494A51">
        <w:rPr>
          <w:rFonts w:asciiTheme="minorBidi" w:hAnsiTheme="minorBidi"/>
          <w:sz w:val="22"/>
        </w:rPr>
        <w:t>, and</w:t>
      </w:r>
      <w:r w:rsidR="00B942F4">
        <w:rPr>
          <w:rFonts w:asciiTheme="minorBidi" w:hAnsiTheme="minorBidi"/>
          <w:sz w:val="22"/>
        </w:rPr>
        <w:t xml:space="preserve"> significant </w:t>
      </w:r>
      <w:r w:rsidR="002378EC">
        <w:rPr>
          <w:rFonts w:asciiTheme="minorBidi" w:hAnsiTheme="minorBidi"/>
          <w:sz w:val="22"/>
        </w:rPr>
        <w:t>economic and social costs</w:t>
      </w:r>
      <w:r w:rsidR="00321A51">
        <w:rPr>
          <w:rFonts w:asciiTheme="minorBidi" w:hAnsiTheme="minorBidi"/>
          <w:sz w:val="22"/>
        </w:rPr>
        <w:t>.</w:t>
      </w:r>
      <w:r w:rsidR="002378EC">
        <w:rPr>
          <w:rFonts w:asciiTheme="minorBidi" w:hAnsiTheme="minorBidi"/>
          <w:sz w:val="22"/>
        </w:rPr>
        <w:t xml:space="preserve"> the co</w:t>
      </w:r>
      <w:r w:rsidR="00321A51">
        <w:rPr>
          <w:rFonts w:asciiTheme="minorBidi" w:hAnsiTheme="minorBidi"/>
          <w:sz w:val="22"/>
        </w:rPr>
        <w:t xml:space="preserve">nsequences </w:t>
      </w:r>
      <w:r w:rsidR="006464A0">
        <w:rPr>
          <w:rFonts w:asciiTheme="minorBidi" w:hAnsiTheme="minorBidi"/>
          <w:sz w:val="22"/>
        </w:rPr>
        <w:t>may happen fast such as sudden cardiac events</w:t>
      </w:r>
      <w:r w:rsidR="0026599E">
        <w:rPr>
          <w:rFonts w:asciiTheme="minorBidi" w:hAnsiTheme="minorBidi"/>
          <w:sz w:val="22"/>
        </w:rPr>
        <w:t>, or long</w:t>
      </w:r>
      <w:r w:rsidR="00CD0835">
        <w:rPr>
          <w:rFonts w:asciiTheme="minorBidi" w:hAnsiTheme="minorBidi"/>
          <w:sz w:val="22"/>
        </w:rPr>
        <w:t xml:space="preserve"> term </w:t>
      </w:r>
      <w:r w:rsidR="005165AA">
        <w:rPr>
          <w:rFonts w:asciiTheme="minorBidi" w:hAnsiTheme="minorBidi"/>
          <w:sz w:val="22"/>
        </w:rPr>
        <w:t xml:space="preserve">, including </w:t>
      </w:r>
      <w:r w:rsidR="00461061">
        <w:rPr>
          <w:rFonts w:asciiTheme="minorBidi" w:hAnsiTheme="minorBidi"/>
          <w:sz w:val="22"/>
        </w:rPr>
        <w:t>chronic illness</w:t>
      </w:r>
      <w:r w:rsidR="008C5B27">
        <w:rPr>
          <w:rFonts w:asciiTheme="minorBidi" w:hAnsiTheme="minorBidi"/>
          <w:sz w:val="22"/>
        </w:rPr>
        <w:t xml:space="preserve"> and ongoing</w:t>
      </w:r>
      <w:r w:rsidR="00EC4985">
        <w:rPr>
          <w:rFonts w:asciiTheme="minorBidi" w:hAnsiTheme="minorBidi"/>
          <w:sz w:val="22"/>
        </w:rPr>
        <w:t xml:space="preserve"> dependency on medical care. As heart disease </w:t>
      </w:r>
      <w:r w:rsidR="00235208">
        <w:rPr>
          <w:rFonts w:asciiTheme="minorBidi" w:hAnsiTheme="minorBidi"/>
          <w:sz w:val="22"/>
        </w:rPr>
        <w:t>remains one of the leading causes of death</w:t>
      </w:r>
      <w:r w:rsidR="00115A14">
        <w:rPr>
          <w:rFonts w:asciiTheme="minorBidi" w:hAnsiTheme="minorBidi"/>
          <w:sz w:val="22"/>
        </w:rPr>
        <w:t xml:space="preserve"> in the UK and world</w:t>
      </w:r>
      <w:r w:rsidR="00106682">
        <w:rPr>
          <w:rFonts w:asciiTheme="minorBidi" w:hAnsiTheme="minorBidi"/>
          <w:sz w:val="22"/>
        </w:rPr>
        <w:t>-</w:t>
      </w:r>
      <w:r w:rsidR="00115A14">
        <w:rPr>
          <w:rFonts w:asciiTheme="minorBidi" w:hAnsiTheme="minorBidi"/>
          <w:sz w:val="22"/>
        </w:rPr>
        <w:t xml:space="preserve">wide, understanding </w:t>
      </w:r>
      <w:r w:rsidR="000A58EC">
        <w:rPr>
          <w:rFonts w:asciiTheme="minorBidi" w:hAnsiTheme="minorBidi"/>
          <w:sz w:val="22"/>
        </w:rPr>
        <w:t>its</w:t>
      </w:r>
      <w:r w:rsidR="001F56DD">
        <w:rPr>
          <w:rFonts w:asciiTheme="minorBidi" w:hAnsiTheme="minorBidi"/>
          <w:sz w:val="22"/>
        </w:rPr>
        <w:t xml:space="preserve"> consequences is essential for appreciating the seriousness</w:t>
      </w:r>
      <w:r w:rsidR="00952494">
        <w:rPr>
          <w:rFonts w:asciiTheme="minorBidi" w:hAnsiTheme="minorBidi"/>
          <w:sz w:val="22"/>
        </w:rPr>
        <w:t xml:space="preserve"> </w:t>
      </w:r>
      <w:r w:rsidR="00D93F8D">
        <w:rPr>
          <w:rFonts w:asciiTheme="minorBidi" w:hAnsiTheme="minorBidi"/>
          <w:sz w:val="22"/>
        </w:rPr>
        <w:t xml:space="preserve">of the condition </w:t>
      </w:r>
      <w:r w:rsidR="00F24204">
        <w:rPr>
          <w:rFonts w:asciiTheme="minorBidi" w:hAnsiTheme="minorBidi"/>
          <w:sz w:val="22"/>
        </w:rPr>
        <w:t>and the importance of prevention and early intervention.</w:t>
      </w:r>
    </w:p>
    <w:p w14:paraId="1267AC63" w14:textId="3B96020A" w:rsidR="00F24204" w:rsidRDefault="000B3551" w:rsidP="000E5DD5">
      <w:pPr>
        <w:jc w:val="both"/>
        <w:rPr>
          <w:rFonts w:asciiTheme="minorBidi" w:hAnsiTheme="minorBidi"/>
          <w:sz w:val="22"/>
        </w:rPr>
      </w:pPr>
      <w:r>
        <w:rPr>
          <w:rFonts w:asciiTheme="minorBidi" w:hAnsiTheme="minorBidi"/>
          <w:sz w:val="22"/>
        </w:rPr>
        <w:t>One of the most direct consequences of heart disease</w:t>
      </w:r>
      <w:r w:rsidR="003B483A">
        <w:rPr>
          <w:rFonts w:asciiTheme="minorBidi" w:hAnsiTheme="minorBidi"/>
          <w:sz w:val="22"/>
        </w:rPr>
        <w:t xml:space="preserve"> is damage to the heart muscle itself</w:t>
      </w:r>
      <w:r w:rsidR="00106682">
        <w:rPr>
          <w:rFonts w:asciiTheme="minorBidi" w:hAnsiTheme="minorBidi"/>
          <w:sz w:val="22"/>
        </w:rPr>
        <w:t xml:space="preserve">. Conditions </w:t>
      </w:r>
      <w:r w:rsidR="00A37259">
        <w:rPr>
          <w:rFonts w:asciiTheme="minorBidi" w:hAnsiTheme="minorBidi"/>
          <w:sz w:val="22"/>
        </w:rPr>
        <w:t>like coronary hear</w:t>
      </w:r>
      <w:r w:rsidR="009D00D1">
        <w:rPr>
          <w:rFonts w:asciiTheme="minorBidi" w:hAnsiTheme="minorBidi"/>
          <w:sz w:val="22"/>
        </w:rPr>
        <w:t xml:space="preserve">t </w:t>
      </w:r>
      <w:r w:rsidR="00A37259">
        <w:rPr>
          <w:rFonts w:asciiTheme="minorBidi" w:hAnsiTheme="minorBidi"/>
          <w:sz w:val="22"/>
        </w:rPr>
        <w:t xml:space="preserve">disease </w:t>
      </w:r>
      <w:r w:rsidR="00BF3FDC">
        <w:rPr>
          <w:rFonts w:asciiTheme="minorBidi" w:hAnsiTheme="minorBidi"/>
          <w:sz w:val="22"/>
        </w:rPr>
        <w:t>restrict the flow of oxygen-rich blood to the heart</w:t>
      </w:r>
      <w:r w:rsidR="004119F5">
        <w:rPr>
          <w:rFonts w:asciiTheme="minorBidi" w:hAnsiTheme="minorBidi"/>
          <w:sz w:val="22"/>
        </w:rPr>
        <w:t xml:space="preserve"> which can result in angina,</w:t>
      </w:r>
      <w:r w:rsidR="00CB400D">
        <w:rPr>
          <w:rFonts w:asciiTheme="minorBidi" w:hAnsiTheme="minorBidi"/>
          <w:sz w:val="22"/>
        </w:rPr>
        <w:t xml:space="preserve"> heart attacks or heart failure</w:t>
      </w:r>
      <w:r w:rsidR="009D00D1">
        <w:rPr>
          <w:rFonts w:asciiTheme="minorBidi" w:hAnsiTheme="minorBidi"/>
          <w:sz w:val="22"/>
        </w:rPr>
        <w:t>. After a heart attack, parts</w:t>
      </w:r>
      <w:r w:rsidR="00447E46">
        <w:rPr>
          <w:rFonts w:asciiTheme="minorBidi" w:hAnsiTheme="minorBidi"/>
          <w:sz w:val="22"/>
        </w:rPr>
        <w:t xml:space="preserve"> of the heart muscle may be damaged, reducing the </w:t>
      </w:r>
      <w:r w:rsidR="00157C9D">
        <w:rPr>
          <w:rFonts w:asciiTheme="minorBidi" w:hAnsiTheme="minorBidi"/>
          <w:sz w:val="22"/>
        </w:rPr>
        <w:t>heart’s</w:t>
      </w:r>
      <w:r w:rsidR="00447E46">
        <w:rPr>
          <w:rFonts w:asciiTheme="minorBidi" w:hAnsiTheme="minorBidi"/>
          <w:sz w:val="22"/>
        </w:rPr>
        <w:t xml:space="preserve"> ability to</w:t>
      </w:r>
      <w:r w:rsidR="00AA6675">
        <w:rPr>
          <w:rFonts w:asciiTheme="minorBidi" w:hAnsiTheme="minorBidi"/>
          <w:sz w:val="22"/>
        </w:rPr>
        <w:t xml:space="preserve"> pump blood efficiently</w:t>
      </w:r>
      <w:r w:rsidR="00742A86">
        <w:rPr>
          <w:rFonts w:asciiTheme="minorBidi" w:hAnsiTheme="minorBidi"/>
          <w:sz w:val="22"/>
        </w:rPr>
        <w:t>. This can</w:t>
      </w:r>
      <w:r w:rsidR="00364B01">
        <w:rPr>
          <w:rFonts w:asciiTheme="minorBidi" w:hAnsiTheme="minorBidi"/>
          <w:sz w:val="22"/>
        </w:rPr>
        <w:t xml:space="preserve"> </w:t>
      </w:r>
      <w:r w:rsidR="002D04CD">
        <w:rPr>
          <w:rFonts w:asciiTheme="minorBidi" w:hAnsiTheme="minorBidi"/>
          <w:sz w:val="22"/>
        </w:rPr>
        <w:t xml:space="preserve">lead to chronic fatigue, breathlessness, </w:t>
      </w:r>
      <w:r w:rsidR="000A58EC">
        <w:rPr>
          <w:rFonts w:asciiTheme="minorBidi" w:hAnsiTheme="minorBidi"/>
          <w:sz w:val="22"/>
        </w:rPr>
        <w:t>and reduced stamina, making everyday activities like walking, climbing stairs</w:t>
      </w:r>
      <w:r w:rsidR="00157C9D">
        <w:rPr>
          <w:rFonts w:asciiTheme="minorBidi" w:hAnsiTheme="minorBidi"/>
          <w:sz w:val="22"/>
        </w:rPr>
        <w:t>, or carrying groceries hard.</w:t>
      </w:r>
    </w:p>
    <w:p w14:paraId="6DA2E9E4" w14:textId="1C3113C6" w:rsidR="006C39E8" w:rsidRDefault="0092616A" w:rsidP="000E5DD5">
      <w:pPr>
        <w:jc w:val="both"/>
        <w:rPr>
          <w:rFonts w:asciiTheme="minorBidi" w:hAnsiTheme="minorBidi"/>
          <w:sz w:val="22"/>
        </w:rPr>
      </w:pPr>
      <w:r>
        <w:rPr>
          <w:rFonts w:asciiTheme="minorBidi" w:hAnsiTheme="minorBidi"/>
          <w:sz w:val="22"/>
        </w:rPr>
        <w:t>Heart failure is a very serious</w:t>
      </w:r>
      <w:r>
        <w:rPr>
          <w:rFonts w:asciiTheme="minorBidi" w:hAnsiTheme="minorBidi"/>
          <w:sz w:val="22"/>
        </w:rPr>
        <w:tab/>
        <w:t xml:space="preserve">long-term </w:t>
      </w:r>
      <w:r w:rsidR="005A0D0B">
        <w:rPr>
          <w:rFonts w:asciiTheme="minorBidi" w:hAnsiTheme="minorBidi"/>
          <w:sz w:val="22"/>
        </w:rPr>
        <w:t>consequence of heart disease</w:t>
      </w:r>
      <w:r w:rsidR="00735D59">
        <w:rPr>
          <w:rFonts w:asciiTheme="minorBidi" w:hAnsiTheme="minorBidi"/>
          <w:sz w:val="22"/>
        </w:rPr>
        <w:t>. It does not mean that the heart has stopped working</w:t>
      </w:r>
      <w:r w:rsidR="00CB2FC3">
        <w:rPr>
          <w:rFonts w:asciiTheme="minorBidi" w:hAnsiTheme="minorBidi"/>
          <w:sz w:val="22"/>
        </w:rPr>
        <w:t xml:space="preserve">, but that it isn’t able to pump blood efficiently enough to </w:t>
      </w:r>
      <w:r w:rsidR="002A1049">
        <w:rPr>
          <w:rFonts w:asciiTheme="minorBidi" w:hAnsiTheme="minorBidi"/>
          <w:sz w:val="22"/>
        </w:rPr>
        <w:t xml:space="preserve">meet the body’s needs. Individuals with heart failure </w:t>
      </w:r>
      <w:r w:rsidR="00AD4724">
        <w:rPr>
          <w:rFonts w:asciiTheme="minorBidi" w:hAnsiTheme="minorBidi"/>
          <w:sz w:val="22"/>
        </w:rPr>
        <w:t>may experience fluid build</w:t>
      </w:r>
      <w:r w:rsidR="001F450A">
        <w:rPr>
          <w:rFonts w:asciiTheme="minorBidi" w:hAnsiTheme="minorBidi"/>
          <w:sz w:val="22"/>
        </w:rPr>
        <w:t>-u</w:t>
      </w:r>
      <w:r w:rsidR="00AD4724">
        <w:rPr>
          <w:rFonts w:asciiTheme="minorBidi" w:hAnsiTheme="minorBidi"/>
          <w:sz w:val="22"/>
        </w:rPr>
        <w:t>p in the lungs or limbs</w:t>
      </w:r>
      <w:r w:rsidR="006C39E8">
        <w:rPr>
          <w:rFonts w:asciiTheme="minorBidi" w:hAnsiTheme="minorBidi"/>
          <w:sz w:val="22"/>
        </w:rPr>
        <w:t>, causing swelling and severe shortness of breath</w:t>
      </w:r>
      <w:r w:rsidR="0058524F">
        <w:rPr>
          <w:rFonts w:asciiTheme="minorBidi" w:hAnsiTheme="minorBidi"/>
          <w:sz w:val="22"/>
        </w:rPr>
        <w:t xml:space="preserve">. This condition often worsens over time and requires </w:t>
      </w:r>
      <w:r w:rsidR="001F450A">
        <w:rPr>
          <w:rFonts w:asciiTheme="minorBidi" w:hAnsiTheme="minorBidi"/>
          <w:sz w:val="22"/>
        </w:rPr>
        <w:t>life lo</w:t>
      </w:r>
      <w:r w:rsidR="00715977">
        <w:rPr>
          <w:rFonts w:asciiTheme="minorBidi" w:hAnsiTheme="minorBidi"/>
          <w:sz w:val="22"/>
        </w:rPr>
        <w:t xml:space="preserve">ng-term </w:t>
      </w:r>
      <w:r w:rsidR="001F450A">
        <w:rPr>
          <w:rFonts w:asciiTheme="minorBidi" w:hAnsiTheme="minorBidi"/>
          <w:sz w:val="22"/>
        </w:rPr>
        <w:t>management</w:t>
      </w:r>
      <w:r w:rsidR="002F0F06">
        <w:rPr>
          <w:rFonts w:asciiTheme="minorBidi" w:hAnsiTheme="minorBidi"/>
          <w:sz w:val="22"/>
        </w:rPr>
        <w:t xml:space="preserve">, including medication, lifestyle changes, and frequent medical </w:t>
      </w:r>
      <w:r w:rsidR="009A35CA">
        <w:rPr>
          <w:rFonts w:asciiTheme="minorBidi" w:hAnsiTheme="minorBidi"/>
          <w:sz w:val="22"/>
        </w:rPr>
        <w:t>monitoring.</w:t>
      </w:r>
    </w:p>
    <w:p w14:paraId="26621674" w14:textId="254C03D0" w:rsidR="00D4631C" w:rsidRDefault="001E6E62" w:rsidP="000E5DD5">
      <w:pPr>
        <w:jc w:val="both"/>
        <w:rPr>
          <w:rFonts w:asciiTheme="minorBidi" w:hAnsiTheme="minorBidi"/>
          <w:sz w:val="22"/>
        </w:rPr>
      </w:pPr>
      <w:r>
        <w:rPr>
          <w:rFonts w:asciiTheme="minorBidi" w:hAnsiTheme="minorBidi"/>
          <w:sz w:val="22"/>
        </w:rPr>
        <w:t xml:space="preserve">Heart disease can also lead to </w:t>
      </w:r>
      <w:r w:rsidR="00715977">
        <w:rPr>
          <w:rFonts w:asciiTheme="minorBidi" w:hAnsiTheme="minorBidi"/>
          <w:sz w:val="22"/>
        </w:rPr>
        <w:t>abnormal heart rhythms, known as arrhythmias. Some of them can cause dizziness</w:t>
      </w:r>
      <w:r w:rsidR="006A1DB8">
        <w:rPr>
          <w:rFonts w:asciiTheme="minorBidi" w:hAnsiTheme="minorBidi"/>
          <w:sz w:val="22"/>
        </w:rPr>
        <w:t>, fainting, or sudden cardiac arrest</w:t>
      </w:r>
      <w:r w:rsidR="00467668">
        <w:rPr>
          <w:rFonts w:asciiTheme="minorBidi" w:hAnsiTheme="minorBidi"/>
          <w:sz w:val="22"/>
        </w:rPr>
        <w:t>, which can be fatal without immediate</w:t>
      </w:r>
      <w:r w:rsidR="00467668">
        <w:rPr>
          <w:rFonts w:asciiTheme="minorBidi" w:hAnsiTheme="minorBidi"/>
          <w:sz w:val="22"/>
        </w:rPr>
        <w:tab/>
      </w:r>
      <w:r w:rsidR="00C629E1">
        <w:rPr>
          <w:rFonts w:asciiTheme="minorBidi" w:hAnsiTheme="minorBidi"/>
          <w:sz w:val="22"/>
        </w:rPr>
        <w:t>treatment. Others may need implanted medical devices</w:t>
      </w:r>
      <w:r w:rsidR="00B6273E">
        <w:rPr>
          <w:rFonts w:asciiTheme="minorBidi" w:hAnsiTheme="minorBidi"/>
          <w:sz w:val="22"/>
        </w:rPr>
        <w:t xml:space="preserve"> such as pacemakers</w:t>
      </w:r>
      <w:r w:rsidR="00B00190">
        <w:rPr>
          <w:rFonts w:asciiTheme="minorBidi" w:hAnsiTheme="minorBidi"/>
          <w:sz w:val="22"/>
        </w:rPr>
        <w:t xml:space="preserve"> or defibrillators</w:t>
      </w:r>
      <w:r w:rsidR="00A16FC3">
        <w:rPr>
          <w:rFonts w:asciiTheme="minorBidi" w:hAnsiTheme="minorBidi"/>
          <w:sz w:val="22"/>
        </w:rPr>
        <w:t xml:space="preserve">, which significantly alter a </w:t>
      </w:r>
      <w:r w:rsidR="0038225F">
        <w:rPr>
          <w:rFonts w:asciiTheme="minorBidi" w:hAnsiTheme="minorBidi"/>
          <w:sz w:val="22"/>
        </w:rPr>
        <w:t>person’s daily life and sense of independence. Another huge consequence of heart disease</w:t>
      </w:r>
      <w:r w:rsidR="0044016B">
        <w:rPr>
          <w:rFonts w:asciiTheme="minorBidi" w:hAnsiTheme="minorBidi"/>
          <w:sz w:val="22"/>
        </w:rPr>
        <w:t xml:space="preserve"> is its strong link to other serious health conditions. People </w:t>
      </w:r>
      <w:r w:rsidR="001D1845">
        <w:rPr>
          <w:rFonts w:asciiTheme="minorBidi" w:hAnsiTheme="minorBidi"/>
          <w:sz w:val="22"/>
        </w:rPr>
        <w:t xml:space="preserve">with CVD are at a much higher risk of suffering </w:t>
      </w:r>
      <w:r w:rsidR="000115E0">
        <w:rPr>
          <w:rFonts w:asciiTheme="minorBidi" w:hAnsiTheme="minorBidi"/>
          <w:sz w:val="22"/>
        </w:rPr>
        <w:t>a stroke due to reduced blood flow or blood clots</w:t>
      </w:r>
      <w:r w:rsidR="005922FA">
        <w:rPr>
          <w:rFonts w:asciiTheme="minorBidi" w:hAnsiTheme="minorBidi"/>
          <w:sz w:val="22"/>
        </w:rPr>
        <w:t>. A stroke can cause permanent disability, including</w:t>
      </w:r>
      <w:r w:rsidR="003049C5">
        <w:rPr>
          <w:rFonts w:asciiTheme="minorBidi" w:hAnsiTheme="minorBidi"/>
          <w:sz w:val="22"/>
        </w:rPr>
        <w:t xml:space="preserve"> paralysis, speech diff</w:t>
      </w:r>
      <w:r w:rsidR="00592987">
        <w:rPr>
          <w:rFonts w:asciiTheme="minorBidi" w:hAnsiTheme="minorBidi"/>
          <w:sz w:val="22"/>
        </w:rPr>
        <w:t>iculties,</w:t>
      </w:r>
      <w:r w:rsidR="0077133E">
        <w:rPr>
          <w:rFonts w:asciiTheme="minorBidi" w:hAnsiTheme="minorBidi"/>
          <w:sz w:val="22"/>
        </w:rPr>
        <w:t xml:space="preserve"> and cognitive impairment. This could result in long-term </w:t>
      </w:r>
      <w:r w:rsidR="000F2A1D">
        <w:rPr>
          <w:rFonts w:asciiTheme="minorBidi" w:hAnsiTheme="minorBidi"/>
          <w:sz w:val="22"/>
        </w:rPr>
        <w:t xml:space="preserve">reliance on carers and rehabilitation </w:t>
      </w:r>
      <w:r w:rsidR="0013451B">
        <w:rPr>
          <w:rFonts w:asciiTheme="minorBidi" w:hAnsiTheme="minorBidi"/>
          <w:sz w:val="22"/>
        </w:rPr>
        <w:t xml:space="preserve">services. Heart disease is also closely related to </w:t>
      </w:r>
      <w:r w:rsidR="008D0F3D">
        <w:rPr>
          <w:rFonts w:asciiTheme="minorBidi" w:hAnsiTheme="minorBidi"/>
          <w:sz w:val="22"/>
        </w:rPr>
        <w:t>conditions such as kidney disease or diabetes. Poor circulation</w:t>
      </w:r>
      <w:r w:rsidR="00D03286">
        <w:rPr>
          <w:rFonts w:asciiTheme="minorBidi" w:hAnsiTheme="minorBidi"/>
          <w:sz w:val="22"/>
        </w:rPr>
        <w:t xml:space="preserve"> can damage organs, </w:t>
      </w:r>
      <w:r w:rsidR="00D03286">
        <w:rPr>
          <w:rFonts w:asciiTheme="minorBidi" w:hAnsiTheme="minorBidi"/>
          <w:sz w:val="22"/>
        </w:rPr>
        <w:lastRenderedPageBreak/>
        <w:t>while shared risk factors like high blood pressure, obesity,</w:t>
      </w:r>
      <w:r w:rsidR="005806FF">
        <w:rPr>
          <w:rFonts w:asciiTheme="minorBidi" w:hAnsiTheme="minorBidi"/>
          <w:sz w:val="22"/>
        </w:rPr>
        <w:t xml:space="preserve"> and high cholesterol often lead to multiple long-term conditions</w:t>
      </w:r>
      <w:r w:rsidR="000A2A1A">
        <w:rPr>
          <w:rFonts w:asciiTheme="minorBidi" w:hAnsiTheme="minorBidi"/>
          <w:sz w:val="22"/>
        </w:rPr>
        <w:t xml:space="preserve">. Managing several chronic illnesses </w:t>
      </w:r>
      <w:r w:rsidR="00E940A1">
        <w:rPr>
          <w:rFonts w:asciiTheme="minorBidi" w:hAnsiTheme="minorBidi"/>
          <w:sz w:val="22"/>
        </w:rPr>
        <w:t xml:space="preserve">simultaneously can be exhausting </w:t>
      </w:r>
      <w:r w:rsidR="00DD39DF">
        <w:rPr>
          <w:rFonts w:asciiTheme="minorBidi" w:hAnsiTheme="minorBidi"/>
          <w:sz w:val="22"/>
        </w:rPr>
        <w:t>physically and emotionally overwhelming for patients</w:t>
      </w:r>
      <w:r w:rsidR="00594B13">
        <w:rPr>
          <w:rFonts w:asciiTheme="minorBidi" w:hAnsiTheme="minorBidi"/>
          <w:sz w:val="22"/>
        </w:rPr>
        <w:t>. The emotional impact</w:t>
      </w:r>
      <w:r w:rsidR="0061083F">
        <w:rPr>
          <w:rFonts w:asciiTheme="minorBidi" w:hAnsiTheme="minorBidi"/>
          <w:sz w:val="22"/>
        </w:rPr>
        <w:t xml:space="preserve"> of heart disease</w:t>
      </w:r>
      <w:r w:rsidR="007835BB">
        <w:rPr>
          <w:rFonts w:asciiTheme="minorBidi" w:hAnsiTheme="minorBidi"/>
          <w:sz w:val="22"/>
        </w:rPr>
        <w:t xml:space="preserve"> is often underestimated. Being diagnosed with a heart condition</w:t>
      </w:r>
      <w:r w:rsidR="00B42360">
        <w:rPr>
          <w:rFonts w:asciiTheme="minorBidi" w:hAnsiTheme="minorBidi"/>
          <w:sz w:val="22"/>
        </w:rPr>
        <w:t xml:space="preserve"> can be frightening and</w:t>
      </w:r>
      <w:r w:rsidR="00AD3742">
        <w:rPr>
          <w:rFonts w:asciiTheme="minorBidi" w:hAnsiTheme="minorBidi"/>
          <w:sz w:val="22"/>
        </w:rPr>
        <w:t xml:space="preserve"> </w:t>
      </w:r>
      <w:r w:rsidR="001202E7">
        <w:rPr>
          <w:rFonts w:asciiTheme="minorBidi" w:hAnsiTheme="minorBidi"/>
          <w:sz w:val="22"/>
        </w:rPr>
        <w:t>life changing, leading to anxiety</w:t>
      </w:r>
      <w:r w:rsidR="006455E4">
        <w:rPr>
          <w:rFonts w:asciiTheme="minorBidi" w:hAnsiTheme="minorBidi"/>
          <w:sz w:val="22"/>
        </w:rPr>
        <w:t xml:space="preserve">, depression, and </w:t>
      </w:r>
      <w:r w:rsidR="00290A97">
        <w:rPr>
          <w:rFonts w:asciiTheme="minorBidi" w:hAnsiTheme="minorBidi"/>
          <w:sz w:val="22"/>
        </w:rPr>
        <w:t>feeling</w:t>
      </w:r>
      <w:r w:rsidR="00D80CF4">
        <w:rPr>
          <w:rFonts w:asciiTheme="minorBidi" w:hAnsiTheme="minorBidi"/>
          <w:sz w:val="22"/>
        </w:rPr>
        <w:t>s of uncertainty about the future.</w:t>
      </w:r>
      <w:r w:rsidR="008370BE">
        <w:rPr>
          <w:rFonts w:asciiTheme="minorBidi" w:hAnsiTheme="minorBidi"/>
          <w:sz w:val="22"/>
        </w:rPr>
        <w:t xml:space="preserve"> Many in</w:t>
      </w:r>
      <w:r w:rsidR="000F06ED">
        <w:rPr>
          <w:rFonts w:asciiTheme="minorBidi" w:hAnsiTheme="minorBidi"/>
          <w:sz w:val="22"/>
        </w:rPr>
        <w:t>dividuals fear experiencing another heart attack or sudden cardiac</w:t>
      </w:r>
      <w:r w:rsidR="00277D30">
        <w:rPr>
          <w:rFonts w:asciiTheme="minorBidi" w:hAnsiTheme="minorBidi"/>
          <w:sz w:val="22"/>
        </w:rPr>
        <w:t xml:space="preserve"> event, which can cause constant worry and</w:t>
      </w:r>
      <w:r w:rsidR="009F76E9">
        <w:rPr>
          <w:rFonts w:asciiTheme="minorBidi" w:hAnsiTheme="minorBidi"/>
          <w:sz w:val="22"/>
        </w:rPr>
        <w:t xml:space="preserve"> hypervigilance</w:t>
      </w:r>
      <w:r w:rsidR="00000B7F">
        <w:rPr>
          <w:rFonts w:asciiTheme="minorBidi" w:hAnsiTheme="minorBidi"/>
          <w:sz w:val="22"/>
        </w:rPr>
        <w:t xml:space="preserve"> about physical symptoms.</w:t>
      </w:r>
      <w:r w:rsidR="00945308">
        <w:rPr>
          <w:rFonts w:asciiTheme="minorBidi" w:hAnsiTheme="minorBidi"/>
          <w:sz w:val="22"/>
        </w:rPr>
        <w:t xml:space="preserve"> Depression is very common among people with heart disease</w:t>
      </w:r>
      <w:r w:rsidR="000801C2">
        <w:rPr>
          <w:rFonts w:asciiTheme="minorBidi" w:hAnsiTheme="minorBidi"/>
          <w:sz w:val="22"/>
        </w:rPr>
        <w:t xml:space="preserve"> and can negatively affect recovery and </w:t>
      </w:r>
      <w:r w:rsidR="00125787">
        <w:rPr>
          <w:rFonts w:asciiTheme="minorBidi" w:hAnsiTheme="minorBidi"/>
          <w:sz w:val="22"/>
        </w:rPr>
        <w:t>long-term</w:t>
      </w:r>
      <w:r w:rsidR="00D94473">
        <w:rPr>
          <w:rFonts w:asciiTheme="minorBidi" w:hAnsiTheme="minorBidi"/>
          <w:sz w:val="22"/>
        </w:rPr>
        <w:t xml:space="preserve"> outcomes. Individuals may </w:t>
      </w:r>
      <w:r w:rsidR="00865CC4">
        <w:rPr>
          <w:rFonts w:asciiTheme="minorBidi" w:hAnsiTheme="minorBidi"/>
          <w:sz w:val="22"/>
        </w:rPr>
        <w:t xml:space="preserve">struggle with reduced confidence, loss </w:t>
      </w:r>
      <w:r w:rsidR="00000499">
        <w:rPr>
          <w:rFonts w:asciiTheme="minorBidi" w:hAnsiTheme="minorBidi"/>
          <w:sz w:val="22"/>
        </w:rPr>
        <w:t>of independence, or changes in their identity,</w:t>
      </w:r>
      <w:r w:rsidR="00125787">
        <w:rPr>
          <w:rFonts w:asciiTheme="minorBidi" w:hAnsiTheme="minorBidi"/>
          <w:sz w:val="22"/>
        </w:rPr>
        <w:t xml:space="preserve"> especially if they were previously</w:t>
      </w:r>
      <w:r w:rsidR="00002D67">
        <w:rPr>
          <w:rFonts w:asciiTheme="minorBidi" w:hAnsiTheme="minorBidi"/>
          <w:sz w:val="22"/>
        </w:rPr>
        <w:t xml:space="preserve"> active or working</w:t>
      </w:r>
      <w:r w:rsidR="009856E5">
        <w:rPr>
          <w:rFonts w:asciiTheme="minorBidi" w:hAnsiTheme="minorBidi"/>
          <w:sz w:val="22"/>
        </w:rPr>
        <w:t>. Emotional distress may also reduce motivation</w:t>
      </w:r>
      <w:r w:rsidR="00516F18">
        <w:rPr>
          <w:rFonts w:asciiTheme="minorBidi" w:hAnsiTheme="minorBidi"/>
          <w:sz w:val="22"/>
        </w:rPr>
        <w:t xml:space="preserve"> to follow treatment plans, exercise, or maintain healthy lifestyle</w:t>
      </w:r>
      <w:r w:rsidR="00B7473F">
        <w:rPr>
          <w:rFonts w:asciiTheme="minorBidi" w:hAnsiTheme="minorBidi"/>
          <w:sz w:val="22"/>
        </w:rPr>
        <w:t xml:space="preserve"> changes, creating a cycle that worsens physical health.</w:t>
      </w:r>
      <w:r w:rsidR="00810887">
        <w:rPr>
          <w:rFonts w:asciiTheme="minorBidi" w:hAnsiTheme="minorBidi"/>
          <w:sz w:val="22"/>
        </w:rPr>
        <w:t xml:space="preserve"> It can also affect relationships between partners and family members </w:t>
      </w:r>
      <w:r w:rsidR="00460336">
        <w:rPr>
          <w:rFonts w:asciiTheme="minorBidi" w:hAnsiTheme="minorBidi"/>
          <w:sz w:val="22"/>
        </w:rPr>
        <w:t>may take on caregiving roles, which can</w:t>
      </w:r>
      <w:r w:rsidR="002740EB">
        <w:rPr>
          <w:rFonts w:asciiTheme="minorBidi" w:hAnsiTheme="minorBidi"/>
          <w:sz w:val="22"/>
        </w:rPr>
        <w:t xml:space="preserve"> lead to stress, role changes and emotional strain</w:t>
      </w:r>
      <w:r w:rsidR="00BF6D6E">
        <w:rPr>
          <w:rFonts w:asciiTheme="minorBidi" w:hAnsiTheme="minorBidi"/>
          <w:sz w:val="22"/>
        </w:rPr>
        <w:t xml:space="preserve"> within households. Patients may feel guilty about being a burden</w:t>
      </w:r>
      <w:r w:rsidR="000318C0">
        <w:rPr>
          <w:rFonts w:asciiTheme="minorBidi" w:hAnsiTheme="minorBidi"/>
          <w:sz w:val="22"/>
        </w:rPr>
        <w:t xml:space="preserve"> or frustrated by their reliance</w:t>
      </w:r>
      <w:r w:rsidR="005B24FA">
        <w:rPr>
          <w:rFonts w:asciiTheme="minorBidi" w:hAnsiTheme="minorBidi"/>
          <w:sz w:val="22"/>
        </w:rPr>
        <w:t xml:space="preserve"> on others</w:t>
      </w:r>
      <w:r w:rsidR="00686EB3">
        <w:rPr>
          <w:rFonts w:asciiTheme="minorBidi" w:hAnsiTheme="minorBidi"/>
          <w:sz w:val="22"/>
        </w:rPr>
        <w:t>, affecting their mental well</w:t>
      </w:r>
      <w:r w:rsidR="00FE07E8">
        <w:rPr>
          <w:rFonts w:asciiTheme="minorBidi" w:hAnsiTheme="minorBidi"/>
          <w:sz w:val="22"/>
        </w:rPr>
        <w:t>-</w:t>
      </w:r>
      <w:r w:rsidR="00686EB3">
        <w:rPr>
          <w:rFonts w:asciiTheme="minorBidi" w:hAnsiTheme="minorBidi"/>
          <w:sz w:val="22"/>
        </w:rPr>
        <w:t>being even more.</w:t>
      </w:r>
    </w:p>
    <w:p w14:paraId="4F819736" w14:textId="77777777" w:rsidR="00591DF3" w:rsidRDefault="00C132E1" w:rsidP="000E5DD5">
      <w:pPr>
        <w:jc w:val="both"/>
        <w:rPr>
          <w:rFonts w:asciiTheme="minorBidi" w:hAnsiTheme="minorBidi"/>
          <w:sz w:val="22"/>
        </w:rPr>
      </w:pPr>
      <w:r>
        <w:rPr>
          <w:rFonts w:asciiTheme="minorBidi" w:hAnsiTheme="minorBidi"/>
          <w:sz w:val="22"/>
        </w:rPr>
        <w:t>CVD is a long-term condition that cannot always be cured but can be eff</w:t>
      </w:r>
      <w:r w:rsidR="003F008A">
        <w:rPr>
          <w:rFonts w:asciiTheme="minorBidi" w:hAnsiTheme="minorBidi"/>
          <w:sz w:val="22"/>
        </w:rPr>
        <w:t>ectively controlled through different medical treatments, lifestyle changes, and ongoing support</w:t>
      </w:r>
      <w:r w:rsidR="00601F30">
        <w:rPr>
          <w:rFonts w:asciiTheme="minorBidi" w:hAnsiTheme="minorBidi"/>
          <w:sz w:val="22"/>
        </w:rPr>
        <w:t>. The main aims of controlling</w:t>
      </w:r>
      <w:r w:rsidR="00A5438F">
        <w:rPr>
          <w:rFonts w:asciiTheme="minorBidi" w:hAnsiTheme="minorBidi"/>
          <w:sz w:val="22"/>
        </w:rPr>
        <w:t xml:space="preserve"> heart disease are to manage symptoms, reduce risk</w:t>
      </w:r>
      <w:r w:rsidR="00B33616">
        <w:rPr>
          <w:rFonts w:asciiTheme="minorBidi" w:hAnsiTheme="minorBidi"/>
          <w:sz w:val="22"/>
        </w:rPr>
        <w:t xml:space="preserve"> of complications like heart attacks </w:t>
      </w:r>
      <w:r w:rsidR="00FE07E8">
        <w:rPr>
          <w:rFonts w:asciiTheme="minorBidi" w:hAnsiTheme="minorBidi"/>
          <w:sz w:val="22"/>
        </w:rPr>
        <w:t>and strokes, and improve overall quality of life</w:t>
      </w:r>
      <w:r w:rsidR="006E5D7B">
        <w:rPr>
          <w:rFonts w:asciiTheme="minorBidi" w:hAnsiTheme="minorBidi"/>
          <w:sz w:val="22"/>
        </w:rPr>
        <w:t>.</w:t>
      </w:r>
      <w:r w:rsidR="000C5964">
        <w:rPr>
          <w:rFonts w:asciiTheme="minorBidi" w:hAnsiTheme="minorBidi"/>
          <w:sz w:val="22"/>
        </w:rPr>
        <w:t xml:space="preserve"> </w:t>
      </w:r>
      <w:r w:rsidR="00591DF3">
        <w:rPr>
          <w:rFonts w:asciiTheme="minorBidi" w:hAnsiTheme="minorBidi"/>
          <w:sz w:val="22"/>
        </w:rPr>
        <w:t>Medical treatment is a key method used to control heart disease. Many individuals are prescribed medication to lower cholesterol levels, control blood pressure, reduce strain on the heart, and prevent blood clots. For example, statins are commonly used to reduce cholesterol, while antiplatelet or anticoagulant medicines lower the risk of clots forming in the arteries. In more severe cases, medical procedures such as angioplasty, stent insertion, or coronary artery bypass surgery may be required to improve blood flow to the heart (NHS, 2024).</w:t>
      </w:r>
    </w:p>
    <w:p w14:paraId="575A6243" w14:textId="6CD1C1A5" w:rsidR="00591DF3" w:rsidRDefault="00591DF3" w:rsidP="000E5DD5">
      <w:pPr>
        <w:jc w:val="both"/>
        <w:rPr>
          <w:rFonts w:asciiTheme="minorBidi" w:hAnsiTheme="minorBidi"/>
          <w:sz w:val="22"/>
        </w:rPr>
      </w:pPr>
      <w:r>
        <w:rPr>
          <w:rFonts w:asciiTheme="minorBidi" w:hAnsiTheme="minorBidi"/>
          <w:sz w:val="22"/>
        </w:rPr>
        <w:t>Lifestyle changes are equally important in managing heart disease. A healthy, balanced diet that is low in saturated fat, salt, and sugar helps reduce cholesterol and blood pressure. Regular physical activity strengthens the heart muscle and improves circulation, while stopping smoking significantly reduces further damage to the heart and blood vessels. Limiting alcohol intake, managing stress, and maintaining a healthy weight also help control symptoms and slow disease progression (British Heart Foundation, 2025).Ongoing monitoring and support play an important role in disease control. Regular check-ups allow healthcare professionals to review treatment and detect complications early. Cardiac rehabilitation programmes provide education, exercise guidance, and emotional support, helping individuals manage their condition and regain confidence in everyday activities</w:t>
      </w:r>
      <w:r w:rsidR="00C25413">
        <w:rPr>
          <w:rFonts w:asciiTheme="minorBidi" w:hAnsiTheme="minorBidi"/>
          <w:sz w:val="22"/>
        </w:rPr>
        <w:t xml:space="preserve">. </w:t>
      </w:r>
      <w:r>
        <w:rPr>
          <w:rFonts w:asciiTheme="minorBidi" w:hAnsiTheme="minorBidi"/>
          <w:sz w:val="22"/>
        </w:rPr>
        <w:t>Several factors influence the health and wellbeing of people living with heart disease. Physical symptoms such as fatigue, chest pain, and breathlessness can reduce independence and limit daily activities. This may affect a person’s ability to work, exercise, or socialise, leading to frustration and reduced self-esteem.</w:t>
      </w:r>
    </w:p>
    <w:p w14:paraId="22F5CAD5" w14:textId="77777777" w:rsidR="00C25413" w:rsidRDefault="00591DF3" w:rsidP="000E5DD5">
      <w:pPr>
        <w:jc w:val="both"/>
        <w:rPr>
          <w:rFonts w:asciiTheme="minorBidi" w:hAnsiTheme="minorBidi"/>
          <w:sz w:val="22"/>
        </w:rPr>
      </w:pPr>
      <w:r>
        <w:rPr>
          <w:rFonts w:asciiTheme="minorBidi" w:hAnsiTheme="minorBidi"/>
          <w:sz w:val="22"/>
        </w:rPr>
        <w:t xml:space="preserve">Psychological factors also have a major impact. Many </w:t>
      </w:r>
      <w:r w:rsidR="00C25413">
        <w:rPr>
          <w:rFonts w:asciiTheme="minorBidi" w:hAnsiTheme="minorBidi"/>
          <w:sz w:val="22"/>
        </w:rPr>
        <w:t>individuals’</w:t>
      </w:r>
      <w:r>
        <w:rPr>
          <w:rFonts w:asciiTheme="minorBidi" w:hAnsiTheme="minorBidi"/>
          <w:sz w:val="22"/>
        </w:rPr>
        <w:t xml:space="preserve"> experience anxiety or depression following diagnosis or a cardiac event. Fear of another heart attack may prevent people from being physically active or engaging socially, which can worsen both mental and physical health. Poor mental wellbeing may also reduce motivation to follow treatment plans or make healthy lifestyle changes (NICE, 2023)</w:t>
      </w:r>
      <w:r w:rsidR="00C25413">
        <w:rPr>
          <w:rFonts w:asciiTheme="minorBidi" w:hAnsiTheme="minorBidi"/>
          <w:sz w:val="22"/>
        </w:rPr>
        <w:t xml:space="preserve"> </w:t>
      </w:r>
    </w:p>
    <w:p w14:paraId="3B5C3A00" w14:textId="31785EE3" w:rsidR="00591DF3" w:rsidRDefault="00591DF3" w:rsidP="000E5DD5">
      <w:pPr>
        <w:jc w:val="both"/>
        <w:rPr>
          <w:rFonts w:asciiTheme="minorBidi" w:hAnsiTheme="minorBidi"/>
          <w:sz w:val="22"/>
        </w:rPr>
      </w:pPr>
      <w:r>
        <w:rPr>
          <w:rFonts w:asciiTheme="minorBidi" w:hAnsiTheme="minorBidi"/>
          <w:sz w:val="22"/>
        </w:rPr>
        <w:lastRenderedPageBreak/>
        <w:t>Social and economic factors are also important. Individuals with strong family support and access to healthcare services often manage their condition more effectively. In contrast, people who experience social isolation, low income, or live in deprived areas may face barriers to healthy eating, exercise, and regular medical care. These inequalities can result in poorer health outcomes.</w:t>
      </w:r>
      <w:r w:rsidR="00C25413">
        <w:rPr>
          <w:rFonts w:asciiTheme="minorBidi" w:hAnsiTheme="minorBidi"/>
          <w:sz w:val="22"/>
        </w:rPr>
        <w:t xml:space="preserve"> </w:t>
      </w:r>
      <w:r>
        <w:rPr>
          <w:rFonts w:asciiTheme="minorBidi" w:hAnsiTheme="minorBidi"/>
          <w:sz w:val="22"/>
        </w:rPr>
        <w:t>Heart disease does not only affect the individual but also those around them. Family members and carers may experience emotional stress, anxiety, and fear about the person’s health. Many take on caregiving responsibilities such as helping with daily tasks, managing medication, or attending appointments</w:t>
      </w:r>
      <w:r w:rsidR="00C25413">
        <w:rPr>
          <w:rFonts w:asciiTheme="minorBidi" w:hAnsiTheme="minorBidi"/>
          <w:sz w:val="22"/>
        </w:rPr>
        <w:t xml:space="preserve">. </w:t>
      </w:r>
      <w:r>
        <w:rPr>
          <w:rFonts w:asciiTheme="minorBidi" w:hAnsiTheme="minorBidi"/>
          <w:sz w:val="22"/>
        </w:rPr>
        <w:t>These additional responsibilities can lead to physical and emotional exhaustion. Relationships may change as partners become carers, and children may feel worried or unsettled by a parent’s illness. Social activities may be reduced, affecting the wellbeing of the whole family (British Heart Foundation, 2025).</w:t>
      </w:r>
    </w:p>
    <w:p w14:paraId="5C29F49B" w14:textId="77777777" w:rsidR="00591DF3" w:rsidRDefault="00591DF3" w:rsidP="000E5DD5">
      <w:pPr>
        <w:jc w:val="both"/>
        <w:rPr>
          <w:rFonts w:asciiTheme="minorBidi" w:hAnsiTheme="minorBidi"/>
          <w:sz w:val="22"/>
        </w:rPr>
      </w:pPr>
    </w:p>
    <w:p w14:paraId="5253C866" w14:textId="77777777" w:rsidR="00591DF3" w:rsidRDefault="00591DF3" w:rsidP="000E5DD5">
      <w:pPr>
        <w:jc w:val="both"/>
        <w:rPr>
          <w:rFonts w:asciiTheme="minorBidi" w:hAnsiTheme="minorBidi"/>
          <w:sz w:val="22"/>
        </w:rPr>
      </w:pPr>
      <w:r>
        <w:rPr>
          <w:rFonts w:asciiTheme="minorBidi" w:hAnsiTheme="minorBidi"/>
          <w:sz w:val="22"/>
        </w:rPr>
        <w:t>In conclusion, heart disease is controlled through medication, lifestyle changes, and ongoing medical support. However, the condition has a significant impact on the physical, emotional, social, and economic wellbeing of both individuals and those around them. Effective management requires not only medical treatment but also psychological support, strong social networks, and efforts to reduce health inequalities.</w:t>
      </w:r>
    </w:p>
    <w:p w14:paraId="733BC319" w14:textId="77777777" w:rsidR="00591DF3" w:rsidRDefault="00591DF3" w:rsidP="000E5DD5">
      <w:pPr>
        <w:jc w:val="both"/>
        <w:rPr>
          <w:rFonts w:asciiTheme="minorBidi" w:hAnsiTheme="minorBidi"/>
          <w:sz w:val="22"/>
        </w:rPr>
      </w:pPr>
    </w:p>
    <w:p w14:paraId="56B89250" w14:textId="0B9184C2" w:rsidR="00591DF3" w:rsidRDefault="00591DF3" w:rsidP="000E5DD5">
      <w:pPr>
        <w:jc w:val="both"/>
        <w:rPr>
          <w:rFonts w:asciiTheme="minorBidi" w:hAnsiTheme="minorBidi"/>
          <w:sz w:val="22"/>
        </w:rPr>
      </w:pPr>
      <w:r>
        <w:rPr>
          <w:rFonts w:asciiTheme="minorBidi" w:hAnsiTheme="minorBidi"/>
          <w:sz w:val="22"/>
        </w:rPr>
        <w:t>References</w:t>
      </w:r>
    </w:p>
    <w:p w14:paraId="588F9848" w14:textId="77777777" w:rsidR="00591DF3" w:rsidRDefault="00591DF3" w:rsidP="000E5DD5">
      <w:pPr>
        <w:jc w:val="both"/>
        <w:rPr>
          <w:rFonts w:asciiTheme="minorBidi" w:hAnsiTheme="minorBidi"/>
          <w:sz w:val="22"/>
        </w:rPr>
      </w:pPr>
      <w:r>
        <w:rPr>
          <w:rFonts w:asciiTheme="minorBidi" w:hAnsiTheme="minorBidi"/>
          <w:sz w:val="22"/>
        </w:rPr>
        <w:t>British Heart Foundation (2025) Heart statistics and living with cardiovascular disease. London: BHF.</w:t>
      </w:r>
    </w:p>
    <w:p w14:paraId="2D3A69B8" w14:textId="4D661F11" w:rsidR="00591DF3" w:rsidRDefault="00591DF3" w:rsidP="000E5DD5">
      <w:pPr>
        <w:jc w:val="both"/>
        <w:rPr>
          <w:rFonts w:asciiTheme="minorBidi" w:hAnsiTheme="minorBidi"/>
          <w:sz w:val="22"/>
        </w:rPr>
      </w:pPr>
      <w:r>
        <w:rPr>
          <w:rFonts w:asciiTheme="minorBidi" w:hAnsiTheme="minorBidi"/>
          <w:sz w:val="22"/>
        </w:rPr>
        <w:t xml:space="preserve">NHS (2024) Coronary heart disease. Available at: </w:t>
      </w:r>
      <w:hyperlink r:id="rId9" w:history="1">
        <w:r w:rsidRPr="008D737B">
          <w:rPr>
            <w:rStyle w:val="Hyperlink"/>
            <w:rFonts w:asciiTheme="minorBidi" w:hAnsiTheme="minorBidi"/>
            <w:sz w:val="22"/>
          </w:rPr>
          <w:t>https://www.nhs.uk</w:t>
        </w:r>
      </w:hyperlink>
      <w:r>
        <w:rPr>
          <w:rFonts w:asciiTheme="minorBidi" w:hAnsiTheme="minorBidi"/>
          <w:sz w:val="22"/>
        </w:rPr>
        <w:t xml:space="preserve"> (Accessed: January 2024).</w:t>
      </w:r>
    </w:p>
    <w:p w14:paraId="109AB08F" w14:textId="77777777" w:rsidR="00591DF3" w:rsidRDefault="00591DF3" w:rsidP="000E5DD5">
      <w:pPr>
        <w:jc w:val="both"/>
        <w:rPr>
          <w:rFonts w:asciiTheme="minorBidi" w:hAnsiTheme="minorBidi"/>
          <w:sz w:val="22"/>
        </w:rPr>
      </w:pPr>
      <w:r>
        <w:rPr>
          <w:rFonts w:asciiTheme="minorBidi" w:hAnsiTheme="minorBidi"/>
          <w:sz w:val="22"/>
        </w:rPr>
        <w:t>NICE (2023) Cardiovascular disease prevention and management. London: National Institute for Health and Care Excellence.</w:t>
      </w:r>
    </w:p>
    <w:p w14:paraId="1974098F" w14:textId="77777777" w:rsidR="00591DF3" w:rsidRDefault="00591DF3" w:rsidP="000E5DD5">
      <w:pPr>
        <w:jc w:val="both"/>
        <w:rPr>
          <w:rFonts w:asciiTheme="minorBidi" w:hAnsiTheme="minorBidi"/>
          <w:sz w:val="22"/>
        </w:rPr>
      </w:pPr>
    </w:p>
    <w:p w14:paraId="0A1CC8C9" w14:textId="77777777" w:rsidR="00591DF3" w:rsidRPr="00C71215" w:rsidRDefault="00591DF3" w:rsidP="000E5DD5">
      <w:pPr>
        <w:jc w:val="both"/>
        <w:rPr>
          <w:rFonts w:asciiTheme="minorBidi" w:hAnsiTheme="minorBidi"/>
          <w:sz w:val="22"/>
        </w:rPr>
      </w:pPr>
    </w:p>
    <w:p w14:paraId="3870597D" w14:textId="139F81DA" w:rsidR="00B33616" w:rsidRPr="00C71215" w:rsidRDefault="00B33616" w:rsidP="000E5DD5">
      <w:pPr>
        <w:jc w:val="both"/>
        <w:rPr>
          <w:rFonts w:asciiTheme="minorBidi" w:hAnsiTheme="minorBidi"/>
          <w:sz w:val="22"/>
        </w:rPr>
      </w:pPr>
    </w:p>
    <w:sectPr w:rsidR="00B33616" w:rsidRPr="00C71215"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A0F9" w14:textId="77777777" w:rsidR="00AC3D63" w:rsidRDefault="00AC3D63" w:rsidP="003C7C97">
      <w:pPr>
        <w:spacing w:after="0" w:line="240" w:lineRule="auto"/>
      </w:pPr>
      <w:r>
        <w:separator/>
      </w:r>
    </w:p>
  </w:endnote>
  <w:endnote w:type="continuationSeparator" w:id="0">
    <w:p w14:paraId="566E142D" w14:textId="77777777" w:rsidR="00AC3D63" w:rsidRDefault="00AC3D6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DC00A" w14:textId="77777777" w:rsidR="00AC3D63" w:rsidRDefault="00AC3D63" w:rsidP="003C7C97">
      <w:pPr>
        <w:spacing w:after="0" w:line="240" w:lineRule="auto"/>
      </w:pPr>
      <w:r>
        <w:separator/>
      </w:r>
    </w:p>
  </w:footnote>
  <w:footnote w:type="continuationSeparator" w:id="0">
    <w:p w14:paraId="3720757D" w14:textId="77777777" w:rsidR="00AC3D63" w:rsidRDefault="00AC3D6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499"/>
    <w:rsid w:val="00000B7F"/>
    <w:rsid w:val="00002D67"/>
    <w:rsid w:val="00003CA3"/>
    <w:rsid w:val="000115E0"/>
    <w:rsid w:val="00022C42"/>
    <w:rsid w:val="00027B15"/>
    <w:rsid w:val="00030A05"/>
    <w:rsid w:val="000318C0"/>
    <w:rsid w:val="00070818"/>
    <w:rsid w:val="000801C2"/>
    <w:rsid w:val="0008238F"/>
    <w:rsid w:val="00082EC6"/>
    <w:rsid w:val="000835A6"/>
    <w:rsid w:val="00085388"/>
    <w:rsid w:val="0009397C"/>
    <w:rsid w:val="000A2A1A"/>
    <w:rsid w:val="000A58EC"/>
    <w:rsid w:val="000B3551"/>
    <w:rsid w:val="000C5964"/>
    <w:rsid w:val="000D41DC"/>
    <w:rsid w:val="000D5DCB"/>
    <w:rsid w:val="000E5DD5"/>
    <w:rsid w:val="000F06ED"/>
    <w:rsid w:val="000F0FB3"/>
    <w:rsid w:val="000F2A1D"/>
    <w:rsid w:val="00106682"/>
    <w:rsid w:val="00115A14"/>
    <w:rsid w:val="00115F7B"/>
    <w:rsid w:val="001202E7"/>
    <w:rsid w:val="00125787"/>
    <w:rsid w:val="00125D37"/>
    <w:rsid w:val="00127C1A"/>
    <w:rsid w:val="00131229"/>
    <w:rsid w:val="0013451B"/>
    <w:rsid w:val="0013454A"/>
    <w:rsid w:val="00140EEE"/>
    <w:rsid w:val="0014562E"/>
    <w:rsid w:val="00150D81"/>
    <w:rsid w:val="00157C9D"/>
    <w:rsid w:val="00166CEB"/>
    <w:rsid w:val="00184A9A"/>
    <w:rsid w:val="001947DF"/>
    <w:rsid w:val="001B22BB"/>
    <w:rsid w:val="001B619C"/>
    <w:rsid w:val="001C5FAC"/>
    <w:rsid w:val="001C7871"/>
    <w:rsid w:val="001D1845"/>
    <w:rsid w:val="001D1D3C"/>
    <w:rsid w:val="001E6E62"/>
    <w:rsid w:val="001F450A"/>
    <w:rsid w:val="001F56DD"/>
    <w:rsid w:val="002004A9"/>
    <w:rsid w:val="002205D4"/>
    <w:rsid w:val="00222C3A"/>
    <w:rsid w:val="00226D31"/>
    <w:rsid w:val="00235208"/>
    <w:rsid w:val="00236401"/>
    <w:rsid w:val="002370CE"/>
    <w:rsid w:val="002378EC"/>
    <w:rsid w:val="002401BA"/>
    <w:rsid w:val="00242974"/>
    <w:rsid w:val="00251A25"/>
    <w:rsid w:val="00255C41"/>
    <w:rsid w:val="00264023"/>
    <w:rsid w:val="0026599E"/>
    <w:rsid w:val="002740EB"/>
    <w:rsid w:val="00277D30"/>
    <w:rsid w:val="0028245B"/>
    <w:rsid w:val="00290070"/>
    <w:rsid w:val="00290A97"/>
    <w:rsid w:val="002976D4"/>
    <w:rsid w:val="002A1049"/>
    <w:rsid w:val="002A5577"/>
    <w:rsid w:val="002A710D"/>
    <w:rsid w:val="002B4AA4"/>
    <w:rsid w:val="002C4ABC"/>
    <w:rsid w:val="002D04CD"/>
    <w:rsid w:val="002E71BA"/>
    <w:rsid w:val="002F0F06"/>
    <w:rsid w:val="002F5066"/>
    <w:rsid w:val="003049C5"/>
    <w:rsid w:val="00310245"/>
    <w:rsid w:val="00312018"/>
    <w:rsid w:val="00316C95"/>
    <w:rsid w:val="0031752A"/>
    <w:rsid w:val="00321A51"/>
    <w:rsid w:val="003406B8"/>
    <w:rsid w:val="003458DB"/>
    <w:rsid w:val="003523D3"/>
    <w:rsid w:val="003642E4"/>
    <w:rsid w:val="00364B01"/>
    <w:rsid w:val="00364C35"/>
    <w:rsid w:val="003714AF"/>
    <w:rsid w:val="0037550B"/>
    <w:rsid w:val="003775B4"/>
    <w:rsid w:val="0038225F"/>
    <w:rsid w:val="00385322"/>
    <w:rsid w:val="00385890"/>
    <w:rsid w:val="00385D13"/>
    <w:rsid w:val="00396F60"/>
    <w:rsid w:val="003A51D6"/>
    <w:rsid w:val="003B07BA"/>
    <w:rsid w:val="003B125E"/>
    <w:rsid w:val="003B1659"/>
    <w:rsid w:val="003B483A"/>
    <w:rsid w:val="003C4A40"/>
    <w:rsid w:val="003C7B4B"/>
    <w:rsid w:val="003C7C97"/>
    <w:rsid w:val="003F008A"/>
    <w:rsid w:val="003F2125"/>
    <w:rsid w:val="003F7D02"/>
    <w:rsid w:val="00406B8D"/>
    <w:rsid w:val="00410068"/>
    <w:rsid w:val="004119F5"/>
    <w:rsid w:val="0041618E"/>
    <w:rsid w:val="00417B21"/>
    <w:rsid w:val="0042295C"/>
    <w:rsid w:val="00426EEC"/>
    <w:rsid w:val="0044016B"/>
    <w:rsid w:val="004466C3"/>
    <w:rsid w:val="00447E46"/>
    <w:rsid w:val="004552CE"/>
    <w:rsid w:val="00457F76"/>
    <w:rsid w:val="00460336"/>
    <w:rsid w:val="00461061"/>
    <w:rsid w:val="00462006"/>
    <w:rsid w:val="00467668"/>
    <w:rsid w:val="004763EC"/>
    <w:rsid w:val="00481FF7"/>
    <w:rsid w:val="00486D8E"/>
    <w:rsid w:val="004928F7"/>
    <w:rsid w:val="00494A51"/>
    <w:rsid w:val="004C1B65"/>
    <w:rsid w:val="004C5870"/>
    <w:rsid w:val="004C6EF4"/>
    <w:rsid w:val="004F6244"/>
    <w:rsid w:val="00500295"/>
    <w:rsid w:val="00501AAF"/>
    <w:rsid w:val="005165AA"/>
    <w:rsid w:val="00516F18"/>
    <w:rsid w:val="00523834"/>
    <w:rsid w:val="00527AFA"/>
    <w:rsid w:val="0053055D"/>
    <w:rsid w:val="005419DA"/>
    <w:rsid w:val="005678AC"/>
    <w:rsid w:val="005709B1"/>
    <w:rsid w:val="00572B3B"/>
    <w:rsid w:val="005806FF"/>
    <w:rsid w:val="005836D2"/>
    <w:rsid w:val="0058524F"/>
    <w:rsid w:val="00587C58"/>
    <w:rsid w:val="00591DF3"/>
    <w:rsid w:val="005922FA"/>
    <w:rsid w:val="00592987"/>
    <w:rsid w:val="00594B13"/>
    <w:rsid w:val="005A0D0B"/>
    <w:rsid w:val="005A7FD4"/>
    <w:rsid w:val="005B1A84"/>
    <w:rsid w:val="005B24FA"/>
    <w:rsid w:val="005B6B75"/>
    <w:rsid w:val="005C100B"/>
    <w:rsid w:val="005D1908"/>
    <w:rsid w:val="005D1AF9"/>
    <w:rsid w:val="005D2E58"/>
    <w:rsid w:val="005D5457"/>
    <w:rsid w:val="005E2699"/>
    <w:rsid w:val="005E44B5"/>
    <w:rsid w:val="005F0A81"/>
    <w:rsid w:val="00601F30"/>
    <w:rsid w:val="00602566"/>
    <w:rsid w:val="0060479A"/>
    <w:rsid w:val="0061083F"/>
    <w:rsid w:val="006125A1"/>
    <w:rsid w:val="00612DEA"/>
    <w:rsid w:val="00614572"/>
    <w:rsid w:val="006232DF"/>
    <w:rsid w:val="00631F2E"/>
    <w:rsid w:val="00636DEB"/>
    <w:rsid w:val="0064440A"/>
    <w:rsid w:val="006455E4"/>
    <w:rsid w:val="006457C0"/>
    <w:rsid w:val="006464A0"/>
    <w:rsid w:val="00646EBC"/>
    <w:rsid w:val="00652BB7"/>
    <w:rsid w:val="00661758"/>
    <w:rsid w:val="00667FA6"/>
    <w:rsid w:val="0067612C"/>
    <w:rsid w:val="00676FEB"/>
    <w:rsid w:val="0068209A"/>
    <w:rsid w:val="0068291E"/>
    <w:rsid w:val="00686EB3"/>
    <w:rsid w:val="006912C4"/>
    <w:rsid w:val="00691412"/>
    <w:rsid w:val="006A1DB8"/>
    <w:rsid w:val="006A5CFC"/>
    <w:rsid w:val="006B2F66"/>
    <w:rsid w:val="006C39E8"/>
    <w:rsid w:val="006C5138"/>
    <w:rsid w:val="006C689B"/>
    <w:rsid w:val="006D6074"/>
    <w:rsid w:val="006D6919"/>
    <w:rsid w:val="006E005C"/>
    <w:rsid w:val="006E5D7B"/>
    <w:rsid w:val="006E6EE5"/>
    <w:rsid w:val="006F0029"/>
    <w:rsid w:val="006F4941"/>
    <w:rsid w:val="007125F1"/>
    <w:rsid w:val="00712C1D"/>
    <w:rsid w:val="007138EF"/>
    <w:rsid w:val="00715977"/>
    <w:rsid w:val="0072245D"/>
    <w:rsid w:val="00724121"/>
    <w:rsid w:val="007270CF"/>
    <w:rsid w:val="0073187E"/>
    <w:rsid w:val="00735D59"/>
    <w:rsid w:val="00742A86"/>
    <w:rsid w:val="007632A9"/>
    <w:rsid w:val="0077133E"/>
    <w:rsid w:val="00774092"/>
    <w:rsid w:val="00782830"/>
    <w:rsid w:val="00782E6F"/>
    <w:rsid w:val="007835BB"/>
    <w:rsid w:val="0078664A"/>
    <w:rsid w:val="007B0F6D"/>
    <w:rsid w:val="007C62C3"/>
    <w:rsid w:val="007D25AA"/>
    <w:rsid w:val="007F0873"/>
    <w:rsid w:val="007F1949"/>
    <w:rsid w:val="00805726"/>
    <w:rsid w:val="00810887"/>
    <w:rsid w:val="008118B0"/>
    <w:rsid w:val="00815117"/>
    <w:rsid w:val="00816F16"/>
    <w:rsid w:val="00830C04"/>
    <w:rsid w:val="008370BE"/>
    <w:rsid w:val="008520F8"/>
    <w:rsid w:val="00855F34"/>
    <w:rsid w:val="00865CC4"/>
    <w:rsid w:val="00877F74"/>
    <w:rsid w:val="008826B6"/>
    <w:rsid w:val="008A01AA"/>
    <w:rsid w:val="008B0B22"/>
    <w:rsid w:val="008B0BE3"/>
    <w:rsid w:val="008C58B0"/>
    <w:rsid w:val="008C591B"/>
    <w:rsid w:val="008C5B27"/>
    <w:rsid w:val="008C6B63"/>
    <w:rsid w:val="008D0F3D"/>
    <w:rsid w:val="008D3235"/>
    <w:rsid w:val="008F7500"/>
    <w:rsid w:val="00911784"/>
    <w:rsid w:val="0092616A"/>
    <w:rsid w:val="00926458"/>
    <w:rsid w:val="00933720"/>
    <w:rsid w:val="00945308"/>
    <w:rsid w:val="00946F22"/>
    <w:rsid w:val="009471A8"/>
    <w:rsid w:val="00952494"/>
    <w:rsid w:val="00964750"/>
    <w:rsid w:val="00967CB7"/>
    <w:rsid w:val="00971ADC"/>
    <w:rsid w:val="009856E5"/>
    <w:rsid w:val="009A35CA"/>
    <w:rsid w:val="009C7700"/>
    <w:rsid w:val="009C7E52"/>
    <w:rsid w:val="009D0004"/>
    <w:rsid w:val="009D00D1"/>
    <w:rsid w:val="009D1A00"/>
    <w:rsid w:val="009D3BB6"/>
    <w:rsid w:val="009D6BCD"/>
    <w:rsid w:val="009E4934"/>
    <w:rsid w:val="009F2995"/>
    <w:rsid w:val="009F40A7"/>
    <w:rsid w:val="009F5CE6"/>
    <w:rsid w:val="009F76E9"/>
    <w:rsid w:val="00A035CD"/>
    <w:rsid w:val="00A16FC3"/>
    <w:rsid w:val="00A37259"/>
    <w:rsid w:val="00A50E80"/>
    <w:rsid w:val="00A513B0"/>
    <w:rsid w:val="00A5438F"/>
    <w:rsid w:val="00A63F7F"/>
    <w:rsid w:val="00A667CE"/>
    <w:rsid w:val="00A75042"/>
    <w:rsid w:val="00A774BC"/>
    <w:rsid w:val="00A82678"/>
    <w:rsid w:val="00A93A57"/>
    <w:rsid w:val="00A946CB"/>
    <w:rsid w:val="00AA6675"/>
    <w:rsid w:val="00AA77C8"/>
    <w:rsid w:val="00AA7CD2"/>
    <w:rsid w:val="00AC0674"/>
    <w:rsid w:val="00AC3D63"/>
    <w:rsid w:val="00AC7BE2"/>
    <w:rsid w:val="00AD3742"/>
    <w:rsid w:val="00AD4724"/>
    <w:rsid w:val="00AE35BF"/>
    <w:rsid w:val="00B00190"/>
    <w:rsid w:val="00B1067E"/>
    <w:rsid w:val="00B33616"/>
    <w:rsid w:val="00B42360"/>
    <w:rsid w:val="00B5471C"/>
    <w:rsid w:val="00B6273E"/>
    <w:rsid w:val="00B72422"/>
    <w:rsid w:val="00B7473F"/>
    <w:rsid w:val="00B81790"/>
    <w:rsid w:val="00B81BBC"/>
    <w:rsid w:val="00B942F4"/>
    <w:rsid w:val="00BD03D5"/>
    <w:rsid w:val="00BD1831"/>
    <w:rsid w:val="00BF3FDC"/>
    <w:rsid w:val="00BF4F57"/>
    <w:rsid w:val="00BF6D6E"/>
    <w:rsid w:val="00C11FEB"/>
    <w:rsid w:val="00C132E1"/>
    <w:rsid w:val="00C2026C"/>
    <w:rsid w:val="00C25413"/>
    <w:rsid w:val="00C3215E"/>
    <w:rsid w:val="00C45272"/>
    <w:rsid w:val="00C47770"/>
    <w:rsid w:val="00C51BC7"/>
    <w:rsid w:val="00C55451"/>
    <w:rsid w:val="00C60B56"/>
    <w:rsid w:val="00C629E1"/>
    <w:rsid w:val="00C67196"/>
    <w:rsid w:val="00C71215"/>
    <w:rsid w:val="00C75856"/>
    <w:rsid w:val="00C85A7C"/>
    <w:rsid w:val="00C87508"/>
    <w:rsid w:val="00C95214"/>
    <w:rsid w:val="00C971FF"/>
    <w:rsid w:val="00CA6762"/>
    <w:rsid w:val="00CB2FC3"/>
    <w:rsid w:val="00CB400D"/>
    <w:rsid w:val="00CC3F59"/>
    <w:rsid w:val="00CC7065"/>
    <w:rsid w:val="00CD0835"/>
    <w:rsid w:val="00CD4774"/>
    <w:rsid w:val="00D005DB"/>
    <w:rsid w:val="00D03286"/>
    <w:rsid w:val="00D10AAF"/>
    <w:rsid w:val="00D27540"/>
    <w:rsid w:val="00D4006B"/>
    <w:rsid w:val="00D40D7A"/>
    <w:rsid w:val="00D4631C"/>
    <w:rsid w:val="00D64A0D"/>
    <w:rsid w:val="00D750B4"/>
    <w:rsid w:val="00D80CF4"/>
    <w:rsid w:val="00D81C18"/>
    <w:rsid w:val="00D8461A"/>
    <w:rsid w:val="00D93F8D"/>
    <w:rsid w:val="00D94473"/>
    <w:rsid w:val="00D95CAF"/>
    <w:rsid w:val="00DB60B6"/>
    <w:rsid w:val="00DC1651"/>
    <w:rsid w:val="00DC1CC6"/>
    <w:rsid w:val="00DD398B"/>
    <w:rsid w:val="00DD39DF"/>
    <w:rsid w:val="00E02AC5"/>
    <w:rsid w:val="00E03C06"/>
    <w:rsid w:val="00E05F04"/>
    <w:rsid w:val="00E067A8"/>
    <w:rsid w:val="00E0751D"/>
    <w:rsid w:val="00E13924"/>
    <w:rsid w:val="00E15FD5"/>
    <w:rsid w:val="00E1725A"/>
    <w:rsid w:val="00E33758"/>
    <w:rsid w:val="00E53E5E"/>
    <w:rsid w:val="00E54C4C"/>
    <w:rsid w:val="00E56E31"/>
    <w:rsid w:val="00E64325"/>
    <w:rsid w:val="00E65031"/>
    <w:rsid w:val="00E673C5"/>
    <w:rsid w:val="00E67967"/>
    <w:rsid w:val="00E82723"/>
    <w:rsid w:val="00E940A1"/>
    <w:rsid w:val="00E97BE8"/>
    <w:rsid w:val="00EA29A5"/>
    <w:rsid w:val="00EC107C"/>
    <w:rsid w:val="00EC4985"/>
    <w:rsid w:val="00EC7EBE"/>
    <w:rsid w:val="00EC7FD2"/>
    <w:rsid w:val="00ED35DE"/>
    <w:rsid w:val="00ED5964"/>
    <w:rsid w:val="00EE5542"/>
    <w:rsid w:val="00F058F1"/>
    <w:rsid w:val="00F1720B"/>
    <w:rsid w:val="00F24204"/>
    <w:rsid w:val="00F36ADC"/>
    <w:rsid w:val="00F400A7"/>
    <w:rsid w:val="00F41B28"/>
    <w:rsid w:val="00F605C6"/>
    <w:rsid w:val="00F6785B"/>
    <w:rsid w:val="00F71DFD"/>
    <w:rsid w:val="00F915D6"/>
    <w:rsid w:val="00FE07E8"/>
    <w:rsid w:val="00FE136A"/>
    <w:rsid w:val="00FE1AEC"/>
    <w:rsid w:val="00FE5E55"/>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591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nhs.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1440</Words>
  <Characters>8214</Characters>
  <Application>Microsoft Office Word</Application>
  <DocSecurity>0</DocSecurity>
  <Lines>68</Lines>
  <Paragraphs>19</Paragraphs>
  <ScaleCrop>false</ScaleCrop>
  <Company>University of Wales Trinity Saint David</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Rumaysa Mohammed Masoud (2438040)</cp:lastModifiedBy>
  <cp:revision>2</cp:revision>
  <dcterms:created xsi:type="dcterms:W3CDTF">2025-12-15T21:38:00Z</dcterms:created>
  <dcterms:modified xsi:type="dcterms:W3CDTF">2025-12-15T21:38:00Z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