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EBBE242" w14:textId="341AFD39" w:rsidR="00B4208A" w:rsidRPr="00AF4598" w:rsidRDefault="00B4208A">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p>
    <w:p w14:paraId="510FA1DD" w14:textId="05E65DBA" w:rsidR="00FB6AC7" w:rsidRPr="00AF4598" w:rsidRDefault="00C37E3F" w:rsidP="00FB6AC7">
      <w:pPr>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This report will present an analyse an event </w:t>
      </w:r>
      <w:r w:rsidR="00FD4BF2"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create</w:t>
      </w:r>
      <w:r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by a</w:t>
      </w:r>
      <w:r w:rsidR="00595B8E"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w:t>
      </w:r>
      <w:r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95B8E"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event planner from MICE</w:t>
      </w:r>
      <w:r w:rsidR="00F039DE"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(Meetings, </w:t>
      </w:r>
      <w:r w:rsidR="00FD4BF2"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Incentives</w:t>
      </w:r>
      <w:r w:rsidR="00F039DE"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Conference</w:t>
      </w:r>
      <w:r w:rsidR="00A44C86"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Events)</w:t>
      </w:r>
      <w:r w:rsidR="00FD4BF2"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6C574A"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06145"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MICE is </w:t>
      </w:r>
      <w:r w:rsidR="002655C2"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key segment in the hospitality industry</w:t>
      </w:r>
      <w:r w:rsidR="002B723D"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it can generate over 50% of a property revenue</w:t>
      </w:r>
      <w:r w:rsidR="003F1A8E"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the main purpose is to bring </w:t>
      </w:r>
      <w:r w:rsidR="005439CD"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professionals</w:t>
      </w:r>
      <w:r w:rsidR="003F1A8E"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together, push growth and</w:t>
      </w:r>
      <w:r w:rsidR="00AD2FA2"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promote new </w:t>
      </w:r>
      <w:r w:rsidR="00B4208A"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ideas (</w:t>
      </w:r>
      <w:r w:rsidR="00943FA7"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Wan</w:t>
      </w:r>
      <w:r w:rsidR="00B4208A"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g M. 2018). </w:t>
      </w:r>
      <w:r w:rsidR="00FB6AC7"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It is acknowledged that sustainability is a crucial factor in the success, profitability, and longevity of both festivals and events. The three key elements of sustainability are economic, ecological, and social/cultural, and each is essential for the sound and long-term operation of festivals and event planning organisations. It is evident that good outcomes need long-term, scoped strategic planning that includes numerous stakeholder engagement and all sustainability dimension </w:t>
      </w:r>
      <w:r w:rsidR="005439CD"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components (</w:t>
      </w:r>
      <w:r w:rsidR="00D63429"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Jeon</w:t>
      </w:r>
      <w:r w:rsidR="008056ED"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2020).</w:t>
      </w:r>
    </w:p>
    <w:p w14:paraId="68AAB088" w14:textId="4B9550B3" w:rsidR="00576E5D" w:rsidRPr="00AF4598" w:rsidRDefault="00AD2FA2">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C2B43"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 event is a public sector event</w:t>
      </w:r>
      <w:r w:rsidR="001B7F0E"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 social conference that its last one day</w:t>
      </w:r>
      <w:r w:rsidR="00DE0194"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the theme is technology and innovation</w:t>
      </w:r>
      <w:r w:rsidR="004E7212"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within the hospitality industry</w:t>
      </w:r>
      <w:r w:rsidR="004537AD"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main </w:t>
      </w:r>
      <w:r w:rsidR="003A18AA"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theme</w:t>
      </w:r>
      <w:r w:rsidR="00195CD0"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 technology and innovation</w:t>
      </w:r>
      <w:r w:rsidR="002B6BC2"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the subject </w:t>
      </w:r>
      <w:r w:rsidR="00BE60C1"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discussed</w:t>
      </w:r>
      <w:r w:rsidR="004537AD"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 sustainability and responsibility in the hospital </w:t>
      </w:r>
      <w:r w:rsidR="00CB1422"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industry focused</w:t>
      </w:r>
      <w:r w:rsidR="003A7462"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B124C"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 recycl</w:t>
      </w:r>
      <w:r w:rsidR="00027364"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w:t>
      </w:r>
      <w:r w:rsidR="003B124C"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the recycling of uniforms and materials that are disposed from the industry.</w:t>
      </w:r>
      <w:r w:rsidR="00137797"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event will have </w:t>
      </w:r>
      <w:r w:rsidR="00DF20CB"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place </w:t>
      </w:r>
      <w:r w:rsidR="00EF6D4E"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w:t>
      </w:r>
      <w:r w:rsidR="00DF20CB"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Ilic Conference Centre 1 to 3</w:t>
      </w:r>
      <w:r w:rsidR="005203CB"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 </w:t>
      </w:r>
      <w:r w:rsidR="000B022E"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r w:rsidR="000B022E" w:rsidRPr="00AF4598">
        <w:rPr>
          <w:rFonts w:ascii="Times New Roman" w:hAnsi="Times New Roman" w:cs="Times New Roman"/>
          <w:color w:val="000000" w:themeColor="text1"/>
          <w:sz w:val="24"/>
          <w:szCs w:val="24"/>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sidR="000B022E"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October 2024,</w:t>
      </w:r>
      <w:r w:rsidR="00FB436B"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the venue is on site </w:t>
      </w:r>
      <w:r w:rsidR="00E4599C"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3-star</w:t>
      </w:r>
      <w:r w:rsidR="00FB436B"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hotel, Ibis London Earl Court</w:t>
      </w:r>
      <w:r w:rsidR="0063151E"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London.</w:t>
      </w:r>
      <w:r w:rsidR="00A43A09"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During this event</w:t>
      </w:r>
      <w:r w:rsidR="0065035B"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A43A09"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11774"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programmes of </w:t>
      </w:r>
      <w:r w:rsidR="005F73DD"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sustainability</w:t>
      </w:r>
      <w:r w:rsidR="00111774"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will be presented, the </w:t>
      </w:r>
      <w:r w:rsidR="00D21A4E"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focus</w:t>
      </w:r>
      <w:r w:rsidR="00111774"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will be on the </w:t>
      </w:r>
      <w:r w:rsidR="0065035B"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recycled uniforms and accessories and the guest</w:t>
      </w:r>
      <w:r w:rsidR="00D21A4E"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27364"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(supervisors</w:t>
      </w:r>
      <w:r w:rsidR="001B61C4"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managers and important people from corporations</w:t>
      </w:r>
      <w:r w:rsidR="00B06B87"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such as Marriott, Accor, Hyatt, etc</w:t>
      </w:r>
      <w:r w:rsidR="001B61C4"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65035B"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will have the oppo</w:t>
      </w:r>
      <w:r w:rsidR="004E4CAD"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rtunity to see with their own eyes</w:t>
      </w:r>
      <w:r w:rsidR="00D21A4E"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w:t>
      </w:r>
      <w:proofErr w:type="gramStart"/>
      <w:r w:rsidR="00D21A4E"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analyse </w:t>
      </w:r>
      <w:r w:rsidR="004E4CAD"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how</w:t>
      </w:r>
      <w:proofErr w:type="gramEnd"/>
      <w:r w:rsidR="004E4CAD"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uniforms are made from recycled materials and how presentable </w:t>
      </w:r>
      <w:r w:rsidR="005F73DD"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are for the guests.</w:t>
      </w:r>
      <w:r w:rsidR="00D966FB"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venue is </w:t>
      </w:r>
      <w:r w:rsidR="00791FBF"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 a few steps from West Brompton Station</w:t>
      </w:r>
      <w:r w:rsidR="008B7AAC"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w:t>
      </w:r>
      <w:proofErr w:type="gramStart"/>
      <w:r w:rsidR="008B7AAC"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its</w:t>
      </w:r>
      <w:proofErr w:type="gramEnd"/>
      <w:r w:rsidR="008B7AAC"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got all the facilities that this event needs: </w:t>
      </w:r>
      <w:proofErr w:type="spellStart"/>
      <w:r w:rsidR="008B7AAC"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w:t>
      </w:r>
      <w:proofErr w:type="spellEnd"/>
      <w:r w:rsidR="008B7AAC"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fi, conference area, lobby,</w:t>
      </w:r>
      <w:r w:rsidR="003568B4"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free parking, accommodation etc. </w:t>
      </w:r>
      <w:r w:rsidR="00C3221E"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(London</w:t>
      </w:r>
      <w:r w:rsidR="008D2873" w:rsidRPr="00AF4598">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 to 3 or 4 to 6 at ILEC Conference </w:t>
      </w:r>
      <w:proofErr w:type="gramStart"/>
      <w:r w:rsidR="008D2873" w:rsidRPr="00AF4598">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Centre</w:t>
      </w:r>
      <w:r w:rsidR="008D2873"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proofErr w:type="gramEnd"/>
      <w:r w:rsidR="008D2873"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6B6A5E"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C2217"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r w:rsidR="00B141ED"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inconvenient</w:t>
      </w:r>
      <w:r w:rsidR="00EC2217"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part</w:t>
      </w:r>
      <w:r w:rsidR="00B141ED"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will be the traffic because it will be on a Friday</w:t>
      </w:r>
      <w:r w:rsidR="00CC5636"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when people go to work and children at </w:t>
      </w:r>
      <w:proofErr w:type="gramStart"/>
      <w:r w:rsidR="00CC5636"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school</w:t>
      </w:r>
      <w:proofErr w:type="gramEnd"/>
      <w:r w:rsidR="00CC5636"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but</w:t>
      </w:r>
      <w:r w:rsidR="00E47C1F"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station is near to the venue</w:t>
      </w:r>
      <w:r w:rsidR="00164829"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it is an advantage. </w:t>
      </w:r>
      <w:r w:rsidR="000C232E"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representative</w:t>
      </w:r>
      <w:r w:rsidR="006B6A5E"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M</w:t>
      </w:r>
      <w:r w:rsidR="00053430"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ICE</w:t>
      </w:r>
      <w:r w:rsidR="000C232E"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9708E"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create</w:t>
      </w:r>
      <w:r w:rsidR="000C232E"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53430"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this event to bring </w:t>
      </w:r>
      <w:proofErr w:type="gramStart"/>
      <w:r w:rsidR="00053430"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w:t>
      </w:r>
      <w:r w:rsidR="00164829"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w:t>
      </w:r>
      <w:proofErr w:type="gramEnd"/>
      <w:r w:rsidR="00164829"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53430"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attention </w:t>
      </w:r>
      <w:r w:rsidR="00F3574B"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of </w:t>
      </w:r>
      <w:r w:rsidR="00053430"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corporation</w:t>
      </w:r>
      <w:r w:rsidR="00DD1F51"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3B63B4"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053430"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CSR responsibility</w:t>
      </w:r>
      <w:r w:rsidR="00DD1F51"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the sustainability programmes that have a great benefit and effect on guests</w:t>
      </w:r>
      <w:r w:rsidR="0009609E"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on the environment.</w:t>
      </w:r>
    </w:p>
    <w:p w14:paraId="78920FE8" w14:textId="1500ED9D" w:rsidR="0009609E" w:rsidRPr="00AF4598" w:rsidRDefault="0009609E">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Event cycle</w:t>
      </w:r>
    </w:p>
    <w:p w14:paraId="71445977" w14:textId="44CFDB4D" w:rsidR="00021079" w:rsidRPr="00AF4598" w:rsidRDefault="00021079" w:rsidP="00021079">
      <w:pPr>
        <w:shd w:val="clear" w:color="auto" w:fill="FFFFFF"/>
        <w:spacing w:before="100" w:beforeAutospacing="1" w:after="100" w:afterAutospacing="1" w:line="240" w:lineRule="auto"/>
        <w:outlineLvl w:val="2"/>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"Successful people have most likely succeeded because they've set their goals high up and worked both systematically and for a long time to achieve those goals</w:t>
      </w:r>
      <w:r w:rsidR="00E465D9"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w:t>
      </w:r>
      <w:r w:rsidR="00690479"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Kaunisto 2023). </w:t>
      </w:r>
      <w:r w:rsidR="005852CE"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These are </w:t>
      </w:r>
      <w:r w:rsidR="00593E52"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words that describe an </w:t>
      </w:r>
      <w:r w:rsidR="002C61C4"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event </w:t>
      </w:r>
      <w:r w:rsidR="00774E29"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management,</w:t>
      </w:r>
      <w:r w:rsidR="002C61C4"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and the core is the </w:t>
      </w:r>
      <w:r w:rsidR="009B16AB"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event cycle. </w:t>
      </w:r>
    </w:p>
    <w:p w14:paraId="3F7D6FC1" w14:textId="04255223" w:rsidR="009B16AB" w:rsidRPr="00AF4598" w:rsidRDefault="009B16AB" w:rsidP="00021079">
      <w:pPr>
        <w:shd w:val="clear" w:color="auto" w:fill="FFFFFF"/>
        <w:spacing w:before="100" w:beforeAutospacing="1" w:after="100" w:afterAutospacing="1" w:line="240" w:lineRule="auto"/>
        <w:outlineLvl w:val="2"/>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AF4598">
        <w:rPr>
          <w:rFonts w:ascii="Times New Roman" w:hAnsi="Times New Roman" w:cs="Times New Roman"/>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drawing>
          <wp:inline distT="0" distB="0" distL="0" distR="0" wp14:anchorId="26CCCE7A" wp14:editId="7EDFEF89">
            <wp:extent cx="5731510" cy="3073275"/>
            <wp:effectExtent l="0" t="0" r="2540" b="0"/>
            <wp:docPr id="1" name="Picture 1" descr="Screenshot 2021-06-17 at 15.29.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reenshot 2021-06-17 at 15.29.5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3073275"/>
                    </a:xfrm>
                    <a:prstGeom prst="rect">
                      <a:avLst/>
                    </a:prstGeom>
                    <a:noFill/>
                    <a:ln>
                      <a:noFill/>
                    </a:ln>
                  </pic:spPr>
                </pic:pic>
              </a:graphicData>
            </a:graphic>
          </wp:inline>
        </w:drawing>
      </w:r>
    </w:p>
    <w:p w14:paraId="7D27BC6D" w14:textId="109FD9F6" w:rsidR="00752FDA" w:rsidRPr="00AF4598" w:rsidRDefault="00FF6D61" w:rsidP="00021079">
      <w:pPr>
        <w:shd w:val="clear" w:color="auto" w:fill="FFFFFF"/>
        <w:spacing w:before="100" w:beforeAutospacing="1" w:after="100" w:afterAutospacing="1" w:line="240" w:lineRule="auto"/>
        <w:outlineLvl w:val="2"/>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As per image shows, the event has 5 stages:</w:t>
      </w:r>
      <w:r w:rsidR="00464402"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Planning</w:t>
      </w:r>
      <w:r w:rsidR="00B36C36"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proofErr w:type="gramStart"/>
      <w:r w:rsidR="00B36C36"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the</w:t>
      </w:r>
      <w:proofErr w:type="gramEnd"/>
      <w:r w:rsidR="00B36C36"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event </w:t>
      </w:r>
      <w:r w:rsidR="008245D9"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has date, theme</w:t>
      </w:r>
      <w:r w:rsidR="00943755"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t>
      </w:r>
      <w:r w:rsidR="008245D9"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sponsors</w:t>
      </w:r>
      <w:r w:rsidR="00464402"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943755"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and budget), </w:t>
      </w:r>
      <w:r w:rsidR="00464402"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Organising</w:t>
      </w:r>
      <w:r w:rsidR="00230045"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053C9A"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key speakers, </w:t>
      </w:r>
      <w:r w:rsidR="00F8351D"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catering, </w:t>
      </w:r>
      <w:r w:rsidR="0079146D"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accommodation,</w:t>
      </w:r>
      <w:r w:rsidR="00E96823"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tickets)</w:t>
      </w:r>
      <w:r w:rsidR="00464402"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Measure</w:t>
      </w:r>
      <w:r w:rsidR="004B4D45"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t>
      </w:r>
      <w:r w:rsidR="00230045"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event operations)</w:t>
      </w:r>
      <w:r w:rsidR="00464402"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Analyse</w:t>
      </w:r>
      <w:r w:rsidR="00230045"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t>
      </w:r>
      <w:r w:rsidR="002F6947"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event budget, industry trends)</w:t>
      </w:r>
      <w:r w:rsidR="00464402"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and Share </w:t>
      </w:r>
      <w:r w:rsidR="00A61AB9"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the event. </w:t>
      </w:r>
      <w:r w:rsidR="0051442F"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In the hospitality industry the events are very important</w:t>
      </w:r>
      <w:r w:rsidR="00E3611C"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to attract client</w:t>
      </w:r>
      <w:r w:rsidR="00DD2DF1"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s and to create the “wow” effect for the guests. </w:t>
      </w:r>
      <w:r w:rsidR="005C3E76"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The event planners are focused on </w:t>
      </w:r>
      <w:r w:rsidR="006B4DE9"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creativity, </w:t>
      </w:r>
      <w:proofErr w:type="gramStart"/>
      <w:r w:rsidR="006B4DE9"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details</w:t>
      </w:r>
      <w:proofErr w:type="gramEnd"/>
      <w:r w:rsidR="00B06E9A"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and client satisfaction</w:t>
      </w:r>
      <w:r w:rsidR="00E007BE"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the enhance of the overall event experience. </w:t>
      </w:r>
      <w:r w:rsidR="002D5004"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Technology is part of the planning </w:t>
      </w:r>
      <w:r w:rsidR="0043314D"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event because it </w:t>
      </w:r>
      <w:r w:rsidR="000D47A8"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helps the planners with apps, websites, </w:t>
      </w:r>
      <w:r w:rsidR="00744027"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track registration, updates</w:t>
      </w:r>
      <w:r w:rsidR="006E3093"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and engagements between the planners and guests</w:t>
      </w:r>
      <w:r w:rsidR="003A72A3"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(Hospitality Business </w:t>
      </w:r>
      <w:r w:rsidR="004031F8"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Review, 2023).</w:t>
      </w:r>
      <w:r w:rsidR="00310F51"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As it </w:t>
      </w:r>
      <w:r w:rsidR="00215719"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follows, this</w:t>
      </w:r>
      <w:r w:rsidR="00BD28C5"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report will analyse, organise,</w:t>
      </w:r>
      <w:r w:rsidR="00D628B8"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and</w:t>
      </w:r>
      <w:r w:rsidR="00BD28C5"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proofErr w:type="gramStart"/>
      <w:r w:rsidR="00BD28C5"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measure</w:t>
      </w:r>
      <w:r w:rsidR="00646A96"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1820BB"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the</w:t>
      </w:r>
      <w:proofErr w:type="gramEnd"/>
      <w:r w:rsidR="00646A96"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event cycle </w:t>
      </w:r>
      <w:r w:rsidR="00751F40"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to bring strategic planning and deliver</w:t>
      </w:r>
      <w:r w:rsidR="00E957FF"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y</w:t>
      </w:r>
      <w:r w:rsidR="00124925"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to bring </w:t>
      </w:r>
      <w:r w:rsidR="008F3868"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growth to the business.</w:t>
      </w:r>
    </w:p>
    <w:p w14:paraId="61FD5E63" w14:textId="167043AA" w:rsidR="000E5711" w:rsidRPr="00AF4598" w:rsidRDefault="000E5711" w:rsidP="00021079">
      <w:pPr>
        <w:shd w:val="clear" w:color="auto" w:fill="FFFFFF"/>
        <w:spacing w:before="100" w:beforeAutospacing="1" w:after="100" w:afterAutospacing="1" w:line="240" w:lineRule="auto"/>
        <w:outlineLvl w:val="2"/>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Concept</w:t>
      </w:r>
    </w:p>
    <w:p w14:paraId="208F636F" w14:textId="1DBF92BD" w:rsidR="00EF0ED7" w:rsidRPr="00AF4598" w:rsidRDefault="001F0818" w:rsidP="00EF0ED7">
      <w:pPr>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The COVID epidemic had a severe impact on the hotel sector.</w:t>
      </w:r>
      <w:r w:rsidR="004A7392"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To save time and money, </w:t>
      </w:r>
      <w:r w:rsidR="00BC2628"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the high demand of guests </w:t>
      </w:r>
      <w:r w:rsidR="005540E0"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coming</w:t>
      </w:r>
      <w:r w:rsidR="004A7392"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drives hospitality and property owners to automate manual processes using cutting-edge technology like artificial intelligence (AI), robots, contactless technologies, and Internet of Things devices. Additionally, travellers want an improved in-room experience, which drives the use of chatbots, speech technology, interactive technology, and other in-room technologies. The biggest breakthroughs and trends in hospitality that will affect businesses in 2023 are examined in this data-driven analysis</w:t>
      </w:r>
      <w:r w:rsidR="001367A2"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proofErr w:type="spellStart"/>
      <w:r w:rsidR="0081648D"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StartUs</w:t>
      </w:r>
      <w:proofErr w:type="spellEnd"/>
      <w:r w:rsidR="0081648D"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Insights</w:t>
      </w:r>
      <w:r w:rsidR="00485ED6"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1648D"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2023</w:t>
      </w:r>
      <w:r w:rsidR="00485ED6"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D77439"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concept of this event</w:t>
      </w:r>
      <w:r w:rsidR="00035239"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technology and innovation brings </w:t>
      </w:r>
      <w:r w:rsidR="00161D46"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crucial segment of the hospitality</w:t>
      </w:r>
      <w:r w:rsidR="0028266B"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8D3DD3"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sustainability.</w:t>
      </w:r>
      <w:r w:rsidR="005A4AB8"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21143"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guest</w:t>
      </w:r>
      <w:r w:rsidR="00E44FD4"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 have the </w:t>
      </w:r>
      <w:r w:rsidR="008E04AC"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possibility </w:t>
      </w:r>
      <w:r w:rsidR="00763AB4"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through  </w:t>
      </w:r>
      <w:r w:rsidR="008E04AC"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63AB4"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 </w:t>
      </w:r>
      <w:r w:rsidR="00277E02"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exhibition</w:t>
      </w:r>
      <w:r w:rsidR="00E11D1B"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44FD4"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see how the</w:t>
      </w:r>
      <w:r w:rsidR="00E22F0B"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recycled uniforms are worn by staff and how they </w:t>
      </w:r>
      <w:r w:rsidR="00A85D66"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feel into it</w:t>
      </w:r>
      <w:r w:rsidR="00CA5175"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how it</w:t>
      </w:r>
      <w:r w:rsidR="00277E02"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 presented</w:t>
      </w:r>
      <w:r w:rsidR="00A85D66"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what feeling it gives</w:t>
      </w:r>
      <w:r w:rsidR="00277E02"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the guests.</w:t>
      </w:r>
      <w:r w:rsidR="00A85D66"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95FB1"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90A0B"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Selecting locally produced and sustainably sourced goods, such as furniture, toiletries, and linens, may boost regional economies and lessen the carbon footprint of transportation. </w:t>
      </w:r>
      <w:r w:rsidR="005D12ED"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The hotel</w:t>
      </w:r>
      <w:r w:rsidR="00F90A0B"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proofErr w:type="gramStart"/>
      <w:r w:rsidR="00F90A0B"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use</w:t>
      </w:r>
      <w:proofErr w:type="gramEnd"/>
      <w:r w:rsidR="00F90A0B"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certifications such as Fair Trade or Forest Stewardship Council (FSC) to help them choose suppliers that </w:t>
      </w:r>
      <w:r w:rsidR="00F90A0B"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lastRenderedPageBreak/>
        <w:t>practise environmental responsibility (</w:t>
      </w:r>
      <w:r w:rsidR="00161D46"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Contributor, G. 2024).</w:t>
      </w:r>
      <w:r w:rsidR="008E04AC"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A441BE"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The recycling sector has expanded significantly in the last several years. This can be ascribed to several causes, such as higher public consciousness of the significance of recycling and governmental endeavours to promote recycling.</w:t>
      </w:r>
      <w:r w:rsidR="00EF0ED7"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Through 2028, the waste recovery and recycling market is projected to expand at a compound yearly growth rate of 6.5%. Both the rising value of recycled materials and higher recycling rates are responsible for </w:t>
      </w:r>
      <w:r w:rsidR="00564862"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this new trend called </w:t>
      </w:r>
      <w:r w:rsidR="00893C40"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sustainability (</w:t>
      </w:r>
      <w:r w:rsidR="00D67D03"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Joy, 2023).</w:t>
      </w:r>
    </w:p>
    <w:p w14:paraId="306D12F4" w14:textId="13EF0355" w:rsidR="00744DE4" w:rsidRPr="00AF4598" w:rsidRDefault="00893C40" w:rsidP="00EF0ED7">
      <w:pPr>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So</w:t>
      </w:r>
      <w:r w:rsidR="00071A0A"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d</w:t>
      </w:r>
      <w:r w:rsidR="00744DE4"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uring the event</w:t>
      </w:r>
      <w:r w:rsidR="00E45071"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t>
      </w:r>
      <w:r w:rsidR="00744DE4"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guests will have </w:t>
      </w:r>
      <w:r w:rsidR="005F5232"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exhibitions with recycled uniforms, the designer </w:t>
      </w:r>
      <w:r w:rsidR="00535541"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Nicholas Oakwell</w:t>
      </w:r>
      <w:r w:rsidR="00E45071"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F956C6"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will present</w:t>
      </w:r>
      <w:r w:rsidR="00E45071"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his campaign NO unifor</w:t>
      </w:r>
      <w:r w:rsidR="002F6678"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ms, the catering has in place new </w:t>
      </w:r>
      <w:r w:rsidR="00C96AF3"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menus</w:t>
      </w:r>
      <w:r w:rsidR="007A0BF6"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and the </w:t>
      </w:r>
      <w:r w:rsidR="00A45114"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kitchen</w:t>
      </w:r>
      <w:r w:rsidR="007A0BF6"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will be available for guests</w:t>
      </w:r>
      <w:r w:rsidR="00447C8C"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t>
      </w:r>
      <w:r w:rsidR="004225B9"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the cutlery and plates</w:t>
      </w:r>
      <w:r w:rsidR="00447C8C"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are from recycled materials</w:t>
      </w:r>
      <w:r w:rsidR="00B7377B"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and special bins for recycle are in place </w:t>
      </w:r>
      <w:r w:rsidR="008B16B7"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to encourage guests to recycle </w:t>
      </w:r>
      <w:r w:rsidR="00117D04"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wisely, to protect the </w:t>
      </w:r>
      <w:r w:rsidR="00F956C6"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environment</w:t>
      </w:r>
      <w:r w:rsidR="00EF1A7D"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(NO</w:t>
      </w:r>
      <w:r w:rsidR="00927A59"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Uniform,2023).</w:t>
      </w:r>
      <w:r w:rsidR="00117D04"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p>
    <w:p w14:paraId="0C070CF7" w14:textId="5A76431E" w:rsidR="00101E20" w:rsidRPr="00AF4598" w:rsidRDefault="00101E20" w:rsidP="00EF0ED7">
      <w:pPr>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Aims</w:t>
      </w:r>
    </w:p>
    <w:p w14:paraId="2D4DD89D" w14:textId="140596C7" w:rsidR="008C43C2" w:rsidRPr="00AF4598" w:rsidRDefault="001169B0" w:rsidP="008C43C2">
      <w:pPr>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In the UK, 2 out of 7 persons wear a uniform. "How should I dispose of them?" arises when </w:t>
      </w:r>
      <w:r w:rsidR="008444E4"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they</w:t>
      </w:r>
      <w:r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find </w:t>
      </w:r>
      <w:r w:rsidR="008444E4"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themsel</w:t>
      </w:r>
      <w:r w:rsidR="00DF09CD"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f</w:t>
      </w:r>
      <w:r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with an accumulation of damaged, off-brand, or no longer appropriate clothing taking up valuable storage space. There might be a bewildering amount of disposal alternatives available, and the environmental effect is frequently considered last. </w:t>
      </w:r>
      <w:r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br/>
        <w:t xml:space="preserve">It is everyone's duty to make sure that business uniforms are disposed of in the most morally and environmentally sound manner feasible. Reusable recovery rates for corporate clothing now stand at just 9%, according to WRAP (Waste and Resources Action Programme). </w:t>
      </w:r>
      <w:r w:rsidR="00E00B61"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People </w:t>
      </w:r>
      <w:r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choose to go over </w:t>
      </w:r>
      <w:r w:rsidR="00DF09CD"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most</w:t>
      </w:r>
      <w:r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of the chances to lessen the impact of the garbage this produces (</w:t>
      </w:r>
      <w:proofErr w:type="spellStart"/>
      <w:r w:rsidR="005F17E4"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Wise</w:t>
      </w:r>
      <w:r w:rsidR="008444E4"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work</w:t>
      </w:r>
      <w:proofErr w:type="spellEnd"/>
      <w:r w:rsidR="008444E4"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safe).</w:t>
      </w:r>
      <w:r w:rsidR="00E40A17"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284199"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This event </w:t>
      </w:r>
      <w:r w:rsidR="003675EA"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is created </w:t>
      </w:r>
      <w:r w:rsidR="00284199"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to promote the sustain</w:t>
      </w:r>
      <w:r w:rsidR="00CC006C"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ability </w:t>
      </w:r>
      <w:r w:rsidR="003675EA"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programmes</w:t>
      </w:r>
      <w:r w:rsidR="00CC006C"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specially the recycle of the uniforms</w:t>
      </w:r>
      <w:r w:rsidR="00BB09C2"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proofErr w:type="gramStart"/>
      <w:r w:rsidR="00BB09C2"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materials</w:t>
      </w:r>
      <w:proofErr w:type="gramEnd"/>
      <w:r w:rsidR="00BB09C2"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and accessories to </w:t>
      </w:r>
      <w:r w:rsidR="00792C51"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improve the quality of the environment.</w:t>
      </w:r>
      <w:r w:rsidR="004721BF"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702487"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Because it is mostly composed of natural fibres and is white in colour, textile waste from the hotel sector is perfect for recycling. </w:t>
      </w:r>
      <w:proofErr w:type="gramStart"/>
      <w:r w:rsidR="00702487"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w:t>
      </w:r>
      <w:proofErr w:type="gramEnd"/>
      <w:r w:rsidR="00702487"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initiative to investigate possible recycling options for the sector has been established by the TSA </w:t>
      </w:r>
      <w:r w:rsidR="003675EA"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(Textiles</w:t>
      </w:r>
      <w:r w:rsidR="00323D96"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Services Association)</w:t>
      </w:r>
      <w:r w:rsidR="00702487"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t>
      </w:r>
      <w:r w:rsidR="00EC00C8"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702487"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It has partnered with the Swedish business </w:t>
      </w:r>
      <w:proofErr w:type="spellStart"/>
      <w:r w:rsidR="00702487"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Södra</w:t>
      </w:r>
      <w:proofErr w:type="spellEnd"/>
      <w:r w:rsidR="00702487"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which invented a process for repurposing textiles to create pulp that can be utilised </w:t>
      </w:r>
      <w:r w:rsidR="003675EA"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to</w:t>
      </w:r>
      <w:r w:rsidR="00702487"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spin yarns made of cotton. They just received a test shipment to see how well it will work in the UK</w:t>
      </w:r>
      <w:r w:rsidR="00CE7428"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t>
      </w:r>
      <w:r w:rsidR="008C43C2"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According to David Stevens, the timing is ideal for businesses to think outside the box and come up with creative solutions to the bigger problems they confront, as more and more corporations search for novel methods to lessen their environmental effect “</w:t>
      </w:r>
      <w:r w:rsidR="000F580B" w:rsidRPr="00AF4598">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 welcome all the feedback we’re getting and call on more stakeholders to come forward to discuss the individual needs of their businesses in order to make this scheme a success,” he says. </w:t>
      </w:r>
      <w:proofErr w:type="gramStart"/>
      <w:r w:rsidR="00A5369D" w:rsidRPr="00AF4598">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This </w:t>
      </w:r>
      <w:r w:rsidR="00DF6AFF" w:rsidRPr="00AF4598">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F2042" w:rsidRPr="00AF4598">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brings</w:t>
      </w:r>
      <w:proofErr w:type="gramEnd"/>
      <w:r w:rsidR="005F2042" w:rsidRPr="00AF4598">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innovation in the hospitality industry, </w:t>
      </w:r>
      <w:r w:rsidR="000E53AF" w:rsidRPr="00AF4598">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people</w:t>
      </w:r>
      <w:r w:rsidR="00F828EC" w:rsidRPr="00AF4598">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corporation</w:t>
      </w:r>
      <w:r w:rsidR="00683D19" w:rsidRPr="00AF4598">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0E53AF" w:rsidRPr="00AF4598">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collaborate</w:t>
      </w:r>
      <w:r w:rsidR="00A5369D" w:rsidRPr="00AF4598">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engage </w:t>
      </w:r>
      <w:r w:rsidR="00F828EC" w:rsidRPr="00AF4598">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between them and they create a good</w:t>
      </w:r>
      <w:r w:rsidR="00683D19" w:rsidRPr="00AF4598">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social</w:t>
      </w:r>
      <w:r w:rsidR="00F828EC" w:rsidRPr="00AF4598">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network</w:t>
      </w:r>
      <w:r w:rsidR="00683D19" w:rsidRPr="00AF4598">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that brings technology within the industry.</w:t>
      </w:r>
    </w:p>
    <w:p w14:paraId="625A1F0D" w14:textId="5DB5B60D" w:rsidR="001169B0" w:rsidRPr="00AF4598" w:rsidRDefault="00883CE2" w:rsidP="001169B0">
      <w:pPr>
        <w:spacing w:after="0" w:line="24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Sustainability</w:t>
      </w:r>
      <w:r w:rsidR="00792C51"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is the main </w:t>
      </w:r>
      <w:r w:rsidR="003075F9"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purpose of this event that will have place </w:t>
      </w:r>
      <w:r w:rsidR="001524AE"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in Ilic</w:t>
      </w:r>
      <w:r w:rsidR="005D0EBA"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Conference venue.</w:t>
      </w:r>
      <w:r w:rsidR="008F1335"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p>
    <w:p w14:paraId="0743E63E" w14:textId="5C59719D" w:rsidR="00180163" w:rsidRPr="00AF4598" w:rsidRDefault="00B733BB" w:rsidP="00180163">
      <w:pPr>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One </w:t>
      </w:r>
      <w:r w:rsidR="00B310A9"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objective</w:t>
      </w:r>
      <w:r w:rsidR="006C1121"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of this conference </w:t>
      </w:r>
      <w:r w:rsidR="00744CA5"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is</w:t>
      </w:r>
      <w:r w:rsidR="006C1121"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to educate and train the staff</w:t>
      </w:r>
      <w:r w:rsidR="00A80CA5"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by putting regulations. </w:t>
      </w:r>
      <w:r w:rsidR="00B84FDE"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For example</w:t>
      </w:r>
      <w:r w:rsidR="00E9677A"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asking the </w:t>
      </w:r>
      <w:r w:rsidR="00180163"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cleaning personnel to check that garbage is sorted appropriately and to notify the caretaker or management team of any problems, including overflowing bins or </w:t>
      </w:r>
      <w:r w:rsidR="00180163"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lastRenderedPageBreak/>
        <w:t xml:space="preserve">contamination. They may also provide advice on whether </w:t>
      </w:r>
      <w:r w:rsidR="00E9677A"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they</w:t>
      </w:r>
      <w:r w:rsidR="00180163"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have enough trash capacity or require more; catering employees in on-site kitchens to minimise food waste that can be prevented by controlling portions and producing surplus and inevitable food waste; facilities management companies, if applicable, to guarantee that recycling services are offered</w:t>
      </w:r>
      <w:r w:rsidR="00DC37F0"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7D2F26"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Gov Wales, 2024).</w:t>
      </w:r>
    </w:p>
    <w:p w14:paraId="028D665A" w14:textId="0FE997B0" w:rsidR="00E6195E" w:rsidRPr="00AF4598" w:rsidRDefault="00B733BB" w:rsidP="00E6195E">
      <w:pPr>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The sec</w:t>
      </w:r>
      <w:r w:rsidR="0041532A"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ond objective is to </w:t>
      </w:r>
      <w:r w:rsidR="00725918"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improve guest experience</w:t>
      </w:r>
      <w:r w:rsidR="00905F3D"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t>
      </w:r>
      <w:r w:rsidR="00E6195E"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When visitors enter a hotel, they want to have a relaxing and enjoyable stay. Although there are many components that go into creating the perfect atmosphere, one thing that is sometimes overlooked is the staff members' hotel uniforms. Hotel uniforms are an important part of what makes a visitor stay better overall since they represent the hotel's professionalism, attention to detail, and brand (</w:t>
      </w:r>
      <w:r w:rsidR="00B145C3"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Dubai, A. 2023).</w:t>
      </w:r>
    </w:p>
    <w:p w14:paraId="40599790" w14:textId="6D7B3BB4" w:rsidR="00B310A9" w:rsidRPr="00AF4598" w:rsidRDefault="00905F3D" w:rsidP="001169B0">
      <w:pPr>
        <w:spacing w:after="0" w:line="24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As the report </w:t>
      </w:r>
      <w:r w:rsidR="00212114"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presented in upper lines, a MICE event planner brings</w:t>
      </w:r>
      <w:r w:rsidR="007B69A0"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good revenue to the hotel</w:t>
      </w:r>
      <w:r w:rsidR="00CE05F1"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t>
      </w:r>
      <w:r w:rsidR="007B69A0"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improves the quality of </w:t>
      </w:r>
      <w:r w:rsidR="007E7BA2"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guest services</w:t>
      </w:r>
      <w:r w:rsidR="00513931"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so this can be put in consideration as another objective</w:t>
      </w:r>
      <w:r w:rsidR="009064C6"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the financial growth of the hotel.</w:t>
      </w:r>
    </w:p>
    <w:p w14:paraId="0981B043" w14:textId="307529DA" w:rsidR="00101E20" w:rsidRPr="00AF4598" w:rsidRDefault="00101E20" w:rsidP="00EF0ED7">
      <w:pPr>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5CD18160" w14:textId="4A8F791D" w:rsidR="00D7054E" w:rsidRPr="00AF4598" w:rsidRDefault="00D7054E" w:rsidP="00EF0ED7">
      <w:pPr>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Event operation</w:t>
      </w:r>
    </w:p>
    <w:p w14:paraId="5117FB75" w14:textId="31B766BF" w:rsidR="00555703" w:rsidRPr="00AF4598" w:rsidRDefault="00B002B3" w:rsidP="00555703">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The keys operation of this event </w:t>
      </w:r>
      <w:proofErr w:type="gramStart"/>
      <w:r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are</w:t>
      </w:r>
      <w:proofErr w:type="gramEnd"/>
      <w:r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8A4687"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the venue, catering, resources and the staff skills. </w:t>
      </w:r>
      <w:r w:rsidR="000A20D9"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Even if operating processes have changed due to recent technological advancements, human touch is still necessary in the service industry. Therefore, the secret to providing great services is having good personnel that has a combination of general abilities and in-depth understanding of hospitality operations.</w:t>
      </w:r>
      <w:r w:rsidR="00AC095B"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It is imperative that hotel staff prioritise skill development by utilising a thorough and cohesive methodology. The shown skill gaps point to the need for increasing soft skill development and customer connection building</w:t>
      </w:r>
      <w:r w:rsidR="00713B5E"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14644B"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'Essential Generic Skills for Human Resources in Hospitality).</w:t>
      </w:r>
      <w:r w:rsidR="004A036C"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venue </w:t>
      </w:r>
      <w:r w:rsidR="008C5F1F"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has accommodation</w:t>
      </w:r>
      <w:r w:rsidR="009854BD"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free parking</w:t>
      </w:r>
      <w:r w:rsidR="008C5F1F"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own catering </w:t>
      </w:r>
      <w:proofErr w:type="spellStart"/>
      <w:r w:rsidR="008C5F1F"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wich</w:t>
      </w:r>
      <w:proofErr w:type="spellEnd"/>
      <w:r w:rsidR="008C5F1F"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 very convenient </w:t>
      </w:r>
      <w:r w:rsidR="009854BD"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when an event like this big has place. The conference room </w:t>
      </w:r>
      <w:r w:rsidR="004759E2"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has the AV equipment and lights</w:t>
      </w:r>
      <w:r w:rsidR="0039793D"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included</w:t>
      </w:r>
      <w:r w:rsidR="00646282"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C62DC"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catering has </w:t>
      </w:r>
      <w:r w:rsidR="00C31BD2"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innovative</w:t>
      </w:r>
      <w:r w:rsidR="00351F58"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menus,</w:t>
      </w:r>
      <w:r w:rsidR="003C62DC"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sustainable</w:t>
      </w:r>
      <w:r w:rsidR="00351F58"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practices</w:t>
      </w:r>
      <w:r w:rsidR="00C31BD2"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interactive practices, including </w:t>
      </w:r>
      <w:r w:rsidR="000A186F"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kitchen </w:t>
      </w:r>
      <w:proofErr w:type="gramStart"/>
      <w:r w:rsidR="000A186F"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were</w:t>
      </w:r>
      <w:proofErr w:type="gramEnd"/>
      <w:r w:rsidR="000A186F"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guest can pop in </w:t>
      </w:r>
      <w:r w:rsidR="00634FBC"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anytime to see how their dishes are created or</w:t>
      </w:r>
      <w:r w:rsidR="000A40C4"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how the sustainability plans are in place</w:t>
      </w:r>
      <w:r w:rsidR="00CD6767"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91ABE"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F91ABE" w:rsidRPr="00AF4598">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Ibis London Earls Court ALL). </w:t>
      </w:r>
      <w:r w:rsidR="00362745" w:rsidRPr="00AF4598">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It is a </w:t>
      </w:r>
      <w:proofErr w:type="gramStart"/>
      <w:r w:rsidR="00AD4868" w:rsidRPr="00AF4598">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 star</w:t>
      </w:r>
      <w:proofErr w:type="gramEnd"/>
      <w:r w:rsidR="00AD4868" w:rsidRPr="00AF4598">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hotel,</w:t>
      </w:r>
      <w:r w:rsidR="00AC563A" w:rsidRPr="00AF4598">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55703"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situated in London, close to Westfield London Shopping Centre and the Natural History Museum, all within a 5-minute drive. This green-certified hotel is located 3.5 miles from Buckingham Palace and 2 miles</w:t>
      </w:r>
      <w:r w:rsidR="00DA32BB"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555703"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from Hyde Par</w:t>
      </w:r>
      <w:r w:rsidR="00DA32BB"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k</w:t>
      </w:r>
      <w:r w:rsidR="006C712B"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and it’s a good place for leisure or business</w:t>
      </w:r>
      <w:r w:rsidR="00713B5C"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2E33D6" w:rsidRPr="00AF4598">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ibis London Earls Court </w:t>
      </w:r>
      <w:proofErr w:type="gramStart"/>
      <w:r w:rsidR="002E33D6" w:rsidRPr="00AF4598">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Hotel</w:t>
      </w:r>
      <w:r w:rsidR="002E33D6"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proofErr w:type="gramEnd"/>
      <w:r w:rsidR="002E33D6"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270B348B" w14:textId="58B40742" w:rsidR="002E33D6" w:rsidRPr="00AF4598" w:rsidRDefault="002E33D6" w:rsidP="00555703">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Industry trend</w:t>
      </w:r>
    </w:p>
    <w:p w14:paraId="1D822340" w14:textId="474E0EC5" w:rsidR="002E33D6" w:rsidRPr="00AF4598" w:rsidRDefault="00B60439" w:rsidP="00555703">
      <w:pPr>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The ultimate trend that this conference will bring is</w:t>
      </w:r>
      <w:r w:rsidR="00BF6047"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CA5CEA"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the hospitality</w:t>
      </w:r>
      <w:r w:rsidR="00AE4732"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BF6047"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haute couture </w:t>
      </w:r>
      <w:r w:rsidR="00DF3E49"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(Hug</w:t>
      </w:r>
      <w:r w:rsidR="00FE48D1"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h</w:t>
      </w:r>
      <w:r w:rsidR="00DF3E49"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es, 2024b)</w:t>
      </w:r>
      <w:r w:rsidR="00FE48D1"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uniform </w:t>
      </w:r>
      <w:r w:rsidR="0093451A"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exhibit</w:t>
      </w:r>
      <w:r w:rsidR="00211E9D"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ion</w:t>
      </w:r>
      <w:r w:rsidR="00FE48D1"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and wor</w:t>
      </w:r>
      <w:r w:rsidR="0093451A"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kshops. </w:t>
      </w:r>
      <w:r w:rsidR="001824B1"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The keynote speakers are aware about the </w:t>
      </w:r>
      <w:proofErr w:type="gramStart"/>
      <w:r w:rsidR="001824B1"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trend</w:t>
      </w:r>
      <w:proofErr w:type="gramEnd"/>
      <w:r w:rsidR="001824B1"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and they will </w:t>
      </w:r>
      <w:r w:rsidR="00363066"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emphasize in their speech the </w:t>
      </w:r>
      <w:r w:rsidR="00CA5CEA"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importance of the uniforms</w:t>
      </w:r>
      <w:r w:rsidR="0066389F"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that are made by recycled materials</w:t>
      </w:r>
      <w:r w:rsidR="00AC2DF7"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and accessories that are coming from the hospitality</w:t>
      </w:r>
      <w:r w:rsidR="00CE22EC"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industry.</w:t>
      </w:r>
      <w:r w:rsidR="004B734B"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The uniform </w:t>
      </w:r>
      <w:r w:rsidR="00211E9D"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exhibition will support their </w:t>
      </w:r>
      <w:r w:rsidR="008F24E3"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speech by showing how good and reliable the uniforms are </w:t>
      </w:r>
      <w:r w:rsidR="005237C6"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for the staff</w:t>
      </w:r>
      <w:r w:rsidR="00E82812"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and the impact that it has on the guest experience.</w:t>
      </w:r>
      <w:r w:rsidR="003F5942"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To support</w:t>
      </w:r>
      <w:r w:rsidR="00AB4E46"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this trend the author of </w:t>
      </w:r>
      <w:r w:rsidR="00AB4E46"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lastRenderedPageBreak/>
        <w:t>this report came with a SWOT analysis to sustain his work.</w:t>
      </w:r>
      <w:r w:rsidR="007B4B83"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The strength </w:t>
      </w:r>
      <w:r w:rsidR="002F75FE"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of this trend </w:t>
      </w:r>
      <w:r w:rsidR="00BC2EF3"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is</w:t>
      </w:r>
      <w:r w:rsidR="002F75FE"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the CSR responsibility programme (</w:t>
      </w:r>
      <w:r w:rsidR="004B33FE" w:rsidRPr="00AF4598">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Corporate Social Responsibility</w:t>
      </w:r>
      <w:proofErr w:type="gramStart"/>
      <w:r w:rsidR="004B33FE" w:rsidRPr="00AF4598">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4D6E5E" w:rsidRPr="00AF4598">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628C1" w:rsidRPr="00AF4598">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w:t>
      </w:r>
      <w:proofErr w:type="gramEnd"/>
      <w:r w:rsidR="003628C1" w:rsidRPr="00AF4598">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w:t>
      </w:r>
      <w:r w:rsidR="00860ECD" w:rsidRPr="00AF4598">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cycled cotton (</w:t>
      </w:r>
      <w:r w:rsidR="00C674F0"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Recover Textile Systems</w:t>
      </w:r>
      <w:r w:rsidR="00C674F0"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2024), </w:t>
      </w:r>
      <w:r w:rsidR="00860ECD" w:rsidRPr="00AF4598">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F2FA5" w:rsidRPr="00AF4598">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which are</w:t>
      </w:r>
      <w:r w:rsidR="00BC2EF3" w:rsidRPr="00AF4598">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suppliers that are using again the</w:t>
      </w:r>
      <w:r w:rsidR="007E52FA" w:rsidRPr="00AF4598">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recycled materials and accessories. </w:t>
      </w:r>
      <w:r w:rsidR="000643FF" w:rsidRPr="00AF4598">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opportunities </w:t>
      </w:r>
      <w:r w:rsidR="00991FF5" w:rsidRPr="00AF4598">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are </w:t>
      </w:r>
      <w:r w:rsidR="00450CE7" w:rsidRPr="00AF4598">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beneficial to educate and train staff and guests to be more compre</w:t>
      </w:r>
      <w:r w:rsidR="00A928F0" w:rsidRPr="00AF4598">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hensive with the natural environment</w:t>
      </w:r>
      <w:r w:rsidR="00E17DA7" w:rsidRPr="00AF4598">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by doing a proper recycling in their working space</w:t>
      </w:r>
      <w:r w:rsidR="007F45EA" w:rsidRPr="00AF4598">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Another opportunity is the </w:t>
      </w:r>
      <w:r w:rsidR="00931202" w:rsidRPr="00AF4598">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involvement that the hotels choose to take part in, the Environmental </w:t>
      </w:r>
      <w:r w:rsidR="0059137B" w:rsidRPr="00AF4598">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Sustainability Commitment (</w:t>
      </w:r>
      <w:proofErr w:type="spellStart"/>
      <w:r w:rsidR="0091633B" w:rsidRPr="00AF4598">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UKHospitality</w:t>
      </w:r>
      <w:proofErr w:type="spellEnd"/>
      <w:r w:rsidR="0091633B" w:rsidRPr="00AF4598">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2023)</w:t>
      </w:r>
      <w:r w:rsidR="007D78E6" w:rsidRPr="00AF4598">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B1FCB" w:rsidRPr="00AF4598">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weakness to this </w:t>
      </w:r>
      <w:r w:rsidR="0037056A" w:rsidRPr="00AF4598">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programme is the poor technology, the machines that are not developed </w:t>
      </w:r>
      <w:r w:rsidR="00C72C04" w:rsidRPr="00AF4598">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quickly and the lack of finances for it</w:t>
      </w:r>
      <w:r w:rsidR="002B3D81" w:rsidRPr="00AF4598">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which leads to</w:t>
      </w:r>
      <w:r w:rsidR="00C70CEF" w:rsidRPr="00AF4598">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threats: unproper</w:t>
      </w:r>
      <w:r w:rsidR="00A81A41" w:rsidRPr="00AF4598">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70CEF" w:rsidRPr="00AF4598">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recycling</w:t>
      </w:r>
      <w:r w:rsidR="00A81A41" w:rsidRPr="00AF4598">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and the</w:t>
      </w:r>
      <w:r w:rsidR="00BB2330" w:rsidRPr="00AF4598">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people that are not interested in what </w:t>
      </w:r>
      <w:proofErr w:type="gramStart"/>
      <w:r w:rsidR="00BB2330" w:rsidRPr="00AF4598">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its</w:t>
      </w:r>
      <w:proofErr w:type="gramEnd"/>
      <w:r w:rsidR="00BB2330" w:rsidRPr="00AF4598">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happening with the environment.</w:t>
      </w:r>
    </w:p>
    <w:p w14:paraId="6DD4467B" w14:textId="25501EBD" w:rsidR="00F47998" w:rsidRPr="00AF4598" w:rsidRDefault="00F47998" w:rsidP="00555703">
      <w:pPr>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F4598">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Event budget</w:t>
      </w:r>
    </w:p>
    <w:p w14:paraId="64C5428E" w14:textId="49C5918D" w:rsidR="00F47998" w:rsidRPr="00AF4598" w:rsidRDefault="00310EFD" w:rsidP="00555703">
      <w:pPr>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F4598">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budget allocated to this event is £60 000</w:t>
      </w:r>
      <w:r w:rsidR="00F13D51" w:rsidRPr="00AF4598">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from which £35 000 comes from the sponsors</w:t>
      </w:r>
      <w:r w:rsidR="00A346C5" w:rsidRPr="00AF4598">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Ibis London Earl Court (where the conference has place), </w:t>
      </w:r>
      <w:r w:rsidR="0033447D" w:rsidRPr="00AF4598">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 uniform (Hughes, 2024)</w:t>
      </w:r>
      <w:r w:rsidR="00AC1E8F" w:rsidRPr="00AF4598">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Kennington Film Studios </w:t>
      </w:r>
      <w:r w:rsidR="00206FBE" w:rsidRPr="00AF4598">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(Kennington Film Studios, 2024). </w:t>
      </w:r>
      <w:r w:rsidR="00374DCA" w:rsidRPr="00AF4598">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catering and beverages </w:t>
      </w:r>
      <w:r w:rsidR="006068E3" w:rsidRPr="00AF4598">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fees are £7000, the decorations and </w:t>
      </w:r>
      <w:r w:rsidR="00957754" w:rsidRPr="00AF4598">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equipment fees used in exhibitions is </w:t>
      </w:r>
      <w:r w:rsidR="00462E4D" w:rsidRPr="00AF4598">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£2500, the staff salaries,</w:t>
      </w:r>
      <w:r w:rsidR="004F54EE" w:rsidRPr="00AF4598">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74BF8" w:rsidRPr="00AF4598">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speaker</w:t>
      </w:r>
      <w:r w:rsidR="00C7242B" w:rsidRPr="00AF4598">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F54EE" w:rsidRPr="00AF4598">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fees and designer fees will be around £ 8000</w:t>
      </w:r>
      <w:r w:rsidR="00F74BF8" w:rsidRPr="00AF4598">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42028" w:rsidRPr="00AF4598">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w:t>
      </w:r>
      <w:r w:rsidR="007079A4" w:rsidRPr="00AF4598">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costs of the event might chance meantime, </w:t>
      </w:r>
      <w:r w:rsidR="00DA6B67" w:rsidRPr="00AF4598">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probably extra costs will be added</w:t>
      </w:r>
      <w:r w:rsidR="00722AA4" w:rsidRPr="00AF4598">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such as de-rig cost</w:t>
      </w:r>
      <w:r w:rsidR="00F4335A" w:rsidRPr="00AF4598">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74BF8" w:rsidRPr="00AF4598">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venue is not taking rental fee because its one of the sponsors.</w:t>
      </w:r>
      <w:r w:rsidR="00C7242B" w:rsidRPr="00AF4598">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revenue will bring profit to the hotel because </w:t>
      </w:r>
      <w:r w:rsidR="00033F10" w:rsidRPr="00AF4598">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it is a MICE </w:t>
      </w:r>
      <w:proofErr w:type="gramStart"/>
      <w:r w:rsidR="00033F10" w:rsidRPr="00AF4598">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conference</w:t>
      </w:r>
      <w:r w:rsidR="00F41DC9" w:rsidRPr="00AF4598">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the</w:t>
      </w:r>
      <w:proofErr w:type="gramEnd"/>
      <w:r w:rsidR="00F41DC9" w:rsidRPr="00AF4598">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ticket</w:t>
      </w:r>
      <w:r w:rsidR="00F323DB" w:rsidRPr="00AF4598">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F41DC9" w:rsidRPr="00AF4598">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sale</w:t>
      </w:r>
      <w:r w:rsidR="00F323DB" w:rsidRPr="00AF4598">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 another source to bring profit</w:t>
      </w:r>
      <w:r w:rsidR="00033F10" w:rsidRPr="00AF4598">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but also from the </w:t>
      </w:r>
      <w:r w:rsidR="001D4549" w:rsidRPr="00AF4598">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accommodation because the venue is in a 3 star hotel with all the facilities</w:t>
      </w:r>
      <w:r w:rsidR="001D3678" w:rsidRPr="00AF4598">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including lobbies</w:t>
      </w:r>
      <w:r w:rsidR="00A166BB" w:rsidRPr="00AF4598">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the George and </w:t>
      </w:r>
      <w:r w:rsidR="00A02712" w:rsidRPr="00AF4598">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Dragon pub that brings in the British experience.</w:t>
      </w:r>
    </w:p>
    <w:p w14:paraId="5612DC1E" w14:textId="2CC11A8A" w:rsidR="00D52AA0" w:rsidRPr="00AF4598" w:rsidRDefault="00A64853" w:rsidP="00555703">
      <w:pPr>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F4598">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Cultural considerations</w:t>
      </w:r>
    </w:p>
    <w:p w14:paraId="03548E5A" w14:textId="7020229C" w:rsidR="00ED406E" w:rsidRPr="00AF4598" w:rsidRDefault="003C23CA" w:rsidP="00ED406E">
      <w:pPr>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Analysing the </w:t>
      </w:r>
      <w:r w:rsidR="00A451D2"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framework</w:t>
      </w:r>
      <w:r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of </w:t>
      </w:r>
      <w:hyperlink r:id="rId6" w:history="1">
        <w:r w:rsidR="00063A21" w:rsidRPr="00AF4598">
          <w:rPr>
            <w:rStyle w:val="Hyperlink"/>
            <w:rFonts w:ascii="Times New Roman" w:hAnsi="Times New Roman" w:cs="Times New Roman"/>
            <w:color w:val="000000" w:themeColor="text1"/>
            <w:sz w:val="24"/>
            <w:szCs w:val="24"/>
            <w:u w:val="none"/>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Geert Hofstede</w:t>
        </w:r>
      </w:hyperlink>
      <w:r w:rsidR="00063A21"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47A91"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Iguchi, 2024)</w:t>
      </w:r>
      <w:r w:rsidR="00E34312"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451D2"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culture</w:t>
      </w:r>
      <w:r w:rsidR="00E34312"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 </w:t>
      </w:r>
      <w:r w:rsidR="008C26CA"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complex term</w:t>
      </w:r>
      <w:r w:rsidR="00807A92"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it </w:t>
      </w:r>
      <w:r w:rsidR="00ED406E"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seems sense that </w:t>
      </w:r>
      <w:r w:rsidR="00807A92"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the</w:t>
      </w:r>
      <w:r w:rsidR="00ED406E"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perspective </w:t>
      </w:r>
      <w:r w:rsidR="00807A92"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in</w:t>
      </w:r>
      <w:r w:rsidR="00ED406E"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life is shaped by </w:t>
      </w:r>
      <w:r w:rsidR="00807A92"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the</w:t>
      </w:r>
      <w:r w:rsidR="00ED406E"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society. It consists of the common beliefs, values, presumptions, and objectives </w:t>
      </w:r>
      <w:r w:rsidR="00A451D2"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that is</w:t>
      </w:r>
      <w:r w:rsidR="0083789A"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ED406E"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ha</w:t>
      </w:r>
      <w:r w:rsidR="0083789A"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s</w:t>
      </w:r>
      <w:r w:rsidR="00ED406E"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carried down to the next generation from those who came before us. </w:t>
      </w:r>
      <w:r w:rsidR="002333CB"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This event has a </w:t>
      </w:r>
      <w:r w:rsidR="00A413D1"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biodiversity cultural consideration</w:t>
      </w:r>
      <w:r w:rsidR="007B4F00"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because it is addressed to all the </w:t>
      </w:r>
      <w:r w:rsidR="0075482C"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public </w:t>
      </w:r>
      <w:r w:rsidR="0057779E"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sector,</w:t>
      </w:r>
      <w:r w:rsidR="002D2316"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from hospitality industry to schools</w:t>
      </w:r>
      <w:r w:rsidR="0075482C"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and care businesses</w:t>
      </w:r>
      <w:r w:rsidR="0057779E"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and </w:t>
      </w:r>
      <w:r w:rsidR="004257A2"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it is very important because all the employees </w:t>
      </w:r>
      <w:r w:rsidR="003A38A7"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are different in their believes. </w:t>
      </w:r>
    </w:p>
    <w:p w14:paraId="6BC9E001" w14:textId="085AAAA9" w:rsidR="00D85D98" w:rsidRPr="00AF4598" w:rsidRDefault="00606FDD" w:rsidP="00ED406E">
      <w:pPr>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The </w:t>
      </w:r>
      <w:r w:rsidR="005F3C59"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EMBOK core values (</w:t>
      </w:r>
      <w:r w:rsidR="00DA69F1"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User,</w:t>
      </w:r>
      <w:r w:rsidR="00053D0A"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S.) of this event are </w:t>
      </w:r>
      <w:r w:rsidR="00285213"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the creativity</w:t>
      </w:r>
      <w:r w:rsidR="00D97FDD"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(the uniforms that are created from recycled materials from hotels</w:t>
      </w:r>
      <w:r w:rsidR="003A28A9"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1E33C0"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the strategic thinking and improvement </w:t>
      </w:r>
      <w:r w:rsidR="00A413D1"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(sustainable</w:t>
      </w:r>
      <w:r w:rsidR="005C4E3B"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programmes, </w:t>
      </w:r>
      <w:r w:rsidR="00187DE8"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innovation,</w:t>
      </w:r>
      <w:r w:rsidR="005C4E3B"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and technology)</w:t>
      </w:r>
      <w:r w:rsidR="00C315C4"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the ethics and integration</w:t>
      </w:r>
      <w:r w:rsidR="00E274D6"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of all the employees</w:t>
      </w:r>
      <w:r w:rsidR="00AD209E"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with status or without</w:t>
      </w:r>
      <w:r w:rsidR="006835D5"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are invited to bring their opinions</w:t>
      </w:r>
      <w:r w:rsidR="00F83B8E"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because cultural considerations are always important.</w:t>
      </w:r>
    </w:p>
    <w:p w14:paraId="7657D9E7" w14:textId="58C3973A" w:rsidR="00681EF0" w:rsidRPr="00AF4598" w:rsidRDefault="00681EF0" w:rsidP="00ED406E">
      <w:pPr>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AF4598">
        <w:rPr>
          <w:rFonts w:ascii="Times New Roman" w:hAnsi="Times New Roman" w:cs="Times New Roman"/>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drawing>
          <wp:inline distT="0" distB="0" distL="0" distR="0" wp14:anchorId="628D744B" wp14:editId="65BD00D2">
            <wp:extent cx="4518660" cy="3390900"/>
            <wp:effectExtent l="0" t="0" r="0" b="0"/>
            <wp:docPr id="539718413" name="Picture 539718413" descr="Diagram of a diagram of a core valu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9718413" name="Picture 539718413" descr="Diagram of a diagram of a core values&#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18660" cy="3390900"/>
                    </a:xfrm>
                    <a:prstGeom prst="rect">
                      <a:avLst/>
                    </a:prstGeom>
                    <a:noFill/>
                    <a:ln>
                      <a:noFill/>
                    </a:ln>
                  </pic:spPr>
                </pic:pic>
              </a:graphicData>
            </a:graphic>
          </wp:inline>
        </w:drawing>
      </w:r>
    </w:p>
    <w:p w14:paraId="7C06C7C4" w14:textId="03767271" w:rsidR="00681EF0" w:rsidRPr="00AF4598" w:rsidRDefault="002D5DDF" w:rsidP="00ED406E">
      <w:pPr>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Recommendations:</w:t>
      </w:r>
    </w:p>
    <w:p w14:paraId="105188CA" w14:textId="4D83B3C5" w:rsidR="002D5DDF" w:rsidRPr="00AF4598" w:rsidRDefault="00A110F5" w:rsidP="00ED406E">
      <w:pPr>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The author</w:t>
      </w:r>
      <w:r w:rsidR="00B36D07"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recommendations are: </w:t>
      </w:r>
    </w:p>
    <w:p w14:paraId="09F724A8" w14:textId="75560590" w:rsidR="00F23041" w:rsidRPr="00AF4598" w:rsidRDefault="00233D7F" w:rsidP="00F23041">
      <w:pPr>
        <w:pStyle w:val="ListParagraph"/>
        <w:numPr>
          <w:ilvl w:val="0"/>
          <w:numId w:val="1"/>
        </w:numPr>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To m</w:t>
      </w:r>
      <w:r w:rsidR="00F23041"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ake a good team to </w:t>
      </w:r>
      <w:r w:rsidR="00C5157D"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create this kind of event </w:t>
      </w:r>
      <w:r w:rsidR="006E2CA2"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(market</w:t>
      </w:r>
      <w:r w:rsidR="00C5157D"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A277B2"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consultant, </w:t>
      </w:r>
      <w:r w:rsidR="006E2CA2"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IT pro</w:t>
      </w:r>
      <w:r w:rsidR="00F87529"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grammer </w:t>
      </w:r>
      <w:r w:rsidR="00A277B2"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financial advisor, designers, etc.</w:t>
      </w:r>
      <w:r w:rsidR="006E2CA2"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t>
      </w:r>
      <w:r w:rsidR="004964AA"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beca</w:t>
      </w:r>
      <w:r w:rsidR="001725BC"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use work in team is best and it is relief pressure</w:t>
      </w:r>
      <w:r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t>
      </w:r>
    </w:p>
    <w:p w14:paraId="4E0C29E0" w14:textId="34F279AB" w:rsidR="006E2CA2" w:rsidRPr="00AF4598" w:rsidRDefault="00233D7F" w:rsidP="00F23041">
      <w:pPr>
        <w:pStyle w:val="ListParagraph"/>
        <w:numPr>
          <w:ilvl w:val="0"/>
          <w:numId w:val="1"/>
        </w:numPr>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To m</w:t>
      </w:r>
      <w:r w:rsidR="006141C7"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ake sure to invite</w:t>
      </w:r>
      <w:r w:rsidR="001A5439"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people from all the industry, big corporations as Marriot, Accor, Premier Inn, </w:t>
      </w:r>
      <w:r w:rsidR="00435135"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Hyatt, etc.</w:t>
      </w:r>
      <w:r w:rsidR="00001BCA"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because they might think to rebrand</w:t>
      </w:r>
      <w:r w:rsidR="00D46757"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t>
      </w:r>
    </w:p>
    <w:p w14:paraId="45EF41A1" w14:textId="6F1BE6EF" w:rsidR="00DF1CF7" w:rsidRPr="00AF4598" w:rsidRDefault="00233D7F" w:rsidP="00F23041">
      <w:pPr>
        <w:pStyle w:val="ListParagraph"/>
        <w:numPr>
          <w:ilvl w:val="0"/>
          <w:numId w:val="1"/>
        </w:numPr>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To be careful with the budget and finances, extra costs </w:t>
      </w:r>
      <w:r w:rsidR="00F83C28"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will come unpredictable.</w:t>
      </w:r>
    </w:p>
    <w:p w14:paraId="0B25418D" w14:textId="3A87FED3" w:rsidR="00D46757" w:rsidRPr="00AF4598" w:rsidRDefault="00D46757" w:rsidP="00F23041">
      <w:pPr>
        <w:pStyle w:val="ListParagraph"/>
        <w:numPr>
          <w:ilvl w:val="0"/>
          <w:numId w:val="1"/>
        </w:numPr>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To be </w:t>
      </w:r>
      <w:r w:rsidR="000B1294"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careful</w:t>
      </w:r>
      <w:r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with the regulations</w:t>
      </w:r>
      <w:r w:rsidR="000B1294"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894B7E"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assessments</w:t>
      </w:r>
      <w:r w:rsidR="000B1294"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and the licences that are needed</w:t>
      </w:r>
      <w:r w:rsidR="00894B7E"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t>
      </w:r>
    </w:p>
    <w:p w14:paraId="29630E6E" w14:textId="7C131881" w:rsidR="00F83C28" w:rsidRPr="00AF4598" w:rsidRDefault="00F83C28" w:rsidP="00F83C28">
      <w:pPr>
        <w:ind w:left="360"/>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Conclusion</w:t>
      </w:r>
      <w:r w:rsidR="00EB2112"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s:</w:t>
      </w:r>
    </w:p>
    <w:p w14:paraId="3BCEE042" w14:textId="7D4417DD" w:rsidR="00F83C28" w:rsidRPr="00AF4598" w:rsidRDefault="00512118" w:rsidP="00F83C28">
      <w:pPr>
        <w:ind w:left="360"/>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MICE </w:t>
      </w:r>
      <w:r w:rsidR="00EA39FE"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is an acronym that stands for meeting,</w:t>
      </w:r>
      <w:r w:rsidR="000F4033"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incentives, </w:t>
      </w:r>
      <w:r w:rsidR="00355099"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conferences,</w:t>
      </w:r>
      <w:r w:rsidR="000F4033"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and exhibitions</w:t>
      </w:r>
      <w:r w:rsidR="00355099"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It </w:t>
      </w:r>
      <w:r w:rsidR="00D871C6"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is a key segment in the hospitality industry that can bring over 50 %</w:t>
      </w:r>
      <w:r w:rsidR="007705B7"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of a property </w:t>
      </w:r>
      <w:r w:rsidR="00187DE8"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revenue and</w:t>
      </w:r>
      <w:r w:rsidR="00355099"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bring</w:t>
      </w:r>
      <w:r w:rsidR="007F65C9"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professional together to promote ideas and push growth in the industry.</w:t>
      </w:r>
    </w:p>
    <w:p w14:paraId="0F69064E" w14:textId="7C612C87" w:rsidR="00FA3F92" w:rsidRPr="00AF4598" w:rsidRDefault="00FA3F92" w:rsidP="00F83C28">
      <w:pPr>
        <w:ind w:left="360"/>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This </w:t>
      </w:r>
      <w:r w:rsidR="00CD526F"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report critically</w:t>
      </w:r>
      <w:r w:rsidR="0084091D"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analysed the </w:t>
      </w:r>
      <w:r w:rsidR="006F772A"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phases of th</w:t>
      </w:r>
      <w:r w:rsidR="00E718A4"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is public </w:t>
      </w:r>
      <w:r w:rsidR="006F772A"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event</w:t>
      </w:r>
      <w:r w:rsidR="00247328"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8D1741"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planning, organise, measure</w:t>
      </w:r>
      <w:r w:rsidR="00412C1E"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analysing </w:t>
      </w:r>
      <w:r w:rsidR="0084091D"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and share),</w:t>
      </w:r>
      <w:r w:rsidR="0017725F"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74681C"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w:t>
      </w:r>
      <w:r w:rsidR="0017725F"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conference</w:t>
      </w:r>
      <w:r w:rsidR="00317442"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with the</w:t>
      </w:r>
      <w:r w:rsidR="0074681C"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theme technology and innovation</w:t>
      </w:r>
      <w:r w:rsidR="006F60FB"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within the hospitality industry,</w:t>
      </w:r>
      <w:r w:rsidR="00671E67"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focusing on strategic planning and delivery</w:t>
      </w:r>
      <w:r w:rsidR="004A0698"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considerations</w:t>
      </w:r>
      <w:r w:rsidR="00487B22"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The objectives of this </w:t>
      </w:r>
      <w:r w:rsidR="00CC63DE"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event are the guest experience, sustainable solutions</w:t>
      </w:r>
      <w:r w:rsidR="00ED15C3"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smart hotel technologies and the </w:t>
      </w:r>
      <w:r w:rsidR="00894B7E"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aim</w:t>
      </w:r>
      <w:r w:rsidR="00ED15C3"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of this conference is to educate and train the staff to </w:t>
      </w:r>
      <w:r w:rsidR="006E6775"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be </w:t>
      </w:r>
      <w:r w:rsidR="00DC1D9C"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responsible,</w:t>
      </w:r>
      <w:r w:rsidR="00620B55"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and the rebrand of the uniforms made by materials and accessories that </w:t>
      </w:r>
      <w:r w:rsidR="00187DE8"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are 100</w:t>
      </w:r>
      <w:r w:rsidR="00DC1D9C"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6E6775"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recycled</w:t>
      </w:r>
      <w:r w:rsidR="00DC1D9C"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from the hospitality industry.</w:t>
      </w:r>
    </w:p>
    <w:p w14:paraId="359BDD1C" w14:textId="1F0585EB" w:rsidR="002D5DDF" w:rsidRPr="00AF4598" w:rsidRDefault="000C1A8D" w:rsidP="00ED406E">
      <w:pPr>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References:</w:t>
      </w:r>
    </w:p>
    <w:p w14:paraId="4A8400A2" w14:textId="77777777" w:rsidR="00AF4598" w:rsidRPr="00AF4598" w:rsidRDefault="00AF4598" w:rsidP="00AF4598">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F4598">
        <w:rPr>
          <w:rFonts w:ascii="Times New Roman" w:hAnsi="Times New Roman" w:cs="Times New Roman"/>
          <w:i/>
          <w:iCs/>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London 1 to 3 or 4 to 6 at ILEC Conference Centre</w:t>
      </w:r>
      <w:r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(no date). </w:t>
      </w:r>
      <w:hyperlink r:id="rId8" w:history="1">
        <w:r w:rsidRPr="00AF4598">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https://www.tagvenue.com/rooms/london/11369/ilec-conference-centre/london-1-to-3-or-4-to-6</w:t>
        </w:r>
      </w:hyperlink>
      <w:r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45192663" w14:textId="77777777" w:rsidR="00AF4598" w:rsidRPr="00AF4598" w:rsidRDefault="00AF4598" w:rsidP="00AF4598">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Wang, M. and Luo, Q. (2018) 'Exploring the MICE industry career path,' </w:t>
      </w:r>
      <w:r w:rsidRPr="00AF4598">
        <w:rPr>
          <w:rFonts w:ascii="Times New Roman" w:hAnsi="Times New Roman" w:cs="Times New Roman"/>
          <w:i/>
          <w:iCs/>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International Journal of Contemporary Hospitality Management</w:t>
      </w:r>
      <w:r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30(5), pp. 2308–2326. </w:t>
      </w:r>
      <w:hyperlink r:id="rId9" w:history="1">
        <w:r w:rsidRPr="00AF4598">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https://doi.org/10.1108/ijchm-04-2017-0199</w:t>
        </w:r>
      </w:hyperlink>
      <w:r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70E26E24" w14:textId="77777777" w:rsidR="00AF4598" w:rsidRPr="00AF4598" w:rsidRDefault="00AF4598" w:rsidP="00AF4598">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Jeon, M.M. (2020) 'Impacts of festivals and events,' in </w:t>
      </w:r>
      <w:r w:rsidRPr="00AF4598">
        <w:rPr>
          <w:rFonts w:ascii="Times New Roman" w:hAnsi="Times New Roman" w:cs="Times New Roman"/>
          <w:i/>
          <w:iCs/>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Routledge eBooks</w:t>
      </w:r>
      <w:r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pp. 32–50. </w:t>
      </w:r>
      <w:r w:rsidRPr="00AF4598">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https://doi.org/10.4324/9780429274398-4</w:t>
      </w:r>
      <w:r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39A8548A" w14:textId="77777777" w:rsidR="00AF4598" w:rsidRPr="00AF4598" w:rsidRDefault="00AF4598" w:rsidP="00AF4598">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Hospitality Business Review (2023) 'Hospitality Business Review |Transforming Experiences: The Power of Event Planning Services in...,' </w:t>
      </w:r>
      <w:r w:rsidRPr="00AF4598">
        <w:rPr>
          <w:rFonts w:ascii="Times New Roman" w:hAnsi="Times New Roman" w:cs="Times New Roman"/>
          <w:i/>
          <w:iCs/>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Hospitality Business Review</w:t>
      </w:r>
      <w:r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14 June. </w:t>
      </w:r>
      <w:hyperlink r:id="rId10" w:history="1">
        <w:r w:rsidRPr="00AF4598">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https://www.hospitalitybusinessreview.com/news/transforming-experiences-the-power-of-event-planning-services-in-the-hospitality-industry-nwid-202.html</w:t>
        </w:r>
      </w:hyperlink>
      <w:r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09BFF68C" w14:textId="77777777" w:rsidR="00AF4598" w:rsidRPr="00AF4598" w:rsidRDefault="00AF4598" w:rsidP="00AF4598">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Kaunisto, A. (2023) 'Introducing the Event Cycle – The core of Event Success Management,' </w:t>
      </w:r>
      <w:r w:rsidRPr="00AF4598">
        <w:rPr>
          <w:rFonts w:ascii="Times New Roman" w:hAnsi="Times New Roman" w:cs="Times New Roman"/>
          <w:i/>
          <w:iCs/>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Introducing the Event Cycle – The core of Event Success Management</w:t>
      </w:r>
      <w:r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21 November. </w:t>
      </w:r>
      <w:hyperlink r:id="rId11" w:history="1">
        <w:r w:rsidRPr="00AF4598">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https://www.lyyti.com/en/blog/introducing-the-event-cycle-the-core-of-event-success-management</w:t>
        </w:r>
      </w:hyperlink>
      <w:r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2462061E" w14:textId="77777777" w:rsidR="00AF4598" w:rsidRPr="00AF4598" w:rsidRDefault="00AF4598" w:rsidP="00AF4598">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StartUs</w:t>
      </w:r>
      <w:proofErr w:type="spellEnd"/>
      <w:r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Insights (2023) </w:t>
      </w:r>
      <w:r w:rsidRPr="00AF4598">
        <w:rPr>
          <w:rFonts w:ascii="Times New Roman" w:hAnsi="Times New Roman" w:cs="Times New Roman"/>
          <w:i/>
          <w:iCs/>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Top 10 hospitality Trends &amp; Innovations in 2023 | </w:t>
      </w:r>
      <w:proofErr w:type="spellStart"/>
      <w:r w:rsidRPr="00AF4598">
        <w:rPr>
          <w:rFonts w:ascii="Times New Roman" w:hAnsi="Times New Roman" w:cs="Times New Roman"/>
          <w:i/>
          <w:iCs/>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StartUs</w:t>
      </w:r>
      <w:proofErr w:type="spellEnd"/>
      <w:r w:rsidRPr="00AF4598">
        <w:rPr>
          <w:rFonts w:ascii="Times New Roman" w:hAnsi="Times New Roman" w:cs="Times New Roman"/>
          <w:i/>
          <w:iCs/>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Insights</w:t>
      </w:r>
      <w:r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hyperlink r:id="rId12" w:history="1">
        <w:r w:rsidRPr="00AF4598">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https://www.startus-insights.com/innovators-guide/hospitality-trends/</w:t>
        </w:r>
      </w:hyperlink>
      <w:r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5F917BA5" w14:textId="77777777" w:rsidR="00AF4598" w:rsidRPr="00AF4598" w:rsidRDefault="00AF4598" w:rsidP="00AF4598">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Joy, H. (2023) </w:t>
      </w:r>
      <w:r w:rsidRPr="00AF4598">
        <w:rPr>
          <w:rFonts w:ascii="Times New Roman" w:hAnsi="Times New Roman" w:cs="Times New Roman"/>
          <w:i/>
          <w:iCs/>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Recycling Industry: Statistics, Trends &amp; </w:t>
      </w:r>
      <w:proofErr w:type="gramStart"/>
      <w:r w:rsidRPr="00AF4598">
        <w:rPr>
          <w:rFonts w:ascii="Times New Roman" w:hAnsi="Times New Roman" w:cs="Times New Roman"/>
          <w:i/>
          <w:iCs/>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Future Outlook</w:t>
      </w:r>
      <w:proofErr w:type="gramEnd"/>
      <w:r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hyperlink r:id="rId13" w:history="1">
        <w:r w:rsidRPr="00AF4598">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https://recyclingmavericks.com/start/recycling-industry/</w:t>
        </w:r>
      </w:hyperlink>
      <w:r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6B416578" w14:textId="77777777" w:rsidR="00AF4598" w:rsidRPr="00AF4598" w:rsidRDefault="00AF4598" w:rsidP="00AF4598">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Contributor, G. (2024) 'Green check-in: strategies for hotels to adopt and promote sustainability,' </w:t>
      </w:r>
      <w:proofErr w:type="spellStart"/>
      <w:r w:rsidRPr="00AF4598">
        <w:rPr>
          <w:rFonts w:ascii="Times New Roman" w:hAnsi="Times New Roman" w:cs="Times New Roman"/>
          <w:i/>
          <w:iCs/>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eXceed</w:t>
      </w:r>
      <w:proofErr w:type="spellEnd"/>
      <w:r w:rsidRPr="00AF4598">
        <w:rPr>
          <w:rFonts w:ascii="Times New Roman" w:hAnsi="Times New Roman" w:cs="Times New Roman"/>
          <w:i/>
          <w:iCs/>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Global Learning Pty Limited</w:t>
      </w:r>
      <w:r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29 April. </w:t>
      </w:r>
      <w:r w:rsidRPr="00AF4598">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https://insights.ehotelier.com/insights/2024/05/07/green-check-in-strategies-for-hotels-to-adopt-and-promote-sustainability/</w:t>
      </w:r>
      <w:r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46DEA873" w14:textId="77777777" w:rsidR="00AF4598" w:rsidRPr="00AF4598" w:rsidRDefault="00AF4598" w:rsidP="00AF4598">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F4598">
        <w:rPr>
          <w:rFonts w:ascii="Times New Roman" w:hAnsi="Times New Roman" w:cs="Times New Roman"/>
          <w:i/>
          <w:iCs/>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How to dispose of branded uniform responsibly</w:t>
      </w:r>
      <w:r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(no date). </w:t>
      </w:r>
      <w:hyperlink r:id="rId14" w:history="1">
        <w:r w:rsidRPr="00AF4598">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https://www.wiseworksafe.com/blog/view/how-to-dispose-of-branded-uniform-responsibly</w:t>
        </w:r>
      </w:hyperlink>
      <w:r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66F1275B" w14:textId="77777777" w:rsidR="00AF4598" w:rsidRPr="00AF4598" w:rsidRDefault="00AF4598" w:rsidP="00AF4598">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Wang, M. and Luo, Q. (2018b) 'Exploring the MICE industry career path,' </w:t>
      </w:r>
      <w:r w:rsidRPr="00AF4598">
        <w:rPr>
          <w:rFonts w:ascii="Times New Roman" w:hAnsi="Times New Roman" w:cs="Times New Roman"/>
          <w:i/>
          <w:iCs/>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International Journal of Contemporary Hospitality Management</w:t>
      </w:r>
      <w:r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30(5), pp. 2308–2326. </w:t>
      </w:r>
      <w:r w:rsidRPr="00AF4598">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https://doi.org/10.1108/ijchm-04-2017-0199</w:t>
      </w:r>
      <w:r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4C7FB742" w14:textId="77777777" w:rsidR="00AF4598" w:rsidRPr="00AF4598" w:rsidRDefault="00AF4598" w:rsidP="00AF4598">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F4598">
        <w:rPr>
          <w:rFonts w:ascii="Times New Roman" w:hAnsi="Times New Roman" w:cs="Times New Roman"/>
          <w:i/>
          <w:iCs/>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workplace recycling regulations: a guide for educational settings and universities | GOV.WALES</w:t>
      </w:r>
      <w:r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(2024). </w:t>
      </w:r>
      <w:hyperlink r:id="rId15" w:history="1">
        <w:r w:rsidRPr="00AF4598">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https://www.gov.wales/workplace-recycling-regulations-guide-educational-settings-and-universities</w:t>
        </w:r>
      </w:hyperlink>
      <w:r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5AA639B7" w14:textId="77777777" w:rsidR="00AF4598" w:rsidRPr="00AF4598" w:rsidRDefault="00AF4598" w:rsidP="00AF4598">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F4598">
        <w:rPr>
          <w:rFonts w:ascii="Times New Roman" w:hAnsi="Times New Roman" w:cs="Times New Roman"/>
          <w:i/>
          <w:iCs/>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are the hotel guests happy with the recycled uniforms? - Search Videos</w:t>
      </w:r>
      <w:r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(no date). </w:t>
      </w:r>
      <w:hyperlink r:id="rId16" w:history="1">
        <w:r w:rsidRPr="00AF4598">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https://www.bing.com/videos/riverview/relatedvideo?q=are+the+hotel+guests+happy+</w:t>
        </w:r>
        <w:r w:rsidRPr="00AF4598">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with+the+recycled+uniforms%3f&amp;mid=7CDF90A6B51D83D0DD0D7CDF90A6B51D83D0DD0D&amp;FORM=VIRE</w:t>
        </w:r>
      </w:hyperlink>
      <w:r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3600FA0C" w14:textId="77777777" w:rsidR="00AF4598" w:rsidRPr="00AF4598" w:rsidRDefault="00AF4598" w:rsidP="00AF4598">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Dubai, A. (2023) 'The importance of hotel uniforms: Enhancing the guest experience,' </w:t>
      </w:r>
      <w:r w:rsidRPr="00AF4598">
        <w:rPr>
          <w:rFonts w:ascii="Times New Roman" w:hAnsi="Times New Roman" w:cs="Times New Roman"/>
          <w:i/>
          <w:iCs/>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Medium</w:t>
      </w:r>
      <w:r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30 June. </w:t>
      </w:r>
      <w:hyperlink r:id="rId17" w:history="1">
        <w:r w:rsidRPr="00AF4598">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https://medium.com/@attirecorpuniform/the-importance-of-hotel-uniforms-enhancing-the-guest-experience-d63d4a772fd7</w:t>
        </w:r>
      </w:hyperlink>
      <w:r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5E856CA8" w14:textId="77777777" w:rsidR="00AF4598" w:rsidRPr="00AF4598" w:rsidRDefault="00AF4598" w:rsidP="00AF4598">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Tsa</w:t>
      </w:r>
      <w:proofErr w:type="spellEnd"/>
      <w:r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(2021b) </w:t>
      </w:r>
      <w:r w:rsidRPr="00AF4598">
        <w:rPr>
          <w:rFonts w:ascii="Times New Roman" w:hAnsi="Times New Roman" w:cs="Times New Roman"/>
          <w:i/>
          <w:iCs/>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TSA launches scheme for recycling textiles used in the hospitality industry</w:t>
      </w:r>
      <w:r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hyperlink r:id="rId18" w:history="1">
        <w:r w:rsidRPr="00AF4598">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https://tsa-uk.org/tsa-launches-scheme-for-recycling-textiles-used-in-the-hospitality-industry/</w:t>
        </w:r>
      </w:hyperlink>
      <w:r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3FA6621E" w14:textId="77777777" w:rsidR="00AF4598" w:rsidRPr="00AF4598" w:rsidRDefault="00AF4598" w:rsidP="00AF4598">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'Essential Generic Skills for Human Resources in Hospitality: A Literature review' (2016) </w:t>
      </w:r>
      <w:r w:rsidRPr="00AF4598">
        <w:rPr>
          <w:rFonts w:ascii="Times New Roman" w:hAnsi="Times New Roman" w:cs="Times New Roman"/>
          <w:i/>
          <w:iCs/>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International Journal of Business and Administrative Studies</w:t>
      </w:r>
      <w:r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2(5). </w:t>
      </w:r>
      <w:hyperlink r:id="rId19" w:history="1">
        <w:r w:rsidRPr="00AF4598">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https://doi.org/10.20469/ijbas.2.10002-5</w:t>
        </w:r>
      </w:hyperlink>
      <w:r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6D0EE0C1" w14:textId="77777777" w:rsidR="00AF4598" w:rsidRPr="00AF4598" w:rsidRDefault="00AF4598" w:rsidP="00AF4598">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F4598">
        <w:rPr>
          <w:rFonts w:ascii="Times New Roman" w:hAnsi="Times New Roman" w:cs="Times New Roman"/>
          <w:i/>
          <w:iCs/>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Rates - ibis London Earls Court ALL - Accor Live Limitless</w:t>
      </w:r>
      <w:r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(2024). </w:t>
      </w:r>
      <w:hyperlink r:id="rId20" w:history="1">
        <w:r w:rsidRPr="00AF4598">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all.accor.com/ssr/app/ibis/rates/5623/index.en.shtml?compositions=1&amp;dateIn=2024-05-10&amp;nights=1&amp;hideHotelDetails=false&amp;hideWDR=false&amp;destination=earl-s-court-london-uk&amp;utm_campaign=ppc-ibi-mar-msn-uk-en-uk_ai-mix-sear&amp;utm_content=uk-en-GB-V2352&amp;utm_medium=cpc&amp;utm_source=bing&amp;utm_term=mar</w:t>
        </w:r>
      </w:hyperlink>
      <w:r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6ED12D5E" w14:textId="77777777" w:rsidR="00AF4598" w:rsidRPr="00AF4598" w:rsidRDefault="00AF4598" w:rsidP="00AF4598">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F4598">
        <w:rPr>
          <w:rFonts w:ascii="Times New Roman" w:hAnsi="Times New Roman" w:cs="Times New Roman"/>
          <w:i/>
          <w:iCs/>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ibis London Earls Court Hotel</w:t>
      </w:r>
      <w:r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(no date). </w:t>
      </w:r>
      <w:hyperlink r:id="rId21" w:history="1">
        <w:r w:rsidRPr="00AF4598">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hotelsone.com/london-hotels-gb/ibis-london-earls-court.html?utm_campaign=gb-United-Kingdom-Hotels-eu-en-uk&amp;utm_medium=cpc&amp;utm_source=bing&amp;utm_content=gb%20|%20london%20|%2014264%20|%20ibis-london-earls-court&amp;as=b&amp;aid=2402070384&amp;dsti=14264&amp;dstt=8&amp;nid=1&amp;sl=11&amp;msclkid=70677b0e2e271b00cad01d3058d21853&amp;akw=78615252413403</w:t>
        </w:r>
      </w:hyperlink>
      <w:r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69C666A8" w14:textId="77777777" w:rsidR="00AF4598" w:rsidRPr="00AF4598" w:rsidRDefault="00AF4598" w:rsidP="00AF4598">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Hughes, R.A. (2024b) 'Hospitality haute couture: The hotels using fashion houses to design staff uniforms,' </w:t>
      </w:r>
      <w:proofErr w:type="spellStart"/>
      <w:r w:rsidRPr="00AF4598">
        <w:rPr>
          <w:rFonts w:ascii="Times New Roman" w:hAnsi="Times New Roman" w:cs="Times New Roman"/>
          <w:i/>
          <w:iCs/>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Euronews</w:t>
      </w:r>
      <w:proofErr w:type="spellEnd"/>
      <w:r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28 February. </w:t>
      </w:r>
      <w:hyperlink r:id="rId22" w:history="1">
        <w:r w:rsidRPr="00AF4598">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https://www.euronews.com/travel/2024/02/27/hospitality-haute-couture-the-hotels-using-fashion-houses-to-design-staff-uniforms</w:t>
        </w:r>
      </w:hyperlink>
      <w:r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7B5D3071" w14:textId="77777777" w:rsidR="00AF4598" w:rsidRPr="00AF4598" w:rsidRDefault="00AF4598" w:rsidP="00AF4598">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F4598">
        <w:rPr>
          <w:rFonts w:ascii="Times New Roman" w:hAnsi="Times New Roman" w:cs="Times New Roman"/>
          <w:i/>
          <w:iCs/>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Corporate Social Responsibility: A guide for hotels and venues | Cvent Blog</w:t>
      </w:r>
      <w:r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(no date). </w:t>
      </w:r>
      <w:r w:rsidRPr="00AF4598">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https://www.cvent.com/uk/blog/hospitality/corporate-social-responsibility-hotels</w:t>
      </w:r>
      <w:r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41185118" w14:textId="77777777" w:rsidR="00AF4598" w:rsidRPr="00AF4598" w:rsidRDefault="00AF4598" w:rsidP="00AF4598">
      <w:pPr>
        <w:spacing w:after="0" w:line="24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Recover Textile Systems S.L (2024) </w:t>
      </w:r>
      <w:proofErr w:type="spellStart"/>
      <w:r w:rsidRPr="00AF4598">
        <w:rPr>
          <w:rFonts w:ascii="Times New Roman" w:eastAsia="Times New Roman" w:hAnsi="Times New Roman" w:cs="Times New Roman"/>
          <w:i/>
          <w:iCs/>
          <w:color w:val="000000" w:themeColor="text1"/>
          <w:kern w:val="0"/>
          <w:sz w:val="24"/>
          <w:szCs w:val="24"/>
          <w:bdr w:val="single" w:sz="2" w:space="0" w:color="ECEDEE" w:frame="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Recover</w:t>
      </w:r>
      <w:r w:rsidRPr="00AF4598">
        <w:rPr>
          <w:rFonts w:ascii="Times New Roman" w:eastAsia="Times New Roman" w:hAnsi="Times New Roman" w:cs="Times New Roman"/>
          <w:i/>
          <w:iCs/>
          <w:color w:val="000000" w:themeColor="text1"/>
          <w:kern w:val="0"/>
          <w:sz w:val="24"/>
          <w:szCs w:val="24"/>
          <w:bdr w:val="single" w:sz="2" w:space="0" w:color="ECEDEE" w:frame="1"/>
          <w:vertAlign w:val="superscript"/>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TM</w:t>
      </w:r>
      <w:proofErr w:type="spellEnd"/>
      <w:r w:rsidRPr="00AF4598">
        <w:rPr>
          <w:rFonts w:ascii="Times New Roman" w:eastAsia="Times New Roman" w:hAnsi="Times New Roman" w:cs="Times New Roman"/>
          <w:i/>
          <w:iCs/>
          <w:color w:val="000000" w:themeColor="text1"/>
          <w:kern w:val="0"/>
          <w:sz w:val="24"/>
          <w:szCs w:val="24"/>
          <w:bdr w:val="single" w:sz="2" w:space="0" w:color="ECEDEE" w:frame="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 What is Recycled Cotton and Why Does it Matter?</w:t>
      </w:r>
      <w:r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w:t>
      </w:r>
      <w:hyperlink r:id="rId23" w:history="1">
        <w:r w:rsidRPr="00AF4598">
          <w:rPr>
            <w:rFonts w:ascii="Times New Roman" w:eastAsia="Times New Roman" w:hAnsi="Times New Roman" w:cs="Times New Roman"/>
            <w:color w:val="000000" w:themeColor="text1"/>
            <w:kern w:val="0"/>
            <w:sz w:val="24"/>
            <w:szCs w:val="24"/>
            <w:bdr w:val="single" w:sz="2" w:space="0" w:color="ECEDEE" w:frame="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https://recoverfiber.com/newsroom/what-is-recycled-cotton-and-why-does-it-matter</w:t>
        </w:r>
      </w:hyperlink>
      <w:r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t>
      </w:r>
    </w:p>
    <w:p w14:paraId="5CEBCAE0" w14:textId="77777777" w:rsidR="00AF4598" w:rsidRPr="00AF4598" w:rsidRDefault="00AF4598" w:rsidP="00AF4598">
      <w:pPr>
        <w:spacing w:after="0" w:line="24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5CD2E650" w14:textId="77777777" w:rsidR="00AF4598" w:rsidRPr="00AF4598" w:rsidRDefault="00AF4598" w:rsidP="00AF4598">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UKHospitality</w:t>
      </w:r>
      <w:proofErr w:type="spellEnd"/>
      <w:r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(2023) </w:t>
      </w:r>
      <w:r w:rsidRPr="00AF4598">
        <w:rPr>
          <w:rFonts w:ascii="Times New Roman" w:hAnsi="Times New Roman" w:cs="Times New Roman"/>
          <w:i/>
          <w:iCs/>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Environmental Sustainability Commitment - UKHospitality</w:t>
      </w:r>
      <w:r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r w:rsidRPr="00AF4598">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https://www.ukhospitality.org.uk/insight/environmental-sustainability-commitment-2/</w:t>
      </w:r>
      <w:r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21DA7D55" w14:textId="77777777" w:rsidR="00AF4598" w:rsidRPr="00AF4598" w:rsidRDefault="00AF4598" w:rsidP="00AF4598">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Kennington Film Studios (2024) </w:t>
      </w:r>
      <w:r w:rsidRPr="00AF4598">
        <w:rPr>
          <w:rFonts w:ascii="Times New Roman" w:hAnsi="Times New Roman" w:cs="Times New Roman"/>
          <w:i/>
          <w:iCs/>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Kennington Film Studios - film and TV studios in London</w:t>
      </w:r>
      <w:r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hyperlink r:id="rId24" w:history="1">
        <w:r w:rsidRPr="00AF4598">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https://kenningtonfilmstudios.com/</w:t>
        </w:r>
      </w:hyperlink>
      <w:r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5606D96E" w14:textId="77777777" w:rsidR="00AF4598" w:rsidRPr="00AF4598" w:rsidRDefault="00AF4598" w:rsidP="00AF4598">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Iguchi, Y. (2024) 'Understanding cultural differences in hospitality,' </w:t>
      </w:r>
      <w:proofErr w:type="spellStart"/>
      <w:r w:rsidRPr="00AF4598">
        <w:rPr>
          <w:rFonts w:ascii="Times New Roman" w:hAnsi="Times New Roman" w:cs="Times New Roman"/>
          <w:i/>
          <w:iCs/>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eXceed</w:t>
      </w:r>
      <w:proofErr w:type="spellEnd"/>
      <w:r w:rsidRPr="00AF4598">
        <w:rPr>
          <w:rFonts w:ascii="Times New Roman" w:hAnsi="Times New Roman" w:cs="Times New Roman"/>
          <w:i/>
          <w:iCs/>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Global Learning Pty Limited</w:t>
      </w:r>
      <w:r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15 January. </w:t>
      </w:r>
      <w:hyperlink r:id="rId25" w:history="1">
        <w:r w:rsidRPr="00AF4598">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https://insights.ehotelier.com/insights/2017/03/17/understanding-cultural-differences-hospitality/</w:t>
        </w:r>
      </w:hyperlink>
      <w:r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5FD02999" w14:textId="77777777" w:rsidR="00AF4598" w:rsidRPr="00AF4598" w:rsidRDefault="00AF4598" w:rsidP="00AF4598">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User, S. (no date) </w:t>
      </w:r>
      <w:r w:rsidRPr="00AF4598">
        <w:rPr>
          <w:rFonts w:ascii="Times New Roman" w:hAnsi="Times New Roman" w:cs="Times New Roman"/>
          <w:i/>
          <w:iCs/>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EMBOK - Event Management Body of Knowledge - Core values</w:t>
      </w:r>
      <w:r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hyperlink r:id="rId26" w:history="1">
        <w:r w:rsidRPr="00AF4598">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https://www.embok.org/index.php/core-values-page</w:t>
        </w:r>
      </w:hyperlink>
      <w:r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4FD8CE37" w14:textId="77777777" w:rsidR="00AF4598" w:rsidRPr="00AF4598" w:rsidRDefault="00AF4598" w:rsidP="00AF4598">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F4598">
        <w:rPr>
          <w:rFonts w:ascii="Times New Roman" w:hAnsi="Times New Roman" w:cs="Times New Roman"/>
          <w:i/>
          <w:iCs/>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About us - No uniform</w:t>
      </w:r>
      <w:r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(2023). </w:t>
      </w:r>
      <w:r w:rsidRPr="00AF4598">
        <w:rPr>
          <w:rFonts w:ascii="Times New Roman" w:hAnsi="Times New Roman" w:cs="Times New Roman"/>
          <w:color w:val="000000" w:themeColor="text1"/>
          <w:sz w:val="24"/>
          <w:szCs w:val="24"/>
          <w:bdr w:val="single" w:sz="2" w:space="0" w:color="ECEDEE"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https://www.nouniform.com/about/</w:t>
      </w:r>
      <w:r w:rsidRPr="00AF459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6DFA47FD" w14:textId="77777777" w:rsidR="00CD526F" w:rsidRPr="00AF4598" w:rsidRDefault="00CD526F" w:rsidP="00ED406E">
      <w:pPr>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05DDC196" w14:textId="77777777" w:rsidR="00F66426" w:rsidRPr="00AF4598" w:rsidRDefault="00F66426" w:rsidP="00AC095B">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14C5D41" w14:textId="5CFAEBFA" w:rsidR="00F66426" w:rsidRPr="00AF4598" w:rsidRDefault="00F66426" w:rsidP="00AC095B">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B3E771C" w14:textId="77777777" w:rsidR="00F66426" w:rsidRPr="00AF4598" w:rsidRDefault="00F66426" w:rsidP="00AC095B">
      <w:pPr>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0A1C247D" w14:textId="094CC5F3" w:rsidR="000A20D9" w:rsidRPr="00AF4598" w:rsidRDefault="000A20D9" w:rsidP="000A20D9">
      <w:pPr>
        <w:spacing w:after="0" w:line="24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3DF1E654" w14:textId="77777777" w:rsidR="00D7054E" w:rsidRPr="00AF4598" w:rsidRDefault="00D7054E" w:rsidP="00EF0ED7">
      <w:pPr>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493B2DF6" w14:textId="37E659FD" w:rsidR="00A441BE" w:rsidRPr="00AF4598" w:rsidRDefault="00A441BE" w:rsidP="00A441BE">
      <w:pPr>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AF4598">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p>
    <w:p w14:paraId="09ACBDE8" w14:textId="7E5F09C2" w:rsidR="00F90A0B" w:rsidRPr="00F90A0B" w:rsidRDefault="00F90A0B" w:rsidP="00F90A0B">
      <w:pPr>
        <w:rPr>
          <w:rFonts w:ascii="Times New Roman" w:eastAsia="Times New Roman" w:hAnsi="Times New Roman" w:cs="Times New Roman"/>
          <w:kern w:val="0"/>
          <w:sz w:val="24"/>
          <w:szCs w:val="24"/>
          <w:lang w:eastAsia="en-GB"/>
          <w14:ligatures w14:val="none"/>
        </w:rPr>
      </w:pPr>
    </w:p>
    <w:p w14:paraId="50FEB21D" w14:textId="42FE30DE" w:rsidR="004A7392" w:rsidRPr="004A7392" w:rsidRDefault="008D3DD3" w:rsidP="004A7392">
      <w:pPr>
        <w:rPr>
          <w:rFonts w:ascii="Times New Roman" w:eastAsia="Times New Roman" w:hAnsi="Times New Roman" w:cs="Times New Roman"/>
          <w:kern w:val="0"/>
          <w:sz w:val="24"/>
          <w:szCs w:val="24"/>
          <w:lang w:eastAsia="en-GB"/>
          <w14:ligatures w14:val="no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55C13306" w14:textId="5603D2C8" w:rsidR="001F0818" w:rsidRPr="001F0818" w:rsidRDefault="001F0818" w:rsidP="001F0818">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 </w:t>
      </w:r>
    </w:p>
    <w:p w14:paraId="20C791C1" w14:textId="77777777" w:rsidR="000E5711" w:rsidRPr="00021079" w:rsidRDefault="000E5711" w:rsidP="00021079">
      <w:pPr>
        <w:shd w:val="clear" w:color="auto" w:fill="FFFFFF"/>
        <w:spacing w:before="100" w:beforeAutospacing="1" w:after="100" w:afterAutospacing="1" w:line="240" w:lineRule="auto"/>
        <w:outlineLvl w:val="2"/>
        <w:rPr>
          <w:rFonts w:ascii="Arial" w:eastAsia="Times New Roman" w:hAnsi="Arial" w:cs="Arial"/>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5AA68574" w14:textId="77777777" w:rsidR="0009609E" w:rsidRDefault="0009609E">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127334E" w14:textId="77777777" w:rsidR="00234737" w:rsidRDefault="00234737"/>
    <w:sectPr w:rsidR="0023473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515735E"/>
    <w:multiLevelType w:val="hybridMultilevel"/>
    <w:tmpl w:val="A33499EA"/>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544283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3DB1"/>
    <w:rsid w:val="00001BCA"/>
    <w:rsid w:val="000060F3"/>
    <w:rsid w:val="00021079"/>
    <w:rsid w:val="00021143"/>
    <w:rsid w:val="00022BBB"/>
    <w:rsid w:val="00027364"/>
    <w:rsid w:val="00033F10"/>
    <w:rsid w:val="00035239"/>
    <w:rsid w:val="00053430"/>
    <w:rsid w:val="00053C9A"/>
    <w:rsid w:val="00053D0A"/>
    <w:rsid w:val="00063A21"/>
    <w:rsid w:val="000643FF"/>
    <w:rsid w:val="00071A0A"/>
    <w:rsid w:val="0009609E"/>
    <w:rsid w:val="000A186F"/>
    <w:rsid w:val="000A20D9"/>
    <w:rsid w:val="000A40C4"/>
    <w:rsid w:val="000A705F"/>
    <w:rsid w:val="000B022E"/>
    <w:rsid w:val="000B1294"/>
    <w:rsid w:val="000C1A8D"/>
    <w:rsid w:val="000C232E"/>
    <w:rsid w:val="000D47A8"/>
    <w:rsid w:val="000E53AF"/>
    <w:rsid w:val="000E5711"/>
    <w:rsid w:val="000F4033"/>
    <w:rsid w:val="000F580B"/>
    <w:rsid w:val="00101E20"/>
    <w:rsid w:val="00104D76"/>
    <w:rsid w:val="00106145"/>
    <w:rsid w:val="00111774"/>
    <w:rsid w:val="001169B0"/>
    <w:rsid w:val="00117D04"/>
    <w:rsid w:val="00124925"/>
    <w:rsid w:val="001367A2"/>
    <w:rsid w:val="00137797"/>
    <w:rsid w:val="0014644B"/>
    <w:rsid w:val="00146E38"/>
    <w:rsid w:val="001524AE"/>
    <w:rsid w:val="00161D46"/>
    <w:rsid w:val="00164829"/>
    <w:rsid w:val="001725BC"/>
    <w:rsid w:val="0017725F"/>
    <w:rsid w:val="00180163"/>
    <w:rsid w:val="001820BB"/>
    <w:rsid w:val="001824B1"/>
    <w:rsid w:val="00187DE8"/>
    <w:rsid w:val="00195CD0"/>
    <w:rsid w:val="001A5439"/>
    <w:rsid w:val="001B61C4"/>
    <w:rsid w:val="001B7F0E"/>
    <w:rsid w:val="001D3678"/>
    <w:rsid w:val="001D4549"/>
    <w:rsid w:val="001E33C0"/>
    <w:rsid w:val="001F0818"/>
    <w:rsid w:val="001F2FA5"/>
    <w:rsid w:val="00206FBE"/>
    <w:rsid w:val="00211E9D"/>
    <w:rsid w:val="00212114"/>
    <w:rsid w:val="00215719"/>
    <w:rsid w:val="00220FE0"/>
    <w:rsid w:val="0022560B"/>
    <w:rsid w:val="00230045"/>
    <w:rsid w:val="002333CB"/>
    <w:rsid w:val="00233D7F"/>
    <w:rsid w:val="00234737"/>
    <w:rsid w:val="00247328"/>
    <w:rsid w:val="002655C2"/>
    <w:rsid w:val="0027669A"/>
    <w:rsid w:val="00277E02"/>
    <w:rsid w:val="0028266B"/>
    <w:rsid w:val="00284199"/>
    <w:rsid w:val="00285213"/>
    <w:rsid w:val="002B3D81"/>
    <w:rsid w:val="002B6BC2"/>
    <w:rsid w:val="002B723D"/>
    <w:rsid w:val="002C61C4"/>
    <w:rsid w:val="002D2316"/>
    <w:rsid w:val="002D5004"/>
    <w:rsid w:val="002D5DDF"/>
    <w:rsid w:val="002E33D6"/>
    <w:rsid w:val="002F6678"/>
    <w:rsid w:val="002F6947"/>
    <w:rsid w:val="002F75FE"/>
    <w:rsid w:val="003075F9"/>
    <w:rsid w:val="00310EFD"/>
    <w:rsid w:val="00310F51"/>
    <w:rsid w:val="00317442"/>
    <w:rsid w:val="00323D96"/>
    <w:rsid w:val="003327A5"/>
    <w:rsid w:val="0033447D"/>
    <w:rsid w:val="00351F58"/>
    <w:rsid w:val="00355099"/>
    <w:rsid w:val="003568B4"/>
    <w:rsid w:val="00362745"/>
    <w:rsid w:val="003628C1"/>
    <w:rsid w:val="00363066"/>
    <w:rsid w:val="003675EA"/>
    <w:rsid w:val="0037056A"/>
    <w:rsid w:val="00374DCA"/>
    <w:rsid w:val="003878C4"/>
    <w:rsid w:val="0039793D"/>
    <w:rsid w:val="003A18AA"/>
    <w:rsid w:val="003A28A9"/>
    <w:rsid w:val="003A38A7"/>
    <w:rsid w:val="003A72A3"/>
    <w:rsid w:val="003A7462"/>
    <w:rsid w:val="003B124C"/>
    <w:rsid w:val="003B63B4"/>
    <w:rsid w:val="003C23CA"/>
    <w:rsid w:val="003C2B43"/>
    <w:rsid w:val="003C62DC"/>
    <w:rsid w:val="003F1A8E"/>
    <w:rsid w:val="003F5942"/>
    <w:rsid w:val="004031F8"/>
    <w:rsid w:val="00412C1E"/>
    <w:rsid w:val="0041532A"/>
    <w:rsid w:val="004225B9"/>
    <w:rsid w:val="004257A2"/>
    <w:rsid w:val="0043314D"/>
    <w:rsid w:val="00435135"/>
    <w:rsid w:val="00447C8C"/>
    <w:rsid w:val="00450CE7"/>
    <w:rsid w:val="004537AD"/>
    <w:rsid w:val="00462E4D"/>
    <w:rsid w:val="00464402"/>
    <w:rsid w:val="004721BF"/>
    <w:rsid w:val="004759E2"/>
    <w:rsid w:val="00481AA5"/>
    <w:rsid w:val="00485ED6"/>
    <w:rsid w:val="00487B22"/>
    <w:rsid w:val="004964AA"/>
    <w:rsid w:val="004A036C"/>
    <w:rsid w:val="004A0698"/>
    <w:rsid w:val="004A7392"/>
    <w:rsid w:val="004B33FE"/>
    <w:rsid w:val="004B4D45"/>
    <w:rsid w:val="004B734B"/>
    <w:rsid w:val="004D6E5E"/>
    <w:rsid w:val="004E4CAD"/>
    <w:rsid w:val="004E7212"/>
    <w:rsid w:val="004F3DB1"/>
    <w:rsid w:val="004F54EE"/>
    <w:rsid w:val="00512118"/>
    <w:rsid w:val="00513931"/>
    <w:rsid w:val="0051442F"/>
    <w:rsid w:val="005203CB"/>
    <w:rsid w:val="005237C6"/>
    <w:rsid w:val="00535541"/>
    <w:rsid w:val="005439CD"/>
    <w:rsid w:val="00547A91"/>
    <w:rsid w:val="005540E0"/>
    <w:rsid w:val="00555703"/>
    <w:rsid w:val="00564457"/>
    <w:rsid w:val="00564862"/>
    <w:rsid w:val="00576E5D"/>
    <w:rsid w:val="0057779E"/>
    <w:rsid w:val="005852CE"/>
    <w:rsid w:val="0059137B"/>
    <w:rsid w:val="00593E52"/>
    <w:rsid w:val="00595B8E"/>
    <w:rsid w:val="005A4AB8"/>
    <w:rsid w:val="005C3E76"/>
    <w:rsid w:val="005C4E3B"/>
    <w:rsid w:val="005D0EBA"/>
    <w:rsid w:val="005D12ED"/>
    <w:rsid w:val="005F17E4"/>
    <w:rsid w:val="005F203A"/>
    <w:rsid w:val="005F2042"/>
    <w:rsid w:val="005F3C59"/>
    <w:rsid w:val="005F5232"/>
    <w:rsid w:val="005F73DD"/>
    <w:rsid w:val="006068E3"/>
    <w:rsid w:val="00606FDD"/>
    <w:rsid w:val="006141C7"/>
    <w:rsid w:val="00620B55"/>
    <w:rsid w:val="0063151E"/>
    <w:rsid w:val="00634FBC"/>
    <w:rsid w:val="00646282"/>
    <w:rsid w:val="00646A96"/>
    <w:rsid w:val="0065035B"/>
    <w:rsid w:val="0066389F"/>
    <w:rsid w:val="00671E67"/>
    <w:rsid w:val="00681EF0"/>
    <w:rsid w:val="006835D5"/>
    <w:rsid w:val="00683D19"/>
    <w:rsid w:val="00690479"/>
    <w:rsid w:val="006B4DE9"/>
    <w:rsid w:val="006B6A5E"/>
    <w:rsid w:val="006C1121"/>
    <w:rsid w:val="006C574A"/>
    <w:rsid w:val="006C712B"/>
    <w:rsid w:val="006E2CA2"/>
    <w:rsid w:val="006E3093"/>
    <w:rsid w:val="006E6775"/>
    <w:rsid w:val="006F60FB"/>
    <w:rsid w:val="006F772A"/>
    <w:rsid w:val="00702487"/>
    <w:rsid w:val="007079A4"/>
    <w:rsid w:val="00713B5C"/>
    <w:rsid w:val="00713B5E"/>
    <w:rsid w:val="00722AA4"/>
    <w:rsid w:val="00725918"/>
    <w:rsid w:val="00744027"/>
    <w:rsid w:val="00744821"/>
    <w:rsid w:val="00744CA5"/>
    <w:rsid w:val="00744DE4"/>
    <w:rsid w:val="0074681C"/>
    <w:rsid w:val="00751F40"/>
    <w:rsid w:val="00752FDA"/>
    <w:rsid w:val="0075482C"/>
    <w:rsid w:val="00763AB4"/>
    <w:rsid w:val="007705B7"/>
    <w:rsid w:val="00774E29"/>
    <w:rsid w:val="0079146D"/>
    <w:rsid w:val="00791FBF"/>
    <w:rsid w:val="00792C51"/>
    <w:rsid w:val="00795FB1"/>
    <w:rsid w:val="007A0BF6"/>
    <w:rsid w:val="007A432D"/>
    <w:rsid w:val="007B1AAF"/>
    <w:rsid w:val="007B4B83"/>
    <w:rsid w:val="007B4F00"/>
    <w:rsid w:val="007B69A0"/>
    <w:rsid w:val="007D2F26"/>
    <w:rsid w:val="007D78E6"/>
    <w:rsid w:val="007E52FA"/>
    <w:rsid w:val="007E7BA2"/>
    <w:rsid w:val="007F45EA"/>
    <w:rsid w:val="007F65C9"/>
    <w:rsid w:val="008056ED"/>
    <w:rsid w:val="00807A92"/>
    <w:rsid w:val="0081648D"/>
    <w:rsid w:val="008245D9"/>
    <w:rsid w:val="0083789A"/>
    <w:rsid w:val="0084091D"/>
    <w:rsid w:val="008444E4"/>
    <w:rsid w:val="00860ECD"/>
    <w:rsid w:val="00883CE2"/>
    <w:rsid w:val="00893C40"/>
    <w:rsid w:val="00894B7E"/>
    <w:rsid w:val="008A0051"/>
    <w:rsid w:val="008A4687"/>
    <w:rsid w:val="008B16B7"/>
    <w:rsid w:val="008B7AAC"/>
    <w:rsid w:val="008C2374"/>
    <w:rsid w:val="008C26CA"/>
    <w:rsid w:val="008C43C2"/>
    <w:rsid w:val="008C5F1F"/>
    <w:rsid w:val="008D1741"/>
    <w:rsid w:val="008D2873"/>
    <w:rsid w:val="008D3DD3"/>
    <w:rsid w:val="008E04AC"/>
    <w:rsid w:val="008F1335"/>
    <w:rsid w:val="008F24E3"/>
    <w:rsid w:val="008F3868"/>
    <w:rsid w:val="00905F3D"/>
    <w:rsid w:val="009064C6"/>
    <w:rsid w:val="0091633B"/>
    <w:rsid w:val="00927A59"/>
    <w:rsid w:val="00931202"/>
    <w:rsid w:val="0093451A"/>
    <w:rsid w:val="00942028"/>
    <w:rsid w:val="00943755"/>
    <w:rsid w:val="00943FA7"/>
    <w:rsid w:val="00957754"/>
    <w:rsid w:val="009854BD"/>
    <w:rsid w:val="00991FF5"/>
    <w:rsid w:val="009B16AB"/>
    <w:rsid w:val="009B1EED"/>
    <w:rsid w:val="009F7D5D"/>
    <w:rsid w:val="00A02712"/>
    <w:rsid w:val="00A110F5"/>
    <w:rsid w:val="00A166BB"/>
    <w:rsid w:val="00A277B2"/>
    <w:rsid w:val="00A346C5"/>
    <w:rsid w:val="00A413D1"/>
    <w:rsid w:val="00A43A09"/>
    <w:rsid w:val="00A441BE"/>
    <w:rsid w:val="00A44C86"/>
    <w:rsid w:val="00A45114"/>
    <w:rsid w:val="00A451D2"/>
    <w:rsid w:val="00A5369D"/>
    <w:rsid w:val="00A61AB9"/>
    <w:rsid w:val="00A64853"/>
    <w:rsid w:val="00A80CA5"/>
    <w:rsid w:val="00A814E6"/>
    <w:rsid w:val="00A81A41"/>
    <w:rsid w:val="00A85D66"/>
    <w:rsid w:val="00A928F0"/>
    <w:rsid w:val="00A9708E"/>
    <w:rsid w:val="00AB1FCB"/>
    <w:rsid w:val="00AB4E46"/>
    <w:rsid w:val="00AC095B"/>
    <w:rsid w:val="00AC1E8F"/>
    <w:rsid w:val="00AC2DF7"/>
    <w:rsid w:val="00AC563A"/>
    <w:rsid w:val="00AD209E"/>
    <w:rsid w:val="00AD2FA2"/>
    <w:rsid w:val="00AD4868"/>
    <w:rsid w:val="00AD57C8"/>
    <w:rsid w:val="00AE4732"/>
    <w:rsid w:val="00AF4598"/>
    <w:rsid w:val="00B002B3"/>
    <w:rsid w:val="00B06B87"/>
    <w:rsid w:val="00B06E9A"/>
    <w:rsid w:val="00B141ED"/>
    <w:rsid w:val="00B145C3"/>
    <w:rsid w:val="00B310A9"/>
    <w:rsid w:val="00B36C36"/>
    <w:rsid w:val="00B36D07"/>
    <w:rsid w:val="00B4208A"/>
    <w:rsid w:val="00B60439"/>
    <w:rsid w:val="00B733BB"/>
    <w:rsid w:val="00B7377B"/>
    <w:rsid w:val="00B84FDE"/>
    <w:rsid w:val="00B92B7C"/>
    <w:rsid w:val="00BB09C2"/>
    <w:rsid w:val="00BB2330"/>
    <w:rsid w:val="00BC2628"/>
    <w:rsid w:val="00BC2EF3"/>
    <w:rsid w:val="00BD28C5"/>
    <w:rsid w:val="00BE60C1"/>
    <w:rsid w:val="00BF6047"/>
    <w:rsid w:val="00C315C4"/>
    <w:rsid w:val="00C31BD2"/>
    <w:rsid w:val="00C3221E"/>
    <w:rsid w:val="00C34B11"/>
    <w:rsid w:val="00C37E3F"/>
    <w:rsid w:val="00C4204B"/>
    <w:rsid w:val="00C5157D"/>
    <w:rsid w:val="00C52BD2"/>
    <w:rsid w:val="00C674F0"/>
    <w:rsid w:val="00C70CEF"/>
    <w:rsid w:val="00C7242B"/>
    <w:rsid w:val="00C72C04"/>
    <w:rsid w:val="00C96AF3"/>
    <w:rsid w:val="00CA5175"/>
    <w:rsid w:val="00CA5CEA"/>
    <w:rsid w:val="00CB1422"/>
    <w:rsid w:val="00CC006C"/>
    <w:rsid w:val="00CC5636"/>
    <w:rsid w:val="00CC63DE"/>
    <w:rsid w:val="00CD526F"/>
    <w:rsid w:val="00CD6767"/>
    <w:rsid w:val="00CE05F1"/>
    <w:rsid w:val="00CE22EC"/>
    <w:rsid w:val="00CE7428"/>
    <w:rsid w:val="00CE7EBC"/>
    <w:rsid w:val="00D21A4E"/>
    <w:rsid w:val="00D46757"/>
    <w:rsid w:val="00D52AA0"/>
    <w:rsid w:val="00D628B8"/>
    <w:rsid w:val="00D63429"/>
    <w:rsid w:val="00D67D03"/>
    <w:rsid w:val="00D7054E"/>
    <w:rsid w:val="00D77439"/>
    <w:rsid w:val="00D85D98"/>
    <w:rsid w:val="00D871C6"/>
    <w:rsid w:val="00D966FB"/>
    <w:rsid w:val="00D97FDD"/>
    <w:rsid w:val="00DA32BB"/>
    <w:rsid w:val="00DA69F1"/>
    <w:rsid w:val="00DA6B67"/>
    <w:rsid w:val="00DC1D9C"/>
    <w:rsid w:val="00DC37F0"/>
    <w:rsid w:val="00DD1F51"/>
    <w:rsid w:val="00DD2DF1"/>
    <w:rsid w:val="00DE0194"/>
    <w:rsid w:val="00DF09CD"/>
    <w:rsid w:val="00DF1CF7"/>
    <w:rsid w:val="00DF20CB"/>
    <w:rsid w:val="00DF3E49"/>
    <w:rsid w:val="00DF6AFF"/>
    <w:rsid w:val="00E007BE"/>
    <w:rsid w:val="00E00B61"/>
    <w:rsid w:val="00E015BD"/>
    <w:rsid w:val="00E07E2A"/>
    <w:rsid w:val="00E11D1B"/>
    <w:rsid w:val="00E17CF6"/>
    <w:rsid w:val="00E17DA7"/>
    <w:rsid w:val="00E22F0B"/>
    <w:rsid w:val="00E274D6"/>
    <w:rsid w:val="00E34312"/>
    <w:rsid w:val="00E3611C"/>
    <w:rsid w:val="00E40A17"/>
    <w:rsid w:val="00E44FD4"/>
    <w:rsid w:val="00E45071"/>
    <w:rsid w:val="00E4599C"/>
    <w:rsid w:val="00E465D9"/>
    <w:rsid w:val="00E47C1F"/>
    <w:rsid w:val="00E6195E"/>
    <w:rsid w:val="00E718A4"/>
    <w:rsid w:val="00E82812"/>
    <w:rsid w:val="00E957FF"/>
    <w:rsid w:val="00E9677A"/>
    <w:rsid w:val="00E96823"/>
    <w:rsid w:val="00EA39FE"/>
    <w:rsid w:val="00EB2112"/>
    <w:rsid w:val="00EC00C8"/>
    <w:rsid w:val="00EC2217"/>
    <w:rsid w:val="00ED15C3"/>
    <w:rsid w:val="00ED406E"/>
    <w:rsid w:val="00EE03AF"/>
    <w:rsid w:val="00EF0ED7"/>
    <w:rsid w:val="00EF1A7D"/>
    <w:rsid w:val="00EF6D4E"/>
    <w:rsid w:val="00F039DE"/>
    <w:rsid w:val="00F13D51"/>
    <w:rsid w:val="00F23041"/>
    <w:rsid w:val="00F323DB"/>
    <w:rsid w:val="00F3574B"/>
    <w:rsid w:val="00F41D2E"/>
    <w:rsid w:val="00F41DC9"/>
    <w:rsid w:val="00F4335A"/>
    <w:rsid w:val="00F47998"/>
    <w:rsid w:val="00F66426"/>
    <w:rsid w:val="00F74BF8"/>
    <w:rsid w:val="00F828EC"/>
    <w:rsid w:val="00F8351D"/>
    <w:rsid w:val="00F83B8E"/>
    <w:rsid w:val="00F83C28"/>
    <w:rsid w:val="00F87529"/>
    <w:rsid w:val="00F90A0B"/>
    <w:rsid w:val="00F91ABE"/>
    <w:rsid w:val="00F956C6"/>
    <w:rsid w:val="00F95D97"/>
    <w:rsid w:val="00FA3F92"/>
    <w:rsid w:val="00FB0779"/>
    <w:rsid w:val="00FB436B"/>
    <w:rsid w:val="00FB6AC7"/>
    <w:rsid w:val="00FD4BF2"/>
    <w:rsid w:val="00FE48D1"/>
    <w:rsid w:val="00FF6D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D49F26"/>
  <w15:chartTrackingRefBased/>
  <w15:docId w15:val="{19DEFCD0-AF77-4EE0-91D4-2881F5DB98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3DB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F3DB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F3DB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F3DB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F3DB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F3DB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F3DB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F3DB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F3DB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3DB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F3DB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F3DB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F3DB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F3DB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F3DB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F3DB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F3DB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F3DB1"/>
    <w:rPr>
      <w:rFonts w:eastAsiaTheme="majorEastAsia" w:cstheme="majorBidi"/>
      <w:color w:val="272727" w:themeColor="text1" w:themeTint="D8"/>
    </w:rPr>
  </w:style>
  <w:style w:type="paragraph" w:styleId="Title">
    <w:name w:val="Title"/>
    <w:basedOn w:val="Normal"/>
    <w:next w:val="Normal"/>
    <w:link w:val="TitleChar"/>
    <w:uiPriority w:val="10"/>
    <w:qFormat/>
    <w:rsid w:val="004F3DB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F3DB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F3DB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F3DB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F3DB1"/>
    <w:pPr>
      <w:spacing w:before="160"/>
      <w:jc w:val="center"/>
    </w:pPr>
    <w:rPr>
      <w:i/>
      <w:iCs/>
      <w:color w:val="404040" w:themeColor="text1" w:themeTint="BF"/>
    </w:rPr>
  </w:style>
  <w:style w:type="character" w:customStyle="1" w:styleId="QuoteChar">
    <w:name w:val="Quote Char"/>
    <w:basedOn w:val="DefaultParagraphFont"/>
    <w:link w:val="Quote"/>
    <w:uiPriority w:val="29"/>
    <w:rsid w:val="004F3DB1"/>
    <w:rPr>
      <w:i/>
      <w:iCs/>
      <w:color w:val="404040" w:themeColor="text1" w:themeTint="BF"/>
    </w:rPr>
  </w:style>
  <w:style w:type="paragraph" w:styleId="ListParagraph">
    <w:name w:val="List Paragraph"/>
    <w:basedOn w:val="Normal"/>
    <w:uiPriority w:val="34"/>
    <w:qFormat/>
    <w:rsid w:val="004F3DB1"/>
    <w:pPr>
      <w:ind w:left="720"/>
      <w:contextualSpacing/>
    </w:pPr>
  </w:style>
  <w:style w:type="character" w:styleId="IntenseEmphasis">
    <w:name w:val="Intense Emphasis"/>
    <w:basedOn w:val="DefaultParagraphFont"/>
    <w:uiPriority w:val="21"/>
    <w:qFormat/>
    <w:rsid w:val="004F3DB1"/>
    <w:rPr>
      <w:i/>
      <w:iCs/>
      <w:color w:val="0F4761" w:themeColor="accent1" w:themeShade="BF"/>
    </w:rPr>
  </w:style>
  <w:style w:type="paragraph" w:styleId="IntenseQuote">
    <w:name w:val="Intense Quote"/>
    <w:basedOn w:val="Normal"/>
    <w:next w:val="Normal"/>
    <w:link w:val="IntenseQuoteChar"/>
    <w:uiPriority w:val="30"/>
    <w:qFormat/>
    <w:rsid w:val="004F3DB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F3DB1"/>
    <w:rPr>
      <w:i/>
      <w:iCs/>
      <w:color w:val="0F4761" w:themeColor="accent1" w:themeShade="BF"/>
    </w:rPr>
  </w:style>
  <w:style w:type="character" w:styleId="IntenseReference">
    <w:name w:val="Intense Reference"/>
    <w:basedOn w:val="DefaultParagraphFont"/>
    <w:uiPriority w:val="32"/>
    <w:qFormat/>
    <w:rsid w:val="004F3DB1"/>
    <w:rPr>
      <w:b/>
      <w:bCs/>
      <w:smallCaps/>
      <w:color w:val="0F4761" w:themeColor="accent1" w:themeShade="BF"/>
      <w:spacing w:val="5"/>
    </w:rPr>
  </w:style>
  <w:style w:type="character" w:styleId="Hyperlink">
    <w:name w:val="Hyperlink"/>
    <w:basedOn w:val="DefaultParagraphFont"/>
    <w:uiPriority w:val="99"/>
    <w:semiHidden/>
    <w:unhideWhenUsed/>
    <w:rsid w:val="00063A2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1800264">
      <w:bodyDiv w:val="1"/>
      <w:marLeft w:val="0"/>
      <w:marRight w:val="0"/>
      <w:marTop w:val="0"/>
      <w:marBottom w:val="0"/>
      <w:divBdr>
        <w:top w:val="none" w:sz="0" w:space="0" w:color="auto"/>
        <w:left w:val="none" w:sz="0" w:space="0" w:color="auto"/>
        <w:bottom w:val="none" w:sz="0" w:space="0" w:color="auto"/>
        <w:right w:val="none" w:sz="0" w:space="0" w:color="auto"/>
      </w:divBdr>
    </w:div>
    <w:div w:id="228032216">
      <w:bodyDiv w:val="1"/>
      <w:marLeft w:val="0"/>
      <w:marRight w:val="0"/>
      <w:marTop w:val="0"/>
      <w:marBottom w:val="0"/>
      <w:divBdr>
        <w:top w:val="none" w:sz="0" w:space="0" w:color="auto"/>
        <w:left w:val="none" w:sz="0" w:space="0" w:color="auto"/>
        <w:bottom w:val="none" w:sz="0" w:space="0" w:color="auto"/>
        <w:right w:val="none" w:sz="0" w:space="0" w:color="auto"/>
      </w:divBdr>
    </w:div>
    <w:div w:id="368455956">
      <w:bodyDiv w:val="1"/>
      <w:marLeft w:val="0"/>
      <w:marRight w:val="0"/>
      <w:marTop w:val="0"/>
      <w:marBottom w:val="0"/>
      <w:divBdr>
        <w:top w:val="none" w:sz="0" w:space="0" w:color="auto"/>
        <w:left w:val="none" w:sz="0" w:space="0" w:color="auto"/>
        <w:bottom w:val="none" w:sz="0" w:space="0" w:color="auto"/>
        <w:right w:val="none" w:sz="0" w:space="0" w:color="auto"/>
      </w:divBdr>
    </w:div>
    <w:div w:id="501507675">
      <w:bodyDiv w:val="1"/>
      <w:marLeft w:val="0"/>
      <w:marRight w:val="0"/>
      <w:marTop w:val="0"/>
      <w:marBottom w:val="0"/>
      <w:divBdr>
        <w:top w:val="none" w:sz="0" w:space="0" w:color="auto"/>
        <w:left w:val="none" w:sz="0" w:space="0" w:color="auto"/>
        <w:bottom w:val="none" w:sz="0" w:space="0" w:color="auto"/>
        <w:right w:val="none" w:sz="0" w:space="0" w:color="auto"/>
      </w:divBdr>
    </w:div>
    <w:div w:id="534317118">
      <w:bodyDiv w:val="1"/>
      <w:marLeft w:val="0"/>
      <w:marRight w:val="0"/>
      <w:marTop w:val="0"/>
      <w:marBottom w:val="0"/>
      <w:divBdr>
        <w:top w:val="none" w:sz="0" w:space="0" w:color="auto"/>
        <w:left w:val="none" w:sz="0" w:space="0" w:color="auto"/>
        <w:bottom w:val="none" w:sz="0" w:space="0" w:color="auto"/>
        <w:right w:val="none" w:sz="0" w:space="0" w:color="auto"/>
      </w:divBdr>
    </w:div>
    <w:div w:id="587271695">
      <w:bodyDiv w:val="1"/>
      <w:marLeft w:val="0"/>
      <w:marRight w:val="0"/>
      <w:marTop w:val="0"/>
      <w:marBottom w:val="0"/>
      <w:divBdr>
        <w:top w:val="none" w:sz="0" w:space="0" w:color="auto"/>
        <w:left w:val="none" w:sz="0" w:space="0" w:color="auto"/>
        <w:bottom w:val="none" w:sz="0" w:space="0" w:color="auto"/>
        <w:right w:val="none" w:sz="0" w:space="0" w:color="auto"/>
      </w:divBdr>
    </w:div>
    <w:div w:id="633101859">
      <w:bodyDiv w:val="1"/>
      <w:marLeft w:val="0"/>
      <w:marRight w:val="0"/>
      <w:marTop w:val="0"/>
      <w:marBottom w:val="0"/>
      <w:divBdr>
        <w:top w:val="none" w:sz="0" w:space="0" w:color="auto"/>
        <w:left w:val="none" w:sz="0" w:space="0" w:color="auto"/>
        <w:bottom w:val="none" w:sz="0" w:space="0" w:color="auto"/>
        <w:right w:val="none" w:sz="0" w:space="0" w:color="auto"/>
      </w:divBdr>
    </w:div>
    <w:div w:id="727612926">
      <w:bodyDiv w:val="1"/>
      <w:marLeft w:val="0"/>
      <w:marRight w:val="0"/>
      <w:marTop w:val="0"/>
      <w:marBottom w:val="0"/>
      <w:divBdr>
        <w:top w:val="none" w:sz="0" w:space="0" w:color="auto"/>
        <w:left w:val="none" w:sz="0" w:space="0" w:color="auto"/>
        <w:bottom w:val="none" w:sz="0" w:space="0" w:color="auto"/>
        <w:right w:val="none" w:sz="0" w:space="0" w:color="auto"/>
      </w:divBdr>
    </w:div>
    <w:div w:id="953514042">
      <w:bodyDiv w:val="1"/>
      <w:marLeft w:val="0"/>
      <w:marRight w:val="0"/>
      <w:marTop w:val="0"/>
      <w:marBottom w:val="0"/>
      <w:divBdr>
        <w:top w:val="none" w:sz="0" w:space="0" w:color="auto"/>
        <w:left w:val="none" w:sz="0" w:space="0" w:color="auto"/>
        <w:bottom w:val="none" w:sz="0" w:space="0" w:color="auto"/>
        <w:right w:val="none" w:sz="0" w:space="0" w:color="auto"/>
      </w:divBdr>
    </w:div>
    <w:div w:id="1000159453">
      <w:bodyDiv w:val="1"/>
      <w:marLeft w:val="0"/>
      <w:marRight w:val="0"/>
      <w:marTop w:val="0"/>
      <w:marBottom w:val="0"/>
      <w:divBdr>
        <w:top w:val="none" w:sz="0" w:space="0" w:color="auto"/>
        <w:left w:val="none" w:sz="0" w:space="0" w:color="auto"/>
        <w:bottom w:val="none" w:sz="0" w:space="0" w:color="auto"/>
        <w:right w:val="none" w:sz="0" w:space="0" w:color="auto"/>
      </w:divBdr>
    </w:div>
    <w:div w:id="1207110116">
      <w:bodyDiv w:val="1"/>
      <w:marLeft w:val="0"/>
      <w:marRight w:val="0"/>
      <w:marTop w:val="0"/>
      <w:marBottom w:val="0"/>
      <w:divBdr>
        <w:top w:val="none" w:sz="0" w:space="0" w:color="auto"/>
        <w:left w:val="none" w:sz="0" w:space="0" w:color="auto"/>
        <w:bottom w:val="none" w:sz="0" w:space="0" w:color="auto"/>
        <w:right w:val="none" w:sz="0" w:space="0" w:color="auto"/>
      </w:divBdr>
    </w:div>
    <w:div w:id="1254897410">
      <w:bodyDiv w:val="1"/>
      <w:marLeft w:val="0"/>
      <w:marRight w:val="0"/>
      <w:marTop w:val="0"/>
      <w:marBottom w:val="0"/>
      <w:divBdr>
        <w:top w:val="none" w:sz="0" w:space="0" w:color="auto"/>
        <w:left w:val="none" w:sz="0" w:space="0" w:color="auto"/>
        <w:bottom w:val="none" w:sz="0" w:space="0" w:color="auto"/>
        <w:right w:val="none" w:sz="0" w:space="0" w:color="auto"/>
      </w:divBdr>
    </w:div>
    <w:div w:id="1279676008">
      <w:bodyDiv w:val="1"/>
      <w:marLeft w:val="0"/>
      <w:marRight w:val="0"/>
      <w:marTop w:val="0"/>
      <w:marBottom w:val="0"/>
      <w:divBdr>
        <w:top w:val="none" w:sz="0" w:space="0" w:color="auto"/>
        <w:left w:val="none" w:sz="0" w:space="0" w:color="auto"/>
        <w:bottom w:val="none" w:sz="0" w:space="0" w:color="auto"/>
        <w:right w:val="none" w:sz="0" w:space="0" w:color="auto"/>
      </w:divBdr>
    </w:div>
    <w:div w:id="1777217411">
      <w:bodyDiv w:val="1"/>
      <w:marLeft w:val="0"/>
      <w:marRight w:val="0"/>
      <w:marTop w:val="0"/>
      <w:marBottom w:val="0"/>
      <w:divBdr>
        <w:top w:val="none" w:sz="0" w:space="0" w:color="auto"/>
        <w:left w:val="none" w:sz="0" w:space="0" w:color="auto"/>
        <w:bottom w:val="none" w:sz="0" w:space="0" w:color="auto"/>
        <w:right w:val="none" w:sz="0" w:space="0" w:color="auto"/>
      </w:divBdr>
    </w:div>
    <w:div w:id="1868055870">
      <w:bodyDiv w:val="1"/>
      <w:marLeft w:val="0"/>
      <w:marRight w:val="0"/>
      <w:marTop w:val="0"/>
      <w:marBottom w:val="0"/>
      <w:divBdr>
        <w:top w:val="none" w:sz="0" w:space="0" w:color="auto"/>
        <w:left w:val="none" w:sz="0" w:space="0" w:color="auto"/>
        <w:bottom w:val="none" w:sz="0" w:space="0" w:color="auto"/>
        <w:right w:val="none" w:sz="0" w:space="0" w:color="auto"/>
      </w:divBdr>
    </w:div>
    <w:div w:id="19391684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gvenue.com/rooms/london/11369/ilec-conference-centre/london-1-to-3-or-4-to-6" TargetMode="External"/><Relationship Id="rId13" Type="http://schemas.openxmlformats.org/officeDocument/2006/relationships/hyperlink" Target="https://recyclingmavericks.com/start/recycling-industry/" TargetMode="External"/><Relationship Id="rId18" Type="http://schemas.openxmlformats.org/officeDocument/2006/relationships/hyperlink" Target="https://tsa-uk.org/tsa-launches-scheme-for-recycling-textiles-used-in-the-hospitality-industry/" TargetMode="External"/><Relationship Id="rId26" Type="http://schemas.openxmlformats.org/officeDocument/2006/relationships/hyperlink" Target="https://www.embok.org/index.php/core-values-page" TargetMode="External"/><Relationship Id="rId3" Type="http://schemas.openxmlformats.org/officeDocument/2006/relationships/settings" Target="settings.xml"/><Relationship Id="rId21" Type="http://schemas.openxmlformats.org/officeDocument/2006/relationships/hyperlink" Target="https://www.hotelsone.com/london-hotels-gb/ibis-london-earls-court.html?utm_campaign=gb-United-Kingdom-Hotels-eu-en-uk&amp;utm_medium=cpc&amp;utm_source=bing&amp;utm_content=gb%20|%20london%20|%2014264%20|%20ibis-london-earls-court&amp;as=b&amp;aid=2402070384&amp;dsti=14264&amp;dstt=8&amp;nid=1&amp;sl=11&amp;msclkid=70677b0e2e271b00cad01d3058d21853&amp;akw=78615252413403" TargetMode="External"/><Relationship Id="rId7" Type="http://schemas.openxmlformats.org/officeDocument/2006/relationships/image" Target="media/image2.jpeg"/><Relationship Id="rId12" Type="http://schemas.openxmlformats.org/officeDocument/2006/relationships/hyperlink" Target="https://www.startus-insights.com/innovators-guide/hospitality-trends/" TargetMode="External"/><Relationship Id="rId17" Type="http://schemas.openxmlformats.org/officeDocument/2006/relationships/hyperlink" Target="https://medium.com/@attirecorpuniform/the-importance-of-hotel-uniforms-enhancing-the-guest-experience-d63d4a772fd7" TargetMode="External"/><Relationship Id="rId25" Type="http://schemas.openxmlformats.org/officeDocument/2006/relationships/hyperlink" Target="https://insights.ehotelier.com/insights/2017/03/17/understanding-cultural-differences-hospitality/" TargetMode="External"/><Relationship Id="rId2" Type="http://schemas.openxmlformats.org/officeDocument/2006/relationships/styles" Target="styles.xml"/><Relationship Id="rId16" Type="http://schemas.openxmlformats.org/officeDocument/2006/relationships/hyperlink" Target="https://www.bing.com/videos/riverview/relatedvideo?q=are+the+hotel+guests+happy+with+the+recycled+uniforms%3f&amp;mid=7CDF90A6B51D83D0DD0D7CDF90A6B51D83D0DD0D&amp;FORM=VIRE" TargetMode="External"/><Relationship Id="rId20" Type="http://schemas.openxmlformats.org/officeDocument/2006/relationships/hyperlink" Target="https://all.accor.com/ssr/app/ibis/rates/5623/index.en.shtml?compositions=1&amp;dateIn=2024-05-10&amp;nights=1&amp;hideHotelDetails=false&amp;hideWDR=false&amp;destination=earl-s-court-london-uk&amp;utm_campaign=ppc-ibi-mar-msn-uk-en-uk_ai-mix-sear&amp;utm_content=uk-en-GB-V2352&amp;utm_medium=cpc&amp;utm_source=bing&amp;utm_term=mar" TargetMode="External"/><Relationship Id="rId1" Type="http://schemas.openxmlformats.org/officeDocument/2006/relationships/numbering" Target="numbering.xml"/><Relationship Id="rId6" Type="http://schemas.openxmlformats.org/officeDocument/2006/relationships/hyperlink" Target="https://geert-hofstede.com/" TargetMode="External"/><Relationship Id="rId11" Type="http://schemas.openxmlformats.org/officeDocument/2006/relationships/hyperlink" Target="https://www.lyyti.com/en/blog/introducing-the-event-cycle-the-core-of-event-success-management" TargetMode="External"/><Relationship Id="rId24" Type="http://schemas.openxmlformats.org/officeDocument/2006/relationships/hyperlink" Target="https://kenningtonfilmstudios.com/" TargetMode="External"/><Relationship Id="rId5" Type="http://schemas.openxmlformats.org/officeDocument/2006/relationships/image" Target="media/image1.png"/><Relationship Id="rId15" Type="http://schemas.openxmlformats.org/officeDocument/2006/relationships/hyperlink" Target="https://www.gov.wales/workplace-recycling-regulations-guide-educational-settings-and-universities" TargetMode="External"/><Relationship Id="rId23" Type="http://schemas.openxmlformats.org/officeDocument/2006/relationships/hyperlink" Target="https://recoverfiber.com/newsroom/what-is-recycled-cotton-and-why-does-it-matter" TargetMode="External"/><Relationship Id="rId28" Type="http://schemas.openxmlformats.org/officeDocument/2006/relationships/theme" Target="theme/theme1.xml"/><Relationship Id="rId10" Type="http://schemas.openxmlformats.org/officeDocument/2006/relationships/hyperlink" Target="https://www.hospitalitybusinessreview.com/news/transforming-experiences-the-power-of-event-planning-services-in-the-hospitality-industry-nwid-202.html" TargetMode="External"/><Relationship Id="rId19" Type="http://schemas.openxmlformats.org/officeDocument/2006/relationships/hyperlink" Target="https://doi.org/10.20469/ijbas.2.10002-5" TargetMode="External"/><Relationship Id="rId4" Type="http://schemas.openxmlformats.org/officeDocument/2006/relationships/webSettings" Target="webSettings.xml"/><Relationship Id="rId9" Type="http://schemas.openxmlformats.org/officeDocument/2006/relationships/hyperlink" Target="https://doi.org/10.1108/ijchm-04-2017-0199" TargetMode="External"/><Relationship Id="rId14" Type="http://schemas.openxmlformats.org/officeDocument/2006/relationships/hyperlink" Target="https://www.wiseworksafe.com/blog/view/how-to-dispose-of-branded-uniform-responsibly" TargetMode="External"/><Relationship Id="rId22" Type="http://schemas.openxmlformats.org/officeDocument/2006/relationships/hyperlink" Target="https://www.euronews.com/travel/2024/02/27/hospitality-haute-couture-the-hotels-using-fashion-houses-to-design-staff-uniform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298</TotalTime>
  <Pages>9</Pages>
  <Words>3432</Words>
  <Characters>19566</Characters>
  <Application>Microsoft Office Word</Application>
  <DocSecurity>0</DocSecurity>
  <Lines>163</Lines>
  <Paragraphs>45</Paragraphs>
  <ScaleCrop>false</ScaleCrop>
  <Company/>
  <LinksUpToDate>false</LinksUpToDate>
  <CharactersWithSpaces>22953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Paduret</dc:creator>
  <cp:keywords/>
  <dc:description/>
  <cp:lastModifiedBy>Alexandra Paduret</cp:lastModifiedBy>
  <cp:revision>428</cp:revision>
  <dcterms:created xsi:type="dcterms:W3CDTF">2024-05-12T19:10:00Z</dcterms:created>
  <dcterms:modified xsi:type="dcterms:W3CDTF">2024-05-15T21:46:00Z</dcterms:modified>
</cp:coreProperties>
</file>